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Calculate and Plot Two EMAs using TA-Lib</w:t>
      </w:r>
    </w:p>
    <w:p>
      <w:r>
        <w:drawing>
          <wp:inline xmlns:a="http://schemas.openxmlformats.org/drawingml/2006/main" xmlns:pic="http://schemas.openxmlformats.org/drawingml/2006/picture">
            <wp:extent cx="5486400" cy="22181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fbd81e8-d978-43f8-b2da-a1928734e8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1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br/>
        <w:t># Calculate 12-day EMA using talib</w:t>
        <w:br/>
        <w:t>stock_data['EMA_12'] = talib.EMA(stock_data['Close'], timeperiod=12)</w:t>
        <w:br/>
        <w:br/>
        <w:t># Calculate 26-day EMA using talib</w:t>
        <w:br/>
        <w:t>stock_data['EMA_26'] = talib.EMA(stock_data['Close'], timeperiod=26)</w:t>
        <w:br/>
        <w:br/>
        <w:t># Plot the EMAs with price</w:t>
        <w:br/>
        <w:t>plt.plot(stock_data['EMA_12'], label='EMA_12')</w:t>
        <w:br/>
        <w:t>plt.plot(stock_data['EMA_26'], label='EMA_26')</w:t>
        <w:br/>
        <w:t>plt.plot(stock_data['Close'], label='Close')</w:t>
        <w:br/>
        <w:br/>
        <w:t># Customize and show the plot</w:t>
        <w:br/>
        <w:t>plt.legend()</w:t>
        <w:br/>
        <w:t>plt.title('EMAs')</w:t>
        <w:br/>
        <w:t>plt.show()</w:t>
        <w:br/>
      </w:r>
    </w:p>
    <w:p>
      <w:pPr>
        <w:pStyle w:val="Heading2"/>
      </w:pPr>
      <w:r>
        <w:t>Explanation</w:t>
      </w:r>
    </w:p>
    <w:p>
      <w:r>
        <w:t>This script calculates two Exponential Moving Averages (EMAs) using the talib library. The 12-day and 26-day EMAs are computed from the 'Close' price column of Google stock data. Then, it plots both EMAs along with the original closing prices to visualize the trend.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