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Resample the Data - Weekly Aggregation</w:t>
      </w:r>
    </w:p>
    <w:p>
      <w:pPr>
        <w:pStyle w:val="Heading2"/>
      </w:pPr>
      <w:r>
        <w:t>Explanation (50 words)</w:t>
      </w:r>
    </w:p>
    <w:p>
      <w:r>
        <w:t>This Python script converts 4-hour exchange rate data into weekly data. It uses `.resample('W')` to group values by week and `.mean()` to calculate their average. The result provides a simplified weekly summary of the original dataset. The `head()` function shows the first five weekly averaged rows.</w:t>
      </w:r>
    </w:p>
    <w:p>
      <w:pPr>
        <w:pStyle w:val="Heading2"/>
      </w:pPr>
      <w:r>
        <w:t>Python Code</w:t>
      </w:r>
    </w:p>
    <w:p>
      <w:r>
        <w:br/>
        <w:t># Resample the data to weekly by calculating the mean values</w:t>
        <w:br/>
        <w:t>eurusd_weekly = eurusd_4h.resample('W').mean()</w:t>
        <w:br/>
        <w:br/>
        <w:t># Print the top 5 rows</w:t>
        <w:br/>
        <w:t>print(eurusd_weekly.head())</w:t>
        <w:br/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943600" cy="1906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fe0b7fd-eb95-4a56-b2da-f582415c06c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7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