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Compare Weekly, Monthly, and Annual Ozone Trends for NYC &amp; LA - Question &amp; Answer</w:t>
      </w:r>
    </w:p>
    <w:p>
      <w:pPr>
        <w:pStyle w:val="Heading1"/>
      </w:pPr>
      <w:r>
        <w:t>Question:</w:t>
      </w:r>
    </w:p>
    <w:p>
      <w:r>
        <w:t>Compare weekly, monthly, and annual ozone trends for NYC and LA by resampling the dataset and plotting aggregated averages.</w:t>
      </w:r>
    </w:p>
    <w:p>
      <w:pPr>
        <w:pStyle w:val="Heading1"/>
      </w:pPr>
      <w:r>
        <w:t>Answer (Code):</w:t>
      </w:r>
    </w:p>
    <w:p>
      <w:r>
        <w:t># Import and inspect data here</w:t>
        <w:br/>
        <w:t>ozone = pd.read_csv('ozone.csv', parse_dates=['date'], index_col='date')</w:t>
        <w:br/>
        <w:t>print(ozone.info())</w:t>
        <w:br/>
        <w:br/>
        <w:t># Calculate and plot the weekly average ozone trend</w:t>
        <w:br/>
        <w:t>ozone.resample('W').mean().plot()</w:t>
        <w:br/>
        <w:t>plt.title('Weekly Average Ozone Trend')</w:t>
        <w:br/>
        <w:t>plt.show()</w:t>
        <w:br/>
        <w:br/>
        <w:t># Calculate and plot the monthly average ozone trend</w:t>
        <w:br/>
        <w:t>ozone.resample('M').mean().plot()</w:t>
        <w:br/>
        <w:t>plt.title('Monthly Average Ozone Trend')</w:t>
        <w:br/>
        <w:t>plt.show()</w:t>
        <w:br/>
        <w:br/>
        <w:t># Calculate and plot the annual average ozone trend</w:t>
        <w:br/>
        <w:t>ozone.resample('A').mean().plot()</w:t>
        <w:br/>
        <w:t>plt.title('Annual Average Ozone Trend')</w:t>
        <w:br/>
        <w:t>plt.show()</w:t>
        <w:br/>
      </w:r>
    </w:p>
    <w:p>
      <w:pPr>
        <w:pStyle w:val="Heading2"/>
      </w:pPr>
      <w:r>
        <w:t>Question Explanation (20 words):</w:t>
      </w:r>
    </w:p>
    <w:p>
      <w:r>
        <w:t>The question asks for resampling ozone data by different time frequencies and comparing the trends through visualization.</w:t>
      </w:r>
    </w:p>
    <w:p>
      <w:pPr>
        <w:pStyle w:val="Heading2"/>
      </w:pPr>
      <w:r>
        <w:t>Answer Explanation (20 words):</w:t>
      </w:r>
    </w:p>
    <w:p>
      <w:r>
        <w:t>We use pandas .resample() with mean aggregation for weekly, monthly, and annual ozone data and plot each trend.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36561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104012-9c4c-46fb-9beb-d297cfaa419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616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