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a Time Series of Air Quality Data - Question &amp; Answer</w:t>
      </w:r>
    </w:p>
    <w:p>
      <w:pPr>
        <w:pStyle w:val="Heading1"/>
      </w:pPr>
      <w:r>
        <w:t>Question:</w:t>
      </w:r>
    </w:p>
    <w:p>
      <w:r>
        <w:t>Convert the 'date' column in the air quality dataset to datetime64, set it as index, and plot subplots.</w:t>
      </w:r>
    </w:p>
    <w:p>
      <w:pPr>
        <w:pStyle w:val="Heading1"/>
      </w:pPr>
      <w:r>
        <w:t>Answer (Code):</w:t>
      </w:r>
    </w:p>
    <w:p>
      <w:r>
        <w:t># Inspect data</w:t>
        <w:br/>
        <w:t>print(data.info())</w:t>
        <w:br/>
        <w:br/>
        <w:t># Convert the date column to datetime64</w:t>
        <w:br/>
        <w:t>data['date'] = pd.to_datetime(data['date'])</w:t>
        <w:br/>
        <w:br/>
        <w:t># Set date column as index</w:t>
        <w:br/>
        <w:t>data.set_index('date', inplace=True)</w:t>
        <w:br/>
        <w:br/>
        <w:t># Inspect data</w:t>
        <w:br/>
        <w:t>print(data.info())</w:t>
        <w:br/>
        <w:br/>
        <w:t># Plot data</w:t>
        <w:br/>
        <w:t>data.plot(subplots=True)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requires transforming the 'date' column to a proper datetime format, indexing, and plotting multiple air quality metrics.</w:t>
      </w:r>
    </w:p>
    <w:p>
      <w:pPr>
        <w:pStyle w:val="Heading2"/>
      </w:pPr>
      <w:r>
        <w:t>Answer Explanation (20 words):</w:t>
      </w:r>
    </w:p>
    <w:p>
      <w:r>
        <w:t>We convert date to datetime64, set it as index inplace, and visualize trends using subplots in matplotlib.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966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85ddd4-ee55-4c3d-b1e9-2d09adaad9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67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