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Market Cap Weighted Portfolio</w:t>
      </w:r>
    </w:p>
    <w:p>
      <w:r>
        <w:drawing>
          <wp:inline xmlns:a="http://schemas.openxmlformats.org/drawingml/2006/main" xmlns:pic="http://schemas.openxmlformats.org/drawingml/2006/picture">
            <wp:extent cx="5943600" cy="2537717"/>
            <wp:docPr id="1" name="Picture 1"/>
            <wp:cNvGraphicFramePr>
              <a:graphicFrameLocks noChangeAspect="1"/>
            </wp:cNvGraphicFramePr>
            <a:graphic>
              <a:graphicData uri="http://schemas.openxmlformats.org/drawingml/2006/picture">
                <pic:pic>
                  <pic:nvPicPr>
                    <pic:cNvPr id="0" name="72ef86d2-f90b-40d9-bb6c-682523d09bb1.png"/>
                    <pic:cNvPicPr/>
                  </pic:nvPicPr>
                  <pic:blipFill>
                    <a:blip r:embed="rId9"/>
                    <a:stretch>
                      <a:fillRect/>
                    </a:stretch>
                  </pic:blipFill>
                  <pic:spPr>
                    <a:xfrm>
                      <a:off x="0" y="0"/>
                      <a:ext cx="5943600" cy="2537717"/>
                    </a:xfrm>
                    <a:prstGeom prst="rect"/>
                  </pic:spPr>
                </pic:pic>
              </a:graphicData>
            </a:graphic>
          </wp:inline>
        </w:drawing>
      </w:r>
    </w:p>
    <w:p>
      <w:pPr>
        <w:pStyle w:val="Heading2"/>
      </w:pPr>
      <w:r>
        <w:t>Python Code</w:t>
      </w:r>
    </w:p>
    <w:p>
      <w:r>
        <w:t># Create an array of market capitalizations (in billions)</w:t>
        <w:br/>
        <w:t>market_capitalizations = np.array([601.51, 499.25, 349.5, 310.48, 299.77, 356.94, 268.88, 331.57, 246.09])</w:t>
        <w:br/>
        <w:br/>
        <w:t># Calculate the market cap weights</w:t>
        <w:br/>
        <w:t>mcap_weights = market_capitalizations / np.sum(market_capitalizations)</w:t>
        <w:br/>
        <w:br/>
        <w:t># Calculate the market cap weighted portfolio returns</w:t>
        <w:br/>
        <w:t>StockReturns['Portfolio_MCap'] = StockReturns.iloc[:, 0:9].mul(mcap_weights, axis=1).sum(axis=1)</w:t>
        <w:br/>
        <w:br/>
        <w:t># Plot cumulative returns</w:t>
        <w:br/>
        <w:t>cumulative_returns_plot(['Portfolio', 'Portfolio_EW', 'Portfolio_MCap'])</w:t>
        <w:br/>
      </w:r>
    </w:p>
    <w:p>
      <w:pPr>
        <w:pStyle w:val="Heading2"/>
      </w:pPr>
      <w:r>
        <w:t>Explanation (Simple Words)</w:t>
      </w:r>
    </w:p>
    <w:p>
      <w:r>
        <w:t>This code creates a portfolio weighted by market capitalization. Each stock's weight is calculated as its market cap divided by the total market cap. These weights are used to compute the weighted return. Finally, the returns for different portfolio strategies are plotted for comparison over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