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Co-Variance Matrix Calculation in Python</w:t>
      </w:r>
    </w:p>
    <w:p>
      <w:r>
        <w:drawing>
          <wp:inline xmlns:a="http://schemas.openxmlformats.org/drawingml/2006/main" xmlns:pic="http://schemas.openxmlformats.org/drawingml/2006/picture">
            <wp:extent cx="5486400" cy="13957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75a1953-f977-4f44-9995-97532e45e00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57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Python Code</w:t>
      </w:r>
    </w:p>
    <w:p>
      <w:r>
        <w:br/>
        <w:t># Calculate the co-variance matrix</w:t>
        <w:br/>
        <w:t>cov_mat = StockReturns.cov()</w:t>
        <w:br/>
        <w:br/>
        <w:t># Annualize the co-variance matrix</w:t>
        <w:br/>
        <w:t>cov_mat_annual = cov_mat * 252</w:t>
        <w:br/>
        <w:br/>
        <w:t># Print the annualized co-variance matrix</w:t>
        <w:br/>
        <w:t>print(cov_mat_annual)</w:t>
        <w:br/>
      </w:r>
    </w:p>
    <w:p>
      <w:pPr>
        <w:pStyle w:val="Heading1"/>
      </w:pPr>
      <w:r>
        <w:t>Explanation (50 words)</w:t>
      </w:r>
    </w:p>
    <w:p>
      <w:r>
        <w:t>This code calculates the covariance matrix of stock returns using the .cov() method. To annualize it, the matrix is multiplied by 252, the typical number of trading days in a year. This annualized covariance matrix is essential for risk analysis and portfolio optimization.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