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First Moment: Mu (Average Annual Return)</w:t>
      </w:r>
    </w:p>
    <w:p>
      <w:r>
        <w:drawing>
          <wp:inline xmlns:a="http://schemas.openxmlformats.org/drawingml/2006/main" xmlns:pic="http://schemas.openxmlformats.org/drawingml/2006/picture">
            <wp:extent cx="5486400" cy="3801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945a997-07f2-42da-8237-ad3a6eedbae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0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Python Code</w:t>
      </w:r>
    </w:p>
    <w:p>
      <w:r>
        <w:br/>
        <w:t># Import numpy as np</w:t>
        <w:br/>
        <w:t>import numpy as np</w:t>
        <w:br/>
        <w:br/>
        <w:t># Calculate the average daily return of the stock</w:t>
        <w:br/>
        <w:t>mean_return_daily = np.mean(StockPrices['Returns'])</w:t>
        <w:br/>
        <w:t>print(mean_return_daily)</w:t>
        <w:br/>
        <w:br/>
        <w:t># Calculate the implied annualized average return</w:t>
        <w:br/>
        <w:t>mean_return_annualized = ((1 + mean_return_daily) ** 252) - 1</w:t>
        <w:br/>
        <w:t>print(mean_return_annualized)</w:t>
        <w:br/>
      </w:r>
    </w:p>
    <w:p>
      <w:pPr>
        <w:pStyle w:val="Heading2"/>
      </w:pPr>
      <w:r>
        <w:t>Explanation</w:t>
      </w:r>
    </w:p>
    <w:p>
      <w:r>
        <w:t>This code calculates the average daily return of a stock using NumPy’s mean() function. It then estimates the average annual return by compounding the daily return over 252 trading days in a year. This is useful for investors to understand yearly return trends based on historical daily performance.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