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Shapiro-Wilk Normality Test in Python</w:t>
      </w:r>
    </w:p>
    <w:p>
      <w:r>
        <w:drawing>
          <wp:inline xmlns:a="http://schemas.openxmlformats.org/drawingml/2006/main" xmlns:pic="http://schemas.openxmlformats.org/drawingml/2006/picture">
            <wp:extent cx="5486400" cy="25851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1ff6066-fb9a-4cb6-a771-e6d6b64367a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5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Screenshot of the coding environment and task.</w:t>
      </w:r>
    </w:p>
    <w:p>
      <w:pPr>
        <w:pStyle w:val="Heading2"/>
      </w:pPr>
      <w:r>
        <w:t>Full Python Code</w:t>
      </w:r>
    </w:p>
    <w:p>
      <w:r>
        <w:br/>
        <w:t># Import shapiro from scipy.stats</w:t>
        <w:br/>
        <w:t>from scipy.stats import shapiro</w:t>
        <w:br/>
        <w:br/>
        <w:t># Run the Shapiro-Wilk test on the stock returns</w:t>
        <w:br/>
        <w:t>shapiro_results = shapiro(clean_returns)</w:t>
        <w:br/>
        <w:t>print("Shapiro results:", shapiro_results)</w:t>
        <w:br/>
        <w:br/>
        <w:t># Extract the p-value from the shapiro_results</w:t>
        <w:br/>
        <w:t>p_value = shapiro_results[1]</w:t>
        <w:br/>
        <w:t>print("P-value: ", p_value)</w:t>
        <w:br/>
      </w:r>
    </w:p>
    <w:p>
      <w:pPr>
        <w:pStyle w:val="Heading2"/>
      </w:pPr>
      <w:r>
        <w:t>Explanation (50 words)</w:t>
      </w:r>
    </w:p>
    <w:p>
      <w:r>
        <w:t>This code tests if the stock returns follow a normal distribution using the Shapiro-Wilk test. The output includes a p-value. If the p-value is 0.05 or less, it suggests the data is not normally distributed. Otherwise, the data can be assumed to follow a normal distribution.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