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536125" w14:textId="77777777" w:rsidR="001A55FF" w:rsidRPr="001A55FF" w:rsidRDefault="001A55FF" w:rsidP="001A55FF">
      <w:pPr>
        <w:spacing w:before="100" w:beforeAutospacing="1" w:after="100" w:afterAutospacing="1"/>
        <w:outlineLvl w:val="0"/>
        <w:rPr>
          <w:rFonts w:ascii="Times New Roman" w:eastAsia="Times New Roman" w:hAnsi="Times New Roman" w:cs="Times New Roman"/>
          <w:b/>
          <w:bCs/>
          <w:kern w:val="36"/>
          <w:sz w:val="48"/>
          <w:szCs w:val="48"/>
          <w:lang w:eastAsia="zh-CN"/>
        </w:rPr>
      </w:pPr>
      <w:r w:rsidRPr="001A55FF">
        <w:rPr>
          <w:rFonts w:ascii="Times New Roman" w:eastAsia="Times New Roman" w:hAnsi="Times New Roman" w:cs="Times New Roman"/>
          <w:b/>
          <w:bCs/>
          <w:kern w:val="36"/>
          <w:sz w:val="48"/>
          <w:szCs w:val="48"/>
          <w:lang w:eastAsia="zh-CN"/>
        </w:rPr>
        <w:t>Workshop 01 - Nand2Tetris Project 01</w:t>
      </w:r>
    </w:p>
    <w:p w14:paraId="02C2B76A" w14:textId="77777777" w:rsidR="001A55FF" w:rsidRPr="001A55FF" w:rsidRDefault="001A55FF" w:rsidP="001A55FF">
      <w:pPr>
        <w:spacing w:before="100" w:beforeAutospacing="1" w:after="100" w:afterAutospacing="1"/>
        <w:outlineLvl w:val="1"/>
        <w:rPr>
          <w:rFonts w:ascii="Times New Roman" w:eastAsia="Times New Roman" w:hAnsi="Times New Roman" w:cs="Times New Roman"/>
          <w:b/>
          <w:bCs/>
          <w:sz w:val="36"/>
          <w:szCs w:val="36"/>
          <w:lang w:eastAsia="zh-CN"/>
        </w:rPr>
      </w:pPr>
      <w:r w:rsidRPr="001A55FF">
        <w:rPr>
          <w:rFonts w:ascii="Times New Roman" w:eastAsia="Times New Roman" w:hAnsi="Times New Roman" w:cs="Times New Roman"/>
          <w:b/>
          <w:bCs/>
          <w:sz w:val="36"/>
          <w:szCs w:val="36"/>
          <w:lang w:eastAsia="zh-CN"/>
        </w:rPr>
        <w:t>Workshop 01</w:t>
      </w:r>
    </w:p>
    <w:p w14:paraId="03031170" w14:textId="77777777" w:rsidR="001A55FF" w:rsidRPr="001A55FF" w:rsidRDefault="001A55FF" w:rsidP="001A55FF">
      <w:pPr>
        <w:spacing w:before="100" w:beforeAutospacing="1" w:after="100" w:afterAutospacing="1"/>
        <w:rPr>
          <w:rFonts w:ascii="Times New Roman" w:hAnsi="Times New Roman" w:cs="Times New Roman"/>
          <w:lang w:eastAsia="zh-CN"/>
        </w:rPr>
      </w:pPr>
      <w:r w:rsidRPr="001A55FF">
        <w:rPr>
          <w:rFonts w:ascii="Times New Roman" w:hAnsi="Times New Roman" w:cs="Times New Roman"/>
          <w:lang w:eastAsia="zh-CN"/>
        </w:rPr>
        <w:t>This workshop is introductory and held in the first week. You are expected to read these questions in advance of this workshop (see details below) but, unlike future workshops, you are not expected to submit work in preparation. Just bring your notes and any preparatory electronic work.</w:t>
      </w:r>
    </w:p>
    <w:p w14:paraId="27C0A472" w14:textId="77777777" w:rsidR="001A55FF" w:rsidRPr="001A55FF" w:rsidRDefault="001A55FF" w:rsidP="001A55FF">
      <w:pPr>
        <w:spacing w:before="100" w:beforeAutospacing="1" w:after="100" w:afterAutospacing="1"/>
        <w:rPr>
          <w:rFonts w:ascii="Times New Roman" w:hAnsi="Times New Roman" w:cs="Times New Roman"/>
          <w:lang w:eastAsia="zh-CN"/>
        </w:rPr>
      </w:pPr>
      <w:r w:rsidRPr="001A55FF">
        <w:rPr>
          <w:rFonts w:ascii="Times New Roman" w:hAnsi="Times New Roman" w:cs="Times New Roman"/>
          <w:lang w:eastAsia="zh-CN"/>
        </w:rPr>
        <w:t>The aim of this workshop is to familiarise you with some of the basic Nand2Tetris tools you will need for the first assignment. </w:t>
      </w:r>
    </w:p>
    <w:p w14:paraId="24718114" w14:textId="77777777" w:rsidR="001A55FF" w:rsidRPr="001A55FF" w:rsidRDefault="001A55FF" w:rsidP="001A55FF">
      <w:pPr>
        <w:spacing w:before="100" w:beforeAutospacing="1" w:after="100" w:afterAutospacing="1"/>
        <w:rPr>
          <w:rFonts w:ascii="Times New Roman" w:hAnsi="Times New Roman" w:cs="Times New Roman"/>
          <w:lang w:eastAsia="zh-CN"/>
        </w:rPr>
      </w:pPr>
      <w:r w:rsidRPr="001A55FF">
        <w:rPr>
          <w:rFonts w:ascii="Times New Roman" w:hAnsi="Times New Roman" w:cs="Times New Roman"/>
          <w:b/>
          <w:bCs/>
          <w:lang w:eastAsia="zh-CN"/>
        </w:rPr>
        <w:t>Note</w:t>
      </w:r>
      <w:r w:rsidRPr="001A55FF">
        <w:rPr>
          <w:rFonts w:ascii="Times New Roman" w:hAnsi="Times New Roman" w:cs="Times New Roman"/>
          <w:lang w:eastAsia="zh-CN"/>
        </w:rPr>
        <w:t xml:space="preserve">: As with all work in this course it is </w:t>
      </w:r>
      <w:r w:rsidRPr="001A55FF">
        <w:rPr>
          <w:rFonts w:ascii="Times New Roman" w:hAnsi="Times New Roman" w:cs="Times New Roman"/>
          <w:b/>
          <w:bCs/>
          <w:lang w:eastAsia="zh-CN"/>
        </w:rPr>
        <w:t>highly recommended</w:t>
      </w:r>
      <w:r w:rsidRPr="001A55FF">
        <w:rPr>
          <w:rFonts w:ascii="Times New Roman" w:hAnsi="Times New Roman" w:cs="Times New Roman"/>
          <w:lang w:eastAsia="zh-CN"/>
        </w:rPr>
        <w:t xml:space="preserve"> that you save any electronic resources you use in preparation for this course to your svn repository. This will make syncing the work you do at home and the work you do at university very easy.</w:t>
      </w:r>
    </w:p>
    <w:p w14:paraId="31719C08" w14:textId="77777777" w:rsidR="001A55FF" w:rsidRPr="001A55FF" w:rsidRDefault="001A55FF" w:rsidP="001A55FF">
      <w:pPr>
        <w:spacing w:before="100" w:beforeAutospacing="1" w:after="100" w:afterAutospacing="1"/>
        <w:rPr>
          <w:rFonts w:ascii="Times New Roman" w:hAnsi="Times New Roman" w:cs="Times New Roman"/>
          <w:lang w:eastAsia="zh-CN"/>
        </w:rPr>
      </w:pPr>
      <w:r w:rsidRPr="001A55FF">
        <w:rPr>
          <w:rFonts w:ascii="Times New Roman" w:hAnsi="Times New Roman" w:cs="Times New Roman"/>
          <w:b/>
          <w:bCs/>
          <w:lang w:eastAsia="zh-CN"/>
        </w:rPr>
        <w:t>Also Note: You will need to get marked off for this workhop.</w:t>
      </w:r>
      <w:r w:rsidRPr="001A55FF">
        <w:rPr>
          <w:rFonts w:ascii="Times New Roman" w:hAnsi="Times New Roman" w:cs="Times New Roman"/>
          <w:lang w:eastAsia="zh-CN"/>
        </w:rPr>
        <w:t xml:space="preserve"> To do so go to:</w:t>
      </w:r>
      <w:r w:rsidRPr="001A55FF">
        <w:rPr>
          <w:rFonts w:ascii="Times New Roman" w:hAnsi="Times New Roman" w:cs="Times New Roman"/>
          <w:lang w:eastAsia="zh-CN"/>
        </w:rPr>
        <w:br/>
        <w:t>        </w:t>
      </w:r>
      <w:hyperlink r:id="rId5" w:history="1">
        <w:r w:rsidRPr="001A55FF">
          <w:rPr>
            <w:rFonts w:ascii="Times New Roman" w:hAnsi="Times New Roman" w:cs="Times New Roman"/>
            <w:color w:val="0000FF"/>
            <w:u w:val="single"/>
            <w:lang w:eastAsia="zh-CN"/>
          </w:rPr>
          <w:t>https://cs.adelaide.edu.au/services/pracmarker/</w:t>
        </w:r>
      </w:hyperlink>
      <w:r w:rsidRPr="001A55FF">
        <w:rPr>
          <w:rFonts w:ascii="Times New Roman" w:hAnsi="Times New Roman" w:cs="Times New Roman"/>
          <w:lang w:eastAsia="zh-CN"/>
        </w:rPr>
        <w:br/>
        <w:t xml:space="preserve">and navigate to this workshop. </w:t>
      </w:r>
      <w:r w:rsidRPr="001A55FF">
        <w:rPr>
          <w:rFonts w:ascii="Times New Roman" w:hAnsi="Times New Roman" w:cs="Times New Roman"/>
          <w:b/>
          <w:bCs/>
          <w:lang w:eastAsia="zh-CN"/>
        </w:rPr>
        <w:t>Do not click</w:t>
      </w:r>
      <w:r w:rsidRPr="001A55FF">
        <w:rPr>
          <w:rFonts w:ascii="Times New Roman" w:hAnsi="Times New Roman" w:cs="Times New Roman"/>
          <w:lang w:eastAsia="zh-CN"/>
        </w:rPr>
        <w:t xml:space="preserve"> on "flag me for marking" until a supervisor is standing next to you and is ready to mark your work.</w:t>
      </w:r>
    </w:p>
    <w:p w14:paraId="6E7BA87C" w14:textId="77777777" w:rsidR="001A55FF" w:rsidRPr="001A55FF" w:rsidRDefault="001A55FF" w:rsidP="001A55FF">
      <w:pPr>
        <w:spacing w:before="100" w:beforeAutospacing="1" w:after="100" w:afterAutospacing="1"/>
        <w:outlineLvl w:val="2"/>
        <w:rPr>
          <w:rFonts w:ascii="Times New Roman" w:eastAsia="Times New Roman" w:hAnsi="Times New Roman" w:cs="Times New Roman"/>
          <w:b/>
          <w:bCs/>
          <w:sz w:val="27"/>
          <w:szCs w:val="27"/>
          <w:lang w:eastAsia="zh-CN"/>
        </w:rPr>
      </w:pPr>
      <w:r w:rsidRPr="001A55FF">
        <w:rPr>
          <w:rFonts w:ascii="Times New Roman" w:eastAsia="Times New Roman" w:hAnsi="Times New Roman" w:cs="Times New Roman"/>
          <w:b/>
          <w:bCs/>
          <w:sz w:val="27"/>
          <w:szCs w:val="27"/>
          <w:lang w:eastAsia="zh-CN"/>
        </w:rPr>
        <w:t>Workshop Preparation</w:t>
      </w:r>
    </w:p>
    <w:p w14:paraId="18FB8520" w14:textId="77777777" w:rsidR="001A55FF" w:rsidRPr="001A55FF" w:rsidRDefault="001A55FF" w:rsidP="001A55FF">
      <w:pPr>
        <w:spacing w:before="100" w:beforeAutospacing="1" w:after="100" w:afterAutospacing="1"/>
        <w:rPr>
          <w:rFonts w:ascii="Times New Roman" w:hAnsi="Times New Roman" w:cs="Times New Roman"/>
          <w:lang w:eastAsia="zh-CN"/>
        </w:rPr>
      </w:pPr>
      <w:r w:rsidRPr="001A55FF">
        <w:rPr>
          <w:rFonts w:ascii="Times New Roman" w:hAnsi="Times New Roman" w:cs="Times New Roman"/>
          <w:lang w:eastAsia="zh-CN"/>
        </w:rPr>
        <w:t>You should do the following preparation:</w:t>
      </w:r>
    </w:p>
    <w:p w14:paraId="042EDBA5" w14:textId="77777777" w:rsidR="001A55FF" w:rsidRPr="001A55FF" w:rsidRDefault="001A55FF" w:rsidP="001A55FF">
      <w:pPr>
        <w:spacing w:before="100" w:beforeAutospacing="1" w:after="100" w:afterAutospacing="1"/>
        <w:rPr>
          <w:rFonts w:ascii="Times New Roman" w:hAnsi="Times New Roman" w:cs="Times New Roman"/>
          <w:lang w:eastAsia="zh-CN"/>
        </w:rPr>
      </w:pPr>
      <w:r w:rsidRPr="001A55FF">
        <w:rPr>
          <w:rFonts w:ascii="Times New Roman" w:hAnsi="Times New Roman" w:cs="Times New Roman"/>
          <w:lang w:eastAsia="zh-CN"/>
        </w:rPr>
        <w:t>Download the course materials into your account at university (you may also do so on your personal computer if you have one) these materials can be found at:</w:t>
      </w:r>
    </w:p>
    <w:p w14:paraId="14ACF334" w14:textId="77777777" w:rsidR="001A55FF" w:rsidRPr="001A55FF" w:rsidRDefault="001A55FF" w:rsidP="001A55FF">
      <w:pPr>
        <w:spacing w:before="100" w:beforeAutospacing="1" w:after="100" w:afterAutospacing="1"/>
        <w:rPr>
          <w:rFonts w:ascii="Times New Roman" w:hAnsi="Times New Roman" w:cs="Times New Roman"/>
          <w:lang w:eastAsia="zh-CN"/>
        </w:rPr>
      </w:pPr>
      <w:r w:rsidRPr="001A55FF">
        <w:rPr>
          <w:rFonts w:ascii="Times New Roman" w:hAnsi="Times New Roman" w:cs="Times New Roman"/>
          <w:lang w:eastAsia="zh-CN"/>
        </w:rPr>
        <w:t>       </w:t>
      </w:r>
      <w:hyperlink r:id="rId6" w:tgtFrame="_blank" w:history="1">
        <w:r w:rsidRPr="001A55FF">
          <w:rPr>
            <w:rFonts w:ascii="Times New Roman" w:hAnsi="Times New Roman" w:cs="Times New Roman"/>
            <w:color w:val="0000FF"/>
            <w:u w:val="single"/>
            <w:lang w:eastAsia="zh-CN"/>
          </w:rPr>
          <w:t>http://nand2tetris.org/software/nand2tetris.zip (Links to an external site.)Links to an external site.</w:t>
        </w:r>
      </w:hyperlink>
    </w:p>
    <w:p w14:paraId="49FAD673" w14:textId="77777777" w:rsidR="001A55FF" w:rsidRPr="001A55FF" w:rsidRDefault="001A55FF" w:rsidP="001A55FF">
      <w:pPr>
        <w:spacing w:before="100" w:beforeAutospacing="1" w:after="100" w:afterAutospacing="1"/>
        <w:rPr>
          <w:rFonts w:ascii="Times New Roman" w:hAnsi="Times New Roman" w:cs="Times New Roman"/>
          <w:lang w:eastAsia="zh-CN"/>
        </w:rPr>
      </w:pPr>
      <w:r w:rsidRPr="001A55FF">
        <w:rPr>
          <w:rFonts w:ascii="Times New Roman" w:hAnsi="Times New Roman" w:cs="Times New Roman"/>
          <w:lang w:eastAsia="zh-CN"/>
        </w:rPr>
        <w:t>Read the first chapter of the textbook:</w:t>
      </w:r>
    </w:p>
    <w:p w14:paraId="3701DB56" w14:textId="77777777" w:rsidR="001A55FF" w:rsidRPr="001A55FF" w:rsidRDefault="001A55FF" w:rsidP="001A55FF">
      <w:pPr>
        <w:spacing w:before="100" w:beforeAutospacing="1" w:after="100" w:afterAutospacing="1"/>
        <w:rPr>
          <w:rFonts w:ascii="Times New Roman" w:hAnsi="Times New Roman" w:cs="Times New Roman"/>
          <w:lang w:eastAsia="zh-CN"/>
        </w:rPr>
      </w:pPr>
      <w:r w:rsidRPr="001A55FF">
        <w:rPr>
          <w:rFonts w:ascii="Times New Roman" w:hAnsi="Times New Roman" w:cs="Times New Roman"/>
          <w:lang w:eastAsia="zh-CN"/>
        </w:rPr>
        <w:t>        </w:t>
      </w:r>
      <w:hyperlink r:id="rId7" w:tgtFrame="_blank" w:history="1">
        <w:r w:rsidRPr="001A55FF">
          <w:rPr>
            <w:rFonts w:ascii="Times New Roman" w:hAnsi="Times New Roman" w:cs="Times New Roman"/>
            <w:color w:val="0000FF"/>
            <w:u w:val="single"/>
            <w:lang w:eastAsia="zh-CN"/>
          </w:rPr>
          <w:t>http://www.nand2tetris.org/chapters/chapter%2001.pdf (Links to an external site.)Links to an external site.</w:t>
        </w:r>
      </w:hyperlink>
    </w:p>
    <w:p w14:paraId="5D4838C0" w14:textId="77777777" w:rsidR="001A55FF" w:rsidRPr="001A55FF" w:rsidRDefault="001A55FF" w:rsidP="001A55FF">
      <w:pPr>
        <w:spacing w:before="100" w:beforeAutospacing="1" w:after="100" w:afterAutospacing="1"/>
        <w:rPr>
          <w:rFonts w:ascii="Times New Roman" w:hAnsi="Times New Roman" w:cs="Times New Roman"/>
          <w:lang w:eastAsia="zh-CN"/>
        </w:rPr>
      </w:pPr>
      <w:r w:rsidRPr="001A55FF">
        <w:rPr>
          <w:rFonts w:ascii="Times New Roman" w:hAnsi="Times New Roman" w:cs="Times New Roman"/>
          <w:lang w:eastAsia="zh-CN"/>
        </w:rPr>
        <w:t>Then read (and practice) sections I, II, and  III  of the tutorial on the hardware simulator and the Hardware Description Language (HDL):</w:t>
      </w:r>
    </w:p>
    <w:p w14:paraId="36B5F4AB" w14:textId="77777777" w:rsidR="001A55FF" w:rsidRPr="001A55FF" w:rsidRDefault="001A55FF" w:rsidP="001A55FF">
      <w:pPr>
        <w:spacing w:before="100" w:beforeAutospacing="1" w:after="100" w:afterAutospacing="1"/>
        <w:rPr>
          <w:rFonts w:ascii="Times New Roman" w:hAnsi="Times New Roman" w:cs="Times New Roman"/>
          <w:lang w:eastAsia="zh-CN"/>
        </w:rPr>
      </w:pPr>
      <w:r w:rsidRPr="001A55FF">
        <w:rPr>
          <w:rFonts w:ascii="Times New Roman" w:hAnsi="Times New Roman" w:cs="Times New Roman"/>
          <w:lang w:eastAsia="zh-CN"/>
        </w:rPr>
        <w:t>        </w:t>
      </w:r>
      <w:hyperlink r:id="rId8" w:tgtFrame="_blank" w:history="1">
        <w:r w:rsidRPr="001A55FF">
          <w:rPr>
            <w:rFonts w:ascii="Times New Roman" w:hAnsi="Times New Roman" w:cs="Times New Roman"/>
            <w:color w:val="0000FF"/>
            <w:u w:val="single"/>
            <w:lang w:eastAsia="zh-CN"/>
          </w:rPr>
          <w:t>http://www.nand2tetris.org/tuorials/PDF/Hardware%20Simulator%20Tutorial.pdf (Links to an external site.)Links to an external site.</w:t>
        </w:r>
      </w:hyperlink>
    </w:p>
    <w:p w14:paraId="7D781291" w14:textId="77777777" w:rsidR="001A55FF" w:rsidRPr="001A55FF" w:rsidRDefault="001A55FF" w:rsidP="001A55FF">
      <w:pPr>
        <w:spacing w:before="100" w:beforeAutospacing="1" w:after="100" w:afterAutospacing="1"/>
        <w:rPr>
          <w:rFonts w:ascii="Times New Roman" w:hAnsi="Times New Roman" w:cs="Times New Roman"/>
          <w:lang w:eastAsia="zh-CN"/>
        </w:rPr>
      </w:pPr>
      <w:r w:rsidRPr="001A55FF">
        <w:rPr>
          <w:rFonts w:ascii="Times New Roman" w:hAnsi="Times New Roman" w:cs="Times New Roman"/>
          <w:lang w:eastAsia="zh-CN"/>
        </w:rPr>
        <w:t>Note that page 26 contains some important notes about how the simulator searches for hardware definitions. Now, in preparation for the workshop do two things:</w:t>
      </w:r>
    </w:p>
    <w:p w14:paraId="026D4BB3" w14:textId="77777777" w:rsidR="001A55FF" w:rsidRPr="001A55FF" w:rsidRDefault="001A55FF" w:rsidP="001A55FF">
      <w:pPr>
        <w:numPr>
          <w:ilvl w:val="0"/>
          <w:numId w:val="1"/>
        </w:numPr>
        <w:spacing w:before="100" w:beforeAutospacing="1" w:after="100" w:afterAutospacing="1"/>
        <w:rPr>
          <w:rFonts w:ascii="Times New Roman" w:eastAsia="Times New Roman" w:hAnsi="Times New Roman" w:cs="Times New Roman"/>
          <w:lang w:eastAsia="zh-CN"/>
        </w:rPr>
      </w:pPr>
      <w:r w:rsidRPr="001A55FF">
        <w:rPr>
          <w:rFonts w:ascii="Times New Roman" w:eastAsia="Times New Roman" w:hAnsi="Times New Roman" w:cs="Times New Roman"/>
          <w:lang w:eastAsia="zh-CN"/>
        </w:rPr>
        <w:t>build and test a Not gate using just one or more Nand gates.</w:t>
      </w:r>
    </w:p>
    <w:p w14:paraId="35FDD1CB" w14:textId="77777777" w:rsidR="001A55FF" w:rsidRPr="001A55FF" w:rsidRDefault="001A55FF" w:rsidP="001A55FF">
      <w:pPr>
        <w:numPr>
          <w:ilvl w:val="0"/>
          <w:numId w:val="1"/>
        </w:numPr>
        <w:spacing w:before="100" w:beforeAutospacing="1" w:after="100" w:afterAutospacing="1"/>
        <w:rPr>
          <w:rFonts w:ascii="Times New Roman" w:eastAsia="Times New Roman" w:hAnsi="Times New Roman" w:cs="Times New Roman"/>
          <w:lang w:eastAsia="zh-CN"/>
        </w:rPr>
      </w:pPr>
      <w:r w:rsidRPr="001A55FF">
        <w:rPr>
          <w:rFonts w:ascii="Times New Roman" w:eastAsia="Times New Roman" w:hAnsi="Times New Roman" w:cs="Times New Roman"/>
          <w:lang w:eastAsia="zh-CN"/>
        </w:rPr>
        <w:t>build and test an And gate (we will not be covering this explicitly in the workshopl but you will need to use this in the assignment so it good to try in preparation).</w:t>
      </w:r>
    </w:p>
    <w:p w14:paraId="65662253" w14:textId="77777777" w:rsidR="001A55FF" w:rsidRPr="001A55FF" w:rsidRDefault="001A55FF" w:rsidP="001A55FF">
      <w:pPr>
        <w:spacing w:before="100" w:beforeAutospacing="1" w:after="100" w:afterAutospacing="1"/>
        <w:rPr>
          <w:rFonts w:ascii="Times New Roman" w:hAnsi="Times New Roman" w:cs="Times New Roman"/>
          <w:lang w:eastAsia="zh-CN"/>
        </w:rPr>
      </w:pPr>
      <w:r w:rsidRPr="001A55FF">
        <w:rPr>
          <w:rFonts w:ascii="Times New Roman" w:hAnsi="Times New Roman" w:cs="Times New Roman"/>
          <w:lang w:eastAsia="zh-CN"/>
        </w:rPr>
        <w:lastRenderedPageBreak/>
        <w:t>Come armed with any questions you may have. </w:t>
      </w:r>
    </w:p>
    <w:p w14:paraId="1A3FC93C" w14:textId="77777777" w:rsidR="001A55FF" w:rsidRPr="001A55FF" w:rsidRDefault="001A55FF" w:rsidP="001A55FF">
      <w:pPr>
        <w:spacing w:before="100" w:beforeAutospacing="1" w:after="100" w:afterAutospacing="1"/>
        <w:outlineLvl w:val="2"/>
        <w:rPr>
          <w:rFonts w:ascii="Times New Roman" w:eastAsia="Times New Roman" w:hAnsi="Times New Roman" w:cs="Times New Roman"/>
          <w:b/>
          <w:bCs/>
          <w:sz w:val="27"/>
          <w:szCs w:val="27"/>
          <w:lang w:eastAsia="zh-CN"/>
        </w:rPr>
      </w:pPr>
      <w:r w:rsidRPr="001A55FF">
        <w:rPr>
          <w:rFonts w:ascii="Times New Roman" w:eastAsia="Times New Roman" w:hAnsi="Times New Roman" w:cs="Times New Roman"/>
          <w:b/>
          <w:bCs/>
          <w:sz w:val="27"/>
          <w:szCs w:val="27"/>
          <w:lang w:eastAsia="zh-CN"/>
        </w:rPr>
        <w:t>Workshop Activities</w:t>
      </w:r>
    </w:p>
    <w:p w14:paraId="1C17B8AC" w14:textId="77777777" w:rsidR="001A55FF" w:rsidRPr="001A55FF" w:rsidRDefault="001A55FF" w:rsidP="001A55FF">
      <w:pPr>
        <w:numPr>
          <w:ilvl w:val="0"/>
          <w:numId w:val="2"/>
        </w:numPr>
        <w:spacing w:before="100" w:beforeAutospacing="1" w:after="100" w:afterAutospacing="1"/>
        <w:rPr>
          <w:rFonts w:ascii="Times New Roman" w:eastAsia="Times New Roman" w:hAnsi="Times New Roman" w:cs="Times New Roman"/>
          <w:lang w:eastAsia="zh-CN"/>
        </w:rPr>
      </w:pPr>
      <w:r w:rsidRPr="001A55FF">
        <w:rPr>
          <w:rFonts w:ascii="Times New Roman" w:eastAsia="Times New Roman" w:hAnsi="Times New Roman" w:cs="Times New Roman"/>
          <w:lang w:eastAsia="zh-CN"/>
        </w:rPr>
        <w:t>Log in on linux and start up firefox.</w:t>
      </w:r>
    </w:p>
    <w:p w14:paraId="551468F6" w14:textId="77777777" w:rsidR="001A55FF" w:rsidRPr="001A55FF" w:rsidRDefault="001A55FF" w:rsidP="001A55FF">
      <w:pPr>
        <w:numPr>
          <w:ilvl w:val="0"/>
          <w:numId w:val="2"/>
        </w:numPr>
        <w:spacing w:before="100" w:beforeAutospacing="1" w:after="100" w:afterAutospacing="1"/>
        <w:rPr>
          <w:rFonts w:ascii="Times New Roman" w:eastAsia="Times New Roman" w:hAnsi="Times New Roman" w:cs="Times New Roman"/>
          <w:lang w:eastAsia="zh-CN"/>
        </w:rPr>
      </w:pPr>
      <w:r w:rsidRPr="001A55FF">
        <w:rPr>
          <w:rFonts w:ascii="Times New Roman" w:eastAsia="Times New Roman" w:hAnsi="Times New Roman" w:cs="Times New Roman"/>
          <w:lang w:eastAsia="zh-CN"/>
        </w:rPr>
        <w:t>Download and start the hardware simulator from the Nand2Tetris website. (</w:t>
      </w:r>
      <w:r w:rsidRPr="001A55FF">
        <w:rPr>
          <w:rFonts w:ascii="Times New Roman" w:eastAsia="Times New Roman" w:hAnsi="Times New Roman" w:cs="Times New Roman"/>
          <w:b/>
          <w:bCs/>
          <w:lang w:eastAsia="zh-CN"/>
        </w:rPr>
        <w:t>hint:</w:t>
      </w:r>
      <w:r w:rsidRPr="001A55FF">
        <w:rPr>
          <w:rFonts w:ascii="Times New Roman" w:eastAsia="Times New Roman" w:hAnsi="Times New Roman" w:cs="Times New Roman"/>
          <w:lang w:eastAsia="zh-CN"/>
        </w:rPr>
        <w:t xml:space="preserve"> you may have to change the permissions on some script files to run it).</w:t>
      </w:r>
    </w:p>
    <w:p w14:paraId="0B0B9457" w14:textId="77777777" w:rsidR="001A55FF" w:rsidRPr="001A55FF" w:rsidRDefault="001A55FF" w:rsidP="001A55FF">
      <w:pPr>
        <w:numPr>
          <w:ilvl w:val="0"/>
          <w:numId w:val="2"/>
        </w:numPr>
        <w:spacing w:before="100" w:beforeAutospacing="1" w:after="100" w:afterAutospacing="1"/>
        <w:rPr>
          <w:rFonts w:ascii="Times New Roman" w:eastAsia="Times New Roman" w:hAnsi="Times New Roman" w:cs="Times New Roman"/>
          <w:lang w:eastAsia="zh-CN"/>
        </w:rPr>
      </w:pPr>
      <w:r w:rsidRPr="001A55FF">
        <w:rPr>
          <w:rFonts w:ascii="Times New Roman" w:eastAsia="Times New Roman" w:hAnsi="Times New Roman" w:cs="Times New Roman"/>
          <w:lang w:eastAsia="zh-CN"/>
        </w:rPr>
        <w:t>In the hardware simulator open up the nand2tetris/tools/BuiltInChips/And.hdl file.</w:t>
      </w:r>
    </w:p>
    <w:p w14:paraId="56468174" w14:textId="77777777" w:rsidR="001A55FF" w:rsidRPr="001A55FF" w:rsidRDefault="001A55FF" w:rsidP="001A55FF">
      <w:pPr>
        <w:numPr>
          <w:ilvl w:val="0"/>
          <w:numId w:val="2"/>
        </w:numPr>
        <w:spacing w:before="100" w:beforeAutospacing="1" w:after="100" w:afterAutospacing="1"/>
        <w:rPr>
          <w:rFonts w:ascii="Times New Roman" w:eastAsia="Times New Roman" w:hAnsi="Times New Roman" w:cs="Times New Roman"/>
          <w:lang w:eastAsia="zh-CN"/>
        </w:rPr>
      </w:pPr>
      <w:r w:rsidRPr="001A55FF">
        <w:rPr>
          <w:rFonts w:ascii="Times New Roman" w:eastAsia="Times New Roman" w:hAnsi="Times New Roman" w:cs="Times New Roman"/>
          <w:lang w:eastAsia="zh-CN"/>
        </w:rPr>
        <w:t xml:space="preserve">Individually or in groups, do the following: </w:t>
      </w:r>
    </w:p>
    <w:p w14:paraId="69E133A7" w14:textId="77777777" w:rsidR="001A55FF" w:rsidRPr="001A55FF" w:rsidRDefault="001A55FF" w:rsidP="001A55FF">
      <w:pPr>
        <w:numPr>
          <w:ilvl w:val="1"/>
          <w:numId w:val="2"/>
        </w:numPr>
        <w:spacing w:before="100" w:beforeAutospacing="1" w:after="100" w:afterAutospacing="1"/>
        <w:rPr>
          <w:rFonts w:ascii="Times New Roman" w:eastAsia="Times New Roman" w:hAnsi="Times New Roman" w:cs="Times New Roman"/>
          <w:lang w:eastAsia="zh-CN"/>
        </w:rPr>
      </w:pPr>
      <w:r w:rsidRPr="001A55FF">
        <w:rPr>
          <w:rFonts w:ascii="Times New Roman" w:eastAsia="Times New Roman" w:hAnsi="Times New Roman" w:cs="Times New Roman"/>
          <w:lang w:eastAsia="zh-CN"/>
        </w:rPr>
        <w:t>Test the And chip interactively. Does the And chip behave as expected?</w:t>
      </w:r>
    </w:p>
    <w:p w14:paraId="7F8778D0" w14:textId="77777777" w:rsidR="001A55FF" w:rsidRPr="001A55FF" w:rsidRDefault="001A55FF" w:rsidP="001A55FF">
      <w:pPr>
        <w:numPr>
          <w:ilvl w:val="1"/>
          <w:numId w:val="2"/>
        </w:numPr>
        <w:spacing w:before="100" w:beforeAutospacing="1" w:after="100" w:afterAutospacing="1"/>
        <w:rPr>
          <w:rFonts w:ascii="Times New Roman" w:eastAsia="Times New Roman" w:hAnsi="Times New Roman" w:cs="Times New Roman"/>
          <w:lang w:eastAsia="zh-CN"/>
        </w:rPr>
      </w:pPr>
      <w:r w:rsidRPr="001A55FF">
        <w:rPr>
          <w:rFonts w:ascii="Times New Roman" w:eastAsia="Times New Roman" w:hAnsi="Times New Roman" w:cs="Times New Roman"/>
          <w:lang w:eastAsia="zh-CN"/>
        </w:rPr>
        <w:t>Write a small test script and output file to test one combination of inputs to the And chip.</w:t>
      </w:r>
    </w:p>
    <w:p w14:paraId="0B32BA07" w14:textId="77777777" w:rsidR="001A55FF" w:rsidRPr="001A55FF" w:rsidRDefault="001A55FF" w:rsidP="001A55FF">
      <w:pPr>
        <w:numPr>
          <w:ilvl w:val="0"/>
          <w:numId w:val="2"/>
        </w:numPr>
        <w:spacing w:before="100" w:beforeAutospacing="1" w:after="100" w:afterAutospacing="1"/>
        <w:rPr>
          <w:rFonts w:ascii="Times New Roman" w:eastAsia="Times New Roman" w:hAnsi="Times New Roman" w:cs="Times New Roman"/>
          <w:lang w:eastAsia="zh-CN"/>
        </w:rPr>
      </w:pPr>
      <w:r w:rsidRPr="001A55FF">
        <w:rPr>
          <w:rFonts w:ascii="Times New Roman" w:eastAsia="Times New Roman" w:hAnsi="Times New Roman" w:cs="Times New Roman"/>
          <w:lang w:eastAsia="zh-CN"/>
        </w:rPr>
        <w:t xml:space="preserve">In the hardware simulator open up the nand2tetris/tools/BuiltInChips/Mux8Way16.hdl file: </w:t>
      </w:r>
    </w:p>
    <w:p w14:paraId="341758C3" w14:textId="77777777" w:rsidR="001A55FF" w:rsidRPr="001A55FF" w:rsidRDefault="001A55FF" w:rsidP="001A55FF">
      <w:pPr>
        <w:numPr>
          <w:ilvl w:val="1"/>
          <w:numId w:val="2"/>
        </w:numPr>
        <w:spacing w:before="100" w:beforeAutospacing="1" w:after="100" w:afterAutospacing="1"/>
        <w:rPr>
          <w:rFonts w:ascii="Times New Roman" w:eastAsia="Times New Roman" w:hAnsi="Times New Roman" w:cs="Times New Roman"/>
          <w:lang w:eastAsia="zh-CN"/>
        </w:rPr>
      </w:pPr>
      <w:r w:rsidRPr="001A55FF">
        <w:rPr>
          <w:rFonts w:ascii="Times New Roman" w:eastAsia="Times New Roman" w:hAnsi="Times New Roman" w:cs="Times New Roman"/>
          <w:lang w:eastAsia="zh-CN"/>
        </w:rPr>
        <w:t>Describe in words what do you think this chip does? Hint, the comments help a little.</w:t>
      </w:r>
    </w:p>
    <w:p w14:paraId="7EB50FD8" w14:textId="77777777" w:rsidR="001A55FF" w:rsidRPr="001A55FF" w:rsidRDefault="001A55FF" w:rsidP="001A55FF">
      <w:pPr>
        <w:numPr>
          <w:ilvl w:val="1"/>
          <w:numId w:val="2"/>
        </w:numPr>
        <w:spacing w:before="100" w:beforeAutospacing="1" w:after="100" w:afterAutospacing="1"/>
        <w:rPr>
          <w:rFonts w:ascii="Times New Roman" w:eastAsia="Times New Roman" w:hAnsi="Times New Roman" w:cs="Times New Roman"/>
          <w:lang w:eastAsia="zh-CN"/>
        </w:rPr>
      </w:pPr>
      <w:r w:rsidRPr="001A55FF">
        <w:rPr>
          <w:rFonts w:ascii="Times New Roman" w:eastAsia="Times New Roman" w:hAnsi="Times New Roman" w:cs="Times New Roman"/>
          <w:lang w:eastAsia="zh-CN"/>
        </w:rPr>
        <w:t>The chip is 8-way but the selector input has only three channels (3 bits) how does this work.</w:t>
      </w:r>
    </w:p>
    <w:p w14:paraId="032DDDF7" w14:textId="77777777" w:rsidR="001A55FF" w:rsidRPr="001A55FF" w:rsidRDefault="001A55FF" w:rsidP="001A55FF">
      <w:pPr>
        <w:numPr>
          <w:ilvl w:val="1"/>
          <w:numId w:val="2"/>
        </w:numPr>
        <w:spacing w:before="100" w:beforeAutospacing="1" w:after="100" w:afterAutospacing="1"/>
        <w:rPr>
          <w:rFonts w:ascii="Times New Roman" w:eastAsia="Times New Roman" w:hAnsi="Times New Roman" w:cs="Times New Roman"/>
          <w:lang w:eastAsia="zh-CN"/>
        </w:rPr>
      </w:pPr>
      <w:r w:rsidRPr="001A55FF">
        <w:rPr>
          <w:rFonts w:ascii="Times New Roman" w:eastAsia="Times New Roman" w:hAnsi="Times New Roman" w:cs="Times New Roman"/>
          <w:lang w:eastAsia="zh-CN"/>
        </w:rPr>
        <w:t>Would it be possible to build an 8 way 32 bit mux? Explain your answer?</w:t>
      </w:r>
    </w:p>
    <w:p w14:paraId="11A8F006" w14:textId="77777777" w:rsidR="001A55FF" w:rsidRPr="001A55FF" w:rsidRDefault="001A55FF" w:rsidP="001A55FF">
      <w:pPr>
        <w:numPr>
          <w:ilvl w:val="1"/>
          <w:numId w:val="2"/>
        </w:numPr>
        <w:spacing w:before="100" w:beforeAutospacing="1" w:after="100" w:afterAutospacing="1"/>
        <w:rPr>
          <w:rFonts w:ascii="Times New Roman" w:eastAsia="Times New Roman" w:hAnsi="Times New Roman" w:cs="Times New Roman"/>
          <w:lang w:eastAsia="zh-CN"/>
        </w:rPr>
      </w:pPr>
      <w:r w:rsidRPr="001A55FF">
        <w:rPr>
          <w:rFonts w:ascii="Times New Roman" w:eastAsia="Times New Roman" w:hAnsi="Times New Roman" w:cs="Times New Roman"/>
          <w:lang w:eastAsia="zh-CN"/>
        </w:rPr>
        <w:t>Would it be possible to build an 8 way 1 bit mux? Explain your answer?</w:t>
      </w:r>
    </w:p>
    <w:p w14:paraId="190CDEDD" w14:textId="77777777" w:rsidR="001A55FF" w:rsidRPr="001A55FF" w:rsidRDefault="001A55FF" w:rsidP="001A55FF">
      <w:pPr>
        <w:numPr>
          <w:ilvl w:val="1"/>
          <w:numId w:val="2"/>
        </w:numPr>
        <w:spacing w:before="100" w:beforeAutospacing="1" w:after="100" w:afterAutospacing="1"/>
        <w:rPr>
          <w:rFonts w:ascii="Times New Roman" w:eastAsia="Times New Roman" w:hAnsi="Times New Roman" w:cs="Times New Roman"/>
          <w:lang w:eastAsia="zh-CN"/>
        </w:rPr>
      </w:pPr>
      <w:r w:rsidRPr="001A55FF">
        <w:rPr>
          <w:rFonts w:ascii="Times New Roman" w:eastAsia="Times New Roman" w:hAnsi="Times New Roman" w:cs="Times New Roman"/>
          <w:lang w:eastAsia="zh-CN"/>
        </w:rPr>
        <w:t>Would it be possible to build a 1 way 8 bit mux? Explain your answer?</w:t>
      </w:r>
    </w:p>
    <w:p w14:paraId="1DCE961C" w14:textId="77777777" w:rsidR="001A55FF" w:rsidRPr="001A55FF" w:rsidRDefault="001A55FF" w:rsidP="001A55FF">
      <w:pPr>
        <w:numPr>
          <w:ilvl w:val="0"/>
          <w:numId w:val="2"/>
        </w:numPr>
        <w:spacing w:before="100" w:beforeAutospacing="1" w:after="100" w:afterAutospacing="1"/>
        <w:rPr>
          <w:rFonts w:ascii="Times New Roman" w:eastAsia="Times New Roman" w:hAnsi="Times New Roman" w:cs="Times New Roman"/>
          <w:lang w:eastAsia="zh-CN"/>
        </w:rPr>
      </w:pPr>
      <w:r w:rsidRPr="001A55FF">
        <w:rPr>
          <w:rFonts w:ascii="Times New Roman" w:eastAsia="Times New Roman" w:hAnsi="Times New Roman" w:cs="Times New Roman"/>
          <w:lang w:eastAsia="zh-CN"/>
        </w:rPr>
        <w:t>In a terminal, change to the nand2tetris/projects/01 directory.</w:t>
      </w:r>
    </w:p>
    <w:p w14:paraId="19617123" w14:textId="77777777" w:rsidR="001A55FF" w:rsidRPr="001A55FF" w:rsidRDefault="001A55FF" w:rsidP="001A55FF">
      <w:pPr>
        <w:numPr>
          <w:ilvl w:val="0"/>
          <w:numId w:val="2"/>
        </w:numPr>
        <w:spacing w:before="100" w:beforeAutospacing="1" w:after="100" w:afterAutospacing="1"/>
        <w:rPr>
          <w:rFonts w:ascii="Times New Roman" w:eastAsia="Times New Roman" w:hAnsi="Times New Roman" w:cs="Times New Roman"/>
          <w:lang w:eastAsia="zh-CN"/>
        </w:rPr>
      </w:pPr>
      <w:r w:rsidRPr="001A55FF">
        <w:rPr>
          <w:rFonts w:ascii="Times New Roman" w:eastAsia="Times New Roman" w:hAnsi="Times New Roman" w:cs="Times New Roman"/>
          <w:lang w:eastAsia="zh-CN"/>
        </w:rPr>
        <w:t>Start editing the nand2tetris/projects/01/Not.hdl file in gedit, emacs or your preferred editor.</w:t>
      </w:r>
    </w:p>
    <w:p w14:paraId="4A3E11B3" w14:textId="77777777" w:rsidR="001A55FF" w:rsidRPr="001A55FF" w:rsidRDefault="001A55FF" w:rsidP="001A55FF">
      <w:pPr>
        <w:numPr>
          <w:ilvl w:val="0"/>
          <w:numId w:val="2"/>
        </w:numPr>
        <w:spacing w:before="100" w:beforeAutospacing="1" w:after="100" w:afterAutospacing="1"/>
        <w:rPr>
          <w:rFonts w:ascii="Times New Roman" w:eastAsia="Times New Roman" w:hAnsi="Times New Roman" w:cs="Times New Roman"/>
          <w:lang w:eastAsia="zh-CN"/>
        </w:rPr>
      </w:pPr>
      <w:r w:rsidRPr="001A55FF">
        <w:rPr>
          <w:rFonts w:ascii="Times New Roman" w:eastAsia="Times New Roman" w:hAnsi="Times New Roman" w:cs="Times New Roman"/>
          <w:lang w:eastAsia="zh-CN"/>
        </w:rPr>
        <w:t>Load your Not.hdl file into hardware simulator.</w:t>
      </w:r>
    </w:p>
    <w:p w14:paraId="4A39CC87" w14:textId="77777777" w:rsidR="001A55FF" w:rsidRPr="001A55FF" w:rsidRDefault="001A55FF" w:rsidP="001A55FF">
      <w:pPr>
        <w:numPr>
          <w:ilvl w:val="0"/>
          <w:numId w:val="2"/>
        </w:numPr>
        <w:spacing w:before="100" w:beforeAutospacing="1" w:after="100" w:afterAutospacing="1"/>
        <w:rPr>
          <w:rFonts w:ascii="Times New Roman" w:eastAsia="Times New Roman" w:hAnsi="Times New Roman" w:cs="Times New Roman"/>
          <w:lang w:eastAsia="zh-CN"/>
        </w:rPr>
      </w:pPr>
      <w:r w:rsidRPr="001A55FF">
        <w:rPr>
          <w:rFonts w:ascii="Times New Roman" w:eastAsia="Times New Roman" w:hAnsi="Times New Roman" w:cs="Times New Roman"/>
          <w:lang w:eastAsia="zh-CN"/>
        </w:rPr>
        <w:t xml:space="preserve">In groups do the following: </w:t>
      </w:r>
    </w:p>
    <w:p w14:paraId="26684258" w14:textId="77777777" w:rsidR="001A55FF" w:rsidRPr="001A55FF" w:rsidRDefault="001A55FF" w:rsidP="001A55FF">
      <w:pPr>
        <w:numPr>
          <w:ilvl w:val="1"/>
          <w:numId w:val="2"/>
        </w:numPr>
        <w:spacing w:before="100" w:beforeAutospacing="1" w:after="100" w:afterAutospacing="1"/>
        <w:rPr>
          <w:rFonts w:ascii="Times New Roman" w:eastAsia="Times New Roman" w:hAnsi="Times New Roman" w:cs="Times New Roman"/>
          <w:lang w:eastAsia="zh-CN"/>
        </w:rPr>
      </w:pPr>
      <w:r w:rsidRPr="001A55FF">
        <w:rPr>
          <w:rFonts w:ascii="Times New Roman" w:eastAsia="Times New Roman" w:hAnsi="Times New Roman" w:cs="Times New Roman"/>
          <w:lang w:eastAsia="zh-CN"/>
        </w:rPr>
        <w:t>What happens if you use a Not gate in your Not.hdl file? Write down what you think is happening.</w:t>
      </w:r>
    </w:p>
    <w:p w14:paraId="08C5E1A5" w14:textId="77777777" w:rsidR="001A55FF" w:rsidRPr="001A55FF" w:rsidRDefault="001A55FF" w:rsidP="001A55FF">
      <w:pPr>
        <w:numPr>
          <w:ilvl w:val="1"/>
          <w:numId w:val="2"/>
        </w:numPr>
        <w:spacing w:before="100" w:beforeAutospacing="1" w:after="100" w:afterAutospacing="1"/>
        <w:rPr>
          <w:rFonts w:ascii="Times New Roman" w:eastAsia="Times New Roman" w:hAnsi="Times New Roman" w:cs="Times New Roman"/>
          <w:lang w:eastAsia="zh-CN"/>
        </w:rPr>
      </w:pPr>
      <w:r w:rsidRPr="001A55FF">
        <w:rPr>
          <w:rFonts w:ascii="Times New Roman" w:eastAsia="Times New Roman" w:hAnsi="Times New Roman" w:cs="Times New Roman"/>
          <w:lang w:eastAsia="zh-CN"/>
        </w:rPr>
        <w:t>Change your code back to your implementation of a Not gate using one or more Nand gates.</w:t>
      </w:r>
    </w:p>
    <w:p w14:paraId="2A6E28D8" w14:textId="77777777" w:rsidR="001A55FF" w:rsidRPr="001A55FF" w:rsidRDefault="001A55FF" w:rsidP="001A55FF">
      <w:pPr>
        <w:numPr>
          <w:ilvl w:val="1"/>
          <w:numId w:val="2"/>
        </w:numPr>
        <w:spacing w:before="100" w:beforeAutospacing="1" w:after="100" w:afterAutospacing="1"/>
        <w:rPr>
          <w:rFonts w:ascii="Times New Roman" w:eastAsia="Times New Roman" w:hAnsi="Times New Roman" w:cs="Times New Roman"/>
          <w:lang w:eastAsia="zh-CN"/>
        </w:rPr>
      </w:pPr>
      <w:r w:rsidRPr="001A55FF">
        <w:rPr>
          <w:rFonts w:ascii="Times New Roman" w:eastAsia="Times New Roman" w:hAnsi="Times New Roman" w:cs="Times New Roman"/>
          <w:lang w:eastAsia="zh-CN"/>
        </w:rPr>
        <w:t>Test your implementation interactively. See slide 14 of the hardware simulator tutorial on the Nand2tetris site.</w:t>
      </w:r>
    </w:p>
    <w:p w14:paraId="5F21BF42" w14:textId="77777777" w:rsidR="001A55FF" w:rsidRPr="001A55FF" w:rsidRDefault="001A55FF" w:rsidP="001A55FF">
      <w:pPr>
        <w:numPr>
          <w:ilvl w:val="1"/>
          <w:numId w:val="2"/>
        </w:numPr>
        <w:spacing w:before="100" w:beforeAutospacing="1" w:after="100" w:afterAutospacing="1"/>
        <w:rPr>
          <w:rFonts w:ascii="Times New Roman" w:eastAsia="Times New Roman" w:hAnsi="Times New Roman" w:cs="Times New Roman"/>
          <w:lang w:eastAsia="zh-CN"/>
        </w:rPr>
      </w:pPr>
      <w:r w:rsidRPr="001A55FF">
        <w:rPr>
          <w:rFonts w:ascii="Times New Roman" w:eastAsia="Times New Roman" w:hAnsi="Times New Roman" w:cs="Times New Roman"/>
          <w:lang w:eastAsia="zh-CN"/>
        </w:rPr>
        <w:t>Edit the Not.tst script and the Not.out comparison file. Run the script to see what happens when the output is violated.</w:t>
      </w:r>
    </w:p>
    <w:p w14:paraId="2CB32A2F" w14:textId="77777777" w:rsidR="001A55FF" w:rsidRPr="001A55FF" w:rsidRDefault="001A55FF" w:rsidP="001A55FF">
      <w:pPr>
        <w:numPr>
          <w:ilvl w:val="0"/>
          <w:numId w:val="2"/>
        </w:numPr>
        <w:spacing w:before="100" w:beforeAutospacing="1" w:after="100" w:afterAutospacing="1"/>
        <w:rPr>
          <w:rFonts w:ascii="Times New Roman" w:eastAsia="Times New Roman" w:hAnsi="Times New Roman" w:cs="Times New Roman"/>
          <w:lang w:eastAsia="zh-CN"/>
        </w:rPr>
      </w:pPr>
      <w:r w:rsidRPr="001A55FF">
        <w:rPr>
          <w:rFonts w:ascii="Times New Roman" w:eastAsia="Times New Roman" w:hAnsi="Times New Roman" w:cs="Times New Roman"/>
          <w:lang w:eastAsia="zh-CN"/>
        </w:rPr>
        <w:t>When you have finished let the tutor know you wish to be marked.</w:t>
      </w:r>
    </w:p>
    <w:p w14:paraId="7066136E" w14:textId="77777777" w:rsidR="001A55FF" w:rsidRPr="001A55FF" w:rsidRDefault="001A55FF" w:rsidP="001A55FF">
      <w:pPr>
        <w:spacing w:before="100" w:beforeAutospacing="1" w:after="100" w:afterAutospacing="1"/>
        <w:rPr>
          <w:rFonts w:ascii="Times New Roman" w:hAnsi="Times New Roman" w:cs="Times New Roman"/>
          <w:lang w:eastAsia="zh-CN"/>
        </w:rPr>
      </w:pPr>
      <w:r w:rsidRPr="001A55FF">
        <w:rPr>
          <w:rFonts w:ascii="Times New Roman" w:hAnsi="Times New Roman" w:cs="Times New Roman"/>
          <w:lang w:eastAsia="zh-CN"/>
        </w:rPr>
        <w:t>If you get stuck on hdl consult the </w:t>
      </w:r>
      <w:hyperlink r:id="rId9" w:tgtFrame="_blank" w:history="1">
        <w:r w:rsidRPr="001A55FF">
          <w:rPr>
            <w:rFonts w:ascii="Times New Roman" w:hAnsi="Times New Roman" w:cs="Times New Roman"/>
            <w:color w:val="0000FF"/>
            <w:u w:val="single"/>
            <w:lang w:eastAsia="zh-CN"/>
          </w:rPr>
          <w:t>Hardware Simulator Tutorial (Links to an external site.)Links to an external site.</w:t>
        </w:r>
      </w:hyperlink>
      <w:r w:rsidRPr="001A55FF">
        <w:rPr>
          <w:rFonts w:ascii="Times New Roman" w:hAnsi="Times New Roman" w:cs="Times New Roman"/>
          <w:lang w:eastAsia="zh-CN"/>
        </w:rPr>
        <w:t> or the </w:t>
      </w:r>
      <w:hyperlink r:id="rId10" w:tgtFrame="_blank" w:history="1">
        <w:r w:rsidRPr="001A55FF">
          <w:rPr>
            <w:rFonts w:ascii="Times New Roman" w:hAnsi="Times New Roman" w:cs="Times New Roman"/>
            <w:color w:val="0000FF"/>
            <w:u w:val="single"/>
            <w:lang w:eastAsia="zh-CN"/>
          </w:rPr>
          <w:t>HDL Survival Guide (Links to an external site.)Links to an external site.</w:t>
        </w:r>
      </w:hyperlink>
      <w:r w:rsidRPr="001A55FF">
        <w:rPr>
          <w:rFonts w:ascii="Times New Roman" w:hAnsi="Times New Roman" w:cs="Times New Roman"/>
          <w:lang w:eastAsia="zh-CN"/>
        </w:rPr>
        <w:t> on the nand2tetris website.</w:t>
      </w:r>
    </w:p>
    <w:p w14:paraId="1704524F" w14:textId="77777777" w:rsidR="001A55FF" w:rsidRPr="001A55FF" w:rsidRDefault="001A55FF" w:rsidP="001A55FF">
      <w:pPr>
        <w:spacing w:before="100" w:beforeAutospacing="1" w:after="100" w:afterAutospacing="1"/>
        <w:outlineLvl w:val="2"/>
        <w:rPr>
          <w:rFonts w:ascii="Times New Roman" w:eastAsia="Times New Roman" w:hAnsi="Times New Roman" w:cs="Times New Roman"/>
          <w:b/>
          <w:bCs/>
          <w:sz w:val="27"/>
          <w:szCs w:val="27"/>
          <w:lang w:eastAsia="zh-CN"/>
        </w:rPr>
      </w:pPr>
      <w:r w:rsidRPr="001A55FF">
        <w:rPr>
          <w:rFonts w:ascii="Times New Roman" w:eastAsia="Times New Roman" w:hAnsi="Times New Roman" w:cs="Times New Roman"/>
          <w:b/>
          <w:bCs/>
          <w:sz w:val="27"/>
          <w:szCs w:val="27"/>
          <w:lang w:eastAsia="zh-CN"/>
        </w:rPr>
        <w:t>Assignment Practise</w:t>
      </w:r>
    </w:p>
    <w:p w14:paraId="1BD6512E" w14:textId="77777777" w:rsidR="001A55FF" w:rsidRPr="001A55FF" w:rsidRDefault="001A55FF" w:rsidP="001A55FF">
      <w:pPr>
        <w:spacing w:before="100" w:beforeAutospacing="1" w:after="100" w:afterAutospacing="1"/>
        <w:rPr>
          <w:rFonts w:ascii="Times New Roman" w:hAnsi="Times New Roman" w:cs="Times New Roman"/>
          <w:lang w:eastAsia="zh-CN"/>
        </w:rPr>
      </w:pPr>
      <w:r w:rsidRPr="001A55FF">
        <w:rPr>
          <w:rFonts w:ascii="Times New Roman" w:hAnsi="Times New Roman" w:cs="Times New Roman"/>
          <w:lang w:eastAsia="zh-CN"/>
        </w:rPr>
        <w:t xml:space="preserve">If you have time it is a really good idea to experiment with setting up a directory in your svn repository and submitting something to the </w:t>
      </w:r>
      <w:hyperlink r:id="rId11" w:history="1">
        <w:r w:rsidRPr="001A55FF">
          <w:rPr>
            <w:rFonts w:ascii="Times New Roman" w:hAnsi="Times New Roman" w:cs="Times New Roman"/>
            <w:color w:val="0000FF"/>
            <w:u w:val="single"/>
            <w:lang w:eastAsia="zh-CN"/>
          </w:rPr>
          <w:t>web submission system</w:t>
        </w:r>
      </w:hyperlink>
      <w:r w:rsidRPr="001A55FF">
        <w:rPr>
          <w:rFonts w:ascii="Times New Roman" w:hAnsi="Times New Roman" w:cs="Times New Roman"/>
          <w:lang w:eastAsia="zh-CN"/>
        </w:rPr>
        <w:t>. To let you do this we have created an extra assignment for this courses named </w:t>
      </w:r>
      <w:r w:rsidRPr="001A55FF">
        <w:rPr>
          <w:rFonts w:ascii="Times New Roman" w:hAnsi="Times New Roman" w:cs="Times New Roman"/>
          <w:b/>
          <w:bCs/>
          <w:lang w:eastAsia="zh-CN"/>
        </w:rPr>
        <w:t>Assignment 0 - No Marks Awarded</w:t>
      </w:r>
      <w:r w:rsidRPr="001A55FF">
        <w:rPr>
          <w:rFonts w:ascii="Times New Roman" w:hAnsi="Times New Roman" w:cs="Times New Roman"/>
          <w:lang w:eastAsia="zh-CN"/>
        </w:rPr>
        <w:t xml:space="preserve"> that assumes that your work is in a directory in your svn repository named:</w:t>
      </w:r>
    </w:p>
    <w:p w14:paraId="07F51932" w14:textId="77777777" w:rsidR="001A55FF" w:rsidRPr="001A55FF" w:rsidRDefault="001A55FF" w:rsidP="001A55FF">
      <w:pPr>
        <w:spacing w:before="100" w:beforeAutospacing="1" w:after="100" w:afterAutospacing="1"/>
        <w:rPr>
          <w:rFonts w:ascii="Times New Roman" w:hAnsi="Times New Roman" w:cs="Times New Roman"/>
          <w:lang w:eastAsia="zh-CN"/>
        </w:rPr>
      </w:pPr>
      <w:r w:rsidRPr="001A55FF">
        <w:rPr>
          <w:rFonts w:ascii="Times New Roman" w:hAnsi="Times New Roman" w:cs="Times New Roman"/>
          <w:lang w:eastAsia="zh-CN"/>
        </w:rPr>
        <w:t>https://version-control.adelaide.edu.au/svn/&lt;username&gt;/&lt;year&gt;/&lt;semester&gt;/cs/assignment0</w:t>
      </w:r>
    </w:p>
    <w:p w14:paraId="60D45194" w14:textId="77777777" w:rsidR="001A55FF" w:rsidRPr="001A55FF" w:rsidRDefault="001A55FF" w:rsidP="001A55FF">
      <w:pPr>
        <w:spacing w:before="100" w:beforeAutospacing="1" w:after="100" w:afterAutospacing="1"/>
        <w:rPr>
          <w:rFonts w:ascii="Times New Roman" w:hAnsi="Times New Roman" w:cs="Times New Roman"/>
          <w:lang w:eastAsia="zh-CN"/>
        </w:rPr>
      </w:pPr>
      <w:r w:rsidRPr="001A55FF">
        <w:rPr>
          <w:rFonts w:ascii="Times New Roman" w:hAnsi="Times New Roman" w:cs="Times New Roman"/>
          <w:lang w:eastAsia="zh-CN"/>
        </w:rPr>
        <w:t xml:space="preserve">For the semester you should use </w:t>
      </w:r>
      <w:r w:rsidRPr="001A55FF">
        <w:rPr>
          <w:rFonts w:ascii="Times New Roman" w:hAnsi="Times New Roman" w:cs="Times New Roman"/>
          <w:i/>
          <w:iCs/>
          <w:lang w:eastAsia="zh-CN"/>
        </w:rPr>
        <w:t>s1</w:t>
      </w:r>
      <w:r w:rsidRPr="001A55FF">
        <w:rPr>
          <w:rFonts w:ascii="Times New Roman" w:hAnsi="Times New Roman" w:cs="Times New Roman"/>
          <w:lang w:eastAsia="zh-CN"/>
        </w:rPr>
        <w:t xml:space="preserve"> for </w:t>
      </w:r>
      <w:r w:rsidRPr="001A55FF">
        <w:rPr>
          <w:rFonts w:ascii="Times New Roman" w:hAnsi="Times New Roman" w:cs="Times New Roman"/>
          <w:i/>
          <w:iCs/>
          <w:lang w:eastAsia="zh-CN"/>
        </w:rPr>
        <w:t>semester 1</w:t>
      </w:r>
      <w:r w:rsidRPr="001A55FF">
        <w:rPr>
          <w:rFonts w:ascii="Times New Roman" w:hAnsi="Times New Roman" w:cs="Times New Roman"/>
          <w:lang w:eastAsia="zh-CN"/>
        </w:rPr>
        <w:t xml:space="preserve">, </w:t>
      </w:r>
      <w:r w:rsidRPr="001A55FF">
        <w:rPr>
          <w:rFonts w:ascii="Times New Roman" w:hAnsi="Times New Roman" w:cs="Times New Roman"/>
          <w:i/>
          <w:iCs/>
          <w:lang w:eastAsia="zh-CN"/>
        </w:rPr>
        <w:t>s2</w:t>
      </w:r>
      <w:r w:rsidRPr="001A55FF">
        <w:rPr>
          <w:rFonts w:ascii="Times New Roman" w:hAnsi="Times New Roman" w:cs="Times New Roman"/>
          <w:lang w:eastAsia="zh-CN"/>
        </w:rPr>
        <w:t xml:space="preserve"> for </w:t>
      </w:r>
      <w:r w:rsidRPr="001A55FF">
        <w:rPr>
          <w:rFonts w:ascii="Times New Roman" w:hAnsi="Times New Roman" w:cs="Times New Roman"/>
          <w:i/>
          <w:iCs/>
          <w:lang w:eastAsia="zh-CN"/>
        </w:rPr>
        <w:t>semester 2</w:t>
      </w:r>
      <w:r w:rsidRPr="001A55FF">
        <w:rPr>
          <w:rFonts w:ascii="Times New Roman" w:hAnsi="Times New Roman" w:cs="Times New Roman"/>
          <w:lang w:eastAsia="zh-CN"/>
        </w:rPr>
        <w:t xml:space="preserve"> or </w:t>
      </w:r>
      <w:r w:rsidRPr="001A55FF">
        <w:rPr>
          <w:rFonts w:ascii="Times New Roman" w:hAnsi="Times New Roman" w:cs="Times New Roman"/>
          <w:i/>
          <w:iCs/>
          <w:lang w:eastAsia="zh-CN"/>
        </w:rPr>
        <w:t>t2</w:t>
      </w:r>
      <w:r w:rsidRPr="001A55FF">
        <w:rPr>
          <w:rFonts w:ascii="Times New Roman" w:hAnsi="Times New Roman" w:cs="Times New Roman"/>
          <w:lang w:eastAsia="zh-CN"/>
        </w:rPr>
        <w:t xml:space="preserve"> for </w:t>
      </w:r>
      <w:r w:rsidRPr="001A55FF">
        <w:rPr>
          <w:rFonts w:ascii="Times New Roman" w:hAnsi="Times New Roman" w:cs="Times New Roman"/>
          <w:i/>
          <w:iCs/>
          <w:lang w:eastAsia="zh-CN"/>
        </w:rPr>
        <w:t>term2</w:t>
      </w:r>
      <w:r w:rsidRPr="001A55FF">
        <w:rPr>
          <w:rFonts w:ascii="Times New Roman" w:hAnsi="Times New Roman" w:cs="Times New Roman"/>
          <w:lang w:eastAsia="zh-CN"/>
        </w:rPr>
        <w:t xml:space="preserve"> as appropriate.</w:t>
      </w:r>
    </w:p>
    <w:p w14:paraId="4C4A805E" w14:textId="77777777" w:rsidR="001A55FF" w:rsidRPr="001A55FF" w:rsidRDefault="001A55FF" w:rsidP="001A55FF">
      <w:pPr>
        <w:spacing w:before="100" w:beforeAutospacing="1" w:after="100" w:afterAutospacing="1"/>
        <w:rPr>
          <w:rFonts w:ascii="Times New Roman" w:hAnsi="Times New Roman" w:cs="Times New Roman"/>
          <w:lang w:eastAsia="zh-CN"/>
        </w:rPr>
      </w:pPr>
      <w:r w:rsidRPr="001A55FF">
        <w:rPr>
          <w:rFonts w:ascii="Times New Roman" w:hAnsi="Times New Roman" w:cs="Times New Roman"/>
          <w:lang w:eastAsia="zh-CN"/>
        </w:rPr>
        <w:t>Anything that you submit to this assignment will be tested using the Assignment 1 marking scripts but the </w:t>
      </w:r>
      <w:r w:rsidRPr="001A55FF">
        <w:rPr>
          <w:rFonts w:ascii="Times New Roman" w:hAnsi="Times New Roman" w:cs="Times New Roman"/>
          <w:i/>
          <w:iCs/>
          <w:lang w:eastAsia="zh-CN"/>
        </w:rPr>
        <w:t>marks</w:t>
      </w:r>
      <w:r w:rsidRPr="001A55FF">
        <w:rPr>
          <w:rFonts w:ascii="Times New Roman" w:hAnsi="Times New Roman" w:cs="Times New Roman"/>
          <w:lang w:eastAsia="zh-CN"/>
        </w:rPr>
        <w:t xml:space="preserve"> will not be used anywhere else. You will also find a link to a logbook on the 'View Feedback' tab so that you can experiment with this too.</w:t>
      </w:r>
    </w:p>
    <w:p w14:paraId="612B7BAD" w14:textId="77777777" w:rsidR="001A55FF" w:rsidRPr="001A55FF" w:rsidRDefault="001A55FF" w:rsidP="001A55FF">
      <w:pPr>
        <w:spacing w:before="100" w:beforeAutospacing="1" w:after="100" w:afterAutospacing="1"/>
        <w:rPr>
          <w:rFonts w:ascii="Times New Roman" w:hAnsi="Times New Roman" w:cs="Times New Roman"/>
          <w:lang w:eastAsia="zh-CN"/>
        </w:rPr>
      </w:pPr>
      <w:r w:rsidRPr="001A55FF">
        <w:rPr>
          <w:rFonts w:ascii="Times New Roman" w:hAnsi="Times New Roman" w:cs="Times New Roman"/>
          <w:b/>
          <w:bCs/>
          <w:lang w:eastAsia="zh-CN"/>
        </w:rPr>
        <w:t>Note</w:t>
      </w:r>
      <w:r w:rsidRPr="001A55FF">
        <w:rPr>
          <w:rFonts w:ascii="Times New Roman" w:hAnsi="Times New Roman" w:cs="Times New Roman"/>
          <w:lang w:eastAsia="zh-CN"/>
        </w:rPr>
        <w:t>: this assignment is for experimenting only - all submissions may be deleted without notice.</w:t>
      </w:r>
    </w:p>
    <w:p w14:paraId="5C347A68" w14:textId="77777777" w:rsidR="0000622D" w:rsidRDefault="001A55FF">
      <w:bookmarkStart w:id="0" w:name="_GoBack"/>
      <w:bookmarkEnd w:id="0"/>
    </w:p>
    <w:sectPr w:rsidR="0000622D" w:rsidSect="00DE51E9">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2A08E7"/>
    <w:multiLevelType w:val="multilevel"/>
    <w:tmpl w:val="60621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664F5F"/>
    <w:multiLevelType w:val="multilevel"/>
    <w:tmpl w:val="5F2A4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5FF"/>
    <w:rsid w:val="001A55FF"/>
    <w:rsid w:val="00354050"/>
    <w:rsid w:val="004420CD"/>
    <w:rsid w:val="009F1D59"/>
    <w:rsid w:val="00D21EAF"/>
    <w:rsid w:val="00DE51E9"/>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36EC8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A55FF"/>
    <w:pPr>
      <w:spacing w:before="100" w:beforeAutospacing="1" w:after="100" w:afterAutospacing="1"/>
      <w:outlineLvl w:val="0"/>
    </w:pPr>
    <w:rPr>
      <w:rFonts w:ascii="Times New Roman" w:hAnsi="Times New Roman" w:cs="Times New Roman"/>
      <w:b/>
      <w:bCs/>
      <w:kern w:val="36"/>
      <w:sz w:val="48"/>
      <w:szCs w:val="48"/>
      <w:lang w:eastAsia="zh-CN"/>
    </w:rPr>
  </w:style>
  <w:style w:type="paragraph" w:styleId="Heading2">
    <w:name w:val="heading 2"/>
    <w:basedOn w:val="Normal"/>
    <w:link w:val="Heading2Char"/>
    <w:uiPriority w:val="9"/>
    <w:qFormat/>
    <w:rsid w:val="001A55FF"/>
    <w:pPr>
      <w:spacing w:before="100" w:beforeAutospacing="1" w:after="100" w:afterAutospacing="1"/>
      <w:outlineLvl w:val="1"/>
    </w:pPr>
    <w:rPr>
      <w:rFonts w:ascii="Times New Roman" w:hAnsi="Times New Roman" w:cs="Times New Roman"/>
      <w:b/>
      <w:bCs/>
      <w:sz w:val="36"/>
      <w:szCs w:val="36"/>
      <w:lang w:eastAsia="zh-CN"/>
    </w:rPr>
  </w:style>
  <w:style w:type="paragraph" w:styleId="Heading3">
    <w:name w:val="heading 3"/>
    <w:basedOn w:val="Normal"/>
    <w:link w:val="Heading3Char"/>
    <w:uiPriority w:val="9"/>
    <w:qFormat/>
    <w:rsid w:val="001A55FF"/>
    <w:pPr>
      <w:spacing w:before="100" w:beforeAutospacing="1" w:after="100" w:afterAutospacing="1"/>
      <w:outlineLvl w:val="2"/>
    </w:pPr>
    <w:rPr>
      <w:rFonts w:ascii="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5FF"/>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1A55FF"/>
    <w:rPr>
      <w:rFonts w:ascii="Times New Roman" w:hAnsi="Times New Roman" w:cs="Times New Roman"/>
      <w:b/>
      <w:bCs/>
      <w:sz w:val="36"/>
      <w:szCs w:val="36"/>
      <w:lang w:eastAsia="zh-CN"/>
    </w:rPr>
  </w:style>
  <w:style w:type="character" w:customStyle="1" w:styleId="Heading3Char">
    <w:name w:val="Heading 3 Char"/>
    <w:basedOn w:val="DefaultParagraphFont"/>
    <w:link w:val="Heading3"/>
    <w:uiPriority w:val="9"/>
    <w:rsid w:val="001A55FF"/>
    <w:rPr>
      <w:rFonts w:ascii="Times New Roman" w:hAnsi="Times New Roman" w:cs="Times New Roman"/>
      <w:b/>
      <w:bCs/>
      <w:sz w:val="27"/>
      <w:szCs w:val="27"/>
      <w:lang w:eastAsia="zh-CN"/>
    </w:rPr>
  </w:style>
  <w:style w:type="paragraph" w:styleId="NormalWeb">
    <w:name w:val="Normal (Web)"/>
    <w:basedOn w:val="Normal"/>
    <w:uiPriority w:val="99"/>
    <w:semiHidden/>
    <w:unhideWhenUsed/>
    <w:rsid w:val="001A55FF"/>
    <w:pPr>
      <w:spacing w:before="100" w:beforeAutospacing="1" w:after="100" w:afterAutospacing="1"/>
    </w:pPr>
    <w:rPr>
      <w:rFonts w:ascii="Times New Roman" w:hAnsi="Times New Roman" w:cs="Times New Roman"/>
      <w:lang w:eastAsia="zh-CN"/>
    </w:rPr>
  </w:style>
  <w:style w:type="character" w:styleId="Strong">
    <w:name w:val="Strong"/>
    <w:basedOn w:val="DefaultParagraphFont"/>
    <w:uiPriority w:val="22"/>
    <w:qFormat/>
    <w:rsid w:val="001A55FF"/>
    <w:rPr>
      <w:b/>
      <w:bCs/>
    </w:rPr>
  </w:style>
  <w:style w:type="character" w:styleId="Hyperlink">
    <w:name w:val="Hyperlink"/>
    <w:basedOn w:val="DefaultParagraphFont"/>
    <w:uiPriority w:val="99"/>
    <w:semiHidden/>
    <w:unhideWhenUsed/>
    <w:rsid w:val="001A55FF"/>
    <w:rPr>
      <w:color w:val="0000FF"/>
      <w:u w:val="single"/>
    </w:rPr>
  </w:style>
  <w:style w:type="character" w:customStyle="1" w:styleId="screenreader-only">
    <w:name w:val="screenreader-only"/>
    <w:basedOn w:val="DefaultParagraphFont"/>
    <w:rsid w:val="001A55FF"/>
  </w:style>
  <w:style w:type="character" w:styleId="Emphasis">
    <w:name w:val="Emphasis"/>
    <w:basedOn w:val="DefaultParagraphFont"/>
    <w:uiPriority w:val="20"/>
    <w:qFormat/>
    <w:rsid w:val="001A55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0138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cs.adelaide.edu.au/services/websubmission"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s.adelaide.edu.au/services/pracmarker/" TargetMode="External"/><Relationship Id="rId6" Type="http://schemas.openxmlformats.org/officeDocument/2006/relationships/hyperlink" Target="http://nand2tetris.org/software/nand2tetris.zip" TargetMode="External"/><Relationship Id="rId7" Type="http://schemas.openxmlformats.org/officeDocument/2006/relationships/hyperlink" Target="http://www.nand2tetris.org/chapters/chapter%2001.pdf" TargetMode="External"/><Relationship Id="rId8" Type="http://schemas.openxmlformats.org/officeDocument/2006/relationships/hyperlink" Target="http://www.nand2tetris.org/tutorials/PDF/Hardware%20Simulator%20Tutorial.pdf" TargetMode="External"/><Relationship Id="rId9" Type="http://schemas.openxmlformats.org/officeDocument/2006/relationships/hyperlink" Target="http://www.nand2tetris.org/tutorials/PDF/Hardware%20Simulator%20Tutorial.pdf" TargetMode="External"/><Relationship Id="rId10" Type="http://schemas.openxmlformats.org/officeDocument/2006/relationships/hyperlink" Target="http://nand2tetris.org/software/HDL%20Survival%20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840</Words>
  <Characters>4791</Characters>
  <Application>Microsoft Macintosh Word</Application>
  <DocSecurity>0</DocSecurity>
  <Lines>39</Lines>
  <Paragraphs>11</Paragraphs>
  <ScaleCrop>false</ScaleCrop>
  <LinksUpToDate>false</LinksUpToDate>
  <CharactersWithSpaces>5620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masonwan99@gmail.com</dc:creator>
  <cp:keywords/>
  <dc:description/>
  <cp:lastModifiedBy>masonwan99@gmail.com</cp:lastModifiedBy>
  <cp:revision>1</cp:revision>
  <dcterms:created xsi:type="dcterms:W3CDTF">2017-05-27T06:20:00Z</dcterms:created>
  <dcterms:modified xsi:type="dcterms:W3CDTF">2017-05-27T06:20:00Z</dcterms:modified>
</cp:coreProperties>
</file>