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2C1" w:rsidRPr="004402C1" w:rsidRDefault="004402C1" w:rsidP="004402C1">
      <w:pPr>
        <w:spacing w:before="150" w:after="150" w:line="600" w:lineRule="atLeast"/>
        <w:outlineLvl w:val="1"/>
        <w:rPr>
          <w:rFonts w:ascii="Helvetica" w:eastAsia="Times New Roman" w:hAnsi="Helvetica" w:cs="Helvetica"/>
          <w:b/>
          <w:bCs/>
          <w:color w:val="333333"/>
          <w:sz w:val="42"/>
          <w:szCs w:val="42"/>
        </w:rPr>
      </w:pPr>
      <w:r w:rsidRPr="004402C1">
        <w:rPr>
          <w:rFonts w:ascii="Helvetica" w:eastAsia="Times New Roman" w:hAnsi="Helvetica" w:cs="Helvetica"/>
          <w:b/>
          <w:bCs/>
          <w:color w:val="333333"/>
          <w:sz w:val="42"/>
          <w:szCs w:val="42"/>
        </w:rPr>
        <w:t xml:space="preserve">Workshop 07 - </w:t>
      </w:r>
      <w:bookmarkStart w:id="0" w:name="_GoBack"/>
      <w:bookmarkEnd w:id="0"/>
      <w:r w:rsidRPr="004402C1">
        <w:rPr>
          <w:rFonts w:ascii="Helvetica" w:eastAsia="Times New Roman" w:hAnsi="Helvetica" w:cs="Helvetica"/>
          <w:b/>
          <w:bCs/>
          <w:color w:val="333333"/>
          <w:sz w:val="42"/>
          <w:szCs w:val="42"/>
        </w:rPr>
        <w:t>Writing an Assembler</w:t>
      </w:r>
    </w:p>
    <w:p w:rsidR="004402C1" w:rsidRPr="004402C1" w:rsidRDefault="004402C1" w:rsidP="004402C1">
      <w:pPr>
        <w:spacing w:after="150" w:line="600" w:lineRule="atLeast"/>
        <w:outlineLvl w:val="2"/>
        <w:rPr>
          <w:rFonts w:ascii="inherit" w:eastAsia="Times New Roman" w:hAnsi="inherit" w:cs="Helvetica"/>
          <w:b/>
          <w:bCs/>
          <w:color w:val="333333"/>
          <w:sz w:val="36"/>
          <w:szCs w:val="36"/>
        </w:rPr>
      </w:pPr>
      <w:r w:rsidRPr="004402C1">
        <w:rPr>
          <w:rFonts w:ascii="inherit" w:eastAsia="Times New Roman" w:hAnsi="inherit" w:cs="Helvetica"/>
          <w:b/>
          <w:bCs/>
          <w:color w:val="333333"/>
          <w:sz w:val="36"/>
          <w:szCs w:val="36"/>
        </w:rPr>
        <w:t>Writing an Assembler</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hyperlink r:id="rId5" w:history="1">
        <w:proofErr w:type="spellStart"/>
        <w:r w:rsidRPr="004402C1">
          <w:rPr>
            <w:rFonts w:ascii="inherit" w:eastAsia="Times New Roman" w:hAnsi="inherit" w:cs="Helvetica"/>
            <w:b/>
            <w:bCs/>
            <w:color w:val="0070A8"/>
            <w:sz w:val="24"/>
            <w:szCs w:val="24"/>
            <w:u w:val="single"/>
          </w:rPr>
          <w:t>Pracmarker</w:t>
        </w:r>
        <w:proofErr w:type="spellEnd"/>
        <w:r w:rsidRPr="004402C1">
          <w:rPr>
            <w:rFonts w:ascii="inherit" w:eastAsia="Times New Roman" w:hAnsi="inherit" w:cs="Helvetica"/>
            <w:b/>
            <w:bCs/>
            <w:color w:val="0070A8"/>
            <w:sz w:val="24"/>
            <w:szCs w:val="24"/>
            <w:u w:val="single"/>
          </w:rPr>
          <w:t xml:space="preserve"> Link</w:t>
        </w:r>
      </w:hyperlink>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In assignment 3 you will be writing your own Hack assembler. However, we require you to read the source files, manage the symbols and produce the output in using particular classes. You will have an opportunity to implement these classes yourself but some of the tests we will run will also use our implementations.</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There are five classes that must be used, </w:t>
      </w:r>
      <w:r w:rsidRPr="004402C1">
        <w:rPr>
          <w:rFonts w:ascii="Helvetica" w:eastAsia="Times New Roman" w:hAnsi="Helvetica" w:cs="Helvetica"/>
          <w:b/>
          <w:bCs/>
          <w:i/>
          <w:iCs/>
          <w:color w:val="333333"/>
          <w:sz w:val="21"/>
          <w:szCs w:val="21"/>
        </w:rPr>
        <w:t>asmtokens</w:t>
      </w:r>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(T)</w:t>
      </w:r>
      <w:r w:rsidRPr="004402C1">
        <w:rPr>
          <w:rFonts w:ascii="Helvetica" w:eastAsia="Times New Roman" w:hAnsi="Helvetica" w:cs="Helvetica"/>
          <w:color w:val="333333"/>
          <w:sz w:val="21"/>
          <w:szCs w:val="21"/>
        </w:rPr>
        <w:t>, </w:t>
      </w:r>
      <w:r w:rsidRPr="004402C1">
        <w:rPr>
          <w:rFonts w:ascii="Helvetica" w:eastAsia="Times New Roman" w:hAnsi="Helvetica" w:cs="Helvetica"/>
          <w:b/>
          <w:bCs/>
          <w:i/>
          <w:iCs/>
          <w:color w:val="333333"/>
          <w:sz w:val="21"/>
          <w:szCs w:val="21"/>
        </w:rPr>
        <w:t>symbols_int</w:t>
      </w:r>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(S)</w:t>
      </w:r>
      <w:r w:rsidRPr="004402C1">
        <w:rPr>
          <w:rFonts w:ascii="Helvetica" w:eastAsia="Times New Roman" w:hAnsi="Helvetica" w:cs="Helvetica"/>
          <w:color w:val="333333"/>
          <w:sz w:val="21"/>
          <w:szCs w:val="21"/>
        </w:rPr>
        <w:t>, </w:t>
      </w:r>
      <w:r w:rsidRPr="004402C1">
        <w:rPr>
          <w:rFonts w:ascii="Helvetica" w:eastAsia="Times New Roman" w:hAnsi="Helvetica" w:cs="Helvetica"/>
          <w:b/>
          <w:bCs/>
          <w:i/>
          <w:iCs/>
          <w:color w:val="333333"/>
          <w:sz w:val="21"/>
          <w:szCs w:val="21"/>
        </w:rPr>
        <w:t>symbols_string</w:t>
      </w:r>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(S)</w:t>
      </w:r>
      <w:r w:rsidRPr="004402C1">
        <w:rPr>
          <w:rFonts w:ascii="Helvetica" w:eastAsia="Times New Roman" w:hAnsi="Helvetica" w:cs="Helvetica"/>
          <w:color w:val="333333"/>
          <w:sz w:val="21"/>
          <w:szCs w:val="21"/>
        </w:rPr>
        <w:t>, </w:t>
      </w:r>
      <w:r w:rsidRPr="004402C1">
        <w:rPr>
          <w:rFonts w:ascii="Helvetica" w:eastAsia="Times New Roman" w:hAnsi="Helvetica" w:cs="Helvetica"/>
          <w:b/>
          <w:bCs/>
          <w:i/>
          <w:iCs/>
          <w:color w:val="333333"/>
          <w:sz w:val="21"/>
          <w:szCs w:val="21"/>
        </w:rPr>
        <w:t>asmxml</w:t>
      </w:r>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(X)</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i/>
          <w:iCs/>
          <w:color w:val="333333"/>
          <w:sz w:val="21"/>
          <w:szCs w:val="21"/>
        </w:rPr>
        <w:t>asmcode</w:t>
      </w:r>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(X)</w:t>
      </w:r>
      <w:r w:rsidRPr="004402C1">
        <w:rPr>
          <w:rFonts w:ascii="Helvetica" w:eastAsia="Times New Roman" w:hAnsi="Helvetica" w:cs="Helvetica"/>
          <w:color w:val="333333"/>
          <w:sz w:val="21"/>
          <w:szCs w:val="21"/>
        </w:rPr>
        <w:t xml:space="preserve">. In this workshop you will first download and a program that can be made up of precompiled versions of these classes that break an assembly language program into tokens. Once you have the programs working with the precompiled classes, you can attempt to implement your own version of the </w:t>
      </w:r>
      <w:proofErr w:type="gramStart"/>
      <w:r w:rsidRPr="004402C1">
        <w:rPr>
          <w:rFonts w:ascii="Helvetica" w:eastAsia="Times New Roman" w:hAnsi="Helvetica" w:cs="Helvetica"/>
          <w:color w:val="333333"/>
          <w:sz w:val="21"/>
          <w:szCs w:val="21"/>
        </w:rPr>
        <w:t>classes</w:t>
      </w:r>
      <w:proofErr w:type="gramEnd"/>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b/>
          <w:bCs/>
          <w:i/>
          <w:iCs/>
          <w:color w:val="333333"/>
          <w:sz w:val="21"/>
          <w:szCs w:val="21"/>
        </w:rPr>
        <w:t>asmtokens</w:t>
      </w:r>
      <w:proofErr w:type="spellEnd"/>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color w:val="333333"/>
          <w:sz w:val="21"/>
          <w:szCs w:val="21"/>
        </w:rPr>
        <w:t>, then use them to replace the precompiled versions.</w:t>
      </w:r>
    </w:p>
    <w:p w:rsidR="004402C1" w:rsidRPr="004402C1" w:rsidRDefault="004402C1" w:rsidP="004402C1">
      <w:pPr>
        <w:spacing w:before="150" w:after="150" w:line="300" w:lineRule="atLeast"/>
        <w:outlineLvl w:val="3"/>
        <w:rPr>
          <w:rFonts w:ascii="inherit" w:eastAsia="Times New Roman" w:hAnsi="inherit" w:cs="Helvetica"/>
          <w:b/>
          <w:bCs/>
          <w:color w:val="333333"/>
          <w:sz w:val="30"/>
          <w:szCs w:val="30"/>
        </w:rPr>
      </w:pPr>
      <w:r w:rsidRPr="004402C1">
        <w:rPr>
          <w:rFonts w:ascii="inherit" w:eastAsia="Times New Roman" w:hAnsi="inherit" w:cs="Helvetica"/>
          <w:b/>
          <w:bCs/>
          <w:color w:val="333333"/>
          <w:sz w:val="30"/>
          <w:szCs w:val="30"/>
        </w:rPr>
        <w:t>Step 1 - Download, compile and run the precompiled assembler classes</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The first exercise is to run a main program that uses pre-compiled versions of the classes to read a file of Hack assembly language and print out tokens in XML.</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First download the zip file attached below.</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After expanding the file compile the main program using the command:</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make</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This will compile four versions of the main.cpp file using different combinations of precompiled implementations of the five classes:</w:t>
      </w:r>
    </w:p>
    <w:p w:rsidR="004402C1" w:rsidRPr="004402C1" w:rsidRDefault="004402C1" w:rsidP="004402C1">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b/>
          <w:bCs/>
          <w:color w:val="FF0000"/>
          <w:sz w:val="21"/>
          <w:szCs w:val="21"/>
        </w:rPr>
        <w:t>X</w:t>
      </w:r>
      <w:r w:rsidRPr="004402C1">
        <w:rPr>
          <w:rFonts w:ascii="Helvetica" w:eastAsia="Times New Roman" w:hAnsi="Helvetica" w:cs="Helvetica"/>
          <w:color w:val="333333"/>
          <w:sz w:val="21"/>
          <w:szCs w:val="21"/>
        </w:rPr>
        <w:t xml:space="preserve"> - </w:t>
      </w:r>
      <w:proofErr w:type="gramStart"/>
      <w:r w:rsidRPr="004402C1">
        <w:rPr>
          <w:rFonts w:ascii="Helvetica" w:eastAsia="Times New Roman" w:hAnsi="Helvetica" w:cs="Helvetica"/>
          <w:color w:val="333333"/>
          <w:sz w:val="21"/>
          <w:szCs w:val="21"/>
        </w:rPr>
        <w:t>this</w:t>
      </w:r>
      <w:proofErr w:type="gramEnd"/>
      <w:r w:rsidRPr="004402C1">
        <w:rPr>
          <w:rFonts w:ascii="Helvetica" w:eastAsia="Times New Roman" w:hAnsi="Helvetica" w:cs="Helvetica"/>
          <w:color w:val="333333"/>
          <w:sz w:val="21"/>
          <w:szCs w:val="21"/>
        </w:rPr>
        <w:t xml:space="preserve"> version uses precompiled versions of </w:t>
      </w:r>
      <w:proofErr w:type="spellStart"/>
      <w:r w:rsidRPr="004402C1">
        <w:rPr>
          <w:rFonts w:ascii="Helvetica" w:eastAsia="Times New Roman" w:hAnsi="Helvetica" w:cs="Helvetica"/>
          <w:b/>
          <w:bCs/>
          <w:i/>
          <w:iCs/>
          <w:color w:val="333333"/>
          <w:sz w:val="21"/>
          <w:szCs w:val="21"/>
        </w:rPr>
        <w:t>asmxml</w:t>
      </w:r>
      <w:proofErr w:type="spellEnd"/>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b/>
          <w:bCs/>
          <w:i/>
          <w:iCs/>
          <w:color w:val="333333"/>
          <w:sz w:val="21"/>
          <w:szCs w:val="21"/>
        </w:rPr>
        <w:t>asmcode</w:t>
      </w:r>
      <w:proofErr w:type="spellEnd"/>
      <w:r w:rsidRPr="004402C1">
        <w:rPr>
          <w:rFonts w:ascii="Helvetica" w:eastAsia="Times New Roman" w:hAnsi="Helvetica" w:cs="Helvetica"/>
          <w:color w:val="333333"/>
          <w:sz w:val="21"/>
          <w:szCs w:val="21"/>
        </w:rPr>
        <w:t>.</w:t>
      </w:r>
    </w:p>
    <w:p w:rsidR="004402C1" w:rsidRPr="004402C1" w:rsidRDefault="004402C1" w:rsidP="004402C1">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b/>
          <w:bCs/>
          <w:color w:val="FF0000"/>
          <w:sz w:val="21"/>
          <w:szCs w:val="21"/>
        </w:rPr>
        <w:t>XS</w:t>
      </w:r>
      <w:r w:rsidRPr="004402C1">
        <w:rPr>
          <w:rFonts w:ascii="Helvetica" w:eastAsia="Times New Roman" w:hAnsi="Helvetica" w:cs="Helvetica"/>
          <w:color w:val="333333"/>
          <w:sz w:val="21"/>
          <w:szCs w:val="21"/>
        </w:rPr>
        <w:t> - this version uses precompiled versions of </w:t>
      </w:r>
      <w:proofErr w:type="spellStart"/>
      <w:r w:rsidRPr="004402C1">
        <w:rPr>
          <w:rFonts w:ascii="Helvetica" w:eastAsia="Times New Roman" w:hAnsi="Helvetica" w:cs="Helvetica"/>
          <w:b/>
          <w:bCs/>
          <w:i/>
          <w:iCs/>
          <w:color w:val="333333"/>
          <w:sz w:val="21"/>
          <w:szCs w:val="21"/>
        </w:rPr>
        <w:t>symbols_int</w:t>
      </w:r>
      <w:proofErr w:type="spellEnd"/>
      <w:r w:rsidRPr="004402C1">
        <w:rPr>
          <w:rFonts w:ascii="Helvetica" w:eastAsia="Times New Roman" w:hAnsi="Helvetica" w:cs="Helvetica"/>
          <w:color w:val="333333"/>
          <w:sz w:val="21"/>
          <w:szCs w:val="21"/>
        </w:rPr>
        <w:t>,</w:t>
      </w:r>
      <w:r w:rsidRPr="004402C1">
        <w:rPr>
          <w:rFonts w:ascii="Helvetica" w:eastAsia="Times New Roman" w:hAnsi="Helvetica" w:cs="Helvetica"/>
          <w:b/>
          <w:bCs/>
          <w:color w:val="333333"/>
          <w:sz w:val="21"/>
          <w:szCs w:val="21"/>
        </w:rPr>
        <w:t>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b/>
          <w:bCs/>
          <w:i/>
          <w:iCs/>
          <w:color w:val="333333"/>
          <w:sz w:val="21"/>
          <w:szCs w:val="21"/>
        </w:rPr>
        <w:t>asmxml</w:t>
      </w:r>
      <w:proofErr w:type="spellEnd"/>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b/>
          <w:bCs/>
          <w:i/>
          <w:iCs/>
          <w:color w:val="333333"/>
          <w:sz w:val="21"/>
          <w:szCs w:val="21"/>
        </w:rPr>
        <w:t>asmcode</w:t>
      </w:r>
      <w:proofErr w:type="spellEnd"/>
      <w:r w:rsidRPr="004402C1">
        <w:rPr>
          <w:rFonts w:ascii="Helvetica" w:eastAsia="Times New Roman" w:hAnsi="Helvetica" w:cs="Helvetica"/>
          <w:color w:val="333333"/>
          <w:sz w:val="21"/>
          <w:szCs w:val="21"/>
        </w:rPr>
        <w:t>.</w:t>
      </w:r>
    </w:p>
    <w:p w:rsidR="004402C1" w:rsidRPr="004402C1" w:rsidRDefault="004402C1" w:rsidP="004402C1">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b/>
          <w:bCs/>
          <w:color w:val="FF0000"/>
          <w:sz w:val="21"/>
          <w:szCs w:val="21"/>
        </w:rPr>
        <w:t>XT</w:t>
      </w:r>
      <w:r w:rsidRPr="004402C1">
        <w:rPr>
          <w:rFonts w:ascii="Helvetica" w:eastAsia="Times New Roman" w:hAnsi="Helvetica" w:cs="Helvetica"/>
          <w:color w:val="333333"/>
          <w:sz w:val="21"/>
          <w:szCs w:val="21"/>
        </w:rPr>
        <w:t> - this version uses precompiled versions of </w:t>
      </w:r>
      <w:proofErr w:type="spellStart"/>
      <w:r w:rsidRPr="004402C1">
        <w:rPr>
          <w:rFonts w:ascii="Helvetica" w:eastAsia="Times New Roman" w:hAnsi="Helvetica" w:cs="Helvetica"/>
          <w:b/>
          <w:bCs/>
          <w:i/>
          <w:iCs/>
          <w:color w:val="333333"/>
          <w:sz w:val="21"/>
          <w:szCs w:val="21"/>
        </w:rPr>
        <w:t>asmtokens</w:t>
      </w:r>
      <w:proofErr w:type="spellEnd"/>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b/>
          <w:bCs/>
          <w:i/>
          <w:iCs/>
          <w:color w:val="333333"/>
          <w:sz w:val="21"/>
          <w:szCs w:val="21"/>
        </w:rPr>
        <w:t>asmxml</w:t>
      </w:r>
      <w:proofErr w:type="spellEnd"/>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b/>
          <w:bCs/>
          <w:i/>
          <w:iCs/>
          <w:color w:val="333333"/>
          <w:sz w:val="21"/>
          <w:szCs w:val="21"/>
        </w:rPr>
        <w:t>asmcode</w:t>
      </w:r>
      <w:proofErr w:type="spellEnd"/>
      <w:r w:rsidRPr="004402C1">
        <w:rPr>
          <w:rFonts w:ascii="Helvetica" w:eastAsia="Times New Roman" w:hAnsi="Helvetica" w:cs="Helvetica"/>
          <w:color w:val="333333"/>
          <w:sz w:val="21"/>
          <w:szCs w:val="21"/>
        </w:rPr>
        <w:t>.</w:t>
      </w:r>
    </w:p>
    <w:p w:rsidR="004402C1" w:rsidRPr="004402C1" w:rsidRDefault="004402C1" w:rsidP="004402C1">
      <w:pPr>
        <w:numPr>
          <w:ilvl w:val="0"/>
          <w:numId w:val="1"/>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b/>
          <w:bCs/>
          <w:color w:val="FF0000"/>
          <w:sz w:val="21"/>
          <w:szCs w:val="21"/>
        </w:rPr>
        <w:t>XST</w:t>
      </w:r>
      <w:r w:rsidRPr="004402C1">
        <w:rPr>
          <w:rFonts w:ascii="Helvetica" w:eastAsia="Times New Roman" w:hAnsi="Helvetica" w:cs="Helvetica"/>
          <w:color w:val="333333"/>
          <w:sz w:val="21"/>
          <w:szCs w:val="21"/>
        </w:rPr>
        <w:t> </w:t>
      </w:r>
      <w:proofErr w:type="gramStart"/>
      <w:r w:rsidRPr="004402C1">
        <w:rPr>
          <w:rFonts w:ascii="Helvetica" w:eastAsia="Times New Roman" w:hAnsi="Helvetica" w:cs="Helvetica"/>
          <w:color w:val="333333"/>
          <w:sz w:val="21"/>
          <w:szCs w:val="21"/>
        </w:rPr>
        <w:t>-  this</w:t>
      </w:r>
      <w:proofErr w:type="gramEnd"/>
      <w:r w:rsidRPr="004402C1">
        <w:rPr>
          <w:rFonts w:ascii="Helvetica" w:eastAsia="Times New Roman" w:hAnsi="Helvetica" w:cs="Helvetica"/>
          <w:color w:val="333333"/>
          <w:sz w:val="21"/>
          <w:szCs w:val="21"/>
        </w:rPr>
        <w:t xml:space="preserve"> version uses precompiled versions of </w:t>
      </w:r>
      <w:proofErr w:type="spellStart"/>
      <w:r w:rsidRPr="004402C1">
        <w:rPr>
          <w:rFonts w:ascii="Helvetica" w:eastAsia="Times New Roman" w:hAnsi="Helvetica" w:cs="Helvetica"/>
          <w:b/>
          <w:bCs/>
          <w:i/>
          <w:iCs/>
          <w:color w:val="333333"/>
          <w:sz w:val="21"/>
          <w:szCs w:val="21"/>
        </w:rPr>
        <w:t>symbols_int</w:t>
      </w:r>
      <w:proofErr w:type="spellEnd"/>
      <w:r w:rsidRPr="004402C1">
        <w:rPr>
          <w:rFonts w:ascii="Helvetica" w:eastAsia="Times New Roman" w:hAnsi="Helvetica" w:cs="Helvetica"/>
          <w:color w:val="333333"/>
          <w:sz w:val="21"/>
          <w:szCs w:val="21"/>
        </w:rPr>
        <w:t>,</w:t>
      </w:r>
      <w:r w:rsidRPr="004402C1">
        <w:rPr>
          <w:rFonts w:ascii="Helvetica" w:eastAsia="Times New Roman" w:hAnsi="Helvetica" w:cs="Helvetica"/>
          <w:b/>
          <w:bCs/>
          <w:color w:val="333333"/>
          <w:sz w:val="21"/>
          <w:szCs w:val="21"/>
        </w:rPr>
        <w:t>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b/>
          <w:bCs/>
          <w:i/>
          <w:iCs/>
          <w:color w:val="333333"/>
          <w:sz w:val="21"/>
          <w:szCs w:val="21"/>
        </w:rPr>
        <w:t>asmtokens</w:t>
      </w:r>
      <w:proofErr w:type="spellEnd"/>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b/>
          <w:bCs/>
          <w:i/>
          <w:iCs/>
          <w:color w:val="333333"/>
          <w:sz w:val="21"/>
          <w:szCs w:val="21"/>
        </w:rPr>
        <w:t>asmxml</w:t>
      </w:r>
      <w:proofErr w:type="spellEnd"/>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b/>
          <w:bCs/>
          <w:i/>
          <w:iCs/>
          <w:color w:val="333333"/>
          <w:sz w:val="21"/>
          <w:szCs w:val="21"/>
        </w:rPr>
        <w:t>asmcode</w:t>
      </w:r>
      <w:proofErr w:type="spellEnd"/>
      <w:r w:rsidRPr="004402C1">
        <w:rPr>
          <w:rFonts w:ascii="Helvetica" w:eastAsia="Times New Roman" w:hAnsi="Helvetica" w:cs="Helvetica"/>
          <w:color w:val="333333"/>
          <w:sz w:val="21"/>
          <w:szCs w:val="21"/>
        </w:rPr>
        <w:t>.</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Now run each version of the compiled program and give it some assembler input using pipes or shell redirection. Here is an example using all the precompiled classes and provided a single C instruction as input: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echo "MD=A" </w:t>
      </w:r>
      <w:proofErr w:type="gramStart"/>
      <w:r w:rsidRPr="004402C1">
        <w:rPr>
          <w:rFonts w:ascii="Consolas" w:eastAsia="Times New Roman" w:hAnsi="Consolas" w:cs="Courier New"/>
          <w:color w:val="333333"/>
          <w:sz w:val="20"/>
          <w:szCs w:val="20"/>
        </w:rPr>
        <w:t>| ./</w:t>
      </w:r>
      <w:proofErr w:type="gramEnd"/>
      <w:r w:rsidRPr="004402C1">
        <w:rPr>
          <w:rFonts w:ascii="Consolas" w:eastAsia="Times New Roman" w:hAnsi="Consolas" w:cs="Courier New"/>
          <w:color w:val="333333"/>
          <w:sz w:val="20"/>
          <w:szCs w:val="20"/>
        </w:rPr>
        <w:t>XST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&lt;</w:t>
      </w:r>
      <w:proofErr w:type="gramStart"/>
      <w:r w:rsidRPr="004402C1">
        <w:rPr>
          <w:rFonts w:ascii="Consolas" w:eastAsia="Times New Roman" w:hAnsi="Consolas" w:cs="Courier New"/>
          <w:color w:val="333333"/>
          <w:sz w:val="20"/>
          <w:szCs w:val="20"/>
        </w:rPr>
        <w:t>tokens</w:t>
      </w:r>
      <w:proofErr w:type="gramEnd"/>
      <w:r w:rsidRPr="004402C1">
        <w:rPr>
          <w:rFonts w:ascii="Consolas" w:eastAsia="Times New Roman" w:hAnsi="Consolas" w:cs="Courier New"/>
          <w:color w:val="333333"/>
          <w:sz w:val="20"/>
          <w:szCs w:val="20"/>
        </w:rPr>
        <w:t>&gt;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spellStart"/>
      <w:proofErr w:type="gram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&gt;</w:t>
      </w:r>
      <w:proofErr w:type="gramEnd"/>
      <w:r w:rsidRPr="004402C1">
        <w:rPr>
          <w:rFonts w:ascii="Consolas" w:eastAsia="Times New Roman" w:hAnsi="Consolas" w:cs="Courier New"/>
          <w:color w:val="333333"/>
          <w:sz w:val="20"/>
          <w:szCs w:val="20"/>
        </w:rPr>
        <w:t>MD&lt;/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gramStart"/>
      <w:r w:rsidRPr="004402C1">
        <w:rPr>
          <w:rFonts w:ascii="Consolas" w:eastAsia="Times New Roman" w:hAnsi="Consolas" w:cs="Courier New"/>
          <w:color w:val="333333"/>
          <w:sz w:val="20"/>
          <w:szCs w:val="20"/>
        </w:rPr>
        <w:t>equals</w:t>
      </w:r>
      <w:proofErr w:type="gramEnd"/>
      <w:r w:rsidRPr="004402C1">
        <w:rPr>
          <w:rFonts w:ascii="Consolas" w:eastAsia="Times New Roman" w:hAnsi="Consolas" w:cs="Courier New"/>
          <w:color w:val="333333"/>
          <w:sz w:val="20"/>
          <w:szCs w:val="20"/>
        </w:rPr>
        <w:t>&gt;=&lt;/equals&gt;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lastRenderedPageBreak/>
        <w:t xml:space="preserve">        &lt;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-comp?&gt;A&lt;/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-comp?&gt;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&lt;/tokens&gt;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Number of tokens read:</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0000000000000011</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The </w:t>
      </w:r>
      <w:r w:rsidRPr="004402C1">
        <w:rPr>
          <w:rFonts w:ascii="Helvetica" w:eastAsia="Times New Roman" w:hAnsi="Helvetica" w:cs="Helvetica"/>
          <w:b/>
          <w:bCs/>
          <w:color w:val="FF0000"/>
          <w:sz w:val="21"/>
          <w:szCs w:val="21"/>
        </w:rPr>
        <w:t>X</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color w:val="FF0000"/>
          <w:sz w:val="21"/>
          <w:szCs w:val="21"/>
        </w:rPr>
        <w:t>XS</w:t>
      </w:r>
      <w:r w:rsidRPr="004402C1">
        <w:rPr>
          <w:rFonts w:ascii="Helvetica" w:eastAsia="Times New Roman" w:hAnsi="Helvetica" w:cs="Helvetica"/>
          <w:color w:val="333333"/>
          <w:sz w:val="21"/>
          <w:szCs w:val="21"/>
        </w:rPr>
        <w:t xml:space="preserve"> versions of the program do not work correctly because they are using a skeleton implementation of the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that always returns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as the next token. The </w:t>
      </w:r>
      <w:r w:rsidRPr="004402C1">
        <w:rPr>
          <w:rFonts w:ascii="Helvetica" w:eastAsia="Times New Roman" w:hAnsi="Helvetica" w:cs="Helvetica"/>
          <w:b/>
          <w:bCs/>
          <w:color w:val="FF0000"/>
          <w:sz w:val="21"/>
          <w:szCs w:val="21"/>
        </w:rPr>
        <w:t>XT</w:t>
      </w:r>
      <w:r w:rsidRPr="004402C1">
        <w:rPr>
          <w:rFonts w:ascii="Helvetica" w:eastAsia="Times New Roman" w:hAnsi="Helvetica" w:cs="Helvetica"/>
          <w:color w:val="333333"/>
          <w:sz w:val="21"/>
          <w:szCs w:val="21"/>
        </w:rPr>
        <w:t> version of the program does not work because </w:t>
      </w:r>
      <w:proofErr w:type="spellStart"/>
      <w:r w:rsidRPr="004402C1">
        <w:rPr>
          <w:rFonts w:ascii="Helvetica" w:eastAsia="Times New Roman" w:hAnsi="Helvetica" w:cs="Helvetica"/>
          <w:b/>
          <w:bCs/>
          <w:i/>
          <w:iCs/>
          <w:color w:val="333333"/>
          <w:sz w:val="21"/>
          <w:szCs w:val="21"/>
        </w:rPr>
        <w:t>asmtokens</w:t>
      </w:r>
      <w:proofErr w:type="spellEnd"/>
      <w:r w:rsidRPr="004402C1">
        <w:rPr>
          <w:rFonts w:ascii="Helvetica" w:eastAsia="Times New Roman" w:hAnsi="Helvetica" w:cs="Helvetica"/>
          <w:color w:val="333333"/>
          <w:sz w:val="21"/>
          <w:szCs w:val="21"/>
        </w:rPr>
        <w:t> is using a skeleton implementation of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color w:val="333333"/>
          <w:sz w:val="21"/>
          <w:szCs w:val="21"/>
        </w:rPr>
        <w:t> that cannot add symbols or find them in its symbol table.</w:t>
      </w:r>
    </w:p>
    <w:p w:rsidR="004402C1" w:rsidRPr="004402C1" w:rsidRDefault="004402C1" w:rsidP="004402C1">
      <w:pPr>
        <w:spacing w:before="150" w:after="150" w:line="300" w:lineRule="atLeast"/>
        <w:outlineLvl w:val="3"/>
        <w:rPr>
          <w:rFonts w:ascii="inherit" w:eastAsia="Times New Roman" w:hAnsi="inherit" w:cs="Helvetica"/>
          <w:b/>
          <w:bCs/>
          <w:color w:val="333333"/>
          <w:sz w:val="30"/>
          <w:szCs w:val="30"/>
        </w:rPr>
      </w:pPr>
      <w:r w:rsidRPr="004402C1">
        <w:rPr>
          <w:rFonts w:ascii="inherit" w:eastAsia="Times New Roman" w:hAnsi="inherit" w:cs="Helvetica"/>
          <w:b/>
          <w:bCs/>
          <w:color w:val="333333"/>
          <w:sz w:val="30"/>
          <w:szCs w:val="30"/>
        </w:rPr>
        <w:t>Step 2 - Web Submission Testing</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If you want to see what kind of tests the web submission system will run for the later assignments, place the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files in your </w:t>
      </w:r>
      <w:proofErr w:type="spellStart"/>
      <w:r w:rsidRPr="004402C1">
        <w:rPr>
          <w:rFonts w:ascii="Helvetica" w:eastAsia="Times New Roman" w:hAnsi="Helvetica" w:cs="Helvetica"/>
          <w:color w:val="333333"/>
          <w:sz w:val="21"/>
          <w:szCs w:val="21"/>
        </w:rPr>
        <w:t>svn</w:t>
      </w:r>
      <w:proofErr w:type="spellEnd"/>
      <w:r w:rsidRPr="004402C1">
        <w:rPr>
          <w:rFonts w:ascii="Helvetica" w:eastAsia="Times New Roman" w:hAnsi="Helvetica" w:cs="Helvetica"/>
          <w:color w:val="333333"/>
          <w:sz w:val="21"/>
          <w:szCs w:val="21"/>
        </w:rPr>
        <w:t xml:space="preserve"> repository in a directory named </w:t>
      </w:r>
      <w:r w:rsidRPr="004402C1">
        <w:rPr>
          <w:rFonts w:ascii="Helvetica" w:eastAsia="Times New Roman" w:hAnsi="Helvetica" w:cs="Helvetica"/>
          <w:b/>
          <w:bCs/>
          <w:color w:val="333333"/>
          <w:sz w:val="21"/>
          <w:szCs w:val="21"/>
        </w:rPr>
        <w:t>&lt;year&gt;/&lt;semester&gt;/</w:t>
      </w:r>
      <w:proofErr w:type="spellStart"/>
      <w:r w:rsidRPr="004402C1">
        <w:rPr>
          <w:rFonts w:ascii="Helvetica" w:eastAsia="Times New Roman" w:hAnsi="Helvetica" w:cs="Helvetica"/>
          <w:b/>
          <w:bCs/>
          <w:color w:val="333333"/>
          <w:sz w:val="21"/>
          <w:szCs w:val="21"/>
        </w:rPr>
        <w:t>cs</w:t>
      </w:r>
      <w:proofErr w:type="spellEnd"/>
      <w:r w:rsidRPr="004402C1">
        <w:rPr>
          <w:rFonts w:ascii="Helvetica" w:eastAsia="Times New Roman" w:hAnsi="Helvetica" w:cs="Helvetica"/>
          <w:b/>
          <w:bCs/>
          <w:color w:val="333333"/>
          <w:sz w:val="21"/>
          <w:szCs w:val="21"/>
        </w:rPr>
        <w:t>/workshop07</w:t>
      </w:r>
      <w:r w:rsidRPr="004402C1">
        <w:rPr>
          <w:rFonts w:ascii="Helvetica" w:eastAsia="Times New Roman" w:hAnsi="Helvetica" w:cs="Helvetica"/>
          <w:color w:val="333333"/>
          <w:sz w:val="21"/>
          <w:szCs w:val="21"/>
        </w:rPr>
        <w:t> and make a submission to the </w:t>
      </w:r>
      <w:r w:rsidRPr="004402C1">
        <w:rPr>
          <w:rFonts w:ascii="Helvetica" w:eastAsia="Times New Roman" w:hAnsi="Helvetica" w:cs="Helvetica"/>
          <w:b/>
          <w:bCs/>
          <w:color w:val="333333"/>
          <w:sz w:val="21"/>
          <w:szCs w:val="21"/>
        </w:rPr>
        <w:t>Workshop 07</w:t>
      </w:r>
      <w:r w:rsidRPr="004402C1">
        <w:rPr>
          <w:rFonts w:ascii="Helvetica" w:eastAsia="Times New Roman" w:hAnsi="Helvetica" w:cs="Helvetica"/>
          <w:color w:val="333333"/>
          <w:sz w:val="21"/>
          <w:szCs w:val="21"/>
        </w:rPr>
        <w:t> assignment in the Web Submission System. The test script will first replace all of your files except for </w:t>
      </w:r>
      <w:r w:rsidRPr="004402C1">
        <w:rPr>
          <w:rFonts w:ascii="Helvetica" w:eastAsia="Times New Roman" w:hAnsi="Helvetica" w:cs="Helvetica"/>
          <w:b/>
          <w:bCs/>
          <w:i/>
          <w:iCs/>
          <w:color w:val="333333"/>
          <w:sz w:val="21"/>
          <w:szCs w:val="21"/>
        </w:rPr>
        <w:t>main.cpp</w:t>
      </w:r>
      <w:r w:rsidRPr="004402C1">
        <w:rPr>
          <w:rFonts w:ascii="Helvetica" w:eastAsia="Times New Roman" w:hAnsi="Helvetica" w:cs="Helvetica"/>
          <w:color w:val="333333"/>
          <w:sz w:val="21"/>
          <w:szCs w:val="21"/>
        </w:rPr>
        <w:t>, </w:t>
      </w:r>
      <w:r w:rsidRPr="004402C1">
        <w:rPr>
          <w:rFonts w:ascii="Helvetica" w:eastAsia="Times New Roman" w:hAnsi="Helvetica" w:cs="Helvetica"/>
          <w:b/>
          <w:bCs/>
          <w:i/>
          <w:iCs/>
          <w:color w:val="333333"/>
          <w:sz w:val="21"/>
          <w:szCs w:val="21"/>
        </w:rPr>
        <w:t>asmtokens.cpp</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i/>
          <w:iCs/>
          <w:color w:val="333333"/>
          <w:sz w:val="21"/>
          <w:szCs w:val="21"/>
        </w:rPr>
        <w:t>asmsymbols.cpp</w:t>
      </w:r>
      <w:r w:rsidRPr="004402C1">
        <w:rPr>
          <w:rFonts w:ascii="Helvetica" w:eastAsia="Times New Roman" w:hAnsi="Helvetica" w:cs="Helvetica"/>
          <w:color w:val="333333"/>
          <w:sz w:val="21"/>
          <w:szCs w:val="21"/>
        </w:rPr>
        <w:t> and then it will run a number of tests using programs </w:t>
      </w:r>
      <w:r w:rsidRPr="004402C1">
        <w:rPr>
          <w:rFonts w:ascii="Helvetica" w:eastAsia="Times New Roman" w:hAnsi="Helvetica" w:cs="Helvetica"/>
          <w:b/>
          <w:bCs/>
          <w:color w:val="FF0000"/>
          <w:sz w:val="21"/>
          <w:szCs w:val="21"/>
        </w:rPr>
        <w:t>X</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FF0000"/>
          <w:sz w:val="21"/>
          <w:szCs w:val="21"/>
        </w:rPr>
        <w:t>XS</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FF0000"/>
          <w:sz w:val="21"/>
          <w:szCs w:val="21"/>
        </w:rPr>
        <w:t>XT</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color w:val="FF0000"/>
          <w:sz w:val="21"/>
          <w:szCs w:val="21"/>
        </w:rPr>
        <w:t>XST</w:t>
      </w:r>
      <w:r w:rsidRPr="004402C1">
        <w:rPr>
          <w:rFonts w:ascii="Helvetica" w:eastAsia="Times New Roman" w:hAnsi="Helvetica" w:cs="Helvetica"/>
          <w:color w:val="333333"/>
          <w:sz w:val="21"/>
          <w:szCs w:val="21"/>
        </w:rPr>
        <w:t>. The expected output for each Hack assembly file in the Nand2Tetris project06 directories is included in the zip file attached below.</w:t>
      </w:r>
    </w:p>
    <w:p w:rsidR="004402C1" w:rsidRPr="004402C1" w:rsidRDefault="004402C1" w:rsidP="004402C1">
      <w:pPr>
        <w:spacing w:before="150" w:after="150" w:line="300" w:lineRule="atLeast"/>
        <w:outlineLvl w:val="3"/>
        <w:rPr>
          <w:rFonts w:ascii="inherit" w:eastAsia="Times New Roman" w:hAnsi="inherit" w:cs="Helvetica"/>
          <w:b/>
          <w:bCs/>
          <w:color w:val="333333"/>
          <w:sz w:val="30"/>
          <w:szCs w:val="30"/>
        </w:rPr>
      </w:pPr>
      <w:r w:rsidRPr="004402C1">
        <w:rPr>
          <w:rFonts w:ascii="inherit" w:eastAsia="Times New Roman" w:hAnsi="inherit" w:cs="Helvetica"/>
          <w:b/>
          <w:bCs/>
          <w:color w:val="333333"/>
          <w:sz w:val="30"/>
          <w:szCs w:val="30"/>
        </w:rPr>
        <w:t xml:space="preserve">Step 3 - Write your own </w:t>
      </w:r>
      <w:proofErr w:type="spellStart"/>
      <w:r w:rsidRPr="004402C1">
        <w:rPr>
          <w:rFonts w:ascii="inherit" w:eastAsia="Times New Roman" w:hAnsi="inherit" w:cs="Helvetica"/>
          <w:b/>
          <w:bCs/>
          <w:color w:val="333333"/>
          <w:sz w:val="30"/>
          <w:szCs w:val="30"/>
        </w:rPr>
        <w:t>tokeniser</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Now that you know how to run the main program and produce XML output, you should attempt to write your own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for the Hack assembler language. To do this you need to complete the skeleton implementation provided in the file </w:t>
      </w:r>
      <w:r w:rsidRPr="004402C1">
        <w:rPr>
          <w:rFonts w:ascii="Helvetica" w:eastAsia="Times New Roman" w:hAnsi="Helvetica" w:cs="Helvetica"/>
          <w:b/>
          <w:bCs/>
          <w:i/>
          <w:iCs/>
          <w:color w:val="333333"/>
          <w:sz w:val="21"/>
          <w:szCs w:val="21"/>
        </w:rPr>
        <w:t>asmtokens.cpp</w:t>
      </w:r>
      <w:r w:rsidRPr="004402C1">
        <w:rPr>
          <w:rFonts w:ascii="Helvetica" w:eastAsia="Times New Roman" w:hAnsi="Helvetica" w:cs="Helvetica"/>
          <w:color w:val="333333"/>
          <w:sz w:val="21"/>
          <w:szCs w:val="21"/>
        </w:rPr>
        <w:t>.</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There are two restrictions on your implementation of the </w:t>
      </w:r>
      <w:proofErr w:type="spellStart"/>
      <w:r w:rsidRPr="004402C1">
        <w:rPr>
          <w:rFonts w:ascii="Helvetica" w:eastAsia="Times New Roman" w:hAnsi="Helvetica" w:cs="Helvetica"/>
          <w:b/>
          <w:bCs/>
          <w:i/>
          <w:iCs/>
          <w:color w:val="333333"/>
          <w:sz w:val="21"/>
          <w:szCs w:val="21"/>
        </w:rPr>
        <w:t>asmtokens</w:t>
      </w:r>
      <w:proofErr w:type="spellEnd"/>
      <w:r w:rsidRPr="004402C1">
        <w:rPr>
          <w:rFonts w:ascii="Helvetica" w:eastAsia="Times New Roman" w:hAnsi="Helvetica" w:cs="Helvetica"/>
          <w:color w:val="333333"/>
          <w:sz w:val="21"/>
          <w:szCs w:val="21"/>
        </w:rPr>
        <w:t> class. Firstly, you must read the input by calling </w:t>
      </w:r>
      <w:proofErr w:type="spellStart"/>
      <w:proofErr w:type="gramStart"/>
      <w:r w:rsidRPr="004402C1">
        <w:rPr>
          <w:rFonts w:ascii="Helvetica" w:eastAsia="Times New Roman" w:hAnsi="Helvetica" w:cs="Helvetica"/>
          <w:b/>
          <w:bCs/>
          <w:i/>
          <w:iCs/>
          <w:color w:val="333333"/>
          <w:sz w:val="21"/>
          <w:szCs w:val="21"/>
        </w:rPr>
        <w:t>cin.get</w:t>
      </w:r>
      <w:proofErr w:type="spellEnd"/>
      <w:r w:rsidRPr="004402C1">
        <w:rPr>
          <w:rFonts w:ascii="Helvetica" w:eastAsia="Times New Roman" w:hAnsi="Helvetica" w:cs="Helvetica"/>
          <w:b/>
          <w:bCs/>
          <w:i/>
          <w:iCs/>
          <w:color w:val="333333"/>
          <w:sz w:val="21"/>
          <w:szCs w:val="21"/>
        </w:rPr>
        <w:t>(</w:t>
      </w:r>
      <w:proofErr w:type="gramEnd"/>
      <w:r w:rsidRPr="004402C1">
        <w:rPr>
          <w:rFonts w:ascii="Helvetica" w:eastAsia="Times New Roman" w:hAnsi="Helvetica" w:cs="Helvetica"/>
          <w:b/>
          <w:bCs/>
          <w:i/>
          <w:iCs/>
          <w:color w:val="333333"/>
          <w:sz w:val="21"/>
          <w:szCs w:val="21"/>
        </w:rPr>
        <w:t>)</w:t>
      </w:r>
      <w:r w:rsidRPr="004402C1">
        <w:rPr>
          <w:rFonts w:ascii="Helvetica" w:eastAsia="Times New Roman" w:hAnsi="Helvetica" w:cs="Helvetica"/>
          <w:color w:val="333333"/>
          <w:sz w:val="21"/>
          <w:szCs w:val="21"/>
        </w:rPr>
        <w:t>, you</w:t>
      </w:r>
      <w:r w:rsidRPr="004402C1">
        <w:rPr>
          <w:rFonts w:ascii="Helvetica" w:eastAsia="Times New Roman" w:hAnsi="Helvetica" w:cs="Helvetica"/>
          <w:b/>
          <w:bCs/>
          <w:color w:val="333333"/>
          <w:sz w:val="21"/>
          <w:szCs w:val="21"/>
        </w:rPr>
        <w:t> must not </w:t>
      </w:r>
      <w:r w:rsidRPr="004402C1">
        <w:rPr>
          <w:rFonts w:ascii="Helvetica" w:eastAsia="Times New Roman" w:hAnsi="Helvetica" w:cs="Helvetica"/>
          <w:color w:val="333333"/>
          <w:sz w:val="21"/>
          <w:szCs w:val="21"/>
        </w:rPr>
        <w:t>use</w:t>
      </w:r>
      <w:r w:rsidRPr="004402C1">
        <w:rPr>
          <w:rFonts w:ascii="Helvetica" w:eastAsia="Times New Roman" w:hAnsi="Helvetica" w:cs="Helvetica"/>
          <w:b/>
          <w:bCs/>
          <w:color w:val="333333"/>
          <w:sz w:val="21"/>
          <w:szCs w:val="21"/>
        </w:rPr>
        <w:t> </w:t>
      </w:r>
      <w:proofErr w:type="spellStart"/>
      <w:r w:rsidRPr="004402C1">
        <w:rPr>
          <w:rFonts w:ascii="Helvetica" w:eastAsia="Times New Roman" w:hAnsi="Helvetica" w:cs="Helvetica"/>
          <w:b/>
          <w:bCs/>
          <w:i/>
          <w:iCs/>
          <w:color w:val="333333"/>
          <w:sz w:val="21"/>
          <w:szCs w:val="21"/>
        </w:rPr>
        <w:t>cin.getline</w:t>
      </w:r>
      <w:proofErr w:type="spellEnd"/>
      <w:r w:rsidRPr="004402C1">
        <w:rPr>
          <w:rFonts w:ascii="Helvetica" w:eastAsia="Times New Roman" w:hAnsi="Helvetica" w:cs="Helvetica"/>
          <w:b/>
          <w:bCs/>
          <w:i/>
          <w:iCs/>
          <w:color w:val="333333"/>
          <w:sz w:val="21"/>
          <w:szCs w:val="21"/>
        </w:rPr>
        <w:t>()</w:t>
      </w:r>
      <w:r w:rsidRPr="004402C1">
        <w:rPr>
          <w:rFonts w:ascii="Helvetica" w:eastAsia="Times New Roman" w:hAnsi="Helvetica" w:cs="Helvetica"/>
          <w:color w:val="333333"/>
          <w:sz w:val="21"/>
          <w:szCs w:val="21"/>
        </w:rPr>
        <w:t>. Secondly, you must recognise the </w:t>
      </w:r>
      <w:r w:rsidRPr="004402C1">
        <w:rPr>
          <w:rFonts w:ascii="Helvetica" w:eastAsia="Times New Roman" w:hAnsi="Helvetica" w:cs="Helvetica"/>
          <w:i/>
          <w:iCs/>
          <w:color w:val="333333"/>
          <w:sz w:val="21"/>
          <w:szCs w:val="21"/>
        </w:rPr>
        <w:t>C-component</w:t>
      </w:r>
      <w:r w:rsidRPr="004402C1">
        <w:rPr>
          <w:rFonts w:ascii="Helvetica" w:eastAsia="Times New Roman" w:hAnsi="Helvetica" w:cs="Helvetica"/>
          <w:color w:val="333333"/>
          <w:sz w:val="21"/>
          <w:szCs w:val="21"/>
        </w:rPr>
        <w:t> token and use an internal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color w:val="333333"/>
          <w:sz w:val="21"/>
          <w:szCs w:val="21"/>
        </w:rPr>
        <w:t> symbol table to match it to a legal </w:t>
      </w:r>
      <w:proofErr w:type="spellStart"/>
      <w:r w:rsidRPr="004402C1">
        <w:rPr>
          <w:rFonts w:ascii="Helvetica" w:eastAsia="Times New Roman" w:hAnsi="Helvetica" w:cs="Helvetica"/>
          <w:i/>
          <w:iCs/>
          <w:color w:val="333333"/>
          <w:sz w:val="21"/>
          <w:szCs w:val="21"/>
        </w:rPr>
        <w:t>dest</w:t>
      </w:r>
      <w:proofErr w:type="spellEnd"/>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i/>
          <w:iCs/>
          <w:color w:val="333333"/>
          <w:sz w:val="21"/>
          <w:szCs w:val="21"/>
        </w:rPr>
        <w:t>dest</w:t>
      </w:r>
      <w:proofErr w:type="spellEnd"/>
      <w:r w:rsidRPr="004402C1">
        <w:rPr>
          <w:rFonts w:ascii="Helvetica" w:eastAsia="Times New Roman" w:hAnsi="Helvetica" w:cs="Helvetica"/>
          <w:i/>
          <w:iCs/>
          <w:color w:val="333333"/>
          <w:sz w:val="21"/>
          <w:szCs w:val="21"/>
        </w:rPr>
        <w:t>-comp</w:t>
      </w:r>
      <w:proofErr w:type="gramStart"/>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w:t>
      </w:r>
      <w:proofErr w:type="gramEnd"/>
      <w:r w:rsidRPr="004402C1">
        <w:rPr>
          <w:rFonts w:ascii="Helvetica" w:eastAsia="Times New Roman" w:hAnsi="Helvetica" w:cs="Helvetica"/>
          <w:color w:val="333333"/>
          <w:sz w:val="21"/>
          <w:szCs w:val="21"/>
        </w:rPr>
        <w:t> </w:t>
      </w:r>
      <w:r w:rsidRPr="004402C1">
        <w:rPr>
          <w:rFonts w:ascii="Helvetica" w:eastAsia="Times New Roman" w:hAnsi="Helvetica" w:cs="Helvetica"/>
          <w:i/>
          <w:iCs/>
          <w:color w:val="333333"/>
          <w:sz w:val="21"/>
          <w:szCs w:val="21"/>
        </w:rPr>
        <w:t>comp</w:t>
      </w:r>
      <w:r w:rsidRPr="004402C1">
        <w:rPr>
          <w:rFonts w:ascii="Helvetica" w:eastAsia="Times New Roman" w:hAnsi="Helvetica" w:cs="Helvetica"/>
          <w:color w:val="333333"/>
          <w:sz w:val="21"/>
          <w:szCs w:val="21"/>
        </w:rPr>
        <w:t>, </w:t>
      </w:r>
      <w:r w:rsidRPr="004402C1">
        <w:rPr>
          <w:rFonts w:ascii="Helvetica" w:eastAsia="Times New Roman" w:hAnsi="Helvetica" w:cs="Helvetica"/>
          <w:i/>
          <w:iCs/>
          <w:color w:val="333333"/>
          <w:sz w:val="21"/>
          <w:szCs w:val="21"/>
        </w:rPr>
        <w:t>jump</w:t>
      </w:r>
      <w:r w:rsidRPr="004402C1">
        <w:rPr>
          <w:rFonts w:ascii="Helvetica" w:eastAsia="Times New Roman" w:hAnsi="Helvetica" w:cs="Helvetica"/>
          <w:color w:val="333333"/>
          <w:sz w:val="21"/>
          <w:szCs w:val="21"/>
        </w:rPr>
        <w:t> or </w:t>
      </w:r>
      <w:r w:rsidRPr="004402C1">
        <w:rPr>
          <w:rFonts w:ascii="Helvetica" w:eastAsia="Times New Roman" w:hAnsi="Helvetica" w:cs="Helvetica"/>
          <w:i/>
          <w:iCs/>
          <w:color w:val="333333"/>
          <w:sz w:val="21"/>
          <w:szCs w:val="21"/>
        </w:rPr>
        <w:t>null</w:t>
      </w:r>
      <w:r w:rsidRPr="004402C1">
        <w:rPr>
          <w:rFonts w:ascii="Helvetica" w:eastAsia="Times New Roman" w:hAnsi="Helvetica" w:cs="Helvetica"/>
          <w:color w:val="333333"/>
          <w:sz w:val="21"/>
          <w:szCs w:val="21"/>
        </w:rPr>
        <w:t> token value. If a match is not found then a legal token cannot be formed from the next input. The skeleton implementation provided in the file </w:t>
      </w:r>
      <w:r w:rsidRPr="004402C1">
        <w:rPr>
          <w:rFonts w:ascii="Helvetica" w:eastAsia="Times New Roman" w:hAnsi="Helvetica" w:cs="Helvetica"/>
          <w:b/>
          <w:bCs/>
          <w:i/>
          <w:iCs/>
          <w:color w:val="333333"/>
          <w:sz w:val="21"/>
          <w:szCs w:val="21"/>
        </w:rPr>
        <w:t>asmtokens.cpp</w:t>
      </w:r>
      <w:r w:rsidRPr="004402C1">
        <w:rPr>
          <w:rFonts w:ascii="Helvetica" w:eastAsia="Times New Roman" w:hAnsi="Helvetica" w:cs="Helvetica"/>
          <w:color w:val="333333"/>
          <w:sz w:val="21"/>
          <w:szCs w:val="21"/>
        </w:rPr>
        <w:t> creates the internal symbol table and populates it.</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Tokens to Recognise</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The token classes that you must recognise are as follows:</w:t>
      </w:r>
    </w:p>
    <w:tbl>
      <w:tblPr>
        <w:tblW w:w="0" w:type="auto"/>
        <w:tblCellMar>
          <w:top w:w="15" w:type="dxa"/>
          <w:left w:w="15" w:type="dxa"/>
          <w:bottom w:w="15" w:type="dxa"/>
          <w:right w:w="15" w:type="dxa"/>
        </w:tblCellMar>
        <w:tblLook w:val="04A0" w:firstRow="1" w:lastRow="0" w:firstColumn="1" w:lastColumn="0" w:noHBand="0" w:noVBand="1"/>
      </w:tblPr>
      <w:tblGrid>
        <w:gridCol w:w="1659"/>
        <w:gridCol w:w="299"/>
        <w:gridCol w:w="4302"/>
        <w:gridCol w:w="1528"/>
        <w:gridCol w:w="1238"/>
      </w:tblGrid>
      <w:tr w:rsidR="004402C1" w:rsidRPr="004402C1" w:rsidTr="004402C1">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Token </w:t>
            </w:r>
          </w:p>
        </w:tc>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w:t>
            </w:r>
          </w:p>
        </w:tc>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Definition </w:t>
            </w:r>
          </w:p>
        </w:tc>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Example Token </w:t>
            </w:r>
          </w:p>
        </w:tc>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Token Value </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"address"</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 name | number )</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@hello</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"hello"</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"label"</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name ')'</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(END)</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"END"</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roofErr w:type="spellStart"/>
            <w:r w:rsidRPr="004402C1">
              <w:rPr>
                <w:rFonts w:ascii="Times New Roman" w:eastAsia="Times New Roman" w:hAnsi="Times New Roman" w:cs="Times New Roman"/>
                <w:sz w:val="24"/>
                <w:szCs w:val="24"/>
              </w:rPr>
              <w:t>dest</w:t>
            </w:r>
            <w:proofErr w:type="spellEnd"/>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'MD' | 'AM' | 'AD' | 'AMD'</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AM</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"AM"</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roofErr w:type="spellStart"/>
            <w:proofErr w:type="gramStart"/>
            <w:r w:rsidRPr="004402C1">
              <w:rPr>
                <w:rFonts w:ascii="Times New Roman" w:eastAsia="Times New Roman" w:hAnsi="Times New Roman" w:cs="Times New Roman"/>
                <w:sz w:val="24"/>
                <w:szCs w:val="24"/>
              </w:rPr>
              <w:t>dest</w:t>
            </w:r>
            <w:proofErr w:type="spellEnd"/>
            <w:r w:rsidRPr="004402C1">
              <w:rPr>
                <w:rFonts w:ascii="Times New Roman" w:eastAsia="Times New Roman" w:hAnsi="Times New Roman" w:cs="Times New Roman"/>
                <w:sz w:val="24"/>
                <w:szCs w:val="24"/>
              </w:rPr>
              <w:t>-comp</w:t>
            </w:r>
            <w:proofErr w:type="gramEnd"/>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'A' | 'M' | 'D'</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A</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"A"</w:t>
            </w:r>
          </w:p>
        </w:tc>
      </w:tr>
      <w:tr w:rsidR="004402C1" w:rsidRPr="004402C1" w:rsidTr="004402C1">
        <w:tc>
          <w:tcPr>
            <w:tcW w:w="0" w:type="auto"/>
            <w:shd w:val="clear" w:color="auto" w:fill="auto"/>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"comp"</w:t>
            </w:r>
          </w:p>
        </w:tc>
        <w:tc>
          <w:tcPr>
            <w:tcW w:w="0" w:type="auto"/>
            <w:shd w:val="clear" w:color="auto" w:fill="auto"/>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'0' | '1' | '-1' | '!D' | '!A' | '-D' | '-A' | 'D+1' | 'A+1' |</w:t>
            </w:r>
            <w:r w:rsidRPr="004402C1">
              <w:rPr>
                <w:rFonts w:ascii="Times New Roman" w:eastAsia="Times New Roman" w:hAnsi="Times New Roman" w:cs="Times New Roman"/>
                <w:sz w:val="24"/>
                <w:szCs w:val="24"/>
              </w:rPr>
              <w:br/>
              <w:t>'D-1' | 'A-1' | 'D+A' | 'D-A' | 'A-D' | 'D&amp;A' | 'D|A' | '!M' |</w:t>
            </w:r>
            <w:r w:rsidRPr="004402C1">
              <w:rPr>
                <w:rFonts w:ascii="Times New Roman" w:eastAsia="Times New Roman" w:hAnsi="Times New Roman" w:cs="Times New Roman"/>
                <w:sz w:val="24"/>
                <w:szCs w:val="24"/>
              </w:rPr>
              <w:br/>
              <w:t>'-M' | 'M+1' | 'M-1' | 'D+M' | 'D-M' | 'M-D' | 'D&amp;M' | 'D|M'</w:t>
            </w:r>
          </w:p>
        </w:tc>
        <w:tc>
          <w:tcPr>
            <w:tcW w:w="0" w:type="auto"/>
            <w:shd w:val="clear" w:color="auto" w:fill="auto"/>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D-A</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"D-A"</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lastRenderedPageBreak/>
              <w:t>"jump"</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'JMP' | 'JLT' | 'JLE' | 'JGT' | 'JGE' | 'JEQ' | 'JNE'</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JGT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"JGT"</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"semi"</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"equals"</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"null"</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'NULL'</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w:t>
            </w:r>
            <w:r w:rsidRPr="004402C1">
              <w:rPr>
                <w:rFonts w:ascii="Times New Roman" w:eastAsia="Times New Roman" w:hAnsi="Times New Roman" w:cs="Times New Roman"/>
                <w:b/>
                <w:bCs/>
                <w:sz w:val="24"/>
                <w:szCs w:val="24"/>
              </w:rPr>
              <w:t>null</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"null"</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Additional Rules </w:t>
            </w:r>
          </w:p>
        </w:tc>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w:t>
            </w:r>
          </w:p>
        </w:tc>
        <w:tc>
          <w:tcPr>
            <w:tcW w:w="0" w:type="auto"/>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Definition </w:t>
            </w:r>
          </w:p>
        </w:tc>
        <w:tc>
          <w:tcPr>
            <w:tcW w:w="0" w:type="auto"/>
            <w:gridSpan w:val="2"/>
            <w:shd w:val="clear" w:color="auto" w:fill="auto"/>
            <w:vAlign w:val="center"/>
            <w:hideMark/>
          </w:tcPr>
          <w:p w:rsidR="004402C1" w:rsidRPr="004402C1" w:rsidRDefault="004402C1" w:rsidP="004402C1">
            <w:pPr>
              <w:spacing w:after="0" w:line="240" w:lineRule="auto"/>
              <w:jc w:val="center"/>
              <w:rPr>
                <w:rFonts w:ascii="Times New Roman" w:eastAsia="Times New Roman" w:hAnsi="Times New Roman" w:cs="Times New Roman"/>
                <w:b/>
                <w:bCs/>
                <w:sz w:val="24"/>
                <w:szCs w:val="24"/>
              </w:rPr>
            </w:pPr>
            <w:r w:rsidRPr="004402C1">
              <w:rPr>
                <w:rFonts w:ascii="Times New Roman" w:eastAsia="Times New Roman" w:hAnsi="Times New Roman" w:cs="Times New Roman"/>
                <w:b/>
                <w:bCs/>
                <w:sz w:val="24"/>
                <w:szCs w:val="24"/>
              </w:rPr>
              <w:t> Example Text </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C-component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letter | digit | operator )( letter | digit | operator )*</w:t>
            </w:r>
          </w:p>
        </w:tc>
        <w:tc>
          <w:tcPr>
            <w:tcW w:w="0" w:type="auto"/>
            <w:gridSpan w:val="2"/>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"D+M"</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name</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letter ( letter | digit )*</w:t>
            </w:r>
          </w:p>
        </w:tc>
        <w:tc>
          <w:tcPr>
            <w:tcW w:w="0" w:type="auto"/>
            <w:gridSpan w:val="2"/>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"_he:82m.Uch$"</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number</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digit digit*</w:t>
            </w:r>
          </w:p>
        </w:tc>
        <w:tc>
          <w:tcPr>
            <w:tcW w:w="0" w:type="auto"/>
            <w:gridSpan w:val="2"/>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 "99"</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letter</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roofErr w:type="gramStart"/>
            <w:r w:rsidRPr="004402C1">
              <w:rPr>
                <w:rFonts w:ascii="Times New Roman" w:eastAsia="Times New Roman" w:hAnsi="Times New Roman" w:cs="Times New Roman"/>
                <w:sz w:val="24"/>
                <w:szCs w:val="24"/>
              </w:rPr>
              <w:t>a</w:t>
            </w:r>
            <w:proofErr w:type="gramEnd"/>
            <w:r w:rsidRPr="004402C1">
              <w:rPr>
                <w:rFonts w:ascii="Times New Roman" w:eastAsia="Times New Roman" w:hAnsi="Times New Roman" w:cs="Times New Roman"/>
                <w:sz w:val="24"/>
                <w:szCs w:val="24"/>
              </w:rPr>
              <w:t>'-'z' | 'A'-'Z' | '$' | '_' | ':' | '.'</w:t>
            </w:r>
          </w:p>
        </w:tc>
        <w:tc>
          <w:tcPr>
            <w:tcW w:w="0" w:type="auto"/>
            <w:gridSpan w:val="2"/>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digit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'0'-'9'</w:t>
            </w:r>
          </w:p>
        </w:tc>
        <w:tc>
          <w:tcPr>
            <w:tcW w:w="0" w:type="auto"/>
            <w:gridSpan w:val="2"/>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"1"</w:t>
            </w:r>
          </w:p>
        </w:tc>
      </w:tr>
      <w:tr w:rsidR="004402C1" w:rsidRPr="004402C1" w:rsidTr="004402C1">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operator</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c>
          <w:tcPr>
            <w:tcW w:w="0" w:type="auto"/>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'-'|'+'|'!'|'&amp;'|'|'</w:t>
            </w:r>
          </w:p>
        </w:tc>
        <w:tc>
          <w:tcPr>
            <w:tcW w:w="0" w:type="auto"/>
            <w:gridSpan w:val="2"/>
            <w:shd w:val="clear" w:color="auto" w:fill="auto"/>
            <w:vAlign w:val="center"/>
            <w:hideMark/>
          </w:tcPr>
          <w:p w:rsidR="004402C1" w:rsidRPr="004402C1" w:rsidRDefault="004402C1" w:rsidP="004402C1">
            <w:pPr>
              <w:spacing w:after="0" w:line="240" w:lineRule="auto"/>
              <w:rPr>
                <w:rFonts w:ascii="Times New Roman" w:eastAsia="Times New Roman" w:hAnsi="Times New Roman" w:cs="Times New Roman"/>
                <w:sz w:val="24"/>
                <w:szCs w:val="24"/>
              </w:rPr>
            </w:pPr>
            <w:r w:rsidRPr="004402C1">
              <w:rPr>
                <w:rFonts w:ascii="Times New Roman" w:eastAsia="Times New Roman" w:hAnsi="Times New Roman" w:cs="Times New Roman"/>
                <w:sz w:val="24"/>
                <w:szCs w:val="24"/>
              </w:rPr>
              <w:t>"+"</w:t>
            </w:r>
          </w:p>
        </w:tc>
      </w:tr>
    </w:tbl>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Notes:</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C-component, name, number, letter, digit and operator are never returned as token classes</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all letters in a C-component must be converted to upper case before searching for a matching token</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all tokens must be contiguous characters in the input</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when searching for the start of the next token all whitespace and comments are ignored</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newlines are not significant to the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so more than one instruction can be on the same line</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your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should have a member variable to record the next character to be read</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in a definition the round brackets </w:t>
      </w:r>
      <w:r w:rsidRPr="004402C1">
        <w:rPr>
          <w:rFonts w:ascii="Helvetica" w:eastAsia="Times New Roman" w:hAnsi="Helvetica" w:cs="Helvetica"/>
          <w:b/>
          <w:bCs/>
          <w:color w:val="333333"/>
          <w:sz w:val="21"/>
          <w:szCs w:val="21"/>
        </w:rPr>
        <w:t>( )</w:t>
      </w:r>
      <w:r w:rsidRPr="004402C1">
        <w:rPr>
          <w:rFonts w:ascii="Helvetica" w:eastAsia="Times New Roman" w:hAnsi="Helvetica" w:cs="Helvetica"/>
          <w:color w:val="333333"/>
          <w:sz w:val="21"/>
          <w:szCs w:val="21"/>
        </w:rPr>
        <w:t> which are not inside single quotes are for grouping components of token</w:t>
      </w:r>
    </w:p>
    <w:p w:rsidR="004402C1" w:rsidRPr="004402C1" w:rsidRDefault="004402C1" w:rsidP="004402C1">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in a definition the star character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indicates that the preceding component of a token may appear 0 or more times</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 xml:space="preserve">Testing Your </w:t>
      </w:r>
      <w:proofErr w:type="spellStart"/>
      <w:r w:rsidRPr="004402C1">
        <w:rPr>
          <w:rFonts w:ascii="inherit" w:eastAsia="Times New Roman" w:hAnsi="inherit" w:cs="Helvetica"/>
          <w:b/>
          <w:bCs/>
          <w:color w:val="333333"/>
          <w:sz w:val="24"/>
          <w:szCs w:val="24"/>
        </w:rPr>
        <w:t>Tokeniser</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Once you have something that might work, compile your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using this command:</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make</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Once your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xml:space="preserve"> compiles, you can run it using the </w:t>
      </w:r>
      <w:r w:rsidRPr="004402C1">
        <w:rPr>
          <w:rFonts w:ascii="Helvetica" w:eastAsia="Times New Roman" w:hAnsi="Helvetica" w:cs="Helvetica"/>
          <w:b/>
          <w:bCs/>
          <w:color w:val="FF0000"/>
          <w:sz w:val="21"/>
          <w:szCs w:val="21"/>
        </w:rPr>
        <w:t>XS</w:t>
      </w:r>
      <w:r w:rsidRPr="004402C1">
        <w:rPr>
          <w:rFonts w:ascii="Helvetica" w:eastAsia="Times New Roman" w:hAnsi="Helvetica" w:cs="Helvetica"/>
          <w:color w:val="333333"/>
          <w:sz w:val="21"/>
          <w:szCs w:val="21"/>
        </w:rPr>
        <w:t> program and hopefully you will see:</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echo "D=1" </w:t>
      </w:r>
      <w:proofErr w:type="gramStart"/>
      <w:r w:rsidRPr="004402C1">
        <w:rPr>
          <w:rFonts w:ascii="Consolas" w:eastAsia="Times New Roman" w:hAnsi="Consolas" w:cs="Courier New"/>
          <w:color w:val="333333"/>
          <w:sz w:val="20"/>
          <w:szCs w:val="20"/>
        </w:rPr>
        <w:t>|  ./</w:t>
      </w:r>
      <w:proofErr w:type="gramEnd"/>
      <w:r w:rsidRPr="004402C1">
        <w:rPr>
          <w:rFonts w:ascii="Consolas" w:eastAsia="Times New Roman" w:hAnsi="Consolas" w:cs="Courier New"/>
          <w:color w:val="333333"/>
          <w:sz w:val="20"/>
          <w:szCs w:val="20"/>
        </w:rPr>
        <w:t>XS</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&lt;</w:t>
      </w:r>
      <w:proofErr w:type="gramStart"/>
      <w:r w:rsidRPr="004402C1">
        <w:rPr>
          <w:rFonts w:ascii="Consolas" w:eastAsia="Times New Roman" w:hAnsi="Consolas" w:cs="Courier New"/>
          <w:color w:val="333333"/>
          <w:sz w:val="20"/>
          <w:szCs w:val="20"/>
        </w:rPr>
        <w:t>tokens</w:t>
      </w:r>
      <w:proofErr w:type="gramEnd"/>
      <w:r w:rsidRPr="004402C1">
        <w:rPr>
          <w:rFonts w:ascii="Consolas" w:eastAsia="Times New Roman" w:hAnsi="Consolas" w:cs="Courier New"/>
          <w:color w:val="333333"/>
          <w:sz w:val="20"/>
          <w:szCs w:val="20"/>
        </w:rPr>
        <w:t>&gt;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-comp?&gt;D&lt;/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-comp?&gt;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gramStart"/>
      <w:r w:rsidRPr="004402C1">
        <w:rPr>
          <w:rFonts w:ascii="Consolas" w:eastAsia="Times New Roman" w:hAnsi="Consolas" w:cs="Courier New"/>
          <w:color w:val="333333"/>
          <w:sz w:val="20"/>
          <w:szCs w:val="20"/>
        </w:rPr>
        <w:t>equals</w:t>
      </w:r>
      <w:proofErr w:type="gramEnd"/>
      <w:r w:rsidRPr="004402C1">
        <w:rPr>
          <w:rFonts w:ascii="Consolas" w:eastAsia="Times New Roman" w:hAnsi="Consolas" w:cs="Courier New"/>
          <w:color w:val="333333"/>
          <w:sz w:val="20"/>
          <w:szCs w:val="20"/>
        </w:rPr>
        <w:t>&gt;=&lt;/equals&gt;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gramStart"/>
      <w:r w:rsidRPr="004402C1">
        <w:rPr>
          <w:rFonts w:ascii="Consolas" w:eastAsia="Times New Roman" w:hAnsi="Consolas" w:cs="Courier New"/>
          <w:color w:val="333333"/>
          <w:sz w:val="20"/>
          <w:szCs w:val="20"/>
        </w:rPr>
        <w:t>comp&gt;</w:t>
      </w:r>
      <w:proofErr w:type="gramEnd"/>
      <w:r w:rsidRPr="004402C1">
        <w:rPr>
          <w:rFonts w:ascii="Consolas" w:eastAsia="Times New Roman" w:hAnsi="Consolas" w:cs="Courier New"/>
          <w:color w:val="333333"/>
          <w:sz w:val="20"/>
          <w:szCs w:val="20"/>
        </w:rPr>
        <w:t>1&lt;/comp&gt;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&lt;/tokens&gt;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Number of tokens read:</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lastRenderedPageBreak/>
        <w:t>0000000000000011</w:t>
      </w:r>
    </w:p>
    <w:p w:rsidR="004402C1" w:rsidRPr="004402C1" w:rsidRDefault="004402C1" w:rsidP="004402C1">
      <w:pPr>
        <w:spacing w:before="150" w:after="150" w:line="300" w:lineRule="atLeast"/>
        <w:outlineLvl w:val="3"/>
        <w:rPr>
          <w:rFonts w:ascii="inherit" w:eastAsia="Times New Roman" w:hAnsi="inherit" w:cs="Helvetica"/>
          <w:b/>
          <w:bCs/>
          <w:color w:val="333333"/>
          <w:sz w:val="30"/>
          <w:szCs w:val="30"/>
        </w:rPr>
      </w:pPr>
      <w:r w:rsidRPr="004402C1">
        <w:rPr>
          <w:rFonts w:ascii="inherit" w:eastAsia="Times New Roman" w:hAnsi="inherit" w:cs="Helvetica"/>
          <w:b/>
          <w:bCs/>
          <w:color w:val="333333"/>
          <w:sz w:val="30"/>
          <w:szCs w:val="30"/>
        </w:rPr>
        <w:t>Step 4 - Implement your own symbol tables</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When implementing assemblers and compilers there is a need to record and keep track of a range of different symbols and their values. These symbols may represent addresses in memory, constant values, components of an instruction, variables, classes, pointers, functions, and so on. Regardless of the values associated with the symbols, all symbol tables need to provide two basic operations, </w:t>
      </w:r>
      <w:proofErr w:type="gramStart"/>
      <w:r w:rsidRPr="004402C1">
        <w:rPr>
          <w:rFonts w:ascii="Helvetica" w:eastAsia="Times New Roman" w:hAnsi="Helvetica" w:cs="Helvetica"/>
          <w:i/>
          <w:iCs/>
          <w:color w:val="333333"/>
          <w:sz w:val="21"/>
          <w:szCs w:val="21"/>
        </w:rPr>
        <w:t>insert(</w:t>
      </w:r>
      <w:proofErr w:type="gramEnd"/>
      <w:r w:rsidRPr="004402C1">
        <w:rPr>
          <w:rFonts w:ascii="Helvetica" w:eastAsia="Times New Roman" w:hAnsi="Helvetica" w:cs="Helvetica"/>
          <w:i/>
          <w:iCs/>
          <w:color w:val="333333"/>
          <w:sz w:val="21"/>
          <w:szCs w:val="21"/>
        </w:rPr>
        <w:t>) </w:t>
      </w:r>
      <w:r w:rsidRPr="004402C1">
        <w:rPr>
          <w:rFonts w:ascii="Helvetica" w:eastAsia="Times New Roman" w:hAnsi="Helvetica" w:cs="Helvetica"/>
          <w:color w:val="333333"/>
          <w:sz w:val="21"/>
          <w:szCs w:val="21"/>
        </w:rPr>
        <w:t>and</w:t>
      </w:r>
      <w:r w:rsidRPr="004402C1">
        <w:rPr>
          <w:rFonts w:ascii="Helvetica" w:eastAsia="Times New Roman" w:hAnsi="Helvetica" w:cs="Helvetica"/>
          <w:i/>
          <w:iCs/>
          <w:color w:val="333333"/>
          <w:sz w:val="21"/>
          <w:szCs w:val="21"/>
        </w:rPr>
        <w:t> lookup()</w:t>
      </w:r>
      <w:r w:rsidRPr="004402C1">
        <w:rPr>
          <w:rFonts w:ascii="Helvetica" w:eastAsia="Times New Roman" w:hAnsi="Helvetica" w:cs="Helvetica"/>
          <w:color w:val="333333"/>
          <w:sz w:val="21"/>
          <w:szCs w:val="21"/>
        </w:rPr>
        <w:t>. Exactly how these two functions behave can vary somewhat depending on the kinds of values they may store, how many values they may store, what they do when an attempt is made to insert a symbol that is already in the symbol table and what they do if a lookup cannot find a symbol.</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In the context of writing an assembler, one obvious use of a symbol table is to record the locations of variables and the destinations of jumps. To support this we need to be able to create a symbol table that can record an association between variable names or labels (string) with an address (</w:t>
      </w:r>
      <w:proofErr w:type="spellStart"/>
      <w:r w:rsidRPr="004402C1">
        <w:rPr>
          <w:rFonts w:ascii="Helvetica" w:eastAsia="Times New Roman" w:hAnsi="Helvetica" w:cs="Helvetica"/>
          <w:color w:val="333333"/>
          <w:sz w:val="21"/>
          <w:szCs w:val="21"/>
        </w:rPr>
        <w:t>int</w:t>
      </w:r>
      <w:proofErr w:type="spellEnd"/>
      <w:r w:rsidRPr="004402C1">
        <w:rPr>
          <w:rFonts w:ascii="Helvetica" w:eastAsia="Times New Roman" w:hAnsi="Helvetica" w:cs="Helvetica"/>
          <w:color w:val="333333"/>
          <w:sz w:val="21"/>
          <w:szCs w:val="21"/>
        </w:rPr>
        <w:t>). The </w:t>
      </w:r>
      <w:proofErr w:type="spellStart"/>
      <w:r w:rsidRPr="004402C1">
        <w:rPr>
          <w:rFonts w:ascii="Helvetica" w:eastAsia="Times New Roman" w:hAnsi="Helvetica" w:cs="Helvetica"/>
          <w:b/>
          <w:bCs/>
          <w:i/>
          <w:iCs/>
          <w:color w:val="333333"/>
          <w:sz w:val="21"/>
          <w:szCs w:val="21"/>
        </w:rPr>
        <w:t>symbols_int</w:t>
      </w:r>
      <w:proofErr w:type="spellEnd"/>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(S)</w:t>
      </w:r>
      <w:r w:rsidRPr="004402C1">
        <w:rPr>
          <w:rFonts w:ascii="Helvetica" w:eastAsia="Times New Roman" w:hAnsi="Helvetica" w:cs="Helvetica"/>
          <w:color w:val="333333"/>
          <w:sz w:val="21"/>
          <w:szCs w:val="21"/>
        </w:rPr>
        <w:t xml:space="preserve"> class attached below provides a symbol table for associating string values to </w:t>
      </w:r>
      <w:proofErr w:type="spellStart"/>
      <w:r w:rsidRPr="004402C1">
        <w:rPr>
          <w:rFonts w:ascii="Helvetica" w:eastAsia="Times New Roman" w:hAnsi="Helvetica" w:cs="Helvetica"/>
          <w:color w:val="333333"/>
          <w:sz w:val="21"/>
          <w:szCs w:val="21"/>
        </w:rPr>
        <w:t>int</w:t>
      </w:r>
      <w:proofErr w:type="spellEnd"/>
      <w:r w:rsidRPr="004402C1">
        <w:rPr>
          <w:rFonts w:ascii="Helvetica" w:eastAsia="Times New Roman" w:hAnsi="Helvetica" w:cs="Helvetica"/>
          <w:color w:val="333333"/>
          <w:sz w:val="21"/>
          <w:szCs w:val="21"/>
        </w:rPr>
        <w:t xml:space="preserve"> values.</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Another use of symbol tables in an assembler is to record the bit patterns that are associated with components of an instruction. For example, if a C-instruction contains a jump less than command, "JLT", then we need to include the bit pattern "100" (bits d1</w:t>
      </w:r>
      <w:proofErr w:type="gramStart"/>
      <w:r w:rsidRPr="004402C1">
        <w:rPr>
          <w:rFonts w:ascii="Helvetica" w:eastAsia="Times New Roman" w:hAnsi="Helvetica" w:cs="Helvetica"/>
          <w:color w:val="333333"/>
          <w:sz w:val="21"/>
          <w:szCs w:val="21"/>
        </w:rPr>
        <w:t>,d2,d3</w:t>
      </w:r>
      <w:proofErr w:type="gramEnd"/>
      <w:r w:rsidRPr="004402C1">
        <w:rPr>
          <w:rFonts w:ascii="Helvetica" w:eastAsia="Times New Roman" w:hAnsi="Helvetica" w:cs="Helvetica"/>
          <w:color w:val="333333"/>
          <w:sz w:val="21"/>
          <w:szCs w:val="21"/>
        </w:rPr>
        <w:t>) in the assembled instruction. If a C-instruction includes the arithmetic operation, "D+M", then we need to include the bit pattern "1000010" (bits a</w:t>
      </w:r>
      <w:proofErr w:type="gramStart"/>
      <w:r w:rsidRPr="004402C1">
        <w:rPr>
          <w:rFonts w:ascii="Helvetica" w:eastAsia="Times New Roman" w:hAnsi="Helvetica" w:cs="Helvetica"/>
          <w:color w:val="333333"/>
          <w:sz w:val="21"/>
          <w:szCs w:val="21"/>
        </w:rPr>
        <w:t>,c1,c2,c3,c4,c5,c6</w:t>
      </w:r>
      <w:proofErr w:type="gramEnd"/>
      <w:r w:rsidRPr="004402C1">
        <w:rPr>
          <w:rFonts w:ascii="Helvetica" w:eastAsia="Times New Roman" w:hAnsi="Helvetica" w:cs="Helvetica"/>
          <w:color w:val="333333"/>
          <w:sz w:val="21"/>
          <w:szCs w:val="21"/>
        </w:rPr>
        <w:t xml:space="preserve">) in the assembled instruction. A symbol table is a convenient way of recording which bit pattern implements each token that makes up an instruction. In this case we have a choice of how to represent the bit patterns. We could use </w:t>
      </w:r>
      <w:proofErr w:type="spellStart"/>
      <w:r w:rsidRPr="004402C1">
        <w:rPr>
          <w:rFonts w:ascii="Helvetica" w:eastAsia="Times New Roman" w:hAnsi="Helvetica" w:cs="Helvetica"/>
          <w:color w:val="333333"/>
          <w:sz w:val="21"/>
          <w:szCs w:val="21"/>
        </w:rPr>
        <w:t>int</w:t>
      </w:r>
      <w:proofErr w:type="spellEnd"/>
      <w:r w:rsidRPr="004402C1">
        <w:rPr>
          <w:rFonts w:ascii="Helvetica" w:eastAsia="Times New Roman" w:hAnsi="Helvetica" w:cs="Helvetica"/>
          <w:color w:val="333333"/>
          <w:sz w:val="21"/>
          <w:szCs w:val="21"/>
        </w:rPr>
        <w:t xml:space="preserve"> values to record the bit patterns ("100" = 4 or 0x4 or 04, "1000010" = 66 or 0x42 or 0102) and make use of left shift (</w:t>
      </w:r>
      <w:r w:rsidRPr="004402C1">
        <w:rPr>
          <w:rFonts w:ascii="Helvetica" w:eastAsia="Times New Roman" w:hAnsi="Helvetica" w:cs="Helvetica"/>
          <w:b/>
          <w:bCs/>
          <w:color w:val="333333"/>
          <w:sz w:val="21"/>
          <w:szCs w:val="21"/>
        </w:rPr>
        <w:t>&lt;&lt;</w:t>
      </w:r>
      <w:r w:rsidRPr="004402C1">
        <w:rPr>
          <w:rFonts w:ascii="Helvetica" w:eastAsia="Times New Roman" w:hAnsi="Helvetica" w:cs="Helvetica"/>
          <w:color w:val="333333"/>
          <w:sz w:val="21"/>
          <w:szCs w:val="21"/>
        </w:rPr>
        <w:t>) and bitwise or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operations to assemble instructions. Alternatively, we could record the bit patterns as strings of 0s and 1s. The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b/>
          <w:bCs/>
          <w:color w:val="333333"/>
          <w:sz w:val="21"/>
          <w:szCs w:val="21"/>
        </w:rPr>
        <w:t> </w:t>
      </w:r>
      <w:r w:rsidRPr="004402C1">
        <w:rPr>
          <w:rFonts w:ascii="Helvetica" w:eastAsia="Times New Roman" w:hAnsi="Helvetica" w:cs="Helvetica"/>
          <w:b/>
          <w:bCs/>
          <w:color w:val="FF0000"/>
          <w:sz w:val="21"/>
          <w:szCs w:val="21"/>
        </w:rPr>
        <w:t>(S)</w:t>
      </w:r>
      <w:r w:rsidRPr="004402C1">
        <w:rPr>
          <w:rFonts w:ascii="Helvetica" w:eastAsia="Times New Roman" w:hAnsi="Helvetica" w:cs="Helvetica"/>
          <w:color w:val="333333"/>
          <w:sz w:val="21"/>
          <w:szCs w:val="21"/>
        </w:rPr>
        <w:t> class attached below provides a symbol table for associating string values to string values.</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 xml:space="preserve">Symbol tables can also be used in </w:t>
      </w:r>
      <w:proofErr w:type="spellStart"/>
      <w:r w:rsidRPr="004402C1">
        <w:rPr>
          <w:rFonts w:ascii="Helvetica" w:eastAsia="Times New Roman" w:hAnsi="Helvetica" w:cs="Helvetica"/>
          <w:color w:val="333333"/>
          <w:sz w:val="21"/>
          <w:szCs w:val="21"/>
        </w:rPr>
        <w:t>tokenisers</w:t>
      </w:r>
      <w:proofErr w:type="spellEnd"/>
      <w:r w:rsidRPr="004402C1">
        <w:rPr>
          <w:rFonts w:ascii="Helvetica" w:eastAsia="Times New Roman" w:hAnsi="Helvetica" w:cs="Helvetica"/>
          <w:color w:val="333333"/>
          <w:sz w:val="21"/>
          <w:szCs w:val="21"/>
        </w:rPr>
        <w:t xml:space="preserve"> when different kinds of tokens may be formed using the same rules. For example, a reserved word in most programming languages satisfies the lexical rules for an identifier. To deal with this, most </w:t>
      </w:r>
      <w:proofErr w:type="spellStart"/>
      <w:r w:rsidRPr="004402C1">
        <w:rPr>
          <w:rFonts w:ascii="Helvetica" w:eastAsia="Times New Roman" w:hAnsi="Helvetica" w:cs="Helvetica"/>
          <w:color w:val="333333"/>
          <w:sz w:val="21"/>
          <w:szCs w:val="21"/>
        </w:rPr>
        <w:t>tokenisers</w:t>
      </w:r>
      <w:proofErr w:type="spellEnd"/>
      <w:r w:rsidRPr="004402C1">
        <w:rPr>
          <w:rFonts w:ascii="Helvetica" w:eastAsia="Times New Roman" w:hAnsi="Helvetica" w:cs="Helvetica"/>
          <w:color w:val="333333"/>
          <w:sz w:val="21"/>
          <w:szCs w:val="21"/>
        </w:rPr>
        <w:t xml:space="preserve"> do not look for reserved words directly, rather they check each identifier just in case it is actually a reserved word. A symbol table is a convenient way of remembering which names are actually reserved words.</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 xml:space="preserve">Implementing </w:t>
      </w:r>
      <w:proofErr w:type="spellStart"/>
      <w:r w:rsidRPr="004402C1">
        <w:rPr>
          <w:rFonts w:ascii="inherit" w:eastAsia="Times New Roman" w:hAnsi="inherit" w:cs="Helvetica"/>
          <w:b/>
          <w:bCs/>
          <w:color w:val="333333"/>
          <w:sz w:val="24"/>
          <w:szCs w:val="24"/>
        </w:rPr>
        <w:t>symbols_string</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Now that you know how to run the main program and produce XML output, you should attempt to write your own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color w:val="333333"/>
          <w:sz w:val="21"/>
          <w:szCs w:val="21"/>
        </w:rPr>
        <w:t xml:space="preserve"> class that can be used by the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To do this you need to complete the skeleton implementation provided in the file </w:t>
      </w:r>
      <w:r w:rsidRPr="004402C1">
        <w:rPr>
          <w:rFonts w:ascii="Helvetica" w:eastAsia="Times New Roman" w:hAnsi="Helvetica" w:cs="Helvetica"/>
          <w:b/>
          <w:bCs/>
          <w:i/>
          <w:iCs/>
          <w:color w:val="333333"/>
          <w:sz w:val="21"/>
          <w:szCs w:val="21"/>
        </w:rPr>
        <w:t>asmsymbols.cpp</w:t>
      </w:r>
      <w:r w:rsidRPr="004402C1">
        <w:rPr>
          <w:rFonts w:ascii="Helvetica" w:eastAsia="Times New Roman" w:hAnsi="Helvetica" w:cs="Helvetica"/>
          <w:color w:val="333333"/>
          <w:sz w:val="21"/>
          <w:szCs w:val="21"/>
        </w:rPr>
        <w:t>.</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Testing Your Symbol Table</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Once you have something that might work, compile your symbol table using this command:</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make</w:t>
      </w:r>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Once your symbol table compiles, you can run it using either the </w:t>
      </w:r>
      <w:r w:rsidRPr="004402C1">
        <w:rPr>
          <w:rFonts w:ascii="Helvetica" w:eastAsia="Times New Roman" w:hAnsi="Helvetica" w:cs="Helvetica"/>
          <w:b/>
          <w:bCs/>
          <w:color w:val="FF0000"/>
          <w:sz w:val="21"/>
          <w:szCs w:val="21"/>
        </w:rPr>
        <w:t>XT</w:t>
      </w:r>
      <w:r w:rsidRPr="004402C1">
        <w:rPr>
          <w:rFonts w:ascii="Helvetica" w:eastAsia="Times New Roman" w:hAnsi="Helvetica" w:cs="Helvetica"/>
          <w:color w:val="333333"/>
          <w:sz w:val="21"/>
          <w:szCs w:val="21"/>
        </w:rPr>
        <w:t xml:space="preserve"> program or, if you have a working </w:t>
      </w:r>
      <w:proofErr w:type="spellStart"/>
      <w:r w:rsidRPr="004402C1">
        <w:rPr>
          <w:rFonts w:ascii="Helvetica" w:eastAsia="Times New Roman" w:hAnsi="Helvetica" w:cs="Helvetica"/>
          <w:color w:val="333333"/>
          <w:sz w:val="21"/>
          <w:szCs w:val="21"/>
        </w:rPr>
        <w:t>tokeniser</w:t>
      </w:r>
      <w:proofErr w:type="spellEnd"/>
      <w:r w:rsidRPr="004402C1">
        <w:rPr>
          <w:rFonts w:ascii="Helvetica" w:eastAsia="Times New Roman" w:hAnsi="Helvetica" w:cs="Helvetica"/>
          <w:color w:val="333333"/>
          <w:sz w:val="21"/>
          <w:szCs w:val="21"/>
        </w:rPr>
        <w:t>, using the </w:t>
      </w:r>
      <w:r w:rsidRPr="004402C1">
        <w:rPr>
          <w:rFonts w:ascii="Helvetica" w:eastAsia="Times New Roman" w:hAnsi="Helvetica" w:cs="Helvetica"/>
          <w:b/>
          <w:bCs/>
          <w:color w:val="FF0000"/>
          <w:sz w:val="21"/>
          <w:szCs w:val="21"/>
        </w:rPr>
        <w:t>X</w:t>
      </w:r>
      <w:r w:rsidRPr="004402C1">
        <w:rPr>
          <w:rFonts w:ascii="Helvetica" w:eastAsia="Times New Roman" w:hAnsi="Helvetica" w:cs="Helvetica"/>
          <w:color w:val="333333"/>
          <w:sz w:val="21"/>
          <w:szCs w:val="21"/>
        </w:rPr>
        <w:t> program, and hopefully you will see:</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lastRenderedPageBreak/>
        <w:t xml:space="preserve">% echo "D=1" </w:t>
      </w:r>
      <w:proofErr w:type="gramStart"/>
      <w:r w:rsidRPr="004402C1">
        <w:rPr>
          <w:rFonts w:ascii="Consolas" w:eastAsia="Times New Roman" w:hAnsi="Consolas" w:cs="Courier New"/>
          <w:color w:val="333333"/>
          <w:sz w:val="20"/>
          <w:szCs w:val="20"/>
        </w:rPr>
        <w:t>|  ./</w:t>
      </w:r>
      <w:proofErr w:type="gramEnd"/>
      <w:r w:rsidRPr="004402C1">
        <w:rPr>
          <w:rFonts w:ascii="Consolas" w:eastAsia="Times New Roman" w:hAnsi="Consolas" w:cs="Courier New"/>
          <w:color w:val="333333"/>
          <w:sz w:val="20"/>
          <w:szCs w:val="20"/>
        </w:rPr>
        <w:t>XT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&lt;</w:t>
      </w:r>
      <w:proofErr w:type="gramStart"/>
      <w:r w:rsidRPr="004402C1">
        <w:rPr>
          <w:rFonts w:ascii="Consolas" w:eastAsia="Times New Roman" w:hAnsi="Consolas" w:cs="Courier New"/>
          <w:color w:val="333333"/>
          <w:sz w:val="20"/>
          <w:szCs w:val="20"/>
        </w:rPr>
        <w:t>tokens</w:t>
      </w:r>
      <w:proofErr w:type="gramEnd"/>
      <w:r w:rsidRPr="004402C1">
        <w:rPr>
          <w:rFonts w:ascii="Consolas" w:eastAsia="Times New Roman" w:hAnsi="Consolas" w:cs="Courier New"/>
          <w:color w:val="333333"/>
          <w:sz w:val="20"/>
          <w:szCs w:val="20"/>
        </w:rPr>
        <w:t>&gt;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-comp?&gt;D&lt;/</w:t>
      </w:r>
      <w:proofErr w:type="spellStart"/>
      <w:r w:rsidRPr="004402C1">
        <w:rPr>
          <w:rFonts w:ascii="Consolas" w:eastAsia="Times New Roman" w:hAnsi="Consolas" w:cs="Courier New"/>
          <w:color w:val="333333"/>
          <w:sz w:val="20"/>
          <w:szCs w:val="20"/>
        </w:rPr>
        <w:t>dest</w:t>
      </w:r>
      <w:proofErr w:type="spellEnd"/>
      <w:r w:rsidRPr="004402C1">
        <w:rPr>
          <w:rFonts w:ascii="Consolas" w:eastAsia="Times New Roman" w:hAnsi="Consolas" w:cs="Courier New"/>
          <w:color w:val="333333"/>
          <w:sz w:val="20"/>
          <w:szCs w:val="20"/>
        </w:rPr>
        <w:t>-comp?&gt;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gramStart"/>
      <w:r w:rsidRPr="004402C1">
        <w:rPr>
          <w:rFonts w:ascii="Consolas" w:eastAsia="Times New Roman" w:hAnsi="Consolas" w:cs="Courier New"/>
          <w:color w:val="333333"/>
          <w:sz w:val="20"/>
          <w:szCs w:val="20"/>
        </w:rPr>
        <w:t>equals</w:t>
      </w:r>
      <w:proofErr w:type="gramEnd"/>
      <w:r w:rsidRPr="004402C1">
        <w:rPr>
          <w:rFonts w:ascii="Consolas" w:eastAsia="Times New Roman" w:hAnsi="Consolas" w:cs="Courier New"/>
          <w:color w:val="333333"/>
          <w:sz w:val="20"/>
          <w:szCs w:val="20"/>
        </w:rPr>
        <w:t>&gt;=&lt;/equals&gt;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 xml:space="preserve">        &lt;</w:t>
      </w:r>
      <w:proofErr w:type="gramStart"/>
      <w:r w:rsidRPr="004402C1">
        <w:rPr>
          <w:rFonts w:ascii="Consolas" w:eastAsia="Times New Roman" w:hAnsi="Consolas" w:cs="Courier New"/>
          <w:color w:val="333333"/>
          <w:sz w:val="20"/>
          <w:szCs w:val="20"/>
        </w:rPr>
        <w:t>comp&gt;</w:t>
      </w:r>
      <w:proofErr w:type="gramEnd"/>
      <w:r w:rsidRPr="004402C1">
        <w:rPr>
          <w:rFonts w:ascii="Consolas" w:eastAsia="Times New Roman" w:hAnsi="Consolas" w:cs="Courier New"/>
          <w:color w:val="333333"/>
          <w:sz w:val="20"/>
          <w:szCs w:val="20"/>
        </w:rPr>
        <w:t>1&lt;/comp&gt;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&lt;/tokens&gt;</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Number of tokens read:</w:t>
      </w:r>
    </w:p>
    <w:p w:rsidR="004402C1" w:rsidRPr="004402C1" w:rsidRDefault="004402C1" w:rsidP="004402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402C1">
        <w:rPr>
          <w:rFonts w:ascii="Consolas" w:eastAsia="Times New Roman" w:hAnsi="Consolas" w:cs="Courier New"/>
          <w:color w:val="333333"/>
          <w:sz w:val="20"/>
          <w:szCs w:val="20"/>
        </w:rPr>
        <w:t>0000000000000011</w:t>
      </w:r>
    </w:p>
    <w:p w:rsidR="004402C1" w:rsidRPr="004402C1" w:rsidRDefault="004402C1" w:rsidP="004402C1">
      <w:pPr>
        <w:spacing w:before="150" w:after="150" w:line="600" w:lineRule="atLeast"/>
        <w:outlineLvl w:val="2"/>
        <w:rPr>
          <w:rFonts w:ascii="inherit" w:eastAsia="Times New Roman" w:hAnsi="inherit" w:cs="Helvetica"/>
          <w:b/>
          <w:bCs/>
          <w:color w:val="333333"/>
          <w:sz w:val="36"/>
          <w:szCs w:val="36"/>
        </w:rPr>
      </w:pPr>
      <w:r w:rsidRPr="004402C1">
        <w:rPr>
          <w:rFonts w:ascii="inherit" w:eastAsia="Times New Roman" w:hAnsi="inherit" w:cs="Helvetica"/>
          <w:b/>
          <w:bCs/>
          <w:color w:val="333333"/>
          <w:sz w:val="36"/>
          <w:szCs w:val="36"/>
        </w:rPr>
        <w:t>The Precompiled Classes</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 xml:space="preserve">Class </w:t>
      </w:r>
      <w:proofErr w:type="spellStart"/>
      <w:r w:rsidRPr="004402C1">
        <w:rPr>
          <w:rFonts w:ascii="inherit" w:eastAsia="Times New Roman" w:hAnsi="inherit" w:cs="Helvetica"/>
          <w:b/>
          <w:bCs/>
          <w:color w:val="333333"/>
          <w:sz w:val="24"/>
          <w:szCs w:val="24"/>
        </w:rPr>
        <w:t>asmtokens</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proofErr w:type="spellStart"/>
      <w:proofErr w:type="gramStart"/>
      <w:r w:rsidRPr="004402C1">
        <w:rPr>
          <w:rFonts w:ascii="Helvetica" w:eastAsia="Times New Roman" w:hAnsi="Helvetica" w:cs="Helvetica"/>
          <w:b/>
          <w:bCs/>
          <w:i/>
          <w:iCs/>
          <w:color w:val="333333"/>
          <w:sz w:val="21"/>
          <w:szCs w:val="21"/>
        </w:rPr>
        <w:t>asmtokens</w:t>
      </w:r>
      <w:proofErr w:type="spellEnd"/>
      <w:proofErr w:type="gramEnd"/>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FF0000"/>
          <w:sz w:val="21"/>
          <w:szCs w:val="21"/>
        </w:rPr>
        <w:t>(T) </w:t>
      </w:r>
      <w:r w:rsidRPr="004402C1">
        <w:rPr>
          <w:rFonts w:ascii="Helvetica" w:eastAsia="Times New Roman" w:hAnsi="Helvetica" w:cs="Helvetica"/>
          <w:color w:val="333333"/>
          <w:sz w:val="21"/>
          <w:szCs w:val="21"/>
        </w:rPr>
        <w:t>has a default constructor and two public member functions named </w:t>
      </w:r>
      <w:proofErr w:type="spellStart"/>
      <w:r w:rsidRPr="004402C1">
        <w:rPr>
          <w:rFonts w:ascii="Helvetica" w:eastAsia="Times New Roman" w:hAnsi="Helvetica" w:cs="Helvetica"/>
          <w:i/>
          <w:iCs/>
          <w:color w:val="333333"/>
          <w:sz w:val="21"/>
          <w:szCs w:val="21"/>
        </w:rPr>
        <w:t>next_token</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i/>
          <w:iCs/>
          <w:color w:val="333333"/>
          <w:sz w:val="21"/>
          <w:szCs w:val="21"/>
        </w:rPr>
        <w:t>token_value</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that returns a string. Each time </w:t>
      </w:r>
      <w:proofErr w:type="spellStart"/>
      <w:r w:rsidRPr="004402C1">
        <w:rPr>
          <w:rFonts w:ascii="Helvetica" w:eastAsia="Times New Roman" w:hAnsi="Helvetica" w:cs="Helvetica"/>
          <w:i/>
          <w:iCs/>
          <w:color w:val="333333"/>
          <w:sz w:val="21"/>
          <w:szCs w:val="21"/>
        </w:rPr>
        <w:t>next_</w:t>
      </w:r>
      <w:proofErr w:type="gramStart"/>
      <w:r w:rsidRPr="004402C1">
        <w:rPr>
          <w:rFonts w:ascii="Helvetica" w:eastAsia="Times New Roman" w:hAnsi="Helvetica" w:cs="Helvetica"/>
          <w:i/>
          <w:iCs/>
          <w:color w:val="333333"/>
          <w:sz w:val="21"/>
          <w:szCs w:val="21"/>
        </w:rPr>
        <w:t>token</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is called the next token read from standard input (</w:t>
      </w:r>
      <w:proofErr w:type="spellStart"/>
      <w:r w:rsidRPr="004402C1">
        <w:rPr>
          <w:rFonts w:ascii="Helvetica" w:eastAsia="Times New Roman" w:hAnsi="Helvetica" w:cs="Helvetica"/>
          <w:b/>
          <w:bCs/>
          <w:color w:val="333333"/>
          <w:sz w:val="21"/>
          <w:szCs w:val="21"/>
        </w:rPr>
        <w:t>cin</w:t>
      </w:r>
      <w:proofErr w:type="spellEnd"/>
      <w:r w:rsidRPr="004402C1">
        <w:rPr>
          <w:rFonts w:ascii="Helvetica" w:eastAsia="Times New Roman" w:hAnsi="Helvetica" w:cs="Helvetica"/>
          <w:color w:val="333333"/>
          <w:sz w:val="21"/>
          <w:szCs w:val="21"/>
        </w:rPr>
        <w:t>) is returned as a string value. Tokens are only returned as a category name, the specific characters that make up the token are obtained by calling </w:t>
      </w:r>
      <w:proofErr w:type="spellStart"/>
      <w:r w:rsidRPr="004402C1">
        <w:rPr>
          <w:rFonts w:ascii="Helvetica" w:eastAsia="Times New Roman" w:hAnsi="Helvetica" w:cs="Helvetica"/>
          <w:i/>
          <w:iCs/>
          <w:color w:val="333333"/>
          <w:sz w:val="21"/>
          <w:szCs w:val="21"/>
        </w:rPr>
        <w:t>token_</w:t>
      </w:r>
      <w:proofErr w:type="gramStart"/>
      <w:r w:rsidRPr="004402C1">
        <w:rPr>
          <w:rFonts w:ascii="Helvetica" w:eastAsia="Times New Roman" w:hAnsi="Helvetica" w:cs="Helvetica"/>
          <w:i/>
          <w:iCs/>
          <w:color w:val="333333"/>
          <w:sz w:val="21"/>
          <w:szCs w:val="21"/>
        </w:rPr>
        <w:t>value</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Incomplete tokens finish when a white space character (spaces, tabs, carriage returns and newlines) or the start of a comment is encountered. All white space and comments are ignored. Single line comments start with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and end at the end of the current line. Multi line comments start with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and end at the first occurrence of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after the starting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xml:space="preserve">" character. Once the end of the input is reached or a legal token cannot be formed from the next input, </w:t>
      </w:r>
      <w:proofErr w:type="spellStart"/>
      <w:r w:rsidRPr="004402C1">
        <w:rPr>
          <w:rFonts w:ascii="Helvetica" w:eastAsia="Times New Roman" w:hAnsi="Helvetica" w:cs="Helvetica"/>
          <w:color w:val="333333"/>
          <w:sz w:val="21"/>
          <w:szCs w:val="21"/>
        </w:rPr>
        <w:t>both</w:t>
      </w:r>
      <w:r w:rsidRPr="004402C1">
        <w:rPr>
          <w:rFonts w:ascii="Helvetica" w:eastAsia="Times New Roman" w:hAnsi="Helvetica" w:cs="Helvetica"/>
          <w:i/>
          <w:iCs/>
          <w:color w:val="333333"/>
          <w:sz w:val="21"/>
          <w:szCs w:val="21"/>
        </w:rPr>
        <w:t>next_</w:t>
      </w:r>
      <w:proofErr w:type="gramStart"/>
      <w:r w:rsidRPr="004402C1">
        <w:rPr>
          <w:rFonts w:ascii="Helvetica" w:eastAsia="Times New Roman" w:hAnsi="Helvetica" w:cs="Helvetica"/>
          <w:i/>
          <w:iCs/>
          <w:color w:val="333333"/>
          <w:sz w:val="21"/>
          <w:szCs w:val="21"/>
        </w:rPr>
        <w:t>token</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i/>
          <w:iCs/>
          <w:color w:val="333333"/>
          <w:sz w:val="21"/>
          <w:szCs w:val="21"/>
        </w:rPr>
        <w:t>token_value</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and all future calls to these functions, will return the string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proofErr w:type="gramStart"/>
      <w:r w:rsidRPr="004402C1">
        <w:rPr>
          <w:rFonts w:ascii="inherit" w:eastAsia="Times New Roman" w:hAnsi="inherit" w:cs="Helvetica"/>
          <w:b/>
          <w:bCs/>
          <w:color w:val="333333"/>
          <w:sz w:val="24"/>
          <w:szCs w:val="24"/>
        </w:rPr>
        <w:t>Classes</w:t>
      </w:r>
      <w:proofErr w:type="gramEnd"/>
      <w:r w:rsidRPr="004402C1">
        <w:rPr>
          <w:rFonts w:ascii="inherit" w:eastAsia="Times New Roman" w:hAnsi="inherit" w:cs="Helvetica"/>
          <w:b/>
          <w:bCs/>
          <w:color w:val="333333"/>
          <w:sz w:val="24"/>
          <w:szCs w:val="24"/>
        </w:rPr>
        <w:t xml:space="preserve"> </w:t>
      </w:r>
      <w:proofErr w:type="spellStart"/>
      <w:r w:rsidRPr="004402C1">
        <w:rPr>
          <w:rFonts w:ascii="inherit" w:eastAsia="Times New Roman" w:hAnsi="inherit" w:cs="Helvetica"/>
          <w:b/>
          <w:bCs/>
          <w:color w:val="333333"/>
          <w:sz w:val="24"/>
          <w:szCs w:val="24"/>
        </w:rPr>
        <w:t>symbols_int</w:t>
      </w:r>
      <w:proofErr w:type="spellEnd"/>
      <w:r w:rsidRPr="004402C1">
        <w:rPr>
          <w:rFonts w:ascii="inherit" w:eastAsia="Times New Roman" w:hAnsi="inherit" w:cs="Helvetica"/>
          <w:b/>
          <w:bCs/>
          <w:color w:val="333333"/>
          <w:sz w:val="24"/>
          <w:szCs w:val="24"/>
        </w:rPr>
        <w:t xml:space="preserve"> and </w:t>
      </w:r>
      <w:proofErr w:type="spellStart"/>
      <w:r w:rsidRPr="004402C1">
        <w:rPr>
          <w:rFonts w:ascii="inherit" w:eastAsia="Times New Roman" w:hAnsi="inherit" w:cs="Helvetica"/>
          <w:b/>
          <w:bCs/>
          <w:color w:val="333333"/>
          <w:sz w:val="24"/>
          <w:szCs w:val="24"/>
        </w:rPr>
        <w:t>symbols_string</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r w:rsidRPr="004402C1">
        <w:rPr>
          <w:rFonts w:ascii="Helvetica" w:eastAsia="Times New Roman" w:hAnsi="Helvetica" w:cs="Helvetica"/>
          <w:color w:val="333333"/>
          <w:sz w:val="21"/>
          <w:szCs w:val="21"/>
        </w:rPr>
        <w:t>The </w:t>
      </w:r>
      <w:proofErr w:type="spellStart"/>
      <w:r w:rsidRPr="004402C1">
        <w:rPr>
          <w:rFonts w:ascii="Helvetica" w:eastAsia="Times New Roman" w:hAnsi="Helvetica" w:cs="Helvetica"/>
          <w:b/>
          <w:bCs/>
          <w:i/>
          <w:iCs/>
          <w:color w:val="333333"/>
          <w:sz w:val="21"/>
          <w:szCs w:val="21"/>
        </w:rPr>
        <w:t>symbols_int</w:t>
      </w:r>
      <w:proofErr w:type="spellEnd"/>
      <w:r w:rsidRPr="004402C1">
        <w:rPr>
          <w:rFonts w:ascii="Helvetica" w:eastAsia="Times New Roman" w:hAnsi="Helvetica" w:cs="Helvetica"/>
          <w:b/>
          <w:bCs/>
          <w:i/>
          <w:iCs/>
          <w:color w:val="333333"/>
          <w:sz w:val="21"/>
          <w:szCs w:val="21"/>
        </w:rPr>
        <w:t> </w:t>
      </w:r>
      <w:r w:rsidRPr="004402C1">
        <w:rPr>
          <w:rFonts w:ascii="Helvetica" w:eastAsia="Times New Roman" w:hAnsi="Helvetica" w:cs="Helvetica"/>
          <w:b/>
          <w:bCs/>
          <w:color w:val="FF0000"/>
          <w:sz w:val="21"/>
          <w:szCs w:val="21"/>
        </w:rPr>
        <w:t>(S) </w:t>
      </w:r>
      <w:r w:rsidRPr="004402C1">
        <w:rPr>
          <w:rFonts w:ascii="Helvetica" w:eastAsia="Times New Roman" w:hAnsi="Helvetica" w:cs="Helvetica"/>
          <w:color w:val="333333"/>
          <w:sz w:val="21"/>
          <w:szCs w:val="21"/>
        </w:rPr>
        <w:t>and </w:t>
      </w:r>
      <w:proofErr w:type="spellStart"/>
      <w:r w:rsidRPr="004402C1">
        <w:rPr>
          <w:rFonts w:ascii="Helvetica" w:eastAsia="Times New Roman" w:hAnsi="Helvetica" w:cs="Helvetica"/>
          <w:b/>
          <w:bCs/>
          <w:i/>
          <w:iCs/>
          <w:color w:val="333333"/>
          <w:sz w:val="21"/>
          <w:szCs w:val="21"/>
        </w:rPr>
        <w:t>symbols_string</w:t>
      </w:r>
      <w:proofErr w:type="spellEnd"/>
      <w:r w:rsidRPr="004402C1">
        <w:rPr>
          <w:rFonts w:ascii="Helvetica" w:eastAsia="Times New Roman" w:hAnsi="Helvetica" w:cs="Helvetica"/>
          <w:b/>
          <w:bCs/>
          <w:i/>
          <w:iCs/>
          <w:color w:val="333333"/>
          <w:sz w:val="21"/>
          <w:szCs w:val="21"/>
        </w:rPr>
        <w:t> </w:t>
      </w:r>
      <w:r w:rsidRPr="004402C1">
        <w:rPr>
          <w:rFonts w:ascii="Helvetica" w:eastAsia="Times New Roman" w:hAnsi="Helvetica" w:cs="Helvetica"/>
          <w:b/>
          <w:bCs/>
          <w:color w:val="FF0000"/>
          <w:sz w:val="21"/>
          <w:szCs w:val="21"/>
        </w:rPr>
        <w:t>(S) </w:t>
      </w:r>
      <w:r w:rsidRPr="004402C1">
        <w:rPr>
          <w:rFonts w:ascii="Helvetica" w:eastAsia="Times New Roman" w:hAnsi="Helvetica" w:cs="Helvetica"/>
          <w:color w:val="333333"/>
          <w:sz w:val="21"/>
          <w:szCs w:val="21"/>
        </w:rPr>
        <w:t>classes have a static function </w:t>
      </w:r>
      <w:proofErr w:type="spellStart"/>
      <w:proofErr w:type="gramStart"/>
      <w:r w:rsidRPr="004402C1">
        <w:rPr>
          <w:rFonts w:ascii="Helvetica" w:eastAsia="Times New Roman" w:hAnsi="Helvetica" w:cs="Helvetica"/>
          <w:i/>
          <w:iCs/>
          <w:color w:val="333333"/>
          <w:sz w:val="21"/>
          <w:szCs w:val="21"/>
        </w:rPr>
        <w:t>newtable</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that returns a pointer to a new empty symbol table. All other public member functions are pure virtual and the actual class implementing the symbol table is hidden. A new symbol can be added to a symbol table using </w:t>
      </w:r>
      <w:proofErr w:type="gramStart"/>
      <w:r w:rsidRPr="004402C1">
        <w:rPr>
          <w:rFonts w:ascii="Helvetica" w:eastAsia="Times New Roman" w:hAnsi="Helvetica" w:cs="Helvetica"/>
          <w:i/>
          <w:iCs/>
          <w:color w:val="333333"/>
          <w:sz w:val="21"/>
          <w:szCs w:val="21"/>
        </w:rPr>
        <w:t>insert(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which takes the name of the symbol and its associated value. If the symbol is not present in the symbol table it will be added together with the value and then the </w:t>
      </w:r>
      <w:proofErr w:type="gramStart"/>
      <w:r w:rsidRPr="004402C1">
        <w:rPr>
          <w:rFonts w:ascii="Helvetica" w:eastAsia="Times New Roman" w:hAnsi="Helvetica" w:cs="Helvetica"/>
          <w:i/>
          <w:iCs/>
          <w:color w:val="333333"/>
          <w:sz w:val="21"/>
          <w:szCs w:val="21"/>
        </w:rPr>
        <w:t>insert(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xml:space="preserve"> function will </w:t>
      </w:r>
      <w:proofErr w:type="spellStart"/>
      <w:r w:rsidRPr="004402C1">
        <w:rPr>
          <w:rFonts w:ascii="Helvetica" w:eastAsia="Times New Roman" w:hAnsi="Helvetica" w:cs="Helvetica"/>
          <w:color w:val="333333"/>
          <w:sz w:val="21"/>
          <w:szCs w:val="21"/>
        </w:rPr>
        <w:t>return</w:t>
      </w:r>
      <w:r w:rsidRPr="004402C1">
        <w:rPr>
          <w:rFonts w:ascii="Helvetica" w:eastAsia="Times New Roman" w:hAnsi="Helvetica" w:cs="Helvetica"/>
          <w:b/>
          <w:bCs/>
          <w:color w:val="333333"/>
          <w:sz w:val="21"/>
          <w:szCs w:val="21"/>
        </w:rPr>
        <w:t>true</w:t>
      </w:r>
      <w:proofErr w:type="spellEnd"/>
      <w:r w:rsidRPr="004402C1">
        <w:rPr>
          <w:rFonts w:ascii="Helvetica" w:eastAsia="Times New Roman" w:hAnsi="Helvetica" w:cs="Helvetica"/>
          <w:color w:val="333333"/>
          <w:sz w:val="21"/>
          <w:szCs w:val="21"/>
        </w:rPr>
        <w:t>. If the symbol is already in the symbol table the </w:t>
      </w:r>
      <w:proofErr w:type="gramStart"/>
      <w:r w:rsidRPr="004402C1">
        <w:rPr>
          <w:rFonts w:ascii="Helvetica" w:eastAsia="Times New Roman" w:hAnsi="Helvetica" w:cs="Helvetica"/>
          <w:i/>
          <w:iCs/>
          <w:color w:val="333333"/>
          <w:sz w:val="21"/>
          <w:szCs w:val="21"/>
        </w:rPr>
        <w:t>insert(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function returns </w:t>
      </w:r>
      <w:r w:rsidRPr="004402C1">
        <w:rPr>
          <w:rFonts w:ascii="Helvetica" w:eastAsia="Times New Roman" w:hAnsi="Helvetica" w:cs="Helvetica"/>
          <w:b/>
          <w:bCs/>
          <w:color w:val="333333"/>
          <w:sz w:val="21"/>
          <w:szCs w:val="21"/>
        </w:rPr>
        <w:t>false</w:t>
      </w:r>
      <w:r w:rsidRPr="004402C1">
        <w:rPr>
          <w:rFonts w:ascii="Helvetica" w:eastAsia="Times New Roman" w:hAnsi="Helvetica" w:cs="Helvetica"/>
          <w:color w:val="333333"/>
          <w:sz w:val="21"/>
          <w:szCs w:val="21"/>
        </w:rPr>
        <w:t>. The value associated with a symbol can be retrieved using the </w:t>
      </w:r>
      <w:proofErr w:type="gramStart"/>
      <w:r w:rsidRPr="004402C1">
        <w:rPr>
          <w:rFonts w:ascii="Helvetica" w:eastAsia="Times New Roman" w:hAnsi="Helvetica" w:cs="Helvetica"/>
          <w:i/>
          <w:iCs/>
          <w:color w:val="333333"/>
          <w:sz w:val="21"/>
          <w:szCs w:val="21"/>
        </w:rPr>
        <w:t>lookup(</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function. If the symbol is present in the table its associated value will be returned. If the symbol is not present then the value </w:t>
      </w:r>
      <w:r w:rsidRPr="004402C1">
        <w:rPr>
          <w:rFonts w:ascii="Helvetica" w:eastAsia="Times New Roman" w:hAnsi="Helvetica" w:cs="Helvetica"/>
          <w:b/>
          <w:bCs/>
          <w:color w:val="333333"/>
          <w:sz w:val="21"/>
          <w:szCs w:val="21"/>
        </w:rPr>
        <w:t>-1</w:t>
      </w:r>
      <w:r w:rsidRPr="004402C1">
        <w:rPr>
          <w:rFonts w:ascii="Helvetica" w:eastAsia="Times New Roman" w:hAnsi="Helvetica" w:cs="Helvetica"/>
          <w:color w:val="333333"/>
          <w:sz w:val="21"/>
          <w:szCs w:val="21"/>
        </w:rPr>
        <w:t> or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will be returned as appropriate. The </w:t>
      </w:r>
      <w:proofErr w:type="gramStart"/>
      <w:r w:rsidRPr="004402C1">
        <w:rPr>
          <w:rFonts w:ascii="Helvetica" w:eastAsia="Times New Roman" w:hAnsi="Helvetica" w:cs="Helvetica"/>
          <w:i/>
          <w:iCs/>
          <w:color w:val="333333"/>
          <w:sz w:val="21"/>
          <w:szCs w:val="21"/>
        </w:rPr>
        <w:t>display(</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function can be used to display the contents of a symbol table for the purposes of debugging and testing. Finally, the </w:t>
      </w:r>
      <w:proofErr w:type="spellStart"/>
      <w:proofErr w:type="gramStart"/>
      <w:r w:rsidRPr="004402C1">
        <w:rPr>
          <w:rFonts w:ascii="Helvetica" w:eastAsia="Times New Roman" w:hAnsi="Helvetica" w:cs="Helvetica"/>
          <w:i/>
          <w:iCs/>
          <w:color w:val="333333"/>
          <w:sz w:val="21"/>
          <w:szCs w:val="21"/>
        </w:rPr>
        <w:t>deleteme</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function is provided to avoid problems with attempting to use </w:t>
      </w:r>
      <w:r w:rsidRPr="004402C1">
        <w:rPr>
          <w:rFonts w:ascii="Helvetica" w:eastAsia="Times New Roman" w:hAnsi="Helvetica" w:cs="Helvetica"/>
          <w:b/>
          <w:bCs/>
          <w:color w:val="333333"/>
          <w:sz w:val="21"/>
          <w:szCs w:val="21"/>
        </w:rPr>
        <w:t>delete</w:t>
      </w:r>
      <w:r w:rsidRPr="004402C1">
        <w:rPr>
          <w:rFonts w:ascii="Helvetica" w:eastAsia="Times New Roman" w:hAnsi="Helvetica" w:cs="Helvetica"/>
          <w:color w:val="333333"/>
          <w:sz w:val="21"/>
          <w:szCs w:val="21"/>
        </w:rPr>
        <w:t> on a pointer to an abstract class.</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 xml:space="preserve">Class </w:t>
      </w:r>
      <w:proofErr w:type="spellStart"/>
      <w:r w:rsidRPr="004402C1">
        <w:rPr>
          <w:rFonts w:ascii="inherit" w:eastAsia="Times New Roman" w:hAnsi="inherit" w:cs="Helvetica"/>
          <w:b/>
          <w:bCs/>
          <w:color w:val="333333"/>
          <w:sz w:val="24"/>
          <w:szCs w:val="24"/>
        </w:rPr>
        <w:t>asmxml</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proofErr w:type="spellStart"/>
      <w:proofErr w:type="gramStart"/>
      <w:r w:rsidRPr="004402C1">
        <w:rPr>
          <w:rFonts w:ascii="Helvetica" w:eastAsia="Times New Roman" w:hAnsi="Helvetica" w:cs="Helvetica"/>
          <w:b/>
          <w:bCs/>
          <w:i/>
          <w:iCs/>
          <w:color w:val="333333"/>
          <w:sz w:val="21"/>
          <w:szCs w:val="21"/>
        </w:rPr>
        <w:t>asmxml</w:t>
      </w:r>
      <w:proofErr w:type="spellEnd"/>
      <w:proofErr w:type="gramEnd"/>
      <w:r w:rsidRPr="004402C1">
        <w:rPr>
          <w:rFonts w:ascii="Helvetica" w:eastAsia="Times New Roman" w:hAnsi="Helvetica" w:cs="Helvetica"/>
          <w:b/>
          <w:bCs/>
          <w:i/>
          <w:iCs/>
          <w:color w:val="333333"/>
          <w:sz w:val="21"/>
          <w:szCs w:val="21"/>
        </w:rPr>
        <w:t> </w:t>
      </w:r>
      <w:r w:rsidRPr="004402C1">
        <w:rPr>
          <w:rFonts w:ascii="Helvetica" w:eastAsia="Times New Roman" w:hAnsi="Helvetica" w:cs="Helvetica"/>
          <w:b/>
          <w:bCs/>
          <w:color w:val="FF0000"/>
          <w:sz w:val="21"/>
          <w:szCs w:val="21"/>
        </w:rPr>
        <w:t>(X) </w:t>
      </w:r>
      <w:r w:rsidRPr="004402C1">
        <w:rPr>
          <w:rFonts w:ascii="Helvetica" w:eastAsia="Times New Roman" w:hAnsi="Helvetica" w:cs="Helvetica"/>
          <w:color w:val="333333"/>
          <w:sz w:val="21"/>
          <w:szCs w:val="21"/>
        </w:rPr>
        <w:t>has a default constructor and three public member functions, </w:t>
      </w:r>
      <w:proofErr w:type="spellStart"/>
      <w:r w:rsidRPr="004402C1">
        <w:rPr>
          <w:rFonts w:ascii="Helvetica" w:eastAsia="Times New Roman" w:hAnsi="Helvetica" w:cs="Helvetica"/>
          <w:i/>
          <w:iCs/>
          <w:color w:val="333333"/>
          <w:sz w:val="21"/>
          <w:szCs w:val="21"/>
        </w:rPr>
        <w:t>open_node</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i/>
          <w:iCs/>
          <w:color w:val="333333"/>
          <w:sz w:val="21"/>
          <w:szCs w:val="21"/>
        </w:rPr>
        <w:t>node_text</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and </w:t>
      </w:r>
      <w:proofErr w:type="spellStart"/>
      <w:r w:rsidRPr="004402C1">
        <w:rPr>
          <w:rFonts w:ascii="Helvetica" w:eastAsia="Times New Roman" w:hAnsi="Helvetica" w:cs="Helvetica"/>
          <w:i/>
          <w:iCs/>
          <w:color w:val="333333"/>
          <w:sz w:val="21"/>
          <w:szCs w:val="21"/>
        </w:rPr>
        <w:t>close_node</w:t>
      </w:r>
      <w:proofErr w:type="spell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xml:space="preserve"> each of which takes a string parameter and writes some text to standard </w:t>
      </w:r>
      <w:proofErr w:type="spellStart"/>
      <w:r w:rsidRPr="004402C1">
        <w:rPr>
          <w:rFonts w:ascii="Helvetica" w:eastAsia="Times New Roman" w:hAnsi="Helvetica" w:cs="Helvetica"/>
          <w:color w:val="333333"/>
          <w:sz w:val="21"/>
          <w:szCs w:val="21"/>
        </w:rPr>
        <w:t>ouput</w:t>
      </w:r>
      <w:proofErr w:type="spellEnd"/>
      <w:r w:rsidRPr="004402C1">
        <w:rPr>
          <w:rFonts w:ascii="Helvetica" w:eastAsia="Times New Roman" w:hAnsi="Helvetica" w:cs="Helvetica"/>
          <w:color w:val="333333"/>
          <w:sz w:val="21"/>
          <w:szCs w:val="21"/>
        </w:rPr>
        <w:t xml:space="preserve"> (</w:t>
      </w:r>
      <w:proofErr w:type="spellStart"/>
      <w:r w:rsidRPr="004402C1">
        <w:rPr>
          <w:rFonts w:ascii="Helvetica" w:eastAsia="Times New Roman" w:hAnsi="Helvetica" w:cs="Helvetica"/>
          <w:b/>
          <w:bCs/>
          <w:color w:val="333333"/>
          <w:sz w:val="21"/>
          <w:szCs w:val="21"/>
        </w:rPr>
        <w:t>cout</w:t>
      </w:r>
      <w:proofErr w:type="spellEnd"/>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i/>
          <w:iCs/>
          <w:color w:val="333333"/>
          <w:sz w:val="21"/>
          <w:szCs w:val="21"/>
        </w:rPr>
        <w:t>open_</w:t>
      </w:r>
      <w:proofErr w:type="gramStart"/>
      <w:r w:rsidRPr="004402C1">
        <w:rPr>
          <w:rFonts w:ascii="Helvetica" w:eastAsia="Times New Roman" w:hAnsi="Helvetica" w:cs="Helvetica"/>
          <w:i/>
          <w:iCs/>
          <w:color w:val="333333"/>
          <w:sz w:val="21"/>
          <w:szCs w:val="21"/>
        </w:rPr>
        <w:t>node</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xml:space="preserve"> takes the name of an XML tag as its </w:t>
      </w:r>
      <w:r w:rsidRPr="004402C1">
        <w:rPr>
          <w:rFonts w:ascii="Helvetica" w:eastAsia="Times New Roman" w:hAnsi="Helvetica" w:cs="Helvetica"/>
          <w:color w:val="333333"/>
          <w:sz w:val="21"/>
          <w:szCs w:val="21"/>
        </w:rPr>
        <w:lastRenderedPageBreak/>
        <w:t>parameter and writes out the tag names enclosed in "</w:t>
      </w:r>
      <w:r w:rsidRPr="004402C1">
        <w:rPr>
          <w:rFonts w:ascii="Helvetica" w:eastAsia="Times New Roman" w:hAnsi="Helvetica" w:cs="Helvetica"/>
          <w:b/>
          <w:bCs/>
          <w:color w:val="333333"/>
          <w:sz w:val="21"/>
          <w:szCs w:val="21"/>
        </w:rPr>
        <w:t>&lt;</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color w:val="333333"/>
          <w:sz w:val="21"/>
          <w:szCs w:val="21"/>
        </w:rPr>
        <w:t>&gt;</w:t>
      </w:r>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i/>
          <w:iCs/>
          <w:color w:val="333333"/>
          <w:sz w:val="21"/>
          <w:szCs w:val="21"/>
        </w:rPr>
        <w:t>close_</w:t>
      </w:r>
      <w:proofErr w:type="gramStart"/>
      <w:r w:rsidRPr="004402C1">
        <w:rPr>
          <w:rFonts w:ascii="Helvetica" w:eastAsia="Times New Roman" w:hAnsi="Helvetica" w:cs="Helvetica"/>
          <w:i/>
          <w:iCs/>
          <w:color w:val="333333"/>
          <w:sz w:val="21"/>
          <w:szCs w:val="21"/>
        </w:rPr>
        <w:t>node</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takes the name of an XML tag as its parameter and writes out the tag name enclosed in "</w:t>
      </w:r>
      <w:r w:rsidRPr="004402C1">
        <w:rPr>
          <w:rFonts w:ascii="Helvetica" w:eastAsia="Times New Roman" w:hAnsi="Helvetica" w:cs="Helvetica"/>
          <w:b/>
          <w:bCs/>
          <w:color w:val="333333"/>
          <w:sz w:val="21"/>
          <w:szCs w:val="21"/>
        </w:rPr>
        <w:t>&lt;/</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color w:val="333333"/>
          <w:sz w:val="21"/>
          <w:szCs w:val="21"/>
        </w:rPr>
        <w:t>&gt;</w:t>
      </w:r>
      <w:r w:rsidRPr="004402C1">
        <w:rPr>
          <w:rFonts w:ascii="Helvetica" w:eastAsia="Times New Roman" w:hAnsi="Helvetica" w:cs="Helvetica"/>
          <w:color w:val="333333"/>
          <w:sz w:val="21"/>
          <w:szCs w:val="21"/>
        </w:rPr>
        <w:t>". </w:t>
      </w:r>
      <w:proofErr w:type="spellStart"/>
      <w:r w:rsidRPr="004402C1">
        <w:rPr>
          <w:rFonts w:ascii="Helvetica" w:eastAsia="Times New Roman" w:hAnsi="Helvetica" w:cs="Helvetica"/>
          <w:i/>
          <w:iCs/>
          <w:color w:val="333333"/>
          <w:sz w:val="21"/>
          <w:szCs w:val="21"/>
        </w:rPr>
        <w:t>node_</w:t>
      </w:r>
      <w:proofErr w:type="gramStart"/>
      <w:r w:rsidRPr="004402C1">
        <w:rPr>
          <w:rFonts w:ascii="Helvetica" w:eastAsia="Times New Roman" w:hAnsi="Helvetica" w:cs="Helvetica"/>
          <w:i/>
          <w:iCs/>
          <w:color w:val="333333"/>
          <w:sz w:val="21"/>
          <w:szCs w:val="21"/>
        </w:rPr>
        <w:t>text</w:t>
      </w:r>
      <w:proofErr w:type="spellEnd"/>
      <w:r w:rsidRPr="004402C1">
        <w:rPr>
          <w:rFonts w:ascii="Helvetica" w:eastAsia="Times New Roman" w:hAnsi="Helvetica" w:cs="Helvetica"/>
          <w:i/>
          <w:iCs/>
          <w:color w:val="333333"/>
          <w:sz w:val="21"/>
          <w:szCs w:val="21"/>
        </w:rPr>
        <w:t>(</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simply writes out its parameter after translating the characters</w:t>
      </w:r>
      <w:r w:rsidRPr="004402C1">
        <w:rPr>
          <w:rFonts w:ascii="Helvetica" w:eastAsia="Times New Roman" w:hAnsi="Helvetica" w:cs="Helvetica"/>
          <w:b/>
          <w:bCs/>
          <w:color w:val="333333"/>
          <w:sz w:val="21"/>
          <w:szCs w:val="21"/>
        </w:rPr>
        <w:t>&lt;</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333333"/>
          <w:sz w:val="21"/>
          <w:szCs w:val="21"/>
        </w:rPr>
        <w:t>&gt;</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333333"/>
          <w:sz w:val="21"/>
          <w:szCs w:val="21"/>
        </w:rPr>
        <w:t>&amp;</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color w:val="333333"/>
          <w:sz w:val="21"/>
          <w:szCs w:val="21"/>
        </w:rPr>
        <w:t>"</w:t>
      </w:r>
      <w:r w:rsidRPr="004402C1">
        <w:rPr>
          <w:rFonts w:ascii="Helvetica" w:eastAsia="Times New Roman" w:hAnsi="Helvetica" w:cs="Helvetica"/>
          <w:color w:val="333333"/>
          <w:sz w:val="21"/>
          <w:szCs w:val="21"/>
        </w:rPr>
        <w:t> into </w:t>
      </w:r>
      <w:r w:rsidRPr="004402C1">
        <w:rPr>
          <w:rFonts w:ascii="Helvetica" w:eastAsia="Times New Roman" w:hAnsi="Helvetica" w:cs="Helvetica"/>
          <w:b/>
          <w:bCs/>
          <w:color w:val="333333"/>
          <w:sz w:val="21"/>
          <w:szCs w:val="21"/>
        </w:rPr>
        <w:t>&amp;lt;</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333333"/>
          <w:sz w:val="21"/>
          <w:szCs w:val="21"/>
        </w:rPr>
        <w:t>&amp;gt;</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333333"/>
          <w:sz w:val="21"/>
          <w:szCs w:val="21"/>
        </w:rPr>
        <w:t>&amp;amp;</w:t>
      </w:r>
      <w:r w:rsidRPr="004402C1">
        <w:rPr>
          <w:rFonts w:ascii="Helvetica" w:eastAsia="Times New Roman" w:hAnsi="Helvetica" w:cs="Helvetica"/>
          <w:color w:val="333333"/>
          <w:sz w:val="21"/>
          <w:szCs w:val="21"/>
        </w:rPr>
        <w:t>, </w:t>
      </w:r>
      <w:r w:rsidRPr="004402C1">
        <w:rPr>
          <w:rFonts w:ascii="Helvetica" w:eastAsia="Times New Roman" w:hAnsi="Helvetica" w:cs="Helvetica"/>
          <w:b/>
          <w:bCs/>
          <w:color w:val="333333"/>
          <w:sz w:val="21"/>
          <w:szCs w:val="21"/>
        </w:rPr>
        <w:t>&amp;apos;</w:t>
      </w:r>
      <w:r w:rsidRPr="004402C1">
        <w:rPr>
          <w:rFonts w:ascii="Helvetica" w:eastAsia="Times New Roman" w:hAnsi="Helvetica" w:cs="Helvetica"/>
          <w:color w:val="333333"/>
          <w:sz w:val="21"/>
          <w:szCs w:val="21"/>
        </w:rPr>
        <w:t> and </w:t>
      </w:r>
      <w:r w:rsidRPr="004402C1">
        <w:rPr>
          <w:rFonts w:ascii="Helvetica" w:eastAsia="Times New Roman" w:hAnsi="Helvetica" w:cs="Helvetica"/>
          <w:b/>
          <w:bCs/>
          <w:color w:val="333333"/>
          <w:sz w:val="21"/>
          <w:szCs w:val="21"/>
        </w:rPr>
        <w:t>&amp;quot</w:t>
      </w:r>
      <w:r w:rsidRPr="004402C1">
        <w:rPr>
          <w:rFonts w:ascii="Helvetica" w:eastAsia="Times New Roman" w:hAnsi="Helvetica" w:cs="Helvetica"/>
          <w:color w:val="333333"/>
          <w:sz w:val="21"/>
          <w:szCs w:val="21"/>
        </w:rPr>
        <w:t> respectively. </w:t>
      </w:r>
      <w:r w:rsidRPr="004402C1">
        <w:rPr>
          <w:rFonts w:ascii="Helvetica" w:eastAsia="Times New Roman" w:hAnsi="Helvetica" w:cs="Helvetica"/>
          <w:i/>
          <w:iCs/>
          <w:color w:val="333333"/>
          <w:sz w:val="21"/>
          <w:szCs w:val="21"/>
        </w:rPr>
        <w:t>open_</w:t>
      </w:r>
      <w:proofErr w:type="gramStart"/>
      <w:r w:rsidRPr="004402C1">
        <w:rPr>
          <w:rFonts w:ascii="Helvetica" w:eastAsia="Times New Roman" w:hAnsi="Helvetica" w:cs="Helvetica"/>
          <w:i/>
          <w:iCs/>
          <w:color w:val="333333"/>
          <w:sz w:val="21"/>
          <w:szCs w:val="21"/>
        </w:rPr>
        <w:t>node(</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and </w:t>
      </w:r>
      <w:r w:rsidRPr="004402C1">
        <w:rPr>
          <w:rFonts w:ascii="Helvetica" w:eastAsia="Times New Roman" w:hAnsi="Helvetica" w:cs="Helvetica"/>
          <w:i/>
          <w:iCs/>
          <w:color w:val="333333"/>
          <w:sz w:val="21"/>
          <w:szCs w:val="21"/>
        </w:rPr>
        <w:t>close_node()</w:t>
      </w:r>
      <w:r w:rsidRPr="004402C1">
        <w:rPr>
          <w:rFonts w:ascii="Helvetica" w:eastAsia="Times New Roman" w:hAnsi="Helvetica" w:cs="Helvetica"/>
          <w:color w:val="333333"/>
          <w:sz w:val="21"/>
          <w:szCs w:val="21"/>
        </w:rPr>
        <w:t> remove these characters from their parameters before printing their output.</w:t>
      </w:r>
    </w:p>
    <w:p w:rsidR="004402C1" w:rsidRPr="004402C1" w:rsidRDefault="004402C1" w:rsidP="004402C1">
      <w:pPr>
        <w:spacing w:before="150" w:after="150" w:line="300" w:lineRule="atLeast"/>
        <w:outlineLvl w:val="4"/>
        <w:rPr>
          <w:rFonts w:ascii="inherit" w:eastAsia="Times New Roman" w:hAnsi="inherit" w:cs="Helvetica"/>
          <w:b/>
          <w:bCs/>
          <w:color w:val="333333"/>
          <w:sz w:val="24"/>
          <w:szCs w:val="24"/>
        </w:rPr>
      </w:pPr>
      <w:r w:rsidRPr="004402C1">
        <w:rPr>
          <w:rFonts w:ascii="inherit" w:eastAsia="Times New Roman" w:hAnsi="inherit" w:cs="Helvetica"/>
          <w:b/>
          <w:bCs/>
          <w:color w:val="333333"/>
          <w:sz w:val="24"/>
          <w:szCs w:val="24"/>
        </w:rPr>
        <w:t xml:space="preserve">Class </w:t>
      </w:r>
      <w:proofErr w:type="spellStart"/>
      <w:r w:rsidRPr="004402C1">
        <w:rPr>
          <w:rFonts w:ascii="inherit" w:eastAsia="Times New Roman" w:hAnsi="inherit" w:cs="Helvetica"/>
          <w:b/>
          <w:bCs/>
          <w:color w:val="333333"/>
          <w:sz w:val="24"/>
          <w:szCs w:val="24"/>
        </w:rPr>
        <w:t>asmcode</w:t>
      </w:r>
      <w:proofErr w:type="spellEnd"/>
    </w:p>
    <w:p w:rsidR="004402C1" w:rsidRPr="004402C1" w:rsidRDefault="004402C1" w:rsidP="004402C1">
      <w:pPr>
        <w:spacing w:after="150" w:line="300" w:lineRule="atLeast"/>
        <w:rPr>
          <w:rFonts w:ascii="Helvetica" w:eastAsia="Times New Roman" w:hAnsi="Helvetica" w:cs="Helvetica"/>
          <w:color w:val="333333"/>
          <w:sz w:val="21"/>
          <w:szCs w:val="21"/>
        </w:rPr>
      </w:pPr>
      <w:proofErr w:type="spellStart"/>
      <w:proofErr w:type="gramStart"/>
      <w:r w:rsidRPr="004402C1">
        <w:rPr>
          <w:rFonts w:ascii="Helvetica" w:eastAsia="Times New Roman" w:hAnsi="Helvetica" w:cs="Helvetica"/>
          <w:b/>
          <w:bCs/>
          <w:i/>
          <w:iCs/>
          <w:color w:val="333333"/>
          <w:sz w:val="21"/>
          <w:szCs w:val="21"/>
        </w:rPr>
        <w:t>asmcode</w:t>
      </w:r>
      <w:proofErr w:type="spellEnd"/>
      <w:proofErr w:type="gramEnd"/>
      <w:r w:rsidRPr="004402C1">
        <w:rPr>
          <w:rFonts w:ascii="Helvetica" w:eastAsia="Times New Roman" w:hAnsi="Helvetica" w:cs="Helvetica"/>
          <w:b/>
          <w:bCs/>
          <w:i/>
          <w:iCs/>
          <w:color w:val="333333"/>
          <w:sz w:val="21"/>
          <w:szCs w:val="21"/>
        </w:rPr>
        <w:t> </w:t>
      </w:r>
      <w:r w:rsidRPr="004402C1">
        <w:rPr>
          <w:rFonts w:ascii="Helvetica" w:eastAsia="Times New Roman" w:hAnsi="Helvetica" w:cs="Helvetica"/>
          <w:b/>
          <w:bCs/>
          <w:color w:val="FF0000"/>
          <w:sz w:val="21"/>
          <w:szCs w:val="21"/>
        </w:rPr>
        <w:t>(X) </w:t>
      </w:r>
      <w:r w:rsidRPr="004402C1">
        <w:rPr>
          <w:rFonts w:ascii="Helvetica" w:eastAsia="Times New Roman" w:hAnsi="Helvetica" w:cs="Helvetica"/>
          <w:color w:val="333333"/>
          <w:sz w:val="21"/>
          <w:szCs w:val="21"/>
        </w:rPr>
        <w:t>has a default constructor and two public member functions named </w:t>
      </w:r>
      <w:r w:rsidRPr="004402C1">
        <w:rPr>
          <w:rFonts w:ascii="Helvetica" w:eastAsia="Times New Roman" w:hAnsi="Helvetica" w:cs="Helvetica"/>
          <w:i/>
          <w:iCs/>
          <w:color w:val="333333"/>
          <w:sz w:val="21"/>
          <w:szCs w:val="21"/>
        </w:rPr>
        <w:t>output_0s_and_1s()</w:t>
      </w:r>
      <w:r w:rsidRPr="004402C1">
        <w:rPr>
          <w:rFonts w:ascii="Helvetica" w:eastAsia="Times New Roman" w:hAnsi="Helvetica" w:cs="Helvetica"/>
          <w:color w:val="333333"/>
          <w:sz w:val="21"/>
          <w:szCs w:val="21"/>
        </w:rPr>
        <w:t> and </w:t>
      </w:r>
      <w:r w:rsidRPr="004402C1">
        <w:rPr>
          <w:rFonts w:ascii="Helvetica" w:eastAsia="Times New Roman" w:hAnsi="Helvetica" w:cs="Helvetica"/>
          <w:i/>
          <w:iCs/>
          <w:color w:val="333333"/>
          <w:sz w:val="21"/>
          <w:szCs w:val="21"/>
        </w:rPr>
        <w:t>output_16bits()</w:t>
      </w:r>
      <w:r w:rsidRPr="004402C1">
        <w:rPr>
          <w:rFonts w:ascii="Helvetica" w:eastAsia="Times New Roman" w:hAnsi="Helvetica" w:cs="Helvetica"/>
          <w:color w:val="333333"/>
          <w:sz w:val="21"/>
          <w:szCs w:val="21"/>
        </w:rPr>
        <w:t>. The function </w:t>
      </w:r>
      <w:r w:rsidRPr="004402C1">
        <w:rPr>
          <w:rFonts w:ascii="Helvetica" w:eastAsia="Times New Roman" w:hAnsi="Helvetica" w:cs="Helvetica"/>
          <w:i/>
          <w:iCs/>
          <w:color w:val="333333"/>
          <w:sz w:val="21"/>
          <w:szCs w:val="21"/>
        </w:rPr>
        <w:t>output_0s_and_</w:t>
      </w:r>
      <w:proofErr w:type="gramStart"/>
      <w:r w:rsidRPr="004402C1">
        <w:rPr>
          <w:rFonts w:ascii="Helvetica" w:eastAsia="Times New Roman" w:hAnsi="Helvetica" w:cs="Helvetica"/>
          <w:i/>
          <w:iCs/>
          <w:color w:val="333333"/>
          <w:sz w:val="21"/>
          <w:szCs w:val="21"/>
        </w:rPr>
        <w:t>1s(</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takes a string parameter that is assumed to be a string consisting of exactly sixteen 0s or 1s that represents a </w:t>
      </w:r>
      <w:r w:rsidRPr="004402C1">
        <w:rPr>
          <w:rFonts w:ascii="Helvetica" w:eastAsia="Times New Roman" w:hAnsi="Helvetica" w:cs="Helvetica"/>
          <w:b/>
          <w:bCs/>
          <w:color w:val="333333"/>
          <w:sz w:val="21"/>
          <w:szCs w:val="21"/>
        </w:rPr>
        <w:t>Hack</w:t>
      </w:r>
      <w:r w:rsidRPr="004402C1">
        <w:rPr>
          <w:rFonts w:ascii="Helvetica" w:eastAsia="Times New Roman" w:hAnsi="Helvetica" w:cs="Helvetica"/>
          <w:color w:val="333333"/>
          <w:sz w:val="21"/>
          <w:szCs w:val="21"/>
        </w:rPr>
        <w:t> machine instruction. This string will be written to standard output (</w:t>
      </w:r>
      <w:proofErr w:type="spellStart"/>
      <w:r w:rsidRPr="004402C1">
        <w:rPr>
          <w:rFonts w:ascii="Helvetica" w:eastAsia="Times New Roman" w:hAnsi="Helvetica" w:cs="Helvetica"/>
          <w:b/>
          <w:bCs/>
          <w:color w:val="333333"/>
          <w:sz w:val="21"/>
          <w:szCs w:val="21"/>
        </w:rPr>
        <w:t>cout</w:t>
      </w:r>
      <w:proofErr w:type="spellEnd"/>
      <w:r w:rsidRPr="004402C1">
        <w:rPr>
          <w:rFonts w:ascii="Helvetica" w:eastAsia="Times New Roman" w:hAnsi="Helvetica" w:cs="Helvetica"/>
          <w:color w:val="333333"/>
          <w:sz w:val="21"/>
          <w:szCs w:val="21"/>
        </w:rPr>
        <w:t>) followed by an end of line marker (</w:t>
      </w:r>
      <w:proofErr w:type="spellStart"/>
      <w:r w:rsidRPr="004402C1">
        <w:rPr>
          <w:rFonts w:ascii="Helvetica" w:eastAsia="Times New Roman" w:hAnsi="Helvetica" w:cs="Helvetica"/>
          <w:b/>
          <w:bCs/>
          <w:color w:val="333333"/>
          <w:sz w:val="21"/>
          <w:szCs w:val="21"/>
        </w:rPr>
        <w:t>endl</w:t>
      </w:r>
      <w:proofErr w:type="spellEnd"/>
      <w:r w:rsidRPr="004402C1">
        <w:rPr>
          <w:rFonts w:ascii="Helvetica" w:eastAsia="Times New Roman" w:hAnsi="Helvetica" w:cs="Helvetica"/>
          <w:color w:val="333333"/>
          <w:sz w:val="21"/>
          <w:szCs w:val="21"/>
        </w:rPr>
        <w:t>). The function </w:t>
      </w:r>
      <w:r w:rsidRPr="004402C1">
        <w:rPr>
          <w:rFonts w:ascii="Helvetica" w:eastAsia="Times New Roman" w:hAnsi="Helvetica" w:cs="Helvetica"/>
          <w:i/>
          <w:iCs/>
          <w:color w:val="333333"/>
          <w:sz w:val="21"/>
          <w:szCs w:val="21"/>
        </w:rPr>
        <w:t>output_</w:t>
      </w:r>
      <w:proofErr w:type="gramStart"/>
      <w:r w:rsidRPr="004402C1">
        <w:rPr>
          <w:rFonts w:ascii="Helvetica" w:eastAsia="Times New Roman" w:hAnsi="Helvetica" w:cs="Helvetica"/>
          <w:i/>
          <w:iCs/>
          <w:color w:val="333333"/>
          <w:sz w:val="21"/>
          <w:szCs w:val="21"/>
        </w:rPr>
        <w:t>16bits(</w:t>
      </w:r>
      <w:proofErr w:type="gramEnd"/>
      <w:r w:rsidRPr="004402C1">
        <w:rPr>
          <w:rFonts w:ascii="Helvetica" w:eastAsia="Times New Roman" w:hAnsi="Helvetica" w:cs="Helvetica"/>
          <w:i/>
          <w:iCs/>
          <w:color w:val="333333"/>
          <w:sz w:val="21"/>
          <w:szCs w:val="21"/>
        </w:rPr>
        <w:t>)</w:t>
      </w:r>
      <w:r w:rsidRPr="004402C1">
        <w:rPr>
          <w:rFonts w:ascii="Helvetica" w:eastAsia="Times New Roman" w:hAnsi="Helvetica" w:cs="Helvetica"/>
          <w:color w:val="333333"/>
          <w:sz w:val="21"/>
          <w:szCs w:val="21"/>
        </w:rPr>
        <w:t xml:space="preserve"> takes an </w:t>
      </w:r>
      <w:proofErr w:type="spellStart"/>
      <w:r w:rsidRPr="004402C1">
        <w:rPr>
          <w:rFonts w:ascii="Helvetica" w:eastAsia="Times New Roman" w:hAnsi="Helvetica" w:cs="Helvetica"/>
          <w:color w:val="333333"/>
          <w:sz w:val="21"/>
          <w:szCs w:val="21"/>
        </w:rPr>
        <w:t>int</w:t>
      </w:r>
      <w:proofErr w:type="spellEnd"/>
      <w:r w:rsidRPr="004402C1">
        <w:rPr>
          <w:rFonts w:ascii="Helvetica" w:eastAsia="Times New Roman" w:hAnsi="Helvetica" w:cs="Helvetica"/>
          <w:color w:val="333333"/>
          <w:sz w:val="21"/>
          <w:szCs w:val="21"/>
        </w:rPr>
        <w:t xml:space="preserve"> parameter and it is assumed that the least significant 16 bits of the </w:t>
      </w:r>
      <w:proofErr w:type="spellStart"/>
      <w:r w:rsidRPr="004402C1">
        <w:rPr>
          <w:rFonts w:ascii="Helvetica" w:eastAsia="Times New Roman" w:hAnsi="Helvetica" w:cs="Helvetica"/>
          <w:color w:val="333333"/>
          <w:sz w:val="21"/>
          <w:szCs w:val="21"/>
        </w:rPr>
        <w:t>int</w:t>
      </w:r>
      <w:proofErr w:type="spellEnd"/>
      <w:r w:rsidRPr="004402C1">
        <w:rPr>
          <w:rFonts w:ascii="Helvetica" w:eastAsia="Times New Roman" w:hAnsi="Helvetica" w:cs="Helvetica"/>
          <w:color w:val="333333"/>
          <w:sz w:val="21"/>
          <w:szCs w:val="21"/>
        </w:rPr>
        <w:t xml:space="preserve"> are a </w:t>
      </w:r>
      <w:r w:rsidRPr="004402C1">
        <w:rPr>
          <w:rFonts w:ascii="Helvetica" w:eastAsia="Times New Roman" w:hAnsi="Helvetica" w:cs="Helvetica"/>
          <w:b/>
          <w:bCs/>
          <w:color w:val="333333"/>
          <w:sz w:val="21"/>
          <w:szCs w:val="21"/>
        </w:rPr>
        <w:t>Hack</w:t>
      </w:r>
      <w:r w:rsidRPr="004402C1">
        <w:rPr>
          <w:rFonts w:ascii="Helvetica" w:eastAsia="Times New Roman" w:hAnsi="Helvetica" w:cs="Helvetica"/>
          <w:color w:val="333333"/>
          <w:sz w:val="21"/>
          <w:szCs w:val="21"/>
        </w:rPr>
        <w:t> machine instruction. This 16 bit value is written to standard output (</w:t>
      </w:r>
      <w:proofErr w:type="spellStart"/>
      <w:r w:rsidRPr="004402C1">
        <w:rPr>
          <w:rFonts w:ascii="Helvetica" w:eastAsia="Times New Roman" w:hAnsi="Helvetica" w:cs="Helvetica"/>
          <w:b/>
          <w:bCs/>
          <w:color w:val="333333"/>
          <w:sz w:val="21"/>
          <w:szCs w:val="21"/>
        </w:rPr>
        <w:t>cout</w:t>
      </w:r>
      <w:proofErr w:type="spellEnd"/>
      <w:r w:rsidRPr="004402C1">
        <w:rPr>
          <w:rFonts w:ascii="Helvetica" w:eastAsia="Times New Roman" w:hAnsi="Helvetica" w:cs="Helvetica"/>
          <w:color w:val="333333"/>
          <w:sz w:val="21"/>
          <w:szCs w:val="21"/>
        </w:rPr>
        <w:t>) as a string of 0s and 1s followed by an end of line marker (</w:t>
      </w:r>
      <w:proofErr w:type="spellStart"/>
      <w:r w:rsidRPr="004402C1">
        <w:rPr>
          <w:rFonts w:ascii="Helvetica" w:eastAsia="Times New Roman" w:hAnsi="Helvetica" w:cs="Helvetica"/>
          <w:b/>
          <w:bCs/>
          <w:color w:val="333333"/>
          <w:sz w:val="21"/>
          <w:szCs w:val="21"/>
        </w:rPr>
        <w:t>endl</w:t>
      </w:r>
      <w:proofErr w:type="spellEnd"/>
      <w:r w:rsidRPr="004402C1">
        <w:rPr>
          <w:rFonts w:ascii="Helvetica" w:eastAsia="Times New Roman" w:hAnsi="Helvetica" w:cs="Helvetica"/>
          <w:color w:val="333333"/>
          <w:sz w:val="21"/>
          <w:szCs w:val="21"/>
        </w:rPr>
        <w:t>).</w:t>
      </w:r>
    </w:p>
    <w:p w:rsidR="00A77569" w:rsidRDefault="00A77569"/>
    <w:sectPr w:rsidR="00A7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783C"/>
    <w:multiLevelType w:val="multilevel"/>
    <w:tmpl w:val="F57C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F35BB4"/>
    <w:multiLevelType w:val="multilevel"/>
    <w:tmpl w:val="BDA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1"/>
    <w:rsid w:val="004402C1"/>
    <w:rsid w:val="00A775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9E264-90EC-4935-8E69-C9DD59BE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02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02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02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02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2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02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02C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02C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402C1"/>
    <w:rPr>
      <w:color w:val="0000FF"/>
      <w:u w:val="single"/>
    </w:rPr>
  </w:style>
  <w:style w:type="paragraph" w:styleId="NormalWeb">
    <w:name w:val="Normal (Web)"/>
    <w:basedOn w:val="Normal"/>
    <w:uiPriority w:val="99"/>
    <w:semiHidden/>
    <w:unhideWhenUsed/>
    <w:rsid w:val="00440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02C1"/>
  </w:style>
  <w:style w:type="paragraph" w:styleId="HTMLPreformatted">
    <w:name w:val="HTML Preformatted"/>
    <w:basedOn w:val="Normal"/>
    <w:link w:val="HTMLPreformattedChar"/>
    <w:uiPriority w:val="99"/>
    <w:semiHidden/>
    <w:unhideWhenUsed/>
    <w:rsid w:val="0044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117188">
      <w:bodyDiv w:val="1"/>
      <w:marLeft w:val="0"/>
      <w:marRight w:val="0"/>
      <w:marTop w:val="0"/>
      <w:marBottom w:val="0"/>
      <w:divBdr>
        <w:top w:val="none" w:sz="0" w:space="0" w:color="auto"/>
        <w:left w:val="none" w:sz="0" w:space="0" w:color="auto"/>
        <w:bottom w:val="none" w:sz="0" w:space="0" w:color="auto"/>
        <w:right w:val="none" w:sz="0" w:space="0" w:color="auto"/>
      </w:divBdr>
      <w:divsChild>
        <w:div w:id="1380975001">
          <w:marLeft w:val="0"/>
          <w:marRight w:val="0"/>
          <w:marTop w:val="150"/>
          <w:marBottom w:val="0"/>
          <w:divBdr>
            <w:top w:val="none" w:sz="0" w:space="0" w:color="auto"/>
            <w:left w:val="none" w:sz="0" w:space="0" w:color="auto"/>
            <w:bottom w:val="none" w:sz="0" w:space="0" w:color="auto"/>
            <w:right w:val="none" w:sz="0" w:space="0" w:color="auto"/>
          </w:divBdr>
          <w:divsChild>
            <w:div w:id="6991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adelaide.edu.au/services/pracmarker/?sub_year=2016&amp;sub_period=s2&amp;sub_course=cs&amp;sub_assign=workshop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Sheng</dc:creator>
  <cp:keywords/>
  <dc:description/>
  <cp:lastModifiedBy>Xiao Sheng</cp:lastModifiedBy>
  <cp:revision>1</cp:revision>
  <dcterms:created xsi:type="dcterms:W3CDTF">2016-09-06T07:45:00Z</dcterms:created>
  <dcterms:modified xsi:type="dcterms:W3CDTF">2016-09-06T07:46:00Z</dcterms:modified>
</cp:coreProperties>
</file>