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Topic: Students should wear school uniforms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I. Introduction</w:t>
      </w:r>
    </w:p>
    <w:p>
      <w:pPr>
        <w:rPr>
          <w:rFonts w:hint="default"/>
        </w:rPr>
      </w:pPr>
      <w:r>
        <w:rPr>
          <w:rFonts w:hint="default"/>
        </w:rPr>
        <w:t xml:space="preserve">   A. Hook: Interesting fact or statement about school uniforms</w:t>
      </w:r>
    </w:p>
    <w:p>
      <w:pPr>
        <w:rPr>
          <w:rFonts w:hint="default"/>
        </w:rPr>
      </w:pPr>
      <w:r>
        <w:rPr>
          <w:rFonts w:hint="default"/>
        </w:rPr>
        <w:t xml:space="preserve">   B. Background: Briefly explain what school uniforms are</w:t>
      </w:r>
    </w:p>
    <w:p>
      <w:pPr>
        <w:rPr>
          <w:rFonts w:hint="default"/>
        </w:rPr>
      </w:pPr>
      <w:r>
        <w:rPr>
          <w:rFonts w:hint="default"/>
        </w:rPr>
        <w:t xml:space="preserve">   C. Thesis statement: State your opinion on whether students should wear school uniforms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II. Body Paragraph 1: Promotes belonging and equality</w:t>
      </w:r>
    </w:p>
    <w:p>
      <w:pPr>
        <w:rPr>
          <w:rFonts w:hint="default"/>
        </w:rPr>
      </w:pPr>
      <w:r>
        <w:rPr>
          <w:rFonts w:hint="default"/>
        </w:rPr>
        <w:t xml:space="preserve">   A. Topic sentence: School uniforms help students feel like they belong and are equal.</w:t>
      </w:r>
    </w:p>
    <w:p>
      <w:pPr>
        <w:rPr>
          <w:rFonts w:hint="default"/>
        </w:rPr>
      </w:pPr>
      <w:r>
        <w:rPr>
          <w:rFonts w:hint="default"/>
        </w:rPr>
        <w:t xml:space="preserve">   B. Keyword 1: Uniforms remove differences in clothing choices.</w:t>
      </w:r>
    </w:p>
    <w:p>
      <w:pPr>
        <w:rPr>
          <w:rFonts w:hint="default"/>
        </w:rPr>
      </w:pPr>
      <w:r>
        <w:rPr>
          <w:rFonts w:hint="default"/>
        </w:rPr>
        <w:t xml:space="preserve">   C. Keyword 2: Uniforms create a sense of unity and togetherness.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III. Body Paragraph 2: Reduces distractions and improves focus</w:t>
      </w:r>
    </w:p>
    <w:p>
      <w:pPr>
        <w:rPr>
          <w:rFonts w:hint="default"/>
        </w:rPr>
      </w:pPr>
      <w:r>
        <w:rPr>
          <w:rFonts w:hint="default"/>
        </w:rPr>
        <w:t xml:space="preserve">   A. Topic sentence: School uniforms minimize distractions and improve concentration.</w:t>
      </w:r>
    </w:p>
    <w:p>
      <w:pPr>
        <w:rPr>
          <w:rFonts w:hint="default"/>
        </w:rPr>
      </w:pPr>
      <w:r>
        <w:rPr>
          <w:rFonts w:hint="default"/>
        </w:rPr>
        <w:t xml:space="preserve">   B. Keyword 1: Uniforms remove peer pressure and judgments based on </w:t>
      </w:r>
      <w:r>
        <w:rPr>
          <w:rFonts w:hint="eastAsia"/>
          <w:lang w:val="en-US" w:eastAsia="zh-CN"/>
        </w:rPr>
        <w:t>dress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   C. Keyword 2: Uniforms allow students to focus on learning without worrying about clothes.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IV. Body Paragraph 3: Encourages discipline and professionalism</w:t>
      </w:r>
    </w:p>
    <w:p>
      <w:pPr>
        <w:rPr>
          <w:rFonts w:hint="default"/>
        </w:rPr>
      </w:pPr>
      <w:r>
        <w:rPr>
          <w:rFonts w:hint="default"/>
        </w:rPr>
        <w:t xml:space="preserve">   A. Topic sentence: School uniforms teach students discipline and professionalism.</w:t>
      </w:r>
    </w:p>
    <w:p>
      <w:pPr>
        <w:rPr>
          <w:rFonts w:hint="default"/>
        </w:rPr>
      </w:pPr>
      <w:r>
        <w:rPr>
          <w:rFonts w:hint="default"/>
        </w:rPr>
        <w:t xml:space="preserve">   B. Keyword 1: Uniforms promote a serious mindset towards studies.</w:t>
      </w:r>
    </w:p>
    <w:p>
      <w:pPr>
        <w:rPr>
          <w:rFonts w:hint="default"/>
        </w:rPr>
      </w:pPr>
      <w:r>
        <w:rPr>
          <w:rFonts w:hint="default"/>
        </w:rPr>
        <w:t xml:space="preserve">   C. Keyword 2: Uniforms prepare students for future professional environments.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V. Conclusion</w:t>
      </w:r>
    </w:p>
    <w:p>
      <w:pPr>
        <w:rPr>
          <w:rFonts w:hint="default"/>
        </w:rPr>
      </w:pPr>
      <w:r>
        <w:rPr>
          <w:rFonts w:hint="default"/>
        </w:rPr>
        <w:t xml:space="preserve">   A. Restate thesis: Reinforce your opinion on wearing school uniforms.</w:t>
      </w:r>
    </w:p>
    <w:p>
      <w:pPr>
        <w:rPr>
          <w:rFonts w:hint="default"/>
        </w:rPr>
      </w:pPr>
      <w:r>
        <w:rPr>
          <w:rFonts w:hint="default"/>
        </w:rPr>
        <w:t xml:space="preserve">   B. Summarize main arguments: Briefly recap the key points from each body paragraph.</w:t>
      </w:r>
    </w:p>
    <w:p>
      <w:pPr>
        <w:rPr>
          <w:rFonts w:hint="default"/>
        </w:rPr>
      </w:pPr>
      <w:r>
        <w:rPr>
          <w:rFonts w:hint="default"/>
        </w:rPr>
        <w:t xml:space="preserve">   C. Concluding statement: Leave the reader with a thought-provoking idea or request for action.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doNotDisplayPageBoundaries w:val="1"/>
  <w:embedSystemFonts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xwAB3NgpsQ7vXEnG7/3UcwDIBqQ=" w:salt="iPbtcHz80z3yuGbvkt3TQQ==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FA772"/>
    <w:rsid w:val="547FA772"/>
    <w:rsid w:val="6FFFA069"/>
    <w:rsid w:val="7BFEA4EE"/>
    <w:rsid w:val="7CEE9778"/>
    <w:rsid w:val="96BF2349"/>
    <w:rsid w:val="FFFDC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1196</Characters>
  <Lines>0</Lines>
  <Paragraphs>0</Paragraphs>
  <TotalTime>5</TotalTime>
  <ScaleCrop>false</ScaleCrop>
  <LinksUpToDate>false</LinksUpToDate>
  <CharactersWithSpaces>1422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2023-11-28T06:40:00Z</dcterms:created>
  <dc:creator>Michaelwucoc</dc:creator>
  <cp:keywords>E1</cp:keywords>
  <cp:lastModifiedBy>Michaelwucoc</cp:lastModifiedBy>
  <dcterms:modified xsi:type="dcterms:W3CDTF">2023-11-29T12:54:14Z</dcterms:modified>
  <dc:subject>E1 Hw</dc:subject>
  <dc:title>HW 11-27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DEC7688371925ADFF6C36665AF01213A_43</vt:lpwstr>
  </property>
</Properties>
</file>