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I. Thesis statement: Students should wear school uniforms due to their ability to promote a sense of belonging and equality, reduce distractions and improve focus, and encourage discipline and professionalism.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II. Topic sentence: Wearing school uniforms promotes belonging and equality among students.</w:t>
      </w:r>
    </w:p>
    <w:p>
      <w:pPr>
        <w:rPr>
          <w:rFonts w:hint="default"/>
        </w:rPr>
      </w:pPr>
      <w:r>
        <w:rPr>
          <w:rFonts w:hint="default"/>
        </w:rPr>
        <w:t>a. Uniforms remove differences in clothing choices.</w:t>
      </w:r>
    </w:p>
    <w:p>
      <w:pPr>
        <w:rPr>
          <w:rFonts w:hint="default"/>
        </w:rPr>
      </w:pPr>
      <w:r>
        <w:rPr>
          <w:rFonts w:hint="default"/>
        </w:rPr>
        <w:t>b. Uniforms create a sense of unity and togetherness.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III. Topic sentence: School uniforms reduce distractions and improve focus.</w:t>
      </w:r>
    </w:p>
    <w:p>
      <w:pPr>
        <w:rPr>
          <w:rFonts w:hint="default"/>
        </w:rPr>
      </w:pPr>
      <w:r>
        <w:rPr>
          <w:rFonts w:hint="default"/>
        </w:rPr>
        <w:t>a. Uniforms minimize peer pressure and judgments based on dress.</w:t>
      </w:r>
    </w:p>
    <w:p>
      <w:pPr>
        <w:rPr>
          <w:rFonts w:hint="default"/>
        </w:rPr>
      </w:pPr>
      <w:r>
        <w:rPr>
          <w:rFonts w:hint="default"/>
        </w:rPr>
        <w:t>b. Uniforms allow students to focus on learning without worrying about clothes.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IV. Topic sentence: Wearing school uniforms encourages discipline and professionalism.</w:t>
      </w:r>
    </w:p>
    <w:p>
      <w:pPr>
        <w:rPr>
          <w:rFonts w:hint="default"/>
        </w:rPr>
      </w:pPr>
      <w:r>
        <w:rPr>
          <w:rFonts w:hint="default"/>
        </w:rPr>
        <w:t>a. Uniforms promote a serious mindset towards studies.</w:t>
      </w:r>
    </w:p>
    <w:p>
      <w:pPr>
        <w:rPr>
          <w:rFonts w:hint="default"/>
        </w:rPr>
      </w:pPr>
      <w:r>
        <w:rPr>
          <w:rFonts w:hint="default"/>
        </w:rPr>
        <w:t>b. Uniforms prepare students for future professional environments.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V. Conclusion: In conclusion, students should wear school uniforms as they promote belonging, reduce distractions, and encourage discipline and professionalism, ultimately creating a positive and conducive learning environment.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8DAF1"/>
    <w:rsid w:val="3FF8D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2023-11-29T13:14:00Z</dcterms:created>
  <dc:creator>Michaelwucoc</dc:creator>
  <cp:lastModifiedBy>Michaelwucoc</cp:lastModifiedBy>
  <dcterms:modified xsi:type="dcterms:W3CDTF">2023-11-29T13:14:40Z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1033-6.2.2.8394</vt:lpwstr>
  </property>
  <property fmtid="{D5CDD505-2E9C-101B-9397-08002B2CF9AE}" pid="3" name="ICV">
    <vt:lpwstr>81A3C07FC19E053DA9C86665216A71ED_41</vt:lpwstr>
  </property>
</Properties>
</file>