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57" w:rsidRDefault="000A5957">
      <w:pPr>
        <w:pStyle w:val="Sinespaciado"/>
        <w:rPr>
          <w:sz w:val="2"/>
        </w:rPr>
      </w:pPr>
    </w:p>
    <w:p w:rsidR="000A5957" w:rsidRDefault="000A595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2" o:spid="_x0000_s1060" type="#_x0000_t202" style="position:absolute;margin-left:0;margin-top:0;width:468pt;height:1in;z-index:3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" filled="f" stroked="f" strokeweight=".5pt">
            <v:textbox style="mso-fit-shape-to-text:t">
              <w:txbxContent>
                <w:p w:rsidR="000A5957" w:rsidRPr="000A5957" w:rsidRDefault="000A5957">
                  <w:pPr>
                    <w:pStyle w:val="Sinespaciado"/>
                    <w:rPr>
                      <w:rFonts w:ascii="Cambria" w:hAnsi="Cambria"/>
                      <w:caps/>
                      <w:color w:val="548DD4"/>
                      <w:sz w:val="68"/>
                      <w:szCs w:val="68"/>
                    </w:rPr>
                  </w:pPr>
                  <w:r>
                    <w:rPr>
                      <w:rFonts w:ascii="Cambria" w:hAnsi="Cambria"/>
                      <w:caps/>
                      <w:sz w:val="64"/>
                      <w:szCs w:val="64"/>
                    </w:rPr>
                    <w:t>Taller de dese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caps/>
                      <w:sz w:val="64"/>
                      <w:szCs w:val="64"/>
                    </w:rPr>
                    <w:t>mpeño profesional</w:t>
                  </w:r>
                </w:p>
                <w:p w:rsidR="000A5957" w:rsidRPr="000A5957" w:rsidRDefault="000A5957">
                  <w:pPr>
                    <w:pStyle w:val="Sinespaciado"/>
                    <w:spacing w:before="120"/>
                    <w:rPr>
                      <w:color w:val="4F81BD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Semana 12</w:t>
                  </w:r>
                  <w:r>
                    <w:rPr>
                      <w:lang w:val="es-ES"/>
                    </w:rPr>
                    <w:t xml:space="preserve"> </w:t>
                  </w:r>
                </w:p>
                <w:p w:rsidR="000A5957" w:rsidRDefault="000A5957"/>
              </w:txbxContent>
            </v:textbox>
            <w10:wrap anchorx="page" anchory="margin"/>
          </v:shape>
        </w:pict>
      </w:r>
      <w:r>
        <w:rPr>
          <w:noProof/>
        </w:rPr>
        <w:pict>
          <v:group id="Grupo 2" o:spid="_x0000_s1054" style="position:absolute;margin-left:134.65pt;margin-top:237.6pt;width:431.75pt;height:448.25pt;z-index:-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">
            <o:lock v:ext="edit" aspectratio="t"/>
            <v:shape id="Forma libre 64" o:spid="_x0000_s1055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<v:path arrowok="t" o:connecttype="custom" o:connectlocs="6350,2835275;0,2828925;2819400,0;2827338,7938;6350,2835275" o:connectangles="0,0,0,0,0"/>
            </v:shape>
            <v:shape id="Forma libre 65" o:spid="_x0000_s1056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<v:path arrowok="t" o:connecttype="custom" o:connectlocs="7938,3546475;0,3538538;3538538,0;3546475,7938;7938,3546475" o:connectangles="0,0,0,0,0"/>
            </v:shape>
            <v:shape id="Forma libre 66" o:spid="_x0000_s1057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<v:path arrowok="t" o:connecttype="custom" o:connectlocs="14288,3487738;0,3481388;3473450,0;3487738,15875;14288,3487738" o:connectangles="0,0,0,0,0"/>
            </v:shape>
            <v:shape id="Forma libre 67" o:spid="_x0000_s1058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<v:path arrowok="t" o:connecttype="custom" o:connectlocs="14288,3121025;0,3106738;3098800,0;3113088,14288;14288,3121025" o:connectangles="0,0,0,0,0"/>
            </v:shape>
            <v:shape id="Forma libre 68" o:spid="_x0000_s1059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<v:path arrowok="t" o:connecttype="custom" o:connectlocs="0,4337050;0,4330700;4321175,0;4329113,7938;0,4337050" o:connectangles="0,0,0,0,0"/>
            </v:shape>
            <w10:wrap anchorx="page" anchory="page"/>
          </v:group>
        </w:pict>
      </w:r>
      <w:r>
        <w:rPr>
          <w:noProof/>
        </w:rPr>
        <w:pict>
          <v:shape id="Cuadro de texto 69" o:spid="_x0000_s1053" type="#_x0000_t202" style="position:absolute;margin-left:0;margin-top:0;width:468pt;height:29.5pt;z-index:1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" filled="f" stroked="f" strokeweight=".5pt">
            <v:textbox style="mso-fit-shape-to-text:t" inset="0,0,0,0">
              <w:txbxContent>
                <w:p w:rsidR="000A5957" w:rsidRPr="000A5957" w:rsidRDefault="000A5957">
                  <w:pPr>
                    <w:pStyle w:val="Sinespaciado"/>
                    <w:jc w:val="right"/>
                    <w:rPr>
                      <w:color w:val="4F81BD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UPC</w:t>
                  </w:r>
                </w:p>
                <w:p w:rsidR="000A5957" w:rsidRPr="000A5957" w:rsidRDefault="000A5957">
                  <w:pPr>
                    <w:pStyle w:val="Sinespaciado"/>
                    <w:jc w:val="right"/>
                    <w:rPr>
                      <w:color w:val="4F81BD"/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2016-01</w:t>
                  </w:r>
                </w:p>
              </w:txbxContent>
            </v:textbox>
            <w10:wrap anchorx="page" anchory="margin"/>
          </v:shape>
        </w:pict>
      </w:r>
    </w:p>
    <w:p w:rsidR="0058444C" w:rsidRDefault="000A5957" w:rsidP="0058444C">
      <w:pPr>
        <w:pStyle w:val="Ttulo1"/>
        <w:jc w:val="center"/>
      </w:pPr>
      <w:r>
        <w:br w:type="page"/>
      </w:r>
      <w:r w:rsidR="0058444C">
        <w:lastRenderedPageBreak/>
        <w:t>MySQL con Entity Framework</w:t>
      </w:r>
    </w:p>
    <w:p w:rsidR="0058444C" w:rsidRPr="0058444C" w:rsidRDefault="0058444C" w:rsidP="0058444C">
      <w:pPr>
        <w:pStyle w:val="Ttulo2"/>
      </w:pPr>
      <w:r>
        <w:t>Preparación de MySQL</w:t>
      </w:r>
    </w:p>
    <w:p w:rsidR="00B812F0" w:rsidRDefault="00B812F0">
      <w:r>
        <w:t>Debemos tener instalado MySQL</w:t>
      </w:r>
      <w:r w:rsidR="00401E38">
        <w:t>, descargamos el instalador</w:t>
      </w:r>
      <w:r w:rsidR="0058444C">
        <w:t>:</w:t>
      </w:r>
    </w:p>
    <w:p w:rsidR="0058444C" w:rsidRPr="00F87683" w:rsidRDefault="000A5957" w:rsidP="0058444C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6" w:history="1">
        <w:r w:rsidR="00B812F0" w:rsidRPr="00D6602C">
          <w:rPr>
            <w:rStyle w:val="Hipervnculo"/>
          </w:rPr>
          <w:t>https://dev.mysql.com/downloads/installer/</w:t>
        </w:r>
      </w:hyperlink>
    </w:p>
    <w:p w:rsidR="0058444C" w:rsidRDefault="0058444C" w:rsidP="0058444C">
      <w:pPr>
        <w:pStyle w:val="Prrafodelista"/>
        <w:ind w:left="0"/>
      </w:pPr>
    </w:p>
    <w:p w:rsidR="00B812F0" w:rsidRDefault="00401E38" w:rsidP="00743502">
      <w:pPr>
        <w:pStyle w:val="Prrafodelista"/>
        <w:ind w:left="0"/>
      </w:pPr>
      <w:r>
        <w:t>Debemos contar con lo siguiente:</w:t>
      </w:r>
    </w:p>
    <w:p w:rsidR="00401E38" w:rsidRDefault="000A5957" w:rsidP="00401E38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41.75pt;height:330.75pt;visibility:visible;mso-wrap-style:square">
            <v:imagedata r:id="rId7" o:title=""/>
          </v:shape>
        </w:pict>
      </w:r>
    </w:p>
    <w:p w:rsidR="0058444C" w:rsidRDefault="0058444C" w:rsidP="0058444C">
      <w:pPr>
        <w:pStyle w:val="Prrafodelista"/>
        <w:ind w:left="0"/>
        <w:rPr>
          <w:noProof/>
        </w:rPr>
      </w:pPr>
    </w:p>
    <w:p w:rsidR="0058444C" w:rsidRDefault="0058444C" w:rsidP="0058444C">
      <w:pPr>
        <w:pStyle w:val="Prrafodelista"/>
        <w:ind w:left="0"/>
        <w:rPr>
          <w:noProof/>
        </w:rPr>
      </w:pPr>
      <w:r>
        <w:rPr>
          <w:noProof/>
        </w:rPr>
        <w:t>Creamos una base de datos denominada “Software Factory” y a continuación se indican los Script de las tablas “Accounts” y “Customers”:</w:t>
      </w:r>
    </w:p>
    <w:p w:rsidR="0058444C" w:rsidRDefault="000A5957" w:rsidP="0058444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26" type="#_x0000_t75" style="width:154.5pt;height:145.5pt;visibility:visible;mso-wrap-style:square">
            <v:imagedata r:id="rId8" o:title=""/>
          </v:shape>
        </w:pict>
      </w:r>
    </w:p>
    <w:p w:rsidR="00DE44A0" w:rsidRDefault="00DE44A0" w:rsidP="0058444C">
      <w:pPr>
        <w:pStyle w:val="Prrafodelista"/>
        <w:ind w:left="0"/>
        <w:jc w:val="center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06A03" w:rsidRPr="000A5957" w:rsidTr="00F87683">
        <w:tc>
          <w:tcPr>
            <w:tcW w:w="8978" w:type="dxa"/>
            <w:shd w:val="clear" w:color="auto" w:fill="auto"/>
          </w:tcPr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lastRenderedPageBreak/>
              <w:t>CREATE TABLE customers(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customer_id INT NOT NULL AUTO_INCREMENT,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full_name VARCHAR(20) NOT NULL,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PRIMARY KEY ( customer_id )</w:t>
            </w:r>
          </w:p>
          <w:p w:rsidR="00106A03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)</w:t>
            </w:r>
          </w:p>
        </w:tc>
      </w:tr>
    </w:tbl>
    <w:p w:rsidR="00106A03" w:rsidRDefault="00106A03" w:rsidP="00106A03">
      <w:pPr>
        <w:pStyle w:val="Prrafodelista"/>
        <w:ind w:left="0"/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06A03" w:rsidRPr="000A5957" w:rsidTr="00F87683">
        <w:tc>
          <w:tcPr>
            <w:tcW w:w="8978" w:type="dxa"/>
            <w:shd w:val="clear" w:color="auto" w:fill="auto"/>
          </w:tcPr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CREATE TABLE accounts(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 xml:space="preserve">    account_id INT NOT NULL AUTO_INCREMENT,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 xml:space="preserve">    customer_id INT NOT NULL ,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 xml:space="preserve">    balance FLOAT NOT NULL,</w:t>
            </w:r>
          </w:p>
          <w:p w:rsidR="00DE44A0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 xml:space="preserve">    PRIMARY KEY ( account_id ), FOREIGN KEY (customer_id) REFERENCES customers(customer_id) </w:t>
            </w:r>
          </w:p>
          <w:p w:rsidR="00106A03" w:rsidRPr="000A5957" w:rsidRDefault="00DE44A0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) ENGINE=INNODB;</w:t>
            </w:r>
          </w:p>
        </w:tc>
      </w:tr>
    </w:tbl>
    <w:p w:rsidR="00106A03" w:rsidRDefault="00106A03" w:rsidP="00106A03">
      <w:pPr>
        <w:pStyle w:val="Prrafodelista"/>
        <w:ind w:left="0"/>
        <w:rPr>
          <w:noProof/>
        </w:rPr>
      </w:pPr>
    </w:p>
    <w:p w:rsidR="00DE44A0" w:rsidRDefault="00DE44A0" w:rsidP="00106A03">
      <w:pPr>
        <w:pStyle w:val="Prrafodelista"/>
        <w:ind w:left="0"/>
        <w:rPr>
          <w:noProof/>
        </w:rPr>
      </w:pPr>
      <w:r>
        <w:rPr>
          <w:noProof/>
        </w:rPr>
        <w:t>El flag “</w:t>
      </w:r>
      <w:r w:rsidRPr="00DE44A0">
        <w:rPr>
          <w:noProof/>
        </w:rPr>
        <w:t>derived_merge</w:t>
      </w:r>
      <w:r>
        <w:rPr>
          <w:noProof/>
        </w:rPr>
        <w:t>” controla</w:t>
      </w:r>
      <w:r w:rsidRPr="00DE44A0">
        <w:rPr>
          <w:noProof/>
        </w:rPr>
        <w:t xml:space="preserve"> </w:t>
      </w:r>
      <w:r>
        <w:rPr>
          <w:noProof/>
        </w:rPr>
        <w:t xml:space="preserve">cuando </w:t>
      </w:r>
      <w:r w:rsidRPr="00DE44A0">
        <w:rPr>
          <w:noProof/>
        </w:rPr>
        <w:t>s</w:t>
      </w:r>
      <w:r>
        <w:rPr>
          <w:noProof/>
        </w:rPr>
        <w:t xml:space="preserve">e </w:t>
      </w:r>
      <w:r w:rsidRPr="00DE44A0">
        <w:rPr>
          <w:noProof/>
        </w:rPr>
        <w:t>fusionan tablas y vistas derivadas en el bloque de consulta externa</w:t>
      </w:r>
      <w:r>
        <w:rPr>
          <w:noProof/>
        </w:rPr>
        <w:t>.</w:t>
      </w:r>
      <w:r w:rsidR="00512999">
        <w:rPr>
          <w:noProof/>
        </w:rPr>
        <w:t xml:space="preserve"> Esto puede causar error al usar una base de datos MySQL en Entity Framework. Por lo cual debemos ejecutar el siguiente query sobre la base de datos a usar: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106A03" w:rsidRPr="000A5957" w:rsidTr="00F87683">
        <w:tc>
          <w:tcPr>
            <w:tcW w:w="8978" w:type="dxa"/>
            <w:shd w:val="clear" w:color="auto" w:fill="auto"/>
          </w:tcPr>
          <w:p w:rsidR="00106A03" w:rsidRPr="000A5957" w:rsidRDefault="00106A03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use software_factory;</w:t>
            </w:r>
          </w:p>
          <w:p w:rsidR="00106A03" w:rsidRPr="000A5957" w:rsidRDefault="00106A03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noProof/>
              </w:rPr>
              <w:t>set global optimizer_switch='derived_merge=OFF';</w:t>
            </w:r>
          </w:p>
        </w:tc>
      </w:tr>
    </w:tbl>
    <w:p w:rsidR="00512999" w:rsidRDefault="00512999" w:rsidP="00C801E5"/>
    <w:p w:rsidR="00A93026" w:rsidRPr="00A93026" w:rsidRDefault="00A93026" w:rsidP="00A93026">
      <w:pPr>
        <w:pStyle w:val="Ttulo2"/>
      </w:pPr>
      <w:r>
        <w:t>Creación del proyecto en Visual Studio</w:t>
      </w:r>
    </w:p>
    <w:p w:rsidR="00C801E5" w:rsidRDefault="00C801E5" w:rsidP="00C801E5">
      <w:r>
        <w:t>Creamos el proyecto de la siguiente manera:</w:t>
      </w:r>
    </w:p>
    <w:p w:rsidR="00C801E5" w:rsidRDefault="000A5957" w:rsidP="00C801E5">
      <w:pPr>
        <w:jc w:val="center"/>
      </w:pPr>
      <w:r>
        <w:rPr>
          <w:noProof/>
        </w:rPr>
        <w:pict>
          <v:shape id="_x0000_i1027" type="#_x0000_t75" style="width:405pt;height:247.5pt;visibility:visible;mso-wrap-style:square">
            <v:imagedata r:id="rId9" o:title=""/>
          </v:shape>
        </w:pict>
      </w:r>
    </w:p>
    <w:p w:rsidR="00A93026" w:rsidRDefault="00A93026" w:rsidP="00401E38">
      <w:pPr>
        <w:pStyle w:val="Prrafodelista"/>
        <w:ind w:left="0"/>
      </w:pPr>
      <w:r>
        <w:t>Escogemos un proyecto del tipo “MVC”. Y cambiamos el tipo de autenticación a “Sin autenticación”.</w:t>
      </w:r>
    </w:p>
    <w:p w:rsidR="004036D9" w:rsidRDefault="00B857CC" w:rsidP="00401E38">
      <w:pPr>
        <w:pStyle w:val="Prrafodelista"/>
        <w:ind w:left="0"/>
      </w:pPr>
      <w:r>
        <w:t xml:space="preserve">Sobre el proyecto seleccionamos “Administrar paquetes NuGet” y debemos asegurarnos que tenemos instalado </w:t>
      </w:r>
      <w:r w:rsidR="00205A3E">
        <w:t xml:space="preserve">las últimas versiones de </w:t>
      </w:r>
      <w:r>
        <w:t>lo siguiente:</w:t>
      </w:r>
    </w:p>
    <w:p w:rsidR="004036D9" w:rsidRDefault="00663A3F" w:rsidP="004036D9">
      <w:pPr>
        <w:pStyle w:val="Prrafodelista"/>
        <w:numPr>
          <w:ilvl w:val="0"/>
          <w:numId w:val="1"/>
        </w:numPr>
      </w:pPr>
      <w:r>
        <w:t>Entity Frame</w:t>
      </w:r>
      <w:r w:rsidR="004036D9">
        <w:t>work:</w:t>
      </w:r>
    </w:p>
    <w:p w:rsidR="00663A3F" w:rsidRDefault="00663A3F" w:rsidP="00663A3F">
      <w:pPr>
        <w:pStyle w:val="Prrafodelista"/>
        <w:numPr>
          <w:ilvl w:val="1"/>
          <w:numId w:val="1"/>
        </w:numPr>
      </w:pPr>
      <w:r>
        <w:t>Es un a</w:t>
      </w:r>
      <w:r w:rsidRPr="00663A3F">
        <w:t>signador objeto-relacional que permite a los desarrolladores de .NET trabajar con datos relacionales</w:t>
      </w:r>
    </w:p>
    <w:p w:rsidR="00B857CC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28" type="#_x0000_t75" style="width:297pt;height:51pt;visibility:visible;mso-wrap-style:square">
            <v:imagedata r:id="rId10" o:title=""/>
          </v:shape>
        </w:pict>
      </w:r>
    </w:p>
    <w:p w:rsidR="004036D9" w:rsidRDefault="004036D9" w:rsidP="004036D9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MySql.Data:</w:t>
      </w:r>
    </w:p>
    <w:p w:rsidR="00663A3F" w:rsidRDefault="00663A3F" w:rsidP="00663A3F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Driver ADO.NET para MySQL</w:t>
      </w:r>
    </w:p>
    <w:p w:rsidR="00B857CC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29" type="#_x0000_t75" style="width:297pt;height:51pt;visibility:visible;mso-wrap-style:square">
            <v:imagedata r:id="rId11" o:title=""/>
          </v:shape>
        </w:pict>
      </w:r>
    </w:p>
    <w:p w:rsidR="00663A3F" w:rsidRDefault="004036D9" w:rsidP="00663A3F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MySql.Data.Entity:</w:t>
      </w:r>
    </w:p>
    <w:p w:rsidR="00FC1649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0" type="#_x0000_t75" style="width:297pt;height:51pt;visibility:visible;mso-wrap-style:square">
            <v:imagedata r:id="rId12" o:title=""/>
          </v:shape>
        </w:pict>
      </w:r>
    </w:p>
    <w:p w:rsidR="00B857CC" w:rsidRDefault="002D0051" w:rsidP="002D0051">
      <w:pPr>
        <w:pStyle w:val="Prrafodelista"/>
        <w:ind w:left="0"/>
        <w:rPr>
          <w:noProof/>
        </w:rPr>
      </w:pPr>
      <w:r>
        <w:rPr>
          <w:noProof/>
        </w:rPr>
        <w:t>Finalizando con las instalaciones recompilamos el proyecto.</w:t>
      </w:r>
    </w:p>
    <w:p w:rsidR="00B857CC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1" type="#_x0000_t75" style="width:441.75pt;height:270pt;visibility:visible;mso-wrap-style:square">
            <v:imagedata r:id="rId13" o:title=""/>
          </v:shape>
        </w:pict>
      </w:r>
    </w:p>
    <w:p w:rsidR="00B857CC" w:rsidRDefault="00B857CC" w:rsidP="00B857CC">
      <w:pPr>
        <w:pStyle w:val="Prrafodelista"/>
        <w:ind w:left="0"/>
        <w:jc w:val="center"/>
        <w:rPr>
          <w:noProof/>
        </w:rPr>
      </w:pPr>
    </w:p>
    <w:p w:rsidR="00B857CC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32" type="#_x0000_t75" style="width:441.75pt;height:400.5pt;visibility:visible;mso-wrap-style:square">
            <v:imagedata r:id="rId14" o:title=""/>
          </v:shape>
        </w:pict>
      </w:r>
    </w:p>
    <w:p w:rsidR="00B857CC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3" type="#_x0000_t75" style="width:439.5pt;height:221.25pt;visibility:visible;mso-wrap-style:square">
            <v:imagedata r:id="rId15" o:title=""/>
          </v:shape>
        </w:pict>
      </w:r>
    </w:p>
    <w:p w:rsidR="002D0051" w:rsidRDefault="002D0051" w:rsidP="00B857CC">
      <w:pPr>
        <w:pStyle w:val="Prrafodelista"/>
        <w:ind w:left="0"/>
        <w:jc w:val="center"/>
        <w:rPr>
          <w:noProof/>
        </w:rPr>
      </w:pPr>
    </w:p>
    <w:p w:rsidR="002D0051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34" type="#_x0000_t75" style="width:277.5pt;height:280.5pt;visibility:visible;mso-wrap-style:square">
            <v:imagedata r:id="rId16" o:title=""/>
          </v:shape>
        </w:pict>
      </w:r>
    </w:p>
    <w:p w:rsidR="002D0051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35" type="#_x0000_t75" style="width:441.75pt;height:400.5pt;visibility:visible;mso-wrap-style:square">
            <v:imagedata r:id="rId17" o:title=""/>
          </v:shape>
        </w:pict>
      </w:r>
    </w:p>
    <w:p w:rsidR="006E3906" w:rsidRDefault="000A5957" w:rsidP="006E3906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36" type="#_x0000_t75" style="width:441.75pt;height:400.5pt;visibility:visible;mso-wrap-style:square">
            <v:imagedata r:id="rId18" o:title=""/>
          </v:shape>
        </w:pict>
      </w:r>
    </w:p>
    <w:p w:rsidR="000A3C59" w:rsidRDefault="000A3C59" w:rsidP="000A3C59">
      <w:pPr>
        <w:pStyle w:val="Prrafodelista"/>
        <w:ind w:left="0"/>
        <w:rPr>
          <w:noProof/>
        </w:rPr>
      </w:pPr>
      <w:r>
        <w:rPr>
          <w:noProof/>
        </w:rPr>
        <w:t>Se generan 2 clases que representan las tablas en MySQL y la clase “Model” que nos permitirá interactuar con la tablas:</w:t>
      </w:r>
    </w:p>
    <w:p w:rsidR="000A3C59" w:rsidRDefault="000A5957" w:rsidP="006E3906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7" type="#_x0000_t75" style="width:165.75pt;height:51pt;visibility:visible;mso-wrap-style:square">
            <v:imagedata r:id="rId19" o:title=""/>
          </v:shape>
        </w:pict>
      </w:r>
    </w:p>
    <w:p w:rsidR="00E512A4" w:rsidRDefault="000A3C59" w:rsidP="000A3C59">
      <w:pPr>
        <w:pStyle w:val="Prrafodelista"/>
        <w:ind w:left="0"/>
        <w:rPr>
          <w:noProof/>
        </w:rPr>
      </w:pPr>
      <w:r>
        <w:rPr>
          <w:noProof/>
        </w:rPr>
        <w:t>El archivo “Web.config” podemos notar lo siguiente:</w:t>
      </w:r>
    </w:p>
    <w:p w:rsidR="000A3C59" w:rsidRDefault="00E512A4" w:rsidP="000A3C59">
      <w:pPr>
        <w:pStyle w:val="Prrafodelista"/>
        <w:ind w:left="0"/>
        <w:rPr>
          <w:noProof/>
        </w:rPr>
      </w:pPr>
      <w:r>
        <w:rPr>
          <w:noProof/>
        </w:rPr>
        <w:t xml:space="preserve">En la sección de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entityFramework</w:t>
      </w:r>
      <w:r>
        <w:rPr>
          <w:noProof/>
        </w:rPr>
        <w:t xml:space="preserve"> n</w:t>
      </w:r>
      <w:r w:rsidR="00556AE8">
        <w:rPr>
          <w:noProof/>
        </w:rPr>
        <w:t>otamos el nuevo provider que nos permitirá la conexión a MySql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556AE8" w:rsidRPr="000A5957" w:rsidTr="00F87683">
        <w:tc>
          <w:tcPr>
            <w:tcW w:w="8978" w:type="dxa"/>
            <w:shd w:val="clear" w:color="auto" w:fill="auto"/>
          </w:tcPr>
          <w:p w:rsidR="00556AE8" w:rsidRPr="000A5957" w:rsidRDefault="00556AE8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providers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56AE8" w:rsidRPr="000A5957" w:rsidRDefault="00556AE8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provider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invariantName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System.Data.SqlClient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System.Data.Entity.SqlServer.SqlProviderServices, EntityFramework.SqlServer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556AE8" w:rsidRPr="000A5957" w:rsidRDefault="00556AE8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provider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invariantName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MySql.Data.MySqlClient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MySql.Data.MySqlClient.MySqlProviderServices, MySql.Data.Entity.EF6, Version=6.9.8.0, Culture=neutral, PublicKeyToken=c5687fc88969c44d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&gt;&lt;/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provider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56AE8" w:rsidRPr="000A5957" w:rsidRDefault="00556AE8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providers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556AE8" w:rsidRDefault="00E512A4" w:rsidP="00E512A4">
      <w:pPr>
        <w:pStyle w:val="Prrafodelista"/>
        <w:ind w:left="0"/>
        <w:rPr>
          <w:noProof/>
        </w:rPr>
      </w:pPr>
      <w:r>
        <w:rPr>
          <w:noProof/>
        </w:rPr>
        <w:t xml:space="preserve">En la sección de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system.data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noProof/>
        </w:rPr>
        <w:t>notamos cambios igualmente.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F87683" w:rsidRPr="000A5957" w:rsidTr="00F87683">
        <w:tc>
          <w:tcPr>
            <w:tcW w:w="8978" w:type="dxa"/>
            <w:shd w:val="clear" w:color="auto" w:fill="auto"/>
          </w:tcPr>
          <w:p w:rsidR="00B022C2" w:rsidRPr="000A5957" w:rsidRDefault="00B022C2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DbProviderFactories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B022C2" w:rsidRPr="000A5957" w:rsidRDefault="00B022C2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remove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invariant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MySql.Data.MySqlClient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B022C2" w:rsidRPr="000A5957" w:rsidRDefault="00B022C2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 xml:space="preserve">  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name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MySQL Data Provider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invariant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MySql.Data.MySqlClient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description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.Net Framework Data Provider for MySQL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MySql.Data.MySqlClient.MySqlClientFactory, MySql.Data, Version=6.9.8.0, Culture=neutral, PublicKeyToken=c5687fc88969c44d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B022C2" w:rsidRPr="000A5957" w:rsidRDefault="00B022C2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DbProviderFactories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56AE8" w:rsidRPr="000A5957" w:rsidRDefault="00556AE8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connectionStrings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556AE8" w:rsidRPr="000A5957" w:rsidRDefault="00556AE8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&lt;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add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MySQL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connectionString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server=localhost;user id=root;password=root;database=software_factory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providerName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=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MySql.Data.MySqlClient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"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/&gt;</w:t>
            </w:r>
          </w:p>
          <w:p w:rsidR="00556AE8" w:rsidRPr="000A5957" w:rsidRDefault="00556AE8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connectionStrings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556AE8" w:rsidRDefault="00556AE8" w:rsidP="000A3C59">
      <w:pPr>
        <w:pStyle w:val="Prrafodelista"/>
        <w:ind w:left="0"/>
        <w:rPr>
          <w:noProof/>
        </w:rPr>
      </w:pPr>
    </w:p>
    <w:p w:rsidR="00663A3F" w:rsidRDefault="00663A3F" w:rsidP="00663A3F">
      <w:pPr>
        <w:pStyle w:val="Prrafodelista"/>
        <w:ind w:left="0"/>
        <w:rPr>
          <w:noProof/>
        </w:rPr>
      </w:pPr>
      <w:r>
        <w:rPr>
          <w:noProof/>
        </w:rPr>
        <w:t>Procedemos a recompilar el pr</w:t>
      </w:r>
      <w:r w:rsidR="000A3C59">
        <w:rPr>
          <w:noProof/>
        </w:rPr>
        <w:t>o</w:t>
      </w:r>
      <w:r>
        <w:rPr>
          <w:noProof/>
        </w:rPr>
        <w:t xml:space="preserve">yecto. </w:t>
      </w:r>
    </w:p>
    <w:p w:rsidR="00663A3F" w:rsidRDefault="00663A3F" w:rsidP="00663A3F">
      <w:pPr>
        <w:pStyle w:val="Prrafodelista"/>
        <w:ind w:left="0"/>
        <w:rPr>
          <w:noProof/>
        </w:rPr>
      </w:pPr>
      <w:r>
        <w:rPr>
          <w:noProof/>
        </w:rPr>
        <w:t>Teniendo el modelo de datos. Procedemos a crear los controladores que permitiran el CRUD de ambas tablas.</w:t>
      </w:r>
    </w:p>
    <w:p w:rsidR="00663A3F" w:rsidRDefault="00663A3F" w:rsidP="00663A3F">
      <w:pPr>
        <w:pStyle w:val="Prrafodelista"/>
        <w:ind w:left="0"/>
        <w:rPr>
          <w:noProof/>
        </w:rPr>
      </w:pPr>
    </w:p>
    <w:p w:rsidR="006E3906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8" type="#_x0000_t75" style="width:439.5pt;height:282.75pt;visibility:visible;mso-wrap-style:square">
            <v:imagedata r:id="rId20" o:title=""/>
          </v:shape>
        </w:pict>
      </w:r>
    </w:p>
    <w:p w:rsidR="000A3C59" w:rsidRDefault="000A3C59" w:rsidP="00B857CC">
      <w:pPr>
        <w:pStyle w:val="Prrafodelista"/>
        <w:ind w:left="0"/>
        <w:jc w:val="center"/>
        <w:rPr>
          <w:noProof/>
        </w:rPr>
      </w:pPr>
    </w:p>
    <w:p w:rsidR="002D0051" w:rsidRDefault="000A5957" w:rsidP="00B857CC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39" type="#_x0000_t75" style="width:141.75pt;height:81.75pt;visibility:visible;mso-wrap-style:square">
            <v:imagedata r:id="rId21" o:title=""/>
          </v:shape>
        </w:pict>
      </w:r>
    </w:p>
    <w:p w:rsidR="00F87683" w:rsidRDefault="007A7E85" w:rsidP="007A7E85">
      <w:pPr>
        <w:pStyle w:val="Prrafodelista"/>
        <w:ind w:left="0"/>
        <w:rPr>
          <w:noProof/>
        </w:rPr>
      </w:pPr>
      <w:r>
        <w:rPr>
          <w:noProof/>
        </w:rPr>
        <w:t xml:space="preserve">Habiendo creado </w:t>
      </w:r>
      <w:r w:rsidR="00275CD1">
        <w:rPr>
          <w:noProof/>
        </w:rPr>
        <w:t xml:space="preserve">las vistas el la vista </w:t>
      </w:r>
      <w:r w:rsidR="00275CD1" w:rsidRPr="00275CD1">
        <w:rPr>
          <w:noProof/>
        </w:rPr>
        <w:t>Views</w:t>
      </w:r>
      <w:r w:rsidR="00275CD1">
        <w:rPr>
          <w:noProof/>
        </w:rPr>
        <w:t>/</w:t>
      </w:r>
      <w:r w:rsidR="00275CD1" w:rsidRPr="00275CD1">
        <w:rPr>
          <w:noProof/>
        </w:rPr>
        <w:t>Shared</w:t>
      </w:r>
      <w:r w:rsidR="00275CD1">
        <w:rPr>
          <w:noProof/>
        </w:rPr>
        <w:t>/</w:t>
      </w:r>
      <w:r w:rsidR="00275CD1" w:rsidRPr="00275CD1">
        <w:rPr>
          <w:noProof/>
        </w:rPr>
        <w:t>_Layout.cshtml</w:t>
      </w:r>
      <w:r w:rsidR="00F87683">
        <w:rPr>
          <w:noProof/>
        </w:rPr>
        <w:t xml:space="preserve"> agregamos lo siguiente: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F87683" w:rsidRPr="000A5957" w:rsidTr="00F87683">
        <w:tc>
          <w:tcPr>
            <w:tcW w:w="8978" w:type="dxa"/>
            <w:shd w:val="clear" w:color="auto" w:fill="auto"/>
          </w:tcPr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A595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="nav navbar-nav"&gt;</w:t>
            </w:r>
          </w:p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Html.ActionLink(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"Inicio"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Html.ActionLink(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"Acerca de"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"About"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Html.ActionLink(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"Contacto"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"Contact"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"Home"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@Html.ActionLink(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"Clientes"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"Index"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"Customer"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:rsidR="00F87683" w:rsidRPr="000A5957" w:rsidRDefault="00F87683" w:rsidP="00F876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@Html.ActionLink(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"Cuentas"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"Index"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 xml:space="preserve">, </w:t>
            </w:r>
            <w:r w:rsidRPr="000A59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"Account"</w:t>
            </w:r>
            <w:r w:rsidRPr="000A59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)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yellow"/>
              </w:rPr>
              <w:t>li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&gt;</w:t>
            </w:r>
          </w:p>
          <w:p w:rsidR="00F87683" w:rsidRPr="000A5957" w:rsidRDefault="00F87683" w:rsidP="00F87683">
            <w:pPr>
              <w:pStyle w:val="Prrafodelista"/>
              <w:spacing w:after="0" w:line="240" w:lineRule="auto"/>
              <w:ind w:left="0"/>
              <w:rPr>
                <w:noProof/>
              </w:rPr>
            </w:pP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&lt;/</w:t>
            </w:r>
            <w:r w:rsidRPr="000A5957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r w:rsidRPr="000A595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F87683" w:rsidRDefault="00F87683" w:rsidP="007A7E85">
      <w:pPr>
        <w:pStyle w:val="Prrafodelista"/>
        <w:ind w:left="0"/>
        <w:rPr>
          <w:noProof/>
        </w:rPr>
      </w:pPr>
    </w:p>
    <w:p w:rsidR="00F87683" w:rsidRDefault="00F87683" w:rsidP="007A7E85">
      <w:pPr>
        <w:pStyle w:val="Prrafodelista"/>
        <w:ind w:left="0"/>
        <w:rPr>
          <w:noProof/>
        </w:rPr>
      </w:pPr>
      <w:r>
        <w:rPr>
          <w:noProof/>
        </w:rPr>
        <w:t>Con esto abremos finalizado el proyecto.</w:t>
      </w:r>
    </w:p>
    <w:p w:rsidR="00E67FD3" w:rsidRDefault="00E67FD3" w:rsidP="00E67FD3">
      <w:pPr>
        <w:pStyle w:val="Ttulo2"/>
        <w:rPr>
          <w:noProof/>
        </w:rPr>
      </w:pPr>
      <w:r>
        <w:rPr>
          <w:noProof/>
        </w:rPr>
        <w:t>Demo</w:t>
      </w:r>
    </w:p>
    <w:p w:rsidR="00E67FD3" w:rsidRDefault="00C53100" w:rsidP="00E67FD3">
      <w:r>
        <w:t>La vista</w:t>
      </w:r>
      <w:r w:rsidR="00E67FD3">
        <w:t xml:space="preserve"> de cliente</w:t>
      </w:r>
      <w:r>
        <w:t>s:</w:t>
      </w:r>
    </w:p>
    <w:p w:rsidR="00E67FD3" w:rsidRDefault="000A5957" w:rsidP="00E67FD3">
      <w:pPr>
        <w:jc w:val="center"/>
        <w:rPr>
          <w:noProof/>
        </w:rPr>
      </w:pPr>
      <w:r>
        <w:rPr>
          <w:noProof/>
        </w:rPr>
        <w:pict>
          <v:shape id="_x0000_i1040" type="#_x0000_t75" style="width:441.75pt;height:192pt;visibility:visible;mso-wrap-style:square">
            <v:imagedata r:id="rId22" o:title=""/>
          </v:shape>
        </w:pict>
      </w:r>
    </w:p>
    <w:p w:rsidR="00C53100" w:rsidRDefault="000A5957" w:rsidP="00E67FD3">
      <w:pPr>
        <w:jc w:val="center"/>
        <w:rPr>
          <w:noProof/>
        </w:rPr>
      </w:pPr>
      <w:r>
        <w:rPr>
          <w:noProof/>
        </w:rPr>
        <w:pict>
          <v:shape id="_x0000_i1041" type="#_x0000_t75" style="width:352.5pt;height:261.75pt;visibility:visible;mso-wrap-style:square">
            <v:imagedata r:id="rId23" o:title=""/>
          </v:shape>
        </w:pict>
      </w:r>
    </w:p>
    <w:p w:rsidR="00C53100" w:rsidRPr="00E67FD3" w:rsidRDefault="00C53100" w:rsidP="00E67FD3">
      <w:pPr>
        <w:jc w:val="center"/>
      </w:pPr>
    </w:p>
    <w:p w:rsidR="00F87683" w:rsidRDefault="00C53100" w:rsidP="007A7E85">
      <w:pPr>
        <w:pStyle w:val="Prrafodelista"/>
        <w:ind w:left="0"/>
        <w:rPr>
          <w:noProof/>
        </w:rPr>
      </w:pPr>
      <w:r>
        <w:rPr>
          <w:noProof/>
        </w:rPr>
        <w:t>La vista de cuentas:</w:t>
      </w:r>
    </w:p>
    <w:p w:rsidR="00C53100" w:rsidRDefault="000A5957" w:rsidP="00C53100">
      <w:pPr>
        <w:pStyle w:val="Prrafodelista"/>
        <w:ind w:left="0"/>
        <w:jc w:val="center"/>
        <w:rPr>
          <w:noProof/>
        </w:rPr>
      </w:pPr>
      <w:r>
        <w:rPr>
          <w:noProof/>
        </w:rPr>
        <w:lastRenderedPageBreak/>
        <w:pict>
          <v:shape id="_x0000_i1042" type="#_x0000_t75" style="width:441.75pt;height:165.75pt;visibility:visible;mso-wrap-style:square">
            <v:imagedata r:id="rId24" o:title=""/>
          </v:shape>
        </w:pict>
      </w:r>
    </w:p>
    <w:p w:rsidR="00C53100" w:rsidRDefault="000A5957" w:rsidP="00C53100">
      <w:pPr>
        <w:pStyle w:val="Prrafodelista"/>
        <w:ind w:left="0"/>
        <w:jc w:val="center"/>
        <w:rPr>
          <w:noProof/>
        </w:rPr>
      </w:pPr>
      <w:r>
        <w:rPr>
          <w:noProof/>
        </w:rPr>
        <w:pict>
          <v:shape id="_x0000_i1043" type="#_x0000_t75" style="width:318.75pt;height:246pt;visibility:visible;mso-wrap-style:square">
            <v:imagedata r:id="rId25" o:title=""/>
          </v:shape>
        </w:pict>
      </w:r>
    </w:p>
    <w:p w:rsidR="00C53100" w:rsidRDefault="00C53100" w:rsidP="007A7E85">
      <w:pPr>
        <w:pStyle w:val="Prrafodelista"/>
        <w:ind w:left="0"/>
        <w:rPr>
          <w:noProof/>
        </w:rPr>
      </w:pPr>
    </w:p>
    <w:p w:rsidR="00B857CC" w:rsidRDefault="006E3906" w:rsidP="00401E38">
      <w:pPr>
        <w:pStyle w:val="Prrafodelista"/>
        <w:ind w:left="0"/>
      </w:pPr>
      <w:r>
        <w:t>Referencias:</w:t>
      </w:r>
    </w:p>
    <w:p w:rsidR="005071EB" w:rsidRDefault="005071EB" w:rsidP="005071EB">
      <w:pPr>
        <w:pStyle w:val="Prrafodelista"/>
        <w:numPr>
          <w:ilvl w:val="0"/>
          <w:numId w:val="1"/>
        </w:numPr>
      </w:pPr>
      <w:r>
        <w:t>Definición de “</w:t>
      </w:r>
      <w:r w:rsidRPr="005071EB">
        <w:t>derived_merge</w:t>
      </w:r>
      <w:r>
        <w:t>”</w:t>
      </w:r>
    </w:p>
    <w:p w:rsidR="005071EB" w:rsidRDefault="005071EB" w:rsidP="005071EB">
      <w:pPr>
        <w:pStyle w:val="Prrafodelista"/>
        <w:numPr>
          <w:ilvl w:val="1"/>
          <w:numId w:val="1"/>
        </w:numPr>
      </w:pPr>
      <w:r>
        <w:t xml:space="preserve">Link: </w:t>
      </w:r>
      <w:hyperlink r:id="rId26" w:history="1">
        <w:r w:rsidRPr="00F87683">
          <w:rPr>
            <w:rStyle w:val="Hipervnculo"/>
          </w:rPr>
          <w:t>https://dev.mysql.com/doc/refman/5.7/en/switchable-optimizations.html</w:t>
        </w:r>
      </w:hyperlink>
    </w:p>
    <w:p w:rsidR="005071EB" w:rsidRDefault="005071EB" w:rsidP="00A52C32">
      <w:pPr>
        <w:pStyle w:val="Prrafodelista"/>
        <w:numPr>
          <w:ilvl w:val="0"/>
          <w:numId w:val="1"/>
        </w:numPr>
      </w:pPr>
      <w:r>
        <w:t>Corrección del error al conectar con MySQL</w:t>
      </w:r>
    </w:p>
    <w:p w:rsidR="006E3906" w:rsidRDefault="005071EB" w:rsidP="005071EB">
      <w:pPr>
        <w:pStyle w:val="Prrafodelista"/>
        <w:numPr>
          <w:ilvl w:val="1"/>
          <w:numId w:val="1"/>
        </w:numPr>
      </w:pPr>
      <w:r>
        <w:t xml:space="preserve">Link: </w:t>
      </w:r>
      <w:hyperlink r:id="rId27" w:history="1">
        <w:r w:rsidR="006E3906" w:rsidRPr="00403C57">
          <w:rPr>
            <w:rStyle w:val="Hipervnculo"/>
          </w:rPr>
          <w:t>http://stackoverflow.com/questions/33575109/mysql-entity-the-value-for-column-isprimarykey-in-table-tabledetails-is</w:t>
        </w:r>
      </w:hyperlink>
    </w:p>
    <w:sectPr w:rsidR="006E3906" w:rsidSect="000A595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0032"/>
    <w:multiLevelType w:val="hybridMultilevel"/>
    <w:tmpl w:val="1DD4CA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0F05"/>
    <w:rsid w:val="000A3C59"/>
    <w:rsid w:val="000A5957"/>
    <w:rsid w:val="00106A03"/>
    <w:rsid w:val="0016761B"/>
    <w:rsid w:val="001739A1"/>
    <w:rsid w:val="001F3A28"/>
    <w:rsid w:val="00205A3E"/>
    <w:rsid w:val="00275CD1"/>
    <w:rsid w:val="00282D43"/>
    <w:rsid w:val="00297C69"/>
    <w:rsid w:val="002D0051"/>
    <w:rsid w:val="002E1FFB"/>
    <w:rsid w:val="003E45ED"/>
    <w:rsid w:val="00401E38"/>
    <w:rsid w:val="004036D9"/>
    <w:rsid w:val="004A641A"/>
    <w:rsid w:val="005071EB"/>
    <w:rsid w:val="00512999"/>
    <w:rsid w:val="00556AE8"/>
    <w:rsid w:val="0058444C"/>
    <w:rsid w:val="00663A3F"/>
    <w:rsid w:val="006E3906"/>
    <w:rsid w:val="00743502"/>
    <w:rsid w:val="0077691C"/>
    <w:rsid w:val="007A7E85"/>
    <w:rsid w:val="00980971"/>
    <w:rsid w:val="0098533E"/>
    <w:rsid w:val="00A93026"/>
    <w:rsid w:val="00B022C2"/>
    <w:rsid w:val="00B812F0"/>
    <w:rsid w:val="00B857CC"/>
    <w:rsid w:val="00BE0E6C"/>
    <w:rsid w:val="00C53100"/>
    <w:rsid w:val="00C801E5"/>
    <w:rsid w:val="00C941B4"/>
    <w:rsid w:val="00CE60A5"/>
    <w:rsid w:val="00D6602C"/>
    <w:rsid w:val="00D80F05"/>
    <w:rsid w:val="00DE44A0"/>
    <w:rsid w:val="00E258B4"/>
    <w:rsid w:val="00E512A4"/>
    <w:rsid w:val="00E67FD3"/>
    <w:rsid w:val="00F87683"/>
    <w:rsid w:val="00FC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5:docId w15:val="{480702AB-A5E1-4D8D-954E-A65AC842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957"/>
    <w:pPr>
      <w:spacing w:after="120" w:line="264" w:lineRule="auto"/>
    </w:pPr>
  </w:style>
  <w:style w:type="paragraph" w:styleId="Ttulo1">
    <w:name w:val="heading 1"/>
    <w:basedOn w:val="Normal"/>
    <w:next w:val="Normal"/>
    <w:link w:val="Ttulo1Car"/>
    <w:uiPriority w:val="9"/>
    <w:qFormat/>
    <w:locked/>
    <w:rsid w:val="000A5957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0A5957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0A5957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0A5957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0A5957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0A5957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0A5957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0A5957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0A5957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CE60A5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41B4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0A5957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0A5957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0A5957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0A5957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0A5957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0A5957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0A5957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0A5957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0A5957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0A5957"/>
    <w:pPr>
      <w:spacing w:line="240" w:lineRule="auto"/>
    </w:pPr>
    <w:rPr>
      <w:b/>
      <w:bCs/>
      <w:smallCaps/>
      <w:color w:val="595959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locked/>
    <w:rsid w:val="000A5957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PuestoCar">
    <w:name w:val="Puesto Car"/>
    <w:link w:val="Puesto"/>
    <w:uiPriority w:val="10"/>
    <w:rsid w:val="000A5957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0A5957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0A5957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locked/>
    <w:rsid w:val="000A5957"/>
    <w:rPr>
      <w:b/>
      <w:bCs/>
    </w:rPr>
  </w:style>
  <w:style w:type="character" w:styleId="nfasis">
    <w:name w:val="Emphasis"/>
    <w:uiPriority w:val="20"/>
    <w:qFormat/>
    <w:locked/>
    <w:rsid w:val="000A5957"/>
    <w:rPr>
      <w:i/>
      <w:iCs/>
    </w:rPr>
  </w:style>
  <w:style w:type="paragraph" w:styleId="Sinespaciado">
    <w:name w:val="No Spacing"/>
    <w:link w:val="SinespaciadoCar"/>
    <w:uiPriority w:val="1"/>
    <w:qFormat/>
    <w:rsid w:val="000A5957"/>
  </w:style>
  <w:style w:type="paragraph" w:styleId="Cita">
    <w:name w:val="Quote"/>
    <w:basedOn w:val="Normal"/>
    <w:next w:val="Normal"/>
    <w:link w:val="CitaCar"/>
    <w:uiPriority w:val="29"/>
    <w:qFormat/>
    <w:rsid w:val="000A5957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0A5957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957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0A5957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0A5957"/>
    <w:rPr>
      <w:i/>
      <w:iCs/>
      <w:color w:val="404040"/>
    </w:rPr>
  </w:style>
  <w:style w:type="character" w:styleId="nfasisintenso">
    <w:name w:val="Intense Emphasis"/>
    <w:uiPriority w:val="21"/>
    <w:qFormat/>
    <w:rsid w:val="000A5957"/>
    <w:rPr>
      <w:b/>
      <w:bCs/>
      <w:i/>
      <w:iCs/>
    </w:rPr>
  </w:style>
  <w:style w:type="character" w:styleId="Referenciasutil">
    <w:name w:val="Subtle Reference"/>
    <w:uiPriority w:val="31"/>
    <w:qFormat/>
    <w:rsid w:val="000A5957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0A5957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0A5957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5957"/>
    <w:pPr>
      <w:outlineLvl w:val="9"/>
    </w:pPr>
  </w:style>
  <w:style w:type="table" w:styleId="Tablaconcuadrcula">
    <w:name w:val="Table Grid"/>
    <w:basedOn w:val="Tablanormal"/>
    <w:locked/>
    <w:rsid w:val="00106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5071EB"/>
    <w:rPr>
      <w:color w:val="800080"/>
      <w:u w:val="single"/>
    </w:rPr>
  </w:style>
  <w:style w:type="character" w:customStyle="1" w:styleId="SinespaciadoCar">
    <w:name w:val="Sin espaciado Car"/>
    <w:link w:val="Sinespaciado"/>
    <w:uiPriority w:val="1"/>
    <w:rsid w:val="000A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.mysql.com/doc/refman/5.7/en/switchable-optimization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stackoverflow.com/questions/33575109/mysql-entity-the-value-for-column-isprimarykey-in-table-tabledetails-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D09A5-6402-4A8F-B53F-8893C4E4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desempeño profesional</dc:title>
  <dc:subject>Semana 12</dc:subject>
  <dc:creator>Alumnos</dc:creator>
  <cp:keywords/>
  <dc:description/>
  <cp:lastModifiedBy>Victor</cp:lastModifiedBy>
  <cp:revision>32</cp:revision>
  <dcterms:created xsi:type="dcterms:W3CDTF">2016-06-03T21:54:00Z</dcterms:created>
  <dcterms:modified xsi:type="dcterms:W3CDTF">2016-06-05T04:31:00Z</dcterms:modified>
  <cp:category>2016-01</cp:category>
</cp:coreProperties>
</file>