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22" w:rsidRDefault="00920E22" w:rsidP="00920E22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920E22">
      <w:pPr>
        <w:pStyle w:val="a3"/>
        <w:spacing w:line="360" w:lineRule="auto"/>
        <w:ind w:right="50"/>
        <w:jc w:val="center"/>
      </w:pP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920E22">
      <w:pPr>
        <w:pStyle w:val="a3"/>
        <w:spacing w:after="0" w:line="360" w:lineRule="auto"/>
        <w:ind w:right="50"/>
        <w:jc w:val="center"/>
      </w:pPr>
    </w:p>
    <w:p w:rsidR="00920E22" w:rsidRDefault="00920E22" w:rsidP="00920E22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920E22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920E22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920E22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920E22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:rsidR="00920E22" w:rsidRPr="00E12C23" w:rsidRDefault="00151563" w:rsidP="00920E22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на индивидуальное </w:t>
      </w:r>
      <w:r w:rsidRPr="00450B13">
        <w:rPr>
          <w:color w:val="000009"/>
        </w:rPr>
        <w:t>задани</w:t>
      </w:r>
      <w:r>
        <w:rPr>
          <w:color w:val="000009"/>
        </w:rPr>
        <w:t>е</w:t>
      </w:r>
      <w:r w:rsidRPr="00450B13">
        <w:rPr>
          <w:color w:val="000009"/>
        </w:rPr>
        <w:t xml:space="preserve"> </w:t>
      </w:r>
      <w:r w:rsidR="00920E22" w:rsidRPr="00450B13">
        <w:rPr>
          <w:color w:val="000009"/>
        </w:rPr>
        <w:t xml:space="preserve">по дисциплине «Основы разработки САПР» выдано: </w:t>
      </w:r>
      <w:r w:rsidR="00920E22" w:rsidRPr="00E12C23">
        <w:rPr>
          <w:color w:val="000009"/>
        </w:rPr>
        <w:t>студенту гр. 587–3 Азарову Михаилу Андреевичу</w:t>
      </w:r>
    </w:p>
    <w:p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</w:t>
      </w:r>
      <w:r w:rsidR="00931234">
        <w:rPr>
          <w:sz w:val="28"/>
          <w:szCs w:val="28"/>
        </w:rPr>
        <w:t>, приведенных на рисунке 1</w:t>
      </w:r>
      <w:r w:rsidRPr="00931234">
        <w:rPr>
          <w:sz w:val="28"/>
          <w:szCs w:val="28"/>
        </w:rPr>
        <w:t>: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a6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E12C23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C66F67">
        <w:t xml:space="preserve"> (от 20</w:t>
      </w:r>
      <w:bookmarkStart w:id="0" w:name="_GoBack"/>
      <w:bookmarkEnd w:id="0"/>
      <w:r w:rsidR="00204156" w:rsidRPr="00E12C23">
        <w:t xml:space="preserve"> до 12</w:t>
      </w:r>
      <w:r w:rsidRPr="00E12C23">
        <w:t>20 мм)</w:t>
      </w:r>
      <w:r w:rsidR="00E12C23" w:rsidRPr="00E12C23">
        <w:t>;</w:t>
      </w:r>
    </w:p>
    <w:p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:rsidR="009C1124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206F87">
        <w:t>;</w:t>
      </w:r>
    </w:p>
    <w:p w:rsidR="00426F7E" w:rsidRDefault="00426F7E" w:rsidP="00426F7E">
      <w:pPr>
        <w:pStyle w:val="10"/>
        <w:widowControl/>
        <w:ind w:left="1069" w:firstLine="0"/>
      </w:pPr>
      <w:r w:rsidRPr="00A40967">
        <w:lastRenderedPageBreak/>
        <w:t>Плагин имеет зависимые параметры:</w:t>
      </w:r>
    </w:p>
    <w:p w:rsidR="00426F7E" w:rsidRPr="00426F7E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 &gt; D1+d/2</w:t>
      </w:r>
    </w:p>
    <w:p w:rsidR="00426F7E" w:rsidRPr="00293E2F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D1-d/2 &gt; D2</w:t>
      </w:r>
    </w:p>
    <w:p w:rsidR="00920E22" w:rsidRDefault="00C66F67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7.25pt">
            <v:imagedata r:id="rId5" o:title="bandicam 2021-03-04 14-03-56-209"/>
          </v:shape>
        </w:pict>
      </w:r>
    </w:p>
    <w:p w:rsidR="00920E22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FC3D06">
        <w:t>фланца</w:t>
      </w:r>
      <w:r>
        <w:t>.</w:t>
      </w:r>
    </w:p>
    <w:p w:rsidR="00206F87" w:rsidRDefault="00C66F67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pict>
          <v:shape id="_x0000_i1026" type="#_x0000_t75" style="width:395.25pt;height:297pt">
            <v:imagedata r:id="rId6" o:title="bandicam 2021-03-04 16-10-27-122"/>
          </v:shape>
        </w:pict>
      </w:r>
    </w:p>
    <w:p w:rsidR="00206F87" w:rsidRDefault="00206F87" w:rsidP="00206F87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Pr="00450B13">
        <w:t xml:space="preserve"> </w:t>
      </w:r>
      <w:r>
        <w:t>фланца.</w:t>
      </w:r>
    </w:p>
    <w:p w:rsidR="00293E2F" w:rsidRDefault="00293E2F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931234" w:rsidRDefault="00931234" w:rsidP="00293E2F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206F87" w:rsidRPr="00293E2F" w:rsidRDefault="00757AF2" w:rsidP="00293E2F">
      <w:pPr>
        <w:pStyle w:val="a3"/>
        <w:spacing w:after="0" w:line="360" w:lineRule="auto"/>
        <w:ind w:right="45" w:firstLine="851"/>
        <w:jc w:val="both"/>
        <w:rPr>
          <w:color w:val="000009"/>
        </w:rPr>
      </w:pPr>
      <w:r>
        <w:rPr>
          <w:color w:val="000009"/>
        </w:rPr>
        <w:lastRenderedPageBreak/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:rsidR="00757AF2" w:rsidRPr="00450B13" w:rsidRDefault="00757AF2" w:rsidP="00757AF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Процессор с тактовой частотой от 2 ГГц</w:t>
      </w:r>
      <w:r w:rsidRPr="00757AF2">
        <w:t>;</w:t>
      </w:r>
    </w:p>
    <w:p w:rsidR="00920E22" w:rsidRDefault="00757AF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proofErr w:type="spellStart"/>
      <w:r>
        <w:rPr>
          <w:color w:val="000009"/>
        </w:rPr>
        <w:t>DirectX</w:t>
      </w:r>
      <w:proofErr w:type="spellEnd"/>
      <w:r>
        <w:rPr>
          <w:color w:val="000009"/>
        </w:rPr>
        <w:t xml:space="preserve">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 w:rsidR="00206F87" w:rsidRPr="00206F87">
        <w:t>;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:rsidR="00757AF2" w:rsidRPr="00757AF2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proofErr w:type="spellStart"/>
      <w:r w:rsidR="00757AF2">
        <w:rPr>
          <w:lang w:val="en-US"/>
        </w:rPr>
        <w:t>Git</w:t>
      </w:r>
      <w:proofErr w:type="spellEnd"/>
      <w:r w:rsidR="00757AF2">
        <w:rPr>
          <w:lang w:val="en-US"/>
        </w:rPr>
        <w:t>;</w:t>
      </w:r>
    </w:p>
    <w:p w:rsidR="000A4BEE" w:rsidRPr="00450B13" w:rsidRDefault="000A4BEE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920E22" w:rsidRPr="00B309EE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:rsidR="00920E22" w:rsidRPr="008129EB" w:rsidRDefault="00920E22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/>
      </w:pPr>
    </w:p>
    <w:p w:rsidR="00920E22" w:rsidRDefault="00920E22" w:rsidP="00920E22">
      <w:pPr>
        <w:pStyle w:val="a3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920E22">
      <w:pPr>
        <w:pStyle w:val="a3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920E22" w:rsidP="000A4BEE">
      <w:pPr>
        <w:pStyle w:val="a5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proofErr w:type="spellStart"/>
      <w:r w:rsidRPr="008129EB">
        <w:rPr>
          <w:color w:val="000009"/>
          <w:sz w:val="28"/>
          <w:szCs w:val="28"/>
        </w:rPr>
        <w:t>Калентьев</w:t>
      </w:r>
      <w:proofErr w:type="spellEnd"/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1"/>
    <w:rsid w:val="000A4BEE"/>
    <w:rsid w:val="00151563"/>
    <w:rsid w:val="00204156"/>
    <w:rsid w:val="00206F87"/>
    <w:rsid w:val="00250906"/>
    <w:rsid w:val="002513E9"/>
    <w:rsid w:val="00293E2F"/>
    <w:rsid w:val="00326391"/>
    <w:rsid w:val="00376BFB"/>
    <w:rsid w:val="00426F7E"/>
    <w:rsid w:val="0050151D"/>
    <w:rsid w:val="005D65FE"/>
    <w:rsid w:val="00604EE2"/>
    <w:rsid w:val="006A46FA"/>
    <w:rsid w:val="00757AF2"/>
    <w:rsid w:val="00920E22"/>
    <w:rsid w:val="00931234"/>
    <w:rsid w:val="009B7E47"/>
    <w:rsid w:val="009C1124"/>
    <w:rsid w:val="009C3B9F"/>
    <w:rsid w:val="00B309EE"/>
    <w:rsid w:val="00B860A2"/>
    <w:rsid w:val="00C66F67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9BD6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Михаил Азаров</cp:lastModifiedBy>
  <cp:revision>11</cp:revision>
  <dcterms:created xsi:type="dcterms:W3CDTF">2021-03-04T05:23:00Z</dcterms:created>
  <dcterms:modified xsi:type="dcterms:W3CDTF">2021-04-26T07:23:00Z</dcterms:modified>
</cp:coreProperties>
</file>