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93CFA" w14:textId="77777777" w:rsidR="007D3130" w:rsidRDefault="007D3130" w:rsidP="007D3130">
      <w:pPr>
        <w:pStyle w:val="ConsPlusTitle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F00B4A">
        <w:rPr>
          <w:rFonts w:ascii="Times New Roman" w:hAnsi="Times New Roman" w:cs="Times New Roman"/>
          <w:sz w:val="28"/>
          <w:szCs w:val="28"/>
        </w:rPr>
        <w:t xml:space="preserve">ПЕРЕЧЕНЬ </w:t>
      </w:r>
    </w:p>
    <w:p w14:paraId="15752AD3" w14:textId="77777777" w:rsidR="007D3130" w:rsidRDefault="007D3130" w:rsidP="00A83151">
      <w:pPr>
        <w:pStyle w:val="ConsPlusTitle"/>
        <w:ind w:left="720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073ECB">
        <w:rPr>
          <w:rFonts w:ascii="Times New Roman" w:hAnsi="Times New Roman" w:cs="Times New Roman"/>
          <w:b w:val="0"/>
          <w:sz w:val="28"/>
          <w:szCs w:val="28"/>
        </w:rPr>
        <w:t>социальных услуг, оказываемых государственными учреждениями социального обслуживания, с нормами и нормативами обеспеченности граждан этими услугами</w:t>
      </w:r>
    </w:p>
    <w:p w14:paraId="4AF898A0" w14:textId="77777777" w:rsidR="007D3130" w:rsidRDefault="007D3130" w:rsidP="00A83151">
      <w:pPr>
        <w:pStyle w:val="ConsPlusTitle"/>
        <w:ind w:left="720"/>
        <w:jc w:val="both"/>
        <w:rPr>
          <w:rFonts w:ascii="Times New Roman" w:hAnsi="Times New Roman" w:cs="Times New Roman"/>
          <w:b w:val="0"/>
          <w:i/>
          <w:sz w:val="28"/>
          <w:szCs w:val="28"/>
        </w:rPr>
      </w:pPr>
      <w:r w:rsidRPr="00A006B9">
        <w:rPr>
          <w:rFonts w:ascii="Times New Roman" w:hAnsi="Times New Roman" w:cs="Times New Roman"/>
          <w:b w:val="0"/>
          <w:i/>
          <w:sz w:val="28"/>
          <w:szCs w:val="28"/>
        </w:rPr>
        <w:t>Постановление Советов Министров Республики Беларусь от 27 декабря 2012г. N 1218 (в редакции постановления Советов Министров Республики Беларусь от 19.06.2024 N 435)</w:t>
      </w:r>
    </w:p>
    <w:p w14:paraId="3E03FFE7" w14:textId="77777777" w:rsidR="007D3130" w:rsidRPr="00A006B9" w:rsidRDefault="007D3130" w:rsidP="007D3130">
      <w:pPr>
        <w:pStyle w:val="ConsPlusTitle"/>
        <w:numPr>
          <w:ilvl w:val="0"/>
          <w:numId w:val="1"/>
        </w:numPr>
        <w:jc w:val="center"/>
        <w:rPr>
          <w:rFonts w:ascii="Times New Roman" w:hAnsi="Times New Roman" w:cs="Times New Roman"/>
          <w:b w:val="0"/>
          <w:i/>
          <w:sz w:val="28"/>
          <w:szCs w:val="28"/>
        </w:rPr>
      </w:pPr>
    </w:p>
    <w:tbl>
      <w:tblPr>
        <w:tblW w:w="5000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6804"/>
        <w:gridCol w:w="7466"/>
      </w:tblGrid>
      <w:tr w:rsidR="007D3130" w:rsidRPr="00BC5DED" w14:paraId="1330FEC8" w14:textId="77777777" w:rsidTr="007D3130">
        <w:trPr>
          <w:trHeight w:val="918"/>
        </w:trPr>
        <w:tc>
          <w:tcPr>
            <w:tcW w:w="2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D0939" w14:textId="77777777" w:rsidR="007D3130" w:rsidRPr="007D3130" w:rsidRDefault="007D3130" w:rsidP="00607F2E">
            <w:pPr>
              <w:autoSpaceDE w:val="0"/>
              <w:autoSpaceDN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7D3130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Наименование социальных услуг, оказываемых в форме социального обслуживания на дому </w:t>
            </w:r>
          </w:p>
        </w:tc>
        <w:tc>
          <w:tcPr>
            <w:tcW w:w="2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7B469" w14:textId="77777777" w:rsidR="007D3130" w:rsidRPr="007D3130" w:rsidRDefault="007D3130" w:rsidP="00607F2E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7D313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Нормы и нормативы обеспеченности граждан услугами государственных учреждений социального обслуживания</w:t>
            </w:r>
          </w:p>
        </w:tc>
      </w:tr>
      <w:tr w:rsidR="007D3130" w:rsidRPr="00BC5DED" w14:paraId="27370A80" w14:textId="77777777" w:rsidTr="007D3130">
        <w:trPr>
          <w:trHeight w:val="918"/>
        </w:trPr>
        <w:tc>
          <w:tcPr>
            <w:tcW w:w="2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B01F1" w14:textId="77777777" w:rsidR="007D3130" w:rsidRPr="000705D1" w:rsidRDefault="007D3130" w:rsidP="006A4131">
            <w:pPr>
              <w:pStyle w:val="ConsPlusNormal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0705D1">
              <w:rPr>
                <w:rFonts w:ascii="Times New Roman" w:hAnsi="Times New Roman" w:cs="Times New Roman"/>
                <w:sz w:val="28"/>
                <w:szCs w:val="28"/>
              </w:rPr>
              <w:t xml:space="preserve">23.2. услуги </w:t>
            </w:r>
            <w:r w:rsidR="006A4131">
              <w:rPr>
                <w:rFonts w:ascii="Times New Roman" w:hAnsi="Times New Roman" w:cs="Times New Roman"/>
                <w:sz w:val="28"/>
                <w:szCs w:val="28"/>
              </w:rPr>
              <w:t>помощника по уходу</w:t>
            </w:r>
          </w:p>
        </w:tc>
        <w:tc>
          <w:tcPr>
            <w:tcW w:w="2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658BD" w14:textId="77777777" w:rsidR="007D3130" w:rsidRPr="000705D1" w:rsidRDefault="007D3130" w:rsidP="00607F2E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0705D1">
              <w:rPr>
                <w:rFonts w:ascii="Times New Roman" w:hAnsi="Times New Roman" w:cs="Times New Roman"/>
                <w:sz w:val="28"/>
                <w:szCs w:val="28"/>
              </w:rPr>
              <w:t>в форме социального обслуживания на дому - при необходимости от 10 до 40 часов в неделю; для граждан, за которыми осуществляется постоянный уход с выплатой пособия по уходу за инвалидом I группы либо лицом, достигшим 80-летнего возраста, - при необходимости до 8 часов в месяц</w:t>
            </w:r>
          </w:p>
        </w:tc>
      </w:tr>
      <w:tr w:rsidR="007D3130" w:rsidRPr="00BC5DED" w14:paraId="4BD43BBD" w14:textId="77777777" w:rsidTr="007D3130">
        <w:trPr>
          <w:trHeight w:val="918"/>
        </w:trPr>
        <w:tc>
          <w:tcPr>
            <w:tcW w:w="2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A10D" w14:textId="77777777" w:rsidR="007D3130" w:rsidRPr="000705D1" w:rsidRDefault="007D3130" w:rsidP="00607F2E">
            <w:pPr>
              <w:pStyle w:val="ConsPlusNormal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0705D1">
              <w:rPr>
                <w:rFonts w:ascii="Times New Roman" w:hAnsi="Times New Roman" w:cs="Times New Roman"/>
                <w:sz w:val="28"/>
                <w:szCs w:val="28"/>
              </w:rPr>
              <w:t>23.3. услуги дневного присмотра</w:t>
            </w:r>
          </w:p>
        </w:tc>
        <w:tc>
          <w:tcPr>
            <w:tcW w:w="2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2D51" w14:textId="77777777" w:rsidR="007D3130" w:rsidRPr="000705D1" w:rsidRDefault="007D3130" w:rsidP="00607F2E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0705D1">
              <w:rPr>
                <w:rFonts w:ascii="Times New Roman" w:hAnsi="Times New Roman" w:cs="Times New Roman"/>
                <w:sz w:val="28"/>
                <w:szCs w:val="28"/>
              </w:rPr>
              <w:t>в форме социального обслуживания на дому - при необходимости от 10 до 40 часов в неделю; для граждан, за которыми осуществляется постоянный уход с выплатой пособия по уходу за инвалидом I группы либо лицом, достигшим 80-летнего возраста, - при необходимости до 8 часов в месяц</w:t>
            </w:r>
            <w:r w:rsidRPr="000705D1">
              <w:rPr>
                <w:rFonts w:ascii="Times New Roman" w:hAnsi="Times New Roman" w:cs="Times New Roman"/>
                <w:sz w:val="28"/>
                <w:szCs w:val="28"/>
              </w:rPr>
              <w:br/>
              <w:t>в форме полустационарного социального обслуживания - при необходимости от 10 до 40 часов в неделю</w:t>
            </w:r>
          </w:p>
        </w:tc>
      </w:tr>
      <w:tr w:rsidR="007D3130" w:rsidRPr="000705D1" w14:paraId="6F3D2325" w14:textId="77777777" w:rsidTr="007D3130">
        <w:trPr>
          <w:trHeight w:val="918"/>
        </w:trPr>
        <w:tc>
          <w:tcPr>
            <w:tcW w:w="23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4AE28" w14:textId="77777777" w:rsidR="007D3130" w:rsidRPr="000705D1" w:rsidRDefault="007D3130" w:rsidP="00607F2E">
            <w:pPr>
              <w:pStyle w:val="ConsPlusNormal"/>
              <w:ind w:left="450"/>
              <w:rPr>
                <w:rFonts w:ascii="Times New Roman" w:hAnsi="Times New Roman" w:cs="Times New Roman"/>
                <w:sz w:val="28"/>
                <w:szCs w:val="28"/>
              </w:rPr>
            </w:pPr>
            <w:r w:rsidRPr="000705D1">
              <w:rPr>
                <w:rFonts w:ascii="Times New Roman" w:hAnsi="Times New Roman" w:cs="Times New Roman"/>
                <w:sz w:val="28"/>
                <w:szCs w:val="28"/>
              </w:rPr>
              <w:t>23.4. обучение лиц, осуществляющих уход за нетрудоспособными гражданами, навыкам ухода</w:t>
            </w:r>
          </w:p>
        </w:tc>
        <w:tc>
          <w:tcPr>
            <w:tcW w:w="26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0EF8" w14:textId="77777777" w:rsidR="007D3130" w:rsidRPr="000705D1" w:rsidRDefault="007D3130" w:rsidP="00607F2E">
            <w:pPr>
              <w:pStyle w:val="ConsPlusNormal"/>
              <w:tabs>
                <w:tab w:val="left" w:pos="349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705D1">
              <w:rPr>
                <w:rFonts w:ascii="Times New Roman" w:hAnsi="Times New Roman" w:cs="Times New Roman"/>
                <w:sz w:val="28"/>
                <w:szCs w:val="28"/>
              </w:rPr>
              <w:t>при необходимости</w:t>
            </w:r>
            <w:r w:rsidRPr="000705D1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</w:tbl>
    <w:p w14:paraId="177A4797" w14:textId="77777777" w:rsidR="008046C0" w:rsidRPr="004D1143" w:rsidRDefault="008046C0" w:rsidP="008046C0">
      <w:pPr>
        <w:pStyle w:val="a4"/>
        <w:ind w:firstLine="720"/>
        <w:jc w:val="both"/>
        <w:rPr>
          <w:rFonts w:ascii="Times New Roman" w:hAnsi="Times New Roman" w:cs="Times New Roman"/>
          <w:b/>
          <w:sz w:val="30"/>
          <w:szCs w:val="30"/>
          <w:lang w:val="ru-RU"/>
        </w:rPr>
      </w:pPr>
      <w:r w:rsidRPr="004D1143">
        <w:rPr>
          <w:rFonts w:ascii="Times New Roman" w:eastAsia="Times New Roman" w:hAnsi="Times New Roman" w:cs="Times New Roman"/>
          <w:b/>
          <w:sz w:val="30"/>
          <w:szCs w:val="30"/>
          <w:lang w:val="ru-RU" w:eastAsia="ru-RU"/>
        </w:rPr>
        <w:t>За предоставлением услуг </w:t>
      </w:r>
      <w:r w:rsidRPr="004D1143">
        <w:rPr>
          <w:rFonts w:ascii="Times New Roman" w:eastAsia="Times New Roman" w:hAnsi="Times New Roman" w:cs="Times New Roman"/>
          <w:b/>
          <w:bCs/>
          <w:sz w:val="30"/>
          <w:szCs w:val="30"/>
          <w:lang w:val="ru-RU" w:eastAsia="ru-RU"/>
        </w:rPr>
        <w:t>сиделки</w:t>
      </w:r>
      <w:r w:rsidRPr="004D1143">
        <w:rPr>
          <w:rFonts w:ascii="Times New Roman" w:eastAsia="Times New Roman" w:hAnsi="Times New Roman" w:cs="Times New Roman"/>
          <w:b/>
          <w:sz w:val="30"/>
          <w:szCs w:val="30"/>
          <w:lang w:val="ru-RU" w:eastAsia="ru-RU"/>
        </w:rPr>
        <w:t> гражданин (законный представитель) обращается в Центр</w:t>
      </w:r>
      <w:r w:rsidRPr="004D1143">
        <w:rPr>
          <w:rFonts w:ascii="Times New Roman" w:hAnsi="Times New Roman" w:cs="Times New Roman"/>
          <w:b/>
          <w:sz w:val="30"/>
          <w:szCs w:val="30"/>
          <w:lang w:val="ru-RU"/>
        </w:rPr>
        <w:t xml:space="preserve"> по адресу: г.Мозырь, пл. Горького, 7, каб. 23, 34 тел. 22-52-60, 22-52-71.</w:t>
      </w:r>
    </w:p>
    <w:p w14:paraId="49193D27" w14:textId="77777777" w:rsidR="008046C0" w:rsidRPr="004D1143" w:rsidRDefault="008046C0" w:rsidP="008046C0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i/>
          <w:sz w:val="30"/>
          <w:szCs w:val="30"/>
          <w:lang w:val="ru-RU"/>
        </w:rPr>
      </w:pPr>
    </w:p>
    <w:p w14:paraId="684BDE14" w14:textId="77777777" w:rsidR="008046C0" w:rsidRPr="004D1143" w:rsidRDefault="008046C0" w:rsidP="008046C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30"/>
          <w:szCs w:val="30"/>
          <w:lang w:val="ru-RU"/>
        </w:rPr>
      </w:pPr>
      <w:r w:rsidRPr="004D1143">
        <w:rPr>
          <w:rFonts w:ascii="Times New Roman" w:eastAsia="Times New Roman" w:hAnsi="Times New Roman" w:cs="Times New Roman"/>
          <w:b/>
          <w:i/>
          <w:sz w:val="30"/>
          <w:szCs w:val="30"/>
          <w:lang w:val="ru-RU"/>
        </w:rPr>
        <w:lastRenderedPageBreak/>
        <w:t>УСЛУГИ НЯНИ</w:t>
      </w:r>
      <w:r>
        <w:rPr>
          <w:rFonts w:ascii="Times New Roman" w:eastAsia="Times New Roman" w:hAnsi="Times New Roman" w:cs="Times New Roman"/>
          <w:b/>
          <w:i/>
          <w:sz w:val="30"/>
          <w:szCs w:val="30"/>
          <w:lang w:val="ru-RU"/>
        </w:rPr>
        <w:t>:</w:t>
      </w:r>
    </w:p>
    <w:p w14:paraId="41938819" w14:textId="77777777" w:rsidR="008046C0" w:rsidRDefault="008046C0" w:rsidP="008046C0">
      <w:pPr>
        <w:pStyle w:val="ConsPlusTitle"/>
        <w:jc w:val="center"/>
      </w:pPr>
      <w:r w:rsidRPr="00F00B4A">
        <w:rPr>
          <w:rFonts w:ascii="Times New Roman" w:hAnsi="Times New Roman" w:cs="Times New Roman"/>
          <w:sz w:val="28"/>
          <w:szCs w:val="28"/>
        </w:rPr>
        <w:t xml:space="preserve">ПЕРЕЧЕНЬ </w:t>
      </w:r>
    </w:p>
    <w:p w14:paraId="53D8F0F6" w14:textId="77777777" w:rsidR="008046C0" w:rsidRDefault="008046C0" w:rsidP="008046C0">
      <w:pPr>
        <w:pStyle w:val="ConsPlusTitle"/>
        <w:jc w:val="both"/>
        <w:rPr>
          <w:rFonts w:ascii="Times New Roman" w:hAnsi="Times New Roman" w:cs="Times New Roman"/>
          <w:b w:val="0"/>
          <w:sz w:val="28"/>
          <w:szCs w:val="28"/>
        </w:rPr>
      </w:pPr>
      <w:r w:rsidRPr="00073ECB">
        <w:rPr>
          <w:rFonts w:ascii="Times New Roman" w:hAnsi="Times New Roman" w:cs="Times New Roman"/>
          <w:b w:val="0"/>
          <w:sz w:val="28"/>
          <w:szCs w:val="28"/>
        </w:rPr>
        <w:t xml:space="preserve">социальных услуг, оказываемых государственными учреждениями социального обслуживания, с нормами и нормативами обеспеченности граждан этими услугами </w:t>
      </w:r>
    </w:p>
    <w:p w14:paraId="44A0EAF4" w14:textId="77777777" w:rsidR="008046C0" w:rsidRDefault="008046C0" w:rsidP="008046C0">
      <w:pPr>
        <w:pStyle w:val="ConsPlusTitle"/>
        <w:jc w:val="both"/>
        <w:rPr>
          <w:rFonts w:ascii="Times New Roman" w:hAnsi="Times New Roman" w:cs="Times New Roman"/>
          <w:b w:val="0"/>
          <w:i/>
          <w:sz w:val="28"/>
          <w:szCs w:val="28"/>
        </w:rPr>
      </w:pPr>
      <w:r w:rsidRPr="00A006B9">
        <w:rPr>
          <w:rFonts w:ascii="Times New Roman" w:hAnsi="Times New Roman" w:cs="Times New Roman"/>
          <w:b w:val="0"/>
          <w:i/>
          <w:sz w:val="28"/>
          <w:szCs w:val="28"/>
        </w:rPr>
        <w:t>Постановление Советов Министров Республики Беларусь от 27 декабря 2012г. N 1218 (в редакции постановления Советов Министров Республики Беларусь от 19.06.2024 N 435)</w:t>
      </w:r>
    </w:p>
    <w:p w14:paraId="6C626775" w14:textId="77777777" w:rsidR="008046C0" w:rsidRPr="00A006B9" w:rsidRDefault="008046C0" w:rsidP="008046C0">
      <w:pPr>
        <w:pStyle w:val="ConsPlusTitle"/>
        <w:jc w:val="both"/>
        <w:rPr>
          <w:rFonts w:ascii="Times New Roman" w:hAnsi="Times New Roman" w:cs="Times New Roman"/>
          <w:b w:val="0"/>
          <w:i/>
          <w:sz w:val="28"/>
          <w:szCs w:val="28"/>
        </w:rPr>
      </w:pPr>
    </w:p>
    <w:tbl>
      <w:tblPr>
        <w:tblW w:w="4917" w:type="pct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7230"/>
        <w:gridCol w:w="6803"/>
      </w:tblGrid>
      <w:tr w:rsidR="008046C0" w:rsidRPr="00BC5DED" w14:paraId="2944544A" w14:textId="77777777" w:rsidTr="00D93190">
        <w:trPr>
          <w:trHeight w:val="918"/>
        </w:trPr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7E506" w14:textId="77777777" w:rsidR="008046C0" w:rsidRPr="00721D9C" w:rsidRDefault="008046C0" w:rsidP="00D93190">
            <w:pPr>
              <w:autoSpaceDE w:val="0"/>
              <w:autoSpaceDN w:val="0"/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721D9C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Наименование социальных услуг, оказываемых в форме социального обслуживания на дому </w:t>
            </w: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9D1DA" w14:textId="77777777" w:rsidR="008046C0" w:rsidRPr="00721D9C" w:rsidRDefault="008046C0" w:rsidP="00D93190">
            <w:pPr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721D9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Нормы и нормативы обеспеченности граждан услугами государственных учреждений социального обслуживания</w:t>
            </w:r>
          </w:p>
        </w:tc>
      </w:tr>
      <w:tr w:rsidR="008046C0" w:rsidRPr="00BC5DED" w14:paraId="69AD1D47" w14:textId="77777777" w:rsidTr="00D93190">
        <w:trPr>
          <w:trHeight w:val="91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6849" w14:textId="77777777" w:rsidR="008046C0" w:rsidRDefault="008046C0" w:rsidP="00D93190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347845A" w14:textId="77777777" w:rsidR="008046C0" w:rsidRPr="00BD2624" w:rsidRDefault="008046C0" w:rsidP="00D93190">
            <w:pPr>
              <w:pStyle w:val="ConsPlusNormal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b/>
                <w:sz w:val="28"/>
                <w:szCs w:val="28"/>
              </w:rPr>
              <w:t>23.1. услуги почасового ухода за детьми (услуги няни):</w:t>
            </w:r>
          </w:p>
        </w:tc>
      </w:tr>
      <w:tr w:rsidR="008046C0" w:rsidRPr="00BC5DED" w14:paraId="5F1AF61A" w14:textId="77777777" w:rsidTr="00D93190">
        <w:trPr>
          <w:trHeight w:val="918"/>
        </w:trPr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9098F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23.1.1. оказание помощи семьям в уходе за ребенком-инвалидом</w:t>
            </w: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0787B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не более 20 часов в неделю до достижения ребенком возраста 18 лет</w:t>
            </w:r>
          </w:p>
        </w:tc>
      </w:tr>
      <w:tr w:rsidR="008046C0" w:rsidRPr="00BC5DED" w14:paraId="3D68889D" w14:textId="77777777" w:rsidTr="00D93190">
        <w:trPr>
          <w:trHeight w:val="918"/>
        </w:trPr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0211C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23.1.2. оказание помощи семьям в уходе за двумя и более детьми-инвалидами</w:t>
            </w: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2E499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не более 40 часов в неделю до достижения детьми возраста 18 лет</w:t>
            </w:r>
          </w:p>
        </w:tc>
      </w:tr>
      <w:tr w:rsidR="008046C0" w:rsidRPr="00BC5DED" w14:paraId="30D601F7" w14:textId="77777777" w:rsidTr="00D93190">
        <w:trPr>
          <w:trHeight w:val="918"/>
        </w:trPr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DD05D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23.1.3. оказание помощи в уходе за детьми семьям, воспитывающим двойню</w:t>
            </w: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7E1D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не более 20 часов в неделю до достижения детьми возраста 3 лет</w:t>
            </w:r>
          </w:p>
        </w:tc>
      </w:tr>
      <w:tr w:rsidR="008046C0" w:rsidRPr="00BC5DED" w14:paraId="51AE2F6E" w14:textId="77777777" w:rsidTr="00D93190">
        <w:trPr>
          <w:trHeight w:val="918"/>
        </w:trPr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63BFF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23.1.4. оказание помощи в уходе за детьми семьям, воспитывающим тройню и более детей</w:t>
            </w: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86240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не более 40 часов в неделю до достижения детьми возраста 3 лет</w:t>
            </w:r>
          </w:p>
        </w:tc>
      </w:tr>
      <w:tr w:rsidR="008046C0" w:rsidRPr="00BC5DED" w14:paraId="5EC65D64" w14:textId="77777777" w:rsidTr="00D93190">
        <w:trPr>
          <w:trHeight w:val="918"/>
        </w:trPr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644E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23.1.5. кратковременное освобождение родителей от ухода за ребенком (детьми) для семей, воспитывающих двойню и более детей, детей-инвалидов</w:t>
            </w: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AD9E8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не более 10 часов в неделю в пределах норм времени, установленных на оказание услуги няни</w:t>
            </w:r>
          </w:p>
        </w:tc>
      </w:tr>
      <w:tr w:rsidR="008046C0" w:rsidRPr="00BC5DED" w14:paraId="5417D87A" w14:textId="77777777" w:rsidTr="00D93190">
        <w:trPr>
          <w:trHeight w:val="918"/>
        </w:trPr>
        <w:tc>
          <w:tcPr>
            <w:tcW w:w="25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A36F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23.1.6. оказание помощи в уходе за ребенком (детьми) семьям, в которых оба родителя - мать (мачеха), отец (отчим) - либо родитель в неполной семье являются инвалидами I или II группы</w:t>
            </w:r>
          </w:p>
        </w:tc>
        <w:tc>
          <w:tcPr>
            <w:tcW w:w="2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FDEEC" w14:textId="77777777" w:rsidR="008046C0" w:rsidRPr="00BD2624" w:rsidRDefault="008046C0" w:rsidP="00D93190">
            <w:pPr>
              <w:pStyle w:val="ConsPlusNormal"/>
              <w:rPr>
                <w:rFonts w:ascii="Times New Roman" w:hAnsi="Times New Roman" w:cs="Times New Roman"/>
                <w:sz w:val="28"/>
                <w:szCs w:val="28"/>
              </w:rPr>
            </w:pPr>
            <w:r w:rsidRPr="00BD2624">
              <w:rPr>
                <w:rFonts w:ascii="Times New Roman" w:hAnsi="Times New Roman" w:cs="Times New Roman"/>
                <w:sz w:val="28"/>
                <w:szCs w:val="28"/>
              </w:rPr>
              <w:t>не более 20 часов в неделю до достижения ребенком (детьми) возраста 6 лет</w:t>
            </w:r>
          </w:p>
        </w:tc>
      </w:tr>
    </w:tbl>
    <w:p w14:paraId="31D8AADF" w14:textId="77777777" w:rsidR="008046C0" w:rsidRPr="00303845" w:rsidRDefault="008046C0" w:rsidP="008046C0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  <w:lang w:val="ru-RU"/>
        </w:rPr>
      </w:pPr>
    </w:p>
    <w:p w14:paraId="601FEBBA" w14:textId="77777777" w:rsidR="008046C0" w:rsidRPr="00721D9C" w:rsidRDefault="008046C0" w:rsidP="008046C0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30"/>
          <w:szCs w:val="30"/>
          <w:lang w:val="ru-RU"/>
        </w:rPr>
      </w:pPr>
      <w:r w:rsidRPr="00721D9C">
        <w:rPr>
          <w:rFonts w:ascii="Times New Roman" w:eastAsia="Times New Roman" w:hAnsi="Times New Roman" w:cs="Times New Roman"/>
          <w:b/>
          <w:i/>
          <w:sz w:val="30"/>
          <w:szCs w:val="30"/>
          <w:lang w:val="ru-RU"/>
        </w:rPr>
        <w:t>Услуги няни не предоставляются в случае, если</w:t>
      </w:r>
      <w:r w:rsidRPr="00721D9C">
        <w:rPr>
          <w:rFonts w:ascii="Times New Roman" w:eastAsia="Times New Roman" w:hAnsi="Times New Roman" w:cs="Times New Roman"/>
          <w:sz w:val="30"/>
          <w:szCs w:val="30"/>
          <w:lang w:val="ru-RU"/>
        </w:rPr>
        <w:t>:</w:t>
      </w:r>
    </w:p>
    <w:p w14:paraId="43A319AF" w14:textId="77777777" w:rsidR="008046C0" w:rsidRPr="003662EF" w:rsidRDefault="008046C0" w:rsidP="008046C0">
      <w:pPr>
        <w:pStyle w:val="ConsPlusNormal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662EF">
        <w:rPr>
          <w:rFonts w:ascii="Times New Roman" w:hAnsi="Times New Roman" w:cs="Times New Roman"/>
          <w:sz w:val="30"/>
          <w:szCs w:val="30"/>
        </w:rPr>
        <w:t>ребенок (ребенок-инвалид) получает основное или специальное образование в учреждениях образования (за исключением получения образования на дому);</w:t>
      </w:r>
    </w:p>
    <w:p w14:paraId="631D239E" w14:textId="77777777" w:rsidR="008046C0" w:rsidRPr="003662EF" w:rsidRDefault="008046C0" w:rsidP="008046C0">
      <w:pPr>
        <w:pStyle w:val="ConsPlusNormal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662EF">
        <w:rPr>
          <w:rFonts w:ascii="Times New Roman" w:hAnsi="Times New Roman" w:cs="Times New Roman"/>
          <w:sz w:val="30"/>
          <w:szCs w:val="30"/>
        </w:rPr>
        <w:t>ребенок-инвалид получает основное или специальное образование в учреждениях образования, а дополнительное образование для детей и молодежи - на дому;</w:t>
      </w:r>
    </w:p>
    <w:p w14:paraId="6FEC4474" w14:textId="77777777" w:rsidR="008046C0" w:rsidRPr="003662EF" w:rsidRDefault="008046C0" w:rsidP="008046C0">
      <w:pPr>
        <w:pStyle w:val="ConsPlusNormal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662EF">
        <w:rPr>
          <w:rFonts w:ascii="Times New Roman" w:hAnsi="Times New Roman" w:cs="Times New Roman"/>
          <w:sz w:val="30"/>
          <w:szCs w:val="30"/>
        </w:rPr>
        <w:t>оказываются услуги в форме полустационарного социального обслуживания, а также услуга, предусмотренная пунктом 12 перечня;</w:t>
      </w:r>
    </w:p>
    <w:p w14:paraId="560B1119" w14:textId="77777777" w:rsidR="008046C0" w:rsidRPr="003662EF" w:rsidRDefault="008046C0" w:rsidP="008046C0">
      <w:pPr>
        <w:pStyle w:val="ConsPlusNormal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662EF">
        <w:rPr>
          <w:rFonts w:ascii="Times New Roman" w:hAnsi="Times New Roman" w:cs="Times New Roman"/>
          <w:sz w:val="30"/>
          <w:szCs w:val="30"/>
        </w:rPr>
        <w:t>уход за ребенком-инвалидом (детьми-инвалидами) с получением пособия по уходу за ребенком-инвалидом осуществляет другое лицо, не являющееся родителем (матерью (мачехой), отцом (отчимом), законным представителем.</w:t>
      </w:r>
    </w:p>
    <w:p w14:paraId="019BC8C6" w14:textId="77777777" w:rsidR="008046C0" w:rsidRPr="003662EF" w:rsidRDefault="008046C0" w:rsidP="008046C0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/>
          <w:sz w:val="30"/>
          <w:szCs w:val="30"/>
          <w:lang w:val="ru-RU"/>
        </w:rPr>
      </w:pPr>
      <w:r w:rsidRPr="003662EF">
        <w:rPr>
          <w:rFonts w:ascii="Times New Roman" w:eastAsia="Times New Roman" w:hAnsi="Times New Roman" w:cs="Times New Roman"/>
          <w:b/>
          <w:bCs/>
          <w:i/>
          <w:sz w:val="30"/>
          <w:szCs w:val="30"/>
          <w:lang w:val="ru-RU"/>
        </w:rPr>
        <w:t>Для оказания услуги няни заявитель предоставляет следующие документы:</w:t>
      </w:r>
    </w:p>
    <w:p w14:paraId="5071FB7E" w14:textId="77777777" w:rsidR="008046C0" w:rsidRPr="003662EF" w:rsidRDefault="008046C0" w:rsidP="008046C0">
      <w:pPr>
        <w:pStyle w:val="ConsPlusNormal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662EF">
        <w:rPr>
          <w:rFonts w:ascii="Times New Roman" w:hAnsi="Times New Roman" w:cs="Times New Roman"/>
          <w:sz w:val="30"/>
          <w:szCs w:val="30"/>
        </w:rPr>
        <w:t>свидетельство о рождении ребенка (детей);</w:t>
      </w:r>
    </w:p>
    <w:p w14:paraId="3FC9E704" w14:textId="77777777" w:rsidR="008046C0" w:rsidRPr="003662EF" w:rsidRDefault="008046C0" w:rsidP="008046C0">
      <w:pPr>
        <w:pStyle w:val="ConsPlusNormal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662EF">
        <w:rPr>
          <w:rFonts w:ascii="Times New Roman" w:hAnsi="Times New Roman" w:cs="Times New Roman"/>
          <w:sz w:val="30"/>
          <w:szCs w:val="30"/>
        </w:rPr>
        <w:t>удостоверение инвалида - для семей, воспитывающих ребенка-инвалида (детей-инвалидов), и семей, в которых родители (родитель) являются инвалидами;</w:t>
      </w:r>
    </w:p>
    <w:p w14:paraId="3FB06C61" w14:textId="77777777" w:rsidR="008046C0" w:rsidRPr="003662EF" w:rsidRDefault="008046C0" w:rsidP="008046C0">
      <w:pPr>
        <w:pStyle w:val="ConsPlusNormal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662EF">
        <w:rPr>
          <w:rFonts w:ascii="Times New Roman" w:hAnsi="Times New Roman" w:cs="Times New Roman"/>
          <w:sz w:val="30"/>
          <w:szCs w:val="30"/>
        </w:rPr>
        <w:t>справку о том, что гражданин является обучающимся, с указанием дополнительных сведений о получении образования на дому - для детей-инвалидов, обучающихся в учреждении образования с получением образования на дому;</w:t>
      </w:r>
    </w:p>
    <w:p w14:paraId="6E3A9C9A" w14:textId="77777777" w:rsidR="008046C0" w:rsidRPr="003662EF" w:rsidRDefault="008046C0" w:rsidP="008046C0">
      <w:pPr>
        <w:pStyle w:val="ConsPlusNormal"/>
        <w:ind w:firstLine="540"/>
        <w:jc w:val="both"/>
        <w:rPr>
          <w:rFonts w:ascii="Times New Roman" w:hAnsi="Times New Roman" w:cs="Times New Roman"/>
          <w:sz w:val="30"/>
          <w:szCs w:val="30"/>
        </w:rPr>
      </w:pPr>
      <w:r w:rsidRPr="003662EF">
        <w:rPr>
          <w:rFonts w:ascii="Times New Roman" w:hAnsi="Times New Roman" w:cs="Times New Roman"/>
          <w:sz w:val="30"/>
          <w:szCs w:val="30"/>
        </w:rPr>
        <w:t>сведения, подтверждающие занятость трудоспособного отца (отчима) в полной семье на дату обращения за оказанием социальных услуг и не менее 6 месяцев суммарно из последних 12 месяцев перед месяцем обращения.</w:t>
      </w:r>
    </w:p>
    <w:p w14:paraId="5996B834" w14:textId="77777777" w:rsidR="008046C0" w:rsidRPr="003662EF" w:rsidRDefault="008046C0" w:rsidP="008046C0">
      <w:pPr>
        <w:pStyle w:val="a4"/>
        <w:ind w:firstLine="720"/>
        <w:jc w:val="both"/>
        <w:rPr>
          <w:rFonts w:ascii="Times New Roman" w:hAnsi="Times New Roman" w:cs="Times New Roman"/>
          <w:b/>
          <w:sz w:val="30"/>
          <w:szCs w:val="30"/>
          <w:lang w:val="ru-RU"/>
        </w:rPr>
      </w:pPr>
      <w:r w:rsidRPr="003662EF">
        <w:rPr>
          <w:rFonts w:ascii="Times New Roman" w:hAnsi="Times New Roman" w:cs="Times New Roman"/>
          <w:b/>
          <w:sz w:val="30"/>
          <w:szCs w:val="30"/>
          <w:lang w:val="ru-RU"/>
        </w:rPr>
        <w:t xml:space="preserve">Для оказания социальных услуг необходимо обращаться в Центр по адресу: г.Мозырь, пл. Горького, 7, каб. 22-23, </w:t>
      </w:r>
      <w:r>
        <w:rPr>
          <w:rFonts w:ascii="Times New Roman" w:hAnsi="Times New Roman" w:cs="Times New Roman"/>
          <w:b/>
          <w:sz w:val="30"/>
          <w:szCs w:val="30"/>
          <w:lang w:val="ru-RU"/>
        </w:rPr>
        <w:t>тел. 22-52-60; 225269; 225271</w:t>
      </w:r>
    </w:p>
    <w:p w14:paraId="06259144" w14:textId="77777777" w:rsidR="008046C0" w:rsidRPr="00721D9C" w:rsidRDefault="008046C0" w:rsidP="008046C0">
      <w:pPr>
        <w:pStyle w:val="a4"/>
        <w:ind w:firstLine="720"/>
        <w:jc w:val="both"/>
        <w:rPr>
          <w:rFonts w:ascii="Times New Roman" w:hAnsi="Times New Roman" w:cs="Times New Roman"/>
          <w:sz w:val="30"/>
          <w:szCs w:val="30"/>
          <w:lang w:val="ru-RU"/>
        </w:rPr>
      </w:pPr>
    </w:p>
    <w:p w14:paraId="6A42802B" w14:textId="77777777" w:rsidR="007814EA" w:rsidRDefault="007814EA"/>
    <w:sectPr w:rsidR="007814EA" w:rsidSect="00A83151">
      <w:pgSz w:w="15840" w:h="12240" w:orient="landscape"/>
      <w:pgMar w:top="1701" w:right="70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323FB2"/>
    <w:multiLevelType w:val="multilevel"/>
    <w:tmpl w:val="C67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6C0"/>
    <w:rsid w:val="002643A3"/>
    <w:rsid w:val="002A556E"/>
    <w:rsid w:val="00686F46"/>
    <w:rsid w:val="006A4131"/>
    <w:rsid w:val="00751B0B"/>
    <w:rsid w:val="007814EA"/>
    <w:rsid w:val="007D3130"/>
    <w:rsid w:val="008046C0"/>
    <w:rsid w:val="008A1FFD"/>
    <w:rsid w:val="00A83151"/>
    <w:rsid w:val="00BC5DED"/>
    <w:rsid w:val="00D0102B"/>
    <w:rsid w:val="00D95416"/>
    <w:rsid w:val="00E6588B"/>
    <w:rsid w:val="00F4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99ACF"/>
  <w15:chartTrackingRefBased/>
  <w15:docId w15:val="{B5C05EC8-9B02-4873-8FAD-CF2682CF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46C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046C0"/>
    <w:rPr>
      <w:b/>
      <w:bCs/>
    </w:rPr>
  </w:style>
  <w:style w:type="paragraph" w:styleId="a4">
    <w:name w:val="No Spacing"/>
    <w:uiPriority w:val="1"/>
    <w:qFormat/>
    <w:rsid w:val="008046C0"/>
    <w:pPr>
      <w:spacing w:after="0" w:line="240" w:lineRule="auto"/>
    </w:pPr>
  </w:style>
  <w:style w:type="paragraph" w:customStyle="1" w:styleId="ConsPlusNormal">
    <w:name w:val="ConsPlusNormal"/>
    <w:rsid w:val="008046C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val="ru-RU" w:eastAsia="ru-RU"/>
    </w:rPr>
  </w:style>
  <w:style w:type="paragraph" w:styleId="a5">
    <w:name w:val="Balloon Text"/>
    <w:basedOn w:val="a"/>
    <w:link w:val="a6"/>
    <w:uiPriority w:val="99"/>
    <w:semiHidden/>
    <w:unhideWhenUsed/>
    <w:rsid w:val="008046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046C0"/>
    <w:rPr>
      <w:rFonts w:ascii="Segoe UI" w:hAnsi="Segoe UI" w:cs="Segoe UI"/>
      <w:sz w:val="18"/>
      <w:szCs w:val="18"/>
    </w:rPr>
  </w:style>
  <w:style w:type="paragraph" w:customStyle="1" w:styleId="ConsPlusTitle">
    <w:name w:val="ConsPlusTitle"/>
    <w:uiPriority w:val="99"/>
    <w:rsid w:val="008046C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0"/>
      <w:szCs w:val="20"/>
      <w:lang w:val="ru-RU" w:eastAsia="ru-RU"/>
    </w:rPr>
  </w:style>
  <w:style w:type="paragraph" w:customStyle="1" w:styleId="ConsPlusNonformat">
    <w:name w:val="ConsPlusNonformat"/>
    <w:uiPriority w:val="99"/>
    <w:rsid w:val="008046C0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7">
    <w:name w:val="List Paragraph"/>
    <w:basedOn w:val="a"/>
    <w:uiPriority w:val="34"/>
    <w:qFormat/>
    <w:rsid w:val="007D31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михаил Лядвик</cp:lastModifiedBy>
  <cp:revision>3</cp:revision>
  <dcterms:created xsi:type="dcterms:W3CDTF">2026-06-25T20:29:00Z</dcterms:created>
  <dcterms:modified xsi:type="dcterms:W3CDTF">2026-06-25T20:30:00Z</dcterms:modified>
</cp:coreProperties>
</file>