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80" w:rsidRDefault="00F83280">
      <w:pPr>
        <w:rPr>
          <w:rFonts w:ascii="Times New Roman" w:hAnsi="Times New Roman" w:cs="Times New Roman"/>
          <w:sz w:val="32"/>
          <w:szCs w:val="32"/>
        </w:rPr>
      </w:pPr>
      <w:r w:rsidRPr="00F83280">
        <w:rPr>
          <w:rFonts w:ascii="Times New Roman" w:hAnsi="Times New Roman" w:cs="Times New Roman"/>
          <w:sz w:val="32"/>
          <w:szCs w:val="32"/>
        </w:rPr>
        <w:t>Домашняя работа.</w:t>
      </w:r>
    </w:p>
    <w:p w:rsidR="00F83280" w:rsidRPr="00F83280" w:rsidRDefault="00F83280">
      <w:pPr>
        <w:rPr>
          <w:rFonts w:ascii="Times New Roman" w:hAnsi="Times New Roman" w:cs="Times New Roman"/>
          <w:sz w:val="28"/>
          <w:szCs w:val="28"/>
        </w:rPr>
      </w:pPr>
      <w:r w:rsidRPr="00F83280">
        <w:rPr>
          <w:rFonts w:ascii="Times New Roman" w:hAnsi="Times New Roman" w:cs="Times New Roman"/>
          <w:sz w:val="28"/>
          <w:szCs w:val="28"/>
        </w:rPr>
        <w:t>Вывести секвенцию:</w:t>
      </w:r>
    </w:p>
    <w:p w:rsidR="00F83280" w:rsidRPr="002062FE" w:rsidRDefault="00F83280" w:rsidP="002062FE">
      <w:pPr>
        <w:pStyle w:val="a5"/>
        <w:numPr>
          <w:ilvl w:val="0"/>
          <w:numId w:val="1"/>
        </w:numP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</w:pPr>
      <w:r w:rsidRPr="002062F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(</w:t>
      </w:r>
      <w:r w:rsidRPr="002062F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∃</w:t>
      </w:r>
      <w:r w:rsidRPr="002062FE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x</w:t>
      </w:r>
      <w:r w:rsidRPr="002062F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)(Φ</w:t>
      </w:r>
      <m:oMath>
        <m:r>
          <w:rPr>
            <w:rFonts w:ascii="Cambria Math" w:hAnsi="Cambria Math"/>
            <w:sz w:val="28"/>
            <w:szCs w:val="28"/>
          </w:rPr>
          <m:t>∧</m:t>
        </m:r>
      </m:oMath>
      <w:r w:rsidRPr="002062F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Ψ</w:t>
      </w:r>
      <w:r w:rsidRPr="002062FE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 xml:space="preserve">) </w:t>
      </w:r>
      <w:r w:rsidRPr="002062F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⊢</w:t>
      </w:r>
      <w:r w:rsidRPr="002062FE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(</w:t>
      </w:r>
      <w:r w:rsidRPr="002062F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∃</w:t>
      </w:r>
      <w:r w:rsidRPr="002062FE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x</w:t>
      </w:r>
      <w:r w:rsidRPr="002062FE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)</w:t>
      </w:r>
      <w:r w:rsidRPr="002062F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Φ</w:t>
      </w:r>
      <m:oMath>
        <m:r>
          <w:rPr>
            <w:rFonts w:ascii="Cambria Math" w:hAnsi="Cambria Math"/>
            <w:sz w:val="28"/>
            <w:szCs w:val="28"/>
          </w:rPr>
          <m:t>∧</m:t>
        </m:r>
      </m:oMath>
      <w:r w:rsidRPr="002062FE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 w:rsidRPr="002062F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∃</w:t>
      </w:r>
      <w:r w:rsidRPr="002062FE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x</w:t>
      </w:r>
      <w:r w:rsidRPr="002062FE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)</w:t>
      </w:r>
      <w:r w:rsidRPr="002062F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Ψ</w:t>
      </w:r>
    </w:p>
    <w:p w:rsidR="00F83280" w:rsidRDefault="00F83280" w:rsidP="002062FE">
      <w:pPr>
        <w:ind w:firstLine="360"/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</w:pP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Φ</w:t>
      </w:r>
      <m:oMath>
        <m:r>
          <w:rPr>
            <w:rFonts w:ascii="Cambria Math" w:hAnsi="Cambria Math"/>
            <w:sz w:val="28"/>
            <w:szCs w:val="28"/>
            <w:u w:val="single"/>
            <w:lang w:val="en-US"/>
          </w:rPr>
          <m:t>∧</m:t>
        </m:r>
      </m:oMath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Ψ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⊢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Φ</w:t>
      </w:r>
      <m:oMath>
        <m:r>
          <w:rPr>
            <w:rFonts w:ascii="Cambria Math" w:hAnsi="Cambria Math"/>
            <w:sz w:val="28"/>
            <w:szCs w:val="28"/>
            <w:u w:val="single"/>
            <w:lang w:val="en-US"/>
          </w:rPr>
          <m:t>∧</m:t>
        </m:r>
      </m:oMath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Ψ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ab/>
      </w:r>
      <w:r w:rsidR="002062FE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ab/>
      </w:r>
      <w:r w:rsidR="002062FE" w:rsidRPr="002062FE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Φ</w:t>
      </w:r>
      <w:proofErr w:type="spellEnd"/>
      <m:oMath>
        <m:r>
          <w:rPr>
            <w:rFonts w:ascii="Cambria Math" w:hAnsi="Cambria Math"/>
            <w:sz w:val="28"/>
            <w:szCs w:val="28"/>
            <w:u w:val="single"/>
            <w:lang w:val="en-US"/>
          </w:rPr>
          <m:t>∧</m:t>
        </m:r>
      </m:oMath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Ψ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⊢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Φ</w:t>
      </w:r>
      <m:oMath>
        <m:r>
          <w:rPr>
            <w:rFonts w:ascii="Cambria Math" w:hAnsi="Cambria Math"/>
            <w:sz w:val="28"/>
            <w:szCs w:val="28"/>
            <w:u w:val="single"/>
            <w:lang w:val="en-US"/>
          </w:rPr>
          <m:t>∧</m:t>
        </m:r>
      </m:oMath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Ψ</w:t>
      </w:r>
    </w:p>
    <w:p w:rsidR="00F83280" w:rsidRDefault="00F83280" w:rsidP="002062FE">
      <w:pPr>
        <w:ind w:firstLine="360"/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</w:pP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Φ</w:t>
      </w:r>
      <m:oMath>
        <m:r>
          <w:rPr>
            <w:rFonts w:ascii="Cambria Math" w:hAnsi="Cambria Math"/>
            <w:sz w:val="28"/>
            <w:szCs w:val="28"/>
            <w:u w:val="single"/>
            <w:lang w:val="en-US"/>
          </w:rPr>
          <m:t>∧</m:t>
        </m:r>
      </m:oMath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Ψ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⊢ 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Φ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ab/>
      </w:r>
      <w:r w:rsidR="002062FE" w:rsidRPr="002062FE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Φ</w:t>
      </w:r>
      <w:proofErr w:type="spellEnd"/>
      <m:oMath>
        <m:r>
          <w:rPr>
            <w:rFonts w:ascii="Cambria Math" w:hAnsi="Cambria Math"/>
            <w:sz w:val="28"/>
            <w:szCs w:val="28"/>
            <w:u w:val="single"/>
            <w:lang w:val="en-US"/>
          </w:rPr>
          <m:t>∧</m:t>
        </m:r>
      </m:oMath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Ψ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⊢ 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Ψ</w:t>
      </w:r>
    </w:p>
    <w:p w:rsidR="00F83280" w:rsidRDefault="00F83280" w:rsidP="002062FE">
      <w:pPr>
        <w:ind w:firstLine="708"/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</w:pP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(∃x)(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Φ</w:t>
      </w:r>
      <m:oMath>
        <m:r>
          <w:rPr>
            <w:rFonts w:ascii="Cambria Math" w:hAnsi="Cambria Math"/>
            <w:sz w:val="28"/>
            <w:szCs w:val="28"/>
            <w:u w:val="single"/>
            <w:lang w:val="en-US"/>
          </w:rPr>
          <m:t>∧</m:t>
        </m:r>
      </m:oMath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Ψ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) ⊢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Φ</w:t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ab/>
      </w:r>
      <w:r w:rsidR="002062FE" w:rsidRPr="002062FE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ab/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(∃x</w:t>
      </w:r>
      <w:proofErr w:type="gramStart"/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)(</w:t>
      </w:r>
      <w:proofErr w:type="gramEnd"/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Φ</w:t>
      </w:r>
      <m:oMath>
        <m:r>
          <w:rPr>
            <w:rFonts w:ascii="Cambria Math" w:hAnsi="Cambria Math"/>
            <w:sz w:val="28"/>
            <w:szCs w:val="28"/>
            <w:u w:val="single"/>
            <w:lang w:val="en-US"/>
          </w:rPr>
          <m:t>∧</m:t>
        </m:r>
      </m:oMath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Ψ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) ⊢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Ψ</w:t>
      </w:r>
    </w:p>
    <w:p w:rsidR="00F83280" w:rsidRPr="00F83280" w:rsidRDefault="00F83280" w:rsidP="002062FE">
      <w:pPr>
        <w:ind w:left="708" w:firstLine="708"/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(∃x)(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Φ</w:t>
      </w:r>
      <m:oMath>
        <m:r>
          <w:rPr>
            <w:rFonts w:ascii="Cambria Math" w:hAnsi="Cambria Math"/>
            <w:sz w:val="28"/>
            <w:szCs w:val="28"/>
            <w:u w:val="single"/>
            <w:lang w:val="en-US"/>
          </w:rPr>
          <m:t>∧</m:t>
        </m:r>
      </m:oMath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Ψ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) ⊢ (∃x</w:t>
      </w:r>
      <w:proofErr w:type="gramStart"/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)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Φ</w:t>
      </w:r>
      <w:proofErr w:type="gramEnd"/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ab/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ab/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(∃x)(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Φ</w:t>
      </w:r>
      <m:oMath>
        <m:r>
          <w:rPr>
            <w:rFonts w:ascii="Cambria Math" w:hAnsi="Cambria Math"/>
            <w:sz w:val="28"/>
            <w:szCs w:val="28"/>
            <w:u w:val="single"/>
            <w:lang w:val="en-US"/>
          </w:rPr>
          <m:t>∧</m:t>
        </m:r>
      </m:oMath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Ψ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) ⊢ (∃x)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Ψ</w:t>
      </w:r>
    </w:p>
    <w:p w:rsidR="00F83280" w:rsidRDefault="00F83280" w:rsidP="002062FE">
      <w:pPr>
        <w:ind w:left="2124" w:firstLine="708"/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(∃x)(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Φ</w:t>
      </w:r>
      <m:oMath>
        <m:r>
          <w:rPr>
            <w:rFonts w:ascii="Cambria Math" w:hAnsi="Cambria Math"/>
            <w:sz w:val="28"/>
            <w:szCs w:val="28"/>
            <w:u w:val="single"/>
            <w:lang w:val="en-US"/>
          </w:rPr>
          <m:t>∧</m:t>
        </m:r>
      </m:oMath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Ψ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) </w:t>
      </w:r>
      <w:proofErr w:type="gramStart"/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⊢(</w:t>
      </w:r>
      <w:proofErr w:type="gramEnd"/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∃x)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Φ</w:t>
      </w:r>
      <m:oMath>
        <m:r>
          <w:rPr>
            <w:rFonts w:ascii="Cambria Math" w:hAnsi="Cambria Math"/>
            <w:sz w:val="28"/>
            <w:szCs w:val="28"/>
            <w:u w:val="single"/>
            <w:lang w:val="en-US"/>
          </w:rPr>
          <m:t>∧</m:t>
        </m:r>
      </m:oMath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(∃x)</w:t>
      </w:r>
      <w:r w:rsidRPr="00F83280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</w:rPr>
        <w:t>Ψ</w:t>
      </w:r>
    </w:p>
    <w:p w:rsidR="00F83280" w:rsidRPr="006B7279" w:rsidRDefault="00F81DDD" w:rsidP="002062FE">
      <w:pPr>
        <w:pStyle w:val="a5"/>
        <w:numPr>
          <w:ilvl w:val="0"/>
          <w:numId w:val="1"/>
        </w:numPr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2062FE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⊢</w:t>
      </w:r>
      <w:r w:rsidRPr="002062FE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t</w:t>
      </w:r>
      <m:oMath>
        <m:r>
          <w:rPr>
            <w:rFonts w:ascii="Cambria Math" w:hAnsi="Cambria Math" w:cs="Cambria Math"/>
            <w:color w:val="000000"/>
            <w:sz w:val="28"/>
            <w:szCs w:val="28"/>
            <w:shd w:val="clear" w:color="auto" w:fill="FFFFFF"/>
            <w:lang w:val="en-US"/>
          </w:rPr>
          <m:t xml:space="preserve"> </m:t>
        </m:r>
        <m:r>
          <w:rPr>
            <w:rFonts w:ascii="Cambria Math" w:hAnsi="Cambria Math"/>
            <w:sz w:val="36"/>
            <w:lang w:val="en-US"/>
          </w:rPr>
          <m:t>≈</m:t>
        </m:r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shd w:val="clear" w:color="auto" w:fill="FFFFFF"/>
            <w:lang w:val="en-US"/>
          </w:rPr>
          <m:t>t</m:t>
        </m:r>
      </m:oMath>
      <w:r w:rsidRPr="002062FE">
        <w:rPr>
          <w:rFonts w:ascii="Cambria Math" w:eastAsiaTheme="minorEastAsia" w:hAnsi="Cambria Math" w:cs="Cambria Math"/>
          <w:color w:val="000000"/>
          <w:sz w:val="28"/>
          <w:szCs w:val="28"/>
          <w:shd w:val="clear" w:color="auto" w:fill="FFFFFF"/>
          <w:lang w:val="en-US"/>
        </w:rPr>
        <w:t xml:space="preserve"> , </w:t>
      </w:r>
      <w:r w:rsidRPr="002062FE">
        <w:rPr>
          <w:rFonts w:ascii="Cambria Math" w:eastAsiaTheme="minorEastAsia" w:hAnsi="Cambria Math" w:cs="Cambria Math"/>
          <w:color w:val="000000"/>
          <w:sz w:val="28"/>
          <w:szCs w:val="28"/>
          <w:shd w:val="clear" w:color="auto" w:fill="FFFFFF"/>
        </w:rPr>
        <w:t>где</w:t>
      </w:r>
      <w:r w:rsidRPr="002062FE">
        <w:rPr>
          <w:rFonts w:ascii="Cambria Math" w:eastAsiaTheme="minorEastAsia" w:hAnsi="Cambria Math" w:cs="Cambria Math"/>
          <w:color w:val="000000"/>
          <w:sz w:val="28"/>
          <w:szCs w:val="28"/>
          <w:shd w:val="clear" w:color="auto" w:fill="FFFFFF"/>
          <w:lang w:val="en-US"/>
        </w:rPr>
        <w:t xml:space="preserve"> t </w:t>
      </w:r>
      <w:r w:rsidR="006B7279">
        <w:rPr>
          <w:rFonts w:ascii="Cambria Math" w:eastAsiaTheme="minorEastAsia" w:hAnsi="Cambria Math" w:cs="Cambria Math"/>
          <w:color w:val="000000"/>
          <w:sz w:val="28"/>
          <w:szCs w:val="28"/>
          <w:shd w:val="clear" w:color="auto" w:fill="FFFFFF"/>
          <w:lang w:val="en-US"/>
        </w:rPr>
        <w:t>–</w:t>
      </w:r>
      <w:r w:rsidRPr="002062FE">
        <w:rPr>
          <w:rFonts w:ascii="Cambria Math" w:eastAsiaTheme="minorEastAsia" w:hAnsi="Cambria Math" w:cs="Cambria Math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062FE">
        <w:rPr>
          <w:rFonts w:ascii="Cambria Math" w:eastAsiaTheme="minorEastAsia" w:hAnsi="Cambria Math" w:cs="Cambria Math"/>
          <w:color w:val="000000"/>
          <w:sz w:val="28"/>
          <w:szCs w:val="28"/>
          <w:shd w:val="clear" w:color="auto" w:fill="FFFFFF"/>
        </w:rPr>
        <w:t>терм</w:t>
      </w:r>
    </w:p>
    <w:p w:rsidR="006B7279" w:rsidRDefault="006B7279" w:rsidP="006B7279">
      <w:pPr>
        <w:pStyle w:val="a5"/>
        <w:rPr>
          <w:rFonts w:ascii="Cambria Math" w:eastAsiaTheme="minorEastAsia" w:hAnsi="Cambria Math" w:cs="Cambria Math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Cambria Math" w:eastAsiaTheme="minorEastAsia" w:hAnsi="Cambria Math" w:cs="Cambria Math"/>
          <w:color w:val="000000"/>
          <w:sz w:val="28"/>
          <w:szCs w:val="28"/>
          <w:shd w:val="clear" w:color="auto" w:fill="FFFFFF"/>
        </w:rPr>
        <w:t>используя правило свободной конкретизации получим:</w:t>
      </w:r>
    </w:p>
    <w:p w:rsidR="006B7279" w:rsidRPr="006B7279" w:rsidRDefault="006B7279" w:rsidP="006B7279">
      <w:pPr>
        <w:pStyle w:val="a5"/>
        <w:rPr>
          <w:rFonts w:ascii="Cambria Math" w:eastAsiaTheme="minorEastAsia" w:hAnsi="Cambria Math" w:cs="Cambria Math"/>
          <w:color w:val="000000"/>
          <w:sz w:val="28"/>
          <w:szCs w:val="28"/>
          <w:shd w:val="clear" w:color="auto" w:fill="FFFFFF"/>
          <w:lang w:val="en-US"/>
        </w:rPr>
      </w:pPr>
    </w:p>
    <w:p w:rsidR="006B7279" w:rsidRPr="006B7279" w:rsidRDefault="006B7279" w:rsidP="006B7279">
      <w:pPr>
        <w:pStyle w:val="a5"/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6B727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⊢ (x</w:t>
      </w:r>
      <m:oMath>
        <m:r>
          <w:rPr>
            <w:rFonts w:ascii="Cambria Math" w:hAnsi="Cambria Math" w:cs="Cambria Math"/>
            <w:color w:val="000000"/>
            <w:sz w:val="28"/>
            <w:szCs w:val="28"/>
            <w:u w:val="single"/>
            <w:shd w:val="clear" w:color="auto" w:fill="FFFFFF"/>
            <w:lang w:val="en-US"/>
          </w:rPr>
          <m:t xml:space="preserve"> </m:t>
        </m:r>
        <m:r>
          <w:rPr>
            <w:rFonts w:ascii="Cambria Math" w:hAnsi="Cambria Math"/>
            <w:sz w:val="36"/>
            <w:u w:val="single"/>
            <w:lang w:val="en-US"/>
          </w:rPr>
          <m:t>≈</m:t>
        </m:r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u w:val="single"/>
            <w:shd w:val="clear" w:color="auto" w:fill="FFFFFF"/>
            <w:lang w:val="en-US"/>
          </w:rPr>
          <m:t>x</m:t>
        </m:r>
      </m:oMath>
      <w:r w:rsidRPr="006B7279">
        <w:rPr>
          <w:rFonts w:ascii="Cambria Math" w:eastAsiaTheme="minorEastAsia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)</w:t>
      </w:r>
    </w:p>
    <w:p w:rsidR="006B7279" w:rsidRPr="006B7279" w:rsidRDefault="006B7279" w:rsidP="006B7279">
      <w:pPr>
        <w:pStyle w:val="a5"/>
        <w:rPr>
          <w:rFonts w:ascii="Cambria Math" w:eastAsiaTheme="minorEastAsia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6B727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⊢</w:t>
      </w:r>
      <w:r w:rsidRPr="006B727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(x</w:t>
      </w:r>
      <m:oMath>
        <m:r>
          <w:rPr>
            <w:rFonts w:ascii="Cambria Math" w:hAnsi="Cambria Math" w:cs="Cambria Math"/>
            <w:color w:val="000000"/>
            <w:sz w:val="28"/>
            <w:szCs w:val="28"/>
            <w:u w:val="single"/>
            <w:shd w:val="clear" w:color="auto" w:fill="FFFFFF"/>
            <w:lang w:val="en-US"/>
          </w:rPr>
          <m:t xml:space="preserve"> </m:t>
        </m:r>
        <m:r>
          <w:rPr>
            <w:rFonts w:ascii="Cambria Math" w:hAnsi="Cambria Math"/>
            <w:sz w:val="36"/>
            <w:u w:val="single"/>
            <w:lang w:val="en-US"/>
          </w:rPr>
          <m:t>≈</m:t>
        </m:r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u w:val="single"/>
            <w:shd w:val="clear" w:color="auto" w:fill="FFFFFF"/>
            <w:lang w:val="en-US"/>
          </w:rPr>
          <m:t>x</m:t>
        </m:r>
      </m:oMath>
      <w:r w:rsidRPr="006B7279">
        <w:rPr>
          <w:rFonts w:ascii="Cambria Math" w:eastAsiaTheme="minorEastAsia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)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 w:cs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t</m:t>
              </m:r>
            </m:e>
          </m:mr>
        </m:m>
      </m:oMath>
    </w:p>
    <w:p w:rsidR="006B7279" w:rsidRPr="006B7279" w:rsidRDefault="006B7279" w:rsidP="006B7279">
      <w:pPr>
        <w:pStyle w:val="a5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6B727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⊢</w:t>
      </w:r>
      <w:r w:rsidRPr="006B727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gramStart"/>
      <w:r w:rsidRPr="006B7279">
        <w:rPr>
          <w:rFonts w:ascii="Cambria Math" w:hAnsi="Cambria Math" w:cs="Cambria Math"/>
          <w:color w:val="000000"/>
          <w:sz w:val="28"/>
          <w:szCs w:val="28"/>
          <w:u w:val="single"/>
          <w:shd w:val="clear" w:color="auto" w:fill="FFFFFF"/>
          <w:lang w:val="en-US"/>
        </w:rPr>
        <w:t>t</w:t>
      </w:r>
      <w:proofErr w:type="gramEnd"/>
      <m:oMath>
        <m:r>
          <w:rPr>
            <w:rFonts w:ascii="Cambria Math" w:hAnsi="Cambria Math" w:cs="Cambria Math"/>
            <w:color w:val="000000"/>
            <w:sz w:val="28"/>
            <w:szCs w:val="28"/>
            <w:u w:val="single"/>
            <w:shd w:val="clear" w:color="auto" w:fill="FFFFFF"/>
            <w:lang w:val="en-US"/>
          </w:rPr>
          <m:t xml:space="preserve"> </m:t>
        </m:r>
        <m:r>
          <w:rPr>
            <w:rFonts w:ascii="Cambria Math" w:hAnsi="Cambria Math"/>
            <w:sz w:val="36"/>
            <w:u w:val="single"/>
            <w:lang w:val="en-US"/>
          </w:rPr>
          <m:t>≈</m:t>
        </m:r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u w:val="single"/>
            <w:shd w:val="clear" w:color="auto" w:fill="FFFFFF"/>
            <w:lang w:val="en-US"/>
          </w:rPr>
          <m:t>t</m:t>
        </m:r>
      </m:oMath>
      <w:bookmarkStart w:id="0" w:name="_GoBack"/>
      <w:bookmarkEnd w:id="0"/>
    </w:p>
    <w:p w:rsidR="00F83280" w:rsidRPr="006B7279" w:rsidRDefault="00F83280" w:rsidP="00F83280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F83280" w:rsidRPr="006B7279" w:rsidRDefault="00F83280" w:rsidP="00F83280">
      <w:pPr>
        <w:rPr>
          <w:rFonts w:ascii="Times New Roman" w:hAnsi="Times New Roman" w:cs="Times New Roman"/>
          <w:sz w:val="28"/>
          <w:szCs w:val="28"/>
        </w:rPr>
      </w:pPr>
    </w:p>
    <w:p w:rsidR="00F83280" w:rsidRPr="006B7279" w:rsidRDefault="00F83280" w:rsidP="00F83280">
      <w:pPr>
        <w:rPr>
          <w:rFonts w:ascii="Times New Roman" w:hAnsi="Times New Roman" w:cs="Times New Roman"/>
          <w:sz w:val="28"/>
          <w:szCs w:val="28"/>
        </w:rPr>
      </w:pPr>
    </w:p>
    <w:p w:rsidR="00F83280" w:rsidRPr="006B7279" w:rsidRDefault="00F83280">
      <w:pPr>
        <w:rPr>
          <w:rFonts w:ascii="Times New Roman" w:hAnsi="Times New Roman" w:cs="Times New Roman"/>
          <w:sz w:val="28"/>
          <w:szCs w:val="28"/>
        </w:rPr>
      </w:pPr>
    </w:p>
    <w:sectPr w:rsidR="00F83280" w:rsidRPr="006B7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30BBB"/>
    <w:multiLevelType w:val="hybridMultilevel"/>
    <w:tmpl w:val="13F04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280"/>
    <w:rsid w:val="00053F61"/>
    <w:rsid w:val="002062FE"/>
    <w:rsid w:val="006B7279"/>
    <w:rsid w:val="00F81DDD"/>
    <w:rsid w:val="00F8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3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328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062F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B72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3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328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062F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B7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Michail</cp:lastModifiedBy>
  <cp:revision>1</cp:revision>
  <dcterms:created xsi:type="dcterms:W3CDTF">2015-03-23T14:58:00Z</dcterms:created>
  <dcterms:modified xsi:type="dcterms:W3CDTF">2015-03-23T15:42:00Z</dcterms:modified>
</cp:coreProperties>
</file>