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36" w:rsidRDefault="00F13736" w:rsidP="00F13736">
      <w:pPr>
        <w:jc w:val="center"/>
        <w:rPr>
          <w:sz w:val="28"/>
          <w:szCs w:val="28"/>
        </w:rPr>
      </w:pPr>
      <w:r>
        <w:rPr>
          <w:sz w:val="28"/>
          <w:szCs w:val="28"/>
        </w:rPr>
        <w:t>№1.</w:t>
      </w:r>
    </w:p>
    <w:p w:rsidR="008A149B" w:rsidRPr="007754EE" w:rsidRDefault="000A04ED">
      <w:pPr>
        <w:rPr>
          <w:sz w:val="28"/>
          <w:szCs w:val="28"/>
        </w:rPr>
      </w:pPr>
      <w:r w:rsidRPr="007754EE">
        <w:rPr>
          <w:sz w:val="28"/>
          <w:szCs w:val="28"/>
        </w:rPr>
        <w:t>Вывести секвенцию:</w:t>
      </w:r>
    </w:p>
    <w:p w:rsidR="000A04ED" w:rsidRPr="007754EE" w:rsidRDefault="000A04ED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¬(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∃</m:t>
        </m:r>
      </m:oMath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)[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∃z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>)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Ψ]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∨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 xml:space="preserve"> (</w:t>
      </w:r>
      <w:r w:rsidRPr="007754EE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7754EE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r w:rsidRPr="007754EE">
        <w:rPr>
          <w:rFonts w:ascii="Cambria Math" w:eastAsiaTheme="minorEastAsia" w:hAnsi="Cambria Math" w:cs="Cambria Math"/>
          <w:sz w:val="28"/>
          <w:szCs w:val="28"/>
        </w:rPr>
        <w:t>)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Θ ⊢(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∃</m:t>
        </m:r>
      </m:oMath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)Θ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→ </m:t>
        </m:r>
      </m:oMath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7754EE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)[</w:t>
      </w:r>
      <w:r w:rsidRPr="007754EE">
        <w:rPr>
          <w:rFonts w:ascii="Cambria Math" w:eastAsiaTheme="minorEastAsia" w:hAnsi="Cambria Math" w:cs="Cambria Math"/>
          <w:sz w:val="28"/>
          <w:szCs w:val="28"/>
        </w:rPr>
        <w:t>(</w:t>
      </w:r>
      <w:r w:rsidRPr="007754EE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>)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¬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Ψ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∨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¬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Φ]</w:t>
      </w:r>
    </w:p>
    <w:p w:rsidR="000A04ED" w:rsidRPr="007754EE" w:rsidRDefault="000A04ED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Я считаю, что эта секвенция не выводима, приведу </w:t>
      </w:r>
      <w:proofErr w:type="spellStart"/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контрпример</w:t>
      </w:r>
      <w:proofErr w:type="spellEnd"/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.</w:t>
      </w:r>
    </w:p>
    <w:p w:rsidR="000A04ED" w:rsidRPr="004466AE" w:rsidRDefault="000A04ED">
      <w:pPr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Φ</w:t>
      </w:r>
      <w:r w:rsidR="00F13736" w:rsidRPr="004466A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≡</w:t>
      </w:r>
      <w:r w:rsidRPr="004466A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4466AE">
        <w:rPr>
          <w:rFonts w:ascii="Cambria Math" w:eastAsiaTheme="minorEastAsia" w:hAnsi="Cambria Math" w:cs="Cambria Math"/>
          <w:sz w:val="28"/>
          <w:szCs w:val="28"/>
        </w:rPr>
        <w:t xml:space="preserve"> 5</w:t>
      </w:r>
    </w:p>
    <w:p w:rsidR="000A04ED" w:rsidRPr="004466AE" w:rsidRDefault="000A04ED" w:rsidP="000A04ED">
      <w:pPr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Ψ ≡</w:t>
      </w:r>
      <w:r w:rsidRPr="004466A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z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4466AE">
        <w:rPr>
          <w:rFonts w:ascii="Cambria Math" w:eastAsiaTheme="minorEastAsia" w:hAnsi="Cambria Math" w:cs="Cambria Math"/>
          <w:sz w:val="28"/>
          <w:szCs w:val="28"/>
        </w:rPr>
        <w:t xml:space="preserve"> 6</w:t>
      </w:r>
    </w:p>
    <w:p w:rsidR="000A04ED" w:rsidRPr="004466AE" w:rsidRDefault="000A04ED" w:rsidP="000A04ED">
      <w:pPr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Θ</w:t>
      </w:r>
      <w:r w:rsidR="00F13736" w:rsidRPr="004466A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≡</w:t>
      </w:r>
      <w:r w:rsidRPr="004466A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4466A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proofErr w:type="spellStart"/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proofErr w:type="spellEnd"/>
    </w:p>
    <w:p w:rsidR="00F13736" w:rsidRPr="00F13736" w:rsidRDefault="00F13736" w:rsidP="00F13736">
      <w:pPr>
        <w:ind w:firstLine="708"/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>Левая часть секвенции истинна, поскольку состоит из дизъюнкции, а ее правый элемент (</w:t>
      </w:r>
      <w:r w:rsidRPr="00F1373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r w:rsidRPr="00F13736">
        <w:rPr>
          <w:rFonts w:ascii="Cambria Math" w:eastAsiaTheme="minorEastAsia" w:hAnsi="Cambria Math" w:cs="Cambria Math"/>
          <w:sz w:val="28"/>
          <w:szCs w:val="28"/>
        </w:rPr>
        <w:t>)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Θ всегда истинен, т. к. для любого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формула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 истинна.</w:t>
      </w:r>
    </w:p>
    <w:p w:rsidR="00F13736" w:rsidRPr="00F13736" w:rsidRDefault="00F13736" w:rsidP="00F13736">
      <w:pPr>
        <w:ind w:firstLine="708"/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>Правая часть секвенции ложна, рассмотрим ее:</w:t>
      </w:r>
    </w:p>
    <w:p w:rsidR="00F13736" w:rsidRP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правая часть состоит из импликации, в которой </w:t>
      </w:r>
    </w:p>
    <w:p w:rsidR="00F13736" w:rsidRPr="00F13736" w:rsidRDefault="00F13736" w:rsidP="00F13736">
      <w:pPr>
        <w:jc w:val="both"/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левая часть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∃</m:t>
        </m:r>
      </m:oMath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)Θ истинна, т.к. </w:t>
      </w:r>
      <w:r w:rsidRPr="00F13736">
        <w:rPr>
          <w:rFonts w:ascii="Cambria Math" w:eastAsiaTheme="minorEastAsia" w:hAnsi="Cambria Math" w:cs="Cambria Math"/>
          <w:sz w:val="28"/>
          <w:szCs w:val="28"/>
        </w:rPr>
        <w:t>(</w:t>
      </w:r>
      <w:r w:rsidRPr="00F1373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r w:rsidRPr="00F13736">
        <w:rPr>
          <w:rFonts w:ascii="Cambria Math" w:eastAsiaTheme="minorEastAsia" w:hAnsi="Cambria Math" w:cs="Cambria Math"/>
          <w:sz w:val="28"/>
          <w:szCs w:val="28"/>
        </w:rPr>
        <w:t>)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Θ истинна.</w:t>
      </w:r>
    </w:p>
    <w:p w:rsidR="00F13736" w:rsidRP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>правая часть импликации ложна, т.к. обе части дизъюнкции ложны:</w:t>
      </w:r>
    </w:p>
    <w:p w:rsidR="00F13736" w:rsidRP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>(</w:t>
      </w:r>
      <w:r w:rsidRPr="00F1373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F13736">
        <w:rPr>
          <w:rFonts w:ascii="Cambria Math" w:eastAsiaTheme="minorEastAsia" w:hAnsi="Cambria Math" w:cs="Cambria Math"/>
          <w:sz w:val="28"/>
          <w:szCs w:val="28"/>
        </w:rPr>
        <w:t>)</w:t>
      </w: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¬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Ψ ложно, поскольку не для любого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z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ложно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z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 6</w:t>
      </w:r>
    </w:p>
    <w:p w:rsidR="00F13736" w:rsidRPr="004466AE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F1373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¬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Φ ложно, поскольку не для любого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ложно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 5</w:t>
      </w:r>
    </w:p>
    <w:p w:rsid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>Итак, секвенция не выводима.</w:t>
      </w:r>
    </w:p>
    <w:p w:rsidR="007754EE" w:rsidRDefault="007754EE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:rsidR="004466AE" w:rsidRDefault="004466A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4466AE" w:rsidRDefault="004466A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4466AE" w:rsidRDefault="004466A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4466AE" w:rsidRDefault="004466A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4466AE" w:rsidRDefault="004466A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4466AE" w:rsidRDefault="004466A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4466AE" w:rsidRDefault="004466A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4466AE" w:rsidRDefault="004466A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F13736" w:rsidRDefault="00F13736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lastRenderedPageBreak/>
        <w:t>№2</w:t>
      </w:r>
    </w:p>
    <w:p w:rsidR="007754EE" w:rsidRDefault="007754E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F13736" w:rsidRPr="004466AE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4466AE">
        <w:rPr>
          <w:rFonts w:ascii="Cambria Math" w:eastAsiaTheme="minorEastAsia" w:hAnsi="Cambria Math" w:cs="Cambria Math"/>
          <w:sz w:val="28"/>
          <w:szCs w:val="28"/>
        </w:rPr>
        <w:t>Доказать, что правило вывода</w:t>
      </w:r>
      <w:r w:rsidR="007754EE" w:rsidRPr="004466AE">
        <w:rPr>
          <w:rFonts w:ascii="Cambria Math" w:eastAsiaTheme="minorEastAsia" w:hAnsi="Cambria Math" w:cs="Cambria Math"/>
          <w:sz w:val="28"/>
          <w:szCs w:val="28"/>
        </w:rPr>
        <w:tab/>
      </w:r>
      <w:r w:rsidRPr="004466AE">
        <w:rPr>
          <w:rFonts w:ascii="Cambria Math" w:eastAsiaTheme="minorEastAsia" w:hAnsi="Cambria Math" w:cs="Cambria Math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Г,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</w:rPr>
              <m:t>Φ⊢Ψ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</w:rPr>
              <m:t>Г,(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∃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</w:rPr>
              <m:t>)Φ⊢Ψ</m:t>
            </m:r>
          </m:den>
        </m:f>
      </m:oMath>
      <w:r w:rsidR="007754EE" w:rsidRPr="004466AE">
        <w:rPr>
          <w:rFonts w:ascii="Cambria Math" w:eastAsiaTheme="minorEastAsia" w:hAnsi="Cambria Math" w:cs="Cambria Math"/>
          <w:sz w:val="36"/>
          <w:szCs w:val="36"/>
        </w:rPr>
        <w:t xml:space="preserve"> </w:t>
      </w:r>
      <w:r w:rsidR="007754EE" w:rsidRPr="004466AE">
        <w:rPr>
          <w:rFonts w:ascii="Cambria Math" w:eastAsiaTheme="minorEastAsia" w:hAnsi="Cambria Math" w:cs="Cambria Math"/>
          <w:sz w:val="28"/>
          <w:szCs w:val="28"/>
        </w:rPr>
        <w:t>обратимо. (</w:t>
      </w:r>
      <w:r w:rsidR="007754EE" w:rsidRPr="004466AE"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="007754EE" w:rsidRPr="004466A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7754EE" w:rsidRPr="004466AE">
        <w:rPr>
          <w:rFonts w:ascii="Cambria Math" w:eastAsiaTheme="minorEastAsia" w:hAnsi="Cambria Math" w:cs="Cambria Math"/>
          <w:sz w:val="28"/>
          <w:szCs w:val="28"/>
          <w:lang w:val="en-US"/>
        </w:rPr>
        <w:t>∉</w:t>
      </w:r>
      <w:r w:rsidR="007754EE" w:rsidRPr="004466A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7754EE" w:rsidRPr="004466AE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FV </w:t>
      </w:r>
      <w:r w:rsidR="007754EE" w:rsidRPr="004466AE">
        <w:rPr>
          <w:rFonts w:ascii="Cambria Math" w:eastAsiaTheme="minorEastAsia" w:hAnsi="Cambria Math" w:cs="Cambria Math"/>
          <w:sz w:val="28"/>
          <w:szCs w:val="28"/>
        </w:rPr>
        <w:t>Г)</w:t>
      </w:r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акс</w:t>
      </w:r>
      <w:proofErr w:type="spellEnd"/>
    </w:p>
    <w:p w:rsidR="007754E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</w:pP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Φ⊢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</w:t>
      </w:r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</w:pP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Φ⊢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(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color w:val="000000"/>
                <w:sz w:val="24"/>
                <w:szCs w:val="24"/>
                <w:u w:val="single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Cambria Math"/>
                  <w:color w:val="000000"/>
                  <w:sz w:val="24"/>
                  <w:szCs w:val="24"/>
                  <w:u w:val="single"/>
                  <w:shd w:val="clear" w:color="auto" w:fill="FFFFFF"/>
                </w:rPr>
                <m:t>x</m:t>
              </m:r>
            </m:e>
          </m:mr>
          <m:mr>
            <m:e>
              <m:r>
                <w:rPr>
                  <w:rFonts w:ascii="Cambria Math" w:hAnsi="Cambria Math" w:cs="Cambria Math"/>
                  <w:color w:val="000000"/>
                  <w:sz w:val="24"/>
                  <w:szCs w:val="24"/>
                  <w:u w:val="single"/>
                  <w:shd w:val="clear" w:color="auto" w:fill="FFFFFF"/>
                </w:rPr>
                <m:t>x</m:t>
              </m:r>
            </m:e>
          </m:mr>
        </m:m>
      </m:oMath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Φ⊢ </w:t>
      </w:r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</w:rPr>
          <m:t>∃</m:t>
        </m:r>
      </m:oMath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</w:t>
      </w:r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>∃</m:t>
        </m:r>
      </m:oMath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x)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</w:t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  <w:t xml:space="preserve">                   </w:t>
      </w:r>
      <w:proofErr w:type="spellStart"/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акс</w:t>
      </w:r>
      <w:proofErr w:type="spellEnd"/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Г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,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⊢ </w:t>
      </w:r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>∃</m:t>
        </m:r>
      </m:oMath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x)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</w:t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ab/>
        <w:t xml:space="preserve">  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Ψ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⊢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Ψ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       </w:t>
      </w:r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</w:pP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Г, Φ⊢ Ψ</w:t>
      </w:r>
      <m:oMath>
        <m:r>
          <w:rPr>
            <w:rFonts w:ascii="Cambria Math" w:hAnsi="Cambria Math" w:cs="Cambria Math"/>
            <w:color w:val="000000"/>
            <w:sz w:val="24"/>
            <w:szCs w:val="24"/>
            <w:u w:val="single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∨</m:t>
        </m:r>
      </m:oMath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</w:rPr>
          <m:t>∃</m:t>
        </m:r>
      </m:oMath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            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Г, Φ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,</w:t>
      </w:r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</w:rPr>
          <m:t>∃</m:t>
        </m:r>
      </m:oMath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Φ⊢ Ψ</w:t>
      </w:r>
      <m:oMath>
        <m:r>
          <w:rPr>
            <w:rFonts w:ascii="Cambria Math" w:hAnsi="Cambria Math" w:cs="Cambria Math"/>
            <w:color w:val="000000"/>
            <w:sz w:val="24"/>
            <w:szCs w:val="24"/>
            <w:u w:val="single"/>
            <w:shd w:val="clear" w:color="auto" w:fill="FFFFFF"/>
          </w:rPr>
          <m:t xml:space="preserve"> </m:t>
        </m:r>
      </m:oMath>
      <w:r w:rsidRPr="004466A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     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Г, Φ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,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Ψ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 Ψ</w:t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  введение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∨</m:t>
        </m:r>
      </m:oMath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ab/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ab/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Г, Φ⊢ Ψ</w:t>
      </w:r>
      <w:r w:rsidRPr="004466AE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 </w:t>
      </w:r>
      <w:r w:rsidRPr="004466AE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   </w:t>
      </w:r>
      <w:bookmarkStart w:id="0" w:name="_GoBack"/>
      <w:bookmarkEnd w:id="0"/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</w:pPr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</w:pPr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</w:pPr>
    </w:p>
    <w:p w:rsidR="004466AE" w:rsidRPr="004466AE" w:rsidRDefault="004466AE" w:rsidP="004466AE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</w:p>
    <w:p w:rsidR="004466AE" w:rsidRPr="004466AE" w:rsidRDefault="004466AE" w:rsidP="004466AE">
      <w:pPr>
        <w:rPr>
          <w:rFonts w:ascii="Cambria Math" w:eastAsiaTheme="minorEastAsia" w:hAnsi="Cambria Math" w:cs="Cambria Math"/>
          <w:sz w:val="28"/>
          <w:szCs w:val="28"/>
        </w:rPr>
      </w:pPr>
    </w:p>
    <w:p w:rsidR="000A04ED" w:rsidRPr="004466AE" w:rsidRDefault="000A04ED" w:rsidP="004466AE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:rsidR="000A04ED" w:rsidRPr="004466AE" w:rsidRDefault="000A04ED" w:rsidP="00F13736">
      <w:pPr>
        <w:jc w:val="both"/>
        <w:rPr>
          <w:sz w:val="28"/>
          <w:szCs w:val="28"/>
        </w:rPr>
      </w:pPr>
    </w:p>
    <w:sectPr w:rsidR="000A04ED" w:rsidRPr="00446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28"/>
    <w:rsid w:val="000A04ED"/>
    <w:rsid w:val="004466AE"/>
    <w:rsid w:val="00460228"/>
    <w:rsid w:val="007754EE"/>
    <w:rsid w:val="008A149B"/>
    <w:rsid w:val="00DB13CE"/>
    <w:rsid w:val="00F1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4E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137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4E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13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Michail</cp:lastModifiedBy>
  <cp:revision>3</cp:revision>
  <dcterms:created xsi:type="dcterms:W3CDTF">2015-03-30T15:35:00Z</dcterms:created>
  <dcterms:modified xsi:type="dcterms:W3CDTF">2015-03-30T16:40:00Z</dcterms:modified>
</cp:coreProperties>
</file>