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122" w:rsidRPr="00234B53" w:rsidRDefault="007B3122" w:rsidP="00AF016C">
      <w:pPr>
        <w:tabs>
          <w:tab w:val="left" w:pos="142"/>
        </w:tabs>
        <w:jc w:val="center"/>
        <w:rPr>
          <w:rFonts w:cstheme="minorHAnsi"/>
          <w:b/>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cstheme="minorHAnsi"/>
          <w:b/>
          <w:sz w:val="52"/>
          <w:szCs w:val="5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Fault</w:t>
      </w:r>
      <w:r w:rsidRPr="00234B53">
        <w:rPr>
          <w:rFonts w:cstheme="minorHAnsi"/>
          <w:b/>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rFonts w:cstheme="minorHAnsi"/>
          <w:b/>
          <w:sz w:val="52"/>
          <w:szCs w:val="5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Tolerance</w:t>
      </w:r>
    </w:p>
    <w:p w:rsidR="007B3122" w:rsidRPr="00234B53" w:rsidRDefault="007B3122" w:rsidP="007B3122">
      <w:pPr>
        <w:rPr>
          <w:sz w:val="36"/>
          <w:szCs w:val="36"/>
        </w:rPr>
      </w:pPr>
    </w:p>
    <w:p w:rsidR="007B3122" w:rsidRPr="00234B53" w:rsidRDefault="00AF016C" w:rsidP="007D435B">
      <w:pPr>
        <w:ind w:firstLine="360"/>
        <w:jc w:val="both"/>
        <w:rPr>
          <w:rFonts w:ascii="Bahnschrift" w:hAnsi="Bahnschrift"/>
          <w:sz w:val="28"/>
          <w:szCs w:val="28"/>
        </w:rPr>
      </w:pPr>
      <w:r w:rsidRPr="00AF016C">
        <w:rPr>
          <w:rFonts w:ascii="Bahnschrift" w:hAnsi="Bahnschrift"/>
          <w:sz w:val="28"/>
          <w:szCs w:val="28"/>
        </w:rPr>
        <w:t xml:space="preserve">Με τη τεράστια εξάπλωση του </w:t>
      </w:r>
      <w:r w:rsidRPr="00AF016C">
        <w:rPr>
          <w:rFonts w:ascii="Bahnschrift" w:hAnsi="Bahnschrift"/>
          <w:sz w:val="28"/>
          <w:szCs w:val="28"/>
          <w:lang w:val="en-US"/>
        </w:rPr>
        <w:t>cloud</w:t>
      </w:r>
      <w:r w:rsidRPr="00AF016C">
        <w:rPr>
          <w:rFonts w:ascii="Bahnschrift" w:hAnsi="Bahnschrift"/>
          <w:sz w:val="28"/>
          <w:szCs w:val="28"/>
        </w:rPr>
        <w:t xml:space="preserve"> </w:t>
      </w:r>
      <w:r w:rsidRPr="00AF016C">
        <w:rPr>
          <w:rFonts w:ascii="Bahnschrift" w:hAnsi="Bahnschrift"/>
          <w:sz w:val="28"/>
          <w:szCs w:val="28"/>
          <w:lang w:val="en-US"/>
        </w:rPr>
        <w:t>computing</w:t>
      </w:r>
      <w:r w:rsidRPr="00AF016C">
        <w:rPr>
          <w:rFonts w:ascii="Bahnschrift" w:hAnsi="Bahnschrift"/>
          <w:sz w:val="28"/>
          <w:szCs w:val="28"/>
        </w:rPr>
        <w:t xml:space="preserve"> καθώς και τη ραγδαία αύξηση της χρήσης του σε ποικίλες περιπτώσεις, η ανάγκη διατήρησης του </w:t>
      </w:r>
      <w:proofErr w:type="spellStart"/>
      <w:r w:rsidRPr="00AF016C">
        <w:rPr>
          <w:rFonts w:ascii="Bahnschrift" w:hAnsi="Bahnschrift"/>
          <w:sz w:val="28"/>
          <w:szCs w:val="28"/>
          <w:lang w:val="en-US"/>
        </w:rPr>
        <w:t>QoS</w:t>
      </w:r>
      <w:proofErr w:type="spellEnd"/>
      <w:r w:rsidRPr="00AF016C">
        <w:rPr>
          <w:rFonts w:ascii="Bahnschrift" w:hAnsi="Bahnschrift"/>
          <w:sz w:val="28"/>
          <w:szCs w:val="28"/>
        </w:rPr>
        <w:t xml:space="preserve"> (</w:t>
      </w:r>
      <w:r w:rsidRPr="00AF016C">
        <w:rPr>
          <w:rFonts w:ascii="Bahnschrift" w:hAnsi="Bahnschrift"/>
          <w:sz w:val="28"/>
          <w:szCs w:val="28"/>
          <w:lang w:val="en-US"/>
        </w:rPr>
        <w:t>Quality</w:t>
      </w:r>
      <w:r w:rsidRPr="00AF016C">
        <w:rPr>
          <w:rFonts w:ascii="Bahnschrift" w:hAnsi="Bahnschrift"/>
          <w:sz w:val="28"/>
          <w:szCs w:val="28"/>
        </w:rPr>
        <w:t xml:space="preserve"> </w:t>
      </w:r>
      <w:r w:rsidRPr="00AF016C">
        <w:rPr>
          <w:rFonts w:ascii="Bahnschrift" w:hAnsi="Bahnschrift"/>
          <w:sz w:val="28"/>
          <w:szCs w:val="28"/>
          <w:lang w:val="en-US"/>
        </w:rPr>
        <w:t>of</w:t>
      </w:r>
      <w:r w:rsidRPr="00AF016C">
        <w:rPr>
          <w:rFonts w:ascii="Bahnschrift" w:hAnsi="Bahnschrift"/>
          <w:sz w:val="28"/>
          <w:szCs w:val="28"/>
        </w:rPr>
        <w:t xml:space="preserve"> </w:t>
      </w:r>
      <w:r w:rsidRPr="00AF016C">
        <w:rPr>
          <w:rFonts w:ascii="Bahnschrift" w:hAnsi="Bahnschrift"/>
          <w:sz w:val="28"/>
          <w:szCs w:val="28"/>
          <w:lang w:val="en-US"/>
        </w:rPr>
        <w:t>Service</w:t>
      </w:r>
      <w:r w:rsidRPr="00AF016C">
        <w:rPr>
          <w:rFonts w:ascii="Bahnschrift" w:hAnsi="Bahnschrift"/>
          <w:sz w:val="28"/>
          <w:szCs w:val="28"/>
        </w:rPr>
        <w:t>), της σταθερότητας, της αποτελεσματικότητας και την ασφάλειας, είναι συνεχώς αυξανόμενη. Σε μια τέτοια πραγματικότητα, η εμφάνιση των ανεπιθύμητων λαθών και συμπεριφορών</w:t>
      </w:r>
      <w:r w:rsidR="000B0563" w:rsidRPr="000B0563">
        <w:rPr>
          <w:rFonts w:ascii="Bahnschrift" w:hAnsi="Bahnschrift"/>
          <w:sz w:val="28"/>
          <w:szCs w:val="28"/>
        </w:rPr>
        <w:t xml:space="preserve"> </w:t>
      </w:r>
      <w:r w:rsidRPr="00AF016C">
        <w:rPr>
          <w:rFonts w:ascii="Bahnschrift" w:hAnsi="Bahnschrift"/>
          <w:sz w:val="28"/>
          <w:szCs w:val="28"/>
        </w:rPr>
        <w:t>αυξάνεται</w:t>
      </w:r>
      <w:r w:rsidR="000B0563" w:rsidRPr="000B0563">
        <w:rPr>
          <w:rFonts w:ascii="Bahnschrift" w:hAnsi="Bahnschrift"/>
          <w:sz w:val="28"/>
          <w:szCs w:val="28"/>
        </w:rPr>
        <w:t xml:space="preserve"> </w:t>
      </w:r>
      <w:r w:rsidR="000B0563">
        <w:rPr>
          <w:rFonts w:ascii="Bahnschrift" w:hAnsi="Bahnschrift"/>
          <w:sz w:val="28"/>
          <w:szCs w:val="28"/>
        </w:rPr>
        <w:t>αντίστοιχα</w:t>
      </w:r>
      <w:r w:rsidRPr="00AF016C">
        <w:rPr>
          <w:rFonts w:ascii="Bahnschrift" w:hAnsi="Bahnschrift"/>
          <w:sz w:val="28"/>
          <w:szCs w:val="28"/>
        </w:rPr>
        <w:t xml:space="preserve">. Η δυνατότητα ενός συστήματος να αντιμετωπίσει αποτελεσματικά τα προβλήματα αυτά ονομάζεται </w:t>
      </w:r>
      <w:r w:rsidRPr="007D435B">
        <w:rPr>
          <w:rFonts w:ascii="Bahnschrift" w:hAnsi="Bahnschrift"/>
          <w:b/>
          <w:sz w:val="28"/>
          <w:szCs w:val="28"/>
          <w:lang w:val="en-US"/>
        </w:rPr>
        <w:t>Fault</w:t>
      </w:r>
      <w:r w:rsidRPr="007D435B">
        <w:rPr>
          <w:rFonts w:ascii="Bahnschrift" w:hAnsi="Bahnschrift"/>
          <w:b/>
          <w:sz w:val="28"/>
          <w:szCs w:val="28"/>
        </w:rPr>
        <w:t xml:space="preserve"> </w:t>
      </w:r>
      <w:r w:rsidRPr="007D435B">
        <w:rPr>
          <w:rFonts w:ascii="Bahnschrift" w:hAnsi="Bahnschrift"/>
          <w:b/>
          <w:sz w:val="28"/>
          <w:szCs w:val="28"/>
          <w:lang w:val="en-US"/>
        </w:rPr>
        <w:t>Tolerance</w:t>
      </w:r>
      <w:r w:rsidRPr="00AF016C">
        <w:rPr>
          <w:rFonts w:ascii="Bahnschrift" w:hAnsi="Bahnschrift"/>
          <w:sz w:val="28"/>
          <w:szCs w:val="28"/>
        </w:rPr>
        <w:t>.</w:t>
      </w:r>
    </w:p>
    <w:p w:rsidR="000B0563" w:rsidRDefault="000B0563" w:rsidP="007D435B">
      <w:pPr>
        <w:ind w:firstLine="360"/>
        <w:jc w:val="both"/>
        <w:rPr>
          <w:rFonts w:ascii="Bahnschrift" w:hAnsi="Bahnschrift"/>
          <w:sz w:val="28"/>
          <w:szCs w:val="28"/>
        </w:rPr>
      </w:pPr>
      <w:r>
        <w:rPr>
          <w:rFonts w:ascii="Bahnschrift" w:hAnsi="Bahnschrift"/>
          <w:sz w:val="28"/>
          <w:szCs w:val="28"/>
        </w:rPr>
        <w:t xml:space="preserve">Γενικότερα, ονομάζουμε μια προσέγγιση </w:t>
      </w:r>
      <w:r w:rsidR="007D435B">
        <w:rPr>
          <w:rFonts w:ascii="Bahnschrift" w:hAnsi="Bahnschrift"/>
          <w:sz w:val="28"/>
          <w:szCs w:val="28"/>
        </w:rPr>
        <w:t xml:space="preserve">ως προσέγγιση </w:t>
      </w:r>
      <w:r>
        <w:rPr>
          <w:rFonts w:ascii="Bahnschrift" w:hAnsi="Bahnschrift"/>
          <w:sz w:val="28"/>
          <w:szCs w:val="28"/>
        </w:rPr>
        <w:t xml:space="preserve">«γενικού σκοπού», όταν αυτή στοχεύει να αντιμετωπίσει τα προβλήματα ενός συγκεκριμένου </w:t>
      </w:r>
      <w:r>
        <w:rPr>
          <w:rFonts w:ascii="Bahnschrift" w:hAnsi="Bahnschrift"/>
          <w:sz w:val="28"/>
          <w:szCs w:val="28"/>
          <w:lang w:val="en-US"/>
        </w:rPr>
        <w:t>stack</w:t>
      </w:r>
      <w:r>
        <w:rPr>
          <w:rFonts w:ascii="Bahnschrift" w:hAnsi="Bahnschrift"/>
          <w:sz w:val="28"/>
          <w:szCs w:val="28"/>
        </w:rPr>
        <w:t xml:space="preserve"> της εφαρμογής, αποκρύπτοντας πλήρως τα προβλήματα αυτά αλλά και τον μηχανισμό επίλυσης, από τον τελικό χρήστη.  Εδώ, έχουν σημασία δύο παράμετροι</w:t>
      </w:r>
      <w:r w:rsidRPr="007D435B">
        <w:rPr>
          <w:rFonts w:ascii="Bahnschrift" w:hAnsi="Bahnschrift"/>
          <w:sz w:val="28"/>
          <w:szCs w:val="28"/>
        </w:rPr>
        <w:t xml:space="preserve">: </w:t>
      </w:r>
    </w:p>
    <w:p w:rsidR="000B0563" w:rsidRDefault="000B0563" w:rsidP="000B0563">
      <w:pPr>
        <w:pStyle w:val="a3"/>
        <w:numPr>
          <w:ilvl w:val="0"/>
          <w:numId w:val="1"/>
        </w:numPr>
        <w:rPr>
          <w:rFonts w:ascii="Bahnschrift" w:hAnsi="Bahnschrift"/>
          <w:sz w:val="28"/>
          <w:szCs w:val="28"/>
        </w:rPr>
      </w:pPr>
      <w:r>
        <w:rPr>
          <w:rFonts w:ascii="Bahnschrift" w:hAnsi="Bahnschrift"/>
          <w:sz w:val="28"/>
          <w:szCs w:val="28"/>
        </w:rPr>
        <w:t>Τα σφάλματα προκύπτουν σε άγνωστο και τυχαίο χρόνο</w:t>
      </w:r>
    </w:p>
    <w:p w:rsidR="000B0563" w:rsidRDefault="000B0563" w:rsidP="000B0563">
      <w:pPr>
        <w:pStyle w:val="a3"/>
        <w:numPr>
          <w:ilvl w:val="0"/>
          <w:numId w:val="1"/>
        </w:numPr>
        <w:rPr>
          <w:rFonts w:ascii="Bahnschrift" w:hAnsi="Bahnschrift"/>
          <w:sz w:val="28"/>
          <w:szCs w:val="28"/>
        </w:rPr>
      </w:pPr>
      <w:r>
        <w:rPr>
          <w:rFonts w:ascii="Bahnschrift" w:hAnsi="Bahnschrift"/>
          <w:sz w:val="28"/>
          <w:szCs w:val="28"/>
        </w:rPr>
        <w:t>Το σύστημα έχει σχεδιαστεί ανεξάρτητο, μη λαμβάνοντας υπόψη τα ρίσκα αποτυχίας και πιθανών σφαλμάτων.</w:t>
      </w:r>
    </w:p>
    <w:p w:rsidR="000B0563" w:rsidRDefault="000B0563" w:rsidP="000B0563">
      <w:pPr>
        <w:ind w:left="360"/>
        <w:rPr>
          <w:rFonts w:ascii="Bahnschrift" w:hAnsi="Bahnschrift"/>
          <w:sz w:val="28"/>
          <w:szCs w:val="28"/>
        </w:rPr>
      </w:pPr>
    </w:p>
    <w:p w:rsidR="00540881" w:rsidRDefault="000B0563" w:rsidP="007D435B">
      <w:pPr>
        <w:ind w:firstLine="360"/>
        <w:jc w:val="both"/>
        <w:rPr>
          <w:rFonts w:ascii="Bahnschrift" w:hAnsi="Bahnschrift"/>
          <w:sz w:val="28"/>
          <w:szCs w:val="28"/>
          <w:lang w:val="en-US"/>
        </w:rPr>
      </w:pPr>
      <w:r>
        <w:rPr>
          <w:rFonts w:ascii="Bahnschrift" w:hAnsi="Bahnschrift"/>
          <w:sz w:val="28"/>
          <w:szCs w:val="28"/>
        </w:rPr>
        <w:t xml:space="preserve">Μια τεχνική </w:t>
      </w:r>
      <w:r w:rsidR="007D435B">
        <w:rPr>
          <w:rFonts w:ascii="Bahnschrift" w:hAnsi="Bahnschrift"/>
          <w:sz w:val="28"/>
          <w:szCs w:val="28"/>
        </w:rPr>
        <w:t xml:space="preserve">γενικού </w:t>
      </w:r>
      <w:r>
        <w:rPr>
          <w:rFonts w:ascii="Bahnschrift" w:hAnsi="Bahnschrift"/>
          <w:sz w:val="28"/>
          <w:szCs w:val="28"/>
        </w:rPr>
        <w:t>σκοπού, αποτελεί</w:t>
      </w:r>
      <w:r w:rsidRPr="000B0563">
        <w:rPr>
          <w:rFonts w:ascii="Bahnschrift" w:hAnsi="Bahnschrift"/>
          <w:sz w:val="28"/>
          <w:szCs w:val="28"/>
        </w:rPr>
        <w:t xml:space="preserve"> </w:t>
      </w:r>
      <w:r w:rsidR="007D435B">
        <w:rPr>
          <w:rFonts w:ascii="Bahnschrift" w:hAnsi="Bahnschrift"/>
          <w:sz w:val="28"/>
          <w:szCs w:val="28"/>
        </w:rPr>
        <w:t xml:space="preserve">το </w:t>
      </w:r>
      <w:r w:rsidR="007D435B" w:rsidRPr="007D435B">
        <w:rPr>
          <w:rFonts w:ascii="Bahnschrift" w:hAnsi="Bahnschrift"/>
          <w:b/>
          <w:color w:val="7030A0"/>
          <w:sz w:val="28"/>
          <w:szCs w:val="28"/>
          <w:lang w:val="en-US"/>
        </w:rPr>
        <w:t>Process</w:t>
      </w:r>
      <w:r w:rsidR="007D435B" w:rsidRPr="007D435B">
        <w:rPr>
          <w:rFonts w:ascii="Bahnschrift" w:hAnsi="Bahnschrift"/>
          <w:b/>
          <w:color w:val="7030A0"/>
          <w:sz w:val="28"/>
          <w:szCs w:val="28"/>
        </w:rPr>
        <w:t xml:space="preserve"> </w:t>
      </w:r>
      <w:proofErr w:type="spellStart"/>
      <w:r w:rsidR="007D435B" w:rsidRPr="007D435B">
        <w:rPr>
          <w:rFonts w:ascii="Bahnschrift" w:hAnsi="Bahnschrift"/>
          <w:b/>
          <w:color w:val="7030A0"/>
          <w:sz w:val="28"/>
          <w:szCs w:val="28"/>
          <w:lang w:val="en-US"/>
        </w:rPr>
        <w:t>Checkpointing</w:t>
      </w:r>
      <w:proofErr w:type="spellEnd"/>
      <w:r w:rsidR="007D435B" w:rsidRPr="007D435B">
        <w:rPr>
          <w:rFonts w:ascii="Bahnschrift" w:hAnsi="Bahnschrift"/>
          <w:sz w:val="28"/>
          <w:szCs w:val="28"/>
        </w:rPr>
        <w:t>.</w:t>
      </w:r>
      <w:r w:rsidR="007D435B">
        <w:rPr>
          <w:rFonts w:ascii="Bahnschrift" w:hAnsi="Bahnschrift"/>
          <w:sz w:val="28"/>
          <w:szCs w:val="28"/>
        </w:rPr>
        <w:t xml:space="preserve"> Ο στόχος της τεχνικής αυτής αποτελεί η </w:t>
      </w:r>
      <w:r w:rsidR="007D435B" w:rsidRPr="007D435B">
        <w:rPr>
          <w:rFonts w:ascii="Bahnschrift" w:hAnsi="Bahnschrift"/>
          <w:b/>
          <w:sz w:val="28"/>
          <w:szCs w:val="28"/>
        </w:rPr>
        <w:t>σωστή, ασφαλής και σταθερή αποτύπωση ενός στιγμιότυπου</w:t>
      </w:r>
      <w:r w:rsidR="007D435B">
        <w:rPr>
          <w:rFonts w:ascii="Bahnschrift" w:hAnsi="Bahnschrift"/>
          <w:b/>
          <w:sz w:val="28"/>
          <w:szCs w:val="28"/>
        </w:rPr>
        <w:t xml:space="preserve"> της κατάστασης του</w:t>
      </w:r>
      <w:r w:rsidR="007D435B" w:rsidRPr="007D435B">
        <w:rPr>
          <w:rFonts w:ascii="Bahnschrift" w:hAnsi="Bahnschrift"/>
          <w:b/>
          <w:sz w:val="28"/>
          <w:szCs w:val="28"/>
        </w:rPr>
        <w:t xml:space="preserve"> συστήματος</w:t>
      </w:r>
      <w:r w:rsidR="007D435B">
        <w:rPr>
          <w:rFonts w:ascii="Bahnschrift" w:hAnsi="Bahnschrift"/>
          <w:sz w:val="28"/>
          <w:szCs w:val="28"/>
        </w:rPr>
        <w:t xml:space="preserve">, τη δεδομένη χρονική στιγμή. Στη πραγματικότητα, μια εφαρμογή αποτελείται από πολλά </w:t>
      </w:r>
      <w:r w:rsidR="007D435B">
        <w:rPr>
          <w:rFonts w:ascii="Bahnschrift" w:hAnsi="Bahnschrift"/>
          <w:sz w:val="28"/>
          <w:szCs w:val="28"/>
          <w:lang w:val="en-US"/>
        </w:rPr>
        <w:t>threads</w:t>
      </w:r>
      <w:r w:rsidR="007D435B">
        <w:rPr>
          <w:rFonts w:ascii="Bahnschrift" w:hAnsi="Bahnschrift"/>
          <w:sz w:val="28"/>
          <w:szCs w:val="28"/>
        </w:rPr>
        <w:t xml:space="preserve"> σε επίπεδο χρήστη αλλά και σε επίπεδο συστήματος, δηλαδή λειτουργεί σε παράλληλα επίπεδα. Η</w:t>
      </w:r>
      <w:r w:rsidR="00540881">
        <w:rPr>
          <w:rFonts w:ascii="Bahnschrift" w:hAnsi="Bahnschrift"/>
          <w:sz w:val="28"/>
          <w:szCs w:val="28"/>
        </w:rPr>
        <w:t xml:space="preserve"> συνήθης</w:t>
      </w:r>
      <w:r w:rsidR="007D435B">
        <w:rPr>
          <w:rFonts w:ascii="Bahnschrift" w:hAnsi="Bahnschrift"/>
          <w:sz w:val="28"/>
          <w:szCs w:val="28"/>
        </w:rPr>
        <w:t xml:space="preserve"> υλοποίηση του </w:t>
      </w:r>
      <w:r w:rsidR="007D435B">
        <w:rPr>
          <w:rFonts w:ascii="Bahnschrift" w:hAnsi="Bahnschrift"/>
          <w:sz w:val="28"/>
          <w:szCs w:val="28"/>
          <w:lang w:val="en-US"/>
        </w:rPr>
        <w:t>process</w:t>
      </w:r>
      <w:r w:rsidR="007D435B" w:rsidRPr="00540881">
        <w:rPr>
          <w:rFonts w:ascii="Bahnschrift" w:hAnsi="Bahnschrift"/>
          <w:sz w:val="28"/>
          <w:szCs w:val="28"/>
        </w:rPr>
        <w:t xml:space="preserve"> </w:t>
      </w:r>
      <w:proofErr w:type="spellStart"/>
      <w:r w:rsidR="007D435B">
        <w:rPr>
          <w:rFonts w:ascii="Bahnschrift" w:hAnsi="Bahnschrift"/>
          <w:sz w:val="28"/>
          <w:szCs w:val="28"/>
          <w:lang w:val="en-US"/>
        </w:rPr>
        <w:t>checkpointing</w:t>
      </w:r>
      <w:proofErr w:type="spellEnd"/>
      <w:r w:rsidR="00540881" w:rsidRPr="00540881">
        <w:rPr>
          <w:rFonts w:ascii="Bahnschrift" w:hAnsi="Bahnschrift"/>
          <w:sz w:val="28"/>
          <w:szCs w:val="28"/>
        </w:rPr>
        <w:t xml:space="preserve"> </w:t>
      </w:r>
      <w:r w:rsidR="00540881">
        <w:rPr>
          <w:rFonts w:ascii="Bahnschrift" w:hAnsi="Bahnschrift"/>
          <w:sz w:val="28"/>
          <w:szCs w:val="28"/>
        </w:rPr>
        <w:t xml:space="preserve">περιέχει έναν μηχανισμό προσωρινού κλειδώματος, παγώνοντας έτσι στιγμιαία όλα τα εκτελούμενα </w:t>
      </w:r>
      <w:r w:rsidR="00540881">
        <w:rPr>
          <w:rFonts w:ascii="Bahnschrift" w:hAnsi="Bahnschrift"/>
          <w:sz w:val="28"/>
          <w:szCs w:val="28"/>
          <w:lang w:val="en-US"/>
        </w:rPr>
        <w:t>threads</w:t>
      </w:r>
      <w:r w:rsidR="00540881">
        <w:rPr>
          <w:rFonts w:ascii="Bahnschrift" w:hAnsi="Bahnschrift"/>
          <w:sz w:val="28"/>
          <w:szCs w:val="28"/>
        </w:rPr>
        <w:t xml:space="preserve">, ώστε να αποτυπώσει και να αποθηκεύσει τη συγκεκριμένη κατάσταση του συστήματος. Σε ένα μελλοντικό επερχόμενο σφάλμα, η εκάστοτε εφαρμογή μπορεί να επιστρέψει στη προηγούμενη ασφαλή κατάσταση της και να συνεχίσει κανονικά την </w:t>
      </w:r>
      <w:r w:rsidR="00540881">
        <w:rPr>
          <w:rFonts w:ascii="Bahnschrift" w:hAnsi="Bahnschrift"/>
          <w:sz w:val="28"/>
          <w:szCs w:val="28"/>
        </w:rPr>
        <w:lastRenderedPageBreak/>
        <w:t xml:space="preserve">εκτέλεση της. Όλα αυτά γίνονται σε πολύ μικρό χρονικό διάστημα, μη αισθητό από τον χρήστη, δίνοντας έτσι την εντύπωση πως το σφάλμα δεν συνέβη ποτέ. Σε περίπτωση που γίνει κάτι τέτοιο αντιληπτό, τότε αφορά κάποιο σοβαρότερο σφάλμα, όμως η ασφάλεια τον δεδομένων καθώς και η ταχύτατη επιστροφή στη κανονική λειτουργία είναι εγγυημένη. Τέλος, μια </w:t>
      </w:r>
      <w:r w:rsidR="00540881">
        <w:rPr>
          <w:rFonts w:ascii="Bahnschrift" w:hAnsi="Bahnschrift"/>
          <w:sz w:val="28"/>
          <w:szCs w:val="28"/>
          <w:lang w:val="en-US"/>
        </w:rPr>
        <w:t xml:space="preserve">process </w:t>
      </w:r>
      <w:proofErr w:type="spellStart"/>
      <w:r w:rsidR="00540881">
        <w:rPr>
          <w:rFonts w:ascii="Bahnschrift" w:hAnsi="Bahnschrift"/>
          <w:sz w:val="28"/>
          <w:szCs w:val="28"/>
          <w:lang w:val="en-US"/>
        </w:rPr>
        <w:t>checkpointing</w:t>
      </w:r>
      <w:proofErr w:type="spellEnd"/>
      <w:r w:rsidR="00540881">
        <w:rPr>
          <w:rFonts w:ascii="Bahnschrift" w:hAnsi="Bahnschrift"/>
          <w:sz w:val="28"/>
          <w:szCs w:val="28"/>
          <w:lang w:val="en-US"/>
        </w:rPr>
        <w:t xml:space="preserve"> </w:t>
      </w:r>
      <w:r w:rsidR="00540881">
        <w:rPr>
          <w:rFonts w:ascii="Bahnschrift" w:hAnsi="Bahnschrift"/>
          <w:sz w:val="28"/>
          <w:szCs w:val="28"/>
        </w:rPr>
        <w:t>τεχνική διακρίνεται με βάση 3 παραμέτρους</w:t>
      </w:r>
      <w:r w:rsidR="00540881">
        <w:rPr>
          <w:rFonts w:ascii="Bahnschrift" w:hAnsi="Bahnschrift"/>
          <w:sz w:val="28"/>
          <w:szCs w:val="28"/>
          <w:lang w:val="en-US"/>
        </w:rPr>
        <w:t>:</w:t>
      </w:r>
    </w:p>
    <w:p w:rsidR="000B0563" w:rsidRDefault="00540881" w:rsidP="00540881">
      <w:pPr>
        <w:pStyle w:val="a3"/>
        <w:numPr>
          <w:ilvl w:val="0"/>
          <w:numId w:val="2"/>
        </w:numPr>
        <w:jc w:val="both"/>
        <w:rPr>
          <w:rFonts w:ascii="Bahnschrift" w:hAnsi="Bahnschrift"/>
          <w:sz w:val="28"/>
          <w:szCs w:val="28"/>
        </w:rPr>
      </w:pPr>
      <w:r>
        <w:rPr>
          <w:rFonts w:ascii="Bahnschrift" w:hAnsi="Bahnschrift"/>
          <w:sz w:val="28"/>
          <w:szCs w:val="28"/>
        </w:rPr>
        <w:t xml:space="preserve">Σε ποιο </w:t>
      </w:r>
      <w:r>
        <w:rPr>
          <w:rFonts w:ascii="Bahnschrift" w:hAnsi="Bahnschrift"/>
          <w:sz w:val="28"/>
          <w:szCs w:val="28"/>
          <w:lang w:val="en-US"/>
        </w:rPr>
        <w:t>stack</w:t>
      </w:r>
      <w:r>
        <w:rPr>
          <w:rFonts w:ascii="Bahnschrift" w:hAnsi="Bahnschrift"/>
          <w:sz w:val="28"/>
          <w:szCs w:val="28"/>
        </w:rPr>
        <w:t xml:space="preserve"> της εφαρμογής υλοποιείται</w:t>
      </w:r>
    </w:p>
    <w:p w:rsidR="00540881" w:rsidRPr="00540881" w:rsidRDefault="00540881" w:rsidP="00540881">
      <w:pPr>
        <w:pStyle w:val="a3"/>
        <w:numPr>
          <w:ilvl w:val="0"/>
          <w:numId w:val="2"/>
        </w:numPr>
        <w:jc w:val="both"/>
        <w:rPr>
          <w:rFonts w:ascii="Bahnschrift" w:hAnsi="Bahnschrift"/>
          <w:sz w:val="28"/>
          <w:szCs w:val="28"/>
        </w:rPr>
      </w:pPr>
      <w:r>
        <w:rPr>
          <w:rFonts w:ascii="Bahnschrift" w:hAnsi="Bahnschrift"/>
          <w:sz w:val="28"/>
          <w:szCs w:val="28"/>
        </w:rPr>
        <w:t xml:space="preserve">Με ποιο τρόπο υλοποιείται στο συγκεκριμένο </w:t>
      </w:r>
      <w:r>
        <w:rPr>
          <w:rFonts w:ascii="Bahnschrift" w:hAnsi="Bahnschrift"/>
          <w:sz w:val="28"/>
          <w:szCs w:val="28"/>
          <w:lang w:val="en-US"/>
        </w:rPr>
        <w:t>stack</w:t>
      </w:r>
    </w:p>
    <w:p w:rsidR="00540881" w:rsidRPr="00540881" w:rsidRDefault="00540881" w:rsidP="00540881">
      <w:pPr>
        <w:pStyle w:val="a3"/>
        <w:numPr>
          <w:ilvl w:val="0"/>
          <w:numId w:val="2"/>
        </w:numPr>
        <w:jc w:val="both"/>
        <w:rPr>
          <w:rFonts w:ascii="Bahnschrift" w:hAnsi="Bahnschrift"/>
          <w:sz w:val="28"/>
          <w:szCs w:val="28"/>
        </w:rPr>
      </w:pPr>
      <w:r>
        <w:rPr>
          <w:rFonts w:ascii="Bahnschrift" w:hAnsi="Bahnschrift"/>
          <w:sz w:val="28"/>
          <w:szCs w:val="28"/>
        </w:rPr>
        <w:t xml:space="preserve">Με ποιο τρόπο πραγματοποιείται η αποθήκευση του </w:t>
      </w:r>
      <w:r>
        <w:rPr>
          <w:rFonts w:ascii="Bahnschrift" w:hAnsi="Bahnschrift"/>
          <w:sz w:val="28"/>
          <w:szCs w:val="28"/>
          <w:lang w:val="en-US"/>
        </w:rPr>
        <w:t>checkpoint</w:t>
      </w:r>
    </w:p>
    <w:p w:rsidR="000B0563" w:rsidRDefault="000B0563" w:rsidP="007B3122">
      <w:pPr>
        <w:rPr>
          <w:rFonts w:ascii="Bahnschrift" w:hAnsi="Bahnschrift"/>
          <w:sz w:val="28"/>
          <w:szCs w:val="28"/>
        </w:rPr>
      </w:pPr>
    </w:p>
    <w:p w:rsidR="00234B53" w:rsidRDefault="00234B53" w:rsidP="007B3122">
      <w:pPr>
        <w:rPr>
          <w:rFonts w:ascii="Bahnschrift" w:hAnsi="Bahnschrift"/>
          <w:sz w:val="28"/>
          <w:szCs w:val="28"/>
        </w:rPr>
      </w:pPr>
    </w:p>
    <w:p w:rsidR="00234B53" w:rsidRDefault="00234B53" w:rsidP="007B3122">
      <w:pPr>
        <w:rPr>
          <w:rFonts w:ascii="Bahnschrift" w:hAnsi="Bahnschrift"/>
          <w:sz w:val="28"/>
          <w:szCs w:val="28"/>
          <w:lang w:val="en-US"/>
        </w:rPr>
      </w:pPr>
      <w:r>
        <w:rPr>
          <w:rFonts w:ascii="Bahnschrift" w:hAnsi="Bahnschrift"/>
          <w:sz w:val="28"/>
          <w:szCs w:val="28"/>
          <w:lang w:val="en-US"/>
        </w:rPr>
        <w:t>[Book</w:t>
      </w:r>
      <w:proofErr w:type="gramStart"/>
      <w:r>
        <w:rPr>
          <w:rFonts w:ascii="Bahnschrift" w:hAnsi="Bahnschrift"/>
          <w:sz w:val="28"/>
          <w:szCs w:val="28"/>
          <w:lang w:val="en-US"/>
        </w:rPr>
        <w:t>] :</w:t>
      </w:r>
      <w:proofErr w:type="gramEnd"/>
      <w:r>
        <w:rPr>
          <w:rFonts w:ascii="Bahnschrift" w:hAnsi="Bahnschrift"/>
          <w:sz w:val="28"/>
          <w:szCs w:val="28"/>
          <w:lang w:val="en-US"/>
        </w:rPr>
        <w:t xml:space="preserve"> Fault Tolerance Techniques for High-Performance Computing</w:t>
      </w:r>
    </w:p>
    <w:p w:rsidR="00234B53" w:rsidRPr="00234B53" w:rsidRDefault="00234B53" w:rsidP="007B3122">
      <w:pPr>
        <w:rPr>
          <w:rFonts w:ascii="Bahnschrift" w:hAnsi="Bahnschrift"/>
          <w:sz w:val="28"/>
          <w:szCs w:val="28"/>
          <w:lang w:val="en-US"/>
        </w:rPr>
      </w:pPr>
      <w:r>
        <w:rPr>
          <w:rFonts w:ascii="Bahnschrift" w:hAnsi="Bahnschrift"/>
          <w:sz w:val="28"/>
          <w:szCs w:val="28"/>
          <w:lang w:val="en-US"/>
        </w:rPr>
        <w:t xml:space="preserve">By Thomas </w:t>
      </w:r>
      <w:proofErr w:type="spellStart"/>
      <w:r>
        <w:rPr>
          <w:rFonts w:ascii="Bahnschrift" w:hAnsi="Bahnschrift"/>
          <w:sz w:val="28"/>
          <w:szCs w:val="28"/>
          <w:lang w:val="en-US"/>
        </w:rPr>
        <w:t>Herault</w:t>
      </w:r>
      <w:proofErr w:type="spellEnd"/>
      <w:r>
        <w:rPr>
          <w:rFonts w:ascii="Bahnschrift" w:hAnsi="Bahnschrift"/>
          <w:sz w:val="28"/>
          <w:szCs w:val="28"/>
          <w:lang w:val="en-US"/>
        </w:rPr>
        <w:t xml:space="preserve"> &amp; Yves Robert / Springer</w:t>
      </w:r>
      <w:bookmarkStart w:id="0" w:name="_GoBack"/>
      <w:bookmarkEnd w:id="0"/>
    </w:p>
    <w:sectPr w:rsidR="00234B53" w:rsidRPr="00234B53" w:rsidSect="00AF016C">
      <w:pgSz w:w="11906" w:h="16838"/>
      <w:pgMar w:top="1440" w:right="1361"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ahnschrift">
    <w:panose1 w:val="020B0502040204020203"/>
    <w:charset w:val="A1"/>
    <w:family w:val="swiss"/>
    <w:pitch w:val="variable"/>
    <w:sig w:usb0="A00002C7" w:usb1="00000002" w:usb2="00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80939"/>
    <w:multiLevelType w:val="hybridMultilevel"/>
    <w:tmpl w:val="1DF46B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4F7034F0"/>
    <w:multiLevelType w:val="hybridMultilevel"/>
    <w:tmpl w:val="23CA7B44"/>
    <w:lvl w:ilvl="0" w:tplc="04080001">
      <w:start w:val="1"/>
      <w:numFmt w:val="bullet"/>
      <w:lvlText w:val=""/>
      <w:lvlJc w:val="left"/>
      <w:pPr>
        <w:ind w:left="1155" w:hanging="360"/>
      </w:pPr>
      <w:rPr>
        <w:rFonts w:ascii="Symbol" w:hAnsi="Symbol" w:hint="default"/>
      </w:rPr>
    </w:lvl>
    <w:lvl w:ilvl="1" w:tplc="04080003" w:tentative="1">
      <w:start w:val="1"/>
      <w:numFmt w:val="bullet"/>
      <w:lvlText w:val="o"/>
      <w:lvlJc w:val="left"/>
      <w:pPr>
        <w:ind w:left="1875" w:hanging="360"/>
      </w:pPr>
      <w:rPr>
        <w:rFonts w:ascii="Courier New" w:hAnsi="Courier New" w:cs="Courier New" w:hint="default"/>
      </w:rPr>
    </w:lvl>
    <w:lvl w:ilvl="2" w:tplc="04080005" w:tentative="1">
      <w:start w:val="1"/>
      <w:numFmt w:val="bullet"/>
      <w:lvlText w:val=""/>
      <w:lvlJc w:val="left"/>
      <w:pPr>
        <w:ind w:left="2595" w:hanging="360"/>
      </w:pPr>
      <w:rPr>
        <w:rFonts w:ascii="Wingdings" w:hAnsi="Wingdings" w:hint="default"/>
      </w:rPr>
    </w:lvl>
    <w:lvl w:ilvl="3" w:tplc="04080001" w:tentative="1">
      <w:start w:val="1"/>
      <w:numFmt w:val="bullet"/>
      <w:lvlText w:val=""/>
      <w:lvlJc w:val="left"/>
      <w:pPr>
        <w:ind w:left="3315" w:hanging="360"/>
      </w:pPr>
      <w:rPr>
        <w:rFonts w:ascii="Symbol" w:hAnsi="Symbol" w:hint="default"/>
      </w:rPr>
    </w:lvl>
    <w:lvl w:ilvl="4" w:tplc="04080003" w:tentative="1">
      <w:start w:val="1"/>
      <w:numFmt w:val="bullet"/>
      <w:lvlText w:val="o"/>
      <w:lvlJc w:val="left"/>
      <w:pPr>
        <w:ind w:left="4035" w:hanging="360"/>
      </w:pPr>
      <w:rPr>
        <w:rFonts w:ascii="Courier New" w:hAnsi="Courier New" w:cs="Courier New" w:hint="default"/>
      </w:rPr>
    </w:lvl>
    <w:lvl w:ilvl="5" w:tplc="04080005" w:tentative="1">
      <w:start w:val="1"/>
      <w:numFmt w:val="bullet"/>
      <w:lvlText w:val=""/>
      <w:lvlJc w:val="left"/>
      <w:pPr>
        <w:ind w:left="4755" w:hanging="360"/>
      </w:pPr>
      <w:rPr>
        <w:rFonts w:ascii="Wingdings" w:hAnsi="Wingdings" w:hint="default"/>
      </w:rPr>
    </w:lvl>
    <w:lvl w:ilvl="6" w:tplc="04080001" w:tentative="1">
      <w:start w:val="1"/>
      <w:numFmt w:val="bullet"/>
      <w:lvlText w:val=""/>
      <w:lvlJc w:val="left"/>
      <w:pPr>
        <w:ind w:left="5475" w:hanging="360"/>
      </w:pPr>
      <w:rPr>
        <w:rFonts w:ascii="Symbol" w:hAnsi="Symbol" w:hint="default"/>
      </w:rPr>
    </w:lvl>
    <w:lvl w:ilvl="7" w:tplc="04080003" w:tentative="1">
      <w:start w:val="1"/>
      <w:numFmt w:val="bullet"/>
      <w:lvlText w:val="o"/>
      <w:lvlJc w:val="left"/>
      <w:pPr>
        <w:ind w:left="6195" w:hanging="360"/>
      </w:pPr>
      <w:rPr>
        <w:rFonts w:ascii="Courier New" w:hAnsi="Courier New" w:cs="Courier New" w:hint="default"/>
      </w:rPr>
    </w:lvl>
    <w:lvl w:ilvl="8" w:tplc="04080005" w:tentative="1">
      <w:start w:val="1"/>
      <w:numFmt w:val="bullet"/>
      <w:lvlText w:val=""/>
      <w:lvlJc w:val="left"/>
      <w:pPr>
        <w:ind w:left="691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9FE"/>
    <w:rsid w:val="000B0563"/>
    <w:rsid w:val="00234B53"/>
    <w:rsid w:val="00540881"/>
    <w:rsid w:val="007B3122"/>
    <w:rsid w:val="007D435B"/>
    <w:rsid w:val="008729FE"/>
    <w:rsid w:val="00AE05CF"/>
    <w:rsid w:val="00AF016C"/>
    <w:rsid w:val="00EE64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5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365</Words>
  <Characters>1971</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Mixalis</dc:creator>
  <cp:keywords/>
  <dc:description/>
  <cp:lastModifiedBy>Mixalis</cp:lastModifiedBy>
  <cp:revision>6</cp:revision>
  <dcterms:created xsi:type="dcterms:W3CDTF">2020-12-24T21:26:00Z</dcterms:created>
  <dcterms:modified xsi:type="dcterms:W3CDTF">2020-12-24T23:21:00Z</dcterms:modified>
</cp:coreProperties>
</file>