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868" w:rsidRPr="003C1ACE" w:rsidRDefault="002A4868" w:rsidP="002A4868">
      <w:pPr>
        <w:spacing w:before="120" w:after="120" w:line="240" w:lineRule="auto"/>
        <w:jc w:val="center"/>
        <w:rPr>
          <w:rFonts w:ascii="Times New Roman" w:eastAsia="Times New Roman" w:hAnsi="Times New Roman" w:cs="Times New Roman"/>
          <w:szCs w:val="24"/>
          <w:lang w:eastAsia="pl-PL"/>
        </w:rPr>
      </w:pPr>
      <w:r w:rsidRPr="003C1ACE">
        <w:rPr>
          <w:rFonts w:ascii="Times New Roman" w:eastAsia="Times New Roman" w:hAnsi="Times New Roman" w:cs="Times New Roman"/>
          <w:b/>
          <w:bCs/>
          <w:color w:val="000000"/>
          <w:sz w:val="28"/>
          <w:szCs w:val="28"/>
          <w:lang w:eastAsia="pl-PL"/>
        </w:rPr>
        <w:t>POLITECHNIKA WROCŁAWSKA</w:t>
      </w:r>
    </w:p>
    <w:p w:rsidR="002A4868" w:rsidRPr="003C1ACE" w:rsidRDefault="002A4868" w:rsidP="002A4868">
      <w:pPr>
        <w:spacing w:before="120" w:after="120" w:line="240" w:lineRule="auto"/>
        <w:jc w:val="center"/>
        <w:rPr>
          <w:rFonts w:ascii="Times New Roman" w:eastAsia="Times New Roman" w:hAnsi="Times New Roman" w:cs="Times New Roman"/>
          <w:szCs w:val="24"/>
          <w:lang w:eastAsia="pl-PL"/>
        </w:rPr>
      </w:pPr>
      <w:r>
        <w:rPr>
          <w:rFonts w:ascii="Times New Roman" w:eastAsia="Times New Roman" w:hAnsi="Times New Roman" w:cs="Times New Roman"/>
          <w:b/>
          <w:bCs/>
          <w:color w:val="000000"/>
          <w:sz w:val="28"/>
          <w:szCs w:val="28"/>
          <w:lang w:eastAsia="pl-PL"/>
        </w:rPr>
        <w:t>Zespół Inżynierii Oprogramowania i Inteligencji Obliczeniowej</w:t>
      </w:r>
    </w:p>
    <w:p w:rsidR="002A4868" w:rsidRPr="003C1ACE" w:rsidRDefault="002A4868" w:rsidP="002A4868">
      <w:pPr>
        <w:spacing w:before="120" w:after="120" w:line="240" w:lineRule="auto"/>
        <w:jc w:val="center"/>
        <w:rPr>
          <w:rFonts w:ascii="Times New Roman" w:eastAsia="Times New Roman" w:hAnsi="Times New Roman" w:cs="Times New Roman"/>
          <w:szCs w:val="24"/>
          <w:lang w:eastAsia="pl-PL"/>
        </w:rPr>
      </w:pPr>
      <w:r>
        <w:rPr>
          <w:rFonts w:ascii="Times New Roman" w:eastAsia="Times New Roman" w:hAnsi="Times New Roman" w:cs="Times New Roman"/>
          <w:b/>
          <w:bCs/>
          <w:color w:val="000000"/>
          <w:sz w:val="28"/>
          <w:szCs w:val="28"/>
          <w:lang w:eastAsia="pl-PL"/>
        </w:rPr>
        <w:t>Katedra Informatyki Technicznej</w:t>
      </w:r>
    </w:p>
    <w:p w:rsidR="002A4868" w:rsidRPr="003C1ACE" w:rsidRDefault="002A4868" w:rsidP="002A4868">
      <w:pPr>
        <w:spacing w:after="0" w:line="240" w:lineRule="auto"/>
        <w:jc w:val="center"/>
        <w:rPr>
          <w:rFonts w:ascii="Times New Roman" w:eastAsia="Times New Roman" w:hAnsi="Times New Roman" w:cs="Times New Roman"/>
          <w:szCs w:val="24"/>
          <w:lang w:eastAsia="pl-PL"/>
        </w:rPr>
      </w:pPr>
      <w:r w:rsidRPr="003C1ACE">
        <w:rPr>
          <w:rFonts w:ascii="Times New Roman" w:eastAsia="Times New Roman" w:hAnsi="Times New Roman" w:cs="Times New Roman"/>
          <w:b/>
          <w:bCs/>
          <w:color w:val="000000"/>
          <w:lang w:eastAsia="pl-PL"/>
        </w:rPr>
        <w:t xml:space="preserve"> </w:t>
      </w:r>
    </w:p>
    <w:p w:rsidR="002A4868" w:rsidRPr="003C1ACE" w:rsidRDefault="002A4868" w:rsidP="002A4868">
      <w:pPr>
        <w:spacing w:after="0" w:line="240" w:lineRule="auto"/>
        <w:jc w:val="center"/>
        <w:rPr>
          <w:rFonts w:ascii="Times New Roman" w:eastAsia="Times New Roman" w:hAnsi="Times New Roman" w:cs="Times New Roman"/>
          <w:szCs w:val="24"/>
          <w:lang w:eastAsia="pl-PL"/>
        </w:rPr>
      </w:pPr>
      <w:r w:rsidRPr="003C1ACE">
        <w:rPr>
          <w:rFonts w:ascii="Times New Roman" w:eastAsia="Times New Roman" w:hAnsi="Times New Roman" w:cs="Times New Roman"/>
          <w:b/>
          <w:bCs/>
          <w:color w:val="000000"/>
          <w:lang w:eastAsia="pl-PL"/>
        </w:rPr>
        <w:t xml:space="preserve"> </w:t>
      </w:r>
    </w:p>
    <w:p w:rsidR="002A4868" w:rsidRPr="003C1ACE" w:rsidRDefault="002A4868" w:rsidP="002A4868">
      <w:pPr>
        <w:spacing w:after="0" w:line="240" w:lineRule="auto"/>
        <w:jc w:val="center"/>
        <w:rPr>
          <w:rFonts w:ascii="Times New Roman" w:eastAsia="Times New Roman" w:hAnsi="Times New Roman" w:cs="Times New Roman"/>
          <w:szCs w:val="24"/>
          <w:lang w:eastAsia="pl-PL"/>
        </w:rPr>
      </w:pPr>
      <w:r w:rsidRPr="003C1ACE">
        <w:rPr>
          <w:rFonts w:ascii="Times New Roman" w:eastAsia="Times New Roman" w:hAnsi="Times New Roman" w:cs="Times New Roman"/>
          <w:b/>
          <w:bCs/>
          <w:color w:val="000000"/>
          <w:lang w:eastAsia="pl-PL"/>
        </w:rPr>
        <w:t xml:space="preserve"> </w:t>
      </w:r>
    </w:p>
    <w:p w:rsidR="002A4868" w:rsidRPr="003C1ACE" w:rsidRDefault="002A4868" w:rsidP="002A4868">
      <w:pPr>
        <w:spacing w:after="0" w:line="240" w:lineRule="auto"/>
        <w:jc w:val="center"/>
        <w:rPr>
          <w:rFonts w:ascii="Times New Roman" w:eastAsia="Times New Roman" w:hAnsi="Times New Roman" w:cs="Times New Roman"/>
          <w:szCs w:val="24"/>
          <w:lang w:eastAsia="pl-PL"/>
        </w:rPr>
      </w:pPr>
      <w:r w:rsidRPr="003C1ACE">
        <w:rPr>
          <w:rFonts w:ascii="Times New Roman" w:eastAsia="Times New Roman" w:hAnsi="Times New Roman" w:cs="Times New Roman"/>
          <w:b/>
          <w:bCs/>
          <w:color w:val="000000"/>
          <w:lang w:eastAsia="pl-PL"/>
        </w:rPr>
        <w:t xml:space="preserve"> </w:t>
      </w:r>
    </w:p>
    <w:p w:rsidR="002A4868" w:rsidRPr="003C1ACE" w:rsidRDefault="002A4868" w:rsidP="002A4868">
      <w:pPr>
        <w:spacing w:after="0" w:line="240" w:lineRule="auto"/>
        <w:jc w:val="center"/>
        <w:rPr>
          <w:rFonts w:ascii="Times New Roman" w:eastAsia="Times New Roman" w:hAnsi="Times New Roman" w:cs="Times New Roman"/>
          <w:szCs w:val="24"/>
          <w:lang w:eastAsia="pl-PL"/>
        </w:rPr>
      </w:pPr>
      <w:r>
        <w:rPr>
          <w:rFonts w:ascii="Times New Roman" w:eastAsia="Times New Roman" w:hAnsi="Times New Roman" w:cs="Times New Roman"/>
          <w:b/>
          <w:bCs/>
          <w:color w:val="000000"/>
          <w:sz w:val="28"/>
          <w:szCs w:val="28"/>
          <w:lang w:eastAsia="pl-PL"/>
        </w:rPr>
        <w:t>Projektowanie efektywnych algorytmów</w:t>
      </w:r>
      <w:r w:rsidRPr="003C1ACE">
        <w:rPr>
          <w:rFonts w:ascii="Times New Roman" w:eastAsia="Times New Roman" w:hAnsi="Times New Roman" w:cs="Times New Roman"/>
          <w:color w:val="000000"/>
          <w:sz w:val="28"/>
          <w:szCs w:val="28"/>
          <w:lang w:eastAsia="pl-PL"/>
        </w:rPr>
        <w:t xml:space="preserve"> </w:t>
      </w:r>
      <w:r w:rsidRPr="003C1ACE">
        <w:rPr>
          <w:rFonts w:ascii="Times New Roman" w:eastAsia="Times New Roman" w:hAnsi="Times New Roman" w:cs="Times New Roman"/>
          <w:b/>
          <w:bCs/>
          <w:color w:val="000000"/>
          <w:sz w:val="28"/>
          <w:szCs w:val="28"/>
          <w:lang w:eastAsia="pl-PL"/>
        </w:rPr>
        <w:t>- projekt</w:t>
      </w:r>
    </w:p>
    <w:p w:rsidR="002A4868" w:rsidRPr="003C1ACE" w:rsidRDefault="002A4868" w:rsidP="002A4868">
      <w:pPr>
        <w:spacing w:after="0" w:line="240" w:lineRule="auto"/>
        <w:jc w:val="center"/>
        <w:rPr>
          <w:rFonts w:ascii="Times New Roman" w:eastAsia="Times New Roman" w:hAnsi="Times New Roman" w:cs="Times New Roman"/>
          <w:szCs w:val="24"/>
          <w:lang w:eastAsia="pl-PL"/>
        </w:rPr>
      </w:pPr>
      <w:r w:rsidRPr="003C1ACE">
        <w:rPr>
          <w:rFonts w:ascii="Times New Roman" w:eastAsia="Times New Roman" w:hAnsi="Times New Roman" w:cs="Times New Roman"/>
          <w:b/>
          <w:bCs/>
          <w:color w:val="000000"/>
          <w:sz w:val="28"/>
          <w:szCs w:val="28"/>
          <w:lang w:eastAsia="pl-PL"/>
        </w:rPr>
        <w:t xml:space="preserve">Kurs: </w:t>
      </w:r>
      <w:r w:rsidRPr="003C1ACE">
        <w:rPr>
          <w:rFonts w:ascii="Times New Roman" w:hAnsi="Times New Roman" w:cs="Times New Roman"/>
          <w:b/>
          <w:sz w:val="28"/>
        </w:rPr>
        <w:t>INEK032</w:t>
      </w:r>
    </w:p>
    <w:p w:rsidR="002A4868" w:rsidRPr="003C1ACE" w:rsidRDefault="002A4868" w:rsidP="002A4868">
      <w:pPr>
        <w:spacing w:after="0" w:line="240" w:lineRule="auto"/>
        <w:jc w:val="center"/>
        <w:rPr>
          <w:rFonts w:ascii="Times New Roman" w:eastAsia="Times New Roman" w:hAnsi="Times New Roman" w:cs="Times New Roman"/>
          <w:szCs w:val="24"/>
          <w:lang w:eastAsia="pl-PL"/>
        </w:rPr>
      </w:pPr>
      <w:r w:rsidRPr="003C1ACE">
        <w:rPr>
          <w:rFonts w:ascii="Times New Roman" w:eastAsia="Times New Roman" w:hAnsi="Times New Roman" w:cs="Times New Roman"/>
          <w:b/>
          <w:bCs/>
          <w:color w:val="000000"/>
          <w:lang w:eastAsia="pl-PL"/>
        </w:rPr>
        <w:t xml:space="preserve"> </w:t>
      </w:r>
    </w:p>
    <w:p w:rsidR="002A4868" w:rsidRPr="003C1ACE" w:rsidRDefault="002A4868" w:rsidP="002A4868">
      <w:pPr>
        <w:spacing w:after="240" w:line="240" w:lineRule="auto"/>
        <w:rPr>
          <w:rFonts w:ascii="Times New Roman" w:eastAsia="Times New Roman" w:hAnsi="Times New Roman" w:cs="Times New Roman"/>
          <w:szCs w:val="24"/>
          <w:lang w:eastAsia="pl-PL"/>
        </w:rPr>
      </w:pPr>
    </w:p>
    <w:p w:rsidR="002A4868" w:rsidRPr="003C1ACE" w:rsidRDefault="002A4868" w:rsidP="002A4868">
      <w:pPr>
        <w:spacing w:after="0" w:line="240" w:lineRule="auto"/>
        <w:jc w:val="center"/>
        <w:rPr>
          <w:rFonts w:ascii="Times New Roman" w:eastAsia="Times New Roman" w:hAnsi="Times New Roman" w:cs="Times New Roman"/>
          <w:szCs w:val="24"/>
          <w:lang w:eastAsia="pl-PL"/>
        </w:rPr>
      </w:pPr>
      <w:r w:rsidRPr="003C1ACE">
        <w:rPr>
          <w:rFonts w:ascii="Times New Roman" w:eastAsia="Times New Roman" w:hAnsi="Times New Roman" w:cs="Times New Roman"/>
          <w:b/>
          <w:bCs/>
          <w:color w:val="000000"/>
          <w:sz w:val="28"/>
          <w:szCs w:val="28"/>
          <w:lang w:eastAsia="pl-PL"/>
        </w:rPr>
        <w:t>Sprawozdanie z projektu</w:t>
      </w:r>
    </w:p>
    <w:p w:rsidR="002A4868" w:rsidRPr="003C1ACE" w:rsidRDefault="002A4868" w:rsidP="002A4868">
      <w:pPr>
        <w:spacing w:after="0" w:line="240" w:lineRule="auto"/>
        <w:rPr>
          <w:rFonts w:ascii="Times New Roman" w:eastAsia="Times New Roman" w:hAnsi="Times New Roman" w:cs="Times New Roman"/>
          <w:szCs w:val="24"/>
          <w:lang w:eastAsia="pl-PL"/>
        </w:rPr>
      </w:pPr>
    </w:p>
    <w:p w:rsidR="002A4868" w:rsidRPr="003C1ACE" w:rsidRDefault="002A4868" w:rsidP="002A4868">
      <w:pPr>
        <w:spacing w:after="0" w:line="240" w:lineRule="auto"/>
        <w:jc w:val="center"/>
        <w:rPr>
          <w:rFonts w:ascii="Times New Roman" w:eastAsia="Times New Roman" w:hAnsi="Times New Roman" w:cs="Times New Roman"/>
          <w:szCs w:val="24"/>
          <w:lang w:eastAsia="pl-PL"/>
        </w:rPr>
      </w:pPr>
      <w:r w:rsidRPr="003C1ACE">
        <w:rPr>
          <w:rFonts w:ascii="Times New Roman" w:eastAsia="Times New Roman" w:hAnsi="Times New Roman" w:cs="Times New Roman"/>
          <w:b/>
          <w:bCs/>
          <w:color w:val="000000"/>
          <w:lang w:eastAsia="pl-PL"/>
        </w:rPr>
        <w:t xml:space="preserve"> </w:t>
      </w:r>
    </w:p>
    <w:tbl>
      <w:tblPr>
        <w:tblW w:w="9057" w:type="dxa"/>
        <w:tblCellMar>
          <w:top w:w="15" w:type="dxa"/>
          <w:left w:w="15" w:type="dxa"/>
          <w:bottom w:w="15" w:type="dxa"/>
          <w:right w:w="15" w:type="dxa"/>
        </w:tblCellMar>
        <w:tblLook w:val="04A0" w:firstRow="1" w:lastRow="0" w:firstColumn="1" w:lastColumn="0" w:noHBand="0" w:noVBand="1"/>
      </w:tblPr>
      <w:tblGrid>
        <w:gridCol w:w="2902"/>
        <w:gridCol w:w="6155"/>
      </w:tblGrid>
      <w:tr w:rsidR="002A4868" w:rsidRPr="003C1ACE" w:rsidTr="002A4868">
        <w:trPr>
          <w:trHeight w:val="720"/>
        </w:trPr>
        <w:tc>
          <w:tcPr>
            <w:tcW w:w="0" w:type="auto"/>
            <w:tcBorders>
              <w:top w:val="single" w:sz="12" w:space="0" w:color="000000"/>
              <w:left w:val="single" w:sz="12"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rsidR="002A4868" w:rsidRPr="003C1ACE" w:rsidRDefault="002A4868" w:rsidP="002A4868">
            <w:pPr>
              <w:spacing w:before="120" w:after="120" w:line="240" w:lineRule="auto"/>
              <w:jc w:val="both"/>
              <w:rPr>
                <w:rFonts w:ascii="Times New Roman" w:eastAsia="Times New Roman" w:hAnsi="Times New Roman" w:cs="Times New Roman"/>
                <w:szCs w:val="24"/>
                <w:lang w:eastAsia="pl-PL"/>
              </w:rPr>
            </w:pPr>
            <w:r w:rsidRPr="003C1ACE">
              <w:rPr>
                <w:rFonts w:ascii="Times New Roman" w:eastAsia="Times New Roman" w:hAnsi="Times New Roman" w:cs="Times New Roman"/>
                <w:b/>
                <w:bCs/>
                <w:color w:val="000000"/>
                <w:lang w:eastAsia="pl-PL"/>
              </w:rPr>
              <w:t>Wykonał:</w:t>
            </w:r>
          </w:p>
        </w:tc>
        <w:tc>
          <w:tcPr>
            <w:tcW w:w="6155" w:type="dxa"/>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2A4868" w:rsidRPr="003C1ACE" w:rsidRDefault="002A4868" w:rsidP="002A4868">
            <w:pPr>
              <w:spacing w:after="120" w:line="240" w:lineRule="auto"/>
              <w:jc w:val="both"/>
              <w:rPr>
                <w:rFonts w:ascii="Times New Roman" w:eastAsia="Times New Roman" w:hAnsi="Times New Roman" w:cs="Times New Roman"/>
                <w:szCs w:val="24"/>
                <w:lang w:eastAsia="pl-PL"/>
              </w:rPr>
            </w:pPr>
            <w:r w:rsidRPr="003C1ACE">
              <w:rPr>
                <w:rFonts w:ascii="Times New Roman" w:eastAsia="Times New Roman" w:hAnsi="Times New Roman" w:cs="Times New Roman"/>
                <w:b/>
                <w:bCs/>
                <w:color w:val="000000"/>
                <w:lang w:eastAsia="pl-PL"/>
              </w:rPr>
              <w:t>Michał Madarasz, 238903</w:t>
            </w:r>
          </w:p>
        </w:tc>
      </w:tr>
      <w:tr w:rsidR="002A4868" w:rsidRPr="003C1ACE" w:rsidTr="002A4868">
        <w:trPr>
          <w:trHeight w:val="720"/>
        </w:trPr>
        <w:tc>
          <w:tcPr>
            <w:tcW w:w="0" w:type="auto"/>
            <w:tcBorders>
              <w:top w:val="single" w:sz="8" w:space="0" w:color="000000"/>
              <w:left w:val="single" w:sz="12"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rsidR="002A4868" w:rsidRPr="003C1ACE" w:rsidRDefault="002A4868" w:rsidP="002A4868">
            <w:pPr>
              <w:spacing w:before="120" w:after="120" w:line="240" w:lineRule="auto"/>
              <w:jc w:val="both"/>
              <w:rPr>
                <w:rFonts w:ascii="Times New Roman" w:eastAsia="Times New Roman" w:hAnsi="Times New Roman" w:cs="Times New Roman"/>
                <w:szCs w:val="24"/>
                <w:lang w:eastAsia="pl-PL"/>
              </w:rPr>
            </w:pPr>
            <w:r w:rsidRPr="003C1ACE">
              <w:rPr>
                <w:rFonts w:ascii="Times New Roman" w:eastAsia="Times New Roman" w:hAnsi="Times New Roman" w:cs="Times New Roman"/>
                <w:b/>
                <w:bCs/>
                <w:color w:val="000000"/>
                <w:lang w:eastAsia="pl-PL"/>
              </w:rPr>
              <w:t>Termin:</w:t>
            </w:r>
          </w:p>
        </w:tc>
        <w:tc>
          <w:tcPr>
            <w:tcW w:w="61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2A4868" w:rsidRPr="003C1ACE" w:rsidRDefault="002A4868" w:rsidP="002A4868">
            <w:pPr>
              <w:spacing w:before="120" w:after="120" w:line="240" w:lineRule="auto"/>
              <w:jc w:val="both"/>
              <w:rPr>
                <w:rFonts w:ascii="Times New Roman" w:eastAsia="Times New Roman" w:hAnsi="Times New Roman" w:cs="Times New Roman"/>
                <w:szCs w:val="24"/>
                <w:lang w:eastAsia="pl-PL"/>
              </w:rPr>
            </w:pPr>
            <w:r>
              <w:rPr>
                <w:rFonts w:ascii="Times New Roman" w:eastAsia="Times New Roman" w:hAnsi="Times New Roman" w:cs="Times New Roman"/>
                <w:b/>
                <w:bCs/>
                <w:color w:val="000000"/>
                <w:lang w:eastAsia="pl-PL"/>
              </w:rPr>
              <w:t>Czwartek 17:05</w:t>
            </w:r>
          </w:p>
        </w:tc>
      </w:tr>
      <w:tr w:rsidR="002A4868" w:rsidRPr="003C1ACE" w:rsidTr="002A4868">
        <w:trPr>
          <w:trHeight w:val="720"/>
        </w:trPr>
        <w:tc>
          <w:tcPr>
            <w:tcW w:w="0" w:type="auto"/>
            <w:tcBorders>
              <w:top w:val="single" w:sz="8" w:space="0" w:color="000000"/>
              <w:left w:val="single" w:sz="12" w:space="0" w:color="000000"/>
              <w:bottom w:val="single" w:sz="8" w:space="0" w:color="000000"/>
              <w:right w:val="single" w:sz="8" w:space="0" w:color="000000"/>
            </w:tcBorders>
            <w:shd w:val="clear" w:color="auto" w:fill="E6E6E6"/>
            <w:tcMar>
              <w:top w:w="100" w:type="dxa"/>
              <w:left w:w="100" w:type="dxa"/>
              <w:bottom w:w="100" w:type="dxa"/>
              <w:right w:w="100" w:type="dxa"/>
            </w:tcMar>
          </w:tcPr>
          <w:p w:rsidR="002A4868" w:rsidRPr="003C1ACE" w:rsidRDefault="002A4868" w:rsidP="002A4868">
            <w:pPr>
              <w:spacing w:before="120" w:after="120" w:line="240" w:lineRule="auto"/>
              <w:jc w:val="both"/>
              <w:rPr>
                <w:rFonts w:ascii="Times New Roman" w:eastAsia="Times New Roman" w:hAnsi="Times New Roman" w:cs="Times New Roman"/>
                <w:b/>
                <w:bCs/>
                <w:color w:val="000000"/>
                <w:lang w:eastAsia="pl-PL"/>
              </w:rPr>
            </w:pPr>
            <w:r>
              <w:rPr>
                <w:rFonts w:ascii="Times New Roman" w:eastAsia="Times New Roman" w:hAnsi="Times New Roman" w:cs="Times New Roman"/>
                <w:b/>
                <w:bCs/>
                <w:color w:val="000000"/>
                <w:lang w:eastAsia="pl-PL"/>
              </w:rPr>
              <w:t>Prowadzący:</w:t>
            </w:r>
          </w:p>
        </w:tc>
        <w:tc>
          <w:tcPr>
            <w:tcW w:w="61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rsidR="002A4868" w:rsidRDefault="002A4868" w:rsidP="002A4868">
            <w:pPr>
              <w:spacing w:before="120" w:after="120" w:line="240" w:lineRule="auto"/>
              <w:jc w:val="both"/>
              <w:rPr>
                <w:rFonts w:ascii="Times New Roman" w:eastAsia="Times New Roman" w:hAnsi="Times New Roman" w:cs="Times New Roman"/>
                <w:b/>
                <w:bCs/>
                <w:color w:val="000000"/>
                <w:lang w:eastAsia="pl-PL"/>
              </w:rPr>
            </w:pPr>
            <w:r>
              <w:rPr>
                <w:rFonts w:ascii="Times New Roman" w:eastAsia="Times New Roman" w:hAnsi="Times New Roman" w:cs="Times New Roman"/>
                <w:b/>
                <w:bCs/>
                <w:color w:val="000000"/>
                <w:lang w:eastAsia="pl-PL"/>
              </w:rPr>
              <w:t>Mgr inż. Antoni Sterna</w:t>
            </w:r>
          </w:p>
        </w:tc>
      </w:tr>
      <w:tr w:rsidR="002A4868" w:rsidRPr="003C1ACE" w:rsidTr="002A4868">
        <w:trPr>
          <w:trHeight w:val="720"/>
        </w:trPr>
        <w:tc>
          <w:tcPr>
            <w:tcW w:w="0" w:type="auto"/>
            <w:tcBorders>
              <w:top w:val="single" w:sz="8" w:space="0" w:color="000000"/>
              <w:left w:val="single" w:sz="12"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rsidR="002A4868" w:rsidRPr="003C1ACE" w:rsidRDefault="002A4868" w:rsidP="002A4868">
            <w:pPr>
              <w:spacing w:before="120" w:after="120" w:line="240" w:lineRule="auto"/>
              <w:jc w:val="both"/>
              <w:rPr>
                <w:rFonts w:ascii="Times New Roman" w:eastAsia="Times New Roman" w:hAnsi="Times New Roman" w:cs="Times New Roman"/>
                <w:szCs w:val="24"/>
                <w:lang w:eastAsia="pl-PL"/>
              </w:rPr>
            </w:pPr>
            <w:r w:rsidRPr="003C1ACE">
              <w:rPr>
                <w:rFonts w:ascii="Times New Roman" w:eastAsia="Times New Roman" w:hAnsi="Times New Roman" w:cs="Times New Roman"/>
                <w:b/>
                <w:bCs/>
                <w:color w:val="000000"/>
                <w:lang w:eastAsia="pl-PL"/>
              </w:rPr>
              <w:t>Data</w:t>
            </w:r>
            <w:r w:rsidR="006F626F">
              <w:rPr>
                <w:rFonts w:ascii="Times New Roman" w:eastAsia="Times New Roman" w:hAnsi="Times New Roman" w:cs="Times New Roman"/>
                <w:b/>
                <w:bCs/>
                <w:color w:val="000000"/>
                <w:lang w:eastAsia="pl-PL"/>
              </w:rPr>
              <w:t xml:space="preserve"> </w:t>
            </w:r>
            <w:r w:rsidRPr="003C1ACE">
              <w:rPr>
                <w:rFonts w:ascii="Times New Roman" w:eastAsia="Times New Roman" w:hAnsi="Times New Roman" w:cs="Times New Roman"/>
                <w:b/>
                <w:bCs/>
                <w:color w:val="000000"/>
                <w:lang w:eastAsia="pl-PL"/>
              </w:rPr>
              <w:t>oddania sprawozdania:</w:t>
            </w:r>
          </w:p>
        </w:tc>
        <w:tc>
          <w:tcPr>
            <w:tcW w:w="61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rsidR="002A4868" w:rsidRPr="003C1ACE" w:rsidRDefault="000674A1" w:rsidP="002A4868">
            <w:pPr>
              <w:spacing w:before="120" w:after="120" w:line="240" w:lineRule="auto"/>
              <w:jc w:val="both"/>
              <w:rPr>
                <w:rFonts w:ascii="Times New Roman" w:eastAsia="Times New Roman" w:hAnsi="Times New Roman" w:cs="Times New Roman"/>
                <w:szCs w:val="24"/>
                <w:lang w:eastAsia="pl-PL"/>
              </w:rPr>
            </w:pPr>
            <w:r>
              <w:rPr>
                <w:rFonts w:ascii="Times New Roman" w:eastAsia="Times New Roman" w:hAnsi="Times New Roman" w:cs="Times New Roman"/>
                <w:b/>
                <w:bCs/>
                <w:color w:val="000000"/>
                <w:lang w:eastAsia="pl-PL"/>
              </w:rPr>
              <w:t>28</w:t>
            </w:r>
            <w:r w:rsidR="002A4868">
              <w:rPr>
                <w:rFonts w:ascii="Times New Roman" w:eastAsia="Times New Roman" w:hAnsi="Times New Roman" w:cs="Times New Roman"/>
                <w:b/>
                <w:bCs/>
                <w:color w:val="000000"/>
                <w:lang w:eastAsia="pl-PL"/>
              </w:rPr>
              <w:t>.01.2019</w:t>
            </w:r>
          </w:p>
        </w:tc>
      </w:tr>
      <w:tr w:rsidR="002A4868" w:rsidRPr="003C1ACE" w:rsidTr="002A4868">
        <w:trPr>
          <w:trHeight w:val="740"/>
        </w:trPr>
        <w:tc>
          <w:tcPr>
            <w:tcW w:w="0" w:type="auto"/>
            <w:tcBorders>
              <w:top w:val="single" w:sz="8" w:space="0" w:color="000000"/>
              <w:left w:val="single" w:sz="12" w:space="0" w:color="000000"/>
              <w:bottom w:val="single" w:sz="12" w:space="0" w:color="000000"/>
              <w:right w:val="single" w:sz="8" w:space="0" w:color="000000"/>
            </w:tcBorders>
            <w:shd w:val="clear" w:color="auto" w:fill="E6E6E6"/>
            <w:tcMar>
              <w:top w:w="100" w:type="dxa"/>
              <w:left w:w="100" w:type="dxa"/>
              <w:bottom w:w="100" w:type="dxa"/>
              <w:right w:w="100" w:type="dxa"/>
            </w:tcMar>
            <w:hideMark/>
          </w:tcPr>
          <w:p w:rsidR="002A4868" w:rsidRPr="003C1ACE" w:rsidRDefault="002A4868" w:rsidP="002A4868">
            <w:pPr>
              <w:spacing w:before="120" w:after="120" w:line="240" w:lineRule="auto"/>
              <w:jc w:val="both"/>
              <w:rPr>
                <w:rFonts w:ascii="Times New Roman" w:eastAsia="Times New Roman" w:hAnsi="Times New Roman" w:cs="Times New Roman"/>
                <w:szCs w:val="24"/>
                <w:lang w:eastAsia="pl-PL"/>
              </w:rPr>
            </w:pPr>
            <w:r w:rsidRPr="003C1ACE">
              <w:rPr>
                <w:rFonts w:ascii="Times New Roman" w:eastAsia="Times New Roman" w:hAnsi="Times New Roman" w:cs="Times New Roman"/>
                <w:b/>
                <w:bCs/>
                <w:color w:val="000000"/>
                <w:lang w:eastAsia="pl-PL"/>
              </w:rPr>
              <w:t>Ocena:</w:t>
            </w:r>
          </w:p>
        </w:tc>
        <w:tc>
          <w:tcPr>
            <w:tcW w:w="6155" w:type="dxa"/>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rsidR="002A4868" w:rsidRPr="003C1ACE" w:rsidRDefault="002A4868" w:rsidP="002A4868">
            <w:pPr>
              <w:spacing w:before="120" w:after="120" w:line="240" w:lineRule="auto"/>
              <w:jc w:val="both"/>
              <w:rPr>
                <w:rFonts w:ascii="Times New Roman" w:eastAsia="Times New Roman" w:hAnsi="Times New Roman" w:cs="Times New Roman"/>
                <w:szCs w:val="24"/>
                <w:lang w:eastAsia="pl-PL"/>
              </w:rPr>
            </w:pPr>
            <w:r w:rsidRPr="003C1ACE">
              <w:rPr>
                <w:rFonts w:ascii="Times New Roman" w:eastAsia="Times New Roman" w:hAnsi="Times New Roman" w:cs="Times New Roman"/>
                <w:b/>
                <w:bCs/>
                <w:color w:val="000000"/>
                <w:lang w:eastAsia="pl-PL"/>
              </w:rPr>
              <w:t xml:space="preserve"> </w:t>
            </w:r>
          </w:p>
        </w:tc>
      </w:tr>
    </w:tbl>
    <w:p w:rsidR="002A4868" w:rsidRPr="003C1ACE" w:rsidRDefault="002A4868" w:rsidP="002A4868">
      <w:pPr>
        <w:spacing w:after="0" w:line="240" w:lineRule="auto"/>
        <w:jc w:val="center"/>
        <w:rPr>
          <w:rFonts w:ascii="Times New Roman" w:eastAsia="Times New Roman" w:hAnsi="Times New Roman" w:cs="Times New Roman"/>
          <w:szCs w:val="24"/>
          <w:lang w:eastAsia="pl-PL"/>
        </w:rPr>
      </w:pPr>
      <w:r w:rsidRPr="003C1ACE">
        <w:rPr>
          <w:rFonts w:ascii="Arial" w:eastAsia="Times New Roman" w:hAnsi="Arial" w:cs="Arial"/>
          <w:color w:val="000000"/>
          <w:lang w:eastAsia="pl-PL"/>
        </w:rPr>
        <w:t xml:space="preserve"> </w:t>
      </w:r>
    </w:p>
    <w:tbl>
      <w:tblPr>
        <w:tblW w:w="9057" w:type="dxa"/>
        <w:tblCellMar>
          <w:top w:w="15" w:type="dxa"/>
          <w:left w:w="15" w:type="dxa"/>
          <w:bottom w:w="15" w:type="dxa"/>
          <w:right w:w="15" w:type="dxa"/>
        </w:tblCellMar>
        <w:tblLook w:val="04A0" w:firstRow="1" w:lastRow="0" w:firstColumn="1" w:lastColumn="0" w:noHBand="0" w:noVBand="1"/>
      </w:tblPr>
      <w:tblGrid>
        <w:gridCol w:w="9057"/>
      </w:tblGrid>
      <w:tr w:rsidR="002A4868" w:rsidRPr="003C1ACE" w:rsidTr="002A4868">
        <w:trPr>
          <w:trHeight w:val="3160"/>
        </w:trPr>
        <w:tc>
          <w:tcPr>
            <w:tcW w:w="905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2A4868" w:rsidRPr="003C1ACE" w:rsidRDefault="002A4868" w:rsidP="002A4868">
            <w:pPr>
              <w:spacing w:before="120" w:after="0" w:line="240" w:lineRule="auto"/>
              <w:jc w:val="both"/>
              <w:rPr>
                <w:rFonts w:ascii="Times New Roman" w:eastAsia="Times New Roman" w:hAnsi="Times New Roman" w:cs="Times New Roman"/>
                <w:szCs w:val="24"/>
                <w:lang w:eastAsia="pl-PL"/>
              </w:rPr>
            </w:pPr>
            <w:r w:rsidRPr="003C1ACE">
              <w:rPr>
                <w:rFonts w:ascii="Times New Roman" w:eastAsia="Times New Roman" w:hAnsi="Times New Roman" w:cs="Times New Roman"/>
                <w:b/>
                <w:bCs/>
                <w:color w:val="000000"/>
                <w:lang w:eastAsia="pl-PL"/>
              </w:rPr>
              <w:t>Uwagi prowadzącego:</w:t>
            </w:r>
          </w:p>
          <w:p w:rsidR="002A4868" w:rsidRPr="003C1ACE" w:rsidRDefault="002A4868" w:rsidP="002A4868">
            <w:pPr>
              <w:spacing w:after="0" w:line="240" w:lineRule="auto"/>
              <w:jc w:val="both"/>
              <w:rPr>
                <w:rFonts w:ascii="Times New Roman" w:eastAsia="Times New Roman" w:hAnsi="Times New Roman" w:cs="Times New Roman"/>
                <w:szCs w:val="24"/>
                <w:lang w:eastAsia="pl-PL"/>
              </w:rPr>
            </w:pPr>
            <w:r w:rsidRPr="003C1ACE">
              <w:rPr>
                <w:rFonts w:ascii="Arial" w:eastAsia="Times New Roman" w:hAnsi="Arial" w:cs="Arial"/>
                <w:color w:val="000000"/>
                <w:lang w:eastAsia="pl-PL"/>
              </w:rPr>
              <w:t xml:space="preserve"> </w:t>
            </w:r>
          </w:p>
          <w:p w:rsidR="002A4868" w:rsidRPr="003C1ACE" w:rsidRDefault="002A4868" w:rsidP="002A4868">
            <w:pPr>
              <w:spacing w:after="0" w:line="240" w:lineRule="auto"/>
              <w:jc w:val="both"/>
              <w:rPr>
                <w:rFonts w:ascii="Times New Roman" w:eastAsia="Times New Roman" w:hAnsi="Times New Roman" w:cs="Times New Roman"/>
                <w:szCs w:val="24"/>
                <w:lang w:eastAsia="pl-PL"/>
              </w:rPr>
            </w:pPr>
            <w:r w:rsidRPr="003C1ACE">
              <w:rPr>
                <w:rFonts w:ascii="Arial" w:eastAsia="Times New Roman" w:hAnsi="Arial" w:cs="Arial"/>
                <w:color w:val="000000"/>
                <w:lang w:eastAsia="pl-PL"/>
              </w:rPr>
              <w:t xml:space="preserve"> </w:t>
            </w:r>
          </w:p>
          <w:p w:rsidR="002A4868" w:rsidRPr="003C1ACE" w:rsidRDefault="002A4868" w:rsidP="002A4868">
            <w:pPr>
              <w:spacing w:after="0" w:line="240" w:lineRule="auto"/>
              <w:jc w:val="both"/>
              <w:rPr>
                <w:rFonts w:ascii="Times New Roman" w:eastAsia="Times New Roman" w:hAnsi="Times New Roman" w:cs="Times New Roman"/>
                <w:szCs w:val="24"/>
                <w:lang w:eastAsia="pl-PL"/>
              </w:rPr>
            </w:pPr>
            <w:r w:rsidRPr="003C1ACE">
              <w:rPr>
                <w:rFonts w:ascii="Arial" w:eastAsia="Times New Roman" w:hAnsi="Arial" w:cs="Arial"/>
                <w:color w:val="000000"/>
                <w:lang w:eastAsia="pl-PL"/>
              </w:rPr>
              <w:t xml:space="preserve"> </w:t>
            </w:r>
          </w:p>
          <w:p w:rsidR="002A4868" w:rsidRPr="003C1ACE" w:rsidRDefault="002A4868" w:rsidP="002A4868">
            <w:pPr>
              <w:spacing w:after="0" w:line="240" w:lineRule="auto"/>
              <w:jc w:val="both"/>
              <w:rPr>
                <w:rFonts w:ascii="Times New Roman" w:eastAsia="Times New Roman" w:hAnsi="Times New Roman" w:cs="Times New Roman"/>
                <w:szCs w:val="24"/>
                <w:lang w:eastAsia="pl-PL"/>
              </w:rPr>
            </w:pPr>
            <w:r w:rsidRPr="003C1ACE">
              <w:rPr>
                <w:rFonts w:ascii="Arial" w:eastAsia="Times New Roman" w:hAnsi="Arial" w:cs="Arial"/>
                <w:color w:val="000000"/>
                <w:lang w:eastAsia="pl-PL"/>
              </w:rPr>
              <w:t xml:space="preserve"> </w:t>
            </w:r>
          </w:p>
          <w:p w:rsidR="002A4868" w:rsidRPr="003C1ACE" w:rsidRDefault="002A4868" w:rsidP="002A4868">
            <w:pPr>
              <w:spacing w:after="0" w:line="240" w:lineRule="auto"/>
              <w:jc w:val="center"/>
              <w:rPr>
                <w:rFonts w:ascii="Times New Roman" w:eastAsia="Times New Roman" w:hAnsi="Times New Roman" w:cs="Times New Roman"/>
                <w:szCs w:val="24"/>
                <w:lang w:eastAsia="pl-PL"/>
              </w:rPr>
            </w:pPr>
            <w:r w:rsidRPr="003C1ACE">
              <w:rPr>
                <w:rFonts w:ascii="Arial" w:eastAsia="Times New Roman" w:hAnsi="Arial" w:cs="Arial"/>
                <w:color w:val="000000"/>
                <w:lang w:eastAsia="pl-PL"/>
              </w:rPr>
              <w:t xml:space="preserve"> </w:t>
            </w:r>
          </w:p>
        </w:tc>
      </w:tr>
    </w:tbl>
    <w:p w:rsidR="002A4868" w:rsidRPr="003C1ACE" w:rsidRDefault="002A4868" w:rsidP="002A4868">
      <w:pPr>
        <w:spacing w:after="0" w:line="240" w:lineRule="auto"/>
        <w:jc w:val="center"/>
        <w:rPr>
          <w:rFonts w:ascii="Times New Roman" w:eastAsia="Times New Roman" w:hAnsi="Times New Roman" w:cs="Times New Roman"/>
          <w:szCs w:val="24"/>
          <w:lang w:eastAsia="pl-PL"/>
        </w:rPr>
      </w:pPr>
      <w:r w:rsidRPr="003C1ACE">
        <w:rPr>
          <w:rFonts w:ascii="Arial" w:eastAsia="Times New Roman" w:hAnsi="Arial" w:cs="Arial"/>
          <w:color w:val="000000"/>
          <w:lang w:eastAsia="pl-PL"/>
        </w:rPr>
        <w:t xml:space="preserve"> </w:t>
      </w:r>
    </w:p>
    <w:p w:rsidR="002A4868" w:rsidRDefault="002A4868" w:rsidP="002A4868"/>
    <w:p w:rsidR="002A4868" w:rsidRDefault="002A4868" w:rsidP="002A4868">
      <w:pPr>
        <w:pStyle w:val="Nagwek1"/>
        <w:numPr>
          <w:ilvl w:val="0"/>
          <w:numId w:val="1"/>
        </w:numPr>
      </w:pPr>
      <w:r>
        <w:lastRenderedPageBreak/>
        <w:t>Wstęp</w:t>
      </w:r>
    </w:p>
    <w:p w:rsidR="002A4868" w:rsidRDefault="007A34FF" w:rsidP="007A34FF">
      <w:pPr>
        <w:ind w:firstLine="360"/>
      </w:pPr>
      <w:r w:rsidRPr="007A34FF">
        <w:t xml:space="preserve">Celem projektu jest zastosowanie </w:t>
      </w:r>
      <w:r w:rsidR="009E414F">
        <w:t>2</w:t>
      </w:r>
      <w:r w:rsidRPr="007A34FF">
        <w:t xml:space="preserve"> algorytmów dla wcześniej wybranego zagadnienia, w tym przypadku problemu komiwojażera a następnie porównanie wyników otrzymanych przy użyciu każdego z nich. W trzecim zadaniu projektowym zbadane zostało działanie algorytmu genetycznego na podstawie napisanego algorytmu, badając go w zależności od najbardziej istotnych parametrów dla wcześniej wybranych instancji testowych. Uzyskane wyniki zostaną potem porównane ze sobą pod względem dokładności otrzymanego wyniku oraz porównane z metod</w:t>
      </w:r>
      <w:r w:rsidR="00D25E67">
        <w:t>ą</w:t>
      </w:r>
      <w:r w:rsidRPr="007A34FF">
        <w:t xml:space="preserve"> z poprzedni</w:t>
      </w:r>
      <w:r w:rsidR="00692D38">
        <w:t>ego</w:t>
      </w:r>
      <w:r w:rsidRPr="007A34FF">
        <w:t xml:space="preserve"> etap</w:t>
      </w:r>
      <w:r w:rsidR="00692D38">
        <w:t>u</w:t>
      </w:r>
      <w:r w:rsidRPr="007A34FF">
        <w:t xml:space="preserve"> projektu, czyli Tabu </w:t>
      </w:r>
      <w:proofErr w:type="spellStart"/>
      <w:r w:rsidRPr="007A34FF">
        <w:t>Search</w:t>
      </w:r>
      <w:proofErr w:type="spellEnd"/>
      <w:r w:rsidR="00D25E67">
        <w:t>.</w:t>
      </w:r>
    </w:p>
    <w:p w:rsidR="007A34FF" w:rsidRDefault="007A34FF" w:rsidP="007A34FF">
      <w:pPr>
        <w:pStyle w:val="Nagwek1"/>
        <w:numPr>
          <w:ilvl w:val="0"/>
          <w:numId w:val="1"/>
        </w:numPr>
      </w:pPr>
      <w:r>
        <w:t>Algorytm genetyczny</w:t>
      </w:r>
    </w:p>
    <w:p w:rsidR="007A34FF" w:rsidRDefault="007A34FF" w:rsidP="00F05C7F">
      <w:pPr>
        <w:ind w:firstLine="360"/>
      </w:pPr>
      <w:r>
        <w:rPr>
          <w:b/>
          <w:bCs/>
        </w:rPr>
        <w:t xml:space="preserve">Algorytm genetyczny </w:t>
      </w:r>
      <w:r>
        <w:t xml:space="preserve">jest heurystyką przeszukującą przestrzeń alternatywnych rozwiązań bazującą na zjawisku ewolucji biologicznej. Zadaniem algorytmu jest symulowanie populacji danego rozwiązania dążącego do jak największego przystosowania się do otoczenia, czyli do uzyskania jak najlepszego rozwiązania badanego problemu. Wykorzystując naturalne mechanizmy takie jak rozmnażanie czy mutację osobników staramy się przystosować kolejne pokolenia rozwiązań by coraz bardziej zbliżać się do optymalnego rozwiązania (jednak nie mamy żadnej gwarancji na jego odnalezienie). </w:t>
      </w:r>
    </w:p>
    <w:p w:rsidR="007A34FF" w:rsidRDefault="007A34FF" w:rsidP="00F05C7F">
      <w:pPr>
        <w:ind w:firstLine="360"/>
      </w:pPr>
      <w:r>
        <w:t xml:space="preserve">Podstawą algorytmu jest </w:t>
      </w:r>
      <w:r>
        <w:rPr>
          <w:b/>
          <w:bCs/>
        </w:rPr>
        <w:t>populacja</w:t>
      </w:r>
      <w:r>
        <w:t xml:space="preserve">, czyli grupa osobników danego problemu. To na jej podstawie przebiega dalsze dostosowywanie się osobników do </w:t>
      </w:r>
      <w:r w:rsidR="00F05C7F">
        <w:t>otoczenia,</w:t>
      </w:r>
      <w:r>
        <w:t xml:space="preserve"> gdyż jest ona bazą dla wykonywanego rozmnażania. Początkowa populacja generowana jest zazwyczaj losowo. Kiedy istnieje już populacja, następuje właściwa część algorytmu zaczynając od </w:t>
      </w:r>
      <w:r>
        <w:rPr>
          <w:b/>
          <w:bCs/>
        </w:rPr>
        <w:t>selekcji</w:t>
      </w:r>
      <w:r>
        <w:t xml:space="preserve">. Polega ona na wybraniu jak najbardziej optymalnych osobników do późniejszego rozmnożenia. Zazwyczaj są to osobniki najlepiej przystosowane, jednak nie jest to regułą. </w:t>
      </w:r>
    </w:p>
    <w:p w:rsidR="008F6262" w:rsidRPr="007A34FF" w:rsidRDefault="007A34FF" w:rsidP="00F05C7F">
      <w:pPr>
        <w:ind w:firstLine="360"/>
      </w:pPr>
      <w:r>
        <w:t xml:space="preserve">Po przeprowadzeniu selekcji wybrane osobniki przystępują do </w:t>
      </w:r>
      <w:r>
        <w:rPr>
          <w:b/>
          <w:bCs/>
        </w:rPr>
        <w:t>rozmnażania</w:t>
      </w:r>
      <w:r>
        <w:t xml:space="preserve">, podczas którego „krzyżują się” wyselekcjonowane wcześniej osobniki. Zazwyczaj brane do krzyżowania są dwa </w:t>
      </w:r>
      <w:r w:rsidR="00F05C7F">
        <w:t>osobniki,</w:t>
      </w:r>
      <w:r>
        <w:t xml:space="preserve"> z których powstają dwa kolejne (dzieci). Dzięki temu otrzymujemy osobniki nowe, będące przemieszaniem się rozwiązań rodziców, co po wielokrotnym wykonaniu daje nam </w:t>
      </w:r>
      <w:r w:rsidR="008F6262">
        <w:t>2</w:t>
      </w:r>
      <w:r w:rsidR="008F6262" w:rsidRPr="008F6262">
        <w:t xml:space="preserve"> </w:t>
      </w:r>
      <w:r w:rsidR="008F6262" w:rsidRPr="007A34FF">
        <w:t xml:space="preserve">nową pulę osobników z innym rozwiązaniem. Dodatkowym elementem mogącym zwiększyć różnorodność otrzymanych osobników jest </w:t>
      </w:r>
      <w:r w:rsidR="008F6262" w:rsidRPr="007A34FF">
        <w:rPr>
          <w:b/>
          <w:bCs/>
        </w:rPr>
        <w:t>mutacja</w:t>
      </w:r>
      <w:r w:rsidR="008F6262" w:rsidRPr="007A34FF">
        <w:t xml:space="preserve">. Pojawia się ona rzadko i zazwyczaj nie wprowadza wielkich zmian, jednak może pomóc w poprawieniu </w:t>
      </w:r>
      <w:r w:rsidR="00F05C7F" w:rsidRPr="007A34FF">
        <w:t>rozwiązania,</w:t>
      </w:r>
      <w:r w:rsidR="008F6262" w:rsidRPr="007A34FF">
        <w:t xml:space="preserve"> gdy krzyżowane osobniki nie mogą poprawić rozwiązania przez dłuższy czas. Jako że mutacja przebiega losowo, może ona zarówno poprawić, jak i pogorszyć przystosowanie osobnika. Ostatnim elementem algorytmu jest wybór </w:t>
      </w:r>
      <w:r w:rsidR="008F6262" w:rsidRPr="007A34FF">
        <w:rPr>
          <w:b/>
          <w:bCs/>
        </w:rPr>
        <w:t>nowej populacji</w:t>
      </w:r>
      <w:r w:rsidR="008F6262" w:rsidRPr="007A34FF">
        <w:t xml:space="preserve">, będącej następną generacją algorytmu. Polega ona na stworzeniu nowej grupy osobników, z do której należy część poprzedniej populacji oraz nowo wygenerowane dzieci skrzyżowanych osobników. </w:t>
      </w:r>
    </w:p>
    <w:p w:rsidR="008F6262" w:rsidRPr="007A34FF" w:rsidRDefault="008F6262" w:rsidP="00F05C7F">
      <w:pPr>
        <w:ind w:firstLine="360"/>
      </w:pPr>
      <w:r w:rsidRPr="007A34FF">
        <w:t>Po wybraniu nowej populacji powtarzana jest cała sekwencja dla nowych osobników, w celu utworzenia kolejnej generacji rozwiązań. Całość algorytmu powtarza się aż do spełnienia warunków zakończenia, wybierając jako wynik końcowy najlepiej przystosowanego osobnika, czyli rozwiązanie z najlepszym uzyskanym wynikiem.</w:t>
      </w:r>
    </w:p>
    <w:p w:rsidR="007A34FF" w:rsidRDefault="007D12ED" w:rsidP="007D12ED">
      <w:pPr>
        <w:pStyle w:val="Nagwek1"/>
        <w:numPr>
          <w:ilvl w:val="0"/>
          <w:numId w:val="1"/>
        </w:numPr>
      </w:pPr>
      <w:r>
        <w:lastRenderedPageBreak/>
        <w:t>Implementacja algorytmu</w:t>
      </w:r>
    </w:p>
    <w:p w:rsidR="007D12ED" w:rsidRDefault="007D12ED" w:rsidP="007D12ED">
      <w:r>
        <w:t>Napisany algorytm został napisany na podstawie standardowego schematu Algorytmu genetycznego:</w:t>
      </w:r>
    </w:p>
    <w:p w:rsidR="00EE6FA5" w:rsidRDefault="009F2409" w:rsidP="009F2409">
      <w:pPr>
        <w:pStyle w:val="Akapitzlist"/>
        <w:ind w:left="1080"/>
        <w:rPr>
          <w:i/>
          <w:iCs/>
          <w:sz w:val="20"/>
          <w:szCs w:val="20"/>
        </w:rPr>
      </w:pPr>
      <w:r>
        <w:rPr>
          <w:b/>
          <w:bCs/>
          <w:i/>
          <w:iCs/>
          <w:sz w:val="20"/>
          <w:szCs w:val="20"/>
        </w:rPr>
        <w:t xml:space="preserve">1. </w:t>
      </w:r>
      <w:r>
        <w:rPr>
          <w:i/>
          <w:iCs/>
          <w:sz w:val="20"/>
          <w:szCs w:val="20"/>
        </w:rPr>
        <w:t xml:space="preserve">wybór populacji początkowej chromosomów (losowy) </w:t>
      </w:r>
    </w:p>
    <w:p w:rsidR="00EE6FA5" w:rsidRDefault="00B47639" w:rsidP="00B47639">
      <w:pPr>
        <w:pStyle w:val="Akapitzlist"/>
        <w:ind w:left="1080"/>
        <w:rPr>
          <w:i/>
          <w:iCs/>
          <w:sz w:val="20"/>
          <w:szCs w:val="20"/>
        </w:rPr>
      </w:pPr>
      <w:r>
        <w:rPr>
          <w:b/>
          <w:bCs/>
          <w:i/>
          <w:iCs/>
          <w:sz w:val="20"/>
          <w:szCs w:val="20"/>
        </w:rPr>
        <w:t>2</w:t>
      </w:r>
      <w:r w:rsidR="009F2409">
        <w:rPr>
          <w:b/>
          <w:bCs/>
          <w:i/>
          <w:iCs/>
          <w:sz w:val="20"/>
          <w:szCs w:val="20"/>
        </w:rPr>
        <w:t xml:space="preserve">. </w:t>
      </w:r>
      <w:r w:rsidR="009F2409">
        <w:rPr>
          <w:i/>
          <w:iCs/>
          <w:sz w:val="20"/>
          <w:szCs w:val="20"/>
        </w:rPr>
        <w:t xml:space="preserve">sprawdzanie warunku zatrzymania </w:t>
      </w:r>
    </w:p>
    <w:p w:rsidR="00EE6FA5" w:rsidRDefault="00B47639" w:rsidP="00EE6FA5">
      <w:pPr>
        <w:pStyle w:val="Akapitzlist"/>
        <w:ind w:left="1080" w:firstLine="336"/>
        <w:rPr>
          <w:i/>
          <w:iCs/>
          <w:sz w:val="20"/>
          <w:szCs w:val="20"/>
        </w:rPr>
      </w:pPr>
      <w:r>
        <w:rPr>
          <w:b/>
          <w:bCs/>
          <w:i/>
          <w:iCs/>
          <w:sz w:val="20"/>
          <w:szCs w:val="20"/>
        </w:rPr>
        <w:t>a</w:t>
      </w:r>
      <w:r w:rsidR="009F2409">
        <w:rPr>
          <w:b/>
          <w:bCs/>
          <w:i/>
          <w:iCs/>
          <w:sz w:val="20"/>
          <w:szCs w:val="20"/>
        </w:rPr>
        <w:t xml:space="preserve">. </w:t>
      </w:r>
      <w:r w:rsidR="009F2409">
        <w:rPr>
          <w:i/>
          <w:iCs/>
          <w:sz w:val="20"/>
          <w:szCs w:val="20"/>
        </w:rPr>
        <w:t xml:space="preserve">krzyżowanie chromosomów z populacji rodzicielskiej </w:t>
      </w:r>
    </w:p>
    <w:p w:rsidR="00EE6FA5" w:rsidRDefault="00B47639" w:rsidP="00EE6FA5">
      <w:pPr>
        <w:pStyle w:val="Akapitzlist"/>
        <w:ind w:left="1080" w:firstLine="336"/>
        <w:rPr>
          <w:i/>
          <w:iCs/>
          <w:sz w:val="20"/>
          <w:szCs w:val="20"/>
        </w:rPr>
      </w:pPr>
      <w:r>
        <w:rPr>
          <w:b/>
          <w:bCs/>
          <w:i/>
          <w:iCs/>
          <w:sz w:val="20"/>
          <w:szCs w:val="20"/>
        </w:rPr>
        <w:t>b</w:t>
      </w:r>
      <w:r w:rsidR="009F2409">
        <w:rPr>
          <w:b/>
          <w:bCs/>
          <w:i/>
          <w:iCs/>
          <w:sz w:val="20"/>
          <w:szCs w:val="20"/>
        </w:rPr>
        <w:t xml:space="preserve">. </w:t>
      </w:r>
      <w:r w:rsidR="009F2409">
        <w:rPr>
          <w:i/>
          <w:iCs/>
          <w:sz w:val="20"/>
          <w:szCs w:val="20"/>
        </w:rPr>
        <w:t xml:space="preserve">mutacja - może być również wykonana przed krzyżowaniem </w:t>
      </w:r>
    </w:p>
    <w:p w:rsidR="00EE6FA5" w:rsidRDefault="009F2409" w:rsidP="00EE6FA5">
      <w:pPr>
        <w:pStyle w:val="Akapitzlist"/>
        <w:ind w:left="1080" w:firstLine="336"/>
        <w:rPr>
          <w:i/>
          <w:iCs/>
          <w:sz w:val="20"/>
          <w:szCs w:val="20"/>
        </w:rPr>
      </w:pPr>
      <w:r>
        <w:rPr>
          <w:b/>
          <w:bCs/>
          <w:i/>
          <w:iCs/>
          <w:sz w:val="20"/>
          <w:szCs w:val="20"/>
        </w:rPr>
        <w:t xml:space="preserve">d. </w:t>
      </w:r>
      <w:r>
        <w:rPr>
          <w:i/>
          <w:iCs/>
          <w:sz w:val="20"/>
          <w:szCs w:val="20"/>
        </w:rPr>
        <w:t xml:space="preserve">ocena przystosowania chromosomów </w:t>
      </w:r>
    </w:p>
    <w:p w:rsidR="00EE6FA5" w:rsidRDefault="009F2409" w:rsidP="00EE6FA5">
      <w:pPr>
        <w:pStyle w:val="Akapitzlist"/>
        <w:ind w:left="1080" w:firstLine="336"/>
        <w:rPr>
          <w:i/>
          <w:iCs/>
          <w:sz w:val="20"/>
          <w:szCs w:val="20"/>
        </w:rPr>
      </w:pPr>
      <w:r>
        <w:rPr>
          <w:b/>
          <w:bCs/>
          <w:i/>
          <w:iCs/>
          <w:sz w:val="20"/>
          <w:szCs w:val="20"/>
        </w:rPr>
        <w:t xml:space="preserve">e. </w:t>
      </w:r>
      <w:r>
        <w:rPr>
          <w:i/>
          <w:iCs/>
          <w:sz w:val="20"/>
          <w:szCs w:val="20"/>
        </w:rPr>
        <w:t xml:space="preserve">utworzenie nowej populacji </w:t>
      </w:r>
    </w:p>
    <w:p w:rsidR="007D12ED" w:rsidRDefault="00B47639" w:rsidP="00EE6FA5">
      <w:pPr>
        <w:ind w:left="372" w:firstLine="708"/>
        <w:rPr>
          <w:i/>
          <w:iCs/>
          <w:sz w:val="20"/>
          <w:szCs w:val="20"/>
        </w:rPr>
      </w:pPr>
      <w:r>
        <w:rPr>
          <w:b/>
          <w:bCs/>
          <w:i/>
          <w:iCs/>
          <w:sz w:val="20"/>
          <w:szCs w:val="20"/>
        </w:rPr>
        <w:t>3</w:t>
      </w:r>
      <w:r w:rsidR="009F2409" w:rsidRPr="00EE6FA5">
        <w:rPr>
          <w:b/>
          <w:bCs/>
          <w:i/>
          <w:iCs/>
          <w:sz w:val="20"/>
          <w:szCs w:val="20"/>
        </w:rPr>
        <w:t xml:space="preserve">. </w:t>
      </w:r>
      <w:r w:rsidR="009F2409" w:rsidRPr="00EE6FA5">
        <w:rPr>
          <w:i/>
          <w:iCs/>
          <w:sz w:val="20"/>
          <w:szCs w:val="20"/>
        </w:rPr>
        <w:t>wyprowadzenie ,,najlepszego’’ rozwiązania</w:t>
      </w:r>
    </w:p>
    <w:p w:rsidR="00AE3BC8" w:rsidRDefault="00AE3BC8" w:rsidP="00AE3BC8">
      <w:pPr>
        <w:ind w:firstLine="372"/>
      </w:pPr>
      <w:r>
        <w:t>Algorytm po wczytaniu danych z plik</w:t>
      </w:r>
      <w:r w:rsidR="0078145A">
        <w:t xml:space="preserve">ów testowych </w:t>
      </w:r>
      <w:r>
        <w:t xml:space="preserve">generuje wektor </w:t>
      </w:r>
      <w:r>
        <w:rPr>
          <w:b/>
          <w:bCs/>
        </w:rPr>
        <w:t>nowej populacji</w:t>
      </w:r>
      <w:r>
        <w:t xml:space="preserve">. Populacja wygenerowana zostaje w ilości określonej </w:t>
      </w:r>
      <w:r w:rsidR="00874F0B">
        <w:t>przez użytkownika</w:t>
      </w:r>
      <w:r>
        <w:t xml:space="preserve"> całkowicie losowo (tworząc drogę z losowo wybranych miast), po czym obliczana jest droga każdego wygenerowanego rozwiązania. Na końcu populacja jest sortowana pod kątem długości drogi, czyli najlepszego wyniku wylosowanej drogi. </w:t>
      </w:r>
      <w:r w:rsidR="00147876">
        <w:t>Każda droga zaczyna się od wierzchołka startowego o indeksie 0.</w:t>
      </w:r>
    </w:p>
    <w:p w:rsidR="00AE3BC8" w:rsidRDefault="00AE3BC8" w:rsidP="00AE3BC8">
      <w:pPr>
        <w:ind w:firstLine="372"/>
      </w:pPr>
      <w:r>
        <w:t xml:space="preserve">Po utworzeniu pierwszej populacji, następuje pętla działając aż nie zostanie spełniony warunek końcowy działania algorytmu. W programie zastosowane zostało </w:t>
      </w:r>
      <w:r>
        <w:rPr>
          <w:b/>
          <w:bCs/>
        </w:rPr>
        <w:t xml:space="preserve">ograniczenie czasowe </w:t>
      </w:r>
      <w:r>
        <w:t xml:space="preserve">ustalane </w:t>
      </w:r>
      <w:r w:rsidR="00FC437D">
        <w:t xml:space="preserve">w programie. </w:t>
      </w:r>
      <w:r>
        <w:t xml:space="preserve">Wewnątrz tej pętli znajduje się główna część algorytmu. </w:t>
      </w:r>
    </w:p>
    <w:p w:rsidR="00EC2194" w:rsidRDefault="00EC2194" w:rsidP="00AE3BC8">
      <w:pPr>
        <w:ind w:firstLine="372"/>
      </w:pPr>
      <w:r>
        <w:t xml:space="preserve">Po utworzeniu populacji początkowej następuje losowanie par osobników do krzyżowania. Pary są losowane przy użyciu odpowiednio zmodyfikowanej metody </w:t>
      </w:r>
      <w:proofErr w:type="spellStart"/>
      <w:proofErr w:type="gramStart"/>
      <w:r>
        <w:t>rand</w:t>
      </w:r>
      <w:proofErr w:type="spellEnd"/>
      <w:r>
        <w:t>(</w:t>
      </w:r>
      <w:proofErr w:type="gramEnd"/>
      <w:r>
        <w:t xml:space="preserve">) oraz współczynnika krzyżowania, który w większości przypadków </w:t>
      </w:r>
      <w:r w:rsidR="008F0C84">
        <w:t>wynosi 0,8.</w:t>
      </w:r>
    </w:p>
    <w:p w:rsidR="00C67803" w:rsidRDefault="00C67803" w:rsidP="002D7373">
      <w:pPr>
        <w:ind w:firstLine="372"/>
      </w:pPr>
      <w:r>
        <w:t xml:space="preserve">Po wylosowaniu dwóch osobników, losowane jest na podstawie podanego w konfiguracji prawdopodobieństwa, czy mają zostać skrzyżowane czy też nie. Jeśli odpowiednia wartość zostanie wylosowana, osobniki przechodzą do </w:t>
      </w:r>
      <w:r>
        <w:rPr>
          <w:b/>
          <w:bCs/>
        </w:rPr>
        <w:t>krzyżowania metodą OX</w:t>
      </w:r>
      <w:r>
        <w:t>. Metoda ta losuje dwa inde</w:t>
      </w:r>
      <w:r w:rsidR="006B06F7">
        <w:t>ks</w:t>
      </w:r>
      <w:r>
        <w:t xml:space="preserve">y, pomiędzy którymi nastąpi krzyżowanie się osobników zgodnie z tą metodą. Po wykonaniu krzyżowania zostaje obliczona droga dla dzieci i przekazywane są one do następnego </w:t>
      </w:r>
      <w:r w:rsidR="002D0689">
        <w:t>etapu,</w:t>
      </w:r>
      <w:r>
        <w:t xml:space="preserve"> którym jest mutacja. </w:t>
      </w:r>
    </w:p>
    <w:p w:rsidR="00C67803" w:rsidRDefault="00C67803" w:rsidP="002D7373">
      <w:pPr>
        <w:ind w:firstLine="372"/>
      </w:pPr>
      <w:r>
        <w:t>Mutacja podobnie jak samo krzyżowanie wykonywana jest z prawdopodobieństwem określonym</w:t>
      </w:r>
      <w:r w:rsidR="00701F43">
        <w:t xml:space="preserve"> przez użytkownika w programie</w:t>
      </w:r>
      <w:r>
        <w:t xml:space="preserve">. Gdy zostanie wylosowana dla każdego skrzyżowanego dziecka osobno, następuje jego </w:t>
      </w:r>
      <w:r>
        <w:rPr>
          <w:b/>
          <w:bCs/>
        </w:rPr>
        <w:t>mutacja</w:t>
      </w:r>
      <w:r w:rsidR="00D43CFE">
        <w:rPr>
          <w:b/>
          <w:bCs/>
        </w:rPr>
        <w:t>.</w:t>
      </w:r>
      <w:r w:rsidR="00D43CFE">
        <w:rPr>
          <w:bCs/>
        </w:rPr>
        <w:t xml:space="preserve"> Rodzaj mutacji może zostać wybrany przez użytkownika w programie. Do wyboru są dwie metody mutacji: </w:t>
      </w:r>
      <w:r w:rsidR="00AD3C40">
        <w:rPr>
          <w:b/>
          <w:bCs/>
        </w:rPr>
        <w:t xml:space="preserve">wstawienie </w:t>
      </w:r>
      <w:r w:rsidR="00D43CFE">
        <w:rPr>
          <w:b/>
          <w:bCs/>
        </w:rPr>
        <w:t>(insert)</w:t>
      </w:r>
      <w:r w:rsidR="005A0F8A">
        <w:rPr>
          <w:b/>
          <w:bCs/>
        </w:rPr>
        <w:t xml:space="preserve"> </w:t>
      </w:r>
      <w:r w:rsidR="005A0F8A" w:rsidRPr="00587FAC">
        <w:rPr>
          <w:bCs/>
        </w:rPr>
        <w:t>oraz</w:t>
      </w:r>
      <w:r w:rsidR="00D43CFE">
        <w:rPr>
          <w:b/>
          <w:bCs/>
        </w:rPr>
        <w:t xml:space="preserve"> odwrócenie podciągu</w:t>
      </w:r>
      <w:r w:rsidR="00AD3C40">
        <w:rPr>
          <w:b/>
          <w:bCs/>
        </w:rPr>
        <w:t xml:space="preserve"> </w:t>
      </w:r>
      <w:r w:rsidR="00D43CFE">
        <w:rPr>
          <w:b/>
          <w:bCs/>
        </w:rPr>
        <w:t>(</w:t>
      </w:r>
      <w:proofErr w:type="spellStart"/>
      <w:r w:rsidR="00D43CFE">
        <w:rPr>
          <w:b/>
          <w:bCs/>
        </w:rPr>
        <w:t>invert</w:t>
      </w:r>
      <w:proofErr w:type="spellEnd"/>
      <w:r w:rsidR="00D43CFE">
        <w:rPr>
          <w:b/>
          <w:bCs/>
        </w:rPr>
        <w:t>).</w:t>
      </w:r>
      <w:r w:rsidR="00D43CFE">
        <w:rPr>
          <w:bCs/>
        </w:rPr>
        <w:t xml:space="preserve"> </w:t>
      </w:r>
      <w:r>
        <w:t xml:space="preserve">Po mutacji zostaje obliczona nowa wartość drogi dla osobnika. </w:t>
      </w:r>
    </w:p>
    <w:p w:rsidR="00C67803" w:rsidRDefault="00C67803" w:rsidP="002D7373">
      <w:pPr>
        <w:ind w:firstLine="372"/>
      </w:pPr>
      <w:r>
        <w:t>Po krzyżowaniu oraz po mutacji, bez względu na to czy zaszła czy też nie, utworzon</w:t>
      </w:r>
      <w:r w:rsidR="005D7913">
        <w:t>y</w:t>
      </w:r>
      <w:r>
        <w:t xml:space="preserve"> </w:t>
      </w:r>
      <w:r w:rsidR="005D7913">
        <w:t xml:space="preserve">osobnik </w:t>
      </w:r>
      <w:r>
        <w:t>zostaje dodan</w:t>
      </w:r>
      <w:r w:rsidR="005D7913">
        <w:t>y</w:t>
      </w:r>
      <w:r>
        <w:t xml:space="preserve"> do nowej populacji.</w:t>
      </w:r>
      <w:r w:rsidR="0037186C">
        <w:t xml:space="preserve"> Po dodaniu wszystkich osobników następuje ich redukcja poprzez posortowanie i ustawienie najlepszych osobników na początku. Następnie wszystkie osobniki wykraczające poza ilość populacji zostają usunięte. Po tym procesie wynik zostaje zapisany do pliku oraz zostaje sprawdzony warunek zakończenia programu.</w:t>
      </w:r>
    </w:p>
    <w:p w:rsidR="00C67803" w:rsidRDefault="00C67803" w:rsidP="00A06913">
      <w:pPr>
        <w:ind w:firstLine="372"/>
        <w:rPr>
          <w:sz w:val="23"/>
          <w:szCs w:val="23"/>
        </w:rPr>
      </w:pPr>
      <w:r>
        <w:lastRenderedPageBreak/>
        <w:t>Czas działania algorytmu jest przede wszystkim uzależniony od czasu ograniczającego podanego w konfiguracji. Z kolei jego główna część wewnątrz pętli ograniczonej czasowo ze względu na wykonywaną</w:t>
      </w:r>
      <w:r w:rsidR="009B611B">
        <w:t xml:space="preserve"> metodę krzyżowania</w:t>
      </w:r>
      <w:r>
        <w:t xml:space="preserve"> daje nam </w:t>
      </w:r>
      <w:r>
        <w:rPr>
          <w:b/>
          <w:bCs/>
        </w:rPr>
        <w:t>złożoność obliczeniową</w:t>
      </w:r>
      <w:r w:rsidR="009C5CC3">
        <w:rPr>
          <w:b/>
          <w:bCs/>
          <w:i/>
          <w:iCs/>
          <w:sz w:val="23"/>
          <w:szCs w:val="23"/>
        </w:rPr>
        <w:t xml:space="preserve"> </w:t>
      </w:r>
      <w:r w:rsidR="009C5CC3">
        <w:rPr>
          <w:b/>
          <w:bCs/>
          <w:iCs/>
          <w:sz w:val="23"/>
          <w:szCs w:val="23"/>
        </w:rPr>
        <w:t>O(n</w:t>
      </w:r>
      <w:r w:rsidR="009C5CC3">
        <w:rPr>
          <w:b/>
          <w:bCs/>
          <w:iCs/>
          <w:sz w:val="23"/>
          <w:szCs w:val="23"/>
          <w:vertAlign w:val="superscript"/>
        </w:rPr>
        <w:t>2</w:t>
      </w:r>
      <w:r w:rsidR="009C5CC3">
        <w:rPr>
          <w:b/>
          <w:bCs/>
          <w:iCs/>
          <w:sz w:val="23"/>
          <w:szCs w:val="23"/>
        </w:rPr>
        <w:t>)</w:t>
      </w:r>
      <w:r>
        <w:rPr>
          <w:sz w:val="23"/>
          <w:szCs w:val="23"/>
        </w:rPr>
        <w:t>.</w:t>
      </w:r>
    </w:p>
    <w:p w:rsidR="00046532" w:rsidRDefault="00046532" w:rsidP="00046532">
      <w:pPr>
        <w:pStyle w:val="Nagwek1"/>
        <w:numPr>
          <w:ilvl w:val="0"/>
          <w:numId w:val="1"/>
        </w:numPr>
      </w:pPr>
      <w:r>
        <w:t>Procedura testowania</w:t>
      </w:r>
    </w:p>
    <w:p w:rsidR="00046532" w:rsidRDefault="00046532" w:rsidP="00046532">
      <w:r>
        <w:t xml:space="preserve">Testy przygotowanych zestawów zostały wykonane na prywatnym komputerze. Podczas przeprowadzania testów nie były uruchomione żadne dodatkowe aplikacje. A wszystkie procesy w tle zostały ograniczone do minimum poprzez wyłączenie aplikacji w tle oraz odłączenie komputera od </w:t>
      </w:r>
      <w:r w:rsidR="00DB64E1">
        <w:t>Internetu</w:t>
      </w:r>
      <w:r>
        <w:t xml:space="preserve"> w celu uzyskania jak najlepszych wyników. Konfiguracja sprzętowa maszyny testującej wygląda następująco</w:t>
      </w:r>
      <w:r w:rsidR="00F34A4C">
        <w:t xml:space="preserve">: </w:t>
      </w:r>
    </w:p>
    <w:p w:rsidR="00F34A4C" w:rsidRDefault="00F34A4C" w:rsidP="00F34A4C">
      <w:pPr>
        <w:pStyle w:val="Akapitzlist"/>
        <w:numPr>
          <w:ilvl w:val="0"/>
          <w:numId w:val="3"/>
        </w:numPr>
      </w:pPr>
      <w:r>
        <w:t xml:space="preserve">Procesor: </w:t>
      </w:r>
      <w:r w:rsidR="00A5343A">
        <w:t xml:space="preserve">Intel </w:t>
      </w:r>
      <w:proofErr w:type="spellStart"/>
      <w:r w:rsidR="00A5343A">
        <w:t>Core</w:t>
      </w:r>
      <w:proofErr w:type="spellEnd"/>
      <w:r w:rsidR="00A5343A">
        <w:t xml:space="preserve"> i5-5200u 2.2 GHz;</w:t>
      </w:r>
    </w:p>
    <w:p w:rsidR="00F34A4C" w:rsidRDefault="00F34A4C" w:rsidP="00F34A4C">
      <w:pPr>
        <w:pStyle w:val="Akapitzlist"/>
        <w:numPr>
          <w:ilvl w:val="0"/>
          <w:numId w:val="3"/>
        </w:numPr>
      </w:pPr>
      <w:r>
        <w:t xml:space="preserve">Pamięć RAM: </w:t>
      </w:r>
      <w:r w:rsidR="00A5343A">
        <w:t xml:space="preserve">8,00 </w:t>
      </w:r>
      <w:proofErr w:type="spellStart"/>
      <w:r w:rsidR="00A5343A">
        <w:t>Gb</w:t>
      </w:r>
      <w:proofErr w:type="spellEnd"/>
      <w:r w:rsidR="00A5343A">
        <w:t>;</w:t>
      </w:r>
    </w:p>
    <w:p w:rsidR="00A5343A" w:rsidRDefault="00A5343A" w:rsidP="00F34A4C">
      <w:pPr>
        <w:pStyle w:val="Akapitzlist"/>
        <w:numPr>
          <w:ilvl w:val="0"/>
          <w:numId w:val="3"/>
        </w:numPr>
      </w:pPr>
      <w:r>
        <w:t>Typ systemu: 64-bitowy system operacyjny;</w:t>
      </w:r>
    </w:p>
    <w:p w:rsidR="00F34A4C" w:rsidRDefault="00F34A4C" w:rsidP="00F34A4C">
      <w:pPr>
        <w:pStyle w:val="Akapitzlist"/>
        <w:numPr>
          <w:ilvl w:val="0"/>
          <w:numId w:val="3"/>
        </w:numPr>
      </w:pPr>
      <w:r>
        <w:t xml:space="preserve">System operacyjny: </w:t>
      </w:r>
      <w:r w:rsidR="00A5343A">
        <w:t>Windows 10 Home;</w:t>
      </w:r>
    </w:p>
    <w:p w:rsidR="00DE10C2" w:rsidRDefault="00DE10C2" w:rsidP="00DE10C2">
      <w:r>
        <w:t xml:space="preserve">Jako danych wejściowych użyłem danych z plików dostępnych na stronie: </w:t>
      </w:r>
      <w:hyperlink r:id="rId5" w:history="1">
        <w:r w:rsidR="00DA0D7D" w:rsidRPr="006907CD">
          <w:rPr>
            <w:rStyle w:val="Hipercze"/>
          </w:rPr>
          <w:t>http://elib.zib.de/pub/mp-testdata/tsp/tsplib/atsp/index.html</w:t>
        </w:r>
      </w:hyperlink>
      <w:r w:rsidR="00DA0D7D">
        <w:t>.</w:t>
      </w:r>
      <w:r>
        <w:t xml:space="preserve"> Testowane były trzy instancje problemu TSP: tsp_43, tsp_171, tsp_358</w:t>
      </w:r>
      <w:r w:rsidR="003F0530">
        <w:t>.</w:t>
      </w:r>
    </w:p>
    <w:p w:rsidR="00422F74" w:rsidRDefault="00422F74" w:rsidP="00422F74">
      <w:pPr>
        <w:ind w:firstLine="708"/>
      </w:pPr>
      <w:r>
        <w:t>Każdy z plików posiada inny zestaw wierzchołków, w różnej liczbie oraz o różnej odległości względem siebie. Również do każdego z nich dołączona jest znaleziona optymalna ścieżka, co pozwoli nam porównać otrzymane wyniki podczas testów z najlepszymi znalezionymi do tej pory, dzięki czemu będziemy mogli określić czy dany algorytm działa prawidłowo. Pliki są wczytywane z formatu .txt. Aby wczytać plik testowy podaje się jedynie nazwę bez rozszerzenia.</w:t>
      </w:r>
    </w:p>
    <w:p w:rsidR="00422F74" w:rsidRDefault="00422F74" w:rsidP="00422F74">
      <w:pPr>
        <w:ind w:firstLine="708"/>
      </w:pPr>
      <w:r>
        <w:t>Parametry do testowania algorytmu były ustawiane na stałe dla każdej instancji problemu takie same. Parametry wynosiły odpowiednio:</w:t>
      </w:r>
    </w:p>
    <w:p w:rsidR="00DB64E1" w:rsidRDefault="00422F74" w:rsidP="00422F74">
      <w:pPr>
        <w:pStyle w:val="Akapitzlist"/>
        <w:numPr>
          <w:ilvl w:val="0"/>
          <w:numId w:val="4"/>
        </w:numPr>
      </w:pPr>
      <w:r w:rsidRPr="002C2A2A">
        <w:rPr>
          <w:b/>
        </w:rPr>
        <w:t>Czas działania</w:t>
      </w:r>
      <w:r>
        <w:t>: 60 sekund;</w:t>
      </w:r>
    </w:p>
    <w:p w:rsidR="00422F74" w:rsidRDefault="00422F74" w:rsidP="00422F74">
      <w:pPr>
        <w:pStyle w:val="Akapitzlist"/>
        <w:numPr>
          <w:ilvl w:val="0"/>
          <w:numId w:val="4"/>
        </w:numPr>
      </w:pPr>
      <w:r w:rsidRPr="002C2A2A">
        <w:rPr>
          <w:b/>
        </w:rPr>
        <w:t>Rozmiar populacji</w:t>
      </w:r>
      <w:r w:rsidR="00392276" w:rsidRPr="002C2A2A">
        <w:rPr>
          <w:b/>
        </w:rPr>
        <w:t xml:space="preserve"> początkowej</w:t>
      </w:r>
      <w:r>
        <w:t>: 50, 100, 150;</w:t>
      </w:r>
    </w:p>
    <w:p w:rsidR="00392276" w:rsidRDefault="00AB1F3F" w:rsidP="00422F74">
      <w:pPr>
        <w:pStyle w:val="Akapitzlist"/>
        <w:numPr>
          <w:ilvl w:val="0"/>
          <w:numId w:val="4"/>
        </w:numPr>
      </w:pPr>
      <w:r w:rsidRPr="002C2A2A">
        <w:rPr>
          <w:b/>
        </w:rPr>
        <w:t>Prawdopodobieństwo krzyżowania</w:t>
      </w:r>
      <w:r>
        <w:t>: 0.8;</w:t>
      </w:r>
    </w:p>
    <w:p w:rsidR="00AB1F3F" w:rsidRDefault="00AB1F3F" w:rsidP="00422F74">
      <w:pPr>
        <w:pStyle w:val="Akapitzlist"/>
        <w:numPr>
          <w:ilvl w:val="0"/>
          <w:numId w:val="4"/>
        </w:numPr>
      </w:pPr>
      <w:r w:rsidRPr="002C2A2A">
        <w:rPr>
          <w:b/>
        </w:rPr>
        <w:t>Prawdopodobieństwo mutacji</w:t>
      </w:r>
      <w:r>
        <w:t xml:space="preserve">: </w:t>
      </w:r>
      <w:r w:rsidR="00BD06F8">
        <w:t xml:space="preserve">0.01, 0.02, 0.05, </w:t>
      </w:r>
      <w:bookmarkStart w:id="0" w:name="_GoBack"/>
      <w:bookmarkEnd w:id="0"/>
      <w:r>
        <w:t>0.1;</w:t>
      </w:r>
    </w:p>
    <w:p w:rsidR="007C38D3" w:rsidRDefault="00936864" w:rsidP="00936864">
      <w:pPr>
        <w:ind w:firstLine="708"/>
        <w:rPr>
          <w:sz w:val="22"/>
        </w:rPr>
      </w:pPr>
      <w:r>
        <w:rPr>
          <w:sz w:val="22"/>
        </w:rPr>
        <w:t xml:space="preserve">Wyniki pomiarów przedstawiają średnią wartość uzyskaną dla badanej kombinacji parametrów. Aby dowiedzieć się jak bardzo wygenerowane rozwiązania różnią się od rozwiązania optymalnego, dla pewnych danych został obliczony błąd względem rozwiązania optymalnego na podstawie wzoru: </w:t>
      </w:r>
    </w:p>
    <w:p w:rsidR="007C38D3" w:rsidRPr="002C2A2A" w:rsidRDefault="00936864" w:rsidP="007C38D3">
      <w:pPr>
        <w:ind w:firstLine="708"/>
        <w:jc w:val="center"/>
        <w:rPr>
          <w:b/>
        </w:rPr>
      </w:pPr>
      <w:r w:rsidRPr="002C2A2A">
        <w:rPr>
          <w:b/>
        </w:rPr>
        <w:t xml:space="preserve">|f – </w:t>
      </w:r>
      <w:proofErr w:type="spellStart"/>
      <w:r w:rsidRPr="002C2A2A">
        <w:rPr>
          <w:b/>
        </w:rPr>
        <w:t>fopt</w:t>
      </w:r>
      <w:proofErr w:type="spellEnd"/>
      <w:r w:rsidRPr="002C2A2A">
        <w:rPr>
          <w:b/>
        </w:rPr>
        <w:t xml:space="preserve">| / </w:t>
      </w:r>
      <w:proofErr w:type="spellStart"/>
      <w:r w:rsidRPr="002C2A2A">
        <w:rPr>
          <w:b/>
        </w:rPr>
        <w:t>fopt</w:t>
      </w:r>
      <w:proofErr w:type="spellEnd"/>
    </w:p>
    <w:p w:rsidR="00815FF6" w:rsidRDefault="00936864" w:rsidP="007C38D3">
      <w:pPr>
        <w:ind w:firstLine="708"/>
        <w:jc w:val="center"/>
      </w:pPr>
      <w:r>
        <w:t xml:space="preserve">gdzie: </w:t>
      </w:r>
    </w:p>
    <w:p w:rsidR="00815FF6" w:rsidRPr="002C2A2A" w:rsidRDefault="00936864" w:rsidP="007C38D3">
      <w:pPr>
        <w:ind w:firstLine="708"/>
        <w:jc w:val="center"/>
        <w:rPr>
          <w:b/>
        </w:rPr>
      </w:pPr>
      <w:r w:rsidRPr="002C2A2A">
        <w:rPr>
          <w:b/>
        </w:rPr>
        <w:t xml:space="preserve">f – wartość obliczona przez testowany algorytm </w:t>
      </w:r>
    </w:p>
    <w:p w:rsidR="00936864" w:rsidRDefault="00936864" w:rsidP="007C38D3">
      <w:pPr>
        <w:ind w:firstLine="708"/>
        <w:jc w:val="center"/>
        <w:rPr>
          <w:b/>
        </w:rPr>
      </w:pPr>
      <w:proofErr w:type="spellStart"/>
      <w:r w:rsidRPr="002C2A2A">
        <w:rPr>
          <w:b/>
        </w:rPr>
        <w:t>fopt</w:t>
      </w:r>
      <w:proofErr w:type="spellEnd"/>
      <w:r w:rsidRPr="002C2A2A">
        <w:rPr>
          <w:b/>
        </w:rPr>
        <w:t xml:space="preserve"> – wartość optymalna – najlepsze znane rozwiązanie</w:t>
      </w:r>
    </w:p>
    <w:p w:rsidR="00716B34" w:rsidRDefault="00716B34" w:rsidP="00716B34">
      <w:pPr>
        <w:ind w:firstLine="708"/>
      </w:pPr>
      <w:r>
        <w:t>Wyniki optymalne dla poszczególnych instancji</w:t>
      </w:r>
      <w:r w:rsidR="00FE655C">
        <w:t>:</w:t>
      </w:r>
    </w:p>
    <w:p w:rsidR="00FE655C" w:rsidRDefault="00FE655C" w:rsidP="00FE655C">
      <w:pPr>
        <w:pStyle w:val="Akapitzlist"/>
        <w:numPr>
          <w:ilvl w:val="0"/>
          <w:numId w:val="5"/>
        </w:numPr>
      </w:pPr>
      <w:r>
        <w:lastRenderedPageBreak/>
        <w:t>tsp_43 – 5620;</w:t>
      </w:r>
    </w:p>
    <w:p w:rsidR="00FE655C" w:rsidRDefault="00FE655C" w:rsidP="00FE655C">
      <w:pPr>
        <w:pStyle w:val="Akapitzlist"/>
        <w:numPr>
          <w:ilvl w:val="0"/>
          <w:numId w:val="5"/>
        </w:numPr>
      </w:pPr>
      <w:r>
        <w:t>tsp_171 – 2755;</w:t>
      </w:r>
    </w:p>
    <w:p w:rsidR="00FE655C" w:rsidRDefault="00FE655C" w:rsidP="00FE655C">
      <w:pPr>
        <w:pStyle w:val="Akapitzlist"/>
        <w:numPr>
          <w:ilvl w:val="0"/>
          <w:numId w:val="5"/>
        </w:numPr>
      </w:pPr>
      <w:r>
        <w:t>tsp_358 – 1163;</w:t>
      </w:r>
    </w:p>
    <w:p w:rsidR="00224DD0" w:rsidRDefault="00224DD0" w:rsidP="00224DD0">
      <w:pPr>
        <w:pStyle w:val="Nagwek1"/>
        <w:numPr>
          <w:ilvl w:val="0"/>
          <w:numId w:val="1"/>
        </w:numPr>
      </w:pPr>
      <w:r>
        <w:t>Wynik</w:t>
      </w:r>
    </w:p>
    <w:p w:rsidR="000F1EE7" w:rsidRDefault="000F1EE7" w:rsidP="000F1EE7">
      <w:pPr>
        <w:pStyle w:val="Nagwek2"/>
        <w:numPr>
          <w:ilvl w:val="1"/>
          <w:numId w:val="1"/>
        </w:numPr>
      </w:pPr>
      <w:r>
        <w:t>B</w:t>
      </w:r>
      <w:r>
        <w:t>ada</w:t>
      </w:r>
      <w:r>
        <w:t>nie</w:t>
      </w:r>
      <w:r>
        <w:t xml:space="preserve"> wpływ</w:t>
      </w:r>
      <w:r>
        <w:t>u</w:t>
      </w:r>
      <w:r>
        <w:t xml:space="preserve"> wielkości populacji na wyniki dla trzech różnych</w:t>
      </w:r>
      <w:r>
        <w:t xml:space="preserve"> </w:t>
      </w:r>
      <w:r>
        <w:t>wartości oraz obu wybranych metod mutacji</w:t>
      </w:r>
      <w:r>
        <w:t>: inwersji i wstawienia.</w:t>
      </w:r>
    </w:p>
    <w:p w:rsidR="00704A1C" w:rsidRPr="00704A1C" w:rsidRDefault="00704A1C" w:rsidP="00704A1C"/>
    <w:p w:rsidR="00224DD0" w:rsidRDefault="001B390B" w:rsidP="000F1EE7">
      <w:pPr>
        <w:pStyle w:val="Nagwek3"/>
        <w:numPr>
          <w:ilvl w:val="2"/>
          <w:numId w:val="1"/>
        </w:numPr>
      </w:pPr>
      <w:r>
        <w:t>Tsp_43</w:t>
      </w:r>
    </w:p>
    <w:tbl>
      <w:tblPr>
        <w:tblStyle w:val="Tabela-Siatka"/>
        <w:tblW w:w="5000" w:type="pct"/>
        <w:tblLook w:val="04A0" w:firstRow="1" w:lastRow="0" w:firstColumn="1" w:lastColumn="0" w:noHBand="0" w:noVBand="1"/>
      </w:tblPr>
      <w:tblGrid>
        <w:gridCol w:w="1365"/>
        <w:gridCol w:w="1655"/>
        <w:gridCol w:w="1366"/>
        <w:gridCol w:w="1655"/>
        <w:gridCol w:w="1366"/>
        <w:gridCol w:w="1655"/>
      </w:tblGrid>
      <w:tr w:rsidR="00E90559" w:rsidRPr="002B7957" w:rsidTr="00E90559">
        <w:trPr>
          <w:trHeight w:val="300"/>
        </w:trPr>
        <w:tc>
          <w:tcPr>
            <w:tcW w:w="5000" w:type="pct"/>
            <w:gridSpan w:val="6"/>
            <w:noWrap/>
            <w:vAlign w:val="center"/>
          </w:tcPr>
          <w:p w:rsidR="00E90559" w:rsidRPr="002B7957" w:rsidRDefault="00E90559" w:rsidP="00E90559">
            <w:pPr>
              <w:jc w:val="center"/>
            </w:pPr>
            <w:r>
              <w:t>tsp_43 – 60 sekund, inwersja</w:t>
            </w:r>
          </w:p>
        </w:tc>
      </w:tr>
      <w:tr w:rsidR="00E90559" w:rsidRPr="002B7957" w:rsidTr="00E90559">
        <w:trPr>
          <w:trHeight w:val="300"/>
        </w:trPr>
        <w:tc>
          <w:tcPr>
            <w:tcW w:w="1666" w:type="pct"/>
            <w:gridSpan w:val="2"/>
            <w:noWrap/>
            <w:vAlign w:val="center"/>
          </w:tcPr>
          <w:p w:rsidR="00E90559" w:rsidRPr="00F335EE" w:rsidRDefault="00E90559" w:rsidP="00E90559">
            <w:pPr>
              <w:jc w:val="center"/>
              <w:rPr>
                <w:b/>
              </w:rPr>
            </w:pPr>
            <w:r w:rsidRPr="00F335EE">
              <w:rPr>
                <w:b/>
              </w:rPr>
              <w:t>Populacja – 50</w:t>
            </w:r>
          </w:p>
        </w:tc>
        <w:tc>
          <w:tcPr>
            <w:tcW w:w="1667" w:type="pct"/>
            <w:gridSpan w:val="2"/>
            <w:noWrap/>
            <w:vAlign w:val="center"/>
          </w:tcPr>
          <w:p w:rsidR="00E90559" w:rsidRPr="00F335EE" w:rsidRDefault="00E90559" w:rsidP="00E90559">
            <w:pPr>
              <w:jc w:val="center"/>
              <w:rPr>
                <w:b/>
              </w:rPr>
            </w:pPr>
            <w:r w:rsidRPr="00F335EE">
              <w:rPr>
                <w:b/>
              </w:rPr>
              <w:t>Populacja – 100</w:t>
            </w:r>
          </w:p>
        </w:tc>
        <w:tc>
          <w:tcPr>
            <w:tcW w:w="1667" w:type="pct"/>
            <w:gridSpan w:val="2"/>
            <w:noWrap/>
            <w:vAlign w:val="center"/>
          </w:tcPr>
          <w:p w:rsidR="00E90559" w:rsidRPr="00F335EE" w:rsidRDefault="00E90559" w:rsidP="00E90559">
            <w:pPr>
              <w:jc w:val="center"/>
              <w:rPr>
                <w:b/>
              </w:rPr>
            </w:pPr>
            <w:r w:rsidRPr="00F335EE">
              <w:rPr>
                <w:b/>
              </w:rPr>
              <w:t>Populacja 150</w:t>
            </w:r>
          </w:p>
        </w:tc>
      </w:tr>
      <w:tr w:rsidR="00F335EE" w:rsidRPr="002B7957" w:rsidTr="00F335EE">
        <w:trPr>
          <w:trHeight w:val="300"/>
        </w:trPr>
        <w:tc>
          <w:tcPr>
            <w:tcW w:w="775" w:type="pct"/>
            <w:shd w:val="clear" w:color="auto" w:fill="D9D9D9" w:themeFill="background1" w:themeFillShade="D9"/>
            <w:noWrap/>
            <w:vAlign w:val="center"/>
          </w:tcPr>
          <w:p w:rsidR="002B7957" w:rsidRPr="00F335EE" w:rsidRDefault="00E90559" w:rsidP="00E90559">
            <w:pPr>
              <w:jc w:val="center"/>
              <w:rPr>
                <w:b/>
              </w:rPr>
            </w:pPr>
            <w:r w:rsidRPr="00F335EE">
              <w:rPr>
                <w:b/>
              </w:rPr>
              <w:t>Czas [s]</w:t>
            </w:r>
          </w:p>
        </w:tc>
        <w:tc>
          <w:tcPr>
            <w:tcW w:w="892" w:type="pct"/>
            <w:noWrap/>
            <w:vAlign w:val="center"/>
          </w:tcPr>
          <w:p w:rsidR="002B7957" w:rsidRPr="00F335EE" w:rsidRDefault="00E90559" w:rsidP="00E90559">
            <w:pPr>
              <w:jc w:val="center"/>
              <w:rPr>
                <w:b/>
              </w:rPr>
            </w:pPr>
            <w:r w:rsidRPr="00F335EE">
              <w:rPr>
                <w:b/>
              </w:rPr>
              <w:t>Błąd względny</w:t>
            </w:r>
          </w:p>
        </w:tc>
        <w:tc>
          <w:tcPr>
            <w:tcW w:w="775" w:type="pct"/>
            <w:shd w:val="clear" w:color="auto" w:fill="D9D9D9" w:themeFill="background1" w:themeFillShade="D9"/>
            <w:noWrap/>
            <w:vAlign w:val="center"/>
          </w:tcPr>
          <w:p w:rsidR="002B7957" w:rsidRPr="00F335EE" w:rsidRDefault="00E90559" w:rsidP="00E90559">
            <w:pPr>
              <w:jc w:val="center"/>
              <w:rPr>
                <w:b/>
              </w:rPr>
            </w:pPr>
            <w:r w:rsidRPr="00F335EE">
              <w:rPr>
                <w:b/>
              </w:rPr>
              <w:t>Czas [s]</w:t>
            </w:r>
          </w:p>
        </w:tc>
        <w:tc>
          <w:tcPr>
            <w:tcW w:w="892" w:type="pct"/>
            <w:noWrap/>
            <w:vAlign w:val="center"/>
          </w:tcPr>
          <w:p w:rsidR="002B7957" w:rsidRPr="00F335EE" w:rsidRDefault="00E90559" w:rsidP="00E90559">
            <w:pPr>
              <w:jc w:val="center"/>
              <w:rPr>
                <w:b/>
              </w:rPr>
            </w:pPr>
            <w:r w:rsidRPr="00F335EE">
              <w:rPr>
                <w:b/>
              </w:rPr>
              <w:t>Błąd względny</w:t>
            </w:r>
          </w:p>
        </w:tc>
        <w:tc>
          <w:tcPr>
            <w:tcW w:w="775" w:type="pct"/>
            <w:shd w:val="clear" w:color="auto" w:fill="D9D9D9" w:themeFill="background1" w:themeFillShade="D9"/>
            <w:noWrap/>
            <w:vAlign w:val="center"/>
          </w:tcPr>
          <w:p w:rsidR="002B7957" w:rsidRPr="00F335EE" w:rsidRDefault="00E90559" w:rsidP="00E90559">
            <w:pPr>
              <w:jc w:val="center"/>
              <w:rPr>
                <w:b/>
              </w:rPr>
            </w:pPr>
            <w:r w:rsidRPr="00F335EE">
              <w:rPr>
                <w:b/>
              </w:rPr>
              <w:t>Czas [s]</w:t>
            </w:r>
          </w:p>
        </w:tc>
        <w:tc>
          <w:tcPr>
            <w:tcW w:w="892" w:type="pct"/>
            <w:noWrap/>
            <w:vAlign w:val="center"/>
          </w:tcPr>
          <w:p w:rsidR="002B7957" w:rsidRPr="00F335EE" w:rsidRDefault="00E90559" w:rsidP="00E90559">
            <w:pPr>
              <w:jc w:val="center"/>
              <w:rPr>
                <w:b/>
              </w:rPr>
            </w:pPr>
            <w:r w:rsidRPr="00F335EE">
              <w:rPr>
                <w:b/>
              </w:rPr>
              <w:t>Błąd względny</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0,208501</w:t>
            </w:r>
          </w:p>
        </w:tc>
        <w:tc>
          <w:tcPr>
            <w:tcW w:w="892" w:type="pct"/>
            <w:noWrap/>
            <w:vAlign w:val="center"/>
            <w:hideMark/>
          </w:tcPr>
          <w:p w:rsidR="002B7957" w:rsidRPr="002B7957" w:rsidRDefault="002B7957" w:rsidP="00E90559">
            <w:pPr>
              <w:jc w:val="center"/>
            </w:pPr>
            <w:r w:rsidRPr="002B7957">
              <w:t>113%</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0,224744</w:t>
            </w:r>
          </w:p>
        </w:tc>
        <w:tc>
          <w:tcPr>
            <w:tcW w:w="892" w:type="pct"/>
            <w:noWrap/>
            <w:vAlign w:val="center"/>
            <w:hideMark/>
          </w:tcPr>
          <w:p w:rsidR="002B7957" w:rsidRPr="002B7957" w:rsidRDefault="002B7957" w:rsidP="00E90559">
            <w:pPr>
              <w:jc w:val="center"/>
            </w:pPr>
            <w:r w:rsidRPr="002B7957">
              <w:t>205%</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0,36089</w:t>
            </w:r>
          </w:p>
        </w:tc>
        <w:tc>
          <w:tcPr>
            <w:tcW w:w="892" w:type="pct"/>
            <w:noWrap/>
            <w:vAlign w:val="center"/>
            <w:hideMark/>
          </w:tcPr>
          <w:p w:rsidR="002B7957" w:rsidRPr="002B7957" w:rsidRDefault="002B7957" w:rsidP="00E90559">
            <w:pPr>
              <w:jc w:val="center"/>
            </w:pPr>
            <w:r w:rsidRPr="002B7957">
              <w:t>205%</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0,487285</w:t>
            </w:r>
          </w:p>
        </w:tc>
        <w:tc>
          <w:tcPr>
            <w:tcW w:w="892" w:type="pct"/>
            <w:noWrap/>
            <w:vAlign w:val="center"/>
            <w:hideMark/>
          </w:tcPr>
          <w:p w:rsidR="002B7957" w:rsidRPr="002B7957" w:rsidRDefault="002B7957" w:rsidP="00E90559">
            <w:pPr>
              <w:jc w:val="center"/>
            </w:pPr>
            <w:r w:rsidRPr="002B7957">
              <w:t>111%</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0,493084</w:t>
            </w:r>
          </w:p>
        </w:tc>
        <w:tc>
          <w:tcPr>
            <w:tcW w:w="892" w:type="pct"/>
            <w:noWrap/>
            <w:vAlign w:val="center"/>
            <w:hideMark/>
          </w:tcPr>
          <w:p w:rsidR="002B7957" w:rsidRPr="002B7957" w:rsidRDefault="002B7957" w:rsidP="00E90559">
            <w:pPr>
              <w:jc w:val="center"/>
            </w:pPr>
            <w:r w:rsidRPr="002B7957">
              <w:t>204%</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0,810784</w:t>
            </w:r>
          </w:p>
        </w:tc>
        <w:tc>
          <w:tcPr>
            <w:tcW w:w="892" w:type="pct"/>
            <w:noWrap/>
            <w:vAlign w:val="center"/>
            <w:hideMark/>
          </w:tcPr>
          <w:p w:rsidR="002B7957" w:rsidRPr="002B7957" w:rsidRDefault="002B7957" w:rsidP="00E90559">
            <w:pPr>
              <w:jc w:val="center"/>
            </w:pPr>
            <w:r w:rsidRPr="002B7957">
              <w:t>203%</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0,591437</w:t>
            </w:r>
          </w:p>
        </w:tc>
        <w:tc>
          <w:tcPr>
            <w:tcW w:w="892" w:type="pct"/>
            <w:noWrap/>
            <w:vAlign w:val="center"/>
            <w:hideMark/>
          </w:tcPr>
          <w:p w:rsidR="002B7957" w:rsidRPr="002B7957" w:rsidRDefault="002B7957" w:rsidP="00E90559">
            <w:pPr>
              <w:jc w:val="center"/>
            </w:pPr>
            <w:r w:rsidRPr="002B7957">
              <w:t>104%</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0,818613</w:t>
            </w:r>
          </w:p>
        </w:tc>
        <w:tc>
          <w:tcPr>
            <w:tcW w:w="892" w:type="pct"/>
            <w:noWrap/>
            <w:vAlign w:val="center"/>
            <w:hideMark/>
          </w:tcPr>
          <w:p w:rsidR="002B7957" w:rsidRPr="002B7957" w:rsidRDefault="002B7957" w:rsidP="00E90559">
            <w:pPr>
              <w:jc w:val="center"/>
            </w:pPr>
            <w:r w:rsidRPr="002B7957">
              <w:t>118%</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1,19718</w:t>
            </w:r>
          </w:p>
        </w:tc>
        <w:tc>
          <w:tcPr>
            <w:tcW w:w="892" w:type="pct"/>
            <w:noWrap/>
            <w:vAlign w:val="center"/>
            <w:hideMark/>
          </w:tcPr>
          <w:p w:rsidR="002B7957" w:rsidRPr="002B7957" w:rsidRDefault="002B7957" w:rsidP="00E90559">
            <w:pPr>
              <w:jc w:val="center"/>
            </w:pPr>
            <w:r w:rsidRPr="002B7957">
              <w:t>116%</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0,94396</w:t>
            </w:r>
          </w:p>
        </w:tc>
        <w:tc>
          <w:tcPr>
            <w:tcW w:w="892" w:type="pct"/>
            <w:noWrap/>
            <w:vAlign w:val="center"/>
            <w:hideMark/>
          </w:tcPr>
          <w:p w:rsidR="002B7957" w:rsidRPr="002B7957" w:rsidRDefault="002B7957" w:rsidP="00E90559">
            <w:pPr>
              <w:jc w:val="center"/>
            </w:pPr>
            <w:r w:rsidRPr="002B7957">
              <w:t>104%</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1,1263</w:t>
            </w:r>
          </w:p>
        </w:tc>
        <w:tc>
          <w:tcPr>
            <w:tcW w:w="892" w:type="pct"/>
            <w:noWrap/>
            <w:vAlign w:val="center"/>
            <w:hideMark/>
          </w:tcPr>
          <w:p w:rsidR="002B7957" w:rsidRPr="002B7957" w:rsidRDefault="002B7957" w:rsidP="00E90559">
            <w:pPr>
              <w:jc w:val="center"/>
            </w:pPr>
            <w:r w:rsidRPr="002B7957">
              <w:t>115%</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1,50028</w:t>
            </w:r>
          </w:p>
        </w:tc>
        <w:tc>
          <w:tcPr>
            <w:tcW w:w="892" w:type="pct"/>
            <w:noWrap/>
            <w:vAlign w:val="center"/>
            <w:hideMark/>
          </w:tcPr>
          <w:p w:rsidR="002B7957" w:rsidRPr="002B7957" w:rsidRDefault="002B7957" w:rsidP="00E90559">
            <w:pPr>
              <w:jc w:val="center"/>
            </w:pPr>
            <w:r w:rsidRPr="002B7957">
              <w:t>111%</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1,04492</w:t>
            </w:r>
          </w:p>
        </w:tc>
        <w:tc>
          <w:tcPr>
            <w:tcW w:w="892" w:type="pct"/>
            <w:noWrap/>
            <w:vAlign w:val="center"/>
            <w:hideMark/>
          </w:tcPr>
          <w:p w:rsidR="002B7957" w:rsidRPr="002B7957" w:rsidRDefault="002B7957" w:rsidP="00E90559">
            <w:pPr>
              <w:jc w:val="center"/>
            </w:pPr>
            <w:r w:rsidRPr="002B7957">
              <w:t>104%</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1,3084</w:t>
            </w:r>
          </w:p>
        </w:tc>
        <w:tc>
          <w:tcPr>
            <w:tcW w:w="892" w:type="pct"/>
            <w:noWrap/>
            <w:vAlign w:val="center"/>
            <w:hideMark/>
          </w:tcPr>
          <w:p w:rsidR="002B7957" w:rsidRPr="002B7957" w:rsidRDefault="002B7957" w:rsidP="00E90559">
            <w:pPr>
              <w:jc w:val="center"/>
            </w:pPr>
            <w:r w:rsidRPr="002B7957">
              <w:t>113%</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1,85871</w:t>
            </w:r>
          </w:p>
        </w:tc>
        <w:tc>
          <w:tcPr>
            <w:tcW w:w="892" w:type="pct"/>
            <w:noWrap/>
            <w:vAlign w:val="center"/>
            <w:hideMark/>
          </w:tcPr>
          <w:p w:rsidR="002B7957" w:rsidRPr="002B7957" w:rsidRDefault="002B7957" w:rsidP="00E90559">
            <w:pPr>
              <w:jc w:val="center"/>
            </w:pPr>
            <w:r w:rsidRPr="002B7957">
              <w:t>109%</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1,2958</w:t>
            </w:r>
          </w:p>
        </w:tc>
        <w:tc>
          <w:tcPr>
            <w:tcW w:w="892" w:type="pct"/>
            <w:noWrap/>
            <w:vAlign w:val="center"/>
            <w:hideMark/>
          </w:tcPr>
          <w:p w:rsidR="002B7957" w:rsidRPr="002B7957" w:rsidRDefault="002B7957" w:rsidP="00E90559">
            <w:pPr>
              <w:jc w:val="center"/>
            </w:pPr>
            <w:r w:rsidRPr="002B7957">
              <w:t>104%</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1,51088</w:t>
            </w:r>
          </w:p>
        </w:tc>
        <w:tc>
          <w:tcPr>
            <w:tcW w:w="892" w:type="pct"/>
            <w:noWrap/>
            <w:vAlign w:val="center"/>
            <w:hideMark/>
          </w:tcPr>
          <w:p w:rsidR="002B7957" w:rsidRPr="002B7957" w:rsidRDefault="002B7957" w:rsidP="00E90559">
            <w:pPr>
              <w:jc w:val="center"/>
            </w:pPr>
            <w:r w:rsidRPr="002B7957">
              <w:t>111%</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3,07445</w:t>
            </w:r>
          </w:p>
        </w:tc>
        <w:tc>
          <w:tcPr>
            <w:tcW w:w="892" w:type="pct"/>
            <w:noWrap/>
            <w:vAlign w:val="center"/>
            <w:hideMark/>
          </w:tcPr>
          <w:p w:rsidR="002B7957" w:rsidRPr="002B7957" w:rsidRDefault="002B7957" w:rsidP="00E90559">
            <w:pPr>
              <w:jc w:val="center"/>
            </w:pPr>
            <w:r w:rsidRPr="002B7957">
              <w:t>17%</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1,45452</w:t>
            </w:r>
          </w:p>
        </w:tc>
        <w:tc>
          <w:tcPr>
            <w:tcW w:w="892" w:type="pct"/>
            <w:noWrap/>
            <w:vAlign w:val="center"/>
            <w:hideMark/>
          </w:tcPr>
          <w:p w:rsidR="002B7957" w:rsidRPr="002B7957" w:rsidRDefault="002B7957" w:rsidP="00E90559">
            <w:pPr>
              <w:jc w:val="center"/>
            </w:pPr>
            <w:r w:rsidRPr="002B7957">
              <w:t>104%</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1,75435</w:t>
            </w:r>
          </w:p>
        </w:tc>
        <w:tc>
          <w:tcPr>
            <w:tcW w:w="892" w:type="pct"/>
            <w:noWrap/>
            <w:vAlign w:val="center"/>
            <w:hideMark/>
          </w:tcPr>
          <w:p w:rsidR="002B7957" w:rsidRPr="002B7957" w:rsidRDefault="002B7957" w:rsidP="00E90559">
            <w:pPr>
              <w:jc w:val="center"/>
            </w:pPr>
            <w:r w:rsidRPr="002B7957">
              <w:t>110%</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4,20768</w:t>
            </w:r>
          </w:p>
        </w:tc>
        <w:tc>
          <w:tcPr>
            <w:tcW w:w="892" w:type="pct"/>
            <w:noWrap/>
            <w:vAlign w:val="center"/>
            <w:hideMark/>
          </w:tcPr>
          <w:p w:rsidR="002B7957" w:rsidRPr="002B7957" w:rsidRDefault="002B7957" w:rsidP="00E90559">
            <w:pPr>
              <w:jc w:val="center"/>
            </w:pPr>
            <w:r w:rsidRPr="002B7957">
              <w:t>16%</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2,1095</w:t>
            </w:r>
          </w:p>
        </w:tc>
        <w:tc>
          <w:tcPr>
            <w:tcW w:w="892" w:type="pct"/>
            <w:noWrap/>
            <w:vAlign w:val="center"/>
            <w:hideMark/>
          </w:tcPr>
          <w:p w:rsidR="002B7957" w:rsidRPr="002B7957" w:rsidRDefault="002B7957" w:rsidP="00E90559">
            <w:pPr>
              <w:jc w:val="center"/>
            </w:pPr>
            <w:r w:rsidRPr="002B7957">
              <w:t>103%</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1,97569</w:t>
            </w:r>
          </w:p>
        </w:tc>
        <w:tc>
          <w:tcPr>
            <w:tcW w:w="892" w:type="pct"/>
            <w:noWrap/>
            <w:vAlign w:val="center"/>
            <w:hideMark/>
          </w:tcPr>
          <w:p w:rsidR="002B7957" w:rsidRPr="002B7957" w:rsidRDefault="002B7957" w:rsidP="00E90559">
            <w:pPr>
              <w:jc w:val="center"/>
            </w:pPr>
            <w:r w:rsidRPr="002B7957">
              <w:t>108%</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5,72245</w:t>
            </w:r>
          </w:p>
        </w:tc>
        <w:tc>
          <w:tcPr>
            <w:tcW w:w="892" w:type="pct"/>
            <w:noWrap/>
            <w:vAlign w:val="center"/>
            <w:hideMark/>
          </w:tcPr>
          <w:p w:rsidR="002B7957" w:rsidRPr="002B7957" w:rsidRDefault="002B7957" w:rsidP="00E90559">
            <w:pPr>
              <w:jc w:val="center"/>
            </w:pPr>
            <w:r w:rsidRPr="002B7957">
              <w:t>12%</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2,25047</w:t>
            </w:r>
          </w:p>
        </w:tc>
        <w:tc>
          <w:tcPr>
            <w:tcW w:w="892" w:type="pct"/>
            <w:noWrap/>
            <w:vAlign w:val="center"/>
            <w:hideMark/>
          </w:tcPr>
          <w:p w:rsidR="002B7957" w:rsidRPr="002B7957" w:rsidRDefault="002B7957" w:rsidP="00E90559">
            <w:pPr>
              <w:jc w:val="center"/>
            </w:pPr>
            <w:r w:rsidRPr="002B7957">
              <w:t>103%</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2,64146</w:t>
            </w:r>
          </w:p>
        </w:tc>
        <w:tc>
          <w:tcPr>
            <w:tcW w:w="892" w:type="pct"/>
            <w:noWrap/>
            <w:vAlign w:val="center"/>
            <w:hideMark/>
          </w:tcPr>
          <w:p w:rsidR="002B7957" w:rsidRPr="002B7957" w:rsidRDefault="002B7957" w:rsidP="00E90559">
            <w:pPr>
              <w:jc w:val="center"/>
            </w:pPr>
            <w:r w:rsidRPr="002B7957">
              <w:t>18%</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6,12078</w:t>
            </w:r>
          </w:p>
        </w:tc>
        <w:tc>
          <w:tcPr>
            <w:tcW w:w="892" w:type="pct"/>
            <w:noWrap/>
            <w:vAlign w:val="center"/>
            <w:hideMark/>
          </w:tcPr>
          <w:p w:rsidR="002B7957" w:rsidRPr="002B7957" w:rsidRDefault="002B7957" w:rsidP="00E90559">
            <w:pPr>
              <w:jc w:val="center"/>
            </w:pPr>
            <w:r w:rsidRPr="002B7957">
              <w:t>9%</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2,43021</w:t>
            </w:r>
          </w:p>
        </w:tc>
        <w:tc>
          <w:tcPr>
            <w:tcW w:w="892" w:type="pct"/>
            <w:noWrap/>
            <w:vAlign w:val="center"/>
            <w:hideMark/>
          </w:tcPr>
          <w:p w:rsidR="002B7957" w:rsidRPr="002B7957" w:rsidRDefault="002B7957" w:rsidP="00E90559">
            <w:pPr>
              <w:jc w:val="center"/>
            </w:pPr>
            <w:r w:rsidRPr="002B7957">
              <w:t>103%</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2,84002</w:t>
            </w:r>
          </w:p>
        </w:tc>
        <w:tc>
          <w:tcPr>
            <w:tcW w:w="892" w:type="pct"/>
            <w:noWrap/>
            <w:vAlign w:val="center"/>
            <w:hideMark/>
          </w:tcPr>
          <w:p w:rsidR="002B7957" w:rsidRPr="002B7957" w:rsidRDefault="002B7957" w:rsidP="00E90559">
            <w:pPr>
              <w:jc w:val="center"/>
            </w:pPr>
            <w:r w:rsidRPr="002B7957">
              <w:t>16%</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7,32083</w:t>
            </w:r>
          </w:p>
        </w:tc>
        <w:tc>
          <w:tcPr>
            <w:tcW w:w="892" w:type="pct"/>
            <w:noWrap/>
            <w:vAlign w:val="center"/>
            <w:hideMark/>
          </w:tcPr>
          <w:p w:rsidR="002B7957" w:rsidRPr="002B7957" w:rsidRDefault="002B7957" w:rsidP="00E90559">
            <w:pPr>
              <w:jc w:val="center"/>
            </w:pPr>
            <w:r w:rsidRPr="002B7957">
              <w:t>8%</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2,67619</w:t>
            </w:r>
          </w:p>
        </w:tc>
        <w:tc>
          <w:tcPr>
            <w:tcW w:w="892" w:type="pct"/>
            <w:noWrap/>
            <w:vAlign w:val="center"/>
            <w:hideMark/>
          </w:tcPr>
          <w:p w:rsidR="002B7957" w:rsidRPr="002B7957" w:rsidRDefault="002B7957" w:rsidP="00E90559">
            <w:pPr>
              <w:jc w:val="center"/>
            </w:pPr>
            <w:r w:rsidRPr="002B7957">
              <w:t>102%</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3,5368</w:t>
            </w:r>
          </w:p>
        </w:tc>
        <w:tc>
          <w:tcPr>
            <w:tcW w:w="892" w:type="pct"/>
            <w:noWrap/>
            <w:vAlign w:val="center"/>
            <w:hideMark/>
          </w:tcPr>
          <w:p w:rsidR="002B7957" w:rsidRPr="002B7957" w:rsidRDefault="002B7957" w:rsidP="00E90559">
            <w:pPr>
              <w:jc w:val="center"/>
            </w:pPr>
            <w:r w:rsidRPr="002B7957">
              <w:t>13%</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9,69601</w:t>
            </w:r>
          </w:p>
        </w:tc>
        <w:tc>
          <w:tcPr>
            <w:tcW w:w="892" w:type="pct"/>
            <w:noWrap/>
            <w:vAlign w:val="center"/>
            <w:hideMark/>
          </w:tcPr>
          <w:p w:rsidR="002B7957" w:rsidRPr="002B7957" w:rsidRDefault="002B7957" w:rsidP="00E90559">
            <w:pPr>
              <w:jc w:val="center"/>
            </w:pPr>
            <w:r w:rsidRPr="002B7957">
              <w:t>7%</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3,013</w:t>
            </w:r>
          </w:p>
        </w:tc>
        <w:tc>
          <w:tcPr>
            <w:tcW w:w="892" w:type="pct"/>
            <w:noWrap/>
            <w:vAlign w:val="center"/>
            <w:hideMark/>
          </w:tcPr>
          <w:p w:rsidR="002B7957" w:rsidRPr="002B7957" w:rsidRDefault="002B7957" w:rsidP="00E90559">
            <w:pPr>
              <w:jc w:val="center"/>
            </w:pPr>
            <w:r w:rsidRPr="002B7957">
              <w:t>102%</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4,79934</w:t>
            </w:r>
          </w:p>
        </w:tc>
        <w:tc>
          <w:tcPr>
            <w:tcW w:w="892" w:type="pct"/>
            <w:noWrap/>
            <w:vAlign w:val="center"/>
            <w:hideMark/>
          </w:tcPr>
          <w:p w:rsidR="002B7957" w:rsidRPr="002B7957" w:rsidRDefault="002B7957" w:rsidP="00E90559">
            <w:pPr>
              <w:jc w:val="center"/>
            </w:pPr>
            <w:r w:rsidRPr="002B7957">
              <w:t>12%</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13,3431</w:t>
            </w:r>
          </w:p>
        </w:tc>
        <w:tc>
          <w:tcPr>
            <w:tcW w:w="892" w:type="pct"/>
            <w:noWrap/>
            <w:vAlign w:val="center"/>
            <w:hideMark/>
          </w:tcPr>
          <w:p w:rsidR="002B7957" w:rsidRPr="002B7957" w:rsidRDefault="002B7957" w:rsidP="00E90559">
            <w:pPr>
              <w:jc w:val="center"/>
            </w:pPr>
            <w:r w:rsidRPr="002B7957">
              <w:t>6%</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4,12134</w:t>
            </w:r>
          </w:p>
        </w:tc>
        <w:tc>
          <w:tcPr>
            <w:tcW w:w="892" w:type="pct"/>
            <w:noWrap/>
            <w:vAlign w:val="center"/>
            <w:hideMark/>
          </w:tcPr>
          <w:p w:rsidR="002B7957" w:rsidRPr="002B7957" w:rsidRDefault="002B7957" w:rsidP="00E90559">
            <w:pPr>
              <w:jc w:val="center"/>
            </w:pPr>
            <w:r w:rsidRPr="002B7957">
              <w:t>101%</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5,22568</w:t>
            </w:r>
          </w:p>
        </w:tc>
        <w:tc>
          <w:tcPr>
            <w:tcW w:w="892" w:type="pct"/>
            <w:noWrap/>
            <w:vAlign w:val="center"/>
            <w:hideMark/>
          </w:tcPr>
          <w:p w:rsidR="002B7957" w:rsidRPr="002B7957" w:rsidRDefault="002B7957" w:rsidP="00E90559">
            <w:pPr>
              <w:jc w:val="center"/>
            </w:pPr>
            <w:r w:rsidRPr="002B7957">
              <w:t>12%</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16,0869</w:t>
            </w:r>
          </w:p>
        </w:tc>
        <w:tc>
          <w:tcPr>
            <w:tcW w:w="892" w:type="pct"/>
            <w:noWrap/>
            <w:vAlign w:val="center"/>
            <w:hideMark/>
          </w:tcPr>
          <w:p w:rsidR="002B7957" w:rsidRPr="002B7957" w:rsidRDefault="002B7957" w:rsidP="00E90559">
            <w:pPr>
              <w:jc w:val="center"/>
            </w:pPr>
            <w:r w:rsidRPr="002B7957">
              <w:t>5%</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5,44689</w:t>
            </w:r>
          </w:p>
        </w:tc>
        <w:tc>
          <w:tcPr>
            <w:tcW w:w="892" w:type="pct"/>
            <w:noWrap/>
            <w:vAlign w:val="center"/>
            <w:hideMark/>
          </w:tcPr>
          <w:p w:rsidR="002B7957" w:rsidRPr="002B7957" w:rsidRDefault="002B7957" w:rsidP="00E90559">
            <w:pPr>
              <w:jc w:val="center"/>
            </w:pPr>
            <w:r w:rsidRPr="002B7957">
              <w:t>7%</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5,45098</w:t>
            </w:r>
          </w:p>
        </w:tc>
        <w:tc>
          <w:tcPr>
            <w:tcW w:w="892" w:type="pct"/>
            <w:noWrap/>
            <w:vAlign w:val="center"/>
            <w:hideMark/>
          </w:tcPr>
          <w:p w:rsidR="002B7957" w:rsidRPr="002B7957" w:rsidRDefault="002B7957" w:rsidP="00E90559">
            <w:pPr>
              <w:jc w:val="center"/>
            </w:pPr>
            <w:r w:rsidRPr="002B7957">
              <w:t>10%</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19,7064</w:t>
            </w:r>
          </w:p>
        </w:tc>
        <w:tc>
          <w:tcPr>
            <w:tcW w:w="892" w:type="pct"/>
            <w:noWrap/>
            <w:vAlign w:val="center"/>
            <w:hideMark/>
          </w:tcPr>
          <w:p w:rsidR="002B7957" w:rsidRPr="002B7957" w:rsidRDefault="002B7957" w:rsidP="00E90559">
            <w:pPr>
              <w:jc w:val="center"/>
            </w:pPr>
            <w:r w:rsidRPr="002B7957">
              <w:t>4%</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6,34858</w:t>
            </w:r>
          </w:p>
        </w:tc>
        <w:tc>
          <w:tcPr>
            <w:tcW w:w="892" w:type="pct"/>
            <w:noWrap/>
            <w:vAlign w:val="center"/>
            <w:hideMark/>
          </w:tcPr>
          <w:p w:rsidR="002B7957" w:rsidRPr="002B7957" w:rsidRDefault="002B7957" w:rsidP="00E90559">
            <w:pPr>
              <w:jc w:val="center"/>
            </w:pPr>
            <w:r w:rsidRPr="002B7957">
              <w:t>6%</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6,25285</w:t>
            </w:r>
          </w:p>
        </w:tc>
        <w:tc>
          <w:tcPr>
            <w:tcW w:w="892" w:type="pct"/>
            <w:noWrap/>
            <w:vAlign w:val="center"/>
            <w:hideMark/>
          </w:tcPr>
          <w:p w:rsidR="002B7957" w:rsidRPr="002B7957" w:rsidRDefault="002B7957" w:rsidP="00E90559">
            <w:pPr>
              <w:jc w:val="center"/>
            </w:pPr>
            <w:r w:rsidRPr="002B7957">
              <w:t>9%</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24,1325</w:t>
            </w:r>
          </w:p>
        </w:tc>
        <w:tc>
          <w:tcPr>
            <w:tcW w:w="892" w:type="pct"/>
            <w:noWrap/>
            <w:vAlign w:val="center"/>
            <w:hideMark/>
          </w:tcPr>
          <w:p w:rsidR="002B7957" w:rsidRPr="002B7957" w:rsidRDefault="002B7957" w:rsidP="00E90559">
            <w:pPr>
              <w:jc w:val="center"/>
            </w:pPr>
            <w:r w:rsidRPr="002B7957">
              <w:t>3%</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7,90823</w:t>
            </w:r>
          </w:p>
        </w:tc>
        <w:tc>
          <w:tcPr>
            <w:tcW w:w="892" w:type="pct"/>
            <w:noWrap/>
            <w:vAlign w:val="center"/>
            <w:hideMark/>
          </w:tcPr>
          <w:p w:rsidR="002B7957" w:rsidRPr="002B7957" w:rsidRDefault="002B7957" w:rsidP="00E90559">
            <w:pPr>
              <w:jc w:val="center"/>
            </w:pPr>
            <w:r w:rsidRPr="002B7957">
              <w:t>5%</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6,45756</w:t>
            </w:r>
          </w:p>
        </w:tc>
        <w:tc>
          <w:tcPr>
            <w:tcW w:w="892" w:type="pct"/>
            <w:noWrap/>
            <w:vAlign w:val="center"/>
            <w:hideMark/>
          </w:tcPr>
          <w:p w:rsidR="002B7957" w:rsidRPr="002B7957" w:rsidRDefault="002B7957" w:rsidP="00E90559">
            <w:pPr>
              <w:jc w:val="center"/>
            </w:pPr>
            <w:r w:rsidRPr="002B7957">
              <w:t>8%</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31,0287</w:t>
            </w:r>
          </w:p>
        </w:tc>
        <w:tc>
          <w:tcPr>
            <w:tcW w:w="892" w:type="pct"/>
            <w:noWrap/>
            <w:vAlign w:val="center"/>
            <w:hideMark/>
          </w:tcPr>
          <w:p w:rsidR="002B7957" w:rsidRPr="002B7957" w:rsidRDefault="002B7957" w:rsidP="00E90559">
            <w:pPr>
              <w:jc w:val="center"/>
            </w:pPr>
            <w:r w:rsidRPr="002B7957">
              <w:t>2%</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12,0495</w:t>
            </w:r>
          </w:p>
        </w:tc>
        <w:tc>
          <w:tcPr>
            <w:tcW w:w="892" w:type="pct"/>
            <w:noWrap/>
            <w:vAlign w:val="center"/>
            <w:hideMark/>
          </w:tcPr>
          <w:p w:rsidR="002B7957" w:rsidRPr="002B7957" w:rsidRDefault="002B7957" w:rsidP="00E90559">
            <w:pPr>
              <w:jc w:val="center"/>
            </w:pPr>
            <w:r w:rsidRPr="002B7957">
              <w:t>4%</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7,88609</w:t>
            </w:r>
          </w:p>
        </w:tc>
        <w:tc>
          <w:tcPr>
            <w:tcW w:w="892" w:type="pct"/>
            <w:noWrap/>
            <w:vAlign w:val="center"/>
            <w:hideMark/>
          </w:tcPr>
          <w:p w:rsidR="002B7957" w:rsidRPr="002B7957" w:rsidRDefault="002B7957" w:rsidP="00E90559">
            <w:pPr>
              <w:jc w:val="center"/>
            </w:pPr>
            <w:r w:rsidRPr="002B7957">
              <w:t>7%</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43,5503</w:t>
            </w:r>
          </w:p>
        </w:tc>
        <w:tc>
          <w:tcPr>
            <w:tcW w:w="892" w:type="pct"/>
            <w:noWrap/>
            <w:vAlign w:val="center"/>
            <w:hideMark/>
          </w:tcPr>
          <w:p w:rsidR="002B7957" w:rsidRPr="002B7957" w:rsidRDefault="002B7957" w:rsidP="00E90559">
            <w:pPr>
              <w:jc w:val="center"/>
            </w:pPr>
            <w:r w:rsidRPr="002B7957">
              <w:t>1%</w:t>
            </w: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16,2794</w:t>
            </w:r>
          </w:p>
        </w:tc>
        <w:tc>
          <w:tcPr>
            <w:tcW w:w="892" w:type="pct"/>
            <w:noWrap/>
            <w:vAlign w:val="center"/>
            <w:hideMark/>
          </w:tcPr>
          <w:p w:rsidR="002B7957" w:rsidRPr="002B7957" w:rsidRDefault="002B7957" w:rsidP="00E90559">
            <w:pPr>
              <w:jc w:val="center"/>
            </w:pPr>
            <w:r w:rsidRPr="002B7957">
              <w:t>3%</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12,3976</w:t>
            </w:r>
          </w:p>
        </w:tc>
        <w:tc>
          <w:tcPr>
            <w:tcW w:w="892" w:type="pct"/>
            <w:noWrap/>
            <w:vAlign w:val="center"/>
            <w:hideMark/>
          </w:tcPr>
          <w:p w:rsidR="002B7957" w:rsidRPr="002B7957" w:rsidRDefault="002B7957" w:rsidP="00E90559">
            <w:pPr>
              <w:jc w:val="center"/>
            </w:pPr>
            <w:r w:rsidRPr="002B7957">
              <w:t>6%</w:t>
            </w:r>
          </w:p>
        </w:tc>
        <w:tc>
          <w:tcPr>
            <w:tcW w:w="775" w:type="pct"/>
            <w:shd w:val="clear" w:color="auto" w:fill="D9D9D9" w:themeFill="background1" w:themeFillShade="D9"/>
            <w:noWrap/>
            <w:vAlign w:val="center"/>
            <w:hideMark/>
          </w:tcPr>
          <w:p w:rsidR="002B7957" w:rsidRPr="002B7957" w:rsidRDefault="002B7957" w:rsidP="00E90559">
            <w:pPr>
              <w:jc w:val="center"/>
            </w:pPr>
          </w:p>
        </w:tc>
        <w:tc>
          <w:tcPr>
            <w:tcW w:w="892" w:type="pct"/>
            <w:noWrap/>
            <w:vAlign w:val="center"/>
            <w:hideMark/>
          </w:tcPr>
          <w:p w:rsidR="002B7957" w:rsidRPr="002B7957" w:rsidRDefault="002B7957" w:rsidP="00E90559">
            <w:pPr>
              <w:jc w:val="center"/>
            </w:pP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20,1661</w:t>
            </w:r>
          </w:p>
        </w:tc>
        <w:tc>
          <w:tcPr>
            <w:tcW w:w="892" w:type="pct"/>
            <w:noWrap/>
            <w:vAlign w:val="center"/>
            <w:hideMark/>
          </w:tcPr>
          <w:p w:rsidR="002B7957" w:rsidRPr="002B7957" w:rsidRDefault="002B7957" w:rsidP="00E90559">
            <w:pPr>
              <w:jc w:val="center"/>
            </w:pPr>
            <w:r w:rsidRPr="002B7957">
              <w:t>2%</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17,278</w:t>
            </w:r>
          </w:p>
        </w:tc>
        <w:tc>
          <w:tcPr>
            <w:tcW w:w="892" w:type="pct"/>
            <w:noWrap/>
            <w:vAlign w:val="center"/>
            <w:hideMark/>
          </w:tcPr>
          <w:p w:rsidR="002B7957" w:rsidRPr="002B7957" w:rsidRDefault="002B7957" w:rsidP="00E90559">
            <w:pPr>
              <w:jc w:val="center"/>
            </w:pPr>
            <w:r w:rsidRPr="002B7957">
              <w:t>5%</w:t>
            </w:r>
          </w:p>
        </w:tc>
        <w:tc>
          <w:tcPr>
            <w:tcW w:w="775" w:type="pct"/>
            <w:shd w:val="clear" w:color="auto" w:fill="D9D9D9" w:themeFill="background1" w:themeFillShade="D9"/>
            <w:noWrap/>
            <w:vAlign w:val="center"/>
            <w:hideMark/>
          </w:tcPr>
          <w:p w:rsidR="002B7957" w:rsidRPr="002B7957" w:rsidRDefault="002B7957" w:rsidP="00E90559">
            <w:pPr>
              <w:jc w:val="center"/>
            </w:pPr>
          </w:p>
        </w:tc>
        <w:tc>
          <w:tcPr>
            <w:tcW w:w="892" w:type="pct"/>
            <w:noWrap/>
            <w:vAlign w:val="center"/>
            <w:hideMark/>
          </w:tcPr>
          <w:p w:rsidR="002B7957" w:rsidRPr="002B7957" w:rsidRDefault="002B7957" w:rsidP="00E90559">
            <w:pPr>
              <w:jc w:val="center"/>
            </w:pP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47,8093</w:t>
            </w:r>
          </w:p>
        </w:tc>
        <w:tc>
          <w:tcPr>
            <w:tcW w:w="892" w:type="pct"/>
            <w:noWrap/>
            <w:vAlign w:val="center"/>
            <w:hideMark/>
          </w:tcPr>
          <w:p w:rsidR="002B7957" w:rsidRPr="002B7957" w:rsidRDefault="002B7957" w:rsidP="00E90559">
            <w:pPr>
              <w:jc w:val="center"/>
            </w:pPr>
            <w:r w:rsidRPr="002B7957">
              <w:t>1%</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22,5421</w:t>
            </w:r>
          </w:p>
        </w:tc>
        <w:tc>
          <w:tcPr>
            <w:tcW w:w="892" w:type="pct"/>
            <w:noWrap/>
            <w:vAlign w:val="center"/>
            <w:hideMark/>
          </w:tcPr>
          <w:p w:rsidR="002B7957" w:rsidRPr="002B7957" w:rsidRDefault="002B7957" w:rsidP="00E90559">
            <w:pPr>
              <w:jc w:val="center"/>
            </w:pPr>
            <w:r w:rsidRPr="002B7957">
              <w:t>4%</w:t>
            </w:r>
          </w:p>
        </w:tc>
        <w:tc>
          <w:tcPr>
            <w:tcW w:w="775" w:type="pct"/>
            <w:shd w:val="clear" w:color="auto" w:fill="D9D9D9" w:themeFill="background1" w:themeFillShade="D9"/>
            <w:noWrap/>
            <w:vAlign w:val="center"/>
            <w:hideMark/>
          </w:tcPr>
          <w:p w:rsidR="002B7957" w:rsidRPr="002B7957" w:rsidRDefault="002B7957" w:rsidP="00E90559">
            <w:pPr>
              <w:jc w:val="center"/>
            </w:pPr>
          </w:p>
        </w:tc>
        <w:tc>
          <w:tcPr>
            <w:tcW w:w="892" w:type="pct"/>
            <w:noWrap/>
            <w:vAlign w:val="center"/>
            <w:hideMark/>
          </w:tcPr>
          <w:p w:rsidR="002B7957" w:rsidRPr="002B7957" w:rsidRDefault="002B7957" w:rsidP="00E90559">
            <w:pPr>
              <w:jc w:val="center"/>
            </w:pPr>
          </w:p>
        </w:tc>
      </w:tr>
      <w:tr w:rsidR="00E90559" w:rsidRPr="002B7957" w:rsidTr="00F335EE">
        <w:trPr>
          <w:trHeight w:val="300"/>
        </w:trPr>
        <w:tc>
          <w:tcPr>
            <w:tcW w:w="775" w:type="pct"/>
            <w:shd w:val="clear" w:color="auto" w:fill="D9D9D9" w:themeFill="background1" w:themeFillShade="D9"/>
            <w:noWrap/>
            <w:vAlign w:val="center"/>
            <w:hideMark/>
          </w:tcPr>
          <w:p w:rsidR="002B7957" w:rsidRPr="002B7957" w:rsidRDefault="002B7957" w:rsidP="00E90559">
            <w:pPr>
              <w:jc w:val="center"/>
            </w:pPr>
            <w:r w:rsidRPr="002B7957">
              <w:t>59,7091</w:t>
            </w:r>
          </w:p>
        </w:tc>
        <w:tc>
          <w:tcPr>
            <w:tcW w:w="892" w:type="pct"/>
            <w:noWrap/>
            <w:vAlign w:val="center"/>
            <w:hideMark/>
          </w:tcPr>
          <w:p w:rsidR="002B7957" w:rsidRPr="002B7957" w:rsidRDefault="002B7957" w:rsidP="00E90559">
            <w:pPr>
              <w:jc w:val="center"/>
            </w:pPr>
            <w:r w:rsidRPr="002B7957">
              <w:t>1%</w:t>
            </w:r>
          </w:p>
        </w:tc>
        <w:tc>
          <w:tcPr>
            <w:tcW w:w="775" w:type="pct"/>
            <w:shd w:val="clear" w:color="auto" w:fill="D9D9D9" w:themeFill="background1" w:themeFillShade="D9"/>
            <w:noWrap/>
            <w:vAlign w:val="center"/>
            <w:hideMark/>
          </w:tcPr>
          <w:p w:rsidR="002B7957" w:rsidRPr="002B7957" w:rsidRDefault="002B7957" w:rsidP="00E90559">
            <w:pPr>
              <w:jc w:val="center"/>
            </w:pPr>
            <w:r w:rsidRPr="002B7957">
              <w:t>34,9774</w:t>
            </w:r>
          </w:p>
        </w:tc>
        <w:tc>
          <w:tcPr>
            <w:tcW w:w="892" w:type="pct"/>
            <w:noWrap/>
            <w:vAlign w:val="center"/>
            <w:hideMark/>
          </w:tcPr>
          <w:p w:rsidR="002B7957" w:rsidRPr="002B7957" w:rsidRDefault="002B7957" w:rsidP="00E90559">
            <w:pPr>
              <w:jc w:val="center"/>
            </w:pPr>
            <w:r w:rsidRPr="002B7957">
              <w:t>3%</w:t>
            </w:r>
          </w:p>
        </w:tc>
        <w:tc>
          <w:tcPr>
            <w:tcW w:w="775" w:type="pct"/>
            <w:shd w:val="clear" w:color="auto" w:fill="D9D9D9" w:themeFill="background1" w:themeFillShade="D9"/>
            <w:noWrap/>
            <w:vAlign w:val="center"/>
            <w:hideMark/>
          </w:tcPr>
          <w:p w:rsidR="002B7957" w:rsidRPr="002B7957" w:rsidRDefault="002B7957" w:rsidP="00E90559">
            <w:pPr>
              <w:jc w:val="center"/>
            </w:pPr>
          </w:p>
        </w:tc>
        <w:tc>
          <w:tcPr>
            <w:tcW w:w="892" w:type="pct"/>
            <w:noWrap/>
            <w:vAlign w:val="center"/>
            <w:hideMark/>
          </w:tcPr>
          <w:p w:rsidR="002B7957" w:rsidRPr="002B7957" w:rsidRDefault="002B7957" w:rsidP="00E90559">
            <w:pPr>
              <w:jc w:val="center"/>
            </w:pPr>
          </w:p>
        </w:tc>
      </w:tr>
    </w:tbl>
    <w:p w:rsidR="00F335EE" w:rsidRDefault="00F335EE" w:rsidP="002B7957"/>
    <w:tbl>
      <w:tblPr>
        <w:tblStyle w:val="Tabela-Siatka"/>
        <w:tblW w:w="5000" w:type="pct"/>
        <w:tblLook w:val="04A0" w:firstRow="1" w:lastRow="0" w:firstColumn="1" w:lastColumn="0" w:noHBand="0" w:noVBand="1"/>
      </w:tblPr>
      <w:tblGrid>
        <w:gridCol w:w="1364"/>
        <w:gridCol w:w="1655"/>
        <w:gridCol w:w="1366"/>
        <w:gridCol w:w="1655"/>
        <w:gridCol w:w="1367"/>
        <w:gridCol w:w="1655"/>
      </w:tblGrid>
      <w:tr w:rsidR="00F335EE" w:rsidRPr="002B7957" w:rsidTr="006F6459">
        <w:trPr>
          <w:trHeight w:val="300"/>
        </w:trPr>
        <w:tc>
          <w:tcPr>
            <w:tcW w:w="5000" w:type="pct"/>
            <w:gridSpan w:val="6"/>
            <w:noWrap/>
            <w:vAlign w:val="center"/>
          </w:tcPr>
          <w:p w:rsidR="00F335EE" w:rsidRPr="002B7957" w:rsidRDefault="00F335EE" w:rsidP="006F6459">
            <w:pPr>
              <w:jc w:val="center"/>
            </w:pPr>
            <w:r>
              <w:t>tsp_43 – 60 sekund, wstawienie</w:t>
            </w:r>
          </w:p>
        </w:tc>
      </w:tr>
      <w:tr w:rsidR="00F335EE" w:rsidRPr="002B7957" w:rsidTr="006F6459">
        <w:trPr>
          <w:trHeight w:val="300"/>
        </w:trPr>
        <w:tc>
          <w:tcPr>
            <w:tcW w:w="1666" w:type="pct"/>
            <w:gridSpan w:val="2"/>
            <w:noWrap/>
            <w:vAlign w:val="center"/>
          </w:tcPr>
          <w:p w:rsidR="00F335EE" w:rsidRPr="00F335EE" w:rsidRDefault="00F335EE" w:rsidP="006F6459">
            <w:pPr>
              <w:jc w:val="center"/>
              <w:rPr>
                <w:b/>
              </w:rPr>
            </w:pPr>
            <w:r w:rsidRPr="00F335EE">
              <w:rPr>
                <w:b/>
              </w:rPr>
              <w:t>Populacja – 50</w:t>
            </w:r>
          </w:p>
        </w:tc>
        <w:tc>
          <w:tcPr>
            <w:tcW w:w="1667" w:type="pct"/>
            <w:gridSpan w:val="2"/>
            <w:noWrap/>
            <w:vAlign w:val="center"/>
          </w:tcPr>
          <w:p w:rsidR="00F335EE" w:rsidRPr="00F335EE" w:rsidRDefault="00F335EE" w:rsidP="006F6459">
            <w:pPr>
              <w:jc w:val="center"/>
              <w:rPr>
                <w:b/>
              </w:rPr>
            </w:pPr>
            <w:r w:rsidRPr="00F335EE">
              <w:rPr>
                <w:b/>
              </w:rPr>
              <w:t>Populacja – 100</w:t>
            </w:r>
          </w:p>
        </w:tc>
        <w:tc>
          <w:tcPr>
            <w:tcW w:w="1667" w:type="pct"/>
            <w:gridSpan w:val="2"/>
            <w:noWrap/>
            <w:vAlign w:val="center"/>
          </w:tcPr>
          <w:p w:rsidR="00F335EE" w:rsidRPr="00F335EE" w:rsidRDefault="00F335EE" w:rsidP="006F6459">
            <w:pPr>
              <w:jc w:val="center"/>
              <w:rPr>
                <w:b/>
              </w:rPr>
            </w:pPr>
            <w:r w:rsidRPr="00F335EE">
              <w:rPr>
                <w:b/>
              </w:rPr>
              <w:t>Populacja 150</w:t>
            </w:r>
          </w:p>
        </w:tc>
      </w:tr>
      <w:tr w:rsidR="00F335EE" w:rsidRPr="002B7957" w:rsidTr="00F335EE">
        <w:trPr>
          <w:trHeight w:val="300"/>
        </w:trPr>
        <w:tc>
          <w:tcPr>
            <w:tcW w:w="753" w:type="pct"/>
            <w:shd w:val="clear" w:color="auto" w:fill="D9D9D9" w:themeFill="background1" w:themeFillShade="D9"/>
            <w:noWrap/>
            <w:vAlign w:val="center"/>
          </w:tcPr>
          <w:p w:rsidR="00F335EE" w:rsidRPr="00F335EE" w:rsidRDefault="00F335EE" w:rsidP="006F6459">
            <w:pPr>
              <w:jc w:val="center"/>
              <w:rPr>
                <w:b/>
              </w:rPr>
            </w:pPr>
            <w:r w:rsidRPr="00F335EE">
              <w:rPr>
                <w:b/>
              </w:rPr>
              <w:t>Czas [s]</w:t>
            </w:r>
          </w:p>
        </w:tc>
        <w:tc>
          <w:tcPr>
            <w:tcW w:w="913" w:type="pct"/>
            <w:noWrap/>
            <w:vAlign w:val="center"/>
          </w:tcPr>
          <w:p w:rsidR="00F335EE" w:rsidRPr="00F335EE" w:rsidRDefault="00F335EE" w:rsidP="006F6459">
            <w:pPr>
              <w:jc w:val="center"/>
              <w:rPr>
                <w:b/>
              </w:rPr>
            </w:pPr>
            <w:r w:rsidRPr="00F335EE">
              <w:rPr>
                <w:b/>
              </w:rPr>
              <w:t>Błąd względny</w:t>
            </w:r>
          </w:p>
        </w:tc>
        <w:tc>
          <w:tcPr>
            <w:tcW w:w="754" w:type="pct"/>
            <w:shd w:val="clear" w:color="auto" w:fill="D9D9D9" w:themeFill="background1" w:themeFillShade="D9"/>
            <w:noWrap/>
            <w:vAlign w:val="center"/>
          </w:tcPr>
          <w:p w:rsidR="00F335EE" w:rsidRPr="00F335EE" w:rsidRDefault="00F335EE" w:rsidP="006F6459">
            <w:pPr>
              <w:jc w:val="center"/>
              <w:rPr>
                <w:b/>
              </w:rPr>
            </w:pPr>
            <w:r w:rsidRPr="00F335EE">
              <w:rPr>
                <w:b/>
              </w:rPr>
              <w:t>Czas [s]</w:t>
            </w:r>
          </w:p>
        </w:tc>
        <w:tc>
          <w:tcPr>
            <w:tcW w:w="913" w:type="pct"/>
            <w:noWrap/>
            <w:vAlign w:val="center"/>
          </w:tcPr>
          <w:p w:rsidR="00F335EE" w:rsidRPr="00F335EE" w:rsidRDefault="00F335EE" w:rsidP="006F6459">
            <w:pPr>
              <w:jc w:val="center"/>
              <w:rPr>
                <w:b/>
              </w:rPr>
            </w:pPr>
            <w:r w:rsidRPr="00F335EE">
              <w:rPr>
                <w:b/>
              </w:rPr>
              <w:t>Błąd względny</w:t>
            </w:r>
          </w:p>
        </w:tc>
        <w:tc>
          <w:tcPr>
            <w:tcW w:w="754" w:type="pct"/>
            <w:shd w:val="clear" w:color="auto" w:fill="D9D9D9" w:themeFill="background1" w:themeFillShade="D9"/>
            <w:noWrap/>
            <w:vAlign w:val="center"/>
          </w:tcPr>
          <w:p w:rsidR="00F335EE" w:rsidRPr="00F335EE" w:rsidRDefault="00F335EE" w:rsidP="006F6459">
            <w:pPr>
              <w:jc w:val="center"/>
              <w:rPr>
                <w:b/>
              </w:rPr>
            </w:pPr>
            <w:r w:rsidRPr="00F335EE">
              <w:rPr>
                <w:b/>
              </w:rPr>
              <w:t>Czas [s]</w:t>
            </w:r>
          </w:p>
        </w:tc>
        <w:tc>
          <w:tcPr>
            <w:tcW w:w="913" w:type="pct"/>
            <w:noWrap/>
            <w:vAlign w:val="center"/>
          </w:tcPr>
          <w:p w:rsidR="00F335EE" w:rsidRPr="00F335EE" w:rsidRDefault="00F335EE" w:rsidP="006F6459">
            <w:pPr>
              <w:jc w:val="center"/>
              <w:rPr>
                <w:b/>
              </w:rPr>
            </w:pPr>
            <w:r w:rsidRPr="00F335EE">
              <w:rPr>
                <w:b/>
              </w:rPr>
              <w:t>Błąd względny</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r w:rsidRPr="00F335EE">
              <w:t>0,114161</w:t>
            </w:r>
          </w:p>
        </w:tc>
        <w:tc>
          <w:tcPr>
            <w:tcW w:w="913" w:type="pct"/>
            <w:noWrap/>
          </w:tcPr>
          <w:p w:rsidR="00F335EE" w:rsidRPr="00F335EE" w:rsidRDefault="00F335EE" w:rsidP="00F335EE">
            <w:r w:rsidRPr="00F335EE">
              <w:t>204%</w:t>
            </w:r>
          </w:p>
        </w:tc>
        <w:tc>
          <w:tcPr>
            <w:tcW w:w="754" w:type="pct"/>
            <w:shd w:val="clear" w:color="auto" w:fill="D9D9D9" w:themeFill="background1" w:themeFillShade="D9"/>
            <w:noWrap/>
          </w:tcPr>
          <w:p w:rsidR="00F335EE" w:rsidRPr="00F335EE" w:rsidRDefault="00F335EE" w:rsidP="00F335EE">
            <w:r w:rsidRPr="00F335EE">
              <w:t>0,220464</w:t>
            </w:r>
          </w:p>
        </w:tc>
        <w:tc>
          <w:tcPr>
            <w:tcW w:w="913" w:type="pct"/>
            <w:noWrap/>
          </w:tcPr>
          <w:p w:rsidR="00F335EE" w:rsidRPr="00F335EE" w:rsidRDefault="00F335EE" w:rsidP="00F335EE">
            <w:r w:rsidRPr="00F335EE">
              <w:t>205%</w:t>
            </w:r>
          </w:p>
        </w:tc>
        <w:tc>
          <w:tcPr>
            <w:tcW w:w="754" w:type="pct"/>
            <w:shd w:val="clear" w:color="auto" w:fill="D9D9D9" w:themeFill="background1" w:themeFillShade="D9"/>
            <w:noWrap/>
          </w:tcPr>
          <w:p w:rsidR="00F335EE" w:rsidRPr="00F335EE" w:rsidRDefault="00F335EE" w:rsidP="00F335EE">
            <w:r w:rsidRPr="00F335EE">
              <w:t>0,374468</w:t>
            </w:r>
          </w:p>
        </w:tc>
        <w:tc>
          <w:tcPr>
            <w:tcW w:w="913" w:type="pct"/>
            <w:noWrap/>
          </w:tcPr>
          <w:p w:rsidR="00F335EE" w:rsidRPr="00F335EE" w:rsidRDefault="00F335EE" w:rsidP="00F335EE">
            <w:r w:rsidRPr="00F335EE">
              <w:t>114%</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r w:rsidRPr="00F335EE">
              <w:t>0,447583</w:t>
            </w:r>
          </w:p>
        </w:tc>
        <w:tc>
          <w:tcPr>
            <w:tcW w:w="913" w:type="pct"/>
            <w:noWrap/>
          </w:tcPr>
          <w:p w:rsidR="00F335EE" w:rsidRPr="00F335EE" w:rsidRDefault="00F335EE" w:rsidP="00F335EE">
            <w:r w:rsidRPr="00F335EE">
              <w:t>113%</w:t>
            </w:r>
          </w:p>
        </w:tc>
        <w:tc>
          <w:tcPr>
            <w:tcW w:w="754" w:type="pct"/>
            <w:shd w:val="clear" w:color="auto" w:fill="D9D9D9" w:themeFill="background1" w:themeFillShade="D9"/>
            <w:noWrap/>
          </w:tcPr>
          <w:p w:rsidR="00F335EE" w:rsidRPr="00F335EE" w:rsidRDefault="00F335EE" w:rsidP="00F335EE">
            <w:r w:rsidRPr="00F335EE">
              <w:t>0,618377</w:t>
            </w:r>
          </w:p>
        </w:tc>
        <w:tc>
          <w:tcPr>
            <w:tcW w:w="913" w:type="pct"/>
            <w:noWrap/>
          </w:tcPr>
          <w:p w:rsidR="00F335EE" w:rsidRPr="00F335EE" w:rsidRDefault="00F335EE" w:rsidP="00F335EE">
            <w:r w:rsidRPr="00F335EE">
              <w:t>110%</w:t>
            </w:r>
          </w:p>
        </w:tc>
        <w:tc>
          <w:tcPr>
            <w:tcW w:w="754" w:type="pct"/>
            <w:shd w:val="clear" w:color="auto" w:fill="D9D9D9" w:themeFill="background1" w:themeFillShade="D9"/>
            <w:noWrap/>
          </w:tcPr>
          <w:p w:rsidR="00F335EE" w:rsidRPr="00F335EE" w:rsidRDefault="00F335EE" w:rsidP="00F335EE">
            <w:r w:rsidRPr="00F335EE">
              <w:t>1,65577</w:t>
            </w:r>
          </w:p>
        </w:tc>
        <w:tc>
          <w:tcPr>
            <w:tcW w:w="913" w:type="pct"/>
            <w:noWrap/>
          </w:tcPr>
          <w:p w:rsidR="00F335EE" w:rsidRPr="00F335EE" w:rsidRDefault="00F335EE" w:rsidP="00F335EE">
            <w:r w:rsidRPr="00F335EE">
              <w:t>20%</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r w:rsidRPr="00F335EE">
              <w:t>1,09628</w:t>
            </w:r>
          </w:p>
        </w:tc>
        <w:tc>
          <w:tcPr>
            <w:tcW w:w="913" w:type="pct"/>
            <w:noWrap/>
          </w:tcPr>
          <w:p w:rsidR="00F335EE" w:rsidRPr="00F335EE" w:rsidRDefault="00F335EE" w:rsidP="00F335EE">
            <w:r w:rsidRPr="00F335EE">
              <w:t>106%</w:t>
            </w:r>
          </w:p>
        </w:tc>
        <w:tc>
          <w:tcPr>
            <w:tcW w:w="754" w:type="pct"/>
            <w:shd w:val="clear" w:color="auto" w:fill="D9D9D9" w:themeFill="background1" w:themeFillShade="D9"/>
            <w:noWrap/>
          </w:tcPr>
          <w:p w:rsidR="00F335EE" w:rsidRPr="00F335EE" w:rsidRDefault="00F335EE" w:rsidP="00F335EE">
            <w:r w:rsidRPr="00F335EE">
              <w:t>1,10118</w:t>
            </w:r>
          </w:p>
        </w:tc>
        <w:tc>
          <w:tcPr>
            <w:tcW w:w="913" w:type="pct"/>
            <w:noWrap/>
          </w:tcPr>
          <w:p w:rsidR="00F335EE" w:rsidRPr="00F335EE" w:rsidRDefault="00F335EE" w:rsidP="00F335EE">
            <w:r w:rsidRPr="00F335EE">
              <w:t>109%</w:t>
            </w:r>
          </w:p>
        </w:tc>
        <w:tc>
          <w:tcPr>
            <w:tcW w:w="754" w:type="pct"/>
            <w:shd w:val="clear" w:color="auto" w:fill="D9D9D9" w:themeFill="background1" w:themeFillShade="D9"/>
            <w:noWrap/>
          </w:tcPr>
          <w:p w:rsidR="00F335EE" w:rsidRPr="00F335EE" w:rsidRDefault="00F335EE" w:rsidP="00F335EE">
            <w:r w:rsidRPr="00F335EE">
              <w:t>3,2314</w:t>
            </w:r>
          </w:p>
        </w:tc>
        <w:tc>
          <w:tcPr>
            <w:tcW w:w="913" w:type="pct"/>
            <w:noWrap/>
          </w:tcPr>
          <w:p w:rsidR="00F335EE" w:rsidRPr="00F335EE" w:rsidRDefault="00F335EE" w:rsidP="00F335EE">
            <w:r w:rsidRPr="00F335EE">
              <w:t>19%</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r w:rsidRPr="00F335EE">
              <w:t>1,59347</w:t>
            </w:r>
          </w:p>
        </w:tc>
        <w:tc>
          <w:tcPr>
            <w:tcW w:w="913" w:type="pct"/>
            <w:noWrap/>
          </w:tcPr>
          <w:p w:rsidR="00F335EE" w:rsidRPr="00F335EE" w:rsidRDefault="00F335EE" w:rsidP="00F335EE">
            <w:r w:rsidRPr="00F335EE">
              <w:t>105%</w:t>
            </w:r>
          </w:p>
        </w:tc>
        <w:tc>
          <w:tcPr>
            <w:tcW w:w="754" w:type="pct"/>
            <w:shd w:val="clear" w:color="auto" w:fill="D9D9D9" w:themeFill="background1" w:themeFillShade="D9"/>
            <w:noWrap/>
          </w:tcPr>
          <w:p w:rsidR="00F335EE" w:rsidRPr="00F335EE" w:rsidRDefault="00F335EE" w:rsidP="00F335EE">
            <w:r w:rsidRPr="00F335EE">
              <w:t>1,28847</w:t>
            </w:r>
          </w:p>
        </w:tc>
        <w:tc>
          <w:tcPr>
            <w:tcW w:w="913" w:type="pct"/>
            <w:noWrap/>
          </w:tcPr>
          <w:p w:rsidR="00F335EE" w:rsidRPr="00F335EE" w:rsidRDefault="00F335EE" w:rsidP="00F335EE">
            <w:r w:rsidRPr="00F335EE">
              <w:t>18%</w:t>
            </w:r>
          </w:p>
        </w:tc>
        <w:tc>
          <w:tcPr>
            <w:tcW w:w="754" w:type="pct"/>
            <w:shd w:val="clear" w:color="auto" w:fill="D9D9D9" w:themeFill="background1" w:themeFillShade="D9"/>
            <w:noWrap/>
          </w:tcPr>
          <w:p w:rsidR="00F335EE" w:rsidRPr="00F335EE" w:rsidRDefault="00F335EE" w:rsidP="00F335EE">
            <w:r w:rsidRPr="00F335EE">
              <w:t>3,53995</w:t>
            </w:r>
          </w:p>
        </w:tc>
        <w:tc>
          <w:tcPr>
            <w:tcW w:w="913" w:type="pct"/>
            <w:noWrap/>
          </w:tcPr>
          <w:p w:rsidR="00F335EE" w:rsidRPr="00F335EE" w:rsidRDefault="00F335EE" w:rsidP="00F335EE">
            <w:r w:rsidRPr="00F335EE">
              <w:t>18%</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r w:rsidRPr="00F335EE">
              <w:t>2,07597</w:t>
            </w:r>
          </w:p>
        </w:tc>
        <w:tc>
          <w:tcPr>
            <w:tcW w:w="913" w:type="pct"/>
            <w:noWrap/>
          </w:tcPr>
          <w:p w:rsidR="00F335EE" w:rsidRPr="00F335EE" w:rsidRDefault="00F335EE" w:rsidP="00F335EE">
            <w:r w:rsidRPr="00F335EE">
              <w:t>104%</w:t>
            </w:r>
          </w:p>
        </w:tc>
        <w:tc>
          <w:tcPr>
            <w:tcW w:w="754" w:type="pct"/>
            <w:shd w:val="clear" w:color="auto" w:fill="D9D9D9" w:themeFill="background1" w:themeFillShade="D9"/>
            <w:noWrap/>
          </w:tcPr>
          <w:p w:rsidR="00F335EE" w:rsidRPr="00F335EE" w:rsidRDefault="00F335EE" w:rsidP="00F335EE">
            <w:r w:rsidRPr="00F335EE">
              <w:t>1,47224</w:t>
            </w:r>
          </w:p>
        </w:tc>
        <w:tc>
          <w:tcPr>
            <w:tcW w:w="913" w:type="pct"/>
            <w:noWrap/>
          </w:tcPr>
          <w:p w:rsidR="00F335EE" w:rsidRPr="00F335EE" w:rsidRDefault="00F335EE" w:rsidP="00F335EE">
            <w:r w:rsidRPr="00F335EE">
              <w:t>16%</w:t>
            </w:r>
          </w:p>
        </w:tc>
        <w:tc>
          <w:tcPr>
            <w:tcW w:w="754" w:type="pct"/>
            <w:shd w:val="clear" w:color="auto" w:fill="D9D9D9" w:themeFill="background1" w:themeFillShade="D9"/>
            <w:noWrap/>
          </w:tcPr>
          <w:p w:rsidR="00F335EE" w:rsidRPr="00F335EE" w:rsidRDefault="00F335EE" w:rsidP="00F335EE">
            <w:r w:rsidRPr="00F335EE">
              <w:t>3,85449</w:t>
            </w:r>
          </w:p>
        </w:tc>
        <w:tc>
          <w:tcPr>
            <w:tcW w:w="913" w:type="pct"/>
            <w:noWrap/>
          </w:tcPr>
          <w:p w:rsidR="00F335EE" w:rsidRPr="00F335EE" w:rsidRDefault="00F335EE" w:rsidP="00F335EE">
            <w:r w:rsidRPr="00F335EE">
              <w:t>14%</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r w:rsidRPr="00F335EE">
              <w:t>2,22805</w:t>
            </w:r>
          </w:p>
        </w:tc>
        <w:tc>
          <w:tcPr>
            <w:tcW w:w="913" w:type="pct"/>
            <w:noWrap/>
          </w:tcPr>
          <w:p w:rsidR="00F335EE" w:rsidRPr="00F335EE" w:rsidRDefault="00F335EE" w:rsidP="00F335EE">
            <w:r w:rsidRPr="00F335EE">
              <w:t>103%</w:t>
            </w:r>
          </w:p>
        </w:tc>
        <w:tc>
          <w:tcPr>
            <w:tcW w:w="754" w:type="pct"/>
            <w:shd w:val="clear" w:color="auto" w:fill="D9D9D9" w:themeFill="background1" w:themeFillShade="D9"/>
            <w:noWrap/>
          </w:tcPr>
          <w:p w:rsidR="00F335EE" w:rsidRPr="00F335EE" w:rsidRDefault="00F335EE" w:rsidP="00F335EE">
            <w:r w:rsidRPr="00F335EE">
              <w:t>1,84562</w:t>
            </w:r>
          </w:p>
        </w:tc>
        <w:tc>
          <w:tcPr>
            <w:tcW w:w="913" w:type="pct"/>
            <w:noWrap/>
          </w:tcPr>
          <w:p w:rsidR="00F335EE" w:rsidRPr="00F335EE" w:rsidRDefault="00F335EE" w:rsidP="00F335EE">
            <w:r w:rsidRPr="00F335EE">
              <w:t>15%</w:t>
            </w:r>
          </w:p>
        </w:tc>
        <w:tc>
          <w:tcPr>
            <w:tcW w:w="754" w:type="pct"/>
            <w:shd w:val="clear" w:color="auto" w:fill="D9D9D9" w:themeFill="background1" w:themeFillShade="D9"/>
            <w:noWrap/>
          </w:tcPr>
          <w:p w:rsidR="00F335EE" w:rsidRPr="00F335EE" w:rsidRDefault="00F335EE" w:rsidP="00F335EE">
            <w:r w:rsidRPr="00F335EE">
              <w:t>4,4823</w:t>
            </w:r>
          </w:p>
        </w:tc>
        <w:tc>
          <w:tcPr>
            <w:tcW w:w="913" w:type="pct"/>
            <w:noWrap/>
          </w:tcPr>
          <w:p w:rsidR="00F335EE" w:rsidRPr="00F335EE" w:rsidRDefault="00F335EE" w:rsidP="00F335EE">
            <w:r w:rsidRPr="00F335EE">
              <w:t>13%</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r w:rsidRPr="00F335EE">
              <w:lastRenderedPageBreak/>
              <w:t>3,68668</w:t>
            </w:r>
          </w:p>
        </w:tc>
        <w:tc>
          <w:tcPr>
            <w:tcW w:w="913" w:type="pct"/>
            <w:noWrap/>
          </w:tcPr>
          <w:p w:rsidR="00F335EE" w:rsidRPr="00F335EE" w:rsidRDefault="00F335EE" w:rsidP="00F335EE">
            <w:r w:rsidRPr="00F335EE">
              <w:t>102%</w:t>
            </w:r>
          </w:p>
        </w:tc>
        <w:tc>
          <w:tcPr>
            <w:tcW w:w="754" w:type="pct"/>
            <w:shd w:val="clear" w:color="auto" w:fill="D9D9D9" w:themeFill="background1" w:themeFillShade="D9"/>
            <w:noWrap/>
          </w:tcPr>
          <w:p w:rsidR="00F335EE" w:rsidRPr="00F335EE" w:rsidRDefault="00F335EE" w:rsidP="00F335EE">
            <w:r w:rsidRPr="00F335EE">
              <w:t>2,04288</w:t>
            </w:r>
          </w:p>
        </w:tc>
        <w:tc>
          <w:tcPr>
            <w:tcW w:w="913" w:type="pct"/>
            <w:noWrap/>
          </w:tcPr>
          <w:p w:rsidR="00F335EE" w:rsidRPr="00F335EE" w:rsidRDefault="00F335EE" w:rsidP="00F335EE">
            <w:r w:rsidRPr="00F335EE">
              <w:t>14%</w:t>
            </w:r>
          </w:p>
        </w:tc>
        <w:tc>
          <w:tcPr>
            <w:tcW w:w="754" w:type="pct"/>
            <w:shd w:val="clear" w:color="auto" w:fill="D9D9D9" w:themeFill="background1" w:themeFillShade="D9"/>
            <w:noWrap/>
          </w:tcPr>
          <w:p w:rsidR="00F335EE" w:rsidRPr="00F335EE" w:rsidRDefault="00F335EE" w:rsidP="00F335EE">
            <w:r w:rsidRPr="00F335EE">
              <w:t>4,81668</w:t>
            </w:r>
          </w:p>
        </w:tc>
        <w:tc>
          <w:tcPr>
            <w:tcW w:w="913" w:type="pct"/>
            <w:noWrap/>
          </w:tcPr>
          <w:p w:rsidR="00F335EE" w:rsidRPr="00F335EE" w:rsidRDefault="00F335EE" w:rsidP="00F335EE">
            <w:r w:rsidRPr="00F335EE">
              <w:t>12%</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r w:rsidRPr="00F335EE">
              <w:t>4,16282</w:t>
            </w:r>
          </w:p>
        </w:tc>
        <w:tc>
          <w:tcPr>
            <w:tcW w:w="913" w:type="pct"/>
            <w:noWrap/>
          </w:tcPr>
          <w:p w:rsidR="00F335EE" w:rsidRPr="00F335EE" w:rsidRDefault="00F335EE" w:rsidP="00F335EE">
            <w:r w:rsidRPr="00F335EE">
              <w:t>7%</w:t>
            </w:r>
          </w:p>
        </w:tc>
        <w:tc>
          <w:tcPr>
            <w:tcW w:w="754" w:type="pct"/>
            <w:shd w:val="clear" w:color="auto" w:fill="D9D9D9" w:themeFill="background1" w:themeFillShade="D9"/>
            <w:noWrap/>
          </w:tcPr>
          <w:p w:rsidR="00F335EE" w:rsidRPr="00F335EE" w:rsidRDefault="00F335EE" w:rsidP="00F335EE">
            <w:r w:rsidRPr="00F335EE">
              <w:t>3,01188</w:t>
            </w:r>
          </w:p>
        </w:tc>
        <w:tc>
          <w:tcPr>
            <w:tcW w:w="913" w:type="pct"/>
            <w:noWrap/>
          </w:tcPr>
          <w:p w:rsidR="00F335EE" w:rsidRPr="00F335EE" w:rsidRDefault="00F335EE" w:rsidP="00F335EE">
            <w:r w:rsidRPr="00F335EE">
              <w:t>12%</w:t>
            </w:r>
          </w:p>
        </w:tc>
        <w:tc>
          <w:tcPr>
            <w:tcW w:w="754" w:type="pct"/>
            <w:shd w:val="clear" w:color="auto" w:fill="D9D9D9" w:themeFill="background1" w:themeFillShade="D9"/>
            <w:noWrap/>
          </w:tcPr>
          <w:p w:rsidR="00F335EE" w:rsidRPr="00F335EE" w:rsidRDefault="00F335EE" w:rsidP="00F335EE">
            <w:r w:rsidRPr="00F335EE">
              <w:t>5,17343</w:t>
            </w:r>
          </w:p>
        </w:tc>
        <w:tc>
          <w:tcPr>
            <w:tcW w:w="913" w:type="pct"/>
            <w:noWrap/>
          </w:tcPr>
          <w:p w:rsidR="00F335EE" w:rsidRPr="00F335EE" w:rsidRDefault="00F335EE" w:rsidP="00F335EE">
            <w:r w:rsidRPr="00F335EE">
              <w:t>10%</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r w:rsidRPr="00F335EE">
              <w:t>5,71627</w:t>
            </w:r>
          </w:p>
        </w:tc>
        <w:tc>
          <w:tcPr>
            <w:tcW w:w="913" w:type="pct"/>
            <w:noWrap/>
          </w:tcPr>
          <w:p w:rsidR="00F335EE" w:rsidRPr="00F335EE" w:rsidRDefault="00F335EE" w:rsidP="00F335EE">
            <w:r w:rsidRPr="00F335EE">
              <w:t>6%</w:t>
            </w:r>
          </w:p>
        </w:tc>
        <w:tc>
          <w:tcPr>
            <w:tcW w:w="754" w:type="pct"/>
            <w:shd w:val="clear" w:color="auto" w:fill="D9D9D9" w:themeFill="background1" w:themeFillShade="D9"/>
            <w:noWrap/>
          </w:tcPr>
          <w:p w:rsidR="00F335EE" w:rsidRPr="00F335EE" w:rsidRDefault="00F335EE" w:rsidP="00F335EE">
            <w:r w:rsidRPr="00F335EE">
              <w:t>3,56483</w:t>
            </w:r>
          </w:p>
        </w:tc>
        <w:tc>
          <w:tcPr>
            <w:tcW w:w="913" w:type="pct"/>
            <w:noWrap/>
          </w:tcPr>
          <w:p w:rsidR="00F335EE" w:rsidRPr="00F335EE" w:rsidRDefault="00F335EE" w:rsidP="00F335EE">
            <w:r w:rsidRPr="00F335EE">
              <w:t>10%</w:t>
            </w:r>
          </w:p>
        </w:tc>
        <w:tc>
          <w:tcPr>
            <w:tcW w:w="754" w:type="pct"/>
            <w:shd w:val="clear" w:color="auto" w:fill="D9D9D9" w:themeFill="background1" w:themeFillShade="D9"/>
            <w:noWrap/>
          </w:tcPr>
          <w:p w:rsidR="00F335EE" w:rsidRPr="00F335EE" w:rsidRDefault="00F335EE" w:rsidP="00F335EE">
            <w:r w:rsidRPr="00F335EE">
              <w:t>6,15788</w:t>
            </w:r>
          </w:p>
        </w:tc>
        <w:tc>
          <w:tcPr>
            <w:tcW w:w="913" w:type="pct"/>
            <w:noWrap/>
          </w:tcPr>
          <w:p w:rsidR="00F335EE" w:rsidRPr="00F335EE" w:rsidRDefault="00F335EE" w:rsidP="00F335EE">
            <w:r w:rsidRPr="00F335EE">
              <w:t>9%</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r w:rsidRPr="00F335EE">
              <w:t>7,26776</w:t>
            </w:r>
          </w:p>
        </w:tc>
        <w:tc>
          <w:tcPr>
            <w:tcW w:w="913" w:type="pct"/>
            <w:noWrap/>
          </w:tcPr>
          <w:p w:rsidR="00F335EE" w:rsidRPr="00F335EE" w:rsidRDefault="00F335EE" w:rsidP="00F335EE">
            <w:r w:rsidRPr="00F335EE">
              <w:t>5%</w:t>
            </w:r>
          </w:p>
        </w:tc>
        <w:tc>
          <w:tcPr>
            <w:tcW w:w="754" w:type="pct"/>
            <w:shd w:val="clear" w:color="auto" w:fill="D9D9D9" w:themeFill="background1" w:themeFillShade="D9"/>
            <w:noWrap/>
          </w:tcPr>
          <w:p w:rsidR="00F335EE" w:rsidRPr="00F335EE" w:rsidRDefault="00F335EE" w:rsidP="00F335EE">
            <w:r w:rsidRPr="00F335EE">
              <w:t>5,47665</w:t>
            </w:r>
          </w:p>
        </w:tc>
        <w:tc>
          <w:tcPr>
            <w:tcW w:w="913" w:type="pct"/>
            <w:noWrap/>
          </w:tcPr>
          <w:p w:rsidR="00F335EE" w:rsidRPr="00F335EE" w:rsidRDefault="00F335EE" w:rsidP="00F335EE">
            <w:r w:rsidRPr="00F335EE">
              <w:t>9%</w:t>
            </w:r>
          </w:p>
        </w:tc>
        <w:tc>
          <w:tcPr>
            <w:tcW w:w="754" w:type="pct"/>
            <w:shd w:val="clear" w:color="auto" w:fill="D9D9D9" w:themeFill="background1" w:themeFillShade="D9"/>
            <w:noWrap/>
          </w:tcPr>
          <w:p w:rsidR="00F335EE" w:rsidRPr="00F335EE" w:rsidRDefault="00F335EE" w:rsidP="00F335EE">
            <w:r w:rsidRPr="00F335EE">
              <w:t>7,75096</w:t>
            </w:r>
          </w:p>
        </w:tc>
        <w:tc>
          <w:tcPr>
            <w:tcW w:w="913" w:type="pct"/>
            <w:noWrap/>
          </w:tcPr>
          <w:p w:rsidR="00F335EE" w:rsidRPr="00F335EE" w:rsidRDefault="00F335EE" w:rsidP="00F335EE">
            <w:r w:rsidRPr="00F335EE">
              <w:t>8%</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r w:rsidRPr="00F335EE">
              <w:t>8,66271</w:t>
            </w:r>
          </w:p>
        </w:tc>
        <w:tc>
          <w:tcPr>
            <w:tcW w:w="913" w:type="pct"/>
            <w:noWrap/>
          </w:tcPr>
          <w:p w:rsidR="00F335EE" w:rsidRPr="00F335EE" w:rsidRDefault="00F335EE" w:rsidP="00F335EE">
            <w:r w:rsidRPr="00F335EE">
              <w:t>4%</w:t>
            </w:r>
          </w:p>
        </w:tc>
        <w:tc>
          <w:tcPr>
            <w:tcW w:w="754" w:type="pct"/>
            <w:shd w:val="clear" w:color="auto" w:fill="D9D9D9" w:themeFill="background1" w:themeFillShade="D9"/>
            <w:noWrap/>
          </w:tcPr>
          <w:p w:rsidR="00F335EE" w:rsidRPr="00F335EE" w:rsidRDefault="00F335EE" w:rsidP="00F335EE">
            <w:r w:rsidRPr="00F335EE">
              <w:t>6,98411</w:t>
            </w:r>
          </w:p>
        </w:tc>
        <w:tc>
          <w:tcPr>
            <w:tcW w:w="913" w:type="pct"/>
            <w:noWrap/>
          </w:tcPr>
          <w:p w:rsidR="00F335EE" w:rsidRPr="00F335EE" w:rsidRDefault="00F335EE" w:rsidP="00F335EE">
            <w:r w:rsidRPr="00F335EE">
              <w:t>8%</w:t>
            </w:r>
          </w:p>
        </w:tc>
        <w:tc>
          <w:tcPr>
            <w:tcW w:w="754" w:type="pct"/>
            <w:shd w:val="clear" w:color="auto" w:fill="D9D9D9" w:themeFill="background1" w:themeFillShade="D9"/>
            <w:noWrap/>
          </w:tcPr>
          <w:p w:rsidR="00F335EE" w:rsidRPr="00F335EE" w:rsidRDefault="00F335EE" w:rsidP="00F335EE">
            <w:r w:rsidRPr="00F335EE">
              <w:t>8,73621</w:t>
            </w:r>
          </w:p>
        </w:tc>
        <w:tc>
          <w:tcPr>
            <w:tcW w:w="913" w:type="pct"/>
            <w:noWrap/>
          </w:tcPr>
          <w:p w:rsidR="00F335EE" w:rsidRPr="00F335EE" w:rsidRDefault="00F335EE" w:rsidP="00F335EE">
            <w:r w:rsidRPr="00F335EE">
              <w:t>7%</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r w:rsidRPr="00F335EE">
              <w:t>11,1855</w:t>
            </w:r>
          </w:p>
        </w:tc>
        <w:tc>
          <w:tcPr>
            <w:tcW w:w="913" w:type="pct"/>
            <w:noWrap/>
          </w:tcPr>
          <w:p w:rsidR="00F335EE" w:rsidRPr="00F335EE" w:rsidRDefault="00F335EE" w:rsidP="00F335EE">
            <w:r w:rsidRPr="00F335EE">
              <w:t>3%</w:t>
            </w:r>
          </w:p>
        </w:tc>
        <w:tc>
          <w:tcPr>
            <w:tcW w:w="754" w:type="pct"/>
            <w:shd w:val="clear" w:color="auto" w:fill="D9D9D9" w:themeFill="background1" w:themeFillShade="D9"/>
            <w:noWrap/>
          </w:tcPr>
          <w:p w:rsidR="00F335EE" w:rsidRPr="00F335EE" w:rsidRDefault="00F335EE" w:rsidP="00F335EE">
            <w:r w:rsidRPr="00F335EE">
              <w:t>8,28939</w:t>
            </w:r>
          </w:p>
        </w:tc>
        <w:tc>
          <w:tcPr>
            <w:tcW w:w="913" w:type="pct"/>
            <w:noWrap/>
          </w:tcPr>
          <w:p w:rsidR="00F335EE" w:rsidRPr="00F335EE" w:rsidRDefault="00F335EE" w:rsidP="00F335EE">
            <w:r w:rsidRPr="00F335EE">
              <w:t>7%</w:t>
            </w:r>
          </w:p>
        </w:tc>
        <w:tc>
          <w:tcPr>
            <w:tcW w:w="754" w:type="pct"/>
            <w:shd w:val="clear" w:color="auto" w:fill="D9D9D9" w:themeFill="background1" w:themeFillShade="D9"/>
            <w:noWrap/>
          </w:tcPr>
          <w:p w:rsidR="00F335EE" w:rsidRPr="00F335EE" w:rsidRDefault="00F335EE" w:rsidP="00F335EE">
            <w:r w:rsidRPr="00F335EE">
              <w:t>10,9872</w:t>
            </w:r>
          </w:p>
        </w:tc>
        <w:tc>
          <w:tcPr>
            <w:tcW w:w="913" w:type="pct"/>
            <w:noWrap/>
          </w:tcPr>
          <w:p w:rsidR="00F335EE" w:rsidRPr="00F335EE" w:rsidRDefault="00F335EE" w:rsidP="00F335EE">
            <w:r w:rsidRPr="00F335EE">
              <w:t>6%</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r w:rsidRPr="00F335EE">
              <w:t>13,688</w:t>
            </w:r>
          </w:p>
        </w:tc>
        <w:tc>
          <w:tcPr>
            <w:tcW w:w="913" w:type="pct"/>
            <w:noWrap/>
          </w:tcPr>
          <w:p w:rsidR="00F335EE" w:rsidRPr="00F335EE" w:rsidRDefault="00F335EE" w:rsidP="00F335EE">
            <w:r w:rsidRPr="00F335EE">
              <w:t>2%</w:t>
            </w:r>
          </w:p>
        </w:tc>
        <w:tc>
          <w:tcPr>
            <w:tcW w:w="754" w:type="pct"/>
            <w:shd w:val="clear" w:color="auto" w:fill="D9D9D9" w:themeFill="background1" w:themeFillShade="D9"/>
            <w:noWrap/>
          </w:tcPr>
          <w:p w:rsidR="00F335EE" w:rsidRPr="00F335EE" w:rsidRDefault="00F335EE" w:rsidP="00F335EE">
            <w:r w:rsidRPr="00F335EE">
              <w:t>9,71545</w:t>
            </w:r>
          </w:p>
        </w:tc>
        <w:tc>
          <w:tcPr>
            <w:tcW w:w="913" w:type="pct"/>
            <w:noWrap/>
          </w:tcPr>
          <w:p w:rsidR="00F335EE" w:rsidRPr="00F335EE" w:rsidRDefault="00F335EE" w:rsidP="00F335EE">
            <w:r w:rsidRPr="00F335EE">
              <w:t>6%</w:t>
            </w:r>
          </w:p>
        </w:tc>
        <w:tc>
          <w:tcPr>
            <w:tcW w:w="754" w:type="pct"/>
            <w:shd w:val="clear" w:color="auto" w:fill="D9D9D9" w:themeFill="background1" w:themeFillShade="D9"/>
            <w:noWrap/>
          </w:tcPr>
          <w:p w:rsidR="00F335EE" w:rsidRPr="00F335EE" w:rsidRDefault="00F335EE" w:rsidP="00F335EE">
            <w:r w:rsidRPr="00F335EE">
              <w:t>13,5962</w:t>
            </w:r>
          </w:p>
        </w:tc>
        <w:tc>
          <w:tcPr>
            <w:tcW w:w="913" w:type="pct"/>
            <w:noWrap/>
          </w:tcPr>
          <w:p w:rsidR="00F335EE" w:rsidRPr="00F335EE" w:rsidRDefault="00F335EE" w:rsidP="00F335EE">
            <w:r w:rsidRPr="00F335EE">
              <w:t>5%</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r w:rsidRPr="00F335EE">
              <w:t>24,6452</w:t>
            </w:r>
          </w:p>
        </w:tc>
        <w:tc>
          <w:tcPr>
            <w:tcW w:w="913" w:type="pct"/>
            <w:noWrap/>
          </w:tcPr>
          <w:p w:rsidR="00F335EE" w:rsidRPr="00F335EE" w:rsidRDefault="00F335EE" w:rsidP="00F335EE">
            <w:r w:rsidRPr="00F335EE">
              <w:t>1%</w:t>
            </w:r>
          </w:p>
        </w:tc>
        <w:tc>
          <w:tcPr>
            <w:tcW w:w="754" w:type="pct"/>
            <w:shd w:val="clear" w:color="auto" w:fill="D9D9D9" w:themeFill="background1" w:themeFillShade="D9"/>
            <w:noWrap/>
          </w:tcPr>
          <w:p w:rsidR="00F335EE" w:rsidRPr="00F335EE" w:rsidRDefault="00F335EE" w:rsidP="00F335EE">
            <w:r w:rsidRPr="00F335EE">
              <w:t>14,6913</w:t>
            </w:r>
          </w:p>
        </w:tc>
        <w:tc>
          <w:tcPr>
            <w:tcW w:w="913" w:type="pct"/>
            <w:noWrap/>
          </w:tcPr>
          <w:p w:rsidR="00F335EE" w:rsidRPr="00F335EE" w:rsidRDefault="00F335EE" w:rsidP="00F335EE">
            <w:r w:rsidRPr="00F335EE">
              <w:t>5%</w:t>
            </w:r>
          </w:p>
        </w:tc>
        <w:tc>
          <w:tcPr>
            <w:tcW w:w="754" w:type="pct"/>
            <w:shd w:val="clear" w:color="auto" w:fill="D9D9D9" w:themeFill="background1" w:themeFillShade="D9"/>
            <w:noWrap/>
          </w:tcPr>
          <w:p w:rsidR="00F335EE" w:rsidRPr="00F335EE" w:rsidRDefault="00F335EE" w:rsidP="00F335EE">
            <w:r w:rsidRPr="00F335EE">
              <w:t>18,6187</w:t>
            </w:r>
          </w:p>
        </w:tc>
        <w:tc>
          <w:tcPr>
            <w:tcW w:w="913" w:type="pct"/>
            <w:noWrap/>
          </w:tcPr>
          <w:p w:rsidR="00F335EE" w:rsidRPr="00F335EE" w:rsidRDefault="00F335EE" w:rsidP="00F335EE">
            <w:r w:rsidRPr="00F335EE">
              <w:t>4%</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r w:rsidRPr="00F335EE">
              <w:t>59,6535</w:t>
            </w:r>
          </w:p>
        </w:tc>
        <w:tc>
          <w:tcPr>
            <w:tcW w:w="913" w:type="pct"/>
            <w:noWrap/>
          </w:tcPr>
          <w:p w:rsidR="00F335EE" w:rsidRPr="00F335EE" w:rsidRDefault="00F335EE" w:rsidP="00F335EE">
            <w:r w:rsidRPr="00F335EE">
              <w:t>1%</w:t>
            </w:r>
          </w:p>
        </w:tc>
        <w:tc>
          <w:tcPr>
            <w:tcW w:w="754" w:type="pct"/>
            <w:shd w:val="clear" w:color="auto" w:fill="D9D9D9" w:themeFill="background1" w:themeFillShade="D9"/>
            <w:noWrap/>
          </w:tcPr>
          <w:p w:rsidR="00F335EE" w:rsidRPr="00F335EE" w:rsidRDefault="00F335EE" w:rsidP="00F335EE">
            <w:r w:rsidRPr="00F335EE">
              <w:t>22,8163</w:t>
            </w:r>
          </w:p>
        </w:tc>
        <w:tc>
          <w:tcPr>
            <w:tcW w:w="913" w:type="pct"/>
            <w:noWrap/>
          </w:tcPr>
          <w:p w:rsidR="00F335EE" w:rsidRPr="00F335EE" w:rsidRDefault="00F335EE" w:rsidP="00F335EE">
            <w:r w:rsidRPr="00F335EE">
              <w:t>4%</w:t>
            </w:r>
          </w:p>
        </w:tc>
        <w:tc>
          <w:tcPr>
            <w:tcW w:w="754" w:type="pct"/>
            <w:shd w:val="clear" w:color="auto" w:fill="D9D9D9" w:themeFill="background1" w:themeFillShade="D9"/>
            <w:noWrap/>
          </w:tcPr>
          <w:p w:rsidR="00F335EE" w:rsidRPr="00F335EE" w:rsidRDefault="00F335EE" w:rsidP="00F335EE">
            <w:r w:rsidRPr="00F335EE">
              <w:t>25,6766</w:t>
            </w:r>
          </w:p>
        </w:tc>
        <w:tc>
          <w:tcPr>
            <w:tcW w:w="913" w:type="pct"/>
            <w:noWrap/>
          </w:tcPr>
          <w:p w:rsidR="00F335EE" w:rsidRPr="00F335EE" w:rsidRDefault="00F335EE" w:rsidP="00F335EE">
            <w:r w:rsidRPr="00F335EE">
              <w:t>3%</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tc>
        <w:tc>
          <w:tcPr>
            <w:tcW w:w="913" w:type="pct"/>
            <w:noWrap/>
          </w:tcPr>
          <w:p w:rsidR="00F335EE" w:rsidRPr="00F335EE" w:rsidRDefault="00F335EE" w:rsidP="00F335EE"/>
        </w:tc>
        <w:tc>
          <w:tcPr>
            <w:tcW w:w="754" w:type="pct"/>
            <w:shd w:val="clear" w:color="auto" w:fill="D9D9D9" w:themeFill="background1" w:themeFillShade="D9"/>
            <w:noWrap/>
          </w:tcPr>
          <w:p w:rsidR="00F335EE" w:rsidRPr="00F335EE" w:rsidRDefault="00F335EE" w:rsidP="00F335EE">
            <w:r w:rsidRPr="00F335EE">
              <w:t>28,238</w:t>
            </w:r>
          </w:p>
        </w:tc>
        <w:tc>
          <w:tcPr>
            <w:tcW w:w="913" w:type="pct"/>
            <w:noWrap/>
          </w:tcPr>
          <w:p w:rsidR="00F335EE" w:rsidRPr="00F335EE" w:rsidRDefault="00F335EE" w:rsidP="00F335EE">
            <w:r w:rsidRPr="00F335EE">
              <w:t>3%</w:t>
            </w:r>
          </w:p>
        </w:tc>
        <w:tc>
          <w:tcPr>
            <w:tcW w:w="754" w:type="pct"/>
            <w:shd w:val="clear" w:color="auto" w:fill="D9D9D9" w:themeFill="background1" w:themeFillShade="D9"/>
            <w:noWrap/>
          </w:tcPr>
          <w:p w:rsidR="00F335EE" w:rsidRPr="00F335EE" w:rsidRDefault="00F335EE" w:rsidP="00F335EE">
            <w:r w:rsidRPr="00F335EE">
              <w:t>32,322</w:t>
            </w:r>
          </w:p>
        </w:tc>
        <w:tc>
          <w:tcPr>
            <w:tcW w:w="913" w:type="pct"/>
            <w:noWrap/>
          </w:tcPr>
          <w:p w:rsidR="00F335EE" w:rsidRPr="00F335EE" w:rsidRDefault="00F335EE" w:rsidP="00F335EE">
            <w:r w:rsidRPr="00F335EE">
              <w:t>2%</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tc>
        <w:tc>
          <w:tcPr>
            <w:tcW w:w="913" w:type="pct"/>
            <w:noWrap/>
          </w:tcPr>
          <w:p w:rsidR="00F335EE" w:rsidRPr="00F335EE" w:rsidRDefault="00F335EE" w:rsidP="00F335EE"/>
        </w:tc>
        <w:tc>
          <w:tcPr>
            <w:tcW w:w="754" w:type="pct"/>
            <w:shd w:val="clear" w:color="auto" w:fill="D9D9D9" w:themeFill="background1" w:themeFillShade="D9"/>
            <w:noWrap/>
          </w:tcPr>
          <w:p w:rsidR="00F335EE" w:rsidRPr="00F335EE" w:rsidRDefault="00F335EE" w:rsidP="00F335EE">
            <w:r w:rsidRPr="00F335EE">
              <w:t>40,6344</w:t>
            </w:r>
          </w:p>
        </w:tc>
        <w:tc>
          <w:tcPr>
            <w:tcW w:w="913" w:type="pct"/>
            <w:noWrap/>
          </w:tcPr>
          <w:p w:rsidR="00F335EE" w:rsidRPr="00F335EE" w:rsidRDefault="00F335EE" w:rsidP="00F335EE">
            <w:r w:rsidRPr="00F335EE">
              <w:t>2%</w:t>
            </w:r>
          </w:p>
        </w:tc>
        <w:tc>
          <w:tcPr>
            <w:tcW w:w="754" w:type="pct"/>
            <w:shd w:val="clear" w:color="auto" w:fill="D9D9D9" w:themeFill="background1" w:themeFillShade="D9"/>
            <w:noWrap/>
          </w:tcPr>
          <w:p w:rsidR="00F335EE" w:rsidRPr="00F335EE" w:rsidRDefault="00F335EE" w:rsidP="00F335EE">
            <w:r w:rsidRPr="00F335EE">
              <w:t>53,1034</w:t>
            </w:r>
          </w:p>
        </w:tc>
        <w:tc>
          <w:tcPr>
            <w:tcW w:w="913" w:type="pct"/>
            <w:noWrap/>
          </w:tcPr>
          <w:p w:rsidR="00F335EE" w:rsidRPr="00F335EE" w:rsidRDefault="00F335EE" w:rsidP="00F335EE">
            <w:r w:rsidRPr="00F335EE">
              <w:t>1%</w:t>
            </w:r>
          </w:p>
        </w:tc>
      </w:tr>
      <w:tr w:rsidR="00F335EE" w:rsidRPr="002B7957" w:rsidTr="00F335EE">
        <w:trPr>
          <w:trHeight w:val="300"/>
        </w:trPr>
        <w:tc>
          <w:tcPr>
            <w:tcW w:w="753" w:type="pct"/>
            <w:shd w:val="clear" w:color="auto" w:fill="D9D9D9" w:themeFill="background1" w:themeFillShade="D9"/>
            <w:noWrap/>
          </w:tcPr>
          <w:p w:rsidR="00F335EE" w:rsidRPr="00F335EE" w:rsidRDefault="00F335EE" w:rsidP="00F335EE"/>
        </w:tc>
        <w:tc>
          <w:tcPr>
            <w:tcW w:w="913" w:type="pct"/>
            <w:noWrap/>
          </w:tcPr>
          <w:p w:rsidR="00F335EE" w:rsidRPr="00F335EE" w:rsidRDefault="00F335EE" w:rsidP="00F335EE"/>
        </w:tc>
        <w:tc>
          <w:tcPr>
            <w:tcW w:w="754" w:type="pct"/>
            <w:shd w:val="clear" w:color="auto" w:fill="D9D9D9" w:themeFill="background1" w:themeFillShade="D9"/>
            <w:noWrap/>
          </w:tcPr>
          <w:p w:rsidR="00F335EE" w:rsidRPr="00F335EE" w:rsidRDefault="00F335EE" w:rsidP="00F335EE">
            <w:r w:rsidRPr="00F335EE">
              <w:t>59,9365</w:t>
            </w:r>
          </w:p>
        </w:tc>
        <w:tc>
          <w:tcPr>
            <w:tcW w:w="913" w:type="pct"/>
            <w:noWrap/>
          </w:tcPr>
          <w:p w:rsidR="00F335EE" w:rsidRPr="00F335EE" w:rsidRDefault="00F335EE" w:rsidP="00F335EE">
            <w:r w:rsidRPr="00F335EE">
              <w:t>1%</w:t>
            </w:r>
          </w:p>
        </w:tc>
        <w:tc>
          <w:tcPr>
            <w:tcW w:w="754" w:type="pct"/>
            <w:shd w:val="clear" w:color="auto" w:fill="D9D9D9" w:themeFill="background1" w:themeFillShade="D9"/>
            <w:noWrap/>
          </w:tcPr>
          <w:p w:rsidR="00F335EE" w:rsidRPr="00F335EE" w:rsidRDefault="00F335EE" w:rsidP="00F335EE">
            <w:r w:rsidRPr="00F335EE">
              <w:t>60,1113</w:t>
            </w:r>
          </w:p>
        </w:tc>
        <w:tc>
          <w:tcPr>
            <w:tcW w:w="913" w:type="pct"/>
            <w:noWrap/>
          </w:tcPr>
          <w:p w:rsidR="00F335EE" w:rsidRPr="00F335EE" w:rsidRDefault="00F335EE" w:rsidP="00F335EE">
            <w:r w:rsidRPr="00F335EE">
              <w:t>1%</w:t>
            </w:r>
          </w:p>
        </w:tc>
      </w:tr>
    </w:tbl>
    <w:p w:rsidR="00F335EE" w:rsidRPr="002B7957" w:rsidRDefault="00F335EE" w:rsidP="002B7957"/>
    <w:p w:rsidR="006F6459" w:rsidRDefault="002B7957" w:rsidP="002B7957">
      <w:r>
        <w:rPr>
          <w:noProof/>
        </w:rPr>
        <w:drawing>
          <wp:inline distT="0" distB="0" distL="0" distR="0" wp14:anchorId="28A1DAD1" wp14:editId="5DFFF5E6">
            <wp:extent cx="5760720" cy="3492000"/>
            <wp:effectExtent l="0" t="0" r="11430" b="13335"/>
            <wp:docPr id="1" name="Wykres 1">
              <a:extLst xmlns:a="http://schemas.openxmlformats.org/drawingml/2006/main">
                <a:ext uri="{FF2B5EF4-FFF2-40B4-BE49-F238E27FC236}">
                  <a16:creationId xmlns:a16="http://schemas.microsoft.com/office/drawing/2014/main" id="{CF4B610C-B228-4CD1-9FFF-8D54CAEA9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335EE" w:rsidRDefault="00072460" w:rsidP="002B7957">
      <w:r>
        <w:rPr>
          <w:noProof/>
        </w:rPr>
        <w:lastRenderedPageBreak/>
        <w:drawing>
          <wp:inline distT="0" distB="0" distL="0" distR="0" wp14:anchorId="75AA4EDA" wp14:editId="219FF8B5">
            <wp:extent cx="5760000" cy="2743200"/>
            <wp:effectExtent l="0" t="0" r="12700" b="0"/>
            <wp:docPr id="11" name="Wykres 11">
              <a:extLst xmlns:a="http://schemas.openxmlformats.org/drawingml/2006/main">
                <a:ext uri="{FF2B5EF4-FFF2-40B4-BE49-F238E27FC236}">
                  <a16:creationId xmlns:a16="http://schemas.microsoft.com/office/drawing/2014/main" id="{259AE35F-6354-4A2C-8CC3-10CAD4E197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F6459" w:rsidRDefault="00C532E7" w:rsidP="002B7957">
      <w:r>
        <w:rPr>
          <w:noProof/>
        </w:rPr>
        <w:drawing>
          <wp:inline distT="0" distB="0" distL="0" distR="0" wp14:anchorId="7D5ECCA5" wp14:editId="38DDCC07">
            <wp:extent cx="5760000" cy="2743200"/>
            <wp:effectExtent l="0" t="0" r="12700" b="0"/>
            <wp:docPr id="12" name="Wykres 12">
              <a:extLst xmlns:a="http://schemas.openxmlformats.org/drawingml/2006/main">
                <a:ext uri="{FF2B5EF4-FFF2-40B4-BE49-F238E27FC236}">
                  <a16:creationId xmlns:a16="http://schemas.microsoft.com/office/drawing/2014/main" id="{C09F7FE1-4FB0-40C9-B578-E7C982A6F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C2090" w:rsidRDefault="004C2090" w:rsidP="002B7957"/>
    <w:p w:rsidR="004C2090" w:rsidRDefault="00ED6819" w:rsidP="000F1EE7">
      <w:pPr>
        <w:pStyle w:val="Nagwek2"/>
        <w:numPr>
          <w:ilvl w:val="2"/>
          <w:numId w:val="1"/>
        </w:numPr>
      </w:pPr>
      <w:r>
        <w:t>Tsp_171</w:t>
      </w:r>
    </w:p>
    <w:tbl>
      <w:tblPr>
        <w:tblStyle w:val="Tabela-Siatka"/>
        <w:tblW w:w="5000" w:type="pct"/>
        <w:tblLook w:val="04A0" w:firstRow="1" w:lastRow="0" w:firstColumn="1" w:lastColumn="0" w:noHBand="0" w:noVBand="1"/>
      </w:tblPr>
      <w:tblGrid>
        <w:gridCol w:w="1335"/>
        <w:gridCol w:w="1655"/>
        <w:gridCol w:w="1379"/>
        <w:gridCol w:w="1657"/>
        <w:gridCol w:w="1381"/>
        <w:gridCol w:w="1655"/>
      </w:tblGrid>
      <w:tr w:rsidR="002002AD" w:rsidRPr="00ED6819" w:rsidTr="00ED6819">
        <w:trPr>
          <w:trHeight w:val="300"/>
        </w:trPr>
        <w:tc>
          <w:tcPr>
            <w:tcW w:w="5000" w:type="pct"/>
            <w:gridSpan w:val="6"/>
            <w:noWrap/>
            <w:vAlign w:val="center"/>
          </w:tcPr>
          <w:p w:rsidR="002002AD" w:rsidRPr="006F6459" w:rsidRDefault="002002AD" w:rsidP="002002AD">
            <w:pPr>
              <w:jc w:val="center"/>
            </w:pPr>
            <w:r>
              <w:t>tsp_</w:t>
            </w:r>
            <w:r w:rsidR="001C5971">
              <w:t>171</w:t>
            </w:r>
            <w:r>
              <w:t xml:space="preserve"> – 60 sekund, </w:t>
            </w:r>
            <w:r w:rsidR="00704B58">
              <w:t>inwersja</w:t>
            </w:r>
          </w:p>
        </w:tc>
      </w:tr>
      <w:tr w:rsidR="00F12448" w:rsidRPr="00ED6819" w:rsidTr="00F12448">
        <w:trPr>
          <w:trHeight w:val="300"/>
        </w:trPr>
        <w:tc>
          <w:tcPr>
            <w:tcW w:w="1650" w:type="pct"/>
            <w:gridSpan w:val="2"/>
            <w:noWrap/>
            <w:vAlign w:val="center"/>
          </w:tcPr>
          <w:p w:rsidR="00F12448" w:rsidRPr="00F335EE" w:rsidRDefault="00F12448" w:rsidP="00F12448">
            <w:pPr>
              <w:jc w:val="center"/>
              <w:rPr>
                <w:b/>
              </w:rPr>
            </w:pPr>
            <w:r w:rsidRPr="00F335EE">
              <w:rPr>
                <w:b/>
              </w:rPr>
              <w:t>Populacja – 50</w:t>
            </w:r>
          </w:p>
        </w:tc>
        <w:tc>
          <w:tcPr>
            <w:tcW w:w="1675" w:type="pct"/>
            <w:gridSpan w:val="2"/>
            <w:noWrap/>
            <w:vAlign w:val="center"/>
          </w:tcPr>
          <w:p w:rsidR="00F12448" w:rsidRPr="00F335EE" w:rsidRDefault="00F12448" w:rsidP="00F12448">
            <w:pPr>
              <w:jc w:val="center"/>
              <w:rPr>
                <w:b/>
              </w:rPr>
            </w:pPr>
            <w:r w:rsidRPr="00F335EE">
              <w:rPr>
                <w:b/>
              </w:rPr>
              <w:t>Populacja – 100</w:t>
            </w:r>
          </w:p>
        </w:tc>
        <w:tc>
          <w:tcPr>
            <w:tcW w:w="1675" w:type="pct"/>
            <w:gridSpan w:val="2"/>
            <w:noWrap/>
            <w:vAlign w:val="center"/>
          </w:tcPr>
          <w:p w:rsidR="00F12448" w:rsidRPr="00F335EE" w:rsidRDefault="00F12448" w:rsidP="00F12448">
            <w:pPr>
              <w:jc w:val="center"/>
              <w:rPr>
                <w:b/>
              </w:rPr>
            </w:pPr>
            <w:r w:rsidRPr="00F335EE">
              <w:rPr>
                <w:b/>
              </w:rPr>
              <w:t>Populacja 150</w:t>
            </w:r>
          </w:p>
        </w:tc>
      </w:tr>
      <w:tr w:rsidR="002002AD" w:rsidRPr="00ED6819" w:rsidTr="001C5971">
        <w:trPr>
          <w:trHeight w:val="300"/>
        </w:trPr>
        <w:tc>
          <w:tcPr>
            <w:tcW w:w="737" w:type="pct"/>
            <w:shd w:val="clear" w:color="auto" w:fill="D9D9D9" w:themeFill="background1" w:themeFillShade="D9"/>
            <w:noWrap/>
            <w:vAlign w:val="center"/>
          </w:tcPr>
          <w:p w:rsidR="002002AD" w:rsidRPr="004C2090" w:rsidRDefault="002002AD" w:rsidP="002002AD">
            <w:pPr>
              <w:jc w:val="center"/>
              <w:rPr>
                <w:b/>
              </w:rPr>
            </w:pPr>
            <w:r w:rsidRPr="004C2090">
              <w:rPr>
                <w:b/>
              </w:rPr>
              <w:t>Czas [s]</w:t>
            </w:r>
          </w:p>
        </w:tc>
        <w:tc>
          <w:tcPr>
            <w:tcW w:w="913" w:type="pct"/>
            <w:noWrap/>
            <w:vAlign w:val="center"/>
          </w:tcPr>
          <w:p w:rsidR="002002AD" w:rsidRPr="004C2090" w:rsidRDefault="00621C1A" w:rsidP="002002AD">
            <w:pPr>
              <w:jc w:val="center"/>
              <w:rPr>
                <w:b/>
              </w:rPr>
            </w:pPr>
            <w:r>
              <w:rPr>
                <w:b/>
              </w:rPr>
              <w:t>Błąd względny</w:t>
            </w:r>
          </w:p>
        </w:tc>
        <w:tc>
          <w:tcPr>
            <w:tcW w:w="761" w:type="pct"/>
            <w:shd w:val="clear" w:color="auto" w:fill="D9D9D9" w:themeFill="background1" w:themeFillShade="D9"/>
            <w:noWrap/>
            <w:vAlign w:val="center"/>
          </w:tcPr>
          <w:p w:rsidR="002002AD" w:rsidRPr="004C2090" w:rsidRDefault="002002AD" w:rsidP="002002AD">
            <w:pPr>
              <w:jc w:val="center"/>
              <w:rPr>
                <w:b/>
              </w:rPr>
            </w:pPr>
            <w:r w:rsidRPr="004C2090">
              <w:rPr>
                <w:b/>
              </w:rPr>
              <w:t>Czas [s]</w:t>
            </w:r>
          </w:p>
        </w:tc>
        <w:tc>
          <w:tcPr>
            <w:tcW w:w="913" w:type="pct"/>
            <w:noWrap/>
            <w:vAlign w:val="center"/>
          </w:tcPr>
          <w:p w:rsidR="002002AD" w:rsidRPr="004C2090" w:rsidRDefault="00621C1A" w:rsidP="002002AD">
            <w:pPr>
              <w:jc w:val="center"/>
              <w:rPr>
                <w:b/>
              </w:rPr>
            </w:pPr>
            <w:r>
              <w:rPr>
                <w:b/>
              </w:rPr>
              <w:t>Błąd względny</w:t>
            </w:r>
          </w:p>
        </w:tc>
        <w:tc>
          <w:tcPr>
            <w:tcW w:w="762" w:type="pct"/>
            <w:shd w:val="clear" w:color="auto" w:fill="D9D9D9" w:themeFill="background1" w:themeFillShade="D9"/>
            <w:noWrap/>
            <w:vAlign w:val="center"/>
          </w:tcPr>
          <w:p w:rsidR="002002AD" w:rsidRPr="004C2090" w:rsidRDefault="002002AD" w:rsidP="002002AD">
            <w:pPr>
              <w:jc w:val="center"/>
              <w:rPr>
                <w:b/>
              </w:rPr>
            </w:pPr>
            <w:r w:rsidRPr="004C2090">
              <w:rPr>
                <w:b/>
              </w:rPr>
              <w:t>Czas [s]</w:t>
            </w:r>
          </w:p>
        </w:tc>
        <w:tc>
          <w:tcPr>
            <w:tcW w:w="913" w:type="pct"/>
            <w:noWrap/>
            <w:vAlign w:val="center"/>
          </w:tcPr>
          <w:p w:rsidR="002002AD" w:rsidRPr="004C2090" w:rsidRDefault="00B357FF" w:rsidP="002002AD">
            <w:pPr>
              <w:jc w:val="center"/>
              <w:rPr>
                <w:b/>
              </w:rPr>
            </w:pPr>
            <w:r>
              <w:rPr>
                <w:b/>
              </w:rPr>
              <w:t>Błąd względny</w:t>
            </w: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0,90</w:t>
            </w:r>
          </w:p>
        </w:tc>
        <w:tc>
          <w:tcPr>
            <w:tcW w:w="913" w:type="pct"/>
            <w:noWrap/>
            <w:vAlign w:val="center"/>
            <w:hideMark/>
          </w:tcPr>
          <w:p w:rsidR="00ED6819" w:rsidRPr="00ED6819" w:rsidRDefault="00ED6819" w:rsidP="00ED6819">
            <w:pPr>
              <w:jc w:val="center"/>
            </w:pPr>
            <w:r w:rsidRPr="00ED6819">
              <w:t>787,80%</w:t>
            </w:r>
          </w:p>
        </w:tc>
        <w:tc>
          <w:tcPr>
            <w:tcW w:w="761" w:type="pct"/>
            <w:shd w:val="clear" w:color="auto" w:fill="D9D9D9" w:themeFill="background1" w:themeFillShade="D9"/>
            <w:noWrap/>
            <w:vAlign w:val="center"/>
            <w:hideMark/>
          </w:tcPr>
          <w:p w:rsidR="00ED6819" w:rsidRPr="00ED6819" w:rsidRDefault="00ED6819" w:rsidP="00ED6819">
            <w:pPr>
              <w:jc w:val="center"/>
            </w:pPr>
            <w:r w:rsidRPr="00ED6819">
              <w:t>2,32973</w:t>
            </w:r>
          </w:p>
        </w:tc>
        <w:tc>
          <w:tcPr>
            <w:tcW w:w="913" w:type="pct"/>
            <w:noWrap/>
            <w:vAlign w:val="center"/>
            <w:hideMark/>
          </w:tcPr>
          <w:p w:rsidR="00ED6819" w:rsidRPr="00ED6819" w:rsidRDefault="00ED6819" w:rsidP="00ED6819">
            <w:pPr>
              <w:jc w:val="center"/>
            </w:pPr>
            <w:r w:rsidRPr="00ED6819">
              <w:t>7,72922</w:t>
            </w:r>
          </w:p>
        </w:tc>
        <w:tc>
          <w:tcPr>
            <w:tcW w:w="762" w:type="pct"/>
            <w:shd w:val="clear" w:color="auto" w:fill="D9D9D9" w:themeFill="background1" w:themeFillShade="D9"/>
            <w:noWrap/>
            <w:vAlign w:val="center"/>
            <w:hideMark/>
          </w:tcPr>
          <w:p w:rsidR="00ED6819" w:rsidRPr="00ED6819" w:rsidRDefault="00ED6819" w:rsidP="00ED6819">
            <w:pPr>
              <w:jc w:val="center"/>
            </w:pPr>
            <w:r w:rsidRPr="00ED6819">
              <w:t>3,35835</w:t>
            </w:r>
          </w:p>
        </w:tc>
        <w:tc>
          <w:tcPr>
            <w:tcW w:w="913" w:type="pct"/>
            <w:noWrap/>
            <w:vAlign w:val="center"/>
            <w:hideMark/>
          </w:tcPr>
          <w:p w:rsidR="00ED6819" w:rsidRPr="00ED6819" w:rsidRDefault="00ED6819" w:rsidP="00ED6819">
            <w:pPr>
              <w:jc w:val="center"/>
            </w:pPr>
            <w:r w:rsidRPr="00ED6819">
              <w:t>7,88494</w:t>
            </w: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1,93</w:t>
            </w:r>
          </w:p>
        </w:tc>
        <w:tc>
          <w:tcPr>
            <w:tcW w:w="913" w:type="pct"/>
            <w:noWrap/>
            <w:vAlign w:val="center"/>
            <w:hideMark/>
          </w:tcPr>
          <w:p w:rsidR="00ED6819" w:rsidRPr="00ED6819" w:rsidRDefault="00ED6819" w:rsidP="00ED6819">
            <w:pPr>
              <w:jc w:val="center"/>
            </w:pPr>
            <w:r w:rsidRPr="00ED6819">
              <w:t>783,16%</w:t>
            </w:r>
          </w:p>
        </w:tc>
        <w:tc>
          <w:tcPr>
            <w:tcW w:w="761" w:type="pct"/>
            <w:shd w:val="clear" w:color="auto" w:fill="D9D9D9" w:themeFill="background1" w:themeFillShade="D9"/>
            <w:noWrap/>
            <w:vAlign w:val="center"/>
            <w:hideMark/>
          </w:tcPr>
          <w:p w:rsidR="00ED6819" w:rsidRPr="00ED6819" w:rsidRDefault="00ED6819" w:rsidP="00ED6819">
            <w:pPr>
              <w:jc w:val="center"/>
            </w:pPr>
            <w:r w:rsidRPr="00ED6819">
              <w:t>6,9345</w:t>
            </w:r>
          </w:p>
        </w:tc>
        <w:tc>
          <w:tcPr>
            <w:tcW w:w="913" w:type="pct"/>
            <w:noWrap/>
            <w:vAlign w:val="center"/>
            <w:hideMark/>
          </w:tcPr>
          <w:p w:rsidR="00ED6819" w:rsidRPr="00ED6819" w:rsidRDefault="00ED6819" w:rsidP="00ED6819">
            <w:pPr>
              <w:jc w:val="center"/>
            </w:pPr>
            <w:r w:rsidRPr="00ED6819">
              <w:t>7,63412</w:t>
            </w:r>
          </w:p>
        </w:tc>
        <w:tc>
          <w:tcPr>
            <w:tcW w:w="762" w:type="pct"/>
            <w:shd w:val="clear" w:color="auto" w:fill="D9D9D9" w:themeFill="background1" w:themeFillShade="D9"/>
            <w:noWrap/>
            <w:vAlign w:val="center"/>
            <w:hideMark/>
          </w:tcPr>
          <w:p w:rsidR="00ED6819" w:rsidRPr="00ED6819" w:rsidRDefault="00ED6819" w:rsidP="00ED6819">
            <w:pPr>
              <w:jc w:val="center"/>
            </w:pPr>
            <w:r w:rsidRPr="00ED6819">
              <w:t>10,0821</w:t>
            </w:r>
          </w:p>
        </w:tc>
        <w:tc>
          <w:tcPr>
            <w:tcW w:w="913" w:type="pct"/>
            <w:noWrap/>
            <w:vAlign w:val="center"/>
            <w:hideMark/>
          </w:tcPr>
          <w:p w:rsidR="00ED6819" w:rsidRPr="00ED6819" w:rsidRDefault="00ED6819" w:rsidP="00ED6819">
            <w:pPr>
              <w:jc w:val="center"/>
            </w:pPr>
            <w:r w:rsidRPr="00ED6819">
              <w:t>7,78802</w:t>
            </w: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2,96</w:t>
            </w:r>
          </w:p>
        </w:tc>
        <w:tc>
          <w:tcPr>
            <w:tcW w:w="913" w:type="pct"/>
            <w:noWrap/>
            <w:vAlign w:val="center"/>
            <w:hideMark/>
          </w:tcPr>
          <w:p w:rsidR="00ED6819" w:rsidRPr="00ED6819" w:rsidRDefault="00ED6819" w:rsidP="00ED6819">
            <w:pPr>
              <w:jc w:val="center"/>
            </w:pPr>
            <w:r w:rsidRPr="00ED6819">
              <w:t>774,59%</w:t>
            </w:r>
          </w:p>
        </w:tc>
        <w:tc>
          <w:tcPr>
            <w:tcW w:w="761" w:type="pct"/>
            <w:shd w:val="clear" w:color="auto" w:fill="D9D9D9" w:themeFill="background1" w:themeFillShade="D9"/>
            <w:noWrap/>
            <w:vAlign w:val="center"/>
            <w:hideMark/>
          </w:tcPr>
          <w:p w:rsidR="00ED6819" w:rsidRPr="00ED6819" w:rsidRDefault="00ED6819" w:rsidP="00ED6819">
            <w:pPr>
              <w:jc w:val="center"/>
            </w:pPr>
            <w:r w:rsidRPr="00ED6819">
              <w:t>9,00094</w:t>
            </w:r>
          </w:p>
        </w:tc>
        <w:tc>
          <w:tcPr>
            <w:tcW w:w="913" w:type="pct"/>
            <w:noWrap/>
            <w:vAlign w:val="center"/>
            <w:hideMark/>
          </w:tcPr>
          <w:p w:rsidR="00ED6819" w:rsidRPr="00ED6819" w:rsidRDefault="00ED6819" w:rsidP="00ED6819">
            <w:pPr>
              <w:jc w:val="center"/>
            </w:pPr>
            <w:r w:rsidRPr="00ED6819">
              <w:t>7,61343</w:t>
            </w:r>
          </w:p>
        </w:tc>
        <w:tc>
          <w:tcPr>
            <w:tcW w:w="762" w:type="pct"/>
            <w:shd w:val="clear" w:color="auto" w:fill="D9D9D9" w:themeFill="background1" w:themeFillShade="D9"/>
            <w:noWrap/>
            <w:vAlign w:val="center"/>
            <w:hideMark/>
          </w:tcPr>
          <w:p w:rsidR="00ED6819" w:rsidRPr="00ED6819" w:rsidRDefault="00ED6819" w:rsidP="00ED6819">
            <w:pPr>
              <w:jc w:val="center"/>
            </w:pPr>
            <w:r w:rsidRPr="00ED6819">
              <w:t>13,3304</w:t>
            </w:r>
          </w:p>
        </w:tc>
        <w:tc>
          <w:tcPr>
            <w:tcW w:w="913" w:type="pct"/>
            <w:noWrap/>
            <w:vAlign w:val="center"/>
            <w:hideMark/>
          </w:tcPr>
          <w:p w:rsidR="00ED6819" w:rsidRPr="00ED6819" w:rsidRDefault="00ED6819" w:rsidP="00ED6819">
            <w:pPr>
              <w:jc w:val="center"/>
            </w:pPr>
            <w:r w:rsidRPr="00ED6819">
              <w:t>7,67913</w:t>
            </w: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3,84</w:t>
            </w:r>
          </w:p>
        </w:tc>
        <w:tc>
          <w:tcPr>
            <w:tcW w:w="913" w:type="pct"/>
            <w:noWrap/>
            <w:vAlign w:val="center"/>
            <w:hideMark/>
          </w:tcPr>
          <w:p w:rsidR="00ED6819" w:rsidRPr="00ED6819" w:rsidRDefault="00ED6819" w:rsidP="00ED6819">
            <w:pPr>
              <w:jc w:val="center"/>
            </w:pPr>
            <w:r w:rsidRPr="00ED6819">
              <w:t>768,78%</w:t>
            </w:r>
          </w:p>
        </w:tc>
        <w:tc>
          <w:tcPr>
            <w:tcW w:w="761" w:type="pct"/>
            <w:shd w:val="clear" w:color="auto" w:fill="D9D9D9" w:themeFill="background1" w:themeFillShade="D9"/>
            <w:noWrap/>
            <w:vAlign w:val="center"/>
            <w:hideMark/>
          </w:tcPr>
          <w:p w:rsidR="00ED6819" w:rsidRPr="00ED6819" w:rsidRDefault="00ED6819" w:rsidP="00ED6819">
            <w:pPr>
              <w:jc w:val="center"/>
            </w:pPr>
            <w:r w:rsidRPr="00ED6819">
              <w:t>11,1333</w:t>
            </w:r>
          </w:p>
        </w:tc>
        <w:tc>
          <w:tcPr>
            <w:tcW w:w="913" w:type="pct"/>
            <w:noWrap/>
            <w:vAlign w:val="center"/>
            <w:hideMark/>
          </w:tcPr>
          <w:p w:rsidR="00ED6819" w:rsidRPr="00ED6819" w:rsidRDefault="00ED6819" w:rsidP="00ED6819">
            <w:pPr>
              <w:jc w:val="center"/>
            </w:pPr>
            <w:r w:rsidRPr="00ED6819">
              <w:t>7,56878</w:t>
            </w:r>
          </w:p>
        </w:tc>
        <w:tc>
          <w:tcPr>
            <w:tcW w:w="762" w:type="pct"/>
            <w:shd w:val="clear" w:color="auto" w:fill="D9D9D9" w:themeFill="background1" w:themeFillShade="D9"/>
            <w:noWrap/>
            <w:vAlign w:val="center"/>
            <w:hideMark/>
          </w:tcPr>
          <w:p w:rsidR="00ED6819" w:rsidRPr="00ED6819" w:rsidRDefault="00ED6819" w:rsidP="00ED6819">
            <w:pPr>
              <w:jc w:val="center"/>
            </w:pPr>
            <w:r w:rsidRPr="00ED6819">
              <w:t>16,6059</w:t>
            </w:r>
          </w:p>
        </w:tc>
        <w:tc>
          <w:tcPr>
            <w:tcW w:w="913" w:type="pct"/>
            <w:noWrap/>
            <w:vAlign w:val="center"/>
            <w:hideMark/>
          </w:tcPr>
          <w:p w:rsidR="00ED6819" w:rsidRPr="00ED6819" w:rsidRDefault="00ED6819" w:rsidP="00ED6819">
            <w:pPr>
              <w:jc w:val="center"/>
            </w:pPr>
            <w:r w:rsidRPr="00ED6819">
              <w:t>7,58004</w:t>
            </w: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8,19</w:t>
            </w:r>
          </w:p>
        </w:tc>
        <w:tc>
          <w:tcPr>
            <w:tcW w:w="913" w:type="pct"/>
            <w:noWrap/>
            <w:vAlign w:val="center"/>
            <w:hideMark/>
          </w:tcPr>
          <w:p w:rsidR="00ED6819" w:rsidRPr="00ED6819" w:rsidRDefault="00ED6819" w:rsidP="00ED6819">
            <w:pPr>
              <w:jc w:val="center"/>
            </w:pPr>
            <w:r w:rsidRPr="00ED6819">
              <w:t>754,37%</w:t>
            </w:r>
          </w:p>
        </w:tc>
        <w:tc>
          <w:tcPr>
            <w:tcW w:w="761" w:type="pct"/>
            <w:shd w:val="clear" w:color="auto" w:fill="D9D9D9" w:themeFill="background1" w:themeFillShade="D9"/>
            <w:noWrap/>
            <w:vAlign w:val="center"/>
            <w:hideMark/>
          </w:tcPr>
          <w:p w:rsidR="00ED6819" w:rsidRPr="00ED6819" w:rsidRDefault="00ED6819" w:rsidP="00ED6819">
            <w:pPr>
              <w:jc w:val="center"/>
            </w:pPr>
            <w:r w:rsidRPr="00ED6819">
              <w:t>13,5283</w:t>
            </w:r>
          </w:p>
        </w:tc>
        <w:tc>
          <w:tcPr>
            <w:tcW w:w="913" w:type="pct"/>
            <w:noWrap/>
            <w:vAlign w:val="center"/>
            <w:hideMark/>
          </w:tcPr>
          <w:p w:rsidR="00ED6819" w:rsidRPr="00ED6819" w:rsidRDefault="00ED6819" w:rsidP="00ED6819">
            <w:pPr>
              <w:jc w:val="center"/>
            </w:pPr>
            <w:r w:rsidRPr="00ED6819">
              <w:t>7,46425</w:t>
            </w:r>
          </w:p>
        </w:tc>
        <w:tc>
          <w:tcPr>
            <w:tcW w:w="762" w:type="pct"/>
            <w:shd w:val="clear" w:color="auto" w:fill="D9D9D9" w:themeFill="background1" w:themeFillShade="D9"/>
            <w:noWrap/>
            <w:vAlign w:val="center"/>
            <w:hideMark/>
          </w:tcPr>
          <w:p w:rsidR="00ED6819" w:rsidRPr="00ED6819" w:rsidRDefault="00ED6819" w:rsidP="00ED6819">
            <w:pPr>
              <w:jc w:val="center"/>
            </w:pPr>
            <w:r w:rsidRPr="00ED6819">
              <w:t>23,1188</w:t>
            </w:r>
          </w:p>
        </w:tc>
        <w:tc>
          <w:tcPr>
            <w:tcW w:w="913" w:type="pct"/>
            <w:noWrap/>
            <w:vAlign w:val="center"/>
            <w:hideMark/>
          </w:tcPr>
          <w:p w:rsidR="00ED6819" w:rsidRPr="00ED6819" w:rsidRDefault="00ED6819" w:rsidP="00ED6819">
            <w:pPr>
              <w:jc w:val="center"/>
            </w:pPr>
            <w:r w:rsidRPr="00ED6819">
              <w:t>7,54737</w:t>
            </w: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9,26</w:t>
            </w:r>
          </w:p>
        </w:tc>
        <w:tc>
          <w:tcPr>
            <w:tcW w:w="913" w:type="pct"/>
            <w:noWrap/>
            <w:vAlign w:val="center"/>
            <w:hideMark/>
          </w:tcPr>
          <w:p w:rsidR="00ED6819" w:rsidRPr="00ED6819" w:rsidRDefault="00ED6819" w:rsidP="00ED6819">
            <w:pPr>
              <w:jc w:val="center"/>
            </w:pPr>
            <w:r w:rsidRPr="00ED6819">
              <w:t>753,47%</w:t>
            </w:r>
          </w:p>
        </w:tc>
        <w:tc>
          <w:tcPr>
            <w:tcW w:w="761" w:type="pct"/>
            <w:shd w:val="clear" w:color="auto" w:fill="D9D9D9" w:themeFill="background1" w:themeFillShade="D9"/>
            <w:noWrap/>
            <w:vAlign w:val="center"/>
            <w:hideMark/>
          </w:tcPr>
          <w:p w:rsidR="00ED6819" w:rsidRPr="00ED6819" w:rsidRDefault="00ED6819" w:rsidP="00ED6819">
            <w:pPr>
              <w:jc w:val="center"/>
            </w:pPr>
            <w:r w:rsidRPr="00ED6819">
              <w:t>15,4282</w:t>
            </w:r>
          </w:p>
        </w:tc>
        <w:tc>
          <w:tcPr>
            <w:tcW w:w="913" w:type="pct"/>
            <w:noWrap/>
            <w:vAlign w:val="center"/>
            <w:hideMark/>
          </w:tcPr>
          <w:p w:rsidR="00ED6819" w:rsidRPr="00ED6819" w:rsidRDefault="00ED6819" w:rsidP="00ED6819">
            <w:pPr>
              <w:jc w:val="center"/>
            </w:pPr>
            <w:r w:rsidRPr="00ED6819">
              <w:t>7,26207</w:t>
            </w:r>
          </w:p>
        </w:tc>
        <w:tc>
          <w:tcPr>
            <w:tcW w:w="762" w:type="pct"/>
            <w:shd w:val="clear" w:color="auto" w:fill="D9D9D9" w:themeFill="background1" w:themeFillShade="D9"/>
            <w:noWrap/>
            <w:vAlign w:val="center"/>
            <w:hideMark/>
          </w:tcPr>
          <w:p w:rsidR="00ED6819" w:rsidRPr="00ED6819" w:rsidRDefault="00ED6819" w:rsidP="00ED6819">
            <w:pPr>
              <w:jc w:val="center"/>
            </w:pPr>
            <w:r w:rsidRPr="00ED6819">
              <w:t>29,9522</w:t>
            </w:r>
          </w:p>
        </w:tc>
        <w:tc>
          <w:tcPr>
            <w:tcW w:w="913" w:type="pct"/>
            <w:noWrap/>
            <w:vAlign w:val="center"/>
            <w:hideMark/>
          </w:tcPr>
          <w:p w:rsidR="00ED6819" w:rsidRPr="00ED6819" w:rsidRDefault="00ED6819" w:rsidP="00ED6819">
            <w:pPr>
              <w:jc w:val="center"/>
            </w:pPr>
            <w:r w:rsidRPr="00ED6819">
              <w:t>7,48893</w:t>
            </w: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10,13</w:t>
            </w:r>
          </w:p>
        </w:tc>
        <w:tc>
          <w:tcPr>
            <w:tcW w:w="913" w:type="pct"/>
            <w:noWrap/>
            <w:vAlign w:val="center"/>
            <w:hideMark/>
          </w:tcPr>
          <w:p w:rsidR="00ED6819" w:rsidRPr="00ED6819" w:rsidRDefault="00ED6819" w:rsidP="00ED6819">
            <w:pPr>
              <w:jc w:val="center"/>
            </w:pPr>
            <w:r w:rsidRPr="00ED6819">
              <w:t>752,45%</w:t>
            </w:r>
          </w:p>
        </w:tc>
        <w:tc>
          <w:tcPr>
            <w:tcW w:w="761" w:type="pct"/>
            <w:shd w:val="clear" w:color="auto" w:fill="D9D9D9" w:themeFill="background1" w:themeFillShade="D9"/>
            <w:noWrap/>
            <w:vAlign w:val="center"/>
            <w:hideMark/>
          </w:tcPr>
          <w:p w:rsidR="00ED6819" w:rsidRPr="00ED6819" w:rsidRDefault="00ED6819" w:rsidP="00ED6819">
            <w:pPr>
              <w:jc w:val="center"/>
            </w:pPr>
            <w:r w:rsidRPr="00ED6819">
              <w:t>17,6617</w:t>
            </w:r>
          </w:p>
        </w:tc>
        <w:tc>
          <w:tcPr>
            <w:tcW w:w="913" w:type="pct"/>
            <w:noWrap/>
            <w:vAlign w:val="center"/>
            <w:hideMark/>
          </w:tcPr>
          <w:p w:rsidR="00ED6819" w:rsidRPr="00ED6819" w:rsidRDefault="00ED6819" w:rsidP="00ED6819">
            <w:pPr>
              <w:jc w:val="center"/>
            </w:pPr>
            <w:r w:rsidRPr="00ED6819">
              <w:t>7,23593</w:t>
            </w:r>
          </w:p>
        </w:tc>
        <w:tc>
          <w:tcPr>
            <w:tcW w:w="762" w:type="pct"/>
            <w:shd w:val="clear" w:color="auto" w:fill="D9D9D9" w:themeFill="background1" w:themeFillShade="D9"/>
            <w:noWrap/>
            <w:vAlign w:val="center"/>
            <w:hideMark/>
          </w:tcPr>
          <w:p w:rsidR="00ED6819" w:rsidRPr="00ED6819" w:rsidRDefault="00ED6819" w:rsidP="00ED6819">
            <w:pPr>
              <w:jc w:val="center"/>
            </w:pPr>
            <w:r w:rsidRPr="00ED6819">
              <w:t>33,498</w:t>
            </w:r>
          </w:p>
        </w:tc>
        <w:tc>
          <w:tcPr>
            <w:tcW w:w="913" w:type="pct"/>
            <w:noWrap/>
            <w:vAlign w:val="center"/>
            <w:hideMark/>
          </w:tcPr>
          <w:p w:rsidR="00ED6819" w:rsidRPr="00ED6819" w:rsidRDefault="00ED6819" w:rsidP="00ED6819">
            <w:pPr>
              <w:jc w:val="center"/>
            </w:pPr>
            <w:r w:rsidRPr="00ED6819">
              <w:t>7,48748</w:t>
            </w: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11,17</w:t>
            </w:r>
          </w:p>
        </w:tc>
        <w:tc>
          <w:tcPr>
            <w:tcW w:w="913" w:type="pct"/>
            <w:noWrap/>
            <w:vAlign w:val="center"/>
            <w:hideMark/>
          </w:tcPr>
          <w:p w:rsidR="00ED6819" w:rsidRPr="00ED6819" w:rsidRDefault="00ED6819" w:rsidP="00ED6819">
            <w:pPr>
              <w:jc w:val="center"/>
            </w:pPr>
            <w:r w:rsidRPr="00ED6819">
              <w:t>741,67%</w:t>
            </w:r>
          </w:p>
        </w:tc>
        <w:tc>
          <w:tcPr>
            <w:tcW w:w="761" w:type="pct"/>
            <w:shd w:val="clear" w:color="auto" w:fill="D9D9D9" w:themeFill="background1" w:themeFillShade="D9"/>
            <w:noWrap/>
            <w:vAlign w:val="center"/>
            <w:hideMark/>
          </w:tcPr>
          <w:p w:rsidR="00ED6819" w:rsidRPr="00ED6819" w:rsidRDefault="00ED6819" w:rsidP="00ED6819">
            <w:pPr>
              <w:jc w:val="center"/>
            </w:pPr>
            <w:r w:rsidRPr="00ED6819">
              <w:t>19,7311</w:t>
            </w:r>
          </w:p>
        </w:tc>
        <w:tc>
          <w:tcPr>
            <w:tcW w:w="913" w:type="pct"/>
            <w:noWrap/>
            <w:vAlign w:val="center"/>
            <w:hideMark/>
          </w:tcPr>
          <w:p w:rsidR="00ED6819" w:rsidRPr="00ED6819" w:rsidRDefault="00ED6819" w:rsidP="00ED6819">
            <w:pPr>
              <w:jc w:val="center"/>
            </w:pPr>
            <w:r w:rsidRPr="00ED6819">
              <w:t>7,13503</w:t>
            </w:r>
          </w:p>
        </w:tc>
        <w:tc>
          <w:tcPr>
            <w:tcW w:w="762" w:type="pct"/>
            <w:shd w:val="clear" w:color="auto" w:fill="D9D9D9" w:themeFill="background1" w:themeFillShade="D9"/>
            <w:noWrap/>
            <w:vAlign w:val="center"/>
            <w:hideMark/>
          </w:tcPr>
          <w:p w:rsidR="00ED6819" w:rsidRPr="00ED6819" w:rsidRDefault="00ED6819" w:rsidP="00ED6819">
            <w:pPr>
              <w:jc w:val="center"/>
            </w:pPr>
            <w:r w:rsidRPr="00ED6819">
              <w:t>36,8884</w:t>
            </w:r>
          </w:p>
        </w:tc>
        <w:tc>
          <w:tcPr>
            <w:tcW w:w="913" w:type="pct"/>
            <w:noWrap/>
            <w:vAlign w:val="center"/>
            <w:hideMark/>
          </w:tcPr>
          <w:p w:rsidR="00ED6819" w:rsidRPr="00ED6819" w:rsidRDefault="00ED6819" w:rsidP="00ED6819">
            <w:pPr>
              <w:jc w:val="center"/>
            </w:pPr>
            <w:r w:rsidRPr="00ED6819">
              <w:t>7,42577</w:t>
            </w: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15,69</w:t>
            </w:r>
          </w:p>
        </w:tc>
        <w:tc>
          <w:tcPr>
            <w:tcW w:w="913" w:type="pct"/>
            <w:noWrap/>
            <w:vAlign w:val="center"/>
            <w:hideMark/>
          </w:tcPr>
          <w:p w:rsidR="00ED6819" w:rsidRPr="00ED6819" w:rsidRDefault="00ED6819" w:rsidP="00ED6819">
            <w:pPr>
              <w:jc w:val="center"/>
            </w:pPr>
            <w:r w:rsidRPr="00ED6819">
              <w:t>740,04%</w:t>
            </w:r>
          </w:p>
        </w:tc>
        <w:tc>
          <w:tcPr>
            <w:tcW w:w="761" w:type="pct"/>
            <w:shd w:val="clear" w:color="auto" w:fill="D9D9D9" w:themeFill="background1" w:themeFillShade="D9"/>
            <w:noWrap/>
            <w:vAlign w:val="center"/>
            <w:hideMark/>
          </w:tcPr>
          <w:p w:rsidR="00ED6819" w:rsidRPr="00ED6819" w:rsidRDefault="00ED6819" w:rsidP="00ED6819">
            <w:pPr>
              <w:jc w:val="center"/>
            </w:pPr>
            <w:r w:rsidRPr="00ED6819">
              <w:t>23,8465</w:t>
            </w:r>
          </w:p>
        </w:tc>
        <w:tc>
          <w:tcPr>
            <w:tcW w:w="913" w:type="pct"/>
            <w:noWrap/>
            <w:vAlign w:val="center"/>
            <w:hideMark/>
          </w:tcPr>
          <w:p w:rsidR="00ED6819" w:rsidRPr="00ED6819" w:rsidRDefault="00ED6819" w:rsidP="00ED6819">
            <w:pPr>
              <w:jc w:val="center"/>
            </w:pPr>
            <w:r w:rsidRPr="00ED6819">
              <w:t>7,098</w:t>
            </w:r>
          </w:p>
        </w:tc>
        <w:tc>
          <w:tcPr>
            <w:tcW w:w="762" w:type="pct"/>
            <w:shd w:val="clear" w:color="auto" w:fill="D9D9D9" w:themeFill="background1" w:themeFillShade="D9"/>
            <w:noWrap/>
            <w:vAlign w:val="center"/>
            <w:hideMark/>
          </w:tcPr>
          <w:p w:rsidR="00ED6819" w:rsidRPr="00ED6819" w:rsidRDefault="00ED6819" w:rsidP="00ED6819">
            <w:pPr>
              <w:jc w:val="center"/>
            </w:pPr>
            <w:r w:rsidRPr="00ED6819">
              <w:t>50,3414</w:t>
            </w:r>
          </w:p>
        </w:tc>
        <w:tc>
          <w:tcPr>
            <w:tcW w:w="913" w:type="pct"/>
            <w:noWrap/>
            <w:vAlign w:val="center"/>
            <w:hideMark/>
          </w:tcPr>
          <w:p w:rsidR="00ED6819" w:rsidRPr="00ED6819" w:rsidRDefault="00ED6819" w:rsidP="00ED6819">
            <w:pPr>
              <w:jc w:val="center"/>
            </w:pPr>
            <w:r w:rsidRPr="00ED6819">
              <w:t>7,32341</w:t>
            </w: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18,01</w:t>
            </w:r>
          </w:p>
        </w:tc>
        <w:tc>
          <w:tcPr>
            <w:tcW w:w="913" w:type="pct"/>
            <w:noWrap/>
            <w:vAlign w:val="center"/>
            <w:hideMark/>
          </w:tcPr>
          <w:p w:rsidR="00ED6819" w:rsidRPr="00ED6819" w:rsidRDefault="00ED6819" w:rsidP="00ED6819">
            <w:pPr>
              <w:jc w:val="center"/>
            </w:pPr>
            <w:r w:rsidRPr="00ED6819">
              <w:t>736,37%</w:t>
            </w:r>
          </w:p>
        </w:tc>
        <w:tc>
          <w:tcPr>
            <w:tcW w:w="761" w:type="pct"/>
            <w:shd w:val="clear" w:color="auto" w:fill="D9D9D9" w:themeFill="background1" w:themeFillShade="D9"/>
            <w:noWrap/>
            <w:vAlign w:val="center"/>
            <w:hideMark/>
          </w:tcPr>
          <w:p w:rsidR="00ED6819" w:rsidRPr="00ED6819" w:rsidRDefault="00ED6819" w:rsidP="00ED6819">
            <w:pPr>
              <w:jc w:val="center"/>
            </w:pPr>
            <w:r w:rsidRPr="00ED6819">
              <w:t>26,0826</w:t>
            </w:r>
          </w:p>
        </w:tc>
        <w:tc>
          <w:tcPr>
            <w:tcW w:w="913" w:type="pct"/>
            <w:noWrap/>
            <w:vAlign w:val="center"/>
            <w:hideMark/>
          </w:tcPr>
          <w:p w:rsidR="00ED6819" w:rsidRPr="00ED6819" w:rsidRDefault="00ED6819" w:rsidP="00ED6819">
            <w:pPr>
              <w:jc w:val="center"/>
            </w:pPr>
            <w:r w:rsidRPr="00ED6819">
              <w:t>6,93721</w:t>
            </w:r>
          </w:p>
        </w:tc>
        <w:tc>
          <w:tcPr>
            <w:tcW w:w="762" w:type="pct"/>
            <w:shd w:val="clear" w:color="auto" w:fill="D9D9D9" w:themeFill="background1" w:themeFillShade="D9"/>
            <w:noWrap/>
            <w:vAlign w:val="center"/>
            <w:hideMark/>
          </w:tcPr>
          <w:p w:rsidR="00ED6819" w:rsidRPr="00ED6819" w:rsidRDefault="00ED6819" w:rsidP="00ED6819">
            <w:pPr>
              <w:jc w:val="center"/>
            </w:pPr>
            <w:r w:rsidRPr="00ED6819">
              <w:t>54,0896</w:t>
            </w:r>
          </w:p>
        </w:tc>
        <w:tc>
          <w:tcPr>
            <w:tcW w:w="913" w:type="pct"/>
            <w:noWrap/>
            <w:vAlign w:val="center"/>
            <w:hideMark/>
          </w:tcPr>
          <w:p w:rsidR="00ED6819" w:rsidRPr="00ED6819" w:rsidRDefault="00ED6819" w:rsidP="00ED6819">
            <w:pPr>
              <w:jc w:val="center"/>
            </w:pPr>
            <w:r w:rsidRPr="00ED6819">
              <w:t>7,33866</w:t>
            </w: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lastRenderedPageBreak/>
              <w:t>20,24</w:t>
            </w:r>
          </w:p>
        </w:tc>
        <w:tc>
          <w:tcPr>
            <w:tcW w:w="913" w:type="pct"/>
            <w:noWrap/>
            <w:vAlign w:val="center"/>
            <w:hideMark/>
          </w:tcPr>
          <w:p w:rsidR="00ED6819" w:rsidRPr="00ED6819" w:rsidRDefault="00ED6819" w:rsidP="00ED6819">
            <w:pPr>
              <w:jc w:val="center"/>
            </w:pPr>
            <w:r w:rsidRPr="00ED6819">
              <w:t>732,56%</w:t>
            </w:r>
          </w:p>
        </w:tc>
        <w:tc>
          <w:tcPr>
            <w:tcW w:w="761" w:type="pct"/>
            <w:shd w:val="clear" w:color="auto" w:fill="D9D9D9" w:themeFill="background1" w:themeFillShade="D9"/>
            <w:noWrap/>
            <w:vAlign w:val="center"/>
            <w:hideMark/>
          </w:tcPr>
          <w:p w:rsidR="00ED6819" w:rsidRPr="00ED6819" w:rsidRDefault="00ED6819" w:rsidP="00ED6819">
            <w:pPr>
              <w:jc w:val="center"/>
            </w:pPr>
            <w:r w:rsidRPr="00ED6819">
              <w:t>39,4891</w:t>
            </w:r>
          </w:p>
        </w:tc>
        <w:tc>
          <w:tcPr>
            <w:tcW w:w="913" w:type="pct"/>
            <w:noWrap/>
            <w:vAlign w:val="center"/>
            <w:hideMark/>
          </w:tcPr>
          <w:p w:rsidR="00ED6819" w:rsidRPr="00ED6819" w:rsidRDefault="00ED6819" w:rsidP="00ED6819">
            <w:pPr>
              <w:jc w:val="center"/>
            </w:pPr>
            <w:r w:rsidRPr="00ED6819">
              <w:t>6,86134</w:t>
            </w:r>
          </w:p>
        </w:tc>
        <w:tc>
          <w:tcPr>
            <w:tcW w:w="762" w:type="pct"/>
            <w:shd w:val="clear" w:color="auto" w:fill="D9D9D9" w:themeFill="background1" w:themeFillShade="D9"/>
            <w:noWrap/>
            <w:vAlign w:val="center"/>
            <w:hideMark/>
          </w:tcPr>
          <w:p w:rsidR="00ED6819" w:rsidRPr="00ED6819" w:rsidRDefault="00ED6819" w:rsidP="00ED6819">
            <w:pPr>
              <w:jc w:val="center"/>
            </w:pPr>
            <w:r w:rsidRPr="00ED6819">
              <w:t>60,6893</w:t>
            </w:r>
          </w:p>
        </w:tc>
        <w:tc>
          <w:tcPr>
            <w:tcW w:w="913" w:type="pct"/>
            <w:noWrap/>
            <w:vAlign w:val="center"/>
            <w:hideMark/>
          </w:tcPr>
          <w:p w:rsidR="00ED6819" w:rsidRPr="00ED6819" w:rsidRDefault="00ED6819" w:rsidP="00ED6819">
            <w:pPr>
              <w:jc w:val="center"/>
            </w:pPr>
            <w:r w:rsidRPr="00ED6819">
              <w:t>7,26824</w:t>
            </w: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23,65</w:t>
            </w:r>
          </w:p>
        </w:tc>
        <w:tc>
          <w:tcPr>
            <w:tcW w:w="913" w:type="pct"/>
            <w:noWrap/>
            <w:vAlign w:val="center"/>
            <w:hideMark/>
          </w:tcPr>
          <w:p w:rsidR="00ED6819" w:rsidRPr="00ED6819" w:rsidRDefault="00ED6819" w:rsidP="00ED6819">
            <w:pPr>
              <w:jc w:val="center"/>
            </w:pPr>
            <w:r w:rsidRPr="00ED6819">
              <w:t>727,66%</w:t>
            </w:r>
          </w:p>
        </w:tc>
        <w:tc>
          <w:tcPr>
            <w:tcW w:w="761" w:type="pct"/>
            <w:shd w:val="clear" w:color="auto" w:fill="D9D9D9" w:themeFill="background1" w:themeFillShade="D9"/>
            <w:noWrap/>
            <w:vAlign w:val="center"/>
            <w:hideMark/>
          </w:tcPr>
          <w:p w:rsidR="00ED6819" w:rsidRPr="00ED6819" w:rsidRDefault="00ED6819" w:rsidP="00ED6819">
            <w:pPr>
              <w:jc w:val="center"/>
            </w:pPr>
            <w:r w:rsidRPr="00ED6819">
              <w:t>45,8237</w:t>
            </w:r>
          </w:p>
        </w:tc>
        <w:tc>
          <w:tcPr>
            <w:tcW w:w="913" w:type="pct"/>
            <w:noWrap/>
            <w:vAlign w:val="center"/>
            <w:hideMark/>
          </w:tcPr>
          <w:p w:rsidR="00ED6819" w:rsidRPr="00ED6819" w:rsidRDefault="00ED6819" w:rsidP="00ED6819">
            <w:pPr>
              <w:jc w:val="center"/>
            </w:pPr>
            <w:r w:rsidRPr="00ED6819">
              <w:t>6,83485</w:t>
            </w:r>
          </w:p>
        </w:tc>
        <w:tc>
          <w:tcPr>
            <w:tcW w:w="762"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31,42</w:t>
            </w:r>
          </w:p>
        </w:tc>
        <w:tc>
          <w:tcPr>
            <w:tcW w:w="913" w:type="pct"/>
            <w:noWrap/>
            <w:vAlign w:val="center"/>
            <w:hideMark/>
          </w:tcPr>
          <w:p w:rsidR="00ED6819" w:rsidRPr="00ED6819" w:rsidRDefault="00ED6819" w:rsidP="00ED6819">
            <w:pPr>
              <w:jc w:val="center"/>
            </w:pPr>
            <w:r w:rsidRPr="00ED6819">
              <w:t>715,43%</w:t>
            </w:r>
          </w:p>
        </w:tc>
        <w:tc>
          <w:tcPr>
            <w:tcW w:w="761" w:type="pct"/>
            <w:shd w:val="clear" w:color="auto" w:fill="D9D9D9" w:themeFill="background1" w:themeFillShade="D9"/>
            <w:noWrap/>
            <w:vAlign w:val="center"/>
            <w:hideMark/>
          </w:tcPr>
          <w:p w:rsidR="00ED6819" w:rsidRPr="00ED6819" w:rsidRDefault="00ED6819" w:rsidP="00ED6819">
            <w:pPr>
              <w:jc w:val="center"/>
            </w:pPr>
            <w:r w:rsidRPr="00ED6819">
              <w:t>47,7665</w:t>
            </w:r>
          </w:p>
        </w:tc>
        <w:tc>
          <w:tcPr>
            <w:tcW w:w="913" w:type="pct"/>
            <w:noWrap/>
            <w:vAlign w:val="center"/>
            <w:hideMark/>
          </w:tcPr>
          <w:p w:rsidR="00ED6819" w:rsidRPr="00ED6819" w:rsidRDefault="00ED6819" w:rsidP="00ED6819">
            <w:pPr>
              <w:jc w:val="center"/>
            </w:pPr>
            <w:r w:rsidRPr="00ED6819">
              <w:t>6,81125</w:t>
            </w:r>
          </w:p>
        </w:tc>
        <w:tc>
          <w:tcPr>
            <w:tcW w:w="762"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35,80</w:t>
            </w:r>
          </w:p>
        </w:tc>
        <w:tc>
          <w:tcPr>
            <w:tcW w:w="913" w:type="pct"/>
            <w:noWrap/>
            <w:vAlign w:val="center"/>
            <w:hideMark/>
          </w:tcPr>
          <w:p w:rsidR="00ED6819" w:rsidRPr="00ED6819" w:rsidRDefault="00ED6819" w:rsidP="00ED6819">
            <w:pPr>
              <w:jc w:val="center"/>
            </w:pPr>
            <w:r w:rsidRPr="00ED6819">
              <w:t>710,60%</w:t>
            </w:r>
          </w:p>
        </w:tc>
        <w:tc>
          <w:tcPr>
            <w:tcW w:w="761" w:type="pct"/>
            <w:shd w:val="clear" w:color="auto" w:fill="D9D9D9" w:themeFill="background1" w:themeFillShade="D9"/>
            <w:noWrap/>
            <w:vAlign w:val="center"/>
            <w:hideMark/>
          </w:tcPr>
          <w:p w:rsidR="00ED6819" w:rsidRPr="00ED6819" w:rsidRDefault="00ED6819" w:rsidP="00ED6819">
            <w:pPr>
              <w:jc w:val="center"/>
            </w:pPr>
            <w:r w:rsidRPr="00ED6819">
              <w:t>53,7641</w:t>
            </w:r>
          </w:p>
        </w:tc>
        <w:tc>
          <w:tcPr>
            <w:tcW w:w="913" w:type="pct"/>
            <w:noWrap/>
            <w:vAlign w:val="center"/>
            <w:hideMark/>
          </w:tcPr>
          <w:p w:rsidR="00ED6819" w:rsidRPr="00ED6819" w:rsidRDefault="00ED6819" w:rsidP="00ED6819">
            <w:pPr>
              <w:jc w:val="center"/>
            </w:pPr>
            <w:r w:rsidRPr="00ED6819">
              <w:t>6,75898</w:t>
            </w:r>
          </w:p>
        </w:tc>
        <w:tc>
          <w:tcPr>
            <w:tcW w:w="762"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38,80</w:t>
            </w:r>
          </w:p>
        </w:tc>
        <w:tc>
          <w:tcPr>
            <w:tcW w:w="913" w:type="pct"/>
            <w:noWrap/>
            <w:vAlign w:val="center"/>
            <w:hideMark/>
          </w:tcPr>
          <w:p w:rsidR="00ED6819" w:rsidRPr="00ED6819" w:rsidRDefault="00ED6819" w:rsidP="00ED6819">
            <w:pPr>
              <w:jc w:val="center"/>
            </w:pPr>
            <w:r w:rsidRPr="00ED6819">
              <w:t>705,05%</w:t>
            </w:r>
          </w:p>
        </w:tc>
        <w:tc>
          <w:tcPr>
            <w:tcW w:w="761" w:type="pct"/>
            <w:shd w:val="clear" w:color="auto" w:fill="D9D9D9" w:themeFill="background1" w:themeFillShade="D9"/>
            <w:noWrap/>
            <w:vAlign w:val="center"/>
            <w:hideMark/>
          </w:tcPr>
          <w:p w:rsidR="00ED6819" w:rsidRPr="00ED6819" w:rsidRDefault="00ED6819" w:rsidP="00ED6819">
            <w:pPr>
              <w:jc w:val="center"/>
            </w:pPr>
            <w:r w:rsidRPr="00ED6819">
              <w:t>55,9364</w:t>
            </w:r>
          </w:p>
        </w:tc>
        <w:tc>
          <w:tcPr>
            <w:tcW w:w="913" w:type="pct"/>
            <w:noWrap/>
            <w:vAlign w:val="center"/>
            <w:hideMark/>
          </w:tcPr>
          <w:p w:rsidR="00ED6819" w:rsidRPr="00ED6819" w:rsidRDefault="00ED6819" w:rsidP="00ED6819">
            <w:pPr>
              <w:jc w:val="center"/>
            </w:pPr>
            <w:r w:rsidRPr="00ED6819">
              <w:t>6,75717</w:t>
            </w:r>
          </w:p>
        </w:tc>
        <w:tc>
          <w:tcPr>
            <w:tcW w:w="762"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41,35</w:t>
            </w:r>
          </w:p>
        </w:tc>
        <w:tc>
          <w:tcPr>
            <w:tcW w:w="913" w:type="pct"/>
            <w:noWrap/>
            <w:vAlign w:val="center"/>
            <w:hideMark/>
          </w:tcPr>
          <w:p w:rsidR="00ED6819" w:rsidRPr="00ED6819" w:rsidRDefault="00ED6819" w:rsidP="00ED6819">
            <w:pPr>
              <w:jc w:val="center"/>
            </w:pPr>
            <w:r w:rsidRPr="00ED6819">
              <w:t>702,80%</w:t>
            </w:r>
          </w:p>
        </w:tc>
        <w:tc>
          <w:tcPr>
            <w:tcW w:w="761" w:type="pct"/>
            <w:shd w:val="clear" w:color="auto" w:fill="D9D9D9" w:themeFill="background1" w:themeFillShade="D9"/>
            <w:noWrap/>
            <w:vAlign w:val="center"/>
            <w:hideMark/>
          </w:tcPr>
          <w:p w:rsidR="00ED6819" w:rsidRPr="00ED6819" w:rsidRDefault="00ED6819" w:rsidP="00ED6819">
            <w:pPr>
              <w:jc w:val="center"/>
            </w:pPr>
            <w:r w:rsidRPr="00ED6819">
              <w:t>60,3961</w:t>
            </w:r>
          </w:p>
        </w:tc>
        <w:tc>
          <w:tcPr>
            <w:tcW w:w="913" w:type="pct"/>
            <w:noWrap/>
            <w:vAlign w:val="center"/>
            <w:hideMark/>
          </w:tcPr>
          <w:p w:rsidR="00ED6819" w:rsidRPr="00ED6819" w:rsidRDefault="00ED6819" w:rsidP="00ED6819">
            <w:pPr>
              <w:jc w:val="center"/>
            </w:pPr>
            <w:r w:rsidRPr="00ED6819">
              <w:t>6,73902</w:t>
            </w:r>
          </w:p>
        </w:tc>
        <w:tc>
          <w:tcPr>
            <w:tcW w:w="762"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44,76</w:t>
            </w:r>
          </w:p>
        </w:tc>
        <w:tc>
          <w:tcPr>
            <w:tcW w:w="913" w:type="pct"/>
            <w:noWrap/>
            <w:vAlign w:val="center"/>
            <w:hideMark/>
          </w:tcPr>
          <w:p w:rsidR="00ED6819" w:rsidRPr="00ED6819" w:rsidRDefault="00ED6819" w:rsidP="00ED6819">
            <w:pPr>
              <w:jc w:val="center"/>
            </w:pPr>
            <w:r w:rsidRPr="00ED6819">
              <w:t>701,27%</w:t>
            </w:r>
          </w:p>
        </w:tc>
        <w:tc>
          <w:tcPr>
            <w:tcW w:w="761"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c>
          <w:tcPr>
            <w:tcW w:w="762"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45,82</w:t>
            </w:r>
          </w:p>
        </w:tc>
        <w:tc>
          <w:tcPr>
            <w:tcW w:w="913" w:type="pct"/>
            <w:noWrap/>
            <w:vAlign w:val="center"/>
            <w:hideMark/>
          </w:tcPr>
          <w:p w:rsidR="00ED6819" w:rsidRPr="00ED6819" w:rsidRDefault="00ED6819" w:rsidP="00ED6819">
            <w:pPr>
              <w:jc w:val="center"/>
            </w:pPr>
            <w:r w:rsidRPr="00ED6819">
              <w:t>697,24%</w:t>
            </w:r>
          </w:p>
        </w:tc>
        <w:tc>
          <w:tcPr>
            <w:tcW w:w="761"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c>
          <w:tcPr>
            <w:tcW w:w="762"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50,53</w:t>
            </w:r>
          </w:p>
        </w:tc>
        <w:tc>
          <w:tcPr>
            <w:tcW w:w="913" w:type="pct"/>
            <w:noWrap/>
            <w:vAlign w:val="center"/>
            <w:hideMark/>
          </w:tcPr>
          <w:p w:rsidR="00ED6819" w:rsidRPr="00ED6819" w:rsidRDefault="00ED6819" w:rsidP="00ED6819">
            <w:pPr>
              <w:jc w:val="center"/>
            </w:pPr>
            <w:r w:rsidRPr="00ED6819">
              <w:t>693,32%</w:t>
            </w:r>
          </w:p>
        </w:tc>
        <w:tc>
          <w:tcPr>
            <w:tcW w:w="761"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c>
          <w:tcPr>
            <w:tcW w:w="762"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52,66</w:t>
            </w:r>
          </w:p>
        </w:tc>
        <w:tc>
          <w:tcPr>
            <w:tcW w:w="913" w:type="pct"/>
            <w:noWrap/>
            <w:vAlign w:val="center"/>
            <w:hideMark/>
          </w:tcPr>
          <w:p w:rsidR="00ED6819" w:rsidRPr="00ED6819" w:rsidRDefault="00ED6819" w:rsidP="00ED6819">
            <w:pPr>
              <w:jc w:val="center"/>
            </w:pPr>
            <w:r w:rsidRPr="00ED6819">
              <w:t>692,09%</w:t>
            </w:r>
          </w:p>
        </w:tc>
        <w:tc>
          <w:tcPr>
            <w:tcW w:w="761"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c>
          <w:tcPr>
            <w:tcW w:w="762"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55,81</w:t>
            </w:r>
          </w:p>
        </w:tc>
        <w:tc>
          <w:tcPr>
            <w:tcW w:w="913" w:type="pct"/>
            <w:noWrap/>
            <w:vAlign w:val="center"/>
            <w:hideMark/>
          </w:tcPr>
          <w:p w:rsidR="00ED6819" w:rsidRPr="00ED6819" w:rsidRDefault="00ED6819" w:rsidP="00ED6819">
            <w:pPr>
              <w:jc w:val="center"/>
            </w:pPr>
            <w:r w:rsidRPr="00ED6819">
              <w:t>691,62%</w:t>
            </w:r>
          </w:p>
        </w:tc>
        <w:tc>
          <w:tcPr>
            <w:tcW w:w="761"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c>
          <w:tcPr>
            <w:tcW w:w="762"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57,03</w:t>
            </w:r>
          </w:p>
        </w:tc>
        <w:tc>
          <w:tcPr>
            <w:tcW w:w="913" w:type="pct"/>
            <w:noWrap/>
            <w:vAlign w:val="center"/>
            <w:hideMark/>
          </w:tcPr>
          <w:p w:rsidR="00ED6819" w:rsidRPr="00ED6819" w:rsidRDefault="00ED6819" w:rsidP="00ED6819">
            <w:pPr>
              <w:jc w:val="center"/>
            </w:pPr>
            <w:r w:rsidRPr="00ED6819">
              <w:t>689,33%</w:t>
            </w:r>
          </w:p>
        </w:tc>
        <w:tc>
          <w:tcPr>
            <w:tcW w:w="761"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c>
          <w:tcPr>
            <w:tcW w:w="762"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r>
      <w:tr w:rsidR="00B357FF" w:rsidRPr="00ED6819" w:rsidTr="001C5971">
        <w:trPr>
          <w:trHeight w:val="300"/>
        </w:trPr>
        <w:tc>
          <w:tcPr>
            <w:tcW w:w="737" w:type="pct"/>
            <w:shd w:val="clear" w:color="auto" w:fill="D9D9D9" w:themeFill="background1" w:themeFillShade="D9"/>
            <w:noWrap/>
            <w:vAlign w:val="center"/>
            <w:hideMark/>
          </w:tcPr>
          <w:p w:rsidR="00ED6819" w:rsidRPr="00ED6819" w:rsidRDefault="00ED6819" w:rsidP="00ED6819">
            <w:pPr>
              <w:jc w:val="center"/>
            </w:pPr>
            <w:r w:rsidRPr="00ED6819">
              <w:t>59,37</w:t>
            </w:r>
          </w:p>
        </w:tc>
        <w:tc>
          <w:tcPr>
            <w:tcW w:w="913" w:type="pct"/>
            <w:noWrap/>
            <w:vAlign w:val="center"/>
            <w:hideMark/>
          </w:tcPr>
          <w:p w:rsidR="00ED6819" w:rsidRPr="00ED6819" w:rsidRDefault="00ED6819" w:rsidP="00ED6819">
            <w:pPr>
              <w:jc w:val="center"/>
            </w:pPr>
            <w:r w:rsidRPr="00ED6819">
              <w:t>685,08%</w:t>
            </w:r>
          </w:p>
        </w:tc>
        <w:tc>
          <w:tcPr>
            <w:tcW w:w="761"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c>
          <w:tcPr>
            <w:tcW w:w="762" w:type="pct"/>
            <w:shd w:val="clear" w:color="auto" w:fill="D9D9D9" w:themeFill="background1" w:themeFillShade="D9"/>
            <w:noWrap/>
            <w:vAlign w:val="center"/>
            <w:hideMark/>
          </w:tcPr>
          <w:p w:rsidR="00ED6819" w:rsidRPr="00ED6819" w:rsidRDefault="00ED6819" w:rsidP="00ED6819">
            <w:pPr>
              <w:jc w:val="center"/>
            </w:pPr>
          </w:p>
        </w:tc>
        <w:tc>
          <w:tcPr>
            <w:tcW w:w="913" w:type="pct"/>
            <w:noWrap/>
            <w:vAlign w:val="center"/>
            <w:hideMark/>
          </w:tcPr>
          <w:p w:rsidR="00ED6819" w:rsidRPr="00ED6819" w:rsidRDefault="00ED6819" w:rsidP="00ED6819">
            <w:pPr>
              <w:jc w:val="center"/>
            </w:pPr>
          </w:p>
        </w:tc>
      </w:tr>
    </w:tbl>
    <w:p w:rsidR="00ED6819" w:rsidRDefault="00ED6819" w:rsidP="00ED6819"/>
    <w:tbl>
      <w:tblPr>
        <w:tblStyle w:val="Tabela-Siatka"/>
        <w:tblW w:w="5000" w:type="pct"/>
        <w:tblLook w:val="04A0" w:firstRow="1" w:lastRow="0" w:firstColumn="1" w:lastColumn="0" w:noHBand="0" w:noVBand="1"/>
      </w:tblPr>
      <w:tblGrid>
        <w:gridCol w:w="1366"/>
        <w:gridCol w:w="1655"/>
        <w:gridCol w:w="1364"/>
        <w:gridCol w:w="1655"/>
        <w:gridCol w:w="1365"/>
        <w:gridCol w:w="1657"/>
      </w:tblGrid>
      <w:tr w:rsidR="00621C1A" w:rsidRPr="00ED6819" w:rsidTr="00ED6819">
        <w:trPr>
          <w:trHeight w:val="300"/>
        </w:trPr>
        <w:tc>
          <w:tcPr>
            <w:tcW w:w="5000" w:type="pct"/>
            <w:gridSpan w:val="6"/>
            <w:noWrap/>
            <w:vAlign w:val="center"/>
          </w:tcPr>
          <w:p w:rsidR="00621C1A" w:rsidRPr="006F6459" w:rsidRDefault="00621C1A" w:rsidP="00621C1A">
            <w:pPr>
              <w:jc w:val="center"/>
            </w:pPr>
            <w:r>
              <w:t>tsp_</w:t>
            </w:r>
            <w:r w:rsidR="001C5971">
              <w:t>171</w:t>
            </w:r>
            <w:r>
              <w:t xml:space="preserve"> – 60 sekund, </w:t>
            </w:r>
            <w:r w:rsidR="001C5971">
              <w:t>wstawienie</w:t>
            </w:r>
          </w:p>
        </w:tc>
      </w:tr>
      <w:tr w:rsidR="00FF19EE" w:rsidRPr="00ED6819" w:rsidTr="00FF19EE">
        <w:trPr>
          <w:trHeight w:val="300"/>
        </w:trPr>
        <w:tc>
          <w:tcPr>
            <w:tcW w:w="1667" w:type="pct"/>
            <w:gridSpan w:val="2"/>
            <w:noWrap/>
            <w:vAlign w:val="center"/>
          </w:tcPr>
          <w:p w:rsidR="00FF19EE" w:rsidRPr="00F335EE" w:rsidRDefault="00FF19EE" w:rsidP="00FF19EE">
            <w:pPr>
              <w:jc w:val="center"/>
              <w:rPr>
                <w:b/>
              </w:rPr>
            </w:pPr>
            <w:r w:rsidRPr="00F335EE">
              <w:rPr>
                <w:b/>
              </w:rPr>
              <w:t>Populacja – 50</w:t>
            </w:r>
          </w:p>
        </w:tc>
        <w:tc>
          <w:tcPr>
            <w:tcW w:w="1666" w:type="pct"/>
            <w:gridSpan w:val="2"/>
            <w:noWrap/>
            <w:vAlign w:val="center"/>
          </w:tcPr>
          <w:p w:rsidR="00FF19EE" w:rsidRPr="00F335EE" w:rsidRDefault="00FF19EE" w:rsidP="00FF19EE">
            <w:pPr>
              <w:jc w:val="center"/>
              <w:rPr>
                <w:b/>
              </w:rPr>
            </w:pPr>
            <w:r w:rsidRPr="00F335EE">
              <w:rPr>
                <w:b/>
              </w:rPr>
              <w:t>Populacja – 100</w:t>
            </w:r>
          </w:p>
        </w:tc>
        <w:tc>
          <w:tcPr>
            <w:tcW w:w="1666" w:type="pct"/>
            <w:gridSpan w:val="2"/>
            <w:noWrap/>
            <w:vAlign w:val="center"/>
          </w:tcPr>
          <w:p w:rsidR="00FF19EE" w:rsidRPr="00F335EE" w:rsidRDefault="00FF19EE" w:rsidP="00FF19EE">
            <w:pPr>
              <w:jc w:val="center"/>
              <w:rPr>
                <w:b/>
              </w:rPr>
            </w:pPr>
            <w:r w:rsidRPr="00F335EE">
              <w:rPr>
                <w:b/>
              </w:rPr>
              <w:t>Populacja 150</w:t>
            </w:r>
          </w:p>
        </w:tc>
      </w:tr>
      <w:tr w:rsidR="00621C1A" w:rsidRPr="00ED6819" w:rsidTr="001C5971">
        <w:trPr>
          <w:trHeight w:val="300"/>
        </w:trPr>
        <w:tc>
          <w:tcPr>
            <w:tcW w:w="754" w:type="pct"/>
            <w:shd w:val="clear" w:color="auto" w:fill="D9D9D9" w:themeFill="background1" w:themeFillShade="D9"/>
            <w:noWrap/>
            <w:vAlign w:val="center"/>
          </w:tcPr>
          <w:p w:rsidR="00621C1A" w:rsidRPr="004C2090" w:rsidRDefault="00621C1A" w:rsidP="00621C1A">
            <w:pPr>
              <w:jc w:val="center"/>
              <w:rPr>
                <w:b/>
              </w:rPr>
            </w:pPr>
            <w:r w:rsidRPr="004C2090">
              <w:rPr>
                <w:b/>
              </w:rPr>
              <w:t>Czas [s]</w:t>
            </w:r>
          </w:p>
        </w:tc>
        <w:tc>
          <w:tcPr>
            <w:tcW w:w="913" w:type="pct"/>
            <w:noWrap/>
            <w:vAlign w:val="center"/>
          </w:tcPr>
          <w:p w:rsidR="00621C1A" w:rsidRPr="004C2090" w:rsidRDefault="00621C1A" w:rsidP="00621C1A">
            <w:pPr>
              <w:jc w:val="center"/>
              <w:rPr>
                <w:b/>
              </w:rPr>
            </w:pPr>
            <w:r w:rsidRPr="004C2090">
              <w:rPr>
                <w:b/>
              </w:rPr>
              <w:t>Błąd względny</w:t>
            </w:r>
          </w:p>
        </w:tc>
        <w:tc>
          <w:tcPr>
            <w:tcW w:w="753" w:type="pct"/>
            <w:shd w:val="clear" w:color="auto" w:fill="D9D9D9" w:themeFill="background1" w:themeFillShade="D9"/>
            <w:noWrap/>
            <w:vAlign w:val="center"/>
          </w:tcPr>
          <w:p w:rsidR="00621C1A" w:rsidRPr="004C2090" w:rsidRDefault="00621C1A" w:rsidP="00621C1A">
            <w:pPr>
              <w:jc w:val="center"/>
              <w:rPr>
                <w:b/>
              </w:rPr>
            </w:pPr>
            <w:r w:rsidRPr="004C2090">
              <w:rPr>
                <w:b/>
              </w:rPr>
              <w:t>Czas [s]</w:t>
            </w:r>
          </w:p>
        </w:tc>
        <w:tc>
          <w:tcPr>
            <w:tcW w:w="913" w:type="pct"/>
            <w:noWrap/>
            <w:vAlign w:val="center"/>
          </w:tcPr>
          <w:p w:rsidR="00621C1A" w:rsidRPr="004C2090" w:rsidRDefault="00621C1A" w:rsidP="00621C1A">
            <w:pPr>
              <w:jc w:val="center"/>
              <w:rPr>
                <w:b/>
              </w:rPr>
            </w:pPr>
            <w:r w:rsidRPr="004C2090">
              <w:rPr>
                <w:b/>
              </w:rPr>
              <w:t>Błąd względny</w:t>
            </w:r>
          </w:p>
        </w:tc>
        <w:tc>
          <w:tcPr>
            <w:tcW w:w="753" w:type="pct"/>
            <w:shd w:val="clear" w:color="auto" w:fill="D9D9D9" w:themeFill="background1" w:themeFillShade="D9"/>
            <w:noWrap/>
            <w:vAlign w:val="center"/>
          </w:tcPr>
          <w:p w:rsidR="00621C1A" w:rsidRPr="00ED6819" w:rsidRDefault="00927968" w:rsidP="00621C1A">
            <w:pPr>
              <w:jc w:val="center"/>
            </w:pPr>
            <w:r w:rsidRPr="004C2090">
              <w:rPr>
                <w:b/>
              </w:rPr>
              <w:t>Czas [s]</w:t>
            </w:r>
          </w:p>
        </w:tc>
        <w:tc>
          <w:tcPr>
            <w:tcW w:w="913" w:type="pct"/>
            <w:noWrap/>
            <w:vAlign w:val="center"/>
          </w:tcPr>
          <w:p w:rsidR="00621C1A" w:rsidRPr="00ED6819" w:rsidRDefault="00927968" w:rsidP="00621C1A">
            <w:pPr>
              <w:jc w:val="center"/>
            </w:pPr>
            <w:r>
              <w:rPr>
                <w:b/>
              </w:rPr>
              <w:t>Błąd względny</w:t>
            </w: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1,16645</w:t>
            </w:r>
          </w:p>
        </w:tc>
        <w:tc>
          <w:tcPr>
            <w:tcW w:w="913" w:type="pct"/>
            <w:noWrap/>
            <w:vAlign w:val="center"/>
            <w:hideMark/>
          </w:tcPr>
          <w:p w:rsidR="00621C1A" w:rsidRPr="00ED6819" w:rsidRDefault="00621C1A" w:rsidP="00621C1A">
            <w:pPr>
              <w:jc w:val="center"/>
            </w:pPr>
            <w:r w:rsidRPr="00ED6819">
              <w:t>770%</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2,37824</w:t>
            </w:r>
          </w:p>
        </w:tc>
        <w:tc>
          <w:tcPr>
            <w:tcW w:w="913" w:type="pct"/>
            <w:noWrap/>
            <w:vAlign w:val="center"/>
            <w:hideMark/>
          </w:tcPr>
          <w:p w:rsidR="00621C1A" w:rsidRPr="00ED6819" w:rsidRDefault="00621C1A" w:rsidP="00621C1A">
            <w:pPr>
              <w:jc w:val="center"/>
            </w:pPr>
            <w:r w:rsidRPr="00ED6819">
              <w:t>781%</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3,49216</w:t>
            </w:r>
          </w:p>
        </w:tc>
        <w:tc>
          <w:tcPr>
            <w:tcW w:w="913" w:type="pct"/>
            <w:noWrap/>
            <w:vAlign w:val="center"/>
            <w:hideMark/>
          </w:tcPr>
          <w:p w:rsidR="00621C1A" w:rsidRPr="00ED6819" w:rsidRDefault="00621C1A" w:rsidP="00621C1A">
            <w:pPr>
              <w:jc w:val="center"/>
            </w:pPr>
            <w:r w:rsidRPr="00ED6819">
              <w:t>749%</w:t>
            </w: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2,88549</w:t>
            </w:r>
          </w:p>
        </w:tc>
        <w:tc>
          <w:tcPr>
            <w:tcW w:w="913" w:type="pct"/>
            <w:noWrap/>
            <w:vAlign w:val="center"/>
            <w:hideMark/>
          </w:tcPr>
          <w:p w:rsidR="00621C1A" w:rsidRPr="00ED6819" w:rsidRDefault="00621C1A" w:rsidP="00621C1A">
            <w:pPr>
              <w:jc w:val="center"/>
            </w:pPr>
            <w:r w:rsidRPr="00ED6819">
              <w:t>775%</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7,50692</w:t>
            </w:r>
          </w:p>
        </w:tc>
        <w:tc>
          <w:tcPr>
            <w:tcW w:w="913" w:type="pct"/>
            <w:noWrap/>
            <w:vAlign w:val="center"/>
            <w:hideMark/>
          </w:tcPr>
          <w:p w:rsidR="00621C1A" w:rsidRPr="00ED6819" w:rsidRDefault="00621C1A" w:rsidP="00621C1A">
            <w:pPr>
              <w:jc w:val="center"/>
            </w:pPr>
            <w:r w:rsidRPr="00ED6819">
              <w:t>776%</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6,99359</w:t>
            </w:r>
          </w:p>
        </w:tc>
        <w:tc>
          <w:tcPr>
            <w:tcW w:w="913" w:type="pct"/>
            <w:noWrap/>
            <w:vAlign w:val="center"/>
            <w:hideMark/>
          </w:tcPr>
          <w:p w:rsidR="00621C1A" w:rsidRPr="00ED6819" w:rsidRDefault="00621C1A" w:rsidP="00621C1A">
            <w:pPr>
              <w:jc w:val="center"/>
            </w:pPr>
            <w:r w:rsidRPr="00ED6819">
              <w:t>736%</w:t>
            </w: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4,81828</w:t>
            </w:r>
          </w:p>
        </w:tc>
        <w:tc>
          <w:tcPr>
            <w:tcW w:w="913" w:type="pct"/>
            <w:noWrap/>
            <w:vAlign w:val="center"/>
            <w:hideMark/>
          </w:tcPr>
          <w:p w:rsidR="00621C1A" w:rsidRPr="00ED6819" w:rsidRDefault="00621C1A" w:rsidP="00621C1A">
            <w:pPr>
              <w:jc w:val="center"/>
            </w:pPr>
            <w:r w:rsidRPr="00ED6819">
              <w:t>759%</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14,6005</w:t>
            </w:r>
          </w:p>
        </w:tc>
        <w:tc>
          <w:tcPr>
            <w:tcW w:w="913" w:type="pct"/>
            <w:noWrap/>
            <w:vAlign w:val="center"/>
            <w:hideMark/>
          </w:tcPr>
          <w:p w:rsidR="00621C1A" w:rsidRPr="00ED6819" w:rsidRDefault="00621C1A" w:rsidP="00621C1A">
            <w:pPr>
              <w:jc w:val="center"/>
            </w:pPr>
            <w:r w:rsidRPr="00ED6819">
              <w:t>765%</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13,9153</w:t>
            </w:r>
          </w:p>
        </w:tc>
        <w:tc>
          <w:tcPr>
            <w:tcW w:w="913" w:type="pct"/>
            <w:noWrap/>
            <w:vAlign w:val="center"/>
            <w:hideMark/>
          </w:tcPr>
          <w:p w:rsidR="00621C1A" w:rsidRPr="00ED6819" w:rsidRDefault="00621C1A" w:rsidP="00621C1A">
            <w:pPr>
              <w:jc w:val="center"/>
            </w:pPr>
            <w:r w:rsidRPr="00ED6819">
              <w:t>726%</w:t>
            </w: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7,44649</w:t>
            </w:r>
          </w:p>
        </w:tc>
        <w:tc>
          <w:tcPr>
            <w:tcW w:w="913" w:type="pct"/>
            <w:noWrap/>
            <w:vAlign w:val="center"/>
            <w:hideMark/>
          </w:tcPr>
          <w:p w:rsidR="00621C1A" w:rsidRPr="00ED6819" w:rsidRDefault="00621C1A" w:rsidP="00621C1A">
            <w:pPr>
              <w:jc w:val="center"/>
            </w:pPr>
            <w:r w:rsidRPr="00ED6819">
              <w:t>755%</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19,2473</w:t>
            </w:r>
          </w:p>
        </w:tc>
        <w:tc>
          <w:tcPr>
            <w:tcW w:w="913" w:type="pct"/>
            <w:noWrap/>
            <w:vAlign w:val="center"/>
            <w:hideMark/>
          </w:tcPr>
          <w:p w:rsidR="00621C1A" w:rsidRPr="00ED6819" w:rsidRDefault="00621C1A" w:rsidP="00621C1A">
            <w:pPr>
              <w:jc w:val="center"/>
            </w:pPr>
            <w:r w:rsidRPr="00ED6819">
              <w:t>755%</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17,4679</w:t>
            </w:r>
          </w:p>
        </w:tc>
        <w:tc>
          <w:tcPr>
            <w:tcW w:w="913" w:type="pct"/>
            <w:noWrap/>
            <w:vAlign w:val="center"/>
            <w:hideMark/>
          </w:tcPr>
          <w:p w:rsidR="00621C1A" w:rsidRPr="00ED6819" w:rsidRDefault="00621C1A" w:rsidP="00621C1A">
            <w:pPr>
              <w:jc w:val="center"/>
            </w:pPr>
            <w:r w:rsidRPr="00ED6819">
              <w:t>721%</w:t>
            </w: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11,1427</w:t>
            </w:r>
          </w:p>
        </w:tc>
        <w:tc>
          <w:tcPr>
            <w:tcW w:w="913" w:type="pct"/>
            <w:noWrap/>
            <w:vAlign w:val="center"/>
            <w:hideMark/>
          </w:tcPr>
          <w:p w:rsidR="00621C1A" w:rsidRPr="00ED6819" w:rsidRDefault="00621C1A" w:rsidP="00621C1A">
            <w:pPr>
              <w:jc w:val="center"/>
            </w:pPr>
            <w:r w:rsidRPr="00ED6819">
              <w:t>750%</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26,1282</w:t>
            </w:r>
          </w:p>
        </w:tc>
        <w:tc>
          <w:tcPr>
            <w:tcW w:w="913" w:type="pct"/>
            <w:noWrap/>
            <w:vAlign w:val="center"/>
            <w:hideMark/>
          </w:tcPr>
          <w:p w:rsidR="00621C1A" w:rsidRPr="00ED6819" w:rsidRDefault="00621C1A" w:rsidP="00621C1A">
            <w:pPr>
              <w:jc w:val="center"/>
            </w:pPr>
            <w:r w:rsidRPr="00ED6819">
              <w:t>742%</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31,7107</w:t>
            </w:r>
          </w:p>
        </w:tc>
        <w:tc>
          <w:tcPr>
            <w:tcW w:w="913" w:type="pct"/>
            <w:noWrap/>
            <w:vAlign w:val="center"/>
            <w:hideMark/>
          </w:tcPr>
          <w:p w:rsidR="00621C1A" w:rsidRPr="00ED6819" w:rsidRDefault="00621C1A" w:rsidP="00621C1A">
            <w:pPr>
              <w:jc w:val="center"/>
            </w:pPr>
            <w:r w:rsidRPr="00ED6819">
              <w:t>716%</w:t>
            </w: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15,5056</w:t>
            </w:r>
          </w:p>
        </w:tc>
        <w:tc>
          <w:tcPr>
            <w:tcW w:w="913" w:type="pct"/>
            <w:noWrap/>
            <w:vAlign w:val="center"/>
            <w:hideMark/>
          </w:tcPr>
          <w:p w:rsidR="00621C1A" w:rsidRPr="00ED6819" w:rsidRDefault="00621C1A" w:rsidP="00621C1A">
            <w:pPr>
              <w:jc w:val="center"/>
            </w:pPr>
            <w:r w:rsidRPr="00ED6819">
              <w:t>740%</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28,4509</w:t>
            </w:r>
          </w:p>
        </w:tc>
        <w:tc>
          <w:tcPr>
            <w:tcW w:w="913" w:type="pct"/>
            <w:noWrap/>
            <w:vAlign w:val="center"/>
            <w:hideMark/>
          </w:tcPr>
          <w:p w:rsidR="00621C1A" w:rsidRPr="00ED6819" w:rsidRDefault="00621C1A" w:rsidP="00621C1A">
            <w:pPr>
              <w:jc w:val="center"/>
            </w:pPr>
            <w:r w:rsidRPr="00ED6819">
              <w:t>741%</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35,1793</w:t>
            </w:r>
          </w:p>
        </w:tc>
        <w:tc>
          <w:tcPr>
            <w:tcW w:w="913" w:type="pct"/>
            <w:noWrap/>
            <w:vAlign w:val="center"/>
            <w:hideMark/>
          </w:tcPr>
          <w:p w:rsidR="00621C1A" w:rsidRPr="00ED6819" w:rsidRDefault="00621C1A" w:rsidP="00621C1A">
            <w:pPr>
              <w:jc w:val="center"/>
            </w:pPr>
            <w:r w:rsidRPr="00ED6819">
              <w:t>703%</w:t>
            </w: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16,7327</w:t>
            </w:r>
          </w:p>
        </w:tc>
        <w:tc>
          <w:tcPr>
            <w:tcW w:w="913" w:type="pct"/>
            <w:noWrap/>
            <w:vAlign w:val="center"/>
            <w:hideMark/>
          </w:tcPr>
          <w:p w:rsidR="00621C1A" w:rsidRPr="00ED6819" w:rsidRDefault="00621C1A" w:rsidP="00621C1A">
            <w:pPr>
              <w:jc w:val="center"/>
            </w:pPr>
            <w:r w:rsidRPr="00ED6819">
              <w:t>739%</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30,8992</w:t>
            </w:r>
          </w:p>
        </w:tc>
        <w:tc>
          <w:tcPr>
            <w:tcW w:w="913" w:type="pct"/>
            <w:noWrap/>
            <w:vAlign w:val="center"/>
            <w:hideMark/>
          </w:tcPr>
          <w:p w:rsidR="00621C1A" w:rsidRPr="00ED6819" w:rsidRDefault="00621C1A" w:rsidP="00621C1A">
            <w:pPr>
              <w:jc w:val="center"/>
            </w:pPr>
            <w:r w:rsidRPr="00ED6819">
              <w:t>737%</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53,2303</w:t>
            </w:r>
          </w:p>
        </w:tc>
        <w:tc>
          <w:tcPr>
            <w:tcW w:w="913" w:type="pct"/>
            <w:noWrap/>
            <w:vAlign w:val="center"/>
            <w:hideMark/>
          </w:tcPr>
          <w:p w:rsidR="00621C1A" w:rsidRPr="00ED6819" w:rsidRDefault="00621C1A" w:rsidP="00621C1A">
            <w:pPr>
              <w:jc w:val="center"/>
            </w:pPr>
            <w:r w:rsidRPr="00ED6819">
              <w:t>702%</w:t>
            </w: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18,5856</w:t>
            </w:r>
          </w:p>
        </w:tc>
        <w:tc>
          <w:tcPr>
            <w:tcW w:w="913" w:type="pct"/>
            <w:noWrap/>
            <w:vAlign w:val="center"/>
            <w:hideMark/>
          </w:tcPr>
          <w:p w:rsidR="00621C1A" w:rsidRPr="00ED6819" w:rsidRDefault="00621C1A" w:rsidP="00621C1A">
            <w:pPr>
              <w:jc w:val="center"/>
            </w:pPr>
            <w:r w:rsidRPr="00ED6819">
              <w:t>732%</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33,1239</w:t>
            </w:r>
          </w:p>
        </w:tc>
        <w:tc>
          <w:tcPr>
            <w:tcW w:w="913" w:type="pct"/>
            <w:noWrap/>
            <w:vAlign w:val="center"/>
            <w:hideMark/>
          </w:tcPr>
          <w:p w:rsidR="00621C1A" w:rsidRPr="00ED6819" w:rsidRDefault="00621C1A" w:rsidP="00621C1A">
            <w:pPr>
              <w:jc w:val="center"/>
            </w:pPr>
            <w:r w:rsidRPr="00ED6819">
              <w:t>730%</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56,6451</w:t>
            </w:r>
          </w:p>
        </w:tc>
        <w:tc>
          <w:tcPr>
            <w:tcW w:w="913" w:type="pct"/>
            <w:noWrap/>
            <w:vAlign w:val="center"/>
            <w:hideMark/>
          </w:tcPr>
          <w:p w:rsidR="00621C1A" w:rsidRPr="00ED6819" w:rsidRDefault="00621C1A" w:rsidP="00621C1A">
            <w:pPr>
              <w:jc w:val="center"/>
            </w:pPr>
            <w:r w:rsidRPr="00ED6819">
              <w:t>695%</w:t>
            </w: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23,7655</w:t>
            </w:r>
          </w:p>
        </w:tc>
        <w:tc>
          <w:tcPr>
            <w:tcW w:w="913" w:type="pct"/>
            <w:noWrap/>
            <w:vAlign w:val="center"/>
            <w:hideMark/>
          </w:tcPr>
          <w:p w:rsidR="00621C1A" w:rsidRPr="00ED6819" w:rsidRDefault="00621C1A" w:rsidP="00621C1A">
            <w:pPr>
              <w:jc w:val="center"/>
            </w:pPr>
            <w:r w:rsidRPr="00ED6819">
              <w:t>729%</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42,26</w:t>
            </w:r>
          </w:p>
        </w:tc>
        <w:tc>
          <w:tcPr>
            <w:tcW w:w="913" w:type="pct"/>
            <w:noWrap/>
            <w:vAlign w:val="center"/>
            <w:hideMark/>
          </w:tcPr>
          <w:p w:rsidR="00621C1A" w:rsidRPr="00ED6819" w:rsidRDefault="00621C1A" w:rsidP="00621C1A">
            <w:pPr>
              <w:jc w:val="center"/>
            </w:pPr>
            <w:r w:rsidRPr="00ED6819">
              <w:t>729%</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60,3106</w:t>
            </w:r>
          </w:p>
        </w:tc>
        <w:tc>
          <w:tcPr>
            <w:tcW w:w="913" w:type="pct"/>
            <w:noWrap/>
            <w:vAlign w:val="center"/>
            <w:hideMark/>
          </w:tcPr>
          <w:p w:rsidR="00621C1A" w:rsidRPr="00ED6819" w:rsidRDefault="00621C1A" w:rsidP="00621C1A">
            <w:pPr>
              <w:jc w:val="center"/>
            </w:pPr>
            <w:r w:rsidRPr="00ED6819">
              <w:t>695%</w:t>
            </w: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24,8457</w:t>
            </w:r>
          </w:p>
        </w:tc>
        <w:tc>
          <w:tcPr>
            <w:tcW w:w="913" w:type="pct"/>
            <w:noWrap/>
            <w:vAlign w:val="center"/>
            <w:hideMark/>
          </w:tcPr>
          <w:p w:rsidR="00621C1A" w:rsidRPr="00ED6819" w:rsidRDefault="00621C1A" w:rsidP="00621C1A">
            <w:pPr>
              <w:jc w:val="center"/>
            </w:pPr>
            <w:r w:rsidRPr="00ED6819">
              <w:t>722%</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52,6455</w:t>
            </w:r>
          </w:p>
        </w:tc>
        <w:tc>
          <w:tcPr>
            <w:tcW w:w="913" w:type="pct"/>
            <w:noWrap/>
            <w:vAlign w:val="center"/>
            <w:hideMark/>
          </w:tcPr>
          <w:p w:rsidR="00621C1A" w:rsidRPr="00ED6819" w:rsidRDefault="00621C1A" w:rsidP="00621C1A">
            <w:pPr>
              <w:jc w:val="center"/>
            </w:pPr>
            <w:r w:rsidRPr="00ED6819">
              <w:t>723%</w:t>
            </w:r>
          </w:p>
        </w:tc>
        <w:tc>
          <w:tcPr>
            <w:tcW w:w="753" w:type="pct"/>
            <w:shd w:val="clear" w:color="auto" w:fill="D9D9D9" w:themeFill="background1" w:themeFillShade="D9"/>
            <w:noWrap/>
            <w:vAlign w:val="center"/>
            <w:hideMark/>
          </w:tcPr>
          <w:p w:rsidR="00621C1A" w:rsidRPr="00ED6819" w:rsidRDefault="00621C1A" w:rsidP="00621C1A">
            <w:pPr>
              <w:jc w:val="center"/>
            </w:pPr>
          </w:p>
        </w:tc>
        <w:tc>
          <w:tcPr>
            <w:tcW w:w="913" w:type="pct"/>
            <w:noWrap/>
            <w:vAlign w:val="center"/>
            <w:hideMark/>
          </w:tcPr>
          <w:p w:rsidR="00621C1A" w:rsidRPr="00ED6819" w:rsidRDefault="00621C1A" w:rsidP="00621C1A">
            <w:pPr>
              <w:jc w:val="center"/>
            </w:pP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26,7228</w:t>
            </w:r>
          </w:p>
        </w:tc>
        <w:tc>
          <w:tcPr>
            <w:tcW w:w="913" w:type="pct"/>
            <w:noWrap/>
            <w:vAlign w:val="center"/>
            <w:hideMark/>
          </w:tcPr>
          <w:p w:rsidR="00621C1A" w:rsidRPr="00ED6819" w:rsidRDefault="00621C1A" w:rsidP="00621C1A">
            <w:pPr>
              <w:jc w:val="center"/>
            </w:pPr>
            <w:r w:rsidRPr="00ED6819">
              <w:t>712%</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55,2937</w:t>
            </w:r>
          </w:p>
        </w:tc>
        <w:tc>
          <w:tcPr>
            <w:tcW w:w="913" w:type="pct"/>
            <w:noWrap/>
            <w:vAlign w:val="center"/>
            <w:hideMark/>
          </w:tcPr>
          <w:p w:rsidR="00621C1A" w:rsidRPr="00ED6819" w:rsidRDefault="00621C1A" w:rsidP="00621C1A">
            <w:pPr>
              <w:jc w:val="center"/>
            </w:pPr>
            <w:r w:rsidRPr="00ED6819">
              <w:t>715%</w:t>
            </w:r>
          </w:p>
        </w:tc>
        <w:tc>
          <w:tcPr>
            <w:tcW w:w="753" w:type="pct"/>
            <w:shd w:val="clear" w:color="auto" w:fill="D9D9D9" w:themeFill="background1" w:themeFillShade="D9"/>
            <w:noWrap/>
            <w:vAlign w:val="center"/>
            <w:hideMark/>
          </w:tcPr>
          <w:p w:rsidR="00621C1A" w:rsidRPr="00ED6819" w:rsidRDefault="00621C1A" w:rsidP="00621C1A">
            <w:pPr>
              <w:jc w:val="center"/>
            </w:pPr>
          </w:p>
        </w:tc>
        <w:tc>
          <w:tcPr>
            <w:tcW w:w="913" w:type="pct"/>
            <w:noWrap/>
            <w:vAlign w:val="center"/>
            <w:hideMark/>
          </w:tcPr>
          <w:p w:rsidR="00621C1A" w:rsidRPr="00ED6819" w:rsidRDefault="00621C1A" w:rsidP="00621C1A">
            <w:pPr>
              <w:jc w:val="center"/>
            </w:pP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27,8333</w:t>
            </w:r>
          </w:p>
        </w:tc>
        <w:tc>
          <w:tcPr>
            <w:tcW w:w="913" w:type="pct"/>
            <w:noWrap/>
            <w:vAlign w:val="center"/>
            <w:hideMark/>
          </w:tcPr>
          <w:p w:rsidR="00621C1A" w:rsidRPr="00ED6819" w:rsidRDefault="00621C1A" w:rsidP="00621C1A">
            <w:pPr>
              <w:jc w:val="center"/>
            </w:pPr>
            <w:r w:rsidRPr="00ED6819">
              <w:t>709%</w:t>
            </w:r>
          </w:p>
        </w:tc>
        <w:tc>
          <w:tcPr>
            <w:tcW w:w="753" w:type="pct"/>
            <w:shd w:val="clear" w:color="auto" w:fill="D9D9D9" w:themeFill="background1" w:themeFillShade="D9"/>
            <w:noWrap/>
            <w:vAlign w:val="center"/>
            <w:hideMark/>
          </w:tcPr>
          <w:p w:rsidR="00621C1A" w:rsidRPr="00ED6819" w:rsidRDefault="00621C1A" w:rsidP="00621C1A">
            <w:pPr>
              <w:jc w:val="center"/>
            </w:pPr>
            <w:r w:rsidRPr="00ED6819">
              <w:t>58,1737</w:t>
            </w:r>
          </w:p>
        </w:tc>
        <w:tc>
          <w:tcPr>
            <w:tcW w:w="913" w:type="pct"/>
            <w:noWrap/>
            <w:vAlign w:val="center"/>
            <w:hideMark/>
          </w:tcPr>
          <w:p w:rsidR="00621C1A" w:rsidRPr="00ED6819" w:rsidRDefault="00621C1A" w:rsidP="00621C1A">
            <w:pPr>
              <w:jc w:val="center"/>
            </w:pPr>
            <w:r w:rsidRPr="00ED6819">
              <w:t>711%</w:t>
            </w:r>
          </w:p>
        </w:tc>
        <w:tc>
          <w:tcPr>
            <w:tcW w:w="753" w:type="pct"/>
            <w:shd w:val="clear" w:color="auto" w:fill="D9D9D9" w:themeFill="background1" w:themeFillShade="D9"/>
            <w:noWrap/>
            <w:vAlign w:val="center"/>
            <w:hideMark/>
          </w:tcPr>
          <w:p w:rsidR="00621C1A" w:rsidRPr="00ED6819" w:rsidRDefault="00621C1A" w:rsidP="00621C1A">
            <w:pPr>
              <w:jc w:val="center"/>
            </w:pPr>
          </w:p>
        </w:tc>
        <w:tc>
          <w:tcPr>
            <w:tcW w:w="913" w:type="pct"/>
            <w:noWrap/>
            <w:vAlign w:val="center"/>
            <w:hideMark/>
          </w:tcPr>
          <w:p w:rsidR="00621C1A" w:rsidRPr="00ED6819" w:rsidRDefault="00621C1A" w:rsidP="00621C1A">
            <w:pPr>
              <w:jc w:val="center"/>
            </w:pP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30,6861</w:t>
            </w:r>
          </w:p>
        </w:tc>
        <w:tc>
          <w:tcPr>
            <w:tcW w:w="913" w:type="pct"/>
            <w:noWrap/>
            <w:vAlign w:val="center"/>
            <w:hideMark/>
          </w:tcPr>
          <w:p w:rsidR="00621C1A" w:rsidRPr="00ED6819" w:rsidRDefault="00621C1A" w:rsidP="00621C1A">
            <w:pPr>
              <w:jc w:val="center"/>
            </w:pPr>
            <w:r w:rsidRPr="00ED6819">
              <w:t>701%</w:t>
            </w:r>
          </w:p>
        </w:tc>
        <w:tc>
          <w:tcPr>
            <w:tcW w:w="753" w:type="pct"/>
            <w:shd w:val="clear" w:color="auto" w:fill="D9D9D9" w:themeFill="background1" w:themeFillShade="D9"/>
            <w:noWrap/>
            <w:vAlign w:val="center"/>
            <w:hideMark/>
          </w:tcPr>
          <w:p w:rsidR="00621C1A" w:rsidRPr="00ED6819" w:rsidRDefault="00621C1A" w:rsidP="00621C1A">
            <w:pPr>
              <w:jc w:val="center"/>
            </w:pPr>
          </w:p>
        </w:tc>
        <w:tc>
          <w:tcPr>
            <w:tcW w:w="913" w:type="pct"/>
            <w:noWrap/>
            <w:vAlign w:val="center"/>
            <w:hideMark/>
          </w:tcPr>
          <w:p w:rsidR="00621C1A" w:rsidRPr="00ED6819" w:rsidRDefault="00621C1A" w:rsidP="00621C1A">
            <w:pPr>
              <w:jc w:val="center"/>
            </w:pPr>
          </w:p>
        </w:tc>
        <w:tc>
          <w:tcPr>
            <w:tcW w:w="753" w:type="pct"/>
            <w:shd w:val="clear" w:color="auto" w:fill="D9D9D9" w:themeFill="background1" w:themeFillShade="D9"/>
            <w:noWrap/>
            <w:vAlign w:val="center"/>
            <w:hideMark/>
          </w:tcPr>
          <w:p w:rsidR="00621C1A" w:rsidRPr="00ED6819" w:rsidRDefault="00621C1A" w:rsidP="00621C1A">
            <w:pPr>
              <w:jc w:val="center"/>
            </w:pPr>
          </w:p>
        </w:tc>
        <w:tc>
          <w:tcPr>
            <w:tcW w:w="913" w:type="pct"/>
            <w:noWrap/>
            <w:vAlign w:val="center"/>
            <w:hideMark/>
          </w:tcPr>
          <w:p w:rsidR="00621C1A" w:rsidRPr="00ED6819" w:rsidRDefault="00621C1A" w:rsidP="00621C1A">
            <w:pPr>
              <w:jc w:val="center"/>
            </w:pP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42,6724</w:t>
            </w:r>
          </w:p>
        </w:tc>
        <w:tc>
          <w:tcPr>
            <w:tcW w:w="913" w:type="pct"/>
            <w:noWrap/>
            <w:vAlign w:val="center"/>
            <w:hideMark/>
          </w:tcPr>
          <w:p w:rsidR="00621C1A" w:rsidRPr="00ED6819" w:rsidRDefault="00621C1A" w:rsidP="00621C1A">
            <w:pPr>
              <w:jc w:val="center"/>
            </w:pPr>
            <w:r w:rsidRPr="00ED6819">
              <w:t>695%</w:t>
            </w:r>
          </w:p>
        </w:tc>
        <w:tc>
          <w:tcPr>
            <w:tcW w:w="753" w:type="pct"/>
            <w:shd w:val="clear" w:color="auto" w:fill="D9D9D9" w:themeFill="background1" w:themeFillShade="D9"/>
            <w:noWrap/>
            <w:vAlign w:val="center"/>
            <w:hideMark/>
          </w:tcPr>
          <w:p w:rsidR="00621C1A" w:rsidRPr="00ED6819" w:rsidRDefault="00621C1A" w:rsidP="00621C1A">
            <w:pPr>
              <w:jc w:val="center"/>
            </w:pPr>
          </w:p>
        </w:tc>
        <w:tc>
          <w:tcPr>
            <w:tcW w:w="913" w:type="pct"/>
            <w:noWrap/>
            <w:vAlign w:val="center"/>
            <w:hideMark/>
          </w:tcPr>
          <w:p w:rsidR="00621C1A" w:rsidRPr="00ED6819" w:rsidRDefault="00621C1A" w:rsidP="00621C1A">
            <w:pPr>
              <w:jc w:val="center"/>
            </w:pPr>
          </w:p>
        </w:tc>
        <w:tc>
          <w:tcPr>
            <w:tcW w:w="753" w:type="pct"/>
            <w:shd w:val="clear" w:color="auto" w:fill="D9D9D9" w:themeFill="background1" w:themeFillShade="D9"/>
            <w:noWrap/>
            <w:vAlign w:val="center"/>
            <w:hideMark/>
          </w:tcPr>
          <w:p w:rsidR="00621C1A" w:rsidRPr="00ED6819" w:rsidRDefault="00621C1A" w:rsidP="00621C1A">
            <w:pPr>
              <w:jc w:val="center"/>
            </w:pPr>
          </w:p>
        </w:tc>
        <w:tc>
          <w:tcPr>
            <w:tcW w:w="913" w:type="pct"/>
            <w:noWrap/>
            <w:vAlign w:val="center"/>
            <w:hideMark/>
          </w:tcPr>
          <w:p w:rsidR="00621C1A" w:rsidRPr="00ED6819" w:rsidRDefault="00621C1A" w:rsidP="00621C1A">
            <w:pPr>
              <w:jc w:val="center"/>
            </w:pP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46,3202</w:t>
            </w:r>
          </w:p>
        </w:tc>
        <w:tc>
          <w:tcPr>
            <w:tcW w:w="913" w:type="pct"/>
            <w:noWrap/>
            <w:vAlign w:val="center"/>
            <w:hideMark/>
          </w:tcPr>
          <w:p w:rsidR="00621C1A" w:rsidRPr="00ED6819" w:rsidRDefault="00621C1A" w:rsidP="00621C1A">
            <w:pPr>
              <w:jc w:val="center"/>
            </w:pPr>
            <w:r w:rsidRPr="00ED6819">
              <w:t>692%</w:t>
            </w:r>
          </w:p>
        </w:tc>
        <w:tc>
          <w:tcPr>
            <w:tcW w:w="753" w:type="pct"/>
            <w:shd w:val="clear" w:color="auto" w:fill="D9D9D9" w:themeFill="background1" w:themeFillShade="D9"/>
            <w:noWrap/>
            <w:vAlign w:val="center"/>
            <w:hideMark/>
          </w:tcPr>
          <w:p w:rsidR="00621C1A" w:rsidRPr="00ED6819" w:rsidRDefault="00621C1A" w:rsidP="00621C1A">
            <w:pPr>
              <w:jc w:val="center"/>
            </w:pPr>
          </w:p>
        </w:tc>
        <w:tc>
          <w:tcPr>
            <w:tcW w:w="913" w:type="pct"/>
            <w:noWrap/>
            <w:vAlign w:val="center"/>
            <w:hideMark/>
          </w:tcPr>
          <w:p w:rsidR="00621C1A" w:rsidRPr="00ED6819" w:rsidRDefault="00621C1A" w:rsidP="00621C1A">
            <w:pPr>
              <w:jc w:val="center"/>
            </w:pPr>
          </w:p>
        </w:tc>
        <w:tc>
          <w:tcPr>
            <w:tcW w:w="753" w:type="pct"/>
            <w:shd w:val="clear" w:color="auto" w:fill="D9D9D9" w:themeFill="background1" w:themeFillShade="D9"/>
            <w:noWrap/>
            <w:vAlign w:val="center"/>
            <w:hideMark/>
          </w:tcPr>
          <w:p w:rsidR="00621C1A" w:rsidRPr="00ED6819" w:rsidRDefault="00621C1A" w:rsidP="00621C1A">
            <w:pPr>
              <w:jc w:val="center"/>
            </w:pPr>
          </w:p>
        </w:tc>
        <w:tc>
          <w:tcPr>
            <w:tcW w:w="913" w:type="pct"/>
            <w:noWrap/>
            <w:vAlign w:val="center"/>
            <w:hideMark/>
          </w:tcPr>
          <w:p w:rsidR="00621C1A" w:rsidRPr="00ED6819" w:rsidRDefault="00621C1A" w:rsidP="00621C1A">
            <w:pPr>
              <w:jc w:val="center"/>
            </w:pP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47,6493</w:t>
            </w:r>
          </w:p>
        </w:tc>
        <w:tc>
          <w:tcPr>
            <w:tcW w:w="913" w:type="pct"/>
            <w:noWrap/>
            <w:vAlign w:val="center"/>
            <w:hideMark/>
          </w:tcPr>
          <w:p w:rsidR="00621C1A" w:rsidRPr="00ED6819" w:rsidRDefault="00621C1A" w:rsidP="00621C1A">
            <w:pPr>
              <w:jc w:val="center"/>
            </w:pPr>
            <w:r w:rsidRPr="00ED6819">
              <w:t>691%</w:t>
            </w:r>
          </w:p>
        </w:tc>
        <w:tc>
          <w:tcPr>
            <w:tcW w:w="753" w:type="pct"/>
            <w:shd w:val="clear" w:color="auto" w:fill="D9D9D9" w:themeFill="background1" w:themeFillShade="D9"/>
            <w:noWrap/>
            <w:vAlign w:val="center"/>
            <w:hideMark/>
          </w:tcPr>
          <w:p w:rsidR="00621C1A" w:rsidRPr="00ED6819" w:rsidRDefault="00621C1A" w:rsidP="00621C1A">
            <w:pPr>
              <w:jc w:val="center"/>
            </w:pPr>
          </w:p>
        </w:tc>
        <w:tc>
          <w:tcPr>
            <w:tcW w:w="913" w:type="pct"/>
            <w:noWrap/>
            <w:vAlign w:val="center"/>
            <w:hideMark/>
          </w:tcPr>
          <w:p w:rsidR="00621C1A" w:rsidRPr="00ED6819" w:rsidRDefault="00621C1A" w:rsidP="00621C1A">
            <w:pPr>
              <w:jc w:val="center"/>
            </w:pPr>
          </w:p>
        </w:tc>
        <w:tc>
          <w:tcPr>
            <w:tcW w:w="753" w:type="pct"/>
            <w:shd w:val="clear" w:color="auto" w:fill="D9D9D9" w:themeFill="background1" w:themeFillShade="D9"/>
            <w:noWrap/>
            <w:vAlign w:val="center"/>
            <w:hideMark/>
          </w:tcPr>
          <w:p w:rsidR="00621C1A" w:rsidRPr="00ED6819" w:rsidRDefault="00621C1A" w:rsidP="00621C1A">
            <w:pPr>
              <w:jc w:val="center"/>
            </w:pPr>
          </w:p>
        </w:tc>
        <w:tc>
          <w:tcPr>
            <w:tcW w:w="913" w:type="pct"/>
            <w:noWrap/>
            <w:vAlign w:val="center"/>
            <w:hideMark/>
          </w:tcPr>
          <w:p w:rsidR="00621C1A" w:rsidRPr="00ED6819" w:rsidRDefault="00621C1A" w:rsidP="00621C1A">
            <w:pPr>
              <w:jc w:val="center"/>
            </w:pP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49,8103</w:t>
            </w:r>
          </w:p>
        </w:tc>
        <w:tc>
          <w:tcPr>
            <w:tcW w:w="913" w:type="pct"/>
            <w:noWrap/>
            <w:vAlign w:val="center"/>
            <w:hideMark/>
          </w:tcPr>
          <w:p w:rsidR="00621C1A" w:rsidRPr="00ED6819" w:rsidRDefault="00621C1A" w:rsidP="00621C1A">
            <w:pPr>
              <w:jc w:val="center"/>
            </w:pPr>
            <w:r w:rsidRPr="00ED6819">
              <w:t>690%</w:t>
            </w:r>
          </w:p>
        </w:tc>
        <w:tc>
          <w:tcPr>
            <w:tcW w:w="753" w:type="pct"/>
            <w:shd w:val="clear" w:color="auto" w:fill="D9D9D9" w:themeFill="background1" w:themeFillShade="D9"/>
            <w:noWrap/>
            <w:vAlign w:val="center"/>
            <w:hideMark/>
          </w:tcPr>
          <w:p w:rsidR="00621C1A" w:rsidRPr="00ED6819" w:rsidRDefault="00621C1A" w:rsidP="00621C1A">
            <w:pPr>
              <w:jc w:val="center"/>
            </w:pPr>
          </w:p>
        </w:tc>
        <w:tc>
          <w:tcPr>
            <w:tcW w:w="913" w:type="pct"/>
            <w:noWrap/>
            <w:vAlign w:val="center"/>
            <w:hideMark/>
          </w:tcPr>
          <w:p w:rsidR="00621C1A" w:rsidRPr="00ED6819" w:rsidRDefault="00621C1A" w:rsidP="00621C1A">
            <w:pPr>
              <w:jc w:val="center"/>
            </w:pPr>
          </w:p>
        </w:tc>
        <w:tc>
          <w:tcPr>
            <w:tcW w:w="753" w:type="pct"/>
            <w:shd w:val="clear" w:color="auto" w:fill="D9D9D9" w:themeFill="background1" w:themeFillShade="D9"/>
            <w:noWrap/>
            <w:vAlign w:val="center"/>
            <w:hideMark/>
          </w:tcPr>
          <w:p w:rsidR="00621C1A" w:rsidRPr="00ED6819" w:rsidRDefault="00621C1A" w:rsidP="00621C1A">
            <w:pPr>
              <w:jc w:val="center"/>
            </w:pPr>
          </w:p>
        </w:tc>
        <w:tc>
          <w:tcPr>
            <w:tcW w:w="913" w:type="pct"/>
            <w:noWrap/>
            <w:vAlign w:val="center"/>
            <w:hideMark/>
          </w:tcPr>
          <w:p w:rsidR="00621C1A" w:rsidRPr="00ED6819" w:rsidRDefault="00621C1A" w:rsidP="00621C1A">
            <w:pPr>
              <w:jc w:val="center"/>
            </w:pP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56,5734</w:t>
            </w:r>
          </w:p>
        </w:tc>
        <w:tc>
          <w:tcPr>
            <w:tcW w:w="913" w:type="pct"/>
            <w:noWrap/>
            <w:vAlign w:val="center"/>
            <w:hideMark/>
          </w:tcPr>
          <w:p w:rsidR="00621C1A" w:rsidRPr="00ED6819" w:rsidRDefault="00621C1A" w:rsidP="00621C1A">
            <w:pPr>
              <w:jc w:val="center"/>
            </w:pPr>
            <w:r w:rsidRPr="00ED6819">
              <w:t>682%</w:t>
            </w:r>
          </w:p>
        </w:tc>
        <w:tc>
          <w:tcPr>
            <w:tcW w:w="753" w:type="pct"/>
            <w:shd w:val="clear" w:color="auto" w:fill="D9D9D9" w:themeFill="background1" w:themeFillShade="D9"/>
            <w:noWrap/>
            <w:vAlign w:val="center"/>
            <w:hideMark/>
          </w:tcPr>
          <w:p w:rsidR="00621C1A" w:rsidRPr="00ED6819" w:rsidRDefault="00621C1A" w:rsidP="00621C1A">
            <w:pPr>
              <w:jc w:val="center"/>
            </w:pPr>
          </w:p>
        </w:tc>
        <w:tc>
          <w:tcPr>
            <w:tcW w:w="913" w:type="pct"/>
            <w:noWrap/>
            <w:vAlign w:val="center"/>
            <w:hideMark/>
          </w:tcPr>
          <w:p w:rsidR="00621C1A" w:rsidRPr="00ED6819" w:rsidRDefault="00621C1A" w:rsidP="00621C1A">
            <w:pPr>
              <w:jc w:val="center"/>
            </w:pPr>
          </w:p>
        </w:tc>
        <w:tc>
          <w:tcPr>
            <w:tcW w:w="753" w:type="pct"/>
            <w:shd w:val="clear" w:color="auto" w:fill="D9D9D9" w:themeFill="background1" w:themeFillShade="D9"/>
            <w:noWrap/>
            <w:vAlign w:val="center"/>
            <w:hideMark/>
          </w:tcPr>
          <w:p w:rsidR="00621C1A" w:rsidRPr="00ED6819" w:rsidRDefault="00621C1A" w:rsidP="00621C1A">
            <w:pPr>
              <w:jc w:val="center"/>
            </w:pPr>
          </w:p>
        </w:tc>
        <w:tc>
          <w:tcPr>
            <w:tcW w:w="913" w:type="pct"/>
            <w:noWrap/>
            <w:vAlign w:val="center"/>
            <w:hideMark/>
          </w:tcPr>
          <w:p w:rsidR="00621C1A" w:rsidRPr="00ED6819" w:rsidRDefault="00621C1A" w:rsidP="00621C1A">
            <w:pPr>
              <w:jc w:val="center"/>
            </w:pPr>
          </w:p>
        </w:tc>
      </w:tr>
      <w:tr w:rsidR="00FF19EE" w:rsidRPr="00ED6819" w:rsidTr="001C5971">
        <w:trPr>
          <w:trHeight w:val="300"/>
        </w:trPr>
        <w:tc>
          <w:tcPr>
            <w:tcW w:w="754" w:type="pct"/>
            <w:shd w:val="clear" w:color="auto" w:fill="D9D9D9" w:themeFill="background1" w:themeFillShade="D9"/>
            <w:noWrap/>
            <w:vAlign w:val="center"/>
            <w:hideMark/>
          </w:tcPr>
          <w:p w:rsidR="00621C1A" w:rsidRPr="00ED6819" w:rsidRDefault="00621C1A" w:rsidP="00621C1A">
            <w:pPr>
              <w:jc w:val="center"/>
            </w:pPr>
            <w:r w:rsidRPr="00ED6819">
              <w:t>59,8128</w:t>
            </w:r>
          </w:p>
        </w:tc>
        <w:tc>
          <w:tcPr>
            <w:tcW w:w="913" w:type="pct"/>
            <w:noWrap/>
            <w:vAlign w:val="center"/>
            <w:hideMark/>
          </w:tcPr>
          <w:p w:rsidR="00621C1A" w:rsidRPr="00ED6819" w:rsidRDefault="00621C1A" w:rsidP="00621C1A">
            <w:pPr>
              <w:jc w:val="center"/>
            </w:pPr>
            <w:r w:rsidRPr="00ED6819">
              <w:t>682%</w:t>
            </w:r>
          </w:p>
        </w:tc>
        <w:tc>
          <w:tcPr>
            <w:tcW w:w="753" w:type="pct"/>
            <w:shd w:val="clear" w:color="auto" w:fill="D9D9D9" w:themeFill="background1" w:themeFillShade="D9"/>
            <w:noWrap/>
            <w:vAlign w:val="center"/>
            <w:hideMark/>
          </w:tcPr>
          <w:p w:rsidR="00621C1A" w:rsidRPr="00ED6819" w:rsidRDefault="00621C1A" w:rsidP="00621C1A">
            <w:pPr>
              <w:jc w:val="center"/>
            </w:pPr>
          </w:p>
        </w:tc>
        <w:tc>
          <w:tcPr>
            <w:tcW w:w="913" w:type="pct"/>
            <w:noWrap/>
            <w:vAlign w:val="center"/>
            <w:hideMark/>
          </w:tcPr>
          <w:p w:rsidR="00621C1A" w:rsidRPr="00ED6819" w:rsidRDefault="00621C1A" w:rsidP="00621C1A">
            <w:pPr>
              <w:jc w:val="center"/>
            </w:pPr>
          </w:p>
        </w:tc>
        <w:tc>
          <w:tcPr>
            <w:tcW w:w="753" w:type="pct"/>
            <w:shd w:val="clear" w:color="auto" w:fill="D9D9D9" w:themeFill="background1" w:themeFillShade="D9"/>
            <w:noWrap/>
            <w:vAlign w:val="center"/>
            <w:hideMark/>
          </w:tcPr>
          <w:p w:rsidR="00621C1A" w:rsidRPr="00ED6819" w:rsidRDefault="00621C1A" w:rsidP="00621C1A">
            <w:pPr>
              <w:jc w:val="center"/>
            </w:pPr>
          </w:p>
        </w:tc>
        <w:tc>
          <w:tcPr>
            <w:tcW w:w="913" w:type="pct"/>
            <w:noWrap/>
            <w:vAlign w:val="center"/>
            <w:hideMark/>
          </w:tcPr>
          <w:p w:rsidR="00621C1A" w:rsidRPr="00ED6819" w:rsidRDefault="00621C1A" w:rsidP="00621C1A">
            <w:pPr>
              <w:jc w:val="center"/>
            </w:pPr>
          </w:p>
        </w:tc>
      </w:tr>
    </w:tbl>
    <w:p w:rsidR="00ED6819" w:rsidRDefault="00ED6819" w:rsidP="00ED6819"/>
    <w:p w:rsidR="001C5971" w:rsidRDefault="001C5971" w:rsidP="00ED6819">
      <w:r>
        <w:rPr>
          <w:noProof/>
        </w:rPr>
        <w:lastRenderedPageBreak/>
        <w:drawing>
          <wp:inline distT="0" distB="0" distL="0" distR="0" wp14:anchorId="66364173" wp14:editId="4A79D648">
            <wp:extent cx="5760000" cy="3600000"/>
            <wp:effectExtent l="0" t="0" r="12700" b="635"/>
            <wp:docPr id="4" name="Wykres 4">
              <a:extLst xmlns:a="http://schemas.openxmlformats.org/drawingml/2006/main">
                <a:ext uri="{FF2B5EF4-FFF2-40B4-BE49-F238E27FC236}">
                  <a16:creationId xmlns:a16="http://schemas.microsoft.com/office/drawing/2014/main" id="{15509677-01A3-479A-9F6B-CB918CA3F5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9377A" w:rsidRDefault="0009377A" w:rsidP="00ED6819">
      <w:r>
        <w:rPr>
          <w:noProof/>
        </w:rPr>
        <w:drawing>
          <wp:inline distT="0" distB="0" distL="0" distR="0" wp14:anchorId="3CA44FCD" wp14:editId="06964AA3">
            <wp:extent cx="5759450" cy="3600000"/>
            <wp:effectExtent l="0" t="0" r="12700" b="635"/>
            <wp:docPr id="5" name="Wykres 5">
              <a:extLst xmlns:a="http://schemas.openxmlformats.org/drawingml/2006/main">
                <a:ext uri="{FF2B5EF4-FFF2-40B4-BE49-F238E27FC236}">
                  <a16:creationId xmlns:a16="http://schemas.microsoft.com/office/drawing/2014/main" id="{D05278A2-F7FD-497C-B604-251597B1B2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A49EF" w:rsidRDefault="00EA49EF" w:rsidP="00ED6819"/>
    <w:p w:rsidR="00BB353C" w:rsidRPr="00BB353C" w:rsidRDefault="00BB353C" w:rsidP="00BB353C">
      <w:pPr>
        <w:pStyle w:val="Nagwek2"/>
        <w:numPr>
          <w:ilvl w:val="2"/>
          <w:numId w:val="1"/>
        </w:numPr>
      </w:pPr>
      <w:r>
        <w:t>Tsp_358</w:t>
      </w:r>
    </w:p>
    <w:tbl>
      <w:tblPr>
        <w:tblStyle w:val="Tabela-Siatka"/>
        <w:tblW w:w="5000" w:type="pct"/>
        <w:tblLook w:val="04A0" w:firstRow="1" w:lastRow="0" w:firstColumn="1" w:lastColumn="0" w:noHBand="0" w:noVBand="1"/>
      </w:tblPr>
      <w:tblGrid>
        <w:gridCol w:w="1367"/>
        <w:gridCol w:w="1655"/>
        <w:gridCol w:w="1365"/>
        <w:gridCol w:w="1655"/>
        <w:gridCol w:w="1365"/>
        <w:gridCol w:w="1655"/>
      </w:tblGrid>
      <w:tr w:rsidR="001C5971" w:rsidRPr="001C5971" w:rsidTr="001C5971">
        <w:trPr>
          <w:trHeight w:val="300"/>
        </w:trPr>
        <w:tc>
          <w:tcPr>
            <w:tcW w:w="5000" w:type="pct"/>
            <w:gridSpan w:val="6"/>
            <w:noWrap/>
            <w:vAlign w:val="center"/>
          </w:tcPr>
          <w:p w:rsidR="001C5971" w:rsidRPr="006F6459" w:rsidRDefault="001C5971" w:rsidP="001C5971">
            <w:pPr>
              <w:jc w:val="center"/>
            </w:pPr>
            <w:r>
              <w:t>tsp_</w:t>
            </w:r>
            <w:r w:rsidR="009600A3">
              <w:t>358</w:t>
            </w:r>
            <w:r>
              <w:t xml:space="preserve"> – 60 sekund, </w:t>
            </w:r>
            <w:r w:rsidR="009606CF">
              <w:t>inwersja</w:t>
            </w:r>
          </w:p>
        </w:tc>
      </w:tr>
      <w:tr w:rsidR="001C5971" w:rsidRPr="001C5971" w:rsidTr="001C5971">
        <w:trPr>
          <w:trHeight w:val="300"/>
        </w:trPr>
        <w:tc>
          <w:tcPr>
            <w:tcW w:w="1668" w:type="pct"/>
            <w:gridSpan w:val="2"/>
            <w:noWrap/>
            <w:vAlign w:val="center"/>
          </w:tcPr>
          <w:p w:rsidR="001C5971" w:rsidRPr="00F335EE" w:rsidRDefault="001C5971" w:rsidP="001C5971">
            <w:pPr>
              <w:jc w:val="center"/>
              <w:rPr>
                <w:b/>
              </w:rPr>
            </w:pPr>
            <w:r w:rsidRPr="00F335EE">
              <w:rPr>
                <w:b/>
              </w:rPr>
              <w:t>Populacja – 50</w:t>
            </w:r>
          </w:p>
        </w:tc>
        <w:tc>
          <w:tcPr>
            <w:tcW w:w="1667" w:type="pct"/>
            <w:gridSpan w:val="2"/>
            <w:noWrap/>
            <w:vAlign w:val="center"/>
          </w:tcPr>
          <w:p w:rsidR="001C5971" w:rsidRPr="00F335EE" w:rsidRDefault="001C5971" w:rsidP="001C5971">
            <w:pPr>
              <w:jc w:val="center"/>
              <w:rPr>
                <w:b/>
              </w:rPr>
            </w:pPr>
            <w:r w:rsidRPr="00F335EE">
              <w:rPr>
                <w:b/>
              </w:rPr>
              <w:t>Populacja – 100</w:t>
            </w:r>
          </w:p>
        </w:tc>
        <w:tc>
          <w:tcPr>
            <w:tcW w:w="1665" w:type="pct"/>
            <w:gridSpan w:val="2"/>
            <w:noWrap/>
            <w:vAlign w:val="center"/>
          </w:tcPr>
          <w:p w:rsidR="001C5971" w:rsidRPr="00F335EE" w:rsidRDefault="001C5971" w:rsidP="001C5971">
            <w:pPr>
              <w:jc w:val="center"/>
              <w:rPr>
                <w:b/>
              </w:rPr>
            </w:pPr>
            <w:r w:rsidRPr="00F335EE">
              <w:rPr>
                <w:b/>
              </w:rPr>
              <w:t>Populacja 150</w:t>
            </w:r>
          </w:p>
        </w:tc>
      </w:tr>
      <w:tr w:rsidR="001C5971" w:rsidRPr="001C5971" w:rsidTr="001C5971">
        <w:trPr>
          <w:trHeight w:val="300"/>
        </w:trPr>
        <w:tc>
          <w:tcPr>
            <w:tcW w:w="854" w:type="pct"/>
            <w:shd w:val="clear" w:color="auto" w:fill="D9D9D9" w:themeFill="background1" w:themeFillShade="D9"/>
            <w:noWrap/>
            <w:vAlign w:val="center"/>
          </w:tcPr>
          <w:p w:rsidR="001C5971" w:rsidRPr="004C2090" w:rsidRDefault="001C5971" w:rsidP="001C5971">
            <w:pPr>
              <w:jc w:val="center"/>
              <w:rPr>
                <w:b/>
              </w:rPr>
            </w:pPr>
            <w:r w:rsidRPr="004C2090">
              <w:rPr>
                <w:b/>
              </w:rPr>
              <w:t>Czas [s]</w:t>
            </w:r>
          </w:p>
        </w:tc>
        <w:tc>
          <w:tcPr>
            <w:tcW w:w="814" w:type="pct"/>
            <w:noWrap/>
            <w:vAlign w:val="center"/>
          </w:tcPr>
          <w:p w:rsidR="001C5971" w:rsidRPr="004C2090" w:rsidRDefault="001C5971" w:rsidP="001C5971">
            <w:pPr>
              <w:jc w:val="center"/>
              <w:rPr>
                <w:b/>
              </w:rPr>
            </w:pPr>
            <w:r w:rsidRPr="004C2090">
              <w:rPr>
                <w:b/>
              </w:rPr>
              <w:t>Błąd względny</w:t>
            </w:r>
          </w:p>
        </w:tc>
        <w:tc>
          <w:tcPr>
            <w:tcW w:w="853" w:type="pct"/>
            <w:shd w:val="clear" w:color="auto" w:fill="D9D9D9" w:themeFill="background1" w:themeFillShade="D9"/>
            <w:noWrap/>
            <w:vAlign w:val="center"/>
          </w:tcPr>
          <w:p w:rsidR="001C5971" w:rsidRPr="004C2090" w:rsidRDefault="001C5971" w:rsidP="001C5971">
            <w:pPr>
              <w:jc w:val="center"/>
              <w:rPr>
                <w:b/>
              </w:rPr>
            </w:pPr>
            <w:r w:rsidRPr="004C2090">
              <w:rPr>
                <w:b/>
              </w:rPr>
              <w:t>Czas [s]</w:t>
            </w:r>
          </w:p>
        </w:tc>
        <w:tc>
          <w:tcPr>
            <w:tcW w:w="814" w:type="pct"/>
            <w:noWrap/>
            <w:vAlign w:val="center"/>
          </w:tcPr>
          <w:p w:rsidR="001C5971" w:rsidRPr="004C2090" w:rsidRDefault="001C5971" w:rsidP="001C5971">
            <w:pPr>
              <w:jc w:val="center"/>
              <w:rPr>
                <w:b/>
              </w:rPr>
            </w:pPr>
            <w:r w:rsidRPr="004C2090">
              <w:rPr>
                <w:b/>
              </w:rPr>
              <w:t>Błąd względny</w:t>
            </w:r>
          </w:p>
        </w:tc>
        <w:tc>
          <w:tcPr>
            <w:tcW w:w="853" w:type="pct"/>
            <w:shd w:val="clear" w:color="auto" w:fill="D9D9D9" w:themeFill="background1" w:themeFillShade="D9"/>
            <w:noWrap/>
            <w:vAlign w:val="center"/>
          </w:tcPr>
          <w:p w:rsidR="001C5971" w:rsidRPr="00ED6819" w:rsidRDefault="001C5971" w:rsidP="001C5971">
            <w:pPr>
              <w:jc w:val="center"/>
            </w:pPr>
            <w:r w:rsidRPr="004C2090">
              <w:rPr>
                <w:b/>
              </w:rPr>
              <w:t>Czas [s]</w:t>
            </w:r>
          </w:p>
        </w:tc>
        <w:tc>
          <w:tcPr>
            <w:tcW w:w="812" w:type="pct"/>
            <w:noWrap/>
            <w:vAlign w:val="center"/>
          </w:tcPr>
          <w:p w:rsidR="001C5971" w:rsidRPr="00ED6819" w:rsidRDefault="001C5971" w:rsidP="001C5971">
            <w:pPr>
              <w:jc w:val="center"/>
            </w:pPr>
            <w:r>
              <w:rPr>
                <w:b/>
              </w:rPr>
              <w:t>Błąd względny</w:t>
            </w:r>
          </w:p>
        </w:tc>
      </w:tr>
      <w:tr w:rsidR="001C5971" w:rsidRPr="001C5971" w:rsidTr="001C5971">
        <w:trPr>
          <w:trHeight w:val="300"/>
        </w:trPr>
        <w:tc>
          <w:tcPr>
            <w:tcW w:w="854" w:type="pct"/>
            <w:shd w:val="clear" w:color="auto" w:fill="D9D9D9" w:themeFill="background1" w:themeFillShade="D9"/>
            <w:noWrap/>
            <w:vAlign w:val="center"/>
            <w:hideMark/>
          </w:tcPr>
          <w:p w:rsidR="001C5971" w:rsidRPr="001C5971" w:rsidRDefault="001C5971" w:rsidP="001C5971">
            <w:pPr>
              <w:jc w:val="center"/>
            </w:pPr>
            <w:r w:rsidRPr="001C5971">
              <w:t>5,44985</w:t>
            </w:r>
          </w:p>
        </w:tc>
        <w:tc>
          <w:tcPr>
            <w:tcW w:w="814" w:type="pct"/>
            <w:noWrap/>
            <w:vAlign w:val="center"/>
            <w:hideMark/>
          </w:tcPr>
          <w:p w:rsidR="001C5971" w:rsidRPr="001C5971" w:rsidRDefault="001C5971" w:rsidP="001C5971">
            <w:pPr>
              <w:jc w:val="center"/>
            </w:pPr>
            <w:r w:rsidRPr="001C5971">
              <w:t>463%</w:t>
            </w:r>
          </w:p>
        </w:tc>
        <w:tc>
          <w:tcPr>
            <w:tcW w:w="853" w:type="pct"/>
            <w:shd w:val="clear" w:color="auto" w:fill="D9D9D9" w:themeFill="background1" w:themeFillShade="D9"/>
            <w:noWrap/>
            <w:vAlign w:val="center"/>
            <w:hideMark/>
          </w:tcPr>
          <w:p w:rsidR="001C5971" w:rsidRPr="001C5971" w:rsidRDefault="001C5971" w:rsidP="001C5971">
            <w:pPr>
              <w:jc w:val="center"/>
            </w:pPr>
            <w:r w:rsidRPr="001C5971">
              <w:t>10,4829</w:t>
            </w:r>
          </w:p>
        </w:tc>
        <w:tc>
          <w:tcPr>
            <w:tcW w:w="814" w:type="pct"/>
            <w:noWrap/>
            <w:vAlign w:val="center"/>
            <w:hideMark/>
          </w:tcPr>
          <w:p w:rsidR="001C5971" w:rsidRPr="001C5971" w:rsidRDefault="001C5971" w:rsidP="001C5971">
            <w:pPr>
              <w:jc w:val="center"/>
            </w:pPr>
            <w:r w:rsidRPr="001C5971">
              <w:t>462%</w:t>
            </w:r>
          </w:p>
        </w:tc>
        <w:tc>
          <w:tcPr>
            <w:tcW w:w="853" w:type="pct"/>
            <w:shd w:val="clear" w:color="auto" w:fill="D9D9D9" w:themeFill="background1" w:themeFillShade="D9"/>
            <w:noWrap/>
            <w:vAlign w:val="center"/>
            <w:hideMark/>
          </w:tcPr>
          <w:p w:rsidR="001C5971" w:rsidRPr="001C5971" w:rsidRDefault="001C5971" w:rsidP="001C5971">
            <w:pPr>
              <w:jc w:val="center"/>
            </w:pPr>
            <w:r w:rsidRPr="001C5971">
              <w:t>15,1198</w:t>
            </w:r>
          </w:p>
        </w:tc>
        <w:tc>
          <w:tcPr>
            <w:tcW w:w="812" w:type="pct"/>
            <w:noWrap/>
            <w:vAlign w:val="center"/>
            <w:hideMark/>
          </w:tcPr>
          <w:p w:rsidR="001C5971" w:rsidRPr="001C5971" w:rsidRDefault="001C5971" w:rsidP="001C5971">
            <w:pPr>
              <w:jc w:val="center"/>
            </w:pPr>
            <w:r w:rsidRPr="001C5971">
              <w:t>462%</w:t>
            </w:r>
          </w:p>
        </w:tc>
      </w:tr>
      <w:tr w:rsidR="001C5971" w:rsidRPr="001C5971" w:rsidTr="001C5971">
        <w:trPr>
          <w:trHeight w:val="300"/>
        </w:trPr>
        <w:tc>
          <w:tcPr>
            <w:tcW w:w="854" w:type="pct"/>
            <w:shd w:val="clear" w:color="auto" w:fill="D9D9D9" w:themeFill="background1" w:themeFillShade="D9"/>
            <w:noWrap/>
            <w:vAlign w:val="center"/>
            <w:hideMark/>
          </w:tcPr>
          <w:p w:rsidR="001C5971" w:rsidRPr="001C5971" w:rsidRDefault="001C5971" w:rsidP="001C5971">
            <w:pPr>
              <w:jc w:val="center"/>
            </w:pPr>
            <w:r w:rsidRPr="001C5971">
              <w:lastRenderedPageBreak/>
              <w:t>10,605</w:t>
            </w:r>
          </w:p>
        </w:tc>
        <w:tc>
          <w:tcPr>
            <w:tcW w:w="814" w:type="pct"/>
            <w:noWrap/>
            <w:vAlign w:val="center"/>
            <w:hideMark/>
          </w:tcPr>
          <w:p w:rsidR="001C5971" w:rsidRPr="001C5971" w:rsidRDefault="001C5971" w:rsidP="001C5971">
            <w:pPr>
              <w:jc w:val="center"/>
            </w:pPr>
            <w:r w:rsidRPr="001C5971">
              <w:t>456%</w:t>
            </w:r>
          </w:p>
        </w:tc>
        <w:tc>
          <w:tcPr>
            <w:tcW w:w="853" w:type="pct"/>
            <w:shd w:val="clear" w:color="auto" w:fill="D9D9D9" w:themeFill="background1" w:themeFillShade="D9"/>
            <w:noWrap/>
            <w:vAlign w:val="center"/>
            <w:hideMark/>
          </w:tcPr>
          <w:p w:rsidR="001C5971" w:rsidRPr="001C5971" w:rsidRDefault="001C5971" w:rsidP="001C5971">
            <w:pPr>
              <w:jc w:val="center"/>
            </w:pPr>
            <w:r w:rsidRPr="001C5971">
              <w:t>20,7499</w:t>
            </w:r>
          </w:p>
        </w:tc>
        <w:tc>
          <w:tcPr>
            <w:tcW w:w="814" w:type="pct"/>
            <w:noWrap/>
            <w:vAlign w:val="center"/>
            <w:hideMark/>
          </w:tcPr>
          <w:p w:rsidR="001C5971" w:rsidRPr="001C5971" w:rsidRDefault="001C5971" w:rsidP="001C5971">
            <w:pPr>
              <w:jc w:val="center"/>
            </w:pPr>
            <w:r w:rsidRPr="001C5971">
              <w:t>456%</w:t>
            </w:r>
          </w:p>
        </w:tc>
        <w:tc>
          <w:tcPr>
            <w:tcW w:w="853" w:type="pct"/>
            <w:shd w:val="clear" w:color="auto" w:fill="D9D9D9" w:themeFill="background1" w:themeFillShade="D9"/>
            <w:noWrap/>
            <w:vAlign w:val="center"/>
            <w:hideMark/>
          </w:tcPr>
          <w:p w:rsidR="001C5971" w:rsidRPr="001C5971" w:rsidRDefault="001C5971" w:rsidP="001C5971">
            <w:pPr>
              <w:jc w:val="center"/>
            </w:pPr>
            <w:r w:rsidRPr="001C5971">
              <w:t>30,1394</w:t>
            </w:r>
          </w:p>
        </w:tc>
        <w:tc>
          <w:tcPr>
            <w:tcW w:w="812" w:type="pct"/>
            <w:noWrap/>
            <w:vAlign w:val="center"/>
            <w:hideMark/>
          </w:tcPr>
          <w:p w:rsidR="001C5971" w:rsidRPr="001C5971" w:rsidRDefault="001C5971" w:rsidP="001C5971">
            <w:pPr>
              <w:jc w:val="center"/>
            </w:pPr>
            <w:r w:rsidRPr="001C5971">
              <w:t>455%</w:t>
            </w:r>
          </w:p>
        </w:tc>
      </w:tr>
      <w:tr w:rsidR="001C5971" w:rsidRPr="001C5971" w:rsidTr="001C5971">
        <w:trPr>
          <w:trHeight w:val="300"/>
        </w:trPr>
        <w:tc>
          <w:tcPr>
            <w:tcW w:w="854" w:type="pct"/>
            <w:shd w:val="clear" w:color="auto" w:fill="D9D9D9" w:themeFill="background1" w:themeFillShade="D9"/>
            <w:noWrap/>
            <w:vAlign w:val="center"/>
            <w:hideMark/>
          </w:tcPr>
          <w:p w:rsidR="001C5971" w:rsidRPr="001C5971" w:rsidRDefault="001C5971" w:rsidP="001C5971">
            <w:pPr>
              <w:jc w:val="center"/>
            </w:pPr>
            <w:r w:rsidRPr="001C5971">
              <w:t>24,0883</w:t>
            </w:r>
          </w:p>
        </w:tc>
        <w:tc>
          <w:tcPr>
            <w:tcW w:w="814" w:type="pct"/>
            <w:noWrap/>
            <w:vAlign w:val="center"/>
            <w:hideMark/>
          </w:tcPr>
          <w:p w:rsidR="001C5971" w:rsidRPr="001C5971" w:rsidRDefault="001C5971" w:rsidP="001C5971">
            <w:pPr>
              <w:jc w:val="center"/>
            </w:pPr>
            <w:r w:rsidRPr="001C5971">
              <w:t>455%</w:t>
            </w:r>
          </w:p>
        </w:tc>
        <w:tc>
          <w:tcPr>
            <w:tcW w:w="853" w:type="pct"/>
            <w:shd w:val="clear" w:color="auto" w:fill="D9D9D9" w:themeFill="background1" w:themeFillShade="D9"/>
            <w:noWrap/>
            <w:vAlign w:val="center"/>
            <w:hideMark/>
          </w:tcPr>
          <w:p w:rsidR="001C5971" w:rsidRPr="001C5971" w:rsidRDefault="001C5971" w:rsidP="001C5971">
            <w:pPr>
              <w:jc w:val="center"/>
            </w:pPr>
            <w:r w:rsidRPr="001C5971">
              <w:t>41,7242</w:t>
            </w:r>
          </w:p>
        </w:tc>
        <w:tc>
          <w:tcPr>
            <w:tcW w:w="814" w:type="pct"/>
            <w:noWrap/>
            <w:vAlign w:val="center"/>
            <w:hideMark/>
          </w:tcPr>
          <w:p w:rsidR="001C5971" w:rsidRPr="001C5971" w:rsidRDefault="001C5971" w:rsidP="001C5971">
            <w:pPr>
              <w:jc w:val="center"/>
            </w:pPr>
            <w:r w:rsidRPr="001C5971">
              <w:t>451%</w:t>
            </w:r>
          </w:p>
        </w:tc>
        <w:tc>
          <w:tcPr>
            <w:tcW w:w="853" w:type="pct"/>
            <w:shd w:val="clear" w:color="auto" w:fill="D9D9D9" w:themeFill="background1" w:themeFillShade="D9"/>
            <w:noWrap/>
            <w:vAlign w:val="center"/>
            <w:hideMark/>
          </w:tcPr>
          <w:p w:rsidR="001C5971" w:rsidRPr="001C5971" w:rsidRDefault="001C5971" w:rsidP="001C5971">
            <w:pPr>
              <w:jc w:val="center"/>
            </w:pPr>
            <w:r w:rsidRPr="001C5971">
              <w:t>60,000</w:t>
            </w:r>
          </w:p>
        </w:tc>
        <w:tc>
          <w:tcPr>
            <w:tcW w:w="812" w:type="pct"/>
            <w:noWrap/>
            <w:vAlign w:val="center"/>
            <w:hideMark/>
          </w:tcPr>
          <w:p w:rsidR="001C5971" w:rsidRPr="001C5971" w:rsidRDefault="001C5971" w:rsidP="001C5971">
            <w:pPr>
              <w:jc w:val="center"/>
            </w:pPr>
            <w:r w:rsidRPr="001C5971">
              <w:t>455%</w:t>
            </w:r>
          </w:p>
        </w:tc>
      </w:tr>
      <w:tr w:rsidR="001C5971" w:rsidRPr="001C5971" w:rsidTr="001C5971">
        <w:trPr>
          <w:trHeight w:val="300"/>
        </w:trPr>
        <w:tc>
          <w:tcPr>
            <w:tcW w:w="854" w:type="pct"/>
            <w:shd w:val="clear" w:color="auto" w:fill="D9D9D9" w:themeFill="background1" w:themeFillShade="D9"/>
            <w:noWrap/>
            <w:vAlign w:val="center"/>
            <w:hideMark/>
          </w:tcPr>
          <w:p w:rsidR="001C5971" w:rsidRPr="001C5971" w:rsidRDefault="001C5971" w:rsidP="001C5971">
            <w:pPr>
              <w:jc w:val="center"/>
            </w:pPr>
            <w:r w:rsidRPr="001C5971">
              <w:t>30,5083</w:t>
            </w:r>
          </w:p>
        </w:tc>
        <w:tc>
          <w:tcPr>
            <w:tcW w:w="814" w:type="pct"/>
            <w:noWrap/>
            <w:vAlign w:val="center"/>
            <w:hideMark/>
          </w:tcPr>
          <w:p w:rsidR="001C5971" w:rsidRPr="001C5971" w:rsidRDefault="001C5971" w:rsidP="001C5971">
            <w:pPr>
              <w:jc w:val="center"/>
            </w:pPr>
            <w:r w:rsidRPr="001C5971">
              <w:t>451%</w:t>
            </w:r>
          </w:p>
        </w:tc>
        <w:tc>
          <w:tcPr>
            <w:tcW w:w="853" w:type="pct"/>
            <w:shd w:val="clear" w:color="auto" w:fill="D9D9D9" w:themeFill="background1" w:themeFillShade="D9"/>
            <w:noWrap/>
            <w:vAlign w:val="center"/>
            <w:hideMark/>
          </w:tcPr>
          <w:p w:rsidR="001C5971" w:rsidRPr="001C5971" w:rsidRDefault="001C5971" w:rsidP="001C5971">
            <w:pPr>
              <w:jc w:val="center"/>
            </w:pPr>
            <w:r w:rsidRPr="001C5971">
              <w:t>60,000</w:t>
            </w:r>
          </w:p>
        </w:tc>
        <w:tc>
          <w:tcPr>
            <w:tcW w:w="814" w:type="pct"/>
            <w:noWrap/>
            <w:vAlign w:val="center"/>
            <w:hideMark/>
          </w:tcPr>
          <w:p w:rsidR="001C5971" w:rsidRPr="001C5971" w:rsidRDefault="001C5971" w:rsidP="001C5971">
            <w:pPr>
              <w:jc w:val="center"/>
            </w:pPr>
            <w:r w:rsidRPr="001C5971">
              <w:t>451%</w:t>
            </w:r>
          </w:p>
        </w:tc>
        <w:tc>
          <w:tcPr>
            <w:tcW w:w="853" w:type="pct"/>
            <w:shd w:val="clear" w:color="auto" w:fill="D9D9D9" w:themeFill="background1" w:themeFillShade="D9"/>
            <w:noWrap/>
            <w:vAlign w:val="center"/>
            <w:hideMark/>
          </w:tcPr>
          <w:p w:rsidR="001C5971" w:rsidRPr="001C5971" w:rsidRDefault="001C5971" w:rsidP="001C5971">
            <w:pPr>
              <w:jc w:val="center"/>
            </w:pPr>
          </w:p>
        </w:tc>
        <w:tc>
          <w:tcPr>
            <w:tcW w:w="812" w:type="pct"/>
            <w:noWrap/>
            <w:vAlign w:val="center"/>
            <w:hideMark/>
          </w:tcPr>
          <w:p w:rsidR="001C5971" w:rsidRPr="001C5971" w:rsidRDefault="001C5971" w:rsidP="001C5971">
            <w:pPr>
              <w:jc w:val="center"/>
            </w:pPr>
          </w:p>
        </w:tc>
      </w:tr>
      <w:tr w:rsidR="001C5971" w:rsidRPr="001C5971" w:rsidTr="001C5971">
        <w:trPr>
          <w:trHeight w:val="300"/>
        </w:trPr>
        <w:tc>
          <w:tcPr>
            <w:tcW w:w="854" w:type="pct"/>
            <w:shd w:val="clear" w:color="auto" w:fill="D9D9D9" w:themeFill="background1" w:themeFillShade="D9"/>
            <w:noWrap/>
            <w:vAlign w:val="center"/>
            <w:hideMark/>
          </w:tcPr>
          <w:p w:rsidR="001C5971" w:rsidRPr="001C5971" w:rsidRDefault="001C5971" w:rsidP="001C5971">
            <w:pPr>
              <w:jc w:val="center"/>
            </w:pPr>
            <w:r w:rsidRPr="001C5971">
              <w:t>37,0007</w:t>
            </w:r>
          </w:p>
        </w:tc>
        <w:tc>
          <w:tcPr>
            <w:tcW w:w="814" w:type="pct"/>
            <w:noWrap/>
            <w:vAlign w:val="center"/>
            <w:hideMark/>
          </w:tcPr>
          <w:p w:rsidR="001C5971" w:rsidRPr="001C5971" w:rsidRDefault="001C5971" w:rsidP="001C5971">
            <w:pPr>
              <w:jc w:val="center"/>
            </w:pPr>
            <w:r w:rsidRPr="001C5971">
              <w:t>446%</w:t>
            </w:r>
          </w:p>
        </w:tc>
        <w:tc>
          <w:tcPr>
            <w:tcW w:w="853" w:type="pct"/>
            <w:shd w:val="clear" w:color="auto" w:fill="D9D9D9" w:themeFill="background1" w:themeFillShade="D9"/>
            <w:noWrap/>
            <w:vAlign w:val="center"/>
            <w:hideMark/>
          </w:tcPr>
          <w:p w:rsidR="001C5971" w:rsidRPr="001C5971" w:rsidRDefault="001C5971" w:rsidP="001C5971">
            <w:pPr>
              <w:jc w:val="center"/>
            </w:pPr>
          </w:p>
        </w:tc>
        <w:tc>
          <w:tcPr>
            <w:tcW w:w="814" w:type="pct"/>
            <w:noWrap/>
            <w:vAlign w:val="center"/>
            <w:hideMark/>
          </w:tcPr>
          <w:p w:rsidR="001C5971" w:rsidRPr="001C5971" w:rsidRDefault="001C5971" w:rsidP="001C5971">
            <w:pPr>
              <w:jc w:val="center"/>
            </w:pPr>
          </w:p>
        </w:tc>
        <w:tc>
          <w:tcPr>
            <w:tcW w:w="853" w:type="pct"/>
            <w:shd w:val="clear" w:color="auto" w:fill="D9D9D9" w:themeFill="background1" w:themeFillShade="D9"/>
            <w:noWrap/>
            <w:vAlign w:val="center"/>
            <w:hideMark/>
          </w:tcPr>
          <w:p w:rsidR="001C5971" w:rsidRPr="001C5971" w:rsidRDefault="001C5971" w:rsidP="001C5971">
            <w:pPr>
              <w:jc w:val="center"/>
            </w:pPr>
          </w:p>
        </w:tc>
        <w:tc>
          <w:tcPr>
            <w:tcW w:w="812" w:type="pct"/>
            <w:noWrap/>
            <w:vAlign w:val="center"/>
            <w:hideMark/>
          </w:tcPr>
          <w:p w:rsidR="001C5971" w:rsidRPr="001C5971" w:rsidRDefault="001C5971" w:rsidP="001C5971">
            <w:pPr>
              <w:jc w:val="center"/>
            </w:pPr>
          </w:p>
        </w:tc>
      </w:tr>
      <w:tr w:rsidR="001C5971" w:rsidRPr="001C5971" w:rsidTr="001C5971">
        <w:trPr>
          <w:trHeight w:val="300"/>
        </w:trPr>
        <w:tc>
          <w:tcPr>
            <w:tcW w:w="854" w:type="pct"/>
            <w:shd w:val="clear" w:color="auto" w:fill="D9D9D9" w:themeFill="background1" w:themeFillShade="D9"/>
            <w:noWrap/>
            <w:vAlign w:val="center"/>
            <w:hideMark/>
          </w:tcPr>
          <w:p w:rsidR="001C5971" w:rsidRPr="001C5971" w:rsidRDefault="001C5971" w:rsidP="001C5971">
            <w:pPr>
              <w:jc w:val="center"/>
            </w:pPr>
            <w:r w:rsidRPr="001C5971">
              <w:t>60,000</w:t>
            </w:r>
          </w:p>
        </w:tc>
        <w:tc>
          <w:tcPr>
            <w:tcW w:w="814" w:type="pct"/>
            <w:noWrap/>
            <w:vAlign w:val="center"/>
            <w:hideMark/>
          </w:tcPr>
          <w:p w:rsidR="001C5971" w:rsidRPr="001C5971" w:rsidRDefault="001C5971" w:rsidP="001C5971">
            <w:pPr>
              <w:jc w:val="center"/>
            </w:pPr>
            <w:r w:rsidRPr="001C5971">
              <w:t>446%</w:t>
            </w:r>
          </w:p>
        </w:tc>
        <w:tc>
          <w:tcPr>
            <w:tcW w:w="853" w:type="pct"/>
            <w:shd w:val="clear" w:color="auto" w:fill="D9D9D9" w:themeFill="background1" w:themeFillShade="D9"/>
            <w:noWrap/>
            <w:vAlign w:val="center"/>
            <w:hideMark/>
          </w:tcPr>
          <w:p w:rsidR="001C5971" w:rsidRPr="001C5971" w:rsidRDefault="001C5971" w:rsidP="001C5971">
            <w:pPr>
              <w:jc w:val="center"/>
            </w:pPr>
          </w:p>
        </w:tc>
        <w:tc>
          <w:tcPr>
            <w:tcW w:w="814" w:type="pct"/>
            <w:noWrap/>
            <w:vAlign w:val="center"/>
            <w:hideMark/>
          </w:tcPr>
          <w:p w:rsidR="001C5971" w:rsidRPr="001C5971" w:rsidRDefault="001C5971" w:rsidP="001C5971">
            <w:pPr>
              <w:jc w:val="center"/>
            </w:pPr>
          </w:p>
        </w:tc>
        <w:tc>
          <w:tcPr>
            <w:tcW w:w="853" w:type="pct"/>
            <w:shd w:val="clear" w:color="auto" w:fill="D9D9D9" w:themeFill="background1" w:themeFillShade="D9"/>
            <w:noWrap/>
            <w:vAlign w:val="center"/>
            <w:hideMark/>
          </w:tcPr>
          <w:p w:rsidR="001C5971" w:rsidRPr="001C5971" w:rsidRDefault="001C5971" w:rsidP="001C5971">
            <w:pPr>
              <w:jc w:val="center"/>
            </w:pPr>
          </w:p>
        </w:tc>
        <w:tc>
          <w:tcPr>
            <w:tcW w:w="812" w:type="pct"/>
            <w:noWrap/>
            <w:vAlign w:val="center"/>
            <w:hideMark/>
          </w:tcPr>
          <w:p w:rsidR="001C5971" w:rsidRPr="001C5971" w:rsidRDefault="001C5971" w:rsidP="001C5971">
            <w:pPr>
              <w:jc w:val="center"/>
            </w:pPr>
          </w:p>
        </w:tc>
      </w:tr>
    </w:tbl>
    <w:p w:rsidR="001C5971" w:rsidRDefault="001C5971" w:rsidP="00ED6819"/>
    <w:tbl>
      <w:tblPr>
        <w:tblStyle w:val="Tabela-Siatka"/>
        <w:tblW w:w="5000" w:type="pct"/>
        <w:tblLook w:val="04A0" w:firstRow="1" w:lastRow="0" w:firstColumn="1" w:lastColumn="0" w:noHBand="0" w:noVBand="1"/>
      </w:tblPr>
      <w:tblGrid>
        <w:gridCol w:w="1342"/>
        <w:gridCol w:w="1655"/>
        <w:gridCol w:w="1413"/>
        <w:gridCol w:w="1655"/>
        <w:gridCol w:w="1342"/>
        <w:gridCol w:w="1655"/>
      </w:tblGrid>
      <w:tr w:rsidR="0009377A" w:rsidRPr="0009377A" w:rsidTr="004C4B0F">
        <w:trPr>
          <w:trHeight w:val="300"/>
        </w:trPr>
        <w:tc>
          <w:tcPr>
            <w:tcW w:w="5000" w:type="pct"/>
            <w:gridSpan w:val="6"/>
            <w:noWrap/>
            <w:vAlign w:val="center"/>
          </w:tcPr>
          <w:p w:rsidR="0009377A" w:rsidRPr="006F6459" w:rsidRDefault="0009377A" w:rsidP="004C4B0F">
            <w:pPr>
              <w:jc w:val="center"/>
            </w:pPr>
            <w:r>
              <w:t>tsp_358 – 60 sekund, inwersja</w:t>
            </w:r>
          </w:p>
        </w:tc>
      </w:tr>
      <w:tr w:rsidR="0009377A" w:rsidRPr="0009377A" w:rsidTr="004C4B0F">
        <w:trPr>
          <w:trHeight w:val="300"/>
        </w:trPr>
        <w:tc>
          <w:tcPr>
            <w:tcW w:w="1654" w:type="pct"/>
            <w:gridSpan w:val="2"/>
            <w:noWrap/>
            <w:vAlign w:val="center"/>
          </w:tcPr>
          <w:p w:rsidR="0009377A" w:rsidRPr="00F335EE" w:rsidRDefault="0009377A" w:rsidP="004C4B0F">
            <w:pPr>
              <w:jc w:val="center"/>
              <w:rPr>
                <w:b/>
              </w:rPr>
            </w:pPr>
            <w:r w:rsidRPr="00F335EE">
              <w:rPr>
                <w:b/>
              </w:rPr>
              <w:t>Populacja – 50</w:t>
            </w:r>
          </w:p>
        </w:tc>
        <w:tc>
          <w:tcPr>
            <w:tcW w:w="1693" w:type="pct"/>
            <w:gridSpan w:val="2"/>
            <w:noWrap/>
            <w:vAlign w:val="center"/>
          </w:tcPr>
          <w:p w:rsidR="0009377A" w:rsidRPr="00F335EE" w:rsidRDefault="0009377A" w:rsidP="004C4B0F">
            <w:pPr>
              <w:jc w:val="center"/>
              <w:rPr>
                <w:b/>
              </w:rPr>
            </w:pPr>
            <w:r w:rsidRPr="00F335EE">
              <w:rPr>
                <w:b/>
              </w:rPr>
              <w:t>Populacja – 100</w:t>
            </w:r>
          </w:p>
        </w:tc>
        <w:tc>
          <w:tcPr>
            <w:tcW w:w="1653" w:type="pct"/>
            <w:gridSpan w:val="2"/>
            <w:noWrap/>
            <w:vAlign w:val="center"/>
          </w:tcPr>
          <w:p w:rsidR="0009377A" w:rsidRPr="00F335EE" w:rsidRDefault="0009377A" w:rsidP="004C4B0F">
            <w:pPr>
              <w:jc w:val="center"/>
              <w:rPr>
                <w:b/>
              </w:rPr>
            </w:pPr>
            <w:r w:rsidRPr="00F335EE">
              <w:rPr>
                <w:b/>
              </w:rPr>
              <w:t>Populacja 150</w:t>
            </w:r>
          </w:p>
        </w:tc>
      </w:tr>
      <w:tr w:rsidR="0009377A" w:rsidRPr="0009377A" w:rsidTr="004C4B0F">
        <w:trPr>
          <w:trHeight w:val="300"/>
        </w:trPr>
        <w:tc>
          <w:tcPr>
            <w:tcW w:w="827" w:type="pct"/>
            <w:shd w:val="clear" w:color="auto" w:fill="D9D9D9" w:themeFill="background1" w:themeFillShade="D9"/>
            <w:noWrap/>
            <w:vAlign w:val="center"/>
          </w:tcPr>
          <w:p w:rsidR="0009377A" w:rsidRPr="004C2090" w:rsidRDefault="0009377A" w:rsidP="004C4B0F">
            <w:pPr>
              <w:jc w:val="center"/>
              <w:rPr>
                <w:b/>
              </w:rPr>
            </w:pPr>
            <w:r w:rsidRPr="004C2090">
              <w:rPr>
                <w:b/>
              </w:rPr>
              <w:t>Czas [s]</w:t>
            </w:r>
          </w:p>
        </w:tc>
        <w:tc>
          <w:tcPr>
            <w:tcW w:w="827" w:type="pct"/>
            <w:noWrap/>
            <w:vAlign w:val="center"/>
          </w:tcPr>
          <w:p w:rsidR="0009377A" w:rsidRPr="004C2090" w:rsidRDefault="0009377A" w:rsidP="004C4B0F">
            <w:pPr>
              <w:jc w:val="center"/>
              <w:rPr>
                <w:b/>
              </w:rPr>
            </w:pPr>
            <w:r w:rsidRPr="004C2090">
              <w:rPr>
                <w:b/>
              </w:rPr>
              <w:t>Błąd względny</w:t>
            </w:r>
          </w:p>
        </w:tc>
        <w:tc>
          <w:tcPr>
            <w:tcW w:w="866" w:type="pct"/>
            <w:shd w:val="clear" w:color="auto" w:fill="D9D9D9" w:themeFill="background1" w:themeFillShade="D9"/>
            <w:noWrap/>
            <w:vAlign w:val="center"/>
          </w:tcPr>
          <w:p w:rsidR="0009377A" w:rsidRPr="004C2090" w:rsidRDefault="0009377A" w:rsidP="004C4B0F">
            <w:pPr>
              <w:jc w:val="center"/>
              <w:rPr>
                <w:b/>
              </w:rPr>
            </w:pPr>
            <w:r w:rsidRPr="004C2090">
              <w:rPr>
                <w:b/>
              </w:rPr>
              <w:t>Czas [s]</w:t>
            </w:r>
          </w:p>
        </w:tc>
        <w:tc>
          <w:tcPr>
            <w:tcW w:w="827" w:type="pct"/>
            <w:noWrap/>
            <w:vAlign w:val="center"/>
          </w:tcPr>
          <w:p w:rsidR="0009377A" w:rsidRPr="004C2090" w:rsidRDefault="0009377A" w:rsidP="004C4B0F">
            <w:pPr>
              <w:jc w:val="center"/>
              <w:rPr>
                <w:b/>
              </w:rPr>
            </w:pPr>
            <w:r w:rsidRPr="004C2090">
              <w:rPr>
                <w:b/>
              </w:rPr>
              <w:t>Błąd względny</w:t>
            </w:r>
          </w:p>
        </w:tc>
        <w:tc>
          <w:tcPr>
            <w:tcW w:w="827" w:type="pct"/>
            <w:shd w:val="clear" w:color="auto" w:fill="D9D9D9" w:themeFill="background1" w:themeFillShade="D9"/>
            <w:noWrap/>
            <w:vAlign w:val="center"/>
          </w:tcPr>
          <w:p w:rsidR="0009377A" w:rsidRPr="00ED6819" w:rsidRDefault="0009377A" w:rsidP="004C4B0F">
            <w:pPr>
              <w:jc w:val="center"/>
            </w:pPr>
            <w:r w:rsidRPr="004C2090">
              <w:rPr>
                <w:b/>
              </w:rPr>
              <w:t>Czas [s]</w:t>
            </w:r>
          </w:p>
        </w:tc>
        <w:tc>
          <w:tcPr>
            <w:tcW w:w="826" w:type="pct"/>
            <w:noWrap/>
            <w:vAlign w:val="center"/>
          </w:tcPr>
          <w:p w:rsidR="0009377A" w:rsidRPr="00ED6819" w:rsidRDefault="0009377A" w:rsidP="004C4B0F">
            <w:pPr>
              <w:jc w:val="center"/>
            </w:pPr>
            <w:r>
              <w:rPr>
                <w:b/>
              </w:rPr>
              <w:t>Błąd względny</w:t>
            </w:r>
          </w:p>
        </w:tc>
      </w:tr>
      <w:tr w:rsidR="0009377A" w:rsidRPr="0009377A" w:rsidTr="004C4B0F">
        <w:trPr>
          <w:trHeight w:val="300"/>
        </w:trPr>
        <w:tc>
          <w:tcPr>
            <w:tcW w:w="827" w:type="pct"/>
            <w:shd w:val="clear" w:color="auto" w:fill="D9D9D9" w:themeFill="background1" w:themeFillShade="D9"/>
            <w:noWrap/>
            <w:vAlign w:val="center"/>
            <w:hideMark/>
          </w:tcPr>
          <w:p w:rsidR="0009377A" w:rsidRPr="0009377A" w:rsidRDefault="0009377A" w:rsidP="004C4B0F">
            <w:pPr>
              <w:jc w:val="center"/>
            </w:pPr>
            <w:r w:rsidRPr="0009377A">
              <w:t>5,93</w:t>
            </w:r>
          </w:p>
        </w:tc>
        <w:tc>
          <w:tcPr>
            <w:tcW w:w="827" w:type="pct"/>
            <w:noWrap/>
            <w:vAlign w:val="center"/>
            <w:hideMark/>
          </w:tcPr>
          <w:p w:rsidR="0009377A" w:rsidRPr="0009377A" w:rsidRDefault="0009377A" w:rsidP="004C4B0F">
            <w:pPr>
              <w:jc w:val="center"/>
            </w:pPr>
            <w:r w:rsidRPr="0009377A">
              <w:t>466%</w:t>
            </w:r>
          </w:p>
        </w:tc>
        <w:tc>
          <w:tcPr>
            <w:tcW w:w="866" w:type="pct"/>
            <w:shd w:val="clear" w:color="auto" w:fill="D9D9D9" w:themeFill="background1" w:themeFillShade="D9"/>
            <w:noWrap/>
            <w:vAlign w:val="center"/>
            <w:hideMark/>
          </w:tcPr>
          <w:p w:rsidR="0009377A" w:rsidRPr="0009377A" w:rsidRDefault="0009377A" w:rsidP="004C4B0F">
            <w:pPr>
              <w:jc w:val="center"/>
            </w:pPr>
            <w:r w:rsidRPr="0009377A">
              <w:t>11,2609</w:t>
            </w:r>
          </w:p>
        </w:tc>
        <w:tc>
          <w:tcPr>
            <w:tcW w:w="827" w:type="pct"/>
            <w:noWrap/>
            <w:vAlign w:val="center"/>
            <w:hideMark/>
          </w:tcPr>
          <w:p w:rsidR="0009377A" w:rsidRPr="0009377A" w:rsidRDefault="0009377A" w:rsidP="004C4B0F">
            <w:pPr>
              <w:jc w:val="center"/>
            </w:pPr>
            <w:r w:rsidRPr="0009377A">
              <w:t>460%</w:t>
            </w:r>
          </w:p>
        </w:tc>
        <w:tc>
          <w:tcPr>
            <w:tcW w:w="827" w:type="pct"/>
            <w:shd w:val="clear" w:color="auto" w:fill="D9D9D9" w:themeFill="background1" w:themeFillShade="D9"/>
            <w:noWrap/>
            <w:vAlign w:val="center"/>
            <w:hideMark/>
          </w:tcPr>
          <w:p w:rsidR="0009377A" w:rsidRPr="0009377A" w:rsidRDefault="0009377A" w:rsidP="004C4B0F">
            <w:pPr>
              <w:jc w:val="center"/>
            </w:pPr>
            <w:r w:rsidRPr="0009377A">
              <w:t>16,79</w:t>
            </w:r>
          </w:p>
        </w:tc>
        <w:tc>
          <w:tcPr>
            <w:tcW w:w="826" w:type="pct"/>
            <w:noWrap/>
            <w:vAlign w:val="center"/>
            <w:hideMark/>
          </w:tcPr>
          <w:p w:rsidR="0009377A" w:rsidRPr="0009377A" w:rsidRDefault="0009377A" w:rsidP="004C4B0F">
            <w:pPr>
              <w:jc w:val="center"/>
            </w:pPr>
            <w:r w:rsidRPr="0009377A">
              <w:t>465%</w:t>
            </w:r>
          </w:p>
        </w:tc>
      </w:tr>
      <w:tr w:rsidR="0009377A" w:rsidRPr="0009377A" w:rsidTr="004C4B0F">
        <w:trPr>
          <w:trHeight w:val="300"/>
        </w:trPr>
        <w:tc>
          <w:tcPr>
            <w:tcW w:w="827" w:type="pct"/>
            <w:shd w:val="clear" w:color="auto" w:fill="D9D9D9" w:themeFill="background1" w:themeFillShade="D9"/>
            <w:noWrap/>
            <w:vAlign w:val="center"/>
            <w:hideMark/>
          </w:tcPr>
          <w:p w:rsidR="0009377A" w:rsidRPr="0009377A" w:rsidRDefault="0009377A" w:rsidP="004C4B0F">
            <w:pPr>
              <w:jc w:val="center"/>
            </w:pPr>
            <w:r w:rsidRPr="0009377A">
              <w:t>11,57</w:t>
            </w:r>
          </w:p>
        </w:tc>
        <w:tc>
          <w:tcPr>
            <w:tcW w:w="827" w:type="pct"/>
            <w:noWrap/>
            <w:vAlign w:val="center"/>
            <w:hideMark/>
          </w:tcPr>
          <w:p w:rsidR="0009377A" w:rsidRPr="0009377A" w:rsidRDefault="0009377A" w:rsidP="004C4B0F">
            <w:pPr>
              <w:jc w:val="center"/>
            </w:pPr>
            <w:r w:rsidRPr="0009377A">
              <w:t>461%</w:t>
            </w:r>
          </w:p>
        </w:tc>
        <w:tc>
          <w:tcPr>
            <w:tcW w:w="866" w:type="pct"/>
            <w:shd w:val="clear" w:color="auto" w:fill="D9D9D9" w:themeFill="background1" w:themeFillShade="D9"/>
            <w:noWrap/>
            <w:vAlign w:val="center"/>
            <w:hideMark/>
          </w:tcPr>
          <w:p w:rsidR="0009377A" w:rsidRPr="0009377A" w:rsidRDefault="0009377A" w:rsidP="004C4B0F">
            <w:pPr>
              <w:jc w:val="center"/>
            </w:pPr>
            <w:r w:rsidRPr="0009377A">
              <w:t>22,4356</w:t>
            </w:r>
          </w:p>
        </w:tc>
        <w:tc>
          <w:tcPr>
            <w:tcW w:w="827" w:type="pct"/>
            <w:noWrap/>
            <w:vAlign w:val="center"/>
            <w:hideMark/>
          </w:tcPr>
          <w:p w:rsidR="0009377A" w:rsidRPr="0009377A" w:rsidRDefault="0009377A" w:rsidP="004C4B0F">
            <w:pPr>
              <w:jc w:val="center"/>
            </w:pPr>
            <w:r w:rsidRPr="0009377A">
              <w:t>455%</w:t>
            </w:r>
          </w:p>
        </w:tc>
        <w:tc>
          <w:tcPr>
            <w:tcW w:w="827" w:type="pct"/>
            <w:shd w:val="clear" w:color="auto" w:fill="D9D9D9" w:themeFill="background1" w:themeFillShade="D9"/>
            <w:noWrap/>
            <w:vAlign w:val="center"/>
            <w:hideMark/>
          </w:tcPr>
          <w:p w:rsidR="0009377A" w:rsidRPr="0009377A" w:rsidRDefault="0009377A" w:rsidP="004C4B0F">
            <w:pPr>
              <w:jc w:val="center"/>
            </w:pPr>
            <w:r w:rsidRPr="0009377A">
              <w:t>34,05</w:t>
            </w:r>
          </w:p>
        </w:tc>
        <w:tc>
          <w:tcPr>
            <w:tcW w:w="826" w:type="pct"/>
            <w:noWrap/>
            <w:vAlign w:val="center"/>
            <w:hideMark/>
          </w:tcPr>
          <w:p w:rsidR="0009377A" w:rsidRPr="0009377A" w:rsidRDefault="0009377A" w:rsidP="004C4B0F">
            <w:pPr>
              <w:jc w:val="center"/>
            </w:pPr>
            <w:r w:rsidRPr="0009377A">
              <w:t>461%</w:t>
            </w:r>
          </w:p>
        </w:tc>
      </w:tr>
      <w:tr w:rsidR="0009377A" w:rsidRPr="0009377A" w:rsidTr="004C4B0F">
        <w:trPr>
          <w:trHeight w:val="300"/>
        </w:trPr>
        <w:tc>
          <w:tcPr>
            <w:tcW w:w="827" w:type="pct"/>
            <w:shd w:val="clear" w:color="auto" w:fill="D9D9D9" w:themeFill="background1" w:themeFillShade="D9"/>
            <w:noWrap/>
            <w:vAlign w:val="center"/>
            <w:hideMark/>
          </w:tcPr>
          <w:p w:rsidR="0009377A" w:rsidRPr="0009377A" w:rsidRDefault="0009377A" w:rsidP="004C4B0F">
            <w:pPr>
              <w:jc w:val="center"/>
            </w:pPr>
            <w:r w:rsidRPr="0009377A">
              <w:t>17,27</w:t>
            </w:r>
          </w:p>
        </w:tc>
        <w:tc>
          <w:tcPr>
            <w:tcW w:w="827" w:type="pct"/>
            <w:noWrap/>
            <w:vAlign w:val="center"/>
            <w:hideMark/>
          </w:tcPr>
          <w:p w:rsidR="0009377A" w:rsidRPr="0009377A" w:rsidRDefault="0009377A" w:rsidP="004C4B0F">
            <w:pPr>
              <w:jc w:val="center"/>
            </w:pPr>
            <w:r w:rsidRPr="0009377A">
              <w:t>458%</w:t>
            </w:r>
          </w:p>
        </w:tc>
        <w:tc>
          <w:tcPr>
            <w:tcW w:w="866" w:type="pct"/>
            <w:shd w:val="clear" w:color="auto" w:fill="D9D9D9" w:themeFill="background1" w:themeFillShade="D9"/>
            <w:noWrap/>
            <w:vAlign w:val="center"/>
            <w:hideMark/>
          </w:tcPr>
          <w:p w:rsidR="0009377A" w:rsidRPr="0009377A" w:rsidRDefault="0009377A" w:rsidP="004C4B0F">
            <w:pPr>
              <w:jc w:val="center"/>
            </w:pPr>
            <w:r w:rsidRPr="0009377A">
              <w:t>56,2261</w:t>
            </w:r>
          </w:p>
        </w:tc>
        <w:tc>
          <w:tcPr>
            <w:tcW w:w="827" w:type="pct"/>
            <w:noWrap/>
            <w:vAlign w:val="center"/>
            <w:hideMark/>
          </w:tcPr>
          <w:p w:rsidR="0009377A" w:rsidRPr="0009377A" w:rsidRDefault="0009377A" w:rsidP="004C4B0F">
            <w:pPr>
              <w:jc w:val="center"/>
            </w:pPr>
            <w:r w:rsidRPr="0009377A">
              <w:t>451%</w:t>
            </w:r>
          </w:p>
        </w:tc>
        <w:tc>
          <w:tcPr>
            <w:tcW w:w="827" w:type="pct"/>
            <w:shd w:val="clear" w:color="auto" w:fill="D9D9D9" w:themeFill="background1" w:themeFillShade="D9"/>
            <w:noWrap/>
            <w:vAlign w:val="center"/>
            <w:hideMark/>
          </w:tcPr>
          <w:p w:rsidR="0009377A" w:rsidRPr="0009377A" w:rsidRDefault="0009377A" w:rsidP="004C4B0F">
            <w:pPr>
              <w:jc w:val="center"/>
            </w:pPr>
            <w:r w:rsidRPr="0009377A">
              <w:t>51,49</w:t>
            </w:r>
          </w:p>
        </w:tc>
        <w:tc>
          <w:tcPr>
            <w:tcW w:w="826" w:type="pct"/>
            <w:noWrap/>
            <w:vAlign w:val="center"/>
            <w:hideMark/>
          </w:tcPr>
          <w:p w:rsidR="0009377A" w:rsidRPr="0009377A" w:rsidRDefault="0009377A" w:rsidP="004C4B0F">
            <w:pPr>
              <w:jc w:val="center"/>
            </w:pPr>
            <w:r w:rsidRPr="0009377A">
              <w:t>458%</w:t>
            </w:r>
          </w:p>
        </w:tc>
      </w:tr>
      <w:tr w:rsidR="0009377A" w:rsidRPr="0009377A" w:rsidTr="004C4B0F">
        <w:trPr>
          <w:trHeight w:val="300"/>
        </w:trPr>
        <w:tc>
          <w:tcPr>
            <w:tcW w:w="827" w:type="pct"/>
            <w:shd w:val="clear" w:color="auto" w:fill="D9D9D9" w:themeFill="background1" w:themeFillShade="D9"/>
            <w:noWrap/>
            <w:vAlign w:val="center"/>
            <w:hideMark/>
          </w:tcPr>
          <w:p w:rsidR="0009377A" w:rsidRPr="0009377A" w:rsidRDefault="0009377A" w:rsidP="004C4B0F">
            <w:pPr>
              <w:jc w:val="center"/>
            </w:pPr>
            <w:r w:rsidRPr="0009377A">
              <w:t>22,78</w:t>
            </w:r>
          </w:p>
        </w:tc>
        <w:tc>
          <w:tcPr>
            <w:tcW w:w="827" w:type="pct"/>
            <w:noWrap/>
            <w:vAlign w:val="center"/>
            <w:hideMark/>
          </w:tcPr>
          <w:p w:rsidR="0009377A" w:rsidRPr="0009377A" w:rsidRDefault="0009377A" w:rsidP="004C4B0F">
            <w:pPr>
              <w:jc w:val="center"/>
            </w:pPr>
            <w:r w:rsidRPr="0009377A">
              <w:t>456%</w:t>
            </w:r>
          </w:p>
        </w:tc>
        <w:tc>
          <w:tcPr>
            <w:tcW w:w="866" w:type="pct"/>
            <w:shd w:val="clear" w:color="auto" w:fill="D9D9D9" w:themeFill="background1" w:themeFillShade="D9"/>
            <w:noWrap/>
            <w:vAlign w:val="center"/>
            <w:hideMark/>
          </w:tcPr>
          <w:p w:rsidR="0009377A" w:rsidRPr="0009377A" w:rsidRDefault="0009377A" w:rsidP="004C4B0F">
            <w:pPr>
              <w:jc w:val="center"/>
            </w:pPr>
            <w:r w:rsidRPr="0009377A">
              <w:t>60,000</w:t>
            </w:r>
          </w:p>
        </w:tc>
        <w:tc>
          <w:tcPr>
            <w:tcW w:w="827" w:type="pct"/>
            <w:noWrap/>
            <w:vAlign w:val="center"/>
            <w:hideMark/>
          </w:tcPr>
          <w:p w:rsidR="0009377A" w:rsidRPr="0009377A" w:rsidRDefault="0009377A" w:rsidP="004C4B0F">
            <w:pPr>
              <w:jc w:val="center"/>
            </w:pPr>
            <w:r w:rsidRPr="0009377A">
              <w:t>443%</w:t>
            </w:r>
          </w:p>
        </w:tc>
        <w:tc>
          <w:tcPr>
            <w:tcW w:w="827" w:type="pct"/>
            <w:shd w:val="clear" w:color="auto" w:fill="D9D9D9" w:themeFill="background1" w:themeFillShade="D9"/>
            <w:noWrap/>
            <w:vAlign w:val="center"/>
            <w:hideMark/>
          </w:tcPr>
          <w:p w:rsidR="0009377A" w:rsidRPr="0009377A" w:rsidRDefault="0009377A" w:rsidP="004C4B0F">
            <w:pPr>
              <w:jc w:val="center"/>
            </w:pPr>
            <w:r w:rsidRPr="0009377A">
              <w:t>60,000</w:t>
            </w:r>
          </w:p>
        </w:tc>
        <w:tc>
          <w:tcPr>
            <w:tcW w:w="826" w:type="pct"/>
            <w:noWrap/>
            <w:vAlign w:val="center"/>
            <w:hideMark/>
          </w:tcPr>
          <w:p w:rsidR="0009377A" w:rsidRPr="0009377A" w:rsidRDefault="0009377A" w:rsidP="004C4B0F">
            <w:pPr>
              <w:jc w:val="center"/>
            </w:pPr>
            <w:r w:rsidRPr="0009377A">
              <w:t>448%</w:t>
            </w:r>
          </w:p>
        </w:tc>
      </w:tr>
      <w:tr w:rsidR="0009377A" w:rsidRPr="0009377A" w:rsidTr="004C4B0F">
        <w:trPr>
          <w:trHeight w:val="300"/>
        </w:trPr>
        <w:tc>
          <w:tcPr>
            <w:tcW w:w="827" w:type="pct"/>
            <w:shd w:val="clear" w:color="auto" w:fill="D9D9D9" w:themeFill="background1" w:themeFillShade="D9"/>
            <w:noWrap/>
            <w:vAlign w:val="center"/>
            <w:hideMark/>
          </w:tcPr>
          <w:p w:rsidR="0009377A" w:rsidRPr="0009377A" w:rsidRDefault="0009377A" w:rsidP="004C4B0F">
            <w:pPr>
              <w:jc w:val="center"/>
            </w:pPr>
            <w:r w:rsidRPr="0009377A">
              <w:t>28,38</w:t>
            </w:r>
          </w:p>
        </w:tc>
        <w:tc>
          <w:tcPr>
            <w:tcW w:w="827" w:type="pct"/>
            <w:noWrap/>
            <w:vAlign w:val="center"/>
            <w:hideMark/>
          </w:tcPr>
          <w:p w:rsidR="0009377A" w:rsidRPr="0009377A" w:rsidRDefault="0009377A" w:rsidP="004C4B0F">
            <w:pPr>
              <w:jc w:val="center"/>
            </w:pPr>
            <w:r w:rsidRPr="0009377A">
              <w:t>457%</w:t>
            </w:r>
          </w:p>
        </w:tc>
        <w:tc>
          <w:tcPr>
            <w:tcW w:w="866" w:type="pct"/>
            <w:shd w:val="clear" w:color="auto" w:fill="D9D9D9" w:themeFill="background1" w:themeFillShade="D9"/>
            <w:noWrap/>
            <w:vAlign w:val="center"/>
            <w:hideMark/>
          </w:tcPr>
          <w:p w:rsidR="0009377A" w:rsidRPr="0009377A" w:rsidRDefault="0009377A" w:rsidP="004C4B0F">
            <w:pPr>
              <w:jc w:val="center"/>
            </w:pPr>
          </w:p>
        </w:tc>
        <w:tc>
          <w:tcPr>
            <w:tcW w:w="827" w:type="pct"/>
            <w:noWrap/>
            <w:vAlign w:val="center"/>
            <w:hideMark/>
          </w:tcPr>
          <w:p w:rsidR="0009377A" w:rsidRPr="0009377A" w:rsidRDefault="0009377A" w:rsidP="004C4B0F">
            <w:pPr>
              <w:jc w:val="center"/>
            </w:pPr>
          </w:p>
        </w:tc>
        <w:tc>
          <w:tcPr>
            <w:tcW w:w="827" w:type="pct"/>
            <w:shd w:val="clear" w:color="auto" w:fill="D9D9D9" w:themeFill="background1" w:themeFillShade="D9"/>
            <w:noWrap/>
            <w:vAlign w:val="center"/>
            <w:hideMark/>
          </w:tcPr>
          <w:p w:rsidR="0009377A" w:rsidRPr="0009377A" w:rsidRDefault="0009377A" w:rsidP="004C4B0F">
            <w:pPr>
              <w:jc w:val="center"/>
            </w:pPr>
          </w:p>
        </w:tc>
        <w:tc>
          <w:tcPr>
            <w:tcW w:w="826" w:type="pct"/>
            <w:noWrap/>
            <w:vAlign w:val="center"/>
            <w:hideMark/>
          </w:tcPr>
          <w:p w:rsidR="0009377A" w:rsidRPr="0009377A" w:rsidRDefault="0009377A" w:rsidP="004C4B0F">
            <w:pPr>
              <w:jc w:val="center"/>
            </w:pPr>
          </w:p>
        </w:tc>
      </w:tr>
      <w:tr w:rsidR="0009377A" w:rsidRPr="0009377A" w:rsidTr="004C4B0F">
        <w:trPr>
          <w:trHeight w:val="300"/>
        </w:trPr>
        <w:tc>
          <w:tcPr>
            <w:tcW w:w="827" w:type="pct"/>
            <w:shd w:val="clear" w:color="auto" w:fill="D9D9D9" w:themeFill="background1" w:themeFillShade="D9"/>
            <w:noWrap/>
            <w:vAlign w:val="center"/>
            <w:hideMark/>
          </w:tcPr>
          <w:p w:rsidR="0009377A" w:rsidRPr="0009377A" w:rsidRDefault="0009377A" w:rsidP="004C4B0F">
            <w:pPr>
              <w:jc w:val="center"/>
            </w:pPr>
            <w:r w:rsidRPr="0009377A">
              <w:t>39,47</w:t>
            </w:r>
          </w:p>
        </w:tc>
        <w:tc>
          <w:tcPr>
            <w:tcW w:w="827" w:type="pct"/>
            <w:noWrap/>
            <w:vAlign w:val="center"/>
            <w:hideMark/>
          </w:tcPr>
          <w:p w:rsidR="0009377A" w:rsidRPr="0009377A" w:rsidRDefault="0009377A" w:rsidP="004C4B0F">
            <w:pPr>
              <w:jc w:val="center"/>
            </w:pPr>
            <w:r w:rsidRPr="0009377A">
              <w:t>456%</w:t>
            </w:r>
          </w:p>
        </w:tc>
        <w:tc>
          <w:tcPr>
            <w:tcW w:w="866" w:type="pct"/>
            <w:shd w:val="clear" w:color="auto" w:fill="D9D9D9" w:themeFill="background1" w:themeFillShade="D9"/>
            <w:noWrap/>
            <w:vAlign w:val="center"/>
            <w:hideMark/>
          </w:tcPr>
          <w:p w:rsidR="0009377A" w:rsidRPr="0009377A" w:rsidRDefault="0009377A" w:rsidP="004C4B0F">
            <w:pPr>
              <w:jc w:val="center"/>
            </w:pPr>
          </w:p>
        </w:tc>
        <w:tc>
          <w:tcPr>
            <w:tcW w:w="827" w:type="pct"/>
            <w:noWrap/>
            <w:vAlign w:val="center"/>
            <w:hideMark/>
          </w:tcPr>
          <w:p w:rsidR="0009377A" w:rsidRPr="0009377A" w:rsidRDefault="0009377A" w:rsidP="004C4B0F">
            <w:pPr>
              <w:jc w:val="center"/>
            </w:pPr>
          </w:p>
        </w:tc>
        <w:tc>
          <w:tcPr>
            <w:tcW w:w="827" w:type="pct"/>
            <w:shd w:val="clear" w:color="auto" w:fill="D9D9D9" w:themeFill="background1" w:themeFillShade="D9"/>
            <w:noWrap/>
            <w:vAlign w:val="center"/>
            <w:hideMark/>
          </w:tcPr>
          <w:p w:rsidR="0009377A" w:rsidRPr="0009377A" w:rsidRDefault="0009377A" w:rsidP="004C4B0F">
            <w:pPr>
              <w:jc w:val="center"/>
            </w:pPr>
          </w:p>
        </w:tc>
        <w:tc>
          <w:tcPr>
            <w:tcW w:w="826" w:type="pct"/>
            <w:noWrap/>
            <w:vAlign w:val="center"/>
            <w:hideMark/>
          </w:tcPr>
          <w:p w:rsidR="0009377A" w:rsidRPr="0009377A" w:rsidRDefault="0009377A" w:rsidP="004C4B0F">
            <w:pPr>
              <w:jc w:val="center"/>
            </w:pPr>
          </w:p>
        </w:tc>
      </w:tr>
      <w:tr w:rsidR="0009377A" w:rsidRPr="0009377A" w:rsidTr="004C4B0F">
        <w:trPr>
          <w:trHeight w:val="300"/>
        </w:trPr>
        <w:tc>
          <w:tcPr>
            <w:tcW w:w="827" w:type="pct"/>
            <w:shd w:val="clear" w:color="auto" w:fill="D9D9D9" w:themeFill="background1" w:themeFillShade="D9"/>
            <w:noWrap/>
            <w:vAlign w:val="center"/>
            <w:hideMark/>
          </w:tcPr>
          <w:p w:rsidR="0009377A" w:rsidRPr="0009377A" w:rsidRDefault="0009377A" w:rsidP="004C4B0F">
            <w:pPr>
              <w:jc w:val="center"/>
            </w:pPr>
            <w:r w:rsidRPr="0009377A">
              <w:t>56,18</w:t>
            </w:r>
          </w:p>
        </w:tc>
        <w:tc>
          <w:tcPr>
            <w:tcW w:w="827" w:type="pct"/>
            <w:noWrap/>
            <w:vAlign w:val="center"/>
            <w:hideMark/>
          </w:tcPr>
          <w:p w:rsidR="0009377A" w:rsidRPr="0009377A" w:rsidRDefault="0009377A" w:rsidP="004C4B0F">
            <w:pPr>
              <w:jc w:val="center"/>
            </w:pPr>
            <w:r w:rsidRPr="0009377A">
              <w:t>453%</w:t>
            </w:r>
          </w:p>
        </w:tc>
        <w:tc>
          <w:tcPr>
            <w:tcW w:w="866" w:type="pct"/>
            <w:shd w:val="clear" w:color="auto" w:fill="D9D9D9" w:themeFill="background1" w:themeFillShade="D9"/>
            <w:noWrap/>
            <w:vAlign w:val="center"/>
            <w:hideMark/>
          </w:tcPr>
          <w:p w:rsidR="0009377A" w:rsidRPr="0009377A" w:rsidRDefault="0009377A" w:rsidP="004C4B0F">
            <w:pPr>
              <w:jc w:val="center"/>
            </w:pPr>
          </w:p>
        </w:tc>
        <w:tc>
          <w:tcPr>
            <w:tcW w:w="827" w:type="pct"/>
            <w:noWrap/>
            <w:vAlign w:val="center"/>
            <w:hideMark/>
          </w:tcPr>
          <w:p w:rsidR="0009377A" w:rsidRPr="0009377A" w:rsidRDefault="0009377A" w:rsidP="004C4B0F">
            <w:pPr>
              <w:jc w:val="center"/>
            </w:pPr>
          </w:p>
        </w:tc>
        <w:tc>
          <w:tcPr>
            <w:tcW w:w="827" w:type="pct"/>
            <w:shd w:val="clear" w:color="auto" w:fill="D9D9D9" w:themeFill="background1" w:themeFillShade="D9"/>
            <w:noWrap/>
            <w:vAlign w:val="center"/>
            <w:hideMark/>
          </w:tcPr>
          <w:p w:rsidR="0009377A" w:rsidRPr="0009377A" w:rsidRDefault="0009377A" w:rsidP="004C4B0F">
            <w:pPr>
              <w:jc w:val="center"/>
            </w:pPr>
          </w:p>
        </w:tc>
        <w:tc>
          <w:tcPr>
            <w:tcW w:w="826" w:type="pct"/>
            <w:noWrap/>
            <w:vAlign w:val="center"/>
            <w:hideMark/>
          </w:tcPr>
          <w:p w:rsidR="0009377A" w:rsidRPr="0009377A" w:rsidRDefault="0009377A" w:rsidP="004C4B0F">
            <w:pPr>
              <w:jc w:val="center"/>
            </w:pPr>
          </w:p>
        </w:tc>
      </w:tr>
      <w:tr w:rsidR="0009377A" w:rsidRPr="0009377A" w:rsidTr="004C4B0F">
        <w:trPr>
          <w:trHeight w:val="300"/>
        </w:trPr>
        <w:tc>
          <w:tcPr>
            <w:tcW w:w="827" w:type="pct"/>
            <w:shd w:val="clear" w:color="auto" w:fill="D9D9D9" w:themeFill="background1" w:themeFillShade="D9"/>
            <w:noWrap/>
            <w:vAlign w:val="center"/>
            <w:hideMark/>
          </w:tcPr>
          <w:p w:rsidR="0009377A" w:rsidRPr="0009377A" w:rsidRDefault="0009377A" w:rsidP="004C4B0F">
            <w:pPr>
              <w:jc w:val="center"/>
            </w:pPr>
            <w:r w:rsidRPr="0009377A">
              <w:t>60,000</w:t>
            </w:r>
          </w:p>
        </w:tc>
        <w:tc>
          <w:tcPr>
            <w:tcW w:w="827" w:type="pct"/>
            <w:noWrap/>
            <w:vAlign w:val="center"/>
            <w:hideMark/>
          </w:tcPr>
          <w:p w:rsidR="0009377A" w:rsidRPr="0009377A" w:rsidRDefault="0009377A" w:rsidP="004C4B0F">
            <w:pPr>
              <w:jc w:val="center"/>
            </w:pPr>
            <w:r w:rsidRPr="0009377A">
              <w:t>453%</w:t>
            </w:r>
          </w:p>
        </w:tc>
        <w:tc>
          <w:tcPr>
            <w:tcW w:w="866" w:type="pct"/>
            <w:shd w:val="clear" w:color="auto" w:fill="D9D9D9" w:themeFill="background1" w:themeFillShade="D9"/>
            <w:noWrap/>
            <w:vAlign w:val="center"/>
            <w:hideMark/>
          </w:tcPr>
          <w:p w:rsidR="0009377A" w:rsidRPr="0009377A" w:rsidRDefault="0009377A" w:rsidP="004C4B0F">
            <w:pPr>
              <w:jc w:val="center"/>
            </w:pPr>
          </w:p>
        </w:tc>
        <w:tc>
          <w:tcPr>
            <w:tcW w:w="827" w:type="pct"/>
            <w:noWrap/>
            <w:vAlign w:val="center"/>
            <w:hideMark/>
          </w:tcPr>
          <w:p w:rsidR="0009377A" w:rsidRPr="0009377A" w:rsidRDefault="0009377A" w:rsidP="004C4B0F">
            <w:pPr>
              <w:jc w:val="center"/>
            </w:pPr>
          </w:p>
        </w:tc>
        <w:tc>
          <w:tcPr>
            <w:tcW w:w="827" w:type="pct"/>
            <w:shd w:val="clear" w:color="auto" w:fill="D9D9D9" w:themeFill="background1" w:themeFillShade="D9"/>
            <w:noWrap/>
            <w:vAlign w:val="center"/>
            <w:hideMark/>
          </w:tcPr>
          <w:p w:rsidR="0009377A" w:rsidRPr="0009377A" w:rsidRDefault="0009377A" w:rsidP="004C4B0F">
            <w:pPr>
              <w:jc w:val="center"/>
            </w:pPr>
          </w:p>
        </w:tc>
        <w:tc>
          <w:tcPr>
            <w:tcW w:w="826" w:type="pct"/>
            <w:noWrap/>
            <w:vAlign w:val="center"/>
            <w:hideMark/>
          </w:tcPr>
          <w:p w:rsidR="0009377A" w:rsidRPr="0009377A" w:rsidRDefault="0009377A" w:rsidP="004C4B0F">
            <w:pPr>
              <w:jc w:val="center"/>
            </w:pPr>
          </w:p>
        </w:tc>
      </w:tr>
    </w:tbl>
    <w:p w:rsidR="0009377A" w:rsidRDefault="0009377A" w:rsidP="00ED6819"/>
    <w:p w:rsidR="00BB353C" w:rsidRDefault="0009377A" w:rsidP="00ED6819">
      <w:r>
        <w:rPr>
          <w:noProof/>
        </w:rPr>
        <w:drawing>
          <wp:inline distT="0" distB="0" distL="0" distR="0" wp14:anchorId="051A67A4" wp14:editId="6106B0DA">
            <wp:extent cx="5760000" cy="3240000"/>
            <wp:effectExtent l="0" t="0" r="12700" b="17780"/>
            <wp:docPr id="6" name="Wykres 6">
              <a:extLst xmlns:a="http://schemas.openxmlformats.org/drawingml/2006/main">
                <a:ext uri="{FF2B5EF4-FFF2-40B4-BE49-F238E27FC236}">
                  <a16:creationId xmlns:a16="http://schemas.microsoft.com/office/drawing/2014/main" id="{A5C8C440-0407-4EB1-A638-7DE89C520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9377A" w:rsidRDefault="003C1E18" w:rsidP="00ED6819">
      <w:r>
        <w:rPr>
          <w:noProof/>
        </w:rPr>
        <w:lastRenderedPageBreak/>
        <w:drawing>
          <wp:inline distT="0" distB="0" distL="0" distR="0" wp14:anchorId="33DFB72F" wp14:editId="52626CEC">
            <wp:extent cx="5760000" cy="3240000"/>
            <wp:effectExtent l="0" t="0" r="12700" b="17780"/>
            <wp:docPr id="7" name="Wykres 7">
              <a:extLst xmlns:a="http://schemas.openxmlformats.org/drawingml/2006/main">
                <a:ext uri="{FF2B5EF4-FFF2-40B4-BE49-F238E27FC236}">
                  <a16:creationId xmlns:a16="http://schemas.microsoft.com/office/drawing/2014/main" id="{7FCE5D0A-89FF-483C-A4DF-86B2166878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D38FE" w:rsidRDefault="00AD6C48" w:rsidP="00460435">
      <w:pPr>
        <w:pStyle w:val="Nagwek2"/>
        <w:numPr>
          <w:ilvl w:val="1"/>
          <w:numId w:val="1"/>
        </w:numPr>
      </w:pPr>
      <w:r>
        <w:t xml:space="preserve">Badanie wpływu </w:t>
      </w:r>
      <w:r w:rsidR="00460435">
        <w:t xml:space="preserve">współczynnika mutacji na wyniki dla ustalonego współczynnika krzyżowania 0,8 </w:t>
      </w:r>
      <w:r w:rsidR="00C850AB">
        <w:t>oraz populacji o wartości 50</w:t>
      </w:r>
    </w:p>
    <w:p w:rsidR="00F66C15" w:rsidRDefault="00F66C15" w:rsidP="00F66C15">
      <w:pPr>
        <w:pStyle w:val="Nagwek3"/>
      </w:pPr>
    </w:p>
    <w:p w:rsidR="00F66C15" w:rsidRPr="00F66C15" w:rsidRDefault="00F66C15" w:rsidP="00F66C15">
      <w:pPr>
        <w:pStyle w:val="Nagwek3"/>
        <w:numPr>
          <w:ilvl w:val="2"/>
          <w:numId w:val="1"/>
        </w:numPr>
      </w:pPr>
      <w:r>
        <w:t>tsp_43</w:t>
      </w:r>
    </w:p>
    <w:p w:rsidR="001D38FE" w:rsidRDefault="00535344" w:rsidP="001D38FE">
      <w:r>
        <w:rPr>
          <w:noProof/>
        </w:rPr>
        <w:drawing>
          <wp:inline distT="0" distB="0" distL="0" distR="0" wp14:anchorId="13A0A3F6" wp14:editId="14BEBF27">
            <wp:extent cx="5760000" cy="3240000"/>
            <wp:effectExtent l="0" t="0" r="12700" b="17780"/>
            <wp:docPr id="8" name="Wykres 8">
              <a:extLst xmlns:a="http://schemas.openxmlformats.org/drawingml/2006/main">
                <a:ext uri="{FF2B5EF4-FFF2-40B4-BE49-F238E27FC236}">
                  <a16:creationId xmlns:a16="http://schemas.microsoft.com/office/drawing/2014/main" id="{DEE42DD3-8826-4ECE-ADF7-15BA1EFEDB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66C15" w:rsidRDefault="00F66C15" w:rsidP="00F66C15">
      <w:pPr>
        <w:pStyle w:val="Nagwek3"/>
        <w:numPr>
          <w:ilvl w:val="2"/>
          <w:numId w:val="1"/>
        </w:numPr>
      </w:pPr>
      <w:r>
        <w:lastRenderedPageBreak/>
        <w:t xml:space="preserve"> tsp_171</w:t>
      </w:r>
    </w:p>
    <w:p w:rsidR="00535344" w:rsidRDefault="00535344" w:rsidP="001D38FE">
      <w:r>
        <w:rPr>
          <w:noProof/>
        </w:rPr>
        <w:drawing>
          <wp:inline distT="0" distB="0" distL="0" distR="0" wp14:anchorId="3A7B1A1C" wp14:editId="1FA579BE">
            <wp:extent cx="5760000" cy="2880000"/>
            <wp:effectExtent l="0" t="0" r="12700" b="15875"/>
            <wp:docPr id="9" name="Wykres 9">
              <a:extLst xmlns:a="http://schemas.openxmlformats.org/drawingml/2006/main">
                <a:ext uri="{FF2B5EF4-FFF2-40B4-BE49-F238E27FC236}">
                  <a16:creationId xmlns:a16="http://schemas.microsoft.com/office/drawing/2014/main" id="{4967D522-C500-46A9-8D01-FB4F2B6D6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66C15" w:rsidRDefault="00F66C15" w:rsidP="00F66C15">
      <w:pPr>
        <w:pStyle w:val="Nagwek3"/>
        <w:numPr>
          <w:ilvl w:val="2"/>
          <w:numId w:val="1"/>
        </w:numPr>
      </w:pPr>
      <w:r>
        <w:t xml:space="preserve"> tsp_358</w:t>
      </w:r>
    </w:p>
    <w:p w:rsidR="00535344" w:rsidRDefault="00535344" w:rsidP="001D38FE">
      <w:r>
        <w:rPr>
          <w:noProof/>
        </w:rPr>
        <w:drawing>
          <wp:inline distT="0" distB="0" distL="0" distR="0" wp14:anchorId="2A7A01B8" wp14:editId="25A0B7B4">
            <wp:extent cx="5760000" cy="2880000"/>
            <wp:effectExtent l="0" t="0" r="12700" b="15875"/>
            <wp:docPr id="10" name="Wykres 10">
              <a:extLst xmlns:a="http://schemas.openxmlformats.org/drawingml/2006/main">
                <a:ext uri="{FF2B5EF4-FFF2-40B4-BE49-F238E27FC236}">
                  <a16:creationId xmlns:a16="http://schemas.microsoft.com/office/drawing/2014/main" id="{AC353DED-1D45-4EB5-9B85-FA5044AF30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6384F" w:rsidRDefault="00D6384F" w:rsidP="00D21123">
      <w:pPr>
        <w:pStyle w:val="Nagwek1"/>
        <w:numPr>
          <w:ilvl w:val="0"/>
          <w:numId w:val="1"/>
        </w:numPr>
      </w:pPr>
      <w:r>
        <w:t>Wnioski</w:t>
      </w:r>
    </w:p>
    <w:p w:rsidR="002A5BCC" w:rsidRDefault="002A5BCC" w:rsidP="002A5BCC">
      <w:pPr>
        <w:ind w:firstLine="360"/>
      </w:pPr>
      <w:r>
        <w:t xml:space="preserve">Badając wpływ współczynnika mutacji można było zauważyć, że współczynnik powinien być większy niż 0,01. Algorytm dawał lepsze wyniki dla wyższych wartości współczynnika. Jest to prawdopodobnie tym, że dla niższego współczynnika zmiana ścieżki w trakcie trwania algorytmu jest za wolna, nie następuje z optymalną częstotliwością. </w:t>
      </w:r>
      <w:r w:rsidR="00066122">
        <w:t>Natomiast dla wyższych współczynników mutacji następuje znaczne polepszenie wyników</w:t>
      </w:r>
      <w:r w:rsidR="00276F4B">
        <w:t>.</w:t>
      </w:r>
    </w:p>
    <w:p w:rsidR="002A5BCC" w:rsidRDefault="002A5BCC" w:rsidP="002A5BCC">
      <w:pPr>
        <w:ind w:firstLine="360"/>
      </w:pPr>
      <w:r>
        <w:t>Jeżeli chodzi o wielkość populacji, podczas porównywania wykresów można zauważyć, że nie nal</w:t>
      </w:r>
      <w:r w:rsidR="00C850AB">
        <w:t>eży wybierać dużych populacji początkowych. Najlepsze uśrednione wyniki wychodziły dla populacji o wartości 50.</w:t>
      </w:r>
    </w:p>
    <w:p w:rsidR="0054451C" w:rsidRDefault="0054451C" w:rsidP="002A5BCC">
      <w:pPr>
        <w:ind w:firstLine="360"/>
      </w:pPr>
      <w:r>
        <w:lastRenderedPageBreak/>
        <w:t>Metody mutacji także nie zmieniły wiele, chociaż widać, że dla małej populacji metoda inwersji jest nieznacznie lepsza. Za to dla większych populacji daje sobie radę trochę gorzej niż metoda wstawiania</w:t>
      </w:r>
      <w:r w:rsidR="00F7415E">
        <w:t xml:space="preserve">. </w:t>
      </w:r>
    </w:p>
    <w:p w:rsidR="00007C36" w:rsidRDefault="00423221" w:rsidP="00007C36">
      <w:pPr>
        <w:ind w:firstLine="360"/>
      </w:pPr>
      <w:r>
        <w:t>Ciekawe obserwacje wyniknęły z porównywania wyników dla Algorytmu Genetycznego oraz algorytmu Przeszukiwania Tabu</w:t>
      </w:r>
      <w:r w:rsidR="007F78F3">
        <w:t xml:space="preserve">. Algorytm Tabu </w:t>
      </w:r>
      <w:proofErr w:type="spellStart"/>
      <w:r w:rsidR="007F78F3">
        <w:t>Search</w:t>
      </w:r>
      <w:proofErr w:type="spellEnd"/>
      <w:r w:rsidR="007F78F3">
        <w:t xml:space="preserve"> dawał znacznie lepsze wyniki w tym samym czasie wykonania</w:t>
      </w:r>
      <w:r w:rsidR="00007C36">
        <w:t xml:space="preserve">. Poza tym algorytm ten znajdował najmniejsze rozwiązanie w krótkim czasie, a następnie do zakończenia programu nie znajdował już żadnej poprawy. </w:t>
      </w:r>
    </w:p>
    <w:p w:rsidR="00F7415E" w:rsidRPr="00D21123" w:rsidRDefault="00F7415E" w:rsidP="002A5BCC">
      <w:pPr>
        <w:ind w:firstLine="360"/>
      </w:pPr>
      <w:r>
        <w:t>Ze wszystkich obserwacji dokonanych podczas tworzenia programu oraz testowania go wynika, że nie da się jednoznacznie określić parametrów dla każdej instancji problemu komiwojażera. Każdą z instancji należy traktować osobno i sprawdzać ją dla wielu parametrów oraz współczynników.</w:t>
      </w:r>
    </w:p>
    <w:sectPr w:rsidR="00F7415E" w:rsidRPr="00D211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A2878"/>
    <w:multiLevelType w:val="hybridMultilevel"/>
    <w:tmpl w:val="9B323884"/>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1" w15:restartNumberingAfterBreak="0">
    <w:nsid w:val="1BC17FFB"/>
    <w:multiLevelType w:val="hybridMultilevel"/>
    <w:tmpl w:val="1FE61D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AFB1E1E"/>
    <w:multiLevelType w:val="hybridMultilevel"/>
    <w:tmpl w:val="1C7E924E"/>
    <w:lvl w:ilvl="0" w:tplc="3280DF6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530075CD"/>
    <w:multiLevelType w:val="multilevel"/>
    <w:tmpl w:val="F4AE7D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7981F0C"/>
    <w:multiLevelType w:val="hybridMultilevel"/>
    <w:tmpl w:val="AE9AF5E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68"/>
    <w:rsid w:val="00007C36"/>
    <w:rsid w:val="00046532"/>
    <w:rsid w:val="000510A0"/>
    <w:rsid w:val="00066122"/>
    <w:rsid w:val="000674A1"/>
    <w:rsid w:val="00072460"/>
    <w:rsid w:val="0009377A"/>
    <w:rsid w:val="000D5A91"/>
    <w:rsid w:val="000F1EE7"/>
    <w:rsid w:val="0013263F"/>
    <w:rsid w:val="00147876"/>
    <w:rsid w:val="00185233"/>
    <w:rsid w:val="001B390B"/>
    <w:rsid w:val="001C5971"/>
    <w:rsid w:val="001D38FE"/>
    <w:rsid w:val="002002AD"/>
    <w:rsid w:val="00224DD0"/>
    <w:rsid w:val="00271ADC"/>
    <w:rsid w:val="00276F4B"/>
    <w:rsid w:val="002A4868"/>
    <w:rsid w:val="002A5BCC"/>
    <w:rsid w:val="002B7957"/>
    <w:rsid w:val="002C2A2A"/>
    <w:rsid w:val="002D0689"/>
    <w:rsid w:val="002D6A56"/>
    <w:rsid w:val="002D7373"/>
    <w:rsid w:val="0037186C"/>
    <w:rsid w:val="00392276"/>
    <w:rsid w:val="003C1849"/>
    <w:rsid w:val="003C1E18"/>
    <w:rsid w:val="003F0530"/>
    <w:rsid w:val="00422F74"/>
    <w:rsid w:val="00423221"/>
    <w:rsid w:val="00457D64"/>
    <w:rsid w:val="00460435"/>
    <w:rsid w:val="00476315"/>
    <w:rsid w:val="004C2090"/>
    <w:rsid w:val="00535344"/>
    <w:rsid w:val="0054451C"/>
    <w:rsid w:val="00587FAC"/>
    <w:rsid w:val="005A0F8A"/>
    <w:rsid w:val="005D1C24"/>
    <w:rsid w:val="005D7913"/>
    <w:rsid w:val="00621C1A"/>
    <w:rsid w:val="006466F9"/>
    <w:rsid w:val="00692D38"/>
    <w:rsid w:val="006B06F7"/>
    <w:rsid w:val="006F626F"/>
    <w:rsid w:val="006F6459"/>
    <w:rsid w:val="00701F43"/>
    <w:rsid w:val="00704A1C"/>
    <w:rsid w:val="00704B58"/>
    <w:rsid w:val="00716B34"/>
    <w:rsid w:val="0078145A"/>
    <w:rsid w:val="007A34FF"/>
    <w:rsid w:val="007C38D3"/>
    <w:rsid w:val="007D12ED"/>
    <w:rsid w:val="007F78F3"/>
    <w:rsid w:val="00815FF6"/>
    <w:rsid w:val="00850A2B"/>
    <w:rsid w:val="00874F0B"/>
    <w:rsid w:val="008A5713"/>
    <w:rsid w:val="008D3733"/>
    <w:rsid w:val="008E0FE1"/>
    <w:rsid w:val="008F0C84"/>
    <w:rsid w:val="008F6262"/>
    <w:rsid w:val="00927968"/>
    <w:rsid w:val="00936864"/>
    <w:rsid w:val="009600A3"/>
    <w:rsid w:val="009606CF"/>
    <w:rsid w:val="009B611B"/>
    <w:rsid w:val="009C43DB"/>
    <w:rsid w:val="009C5CC3"/>
    <w:rsid w:val="009E414F"/>
    <w:rsid w:val="009F2409"/>
    <w:rsid w:val="00A06913"/>
    <w:rsid w:val="00A216D7"/>
    <w:rsid w:val="00A5343A"/>
    <w:rsid w:val="00AB1F3F"/>
    <w:rsid w:val="00AD3C40"/>
    <w:rsid w:val="00AD6C48"/>
    <w:rsid w:val="00AE3BC8"/>
    <w:rsid w:val="00B357FF"/>
    <w:rsid w:val="00B47639"/>
    <w:rsid w:val="00B72F29"/>
    <w:rsid w:val="00BA05D6"/>
    <w:rsid w:val="00BB353C"/>
    <w:rsid w:val="00BD06F8"/>
    <w:rsid w:val="00C268A4"/>
    <w:rsid w:val="00C532E7"/>
    <w:rsid w:val="00C64166"/>
    <w:rsid w:val="00C67803"/>
    <w:rsid w:val="00C850AB"/>
    <w:rsid w:val="00CC4E64"/>
    <w:rsid w:val="00D21123"/>
    <w:rsid w:val="00D25E67"/>
    <w:rsid w:val="00D43CFE"/>
    <w:rsid w:val="00D6384F"/>
    <w:rsid w:val="00DA0D7D"/>
    <w:rsid w:val="00DB64E1"/>
    <w:rsid w:val="00DE10C2"/>
    <w:rsid w:val="00E90559"/>
    <w:rsid w:val="00EA49EF"/>
    <w:rsid w:val="00EA51AC"/>
    <w:rsid w:val="00EB51F9"/>
    <w:rsid w:val="00EC2194"/>
    <w:rsid w:val="00ED6819"/>
    <w:rsid w:val="00EE6FA5"/>
    <w:rsid w:val="00F05C7F"/>
    <w:rsid w:val="00F12448"/>
    <w:rsid w:val="00F335EE"/>
    <w:rsid w:val="00F34A4C"/>
    <w:rsid w:val="00F66C15"/>
    <w:rsid w:val="00F7415E"/>
    <w:rsid w:val="00FC437D"/>
    <w:rsid w:val="00FE655C"/>
    <w:rsid w:val="00FF19E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E623"/>
  <w15:chartTrackingRefBased/>
  <w15:docId w15:val="{B9D456C3-352E-46AF-A2F8-C0689D39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A34FF"/>
    <w:rPr>
      <w:sz w:val="24"/>
    </w:rPr>
  </w:style>
  <w:style w:type="paragraph" w:styleId="Nagwek1">
    <w:name w:val="heading 1"/>
    <w:basedOn w:val="Normalny"/>
    <w:next w:val="Normalny"/>
    <w:link w:val="Nagwek1Znak"/>
    <w:uiPriority w:val="9"/>
    <w:qFormat/>
    <w:rsid w:val="002A48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24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0F1EE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A4868"/>
    <w:rPr>
      <w:rFonts w:asciiTheme="majorHAnsi" w:eastAsiaTheme="majorEastAsia" w:hAnsiTheme="majorHAnsi" w:cstheme="majorBidi"/>
      <w:color w:val="2F5496" w:themeColor="accent1" w:themeShade="BF"/>
      <w:sz w:val="32"/>
      <w:szCs w:val="32"/>
    </w:rPr>
  </w:style>
  <w:style w:type="paragraph" w:customStyle="1" w:styleId="Default">
    <w:name w:val="Default"/>
    <w:rsid w:val="007A34FF"/>
    <w:pPr>
      <w:autoSpaceDE w:val="0"/>
      <w:autoSpaceDN w:val="0"/>
      <w:adjustRightInd w:val="0"/>
      <w:spacing w:after="0" w:line="240" w:lineRule="auto"/>
    </w:pPr>
    <w:rPr>
      <w:rFonts w:ascii="Calibri" w:hAnsi="Calibri" w:cs="Calibri"/>
      <w:color w:val="000000"/>
      <w:sz w:val="24"/>
      <w:szCs w:val="24"/>
    </w:rPr>
  </w:style>
  <w:style w:type="paragraph" w:styleId="Akapitzlist">
    <w:name w:val="List Paragraph"/>
    <w:basedOn w:val="Normalny"/>
    <w:uiPriority w:val="34"/>
    <w:qFormat/>
    <w:rsid w:val="007A34FF"/>
    <w:pPr>
      <w:ind w:left="720"/>
      <w:contextualSpacing/>
    </w:pPr>
  </w:style>
  <w:style w:type="character" w:styleId="Hipercze">
    <w:name w:val="Hyperlink"/>
    <w:basedOn w:val="Domylnaczcionkaakapitu"/>
    <w:uiPriority w:val="99"/>
    <w:unhideWhenUsed/>
    <w:rsid w:val="00DA0D7D"/>
    <w:rPr>
      <w:color w:val="0563C1" w:themeColor="hyperlink"/>
      <w:u w:val="single"/>
    </w:rPr>
  </w:style>
  <w:style w:type="character" w:styleId="Nierozpoznanawzmianka">
    <w:name w:val="Unresolved Mention"/>
    <w:basedOn w:val="Domylnaczcionkaakapitu"/>
    <w:uiPriority w:val="99"/>
    <w:semiHidden/>
    <w:unhideWhenUsed/>
    <w:rsid w:val="00DA0D7D"/>
    <w:rPr>
      <w:color w:val="605E5C"/>
      <w:shd w:val="clear" w:color="auto" w:fill="E1DFDD"/>
    </w:rPr>
  </w:style>
  <w:style w:type="character" w:customStyle="1" w:styleId="Nagwek2Znak">
    <w:name w:val="Nagłówek 2 Znak"/>
    <w:basedOn w:val="Domylnaczcionkaakapitu"/>
    <w:link w:val="Nagwek2"/>
    <w:uiPriority w:val="9"/>
    <w:rsid w:val="00224DD0"/>
    <w:rPr>
      <w:rFonts w:asciiTheme="majorHAnsi" w:eastAsiaTheme="majorEastAsia" w:hAnsiTheme="majorHAnsi" w:cstheme="majorBidi"/>
      <w:color w:val="2F5496" w:themeColor="accent1" w:themeShade="BF"/>
      <w:sz w:val="26"/>
      <w:szCs w:val="26"/>
    </w:rPr>
  </w:style>
  <w:style w:type="table" w:styleId="Tabela-Siatka">
    <w:name w:val="Table Grid"/>
    <w:basedOn w:val="Standardowy"/>
    <w:uiPriority w:val="39"/>
    <w:rsid w:val="002B7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0F1E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36968">
      <w:bodyDiv w:val="1"/>
      <w:marLeft w:val="0"/>
      <w:marRight w:val="0"/>
      <w:marTop w:val="0"/>
      <w:marBottom w:val="0"/>
      <w:divBdr>
        <w:top w:val="none" w:sz="0" w:space="0" w:color="auto"/>
        <w:left w:val="none" w:sz="0" w:space="0" w:color="auto"/>
        <w:bottom w:val="none" w:sz="0" w:space="0" w:color="auto"/>
        <w:right w:val="none" w:sz="0" w:space="0" w:color="auto"/>
      </w:divBdr>
    </w:div>
    <w:div w:id="288584993">
      <w:bodyDiv w:val="1"/>
      <w:marLeft w:val="0"/>
      <w:marRight w:val="0"/>
      <w:marTop w:val="0"/>
      <w:marBottom w:val="0"/>
      <w:divBdr>
        <w:top w:val="none" w:sz="0" w:space="0" w:color="auto"/>
        <w:left w:val="none" w:sz="0" w:space="0" w:color="auto"/>
        <w:bottom w:val="none" w:sz="0" w:space="0" w:color="auto"/>
        <w:right w:val="none" w:sz="0" w:space="0" w:color="auto"/>
      </w:divBdr>
    </w:div>
    <w:div w:id="523133895">
      <w:bodyDiv w:val="1"/>
      <w:marLeft w:val="0"/>
      <w:marRight w:val="0"/>
      <w:marTop w:val="0"/>
      <w:marBottom w:val="0"/>
      <w:divBdr>
        <w:top w:val="none" w:sz="0" w:space="0" w:color="auto"/>
        <w:left w:val="none" w:sz="0" w:space="0" w:color="auto"/>
        <w:bottom w:val="none" w:sz="0" w:space="0" w:color="auto"/>
        <w:right w:val="none" w:sz="0" w:space="0" w:color="auto"/>
      </w:divBdr>
    </w:div>
    <w:div w:id="529338788">
      <w:bodyDiv w:val="1"/>
      <w:marLeft w:val="0"/>
      <w:marRight w:val="0"/>
      <w:marTop w:val="0"/>
      <w:marBottom w:val="0"/>
      <w:divBdr>
        <w:top w:val="none" w:sz="0" w:space="0" w:color="auto"/>
        <w:left w:val="none" w:sz="0" w:space="0" w:color="auto"/>
        <w:bottom w:val="none" w:sz="0" w:space="0" w:color="auto"/>
        <w:right w:val="none" w:sz="0" w:space="0" w:color="auto"/>
      </w:divBdr>
    </w:div>
    <w:div w:id="529418646">
      <w:bodyDiv w:val="1"/>
      <w:marLeft w:val="0"/>
      <w:marRight w:val="0"/>
      <w:marTop w:val="0"/>
      <w:marBottom w:val="0"/>
      <w:divBdr>
        <w:top w:val="none" w:sz="0" w:space="0" w:color="auto"/>
        <w:left w:val="none" w:sz="0" w:space="0" w:color="auto"/>
        <w:bottom w:val="none" w:sz="0" w:space="0" w:color="auto"/>
        <w:right w:val="none" w:sz="0" w:space="0" w:color="auto"/>
      </w:divBdr>
    </w:div>
    <w:div w:id="580412033">
      <w:bodyDiv w:val="1"/>
      <w:marLeft w:val="0"/>
      <w:marRight w:val="0"/>
      <w:marTop w:val="0"/>
      <w:marBottom w:val="0"/>
      <w:divBdr>
        <w:top w:val="none" w:sz="0" w:space="0" w:color="auto"/>
        <w:left w:val="none" w:sz="0" w:space="0" w:color="auto"/>
        <w:bottom w:val="none" w:sz="0" w:space="0" w:color="auto"/>
        <w:right w:val="none" w:sz="0" w:space="0" w:color="auto"/>
      </w:divBdr>
    </w:div>
    <w:div w:id="604848611">
      <w:bodyDiv w:val="1"/>
      <w:marLeft w:val="0"/>
      <w:marRight w:val="0"/>
      <w:marTop w:val="0"/>
      <w:marBottom w:val="0"/>
      <w:divBdr>
        <w:top w:val="none" w:sz="0" w:space="0" w:color="auto"/>
        <w:left w:val="none" w:sz="0" w:space="0" w:color="auto"/>
        <w:bottom w:val="none" w:sz="0" w:space="0" w:color="auto"/>
        <w:right w:val="none" w:sz="0" w:space="0" w:color="auto"/>
      </w:divBdr>
    </w:div>
    <w:div w:id="695468657">
      <w:bodyDiv w:val="1"/>
      <w:marLeft w:val="0"/>
      <w:marRight w:val="0"/>
      <w:marTop w:val="0"/>
      <w:marBottom w:val="0"/>
      <w:divBdr>
        <w:top w:val="none" w:sz="0" w:space="0" w:color="auto"/>
        <w:left w:val="none" w:sz="0" w:space="0" w:color="auto"/>
        <w:bottom w:val="none" w:sz="0" w:space="0" w:color="auto"/>
        <w:right w:val="none" w:sz="0" w:space="0" w:color="auto"/>
      </w:divBdr>
    </w:div>
    <w:div w:id="755518550">
      <w:bodyDiv w:val="1"/>
      <w:marLeft w:val="0"/>
      <w:marRight w:val="0"/>
      <w:marTop w:val="0"/>
      <w:marBottom w:val="0"/>
      <w:divBdr>
        <w:top w:val="none" w:sz="0" w:space="0" w:color="auto"/>
        <w:left w:val="none" w:sz="0" w:space="0" w:color="auto"/>
        <w:bottom w:val="none" w:sz="0" w:space="0" w:color="auto"/>
        <w:right w:val="none" w:sz="0" w:space="0" w:color="auto"/>
      </w:divBdr>
    </w:div>
    <w:div w:id="1014721222">
      <w:bodyDiv w:val="1"/>
      <w:marLeft w:val="0"/>
      <w:marRight w:val="0"/>
      <w:marTop w:val="0"/>
      <w:marBottom w:val="0"/>
      <w:divBdr>
        <w:top w:val="none" w:sz="0" w:space="0" w:color="auto"/>
        <w:left w:val="none" w:sz="0" w:space="0" w:color="auto"/>
        <w:bottom w:val="none" w:sz="0" w:space="0" w:color="auto"/>
        <w:right w:val="none" w:sz="0" w:space="0" w:color="auto"/>
      </w:divBdr>
    </w:div>
    <w:div w:id="1065952304">
      <w:bodyDiv w:val="1"/>
      <w:marLeft w:val="0"/>
      <w:marRight w:val="0"/>
      <w:marTop w:val="0"/>
      <w:marBottom w:val="0"/>
      <w:divBdr>
        <w:top w:val="none" w:sz="0" w:space="0" w:color="auto"/>
        <w:left w:val="none" w:sz="0" w:space="0" w:color="auto"/>
        <w:bottom w:val="none" w:sz="0" w:space="0" w:color="auto"/>
        <w:right w:val="none" w:sz="0" w:space="0" w:color="auto"/>
      </w:divBdr>
    </w:div>
    <w:div w:id="1246039091">
      <w:bodyDiv w:val="1"/>
      <w:marLeft w:val="0"/>
      <w:marRight w:val="0"/>
      <w:marTop w:val="0"/>
      <w:marBottom w:val="0"/>
      <w:divBdr>
        <w:top w:val="none" w:sz="0" w:space="0" w:color="auto"/>
        <w:left w:val="none" w:sz="0" w:space="0" w:color="auto"/>
        <w:bottom w:val="none" w:sz="0" w:space="0" w:color="auto"/>
        <w:right w:val="none" w:sz="0" w:space="0" w:color="auto"/>
      </w:divBdr>
    </w:div>
    <w:div w:id="1339575302">
      <w:bodyDiv w:val="1"/>
      <w:marLeft w:val="0"/>
      <w:marRight w:val="0"/>
      <w:marTop w:val="0"/>
      <w:marBottom w:val="0"/>
      <w:divBdr>
        <w:top w:val="none" w:sz="0" w:space="0" w:color="auto"/>
        <w:left w:val="none" w:sz="0" w:space="0" w:color="auto"/>
        <w:bottom w:val="none" w:sz="0" w:space="0" w:color="auto"/>
        <w:right w:val="none" w:sz="0" w:space="0" w:color="auto"/>
      </w:divBdr>
    </w:div>
    <w:div w:id="1434089208">
      <w:bodyDiv w:val="1"/>
      <w:marLeft w:val="0"/>
      <w:marRight w:val="0"/>
      <w:marTop w:val="0"/>
      <w:marBottom w:val="0"/>
      <w:divBdr>
        <w:top w:val="none" w:sz="0" w:space="0" w:color="auto"/>
        <w:left w:val="none" w:sz="0" w:space="0" w:color="auto"/>
        <w:bottom w:val="none" w:sz="0" w:space="0" w:color="auto"/>
        <w:right w:val="none" w:sz="0" w:space="0" w:color="auto"/>
      </w:divBdr>
    </w:div>
    <w:div w:id="1452433724">
      <w:bodyDiv w:val="1"/>
      <w:marLeft w:val="0"/>
      <w:marRight w:val="0"/>
      <w:marTop w:val="0"/>
      <w:marBottom w:val="0"/>
      <w:divBdr>
        <w:top w:val="none" w:sz="0" w:space="0" w:color="auto"/>
        <w:left w:val="none" w:sz="0" w:space="0" w:color="auto"/>
        <w:bottom w:val="none" w:sz="0" w:space="0" w:color="auto"/>
        <w:right w:val="none" w:sz="0" w:space="0" w:color="auto"/>
      </w:divBdr>
    </w:div>
    <w:div w:id="1600018978">
      <w:bodyDiv w:val="1"/>
      <w:marLeft w:val="0"/>
      <w:marRight w:val="0"/>
      <w:marTop w:val="0"/>
      <w:marBottom w:val="0"/>
      <w:divBdr>
        <w:top w:val="none" w:sz="0" w:space="0" w:color="auto"/>
        <w:left w:val="none" w:sz="0" w:space="0" w:color="auto"/>
        <w:bottom w:val="none" w:sz="0" w:space="0" w:color="auto"/>
        <w:right w:val="none" w:sz="0" w:space="0" w:color="auto"/>
      </w:divBdr>
    </w:div>
    <w:div w:id="1709795993">
      <w:bodyDiv w:val="1"/>
      <w:marLeft w:val="0"/>
      <w:marRight w:val="0"/>
      <w:marTop w:val="0"/>
      <w:marBottom w:val="0"/>
      <w:divBdr>
        <w:top w:val="none" w:sz="0" w:space="0" w:color="auto"/>
        <w:left w:val="none" w:sz="0" w:space="0" w:color="auto"/>
        <w:bottom w:val="none" w:sz="0" w:space="0" w:color="auto"/>
        <w:right w:val="none" w:sz="0" w:space="0" w:color="auto"/>
      </w:divBdr>
    </w:div>
    <w:div w:id="1895703145">
      <w:bodyDiv w:val="1"/>
      <w:marLeft w:val="0"/>
      <w:marRight w:val="0"/>
      <w:marTop w:val="0"/>
      <w:marBottom w:val="0"/>
      <w:divBdr>
        <w:top w:val="none" w:sz="0" w:space="0" w:color="auto"/>
        <w:left w:val="none" w:sz="0" w:space="0" w:color="auto"/>
        <w:bottom w:val="none" w:sz="0" w:space="0" w:color="auto"/>
        <w:right w:val="none" w:sz="0" w:space="0" w:color="auto"/>
      </w:divBdr>
    </w:div>
    <w:div w:id="1899516454">
      <w:bodyDiv w:val="1"/>
      <w:marLeft w:val="0"/>
      <w:marRight w:val="0"/>
      <w:marTop w:val="0"/>
      <w:marBottom w:val="0"/>
      <w:divBdr>
        <w:top w:val="none" w:sz="0" w:space="0" w:color="auto"/>
        <w:left w:val="none" w:sz="0" w:space="0" w:color="auto"/>
        <w:bottom w:val="none" w:sz="0" w:space="0" w:color="auto"/>
        <w:right w:val="none" w:sz="0" w:space="0" w:color="auto"/>
      </w:divBdr>
    </w:div>
    <w:div w:id="203877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hyperlink" Target="http://elib.zib.de/pub/mp-testdata/tsp/tsplib/atsp/index.html" TargetMode="External"/><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mada\source\repos\pea3\pea3\wyniki.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Zeszyt2"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mada\source\repos\pea3\pea3\nowe_wyn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mada\source\repos\pea3\pea3\nowe_wynik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mada\source\repos\pea3\pea3\wynik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mada\source\repos\pea3\pea3\wynik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mada\source\repos\pea3\pea3\wynik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mada\source\repos\pea3\pea3\wynik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Zeszyt2"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Zeszyt2"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tsp_43.txt</a:t>
            </a:r>
          </a:p>
          <a:p>
            <a:pPr>
              <a:defRPr/>
            </a:pPr>
            <a:r>
              <a:rPr lang="pl-PL"/>
              <a:t>Wyniki</a:t>
            </a:r>
            <a:r>
              <a:rPr lang="pl-PL" baseline="0"/>
              <a:t> błędu w czasie dla różnych wartości populacji dla </a:t>
            </a:r>
            <a:r>
              <a:rPr lang="pl-PL" sz="1400" b="0" i="0" u="none" strike="noStrike" baseline="0">
                <a:effectLst/>
              </a:rPr>
              <a:t>Algorytmu genetycznego</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50 - inwersja</c:v>
          </c:tx>
          <c:spPr>
            <a:ln w="19050" cap="rnd">
              <a:solidFill>
                <a:schemeClr val="accent1"/>
              </a:solidFill>
              <a:round/>
            </a:ln>
            <a:effectLst/>
          </c:spPr>
          <c:marker>
            <c:symbol val="none"/>
          </c:marker>
          <c:xVal>
            <c:numRef>
              <c:f>Arkusz5!$A$1:$A$116</c:f>
              <c:numCache>
                <c:formatCode>@</c:formatCode>
                <c:ptCount val="116"/>
                <c:pt idx="0">
                  <c:v>0.20850099999999999</c:v>
                </c:pt>
                <c:pt idx="1">
                  <c:v>0.48728500000000002</c:v>
                </c:pt>
                <c:pt idx="2">
                  <c:v>0.59143699999999999</c:v>
                </c:pt>
                <c:pt idx="3">
                  <c:v>0.94396000000000002</c:v>
                </c:pt>
                <c:pt idx="4">
                  <c:v>1.0449200000000001</c:v>
                </c:pt>
                <c:pt idx="5">
                  <c:v>1.2958000000000001</c:v>
                </c:pt>
                <c:pt idx="6">
                  <c:v>1.45452</c:v>
                </c:pt>
                <c:pt idx="7">
                  <c:v>1.6372899999999999</c:v>
                </c:pt>
                <c:pt idx="8">
                  <c:v>1.84937</c:v>
                </c:pt>
                <c:pt idx="9">
                  <c:v>1.9448700000000001</c:v>
                </c:pt>
                <c:pt idx="10">
                  <c:v>2.03295</c:v>
                </c:pt>
                <c:pt idx="11">
                  <c:v>2.1095000000000002</c:v>
                </c:pt>
                <c:pt idx="12">
                  <c:v>2.25047</c:v>
                </c:pt>
                <c:pt idx="13">
                  <c:v>2.4302100000000002</c:v>
                </c:pt>
                <c:pt idx="14">
                  <c:v>2.6761900000000001</c:v>
                </c:pt>
                <c:pt idx="15">
                  <c:v>3.0129999999999999</c:v>
                </c:pt>
                <c:pt idx="16">
                  <c:v>3.4141599999999999</c:v>
                </c:pt>
                <c:pt idx="17">
                  <c:v>3.49871</c:v>
                </c:pt>
                <c:pt idx="18">
                  <c:v>3.8688199999999999</c:v>
                </c:pt>
                <c:pt idx="19">
                  <c:v>3.9613700000000001</c:v>
                </c:pt>
                <c:pt idx="20">
                  <c:v>4.12134</c:v>
                </c:pt>
                <c:pt idx="21">
                  <c:v>4.48841</c:v>
                </c:pt>
                <c:pt idx="22">
                  <c:v>4.8091100000000004</c:v>
                </c:pt>
                <c:pt idx="23">
                  <c:v>5.0802100000000001</c:v>
                </c:pt>
                <c:pt idx="24">
                  <c:v>5.1656300000000002</c:v>
                </c:pt>
                <c:pt idx="25">
                  <c:v>5.4468899999999998</c:v>
                </c:pt>
                <c:pt idx="26">
                  <c:v>6.3485800000000001</c:v>
                </c:pt>
                <c:pt idx="27">
                  <c:v>7.2686999999999999</c:v>
                </c:pt>
                <c:pt idx="28">
                  <c:v>7.3598400000000002</c:v>
                </c:pt>
                <c:pt idx="29">
                  <c:v>7.5150499999999996</c:v>
                </c:pt>
                <c:pt idx="30">
                  <c:v>7.8234500000000002</c:v>
                </c:pt>
                <c:pt idx="31">
                  <c:v>7.9082299999999996</c:v>
                </c:pt>
                <c:pt idx="32">
                  <c:v>8.4971800000000002</c:v>
                </c:pt>
                <c:pt idx="33">
                  <c:v>8.7574299999999994</c:v>
                </c:pt>
                <c:pt idx="34">
                  <c:v>9.0171200000000002</c:v>
                </c:pt>
                <c:pt idx="35">
                  <c:v>9.1289700000000007</c:v>
                </c:pt>
                <c:pt idx="36">
                  <c:v>9.2261900000000008</c:v>
                </c:pt>
                <c:pt idx="37">
                  <c:v>9.2954100000000004</c:v>
                </c:pt>
                <c:pt idx="38">
                  <c:v>9.90151</c:v>
                </c:pt>
                <c:pt idx="39">
                  <c:v>10.210699999999999</c:v>
                </c:pt>
                <c:pt idx="40">
                  <c:v>10.4535</c:v>
                </c:pt>
                <c:pt idx="41">
                  <c:v>10.5337</c:v>
                </c:pt>
                <c:pt idx="42">
                  <c:v>10.856400000000001</c:v>
                </c:pt>
                <c:pt idx="43">
                  <c:v>11.0999</c:v>
                </c:pt>
                <c:pt idx="44">
                  <c:v>11.395099999999999</c:v>
                </c:pt>
                <c:pt idx="45">
                  <c:v>11.6693</c:v>
                </c:pt>
                <c:pt idx="46">
                  <c:v>12.0495</c:v>
                </c:pt>
                <c:pt idx="47">
                  <c:v>12.1221</c:v>
                </c:pt>
                <c:pt idx="48">
                  <c:v>12.578900000000001</c:v>
                </c:pt>
                <c:pt idx="49">
                  <c:v>13.496600000000001</c:v>
                </c:pt>
                <c:pt idx="50">
                  <c:v>14.351000000000001</c:v>
                </c:pt>
                <c:pt idx="51">
                  <c:v>15.0335</c:v>
                </c:pt>
                <c:pt idx="52">
                  <c:v>15.111599999999999</c:v>
                </c:pt>
                <c:pt idx="53">
                  <c:v>15.200900000000001</c:v>
                </c:pt>
                <c:pt idx="54">
                  <c:v>15.477499999999999</c:v>
                </c:pt>
                <c:pt idx="55">
                  <c:v>16.047499999999999</c:v>
                </c:pt>
                <c:pt idx="56">
                  <c:v>16.279399999999999</c:v>
                </c:pt>
                <c:pt idx="57">
                  <c:v>16.567799999999998</c:v>
                </c:pt>
                <c:pt idx="58">
                  <c:v>17.058399999999999</c:v>
                </c:pt>
                <c:pt idx="59">
                  <c:v>17.144400000000001</c:v>
                </c:pt>
                <c:pt idx="60">
                  <c:v>17.495899999999999</c:v>
                </c:pt>
                <c:pt idx="61">
                  <c:v>17.5732</c:v>
                </c:pt>
                <c:pt idx="62">
                  <c:v>17.872699999999998</c:v>
                </c:pt>
                <c:pt idx="63">
                  <c:v>18.496200000000002</c:v>
                </c:pt>
                <c:pt idx="64">
                  <c:v>19.154299999999999</c:v>
                </c:pt>
                <c:pt idx="65">
                  <c:v>20.1661</c:v>
                </c:pt>
                <c:pt idx="66">
                  <c:v>21.5366</c:v>
                </c:pt>
                <c:pt idx="67">
                  <c:v>22.119800000000001</c:v>
                </c:pt>
                <c:pt idx="68">
                  <c:v>23.0685</c:v>
                </c:pt>
                <c:pt idx="69">
                  <c:v>23.299800000000001</c:v>
                </c:pt>
                <c:pt idx="70">
                  <c:v>23.894200000000001</c:v>
                </c:pt>
                <c:pt idx="71">
                  <c:v>25.726500000000001</c:v>
                </c:pt>
                <c:pt idx="72">
                  <c:v>26.7376</c:v>
                </c:pt>
                <c:pt idx="73">
                  <c:v>27.2562</c:v>
                </c:pt>
                <c:pt idx="74">
                  <c:v>29.276299999999999</c:v>
                </c:pt>
                <c:pt idx="75">
                  <c:v>29.500299999999999</c:v>
                </c:pt>
                <c:pt idx="76">
                  <c:v>29.888400000000001</c:v>
                </c:pt>
                <c:pt idx="77">
                  <c:v>30.008900000000001</c:v>
                </c:pt>
                <c:pt idx="78">
                  <c:v>30.1374</c:v>
                </c:pt>
                <c:pt idx="79">
                  <c:v>30.373000000000001</c:v>
                </c:pt>
                <c:pt idx="80">
                  <c:v>31.381900000000002</c:v>
                </c:pt>
                <c:pt idx="81">
                  <c:v>31.462</c:v>
                </c:pt>
                <c:pt idx="82">
                  <c:v>31.701899999999998</c:v>
                </c:pt>
                <c:pt idx="83">
                  <c:v>31.880299999999998</c:v>
                </c:pt>
                <c:pt idx="84">
                  <c:v>32.4497</c:v>
                </c:pt>
                <c:pt idx="85">
                  <c:v>32.943399999999997</c:v>
                </c:pt>
                <c:pt idx="86">
                  <c:v>33.170900000000003</c:v>
                </c:pt>
                <c:pt idx="87">
                  <c:v>33.640599999999999</c:v>
                </c:pt>
                <c:pt idx="88">
                  <c:v>33.869</c:v>
                </c:pt>
                <c:pt idx="89">
                  <c:v>34.162799999999997</c:v>
                </c:pt>
                <c:pt idx="90">
                  <c:v>34.625799999999998</c:v>
                </c:pt>
                <c:pt idx="91">
                  <c:v>35.198300000000003</c:v>
                </c:pt>
                <c:pt idx="92">
                  <c:v>36.125</c:v>
                </c:pt>
                <c:pt idx="93">
                  <c:v>39.448500000000003</c:v>
                </c:pt>
                <c:pt idx="94">
                  <c:v>39.6616</c:v>
                </c:pt>
                <c:pt idx="95">
                  <c:v>39.927999999999997</c:v>
                </c:pt>
                <c:pt idx="96">
                  <c:v>40.012500000000003</c:v>
                </c:pt>
                <c:pt idx="97">
                  <c:v>40.830500000000001</c:v>
                </c:pt>
                <c:pt idx="98">
                  <c:v>46.255800000000001</c:v>
                </c:pt>
                <c:pt idx="99">
                  <c:v>46.784300000000002</c:v>
                </c:pt>
                <c:pt idx="100">
                  <c:v>47.595999999999997</c:v>
                </c:pt>
                <c:pt idx="101">
                  <c:v>47.8093</c:v>
                </c:pt>
                <c:pt idx="102">
                  <c:v>48.533000000000001</c:v>
                </c:pt>
                <c:pt idx="103">
                  <c:v>49.468699999999998</c:v>
                </c:pt>
                <c:pt idx="104">
                  <c:v>50.325200000000002</c:v>
                </c:pt>
                <c:pt idx="105">
                  <c:v>50.753999999999998</c:v>
                </c:pt>
                <c:pt idx="106">
                  <c:v>50.858800000000002</c:v>
                </c:pt>
                <c:pt idx="107">
                  <c:v>53.424999999999997</c:v>
                </c:pt>
                <c:pt idx="108">
                  <c:v>53.499899999999997</c:v>
                </c:pt>
                <c:pt idx="109">
                  <c:v>53.572499999999998</c:v>
                </c:pt>
                <c:pt idx="110">
                  <c:v>53.817500000000003</c:v>
                </c:pt>
                <c:pt idx="111">
                  <c:v>54.959899999999998</c:v>
                </c:pt>
                <c:pt idx="112">
                  <c:v>57.559800000000003</c:v>
                </c:pt>
                <c:pt idx="113">
                  <c:v>58.061399999999999</c:v>
                </c:pt>
                <c:pt idx="114">
                  <c:v>59.186199999999999</c:v>
                </c:pt>
                <c:pt idx="115">
                  <c:v>59.709099999999999</c:v>
                </c:pt>
              </c:numCache>
            </c:numRef>
          </c:xVal>
          <c:yVal>
            <c:numRef>
              <c:f>Arkusz5!$B$1:$B$116</c:f>
              <c:numCache>
                <c:formatCode>0%</c:formatCode>
                <c:ptCount val="116"/>
                <c:pt idx="0">
                  <c:v>1.13114</c:v>
                </c:pt>
                <c:pt idx="1">
                  <c:v>1.1121000000000001</c:v>
                </c:pt>
                <c:pt idx="2">
                  <c:v>1.04217</c:v>
                </c:pt>
                <c:pt idx="3">
                  <c:v>1.04199</c:v>
                </c:pt>
                <c:pt idx="4">
                  <c:v>1.0396799999999999</c:v>
                </c:pt>
                <c:pt idx="5">
                  <c:v>1.0395000000000001</c:v>
                </c:pt>
                <c:pt idx="6">
                  <c:v>1.0380799999999999</c:v>
                </c:pt>
                <c:pt idx="7">
                  <c:v>1.0379</c:v>
                </c:pt>
                <c:pt idx="8">
                  <c:v>1.0375399999999999</c:v>
                </c:pt>
                <c:pt idx="9">
                  <c:v>1.0363</c:v>
                </c:pt>
                <c:pt idx="10">
                  <c:v>1.0361199999999999</c:v>
                </c:pt>
                <c:pt idx="11">
                  <c:v>1.03488</c:v>
                </c:pt>
                <c:pt idx="12">
                  <c:v>1.0318499999999999</c:v>
                </c:pt>
                <c:pt idx="13">
                  <c:v>1.02918</c:v>
                </c:pt>
                <c:pt idx="14">
                  <c:v>1.02295</c:v>
                </c:pt>
                <c:pt idx="15">
                  <c:v>1.0201100000000001</c:v>
                </c:pt>
                <c:pt idx="16">
                  <c:v>1.01797</c:v>
                </c:pt>
                <c:pt idx="17">
                  <c:v>1.01566</c:v>
                </c:pt>
                <c:pt idx="18">
                  <c:v>1.0167299999999999</c:v>
                </c:pt>
                <c:pt idx="19">
                  <c:v>1.01566</c:v>
                </c:pt>
                <c:pt idx="20">
                  <c:v>1.0124599999999999</c:v>
                </c:pt>
                <c:pt idx="21">
                  <c:v>1.0112099999999999</c:v>
                </c:pt>
                <c:pt idx="22">
                  <c:v>1.00996</c:v>
                </c:pt>
                <c:pt idx="23">
                  <c:v>1.00943</c:v>
                </c:pt>
                <c:pt idx="24">
                  <c:v>1.0087200000000001</c:v>
                </c:pt>
                <c:pt idx="25">
                  <c:v>6.7437700000000003E-2</c:v>
                </c:pt>
                <c:pt idx="26">
                  <c:v>6.3167299999999996E-2</c:v>
                </c:pt>
                <c:pt idx="27">
                  <c:v>6.58363E-2</c:v>
                </c:pt>
                <c:pt idx="28">
                  <c:v>6.7259799999999995E-2</c:v>
                </c:pt>
                <c:pt idx="29">
                  <c:v>6.3879000000000005E-2</c:v>
                </c:pt>
                <c:pt idx="30">
                  <c:v>6.3523099999999999E-2</c:v>
                </c:pt>
                <c:pt idx="31">
                  <c:v>5.3736699999999998E-2</c:v>
                </c:pt>
                <c:pt idx="32">
                  <c:v>5.3558700000000001E-2</c:v>
                </c:pt>
                <c:pt idx="33">
                  <c:v>5.1957299999999998E-2</c:v>
                </c:pt>
                <c:pt idx="34">
                  <c:v>5.1601399999999999E-2</c:v>
                </c:pt>
                <c:pt idx="35">
                  <c:v>5.1245600000000002E-2</c:v>
                </c:pt>
                <c:pt idx="36">
                  <c:v>5.0889700000000003E-2</c:v>
                </c:pt>
                <c:pt idx="37">
                  <c:v>5.0177899999999998E-2</c:v>
                </c:pt>
                <c:pt idx="38">
                  <c:v>5.0177899999999998E-2</c:v>
                </c:pt>
                <c:pt idx="39">
                  <c:v>5.0177899999999998E-2</c:v>
                </c:pt>
                <c:pt idx="40">
                  <c:v>5.0177899999999998E-2</c:v>
                </c:pt>
                <c:pt idx="41">
                  <c:v>4.8932400000000001E-2</c:v>
                </c:pt>
                <c:pt idx="42">
                  <c:v>4.6797199999999997E-2</c:v>
                </c:pt>
                <c:pt idx="43">
                  <c:v>4.6797199999999997E-2</c:v>
                </c:pt>
                <c:pt idx="44">
                  <c:v>4.6797199999999997E-2</c:v>
                </c:pt>
                <c:pt idx="45">
                  <c:v>4.6797199999999997E-2</c:v>
                </c:pt>
                <c:pt idx="46">
                  <c:v>4.4484000000000003E-2</c:v>
                </c:pt>
                <c:pt idx="47">
                  <c:v>4.3950200000000002E-2</c:v>
                </c:pt>
                <c:pt idx="48">
                  <c:v>4.3950200000000002E-2</c:v>
                </c:pt>
                <c:pt idx="49">
                  <c:v>4.3238400000000003E-2</c:v>
                </c:pt>
                <c:pt idx="50">
                  <c:v>4.1459099999999999E-2</c:v>
                </c:pt>
                <c:pt idx="51">
                  <c:v>3.9323799999999999E-2</c:v>
                </c:pt>
                <c:pt idx="52">
                  <c:v>4.1459099999999999E-2</c:v>
                </c:pt>
                <c:pt idx="53">
                  <c:v>4.07473E-2</c:v>
                </c:pt>
                <c:pt idx="54">
                  <c:v>4.0035599999999998E-2</c:v>
                </c:pt>
                <c:pt idx="55">
                  <c:v>3.5409299999999998E-2</c:v>
                </c:pt>
                <c:pt idx="56">
                  <c:v>3.4875400000000001E-2</c:v>
                </c:pt>
                <c:pt idx="57">
                  <c:v>3.43416E-2</c:v>
                </c:pt>
                <c:pt idx="58">
                  <c:v>3.2028500000000001E-2</c:v>
                </c:pt>
                <c:pt idx="59">
                  <c:v>2.9359400000000001E-2</c:v>
                </c:pt>
                <c:pt idx="60">
                  <c:v>2.9181499999999999E-2</c:v>
                </c:pt>
                <c:pt idx="61">
                  <c:v>2.7758000000000001E-2</c:v>
                </c:pt>
                <c:pt idx="62">
                  <c:v>2.7046299999999999E-2</c:v>
                </c:pt>
                <c:pt idx="63">
                  <c:v>2.5978600000000001E-2</c:v>
                </c:pt>
                <c:pt idx="64">
                  <c:v>2.5622800000000001E-2</c:v>
                </c:pt>
                <c:pt idx="65">
                  <c:v>2.41993E-2</c:v>
                </c:pt>
                <c:pt idx="66">
                  <c:v>2.41993E-2</c:v>
                </c:pt>
                <c:pt idx="67">
                  <c:v>2.41993E-2</c:v>
                </c:pt>
                <c:pt idx="68">
                  <c:v>2.41993E-2</c:v>
                </c:pt>
                <c:pt idx="69">
                  <c:v>2.0284699999999999E-2</c:v>
                </c:pt>
                <c:pt idx="70">
                  <c:v>1.99288E-2</c:v>
                </c:pt>
                <c:pt idx="71">
                  <c:v>1.99288E-2</c:v>
                </c:pt>
                <c:pt idx="72">
                  <c:v>1.8861200000000002E-2</c:v>
                </c:pt>
                <c:pt idx="73">
                  <c:v>1.8149499999999999E-2</c:v>
                </c:pt>
                <c:pt idx="74">
                  <c:v>1.7081900000000001E-2</c:v>
                </c:pt>
                <c:pt idx="75">
                  <c:v>1.8149499999999999E-2</c:v>
                </c:pt>
                <c:pt idx="76">
                  <c:v>1.8327400000000001E-2</c:v>
                </c:pt>
                <c:pt idx="77">
                  <c:v>1.77936E-2</c:v>
                </c:pt>
                <c:pt idx="78">
                  <c:v>1.7615700000000001E-2</c:v>
                </c:pt>
                <c:pt idx="79">
                  <c:v>1.77936E-2</c:v>
                </c:pt>
                <c:pt idx="80">
                  <c:v>1.74377E-2</c:v>
                </c:pt>
                <c:pt idx="81">
                  <c:v>1.77936E-2</c:v>
                </c:pt>
                <c:pt idx="82">
                  <c:v>1.7615700000000001E-2</c:v>
                </c:pt>
                <c:pt idx="83">
                  <c:v>1.7615700000000001E-2</c:v>
                </c:pt>
                <c:pt idx="84">
                  <c:v>1.7615700000000001E-2</c:v>
                </c:pt>
                <c:pt idx="85">
                  <c:v>1.7615700000000001E-2</c:v>
                </c:pt>
                <c:pt idx="86">
                  <c:v>1.7615700000000001E-2</c:v>
                </c:pt>
                <c:pt idx="87">
                  <c:v>1.7615700000000001E-2</c:v>
                </c:pt>
                <c:pt idx="88">
                  <c:v>1.7615700000000001E-2</c:v>
                </c:pt>
                <c:pt idx="89">
                  <c:v>1.7615700000000001E-2</c:v>
                </c:pt>
                <c:pt idx="90">
                  <c:v>1.7615700000000001E-2</c:v>
                </c:pt>
                <c:pt idx="91">
                  <c:v>1.7259799999999999E-2</c:v>
                </c:pt>
                <c:pt idx="92">
                  <c:v>1.6903899999999999E-2</c:v>
                </c:pt>
                <c:pt idx="93">
                  <c:v>1.7259799999999999E-2</c:v>
                </c:pt>
                <c:pt idx="94">
                  <c:v>1.7259799999999999E-2</c:v>
                </c:pt>
                <c:pt idx="95">
                  <c:v>1.7259799999999999E-2</c:v>
                </c:pt>
                <c:pt idx="96">
                  <c:v>1.6548E-2</c:v>
                </c:pt>
                <c:pt idx="97">
                  <c:v>1.6548E-2</c:v>
                </c:pt>
                <c:pt idx="98">
                  <c:v>1.5836300000000001E-2</c:v>
                </c:pt>
                <c:pt idx="99">
                  <c:v>1.6548E-2</c:v>
                </c:pt>
                <c:pt idx="100">
                  <c:v>1.61922E-2</c:v>
                </c:pt>
                <c:pt idx="101">
                  <c:v>1.4946600000000001E-2</c:v>
                </c:pt>
                <c:pt idx="102">
                  <c:v>1.45907E-2</c:v>
                </c:pt>
                <c:pt idx="103">
                  <c:v>1.45907E-2</c:v>
                </c:pt>
                <c:pt idx="104">
                  <c:v>1.42349E-2</c:v>
                </c:pt>
                <c:pt idx="105">
                  <c:v>1.42349E-2</c:v>
                </c:pt>
                <c:pt idx="106">
                  <c:v>1.42349E-2</c:v>
                </c:pt>
                <c:pt idx="107">
                  <c:v>1.4056900000000001E-2</c:v>
                </c:pt>
                <c:pt idx="108">
                  <c:v>1.42349E-2</c:v>
                </c:pt>
                <c:pt idx="109">
                  <c:v>1.42349E-2</c:v>
                </c:pt>
                <c:pt idx="110">
                  <c:v>1.42349E-2</c:v>
                </c:pt>
                <c:pt idx="111">
                  <c:v>1.42349E-2</c:v>
                </c:pt>
                <c:pt idx="112">
                  <c:v>1.31673E-2</c:v>
                </c:pt>
                <c:pt idx="113">
                  <c:v>1.31673E-2</c:v>
                </c:pt>
                <c:pt idx="114">
                  <c:v>1.20996E-2</c:v>
                </c:pt>
                <c:pt idx="115">
                  <c:v>1.20996E-2</c:v>
                </c:pt>
              </c:numCache>
            </c:numRef>
          </c:yVal>
          <c:smooth val="0"/>
          <c:extLst>
            <c:ext xmlns:c16="http://schemas.microsoft.com/office/drawing/2014/chart" uri="{C3380CC4-5D6E-409C-BE32-E72D297353CC}">
              <c16:uniqueId val="{00000000-8894-41F7-BC52-E738A225E364}"/>
            </c:ext>
          </c:extLst>
        </c:ser>
        <c:ser>
          <c:idx val="1"/>
          <c:order val="1"/>
          <c:tx>
            <c:v>100 - inwersja</c:v>
          </c:tx>
          <c:spPr>
            <a:ln w="19050" cap="rnd">
              <a:solidFill>
                <a:schemeClr val="accent2"/>
              </a:solidFill>
              <a:round/>
            </a:ln>
            <a:effectLst/>
          </c:spPr>
          <c:marker>
            <c:symbol val="none"/>
          </c:marker>
          <c:xVal>
            <c:numRef>
              <c:f>Arkusz5!$D$1:$D$92</c:f>
              <c:numCache>
                <c:formatCode>@</c:formatCode>
                <c:ptCount val="92"/>
                <c:pt idx="0">
                  <c:v>0.224744</c:v>
                </c:pt>
                <c:pt idx="1">
                  <c:v>0.49308400000000002</c:v>
                </c:pt>
                <c:pt idx="2">
                  <c:v>0.81861300000000004</c:v>
                </c:pt>
                <c:pt idx="3">
                  <c:v>1.1263000000000001</c:v>
                </c:pt>
                <c:pt idx="4">
                  <c:v>1.3084</c:v>
                </c:pt>
                <c:pt idx="5">
                  <c:v>1.51088</c:v>
                </c:pt>
                <c:pt idx="6">
                  <c:v>1.7543500000000001</c:v>
                </c:pt>
                <c:pt idx="7">
                  <c:v>1.9756899999999999</c:v>
                </c:pt>
                <c:pt idx="8">
                  <c:v>2.6414599999999999</c:v>
                </c:pt>
                <c:pt idx="9">
                  <c:v>2.84002</c:v>
                </c:pt>
                <c:pt idx="10">
                  <c:v>3.5367999999999999</c:v>
                </c:pt>
                <c:pt idx="11">
                  <c:v>4.7993399999999999</c:v>
                </c:pt>
                <c:pt idx="12">
                  <c:v>5.2256799999999997</c:v>
                </c:pt>
                <c:pt idx="13">
                  <c:v>5.4509800000000004</c:v>
                </c:pt>
                <c:pt idx="14">
                  <c:v>5.8313100000000002</c:v>
                </c:pt>
                <c:pt idx="15">
                  <c:v>6.2528499999999996</c:v>
                </c:pt>
                <c:pt idx="16">
                  <c:v>6.45756</c:v>
                </c:pt>
                <c:pt idx="17">
                  <c:v>7.6591199999999997</c:v>
                </c:pt>
                <c:pt idx="18">
                  <c:v>7.8860900000000003</c:v>
                </c:pt>
                <c:pt idx="19">
                  <c:v>8.6264299999999992</c:v>
                </c:pt>
                <c:pt idx="20">
                  <c:v>8.8207199999999997</c:v>
                </c:pt>
                <c:pt idx="21">
                  <c:v>9.4243500000000004</c:v>
                </c:pt>
                <c:pt idx="22">
                  <c:v>9.8215000000000003</c:v>
                </c:pt>
                <c:pt idx="23">
                  <c:v>10.0307</c:v>
                </c:pt>
                <c:pt idx="24">
                  <c:v>10.259</c:v>
                </c:pt>
                <c:pt idx="25">
                  <c:v>10.6541</c:v>
                </c:pt>
                <c:pt idx="26">
                  <c:v>10.817500000000001</c:v>
                </c:pt>
                <c:pt idx="27">
                  <c:v>11.023300000000001</c:v>
                </c:pt>
                <c:pt idx="28">
                  <c:v>12.020099999999999</c:v>
                </c:pt>
                <c:pt idx="29">
                  <c:v>12.397600000000001</c:v>
                </c:pt>
                <c:pt idx="30">
                  <c:v>12.6074</c:v>
                </c:pt>
                <c:pt idx="31">
                  <c:v>13.0496</c:v>
                </c:pt>
                <c:pt idx="32">
                  <c:v>13.4466</c:v>
                </c:pt>
                <c:pt idx="33">
                  <c:v>13.8874</c:v>
                </c:pt>
                <c:pt idx="34">
                  <c:v>14.295999999999999</c:v>
                </c:pt>
                <c:pt idx="35">
                  <c:v>15.430300000000001</c:v>
                </c:pt>
                <c:pt idx="36">
                  <c:v>16.0379</c:v>
                </c:pt>
                <c:pt idx="37">
                  <c:v>16.619599999999998</c:v>
                </c:pt>
                <c:pt idx="38">
                  <c:v>16.886900000000001</c:v>
                </c:pt>
                <c:pt idx="39">
                  <c:v>17.277999999999999</c:v>
                </c:pt>
                <c:pt idx="40">
                  <c:v>18.154499999999999</c:v>
                </c:pt>
                <c:pt idx="41">
                  <c:v>18.3583</c:v>
                </c:pt>
                <c:pt idx="42">
                  <c:v>18.818000000000001</c:v>
                </c:pt>
                <c:pt idx="43">
                  <c:v>18.996700000000001</c:v>
                </c:pt>
                <c:pt idx="44">
                  <c:v>20.1449</c:v>
                </c:pt>
                <c:pt idx="45">
                  <c:v>21.369299999999999</c:v>
                </c:pt>
                <c:pt idx="46">
                  <c:v>21.5883</c:v>
                </c:pt>
                <c:pt idx="47">
                  <c:v>21.995100000000001</c:v>
                </c:pt>
                <c:pt idx="48">
                  <c:v>22.154</c:v>
                </c:pt>
                <c:pt idx="49">
                  <c:v>22.542100000000001</c:v>
                </c:pt>
                <c:pt idx="50">
                  <c:v>23.5626</c:v>
                </c:pt>
                <c:pt idx="51">
                  <c:v>24.4026</c:v>
                </c:pt>
                <c:pt idx="52">
                  <c:v>25.612300000000001</c:v>
                </c:pt>
                <c:pt idx="53">
                  <c:v>25.8019</c:v>
                </c:pt>
                <c:pt idx="54">
                  <c:v>27.550599999999999</c:v>
                </c:pt>
                <c:pt idx="55">
                  <c:v>27.942699999999999</c:v>
                </c:pt>
                <c:pt idx="56">
                  <c:v>28.193000000000001</c:v>
                </c:pt>
                <c:pt idx="57">
                  <c:v>30.523800000000001</c:v>
                </c:pt>
                <c:pt idx="58">
                  <c:v>31.646699999999999</c:v>
                </c:pt>
                <c:pt idx="59">
                  <c:v>32.301699999999997</c:v>
                </c:pt>
                <c:pt idx="60">
                  <c:v>32.701500000000003</c:v>
                </c:pt>
                <c:pt idx="61">
                  <c:v>33.076999999999998</c:v>
                </c:pt>
                <c:pt idx="62">
                  <c:v>33.4221</c:v>
                </c:pt>
                <c:pt idx="63">
                  <c:v>33.620600000000003</c:v>
                </c:pt>
                <c:pt idx="64">
                  <c:v>34.047699999999999</c:v>
                </c:pt>
                <c:pt idx="65">
                  <c:v>34.977400000000003</c:v>
                </c:pt>
                <c:pt idx="66">
                  <c:v>35.581299999999999</c:v>
                </c:pt>
                <c:pt idx="67">
                  <c:v>36.491300000000003</c:v>
                </c:pt>
                <c:pt idx="68">
                  <c:v>36.715600000000002</c:v>
                </c:pt>
                <c:pt idx="69">
                  <c:v>38.059399999999997</c:v>
                </c:pt>
                <c:pt idx="70">
                  <c:v>38.851599999999998</c:v>
                </c:pt>
                <c:pt idx="71">
                  <c:v>39.242699999999999</c:v>
                </c:pt>
                <c:pt idx="72">
                  <c:v>39.834600000000002</c:v>
                </c:pt>
                <c:pt idx="73">
                  <c:v>40.190100000000001</c:v>
                </c:pt>
                <c:pt idx="74">
                  <c:v>41.2119</c:v>
                </c:pt>
                <c:pt idx="75">
                  <c:v>41.386499999999998</c:v>
                </c:pt>
                <c:pt idx="76">
                  <c:v>42.631599999999999</c:v>
                </c:pt>
                <c:pt idx="77">
                  <c:v>42.803100000000001</c:v>
                </c:pt>
                <c:pt idx="78">
                  <c:v>43.544699999999999</c:v>
                </c:pt>
                <c:pt idx="79">
                  <c:v>44.371299999999998</c:v>
                </c:pt>
                <c:pt idx="80">
                  <c:v>45.575200000000002</c:v>
                </c:pt>
                <c:pt idx="81">
                  <c:v>45.773499999999999</c:v>
                </c:pt>
                <c:pt idx="82">
                  <c:v>46.575600000000001</c:v>
                </c:pt>
                <c:pt idx="83">
                  <c:v>48.123199999999997</c:v>
                </c:pt>
                <c:pt idx="84">
                  <c:v>48.695700000000002</c:v>
                </c:pt>
                <c:pt idx="85">
                  <c:v>49.8157</c:v>
                </c:pt>
                <c:pt idx="86">
                  <c:v>51.493299999999998</c:v>
                </c:pt>
                <c:pt idx="87">
                  <c:v>51.658999999999999</c:v>
                </c:pt>
                <c:pt idx="88">
                  <c:v>54.900799999999997</c:v>
                </c:pt>
                <c:pt idx="89">
                  <c:v>56.301299999999998</c:v>
                </c:pt>
                <c:pt idx="90">
                  <c:v>59.694800000000001</c:v>
                </c:pt>
                <c:pt idx="91">
                  <c:v>59.879399999999997</c:v>
                </c:pt>
              </c:numCache>
            </c:numRef>
          </c:xVal>
          <c:yVal>
            <c:numRef>
              <c:f>Arkusz5!$E$1:$E$92</c:f>
              <c:numCache>
                <c:formatCode>0%</c:formatCode>
                <c:ptCount val="92"/>
                <c:pt idx="0">
                  <c:v>2.0519599999999998</c:v>
                </c:pt>
                <c:pt idx="1">
                  <c:v>2.0434199999999998</c:v>
                </c:pt>
                <c:pt idx="2">
                  <c:v>1.17527</c:v>
                </c:pt>
                <c:pt idx="3">
                  <c:v>1.14751</c:v>
                </c:pt>
                <c:pt idx="4">
                  <c:v>1.1347</c:v>
                </c:pt>
                <c:pt idx="5">
                  <c:v>1.1106799999999999</c:v>
                </c:pt>
                <c:pt idx="6">
                  <c:v>1.1001799999999999</c:v>
                </c:pt>
                <c:pt idx="7">
                  <c:v>1.0786500000000001</c:v>
                </c:pt>
                <c:pt idx="8">
                  <c:v>0.17633499999999999</c:v>
                </c:pt>
                <c:pt idx="9">
                  <c:v>0.159609</c:v>
                </c:pt>
                <c:pt idx="10">
                  <c:v>0.125801</c:v>
                </c:pt>
                <c:pt idx="11">
                  <c:v>0.12010700000000001</c:v>
                </c:pt>
                <c:pt idx="12">
                  <c:v>0.11797199999999999</c:v>
                </c:pt>
                <c:pt idx="13">
                  <c:v>9.9822099999999997E-2</c:v>
                </c:pt>
                <c:pt idx="14">
                  <c:v>8.0960900000000002E-2</c:v>
                </c:pt>
                <c:pt idx="15">
                  <c:v>9.4661899999999993E-2</c:v>
                </c:pt>
                <c:pt idx="16">
                  <c:v>8.0960900000000002E-2</c:v>
                </c:pt>
                <c:pt idx="17">
                  <c:v>7.8469800000000006E-2</c:v>
                </c:pt>
                <c:pt idx="18">
                  <c:v>7.3487499999999997E-2</c:v>
                </c:pt>
                <c:pt idx="19">
                  <c:v>7.2775800000000002E-2</c:v>
                </c:pt>
                <c:pt idx="20">
                  <c:v>7.0996400000000001E-2</c:v>
                </c:pt>
                <c:pt idx="21">
                  <c:v>6.8861199999999997E-2</c:v>
                </c:pt>
                <c:pt idx="22">
                  <c:v>6.8861199999999997E-2</c:v>
                </c:pt>
                <c:pt idx="23">
                  <c:v>6.7793599999999996E-2</c:v>
                </c:pt>
                <c:pt idx="24">
                  <c:v>6.7793599999999996E-2</c:v>
                </c:pt>
                <c:pt idx="25">
                  <c:v>6.7615700000000001E-2</c:v>
                </c:pt>
                <c:pt idx="26">
                  <c:v>6.70819E-2</c:v>
                </c:pt>
                <c:pt idx="27">
                  <c:v>6.6014199999999995E-2</c:v>
                </c:pt>
                <c:pt idx="28">
                  <c:v>6.5658400000000006E-2</c:v>
                </c:pt>
                <c:pt idx="29">
                  <c:v>6.4590700000000001E-2</c:v>
                </c:pt>
                <c:pt idx="30">
                  <c:v>6.3879000000000005E-2</c:v>
                </c:pt>
                <c:pt idx="31">
                  <c:v>6.2099599999999998E-2</c:v>
                </c:pt>
                <c:pt idx="32">
                  <c:v>6.1743800000000001E-2</c:v>
                </c:pt>
                <c:pt idx="33">
                  <c:v>6.0498200000000002E-2</c:v>
                </c:pt>
                <c:pt idx="34">
                  <c:v>6.03203E-2</c:v>
                </c:pt>
                <c:pt idx="35">
                  <c:v>5.7473299999999998E-2</c:v>
                </c:pt>
                <c:pt idx="36">
                  <c:v>5.7117399999999999E-2</c:v>
                </c:pt>
                <c:pt idx="37">
                  <c:v>5.6227800000000001E-2</c:v>
                </c:pt>
                <c:pt idx="38">
                  <c:v>5.5338100000000001E-2</c:v>
                </c:pt>
                <c:pt idx="39">
                  <c:v>5.1779400000000003E-2</c:v>
                </c:pt>
                <c:pt idx="40">
                  <c:v>5.1601399999999999E-2</c:v>
                </c:pt>
                <c:pt idx="41">
                  <c:v>5.0889700000000003E-2</c:v>
                </c:pt>
                <c:pt idx="42">
                  <c:v>4.9644099999999997E-2</c:v>
                </c:pt>
                <c:pt idx="43">
                  <c:v>4.8042700000000001E-2</c:v>
                </c:pt>
                <c:pt idx="44">
                  <c:v>4.8042700000000001E-2</c:v>
                </c:pt>
                <c:pt idx="45">
                  <c:v>4.7864799999999999E-2</c:v>
                </c:pt>
                <c:pt idx="46">
                  <c:v>4.7686800000000001E-2</c:v>
                </c:pt>
                <c:pt idx="47">
                  <c:v>4.7686800000000001E-2</c:v>
                </c:pt>
                <c:pt idx="48">
                  <c:v>4.5195699999999998E-2</c:v>
                </c:pt>
                <c:pt idx="49">
                  <c:v>4.1814900000000002E-2</c:v>
                </c:pt>
                <c:pt idx="50">
                  <c:v>4.1459099999999999E-2</c:v>
                </c:pt>
                <c:pt idx="51">
                  <c:v>4.07473E-2</c:v>
                </c:pt>
                <c:pt idx="52">
                  <c:v>3.8612100000000003E-2</c:v>
                </c:pt>
                <c:pt idx="53">
                  <c:v>3.8612100000000003E-2</c:v>
                </c:pt>
                <c:pt idx="54">
                  <c:v>3.7188600000000002E-2</c:v>
                </c:pt>
                <c:pt idx="55">
                  <c:v>3.7188600000000002E-2</c:v>
                </c:pt>
                <c:pt idx="56">
                  <c:v>3.7188600000000002E-2</c:v>
                </c:pt>
                <c:pt idx="57">
                  <c:v>3.6121E-2</c:v>
                </c:pt>
                <c:pt idx="58">
                  <c:v>3.5765100000000001E-2</c:v>
                </c:pt>
                <c:pt idx="59">
                  <c:v>3.5409299999999998E-2</c:v>
                </c:pt>
                <c:pt idx="60">
                  <c:v>3.5409299999999998E-2</c:v>
                </c:pt>
                <c:pt idx="61">
                  <c:v>3.2740199999999997E-2</c:v>
                </c:pt>
                <c:pt idx="62">
                  <c:v>3.5409299999999998E-2</c:v>
                </c:pt>
                <c:pt idx="63">
                  <c:v>3.5053399999999998E-2</c:v>
                </c:pt>
                <c:pt idx="64">
                  <c:v>3.5053399999999998E-2</c:v>
                </c:pt>
                <c:pt idx="65">
                  <c:v>3.4697499999999999E-2</c:v>
                </c:pt>
                <c:pt idx="66">
                  <c:v>3.2206400000000003E-2</c:v>
                </c:pt>
                <c:pt idx="67">
                  <c:v>3.0782899999999998E-2</c:v>
                </c:pt>
                <c:pt idx="68">
                  <c:v>3.0782899999999998E-2</c:v>
                </c:pt>
                <c:pt idx="69">
                  <c:v>2.8291799999999999E-2</c:v>
                </c:pt>
                <c:pt idx="70">
                  <c:v>2.8291799999999999E-2</c:v>
                </c:pt>
                <c:pt idx="71">
                  <c:v>2.75801E-2</c:v>
                </c:pt>
                <c:pt idx="72">
                  <c:v>2.6512500000000001E-2</c:v>
                </c:pt>
                <c:pt idx="73">
                  <c:v>2.5800699999999999E-2</c:v>
                </c:pt>
                <c:pt idx="74">
                  <c:v>2.5800699999999999E-2</c:v>
                </c:pt>
                <c:pt idx="75">
                  <c:v>2.5800699999999999E-2</c:v>
                </c:pt>
                <c:pt idx="76">
                  <c:v>2.54448E-2</c:v>
                </c:pt>
                <c:pt idx="77">
                  <c:v>2.54448E-2</c:v>
                </c:pt>
                <c:pt idx="78">
                  <c:v>2.4733100000000001E-2</c:v>
                </c:pt>
                <c:pt idx="79">
                  <c:v>2.4377200000000002E-2</c:v>
                </c:pt>
                <c:pt idx="80">
                  <c:v>2.4377200000000002E-2</c:v>
                </c:pt>
                <c:pt idx="81">
                  <c:v>2.4377200000000002E-2</c:v>
                </c:pt>
                <c:pt idx="82">
                  <c:v>2.4377200000000002E-2</c:v>
                </c:pt>
                <c:pt idx="83">
                  <c:v>2.4021399999999998E-2</c:v>
                </c:pt>
                <c:pt idx="84">
                  <c:v>2.4021399999999998E-2</c:v>
                </c:pt>
                <c:pt idx="85">
                  <c:v>2.3665499999999999E-2</c:v>
                </c:pt>
                <c:pt idx="86">
                  <c:v>2.3665499999999999E-2</c:v>
                </c:pt>
                <c:pt idx="87">
                  <c:v>2.3665499999999999E-2</c:v>
                </c:pt>
                <c:pt idx="88">
                  <c:v>2.3665499999999999E-2</c:v>
                </c:pt>
                <c:pt idx="89">
                  <c:v>2.3665499999999999E-2</c:v>
                </c:pt>
                <c:pt idx="90">
                  <c:v>2.3665499999999999E-2</c:v>
                </c:pt>
                <c:pt idx="91">
                  <c:v>2.3665499999999999E-2</c:v>
                </c:pt>
              </c:numCache>
            </c:numRef>
          </c:yVal>
          <c:smooth val="0"/>
          <c:extLst>
            <c:ext xmlns:c16="http://schemas.microsoft.com/office/drawing/2014/chart" uri="{C3380CC4-5D6E-409C-BE32-E72D297353CC}">
              <c16:uniqueId val="{00000001-8894-41F7-BC52-E738A225E364}"/>
            </c:ext>
          </c:extLst>
        </c:ser>
        <c:ser>
          <c:idx val="2"/>
          <c:order val="2"/>
          <c:tx>
            <c:v>150 - inwersja</c:v>
          </c:tx>
          <c:spPr>
            <a:ln w="19050" cap="rnd">
              <a:solidFill>
                <a:schemeClr val="accent3"/>
              </a:solidFill>
              <a:round/>
            </a:ln>
            <a:effectLst/>
          </c:spPr>
          <c:marker>
            <c:symbol val="none"/>
          </c:marker>
          <c:xVal>
            <c:numRef>
              <c:f>Arkusz5!$G$1:$G$61</c:f>
              <c:numCache>
                <c:formatCode>@</c:formatCode>
                <c:ptCount val="61"/>
                <c:pt idx="0">
                  <c:v>0.36088999999999999</c:v>
                </c:pt>
                <c:pt idx="1">
                  <c:v>0.81078399999999995</c:v>
                </c:pt>
                <c:pt idx="2">
                  <c:v>1.1971799999999999</c:v>
                </c:pt>
                <c:pt idx="3">
                  <c:v>1.5002800000000001</c:v>
                </c:pt>
                <c:pt idx="4">
                  <c:v>1.8587100000000001</c:v>
                </c:pt>
                <c:pt idx="5">
                  <c:v>3.0744500000000001</c:v>
                </c:pt>
                <c:pt idx="6">
                  <c:v>4.2076799999999999</c:v>
                </c:pt>
                <c:pt idx="7">
                  <c:v>5.7224500000000003</c:v>
                </c:pt>
                <c:pt idx="8">
                  <c:v>6.1207799999999999</c:v>
                </c:pt>
                <c:pt idx="9">
                  <c:v>7.3208299999999999</c:v>
                </c:pt>
                <c:pt idx="10">
                  <c:v>8.6074900000000003</c:v>
                </c:pt>
                <c:pt idx="11">
                  <c:v>9.3245100000000001</c:v>
                </c:pt>
                <c:pt idx="12">
                  <c:v>9.6960099999999994</c:v>
                </c:pt>
                <c:pt idx="13">
                  <c:v>11.104799999999999</c:v>
                </c:pt>
                <c:pt idx="14">
                  <c:v>11.4458</c:v>
                </c:pt>
                <c:pt idx="15">
                  <c:v>12.2094</c:v>
                </c:pt>
                <c:pt idx="16">
                  <c:v>12.937099999999999</c:v>
                </c:pt>
                <c:pt idx="17">
                  <c:v>13.3431</c:v>
                </c:pt>
                <c:pt idx="18">
                  <c:v>15.7357</c:v>
                </c:pt>
                <c:pt idx="19">
                  <c:v>16.0869</c:v>
                </c:pt>
                <c:pt idx="20">
                  <c:v>17.142900000000001</c:v>
                </c:pt>
                <c:pt idx="21">
                  <c:v>17.8582</c:v>
                </c:pt>
                <c:pt idx="22">
                  <c:v>18.274000000000001</c:v>
                </c:pt>
                <c:pt idx="23">
                  <c:v>19.706399999999999</c:v>
                </c:pt>
                <c:pt idx="24">
                  <c:v>20.369499999999999</c:v>
                </c:pt>
                <c:pt idx="25">
                  <c:v>21.7986</c:v>
                </c:pt>
                <c:pt idx="26">
                  <c:v>22.114999999999998</c:v>
                </c:pt>
                <c:pt idx="27">
                  <c:v>23.117100000000001</c:v>
                </c:pt>
                <c:pt idx="28">
                  <c:v>23.462700000000002</c:v>
                </c:pt>
                <c:pt idx="29">
                  <c:v>24.1325</c:v>
                </c:pt>
                <c:pt idx="30">
                  <c:v>26.0733</c:v>
                </c:pt>
                <c:pt idx="31">
                  <c:v>26.466799999999999</c:v>
                </c:pt>
                <c:pt idx="32">
                  <c:v>27.569400000000002</c:v>
                </c:pt>
                <c:pt idx="33">
                  <c:v>28.680299999999999</c:v>
                </c:pt>
                <c:pt idx="34">
                  <c:v>30.332899999999999</c:v>
                </c:pt>
                <c:pt idx="35">
                  <c:v>31.028700000000001</c:v>
                </c:pt>
                <c:pt idx="36">
                  <c:v>33.447000000000003</c:v>
                </c:pt>
                <c:pt idx="37">
                  <c:v>34.790300000000002</c:v>
                </c:pt>
                <c:pt idx="38">
                  <c:v>35.144300000000001</c:v>
                </c:pt>
                <c:pt idx="39">
                  <c:v>35.818600000000004</c:v>
                </c:pt>
                <c:pt idx="40">
                  <c:v>36.105600000000003</c:v>
                </c:pt>
                <c:pt idx="41">
                  <c:v>36.6721</c:v>
                </c:pt>
                <c:pt idx="42">
                  <c:v>38.912700000000001</c:v>
                </c:pt>
                <c:pt idx="43">
                  <c:v>39.387099999999997</c:v>
                </c:pt>
                <c:pt idx="44">
                  <c:v>43.263300000000001</c:v>
                </c:pt>
                <c:pt idx="45">
                  <c:v>43.5503</c:v>
                </c:pt>
                <c:pt idx="46">
                  <c:v>43.829799999999999</c:v>
                </c:pt>
                <c:pt idx="47">
                  <c:v>44.516599999999997</c:v>
                </c:pt>
                <c:pt idx="48">
                  <c:v>44.8628</c:v>
                </c:pt>
                <c:pt idx="49">
                  <c:v>47.316099999999999</c:v>
                </c:pt>
                <c:pt idx="50">
                  <c:v>47.724800000000002</c:v>
                </c:pt>
                <c:pt idx="51">
                  <c:v>49.508899999999997</c:v>
                </c:pt>
                <c:pt idx="52">
                  <c:v>50.716700000000003</c:v>
                </c:pt>
                <c:pt idx="53">
                  <c:v>51.1066</c:v>
                </c:pt>
                <c:pt idx="54">
                  <c:v>51.415599999999998</c:v>
                </c:pt>
                <c:pt idx="55">
                  <c:v>52.021700000000003</c:v>
                </c:pt>
                <c:pt idx="56">
                  <c:v>52.805799999999998</c:v>
                </c:pt>
                <c:pt idx="57">
                  <c:v>55.340699999999998</c:v>
                </c:pt>
                <c:pt idx="58">
                  <c:v>56.061399999999999</c:v>
                </c:pt>
                <c:pt idx="59">
                  <c:v>58.7468</c:v>
                </c:pt>
                <c:pt idx="60">
                  <c:v>59.952500000000001</c:v>
                </c:pt>
              </c:numCache>
            </c:numRef>
          </c:xVal>
          <c:yVal>
            <c:numRef>
              <c:f>Arkusz5!$H$1:$H$61</c:f>
              <c:numCache>
                <c:formatCode>0%</c:formatCode>
                <c:ptCount val="61"/>
                <c:pt idx="0">
                  <c:v>2.0468000000000002</c:v>
                </c:pt>
                <c:pt idx="1">
                  <c:v>2.0291800000000002</c:v>
                </c:pt>
                <c:pt idx="2">
                  <c:v>1.16299</c:v>
                </c:pt>
                <c:pt idx="3">
                  <c:v>1.11477</c:v>
                </c:pt>
                <c:pt idx="4">
                  <c:v>1.0893200000000001</c:v>
                </c:pt>
                <c:pt idx="5">
                  <c:v>0.17206399999999999</c:v>
                </c:pt>
                <c:pt idx="6">
                  <c:v>0.16494700000000001</c:v>
                </c:pt>
                <c:pt idx="7">
                  <c:v>0.120463</c:v>
                </c:pt>
                <c:pt idx="8">
                  <c:v>8.8789999999999994E-2</c:v>
                </c:pt>
                <c:pt idx="9">
                  <c:v>8.1672599999999998E-2</c:v>
                </c:pt>
                <c:pt idx="10">
                  <c:v>7.7580099999999999E-2</c:v>
                </c:pt>
                <c:pt idx="11">
                  <c:v>7.6868300000000001E-2</c:v>
                </c:pt>
                <c:pt idx="12">
                  <c:v>7.3309600000000003E-2</c:v>
                </c:pt>
                <c:pt idx="13">
                  <c:v>7.2775800000000002E-2</c:v>
                </c:pt>
                <c:pt idx="14">
                  <c:v>6.8861199999999997E-2</c:v>
                </c:pt>
                <c:pt idx="15">
                  <c:v>6.58363E-2</c:v>
                </c:pt>
                <c:pt idx="16">
                  <c:v>6.6370100000000001E-2</c:v>
                </c:pt>
                <c:pt idx="17">
                  <c:v>5.7473299999999998E-2</c:v>
                </c:pt>
                <c:pt idx="18">
                  <c:v>5.6049799999999997E-2</c:v>
                </c:pt>
                <c:pt idx="19">
                  <c:v>5.4626300000000003E-2</c:v>
                </c:pt>
                <c:pt idx="20">
                  <c:v>5.2669000000000001E-2</c:v>
                </c:pt>
                <c:pt idx="21">
                  <c:v>5.21352E-2</c:v>
                </c:pt>
                <c:pt idx="22">
                  <c:v>4.5729499999999999E-2</c:v>
                </c:pt>
                <c:pt idx="23">
                  <c:v>4.07473E-2</c:v>
                </c:pt>
                <c:pt idx="24">
                  <c:v>3.9679699999999998E-2</c:v>
                </c:pt>
                <c:pt idx="25">
                  <c:v>3.8968000000000003E-2</c:v>
                </c:pt>
                <c:pt idx="26">
                  <c:v>3.5053399999999998E-2</c:v>
                </c:pt>
                <c:pt idx="27">
                  <c:v>3.43416E-2</c:v>
                </c:pt>
                <c:pt idx="28">
                  <c:v>3.5053399999999998E-2</c:v>
                </c:pt>
                <c:pt idx="29">
                  <c:v>3.3985799999999997E-2</c:v>
                </c:pt>
                <c:pt idx="30">
                  <c:v>3.2562300000000002E-2</c:v>
                </c:pt>
                <c:pt idx="31">
                  <c:v>3.1850499999999997E-2</c:v>
                </c:pt>
                <c:pt idx="32">
                  <c:v>3.1138800000000001E-2</c:v>
                </c:pt>
                <c:pt idx="33">
                  <c:v>2.79359E-2</c:v>
                </c:pt>
                <c:pt idx="34">
                  <c:v>2.75801E-2</c:v>
                </c:pt>
                <c:pt idx="35">
                  <c:v>2.33096E-2</c:v>
                </c:pt>
                <c:pt idx="36">
                  <c:v>2.4377200000000002E-2</c:v>
                </c:pt>
                <c:pt idx="37">
                  <c:v>2.33096E-2</c:v>
                </c:pt>
                <c:pt idx="38">
                  <c:v>2.2242000000000001E-2</c:v>
                </c:pt>
                <c:pt idx="39">
                  <c:v>2.2242000000000001E-2</c:v>
                </c:pt>
                <c:pt idx="40">
                  <c:v>2.17082E-2</c:v>
                </c:pt>
                <c:pt idx="41">
                  <c:v>2.0640599999999999E-2</c:v>
                </c:pt>
                <c:pt idx="42">
                  <c:v>1.9217100000000001E-2</c:v>
                </c:pt>
                <c:pt idx="43">
                  <c:v>1.6548E-2</c:v>
                </c:pt>
                <c:pt idx="44">
                  <c:v>1.51246E-2</c:v>
                </c:pt>
                <c:pt idx="45">
                  <c:v>1.4946600000000001E-2</c:v>
                </c:pt>
                <c:pt idx="46">
                  <c:v>1.4768699999999999E-2</c:v>
                </c:pt>
                <c:pt idx="47">
                  <c:v>1.29893E-2</c:v>
                </c:pt>
                <c:pt idx="48">
                  <c:v>1.2633500000000001E-2</c:v>
                </c:pt>
                <c:pt idx="49">
                  <c:v>1.24555E-2</c:v>
                </c:pt>
                <c:pt idx="50">
                  <c:v>1.22776E-2</c:v>
                </c:pt>
                <c:pt idx="51">
                  <c:v>1.1032E-2</c:v>
                </c:pt>
                <c:pt idx="52">
                  <c:v>1.01423E-2</c:v>
                </c:pt>
                <c:pt idx="53">
                  <c:v>1.1032E-2</c:v>
                </c:pt>
                <c:pt idx="54">
                  <c:v>1.08541E-2</c:v>
                </c:pt>
                <c:pt idx="55">
                  <c:v>9.2526699999999993E-3</c:v>
                </c:pt>
                <c:pt idx="56">
                  <c:v>9.7864800000000002E-3</c:v>
                </c:pt>
                <c:pt idx="57">
                  <c:v>9.2526699999999993E-3</c:v>
                </c:pt>
                <c:pt idx="58">
                  <c:v>9.7864800000000002E-3</c:v>
                </c:pt>
                <c:pt idx="59">
                  <c:v>1.1032E-2</c:v>
                </c:pt>
                <c:pt idx="60">
                  <c:v>1.1032E-2</c:v>
                </c:pt>
              </c:numCache>
            </c:numRef>
          </c:yVal>
          <c:smooth val="0"/>
          <c:extLst>
            <c:ext xmlns:c16="http://schemas.microsoft.com/office/drawing/2014/chart" uri="{C3380CC4-5D6E-409C-BE32-E72D297353CC}">
              <c16:uniqueId val="{00000002-8894-41F7-BC52-E738A225E364}"/>
            </c:ext>
          </c:extLst>
        </c:ser>
        <c:ser>
          <c:idx val="3"/>
          <c:order val="3"/>
          <c:tx>
            <c:v>50 - wstawienie</c:v>
          </c:tx>
          <c:spPr>
            <a:ln w="19050" cap="rnd">
              <a:solidFill>
                <a:schemeClr val="accent4"/>
              </a:solidFill>
              <a:round/>
            </a:ln>
            <a:effectLst/>
          </c:spPr>
          <c:marker>
            <c:symbol val="none"/>
          </c:marker>
          <c:xVal>
            <c:numRef>
              <c:f>Arkusz5!$J$1:$J$118</c:f>
              <c:numCache>
                <c:formatCode>@</c:formatCode>
                <c:ptCount val="118"/>
                <c:pt idx="0">
                  <c:v>0.114161</c:v>
                </c:pt>
                <c:pt idx="1">
                  <c:v>0.44758300000000001</c:v>
                </c:pt>
                <c:pt idx="2">
                  <c:v>1.0962799999999999</c:v>
                </c:pt>
                <c:pt idx="3">
                  <c:v>1.5934699999999999</c:v>
                </c:pt>
                <c:pt idx="4">
                  <c:v>1.9987699999999999</c:v>
                </c:pt>
                <c:pt idx="5">
                  <c:v>2.0759699999999999</c:v>
                </c:pt>
                <c:pt idx="6">
                  <c:v>2.2280500000000001</c:v>
                </c:pt>
                <c:pt idx="7">
                  <c:v>2.2984800000000001</c:v>
                </c:pt>
                <c:pt idx="8">
                  <c:v>2.3843700000000001</c:v>
                </c:pt>
                <c:pt idx="9">
                  <c:v>2.46719</c:v>
                </c:pt>
                <c:pt idx="10">
                  <c:v>2.8121399999999999</c:v>
                </c:pt>
                <c:pt idx="11">
                  <c:v>3.68668</c:v>
                </c:pt>
                <c:pt idx="12">
                  <c:v>3.8401900000000002</c:v>
                </c:pt>
                <c:pt idx="13">
                  <c:v>3.9215399999999998</c:v>
                </c:pt>
                <c:pt idx="14">
                  <c:v>4.16282</c:v>
                </c:pt>
                <c:pt idx="15">
                  <c:v>4.2486499999999996</c:v>
                </c:pt>
                <c:pt idx="16">
                  <c:v>4.33575</c:v>
                </c:pt>
                <c:pt idx="17">
                  <c:v>4.5876700000000001</c:v>
                </c:pt>
                <c:pt idx="18">
                  <c:v>4.7553599999999996</c:v>
                </c:pt>
                <c:pt idx="19">
                  <c:v>4.9135799999999996</c:v>
                </c:pt>
                <c:pt idx="20">
                  <c:v>5.1472600000000002</c:v>
                </c:pt>
                <c:pt idx="21">
                  <c:v>5.3912699999999996</c:v>
                </c:pt>
                <c:pt idx="22">
                  <c:v>5.6352099999999998</c:v>
                </c:pt>
                <c:pt idx="23">
                  <c:v>5.7162699999999997</c:v>
                </c:pt>
                <c:pt idx="24">
                  <c:v>5.8836199999999996</c:v>
                </c:pt>
                <c:pt idx="25">
                  <c:v>6.1187199999999997</c:v>
                </c:pt>
                <c:pt idx="26">
                  <c:v>6.6181599999999996</c:v>
                </c:pt>
                <c:pt idx="27">
                  <c:v>6.7047499999999998</c:v>
                </c:pt>
                <c:pt idx="28">
                  <c:v>7.0318300000000002</c:v>
                </c:pt>
                <c:pt idx="29">
                  <c:v>7.26776</c:v>
                </c:pt>
                <c:pt idx="30">
                  <c:v>7.3451500000000003</c:v>
                </c:pt>
                <c:pt idx="31">
                  <c:v>7.4287000000000001</c:v>
                </c:pt>
                <c:pt idx="32">
                  <c:v>7.5974700000000004</c:v>
                </c:pt>
                <c:pt idx="33">
                  <c:v>7.6876899999999999</c:v>
                </c:pt>
                <c:pt idx="34">
                  <c:v>8.2530699999999992</c:v>
                </c:pt>
                <c:pt idx="35">
                  <c:v>8.49709</c:v>
                </c:pt>
                <c:pt idx="36">
                  <c:v>8.5790500000000005</c:v>
                </c:pt>
                <c:pt idx="37">
                  <c:v>8.6627100000000006</c:v>
                </c:pt>
                <c:pt idx="38">
                  <c:v>8.8312200000000001</c:v>
                </c:pt>
                <c:pt idx="39">
                  <c:v>8.9164499999999993</c:v>
                </c:pt>
                <c:pt idx="40">
                  <c:v>9.3365200000000002</c:v>
                </c:pt>
                <c:pt idx="41">
                  <c:v>9.6505700000000001</c:v>
                </c:pt>
                <c:pt idx="42">
                  <c:v>10.1173</c:v>
                </c:pt>
                <c:pt idx="43">
                  <c:v>10.4457</c:v>
                </c:pt>
                <c:pt idx="44">
                  <c:v>10.5281</c:v>
                </c:pt>
                <c:pt idx="45">
                  <c:v>10.616199999999999</c:v>
                </c:pt>
                <c:pt idx="46">
                  <c:v>10.9223</c:v>
                </c:pt>
                <c:pt idx="47">
                  <c:v>11.185499999999999</c:v>
                </c:pt>
                <c:pt idx="48">
                  <c:v>11.603300000000001</c:v>
                </c:pt>
                <c:pt idx="49">
                  <c:v>12.8658</c:v>
                </c:pt>
                <c:pt idx="50">
                  <c:v>12.933400000000001</c:v>
                </c:pt>
                <c:pt idx="51">
                  <c:v>13.0718</c:v>
                </c:pt>
                <c:pt idx="52">
                  <c:v>13.534800000000001</c:v>
                </c:pt>
                <c:pt idx="53">
                  <c:v>13.688000000000001</c:v>
                </c:pt>
                <c:pt idx="54">
                  <c:v>14.271800000000001</c:v>
                </c:pt>
                <c:pt idx="55">
                  <c:v>14.363</c:v>
                </c:pt>
                <c:pt idx="56">
                  <c:v>14.6004</c:v>
                </c:pt>
                <c:pt idx="57">
                  <c:v>14.882400000000001</c:v>
                </c:pt>
                <c:pt idx="58">
                  <c:v>15.536199999999999</c:v>
                </c:pt>
                <c:pt idx="59">
                  <c:v>16.7425</c:v>
                </c:pt>
                <c:pt idx="60">
                  <c:v>17.3232</c:v>
                </c:pt>
                <c:pt idx="61">
                  <c:v>17.715699999999998</c:v>
                </c:pt>
                <c:pt idx="62">
                  <c:v>19.623200000000001</c:v>
                </c:pt>
                <c:pt idx="63">
                  <c:v>20.3188</c:v>
                </c:pt>
                <c:pt idx="64">
                  <c:v>20.617100000000001</c:v>
                </c:pt>
                <c:pt idx="65">
                  <c:v>21.083400000000001</c:v>
                </c:pt>
                <c:pt idx="66">
                  <c:v>21.236999999999998</c:v>
                </c:pt>
                <c:pt idx="67">
                  <c:v>21.731200000000001</c:v>
                </c:pt>
                <c:pt idx="68">
                  <c:v>22.437000000000001</c:v>
                </c:pt>
                <c:pt idx="69">
                  <c:v>22.756900000000002</c:v>
                </c:pt>
                <c:pt idx="70">
                  <c:v>22.975000000000001</c:v>
                </c:pt>
                <c:pt idx="71">
                  <c:v>23.1312</c:v>
                </c:pt>
                <c:pt idx="72">
                  <c:v>24.4815</c:v>
                </c:pt>
                <c:pt idx="73">
                  <c:v>24.645199999999999</c:v>
                </c:pt>
                <c:pt idx="74">
                  <c:v>24.893000000000001</c:v>
                </c:pt>
                <c:pt idx="75">
                  <c:v>25.2227</c:v>
                </c:pt>
                <c:pt idx="76">
                  <c:v>26.508800000000001</c:v>
                </c:pt>
                <c:pt idx="77">
                  <c:v>27.1556</c:v>
                </c:pt>
                <c:pt idx="78">
                  <c:v>27.942900000000002</c:v>
                </c:pt>
                <c:pt idx="79">
                  <c:v>28.7454</c:v>
                </c:pt>
                <c:pt idx="80">
                  <c:v>34.500900000000001</c:v>
                </c:pt>
                <c:pt idx="81">
                  <c:v>35.763399999999997</c:v>
                </c:pt>
                <c:pt idx="82">
                  <c:v>36.424199999999999</c:v>
                </c:pt>
                <c:pt idx="83">
                  <c:v>36.823999999999998</c:v>
                </c:pt>
                <c:pt idx="84">
                  <c:v>36.985199999999999</c:v>
                </c:pt>
                <c:pt idx="85">
                  <c:v>37.914299999999997</c:v>
                </c:pt>
                <c:pt idx="86">
                  <c:v>40.452800000000003</c:v>
                </c:pt>
                <c:pt idx="87">
                  <c:v>41.260800000000003</c:v>
                </c:pt>
                <c:pt idx="88">
                  <c:v>41.731200000000001</c:v>
                </c:pt>
                <c:pt idx="89">
                  <c:v>42.134</c:v>
                </c:pt>
                <c:pt idx="90">
                  <c:v>42.450400000000002</c:v>
                </c:pt>
                <c:pt idx="91">
                  <c:v>43.398499999999999</c:v>
                </c:pt>
                <c:pt idx="92">
                  <c:v>45.3855</c:v>
                </c:pt>
                <c:pt idx="93">
                  <c:v>45.465200000000003</c:v>
                </c:pt>
                <c:pt idx="94">
                  <c:v>45.703400000000002</c:v>
                </c:pt>
                <c:pt idx="95">
                  <c:v>46.021000000000001</c:v>
                </c:pt>
                <c:pt idx="96">
                  <c:v>47.166400000000003</c:v>
                </c:pt>
                <c:pt idx="97">
                  <c:v>47.331899999999997</c:v>
                </c:pt>
                <c:pt idx="98">
                  <c:v>47.718299999999999</c:v>
                </c:pt>
                <c:pt idx="99">
                  <c:v>51.457999999999998</c:v>
                </c:pt>
                <c:pt idx="100">
                  <c:v>51.763500000000001</c:v>
                </c:pt>
                <c:pt idx="101">
                  <c:v>52.0702</c:v>
                </c:pt>
                <c:pt idx="102">
                  <c:v>52.783200000000001</c:v>
                </c:pt>
                <c:pt idx="103">
                  <c:v>53.1706</c:v>
                </c:pt>
                <c:pt idx="104">
                  <c:v>53.333199999999998</c:v>
                </c:pt>
                <c:pt idx="105">
                  <c:v>54.994399999999999</c:v>
                </c:pt>
                <c:pt idx="106">
                  <c:v>55.245199999999997</c:v>
                </c:pt>
                <c:pt idx="107">
                  <c:v>55.3202</c:v>
                </c:pt>
                <c:pt idx="108">
                  <c:v>55.617400000000004</c:v>
                </c:pt>
                <c:pt idx="109">
                  <c:v>55.847799999999999</c:v>
                </c:pt>
                <c:pt idx="110">
                  <c:v>56.240299999999998</c:v>
                </c:pt>
                <c:pt idx="111">
                  <c:v>56.711599999999997</c:v>
                </c:pt>
                <c:pt idx="112">
                  <c:v>56.787399999999998</c:v>
                </c:pt>
                <c:pt idx="113">
                  <c:v>57.115000000000002</c:v>
                </c:pt>
                <c:pt idx="114">
                  <c:v>57.6051</c:v>
                </c:pt>
                <c:pt idx="115">
                  <c:v>58.483899999999998</c:v>
                </c:pt>
                <c:pt idx="116">
                  <c:v>58.640700000000002</c:v>
                </c:pt>
                <c:pt idx="117">
                  <c:v>59.653500000000001</c:v>
                </c:pt>
              </c:numCache>
            </c:numRef>
          </c:xVal>
          <c:yVal>
            <c:numRef>
              <c:f>Arkusz5!$K$1:$K$118</c:f>
              <c:numCache>
                <c:formatCode>0%</c:formatCode>
                <c:ptCount val="118"/>
                <c:pt idx="0">
                  <c:v>2.0414599999999998</c:v>
                </c:pt>
                <c:pt idx="1">
                  <c:v>1.12669</c:v>
                </c:pt>
                <c:pt idx="2">
                  <c:v>1.05783</c:v>
                </c:pt>
                <c:pt idx="3">
                  <c:v>1.0468</c:v>
                </c:pt>
                <c:pt idx="4">
                  <c:v>1.0468</c:v>
                </c:pt>
                <c:pt idx="5">
                  <c:v>1.0354099999999999</c:v>
                </c:pt>
                <c:pt idx="6">
                  <c:v>1.03399</c:v>
                </c:pt>
                <c:pt idx="7">
                  <c:v>1.0329200000000001</c:v>
                </c:pt>
                <c:pt idx="8">
                  <c:v>1.03132</c:v>
                </c:pt>
                <c:pt idx="9">
                  <c:v>1.03043</c:v>
                </c:pt>
                <c:pt idx="10">
                  <c:v>1.02651</c:v>
                </c:pt>
                <c:pt idx="11">
                  <c:v>1.0204599999999999</c:v>
                </c:pt>
                <c:pt idx="12">
                  <c:v>1.0204599999999999</c:v>
                </c:pt>
                <c:pt idx="13">
                  <c:v>1.0204599999999999</c:v>
                </c:pt>
                <c:pt idx="14">
                  <c:v>7.3309600000000003E-2</c:v>
                </c:pt>
                <c:pt idx="15">
                  <c:v>7.1530200000000002E-2</c:v>
                </c:pt>
                <c:pt idx="16">
                  <c:v>7.04626E-2</c:v>
                </c:pt>
                <c:pt idx="17">
                  <c:v>7.04626E-2</c:v>
                </c:pt>
                <c:pt idx="18">
                  <c:v>7.0106799999999997E-2</c:v>
                </c:pt>
                <c:pt idx="19">
                  <c:v>6.9928799999999999E-2</c:v>
                </c:pt>
                <c:pt idx="20">
                  <c:v>6.8505300000000005E-2</c:v>
                </c:pt>
                <c:pt idx="21">
                  <c:v>6.7971500000000004E-2</c:v>
                </c:pt>
                <c:pt idx="22">
                  <c:v>6.6547999999999996E-2</c:v>
                </c:pt>
                <c:pt idx="23">
                  <c:v>6.1210000000000001E-2</c:v>
                </c:pt>
                <c:pt idx="24">
                  <c:v>6.1032000000000003E-2</c:v>
                </c:pt>
                <c:pt idx="25">
                  <c:v>6.1032000000000003E-2</c:v>
                </c:pt>
                <c:pt idx="26">
                  <c:v>5.8185099999999997E-2</c:v>
                </c:pt>
                <c:pt idx="27">
                  <c:v>5.7829199999999997E-2</c:v>
                </c:pt>
                <c:pt idx="28">
                  <c:v>5.6761600000000002E-2</c:v>
                </c:pt>
                <c:pt idx="29">
                  <c:v>5.21352E-2</c:v>
                </c:pt>
                <c:pt idx="30">
                  <c:v>5.0355900000000002E-2</c:v>
                </c:pt>
                <c:pt idx="31">
                  <c:v>4.9822100000000001E-2</c:v>
                </c:pt>
                <c:pt idx="32">
                  <c:v>4.8932400000000001E-2</c:v>
                </c:pt>
                <c:pt idx="33">
                  <c:v>4.8932400000000001E-2</c:v>
                </c:pt>
                <c:pt idx="34">
                  <c:v>4.62633E-2</c:v>
                </c:pt>
                <c:pt idx="35">
                  <c:v>4.6085399999999999E-2</c:v>
                </c:pt>
                <c:pt idx="36">
                  <c:v>4.5907499999999997E-2</c:v>
                </c:pt>
                <c:pt idx="37">
                  <c:v>4.3950200000000002E-2</c:v>
                </c:pt>
                <c:pt idx="38">
                  <c:v>4.2704600000000002E-2</c:v>
                </c:pt>
                <c:pt idx="39">
                  <c:v>4.0569399999999999E-2</c:v>
                </c:pt>
                <c:pt idx="40">
                  <c:v>4.0569399999999999E-2</c:v>
                </c:pt>
                <c:pt idx="41">
                  <c:v>3.9501799999999997E-2</c:v>
                </c:pt>
                <c:pt idx="42">
                  <c:v>3.6832700000000003E-2</c:v>
                </c:pt>
                <c:pt idx="43">
                  <c:v>3.9145899999999997E-2</c:v>
                </c:pt>
                <c:pt idx="44">
                  <c:v>3.7722400000000003E-2</c:v>
                </c:pt>
                <c:pt idx="45">
                  <c:v>3.6654800000000001E-2</c:v>
                </c:pt>
                <c:pt idx="46">
                  <c:v>3.5943099999999999E-2</c:v>
                </c:pt>
                <c:pt idx="47">
                  <c:v>3.4519599999999998E-2</c:v>
                </c:pt>
                <c:pt idx="48">
                  <c:v>3.4519599999999998E-2</c:v>
                </c:pt>
                <c:pt idx="49">
                  <c:v>3.4519599999999998E-2</c:v>
                </c:pt>
                <c:pt idx="50">
                  <c:v>2.7402099999999999E-2</c:v>
                </c:pt>
                <c:pt idx="51">
                  <c:v>2.7402099999999999E-2</c:v>
                </c:pt>
                <c:pt idx="52">
                  <c:v>2.63345E-2</c:v>
                </c:pt>
                <c:pt idx="53">
                  <c:v>2.1352300000000001E-2</c:v>
                </c:pt>
                <c:pt idx="54">
                  <c:v>2.0640599999999999E-2</c:v>
                </c:pt>
                <c:pt idx="55">
                  <c:v>1.86833E-2</c:v>
                </c:pt>
                <c:pt idx="56">
                  <c:v>2.0640599999999999E-2</c:v>
                </c:pt>
                <c:pt idx="57">
                  <c:v>1.9217100000000001E-2</c:v>
                </c:pt>
                <c:pt idx="58">
                  <c:v>1.74377E-2</c:v>
                </c:pt>
                <c:pt idx="59">
                  <c:v>1.6370099999999999E-2</c:v>
                </c:pt>
                <c:pt idx="60">
                  <c:v>1.6370099999999999E-2</c:v>
                </c:pt>
                <c:pt idx="61">
                  <c:v>1.6014199999999999E-2</c:v>
                </c:pt>
                <c:pt idx="62">
                  <c:v>1.6014199999999999E-2</c:v>
                </c:pt>
                <c:pt idx="63">
                  <c:v>1.6014199999999999E-2</c:v>
                </c:pt>
                <c:pt idx="64">
                  <c:v>1.24555E-2</c:v>
                </c:pt>
                <c:pt idx="65">
                  <c:v>1.6014199999999999E-2</c:v>
                </c:pt>
                <c:pt idx="66">
                  <c:v>1.5658399999999999E-2</c:v>
                </c:pt>
                <c:pt idx="67">
                  <c:v>1.5658399999999999E-2</c:v>
                </c:pt>
                <c:pt idx="68">
                  <c:v>1.5658399999999999E-2</c:v>
                </c:pt>
                <c:pt idx="69">
                  <c:v>1.5658399999999999E-2</c:v>
                </c:pt>
                <c:pt idx="70">
                  <c:v>1.53025E-2</c:v>
                </c:pt>
                <c:pt idx="71">
                  <c:v>1.53025E-2</c:v>
                </c:pt>
                <c:pt idx="72">
                  <c:v>1.53025E-2</c:v>
                </c:pt>
                <c:pt idx="73">
                  <c:v>1.42349E-2</c:v>
                </c:pt>
                <c:pt idx="74">
                  <c:v>1.42349E-2</c:v>
                </c:pt>
                <c:pt idx="75">
                  <c:v>1.42349E-2</c:v>
                </c:pt>
                <c:pt idx="76">
                  <c:v>1.42349E-2</c:v>
                </c:pt>
                <c:pt idx="77">
                  <c:v>1.42349E-2</c:v>
                </c:pt>
                <c:pt idx="78">
                  <c:v>1.42349E-2</c:v>
                </c:pt>
                <c:pt idx="79">
                  <c:v>1.42349E-2</c:v>
                </c:pt>
                <c:pt idx="80">
                  <c:v>1.42349E-2</c:v>
                </c:pt>
                <c:pt idx="81">
                  <c:v>1.31673E-2</c:v>
                </c:pt>
                <c:pt idx="82">
                  <c:v>1.42349E-2</c:v>
                </c:pt>
                <c:pt idx="83">
                  <c:v>1.42349E-2</c:v>
                </c:pt>
                <c:pt idx="84">
                  <c:v>1.42349E-2</c:v>
                </c:pt>
                <c:pt idx="85">
                  <c:v>1.42349E-2</c:v>
                </c:pt>
                <c:pt idx="86">
                  <c:v>1.31673E-2</c:v>
                </c:pt>
                <c:pt idx="87">
                  <c:v>1.31673E-2</c:v>
                </c:pt>
                <c:pt idx="88">
                  <c:v>1.17438E-2</c:v>
                </c:pt>
                <c:pt idx="89">
                  <c:v>1.31673E-2</c:v>
                </c:pt>
                <c:pt idx="90">
                  <c:v>1.17438E-2</c:v>
                </c:pt>
                <c:pt idx="91">
                  <c:v>1.31673E-2</c:v>
                </c:pt>
                <c:pt idx="92">
                  <c:v>1.31673E-2</c:v>
                </c:pt>
                <c:pt idx="93">
                  <c:v>1.31673E-2</c:v>
                </c:pt>
                <c:pt idx="94">
                  <c:v>1.31673E-2</c:v>
                </c:pt>
                <c:pt idx="95">
                  <c:v>1.31673E-2</c:v>
                </c:pt>
                <c:pt idx="96">
                  <c:v>1.31673E-2</c:v>
                </c:pt>
                <c:pt idx="97">
                  <c:v>1.20996E-2</c:v>
                </c:pt>
                <c:pt idx="98">
                  <c:v>1.31673E-2</c:v>
                </c:pt>
                <c:pt idx="99">
                  <c:v>1.31673E-2</c:v>
                </c:pt>
                <c:pt idx="100">
                  <c:v>1.31673E-2</c:v>
                </c:pt>
                <c:pt idx="101">
                  <c:v>1.31673E-2</c:v>
                </c:pt>
                <c:pt idx="102">
                  <c:v>1.31673E-2</c:v>
                </c:pt>
                <c:pt idx="103">
                  <c:v>1.31673E-2</c:v>
                </c:pt>
                <c:pt idx="104">
                  <c:v>1.31673E-2</c:v>
                </c:pt>
                <c:pt idx="105">
                  <c:v>1.31673E-2</c:v>
                </c:pt>
                <c:pt idx="106">
                  <c:v>1.31673E-2</c:v>
                </c:pt>
                <c:pt idx="107">
                  <c:v>1.17438E-2</c:v>
                </c:pt>
                <c:pt idx="108">
                  <c:v>1.31673E-2</c:v>
                </c:pt>
                <c:pt idx="109">
                  <c:v>1.31673E-2</c:v>
                </c:pt>
                <c:pt idx="110">
                  <c:v>1.31673E-2</c:v>
                </c:pt>
                <c:pt idx="111">
                  <c:v>1.31673E-2</c:v>
                </c:pt>
                <c:pt idx="112">
                  <c:v>1.31673E-2</c:v>
                </c:pt>
                <c:pt idx="113">
                  <c:v>1.31673E-2</c:v>
                </c:pt>
                <c:pt idx="114">
                  <c:v>1.31673E-2</c:v>
                </c:pt>
                <c:pt idx="115">
                  <c:v>1.31673E-2</c:v>
                </c:pt>
                <c:pt idx="116">
                  <c:v>1.31673E-2</c:v>
                </c:pt>
                <c:pt idx="117">
                  <c:v>1.31673E-2</c:v>
                </c:pt>
              </c:numCache>
            </c:numRef>
          </c:yVal>
          <c:smooth val="0"/>
          <c:extLst>
            <c:ext xmlns:c16="http://schemas.microsoft.com/office/drawing/2014/chart" uri="{C3380CC4-5D6E-409C-BE32-E72D297353CC}">
              <c16:uniqueId val="{00000003-8894-41F7-BC52-E738A225E364}"/>
            </c:ext>
          </c:extLst>
        </c:ser>
        <c:ser>
          <c:idx val="4"/>
          <c:order val="4"/>
          <c:tx>
            <c:v>100 - wstawienie</c:v>
          </c:tx>
          <c:spPr>
            <a:ln w="19050" cap="rnd">
              <a:solidFill>
                <a:schemeClr val="accent5"/>
              </a:solidFill>
              <a:round/>
            </a:ln>
            <a:effectLst/>
          </c:spPr>
          <c:marker>
            <c:symbol val="none"/>
          </c:marker>
          <c:xVal>
            <c:numRef>
              <c:f>Arkusz5!$M$1:$M$93</c:f>
              <c:numCache>
                <c:formatCode>@</c:formatCode>
                <c:ptCount val="93"/>
                <c:pt idx="0">
                  <c:v>0.22046399999999999</c:v>
                </c:pt>
                <c:pt idx="1">
                  <c:v>0.61837699999999995</c:v>
                </c:pt>
                <c:pt idx="2">
                  <c:v>1.10118</c:v>
                </c:pt>
                <c:pt idx="3">
                  <c:v>1.28847</c:v>
                </c:pt>
                <c:pt idx="4">
                  <c:v>1.47224</c:v>
                </c:pt>
                <c:pt idx="5">
                  <c:v>1.84562</c:v>
                </c:pt>
                <c:pt idx="6">
                  <c:v>2.0428799999999998</c:v>
                </c:pt>
                <c:pt idx="7">
                  <c:v>2.4209100000000001</c:v>
                </c:pt>
                <c:pt idx="8">
                  <c:v>3.0118800000000001</c:v>
                </c:pt>
                <c:pt idx="9">
                  <c:v>3.3831899999999999</c:v>
                </c:pt>
                <c:pt idx="10">
                  <c:v>3.5648300000000002</c:v>
                </c:pt>
                <c:pt idx="11">
                  <c:v>4.6775200000000003</c:v>
                </c:pt>
                <c:pt idx="12">
                  <c:v>5.0449400000000004</c:v>
                </c:pt>
                <c:pt idx="13">
                  <c:v>5.2454499999999999</c:v>
                </c:pt>
                <c:pt idx="14">
                  <c:v>5.4766500000000002</c:v>
                </c:pt>
                <c:pt idx="15">
                  <c:v>5.64846</c:v>
                </c:pt>
                <c:pt idx="16">
                  <c:v>6.9841100000000003</c:v>
                </c:pt>
                <c:pt idx="17">
                  <c:v>7.36686</c:v>
                </c:pt>
                <c:pt idx="18">
                  <c:v>7.7341699999999998</c:v>
                </c:pt>
                <c:pt idx="19">
                  <c:v>7.9067699999999999</c:v>
                </c:pt>
                <c:pt idx="20">
                  <c:v>8.2893899999999991</c:v>
                </c:pt>
                <c:pt idx="21">
                  <c:v>9.3797200000000007</c:v>
                </c:pt>
                <c:pt idx="22">
                  <c:v>9.7154500000000006</c:v>
                </c:pt>
                <c:pt idx="23">
                  <c:v>11.0006</c:v>
                </c:pt>
                <c:pt idx="24">
                  <c:v>12.5002</c:v>
                </c:pt>
                <c:pt idx="25">
                  <c:v>12.688800000000001</c:v>
                </c:pt>
                <c:pt idx="26">
                  <c:v>12.877000000000001</c:v>
                </c:pt>
                <c:pt idx="27">
                  <c:v>13.056699999999999</c:v>
                </c:pt>
                <c:pt idx="28">
                  <c:v>13.779299999999999</c:v>
                </c:pt>
                <c:pt idx="29">
                  <c:v>14.6913</c:v>
                </c:pt>
                <c:pt idx="30">
                  <c:v>14.873900000000001</c:v>
                </c:pt>
                <c:pt idx="31">
                  <c:v>15.792199999999999</c:v>
                </c:pt>
                <c:pt idx="32">
                  <c:v>16.648199999999999</c:v>
                </c:pt>
                <c:pt idx="33">
                  <c:v>17.575299999999999</c:v>
                </c:pt>
                <c:pt idx="34">
                  <c:v>17.760100000000001</c:v>
                </c:pt>
                <c:pt idx="35">
                  <c:v>19.582899999999999</c:v>
                </c:pt>
                <c:pt idx="36">
                  <c:v>19.925899999999999</c:v>
                </c:pt>
                <c:pt idx="37">
                  <c:v>20.095500000000001</c:v>
                </c:pt>
                <c:pt idx="38">
                  <c:v>20.638400000000001</c:v>
                </c:pt>
                <c:pt idx="39">
                  <c:v>22.816299999999998</c:v>
                </c:pt>
                <c:pt idx="40">
                  <c:v>23.528700000000001</c:v>
                </c:pt>
                <c:pt idx="41">
                  <c:v>24.0838</c:v>
                </c:pt>
                <c:pt idx="42">
                  <c:v>24.801200000000001</c:v>
                </c:pt>
                <c:pt idx="43">
                  <c:v>25.386399999999998</c:v>
                </c:pt>
                <c:pt idx="44">
                  <c:v>26.963999999999999</c:v>
                </c:pt>
                <c:pt idx="45">
                  <c:v>27.8689</c:v>
                </c:pt>
                <c:pt idx="46">
                  <c:v>28.054600000000001</c:v>
                </c:pt>
                <c:pt idx="47">
                  <c:v>28.238</c:v>
                </c:pt>
                <c:pt idx="48">
                  <c:v>28.775700000000001</c:v>
                </c:pt>
                <c:pt idx="49">
                  <c:v>29.136800000000001</c:v>
                </c:pt>
                <c:pt idx="50">
                  <c:v>30.038799999999998</c:v>
                </c:pt>
                <c:pt idx="51">
                  <c:v>30.761500000000002</c:v>
                </c:pt>
                <c:pt idx="52">
                  <c:v>31.1036</c:v>
                </c:pt>
                <c:pt idx="53">
                  <c:v>31.803599999999999</c:v>
                </c:pt>
                <c:pt idx="54">
                  <c:v>32.725099999999998</c:v>
                </c:pt>
                <c:pt idx="55">
                  <c:v>32.908799999999999</c:v>
                </c:pt>
                <c:pt idx="56">
                  <c:v>33.645499999999998</c:v>
                </c:pt>
                <c:pt idx="57">
                  <c:v>34.760300000000001</c:v>
                </c:pt>
                <c:pt idx="58">
                  <c:v>34.960799999999999</c:v>
                </c:pt>
                <c:pt idx="59">
                  <c:v>35.1646</c:v>
                </c:pt>
                <c:pt idx="60">
                  <c:v>35.927900000000001</c:v>
                </c:pt>
                <c:pt idx="61">
                  <c:v>36.293599999999998</c:v>
                </c:pt>
                <c:pt idx="62">
                  <c:v>37.3703</c:v>
                </c:pt>
                <c:pt idx="63">
                  <c:v>37.5486</c:v>
                </c:pt>
                <c:pt idx="64">
                  <c:v>38.259099999999997</c:v>
                </c:pt>
                <c:pt idx="65">
                  <c:v>39.650799999999997</c:v>
                </c:pt>
                <c:pt idx="66">
                  <c:v>40.634399999999999</c:v>
                </c:pt>
                <c:pt idx="67">
                  <c:v>41.773099999999999</c:v>
                </c:pt>
                <c:pt idx="68">
                  <c:v>42.351900000000001</c:v>
                </c:pt>
                <c:pt idx="69">
                  <c:v>43.606299999999997</c:v>
                </c:pt>
                <c:pt idx="70">
                  <c:v>44.115299999999998</c:v>
                </c:pt>
                <c:pt idx="71">
                  <c:v>44.460900000000002</c:v>
                </c:pt>
                <c:pt idx="72">
                  <c:v>44.987099999999998</c:v>
                </c:pt>
                <c:pt idx="73">
                  <c:v>45.664200000000001</c:v>
                </c:pt>
                <c:pt idx="74">
                  <c:v>45.845999999999997</c:v>
                </c:pt>
                <c:pt idx="75">
                  <c:v>47.150700000000001</c:v>
                </c:pt>
                <c:pt idx="76">
                  <c:v>47.326099999999997</c:v>
                </c:pt>
                <c:pt idx="77">
                  <c:v>48.209099999999999</c:v>
                </c:pt>
                <c:pt idx="78">
                  <c:v>48.893300000000004</c:v>
                </c:pt>
                <c:pt idx="79">
                  <c:v>49.930300000000003</c:v>
                </c:pt>
                <c:pt idx="80">
                  <c:v>52.230600000000003</c:v>
                </c:pt>
                <c:pt idx="81">
                  <c:v>52.578299999999999</c:v>
                </c:pt>
                <c:pt idx="82">
                  <c:v>52.752800000000001</c:v>
                </c:pt>
                <c:pt idx="83">
                  <c:v>53.276699999999998</c:v>
                </c:pt>
                <c:pt idx="84">
                  <c:v>54.012300000000003</c:v>
                </c:pt>
                <c:pt idx="85">
                  <c:v>54.380499999999998</c:v>
                </c:pt>
                <c:pt idx="86">
                  <c:v>55.823500000000003</c:v>
                </c:pt>
                <c:pt idx="87">
                  <c:v>56.1783</c:v>
                </c:pt>
                <c:pt idx="88">
                  <c:v>56.585299999999997</c:v>
                </c:pt>
                <c:pt idx="89">
                  <c:v>57.648200000000003</c:v>
                </c:pt>
                <c:pt idx="90">
                  <c:v>57.994</c:v>
                </c:pt>
                <c:pt idx="91">
                  <c:v>59.217700000000001</c:v>
                </c:pt>
                <c:pt idx="92">
                  <c:v>59.936500000000002</c:v>
                </c:pt>
              </c:numCache>
            </c:numRef>
          </c:xVal>
          <c:yVal>
            <c:numRef>
              <c:f>Arkusz5!$N$1:$N$93</c:f>
              <c:numCache>
                <c:formatCode>0%</c:formatCode>
                <c:ptCount val="93"/>
                <c:pt idx="0">
                  <c:v>2.0517799999999999</c:v>
                </c:pt>
                <c:pt idx="1">
                  <c:v>1.1030199999999999</c:v>
                </c:pt>
                <c:pt idx="2">
                  <c:v>1.0880799999999999</c:v>
                </c:pt>
                <c:pt idx="3">
                  <c:v>0.17704600000000001</c:v>
                </c:pt>
                <c:pt idx="4">
                  <c:v>0.161744</c:v>
                </c:pt>
                <c:pt idx="5">
                  <c:v>0.152669</c:v>
                </c:pt>
                <c:pt idx="6">
                  <c:v>0.14430599999999999</c:v>
                </c:pt>
                <c:pt idx="7">
                  <c:v>0.14039099999999999</c:v>
                </c:pt>
                <c:pt idx="8">
                  <c:v>0.124733</c:v>
                </c:pt>
                <c:pt idx="9">
                  <c:v>0.11886099999999999</c:v>
                </c:pt>
                <c:pt idx="10">
                  <c:v>0.10498200000000001</c:v>
                </c:pt>
                <c:pt idx="11">
                  <c:v>0.10284699999999999</c:v>
                </c:pt>
                <c:pt idx="12">
                  <c:v>9.8576499999999997E-2</c:v>
                </c:pt>
                <c:pt idx="13">
                  <c:v>9.5195699999999994E-2</c:v>
                </c:pt>
                <c:pt idx="14">
                  <c:v>9.4128100000000006E-2</c:v>
                </c:pt>
                <c:pt idx="15">
                  <c:v>8.9679700000000001E-2</c:v>
                </c:pt>
                <c:pt idx="16">
                  <c:v>8.1316700000000006E-2</c:v>
                </c:pt>
                <c:pt idx="17">
                  <c:v>7.5089000000000003E-2</c:v>
                </c:pt>
                <c:pt idx="18">
                  <c:v>7.4555200000000002E-2</c:v>
                </c:pt>
                <c:pt idx="19">
                  <c:v>7.5089000000000003E-2</c:v>
                </c:pt>
                <c:pt idx="20">
                  <c:v>6.8683300000000003E-2</c:v>
                </c:pt>
                <c:pt idx="21">
                  <c:v>6.6370100000000001E-2</c:v>
                </c:pt>
                <c:pt idx="22">
                  <c:v>6.2277600000000002E-2</c:v>
                </c:pt>
                <c:pt idx="23">
                  <c:v>6.0142300000000003E-2</c:v>
                </c:pt>
                <c:pt idx="24">
                  <c:v>5.9074700000000001E-2</c:v>
                </c:pt>
                <c:pt idx="25">
                  <c:v>5.8362999999999998E-2</c:v>
                </c:pt>
                <c:pt idx="26">
                  <c:v>5.9074700000000001E-2</c:v>
                </c:pt>
                <c:pt idx="27">
                  <c:v>5.8362999999999998E-2</c:v>
                </c:pt>
                <c:pt idx="28">
                  <c:v>5.76512E-2</c:v>
                </c:pt>
                <c:pt idx="29">
                  <c:v>5.4092500000000002E-2</c:v>
                </c:pt>
                <c:pt idx="30">
                  <c:v>5.4092500000000002E-2</c:v>
                </c:pt>
                <c:pt idx="31">
                  <c:v>5.1423499999999997E-2</c:v>
                </c:pt>
                <c:pt idx="32">
                  <c:v>5.0711699999999998E-2</c:v>
                </c:pt>
                <c:pt idx="33">
                  <c:v>5.0533799999999997E-2</c:v>
                </c:pt>
                <c:pt idx="34">
                  <c:v>4.62633E-2</c:v>
                </c:pt>
                <c:pt idx="35">
                  <c:v>4.5729499999999999E-2</c:v>
                </c:pt>
                <c:pt idx="36">
                  <c:v>4.62633E-2</c:v>
                </c:pt>
                <c:pt idx="37">
                  <c:v>4.6441299999999998E-2</c:v>
                </c:pt>
                <c:pt idx="38">
                  <c:v>4.5017799999999997E-2</c:v>
                </c:pt>
                <c:pt idx="39">
                  <c:v>4.4305999999999998E-2</c:v>
                </c:pt>
                <c:pt idx="40">
                  <c:v>4.2170800000000001E-2</c:v>
                </c:pt>
                <c:pt idx="41">
                  <c:v>4.0569399999999999E-2</c:v>
                </c:pt>
                <c:pt idx="42">
                  <c:v>3.9857700000000003E-2</c:v>
                </c:pt>
                <c:pt idx="43">
                  <c:v>3.7010700000000001E-2</c:v>
                </c:pt>
                <c:pt idx="44">
                  <c:v>3.5587199999999999E-2</c:v>
                </c:pt>
                <c:pt idx="45">
                  <c:v>3.52313E-2</c:v>
                </c:pt>
                <c:pt idx="46">
                  <c:v>3.4875400000000001E-2</c:v>
                </c:pt>
                <c:pt idx="47">
                  <c:v>3.3096100000000003E-2</c:v>
                </c:pt>
                <c:pt idx="48">
                  <c:v>3.2384299999999998E-2</c:v>
                </c:pt>
                <c:pt idx="49">
                  <c:v>3.1850499999999997E-2</c:v>
                </c:pt>
                <c:pt idx="50">
                  <c:v>3.1850499999999997E-2</c:v>
                </c:pt>
                <c:pt idx="51">
                  <c:v>2.9893200000000002E-2</c:v>
                </c:pt>
                <c:pt idx="52">
                  <c:v>2.97153E-2</c:v>
                </c:pt>
                <c:pt idx="53">
                  <c:v>2.84698E-2</c:v>
                </c:pt>
                <c:pt idx="54">
                  <c:v>2.88256E-2</c:v>
                </c:pt>
                <c:pt idx="55">
                  <c:v>2.8647700000000002E-2</c:v>
                </c:pt>
                <c:pt idx="56">
                  <c:v>2.8113900000000001E-2</c:v>
                </c:pt>
                <c:pt idx="57">
                  <c:v>2.79359E-2</c:v>
                </c:pt>
                <c:pt idx="58">
                  <c:v>2.7046299999999999E-2</c:v>
                </c:pt>
                <c:pt idx="59">
                  <c:v>2.6868300000000001E-2</c:v>
                </c:pt>
                <c:pt idx="60">
                  <c:v>2.7046299999999999E-2</c:v>
                </c:pt>
                <c:pt idx="61">
                  <c:v>2.5622800000000001E-2</c:v>
                </c:pt>
                <c:pt idx="62">
                  <c:v>2.5622800000000001E-2</c:v>
                </c:pt>
                <c:pt idx="63">
                  <c:v>2.5622800000000001E-2</c:v>
                </c:pt>
                <c:pt idx="64">
                  <c:v>2.20641E-2</c:v>
                </c:pt>
                <c:pt idx="65">
                  <c:v>2.5266899999999998E-2</c:v>
                </c:pt>
                <c:pt idx="66">
                  <c:v>2.41993E-2</c:v>
                </c:pt>
                <c:pt idx="67">
                  <c:v>2.3487500000000001E-2</c:v>
                </c:pt>
                <c:pt idx="68">
                  <c:v>2.3131700000000002E-2</c:v>
                </c:pt>
                <c:pt idx="69">
                  <c:v>2.24199E-2</c:v>
                </c:pt>
                <c:pt idx="70">
                  <c:v>2.3131700000000002E-2</c:v>
                </c:pt>
                <c:pt idx="71">
                  <c:v>2.3131700000000002E-2</c:v>
                </c:pt>
                <c:pt idx="72">
                  <c:v>2.24199E-2</c:v>
                </c:pt>
                <c:pt idx="73">
                  <c:v>2.17082E-2</c:v>
                </c:pt>
                <c:pt idx="74">
                  <c:v>2.0640599999999999E-2</c:v>
                </c:pt>
                <c:pt idx="75">
                  <c:v>1.8861200000000002E-2</c:v>
                </c:pt>
                <c:pt idx="76">
                  <c:v>1.86833E-2</c:v>
                </c:pt>
                <c:pt idx="77">
                  <c:v>1.86833E-2</c:v>
                </c:pt>
                <c:pt idx="78">
                  <c:v>1.3879000000000001E-2</c:v>
                </c:pt>
                <c:pt idx="79">
                  <c:v>1.74377E-2</c:v>
                </c:pt>
                <c:pt idx="80">
                  <c:v>1.6370099999999999E-2</c:v>
                </c:pt>
                <c:pt idx="81">
                  <c:v>1.4946600000000001E-2</c:v>
                </c:pt>
                <c:pt idx="82">
                  <c:v>1.3879000000000001E-2</c:v>
                </c:pt>
                <c:pt idx="83">
                  <c:v>1.3879000000000001E-2</c:v>
                </c:pt>
                <c:pt idx="84">
                  <c:v>1.2811400000000001E-2</c:v>
                </c:pt>
                <c:pt idx="85">
                  <c:v>1.2811400000000001E-2</c:v>
                </c:pt>
                <c:pt idx="86">
                  <c:v>1.2633500000000001E-2</c:v>
                </c:pt>
                <c:pt idx="87">
                  <c:v>1.2633500000000001E-2</c:v>
                </c:pt>
                <c:pt idx="88">
                  <c:v>1.2633500000000001E-2</c:v>
                </c:pt>
                <c:pt idx="89">
                  <c:v>1.0498199999999999E-2</c:v>
                </c:pt>
                <c:pt idx="90">
                  <c:v>1.0498199999999999E-2</c:v>
                </c:pt>
                <c:pt idx="91">
                  <c:v>1.0498199999999999E-2</c:v>
                </c:pt>
                <c:pt idx="92">
                  <c:v>1.0498199999999999E-2</c:v>
                </c:pt>
              </c:numCache>
            </c:numRef>
          </c:yVal>
          <c:smooth val="0"/>
          <c:extLst>
            <c:ext xmlns:c16="http://schemas.microsoft.com/office/drawing/2014/chart" uri="{C3380CC4-5D6E-409C-BE32-E72D297353CC}">
              <c16:uniqueId val="{00000004-8894-41F7-BC52-E738A225E364}"/>
            </c:ext>
          </c:extLst>
        </c:ser>
        <c:ser>
          <c:idx val="5"/>
          <c:order val="5"/>
          <c:tx>
            <c:v>150 - wstawienie</c:v>
          </c:tx>
          <c:spPr>
            <a:ln w="19050" cap="rnd">
              <a:solidFill>
                <a:schemeClr val="accent6"/>
              </a:solidFill>
              <a:round/>
            </a:ln>
            <a:effectLst/>
          </c:spPr>
          <c:marker>
            <c:symbol val="none"/>
          </c:marker>
          <c:xVal>
            <c:numRef>
              <c:f>Arkusz5!$P$1:$P$78</c:f>
              <c:numCache>
                <c:formatCode>@</c:formatCode>
                <c:ptCount val="78"/>
                <c:pt idx="0">
                  <c:v>0.37446800000000002</c:v>
                </c:pt>
                <c:pt idx="1">
                  <c:v>1.65577</c:v>
                </c:pt>
                <c:pt idx="2">
                  <c:v>2.2847200000000001</c:v>
                </c:pt>
                <c:pt idx="3">
                  <c:v>2.6042200000000002</c:v>
                </c:pt>
                <c:pt idx="4">
                  <c:v>3.2313999999999998</c:v>
                </c:pt>
                <c:pt idx="5">
                  <c:v>3.5399500000000002</c:v>
                </c:pt>
                <c:pt idx="6">
                  <c:v>3.8544900000000002</c:v>
                </c:pt>
                <c:pt idx="7">
                  <c:v>4.4823000000000004</c:v>
                </c:pt>
                <c:pt idx="8">
                  <c:v>4.8166799999999999</c:v>
                </c:pt>
                <c:pt idx="9">
                  <c:v>5.1734299999999998</c:v>
                </c:pt>
                <c:pt idx="10">
                  <c:v>6.1578799999999996</c:v>
                </c:pt>
                <c:pt idx="11">
                  <c:v>6.8167400000000002</c:v>
                </c:pt>
                <c:pt idx="12">
                  <c:v>7.1192000000000002</c:v>
                </c:pt>
                <c:pt idx="13">
                  <c:v>7.4385899999999996</c:v>
                </c:pt>
                <c:pt idx="14">
                  <c:v>7.7509600000000001</c:v>
                </c:pt>
                <c:pt idx="15">
                  <c:v>8.0804100000000005</c:v>
                </c:pt>
                <c:pt idx="16">
                  <c:v>8.4116300000000006</c:v>
                </c:pt>
                <c:pt idx="17">
                  <c:v>8.7362099999999998</c:v>
                </c:pt>
                <c:pt idx="18">
                  <c:v>9.3556600000000003</c:v>
                </c:pt>
                <c:pt idx="19">
                  <c:v>9.6837400000000002</c:v>
                </c:pt>
                <c:pt idx="20">
                  <c:v>10.0116</c:v>
                </c:pt>
                <c:pt idx="21">
                  <c:v>10.3386</c:v>
                </c:pt>
                <c:pt idx="22">
                  <c:v>10.6859</c:v>
                </c:pt>
                <c:pt idx="23">
                  <c:v>10.9872</c:v>
                </c:pt>
                <c:pt idx="24">
                  <c:v>11.9674</c:v>
                </c:pt>
                <c:pt idx="25">
                  <c:v>12.9506</c:v>
                </c:pt>
                <c:pt idx="26">
                  <c:v>13.2668</c:v>
                </c:pt>
                <c:pt idx="27">
                  <c:v>13.5962</c:v>
                </c:pt>
                <c:pt idx="28">
                  <c:v>13.9133</c:v>
                </c:pt>
                <c:pt idx="29">
                  <c:v>16.1889</c:v>
                </c:pt>
                <c:pt idx="30">
                  <c:v>16.489599999999999</c:v>
                </c:pt>
                <c:pt idx="31">
                  <c:v>17.6965</c:v>
                </c:pt>
                <c:pt idx="32">
                  <c:v>18.0139</c:v>
                </c:pt>
                <c:pt idx="33">
                  <c:v>18.6187</c:v>
                </c:pt>
                <c:pt idx="34">
                  <c:v>19.502400000000002</c:v>
                </c:pt>
                <c:pt idx="35">
                  <c:v>19.8401</c:v>
                </c:pt>
                <c:pt idx="36">
                  <c:v>20.142700000000001</c:v>
                </c:pt>
                <c:pt idx="37">
                  <c:v>20.780100000000001</c:v>
                </c:pt>
                <c:pt idx="38">
                  <c:v>21.104399999999998</c:v>
                </c:pt>
                <c:pt idx="39">
                  <c:v>22.043700000000001</c:v>
                </c:pt>
                <c:pt idx="40">
                  <c:v>22.601800000000001</c:v>
                </c:pt>
                <c:pt idx="41">
                  <c:v>23.536899999999999</c:v>
                </c:pt>
                <c:pt idx="42">
                  <c:v>24.1388</c:v>
                </c:pt>
                <c:pt idx="43">
                  <c:v>24.459800000000001</c:v>
                </c:pt>
                <c:pt idx="44">
                  <c:v>24.776800000000001</c:v>
                </c:pt>
                <c:pt idx="45">
                  <c:v>25.676600000000001</c:v>
                </c:pt>
                <c:pt idx="46">
                  <c:v>28.140599999999999</c:v>
                </c:pt>
                <c:pt idx="47">
                  <c:v>29.081299999999999</c:v>
                </c:pt>
                <c:pt idx="48">
                  <c:v>29.739699999999999</c:v>
                </c:pt>
                <c:pt idx="49">
                  <c:v>30.4084</c:v>
                </c:pt>
                <c:pt idx="50">
                  <c:v>30.73</c:v>
                </c:pt>
                <c:pt idx="51">
                  <c:v>31.0304</c:v>
                </c:pt>
                <c:pt idx="52">
                  <c:v>32.322000000000003</c:v>
                </c:pt>
                <c:pt idx="53">
                  <c:v>34.857799999999997</c:v>
                </c:pt>
                <c:pt idx="54">
                  <c:v>37.478999999999999</c:v>
                </c:pt>
                <c:pt idx="55">
                  <c:v>37.7742</c:v>
                </c:pt>
                <c:pt idx="56">
                  <c:v>38.395499999999998</c:v>
                </c:pt>
                <c:pt idx="57">
                  <c:v>39.557699999999997</c:v>
                </c:pt>
                <c:pt idx="58">
                  <c:v>40.220399999999998</c:v>
                </c:pt>
                <c:pt idx="59">
                  <c:v>41.753799999999998</c:v>
                </c:pt>
                <c:pt idx="60">
                  <c:v>42.049599999999998</c:v>
                </c:pt>
                <c:pt idx="61">
                  <c:v>43.8506</c:v>
                </c:pt>
                <c:pt idx="62">
                  <c:v>45.703499999999998</c:v>
                </c:pt>
                <c:pt idx="63">
                  <c:v>46.305599999999998</c:v>
                </c:pt>
                <c:pt idx="64">
                  <c:v>46.899799999999999</c:v>
                </c:pt>
                <c:pt idx="65">
                  <c:v>49.095500000000001</c:v>
                </c:pt>
                <c:pt idx="66">
                  <c:v>50.489199999999997</c:v>
                </c:pt>
                <c:pt idx="67">
                  <c:v>50.790700000000001</c:v>
                </c:pt>
                <c:pt idx="68">
                  <c:v>52.037199999999999</c:v>
                </c:pt>
                <c:pt idx="69">
                  <c:v>52.349499999999999</c:v>
                </c:pt>
                <c:pt idx="70">
                  <c:v>53.103400000000001</c:v>
                </c:pt>
                <c:pt idx="71">
                  <c:v>53.946300000000001</c:v>
                </c:pt>
                <c:pt idx="72">
                  <c:v>55.572899999999997</c:v>
                </c:pt>
                <c:pt idx="73">
                  <c:v>58.038699999999999</c:v>
                </c:pt>
                <c:pt idx="74">
                  <c:v>58.4758</c:v>
                </c:pt>
                <c:pt idx="75">
                  <c:v>58.863500000000002</c:v>
                </c:pt>
                <c:pt idx="76">
                  <c:v>59.398499999999999</c:v>
                </c:pt>
                <c:pt idx="77">
                  <c:v>60.1113</c:v>
                </c:pt>
              </c:numCache>
            </c:numRef>
          </c:xVal>
          <c:yVal>
            <c:numRef>
              <c:f>Arkusz5!$Q$1:$Q$78</c:f>
              <c:numCache>
                <c:formatCode>0.00</c:formatCode>
                <c:ptCount val="78"/>
                <c:pt idx="0">
                  <c:v>1.1407499999999999</c:v>
                </c:pt>
                <c:pt idx="1">
                  <c:v>0.19822100000000001</c:v>
                </c:pt>
                <c:pt idx="2">
                  <c:v>0.20480400000000001</c:v>
                </c:pt>
                <c:pt idx="3">
                  <c:v>0.19661899999999999</c:v>
                </c:pt>
                <c:pt idx="4">
                  <c:v>0.18967999999999999</c:v>
                </c:pt>
                <c:pt idx="5">
                  <c:v>0.17722399999999999</c:v>
                </c:pt>
                <c:pt idx="6">
                  <c:v>0.14092499999999999</c:v>
                </c:pt>
                <c:pt idx="7">
                  <c:v>0.129359</c:v>
                </c:pt>
                <c:pt idx="8">
                  <c:v>0.120463</c:v>
                </c:pt>
                <c:pt idx="9">
                  <c:v>9.67972E-2</c:v>
                </c:pt>
                <c:pt idx="10">
                  <c:v>9.3060500000000004E-2</c:v>
                </c:pt>
                <c:pt idx="11">
                  <c:v>9.2348799999999995E-2</c:v>
                </c:pt>
                <c:pt idx="12">
                  <c:v>8.91459E-2</c:v>
                </c:pt>
                <c:pt idx="13">
                  <c:v>8.5765099999999997E-2</c:v>
                </c:pt>
                <c:pt idx="14">
                  <c:v>7.9003599999999993E-2</c:v>
                </c:pt>
                <c:pt idx="15">
                  <c:v>7.5266899999999998E-2</c:v>
                </c:pt>
                <c:pt idx="16">
                  <c:v>7.5266899999999998E-2</c:v>
                </c:pt>
                <c:pt idx="17">
                  <c:v>7.2953699999999996E-2</c:v>
                </c:pt>
                <c:pt idx="18">
                  <c:v>7.0640599999999998E-2</c:v>
                </c:pt>
                <c:pt idx="19">
                  <c:v>7.0106799999999997E-2</c:v>
                </c:pt>
                <c:pt idx="20">
                  <c:v>6.9572999999999996E-2</c:v>
                </c:pt>
                <c:pt idx="21">
                  <c:v>6.9217100000000004E-2</c:v>
                </c:pt>
                <c:pt idx="22">
                  <c:v>6.7971500000000004E-2</c:v>
                </c:pt>
                <c:pt idx="23">
                  <c:v>6.4234899999999998E-2</c:v>
                </c:pt>
                <c:pt idx="24">
                  <c:v>5.8896799999999999E-2</c:v>
                </c:pt>
                <c:pt idx="25">
                  <c:v>5.6761600000000002E-2</c:v>
                </c:pt>
                <c:pt idx="26">
                  <c:v>5.5694E-2</c:v>
                </c:pt>
                <c:pt idx="27">
                  <c:v>5.3558700000000001E-2</c:v>
                </c:pt>
                <c:pt idx="28">
                  <c:v>4.9644099999999997E-2</c:v>
                </c:pt>
                <c:pt idx="29">
                  <c:v>4.92883E-2</c:v>
                </c:pt>
                <c:pt idx="30">
                  <c:v>4.8932400000000001E-2</c:v>
                </c:pt>
                <c:pt idx="31">
                  <c:v>4.8576500000000002E-2</c:v>
                </c:pt>
                <c:pt idx="32">
                  <c:v>4.5017799999999997E-2</c:v>
                </c:pt>
                <c:pt idx="33">
                  <c:v>4.4305999999999998E-2</c:v>
                </c:pt>
                <c:pt idx="34">
                  <c:v>4.3950200000000002E-2</c:v>
                </c:pt>
                <c:pt idx="35">
                  <c:v>4.0569399999999999E-2</c:v>
                </c:pt>
                <c:pt idx="36">
                  <c:v>4.19929E-2</c:v>
                </c:pt>
                <c:pt idx="37">
                  <c:v>4.1637E-2</c:v>
                </c:pt>
                <c:pt idx="38">
                  <c:v>4.0569399999999999E-2</c:v>
                </c:pt>
                <c:pt idx="39">
                  <c:v>4.0213499999999999E-2</c:v>
                </c:pt>
                <c:pt idx="40">
                  <c:v>3.6298900000000002E-2</c:v>
                </c:pt>
                <c:pt idx="41">
                  <c:v>3.7010700000000001E-2</c:v>
                </c:pt>
                <c:pt idx="42">
                  <c:v>3.7010700000000001E-2</c:v>
                </c:pt>
                <c:pt idx="43">
                  <c:v>3.5943099999999999E-2</c:v>
                </c:pt>
                <c:pt idx="44">
                  <c:v>3.5765100000000001E-2</c:v>
                </c:pt>
                <c:pt idx="45">
                  <c:v>3.3273999999999998E-2</c:v>
                </c:pt>
                <c:pt idx="46">
                  <c:v>3.2562300000000002E-2</c:v>
                </c:pt>
                <c:pt idx="47">
                  <c:v>3.1138800000000001E-2</c:v>
                </c:pt>
                <c:pt idx="48">
                  <c:v>3.0782899999999998E-2</c:v>
                </c:pt>
                <c:pt idx="49">
                  <c:v>3.0605E-2</c:v>
                </c:pt>
                <c:pt idx="50">
                  <c:v>2.84698E-2</c:v>
                </c:pt>
                <c:pt idx="51">
                  <c:v>2.8113900000000001E-2</c:v>
                </c:pt>
                <c:pt idx="52">
                  <c:v>2.4910999999999999E-2</c:v>
                </c:pt>
                <c:pt idx="53">
                  <c:v>2.41993E-2</c:v>
                </c:pt>
                <c:pt idx="54">
                  <c:v>2.4021399999999998E-2</c:v>
                </c:pt>
                <c:pt idx="55">
                  <c:v>2.3487500000000001E-2</c:v>
                </c:pt>
                <c:pt idx="56">
                  <c:v>2.3131700000000002E-2</c:v>
                </c:pt>
                <c:pt idx="57">
                  <c:v>2.33096E-2</c:v>
                </c:pt>
                <c:pt idx="58">
                  <c:v>2.3131700000000002E-2</c:v>
                </c:pt>
                <c:pt idx="59">
                  <c:v>2.29537E-2</c:v>
                </c:pt>
                <c:pt idx="60">
                  <c:v>2.1174399999999999E-2</c:v>
                </c:pt>
                <c:pt idx="61">
                  <c:v>2.0106800000000001E-2</c:v>
                </c:pt>
                <c:pt idx="62">
                  <c:v>1.8327400000000001E-2</c:v>
                </c:pt>
                <c:pt idx="63">
                  <c:v>1.7971500000000001E-2</c:v>
                </c:pt>
                <c:pt idx="64">
                  <c:v>1.61922E-2</c:v>
                </c:pt>
                <c:pt idx="65">
                  <c:v>1.54804E-2</c:v>
                </c:pt>
                <c:pt idx="66">
                  <c:v>1.6014199999999999E-2</c:v>
                </c:pt>
                <c:pt idx="67">
                  <c:v>1.54804E-2</c:v>
                </c:pt>
                <c:pt idx="68">
                  <c:v>1.54804E-2</c:v>
                </c:pt>
                <c:pt idx="69">
                  <c:v>1.51246E-2</c:v>
                </c:pt>
                <c:pt idx="70">
                  <c:v>1.24555E-2</c:v>
                </c:pt>
                <c:pt idx="71">
                  <c:v>1.3879000000000001E-2</c:v>
                </c:pt>
                <c:pt idx="72">
                  <c:v>1.33452E-2</c:v>
                </c:pt>
                <c:pt idx="73">
                  <c:v>1.31673E-2</c:v>
                </c:pt>
                <c:pt idx="74">
                  <c:v>1.33452E-2</c:v>
                </c:pt>
                <c:pt idx="75">
                  <c:v>1.3879000000000001E-2</c:v>
                </c:pt>
                <c:pt idx="76">
                  <c:v>1.1387899999999999E-2</c:v>
                </c:pt>
                <c:pt idx="77">
                  <c:v>1.1387899999999999E-2</c:v>
                </c:pt>
              </c:numCache>
            </c:numRef>
          </c:yVal>
          <c:smooth val="0"/>
          <c:extLst>
            <c:ext xmlns:c16="http://schemas.microsoft.com/office/drawing/2014/chart" uri="{C3380CC4-5D6E-409C-BE32-E72D297353CC}">
              <c16:uniqueId val="{00000005-8894-41F7-BC52-E738A225E364}"/>
            </c:ext>
          </c:extLst>
        </c:ser>
        <c:dLbls>
          <c:showLegendKey val="0"/>
          <c:showVal val="0"/>
          <c:showCatName val="0"/>
          <c:showSerName val="0"/>
          <c:showPercent val="0"/>
          <c:showBubbleSize val="0"/>
        </c:dLbls>
        <c:axId val="634960256"/>
        <c:axId val="634960584"/>
      </c:scatterChart>
      <c:valAx>
        <c:axId val="634960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4960584"/>
        <c:crosses val="autoZero"/>
        <c:crossBetween val="midCat"/>
      </c:valAx>
      <c:valAx>
        <c:axId val="634960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względny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4960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tsp_43</a:t>
            </a:r>
            <a:endParaRPr lang="pl-PL" sz="1400">
              <a:effectLst/>
            </a:endParaRPr>
          </a:p>
          <a:p>
            <a:pPr>
              <a:defRPr/>
            </a:pPr>
            <a:r>
              <a:rPr lang="pl-PL" sz="1400" b="0" i="0" baseline="0">
                <a:effectLst/>
              </a:rPr>
              <a:t>Wyniki błędu względnego w czasie dla Algorytmu genetycznego</a:t>
            </a:r>
            <a:endParaRPr lang="pl-PL"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0,01</c:v>
          </c:tx>
          <c:spPr>
            <a:ln w="19050" cap="rnd">
              <a:solidFill>
                <a:schemeClr val="accent1"/>
              </a:solidFill>
              <a:round/>
            </a:ln>
            <a:effectLst/>
          </c:spPr>
          <c:marker>
            <c:symbol val="none"/>
          </c:marker>
          <c:xVal>
            <c:numRef>
              <c:f>Arkusz3!$A$1:$A$4</c:f>
              <c:numCache>
                <c:formatCode>@</c:formatCode>
                <c:ptCount val="4"/>
                <c:pt idx="0">
                  <c:v>4.9753999999999996</c:v>
                </c:pt>
                <c:pt idx="1">
                  <c:v>14.8171</c:v>
                </c:pt>
                <c:pt idx="2">
                  <c:v>39.785600000000002</c:v>
                </c:pt>
                <c:pt idx="3" formatCode="0.000">
                  <c:v>60</c:v>
                </c:pt>
              </c:numCache>
            </c:numRef>
          </c:xVal>
          <c:yVal>
            <c:numRef>
              <c:f>Arkusz3!$B$1:$B$4</c:f>
              <c:numCache>
                <c:formatCode>General</c:formatCode>
                <c:ptCount val="4"/>
                <c:pt idx="0">
                  <c:v>4.6792800000000003</c:v>
                </c:pt>
                <c:pt idx="1">
                  <c:v>4.57524</c:v>
                </c:pt>
                <c:pt idx="2">
                  <c:v>4.4634600000000004</c:v>
                </c:pt>
                <c:pt idx="3">
                  <c:v>4.4634600000000004</c:v>
                </c:pt>
              </c:numCache>
            </c:numRef>
          </c:yVal>
          <c:smooth val="0"/>
          <c:extLst>
            <c:ext xmlns:c16="http://schemas.microsoft.com/office/drawing/2014/chart" uri="{C3380CC4-5D6E-409C-BE32-E72D297353CC}">
              <c16:uniqueId val="{00000000-6277-4F34-BEE2-F500BA0F064D}"/>
            </c:ext>
          </c:extLst>
        </c:ser>
        <c:ser>
          <c:idx val="1"/>
          <c:order val="1"/>
          <c:tx>
            <c:v>0,02</c:v>
          </c:tx>
          <c:spPr>
            <a:ln w="19050" cap="rnd">
              <a:solidFill>
                <a:schemeClr val="accent2"/>
              </a:solidFill>
              <a:round/>
            </a:ln>
            <a:effectLst/>
          </c:spPr>
          <c:marker>
            <c:symbol val="none"/>
          </c:marker>
          <c:xVal>
            <c:numRef>
              <c:f>Arkusz3!$D$1:$D$5</c:f>
              <c:numCache>
                <c:formatCode>@</c:formatCode>
                <c:ptCount val="5"/>
                <c:pt idx="0">
                  <c:v>5.0724600000000004</c:v>
                </c:pt>
                <c:pt idx="1">
                  <c:v>10.07</c:v>
                </c:pt>
                <c:pt idx="2">
                  <c:v>19.9758</c:v>
                </c:pt>
                <c:pt idx="3">
                  <c:v>24.8978</c:v>
                </c:pt>
                <c:pt idx="4" formatCode="0.000">
                  <c:v>60</c:v>
                </c:pt>
              </c:numCache>
            </c:numRef>
          </c:xVal>
          <c:yVal>
            <c:numRef>
              <c:f>Arkusz3!$E$1:$E$5</c:f>
              <c:numCache>
                <c:formatCode>0%</c:formatCode>
                <c:ptCount val="5"/>
                <c:pt idx="0">
                  <c:v>4.6638000000000002</c:v>
                </c:pt>
                <c:pt idx="1">
                  <c:v>4.57782</c:v>
                </c:pt>
                <c:pt idx="2">
                  <c:v>4.57782</c:v>
                </c:pt>
                <c:pt idx="3">
                  <c:v>4.5159099999999999</c:v>
                </c:pt>
                <c:pt idx="4">
                  <c:v>4.5159099999999999</c:v>
                </c:pt>
              </c:numCache>
            </c:numRef>
          </c:yVal>
          <c:smooth val="0"/>
          <c:extLst>
            <c:ext xmlns:c16="http://schemas.microsoft.com/office/drawing/2014/chart" uri="{C3380CC4-5D6E-409C-BE32-E72D297353CC}">
              <c16:uniqueId val="{00000001-6277-4F34-BEE2-F500BA0F064D}"/>
            </c:ext>
          </c:extLst>
        </c:ser>
        <c:ser>
          <c:idx val="2"/>
          <c:order val="2"/>
          <c:tx>
            <c:v>0,05</c:v>
          </c:tx>
          <c:spPr>
            <a:ln w="19050" cap="rnd">
              <a:solidFill>
                <a:schemeClr val="accent3"/>
              </a:solidFill>
              <a:round/>
            </a:ln>
            <a:effectLst/>
          </c:spPr>
          <c:marker>
            <c:symbol val="none"/>
          </c:marker>
          <c:xVal>
            <c:numRef>
              <c:f>Arkusz3!$G$1:$G$5</c:f>
              <c:numCache>
                <c:formatCode>@</c:formatCode>
                <c:ptCount val="5"/>
                <c:pt idx="0">
                  <c:v>4.9547499999999998</c:v>
                </c:pt>
                <c:pt idx="1">
                  <c:v>9.8578700000000001</c:v>
                </c:pt>
                <c:pt idx="2">
                  <c:v>14.767200000000001</c:v>
                </c:pt>
                <c:pt idx="3">
                  <c:v>19.699000000000002</c:v>
                </c:pt>
                <c:pt idx="4" formatCode="0.000">
                  <c:v>60</c:v>
                </c:pt>
              </c:numCache>
            </c:numRef>
          </c:xVal>
          <c:yVal>
            <c:numRef>
              <c:f>Arkusz3!$H$1:$H$5</c:f>
              <c:numCache>
                <c:formatCode>0%</c:formatCode>
                <c:ptCount val="5"/>
                <c:pt idx="0">
                  <c:v>4.6723999999999997</c:v>
                </c:pt>
                <c:pt idx="1">
                  <c:v>4.62941</c:v>
                </c:pt>
                <c:pt idx="2">
                  <c:v>4.5864099999999999</c:v>
                </c:pt>
                <c:pt idx="3">
                  <c:v>4.4668999999999999</c:v>
                </c:pt>
                <c:pt idx="4">
                  <c:v>4.4668999999999999</c:v>
                </c:pt>
              </c:numCache>
            </c:numRef>
          </c:yVal>
          <c:smooth val="0"/>
          <c:extLst>
            <c:ext xmlns:c16="http://schemas.microsoft.com/office/drawing/2014/chart" uri="{C3380CC4-5D6E-409C-BE32-E72D297353CC}">
              <c16:uniqueId val="{00000002-6277-4F34-BEE2-F500BA0F064D}"/>
            </c:ext>
          </c:extLst>
        </c:ser>
        <c:ser>
          <c:idx val="3"/>
          <c:order val="3"/>
          <c:tx>
            <c:v>0,1</c:v>
          </c:tx>
          <c:spPr>
            <a:ln w="19050" cap="rnd">
              <a:solidFill>
                <a:schemeClr val="accent4"/>
              </a:solidFill>
              <a:round/>
            </a:ln>
            <a:effectLst/>
          </c:spPr>
          <c:marker>
            <c:symbol val="none"/>
          </c:marker>
          <c:xVal>
            <c:numRef>
              <c:f>Arkusz3!$J$1:$J$7</c:f>
              <c:numCache>
                <c:formatCode>@</c:formatCode>
                <c:ptCount val="7"/>
                <c:pt idx="0">
                  <c:v>5.4498499999999996</c:v>
                </c:pt>
                <c:pt idx="1">
                  <c:v>10.605</c:v>
                </c:pt>
                <c:pt idx="2">
                  <c:v>16.643999999999998</c:v>
                </c:pt>
                <c:pt idx="3">
                  <c:v>24.0883</c:v>
                </c:pt>
                <c:pt idx="4">
                  <c:v>30.508299999999998</c:v>
                </c:pt>
                <c:pt idx="5">
                  <c:v>37.000700000000002</c:v>
                </c:pt>
                <c:pt idx="6" formatCode="0.000">
                  <c:v>60</c:v>
                </c:pt>
              </c:numCache>
            </c:numRef>
          </c:xVal>
          <c:yVal>
            <c:numRef>
              <c:f>Arkusz3!$K$1:$K$7</c:f>
              <c:numCache>
                <c:formatCode>0%</c:formatCode>
                <c:ptCount val="7"/>
                <c:pt idx="0">
                  <c:v>4.6276900000000003</c:v>
                </c:pt>
                <c:pt idx="1">
                  <c:v>4.5606200000000001</c:v>
                </c:pt>
                <c:pt idx="2">
                  <c:v>4.5606200000000001</c:v>
                </c:pt>
                <c:pt idx="3">
                  <c:v>4.54514</c:v>
                </c:pt>
                <c:pt idx="4">
                  <c:v>4.5116100000000001</c:v>
                </c:pt>
                <c:pt idx="5">
                  <c:v>4.4557200000000003</c:v>
                </c:pt>
                <c:pt idx="6">
                  <c:v>4.4557200000000003</c:v>
                </c:pt>
              </c:numCache>
            </c:numRef>
          </c:yVal>
          <c:smooth val="0"/>
          <c:extLst>
            <c:ext xmlns:c16="http://schemas.microsoft.com/office/drawing/2014/chart" uri="{C3380CC4-5D6E-409C-BE32-E72D297353CC}">
              <c16:uniqueId val="{00000003-6277-4F34-BEE2-F500BA0F064D}"/>
            </c:ext>
          </c:extLst>
        </c:ser>
        <c:dLbls>
          <c:showLegendKey val="0"/>
          <c:showVal val="0"/>
          <c:showCatName val="0"/>
          <c:showSerName val="0"/>
          <c:showPercent val="0"/>
          <c:showBubbleSize val="0"/>
        </c:dLbls>
        <c:axId val="449772064"/>
        <c:axId val="449772392"/>
      </c:scatterChart>
      <c:valAx>
        <c:axId val="449772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9772392"/>
        <c:crosses val="autoZero"/>
        <c:crossBetween val="midCat"/>
      </c:valAx>
      <c:valAx>
        <c:axId val="449772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Bąd względny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97720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Tabu Search - tsp_43.txt</a:t>
            </a:r>
            <a:endParaRPr lang="pl-PL" sz="1400">
              <a:effectLst/>
            </a:endParaRPr>
          </a:p>
          <a:p>
            <a:pPr>
              <a:defRPr/>
            </a:pPr>
            <a:r>
              <a:rPr lang="pl-PL" sz="1400" b="0" i="0" baseline="0">
                <a:effectLst/>
              </a:rPr>
              <a:t>Wyniki błędu względnego w czasie dla Tabu Search z dywersyfikacją</a:t>
            </a:r>
            <a:endParaRPr lang="pl-PL"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Arkusz4!$A$1:$A$26</c:f>
              <c:numCache>
                <c:formatCode>0.000</c:formatCode>
                <c:ptCount val="26"/>
                <c:pt idx="0">
                  <c:v>4.7409000000000001E-3</c:v>
                </c:pt>
                <c:pt idx="1">
                  <c:v>6.1512199999999998E-3</c:v>
                </c:pt>
                <c:pt idx="2">
                  <c:v>6.52025E-3</c:v>
                </c:pt>
                <c:pt idx="3">
                  <c:v>6.8370200000000001E-3</c:v>
                </c:pt>
                <c:pt idx="4">
                  <c:v>7.1379399999999997E-3</c:v>
                </c:pt>
                <c:pt idx="5">
                  <c:v>7.60773E-3</c:v>
                </c:pt>
                <c:pt idx="6">
                  <c:v>7.8937199999999999E-3</c:v>
                </c:pt>
                <c:pt idx="7">
                  <c:v>8.1587099999999996E-3</c:v>
                </c:pt>
                <c:pt idx="8">
                  <c:v>8.4250999999999996E-3</c:v>
                </c:pt>
                <c:pt idx="9">
                  <c:v>8.6886900000000006E-3</c:v>
                </c:pt>
                <c:pt idx="10">
                  <c:v>8.9513400000000003E-3</c:v>
                </c:pt>
                <c:pt idx="11">
                  <c:v>9.2335999999999998E-3</c:v>
                </c:pt>
                <c:pt idx="12">
                  <c:v>9.7267199999999995E-3</c:v>
                </c:pt>
                <c:pt idx="13">
                  <c:v>1.0020599999999999E-2</c:v>
                </c:pt>
                <c:pt idx="14">
                  <c:v>1.02954E-2</c:v>
                </c:pt>
                <c:pt idx="15">
                  <c:v>1.1237799999999999E-2</c:v>
                </c:pt>
                <c:pt idx="16">
                  <c:v>1.1696399999999999E-2</c:v>
                </c:pt>
                <c:pt idx="17">
                  <c:v>1.2070600000000001E-2</c:v>
                </c:pt>
                <c:pt idx="18">
                  <c:v>1.2337000000000001E-2</c:v>
                </c:pt>
                <c:pt idx="19">
                  <c:v>1.2600999999999999E-2</c:v>
                </c:pt>
                <c:pt idx="20">
                  <c:v>1.2861300000000001E-2</c:v>
                </c:pt>
                <c:pt idx="21">
                  <c:v>1.3174399999999999E-2</c:v>
                </c:pt>
                <c:pt idx="22">
                  <c:v>1.3462699999999999E-2</c:v>
                </c:pt>
                <c:pt idx="23">
                  <c:v>1.4412599999999999E-2</c:v>
                </c:pt>
                <c:pt idx="24">
                  <c:v>1.4762900000000001E-2</c:v>
                </c:pt>
                <c:pt idx="25">
                  <c:v>59.592500000000001</c:v>
                </c:pt>
              </c:numCache>
            </c:numRef>
          </c:xVal>
          <c:yVal>
            <c:numRef>
              <c:f>Arkusz4!$B$1:$B$26</c:f>
              <c:numCache>
                <c:formatCode>0%</c:formatCode>
                <c:ptCount val="26"/>
                <c:pt idx="0">
                  <c:v>3.8211400000000002</c:v>
                </c:pt>
                <c:pt idx="1">
                  <c:v>3.0279400000000001</c:v>
                </c:pt>
                <c:pt idx="2">
                  <c:v>2.0453700000000001</c:v>
                </c:pt>
                <c:pt idx="3">
                  <c:v>1.0907500000000001</c:v>
                </c:pt>
                <c:pt idx="4">
                  <c:v>1.03932</c:v>
                </c:pt>
                <c:pt idx="5">
                  <c:v>1.0240199999999999</c:v>
                </c:pt>
                <c:pt idx="6">
                  <c:v>1.0138799999999999</c:v>
                </c:pt>
                <c:pt idx="7">
                  <c:v>1.0053399999999999</c:v>
                </c:pt>
                <c:pt idx="8">
                  <c:v>0.99928799999999995</c:v>
                </c:pt>
                <c:pt idx="9">
                  <c:v>0.99359399999999998</c:v>
                </c:pt>
                <c:pt idx="10">
                  <c:v>0.98540899999999998</c:v>
                </c:pt>
                <c:pt idx="11">
                  <c:v>0.98078299999999996</c:v>
                </c:pt>
                <c:pt idx="12">
                  <c:v>0.97864799999999996</c:v>
                </c:pt>
                <c:pt idx="13">
                  <c:v>0.97668999999999995</c:v>
                </c:pt>
                <c:pt idx="14">
                  <c:v>0.97562300000000002</c:v>
                </c:pt>
                <c:pt idx="15">
                  <c:v>0.97491099999999997</c:v>
                </c:pt>
                <c:pt idx="16">
                  <c:v>0.973132</c:v>
                </c:pt>
                <c:pt idx="17">
                  <c:v>0.97206400000000004</c:v>
                </c:pt>
                <c:pt idx="18">
                  <c:v>0.96779400000000004</c:v>
                </c:pt>
                <c:pt idx="19">
                  <c:v>0.96672599999999997</c:v>
                </c:pt>
                <c:pt idx="20">
                  <c:v>0.96565800000000002</c:v>
                </c:pt>
                <c:pt idx="21">
                  <c:v>0.96530199999999999</c:v>
                </c:pt>
                <c:pt idx="22">
                  <c:v>0.964947</c:v>
                </c:pt>
                <c:pt idx="23">
                  <c:v>0.96476899999999999</c:v>
                </c:pt>
                <c:pt idx="24">
                  <c:v>0.96459099999999998</c:v>
                </c:pt>
                <c:pt idx="25">
                  <c:v>0.96441299999999996</c:v>
                </c:pt>
              </c:numCache>
            </c:numRef>
          </c:yVal>
          <c:smooth val="0"/>
          <c:extLst>
            <c:ext xmlns:c16="http://schemas.microsoft.com/office/drawing/2014/chart" uri="{C3380CC4-5D6E-409C-BE32-E72D297353CC}">
              <c16:uniqueId val="{00000000-98A8-44CD-B1FA-13141C58077C}"/>
            </c:ext>
          </c:extLst>
        </c:ser>
        <c:dLbls>
          <c:showLegendKey val="0"/>
          <c:showVal val="0"/>
          <c:showCatName val="0"/>
          <c:showSerName val="0"/>
          <c:showPercent val="0"/>
          <c:showBubbleSize val="0"/>
        </c:dLbls>
        <c:axId val="458657064"/>
        <c:axId val="458657392"/>
      </c:scatterChart>
      <c:valAx>
        <c:axId val="458657064"/>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8657392"/>
        <c:crosses val="autoZero"/>
        <c:crossBetween val="midCat"/>
      </c:valAx>
      <c:valAx>
        <c:axId val="458657392"/>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86570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Tabu Search - tsp_43.txt</a:t>
            </a:r>
            <a:endParaRPr lang="pl-PL" sz="1400">
              <a:effectLst/>
            </a:endParaRPr>
          </a:p>
          <a:p>
            <a:pPr>
              <a:defRPr/>
            </a:pPr>
            <a:r>
              <a:rPr lang="pl-PL" sz="1400" b="0" i="0" baseline="0">
                <a:effectLst/>
              </a:rPr>
              <a:t>Wyniki błędu względnego w czasie dla Tabu Search bez dywersyfikacji</a:t>
            </a:r>
            <a:endParaRPr lang="pl-PL"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Arkusz4!$C$1:$C$27</c:f>
              <c:numCache>
                <c:formatCode>0.000</c:formatCode>
                <c:ptCount val="27"/>
                <c:pt idx="0">
                  <c:v>5.3212600000000004E-3</c:v>
                </c:pt>
                <c:pt idx="1">
                  <c:v>6.0168599999999997E-3</c:v>
                </c:pt>
                <c:pt idx="2">
                  <c:v>6.4987899999999999E-3</c:v>
                </c:pt>
                <c:pt idx="3">
                  <c:v>6.9653199999999997E-3</c:v>
                </c:pt>
                <c:pt idx="4">
                  <c:v>7.4122600000000004E-3</c:v>
                </c:pt>
                <c:pt idx="5">
                  <c:v>7.8745900000000008E-3</c:v>
                </c:pt>
                <c:pt idx="6">
                  <c:v>8.3159299999999992E-3</c:v>
                </c:pt>
                <c:pt idx="7">
                  <c:v>8.7810600000000003E-3</c:v>
                </c:pt>
                <c:pt idx="8">
                  <c:v>9.1067000000000006E-3</c:v>
                </c:pt>
                <c:pt idx="9">
                  <c:v>9.3511600000000007E-3</c:v>
                </c:pt>
                <c:pt idx="10">
                  <c:v>9.6711999999999996E-3</c:v>
                </c:pt>
                <c:pt idx="11">
                  <c:v>9.9833100000000004E-3</c:v>
                </c:pt>
                <c:pt idx="12">
                  <c:v>1.02595E-2</c:v>
                </c:pt>
                <c:pt idx="13">
                  <c:v>1.0522200000000001E-2</c:v>
                </c:pt>
                <c:pt idx="14">
                  <c:v>1.0777800000000001E-2</c:v>
                </c:pt>
                <c:pt idx="15">
                  <c:v>1.10279E-2</c:v>
                </c:pt>
                <c:pt idx="16">
                  <c:v>1.12779E-2</c:v>
                </c:pt>
                <c:pt idx="17">
                  <c:v>1.1528500000000001E-2</c:v>
                </c:pt>
                <c:pt idx="18">
                  <c:v>1.17795E-2</c:v>
                </c:pt>
                <c:pt idx="19">
                  <c:v>1.2030000000000001E-2</c:v>
                </c:pt>
                <c:pt idx="20">
                  <c:v>1.2286099999999999E-2</c:v>
                </c:pt>
                <c:pt idx="21">
                  <c:v>1.2543199999999999E-2</c:v>
                </c:pt>
                <c:pt idx="22">
                  <c:v>1.2796999999999999E-2</c:v>
                </c:pt>
                <c:pt idx="23">
                  <c:v>1.3054E-2</c:v>
                </c:pt>
                <c:pt idx="24">
                  <c:v>1.33083E-2</c:v>
                </c:pt>
                <c:pt idx="25">
                  <c:v>1.35616E-2</c:v>
                </c:pt>
                <c:pt idx="26">
                  <c:v>59.0824</c:v>
                </c:pt>
              </c:numCache>
            </c:numRef>
          </c:xVal>
          <c:yVal>
            <c:numRef>
              <c:f>Arkusz4!$D$1:$D$27</c:f>
              <c:numCache>
                <c:formatCode>0%</c:formatCode>
                <c:ptCount val="27"/>
                <c:pt idx="0">
                  <c:v>3.8211400000000002</c:v>
                </c:pt>
                <c:pt idx="1">
                  <c:v>2.11619</c:v>
                </c:pt>
                <c:pt idx="2">
                  <c:v>1.1564099999999999</c:v>
                </c:pt>
                <c:pt idx="3">
                  <c:v>1.0994699999999999</c:v>
                </c:pt>
                <c:pt idx="4">
                  <c:v>1.04573</c:v>
                </c:pt>
                <c:pt idx="5">
                  <c:v>1.0259799999999999</c:v>
                </c:pt>
                <c:pt idx="6">
                  <c:v>1.01566</c:v>
                </c:pt>
                <c:pt idx="7">
                  <c:v>1.00623</c:v>
                </c:pt>
                <c:pt idx="8">
                  <c:v>1.0008900000000001</c:v>
                </c:pt>
                <c:pt idx="9">
                  <c:v>0.99590699999999999</c:v>
                </c:pt>
                <c:pt idx="10">
                  <c:v>0.98932399999999998</c:v>
                </c:pt>
                <c:pt idx="11">
                  <c:v>0.98434200000000005</c:v>
                </c:pt>
                <c:pt idx="12">
                  <c:v>0.98220600000000002</c:v>
                </c:pt>
                <c:pt idx="13">
                  <c:v>0.97864799999999996</c:v>
                </c:pt>
                <c:pt idx="14">
                  <c:v>0.97651200000000005</c:v>
                </c:pt>
                <c:pt idx="15">
                  <c:v>0.97437700000000005</c:v>
                </c:pt>
                <c:pt idx="16">
                  <c:v>0.97295399999999999</c:v>
                </c:pt>
                <c:pt idx="17">
                  <c:v>0.97153</c:v>
                </c:pt>
                <c:pt idx="18">
                  <c:v>0.97046299999999996</c:v>
                </c:pt>
                <c:pt idx="19">
                  <c:v>0.96957300000000002</c:v>
                </c:pt>
                <c:pt idx="20">
                  <c:v>0.96530199999999999</c:v>
                </c:pt>
                <c:pt idx="21">
                  <c:v>0.96441299999999996</c:v>
                </c:pt>
                <c:pt idx="22">
                  <c:v>0.96227799999999997</c:v>
                </c:pt>
                <c:pt idx="23">
                  <c:v>0.96192200000000005</c:v>
                </c:pt>
                <c:pt idx="24">
                  <c:v>0.96174400000000004</c:v>
                </c:pt>
                <c:pt idx="25">
                  <c:v>0.96138800000000002</c:v>
                </c:pt>
                <c:pt idx="26">
                  <c:v>0.96121000000000001</c:v>
                </c:pt>
              </c:numCache>
            </c:numRef>
          </c:yVal>
          <c:smooth val="0"/>
          <c:extLst>
            <c:ext xmlns:c16="http://schemas.microsoft.com/office/drawing/2014/chart" uri="{C3380CC4-5D6E-409C-BE32-E72D297353CC}">
              <c16:uniqueId val="{00000000-16F4-4E58-9862-DE0569889664}"/>
            </c:ext>
          </c:extLst>
        </c:ser>
        <c:dLbls>
          <c:showLegendKey val="0"/>
          <c:showVal val="0"/>
          <c:showCatName val="0"/>
          <c:showSerName val="0"/>
          <c:showPercent val="0"/>
          <c:showBubbleSize val="0"/>
        </c:dLbls>
        <c:axId val="634962224"/>
        <c:axId val="634959600"/>
      </c:scatterChart>
      <c:valAx>
        <c:axId val="634962224"/>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4959600"/>
        <c:crosses val="autoZero"/>
        <c:crossBetween val="midCat"/>
      </c:valAx>
      <c:valAx>
        <c:axId val="6349596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49622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tsp_171.txt</a:t>
            </a:r>
          </a:p>
          <a:p>
            <a:pPr>
              <a:defRPr/>
            </a:pPr>
            <a:r>
              <a:rPr lang="pl-PL"/>
              <a:t>Wyniki błędu</a:t>
            </a:r>
            <a:r>
              <a:rPr lang="pl-PL" baseline="0"/>
              <a:t> względnego w czasie dla różnych wartości populacji</a:t>
            </a:r>
            <a:endParaRPr lang="pl-PL"/>
          </a:p>
        </c:rich>
      </c:tx>
      <c:layout>
        <c:manualLayout>
          <c:xMode val="edge"/>
          <c:yMode val="edge"/>
          <c:x val="0.1271178915135608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50 - inwersja</c:v>
          </c:tx>
          <c:spPr>
            <a:ln w="19050" cap="rnd">
              <a:solidFill>
                <a:schemeClr val="accent1"/>
              </a:solidFill>
              <a:round/>
            </a:ln>
            <a:effectLst/>
          </c:spPr>
          <c:marker>
            <c:symbol val="none"/>
          </c:marker>
          <c:xVal>
            <c:numRef>
              <c:f>Arkusz4!$A$1:$A$26</c:f>
              <c:numCache>
                <c:formatCode>0.00</c:formatCode>
                <c:ptCount val="26"/>
                <c:pt idx="0">
                  <c:v>0.89779299999999995</c:v>
                </c:pt>
                <c:pt idx="1">
                  <c:v>1.9280900000000001</c:v>
                </c:pt>
                <c:pt idx="2">
                  <c:v>2.96387</c:v>
                </c:pt>
                <c:pt idx="3">
                  <c:v>3.83914</c:v>
                </c:pt>
                <c:pt idx="4">
                  <c:v>8.1930899999999998</c:v>
                </c:pt>
                <c:pt idx="5">
                  <c:v>9.2580799999999996</c:v>
                </c:pt>
                <c:pt idx="6">
                  <c:v>10.1267</c:v>
                </c:pt>
                <c:pt idx="7">
                  <c:v>11.172700000000001</c:v>
                </c:pt>
                <c:pt idx="8">
                  <c:v>15.690799999999999</c:v>
                </c:pt>
                <c:pt idx="9">
                  <c:v>18.006900000000002</c:v>
                </c:pt>
                <c:pt idx="10">
                  <c:v>20.242799999999999</c:v>
                </c:pt>
                <c:pt idx="11">
                  <c:v>23.653400000000001</c:v>
                </c:pt>
                <c:pt idx="12">
                  <c:v>26.7866</c:v>
                </c:pt>
                <c:pt idx="13">
                  <c:v>31.423400000000001</c:v>
                </c:pt>
                <c:pt idx="14">
                  <c:v>35.800899999999999</c:v>
                </c:pt>
                <c:pt idx="15">
                  <c:v>38.803899999999999</c:v>
                </c:pt>
                <c:pt idx="16">
                  <c:v>41.345599999999997</c:v>
                </c:pt>
                <c:pt idx="17">
                  <c:v>44.756100000000004</c:v>
                </c:pt>
                <c:pt idx="18">
                  <c:v>45.819000000000003</c:v>
                </c:pt>
                <c:pt idx="19">
                  <c:v>49.265500000000003</c:v>
                </c:pt>
                <c:pt idx="20">
                  <c:v>50.528399999999998</c:v>
                </c:pt>
                <c:pt idx="21">
                  <c:v>52.662399999999998</c:v>
                </c:pt>
                <c:pt idx="22">
                  <c:v>55.8142</c:v>
                </c:pt>
                <c:pt idx="23">
                  <c:v>57.027900000000002</c:v>
                </c:pt>
                <c:pt idx="24">
                  <c:v>59.370399999999997</c:v>
                </c:pt>
                <c:pt idx="25">
                  <c:v>60.549100000000003</c:v>
                </c:pt>
              </c:numCache>
            </c:numRef>
          </c:xVal>
          <c:yVal>
            <c:numRef>
              <c:f>Arkusz4!$B$1:$B$26</c:f>
              <c:numCache>
                <c:formatCode>0.00%</c:formatCode>
                <c:ptCount val="26"/>
                <c:pt idx="0">
                  <c:v>7.8780400000000004</c:v>
                </c:pt>
                <c:pt idx="1">
                  <c:v>7.8315799999999998</c:v>
                </c:pt>
                <c:pt idx="2">
                  <c:v>7.7459199999999999</c:v>
                </c:pt>
                <c:pt idx="3">
                  <c:v>7.6878399999999996</c:v>
                </c:pt>
                <c:pt idx="4">
                  <c:v>7.5437399999999997</c:v>
                </c:pt>
                <c:pt idx="5">
                  <c:v>7.5346599999999997</c:v>
                </c:pt>
                <c:pt idx="6">
                  <c:v>7.5244999999999997</c:v>
                </c:pt>
                <c:pt idx="7">
                  <c:v>7.4166999999999996</c:v>
                </c:pt>
                <c:pt idx="8">
                  <c:v>7.40036</c:v>
                </c:pt>
                <c:pt idx="9">
                  <c:v>7.3636999999999997</c:v>
                </c:pt>
                <c:pt idx="10">
                  <c:v>7.32559</c:v>
                </c:pt>
                <c:pt idx="11">
                  <c:v>7.2765899999999997</c:v>
                </c:pt>
                <c:pt idx="12">
                  <c:v>7.2765899999999997</c:v>
                </c:pt>
                <c:pt idx="13">
                  <c:v>7.1542599999999998</c:v>
                </c:pt>
                <c:pt idx="14">
                  <c:v>7.1059900000000003</c:v>
                </c:pt>
                <c:pt idx="15">
                  <c:v>7.0504499999999997</c:v>
                </c:pt>
                <c:pt idx="16">
                  <c:v>7.0279499999999997</c:v>
                </c:pt>
                <c:pt idx="17">
                  <c:v>7.0126999999999997</c:v>
                </c:pt>
                <c:pt idx="18">
                  <c:v>6.97241</c:v>
                </c:pt>
                <c:pt idx="19">
                  <c:v>6.97241</c:v>
                </c:pt>
                <c:pt idx="20">
                  <c:v>6.9332099999999999</c:v>
                </c:pt>
                <c:pt idx="21">
                  <c:v>6.9208699999999999</c:v>
                </c:pt>
                <c:pt idx="22">
                  <c:v>6.91615</c:v>
                </c:pt>
                <c:pt idx="23">
                  <c:v>6.8932799999999999</c:v>
                </c:pt>
                <c:pt idx="24">
                  <c:v>6.8508199999999997</c:v>
                </c:pt>
                <c:pt idx="25">
                  <c:v>6.8508199999999997</c:v>
                </c:pt>
              </c:numCache>
            </c:numRef>
          </c:yVal>
          <c:smooth val="0"/>
          <c:extLst>
            <c:ext xmlns:c16="http://schemas.microsoft.com/office/drawing/2014/chart" uri="{C3380CC4-5D6E-409C-BE32-E72D297353CC}">
              <c16:uniqueId val="{00000000-317C-4299-ABF4-F8ED72C32C17}"/>
            </c:ext>
          </c:extLst>
        </c:ser>
        <c:ser>
          <c:idx val="1"/>
          <c:order val="1"/>
          <c:tx>
            <c:v>100 - inwersja</c:v>
          </c:tx>
          <c:spPr>
            <a:ln w="19050" cap="rnd">
              <a:solidFill>
                <a:schemeClr val="accent2"/>
              </a:solidFill>
              <a:round/>
            </a:ln>
            <a:effectLst/>
          </c:spPr>
          <c:marker>
            <c:symbol val="none"/>
          </c:marker>
          <c:xVal>
            <c:numRef>
              <c:f>Arkusz4!$D$1:$D$18</c:f>
              <c:numCache>
                <c:formatCode>@</c:formatCode>
                <c:ptCount val="18"/>
                <c:pt idx="0">
                  <c:v>2.3297300000000001</c:v>
                </c:pt>
                <c:pt idx="1">
                  <c:v>6.9344999999999999</c:v>
                </c:pt>
                <c:pt idx="2">
                  <c:v>9.0009399999999999</c:v>
                </c:pt>
                <c:pt idx="3">
                  <c:v>11.1333</c:v>
                </c:pt>
                <c:pt idx="4">
                  <c:v>13.5283</c:v>
                </c:pt>
                <c:pt idx="5">
                  <c:v>15.4282</c:v>
                </c:pt>
                <c:pt idx="6">
                  <c:v>17.6617</c:v>
                </c:pt>
                <c:pt idx="7">
                  <c:v>19.731100000000001</c:v>
                </c:pt>
                <c:pt idx="8">
                  <c:v>23.846499999999999</c:v>
                </c:pt>
                <c:pt idx="9">
                  <c:v>26.082599999999999</c:v>
                </c:pt>
                <c:pt idx="10">
                  <c:v>39.489100000000001</c:v>
                </c:pt>
                <c:pt idx="11">
                  <c:v>45.823700000000002</c:v>
                </c:pt>
                <c:pt idx="12">
                  <c:v>47.766500000000001</c:v>
                </c:pt>
                <c:pt idx="13">
                  <c:v>53.764099999999999</c:v>
                </c:pt>
                <c:pt idx="14">
                  <c:v>55.936399999999999</c:v>
                </c:pt>
                <c:pt idx="15">
                  <c:v>58.228000000000002</c:v>
                </c:pt>
                <c:pt idx="16">
                  <c:v>60.396099999999997</c:v>
                </c:pt>
                <c:pt idx="17">
                  <c:v>60.3962</c:v>
                </c:pt>
              </c:numCache>
            </c:numRef>
          </c:xVal>
          <c:yVal>
            <c:numRef>
              <c:f>Arkusz4!$E$1:$E$18</c:f>
              <c:numCache>
                <c:formatCode>General</c:formatCode>
                <c:ptCount val="18"/>
                <c:pt idx="0">
                  <c:v>7.7292199999999998</c:v>
                </c:pt>
                <c:pt idx="1">
                  <c:v>7.6341200000000002</c:v>
                </c:pt>
                <c:pt idx="2">
                  <c:v>7.6134300000000001</c:v>
                </c:pt>
                <c:pt idx="3">
                  <c:v>7.5687800000000003</c:v>
                </c:pt>
                <c:pt idx="4">
                  <c:v>7.4642499999999998</c:v>
                </c:pt>
                <c:pt idx="5">
                  <c:v>7.2620699999999996</c:v>
                </c:pt>
                <c:pt idx="6">
                  <c:v>7.2359299999999998</c:v>
                </c:pt>
                <c:pt idx="7">
                  <c:v>7.1350300000000004</c:v>
                </c:pt>
                <c:pt idx="8">
                  <c:v>7.0979999999999999</c:v>
                </c:pt>
                <c:pt idx="9">
                  <c:v>6.9372100000000003</c:v>
                </c:pt>
                <c:pt idx="10">
                  <c:v>6.8613400000000002</c:v>
                </c:pt>
                <c:pt idx="11">
                  <c:v>6.8348500000000003</c:v>
                </c:pt>
                <c:pt idx="12">
                  <c:v>6.8112500000000002</c:v>
                </c:pt>
                <c:pt idx="13">
                  <c:v>6.7589800000000002</c:v>
                </c:pt>
                <c:pt idx="14">
                  <c:v>6.7571700000000003</c:v>
                </c:pt>
                <c:pt idx="15">
                  <c:v>6.7571700000000003</c:v>
                </c:pt>
                <c:pt idx="16">
                  <c:v>6.73902</c:v>
                </c:pt>
                <c:pt idx="17">
                  <c:v>6.73902</c:v>
                </c:pt>
              </c:numCache>
            </c:numRef>
          </c:yVal>
          <c:smooth val="0"/>
          <c:extLst>
            <c:ext xmlns:c16="http://schemas.microsoft.com/office/drawing/2014/chart" uri="{C3380CC4-5D6E-409C-BE32-E72D297353CC}">
              <c16:uniqueId val="{00000001-317C-4299-ABF4-F8ED72C32C17}"/>
            </c:ext>
          </c:extLst>
        </c:ser>
        <c:ser>
          <c:idx val="2"/>
          <c:order val="2"/>
          <c:tx>
            <c:v>150 - inwersja</c:v>
          </c:tx>
          <c:spPr>
            <a:ln w="19050" cap="rnd">
              <a:solidFill>
                <a:schemeClr val="accent3"/>
              </a:solidFill>
              <a:round/>
            </a:ln>
            <a:effectLst/>
          </c:spPr>
          <c:marker>
            <c:symbol val="none"/>
          </c:marker>
          <c:xVal>
            <c:numRef>
              <c:f>Arkusz4!$G$1:$G$12</c:f>
              <c:numCache>
                <c:formatCode>@</c:formatCode>
                <c:ptCount val="12"/>
                <c:pt idx="0">
                  <c:v>3.3583500000000002</c:v>
                </c:pt>
                <c:pt idx="1">
                  <c:v>10.082100000000001</c:v>
                </c:pt>
                <c:pt idx="2">
                  <c:v>13.330399999999999</c:v>
                </c:pt>
                <c:pt idx="3">
                  <c:v>16.605899999999998</c:v>
                </c:pt>
                <c:pt idx="4">
                  <c:v>23.1188</c:v>
                </c:pt>
                <c:pt idx="5">
                  <c:v>29.952200000000001</c:v>
                </c:pt>
                <c:pt idx="6">
                  <c:v>33.497999999999998</c:v>
                </c:pt>
                <c:pt idx="7">
                  <c:v>36.888399999999997</c:v>
                </c:pt>
                <c:pt idx="8">
                  <c:v>50.3414</c:v>
                </c:pt>
                <c:pt idx="9">
                  <c:v>54.089599999999997</c:v>
                </c:pt>
                <c:pt idx="10">
                  <c:v>60.689300000000003</c:v>
                </c:pt>
                <c:pt idx="11">
                  <c:v>60.689399999999999</c:v>
                </c:pt>
              </c:numCache>
            </c:numRef>
          </c:xVal>
          <c:yVal>
            <c:numRef>
              <c:f>Arkusz4!$H$1:$H$13</c:f>
              <c:numCache>
                <c:formatCode>General</c:formatCode>
                <c:ptCount val="13"/>
                <c:pt idx="0">
                  <c:v>7.8849400000000003</c:v>
                </c:pt>
                <c:pt idx="1">
                  <c:v>7.7880200000000004</c:v>
                </c:pt>
                <c:pt idx="2">
                  <c:v>7.6791299999999998</c:v>
                </c:pt>
                <c:pt idx="3">
                  <c:v>7.5800400000000003</c:v>
                </c:pt>
                <c:pt idx="4">
                  <c:v>7.5473699999999999</c:v>
                </c:pt>
                <c:pt idx="5">
                  <c:v>7.4889299999999999</c:v>
                </c:pt>
                <c:pt idx="6">
                  <c:v>7.4874799999999997</c:v>
                </c:pt>
                <c:pt idx="7">
                  <c:v>7.42577</c:v>
                </c:pt>
                <c:pt idx="8">
                  <c:v>7.32341</c:v>
                </c:pt>
                <c:pt idx="9">
                  <c:v>7.33866</c:v>
                </c:pt>
                <c:pt idx="10">
                  <c:v>7.2682399999999996</c:v>
                </c:pt>
                <c:pt idx="11">
                  <c:v>7.2682399999999996</c:v>
                </c:pt>
              </c:numCache>
            </c:numRef>
          </c:yVal>
          <c:smooth val="0"/>
          <c:extLst>
            <c:ext xmlns:c16="http://schemas.microsoft.com/office/drawing/2014/chart" uri="{C3380CC4-5D6E-409C-BE32-E72D297353CC}">
              <c16:uniqueId val="{00000002-317C-4299-ABF4-F8ED72C32C17}"/>
            </c:ext>
          </c:extLst>
        </c:ser>
        <c:ser>
          <c:idx val="3"/>
          <c:order val="3"/>
          <c:tx>
            <c:v>50 - wstawienie</c:v>
          </c:tx>
          <c:spPr>
            <a:ln w="19050" cap="rnd">
              <a:solidFill>
                <a:schemeClr val="accent4"/>
              </a:solidFill>
              <a:round/>
            </a:ln>
            <a:effectLst/>
          </c:spPr>
          <c:marker>
            <c:symbol val="none"/>
          </c:marker>
          <c:xVal>
            <c:numRef>
              <c:f>Arkusz4!$J$1:$J$19</c:f>
              <c:numCache>
                <c:formatCode>@</c:formatCode>
                <c:ptCount val="19"/>
                <c:pt idx="0">
                  <c:v>1.16645</c:v>
                </c:pt>
                <c:pt idx="1">
                  <c:v>2.8854899999999999</c:v>
                </c:pt>
                <c:pt idx="2">
                  <c:v>4.8182799999999997</c:v>
                </c:pt>
                <c:pt idx="3">
                  <c:v>7.4464899999999998</c:v>
                </c:pt>
                <c:pt idx="4">
                  <c:v>11.1427</c:v>
                </c:pt>
                <c:pt idx="5">
                  <c:v>15.505599999999999</c:v>
                </c:pt>
                <c:pt idx="6">
                  <c:v>16.732700000000001</c:v>
                </c:pt>
                <c:pt idx="7">
                  <c:v>18.585599999999999</c:v>
                </c:pt>
                <c:pt idx="8">
                  <c:v>23.765499999999999</c:v>
                </c:pt>
                <c:pt idx="9">
                  <c:v>24.845700000000001</c:v>
                </c:pt>
                <c:pt idx="10">
                  <c:v>26.722799999999999</c:v>
                </c:pt>
                <c:pt idx="11">
                  <c:v>27.833300000000001</c:v>
                </c:pt>
                <c:pt idx="12">
                  <c:v>30.6861</c:v>
                </c:pt>
                <c:pt idx="13">
                  <c:v>42.672400000000003</c:v>
                </c:pt>
                <c:pt idx="14">
                  <c:v>46.3202</c:v>
                </c:pt>
                <c:pt idx="15">
                  <c:v>47.649299999999997</c:v>
                </c:pt>
                <c:pt idx="16">
                  <c:v>49.810299999999998</c:v>
                </c:pt>
                <c:pt idx="17">
                  <c:v>56.573399999999999</c:v>
                </c:pt>
                <c:pt idx="18">
                  <c:v>59.812800000000003</c:v>
                </c:pt>
              </c:numCache>
            </c:numRef>
          </c:xVal>
          <c:yVal>
            <c:numRef>
              <c:f>Arkusz4!$K$1:$K$19</c:f>
              <c:numCache>
                <c:formatCode>0%</c:formatCode>
                <c:ptCount val="19"/>
                <c:pt idx="0">
                  <c:v>7.7030900000000004</c:v>
                </c:pt>
                <c:pt idx="1">
                  <c:v>7.7480900000000004</c:v>
                </c:pt>
                <c:pt idx="2">
                  <c:v>7.5934699999999999</c:v>
                </c:pt>
                <c:pt idx="3">
                  <c:v>7.5462800000000003</c:v>
                </c:pt>
                <c:pt idx="4">
                  <c:v>7.4983700000000004</c:v>
                </c:pt>
                <c:pt idx="5">
                  <c:v>7.4</c:v>
                </c:pt>
                <c:pt idx="6">
                  <c:v>7.38584</c:v>
                </c:pt>
                <c:pt idx="7">
                  <c:v>7.3208700000000002</c:v>
                </c:pt>
                <c:pt idx="8">
                  <c:v>7.2929199999999996</c:v>
                </c:pt>
                <c:pt idx="9">
                  <c:v>7.22323</c:v>
                </c:pt>
                <c:pt idx="10">
                  <c:v>7.1179699999999997</c:v>
                </c:pt>
                <c:pt idx="11">
                  <c:v>7.09328</c:v>
                </c:pt>
                <c:pt idx="12">
                  <c:v>7.0054400000000001</c:v>
                </c:pt>
                <c:pt idx="13">
                  <c:v>6.9524499999999998</c:v>
                </c:pt>
                <c:pt idx="14">
                  <c:v>6.9172399999999996</c:v>
                </c:pt>
                <c:pt idx="15">
                  <c:v>6.9146999999999998</c:v>
                </c:pt>
                <c:pt idx="16">
                  <c:v>6.9041699999999997</c:v>
                </c:pt>
                <c:pt idx="17">
                  <c:v>6.8170599999999997</c:v>
                </c:pt>
                <c:pt idx="18">
                  <c:v>6.8170599999999997</c:v>
                </c:pt>
              </c:numCache>
            </c:numRef>
          </c:yVal>
          <c:smooth val="0"/>
          <c:extLst>
            <c:ext xmlns:c16="http://schemas.microsoft.com/office/drawing/2014/chart" uri="{C3380CC4-5D6E-409C-BE32-E72D297353CC}">
              <c16:uniqueId val="{00000003-317C-4299-ABF4-F8ED72C32C17}"/>
            </c:ext>
          </c:extLst>
        </c:ser>
        <c:ser>
          <c:idx val="4"/>
          <c:order val="4"/>
          <c:tx>
            <c:v>100 - wstawienie</c:v>
          </c:tx>
          <c:spPr>
            <a:ln w="19050" cap="rnd">
              <a:solidFill>
                <a:schemeClr val="accent5"/>
              </a:solidFill>
              <a:round/>
            </a:ln>
            <a:effectLst/>
          </c:spPr>
          <c:marker>
            <c:symbol val="none"/>
          </c:marker>
          <c:xVal>
            <c:numRef>
              <c:f>Arkusz4!$M$1:$M$15</c:f>
              <c:numCache>
                <c:formatCode>@</c:formatCode>
                <c:ptCount val="15"/>
                <c:pt idx="0">
                  <c:v>2.3782399999999999</c:v>
                </c:pt>
                <c:pt idx="1">
                  <c:v>7.50692</c:v>
                </c:pt>
                <c:pt idx="2">
                  <c:v>14.6005</c:v>
                </c:pt>
                <c:pt idx="3">
                  <c:v>19.247299999999999</c:v>
                </c:pt>
                <c:pt idx="4">
                  <c:v>26.1282</c:v>
                </c:pt>
                <c:pt idx="5">
                  <c:v>28.450900000000001</c:v>
                </c:pt>
                <c:pt idx="6">
                  <c:v>30.8992</c:v>
                </c:pt>
                <c:pt idx="7">
                  <c:v>33.123899999999999</c:v>
                </c:pt>
                <c:pt idx="8">
                  <c:v>42.26</c:v>
                </c:pt>
                <c:pt idx="9">
                  <c:v>50.304000000000002</c:v>
                </c:pt>
                <c:pt idx="10">
                  <c:v>52.645499999999998</c:v>
                </c:pt>
                <c:pt idx="11">
                  <c:v>55.293700000000001</c:v>
                </c:pt>
                <c:pt idx="12">
                  <c:v>58.173699999999997</c:v>
                </c:pt>
                <c:pt idx="13">
                  <c:v>60.670699999999997</c:v>
                </c:pt>
                <c:pt idx="14">
                  <c:v>60.6708</c:v>
                </c:pt>
              </c:numCache>
            </c:numRef>
          </c:xVal>
          <c:yVal>
            <c:numRef>
              <c:f>Arkusz4!$N$1:$N$15</c:f>
              <c:numCache>
                <c:formatCode>0%</c:formatCode>
                <c:ptCount val="15"/>
                <c:pt idx="0">
                  <c:v>7.8072600000000003</c:v>
                </c:pt>
                <c:pt idx="1">
                  <c:v>7.7564399999999996</c:v>
                </c:pt>
                <c:pt idx="2">
                  <c:v>7.6544499999999998</c:v>
                </c:pt>
                <c:pt idx="3">
                  <c:v>7.5488200000000001</c:v>
                </c:pt>
                <c:pt idx="4">
                  <c:v>7.4214200000000003</c:v>
                </c:pt>
                <c:pt idx="5">
                  <c:v>7.4108900000000002</c:v>
                </c:pt>
                <c:pt idx="6">
                  <c:v>7.3745900000000004</c:v>
                </c:pt>
                <c:pt idx="7">
                  <c:v>7.2994599999999998</c:v>
                </c:pt>
                <c:pt idx="8">
                  <c:v>7.29183</c:v>
                </c:pt>
                <c:pt idx="9">
                  <c:v>7.2907400000000004</c:v>
                </c:pt>
                <c:pt idx="10">
                  <c:v>7.2294</c:v>
                </c:pt>
                <c:pt idx="11">
                  <c:v>7.1531799999999999</c:v>
                </c:pt>
                <c:pt idx="12">
                  <c:v>7.1074400000000004</c:v>
                </c:pt>
                <c:pt idx="13">
                  <c:v>7.1531799999999999</c:v>
                </c:pt>
                <c:pt idx="14">
                  <c:v>7.1531799999999999</c:v>
                </c:pt>
              </c:numCache>
            </c:numRef>
          </c:yVal>
          <c:smooth val="0"/>
          <c:extLst>
            <c:ext xmlns:c16="http://schemas.microsoft.com/office/drawing/2014/chart" uri="{C3380CC4-5D6E-409C-BE32-E72D297353CC}">
              <c16:uniqueId val="{00000004-317C-4299-ABF4-F8ED72C32C17}"/>
            </c:ext>
          </c:extLst>
        </c:ser>
        <c:ser>
          <c:idx val="5"/>
          <c:order val="5"/>
          <c:tx>
            <c:v>150 - wstawienie</c:v>
          </c:tx>
          <c:spPr>
            <a:ln w="19050" cap="rnd">
              <a:solidFill>
                <a:schemeClr val="accent6"/>
              </a:solidFill>
              <a:round/>
            </a:ln>
            <a:effectLst/>
          </c:spPr>
          <c:marker>
            <c:symbol val="none"/>
          </c:marker>
          <c:xVal>
            <c:numRef>
              <c:f>Arkusz4!$P$1:$P$10</c:f>
              <c:numCache>
                <c:formatCode>@</c:formatCode>
                <c:ptCount val="10"/>
                <c:pt idx="0">
                  <c:v>3.4921600000000002</c:v>
                </c:pt>
                <c:pt idx="1">
                  <c:v>6.9935900000000002</c:v>
                </c:pt>
                <c:pt idx="2">
                  <c:v>13.9153</c:v>
                </c:pt>
                <c:pt idx="3">
                  <c:v>17.4679</c:v>
                </c:pt>
                <c:pt idx="4">
                  <c:v>31.710699999999999</c:v>
                </c:pt>
                <c:pt idx="5">
                  <c:v>35.179299999999998</c:v>
                </c:pt>
                <c:pt idx="6">
                  <c:v>53.2303</c:v>
                </c:pt>
                <c:pt idx="7">
                  <c:v>56.645099999999999</c:v>
                </c:pt>
                <c:pt idx="8">
                  <c:v>60.310600000000001</c:v>
                </c:pt>
                <c:pt idx="9">
                  <c:v>60.310600000000001</c:v>
                </c:pt>
              </c:numCache>
            </c:numRef>
          </c:xVal>
          <c:yVal>
            <c:numRef>
              <c:f>Arkusz4!$Q$1:$Q$10</c:f>
              <c:numCache>
                <c:formatCode>0%</c:formatCode>
                <c:ptCount val="10"/>
                <c:pt idx="0">
                  <c:v>7.4929199999999998</c:v>
                </c:pt>
                <c:pt idx="1">
                  <c:v>7.3560800000000004</c:v>
                </c:pt>
                <c:pt idx="2">
                  <c:v>7.26098</c:v>
                </c:pt>
                <c:pt idx="3">
                  <c:v>7.2123400000000002</c:v>
                </c:pt>
                <c:pt idx="4">
                  <c:v>7.1589799999999997</c:v>
                </c:pt>
                <c:pt idx="5">
                  <c:v>7.0272199999999998</c:v>
                </c:pt>
                <c:pt idx="6">
                  <c:v>7.0243200000000003</c:v>
                </c:pt>
                <c:pt idx="7">
                  <c:v>6.9549899999999996</c:v>
                </c:pt>
                <c:pt idx="8">
                  <c:v>6.9455499999999999</c:v>
                </c:pt>
                <c:pt idx="9">
                  <c:v>6.9455499999999999</c:v>
                </c:pt>
              </c:numCache>
            </c:numRef>
          </c:yVal>
          <c:smooth val="0"/>
          <c:extLst>
            <c:ext xmlns:c16="http://schemas.microsoft.com/office/drawing/2014/chart" uri="{C3380CC4-5D6E-409C-BE32-E72D297353CC}">
              <c16:uniqueId val="{00000005-317C-4299-ABF4-F8ED72C32C17}"/>
            </c:ext>
          </c:extLst>
        </c:ser>
        <c:dLbls>
          <c:showLegendKey val="0"/>
          <c:showVal val="0"/>
          <c:showCatName val="0"/>
          <c:showSerName val="0"/>
          <c:showPercent val="0"/>
          <c:showBubbleSize val="0"/>
        </c:dLbls>
        <c:axId val="453538168"/>
        <c:axId val="453539480"/>
      </c:scatterChart>
      <c:valAx>
        <c:axId val="453538168"/>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3539480"/>
        <c:crosses val="autoZero"/>
        <c:crossBetween val="midCat"/>
      </c:valAx>
      <c:valAx>
        <c:axId val="453539480"/>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35381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Tabu Search - tsp_171.txt</a:t>
            </a:r>
            <a:endParaRPr lang="pl-PL" sz="1400">
              <a:effectLst/>
            </a:endParaRPr>
          </a:p>
          <a:p>
            <a:pPr>
              <a:defRPr/>
            </a:pPr>
            <a:r>
              <a:rPr lang="pl-PL" sz="1400" b="0" i="0" baseline="0">
                <a:effectLst/>
              </a:rPr>
              <a:t>Wyniki błędu względnego w czasie dla Tabu Search</a:t>
            </a:r>
            <a:endParaRPr lang="pl-PL"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z dywersyfikacją</c:v>
          </c:tx>
          <c:spPr>
            <a:ln w="19050" cap="rnd">
              <a:solidFill>
                <a:schemeClr val="accent1"/>
              </a:solidFill>
              <a:round/>
            </a:ln>
            <a:effectLst/>
          </c:spPr>
          <c:marker>
            <c:symbol val="none"/>
          </c:marker>
          <c:xVal>
            <c:numRef>
              <c:f>Arkusz7!$A$141:$A$266</c:f>
              <c:numCache>
                <c:formatCode>@</c:formatCode>
                <c:ptCount val="126"/>
                <c:pt idx="0">
                  <c:v>2.7815099999999999E-2</c:v>
                </c:pt>
                <c:pt idx="1">
                  <c:v>4.3740599999999998E-2</c:v>
                </c:pt>
                <c:pt idx="2">
                  <c:v>6.1885000000000003E-2</c:v>
                </c:pt>
                <c:pt idx="3">
                  <c:v>7.7709700000000007E-2</c:v>
                </c:pt>
                <c:pt idx="4">
                  <c:v>9.4644800000000001E-2</c:v>
                </c:pt>
                <c:pt idx="5">
                  <c:v>0.106909</c:v>
                </c:pt>
                <c:pt idx="6">
                  <c:v>0.120006</c:v>
                </c:pt>
                <c:pt idx="7">
                  <c:v>0.13181799999999999</c:v>
                </c:pt>
                <c:pt idx="8">
                  <c:v>0.144091</c:v>
                </c:pt>
                <c:pt idx="9">
                  <c:v>0.15864600000000001</c:v>
                </c:pt>
                <c:pt idx="10">
                  <c:v>0.174345</c:v>
                </c:pt>
                <c:pt idx="11">
                  <c:v>0.18953200000000001</c:v>
                </c:pt>
                <c:pt idx="12">
                  <c:v>0.20283300000000001</c:v>
                </c:pt>
                <c:pt idx="13">
                  <c:v>0.21441199999999999</c:v>
                </c:pt>
                <c:pt idx="14">
                  <c:v>0.22669400000000001</c:v>
                </c:pt>
                <c:pt idx="15">
                  <c:v>0.23893200000000001</c:v>
                </c:pt>
                <c:pt idx="16">
                  <c:v>0.25096499999999999</c:v>
                </c:pt>
                <c:pt idx="17">
                  <c:v>0.26252599999999998</c:v>
                </c:pt>
                <c:pt idx="18">
                  <c:v>0.27525899999999998</c:v>
                </c:pt>
                <c:pt idx="19">
                  <c:v>0.28859000000000001</c:v>
                </c:pt>
                <c:pt idx="20">
                  <c:v>0.30096800000000001</c:v>
                </c:pt>
                <c:pt idx="21">
                  <c:v>0.31319200000000003</c:v>
                </c:pt>
                <c:pt idx="22">
                  <c:v>0.32605600000000001</c:v>
                </c:pt>
                <c:pt idx="23">
                  <c:v>0.33879999999999999</c:v>
                </c:pt>
                <c:pt idx="24">
                  <c:v>0.35179899999999997</c:v>
                </c:pt>
                <c:pt idx="25">
                  <c:v>0.36316399999999999</c:v>
                </c:pt>
                <c:pt idx="26">
                  <c:v>0.374886</c:v>
                </c:pt>
                <c:pt idx="27">
                  <c:v>0.38705499999999998</c:v>
                </c:pt>
                <c:pt idx="28">
                  <c:v>0.39877800000000002</c:v>
                </c:pt>
                <c:pt idx="29">
                  <c:v>0.411082</c:v>
                </c:pt>
                <c:pt idx="30">
                  <c:v>0.422985</c:v>
                </c:pt>
                <c:pt idx="31">
                  <c:v>0.43500299999999997</c:v>
                </c:pt>
                <c:pt idx="32">
                  <c:v>0.44680300000000001</c:v>
                </c:pt>
                <c:pt idx="33">
                  <c:v>0.45916499999999999</c:v>
                </c:pt>
                <c:pt idx="34">
                  <c:v>0.47126000000000001</c:v>
                </c:pt>
                <c:pt idx="35">
                  <c:v>0.48280000000000001</c:v>
                </c:pt>
                <c:pt idx="36">
                  <c:v>0.494533</c:v>
                </c:pt>
                <c:pt idx="37">
                  <c:v>0.50691900000000001</c:v>
                </c:pt>
                <c:pt idx="38">
                  <c:v>0.518849</c:v>
                </c:pt>
                <c:pt idx="39">
                  <c:v>0.53037000000000001</c:v>
                </c:pt>
                <c:pt idx="40">
                  <c:v>0.543157</c:v>
                </c:pt>
                <c:pt idx="41">
                  <c:v>0.55546399999999996</c:v>
                </c:pt>
                <c:pt idx="42">
                  <c:v>0.56776300000000002</c:v>
                </c:pt>
                <c:pt idx="43">
                  <c:v>0.57912300000000005</c:v>
                </c:pt>
                <c:pt idx="44">
                  <c:v>0.59136299999999997</c:v>
                </c:pt>
                <c:pt idx="45">
                  <c:v>0.603383</c:v>
                </c:pt>
                <c:pt idx="46">
                  <c:v>0.61489300000000002</c:v>
                </c:pt>
                <c:pt idx="47">
                  <c:v>0.63083800000000001</c:v>
                </c:pt>
                <c:pt idx="48">
                  <c:v>0.65698100000000004</c:v>
                </c:pt>
                <c:pt idx="49">
                  <c:v>0.67755200000000004</c:v>
                </c:pt>
                <c:pt idx="50">
                  <c:v>0.70318700000000001</c:v>
                </c:pt>
                <c:pt idx="51">
                  <c:v>0.71948000000000001</c:v>
                </c:pt>
                <c:pt idx="52">
                  <c:v>0.73613099999999998</c:v>
                </c:pt>
                <c:pt idx="53">
                  <c:v>0.75481799999999999</c:v>
                </c:pt>
                <c:pt idx="54">
                  <c:v>0.76861900000000005</c:v>
                </c:pt>
                <c:pt idx="55">
                  <c:v>0.78338799999999997</c:v>
                </c:pt>
                <c:pt idx="56">
                  <c:v>0.79563099999999998</c:v>
                </c:pt>
                <c:pt idx="57">
                  <c:v>0.81376700000000002</c:v>
                </c:pt>
                <c:pt idx="58">
                  <c:v>0.82891199999999998</c:v>
                </c:pt>
                <c:pt idx="59">
                  <c:v>0.84175699999999998</c:v>
                </c:pt>
                <c:pt idx="60">
                  <c:v>0.85380199999999995</c:v>
                </c:pt>
                <c:pt idx="61">
                  <c:v>0.86531199999999997</c:v>
                </c:pt>
                <c:pt idx="62">
                  <c:v>0.87731300000000001</c:v>
                </c:pt>
                <c:pt idx="63">
                  <c:v>0.88895299999999999</c:v>
                </c:pt>
                <c:pt idx="64">
                  <c:v>0.90064200000000005</c:v>
                </c:pt>
                <c:pt idx="65">
                  <c:v>0.91230199999999995</c:v>
                </c:pt>
                <c:pt idx="66">
                  <c:v>0.92364999999999997</c:v>
                </c:pt>
                <c:pt idx="67">
                  <c:v>0.93565900000000002</c:v>
                </c:pt>
                <c:pt idx="68">
                  <c:v>0.947681</c:v>
                </c:pt>
                <c:pt idx="69">
                  <c:v>0.96164799999999995</c:v>
                </c:pt>
                <c:pt idx="70">
                  <c:v>0.97333099999999995</c:v>
                </c:pt>
                <c:pt idx="71">
                  <c:v>0.98555499999999996</c:v>
                </c:pt>
                <c:pt idx="72">
                  <c:v>0.99749399999999999</c:v>
                </c:pt>
                <c:pt idx="73">
                  <c:v>1.0106599999999999</c:v>
                </c:pt>
                <c:pt idx="74">
                  <c:v>1.0227299999999999</c:v>
                </c:pt>
                <c:pt idx="75">
                  <c:v>1.0350299999999999</c:v>
                </c:pt>
                <c:pt idx="76">
                  <c:v>1.0522899999999999</c:v>
                </c:pt>
                <c:pt idx="77">
                  <c:v>1.06555</c:v>
                </c:pt>
                <c:pt idx="78">
                  <c:v>1.0784400000000001</c:v>
                </c:pt>
                <c:pt idx="79">
                  <c:v>1.0912500000000001</c:v>
                </c:pt>
                <c:pt idx="80">
                  <c:v>1.10405</c:v>
                </c:pt>
                <c:pt idx="81">
                  <c:v>1.1173</c:v>
                </c:pt>
                <c:pt idx="82">
                  <c:v>1.12917</c:v>
                </c:pt>
                <c:pt idx="83">
                  <c:v>1.14157</c:v>
                </c:pt>
                <c:pt idx="84">
                  <c:v>1.15344</c:v>
                </c:pt>
                <c:pt idx="85">
                  <c:v>1.1652100000000001</c:v>
                </c:pt>
                <c:pt idx="86">
                  <c:v>1.17754</c:v>
                </c:pt>
                <c:pt idx="87">
                  <c:v>1.1892</c:v>
                </c:pt>
                <c:pt idx="88">
                  <c:v>1.20122</c:v>
                </c:pt>
                <c:pt idx="89">
                  <c:v>1.2129799999999999</c:v>
                </c:pt>
                <c:pt idx="90">
                  <c:v>1.2250399999999999</c:v>
                </c:pt>
                <c:pt idx="91">
                  <c:v>1.2398100000000001</c:v>
                </c:pt>
                <c:pt idx="92">
                  <c:v>1.25271</c:v>
                </c:pt>
                <c:pt idx="93">
                  <c:v>1.26502</c:v>
                </c:pt>
                <c:pt idx="94">
                  <c:v>1.2774000000000001</c:v>
                </c:pt>
                <c:pt idx="95">
                  <c:v>1.29006</c:v>
                </c:pt>
                <c:pt idx="96">
                  <c:v>1.3028500000000001</c:v>
                </c:pt>
                <c:pt idx="97">
                  <c:v>1.3148899999999999</c:v>
                </c:pt>
                <c:pt idx="98">
                  <c:v>1.3270500000000001</c:v>
                </c:pt>
                <c:pt idx="99">
                  <c:v>1.3385800000000001</c:v>
                </c:pt>
                <c:pt idx="100">
                  <c:v>1.3500700000000001</c:v>
                </c:pt>
                <c:pt idx="101">
                  <c:v>1.3621000000000001</c:v>
                </c:pt>
                <c:pt idx="102">
                  <c:v>1.37415</c:v>
                </c:pt>
                <c:pt idx="103">
                  <c:v>1.38601</c:v>
                </c:pt>
                <c:pt idx="104">
                  <c:v>1.39764</c:v>
                </c:pt>
                <c:pt idx="105">
                  <c:v>1.4094</c:v>
                </c:pt>
                <c:pt idx="106">
                  <c:v>1.4210400000000001</c:v>
                </c:pt>
                <c:pt idx="107">
                  <c:v>1.4458500000000001</c:v>
                </c:pt>
                <c:pt idx="108">
                  <c:v>1.45892</c:v>
                </c:pt>
                <c:pt idx="109">
                  <c:v>1.4830000000000001</c:v>
                </c:pt>
                <c:pt idx="110">
                  <c:v>1.5188900000000001</c:v>
                </c:pt>
                <c:pt idx="111">
                  <c:v>1.53024</c:v>
                </c:pt>
                <c:pt idx="112">
                  <c:v>1.54175</c:v>
                </c:pt>
                <c:pt idx="113">
                  <c:v>1.5537300000000001</c:v>
                </c:pt>
                <c:pt idx="114">
                  <c:v>1.56569</c:v>
                </c:pt>
                <c:pt idx="115">
                  <c:v>1.57748</c:v>
                </c:pt>
                <c:pt idx="116">
                  <c:v>1.58901</c:v>
                </c:pt>
                <c:pt idx="117">
                  <c:v>1.6009599999999999</c:v>
                </c:pt>
                <c:pt idx="118">
                  <c:v>1.6123499999999999</c:v>
                </c:pt>
                <c:pt idx="119">
                  <c:v>1.6356200000000001</c:v>
                </c:pt>
                <c:pt idx="120">
                  <c:v>1.67215</c:v>
                </c:pt>
                <c:pt idx="121">
                  <c:v>1.69587</c:v>
                </c:pt>
                <c:pt idx="122">
                  <c:v>1.70777</c:v>
                </c:pt>
                <c:pt idx="123">
                  <c:v>1.74397</c:v>
                </c:pt>
                <c:pt idx="124">
                  <c:v>1.7562899999999999</c:v>
                </c:pt>
                <c:pt idx="125">
                  <c:v>59.645099999999999</c:v>
                </c:pt>
              </c:numCache>
            </c:numRef>
          </c:xVal>
          <c:yVal>
            <c:numRef>
              <c:f>Arkusz7!$B$141:$B$266</c:f>
              <c:numCache>
                <c:formatCode>0%</c:formatCode>
                <c:ptCount val="126"/>
                <c:pt idx="0">
                  <c:v>8.43811</c:v>
                </c:pt>
                <c:pt idx="1">
                  <c:v>8.1930999999999994</c:v>
                </c:pt>
                <c:pt idx="2">
                  <c:v>7.9593499999999997</c:v>
                </c:pt>
                <c:pt idx="3">
                  <c:v>7.7313999999999998</c:v>
                </c:pt>
                <c:pt idx="4">
                  <c:v>7.5045400000000004</c:v>
                </c:pt>
                <c:pt idx="5">
                  <c:v>7.28857</c:v>
                </c:pt>
                <c:pt idx="6">
                  <c:v>7.0798500000000004</c:v>
                </c:pt>
                <c:pt idx="7">
                  <c:v>6.9012700000000002</c:v>
                </c:pt>
                <c:pt idx="8">
                  <c:v>6.7368399999999999</c:v>
                </c:pt>
                <c:pt idx="9">
                  <c:v>6.5745899999999997</c:v>
                </c:pt>
                <c:pt idx="10">
                  <c:v>6.4174199999999999</c:v>
                </c:pt>
                <c:pt idx="11">
                  <c:v>6.2631600000000001</c:v>
                </c:pt>
                <c:pt idx="12">
                  <c:v>6.1215999999999999</c:v>
                </c:pt>
                <c:pt idx="13">
                  <c:v>5.9804000000000004</c:v>
                </c:pt>
                <c:pt idx="14">
                  <c:v>5.8551700000000002</c:v>
                </c:pt>
                <c:pt idx="15">
                  <c:v>5.73285</c:v>
                </c:pt>
                <c:pt idx="16">
                  <c:v>5.6152499999999996</c:v>
                </c:pt>
                <c:pt idx="17">
                  <c:v>5.4990899999999998</c:v>
                </c:pt>
                <c:pt idx="18">
                  <c:v>5.3854800000000003</c:v>
                </c:pt>
                <c:pt idx="19">
                  <c:v>5.2722300000000004</c:v>
                </c:pt>
                <c:pt idx="20">
                  <c:v>5.1597099999999996</c:v>
                </c:pt>
                <c:pt idx="21">
                  <c:v>5.0515400000000001</c:v>
                </c:pt>
                <c:pt idx="22">
                  <c:v>4.9488200000000004</c:v>
                </c:pt>
                <c:pt idx="23">
                  <c:v>4.8500899999999998</c:v>
                </c:pt>
                <c:pt idx="24">
                  <c:v>4.7517199999999997</c:v>
                </c:pt>
                <c:pt idx="25">
                  <c:v>4.6617100000000002</c:v>
                </c:pt>
                <c:pt idx="26">
                  <c:v>4.54664</c:v>
                </c:pt>
                <c:pt idx="27">
                  <c:v>4.4577099999999996</c:v>
                </c:pt>
                <c:pt idx="28">
                  <c:v>4.3705999999999996</c:v>
                </c:pt>
                <c:pt idx="29">
                  <c:v>4.2849399999999997</c:v>
                </c:pt>
                <c:pt idx="30">
                  <c:v>4.2007300000000001</c:v>
                </c:pt>
                <c:pt idx="31">
                  <c:v>4.1045400000000001</c:v>
                </c:pt>
                <c:pt idx="32">
                  <c:v>4.0235900000000004</c:v>
                </c:pt>
                <c:pt idx="33">
                  <c:v>3.9408300000000001</c:v>
                </c:pt>
                <c:pt idx="34">
                  <c:v>3.86171</c:v>
                </c:pt>
                <c:pt idx="35">
                  <c:v>3.7873000000000001</c:v>
                </c:pt>
                <c:pt idx="36">
                  <c:v>3.7147000000000001</c:v>
                </c:pt>
                <c:pt idx="37">
                  <c:v>3.6500900000000001</c:v>
                </c:pt>
                <c:pt idx="38">
                  <c:v>3.59274</c:v>
                </c:pt>
                <c:pt idx="39">
                  <c:v>3.5422899999999999</c:v>
                </c:pt>
                <c:pt idx="40">
                  <c:v>3.49546</c:v>
                </c:pt>
                <c:pt idx="41">
                  <c:v>3.4500899999999999</c:v>
                </c:pt>
                <c:pt idx="42">
                  <c:v>3.3814899999999999</c:v>
                </c:pt>
                <c:pt idx="43">
                  <c:v>3.31724</c:v>
                </c:pt>
                <c:pt idx="44">
                  <c:v>3.2718699999999998</c:v>
                </c:pt>
                <c:pt idx="45">
                  <c:v>3.2275900000000002</c:v>
                </c:pt>
                <c:pt idx="46">
                  <c:v>3.1833</c:v>
                </c:pt>
                <c:pt idx="47">
                  <c:v>3.1430099999999999</c:v>
                </c:pt>
                <c:pt idx="48">
                  <c:v>3.1038100000000002</c:v>
                </c:pt>
                <c:pt idx="49">
                  <c:v>3.0657000000000001</c:v>
                </c:pt>
                <c:pt idx="50">
                  <c:v>3.03267</c:v>
                </c:pt>
                <c:pt idx="51">
                  <c:v>3.0007299999999999</c:v>
                </c:pt>
                <c:pt idx="52">
                  <c:v>2.9568099999999999</c:v>
                </c:pt>
                <c:pt idx="53">
                  <c:v>2.9237700000000002</c:v>
                </c:pt>
                <c:pt idx="54">
                  <c:v>2.8943699999999999</c:v>
                </c:pt>
                <c:pt idx="55">
                  <c:v>2.8656999999999999</c:v>
                </c:pt>
                <c:pt idx="56">
                  <c:v>2.8359299999999998</c:v>
                </c:pt>
                <c:pt idx="57">
                  <c:v>2.80762</c:v>
                </c:pt>
                <c:pt idx="58">
                  <c:v>2.7793100000000002</c:v>
                </c:pt>
                <c:pt idx="59">
                  <c:v>2.75027</c:v>
                </c:pt>
                <c:pt idx="60">
                  <c:v>2.7226900000000001</c:v>
                </c:pt>
                <c:pt idx="61">
                  <c:v>2.66933</c:v>
                </c:pt>
                <c:pt idx="62">
                  <c:v>2.6421100000000002</c:v>
                </c:pt>
                <c:pt idx="63">
                  <c:v>2.6159699999999999</c:v>
                </c:pt>
                <c:pt idx="64">
                  <c:v>2.5901999999999998</c:v>
                </c:pt>
                <c:pt idx="65">
                  <c:v>2.56697</c:v>
                </c:pt>
                <c:pt idx="66">
                  <c:v>2.5440999999999998</c:v>
                </c:pt>
                <c:pt idx="67">
                  <c:v>2.5215999999999998</c:v>
                </c:pt>
                <c:pt idx="68">
                  <c:v>2.4998200000000002</c:v>
                </c:pt>
                <c:pt idx="69">
                  <c:v>2.4791300000000001</c:v>
                </c:pt>
                <c:pt idx="70">
                  <c:v>2.4598900000000001</c:v>
                </c:pt>
                <c:pt idx="71">
                  <c:v>2.4406500000000002</c:v>
                </c:pt>
                <c:pt idx="72">
                  <c:v>2.42178</c:v>
                </c:pt>
                <c:pt idx="73">
                  <c:v>2.4028999999999998</c:v>
                </c:pt>
                <c:pt idx="74">
                  <c:v>2.3840300000000001</c:v>
                </c:pt>
                <c:pt idx="75">
                  <c:v>2.3658800000000002</c:v>
                </c:pt>
                <c:pt idx="76">
                  <c:v>2.3216000000000001</c:v>
                </c:pt>
                <c:pt idx="77">
                  <c:v>2.3034500000000002</c:v>
                </c:pt>
                <c:pt idx="78">
                  <c:v>2.2787700000000002</c:v>
                </c:pt>
                <c:pt idx="79">
                  <c:v>2.2544499999999998</c:v>
                </c:pt>
                <c:pt idx="80">
                  <c:v>2.2370199999999998</c:v>
                </c:pt>
                <c:pt idx="81">
                  <c:v>2.2199599999999999</c:v>
                </c:pt>
                <c:pt idx="82">
                  <c:v>2.2043599999999999</c:v>
                </c:pt>
                <c:pt idx="83">
                  <c:v>2.1887500000000002</c:v>
                </c:pt>
                <c:pt idx="84">
                  <c:v>2.1549900000000002</c:v>
                </c:pt>
                <c:pt idx="85">
                  <c:v>2.1415600000000001</c:v>
                </c:pt>
                <c:pt idx="86">
                  <c:v>2.12886</c:v>
                </c:pt>
                <c:pt idx="87">
                  <c:v>2.1038100000000002</c:v>
                </c:pt>
                <c:pt idx="88">
                  <c:v>2.07586</c:v>
                </c:pt>
                <c:pt idx="89">
                  <c:v>2.0631599999999999</c:v>
                </c:pt>
                <c:pt idx="90">
                  <c:v>2.0508199999999999</c:v>
                </c:pt>
                <c:pt idx="91">
                  <c:v>2.0384799999999998</c:v>
                </c:pt>
                <c:pt idx="92">
                  <c:v>2.0243199999999999</c:v>
                </c:pt>
                <c:pt idx="93">
                  <c:v>2.01234</c:v>
                </c:pt>
                <c:pt idx="94">
                  <c:v>2.0007299999999999</c:v>
                </c:pt>
                <c:pt idx="95">
                  <c:v>1.9894700000000001</c:v>
                </c:pt>
                <c:pt idx="96">
                  <c:v>1.97858</c:v>
                </c:pt>
                <c:pt idx="97">
                  <c:v>1.9655199999999999</c:v>
                </c:pt>
                <c:pt idx="98">
                  <c:v>1.9546300000000001</c:v>
                </c:pt>
                <c:pt idx="99">
                  <c:v>1.94519</c:v>
                </c:pt>
                <c:pt idx="100">
                  <c:v>1.9281299999999999</c:v>
                </c:pt>
                <c:pt idx="101">
                  <c:v>1.9056299999999999</c:v>
                </c:pt>
                <c:pt idx="102">
                  <c:v>1.87731</c:v>
                </c:pt>
                <c:pt idx="103">
                  <c:v>1.8667899999999999</c:v>
                </c:pt>
                <c:pt idx="104">
                  <c:v>1.8588</c:v>
                </c:pt>
                <c:pt idx="105">
                  <c:v>1.85154</c:v>
                </c:pt>
                <c:pt idx="106">
                  <c:v>1.8442799999999999</c:v>
                </c:pt>
                <c:pt idx="107">
                  <c:v>1.8319399999999999</c:v>
                </c:pt>
                <c:pt idx="108">
                  <c:v>1.82287</c:v>
                </c:pt>
                <c:pt idx="109">
                  <c:v>1.81162</c:v>
                </c:pt>
                <c:pt idx="110">
                  <c:v>1.7967299999999999</c:v>
                </c:pt>
                <c:pt idx="111">
                  <c:v>1.7923800000000001</c:v>
                </c:pt>
                <c:pt idx="112">
                  <c:v>1.7571699999999999</c:v>
                </c:pt>
                <c:pt idx="113">
                  <c:v>1.7535400000000001</c:v>
                </c:pt>
                <c:pt idx="114">
                  <c:v>1.7288600000000001</c:v>
                </c:pt>
                <c:pt idx="115">
                  <c:v>1.71652</c:v>
                </c:pt>
                <c:pt idx="116">
                  <c:v>1.7049000000000001</c:v>
                </c:pt>
                <c:pt idx="117">
                  <c:v>1.6853</c:v>
                </c:pt>
                <c:pt idx="118">
                  <c:v>1.66933</c:v>
                </c:pt>
                <c:pt idx="119">
                  <c:v>1.66279</c:v>
                </c:pt>
                <c:pt idx="120">
                  <c:v>1.65045</c:v>
                </c:pt>
                <c:pt idx="121">
                  <c:v>1.6363000000000001</c:v>
                </c:pt>
                <c:pt idx="122">
                  <c:v>1.6344799999999999</c:v>
                </c:pt>
                <c:pt idx="123">
                  <c:v>1.6159699999999999</c:v>
                </c:pt>
                <c:pt idx="124">
                  <c:v>1.6112500000000001</c:v>
                </c:pt>
                <c:pt idx="125">
                  <c:v>1.60581</c:v>
                </c:pt>
              </c:numCache>
            </c:numRef>
          </c:yVal>
          <c:smooth val="0"/>
          <c:extLst>
            <c:ext xmlns:c16="http://schemas.microsoft.com/office/drawing/2014/chart" uri="{C3380CC4-5D6E-409C-BE32-E72D297353CC}">
              <c16:uniqueId val="{00000000-D847-47CE-86E3-15EE28880A67}"/>
            </c:ext>
          </c:extLst>
        </c:ser>
        <c:ser>
          <c:idx val="1"/>
          <c:order val="1"/>
          <c:tx>
            <c:v>bez dywersyfikacji</c:v>
          </c:tx>
          <c:spPr>
            <a:ln w="19050" cap="rnd">
              <a:solidFill>
                <a:schemeClr val="accent2"/>
              </a:solidFill>
              <a:round/>
            </a:ln>
            <a:effectLst/>
          </c:spPr>
          <c:marker>
            <c:symbol val="none"/>
          </c:marker>
          <c:xVal>
            <c:numRef>
              <c:f>Arkusz7!$D$141:$D$270</c:f>
              <c:numCache>
                <c:formatCode>@</c:formatCode>
                <c:ptCount val="130"/>
                <c:pt idx="0">
                  <c:v>3.1838900000000003E-2</c:v>
                </c:pt>
                <c:pt idx="1">
                  <c:v>5.2326699999999997E-2</c:v>
                </c:pt>
                <c:pt idx="2">
                  <c:v>7.19191E-2</c:v>
                </c:pt>
                <c:pt idx="3">
                  <c:v>8.6322399999999994E-2</c:v>
                </c:pt>
                <c:pt idx="4">
                  <c:v>0.10306899999999999</c:v>
                </c:pt>
                <c:pt idx="5">
                  <c:v>0.119546</c:v>
                </c:pt>
                <c:pt idx="6">
                  <c:v>0.13356299999999999</c:v>
                </c:pt>
                <c:pt idx="7">
                  <c:v>0.14761299999999999</c:v>
                </c:pt>
                <c:pt idx="8">
                  <c:v>0.159941</c:v>
                </c:pt>
                <c:pt idx="9">
                  <c:v>0.172181</c:v>
                </c:pt>
                <c:pt idx="10">
                  <c:v>0.18446599999999999</c:v>
                </c:pt>
                <c:pt idx="11">
                  <c:v>0.196743</c:v>
                </c:pt>
                <c:pt idx="12">
                  <c:v>0.20929500000000001</c:v>
                </c:pt>
                <c:pt idx="13">
                  <c:v>0.22146099999999999</c:v>
                </c:pt>
                <c:pt idx="14">
                  <c:v>0.23406399999999999</c:v>
                </c:pt>
                <c:pt idx="15">
                  <c:v>0.24578900000000001</c:v>
                </c:pt>
                <c:pt idx="16">
                  <c:v>0.257297</c:v>
                </c:pt>
                <c:pt idx="17">
                  <c:v>0.26863100000000001</c:v>
                </c:pt>
                <c:pt idx="18">
                  <c:v>0.28009299999999998</c:v>
                </c:pt>
                <c:pt idx="19">
                  <c:v>0.29192499999999999</c:v>
                </c:pt>
                <c:pt idx="20">
                  <c:v>0.30773600000000001</c:v>
                </c:pt>
                <c:pt idx="21">
                  <c:v>0.32347799999999999</c:v>
                </c:pt>
                <c:pt idx="22">
                  <c:v>0.33905200000000002</c:v>
                </c:pt>
                <c:pt idx="23">
                  <c:v>0.35779</c:v>
                </c:pt>
                <c:pt idx="24">
                  <c:v>0.36978899999999998</c:v>
                </c:pt>
                <c:pt idx="25">
                  <c:v>0.381886</c:v>
                </c:pt>
                <c:pt idx="26">
                  <c:v>0.39394800000000002</c:v>
                </c:pt>
                <c:pt idx="27">
                  <c:v>0.405833</c:v>
                </c:pt>
                <c:pt idx="28">
                  <c:v>0.41799799999999998</c:v>
                </c:pt>
                <c:pt idx="29">
                  <c:v>0.43010300000000001</c:v>
                </c:pt>
                <c:pt idx="30">
                  <c:v>0.442274</c:v>
                </c:pt>
                <c:pt idx="31">
                  <c:v>0.45418399999999998</c:v>
                </c:pt>
                <c:pt idx="32">
                  <c:v>0.46668500000000002</c:v>
                </c:pt>
                <c:pt idx="33">
                  <c:v>0.47859499999999999</c:v>
                </c:pt>
                <c:pt idx="34">
                  <c:v>0.48986099999999999</c:v>
                </c:pt>
                <c:pt idx="35">
                  <c:v>0.50249999999999995</c:v>
                </c:pt>
                <c:pt idx="36">
                  <c:v>0.51875300000000002</c:v>
                </c:pt>
                <c:pt idx="37">
                  <c:v>0.535215</c:v>
                </c:pt>
                <c:pt idx="38">
                  <c:v>0.54893700000000001</c:v>
                </c:pt>
                <c:pt idx="39">
                  <c:v>0.56132899999999997</c:v>
                </c:pt>
                <c:pt idx="40">
                  <c:v>0.57331600000000005</c:v>
                </c:pt>
                <c:pt idx="41">
                  <c:v>0.58542000000000005</c:v>
                </c:pt>
                <c:pt idx="42">
                  <c:v>0.59770299999999998</c:v>
                </c:pt>
                <c:pt idx="43">
                  <c:v>0.61059200000000002</c:v>
                </c:pt>
                <c:pt idx="44">
                  <c:v>0.62252799999999997</c:v>
                </c:pt>
                <c:pt idx="45">
                  <c:v>0.63456299999999999</c:v>
                </c:pt>
                <c:pt idx="46">
                  <c:v>0.64642999999999995</c:v>
                </c:pt>
                <c:pt idx="47">
                  <c:v>0.65815800000000002</c:v>
                </c:pt>
                <c:pt idx="48">
                  <c:v>0.66968399999999995</c:v>
                </c:pt>
                <c:pt idx="49">
                  <c:v>0.68176099999999995</c:v>
                </c:pt>
                <c:pt idx="50">
                  <c:v>0.693492</c:v>
                </c:pt>
                <c:pt idx="51">
                  <c:v>0.70649200000000001</c:v>
                </c:pt>
                <c:pt idx="52">
                  <c:v>0.71975299999999998</c:v>
                </c:pt>
                <c:pt idx="53">
                  <c:v>0.73440399999999995</c:v>
                </c:pt>
                <c:pt idx="54">
                  <c:v>0.746587</c:v>
                </c:pt>
                <c:pt idx="55">
                  <c:v>0.75851599999999997</c:v>
                </c:pt>
                <c:pt idx="56">
                  <c:v>0.77300400000000002</c:v>
                </c:pt>
                <c:pt idx="57">
                  <c:v>0.78499399999999997</c:v>
                </c:pt>
                <c:pt idx="58">
                  <c:v>0.79701500000000003</c:v>
                </c:pt>
                <c:pt idx="59">
                  <c:v>0.80944899999999997</c:v>
                </c:pt>
                <c:pt idx="60">
                  <c:v>0.82091999999999998</c:v>
                </c:pt>
                <c:pt idx="61">
                  <c:v>0.83288099999999998</c:v>
                </c:pt>
                <c:pt idx="62">
                  <c:v>0.84497800000000001</c:v>
                </c:pt>
                <c:pt idx="63">
                  <c:v>0.85646100000000003</c:v>
                </c:pt>
                <c:pt idx="64">
                  <c:v>0.86819999999999997</c:v>
                </c:pt>
                <c:pt idx="65">
                  <c:v>0.87969200000000003</c:v>
                </c:pt>
                <c:pt idx="66">
                  <c:v>0.89129100000000006</c:v>
                </c:pt>
                <c:pt idx="67">
                  <c:v>0.90312000000000003</c:v>
                </c:pt>
                <c:pt idx="68">
                  <c:v>0.91789399999999999</c:v>
                </c:pt>
                <c:pt idx="69">
                  <c:v>0.93131299999999995</c:v>
                </c:pt>
                <c:pt idx="70">
                  <c:v>0.94389199999999995</c:v>
                </c:pt>
                <c:pt idx="71">
                  <c:v>0.95637499999999998</c:v>
                </c:pt>
                <c:pt idx="72">
                  <c:v>0.96826500000000004</c:v>
                </c:pt>
                <c:pt idx="73">
                  <c:v>0.97966500000000001</c:v>
                </c:pt>
                <c:pt idx="74">
                  <c:v>0.99171200000000004</c:v>
                </c:pt>
                <c:pt idx="75">
                  <c:v>1.00631</c:v>
                </c:pt>
                <c:pt idx="76">
                  <c:v>1.0185900000000001</c:v>
                </c:pt>
                <c:pt idx="77">
                  <c:v>1.0301199999999999</c:v>
                </c:pt>
                <c:pt idx="78">
                  <c:v>1.0533399999999999</c:v>
                </c:pt>
                <c:pt idx="79">
                  <c:v>1.0678399999999999</c:v>
                </c:pt>
                <c:pt idx="80">
                  <c:v>1.08005</c:v>
                </c:pt>
                <c:pt idx="81">
                  <c:v>1.09171</c:v>
                </c:pt>
                <c:pt idx="82">
                  <c:v>1.10371</c:v>
                </c:pt>
                <c:pt idx="83">
                  <c:v>1.11958</c:v>
                </c:pt>
                <c:pt idx="84">
                  <c:v>1.1327100000000001</c:v>
                </c:pt>
                <c:pt idx="85">
                  <c:v>1.1526099999999999</c:v>
                </c:pt>
                <c:pt idx="86">
                  <c:v>1.1669499999999999</c:v>
                </c:pt>
                <c:pt idx="87">
                  <c:v>1.1971499999999999</c:v>
                </c:pt>
                <c:pt idx="88">
                  <c:v>1.21173</c:v>
                </c:pt>
                <c:pt idx="89">
                  <c:v>1.22421</c:v>
                </c:pt>
                <c:pt idx="90">
                  <c:v>1.2485999999999999</c:v>
                </c:pt>
                <c:pt idx="91">
                  <c:v>1.2606299999999999</c:v>
                </c:pt>
                <c:pt idx="92">
                  <c:v>1.2845599999999999</c:v>
                </c:pt>
                <c:pt idx="93">
                  <c:v>1.2965199999999999</c:v>
                </c:pt>
                <c:pt idx="94">
                  <c:v>1.30874</c:v>
                </c:pt>
                <c:pt idx="95">
                  <c:v>1.3223</c:v>
                </c:pt>
                <c:pt idx="96">
                  <c:v>1.3505499999999999</c:v>
                </c:pt>
                <c:pt idx="97">
                  <c:v>1.3741000000000001</c:v>
                </c:pt>
                <c:pt idx="98">
                  <c:v>1.3974</c:v>
                </c:pt>
                <c:pt idx="99">
                  <c:v>1.4088400000000001</c:v>
                </c:pt>
                <c:pt idx="100">
                  <c:v>1.4200999999999999</c:v>
                </c:pt>
                <c:pt idx="101">
                  <c:v>1.4318</c:v>
                </c:pt>
                <c:pt idx="102">
                  <c:v>1.4441299999999999</c:v>
                </c:pt>
                <c:pt idx="103">
                  <c:v>1.4560200000000001</c:v>
                </c:pt>
                <c:pt idx="104">
                  <c:v>1.46763</c:v>
                </c:pt>
                <c:pt idx="105">
                  <c:v>1.4791000000000001</c:v>
                </c:pt>
                <c:pt idx="106">
                  <c:v>1.49074</c:v>
                </c:pt>
                <c:pt idx="107">
                  <c:v>1.5025299999999999</c:v>
                </c:pt>
                <c:pt idx="108">
                  <c:v>1.5141</c:v>
                </c:pt>
                <c:pt idx="109">
                  <c:v>1.5275099999999999</c:v>
                </c:pt>
                <c:pt idx="110">
                  <c:v>1.5389600000000001</c:v>
                </c:pt>
                <c:pt idx="111">
                  <c:v>1.55294</c:v>
                </c:pt>
                <c:pt idx="112">
                  <c:v>1.5667500000000001</c:v>
                </c:pt>
                <c:pt idx="113">
                  <c:v>1.57863</c:v>
                </c:pt>
                <c:pt idx="114">
                  <c:v>1.61321</c:v>
                </c:pt>
                <c:pt idx="115">
                  <c:v>1.6368499999999999</c:v>
                </c:pt>
                <c:pt idx="116">
                  <c:v>1.66231</c:v>
                </c:pt>
                <c:pt idx="117">
                  <c:v>1.67459</c:v>
                </c:pt>
                <c:pt idx="118">
                  <c:v>1.69807</c:v>
                </c:pt>
                <c:pt idx="119">
                  <c:v>1.7101</c:v>
                </c:pt>
                <c:pt idx="120">
                  <c:v>1.72146</c:v>
                </c:pt>
                <c:pt idx="121">
                  <c:v>1.7358899999999999</c:v>
                </c:pt>
                <c:pt idx="122">
                  <c:v>1.75505</c:v>
                </c:pt>
                <c:pt idx="123">
                  <c:v>1.8042199999999999</c:v>
                </c:pt>
                <c:pt idx="124">
                  <c:v>1.8287</c:v>
                </c:pt>
                <c:pt idx="125">
                  <c:v>1.84066</c:v>
                </c:pt>
                <c:pt idx="126">
                  <c:v>1.8771500000000001</c:v>
                </c:pt>
                <c:pt idx="127">
                  <c:v>1.8902699999999999</c:v>
                </c:pt>
                <c:pt idx="128">
                  <c:v>1.90384</c:v>
                </c:pt>
                <c:pt idx="129">
                  <c:v>59.012300000000003</c:v>
                </c:pt>
              </c:numCache>
            </c:numRef>
          </c:xVal>
          <c:yVal>
            <c:numRef>
              <c:f>Arkusz7!$E$141:$E$270</c:f>
              <c:numCache>
                <c:formatCode>0%</c:formatCode>
                <c:ptCount val="130"/>
                <c:pt idx="0">
                  <c:v>7.7161499999999998</c:v>
                </c:pt>
                <c:pt idx="1">
                  <c:v>7.4526300000000001</c:v>
                </c:pt>
                <c:pt idx="2">
                  <c:v>7.2206900000000003</c:v>
                </c:pt>
                <c:pt idx="3">
                  <c:v>6.9945599999999999</c:v>
                </c:pt>
                <c:pt idx="4">
                  <c:v>6.7971000000000004</c:v>
                </c:pt>
                <c:pt idx="5">
                  <c:v>6.6116200000000003</c:v>
                </c:pt>
                <c:pt idx="6">
                  <c:v>6.4275900000000004</c:v>
                </c:pt>
                <c:pt idx="7">
                  <c:v>6.2696899999999998</c:v>
                </c:pt>
                <c:pt idx="8">
                  <c:v>6.1128900000000002</c:v>
                </c:pt>
                <c:pt idx="9">
                  <c:v>5.96225</c:v>
                </c:pt>
                <c:pt idx="10">
                  <c:v>5.82613</c:v>
                </c:pt>
                <c:pt idx="11">
                  <c:v>5.6900199999999996</c:v>
                </c:pt>
                <c:pt idx="12">
                  <c:v>5.5538999999999996</c:v>
                </c:pt>
                <c:pt idx="13">
                  <c:v>5.4199599999999997</c:v>
                </c:pt>
                <c:pt idx="14">
                  <c:v>5.2900200000000002</c:v>
                </c:pt>
                <c:pt idx="15">
                  <c:v>5.1662400000000002</c:v>
                </c:pt>
                <c:pt idx="16">
                  <c:v>5.0519100000000003</c:v>
                </c:pt>
                <c:pt idx="17">
                  <c:v>4.9448299999999996</c:v>
                </c:pt>
                <c:pt idx="18">
                  <c:v>4.8395599999999996</c:v>
                </c:pt>
                <c:pt idx="19">
                  <c:v>4.7466400000000002</c:v>
                </c:pt>
                <c:pt idx="20">
                  <c:v>4.6573500000000001</c:v>
                </c:pt>
                <c:pt idx="21">
                  <c:v>4.5720499999999999</c:v>
                </c:pt>
                <c:pt idx="22">
                  <c:v>4.4918300000000002</c:v>
                </c:pt>
                <c:pt idx="23">
                  <c:v>4.4177900000000001</c:v>
                </c:pt>
                <c:pt idx="24">
                  <c:v>4.3441000000000001</c:v>
                </c:pt>
                <c:pt idx="25">
                  <c:v>4.2707800000000002</c:v>
                </c:pt>
                <c:pt idx="26">
                  <c:v>4.1974600000000004</c:v>
                </c:pt>
                <c:pt idx="27">
                  <c:v>4.1277699999999999</c:v>
                </c:pt>
                <c:pt idx="28">
                  <c:v>4.05844</c:v>
                </c:pt>
                <c:pt idx="29">
                  <c:v>3.9909300000000001</c:v>
                </c:pt>
                <c:pt idx="30">
                  <c:v>3.9266800000000002</c:v>
                </c:pt>
                <c:pt idx="31">
                  <c:v>3.8642500000000002</c:v>
                </c:pt>
                <c:pt idx="32">
                  <c:v>3.8058100000000001</c:v>
                </c:pt>
                <c:pt idx="33">
                  <c:v>3.7488199999999998</c:v>
                </c:pt>
                <c:pt idx="34">
                  <c:v>3.6932800000000001</c:v>
                </c:pt>
                <c:pt idx="35">
                  <c:v>3.6421100000000002</c:v>
                </c:pt>
                <c:pt idx="36">
                  <c:v>3.5923799999999999</c:v>
                </c:pt>
                <c:pt idx="37">
                  <c:v>3.5437400000000001</c:v>
                </c:pt>
                <c:pt idx="38">
                  <c:v>3.4958300000000002</c:v>
                </c:pt>
                <c:pt idx="39">
                  <c:v>3.4489999999999998</c:v>
                </c:pt>
                <c:pt idx="40">
                  <c:v>3.4036300000000002</c:v>
                </c:pt>
                <c:pt idx="41">
                  <c:v>3.3655200000000001</c:v>
                </c:pt>
                <c:pt idx="42">
                  <c:v>3.3299500000000002</c:v>
                </c:pt>
                <c:pt idx="43">
                  <c:v>3.2972800000000002</c:v>
                </c:pt>
                <c:pt idx="44">
                  <c:v>3.24682</c:v>
                </c:pt>
                <c:pt idx="45">
                  <c:v>3.2141600000000001</c:v>
                </c:pt>
                <c:pt idx="46">
                  <c:v>3.1843900000000001</c:v>
                </c:pt>
                <c:pt idx="47">
                  <c:v>3.1092599999999999</c:v>
                </c:pt>
                <c:pt idx="48">
                  <c:v>3.06969</c:v>
                </c:pt>
                <c:pt idx="49">
                  <c:v>3.0373899999999998</c:v>
                </c:pt>
                <c:pt idx="50">
                  <c:v>3.0076200000000002</c:v>
                </c:pt>
                <c:pt idx="51">
                  <c:v>2.97967</c:v>
                </c:pt>
                <c:pt idx="52">
                  <c:v>2.9520900000000001</c:v>
                </c:pt>
                <c:pt idx="53">
                  <c:v>2.92632</c:v>
                </c:pt>
                <c:pt idx="54">
                  <c:v>2.9012699999999998</c:v>
                </c:pt>
                <c:pt idx="55">
                  <c:v>2.8776799999999998</c:v>
                </c:pt>
                <c:pt idx="56">
                  <c:v>2.8540800000000002</c:v>
                </c:pt>
                <c:pt idx="57">
                  <c:v>2.8315800000000002</c:v>
                </c:pt>
                <c:pt idx="58">
                  <c:v>2.8094399999999999</c:v>
                </c:pt>
                <c:pt idx="59">
                  <c:v>2.7873000000000001</c:v>
                </c:pt>
                <c:pt idx="60">
                  <c:v>2.76552</c:v>
                </c:pt>
                <c:pt idx="61">
                  <c:v>2.7462800000000001</c:v>
                </c:pt>
                <c:pt idx="62">
                  <c:v>2.72777</c:v>
                </c:pt>
                <c:pt idx="63">
                  <c:v>2.7096200000000001</c:v>
                </c:pt>
                <c:pt idx="64">
                  <c:v>2.6914699999999998</c:v>
                </c:pt>
                <c:pt idx="65">
                  <c:v>2.6733199999999999</c:v>
                </c:pt>
                <c:pt idx="66">
                  <c:v>2.6493600000000002</c:v>
                </c:pt>
                <c:pt idx="67">
                  <c:v>2.6322999999999999</c:v>
                </c:pt>
                <c:pt idx="68">
                  <c:v>2.6156100000000002</c:v>
                </c:pt>
                <c:pt idx="69">
                  <c:v>2.59056</c:v>
                </c:pt>
                <c:pt idx="70">
                  <c:v>2.5738699999999999</c:v>
                </c:pt>
                <c:pt idx="71">
                  <c:v>2.55681</c:v>
                </c:pt>
                <c:pt idx="72">
                  <c:v>2.5401099999999999</c:v>
                </c:pt>
                <c:pt idx="73">
                  <c:v>2.5248599999999999</c:v>
                </c:pt>
                <c:pt idx="74">
                  <c:v>2.50962</c:v>
                </c:pt>
                <c:pt idx="75">
                  <c:v>2.4950999999999999</c:v>
                </c:pt>
                <c:pt idx="76">
                  <c:v>2.4809399999999999</c:v>
                </c:pt>
                <c:pt idx="77">
                  <c:v>2.4675099999999999</c:v>
                </c:pt>
                <c:pt idx="78">
                  <c:v>2.4406500000000002</c:v>
                </c:pt>
                <c:pt idx="79">
                  <c:v>2.4283100000000002</c:v>
                </c:pt>
                <c:pt idx="80">
                  <c:v>2.4159700000000002</c:v>
                </c:pt>
                <c:pt idx="81">
                  <c:v>2.40544</c:v>
                </c:pt>
                <c:pt idx="82">
                  <c:v>2.3963700000000001</c:v>
                </c:pt>
                <c:pt idx="83">
                  <c:v>2.3578899999999998</c:v>
                </c:pt>
                <c:pt idx="84">
                  <c:v>2.3495499999999998</c:v>
                </c:pt>
                <c:pt idx="85">
                  <c:v>2.3412000000000002</c:v>
                </c:pt>
                <c:pt idx="86">
                  <c:v>2.3339400000000001</c:v>
                </c:pt>
                <c:pt idx="87">
                  <c:v>2.3205100000000001</c:v>
                </c:pt>
                <c:pt idx="88">
                  <c:v>2.3139699999999999</c:v>
                </c:pt>
                <c:pt idx="89">
                  <c:v>2.3034500000000002</c:v>
                </c:pt>
                <c:pt idx="90">
                  <c:v>2.2617099999999999</c:v>
                </c:pt>
                <c:pt idx="91">
                  <c:v>2.2308500000000002</c:v>
                </c:pt>
                <c:pt idx="92">
                  <c:v>2.2192400000000001</c:v>
                </c:pt>
                <c:pt idx="93">
                  <c:v>2.2137899999999999</c:v>
                </c:pt>
                <c:pt idx="94">
                  <c:v>2.1927400000000001</c:v>
                </c:pt>
                <c:pt idx="95">
                  <c:v>2.1833</c:v>
                </c:pt>
                <c:pt idx="96">
                  <c:v>2.1735000000000002</c:v>
                </c:pt>
                <c:pt idx="97">
                  <c:v>2.1604399999999999</c:v>
                </c:pt>
                <c:pt idx="98">
                  <c:v>2.14628</c:v>
                </c:pt>
                <c:pt idx="99">
                  <c:v>2.1364800000000002</c:v>
                </c:pt>
                <c:pt idx="100">
                  <c:v>2.1274000000000002</c:v>
                </c:pt>
                <c:pt idx="101">
                  <c:v>2.1190600000000002</c:v>
                </c:pt>
                <c:pt idx="102">
                  <c:v>2.1030899999999999</c:v>
                </c:pt>
                <c:pt idx="103">
                  <c:v>2.09328</c:v>
                </c:pt>
                <c:pt idx="104">
                  <c:v>2.0558999999999998</c:v>
                </c:pt>
                <c:pt idx="105">
                  <c:v>2.0479099999999999</c:v>
                </c:pt>
                <c:pt idx="106">
                  <c:v>2.02868</c:v>
                </c:pt>
                <c:pt idx="107">
                  <c:v>2.0101599999999999</c:v>
                </c:pt>
                <c:pt idx="108">
                  <c:v>1.9880199999999999</c:v>
                </c:pt>
                <c:pt idx="109">
                  <c:v>1.9767699999999999</c:v>
                </c:pt>
                <c:pt idx="110">
                  <c:v>1.96733</c:v>
                </c:pt>
                <c:pt idx="111">
                  <c:v>1.96044</c:v>
                </c:pt>
                <c:pt idx="112">
                  <c:v>1.9495499999999999</c:v>
                </c:pt>
                <c:pt idx="113">
                  <c:v>1.9440999999999999</c:v>
                </c:pt>
                <c:pt idx="114">
                  <c:v>1.93285</c:v>
                </c:pt>
                <c:pt idx="115">
                  <c:v>1.9045399999999999</c:v>
                </c:pt>
                <c:pt idx="116">
                  <c:v>1.89401</c:v>
                </c:pt>
                <c:pt idx="117">
                  <c:v>1.87985</c:v>
                </c:pt>
                <c:pt idx="118">
                  <c:v>1.8569899999999999</c:v>
                </c:pt>
                <c:pt idx="119">
                  <c:v>1.8355699999999999</c:v>
                </c:pt>
                <c:pt idx="120">
                  <c:v>1.82359</c:v>
                </c:pt>
                <c:pt idx="121">
                  <c:v>1.8127</c:v>
                </c:pt>
                <c:pt idx="122">
                  <c:v>1.80436</c:v>
                </c:pt>
                <c:pt idx="123">
                  <c:v>1.7905599999999999</c:v>
                </c:pt>
                <c:pt idx="124">
                  <c:v>1.76624</c:v>
                </c:pt>
                <c:pt idx="125">
                  <c:v>1.7644299999999999</c:v>
                </c:pt>
                <c:pt idx="126">
                  <c:v>1.74882</c:v>
                </c:pt>
                <c:pt idx="127">
                  <c:v>1.7422899999999999</c:v>
                </c:pt>
                <c:pt idx="128">
                  <c:v>1.73285</c:v>
                </c:pt>
                <c:pt idx="129">
                  <c:v>1.7284900000000001</c:v>
                </c:pt>
              </c:numCache>
            </c:numRef>
          </c:yVal>
          <c:smooth val="0"/>
          <c:extLst>
            <c:ext xmlns:c16="http://schemas.microsoft.com/office/drawing/2014/chart" uri="{C3380CC4-5D6E-409C-BE32-E72D297353CC}">
              <c16:uniqueId val="{00000001-D847-47CE-86E3-15EE28880A67}"/>
            </c:ext>
          </c:extLst>
        </c:ser>
        <c:dLbls>
          <c:showLegendKey val="0"/>
          <c:showVal val="0"/>
          <c:showCatName val="0"/>
          <c:showSerName val="0"/>
          <c:showPercent val="0"/>
          <c:showBubbleSize val="0"/>
        </c:dLbls>
        <c:axId val="704235304"/>
        <c:axId val="704237928"/>
      </c:scatterChart>
      <c:valAx>
        <c:axId val="704235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04237928"/>
        <c:crosses val="autoZero"/>
        <c:crossBetween val="midCat"/>
      </c:valAx>
      <c:valAx>
        <c:axId val="704237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r>
                  <a:rPr lang="pl-PL" baseline="0"/>
                  <a:t> względny</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042353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0"/>
              <a:t>tsp_358.txt</a:t>
            </a:r>
          </a:p>
          <a:p>
            <a:pPr>
              <a:defRPr/>
            </a:pPr>
            <a:r>
              <a:rPr lang="pl-PL" b="0"/>
              <a:t>Wyniki</a:t>
            </a:r>
            <a:r>
              <a:rPr lang="pl-PL" b="0" baseline="0"/>
              <a:t> błędu względnego w czasie dla różnych wartości populacji</a:t>
            </a:r>
            <a:endParaRPr lang="pl-PL"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50 - inwersja</c:v>
          </c:tx>
          <c:spPr>
            <a:ln w="19050" cap="rnd">
              <a:solidFill>
                <a:schemeClr val="accent1"/>
              </a:solidFill>
              <a:round/>
            </a:ln>
            <a:effectLst/>
          </c:spPr>
          <c:marker>
            <c:symbol val="none"/>
          </c:marker>
          <c:xVal>
            <c:numRef>
              <c:f>Arkusz1!$A$1:$A$7</c:f>
              <c:numCache>
                <c:formatCode>@</c:formatCode>
                <c:ptCount val="7"/>
                <c:pt idx="0">
                  <c:v>5.4498499999999996</c:v>
                </c:pt>
                <c:pt idx="1">
                  <c:v>10.605</c:v>
                </c:pt>
                <c:pt idx="2">
                  <c:v>16.643999999999998</c:v>
                </c:pt>
                <c:pt idx="3">
                  <c:v>24.0883</c:v>
                </c:pt>
                <c:pt idx="4">
                  <c:v>30.508299999999998</c:v>
                </c:pt>
                <c:pt idx="5">
                  <c:v>37.000700000000002</c:v>
                </c:pt>
                <c:pt idx="6" formatCode="General">
                  <c:v>60</c:v>
                </c:pt>
              </c:numCache>
            </c:numRef>
          </c:xVal>
          <c:yVal>
            <c:numRef>
              <c:f>Arkusz1!$B$1:$B$7</c:f>
              <c:numCache>
                <c:formatCode>0%</c:formatCode>
                <c:ptCount val="7"/>
                <c:pt idx="0">
                  <c:v>4.6276900000000003</c:v>
                </c:pt>
                <c:pt idx="1">
                  <c:v>4.5606200000000001</c:v>
                </c:pt>
                <c:pt idx="2">
                  <c:v>4.5606200000000001</c:v>
                </c:pt>
                <c:pt idx="3">
                  <c:v>4.54514</c:v>
                </c:pt>
                <c:pt idx="4">
                  <c:v>4.5116100000000001</c:v>
                </c:pt>
                <c:pt idx="5">
                  <c:v>4.4557200000000003</c:v>
                </c:pt>
                <c:pt idx="6">
                  <c:v>4.4557200000000003</c:v>
                </c:pt>
              </c:numCache>
            </c:numRef>
          </c:yVal>
          <c:smooth val="0"/>
          <c:extLst>
            <c:ext xmlns:c16="http://schemas.microsoft.com/office/drawing/2014/chart" uri="{C3380CC4-5D6E-409C-BE32-E72D297353CC}">
              <c16:uniqueId val="{00000000-D47A-43E8-A9AA-845169E6646F}"/>
            </c:ext>
          </c:extLst>
        </c:ser>
        <c:ser>
          <c:idx val="1"/>
          <c:order val="1"/>
          <c:tx>
            <c:v>100 - inwersja</c:v>
          </c:tx>
          <c:spPr>
            <a:ln w="19050" cap="rnd">
              <a:solidFill>
                <a:schemeClr val="accent2"/>
              </a:solidFill>
              <a:round/>
            </a:ln>
            <a:effectLst/>
          </c:spPr>
          <c:marker>
            <c:symbol val="none"/>
          </c:marker>
          <c:xVal>
            <c:numRef>
              <c:f>Arkusz1!$D$1:$D$4</c:f>
              <c:numCache>
                <c:formatCode>@</c:formatCode>
                <c:ptCount val="4"/>
                <c:pt idx="0">
                  <c:v>10.482900000000001</c:v>
                </c:pt>
                <c:pt idx="1">
                  <c:v>20.7499</c:v>
                </c:pt>
                <c:pt idx="2">
                  <c:v>41.724200000000003</c:v>
                </c:pt>
                <c:pt idx="3" formatCode="General">
                  <c:v>60</c:v>
                </c:pt>
              </c:numCache>
            </c:numRef>
          </c:xVal>
          <c:yVal>
            <c:numRef>
              <c:f>Arkusz1!$E$1:$E$4</c:f>
              <c:numCache>
                <c:formatCode>0%</c:formatCode>
                <c:ptCount val="4"/>
                <c:pt idx="0">
                  <c:v>4.6156499999999996</c:v>
                </c:pt>
                <c:pt idx="1">
                  <c:v>4.5580400000000001</c:v>
                </c:pt>
                <c:pt idx="2">
                  <c:v>4.5133299999999998</c:v>
                </c:pt>
                <c:pt idx="3">
                  <c:v>4.5133299999999998</c:v>
                </c:pt>
              </c:numCache>
            </c:numRef>
          </c:yVal>
          <c:smooth val="0"/>
          <c:extLst>
            <c:ext xmlns:c16="http://schemas.microsoft.com/office/drawing/2014/chart" uri="{C3380CC4-5D6E-409C-BE32-E72D297353CC}">
              <c16:uniqueId val="{00000001-D47A-43E8-A9AA-845169E6646F}"/>
            </c:ext>
          </c:extLst>
        </c:ser>
        <c:ser>
          <c:idx val="2"/>
          <c:order val="2"/>
          <c:tx>
            <c:v>150 - inwersja</c:v>
          </c:tx>
          <c:spPr>
            <a:ln w="19050" cap="rnd">
              <a:solidFill>
                <a:schemeClr val="accent3"/>
              </a:solidFill>
              <a:round/>
            </a:ln>
            <a:effectLst/>
          </c:spPr>
          <c:marker>
            <c:symbol val="none"/>
          </c:marker>
          <c:xVal>
            <c:numRef>
              <c:f>Arkusz1!$G$1:$G$3</c:f>
              <c:numCache>
                <c:formatCode>@</c:formatCode>
                <c:ptCount val="3"/>
                <c:pt idx="0">
                  <c:v>15.1198</c:v>
                </c:pt>
                <c:pt idx="1">
                  <c:v>30.139399999999998</c:v>
                </c:pt>
                <c:pt idx="2" formatCode="General">
                  <c:v>60</c:v>
                </c:pt>
              </c:numCache>
            </c:numRef>
          </c:xVal>
          <c:yVal>
            <c:numRef>
              <c:f>Arkusz1!$H$1:$H$3</c:f>
              <c:numCache>
                <c:formatCode>0%</c:formatCode>
                <c:ptCount val="3"/>
                <c:pt idx="0">
                  <c:v>4.6233899999999997</c:v>
                </c:pt>
                <c:pt idx="1">
                  <c:v>4.54772</c:v>
                </c:pt>
                <c:pt idx="2">
                  <c:v>4.54772</c:v>
                </c:pt>
              </c:numCache>
            </c:numRef>
          </c:yVal>
          <c:smooth val="0"/>
          <c:extLst>
            <c:ext xmlns:c16="http://schemas.microsoft.com/office/drawing/2014/chart" uri="{C3380CC4-5D6E-409C-BE32-E72D297353CC}">
              <c16:uniqueId val="{00000002-D47A-43E8-A9AA-845169E6646F}"/>
            </c:ext>
          </c:extLst>
        </c:ser>
        <c:ser>
          <c:idx val="3"/>
          <c:order val="3"/>
          <c:tx>
            <c:v>50 - wstawienie</c:v>
          </c:tx>
          <c:spPr>
            <a:ln w="19050" cap="rnd">
              <a:solidFill>
                <a:schemeClr val="accent4"/>
              </a:solidFill>
              <a:round/>
            </a:ln>
            <a:effectLst/>
          </c:spPr>
          <c:marker>
            <c:symbol val="none"/>
          </c:marker>
          <c:xVal>
            <c:numRef>
              <c:f>Arkusz1!$J$1:$J$8</c:f>
              <c:numCache>
                <c:formatCode>0.00</c:formatCode>
                <c:ptCount val="8"/>
                <c:pt idx="0">
                  <c:v>5.93283</c:v>
                </c:pt>
                <c:pt idx="1">
                  <c:v>11.5746</c:v>
                </c:pt>
                <c:pt idx="2">
                  <c:v>17.273399999999999</c:v>
                </c:pt>
                <c:pt idx="3">
                  <c:v>22.783300000000001</c:v>
                </c:pt>
                <c:pt idx="4">
                  <c:v>28.383299999999998</c:v>
                </c:pt>
                <c:pt idx="5">
                  <c:v>39.470399999999998</c:v>
                </c:pt>
                <c:pt idx="6">
                  <c:v>56.176200000000001</c:v>
                </c:pt>
                <c:pt idx="7" formatCode="General">
                  <c:v>60</c:v>
                </c:pt>
              </c:numCache>
            </c:numRef>
          </c:xVal>
          <c:yVal>
            <c:numRef>
              <c:f>Arkusz1!$K$1:$K$8</c:f>
              <c:numCache>
                <c:formatCode>0%</c:formatCode>
                <c:ptCount val="8"/>
                <c:pt idx="0">
                  <c:v>4.6629399999999999</c:v>
                </c:pt>
                <c:pt idx="1">
                  <c:v>4.6061899999999998</c:v>
                </c:pt>
                <c:pt idx="2">
                  <c:v>4.5795399999999997</c:v>
                </c:pt>
                <c:pt idx="3">
                  <c:v>4.5623399999999998</c:v>
                </c:pt>
                <c:pt idx="4">
                  <c:v>4.5700799999999999</c:v>
                </c:pt>
                <c:pt idx="5">
                  <c:v>4.5623399999999998</c:v>
                </c:pt>
                <c:pt idx="6">
                  <c:v>4.5331000000000001</c:v>
                </c:pt>
                <c:pt idx="7">
                  <c:v>4.5331000000000001</c:v>
                </c:pt>
              </c:numCache>
            </c:numRef>
          </c:yVal>
          <c:smooth val="0"/>
          <c:extLst>
            <c:ext xmlns:c16="http://schemas.microsoft.com/office/drawing/2014/chart" uri="{C3380CC4-5D6E-409C-BE32-E72D297353CC}">
              <c16:uniqueId val="{00000003-D47A-43E8-A9AA-845169E6646F}"/>
            </c:ext>
          </c:extLst>
        </c:ser>
        <c:ser>
          <c:idx val="4"/>
          <c:order val="4"/>
          <c:tx>
            <c:v>100 - wstawienie</c:v>
          </c:tx>
          <c:spPr>
            <a:ln w="19050" cap="rnd">
              <a:solidFill>
                <a:schemeClr val="accent5"/>
              </a:solidFill>
              <a:round/>
            </a:ln>
            <a:effectLst/>
          </c:spPr>
          <c:marker>
            <c:symbol val="none"/>
          </c:marker>
          <c:xVal>
            <c:numRef>
              <c:f>Arkusz1!$M$1:$M$5</c:f>
              <c:numCache>
                <c:formatCode>@</c:formatCode>
                <c:ptCount val="5"/>
                <c:pt idx="0">
                  <c:v>11.260899999999999</c:v>
                </c:pt>
                <c:pt idx="1">
                  <c:v>22.435600000000001</c:v>
                </c:pt>
                <c:pt idx="2">
                  <c:v>56.226100000000002</c:v>
                </c:pt>
                <c:pt idx="3" formatCode="General">
                  <c:v>60</c:v>
                </c:pt>
              </c:numCache>
            </c:numRef>
          </c:xVal>
          <c:yVal>
            <c:numRef>
              <c:f>Arkusz1!$N$1:$N$5</c:f>
              <c:numCache>
                <c:formatCode>0%</c:formatCode>
                <c:ptCount val="5"/>
                <c:pt idx="0">
                  <c:v>4.5975900000000003</c:v>
                </c:pt>
                <c:pt idx="1">
                  <c:v>4.54514</c:v>
                </c:pt>
                <c:pt idx="2">
                  <c:v>4.5107499999999998</c:v>
                </c:pt>
                <c:pt idx="3">
                  <c:v>4.4299200000000001</c:v>
                </c:pt>
              </c:numCache>
            </c:numRef>
          </c:yVal>
          <c:smooth val="0"/>
          <c:extLst>
            <c:ext xmlns:c16="http://schemas.microsoft.com/office/drawing/2014/chart" uri="{C3380CC4-5D6E-409C-BE32-E72D297353CC}">
              <c16:uniqueId val="{00000004-D47A-43E8-A9AA-845169E6646F}"/>
            </c:ext>
          </c:extLst>
        </c:ser>
        <c:ser>
          <c:idx val="5"/>
          <c:order val="5"/>
          <c:tx>
            <c:v>150 - wstawienie</c:v>
          </c:tx>
          <c:spPr>
            <a:ln w="19050" cap="rnd">
              <a:solidFill>
                <a:schemeClr val="accent6"/>
              </a:solidFill>
              <a:round/>
            </a:ln>
            <a:effectLst/>
          </c:spPr>
          <c:marker>
            <c:symbol val="none"/>
          </c:marker>
          <c:xVal>
            <c:numRef>
              <c:f>Arkusz1!$P$1:$P$4</c:f>
              <c:numCache>
                <c:formatCode>0.00</c:formatCode>
                <c:ptCount val="4"/>
                <c:pt idx="0">
                  <c:v>16.791699999999999</c:v>
                </c:pt>
                <c:pt idx="1">
                  <c:v>34.0458</c:v>
                </c:pt>
                <c:pt idx="2">
                  <c:v>51.493200000000002</c:v>
                </c:pt>
                <c:pt idx="3">
                  <c:v>60</c:v>
                </c:pt>
              </c:numCache>
            </c:numRef>
          </c:xVal>
          <c:yVal>
            <c:numRef>
              <c:f>Arkusz1!$Q$1:$Q$4</c:f>
              <c:numCache>
                <c:formatCode>0%</c:formatCode>
                <c:ptCount val="4"/>
                <c:pt idx="0">
                  <c:v>4.64574</c:v>
                </c:pt>
                <c:pt idx="1">
                  <c:v>4.6079100000000004</c:v>
                </c:pt>
                <c:pt idx="2">
                  <c:v>4.57782</c:v>
                </c:pt>
                <c:pt idx="3">
                  <c:v>4.4823700000000004</c:v>
                </c:pt>
              </c:numCache>
            </c:numRef>
          </c:yVal>
          <c:smooth val="0"/>
          <c:extLst>
            <c:ext xmlns:c16="http://schemas.microsoft.com/office/drawing/2014/chart" uri="{C3380CC4-5D6E-409C-BE32-E72D297353CC}">
              <c16:uniqueId val="{00000005-D47A-43E8-A9AA-845169E6646F}"/>
            </c:ext>
          </c:extLst>
        </c:ser>
        <c:dLbls>
          <c:showLegendKey val="0"/>
          <c:showVal val="0"/>
          <c:showCatName val="0"/>
          <c:showSerName val="0"/>
          <c:showPercent val="0"/>
          <c:showBubbleSize val="0"/>
        </c:dLbls>
        <c:axId val="453541120"/>
        <c:axId val="453538824"/>
      </c:scatterChart>
      <c:valAx>
        <c:axId val="45354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3538824"/>
        <c:crosses val="autoZero"/>
        <c:crossBetween val="midCat"/>
      </c:valAx>
      <c:valAx>
        <c:axId val="453538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r>
                  <a:rPr lang="pl-PL" baseline="0"/>
                  <a:t> względny</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35411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Tabu Search - tsp_358.txt</a:t>
            </a:r>
            <a:endParaRPr lang="pl-PL" sz="1400">
              <a:effectLst/>
            </a:endParaRPr>
          </a:p>
          <a:p>
            <a:pPr>
              <a:defRPr/>
            </a:pPr>
            <a:r>
              <a:rPr lang="pl-PL" sz="1400" b="0" i="0" baseline="0">
                <a:effectLst/>
              </a:rPr>
              <a:t>Wyniki błędu względnego w czasie dla Tabu Search</a:t>
            </a:r>
            <a:endParaRPr lang="pl-PL"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z dywersyfikacją</c:v>
          </c:tx>
          <c:spPr>
            <a:ln w="19050" cap="rnd">
              <a:solidFill>
                <a:schemeClr val="accent1"/>
              </a:solidFill>
              <a:round/>
            </a:ln>
            <a:effectLst/>
          </c:spPr>
          <c:marker>
            <c:symbol val="none"/>
          </c:marker>
          <c:xVal>
            <c:numRef>
              <c:f>Arkusz8!$A$1:$A$236</c:f>
              <c:numCache>
                <c:formatCode>@</c:formatCode>
                <c:ptCount val="236"/>
                <c:pt idx="0">
                  <c:v>0.26308700000000002</c:v>
                </c:pt>
                <c:pt idx="1">
                  <c:v>0.38384400000000002</c:v>
                </c:pt>
                <c:pt idx="2">
                  <c:v>0.53018799999999999</c:v>
                </c:pt>
                <c:pt idx="3">
                  <c:v>0.68341499999999999</c:v>
                </c:pt>
                <c:pt idx="4">
                  <c:v>0.83753200000000005</c:v>
                </c:pt>
                <c:pt idx="5">
                  <c:v>0.95815300000000003</c:v>
                </c:pt>
                <c:pt idx="6">
                  <c:v>1.0817300000000001</c:v>
                </c:pt>
                <c:pt idx="7">
                  <c:v>1.20645</c:v>
                </c:pt>
                <c:pt idx="8">
                  <c:v>1.32616</c:v>
                </c:pt>
                <c:pt idx="9">
                  <c:v>1.4486600000000001</c:v>
                </c:pt>
                <c:pt idx="10">
                  <c:v>1.5683400000000001</c:v>
                </c:pt>
                <c:pt idx="11">
                  <c:v>1.70221</c:v>
                </c:pt>
                <c:pt idx="12">
                  <c:v>1.8213600000000001</c:v>
                </c:pt>
                <c:pt idx="13">
                  <c:v>1.9558500000000001</c:v>
                </c:pt>
                <c:pt idx="14">
                  <c:v>2.07985</c:v>
                </c:pt>
                <c:pt idx="15">
                  <c:v>2.1941600000000001</c:v>
                </c:pt>
                <c:pt idx="16">
                  <c:v>2.3208299999999999</c:v>
                </c:pt>
                <c:pt idx="17">
                  <c:v>2.4376099999999998</c:v>
                </c:pt>
                <c:pt idx="18">
                  <c:v>2.5601400000000001</c:v>
                </c:pt>
                <c:pt idx="19">
                  <c:v>2.6832799999999999</c:v>
                </c:pt>
                <c:pt idx="20">
                  <c:v>2.8030200000000001</c:v>
                </c:pt>
                <c:pt idx="21">
                  <c:v>2.9213</c:v>
                </c:pt>
                <c:pt idx="22">
                  <c:v>3.0444499999999999</c:v>
                </c:pt>
                <c:pt idx="23">
                  <c:v>3.1612</c:v>
                </c:pt>
                <c:pt idx="24">
                  <c:v>3.2972199999999998</c:v>
                </c:pt>
                <c:pt idx="25">
                  <c:v>3.4125200000000002</c:v>
                </c:pt>
                <c:pt idx="26">
                  <c:v>3.5389900000000001</c:v>
                </c:pt>
                <c:pt idx="27">
                  <c:v>3.6591999999999998</c:v>
                </c:pt>
                <c:pt idx="28">
                  <c:v>3.7740100000000001</c:v>
                </c:pt>
                <c:pt idx="29">
                  <c:v>3.8963000000000001</c:v>
                </c:pt>
                <c:pt idx="30">
                  <c:v>4.0130100000000004</c:v>
                </c:pt>
                <c:pt idx="31">
                  <c:v>4.14236</c:v>
                </c:pt>
                <c:pt idx="32">
                  <c:v>4.2610900000000003</c:v>
                </c:pt>
                <c:pt idx="33">
                  <c:v>4.3772500000000001</c:v>
                </c:pt>
                <c:pt idx="34">
                  <c:v>4.5028199999999998</c:v>
                </c:pt>
                <c:pt idx="35">
                  <c:v>4.62216</c:v>
                </c:pt>
                <c:pt idx="36">
                  <c:v>4.7517100000000001</c:v>
                </c:pt>
                <c:pt idx="37">
                  <c:v>4.87148</c:v>
                </c:pt>
                <c:pt idx="38">
                  <c:v>4.9929300000000003</c:v>
                </c:pt>
                <c:pt idx="39">
                  <c:v>5.1131700000000002</c:v>
                </c:pt>
                <c:pt idx="40">
                  <c:v>5.2276999999999996</c:v>
                </c:pt>
                <c:pt idx="41">
                  <c:v>5.3469499999999996</c:v>
                </c:pt>
                <c:pt idx="42">
                  <c:v>5.4587899999999996</c:v>
                </c:pt>
                <c:pt idx="43">
                  <c:v>5.5821399999999999</c:v>
                </c:pt>
                <c:pt idx="44">
                  <c:v>5.6959200000000001</c:v>
                </c:pt>
                <c:pt idx="45">
                  <c:v>5.8119899999999998</c:v>
                </c:pt>
                <c:pt idx="46">
                  <c:v>5.9368299999999996</c:v>
                </c:pt>
                <c:pt idx="47">
                  <c:v>6.0485899999999999</c:v>
                </c:pt>
                <c:pt idx="48">
                  <c:v>6.1778199999999996</c:v>
                </c:pt>
                <c:pt idx="49">
                  <c:v>6.2954999999999997</c:v>
                </c:pt>
                <c:pt idx="50">
                  <c:v>6.4159199999999998</c:v>
                </c:pt>
                <c:pt idx="51">
                  <c:v>6.5393100000000004</c:v>
                </c:pt>
                <c:pt idx="52">
                  <c:v>6.6516500000000001</c:v>
                </c:pt>
                <c:pt idx="53">
                  <c:v>6.7706999999999997</c:v>
                </c:pt>
                <c:pt idx="54">
                  <c:v>6.8860799999999998</c:v>
                </c:pt>
                <c:pt idx="55">
                  <c:v>7.0041200000000003</c:v>
                </c:pt>
                <c:pt idx="56">
                  <c:v>7.1188700000000003</c:v>
                </c:pt>
                <c:pt idx="57">
                  <c:v>7.2433899999999998</c:v>
                </c:pt>
                <c:pt idx="58">
                  <c:v>7.3707000000000003</c:v>
                </c:pt>
                <c:pt idx="59">
                  <c:v>7.4901200000000001</c:v>
                </c:pt>
                <c:pt idx="60">
                  <c:v>7.6255899999999999</c:v>
                </c:pt>
                <c:pt idx="61">
                  <c:v>7.75082</c:v>
                </c:pt>
                <c:pt idx="62">
                  <c:v>7.8767800000000001</c:v>
                </c:pt>
                <c:pt idx="63">
                  <c:v>8.0012799999999995</c:v>
                </c:pt>
                <c:pt idx="64">
                  <c:v>8.1141699999999997</c:v>
                </c:pt>
                <c:pt idx="65">
                  <c:v>8.2376299999999993</c:v>
                </c:pt>
                <c:pt idx="66">
                  <c:v>8.3597900000000003</c:v>
                </c:pt>
                <c:pt idx="67">
                  <c:v>8.48447</c:v>
                </c:pt>
                <c:pt idx="68">
                  <c:v>8.6074300000000008</c:v>
                </c:pt>
                <c:pt idx="69">
                  <c:v>8.7244100000000007</c:v>
                </c:pt>
                <c:pt idx="70">
                  <c:v>8.8438700000000008</c:v>
                </c:pt>
                <c:pt idx="71">
                  <c:v>8.9596499999999999</c:v>
                </c:pt>
                <c:pt idx="72">
                  <c:v>9.08751</c:v>
                </c:pt>
                <c:pt idx="73">
                  <c:v>9.2080699999999993</c:v>
                </c:pt>
                <c:pt idx="74">
                  <c:v>9.3207199999999997</c:v>
                </c:pt>
                <c:pt idx="75">
                  <c:v>9.4411199999999997</c:v>
                </c:pt>
                <c:pt idx="76">
                  <c:v>9.5602199999999993</c:v>
                </c:pt>
                <c:pt idx="77">
                  <c:v>9.6824300000000001</c:v>
                </c:pt>
                <c:pt idx="78">
                  <c:v>9.8034199999999991</c:v>
                </c:pt>
                <c:pt idx="79">
                  <c:v>9.9188100000000006</c:v>
                </c:pt>
                <c:pt idx="80">
                  <c:v>10.0366</c:v>
                </c:pt>
                <c:pt idx="81">
                  <c:v>10.1494</c:v>
                </c:pt>
                <c:pt idx="82">
                  <c:v>10.272500000000001</c:v>
                </c:pt>
                <c:pt idx="83">
                  <c:v>10.394299999999999</c:v>
                </c:pt>
                <c:pt idx="84">
                  <c:v>10.542299999999999</c:v>
                </c:pt>
                <c:pt idx="85">
                  <c:v>10.670999999999999</c:v>
                </c:pt>
                <c:pt idx="86">
                  <c:v>10.7874</c:v>
                </c:pt>
                <c:pt idx="87">
                  <c:v>10.906700000000001</c:v>
                </c:pt>
                <c:pt idx="88">
                  <c:v>11.026</c:v>
                </c:pt>
                <c:pt idx="89">
                  <c:v>11.144500000000001</c:v>
                </c:pt>
                <c:pt idx="90">
                  <c:v>11.2682</c:v>
                </c:pt>
                <c:pt idx="91">
                  <c:v>11.386799999999999</c:v>
                </c:pt>
                <c:pt idx="92">
                  <c:v>11.5116</c:v>
                </c:pt>
                <c:pt idx="93">
                  <c:v>11.633699999999999</c:v>
                </c:pt>
                <c:pt idx="94">
                  <c:v>11.7499</c:v>
                </c:pt>
                <c:pt idx="95">
                  <c:v>11.8873</c:v>
                </c:pt>
                <c:pt idx="96">
                  <c:v>11.999499999999999</c:v>
                </c:pt>
                <c:pt idx="97">
                  <c:v>12.134600000000001</c:v>
                </c:pt>
                <c:pt idx="98">
                  <c:v>12.258599999999999</c:v>
                </c:pt>
                <c:pt idx="99">
                  <c:v>12.379099999999999</c:v>
                </c:pt>
                <c:pt idx="100">
                  <c:v>12.5047</c:v>
                </c:pt>
                <c:pt idx="101">
                  <c:v>12.6425</c:v>
                </c:pt>
                <c:pt idx="102">
                  <c:v>12.762499999999999</c:v>
                </c:pt>
                <c:pt idx="103">
                  <c:v>12.885899999999999</c:v>
                </c:pt>
                <c:pt idx="104">
                  <c:v>12.9994</c:v>
                </c:pt>
                <c:pt idx="105">
                  <c:v>13.1241</c:v>
                </c:pt>
                <c:pt idx="106">
                  <c:v>13.243399999999999</c:v>
                </c:pt>
                <c:pt idx="107">
                  <c:v>13.370799999999999</c:v>
                </c:pt>
                <c:pt idx="108">
                  <c:v>13.503299999999999</c:v>
                </c:pt>
                <c:pt idx="109">
                  <c:v>13.622999999999999</c:v>
                </c:pt>
                <c:pt idx="110">
                  <c:v>13.7415</c:v>
                </c:pt>
                <c:pt idx="111">
                  <c:v>13.8714</c:v>
                </c:pt>
                <c:pt idx="112">
                  <c:v>13.984299999999999</c:v>
                </c:pt>
                <c:pt idx="113">
                  <c:v>14.108700000000001</c:v>
                </c:pt>
                <c:pt idx="114">
                  <c:v>14.2254</c:v>
                </c:pt>
                <c:pt idx="115">
                  <c:v>14.3489</c:v>
                </c:pt>
                <c:pt idx="116">
                  <c:v>14.4719</c:v>
                </c:pt>
                <c:pt idx="117">
                  <c:v>14.593400000000001</c:v>
                </c:pt>
                <c:pt idx="118">
                  <c:v>14.7257</c:v>
                </c:pt>
                <c:pt idx="119">
                  <c:v>14.8714</c:v>
                </c:pt>
                <c:pt idx="120">
                  <c:v>14.993600000000001</c:v>
                </c:pt>
                <c:pt idx="121">
                  <c:v>15.1145</c:v>
                </c:pt>
                <c:pt idx="122">
                  <c:v>15.228</c:v>
                </c:pt>
                <c:pt idx="123">
                  <c:v>15.3468</c:v>
                </c:pt>
                <c:pt idx="124">
                  <c:v>15.4693</c:v>
                </c:pt>
                <c:pt idx="125">
                  <c:v>15.589399999999999</c:v>
                </c:pt>
                <c:pt idx="126">
                  <c:v>15.712899999999999</c:v>
                </c:pt>
                <c:pt idx="127">
                  <c:v>15.8277</c:v>
                </c:pt>
                <c:pt idx="128">
                  <c:v>15.954800000000001</c:v>
                </c:pt>
                <c:pt idx="129">
                  <c:v>16.068999999999999</c:v>
                </c:pt>
                <c:pt idx="130">
                  <c:v>16.2088</c:v>
                </c:pt>
                <c:pt idx="131">
                  <c:v>16.334299999999999</c:v>
                </c:pt>
                <c:pt idx="132">
                  <c:v>16.448799999999999</c:v>
                </c:pt>
                <c:pt idx="133">
                  <c:v>16.5686</c:v>
                </c:pt>
                <c:pt idx="134">
                  <c:v>16.680700000000002</c:v>
                </c:pt>
                <c:pt idx="135">
                  <c:v>16.803599999999999</c:v>
                </c:pt>
                <c:pt idx="136">
                  <c:v>16.9255</c:v>
                </c:pt>
                <c:pt idx="137">
                  <c:v>17.0642</c:v>
                </c:pt>
                <c:pt idx="138">
                  <c:v>17.1859</c:v>
                </c:pt>
                <c:pt idx="139">
                  <c:v>17.308199999999999</c:v>
                </c:pt>
                <c:pt idx="140">
                  <c:v>17.427199999999999</c:v>
                </c:pt>
                <c:pt idx="141">
                  <c:v>17.5672</c:v>
                </c:pt>
                <c:pt idx="142">
                  <c:v>17.679300000000001</c:v>
                </c:pt>
                <c:pt idx="143">
                  <c:v>17.803799999999999</c:v>
                </c:pt>
                <c:pt idx="144">
                  <c:v>17.924199999999999</c:v>
                </c:pt>
                <c:pt idx="145">
                  <c:v>18.037800000000001</c:v>
                </c:pt>
                <c:pt idx="146">
                  <c:v>18.1614</c:v>
                </c:pt>
                <c:pt idx="147">
                  <c:v>18.2746</c:v>
                </c:pt>
                <c:pt idx="148">
                  <c:v>18.396599999999999</c:v>
                </c:pt>
                <c:pt idx="149">
                  <c:v>18.517800000000001</c:v>
                </c:pt>
                <c:pt idx="150">
                  <c:v>18.6416</c:v>
                </c:pt>
                <c:pt idx="151">
                  <c:v>18.759499999999999</c:v>
                </c:pt>
                <c:pt idx="152">
                  <c:v>18.875800000000002</c:v>
                </c:pt>
                <c:pt idx="153">
                  <c:v>19.005500000000001</c:v>
                </c:pt>
                <c:pt idx="154">
                  <c:v>19.129300000000001</c:v>
                </c:pt>
                <c:pt idx="155">
                  <c:v>19.276</c:v>
                </c:pt>
                <c:pt idx="156">
                  <c:v>19.395099999999999</c:v>
                </c:pt>
                <c:pt idx="157">
                  <c:v>19.516100000000002</c:v>
                </c:pt>
                <c:pt idx="158">
                  <c:v>19.637899999999998</c:v>
                </c:pt>
                <c:pt idx="159">
                  <c:v>19.756900000000002</c:v>
                </c:pt>
                <c:pt idx="160">
                  <c:v>19.877099999999999</c:v>
                </c:pt>
                <c:pt idx="161">
                  <c:v>19.997599999999998</c:v>
                </c:pt>
                <c:pt idx="162">
                  <c:v>20.115100000000002</c:v>
                </c:pt>
                <c:pt idx="163">
                  <c:v>20.2439</c:v>
                </c:pt>
                <c:pt idx="164">
                  <c:v>20.367799999999999</c:v>
                </c:pt>
                <c:pt idx="165">
                  <c:v>20.505700000000001</c:v>
                </c:pt>
                <c:pt idx="166">
                  <c:v>20.6355</c:v>
                </c:pt>
                <c:pt idx="167">
                  <c:v>20.7515</c:v>
                </c:pt>
                <c:pt idx="168">
                  <c:v>20.8704</c:v>
                </c:pt>
                <c:pt idx="169">
                  <c:v>20.990100000000002</c:v>
                </c:pt>
                <c:pt idx="170">
                  <c:v>21.108499999999999</c:v>
                </c:pt>
                <c:pt idx="171">
                  <c:v>21.232199999999999</c:v>
                </c:pt>
                <c:pt idx="172">
                  <c:v>21.368600000000001</c:v>
                </c:pt>
                <c:pt idx="173">
                  <c:v>21.4893</c:v>
                </c:pt>
                <c:pt idx="174">
                  <c:v>21.608699999999999</c:v>
                </c:pt>
                <c:pt idx="175">
                  <c:v>21.726099999999999</c:v>
                </c:pt>
                <c:pt idx="176">
                  <c:v>21.8657</c:v>
                </c:pt>
                <c:pt idx="177">
                  <c:v>21.981000000000002</c:v>
                </c:pt>
                <c:pt idx="178">
                  <c:v>22.111999999999998</c:v>
                </c:pt>
                <c:pt idx="179">
                  <c:v>22.231200000000001</c:v>
                </c:pt>
                <c:pt idx="180">
                  <c:v>22.352499999999999</c:v>
                </c:pt>
                <c:pt idx="181">
                  <c:v>22.473500000000001</c:v>
                </c:pt>
                <c:pt idx="182">
                  <c:v>22.601900000000001</c:v>
                </c:pt>
                <c:pt idx="183">
                  <c:v>22.7242</c:v>
                </c:pt>
                <c:pt idx="184">
                  <c:v>22.8444</c:v>
                </c:pt>
                <c:pt idx="185">
                  <c:v>22.956499999999998</c:v>
                </c:pt>
                <c:pt idx="186">
                  <c:v>23.079699999999999</c:v>
                </c:pt>
                <c:pt idx="187">
                  <c:v>23.200299999999999</c:v>
                </c:pt>
                <c:pt idx="188">
                  <c:v>23.333300000000001</c:v>
                </c:pt>
                <c:pt idx="189">
                  <c:v>23.456299999999999</c:v>
                </c:pt>
                <c:pt idx="190">
                  <c:v>23.592700000000001</c:v>
                </c:pt>
                <c:pt idx="191">
                  <c:v>23.7151</c:v>
                </c:pt>
                <c:pt idx="192">
                  <c:v>23.8383</c:v>
                </c:pt>
                <c:pt idx="193">
                  <c:v>23.956499999999998</c:v>
                </c:pt>
                <c:pt idx="194">
                  <c:v>24.076699999999999</c:v>
                </c:pt>
                <c:pt idx="195">
                  <c:v>24.193200000000001</c:v>
                </c:pt>
                <c:pt idx="196">
                  <c:v>24.316500000000001</c:v>
                </c:pt>
                <c:pt idx="197">
                  <c:v>24.431899999999999</c:v>
                </c:pt>
                <c:pt idx="198">
                  <c:v>24.555800000000001</c:v>
                </c:pt>
                <c:pt idx="199">
                  <c:v>24.6892</c:v>
                </c:pt>
                <c:pt idx="200">
                  <c:v>24.813300000000002</c:v>
                </c:pt>
                <c:pt idx="201">
                  <c:v>24.9375</c:v>
                </c:pt>
                <c:pt idx="202">
                  <c:v>25.0579</c:v>
                </c:pt>
                <c:pt idx="203">
                  <c:v>25.1751</c:v>
                </c:pt>
                <c:pt idx="204">
                  <c:v>25.297599999999999</c:v>
                </c:pt>
                <c:pt idx="205">
                  <c:v>25.410399999999999</c:v>
                </c:pt>
                <c:pt idx="206">
                  <c:v>25.5351</c:v>
                </c:pt>
                <c:pt idx="207">
                  <c:v>25.653700000000001</c:v>
                </c:pt>
                <c:pt idx="208">
                  <c:v>25.802900000000001</c:v>
                </c:pt>
                <c:pt idx="209">
                  <c:v>25.929099999999998</c:v>
                </c:pt>
                <c:pt idx="210">
                  <c:v>26.045500000000001</c:v>
                </c:pt>
                <c:pt idx="211">
                  <c:v>26.180299999999999</c:v>
                </c:pt>
                <c:pt idx="212">
                  <c:v>26.3019</c:v>
                </c:pt>
                <c:pt idx="213">
                  <c:v>26.419699999999999</c:v>
                </c:pt>
                <c:pt idx="214">
                  <c:v>26.543500000000002</c:v>
                </c:pt>
                <c:pt idx="215">
                  <c:v>26.659400000000002</c:v>
                </c:pt>
                <c:pt idx="216">
                  <c:v>26.7773</c:v>
                </c:pt>
                <c:pt idx="217">
                  <c:v>26.895800000000001</c:v>
                </c:pt>
                <c:pt idx="218">
                  <c:v>27.0151</c:v>
                </c:pt>
                <c:pt idx="219">
                  <c:v>27.133900000000001</c:v>
                </c:pt>
                <c:pt idx="220">
                  <c:v>27.250699999999998</c:v>
                </c:pt>
                <c:pt idx="221">
                  <c:v>27.370100000000001</c:v>
                </c:pt>
                <c:pt idx="222">
                  <c:v>27.483599999999999</c:v>
                </c:pt>
                <c:pt idx="223">
                  <c:v>27.6157</c:v>
                </c:pt>
                <c:pt idx="224">
                  <c:v>27.747299999999999</c:v>
                </c:pt>
                <c:pt idx="225">
                  <c:v>27.871700000000001</c:v>
                </c:pt>
                <c:pt idx="226">
                  <c:v>27.9924</c:v>
                </c:pt>
                <c:pt idx="227">
                  <c:v>28.1081</c:v>
                </c:pt>
                <c:pt idx="228">
                  <c:v>28.235499999999998</c:v>
                </c:pt>
                <c:pt idx="229">
                  <c:v>28.359300000000001</c:v>
                </c:pt>
                <c:pt idx="230">
                  <c:v>28.474399999999999</c:v>
                </c:pt>
                <c:pt idx="231">
                  <c:v>28.5991</c:v>
                </c:pt>
                <c:pt idx="232">
                  <c:v>28.712599999999998</c:v>
                </c:pt>
                <c:pt idx="233">
                  <c:v>28.834199999999999</c:v>
                </c:pt>
                <c:pt idx="234">
                  <c:v>28.958400000000001</c:v>
                </c:pt>
                <c:pt idx="235">
                  <c:v>59.863100000000003</c:v>
                </c:pt>
              </c:numCache>
            </c:numRef>
          </c:xVal>
          <c:yVal>
            <c:numRef>
              <c:f>Arkusz8!$B$1:$B$236</c:f>
              <c:numCache>
                <c:formatCode>0%</c:formatCode>
                <c:ptCount val="236"/>
                <c:pt idx="0">
                  <c:v>4.8409300000000002</c:v>
                </c:pt>
                <c:pt idx="1">
                  <c:v>4.7592400000000001</c:v>
                </c:pt>
                <c:pt idx="2">
                  <c:v>4.6818600000000004</c:v>
                </c:pt>
                <c:pt idx="3">
                  <c:v>4.6061899999999998</c:v>
                </c:pt>
                <c:pt idx="4">
                  <c:v>4.5339600000000004</c:v>
                </c:pt>
                <c:pt idx="5">
                  <c:v>4.4626000000000001</c:v>
                </c:pt>
                <c:pt idx="6">
                  <c:v>4.3938100000000002</c:v>
                </c:pt>
                <c:pt idx="7">
                  <c:v>4.32674</c:v>
                </c:pt>
                <c:pt idx="8">
                  <c:v>4.2605300000000002</c:v>
                </c:pt>
                <c:pt idx="9">
                  <c:v>4.1969000000000003</c:v>
                </c:pt>
                <c:pt idx="10">
                  <c:v>4.1332800000000001</c:v>
                </c:pt>
                <c:pt idx="11">
                  <c:v>4.0696500000000002</c:v>
                </c:pt>
                <c:pt idx="12">
                  <c:v>4.0060200000000004</c:v>
                </c:pt>
                <c:pt idx="13">
                  <c:v>3.9458299999999999</c:v>
                </c:pt>
                <c:pt idx="14">
                  <c:v>3.88564</c:v>
                </c:pt>
                <c:pt idx="15">
                  <c:v>3.8263099999999999</c:v>
                </c:pt>
                <c:pt idx="16">
                  <c:v>3.7678400000000001</c:v>
                </c:pt>
                <c:pt idx="17">
                  <c:v>3.71109</c:v>
                </c:pt>
                <c:pt idx="18">
                  <c:v>3.6560600000000001</c:v>
                </c:pt>
                <c:pt idx="19">
                  <c:v>3.6027499999999999</c:v>
                </c:pt>
                <c:pt idx="20">
                  <c:v>3.5503</c:v>
                </c:pt>
                <c:pt idx="21">
                  <c:v>3.4995699999999998</c:v>
                </c:pt>
                <c:pt idx="22">
                  <c:v>3.45228</c:v>
                </c:pt>
                <c:pt idx="23">
                  <c:v>3.4049900000000002</c:v>
                </c:pt>
                <c:pt idx="24">
                  <c:v>3.3576999999999999</c:v>
                </c:pt>
                <c:pt idx="25">
                  <c:v>3.3112599999999999</c:v>
                </c:pt>
                <c:pt idx="26">
                  <c:v>3.2665500000000001</c:v>
                </c:pt>
                <c:pt idx="27">
                  <c:v>3.2218399999999998</c:v>
                </c:pt>
                <c:pt idx="28">
                  <c:v>3.17713</c:v>
                </c:pt>
                <c:pt idx="29">
                  <c:v>3.1332800000000001</c:v>
                </c:pt>
                <c:pt idx="30">
                  <c:v>3.0894200000000001</c:v>
                </c:pt>
                <c:pt idx="31">
                  <c:v>3.0455700000000001</c:v>
                </c:pt>
                <c:pt idx="32">
                  <c:v>3.00258</c:v>
                </c:pt>
                <c:pt idx="33">
                  <c:v>2.9595899999999999</c:v>
                </c:pt>
                <c:pt idx="34">
                  <c:v>2.91831</c:v>
                </c:pt>
                <c:pt idx="35">
                  <c:v>2.87704</c:v>
                </c:pt>
                <c:pt idx="36">
                  <c:v>2.83663</c:v>
                </c:pt>
                <c:pt idx="37">
                  <c:v>2.7979400000000001</c:v>
                </c:pt>
                <c:pt idx="38">
                  <c:v>2.7592400000000001</c:v>
                </c:pt>
                <c:pt idx="39">
                  <c:v>2.7214100000000001</c:v>
                </c:pt>
                <c:pt idx="40">
                  <c:v>2.6844399999999999</c:v>
                </c:pt>
                <c:pt idx="41">
                  <c:v>2.6474600000000001</c:v>
                </c:pt>
                <c:pt idx="42">
                  <c:v>2.61049</c:v>
                </c:pt>
                <c:pt idx="43">
                  <c:v>2.5743800000000001</c:v>
                </c:pt>
                <c:pt idx="44">
                  <c:v>2.5382600000000002</c:v>
                </c:pt>
                <c:pt idx="45">
                  <c:v>2.5021499999999999</c:v>
                </c:pt>
                <c:pt idx="46">
                  <c:v>2.4668999999999999</c:v>
                </c:pt>
                <c:pt idx="47">
                  <c:v>2.4316399999999998</c:v>
                </c:pt>
                <c:pt idx="48">
                  <c:v>2.39811</c:v>
                </c:pt>
                <c:pt idx="49">
                  <c:v>2.3645700000000001</c:v>
                </c:pt>
                <c:pt idx="50">
                  <c:v>2.3319000000000001</c:v>
                </c:pt>
                <c:pt idx="51">
                  <c:v>2.2992300000000001</c:v>
                </c:pt>
                <c:pt idx="52">
                  <c:v>2.2665500000000001</c:v>
                </c:pt>
                <c:pt idx="53">
                  <c:v>2.2347399999999999</c:v>
                </c:pt>
                <c:pt idx="54">
                  <c:v>2.2029200000000002</c:v>
                </c:pt>
                <c:pt idx="55">
                  <c:v>2.1728299999999998</c:v>
                </c:pt>
                <c:pt idx="56">
                  <c:v>2.1427299999999998</c:v>
                </c:pt>
                <c:pt idx="57">
                  <c:v>2.11436</c:v>
                </c:pt>
                <c:pt idx="58">
                  <c:v>2.08684</c:v>
                </c:pt>
                <c:pt idx="59">
                  <c:v>2.0593300000000001</c:v>
                </c:pt>
                <c:pt idx="60">
                  <c:v>2.03267</c:v>
                </c:pt>
                <c:pt idx="61">
                  <c:v>2.0060199999999999</c:v>
                </c:pt>
                <c:pt idx="62">
                  <c:v>1.9802200000000001</c:v>
                </c:pt>
                <c:pt idx="63">
                  <c:v>1.95529</c:v>
                </c:pt>
                <c:pt idx="64">
                  <c:v>1.93035</c:v>
                </c:pt>
                <c:pt idx="65">
                  <c:v>1.90628</c:v>
                </c:pt>
                <c:pt idx="66">
                  <c:v>1.8804799999999999</c:v>
                </c:pt>
                <c:pt idx="67">
                  <c:v>1.8546899999999999</c:v>
                </c:pt>
                <c:pt idx="68">
                  <c:v>1.8306100000000001</c:v>
                </c:pt>
                <c:pt idx="69">
                  <c:v>1.8073900000000001</c:v>
                </c:pt>
                <c:pt idx="70">
                  <c:v>1.7841800000000001</c:v>
                </c:pt>
                <c:pt idx="71">
                  <c:v>1.7618199999999999</c:v>
                </c:pt>
                <c:pt idx="72">
                  <c:v>1.7403299999999999</c:v>
                </c:pt>
                <c:pt idx="73">
                  <c:v>1.7196899999999999</c:v>
                </c:pt>
                <c:pt idx="74">
                  <c:v>1.69991</c:v>
                </c:pt>
                <c:pt idx="75">
                  <c:v>1.681</c:v>
                </c:pt>
                <c:pt idx="76">
                  <c:v>1.66208</c:v>
                </c:pt>
                <c:pt idx="77">
                  <c:v>1.64316</c:v>
                </c:pt>
                <c:pt idx="78">
                  <c:v>1.6251100000000001</c:v>
                </c:pt>
                <c:pt idx="79">
                  <c:v>1.6070500000000001</c:v>
                </c:pt>
                <c:pt idx="80">
                  <c:v>1.58985</c:v>
                </c:pt>
                <c:pt idx="81">
                  <c:v>1.5726599999999999</c:v>
                </c:pt>
                <c:pt idx="82">
                  <c:v>1.5554600000000001</c:v>
                </c:pt>
                <c:pt idx="83">
                  <c:v>1.5399799999999999</c:v>
                </c:pt>
                <c:pt idx="84">
                  <c:v>1.52451</c:v>
                </c:pt>
                <c:pt idx="85">
                  <c:v>1.5090300000000001</c:v>
                </c:pt>
                <c:pt idx="86">
                  <c:v>1.4935499999999999</c:v>
                </c:pt>
                <c:pt idx="87">
                  <c:v>1.4789300000000001</c:v>
                </c:pt>
                <c:pt idx="88">
                  <c:v>1.4643200000000001</c:v>
                </c:pt>
                <c:pt idx="89">
                  <c:v>1.44798</c:v>
                </c:pt>
                <c:pt idx="90">
                  <c:v>1.4342200000000001</c:v>
                </c:pt>
                <c:pt idx="91">
                  <c:v>1.4204600000000001</c:v>
                </c:pt>
                <c:pt idx="92">
                  <c:v>1.40499</c:v>
                </c:pt>
                <c:pt idx="93">
                  <c:v>1.3903700000000001</c:v>
                </c:pt>
                <c:pt idx="94">
                  <c:v>1.3766099999999999</c:v>
                </c:pt>
                <c:pt idx="95">
                  <c:v>1.3628499999999999</c:v>
                </c:pt>
                <c:pt idx="96">
                  <c:v>1.34996</c:v>
                </c:pt>
                <c:pt idx="97">
                  <c:v>1.3370599999999999</c:v>
                </c:pt>
                <c:pt idx="98">
                  <c:v>1.32416</c:v>
                </c:pt>
                <c:pt idx="99">
                  <c:v>1.3112600000000001</c:v>
                </c:pt>
                <c:pt idx="100">
                  <c:v>1.29837</c:v>
                </c:pt>
                <c:pt idx="101">
                  <c:v>1.2854699999999999</c:v>
                </c:pt>
                <c:pt idx="102">
                  <c:v>1.27257</c:v>
                </c:pt>
                <c:pt idx="103">
                  <c:v>1.2605299999999999</c:v>
                </c:pt>
                <c:pt idx="104">
                  <c:v>1.2484999999999999</c:v>
                </c:pt>
                <c:pt idx="105">
                  <c:v>1.2364599999999999</c:v>
                </c:pt>
                <c:pt idx="106">
                  <c:v>1.2244200000000001</c:v>
                </c:pt>
                <c:pt idx="107">
                  <c:v>1.21238</c:v>
                </c:pt>
                <c:pt idx="108">
                  <c:v>1.20034</c:v>
                </c:pt>
                <c:pt idx="109">
                  <c:v>1.1874499999999999</c:v>
                </c:pt>
                <c:pt idx="110">
                  <c:v>1.1762699999999999</c:v>
                </c:pt>
                <c:pt idx="111">
                  <c:v>1.16509</c:v>
                </c:pt>
                <c:pt idx="112">
                  <c:v>1.15391</c:v>
                </c:pt>
                <c:pt idx="113">
                  <c:v>1.13672</c:v>
                </c:pt>
                <c:pt idx="114">
                  <c:v>1.12554</c:v>
                </c:pt>
                <c:pt idx="115">
                  <c:v>1.11436</c:v>
                </c:pt>
                <c:pt idx="116">
                  <c:v>1.10318</c:v>
                </c:pt>
                <c:pt idx="117">
                  <c:v>1.0920000000000001</c:v>
                </c:pt>
                <c:pt idx="118">
                  <c:v>1.08169</c:v>
                </c:pt>
                <c:pt idx="119">
                  <c:v>1.0713699999999999</c:v>
                </c:pt>
                <c:pt idx="120">
                  <c:v>1.06105</c:v>
                </c:pt>
                <c:pt idx="121">
                  <c:v>1.0507299999999999</c:v>
                </c:pt>
                <c:pt idx="122">
                  <c:v>1.0404100000000001</c:v>
                </c:pt>
                <c:pt idx="123">
                  <c:v>1.03009</c:v>
                </c:pt>
                <c:pt idx="124">
                  <c:v>1.0197799999999999</c:v>
                </c:pt>
                <c:pt idx="125">
                  <c:v>1.0103200000000001</c:v>
                </c:pt>
                <c:pt idx="126">
                  <c:v>1.0008600000000001</c:v>
                </c:pt>
                <c:pt idx="127">
                  <c:v>0.99140200000000001</c:v>
                </c:pt>
                <c:pt idx="128">
                  <c:v>0.98194300000000001</c:v>
                </c:pt>
                <c:pt idx="129">
                  <c:v>0.97162499999999996</c:v>
                </c:pt>
                <c:pt idx="130">
                  <c:v>0.96216699999999999</c:v>
                </c:pt>
                <c:pt idx="131">
                  <c:v>0.95270900000000003</c:v>
                </c:pt>
                <c:pt idx="132">
                  <c:v>0.94325000000000003</c:v>
                </c:pt>
                <c:pt idx="133">
                  <c:v>0.93035299999999999</c:v>
                </c:pt>
                <c:pt idx="134">
                  <c:v>0.91573499999999997</c:v>
                </c:pt>
                <c:pt idx="135">
                  <c:v>0.90455700000000006</c:v>
                </c:pt>
                <c:pt idx="136">
                  <c:v>0.89251899999999995</c:v>
                </c:pt>
                <c:pt idx="137">
                  <c:v>0.88306099999999998</c:v>
                </c:pt>
                <c:pt idx="138">
                  <c:v>0.87446299999999999</c:v>
                </c:pt>
                <c:pt idx="139">
                  <c:v>0.86586399999999997</c:v>
                </c:pt>
                <c:pt idx="140">
                  <c:v>0.85726599999999997</c:v>
                </c:pt>
                <c:pt idx="141">
                  <c:v>0.84608799999999995</c:v>
                </c:pt>
                <c:pt idx="142">
                  <c:v>0.83748900000000004</c:v>
                </c:pt>
                <c:pt idx="143">
                  <c:v>0.82889100000000004</c:v>
                </c:pt>
                <c:pt idx="144">
                  <c:v>0.82029200000000002</c:v>
                </c:pt>
                <c:pt idx="145">
                  <c:v>0.812554</c:v>
                </c:pt>
                <c:pt idx="146">
                  <c:v>0.80395499999999998</c:v>
                </c:pt>
                <c:pt idx="147">
                  <c:v>0.79621699999999995</c:v>
                </c:pt>
                <c:pt idx="148">
                  <c:v>0.78847800000000001</c:v>
                </c:pt>
                <c:pt idx="149">
                  <c:v>0.77902000000000005</c:v>
                </c:pt>
                <c:pt idx="150">
                  <c:v>0.77128099999999999</c:v>
                </c:pt>
                <c:pt idx="151">
                  <c:v>0.76354299999999997</c:v>
                </c:pt>
                <c:pt idx="152">
                  <c:v>0.75408399999999998</c:v>
                </c:pt>
                <c:pt idx="153">
                  <c:v>0.74634599999999995</c:v>
                </c:pt>
                <c:pt idx="154">
                  <c:v>0.73860700000000001</c:v>
                </c:pt>
                <c:pt idx="155">
                  <c:v>0.73172800000000005</c:v>
                </c:pt>
                <c:pt idx="156">
                  <c:v>0.72141</c:v>
                </c:pt>
                <c:pt idx="157">
                  <c:v>0.71453100000000003</c:v>
                </c:pt>
                <c:pt idx="158">
                  <c:v>0.70765299999999998</c:v>
                </c:pt>
                <c:pt idx="159">
                  <c:v>0.70077400000000001</c:v>
                </c:pt>
                <c:pt idx="160">
                  <c:v>0.69389500000000004</c:v>
                </c:pt>
                <c:pt idx="161">
                  <c:v>0.68701599999999996</c:v>
                </c:pt>
                <c:pt idx="162">
                  <c:v>0.67841799999999997</c:v>
                </c:pt>
                <c:pt idx="163">
                  <c:v>0.67239899999999997</c:v>
                </c:pt>
                <c:pt idx="164">
                  <c:v>0.66552</c:v>
                </c:pt>
                <c:pt idx="165">
                  <c:v>0.65864100000000003</c:v>
                </c:pt>
                <c:pt idx="166">
                  <c:v>0.65090300000000001</c:v>
                </c:pt>
                <c:pt idx="167">
                  <c:v>0.64488400000000001</c:v>
                </c:pt>
                <c:pt idx="168">
                  <c:v>0.63542600000000005</c:v>
                </c:pt>
                <c:pt idx="169">
                  <c:v>0.62940700000000005</c:v>
                </c:pt>
                <c:pt idx="170">
                  <c:v>0.62338800000000005</c:v>
                </c:pt>
                <c:pt idx="171">
                  <c:v>0.61736899999999995</c:v>
                </c:pt>
                <c:pt idx="172">
                  <c:v>0.60791099999999998</c:v>
                </c:pt>
                <c:pt idx="173">
                  <c:v>0.60189199999999998</c:v>
                </c:pt>
                <c:pt idx="174">
                  <c:v>0.59673299999999996</c:v>
                </c:pt>
                <c:pt idx="175">
                  <c:v>0.59157400000000004</c:v>
                </c:pt>
                <c:pt idx="176">
                  <c:v>0.58641399999999999</c:v>
                </c:pt>
                <c:pt idx="177">
                  <c:v>0.577816</c:v>
                </c:pt>
                <c:pt idx="178">
                  <c:v>0.57265699999999997</c:v>
                </c:pt>
                <c:pt idx="179">
                  <c:v>0.56749799999999995</c:v>
                </c:pt>
                <c:pt idx="180">
                  <c:v>0.56319900000000001</c:v>
                </c:pt>
                <c:pt idx="181">
                  <c:v>0.55718000000000001</c:v>
                </c:pt>
                <c:pt idx="182">
                  <c:v>0.55288000000000004</c:v>
                </c:pt>
                <c:pt idx="183">
                  <c:v>0.54858099999999999</c:v>
                </c:pt>
                <c:pt idx="184">
                  <c:v>0.54428200000000004</c:v>
                </c:pt>
                <c:pt idx="185">
                  <c:v>0.53998299999999999</c:v>
                </c:pt>
                <c:pt idx="186">
                  <c:v>0.53568400000000005</c:v>
                </c:pt>
                <c:pt idx="187">
                  <c:v>0.53138399999999997</c:v>
                </c:pt>
                <c:pt idx="188">
                  <c:v>0.52708500000000003</c:v>
                </c:pt>
                <c:pt idx="189">
                  <c:v>0.52278599999999997</c:v>
                </c:pt>
                <c:pt idx="190">
                  <c:v>0.51418699999999995</c:v>
                </c:pt>
                <c:pt idx="191">
                  <c:v>0.50988800000000001</c:v>
                </c:pt>
                <c:pt idx="192">
                  <c:v>0.50558899999999996</c:v>
                </c:pt>
                <c:pt idx="193">
                  <c:v>0.50129000000000001</c:v>
                </c:pt>
                <c:pt idx="194">
                  <c:v>0.49183100000000002</c:v>
                </c:pt>
                <c:pt idx="195">
                  <c:v>0.48495300000000002</c:v>
                </c:pt>
                <c:pt idx="196">
                  <c:v>0.480653</c:v>
                </c:pt>
                <c:pt idx="197">
                  <c:v>0.476354</c:v>
                </c:pt>
                <c:pt idx="198">
                  <c:v>0.47291499999999997</c:v>
                </c:pt>
                <c:pt idx="199">
                  <c:v>0.46947499999999998</c:v>
                </c:pt>
                <c:pt idx="200">
                  <c:v>0.46603600000000001</c:v>
                </c:pt>
                <c:pt idx="201">
                  <c:v>0.46345700000000001</c:v>
                </c:pt>
                <c:pt idx="202">
                  <c:v>0.45829799999999998</c:v>
                </c:pt>
                <c:pt idx="203">
                  <c:v>0.45055899999999999</c:v>
                </c:pt>
                <c:pt idx="204">
                  <c:v>0.44712000000000002</c:v>
                </c:pt>
                <c:pt idx="205">
                  <c:v>0.44368000000000002</c:v>
                </c:pt>
                <c:pt idx="206">
                  <c:v>0.44024099999999999</c:v>
                </c:pt>
                <c:pt idx="207">
                  <c:v>0.43766100000000002</c:v>
                </c:pt>
                <c:pt idx="208">
                  <c:v>0.43508200000000002</c:v>
                </c:pt>
                <c:pt idx="209">
                  <c:v>0.432502</c:v>
                </c:pt>
                <c:pt idx="210">
                  <c:v>0.429923</c:v>
                </c:pt>
                <c:pt idx="211">
                  <c:v>0.42734299999999997</c:v>
                </c:pt>
                <c:pt idx="212">
                  <c:v>0.42476399999999997</c:v>
                </c:pt>
                <c:pt idx="213">
                  <c:v>0.422184</c:v>
                </c:pt>
                <c:pt idx="214">
                  <c:v>0.41960399999999998</c:v>
                </c:pt>
                <c:pt idx="215">
                  <c:v>0.41788500000000001</c:v>
                </c:pt>
                <c:pt idx="216">
                  <c:v>0.41616500000000001</c:v>
                </c:pt>
                <c:pt idx="217">
                  <c:v>0.41444500000000001</c:v>
                </c:pt>
                <c:pt idx="218">
                  <c:v>0.41272599999999998</c:v>
                </c:pt>
                <c:pt idx="219">
                  <c:v>0.41100599999999998</c:v>
                </c:pt>
                <c:pt idx="220">
                  <c:v>0.40842600000000001</c:v>
                </c:pt>
                <c:pt idx="221">
                  <c:v>0.40670699999999999</c:v>
                </c:pt>
                <c:pt idx="222">
                  <c:v>0.40498699999999999</c:v>
                </c:pt>
                <c:pt idx="223">
                  <c:v>0.40326699999999999</c:v>
                </c:pt>
                <c:pt idx="224">
                  <c:v>0.40240799999999999</c:v>
                </c:pt>
                <c:pt idx="225">
                  <c:v>0.40068799999999999</c:v>
                </c:pt>
                <c:pt idx="226">
                  <c:v>0.39810800000000002</c:v>
                </c:pt>
                <c:pt idx="227">
                  <c:v>0.39638899999999999</c:v>
                </c:pt>
                <c:pt idx="228">
                  <c:v>0.39552900000000002</c:v>
                </c:pt>
                <c:pt idx="229">
                  <c:v>0.39466899999999999</c:v>
                </c:pt>
                <c:pt idx="230">
                  <c:v>0.39380900000000002</c:v>
                </c:pt>
                <c:pt idx="231">
                  <c:v>0.39294899999999999</c:v>
                </c:pt>
                <c:pt idx="232">
                  <c:v>0.39208900000000002</c:v>
                </c:pt>
                <c:pt idx="233">
                  <c:v>0.39036999999999999</c:v>
                </c:pt>
                <c:pt idx="234">
                  <c:v>0.38779000000000002</c:v>
                </c:pt>
                <c:pt idx="235">
                  <c:v>0.386071</c:v>
                </c:pt>
              </c:numCache>
            </c:numRef>
          </c:yVal>
          <c:smooth val="0"/>
          <c:extLst>
            <c:ext xmlns:c16="http://schemas.microsoft.com/office/drawing/2014/chart" uri="{C3380CC4-5D6E-409C-BE32-E72D297353CC}">
              <c16:uniqueId val="{00000000-F9B6-4335-B8A3-76D512266B72}"/>
            </c:ext>
          </c:extLst>
        </c:ser>
        <c:ser>
          <c:idx val="1"/>
          <c:order val="1"/>
          <c:tx>
            <c:v>bez dywersyfikacji</c:v>
          </c:tx>
          <c:spPr>
            <a:ln w="19050" cap="rnd">
              <a:solidFill>
                <a:schemeClr val="accent2"/>
              </a:solidFill>
              <a:round/>
            </a:ln>
            <a:effectLst/>
          </c:spPr>
          <c:marker>
            <c:symbol val="none"/>
          </c:marker>
          <c:xVal>
            <c:numRef>
              <c:f>Arkusz8!$D$1:$D$237</c:f>
              <c:numCache>
                <c:formatCode>@</c:formatCode>
                <c:ptCount val="237"/>
                <c:pt idx="0">
                  <c:v>0.27454600000000001</c:v>
                </c:pt>
                <c:pt idx="1">
                  <c:v>0.39960600000000002</c:v>
                </c:pt>
                <c:pt idx="2">
                  <c:v>0.51673800000000003</c:v>
                </c:pt>
                <c:pt idx="3">
                  <c:v>0.655304</c:v>
                </c:pt>
                <c:pt idx="4">
                  <c:v>0.77853499999999998</c:v>
                </c:pt>
                <c:pt idx="5">
                  <c:v>0.89386399999999999</c:v>
                </c:pt>
                <c:pt idx="6">
                  <c:v>1.02796</c:v>
                </c:pt>
                <c:pt idx="7">
                  <c:v>1.1479299999999999</c:v>
                </c:pt>
                <c:pt idx="8">
                  <c:v>1.2674000000000001</c:v>
                </c:pt>
                <c:pt idx="9">
                  <c:v>1.3938999999999999</c:v>
                </c:pt>
                <c:pt idx="10">
                  <c:v>1.5097700000000001</c:v>
                </c:pt>
                <c:pt idx="11">
                  <c:v>1.63303</c:v>
                </c:pt>
                <c:pt idx="12">
                  <c:v>1.7490600000000001</c:v>
                </c:pt>
                <c:pt idx="13">
                  <c:v>1.87222</c:v>
                </c:pt>
                <c:pt idx="14">
                  <c:v>2.05071</c:v>
                </c:pt>
                <c:pt idx="15">
                  <c:v>2.1697600000000001</c:v>
                </c:pt>
                <c:pt idx="16">
                  <c:v>2.3025600000000002</c:v>
                </c:pt>
                <c:pt idx="17">
                  <c:v>2.4240900000000001</c:v>
                </c:pt>
                <c:pt idx="18">
                  <c:v>2.5405500000000001</c:v>
                </c:pt>
                <c:pt idx="19">
                  <c:v>2.6683599999999998</c:v>
                </c:pt>
                <c:pt idx="20">
                  <c:v>2.78647</c:v>
                </c:pt>
                <c:pt idx="21">
                  <c:v>2.9078900000000001</c:v>
                </c:pt>
                <c:pt idx="22">
                  <c:v>3.0380600000000002</c:v>
                </c:pt>
                <c:pt idx="23">
                  <c:v>3.1589299999999998</c:v>
                </c:pt>
                <c:pt idx="24">
                  <c:v>3.2805499999999999</c:v>
                </c:pt>
                <c:pt idx="25">
                  <c:v>3.39493</c:v>
                </c:pt>
                <c:pt idx="26">
                  <c:v>3.52996</c:v>
                </c:pt>
                <c:pt idx="27">
                  <c:v>3.6561400000000002</c:v>
                </c:pt>
                <c:pt idx="28">
                  <c:v>3.7713700000000001</c:v>
                </c:pt>
                <c:pt idx="29">
                  <c:v>3.8923800000000002</c:v>
                </c:pt>
                <c:pt idx="30">
                  <c:v>4.0135500000000004</c:v>
                </c:pt>
                <c:pt idx="31">
                  <c:v>4.15198</c:v>
                </c:pt>
                <c:pt idx="32">
                  <c:v>4.2770400000000004</c:v>
                </c:pt>
                <c:pt idx="33">
                  <c:v>4.3957600000000001</c:v>
                </c:pt>
                <c:pt idx="34">
                  <c:v>4.5143500000000003</c:v>
                </c:pt>
                <c:pt idx="35">
                  <c:v>4.6379999999999999</c:v>
                </c:pt>
                <c:pt idx="36">
                  <c:v>4.7615600000000002</c:v>
                </c:pt>
                <c:pt idx="37">
                  <c:v>4.9000300000000001</c:v>
                </c:pt>
                <c:pt idx="38">
                  <c:v>5.0184800000000003</c:v>
                </c:pt>
                <c:pt idx="39">
                  <c:v>5.1565899999999996</c:v>
                </c:pt>
                <c:pt idx="40">
                  <c:v>5.27616</c:v>
                </c:pt>
                <c:pt idx="41">
                  <c:v>5.3924599999999998</c:v>
                </c:pt>
                <c:pt idx="42">
                  <c:v>5.5157400000000001</c:v>
                </c:pt>
                <c:pt idx="43">
                  <c:v>5.6363799999999999</c:v>
                </c:pt>
                <c:pt idx="44">
                  <c:v>5.7549200000000003</c:v>
                </c:pt>
                <c:pt idx="45">
                  <c:v>5.8740699999999997</c:v>
                </c:pt>
                <c:pt idx="46">
                  <c:v>5.9919799999999999</c:v>
                </c:pt>
                <c:pt idx="47">
                  <c:v>6.1132200000000001</c:v>
                </c:pt>
                <c:pt idx="48">
                  <c:v>6.2261899999999999</c:v>
                </c:pt>
                <c:pt idx="49">
                  <c:v>6.39405</c:v>
                </c:pt>
                <c:pt idx="50">
                  <c:v>6.5277799999999999</c:v>
                </c:pt>
                <c:pt idx="51">
                  <c:v>6.6434499999999996</c:v>
                </c:pt>
                <c:pt idx="52">
                  <c:v>6.7720900000000004</c:v>
                </c:pt>
                <c:pt idx="53">
                  <c:v>6.8943199999999996</c:v>
                </c:pt>
                <c:pt idx="54">
                  <c:v>7.0198200000000002</c:v>
                </c:pt>
                <c:pt idx="55">
                  <c:v>7.1422600000000003</c:v>
                </c:pt>
                <c:pt idx="56">
                  <c:v>7.2595499999999999</c:v>
                </c:pt>
                <c:pt idx="57">
                  <c:v>7.38232</c:v>
                </c:pt>
                <c:pt idx="58">
                  <c:v>7.5045500000000001</c:v>
                </c:pt>
                <c:pt idx="59">
                  <c:v>7.6184500000000002</c:v>
                </c:pt>
                <c:pt idx="60">
                  <c:v>7.7471399999999999</c:v>
                </c:pt>
                <c:pt idx="61">
                  <c:v>7.8708600000000004</c:v>
                </c:pt>
                <c:pt idx="62">
                  <c:v>8.0010399999999997</c:v>
                </c:pt>
                <c:pt idx="63">
                  <c:v>8.1238899999999994</c:v>
                </c:pt>
                <c:pt idx="64">
                  <c:v>8.2394400000000001</c:v>
                </c:pt>
                <c:pt idx="65">
                  <c:v>8.3665000000000003</c:v>
                </c:pt>
                <c:pt idx="66">
                  <c:v>8.5067500000000003</c:v>
                </c:pt>
                <c:pt idx="67">
                  <c:v>8.6315899999999992</c:v>
                </c:pt>
                <c:pt idx="68">
                  <c:v>8.7532399999999999</c:v>
                </c:pt>
                <c:pt idx="69">
                  <c:v>8.8753399999999996</c:v>
                </c:pt>
                <c:pt idx="70">
                  <c:v>8.9969300000000008</c:v>
                </c:pt>
                <c:pt idx="71">
                  <c:v>9.1177899999999994</c:v>
                </c:pt>
                <c:pt idx="72">
                  <c:v>9.2459399999999992</c:v>
                </c:pt>
                <c:pt idx="73">
                  <c:v>9.3759399999999999</c:v>
                </c:pt>
                <c:pt idx="74">
                  <c:v>9.4939400000000003</c:v>
                </c:pt>
                <c:pt idx="75">
                  <c:v>9.6150099999999998</c:v>
                </c:pt>
                <c:pt idx="76">
                  <c:v>9.7346199999999996</c:v>
                </c:pt>
                <c:pt idx="77">
                  <c:v>9.8562600000000007</c:v>
                </c:pt>
                <c:pt idx="78">
                  <c:v>9.9803700000000006</c:v>
                </c:pt>
                <c:pt idx="79">
                  <c:v>10.094200000000001</c:v>
                </c:pt>
                <c:pt idx="80">
                  <c:v>10.217599999999999</c:v>
                </c:pt>
                <c:pt idx="81">
                  <c:v>10.3347</c:v>
                </c:pt>
                <c:pt idx="82">
                  <c:v>10.4579</c:v>
                </c:pt>
                <c:pt idx="83">
                  <c:v>10.5868</c:v>
                </c:pt>
                <c:pt idx="84">
                  <c:v>10.746700000000001</c:v>
                </c:pt>
                <c:pt idx="85">
                  <c:v>10.867599999999999</c:v>
                </c:pt>
                <c:pt idx="86">
                  <c:v>10.9937</c:v>
                </c:pt>
                <c:pt idx="87">
                  <c:v>11.1074</c:v>
                </c:pt>
                <c:pt idx="88">
                  <c:v>11.2279</c:v>
                </c:pt>
                <c:pt idx="89">
                  <c:v>11.3467</c:v>
                </c:pt>
                <c:pt idx="90">
                  <c:v>11.4689</c:v>
                </c:pt>
                <c:pt idx="91">
                  <c:v>11.5923</c:v>
                </c:pt>
                <c:pt idx="92">
                  <c:v>11.707700000000001</c:v>
                </c:pt>
                <c:pt idx="93">
                  <c:v>11.829800000000001</c:v>
                </c:pt>
                <c:pt idx="94">
                  <c:v>11.9472</c:v>
                </c:pt>
                <c:pt idx="95">
                  <c:v>12.087400000000001</c:v>
                </c:pt>
                <c:pt idx="96">
                  <c:v>12.2126</c:v>
                </c:pt>
                <c:pt idx="97">
                  <c:v>12.3383</c:v>
                </c:pt>
                <c:pt idx="98">
                  <c:v>12.460900000000001</c:v>
                </c:pt>
                <c:pt idx="99">
                  <c:v>12.572900000000001</c:v>
                </c:pt>
                <c:pt idx="100">
                  <c:v>12.6972</c:v>
                </c:pt>
                <c:pt idx="101">
                  <c:v>12.829800000000001</c:v>
                </c:pt>
                <c:pt idx="102">
                  <c:v>12.959899999999999</c:v>
                </c:pt>
                <c:pt idx="103">
                  <c:v>13.0945</c:v>
                </c:pt>
                <c:pt idx="104">
                  <c:v>13.214499999999999</c:v>
                </c:pt>
                <c:pt idx="105">
                  <c:v>13.331300000000001</c:v>
                </c:pt>
                <c:pt idx="106">
                  <c:v>13.465999999999999</c:v>
                </c:pt>
                <c:pt idx="107">
                  <c:v>13.58</c:v>
                </c:pt>
                <c:pt idx="108">
                  <c:v>13.703900000000001</c:v>
                </c:pt>
                <c:pt idx="109">
                  <c:v>13.8247</c:v>
                </c:pt>
                <c:pt idx="110">
                  <c:v>13.942</c:v>
                </c:pt>
                <c:pt idx="111">
                  <c:v>14.0672</c:v>
                </c:pt>
                <c:pt idx="112">
                  <c:v>14.185499999999999</c:v>
                </c:pt>
                <c:pt idx="113">
                  <c:v>14.307700000000001</c:v>
                </c:pt>
                <c:pt idx="114">
                  <c:v>14.4328</c:v>
                </c:pt>
                <c:pt idx="115">
                  <c:v>14.5474</c:v>
                </c:pt>
                <c:pt idx="116">
                  <c:v>14.669499999999999</c:v>
                </c:pt>
                <c:pt idx="117">
                  <c:v>14.781499999999999</c:v>
                </c:pt>
                <c:pt idx="118">
                  <c:v>14.9117</c:v>
                </c:pt>
                <c:pt idx="119">
                  <c:v>15.033300000000001</c:v>
                </c:pt>
                <c:pt idx="120">
                  <c:v>15.1548</c:v>
                </c:pt>
                <c:pt idx="121">
                  <c:v>15.273300000000001</c:v>
                </c:pt>
                <c:pt idx="122">
                  <c:v>15.3871</c:v>
                </c:pt>
                <c:pt idx="123">
                  <c:v>15.5077</c:v>
                </c:pt>
                <c:pt idx="124">
                  <c:v>15.6218</c:v>
                </c:pt>
                <c:pt idx="125">
                  <c:v>15.7492</c:v>
                </c:pt>
                <c:pt idx="126">
                  <c:v>15.8725</c:v>
                </c:pt>
                <c:pt idx="127">
                  <c:v>15.989100000000001</c:v>
                </c:pt>
                <c:pt idx="128">
                  <c:v>16.113900000000001</c:v>
                </c:pt>
                <c:pt idx="129">
                  <c:v>16.229399999999998</c:v>
                </c:pt>
                <c:pt idx="130">
                  <c:v>16.37</c:v>
                </c:pt>
                <c:pt idx="131">
                  <c:v>16.492999999999999</c:v>
                </c:pt>
                <c:pt idx="132">
                  <c:v>16.609200000000001</c:v>
                </c:pt>
                <c:pt idx="133">
                  <c:v>16.733699999999999</c:v>
                </c:pt>
                <c:pt idx="134">
                  <c:v>16.852799999999998</c:v>
                </c:pt>
                <c:pt idx="135">
                  <c:v>17.005199999999999</c:v>
                </c:pt>
                <c:pt idx="136">
                  <c:v>17.148599999999998</c:v>
                </c:pt>
                <c:pt idx="137">
                  <c:v>17.321400000000001</c:v>
                </c:pt>
                <c:pt idx="138">
                  <c:v>17.497699999999998</c:v>
                </c:pt>
                <c:pt idx="139">
                  <c:v>17.656600000000001</c:v>
                </c:pt>
                <c:pt idx="140">
                  <c:v>17.831700000000001</c:v>
                </c:pt>
                <c:pt idx="141">
                  <c:v>17.985800000000001</c:v>
                </c:pt>
                <c:pt idx="142">
                  <c:v>18.139399999999998</c:v>
                </c:pt>
                <c:pt idx="143">
                  <c:v>18.317599999999999</c:v>
                </c:pt>
                <c:pt idx="144">
                  <c:v>18.4788</c:v>
                </c:pt>
                <c:pt idx="145">
                  <c:v>18.6389</c:v>
                </c:pt>
                <c:pt idx="146">
                  <c:v>18.790800000000001</c:v>
                </c:pt>
                <c:pt idx="147">
                  <c:v>18.940999999999999</c:v>
                </c:pt>
                <c:pt idx="148">
                  <c:v>19.093599999999999</c:v>
                </c:pt>
                <c:pt idx="149">
                  <c:v>19.259499999999999</c:v>
                </c:pt>
                <c:pt idx="150">
                  <c:v>19.441199999999998</c:v>
                </c:pt>
                <c:pt idx="151">
                  <c:v>19.608799999999999</c:v>
                </c:pt>
                <c:pt idx="152">
                  <c:v>19.772200000000002</c:v>
                </c:pt>
                <c:pt idx="153">
                  <c:v>19.921199999999999</c:v>
                </c:pt>
                <c:pt idx="154">
                  <c:v>20.073499999999999</c:v>
                </c:pt>
                <c:pt idx="155">
                  <c:v>20.226299999999998</c:v>
                </c:pt>
                <c:pt idx="156">
                  <c:v>20.3659</c:v>
                </c:pt>
                <c:pt idx="157">
                  <c:v>20.531500000000001</c:v>
                </c:pt>
                <c:pt idx="158">
                  <c:v>20.708200000000001</c:v>
                </c:pt>
                <c:pt idx="159">
                  <c:v>20.884699999999999</c:v>
                </c:pt>
                <c:pt idx="160">
                  <c:v>21.037800000000001</c:v>
                </c:pt>
                <c:pt idx="161">
                  <c:v>21.1691</c:v>
                </c:pt>
                <c:pt idx="162">
                  <c:v>21.335799999999999</c:v>
                </c:pt>
                <c:pt idx="163">
                  <c:v>21.480599999999999</c:v>
                </c:pt>
                <c:pt idx="164">
                  <c:v>21.661000000000001</c:v>
                </c:pt>
                <c:pt idx="165">
                  <c:v>21.8294</c:v>
                </c:pt>
                <c:pt idx="166">
                  <c:v>21.982500000000002</c:v>
                </c:pt>
                <c:pt idx="167">
                  <c:v>22.155799999999999</c:v>
                </c:pt>
                <c:pt idx="168">
                  <c:v>22.338699999999999</c:v>
                </c:pt>
                <c:pt idx="169">
                  <c:v>22.490600000000001</c:v>
                </c:pt>
                <c:pt idx="170">
                  <c:v>22.636500000000002</c:v>
                </c:pt>
                <c:pt idx="171">
                  <c:v>22.789300000000001</c:v>
                </c:pt>
                <c:pt idx="172">
                  <c:v>22.941400000000002</c:v>
                </c:pt>
                <c:pt idx="173">
                  <c:v>23.0883</c:v>
                </c:pt>
                <c:pt idx="174">
                  <c:v>23.2332</c:v>
                </c:pt>
                <c:pt idx="175">
                  <c:v>23.3828</c:v>
                </c:pt>
                <c:pt idx="176">
                  <c:v>23.5395</c:v>
                </c:pt>
                <c:pt idx="177">
                  <c:v>23.715</c:v>
                </c:pt>
                <c:pt idx="178">
                  <c:v>23.878599999999999</c:v>
                </c:pt>
                <c:pt idx="179">
                  <c:v>24.033799999999999</c:v>
                </c:pt>
                <c:pt idx="180">
                  <c:v>24.175699999999999</c:v>
                </c:pt>
                <c:pt idx="181">
                  <c:v>24.323899999999998</c:v>
                </c:pt>
                <c:pt idx="182">
                  <c:v>24.462700000000002</c:v>
                </c:pt>
                <c:pt idx="183">
                  <c:v>24.633400000000002</c:v>
                </c:pt>
                <c:pt idx="184">
                  <c:v>24.817699999999999</c:v>
                </c:pt>
                <c:pt idx="185">
                  <c:v>24.948399999999999</c:v>
                </c:pt>
                <c:pt idx="186">
                  <c:v>25.127600000000001</c:v>
                </c:pt>
                <c:pt idx="187">
                  <c:v>25.301600000000001</c:v>
                </c:pt>
                <c:pt idx="188">
                  <c:v>25.452000000000002</c:v>
                </c:pt>
                <c:pt idx="189">
                  <c:v>25.613600000000002</c:v>
                </c:pt>
                <c:pt idx="190">
                  <c:v>25.762499999999999</c:v>
                </c:pt>
                <c:pt idx="191">
                  <c:v>25.9116</c:v>
                </c:pt>
                <c:pt idx="192">
                  <c:v>26.084700000000002</c:v>
                </c:pt>
                <c:pt idx="193">
                  <c:v>26.247199999999999</c:v>
                </c:pt>
                <c:pt idx="194">
                  <c:v>26.4298</c:v>
                </c:pt>
                <c:pt idx="195">
                  <c:v>26.584499999999998</c:v>
                </c:pt>
                <c:pt idx="196">
                  <c:v>26.768699999999999</c:v>
                </c:pt>
                <c:pt idx="197">
                  <c:v>26.917899999999999</c:v>
                </c:pt>
                <c:pt idx="198">
                  <c:v>27.0642</c:v>
                </c:pt>
                <c:pt idx="199">
                  <c:v>27.210899999999999</c:v>
                </c:pt>
                <c:pt idx="200">
                  <c:v>27.363700000000001</c:v>
                </c:pt>
                <c:pt idx="201">
                  <c:v>27.516200000000001</c:v>
                </c:pt>
                <c:pt idx="202">
                  <c:v>27.6738</c:v>
                </c:pt>
                <c:pt idx="203">
                  <c:v>27.807300000000001</c:v>
                </c:pt>
                <c:pt idx="204">
                  <c:v>27.964700000000001</c:v>
                </c:pt>
                <c:pt idx="205">
                  <c:v>28.150400000000001</c:v>
                </c:pt>
                <c:pt idx="206">
                  <c:v>28.302199999999999</c:v>
                </c:pt>
                <c:pt idx="207">
                  <c:v>28.4559</c:v>
                </c:pt>
                <c:pt idx="208">
                  <c:v>28.6097</c:v>
                </c:pt>
                <c:pt idx="209">
                  <c:v>28.764500000000002</c:v>
                </c:pt>
                <c:pt idx="210">
                  <c:v>28.9086</c:v>
                </c:pt>
                <c:pt idx="211">
                  <c:v>29.063700000000001</c:v>
                </c:pt>
                <c:pt idx="212">
                  <c:v>29.206900000000001</c:v>
                </c:pt>
                <c:pt idx="213">
                  <c:v>29.353200000000001</c:v>
                </c:pt>
                <c:pt idx="214">
                  <c:v>29.5107</c:v>
                </c:pt>
                <c:pt idx="215">
                  <c:v>29.674700000000001</c:v>
                </c:pt>
                <c:pt idx="216">
                  <c:v>29.824200000000001</c:v>
                </c:pt>
                <c:pt idx="217">
                  <c:v>29.996700000000001</c:v>
                </c:pt>
                <c:pt idx="218">
                  <c:v>30.144300000000001</c:v>
                </c:pt>
                <c:pt idx="219">
                  <c:v>30.333100000000002</c:v>
                </c:pt>
                <c:pt idx="220">
                  <c:v>30.488900000000001</c:v>
                </c:pt>
                <c:pt idx="221">
                  <c:v>30.644300000000001</c:v>
                </c:pt>
                <c:pt idx="222">
                  <c:v>30.8093</c:v>
                </c:pt>
                <c:pt idx="223">
                  <c:v>30.993099999999998</c:v>
                </c:pt>
                <c:pt idx="224">
                  <c:v>31.153400000000001</c:v>
                </c:pt>
                <c:pt idx="225">
                  <c:v>31.294499999999999</c:v>
                </c:pt>
                <c:pt idx="226">
                  <c:v>31.445699999999999</c:v>
                </c:pt>
                <c:pt idx="227">
                  <c:v>31.597999999999999</c:v>
                </c:pt>
                <c:pt idx="228">
                  <c:v>31.747800000000002</c:v>
                </c:pt>
                <c:pt idx="229">
                  <c:v>31.898900000000001</c:v>
                </c:pt>
                <c:pt idx="230">
                  <c:v>32.084200000000003</c:v>
                </c:pt>
                <c:pt idx="231">
                  <c:v>32.282899999999998</c:v>
                </c:pt>
                <c:pt idx="232">
                  <c:v>32.4679</c:v>
                </c:pt>
                <c:pt idx="233">
                  <c:v>32.624400000000001</c:v>
                </c:pt>
                <c:pt idx="234">
                  <c:v>32.7742</c:v>
                </c:pt>
                <c:pt idx="235">
                  <c:v>32.9161</c:v>
                </c:pt>
                <c:pt idx="236">
                  <c:v>59.335900000000002</c:v>
                </c:pt>
              </c:numCache>
            </c:numRef>
          </c:xVal>
          <c:yVal>
            <c:numRef>
              <c:f>Arkusz8!$E$1:$E$237</c:f>
              <c:numCache>
                <c:formatCode>0%</c:formatCode>
                <c:ptCount val="237"/>
                <c:pt idx="0">
                  <c:v>4.8916599999999999</c:v>
                </c:pt>
                <c:pt idx="1">
                  <c:v>4.8082500000000001</c:v>
                </c:pt>
                <c:pt idx="2">
                  <c:v>4.7291499999999997</c:v>
                </c:pt>
                <c:pt idx="3">
                  <c:v>4.6509</c:v>
                </c:pt>
                <c:pt idx="4">
                  <c:v>4.5735200000000003</c:v>
                </c:pt>
                <c:pt idx="5">
                  <c:v>4.4969900000000003</c:v>
                </c:pt>
                <c:pt idx="6">
                  <c:v>4.4213199999999997</c:v>
                </c:pt>
                <c:pt idx="7">
                  <c:v>4.3473800000000002</c:v>
                </c:pt>
                <c:pt idx="8">
                  <c:v>4.2785900000000003</c:v>
                </c:pt>
                <c:pt idx="9">
                  <c:v>4.2106599999999998</c:v>
                </c:pt>
                <c:pt idx="10">
                  <c:v>4.1453100000000003</c:v>
                </c:pt>
                <c:pt idx="11">
                  <c:v>4.0808299999999997</c:v>
                </c:pt>
                <c:pt idx="12">
                  <c:v>4.0171999999999999</c:v>
                </c:pt>
                <c:pt idx="13">
                  <c:v>3.9544299999999999</c:v>
                </c:pt>
                <c:pt idx="14">
                  <c:v>3.8925200000000002</c:v>
                </c:pt>
                <c:pt idx="15">
                  <c:v>3.8306100000000001</c:v>
                </c:pt>
                <c:pt idx="16">
                  <c:v>3.77128</c:v>
                </c:pt>
                <c:pt idx="17">
                  <c:v>3.7128100000000002</c:v>
                </c:pt>
                <c:pt idx="18">
                  <c:v>3.6543399999999999</c:v>
                </c:pt>
                <c:pt idx="19">
                  <c:v>3.5984500000000001</c:v>
                </c:pt>
                <c:pt idx="20">
                  <c:v>3.54514</c:v>
                </c:pt>
                <c:pt idx="21">
                  <c:v>3.4918300000000002</c:v>
                </c:pt>
                <c:pt idx="22">
                  <c:v>3.43852</c:v>
                </c:pt>
                <c:pt idx="23">
                  <c:v>3.3860700000000001</c:v>
                </c:pt>
                <c:pt idx="24">
                  <c:v>3.33534</c:v>
                </c:pt>
                <c:pt idx="25">
                  <c:v>3.2880500000000001</c:v>
                </c:pt>
                <c:pt idx="26">
                  <c:v>3.2407599999999999</c:v>
                </c:pt>
                <c:pt idx="27">
                  <c:v>3.1943299999999999</c:v>
                </c:pt>
                <c:pt idx="28">
                  <c:v>3.1487500000000002</c:v>
                </c:pt>
                <c:pt idx="29">
                  <c:v>3.1040399999999999</c:v>
                </c:pt>
                <c:pt idx="30">
                  <c:v>3.0593300000000001</c:v>
                </c:pt>
                <c:pt idx="31">
                  <c:v>3.01634</c:v>
                </c:pt>
                <c:pt idx="32">
                  <c:v>2.9742000000000002</c:v>
                </c:pt>
                <c:pt idx="33">
                  <c:v>2.93207</c:v>
                </c:pt>
                <c:pt idx="34">
                  <c:v>2.8796200000000001</c:v>
                </c:pt>
                <c:pt idx="35">
                  <c:v>2.8374899999999998</c:v>
                </c:pt>
                <c:pt idx="36">
                  <c:v>2.7953600000000001</c:v>
                </c:pt>
                <c:pt idx="37">
                  <c:v>2.7549399999999999</c:v>
                </c:pt>
                <c:pt idx="38">
                  <c:v>2.7145299999999999</c:v>
                </c:pt>
                <c:pt idx="39">
                  <c:v>2.6749800000000001</c:v>
                </c:pt>
                <c:pt idx="40">
                  <c:v>2.6371500000000001</c:v>
                </c:pt>
                <c:pt idx="41">
                  <c:v>2.6010300000000002</c:v>
                </c:pt>
                <c:pt idx="42">
                  <c:v>2.56664</c:v>
                </c:pt>
                <c:pt idx="43">
                  <c:v>2.5236499999999999</c:v>
                </c:pt>
                <c:pt idx="44">
                  <c:v>2.49011</c:v>
                </c:pt>
                <c:pt idx="45">
                  <c:v>2.4574400000000001</c:v>
                </c:pt>
                <c:pt idx="46">
                  <c:v>2.42476</c:v>
                </c:pt>
                <c:pt idx="47">
                  <c:v>2.39209</c:v>
                </c:pt>
                <c:pt idx="48">
                  <c:v>2.3594200000000001</c:v>
                </c:pt>
                <c:pt idx="49">
                  <c:v>2.3275999999999999</c:v>
                </c:pt>
                <c:pt idx="50">
                  <c:v>2.2957900000000002</c:v>
                </c:pt>
                <c:pt idx="51">
                  <c:v>2.26397</c:v>
                </c:pt>
                <c:pt idx="52">
                  <c:v>2.2338800000000001</c:v>
                </c:pt>
                <c:pt idx="53">
                  <c:v>2.2046399999999999</c:v>
                </c:pt>
                <c:pt idx="54">
                  <c:v>2.1754099999999998</c:v>
                </c:pt>
                <c:pt idx="55">
                  <c:v>2.14703</c:v>
                </c:pt>
                <c:pt idx="56">
                  <c:v>2.1186600000000002</c:v>
                </c:pt>
                <c:pt idx="57">
                  <c:v>2.0911400000000002</c:v>
                </c:pt>
                <c:pt idx="58">
                  <c:v>2.0636299999999999</c:v>
                </c:pt>
                <c:pt idx="59">
                  <c:v>2.0361099999999999</c:v>
                </c:pt>
                <c:pt idx="60">
                  <c:v>2.0085999999999999</c:v>
                </c:pt>
                <c:pt idx="61">
                  <c:v>1.98108</c:v>
                </c:pt>
                <c:pt idx="62">
                  <c:v>1.95529</c:v>
                </c:pt>
                <c:pt idx="63">
                  <c:v>1.9294899999999999</c:v>
                </c:pt>
                <c:pt idx="64">
                  <c:v>1.90456</c:v>
                </c:pt>
                <c:pt idx="65">
                  <c:v>1.8804799999999999</c:v>
                </c:pt>
                <c:pt idx="66">
                  <c:v>1.8512500000000001</c:v>
                </c:pt>
                <c:pt idx="67">
                  <c:v>1.82717</c:v>
                </c:pt>
                <c:pt idx="68">
                  <c:v>1.8048200000000001</c:v>
                </c:pt>
                <c:pt idx="69">
                  <c:v>1.7824599999999999</c:v>
                </c:pt>
                <c:pt idx="70">
                  <c:v>1.7609600000000001</c:v>
                </c:pt>
                <c:pt idx="71">
                  <c:v>1.7403299999999999</c:v>
                </c:pt>
                <c:pt idx="72">
                  <c:v>1.72055</c:v>
                </c:pt>
                <c:pt idx="73">
                  <c:v>1.7007699999999999</c:v>
                </c:pt>
                <c:pt idx="74">
                  <c:v>1.681</c:v>
                </c:pt>
                <c:pt idx="75">
                  <c:v>1.6612199999999999</c:v>
                </c:pt>
                <c:pt idx="76">
                  <c:v>1.64144</c:v>
                </c:pt>
                <c:pt idx="77">
                  <c:v>1.6216699999999999</c:v>
                </c:pt>
                <c:pt idx="78">
                  <c:v>1.59931</c:v>
                </c:pt>
                <c:pt idx="79">
                  <c:v>1.5804</c:v>
                </c:pt>
                <c:pt idx="80">
                  <c:v>1.56148</c:v>
                </c:pt>
                <c:pt idx="81">
                  <c:v>1.5442800000000001</c:v>
                </c:pt>
                <c:pt idx="82">
                  <c:v>1.5270900000000001</c:v>
                </c:pt>
                <c:pt idx="83">
                  <c:v>1.50989</c:v>
                </c:pt>
                <c:pt idx="84">
                  <c:v>1.4935499999999999</c:v>
                </c:pt>
                <c:pt idx="85">
                  <c:v>1.4772099999999999</c:v>
                </c:pt>
                <c:pt idx="86">
                  <c:v>1.46088</c:v>
                </c:pt>
                <c:pt idx="87">
                  <c:v>1.4445399999999999</c:v>
                </c:pt>
                <c:pt idx="88">
                  <c:v>1.42906</c:v>
                </c:pt>
                <c:pt idx="89">
                  <c:v>1.4135899999999999</c:v>
                </c:pt>
                <c:pt idx="90">
                  <c:v>1.39811</c:v>
                </c:pt>
                <c:pt idx="91">
                  <c:v>1.38263</c:v>
                </c:pt>
                <c:pt idx="92">
                  <c:v>1.3680099999999999</c:v>
                </c:pt>
                <c:pt idx="93">
                  <c:v>1.35426</c:v>
                </c:pt>
                <c:pt idx="94">
                  <c:v>1.3396399999999999</c:v>
                </c:pt>
                <c:pt idx="95">
                  <c:v>1.3258799999999999</c:v>
                </c:pt>
                <c:pt idx="96">
                  <c:v>1.31212</c:v>
                </c:pt>
                <c:pt idx="97">
                  <c:v>1.29837</c:v>
                </c:pt>
                <c:pt idx="98">
                  <c:v>1.28461</c:v>
                </c:pt>
                <c:pt idx="99">
                  <c:v>1.27085</c:v>
                </c:pt>
                <c:pt idx="100">
                  <c:v>1.2579499999999999</c:v>
                </c:pt>
                <c:pt idx="101">
                  <c:v>1.2450600000000001</c:v>
                </c:pt>
                <c:pt idx="102">
                  <c:v>1.23302</c:v>
                </c:pt>
                <c:pt idx="103">
                  <c:v>1.22098</c:v>
                </c:pt>
                <c:pt idx="104">
                  <c:v>1.20808</c:v>
                </c:pt>
                <c:pt idx="105">
                  <c:v>1.1969000000000001</c:v>
                </c:pt>
                <c:pt idx="106">
                  <c:v>1.18573</c:v>
                </c:pt>
                <c:pt idx="107">
                  <c:v>1.17455</c:v>
                </c:pt>
                <c:pt idx="108">
                  <c:v>1.16337</c:v>
                </c:pt>
                <c:pt idx="109">
                  <c:v>1.15219</c:v>
                </c:pt>
                <c:pt idx="110">
                  <c:v>1.1418699999999999</c:v>
                </c:pt>
                <c:pt idx="111">
                  <c:v>1.1315599999999999</c:v>
                </c:pt>
                <c:pt idx="112">
                  <c:v>1.12124</c:v>
                </c:pt>
                <c:pt idx="113">
                  <c:v>1.1109199999999999</c:v>
                </c:pt>
                <c:pt idx="114">
                  <c:v>1.1014600000000001</c:v>
                </c:pt>
                <c:pt idx="115">
                  <c:v>1.0894200000000001</c:v>
                </c:pt>
                <c:pt idx="116">
                  <c:v>1.0799700000000001</c:v>
                </c:pt>
                <c:pt idx="117">
                  <c:v>1.0705100000000001</c:v>
                </c:pt>
                <c:pt idx="118">
                  <c:v>1.06105</c:v>
                </c:pt>
                <c:pt idx="119">
                  <c:v>1.05159</c:v>
                </c:pt>
                <c:pt idx="120">
                  <c:v>1.04213</c:v>
                </c:pt>
                <c:pt idx="121">
                  <c:v>1.0318099999999999</c:v>
                </c:pt>
                <c:pt idx="122">
                  <c:v>1.0223599999999999</c:v>
                </c:pt>
                <c:pt idx="123">
                  <c:v>1.0128999999999999</c:v>
                </c:pt>
                <c:pt idx="124">
                  <c:v>1.0034400000000001</c:v>
                </c:pt>
                <c:pt idx="125">
                  <c:v>0.99312100000000003</c:v>
                </c:pt>
                <c:pt idx="126">
                  <c:v>0.98452300000000004</c:v>
                </c:pt>
                <c:pt idx="127">
                  <c:v>0.97506400000000004</c:v>
                </c:pt>
                <c:pt idx="128">
                  <c:v>0.96474599999999999</c:v>
                </c:pt>
                <c:pt idx="129">
                  <c:v>0.95528800000000003</c:v>
                </c:pt>
                <c:pt idx="130">
                  <c:v>0.94669000000000003</c:v>
                </c:pt>
                <c:pt idx="131">
                  <c:v>0.93809100000000001</c:v>
                </c:pt>
                <c:pt idx="132">
                  <c:v>0.92949300000000001</c:v>
                </c:pt>
                <c:pt idx="133">
                  <c:v>0.92089399999999999</c:v>
                </c:pt>
                <c:pt idx="134">
                  <c:v>0.912296</c:v>
                </c:pt>
                <c:pt idx="135">
                  <c:v>0.90369699999999997</c:v>
                </c:pt>
                <c:pt idx="136">
                  <c:v>0.89595899999999995</c:v>
                </c:pt>
                <c:pt idx="137">
                  <c:v>0.88822000000000001</c:v>
                </c:pt>
                <c:pt idx="138">
                  <c:v>0.87876200000000004</c:v>
                </c:pt>
                <c:pt idx="139">
                  <c:v>0.87016300000000002</c:v>
                </c:pt>
                <c:pt idx="140">
                  <c:v>0.862425</c:v>
                </c:pt>
                <c:pt idx="141">
                  <c:v>0.85210699999999995</c:v>
                </c:pt>
                <c:pt idx="142">
                  <c:v>0.84350800000000004</c:v>
                </c:pt>
                <c:pt idx="143">
                  <c:v>0.83577000000000001</c:v>
                </c:pt>
                <c:pt idx="144">
                  <c:v>0.82803099999999996</c:v>
                </c:pt>
                <c:pt idx="145">
                  <c:v>0.82115199999999999</c:v>
                </c:pt>
                <c:pt idx="146">
                  <c:v>0.81427300000000002</c:v>
                </c:pt>
                <c:pt idx="147">
                  <c:v>0.80739499999999997</c:v>
                </c:pt>
                <c:pt idx="148">
                  <c:v>0.79965600000000003</c:v>
                </c:pt>
                <c:pt idx="149">
                  <c:v>0.79277699999999995</c:v>
                </c:pt>
                <c:pt idx="150">
                  <c:v>0.78159900000000004</c:v>
                </c:pt>
                <c:pt idx="151">
                  <c:v>0.77386100000000002</c:v>
                </c:pt>
                <c:pt idx="152">
                  <c:v>0.76612199999999997</c:v>
                </c:pt>
                <c:pt idx="153">
                  <c:v>0.759243</c:v>
                </c:pt>
                <c:pt idx="154">
                  <c:v>0.75236499999999995</c:v>
                </c:pt>
                <c:pt idx="155">
                  <c:v>0.74290599999999996</c:v>
                </c:pt>
                <c:pt idx="156">
                  <c:v>0.73602800000000002</c:v>
                </c:pt>
                <c:pt idx="157">
                  <c:v>0.72914900000000005</c:v>
                </c:pt>
                <c:pt idx="158">
                  <c:v>0.72226999999999997</c:v>
                </c:pt>
                <c:pt idx="159">
                  <c:v>0.71625099999999997</c:v>
                </c:pt>
                <c:pt idx="160">
                  <c:v>0.709372</c:v>
                </c:pt>
                <c:pt idx="161">
                  <c:v>0.70335300000000001</c:v>
                </c:pt>
                <c:pt idx="162">
                  <c:v>0.69819399999999998</c:v>
                </c:pt>
                <c:pt idx="163">
                  <c:v>0.68701599999999996</c:v>
                </c:pt>
                <c:pt idx="164">
                  <c:v>0.68099699999999996</c:v>
                </c:pt>
                <c:pt idx="165">
                  <c:v>0.67411900000000002</c:v>
                </c:pt>
                <c:pt idx="166">
                  <c:v>0.66810000000000003</c:v>
                </c:pt>
                <c:pt idx="167">
                  <c:v>0.662941</c:v>
                </c:pt>
                <c:pt idx="168">
                  <c:v>0.65606200000000003</c:v>
                </c:pt>
                <c:pt idx="169">
                  <c:v>0.65090300000000001</c:v>
                </c:pt>
                <c:pt idx="170">
                  <c:v>0.64574399999999998</c:v>
                </c:pt>
                <c:pt idx="171">
                  <c:v>0.64058499999999996</c:v>
                </c:pt>
                <c:pt idx="172">
                  <c:v>0.63542600000000005</c:v>
                </c:pt>
                <c:pt idx="173">
                  <c:v>0.63026700000000002</c:v>
                </c:pt>
                <c:pt idx="174">
                  <c:v>0.62338800000000005</c:v>
                </c:pt>
                <c:pt idx="175">
                  <c:v>0.61822900000000003</c:v>
                </c:pt>
                <c:pt idx="176">
                  <c:v>0.61392899999999995</c:v>
                </c:pt>
                <c:pt idx="177">
                  <c:v>0.60619100000000004</c:v>
                </c:pt>
                <c:pt idx="178">
                  <c:v>0.59931199999999996</c:v>
                </c:pt>
                <c:pt idx="179">
                  <c:v>0.59415300000000004</c:v>
                </c:pt>
                <c:pt idx="180">
                  <c:v>0.58985399999999999</c:v>
                </c:pt>
                <c:pt idx="181">
                  <c:v>0.58555500000000005</c:v>
                </c:pt>
                <c:pt idx="182">
                  <c:v>0.57953600000000005</c:v>
                </c:pt>
                <c:pt idx="183">
                  <c:v>0.571797</c:v>
                </c:pt>
                <c:pt idx="184">
                  <c:v>0.56663799999999998</c:v>
                </c:pt>
                <c:pt idx="185">
                  <c:v>0.56233900000000003</c:v>
                </c:pt>
                <c:pt idx="186">
                  <c:v>0.55889900000000003</c:v>
                </c:pt>
                <c:pt idx="187">
                  <c:v>0.55288000000000004</c:v>
                </c:pt>
                <c:pt idx="188">
                  <c:v>0.54600199999999999</c:v>
                </c:pt>
                <c:pt idx="189">
                  <c:v>0.54256199999999999</c:v>
                </c:pt>
                <c:pt idx="190">
                  <c:v>0.53912300000000002</c:v>
                </c:pt>
                <c:pt idx="191">
                  <c:v>0.53568400000000005</c:v>
                </c:pt>
                <c:pt idx="192">
                  <c:v>0.53224400000000005</c:v>
                </c:pt>
                <c:pt idx="193">
                  <c:v>0.52880499999999997</c:v>
                </c:pt>
                <c:pt idx="194">
                  <c:v>0.51160799999999995</c:v>
                </c:pt>
                <c:pt idx="195">
                  <c:v>0.50902800000000004</c:v>
                </c:pt>
                <c:pt idx="196">
                  <c:v>0.50644900000000004</c:v>
                </c:pt>
                <c:pt idx="197">
                  <c:v>0.50386900000000001</c:v>
                </c:pt>
                <c:pt idx="198">
                  <c:v>0.49785000000000001</c:v>
                </c:pt>
                <c:pt idx="199">
                  <c:v>0.49527100000000002</c:v>
                </c:pt>
                <c:pt idx="200">
                  <c:v>0.49355100000000002</c:v>
                </c:pt>
                <c:pt idx="201">
                  <c:v>0.49183100000000002</c:v>
                </c:pt>
                <c:pt idx="202">
                  <c:v>0.49011199999999999</c:v>
                </c:pt>
                <c:pt idx="203">
                  <c:v>0.48581299999999999</c:v>
                </c:pt>
                <c:pt idx="204">
                  <c:v>0.48323300000000002</c:v>
                </c:pt>
                <c:pt idx="205">
                  <c:v>0.48151300000000002</c:v>
                </c:pt>
                <c:pt idx="206">
                  <c:v>0.479794</c:v>
                </c:pt>
                <c:pt idx="207">
                  <c:v>0.478074</c:v>
                </c:pt>
                <c:pt idx="208">
                  <c:v>0.476354</c:v>
                </c:pt>
                <c:pt idx="209">
                  <c:v>0.470335</c:v>
                </c:pt>
                <c:pt idx="210">
                  <c:v>0.46861599999999998</c:v>
                </c:pt>
                <c:pt idx="211">
                  <c:v>0.46689599999999998</c:v>
                </c:pt>
                <c:pt idx="212">
                  <c:v>0.46517599999999998</c:v>
                </c:pt>
                <c:pt idx="213">
                  <c:v>0.46345700000000001</c:v>
                </c:pt>
                <c:pt idx="214">
                  <c:v>0.46173700000000001</c:v>
                </c:pt>
                <c:pt idx="215">
                  <c:v>0.46001700000000001</c:v>
                </c:pt>
                <c:pt idx="216">
                  <c:v>0.45829799999999998</c:v>
                </c:pt>
                <c:pt idx="217">
                  <c:v>0.45657799999999998</c:v>
                </c:pt>
                <c:pt idx="218">
                  <c:v>0.45313799999999999</c:v>
                </c:pt>
                <c:pt idx="219">
                  <c:v>0.45141900000000001</c:v>
                </c:pt>
                <c:pt idx="220">
                  <c:v>0.44969900000000002</c:v>
                </c:pt>
                <c:pt idx="221">
                  <c:v>0.44797900000000002</c:v>
                </c:pt>
                <c:pt idx="222">
                  <c:v>0.44625999999999999</c:v>
                </c:pt>
                <c:pt idx="223">
                  <c:v>0.44453999999999999</c:v>
                </c:pt>
                <c:pt idx="224">
                  <c:v>0.44110100000000002</c:v>
                </c:pt>
                <c:pt idx="225">
                  <c:v>0.43852099999999999</c:v>
                </c:pt>
                <c:pt idx="226">
                  <c:v>0.43680099999999999</c:v>
                </c:pt>
                <c:pt idx="227">
                  <c:v>0.435942</c:v>
                </c:pt>
                <c:pt idx="228">
                  <c:v>0.43508200000000002</c:v>
                </c:pt>
                <c:pt idx="229">
                  <c:v>0.434222</c:v>
                </c:pt>
                <c:pt idx="230">
                  <c:v>0.43336200000000002</c:v>
                </c:pt>
                <c:pt idx="231">
                  <c:v>0.432502</c:v>
                </c:pt>
                <c:pt idx="232">
                  <c:v>0.43164200000000003</c:v>
                </c:pt>
                <c:pt idx="233">
                  <c:v>0.430782</c:v>
                </c:pt>
                <c:pt idx="234">
                  <c:v>0.429923</c:v>
                </c:pt>
                <c:pt idx="235">
                  <c:v>0.42906300000000003</c:v>
                </c:pt>
                <c:pt idx="236">
                  <c:v>0.428203</c:v>
                </c:pt>
              </c:numCache>
            </c:numRef>
          </c:yVal>
          <c:smooth val="0"/>
          <c:extLst>
            <c:ext xmlns:c16="http://schemas.microsoft.com/office/drawing/2014/chart" uri="{C3380CC4-5D6E-409C-BE32-E72D297353CC}">
              <c16:uniqueId val="{00000001-F9B6-4335-B8A3-76D512266B72}"/>
            </c:ext>
          </c:extLst>
        </c:ser>
        <c:dLbls>
          <c:showLegendKey val="0"/>
          <c:showVal val="0"/>
          <c:showCatName val="0"/>
          <c:showSerName val="0"/>
          <c:showPercent val="0"/>
          <c:showBubbleSize val="0"/>
        </c:dLbls>
        <c:axId val="748661704"/>
        <c:axId val="748660064"/>
      </c:scatterChart>
      <c:valAx>
        <c:axId val="748661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8660064"/>
        <c:crosses val="autoZero"/>
        <c:crossBetween val="midCat"/>
      </c:valAx>
      <c:valAx>
        <c:axId val="74866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względny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86617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tsp_43</a:t>
            </a:r>
          </a:p>
          <a:p>
            <a:pPr>
              <a:defRPr/>
            </a:pPr>
            <a:r>
              <a:rPr lang="pl-PL"/>
              <a:t>Wyniki</a:t>
            </a:r>
            <a:r>
              <a:rPr lang="pl-PL" baseline="0"/>
              <a:t> błędu względnego w czasie dla Algorytmu genetycznego</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0,01</c:v>
          </c:tx>
          <c:spPr>
            <a:ln w="19050" cap="rnd">
              <a:solidFill>
                <a:schemeClr val="accent1"/>
              </a:solidFill>
              <a:round/>
            </a:ln>
            <a:effectLst/>
          </c:spPr>
          <c:marker>
            <c:symbol val="none"/>
          </c:marker>
          <c:xVal>
            <c:numRef>
              <c:f>Arkusz1!$A$1:$A$38</c:f>
              <c:numCache>
                <c:formatCode>@</c:formatCode>
                <c:ptCount val="38"/>
                <c:pt idx="0">
                  <c:v>0.11329699999999999</c:v>
                </c:pt>
                <c:pt idx="1">
                  <c:v>0.206729</c:v>
                </c:pt>
                <c:pt idx="2">
                  <c:v>0.28270400000000001</c:v>
                </c:pt>
                <c:pt idx="3">
                  <c:v>0.56942000000000004</c:v>
                </c:pt>
                <c:pt idx="4">
                  <c:v>1.66153</c:v>
                </c:pt>
                <c:pt idx="5">
                  <c:v>2.1619799999999998</c:v>
                </c:pt>
                <c:pt idx="6">
                  <c:v>2.6675200000000001</c:v>
                </c:pt>
                <c:pt idx="7">
                  <c:v>3.0025200000000001</c:v>
                </c:pt>
                <c:pt idx="8">
                  <c:v>4.52691</c:v>
                </c:pt>
                <c:pt idx="9">
                  <c:v>4.6073599999999999</c:v>
                </c:pt>
                <c:pt idx="10">
                  <c:v>5.8519300000000003</c:v>
                </c:pt>
                <c:pt idx="11">
                  <c:v>6.1607200000000004</c:v>
                </c:pt>
                <c:pt idx="12">
                  <c:v>7.4402900000000001</c:v>
                </c:pt>
                <c:pt idx="13">
                  <c:v>7.5195600000000002</c:v>
                </c:pt>
                <c:pt idx="14">
                  <c:v>7.6060499999999998</c:v>
                </c:pt>
                <c:pt idx="15">
                  <c:v>8.1063600000000005</c:v>
                </c:pt>
                <c:pt idx="16">
                  <c:v>8.5061699999999991</c:v>
                </c:pt>
                <c:pt idx="17">
                  <c:v>9.0762300000000007</c:v>
                </c:pt>
                <c:pt idx="18">
                  <c:v>12.2294</c:v>
                </c:pt>
                <c:pt idx="19">
                  <c:v>12.706099999999999</c:v>
                </c:pt>
                <c:pt idx="20">
                  <c:v>13.835800000000001</c:v>
                </c:pt>
                <c:pt idx="21">
                  <c:v>25.647200000000002</c:v>
                </c:pt>
                <c:pt idx="22">
                  <c:v>30.061800000000002</c:v>
                </c:pt>
                <c:pt idx="23">
                  <c:v>32.7134</c:v>
                </c:pt>
                <c:pt idx="24">
                  <c:v>33.596400000000003</c:v>
                </c:pt>
                <c:pt idx="25">
                  <c:v>34.706699999999998</c:v>
                </c:pt>
                <c:pt idx="26">
                  <c:v>34.940399999999997</c:v>
                </c:pt>
                <c:pt idx="27">
                  <c:v>35.337899999999998</c:v>
                </c:pt>
                <c:pt idx="28">
                  <c:v>36.2986</c:v>
                </c:pt>
                <c:pt idx="29">
                  <c:v>37.273299999999999</c:v>
                </c:pt>
                <c:pt idx="30">
                  <c:v>38.255299999999998</c:v>
                </c:pt>
                <c:pt idx="31">
                  <c:v>39.280299999999997</c:v>
                </c:pt>
                <c:pt idx="32">
                  <c:v>43.398600000000002</c:v>
                </c:pt>
                <c:pt idx="33">
                  <c:v>49.288899999999998</c:v>
                </c:pt>
                <c:pt idx="34">
                  <c:v>50.395800000000001</c:v>
                </c:pt>
                <c:pt idx="35">
                  <c:v>54.806399999999996</c:v>
                </c:pt>
                <c:pt idx="36">
                  <c:v>58.290700000000001</c:v>
                </c:pt>
                <c:pt idx="37">
                  <c:v>59.398499999999999</c:v>
                </c:pt>
              </c:numCache>
            </c:numRef>
          </c:xVal>
          <c:yVal>
            <c:numRef>
              <c:f>Arkusz1!$B$1:$B$38</c:f>
              <c:numCache>
                <c:formatCode>0%</c:formatCode>
                <c:ptCount val="38"/>
                <c:pt idx="0">
                  <c:v>2.06975</c:v>
                </c:pt>
                <c:pt idx="1">
                  <c:v>2.0480399999999999</c:v>
                </c:pt>
                <c:pt idx="2">
                  <c:v>1.10961</c:v>
                </c:pt>
                <c:pt idx="3">
                  <c:v>1.07883</c:v>
                </c:pt>
                <c:pt idx="4">
                  <c:v>1.0649500000000001</c:v>
                </c:pt>
                <c:pt idx="5">
                  <c:v>1.0631699999999999</c:v>
                </c:pt>
                <c:pt idx="6">
                  <c:v>1.06246</c:v>
                </c:pt>
                <c:pt idx="7">
                  <c:v>1.0574699999999999</c:v>
                </c:pt>
                <c:pt idx="8">
                  <c:v>1.0567599999999999</c:v>
                </c:pt>
                <c:pt idx="9">
                  <c:v>1.0489299999999999</c:v>
                </c:pt>
                <c:pt idx="10">
                  <c:v>1.04769</c:v>
                </c:pt>
                <c:pt idx="11">
                  <c:v>1.04484</c:v>
                </c:pt>
                <c:pt idx="12">
                  <c:v>1.0444800000000001</c:v>
                </c:pt>
                <c:pt idx="13">
                  <c:v>1.0437700000000001</c:v>
                </c:pt>
                <c:pt idx="14">
                  <c:v>1.0423500000000001</c:v>
                </c:pt>
                <c:pt idx="15">
                  <c:v>1.0409299999999999</c:v>
                </c:pt>
                <c:pt idx="16">
                  <c:v>1.04057</c:v>
                </c:pt>
                <c:pt idx="17">
                  <c:v>1.03826</c:v>
                </c:pt>
                <c:pt idx="18">
                  <c:v>1.0371900000000001</c:v>
                </c:pt>
                <c:pt idx="19">
                  <c:v>1.03505</c:v>
                </c:pt>
                <c:pt idx="20">
                  <c:v>1.0268699999999999</c:v>
                </c:pt>
                <c:pt idx="21">
                  <c:v>1.02633</c:v>
                </c:pt>
                <c:pt idx="22">
                  <c:v>1.0208200000000001</c:v>
                </c:pt>
                <c:pt idx="23">
                  <c:v>1.01868</c:v>
                </c:pt>
                <c:pt idx="24">
                  <c:v>1.01868</c:v>
                </c:pt>
                <c:pt idx="25">
                  <c:v>1.01851</c:v>
                </c:pt>
                <c:pt idx="26">
                  <c:v>1.01762</c:v>
                </c:pt>
                <c:pt idx="27">
                  <c:v>1.0174399999999999</c:v>
                </c:pt>
                <c:pt idx="28">
                  <c:v>1.0167299999999999</c:v>
                </c:pt>
                <c:pt idx="29">
                  <c:v>1.01423</c:v>
                </c:pt>
                <c:pt idx="30">
                  <c:v>1.01423</c:v>
                </c:pt>
                <c:pt idx="31">
                  <c:v>1.0117400000000001</c:v>
                </c:pt>
                <c:pt idx="32">
                  <c:v>1.0110300000000001</c:v>
                </c:pt>
                <c:pt idx="33">
                  <c:v>1.01068</c:v>
                </c:pt>
                <c:pt idx="34">
                  <c:v>1.01068</c:v>
                </c:pt>
                <c:pt idx="35">
                  <c:v>1.0096099999999999</c:v>
                </c:pt>
                <c:pt idx="36">
                  <c:v>6.2099599999999998E-2</c:v>
                </c:pt>
                <c:pt idx="37">
                  <c:v>6.2099599999999998E-2</c:v>
                </c:pt>
              </c:numCache>
            </c:numRef>
          </c:yVal>
          <c:smooth val="0"/>
          <c:extLst>
            <c:ext xmlns:c16="http://schemas.microsoft.com/office/drawing/2014/chart" uri="{C3380CC4-5D6E-409C-BE32-E72D297353CC}">
              <c16:uniqueId val="{00000000-8313-4218-8A68-58C3D79C91D3}"/>
            </c:ext>
          </c:extLst>
        </c:ser>
        <c:ser>
          <c:idx val="1"/>
          <c:order val="1"/>
          <c:tx>
            <c:v>0,02</c:v>
          </c:tx>
          <c:spPr>
            <a:ln w="19050" cap="rnd">
              <a:solidFill>
                <a:schemeClr val="accent2"/>
              </a:solidFill>
              <a:round/>
            </a:ln>
            <a:effectLst/>
          </c:spPr>
          <c:marker>
            <c:symbol val="none"/>
          </c:marker>
          <c:xVal>
            <c:numRef>
              <c:f>Arkusz1!$D$1:$D$49</c:f>
              <c:numCache>
                <c:formatCode>@</c:formatCode>
                <c:ptCount val="49"/>
                <c:pt idx="0">
                  <c:v>0.115957</c:v>
                </c:pt>
                <c:pt idx="1">
                  <c:v>0.54112499999999997</c:v>
                </c:pt>
                <c:pt idx="2">
                  <c:v>0.71331999999999995</c:v>
                </c:pt>
                <c:pt idx="3">
                  <c:v>1.0712699999999999</c:v>
                </c:pt>
                <c:pt idx="4">
                  <c:v>1.30924</c:v>
                </c:pt>
                <c:pt idx="5">
                  <c:v>2.8187099999999998</c:v>
                </c:pt>
                <c:pt idx="6">
                  <c:v>8.0790400000000009</c:v>
                </c:pt>
                <c:pt idx="7">
                  <c:v>8.1541999999999994</c:v>
                </c:pt>
                <c:pt idx="8">
                  <c:v>8.3892600000000002</c:v>
                </c:pt>
                <c:pt idx="9">
                  <c:v>8.9701500000000003</c:v>
                </c:pt>
                <c:pt idx="10">
                  <c:v>9.1266200000000008</c:v>
                </c:pt>
                <c:pt idx="11">
                  <c:v>9.2032500000000006</c:v>
                </c:pt>
                <c:pt idx="12">
                  <c:v>10.399699999999999</c:v>
                </c:pt>
                <c:pt idx="13">
                  <c:v>10.986499999999999</c:v>
                </c:pt>
                <c:pt idx="14">
                  <c:v>11.3202</c:v>
                </c:pt>
                <c:pt idx="15">
                  <c:v>11.762700000000001</c:v>
                </c:pt>
                <c:pt idx="16">
                  <c:v>13.2735</c:v>
                </c:pt>
                <c:pt idx="17">
                  <c:v>14.6043</c:v>
                </c:pt>
                <c:pt idx="18">
                  <c:v>14.7681</c:v>
                </c:pt>
                <c:pt idx="19">
                  <c:v>15.184799999999999</c:v>
                </c:pt>
                <c:pt idx="20">
                  <c:v>15.9587</c:v>
                </c:pt>
                <c:pt idx="21">
                  <c:v>16.066199999999998</c:v>
                </c:pt>
                <c:pt idx="22">
                  <c:v>16.184200000000001</c:v>
                </c:pt>
                <c:pt idx="23">
                  <c:v>16.2727</c:v>
                </c:pt>
                <c:pt idx="24">
                  <c:v>16.445699999999999</c:v>
                </c:pt>
                <c:pt idx="25">
                  <c:v>16.7773</c:v>
                </c:pt>
                <c:pt idx="26">
                  <c:v>18.893799999999999</c:v>
                </c:pt>
                <c:pt idx="27">
                  <c:v>19.746600000000001</c:v>
                </c:pt>
                <c:pt idx="28">
                  <c:v>19.8355</c:v>
                </c:pt>
                <c:pt idx="29">
                  <c:v>26.2209</c:v>
                </c:pt>
                <c:pt idx="30">
                  <c:v>26.320900000000002</c:v>
                </c:pt>
                <c:pt idx="31">
                  <c:v>26.7501</c:v>
                </c:pt>
                <c:pt idx="32">
                  <c:v>28.686499999999999</c:v>
                </c:pt>
                <c:pt idx="33">
                  <c:v>29.8902</c:v>
                </c:pt>
                <c:pt idx="34">
                  <c:v>30.383199999999999</c:v>
                </c:pt>
                <c:pt idx="35">
                  <c:v>30.6479</c:v>
                </c:pt>
                <c:pt idx="36">
                  <c:v>31.465599999999998</c:v>
                </c:pt>
                <c:pt idx="37">
                  <c:v>31.970099999999999</c:v>
                </c:pt>
                <c:pt idx="38">
                  <c:v>32.390999999999998</c:v>
                </c:pt>
                <c:pt idx="39">
                  <c:v>33.6858</c:v>
                </c:pt>
                <c:pt idx="40">
                  <c:v>34.279800000000002</c:v>
                </c:pt>
                <c:pt idx="41">
                  <c:v>36.164200000000001</c:v>
                </c:pt>
                <c:pt idx="42">
                  <c:v>36.563699999999997</c:v>
                </c:pt>
                <c:pt idx="43">
                  <c:v>37.523600000000002</c:v>
                </c:pt>
                <c:pt idx="44">
                  <c:v>37.930500000000002</c:v>
                </c:pt>
                <c:pt idx="45">
                  <c:v>40.842599999999997</c:v>
                </c:pt>
                <c:pt idx="46">
                  <c:v>42.550699999999999</c:v>
                </c:pt>
                <c:pt idx="47">
                  <c:v>47.045699999999997</c:v>
                </c:pt>
                <c:pt idx="48">
                  <c:v>59.627600000000001</c:v>
                </c:pt>
              </c:numCache>
            </c:numRef>
          </c:xVal>
          <c:yVal>
            <c:numRef>
              <c:f>Arkusz1!$E$1:$E$49</c:f>
              <c:numCache>
                <c:formatCode>0%</c:formatCode>
                <c:ptCount val="49"/>
                <c:pt idx="0">
                  <c:v>2.0451999999999999</c:v>
                </c:pt>
                <c:pt idx="1">
                  <c:v>1.1364799999999999</c:v>
                </c:pt>
                <c:pt idx="2">
                  <c:v>1.13043</c:v>
                </c:pt>
                <c:pt idx="3">
                  <c:v>1.1236699999999999</c:v>
                </c:pt>
                <c:pt idx="4">
                  <c:v>1.13043</c:v>
                </c:pt>
                <c:pt idx="5">
                  <c:v>1.0610299999999999</c:v>
                </c:pt>
                <c:pt idx="6">
                  <c:v>1.0617399999999999</c:v>
                </c:pt>
                <c:pt idx="7">
                  <c:v>1.0603199999999999</c:v>
                </c:pt>
                <c:pt idx="8">
                  <c:v>1.0601400000000001</c:v>
                </c:pt>
                <c:pt idx="9">
                  <c:v>1.0548</c:v>
                </c:pt>
                <c:pt idx="10">
                  <c:v>1.05053</c:v>
                </c:pt>
                <c:pt idx="11">
                  <c:v>9.5017799999999999E-2</c:v>
                </c:pt>
                <c:pt idx="12">
                  <c:v>9.2882599999999996E-2</c:v>
                </c:pt>
                <c:pt idx="13">
                  <c:v>8.9679700000000001E-2</c:v>
                </c:pt>
                <c:pt idx="14">
                  <c:v>8.91459E-2</c:v>
                </c:pt>
                <c:pt idx="15">
                  <c:v>8.7900400000000004E-2</c:v>
                </c:pt>
                <c:pt idx="16">
                  <c:v>8.1672599999999998E-2</c:v>
                </c:pt>
                <c:pt idx="17">
                  <c:v>8.0960900000000002E-2</c:v>
                </c:pt>
                <c:pt idx="18">
                  <c:v>7.5089000000000003E-2</c:v>
                </c:pt>
                <c:pt idx="19">
                  <c:v>7.4377200000000004E-2</c:v>
                </c:pt>
                <c:pt idx="20">
                  <c:v>7.2953699999999996E-2</c:v>
                </c:pt>
                <c:pt idx="21">
                  <c:v>7.2242000000000001E-2</c:v>
                </c:pt>
                <c:pt idx="22">
                  <c:v>6.9750900000000005E-2</c:v>
                </c:pt>
                <c:pt idx="23">
                  <c:v>6.7615700000000001E-2</c:v>
                </c:pt>
                <c:pt idx="24">
                  <c:v>6.5480399999999994E-2</c:v>
                </c:pt>
                <c:pt idx="25">
                  <c:v>6.5124600000000005E-2</c:v>
                </c:pt>
                <c:pt idx="26">
                  <c:v>6.2277600000000002E-2</c:v>
                </c:pt>
                <c:pt idx="27">
                  <c:v>6.1210000000000001E-2</c:v>
                </c:pt>
                <c:pt idx="28">
                  <c:v>4.9110300000000003E-2</c:v>
                </c:pt>
                <c:pt idx="29">
                  <c:v>4.6975099999999999E-2</c:v>
                </c:pt>
                <c:pt idx="30">
                  <c:v>4.66192E-2</c:v>
                </c:pt>
                <c:pt idx="31">
                  <c:v>4.5195699999999998E-2</c:v>
                </c:pt>
                <c:pt idx="32">
                  <c:v>4.1637E-2</c:v>
                </c:pt>
                <c:pt idx="33">
                  <c:v>4.1281100000000001E-2</c:v>
                </c:pt>
                <c:pt idx="34">
                  <c:v>4.0391499999999997E-2</c:v>
                </c:pt>
                <c:pt idx="35">
                  <c:v>3.7010700000000001E-2</c:v>
                </c:pt>
                <c:pt idx="36">
                  <c:v>3.6654800000000001E-2</c:v>
                </c:pt>
                <c:pt idx="37">
                  <c:v>3.52313E-2</c:v>
                </c:pt>
                <c:pt idx="38">
                  <c:v>3.3807799999999999E-2</c:v>
                </c:pt>
                <c:pt idx="39">
                  <c:v>3.3807799999999999E-2</c:v>
                </c:pt>
                <c:pt idx="40">
                  <c:v>3.2740199999999997E-2</c:v>
                </c:pt>
                <c:pt idx="41">
                  <c:v>3.2740199999999997E-2</c:v>
                </c:pt>
                <c:pt idx="42">
                  <c:v>3.09609E-2</c:v>
                </c:pt>
                <c:pt idx="43">
                  <c:v>3.0605E-2</c:v>
                </c:pt>
                <c:pt idx="44">
                  <c:v>2.9537399999999998E-2</c:v>
                </c:pt>
                <c:pt idx="45">
                  <c:v>2.9181499999999999E-2</c:v>
                </c:pt>
                <c:pt idx="46">
                  <c:v>2.88256E-2</c:v>
                </c:pt>
                <c:pt idx="47">
                  <c:v>2.84698E-2</c:v>
                </c:pt>
                <c:pt idx="48">
                  <c:v>2.84698E-2</c:v>
                </c:pt>
              </c:numCache>
            </c:numRef>
          </c:yVal>
          <c:smooth val="0"/>
          <c:extLst>
            <c:ext xmlns:c16="http://schemas.microsoft.com/office/drawing/2014/chart" uri="{C3380CC4-5D6E-409C-BE32-E72D297353CC}">
              <c16:uniqueId val="{00000001-8313-4218-8A68-58C3D79C91D3}"/>
            </c:ext>
          </c:extLst>
        </c:ser>
        <c:ser>
          <c:idx val="2"/>
          <c:order val="2"/>
          <c:tx>
            <c:v>0,05</c:v>
          </c:tx>
          <c:spPr>
            <a:ln w="19050" cap="rnd">
              <a:solidFill>
                <a:schemeClr val="accent3"/>
              </a:solidFill>
              <a:round/>
            </a:ln>
            <a:effectLst/>
          </c:spPr>
          <c:marker>
            <c:symbol val="none"/>
          </c:marker>
          <c:xVal>
            <c:numRef>
              <c:f>Arkusz1!$G$1:$G$95</c:f>
              <c:numCache>
                <c:formatCode>@</c:formatCode>
                <c:ptCount val="95"/>
                <c:pt idx="0">
                  <c:v>0.130138</c:v>
                </c:pt>
                <c:pt idx="1">
                  <c:v>0.43772899999999998</c:v>
                </c:pt>
                <c:pt idx="2">
                  <c:v>0.53611900000000001</c:v>
                </c:pt>
                <c:pt idx="3">
                  <c:v>0.64703100000000002</c:v>
                </c:pt>
                <c:pt idx="4">
                  <c:v>1.1837899999999999</c:v>
                </c:pt>
                <c:pt idx="5">
                  <c:v>2.1911100000000001</c:v>
                </c:pt>
                <c:pt idx="6">
                  <c:v>2.2773099999999999</c:v>
                </c:pt>
                <c:pt idx="7">
                  <c:v>2.4430399999999999</c:v>
                </c:pt>
                <c:pt idx="8">
                  <c:v>2.5181200000000001</c:v>
                </c:pt>
                <c:pt idx="9">
                  <c:v>2.81759</c:v>
                </c:pt>
                <c:pt idx="10">
                  <c:v>2.90354</c:v>
                </c:pt>
                <c:pt idx="11">
                  <c:v>3.0741900000000002</c:v>
                </c:pt>
                <c:pt idx="12">
                  <c:v>3.8800500000000002</c:v>
                </c:pt>
                <c:pt idx="13">
                  <c:v>4.0538499999999997</c:v>
                </c:pt>
                <c:pt idx="14">
                  <c:v>4.1379999999999999</c:v>
                </c:pt>
                <c:pt idx="15">
                  <c:v>4.21319</c:v>
                </c:pt>
                <c:pt idx="16">
                  <c:v>4.3780700000000001</c:v>
                </c:pt>
                <c:pt idx="17">
                  <c:v>4.6166799999999997</c:v>
                </c:pt>
                <c:pt idx="18">
                  <c:v>4.8464400000000003</c:v>
                </c:pt>
                <c:pt idx="19">
                  <c:v>5.2606200000000003</c:v>
                </c:pt>
                <c:pt idx="20">
                  <c:v>5.343</c:v>
                </c:pt>
                <c:pt idx="21">
                  <c:v>5.5879000000000003</c:v>
                </c:pt>
                <c:pt idx="22">
                  <c:v>5.6713500000000003</c:v>
                </c:pt>
                <c:pt idx="23">
                  <c:v>6.3934800000000003</c:v>
                </c:pt>
                <c:pt idx="24">
                  <c:v>6.5549900000000001</c:v>
                </c:pt>
                <c:pt idx="25">
                  <c:v>7.0344300000000004</c:v>
                </c:pt>
                <c:pt idx="26">
                  <c:v>7.3577500000000002</c:v>
                </c:pt>
                <c:pt idx="27">
                  <c:v>7.67577</c:v>
                </c:pt>
                <c:pt idx="28">
                  <c:v>8.2605000000000004</c:v>
                </c:pt>
                <c:pt idx="29">
                  <c:v>8.6696299999999997</c:v>
                </c:pt>
                <c:pt idx="30">
                  <c:v>9.0576899999999991</c:v>
                </c:pt>
                <c:pt idx="31">
                  <c:v>9.2237799999999996</c:v>
                </c:pt>
                <c:pt idx="32">
                  <c:v>9.3808000000000007</c:v>
                </c:pt>
                <c:pt idx="33">
                  <c:v>9.5268300000000004</c:v>
                </c:pt>
                <c:pt idx="34">
                  <c:v>9.6012500000000003</c:v>
                </c:pt>
                <c:pt idx="35">
                  <c:v>9.6857399999999991</c:v>
                </c:pt>
                <c:pt idx="36">
                  <c:v>10.0052</c:v>
                </c:pt>
                <c:pt idx="37">
                  <c:v>10.5664</c:v>
                </c:pt>
                <c:pt idx="38">
                  <c:v>10.9717</c:v>
                </c:pt>
                <c:pt idx="39">
                  <c:v>11.0611</c:v>
                </c:pt>
                <c:pt idx="40">
                  <c:v>11.301500000000001</c:v>
                </c:pt>
                <c:pt idx="41">
                  <c:v>11.3787</c:v>
                </c:pt>
                <c:pt idx="42">
                  <c:v>11.5345</c:v>
                </c:pt>
                <c:pt idx="43">
                  <c:v>12.1076</c:v>
                </c:pt>
                <c:pt idx="44">
                  <c:v>12.1812</c:v>
                </c:pt>
                <c:pt idx="45">
                  <c:v>12.4138</c:v>
                </c:pt>
                <c:pt idx="46">
                  <c:v>14.1783</c:v>
                </c:pt>
                <c:pt idx="47">
                  <c:v>14.2521</c:v>
                </c:pt>
                <c:pt idx="48">
                  <c:v>15.79</c:v>
                </c:pt>
                <c:pt idx="49">
                  <c:v>16.249700000000001</c:v>
                </c:pt>
                <c:pt idx="50">
                  <c:v>16.8962</c:v>
                </c:pt>
                <c:pt idx="51">
                  <c:v>17.049600000000002</c:v>
                </c:pt>
                <c:pt idx="52">
                  <c:v>17.1311</c:v>
                </c:pt>
                <c:pt idx="53">
                  <c:v>19.416699999999999</c:v>
                </c:pt>
                <c:pt idx="54">
                  <c:v>19.833300000000001</c:v>
                </c:pt>
                <c:pt idx="55">
                  <c:v>20.128900000000002</c:v>
                </c:pt>
                <c:pt idx="56">
                  <c:v>21.234000000000002</c:v>
                </c:pt>
                <c:pt idx="57">
                  <c:v>22.9663</c:v>
                </c:pt>
                <c:pt idx="58">
                  <c:v>24.385200000000001</c:v>
                </c:pt>
                <c:pt idx="59">
                  <c:v>24.916399999999999</c:v>
                </c:pt>
                <c:pt idx="60">
                  <c:v>25.528099999999998</c:v>
                </c:pt>
                <c:pt idx="61">
                  <c:v>25.683900000000001</c:v>
                </c:pt>
                <c:pt idx="62">
                  <c:v>25.910599999999999</c:v>
                </c:pt>
                <c:pt idx="63">
                  <c:v>26.4039</c:v>
                </c:pt>
                <c:pt idx="64">
                  <c:v>26.486499999999999</c:v>
                </c:pt>
                <c:pt idx="65">
                  <c:v>26.717500000000001</c:v>
                </c:pt>
                <c:pt idx="66">
                  <c:v>26.797599999999999</c:v>
                </c:pt>
                <c:pt idx="67">
                  <c:v>27.040700000000001</c:v>
                </c:pt>
                <c:pt idx="68">
                  <c:v>27.2944</c:v>
                </c:pt>
                <c:pt idx="69">
                  <c:v>27.537500000000001</c:v>
                </c:pt>
                <c:pt idx="70">
                  <c:v>27.780799999999999</c:v>
                </c:pt>
                <c:pt idx="71">
                  <c:v>28.4573</c:v>
                </c:pt>
                <c:pt idx="72">
                  <c:v>29.0627</c:v>
                </c:pt>
                <c:pt idx="73">
                  <c:v>29.5886</c:v>
                </c:pt>
                <c:pt idx="74">
                  <c:v>32.786999999999999</c:v>
                </c:pt>
                <c:pt idx="75">
                  <c:v>34.404499999999999</c:v>
                </c:pt>
                <c:pt idx="76">
                  <c:v>34.806100000000001</c:v>
                </c:pt>
                <c:pt idx="77">
                  <c:v>36.121899999999997</c:v>
                </c:pt>
                <c:pt idx="78">
                  <c:v>37.992699999999999</c:v>
                </c:pt>
                <c:pt idx="79">
                  <c:v>38.069299999999998</c:v>
                </c:pt>
                <c:pt idx="80">
                  <c:v>38.226599999999998</c:v>
                </c:pt>
                <c:pt idx="81">
                  <c:v>38.557699999999997</c:v>
                </c:pt>
                <c:pt idx="82">
                  <c:v>42.180799999999998</c:v>
                </c:pt>
                <c:pt idx="83">
                  <c:v>44.926900000000003</c:v>
                </c:pt>
                <c:pt idx="84">
                  <c:v>45.307600000000001</c:v>
                </c:pt>
                <c:pt idx="85">
                  <c:v>46.868899999999996</c:v>
                </c:pt>
                <c:pt idx="86">
                  <c:v>49.154899999999998</c:v>
                </c:pt>
                <c:pt idx="87">
                  <c:v>50.023699999999998</c:v>
                </c:pt>
                <c:pt idx="88">
                  <c:v>52.146599999999999</c:v>
                </c:pt>
                <c:pt idx="89">
                  <c:v>53.5</c:v>
                </c:pt>
                <c:pt idx="90">
                  <c:v>54.311399999999999</c:v>
                </c:pt>
                <c:pt idx="91">
                  <c:v>55.019599999999997</c:v>
                </c:pt>
                <c:pt idx="92">
                  <c:v>55.411700000000003</c:v>
                </c:pt>
                <c:pt idx="93">
                  <c:v>57.157499999999999</c:v>
                </c:pt>
                <c:pt idx="94">
                  <c:v>59.796399999999998</c:v>
                </c:pt>
              </c:numCache>
            </c:numRef>
          </c:xVal>
          <c:yVal>
            <c:numRef>
              <c:f>Arkusz1!$H$1:$H$95</c:f>
              <c:numCache>
                <c:formatCode>0%</c:formatCode>
                <c:ptCount val="95"/>
                <c:pt idx="0">
                  <c:v>2.04698</c:v>
                </c:pt>
                <c:pt idx="1">
                  <c:v>1.1257999999999999</c:v>
                </c:pt>
                <c:pt idx="2">
                  <c:v>0.18843399999999999</c:v>
                </c:pt>
                <c:pt idx="3">
                  <c:v>0.16209999999999999</c:v>
                </c:pt>
                <c:pt idx="4">
                  <c:v>0.12313200000000001</c:v>
                </c:pt>
                <c:pt idx="5">
                  <c:v>0.115658</c:v>
                </c:pt>
                <c:pt idx="6">
                  <c:v>0.112633</c:v>
                </c:pt>
                <c:pt idx="7">
                  <c:v>0.11298900000000001</c:v>
                </c:pt>
                <c:pt idx="8">
                  <c:v>0.112633</c:v>
                </c:pt>
                <c:pt idx="9">
                  <c:v>0.11032</c:v>
                </c:pt>
                <c:pt idx="10">
                  <c:v>0.10587199999999999</c:v>
                </c:pt>
                <c:pt idx="11">
                  <c:v>9.1814900000000005E-2</c:v>
                </c:pt>
                <c:pt idx="12">
                  <c:v>9.1281100000000004E-2</c:v>
                </c:pt>
                <c:pt idx="13">
                  <c:v>9.1281100000000004E-2</c:v>
                </c:pt>
                <c:pt idx="14">
                  <c:v>8.5053400000000001E-2</c:v>
                </c:pt>
                <c:pt idx="15">
                  <c:v>8.3274000000000001E-2</c:v>
                </c:pt>
                <c:pt idx="16">
                  <c:v>7.9359399999999997E-2</c:v>
                </c:pt>
                <c:pt idx="17">
                  <c:v>7.8291799999999995E-2</c:v>
                </c:pt>
                <c:pt idx="18">
                  <c:v>7.4733099999999997E-2</c:v>
                </c:pt>
                <c:pt idx="19">
                  <c:v>7.4021400000000001E-2</c:v>
                </c:pt>
                <c:pt idx="20">
                  <c:v>7.0106799999999997E-2</c:v>
                </c:pt>
                <c:pt idx="21">
                  <c:v>6.9928799999999999E-2</c:v>
                </c:pt>
                <c:pt idx="22">
                  <c:v>6.8327399999999996E-2</c:v>
                </c:pt>
                <c:pt idx="23">
                  <c:v>6.7259799999999995E-2</c:v>
                </c:pt>
                <c:pt idx="24">
                  <c:v>6.6903900000000002E-2</c:v>
                </c:pt>
                <c:pt idx="25">
                  <c:v>6.5124600000000005E-2</c:v>
                </c:pt>
                <c:pt idx="26">
                  <c:v>6.2455499999999997E-2</c:v>
                </c:pt>
                <c:pt idx="27">
                  <c:v>5.6049799999999997E-2</c:v>
                </c:pt>
                <c:pt idx="28">
                  <c:v>5.2846999999999998E-2</c:v>
                </c:pt>
                <c:pt idx="29">
                  <c:v>5.2846999999999998E-2</c:v>
                </c:pt>
                <c:pt idx="30">
                  <c:v>5.2491099999999999E-2</c:v>
                </c:pt>
                <c:pt idx="31">
                  <c:v>5.1245600000000002E-2</c:v>
                </c:pt>
                <c:pt idx="32">
                  <c:v>4.8754400000000003E-2</c:v>
                </c:pt>
                <c:pt idx="33">
                  <c:v>4.9466200000000002E-2</c:v>
                </c:pt>
                <c:pt idx="34">
                  <c:v>4.8754400000000003E-2</c:v>
                </c:pt>
                <c:pt idx="35">
                  <c:v>4.8042700000000001E-2</c:v>
                </c:pt>
                <c:pt idx="36">
                  <c:v>4.5907499999999997E-2</c:v>
                </c:pt>
                <c:pt idx="37">
                  <c:v>4.6975099999999999E-2</c:v>
                </c:pt>
                <c:pt idx="38">
                  <c:v>4.6797199999999997E-2</c:v>
                </c:pt>
                <c:pt idx="39">
                  <c:v>4.66192E-2</c:v>
                </c:pt>
                <c:pt idx="40">
                  <c:v>4.6441299999999998E-2</c:v>
                </c:pt>
                <c:pt idx="41">
                  <c:v>4.62633E-2</c:v>
                </c:pt>
                <c:pt idx="42">
                  <c:v>4.4128100000000003E-2</c:v>
                </c:pt>
                <c:pt idx="43">
                  <c:v>4.4128100000000003E-2</c:v>
                </c:pt>
                <c:pt idx="44">
                  <c:v>4.28826E-2</c:v>
                </c:pt>
                <c:pt idx="45">
                  <c:v>4.28826E-2</c:v>
                </c:pt>
                <c:pt idx="46">
                  <c:v>4.2704600000000002E-2</c:v>
                </c:pt>
                <c:pt idx="47">
                  <c:v>4.1459099999999999E-2</c:v>
                </c:pt>
                <c:pt idx="48">
                  <c:v>4.1459099999999999E-2</c:v>
                </c:pt>
                <c:pt idx="49">
                  <c:v>4.1103199999999999E-2</c:v>
                </c:pt>
                <c:pt idx="50">
                  <c:v>3.7722400000000003E-2</c:v>
                </c:pt>
                <c:pt idx="51">
                  <c:v>3.64769E-2</c:v>
                </c:pt>
                <c:pt idx="52">
                  <c:v>3.7722400000000003E-2</c:v>
                </c:pt>
                <c:pt idx="53">
                  <c:v>3.7544500000000001E-2</c:v>
                </c:pt>
                <c:pt idx="54">
                  <c:v>3.7722400000000003E-2</c:v>
                </c:pt>
                <c:pt idx="55">
                  <c:v>3.7188600000000002E-2</c:v>
                </c:pt>
                <c:pt idx="56">
                  <c:v>3.6121E-2</c:v>
                </c:pt>
                <c:pt idx="57">
                  <c:v>3.6121E-2</c:v>
                </c:pt>
                <c:pt idx="58">
                  <c:v>3.6121E-2</c:v>
                </c:pt>
                <c:pt idx="59">
                  <c:v>3.6121E-2</c:v>
                </c:pt>
                <c:pt idx="60">
                  <c:v>3.6121E-2</c:v>
                </c:pt>
                <c:pt idx="61">
                  <c:v>3.5765100000000001E-2</c:v>
                </c:pt>
                <c:pt idx="62">
                  <c:v>3.5409299999999998E-2</c:v>
                </c:pt>
                <c:pt idx="63">
                  <c:v>3.52313E-2</c:v>
                </c:pt>
                <c:pt idx="64">
                  <c:v>3.52313E-2</c:v>
                </c:pt>
                <c:pt idx="65">
                  <c:v>3.5053399999999998E-2</c:v>
                </c:pt>
                <c:pt idx="66">
                  <c:v>3.3985799999999997E-2</c:v>
                </c:pt>
                <c:pt idx="67">
                  <c:v>3.3807799999999999E-2</c:v>
                </c:pt>
                <c:pt idx="68">
                  <c:v>3.0782899999999998E-2</c:v>
                </c:pt>
                <c:pt idx="69">
                  <c:v>2.88256E-2</c:v>
                </c:pt>
                <c:pt idx="70">
                  <c:v>2.5800699999999999E-2</c:v>
                </c:pt>
                <c:pt idx="71">
                  <c:v>2.3487500000000001E-2</c:v>
                </c:pt>
                <c:pt idx="72">
                  <c:v>2.3487500000000001E-2</c:v>
                </c:pt>
                <c:pt idx="73">
                  <c:v>2.2775799999999999E-2</c:v>
                </c:pt>
                <c:pt idx="74">
                  <c:v>2.2775799999999999E-2</c:v>
                </c:pt>
                <c:pt idx="75">
                  <c:v>2.3131700000000002E-2</c:v>
                </c:pt>
                <c:pt idx="76">
                  <c:v>2.17082E-2</c:v>
                </c:pt>
                <c:pt idx="77">
                  <c:v>2.17082E-2</c:v>
                </c:pt>
                <c:pt idx="78">
                  <c:v>2.0996399999999998E-2</c:v>
                </c:pt>
                <c:pt idx="79">
                  <c:v>1.99288E-2</c:v>
                </c:pt>
                <c:pt idx="80">
                  <c:v>1.9573E-2</c:v>
                </c:pt>
                <c:pt idx="81">
                  <c:v>1.77936E-2</c:v>
                </c:pt>
                <c:pt idx="82">
                  <c:v>1.77936E-2</c:v>
                </c:pt>
                <c:pt idx="83">
                  <c:v>1.77936E-2</c:v>
                </c:pt>
                <c:pt idx="84">
                  <c:v>1.77936E-2</c:v>
                </c:pt>
                <c:pt idx="85">
                  <c:v>1.7615700000000001E-2</c:v>
                </c:pt>
                <c:pt idx="86">
                  <c:v>1.7615700000000001E-2</c:v>
                </c:pt>
                <c:pt idx="87">
                  <c:v>1.7615700000000001E-2</c:v>
                </c:pt>
                <c:pt idx="88">
                  <c:v>1.7615700000000001E-2</c:v>
                </c:pt>
                <c:pt idx="89">
                  <c:v>1.6370099999999999E-2</c:v>
                </c:pt>
                <c:pt idx="90">
                  <c:v>1.53025E-2</c:v>
                </c:pt>
                <c:pt idx="91">
                  <c:v>1.45907E-2</c:v>
                </c:pt>
                <c:pt idx="92">
                  <c:v>1.35231E-2</c:v>
                </c:pt>
                <c:pt idx="93">
                  <c:v>1.2633500000000001E-2</c:v>
                </c:pt>
                <c:pt idx="94">
                  <c:v>1.2633500000000001E-2</c:v>
                </c:pt>
              </c:numCache>
            </c:numRef>
          </c:yVal>
          <c:smooth val="0"/>
          <c:extLst>
            <c:ext xmlns:c16="http://schemas.microsoft.com/office/drawing/2014/chart" uri="{C3380CC4-5D6E-409C-BE32-E72D297353CC}">
              <c16:uniqueId val="{00000002-8313-4218-8A68-58C3D79C91D3}"/>
            </c:ext>
          </c:extLst>
        </c:ser>
        <c:ser>
          <c:idx val="3"/>
          <c:order val="3"/>
          <c:tx>
            <c:v>0,1</c:v>
          </c:tx>
          <c:spPr>
            <a:ln w="19050" cap="rnd">
              <a:solidFill>
                <a:schemeClr val="accent4"/>
              </a:solidFill>
              <a:round/>
            </a:ln>
            <a:effectLst/>
          </c:spPr>
          <c:marker>
            <c:symbol val="none"/>
          </c:marker>
          <c:xVal>
            <c:multiLvlStrRef>
              <c:f>Arkusz1!$J$1:$K$61</c:f>
              <c:multiLvlStrCache>
                <c:ptCount val="61"/>
                <c:lvl>
                  <c:pt idx="0">
                    <c:v>205%</c:v>
                  </c:pt>
                  <c:pt idx="1">
                    <c:v>203%</c:v>
                  </c:pt>
                  <c:pt idx="2">
                    <c:v>116%</c:v>
                  </c:pt>
                  <c:pt idx="3">
                    <c:v>111%</c:v>
                  </c:pt>
                  <c:pt idx="4">
                    <c:v>109%</c:v>
                  </c:pt>
                  <c:pt idx="5">
                    <c:v>17%</c:v>
                  </c:pt>
                  <c:pt idx="6">
                    <c:v>16%</c:v>
                  </c:pt>
                  <c:pt idx="7">
                    <c:v>12%</c:v>
                  </c:pt>
                  <c:pt idx="8">
                    <c:v>9%</c:v>
                  </c:pt>
                  <c:pt idx="9">
                    <c:v>8%</c:v>
                  </c:pt>
                  <c:pt idx="10">
                    <c:v>8%</c:v>
                  </c:pt>
                  <c:pt idx="11">
                    <c:v>8%</c:v>
                  </c:pt>
                  <c:pt idx="12">
                    <c:v>7%</c:v>
                  </c:pt>
                  <c:pt idx="13">
                    <c:v>7%</c:v>
                  </c:pt>
                  <c:pt idx="14">
                    <c:v>7%</c:v>
                  </c:pt>
                  <c:pt idx="15">
                    <c:v>7%</c:v>
                  </c:pt>
                  <c:pt idx="16">
                    <c:v>7%</c:v>
                  </c:pt>
                  <c:pt idx="17">
                    <c:v>6%</c:v>
                  </c:pt>
                  <c:pt idx="18">
                    <c:v>6%</c:v>
                  </c:pt>
                  <c:pt idx="19">
                    <c:v>5%</c:v>
                  </c:pt>
                  <c:pt idx="20">
                    <c:v>5%</c:v>
                  </c:pt>
                  <c:pt idx="21">
                    <c:v>5%</c:v>
                  </c:pt>
                  <c:pt idx="22">
                    <c:v>5%</c:v>
                  </c:pt>
                  <c:pt idx="23">
                    <c:v>4%</c:v>
                  </c:pt>
                  <c:pt idx="24">
                    <c:v>4%</c:v>
                  </c:pt>
                  <c:pt idx="25">
                    <c:v>4%</c:v>
                  </c:pt>
                  <c:pt idx="26">
                    <c:v>4%</c:v>
                  </c:pt>
                  <c:pt idx="27">
                    <c:v>3%</c:v>
                  </c:pt>
                  <c:pt idx="28">
                    <c:v>4%</c:v>
                  </c:pt>
                  <c:pt idx="29">
                    <c:v>3%</c:v>
                  </c:pt>
                  <c:pt idx="30">
                    <c:v>3%</c:v>
                  </c:pt>
                  <c:pt idx="31">
                    <c:v>3%</c:v>
                  </c:pt>
                  <c:pt idx="32">
                    <c:v>3%</c:v>
                  </c:pt>
                  <c:pt idx="33">
                    <c:v>3%</c:v>
                  </c:pt>
                  <c:pt idx="34">
                    <c:v>3%</c:v>
                  </c:pt>
                  <c:pt idx="35">
                    <c:v>2%</c:v>
                  </c:pt>
                  <c:pt idx="36">
                    <c:v>2%</c:v>
                  </c:pt>
                  <c:pt idx="37">
                    <c:v>2%</c:v>
                  </c:pt>
                  <c:pt idx="38">
                    <c:v>2%</c:v>
                  </c:pt>
                  <c:pt idx="39">
                    <c:v>2%</c:v>
                  </c:pt>
                  <c:pt idx="40">
                    <c:v>2%</c:v>
                  </c:pt>
                  <c:pt idx="41">
                    <c:v>2%</c:v>
                  </c:pt>
                  <c:pt idx="42">
                    <c:v>2%</c:v>
                  </c:pt>
                  <c:pt idx="43">
                    <c:v>2%</c:v>
                  </c:pt>
                  <c:pt idx="44">
                    <c:v>2%</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lvl>
                <c:lvl>
                  <c:pt idx="0">
                    <c:v>0,36089</c:v>
                  </c:pt>
                  <c:pt idx="1">
                    <c:v>0,810784</c:v>
                  </c:pt>
                  <c:pt idx="2">
                    <c:v>1,19718</c:v>
                  </c:pt>
                  <c:pt idx="3">
                    <c:v>1,50028</c:v>
                  </c:pt>
                  <c:pt idx="4">
                    <c:v>1,85871</c:v>
                  </c:pt>
                  <c:pt idx="5">
                    <c:v>3,07445</c:v>
                  </c:pt>
                  <c:pt idx="6">
                    <c:v>4,20768</c:v>
                  </c:pt>
                  <c:pt idx="7">
                    <c:v>5,72245</c:v>
                  </c:pt>
                  <c:pt idx="8">
                    <c:v>6,12078</c:v>
                  </c:pt>
                  <c:pt idx="9">
                    <c:v>7,32083</c:v>
                  </c:pt>
                  <c:pt idx="10">
                    <c:v>8,60749</c:v>
                  </c:pt>
                  <c:pt idx="11">
                    <c:v>9,32451</c:v>
                  </c:pt>
                  <c:pt idx="12">
                    <c:v>9,69601</c:v>
                  </c:pt>
                  <c:pt idx="13">
                    <c:v>11,1048</c:v>
                  </c:pt>
                  <c:pt idx="14">
                    <c:v>11,4458</c:v>
                  </c:pt>
                  <c:pt idx="15">
                    <c:v>12,2094</c:v>
                  </c:pt>
                  <c:pt idx="16">
                    <c:v>12,9371</c:v>
                  </c:pt>
                  <c:pt idx="17">
                    <c:v>13,3431</c:v>
                  </c:pt>
                  <c:pt idx="18">
                    <c:v>15,7357</c:v>
                  </c:pt>
                  <c:pt idx="19">
                    <c:v>16,0869</c:v>
                  </c:pt>
                  <c:pt idx="20">
                    <c:v>17,1429</c:v>
                  </c:pt>
                  <c:pt idx="21">
                    <c:v>17,8582</c:v>
                  </c:pt>
                  <c:pt idx="22">
                    <c:v>18,274</c:v>
                  </c:pt>
                  <c:pt idx="23">
                    <c:v>19,7064</c:v>
                  </c:pt>
                  <c:pt idx="24">
                    <c:v>20,3695</c:v>
                  </c:pt>
                  <c:pt idx="25">
                    <c:v>21,7986</c:v>
                  </c:pt>
                  <c:pt idx="26">
                    <c:v>22,115</c:v>
                  </c:pt>
                  <c:pt idx="27">
                    <c:v>23,1171</c:v>
                  </c:pt>
                  <c:pt idx="28">
                    <c:v>23,4627</c:v>
                  </c:pt>
                  <c:pt idx="29">
                    <c:v>24,1325</c:v>
                  </c:pt>
                  <c:pt idx="30">
                    <c:v>26,0733</c:v>
                  </c:pt>
                  <c:pt idx="31">
                    <c:v>26,4668</c:v>
                  </c:pt>
                  <c:pt idx="32">
                    <c:v>27,5694</c:v>
                  </c:pt>
                  <c:pt idx="33">
                    <c:v>28,6803</c:v>
                  </c:pt>
                  <c:pt idx="34">
                    <c:v>30,3329</c:v>
                  </c:pt>
                  <c:pt idx="35">
                    <c:v>31,0287</c:v>
                  </c:pt>
                  <c:pt idx="36">
                    <c:v>33,447</c:v>
                  </c:pt>
                  <c:pt idx="37">
                    <c:v>34,7903</c:v>
                  </c:pt>
                  <c:pt idx="38">
                    <c:v>35,1443</c:v>
                  </c:pt>
                  <c:pt idx="39">
                    <c:v>35,8186</c:v>
                  </c:pt>
                  <c:pt idx="40">
                    <c:v>36,1056</c:v>
                  </c:pt>
                  <c:pt idx="41">
                    <c:v>36,6721</c:v>
                  </c:pt>
                  <c:pt idx="42">
                    <c:v>38,9127</c:v>
                  </c:pt>
                  <c:pt idx="43">
                    <c:v>39,3871</c:v>
                  </c:pt>
                  <c:pt idx="44">
                    <c:v>43,2633</c:v>
                  </c:pt>
                  <c:pt idx="45">
                    <c:v>43,5503</c:v>
                  </c:pt>
                  <c:pt idx="46">
                    <c:v>43,8298</c:v>
                  </c:pt>
                  <c:pt idx="47">
                    <c:v>44,5166</c:v>
                  </c:pt>
                  <c:pt idx="48">
                    <c:v>44,8628</c:v>
                  </c:pt>
                  <c:pt idx="49">
                    <c:v>47,3161</c:v>
                  </c:pt>
                  <c:pt idx="50">
                    <c:v>47,7248</c:v>
                  </c:pt>
                  <c:pt idx="51">
                    <c:v>49,5089</c:v>
                  </c:pt>
                  <c:pt idx="52">
                    <c:v>50,7167</c:v>
                  </c:pt>
                  <c:pt idx="53">
                    <c:v>51,1066</c:v>
                  </c:pt>
                  <c:pt idx="54">
                    <c:v>51,4156</c:v>
                  </c:pt>
                  <c:pt idx="55">
                    <c:v>52,0217</c:v>
                  </c:pt>
                  <c:pt idx="56">
                    <c:v>52,8058</c:v>
                  </c:pt>
                  <c:pt idx="57">
                    <c:v>55,3407</c:v>
                  </c:pt>
                  <c:pt idx="58">
                    <c:v>56,0614</c:v>
                  </c:pt>
                  <c:pt idx="59">
                    <c:v>58,7468</c:v>
                  </c:pt>
                  <c:pt idx="60">
                    <c:v>59,9525</c:v>
                  </c:pt>
                </c:lvl>
              </c:multiLvlStrCache>
            </c:multiLvlStrRef>
          </c:xVal>
          <c:yVal>
            <c:numRef>
              <c:f>Arkusz1!$K$1:$K$61</c:f>
              <c:numCache>
                <c:formatCode>0%</c:formatCode>
                <c:ptCount val="61"/>
                <c:pt idx="0">
                  <c:v>2.0468000000000002</c:v>
                </c:pt>
                <c:pt idx="1">
                  <c:v>2.0291800000000002</c:v>
                </c:pt>
                <c:pt idx="2">
                  <c:v>1.16299</c:v>
                </c:pt>
                <c:pt idx="3">
                  <c:v>1.11477</c:v>
                </c:pt>
                <c:pt idx="4">
                  <c:v>1.0893200000000001</c:v>
                </c:pt>
                <c:pt idx="5">
                  <c:v>0.17206399999999999</c:v>
                </c:pt>
                <c:pt idx="6">
                  <c:v>0.16494700000000001</c:v>
                </c:pt>
                <c:pt idx="7">
                  <c:v>0.120463</c:v>
                </c:pt>
                <c:pt idx="8">
                  <c:v>8.8789999999999994E-2</c:v>
                </c:pt>
                <c:pt idx="9">
                  <c:v>8.1672599999999998E-2</c:v>
                </c:pt>
                <c:pt idx="10">
                  <c:v>7.7580099999999999E-2</c:v>
                </c:pt>
                <c:pt idx="11">
                  <c:v>7.6868300000000001E-2</c:v>
                </c:pt>
                <c:pt idx="12">
                  <c:v>7.3309600000000003E-2</c:v>
                </c:pt>
                <c:pt idx="13">
                  <c:v>7.2775800000000002E-2</c:v>
                </c:pt>
                <c:pt idx="14">
                  <c:v>6.8861199999999997E-2</c:v>
                </c:pt>
                <c:pt idx="15">
                  <c:v>6.58363E-2</c:v>
                </c:pt>
                <c:pt idx="16">
                  <c:v>6.6370100000000001E-2</c:v>
                </c:pt>
                <c:pt idx="17">
                  <c:v>5.7473299999999998E-2</c:v>
                </c:pt>
                <c:pt idx="18">
                  <c:v>5.6049799999999997E-2</c:v>
                </c:pt>
                <c:pt idx="19">
                  <c:v>5.4626300000000003E-2</c:v>
                </c:pt>
                <c:pt idx="20">
                  <c:v>5.2669000000000001E-2</c:v>
                </c:pt>
                <c:pt idx="21">
                  <c:v>5.21352E-2</c:v>
                </c:pt>
                <c:pt idx="22">
                  <c:v>4.5729499999999999E-2</c:v>
                </c:pt>
                <c:pt idx="23">
                  <c:v>4.07473E-2</c:v>
                </c:pt>
                <c:pt idx="24">
                  <c:v>3.9679699999999998E-2</c:v>
                </c:pt>
                <c:pt idx="25">
                  <c:v>3.8968000000000003E-2</c:v>
                </c:pt>
                <c:pt idx="26">
                  <c:v>3.5053399999999998E-2</c:v>
                </c:pt>
                <c:pt idx="27">
                  <c:v>3.43416E-2</c:v>
                </c:pt>
                <c:pt idx="28">
                  <c:v>3.5053399999999998E-2</c:v>
                </c:pt>
                <c:pt idx="29">
                  <c:v>3.3985799999999997E-2</c:v>
                </c:pt>
                <c:pt idx="30">
                  <c:v>3.2562300000000002E-2</c:v>
                </c:pt>
                <c:pt idx="31">
                  <c:v>3.1850499999999997E-2</c:v>
                </c:pt>
                <c:pt idx="32">
                  <c:v>3.1138800000000001E-2</c:v>
                </c:pt>
                <c:pt idx="33">
                  <c:v>2.79359E-2</c:v>
                </c:pt>
                <c:pt idx="34">
                  <c:v>2.75801E-2</c:v>
                </c:pt>
                <c:pt idx="35">
                  <c:v>2.33096E-2</c:v>
                </c:pt>
                <c:pt idx="36">
                  <c:v>2.4377200000000002E-2</c:v>
                </c:pt>
                <c:pt idx="37">
                  <c:v>2.33096E-2</c:v>
                </c:pt>
                <c:pt idx="38">
                  <c:v>2.2242000000000001E-2</c:v>
                </c:pt>
                <c:pt idx="39">
                  <c:v>2.2242000000000001E-2</c:v>
                </c:pt>
                <c:pt idx="40">
                  <c:v>2.17082E-2</c:v>
                </c:pt>
                <c:pt idx="41">
                  <c:v>2.0640599999999999E-2</c:v>
                </c:pt>
                <c:pt idx="42">
                  <c:v>1.9217100000000001E-2</c:v>
                </c:pt>
                <c:pt idx="43">
                  <c:v>1.6548E-2</c:v>
                </c:pt>
                <c:pt idx="44">
                  <c:v>1.51246E-2</c:v>
                </c:pt>
                <c:pt idx="45">
                  <c:v>1.4946600000000001E-2</c:v>
                </c:pt>
                <c:pt idx="46">
                  <c:v>1.4768699999999999E-2</c:v>
                </c:pt>
                <c:pt idx="47">
                  <c:v>1.29893E-2</c:v>
                </c:pt>
                <c:pt idx="48">
                  <c:v>1.2633500000000001E-2</c:v>
                </c:pt>
                <c:pt idx="49">
                  <c:v>1.24555E-2</c:v>
                </c:pt>
                <c:pt idx="50">
                  <c:v>1.22776E-2</c:v>
                </c:pt>
                <c:pt idx="51">
                  <c:v>1.1032E-2</c:v>
                </c:pt>
                <c:pt idx="52">
                  <c:v>1.01423E-2</c:v>
                </c:pt>
                <c:pt idx="53">
                  <c:v>1.1032E-2</c:v>
                </c:pt>
                <c:pt idx="54">
                  <c:v>1.08541E-2</c:v>
                </c:pt>
                <c:pt idx="55">
                  <c:v>9.2526699999999993E-3</c:v>
                </c:pt>
                <c:pt idx="56">
                  <c:v>9.7864800000000002E-3</c:v>
                </c:pt>
                <c:pt idx="57">
                  <c:v>9.2526699999999993E-3</c:v>
                </c:pt>
                <c:pt idx="58">
                  <c:v>9.7864800000000002E-3</c:v>
                </c:pt>
                <c:pt idx="59">
                  <c:v>1.1032E-2</c:v>
                </c:pt>
                <c:pt idx="60">
                  <c:v>1.1032E-2</c:v>
                </c:pt>
              </c:numCache>
            </c:numRef>
          </c:yVal>
          <c:smooth val="0"/>
          <c:extLst>
            <c:ext xmlns:c16="http://schemas.microsoft.com/office/drawing/2014/chart" uri="{C3380CC4-5D6E-409C-BE32-E72D297353CC}">
              <c16:uniqueId val="{00000003-8313-4218-8A68-58C3D79C91D3}"/>
            </c:ext>
          </c:extLst>
        </c:ser>
        <c:dLbls>
          <c:showLegendKey val="0"/>
          <c:showVal val="0"/>
          <c:showCatName val="0"/>
          <c:showSerName val="0"/>
          <c:showPercent val="0"/>
          <c:showBubbleSize val="0"/>
        </c:dLbls>
        <c:axId val="356781856"/>
        <c:axId val="356787104"/>
      </c:scatterChart>
      <c:valAx>
        <c:axId val="356781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6787104"/>
        <c:crosses val="autoZero"/>
        <c:crossBetween val="midCat"/>
      </c:valAx>
      <c:valAx>
        <c:axId val="35678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względny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67818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tsp_43</a:t>
            </a:r>
            <a:endParaRPr lang="pl-PL" sz="1400">
              <a:effectLst/>
            </a:endParaRPr>
          </a:p>
          <a:p>
            <a:pPr>
              <a:defRPr/>
            </a:pPr>
            <a:r>
              <a:rPr lang="pl-PL" sz="1400" b="0" i="0" baseline="0">
                <a:effectLst/>
              </a:rPr>
              <a:t>Wyniki błędu względnego w czasie dla Algorytmu genetycznego</a:t>
            </a:r>
            <a:endParaRPr lang="pl-PL"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0,01</c:v>
          </c:tx>
          <c:spPr>
            <a:ln w="19050" cap="rnd">
              <a:solidFill>
                <a:schemeClr val="accent1"/>
              </a:solidFill>
              <a:round/>
            </a:ln>
            <a:effectLst/>
          </c:spPr>
          <c:marker>
            <c:symbol val="none"/>
          </c:marker>
          <c:xVal>
            <c:numRef>
              <c:f>Arkusz2!$A$1:$A$15</c:f>
              <c:numCache>
                <c:formatCode>@</c:formatCode>
                <c:ptCount val="15"/>
                <c:pt idx="0">
                  <c:v>1.0790200000000001</c:v>
                </c:pt>
                <c:pt idx="1">
                  <c:v>1.96614</c:v>
                </c:pt>
                <c:pt idx="2">
                  <c:v>2.8745799999999999</c:v>
                </c:pt>
                <c:pt idx="3">
                  <c:v>3.8313799999999998</c:v>
                </c:pt>
                <c:pt idx="4">
                  <c:v>4.7562499999999996</c:v>
                </c:pt>
                <c:pt idx="5">
                  <c:v>6.5628700000000002</c:v>
                </c:pt>
                <c:pt idx="6">
                  <c:v>8.5226900000000008</c:v>
                </c:pt>
                <c:pt idx="7">
                  <c:v>26.8079</c:v>
                </c:pt>
                <c:pt idx="8">
                  <c:v>33.180199999999999</c:v>
                </c:pt>
                <c:pt idx="9">
                  <c:v>34.171399999999998</c:v>
                </c:pt>
                <c:pt idx="10">
                  <c:v>35.232799999999997</c:v>
                </c:pt>
                <c:pt idx="11">
                  <c:v>37.048099999999998</c:v>
                </c:pt>
                <c:pt idx="12">
                  <c:v>40.547400000000003</c:v>
                </c:pt>
                <c:pt idx="13">
                  <c:v>50.391100000000002</c:v>
                </c:pt>
                <c:pt idx="14">
                  <c:v>59.797899999999998</c:v>
                </c:pt>
              </c:numCache>
            </c:numRef>
          </c:xVal>
          <c:yVal>
            <c:numRef>
              <c:f>Arkusz2!$B$1:$B$15</c:f>
              <c:numCache>
                <c:formatCode>0%</c:formatCode>
                <c:ptCount val="15"/>
                <c:pt idx="0">
                  <c:v>7.8533600000000003</c:v>
                </c:pt>
                <c:pt idx="1">
                  <c:v>7.8490000000000002</c:v>
                </c:pt>
                <c:pt idx="2">
                  <c:v>7.8406500000000001</c:v>
                </c:pt>
                <c:pt idx="3">
                  <c:v>7.7680600000000002</c:v>
                </c:pt>
                <c:pt idx="4">
                  <c:v>7.66134</c:v>
                </c:pt>
                <c:pt idx="5">
                  <c:v>7.6344799999999999</c:v>
                </c:pt>
                <c:pt idx="6">
                  <c:v>7.5462800000000003</c:v>
                </c:pt>
                <c:pt idx="7">
                  <c:v>7.4932800000000004</c:v>
                </c:pt>
                <c:pt idx="8">
                  <c:v>7.4762300000000002</c:v>
                </c:pt>
                <c:pt idx="9">
                  <c:v>7.4326699999999999</c:v>
                </c:pt>
                <c:pt idx="10">
                  <c:v>7.4286799999999999</c:v>
                </c:pt>
                <c:pt idx="11">
                  <c:v>7.3611599999999999</c:v>
                </c:pt>
                <c:pt idx="12">
                  <c:v>7.34192</c:v>
                </c:pt>
                <c:pt idx="13">
                  <c:v>7.3284900000000004</c:v>
                </c:pt>
                <c:pt idx="14">
                  <c:v>7.3284900000000004</c:v>
                </c:pt>
              </c:numCache>
            </c:numRef>
          </c:yVal>
          <c:smooth val="0"/>
          <c:extLst>
            <c:ext xmlns:c16="http://schemas.microsoft.com/office/drawing/2014/chart" uri="{C3380CC4-5D6E-409C-BE32-E72D297353CC}">
              <c16:uniqueId val="{00000000-C300-4FD0-9357-3C0138676D09}"/>
            </c:ext>
          </c:extLst>
        </c:ser>
        <c:ser>
          <c:idx val="1"/>
          <c:order val="1"/>
          <c:tx>
            <c:v>0,02</c:v>
          </c:tx>
          <c:spPr>
            <a:ln w="19050" cap="rnd">
              <a:solidFill>
                <a:schemeClr val="accent2"/>
              </a:solidFill>
              <a:round/>
            </a:ln>
            <a:effectLst/>
          </c:spPr>
          <c:marker>
            <c:symbol val="none"/>
          </c:marker>
          <c:xVal>
            <c:numRef>
              <c:f>Arkusz2!$D$1:$D$15</c:f>
              <c:numCache>
                <c:formatCode>@</c:formatCode>
                <c:ptCount val="15"/>
                <c:pt idx="0">
                  <c:v>1.03565</c:v>
                </c:pt>
                <c:pt idx="1">
                  <c:v>2.0926399999999998</c:v>
                </c:pt>
                <c:pt idx="2">
                  <c:v>3.1375700000000002</c:v>
                </c:pt>
                <c:pt idx="3">
                  <c:v>4.0323000000000002</c:v>
                </c:pt>
                <c:pt idx="4">
                  <c:v>4.7604199999999999</c:v>
                </c:pt>
                <c:pt idx="5">
                  <c:v>5.69278</c:v>
                </c:pt>
                <c:pt idx="6">
                  <c:v>6.6875900000000001</c:v>
                </c:pt>
                <c:pt idx="7">
                  <c:v>7.6368799999999997</c:v>
                </c:pt>
                <c:pt idx="8">
                  <c:v>15.3096</c:v>
                </c:pt>
                <c:pt idx="9">
                  <c:v>17.196000000000002</c:v>
                </c:pt>
                <c:pt idx="10">
                  <c:v>21.974699999999999</c:v>
                </c:pt>
                <c:pt idx="11">
                  <c:v>30.618300000000001</c:v>
                </c:pt>
                <c:pt idx="12">
                  <c:v>34.392899999999997</c:v>
                </c:pt>
                <c:pt idx="13">
                  <c:v>47.596899999999998</c:v>
                </c:pt>
                <c:pt idx="14">
                  <c:v>59.761800000000001</c:v>
                </c:pt>
              </c:numCache>
            </c:numRef>
          </c:xVal>
          <c:yVal>
            <c:numRef>
              <c:f>Arkusz2!$E$1:$E$15</c:f>
              <c:numCache>
                <c:formatCode>0%</c:formatCode>
                <c:ptCount val="15"/>
                <c:pt idx="0">
                  <c:v>7.8297600000000003</c:v>
                </c:pt>
                <c:pt idx="1">
                  <c:v>7.8050800000000002</c:v>
                </c:pt>
                <c:pt idx="2">
                  <c:v>7.7009100000000004</c:v>
                </c:pt>
                <c:pt idx="3">
                  <c:v>7.6250499999999999</c:v>
                </c:pt>
                <c:pt idx="4">
                  <c:v>7.5578900000000004</c:v>
                </c:pt>
                <c:pt idx="5">
                  <c:v>7.5248600000000003</c:v>
                </c:pt>
                <c:pt idx="6">
                  <c:v>7.4620699999999998</c:v>
                </c:pt>
                <c:pt idx="7">
                  <c:v>7.2827599999999997</c:v>
                </c:pt>
                <c:pt idx="8">
                  <c:v>7.2827599999999997</c:v>
                </c:pt>
                <c:pt idx="9">
                  <c:v>7.2813100000000004</c:v>
                </c:pt>
                <c:pt idx="10">
                  <c:v>7.2450099999999997</c:v>
                </c:pt>
                <c:pt idx="11">
                  <c:v>7.1724100000000002</c:v>
                </c:pt>
                <c:pt idx="12">
                  <c:v>7.1386599999999998</c:v>
                </c:pt>
                <c:pt idx="13">
                  <c:v>7.13612</c:v>
                </c:pt>
                <c:pt idx="14">
                  <c:v>7.13612</c:v>
                </c:pt>
              </c:numCache>
            </c:numRef>
          </c:yVal>
          <c:smooth val="0"/>
          <c:extLst>
            <c:ext xmlns:c16="http://schemas.microsoft.com/office/drawing/2014/chart" uri="{C3380CC4-5D6E-409C-BE32-E72D297353CC}">
              <c16:uniqueId val="{00000001-C300-4FD0-9357-3C0138676D09}"/>
            </c:ext>
          </c:extLst>
        </c:ser>
        <c:ser>
          <c:idx val="2"/>
          <c:order val="2"/>
          <c:tx>
            <c:v>0,05</c:v>
          </c:tx>
          <c:spPr>
            <a:ln w="19050" cap="rnd">
              <a:solidFill>
                <a:schemeClr val="accent3"/>
              </a:solidFill>
              <a:round/>
            </a:ln>
            <a:effectLst/>
          </c:spPr>
          <c:marker>
            <c:symbol val="none"/>
          </c:marker>
          <c:xVal>
            <c:numRef>
              <c:f>Arkusz2!$G$1:$G$19</c:f>
              <c:numCache>
                <c:formatCode>@</c:formatCode>
                <c:ptCount val="19"/>
                <c:pt idx="0">
                  <c:v>0.97017500000000001</c:v>
                </c:pt>
                <c:pt idx="1">
                  <c:v>1.9669399999999999</c:v>
                </c:pt>
                <c:pt idx="2">
                  <c:v>3.9348100000000001</c:v>
                </c:pt>
                <c:pt idx="3">
                  <c:v>4.7736400000000003</c:v>
                </c:pt>
                <c:pt idx="4">
                  <c:v>5.5919800000000004</c:v>
                </c:pt>
                <c:pt idx="5">
                  <c:v>6.58758</c:v>
                </c:pt>
                <c:pt idx="6">
                  <c:v>14.9979</c:v>
                </c:pt>
                <c:pt idx="7">
                  <c:v>16.859400000000001</c:v>
                </c:pt>
                <c:pt idx="8">
                  <c:v>18.8858</c:v>
                </c:pt>
                <c:pt idx="9">
                  <c:v>25.6294</c:v>
                </c:pt>
                <c:pt idx="10">
                  <c:v>27.552099999999999</c:v>
                </c:pt>
                <c:pt idx="11">
                  <c:v>38.4345</c:v>
                </c:pt>
                <c:pt idx="12">
                  <c:v>41.311300000000003</c:v>
                </c:pt>
                <c:pt idx="13">
                  <c:v>43.2836</c:v>
                </c:pt>
                <c:pt idx="14">
                  <c:v>45.177900000000001</c:v>
                </c:pt>
                <c:pt idx="15">
                  <c:v>47.8583</c:v>
                </c:pt>
                <c:pt idx="16">
                  <c:v>50.715899999999998</c:v>
                </c:pt>
                <c:pt idx="17">
                  <c:v>53.610599999999998</c:v>
                </c:pt>
                <c:pt idx="18">
                  <c:v>60.0379</c:v>
                </c:pt>
              </c:numCache>
            </c:numRef>
          </c:xVal>
          <c:yVal>
            <c:numRef>
              <c:f>Arkusz2!$H$1:$H$19</c:f>
              <c:numCache>
                <c:formatCode>0%</c:formatCode>
                <c:ptCount val="19"/>
                <c:pt idx="0">
                  <c:v>7.9379299999999997</c:v>
                </c:pt>
                <c:pt idx="1">
                  <c:v>7.8900199999999998</c:v>
                </c:pt>
                <c:pt idx="2">
                  <c:v>7.6322999999999999</c:v>
                </c:pt>
                <c:pt idx="3">
                  <c:v>7.5593500000000002</c:v>
                </c:pt>
                <c:pt idx="4">
                  <c:v>7.4264999999999999</c:v>
                </c:pt>
                <c:pt idx="5">
                  <c:v>7.3088899999999999</c:v>
                </c:pt>
                <c:pt idx="6">
                  <c:v>7.2377500000000001</c:v>
                </c:pt>
                <c:pt idx="7">
                  <c:v>7.1811299999999996</c:v>
                </c:pt>
                <c:pt idx="8">
                  <c:v>7.1234099999999998</c:v>
                </c:pt>
                <c:pt idx="9">
                  <c:v>7.0853000000000002</c:v>
                </c:pt>
                <c:pt idx="10">
                  <c:v>7.0395599999999998</c:v>
                </c:pt>
                <c:pt idx="11">
                  <c:v>7.0116199999999997</c:v>
                </c:pt>
                <c:pt idx="12">
                  <c:v>7.0032699999999997</c:v>
                </c:pt>
                <c:pt idx="13">
                  <c:v>6.97532</c:v>
                </c:pt>
                <c:pt idx="14">
                  <c:v>6.97532</c:v>
                </c:pt>
                <c:pt idx="15">
                  <c:v>6.9488200000000004</c:v>
                </c:pt>
                <c:pt idx="16">
                  <c:v>6.8940099999999997</c:v>
                </c:pt>
                <c:pt idx="17">
                  <c:v>6.8675100000000002</c:v>
                </c:pt>
                <c:pt idx="18">
                  <c:v>6.8675100000000002</c:v>
                </c:pt>
              </c:numCache>
            </c:numRef>
          </c:yVal>
          <c:smooth val="0"/>
          <c:extLst>
            <c:ext xmlns:c16="http://schemas.microsoft.com/office/drawing/2014/chart" uri="{C3380CC4-5D6E-409C-BE32-E72D297353CC}">
              <c16:uniqueId val="{00000002-C300-4FD0-9357-3C0138676D09}"/>
            </c:ext>
          </c:extLst>
        </c:ser>
        <c:ser>
          <c:idx val="3"/>
          <c:order val="3"/>
          <c:tx>
            <c:v>0,1</c:v>
          </c:tx>
          <c:spPr>
            <a:ln w="19050" cap="rnd">
              <a:solidFill>
                <a:schemeClr val="accent4"/>
              </a:solidFill>
              <a:round/>
            </a:ln>
            <a:effectLst/>
          </c:spPr>
          <c:marker>
            <c:symbol val="none"/>
          </c:marker>
          <c:xVal>
            <c:numRef>
              <c:f>Arkusz2!$J$1:$J$26</c:f>
              <c:numCache>
                <c:formatCode>0.00</c:formatCode>
                <c:ptCount val="26"/>
                <c:pt idx="0">
                  <c:v>0.89779299999999995</c:v>
                </c:pt>
                <c:pt idx="1">
                  <c:v>1.9280900000000001</c:v>
                </c:pt>
                <c:pt idx="2">
                  <c:v>2.96387</c:v>
                </c:pt>
                <c:pt idx="3">
                  <c:v>3.83914</c:v>
                </c:pt>
                <c:pt idx="4">
                  <c:v>8.1930899999999998</c:v>
                </c:pt>
                <c:pt idx="5">
                  <c:v>9.2580799999999996</c:v>
                </c:pt>
                <c:pt idx="6">
                  <c:v>10.1267</c:v>
                </c:pt>
                <c:pt idx="7">
                  <c:v>11.172700000000001</c:v>
                </c:pt>
                <c:pt idx="8">
                  <c:v>15.690799999999999</c:v>
                </c:pt>
                <c:pt idx="9">
                  <c:v>18.006900000000002</c:v>
                </c:pt>
                <c:pt idx="10">
                  <c:v>20.242799999999999</c:v>
                </c:pt>
                <c:pt idx="11">
                  <c:v>23.653400000000001</c:v>
                </c:pt>
                <c:pt idx="12">
                  <c:v>26.7866</c:v>
                </c:pt>
                <c:pt idx="13">
                  <c:v>31.423400000000001</c:v>
                </c:pt>
                <c:pt idx="14">
                  <c:v>35.800899999999999</c:v>
                </c:pt>
                <c:pt idx="15">
                  <c:v>38.803899999999999</c:v>
                </c:pt>
                <c:pt idx="16">
                  <c:v>41.345599999999997</c:v>
                </c:pt>
                <c:pt idx="17">
                  <c:v>44.756100000000004</c:v>
                </c:pt>
                <c:pt idx="18">
                  <c:v>45.819000000000003</c:v>
                </c:pt>
                <c:pt idx="19">
                  <c:v>49.265500000000003</c:v>
                </c:pt>
                <c:pt idx="20">
                  <c:v>50.528399999999998</c:v>
                </c:pt>
                <c:pt idx="21">
                  <c:v>52.662399999999998</c:v>
                </c:pt>
                <c:pt idx="22">
                  <c:v>55.8142</c:v>
                </c:pt>
                <c:pt idx="23">
                  <c:v>57.027900000000002</c:v>
                </c:pt>
                <c:pt idx="24">
                  <c:v>59.370399999999997</c:v>
                </c:pt>
              </c:numCache>
            </c:numRef>
          </c:xVal>
          <c:yVal>
            <c:numRef>
              <c:f>Arkusz2!$K$1:$K$26</c:f>
              <c:numCache>
                <c:formatCode>0.00%</c:formatCode>
                <c:ptCount val="26"/>
                <c:pt idx="0">
                  <c:v>7.8780400000000004</c:v>
                </c:pt>
                <c:pt idx="1">
                  <c:v>7.8315799999999998</c:v>
                </c:pt>
                <c:pt idx="2">
                  <c:v>7.7459199999999999</c:v>
                </c:pt>
                <c:pt idx="3">
                  <c:v>7.6878399999999996</c:v>
                </c:pt>
                <c:pt idx="4">
                  <c:v>7.5437399999999997</c:v>
                </c:pt>
                <c:pt idx="5">
                  <c:v>7.5346599999999997</c:v>
                </c:pt>
                <c:pt idx="6">
                  <c:v>7.5244999999999997</c:v>
                </c:pt>
                <c:pt idx="7">
                  <c:v>7.4166999999999996</c:v>
                </c:pt>
                <c:pt idx="8">
                  <c:v>7.40036</c:v>
                </c:pt>
                <c:pt idx="9">
                  <c:v>7.3636999999999997</c:v>
                </c:pt>
                <c:pt idx="10">
                  <c:v>7.32559</c:v>
                </c:pt>
                <c:pt idx="11">
                  <c:v>7.2765899999999997</c:v>
                </c:pt>
                <c:pt idx="12">
                  <c:v>7.2765899999999997</c:v>
                </c:pt>
                <c:pt idx="13">
                  <c:v>7.1542599999999998</c:v>
                </c:pt>
                <c:pt idx="14">
                  <c:v>7.1059900000000003</c:v>
                </c:pt>
                <c:pt idx="15">
                  <c:v>7.0504499999999997</c:v>
                </c:pt>
                <c:pt idx="16">
                  <c:v>7.0279499999999997</c:v>
                </c:pt>
                <c:pt idx="17">
                  <c:v>7.0126999999999997</c:v>
                </c:pt>
                <c:pt idx="18">
                  <c:v>6.97241</c:v>
                </c:pt>
                <c:pt idx="19">
                  <c:v>6.97241</c:v>
                </c:pt>
                <c:pt idx="20">
                  <c:v>6.9332099999999999</c:v>
                </c:pt>
                <c:pt idx="21">
                  <c:v>6.9208699999999999</c:v>
                </c:pt>
                <c:pt idx="22">
                  <c:v>6.91615</c:v>
                </c:pt>
                <c:pt idx="23">
                  <c:v>6.8932799999999999</c:v>
                </c:pt>
                <c:pt idx="24">
                  <c:v>6.8508199999999997</c:v>
                </c:pt>
              </c:numCache>
            </c:numRef>
          </c:yVal>
          <c:smooth val="0"/>
          <c:extLst>
            <c:ext xmlns:c16="http://schemas.microsoft.com/office/drawing/2014/chart" uri="{C3380CC4-5D6E-409C-BE32-E72D297353CC}">
              <c16:uniqueId val="{00000003-C300-4FD0-9357-3C0138676D09}"/>
            </c:ext>
          </c:extLst>
        </c:ser>
        <c:dLbls>
          <c:showLegendKey val="0"/>
          <c:showVal val="0"/>
          <c:showCatName val="0"/>
          <c:showSerName val="0"/>
          <c:showPercent val="0"/>
          <c:showBubbleSize val="0"/>
        </c:dLbls>
        <c:axId val="453531632"/>
        <c:axId val="453531960"/>
      </c:scatterChart>
      <c:valAx>
        <c:axId val="453531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3531960"/>
        <c:crosses val="autoZero"/>
        <c:crossBetween val="midCat"/>
      </c:valAx>
      <c:valAx>
        <c:axId val="453531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względny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35316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3034</TotalTime>
  <Pages>13</Pages>
  <Words>2032</Words>
  <Characters>12193</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Madarasz</dc:creator>
  <cp:keywords/>
  <dc:description/>
  <cp:lastModifiedBy>Michał Madarasz</cp:lastModifiedBy>
  <cp:revision>91</cp:revision>
  <dcterms:created xsi:type="dcterms:W3CDTF">2019-01-23T11:33:00Z</dcterms:created>
  <dcterms:modified xsi:type="dcterms:W3CDTF">2019-01-28T12:33:00Z</dcterms:modified>
</cp:coreProperties>
</file>