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5DD1" w:rsidRPr="00046911" w:rsidRDefault="00046911" w:rsidP="00046911">
      <w:pPr>
        <w:pStyle w:val="Tytu"/>
        <w:rPr>
          <w:lang w:val="en-US"/>
        </w:rPr>
      </w:pPr>
      <w:r w:rsidRPr="00046911">
        <w:rPr>
          <w:lang w:val="en-US"/>
        </w:rPr>
        <w:t>Testing EF CORE</w:t>
      </w:r>
    </w:p>
    <w:sdt>
      <w:sdtPr>
        <w:rPr>
          <w:rFonts w:asciiTheme="minorHAnsi" w:eastAsiaTheme="minorHAnsi" w:hAnsiTheme="minorHAnsi" w:cstheme="minorBidi"/>
          <w:b w:val="0"/>
          <w:bCs w:val="0"/>
          <w:color w:val="auto"/>
          <w:sz w:val="22"/>
          <w:szCs w:val="22"/>
          <w:lang w:val="en-US"/>
        </w:rPr>
        <w:id w:val="259378126"/>
        <w:docPartObj>
          <w:docPartGallery w:val="Table of Contents"/>
          <w:docPartUnique/>
        </w:docPartObj>
      </w:sdtPr>
      <w:sdtContent>
        <w:p w:rsidR="00046911" w:rsidRPr="00046911" w:rsidRDefault="00046911">
          <w:pPr>
            <w:pStyle w:val="Nagwekspisutreci"/>
            <w:rPr>
              <w:lang w:val="en-US"/>
            </w:rPr>
          </w:pPr>
          <w:proofErr w:type="spellStart"/>
          <w:r w:rsidRPr="00046911">
            <w:rPr>
              <w:lang w:val="en-US"/>
            </w:rPr>
            <w:t>Spis</w:t>
          </w:r>
          <w:proofErr w:type="spellEnd"/>
          <w:r w:rsidRPr="00046911">
            <w:rPr>
              <w:lang w:val="en-US"/>
            </w:rPr>
            <w:t xml:space="preserve"> </w:t>
          </w:r>
          <w:proofErr w:type="spellStart"/>
          <w:r w:rsidRPr="00046911">
            <w:rPr>
              <w:lang w:val="en-US"/>
            </w:rPr>
            <w:t>treści</w:t>
          </w:r>
          <w:proofErr w:type="spellEnd"/>
        </w:p>
        <w:p w:rsidR="00DF1795" w:rsidRDefault="001116AB">
          <w:pPr>
            <w:pStyle w:val="Spistreci1"/>
            <w:tabs>
              <w:tab w:val="right" w:leader="dot" w:pos="9062"/>
            </w:tabs>
            <w:rPr>
              <w:rFonts w:eastAsiaTheme="minorEastAsia"/>
              <w:noProof/>
              <w:lang w:eastAsia="pl-PL"/>
            </w:rPr>
          </w:pPr>
          <w:r w:rsidRPr="00046911">
            <w:rPr>
              <w:lang w:val="en-US"/>
            </w:rPr>
            <w:fldChar w:fldCharType="begin"/>
          </w:r>
          <w:r w:rsidR="00046911" w:rsidRPr="00046911">
            <w:rPr>
              <w:lang w:val="en-US"/>
            </w:rPr>
            <w:instrText xml:space="preserve"> TOC \o "1-3" \h \z \u </w:instrText>
          </w:r>
          <w:r w:rsidRPr="00046911">
            <w:rPr>
              <w:lang w:val="en-US"/>
            </w:rPr>
            <w:fldChar w:fldCharType="separate"/>
          </w:r>
          <w:hyperlink w:anchor="_Toc63522179" w:history="1">
            <w:r w:rsidR="00DF1795" w:rsidRPr="00B70E27">
              <w:rPr>
                <w:rStyle w:val="Hipercze"/>
                <w:noProof/>
                <w:lang w:val="en-US"/>
              </w:rPr>
              <w:t>InMemory Tests</w:t>
            </w:r>
            <w:r w:rsidR="00DF1795">
              <w:rPr>
                <w:noProof/>
                <w:webHidden/>
              </w:rPr>
              <w:tab/>
            </w:r>
            <w:r w:rsidR="00DF1795">
              <w:rPr>
                <w:noProof/>
                <w:webHidden/>
              </w:rPr>
              <w:fldChar w:fldCharType="begin"/>
            </w:r>
            <w:r w:rsidR="00DF1795">
              <w:rPr>
                <w:noProof/>
                <w:webHidden/>
              </w:rPr>
              <w:instrText xml:space="preserve"> PAGEREF _Toc63522179 \h </w:instrText>
            </w:r>
            <w:r w:rsidR="00DF1795">
              <w:rPr>
                <w:noProof/>
                <w:webHidden/>
              </w:rPr>
            </w:r>
            <w:r w:rsidR="00DF1795">
              <w:rPr>
                <w:noProof/>
                <w:webHidden/>
              </w:rPr>
              <w:fldChar w:fldCharType="separate"/>
            </w:r>
            <w:r w:rsidR="00DF1795">
              <w:rPr>
                <w:noProof/>
                <w:webHidden/>
              </w:rPr>
              <w:t>2</w:t>
            </w:r>
            <w:r w:rsidR="00DF1795">
              <w:rPr>
                <w:noProof/>
                <w:webHidden/>
              </w:rPr>
              <w:fldChar w:fldCharType="end"/>
            </w:r>
          </w:hyperlink>
        </w:p>
        <w:p w:rsidR="00DF1795" w:rsidRDefault="00DF1795">
          <w:pPr>
            <w:pStyle w:val="Spistreci2"/>
            <w:tabs>
              <w:tab w:val="right" w:leader="dot" w:pos="9062"/>
            </w:tabs>
            <w:rPr>
              <w:noProof/>
            </w:rPr>
          </w:pPr>
          <w:hyperlink w:anchor="_Toc63522180" w:history="1">
            <w:r w:rsidRPr="00B70E27">
              <w:rPr>
                <w:rStyle w:val="Hipercze"/>
                <w:noProof/>
                <w:lang w:val="en-US"/>
              </w:rPr>
              <w:t>My own Implementation</w:t>
            </w:r>
            <w:r>
              <w:rPr>
                <w:noProof/>
                <w:webHidden/>
              </w:rPr>
              <w:tab/>
            </w:r>
            <w:r>
              <w:rPr>
                <w:noProof/>
                <w:webHidden/>
              </w:rPr>
              <w:fldChar w:fldCharType="begin"/>
            </w:r>
            <w:r>
              <w:rPr>
                <w:noProof/>
                <w:webHidden/>
              </w:rPr>
              <w:instrText xml:space="preserve"> PAGEREF _Toc63522180 \h </w:instrText>
            </w:r>
            <w:r>
              <w:rPr>
                <w:noProof/>
                <w:webHidden/>
              </w:rPr>
            </w:r>
            <w:r>
              <w:rPr>
                <w:noProof/>
                <w:webHidden/>
              </w:rPr>
              <w:fldChar w:fldCharType="separate"/>
            </w:r>
            <w:r>
              <w:rPr>
                <w:noProof/>
                <w:webHidden/>
              </w:rPr>
              <w:t>5</w:t>
            </w:r>
            <w:r>
              <w:rPr>
                <w:noProof/>
                <w:webHidden/>
              </w:rPr>
              <w:fldChar w:fldCharType="end"/>
            </w:r>
          </w:hyperlink>
        </w:p>
        <w:p w:rsidR="00DF1795" w:rsidRDefault="00DF1795">
          <w:pPr>
            <w:pStyle w:val="Spistreci1"/>
            <w:tabs>
              <w:tab w:val="right" w:leader="dot" w:pos="9062"/>
            </w:tabs>
            <w:rPr>
              <w:rFonts w:eastAsiaTheme="minorEastAsia"/>
              <w:noProof/>
              <w:lang w:eastAsia="pl-PL"/>
            </w:rPr>
          </w:pPr>
          <w:hyperlink w:anchor="_Toc63522181" w:history="1">
            <w:r w:rsidRPr="00B70E27">
              <w:rPr>
                <w:rStyle w:val="Hipercze"/>
                <w:noProof/>
                <w:lang w:val="en-US"/>
              </w:rPr>
              <w:t>SQLLite Tests</w:t>
            </w:r>
            <w:r>
              <w:rPr>
                <w:noProof/>
                <w:webHidden/>
              </w:rPr>
              <w:tab/>
            </w:r>
            <w:r>
              <w:rPr>
                <w:noProof/>
                <w:webHidden/>
              </w:rPr>
              <w:fldChar w:fldCharType="begin"/>
            </w:r>
            <w:r>
              <w:rPr>
                <w:noProof/>
                <w:webHidden/>
              </w:rPr>
              <w:instrText xml:space="preserve"> PAGEREF _Toc63522181 \h </w:instrText>
            </w:r>
            <w:r>
              <w:rPr>
                <w:noProof/>
                <w:webHidden/>
              </w:rPr>
            </w:r>
            <w:r>
              <w:rPr>
                <w:noProof/>
                <w:webHidden/>
              </w:rPr>
              <w:fldChar w:fldCharType="separate"/>
            </w:r>
            <w:r>
              <w:rPr>
                <w:noProof/>
                <w:webHidden/>
              </w:rPr>
              <w:t>6</w:t>
            </w:r>
            <w:r>
              <w:rPr>
                <w:noProof/>
                <w:webHidden/>
              </w:rPr>
              <w:fldChar w:fldCharType="end"/>
            </w:r>
          </w:hyperlink>
        </w:p>
        <w:p w:rsidR="00046911" w:rsidRPr="00046911" w:rsidRDefault="001116AB">
          <w:pPr>
            <w:rPr>
              <w:lang w:val="en-US"/>
            </w:rPr>
          </w:pPr>
          <w:r w:rsidRPr="00046911">
            <w:rPr>
              <w:lang w:val="en-US"/>
            </w:rPr>
            <w:fldChar w:fldCharType="end"/>
          </w:r>
        </w:p>
      </w:sdtContent>
    </w:sdt>
    <w:p w:rsidR="00046911" w:rsidRPr="00046911" w:rsidRDefault="00046911" w:rsidP="00046911">
      <w:pPr>
        <w:pStyle w:val="Nagwek1"/>
        <w:rPr>
          <w:lang w:val="en-US"/>
        </w:rPr>
      </w:pPr>
    </w:p>
    <w:p w:rsidR="00046911" w:rsidRPr="00046911" w:rsidRDefault="00046911">
      <w:pPr>
        <w:rPr>
          <w:lang w:val="en-US"/>
        </w:rPr>
      </w:pPr>
      <w:r w:rsidRPr="00046911">
        <w:rPr>
          <w:lang w:val="en-US"/>
        </w:rPr>
        <w:br w:type="page"/>
      </w:r>
    </w:p>
    <w:p w:rsidR="00046911" w:rsidRPr="00046911" w:rsidRDefault="00046911" w:rsidP="00046911">
      <w:pPr>
        <w:rPr>
          <w:lang w:val="en-US"/>
        </w:rPr>
      </w:pPr>
    </w:p>
    <w:p w:rsidR="00046911" w:rsidRPr="00046911" w:rsidRDefault="00046911" w:rsidP="00046911">
      <w:pPr>
        <w:pStyle w:val="Nagwek1"/>
        <w:rPr>
          <w:lang w:val="en-US"/>
        </w:rPr>
      </w:pPr>
      <w:bookmarkStart w:id="0" w:name="_Toc63522179"/>
      <w:proofErr w:type="spellStart"/>
      <w:r w:rsidRPr="00046911">
        <w:rPr>
          <w:lang w:val="en-US"/>
        </w:rPr>
        <w:t>InMemory</w:t>
      </w:r>
      <w:proofErr w:type="spellEnd"/>
      <w:r w:rsidRPr="00046911">
        <w:rPr>
          <w:lang w:val="en-US"/>
        </w:rPr>
        <w:t xml:space="preserve"> Tests</w:t>
      </w:r>
      <w:bookmarkEnd w:id="0"/>
    </w:p>
    <w:p w:rsidR="00046911" w:rsidRPr="00046911" w:rsidRDefault="00046911" w:rsidP="00046911">
      <w:pPr>
        <w:rPr>
          <w:lang w:val="en-US"/>
        </w:rPr>
      </w:pPr>
      <w:r w:rsidRPr="00046911">
        <w:rPr>
          <w:noProof/>
          <w:lang w:eastAsia="pl-PL"/>
        </w:rPr>
        <w:drawing>
          <wp:inline distT="0" distB="0" distL="0" distR="0">
            <wp:extent cx="4236427" cy="218584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234918" cy="2185071"/>
                    </a:xfrm>
                    <a:prstGeom prst="rect">
                      <a:avLst/>
                    </a:prstGeom>
                    <a:noFill/>
                    <a:ln w="9525">
                      <a:noFill/>
                      <a:miter lim="800000"/>
                      <a:headEnd/>
                      <a:tailEnd/>
                    </a:ln>
                  </pic:spPr>
                </pic:pic>
              </a:graphicData>
            </a:graphic>
          </wp:inline>
        </w:drawing>
      </w:r>
    </w:p>
    <w:p w:rsidR="00046911" w:rsidRDefault="00046911" w:rsidP="00046911">
      <w:pPr>
        <w:rPr>
          <w:lang w:val="en-US"/>
        </w:rPr>
      </w:pPr>
      <w:r w:rsidRPr="00046911">
        <w:rPr>
          <w:lang w:val="en-US"/>
        </w:rPr>
        <w:t xml:space="preserve">To use memory db required is inject option in Startup class in configuration services </w:t>
      </w:r>
      <w:proofErr w:type="spellStart"/>
      <w:r w:rsidRPr="00046911">
        <w:rPr>
          <w:lang w:val="en-US"/>
        </w:rPr>
        <w:t>metod</w:t>
      </w:r>
      <w:proofErr w:type="spellEnd"/>
      <w:r w:rsidRPr="00046911">
        <w:rPr>
          <w:lang w:val="en-US"/>
        </w:rPr>
        <w:t>. Option should use memory database.</w:t>
      </w:r>
    </w:p>
    <w:p w:rsidR="00046911" w:rsidRDefault="00046911" w:rsidP="00046911">
      <w:pPr>
        <w:rPr>
          <w:lang w:val="en-US"/>
        </w:rPr>
      </w:pPr>
      <w:r>
        <w:rPr>
          <w:noProof/>
          <w:lang w:eastAsia="pl-PL"/>
        </w:rPr>
        <w:drawing>
          <wp:inline distT="0" distB="0" distL="0" distR="0">
            <wp:extent cx="4869473" cy="1444567"/>
            <wp:effectExtent l="19050" t="0" r="7327"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868724" cy="1444345"/>
                    </a:xfrm>
                    <a:prstGeom prst="rect">
                      <a:avLst/>
                    </a:prstGeom>
                    <a:noFill/>
                    <a:ln w="9525">
                      <a:noFill/>
                      <a:miter lim="800000"/>
                      <a:headEnd/>
                      <a:tailEnd/>
                    </a:ln>
                  </pic:spPr>
                </pic:pic>
              </a:graphicData>
            </a:graphic>
          </wp:inline>
        </w:drawing>
      </w:r>
    </w:p>
    <w:p w:rsidR="00046911" w:rsidRDefault="00046911" w:rsidP="00046911">
      <w:pPr>
        <w:rPr>
          <w:lang w:val="en-US"/>
        </w:rPr>
      </w:pPr>
      <w:r>
        <w:rPr>
          <w:lang w:val="en-US"/>
        </w:rPr>
        <w:t>To make unit tests in tests project required is package from nugget.</w:t>
      </w:r>
    </w:p>
    <w:p w:rsidR="00801F6B" w:rsidRDefault="00801F6B" w:rsidP="00046911">
      <w:pPr>
        <w:rPr>
          <w:lang w:val="en-US"/>
        </w:rPr>
      </w:pPr>
      <w:r>
        <w:rPr>
          <w:noProof/>
          <w:lang w:eastAsia="pl-PL"/>
        </w:rPr>
        <w:drawing>
          <wp:inline distT="0" distB="0" distL="0" distR="0">
            <wp:extent cx="4810755" cy="3066757"/>
            <wp:effectExtent l="19050" t="0" r="889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4818992" cy="3072008"/>
                    </a:xfrm>
                    <a:prstGeom prst="rect">
                      <a:avLst/>
                    </a:prstGeom>
                    <a:noFill/>
                    <a:ln w="9525">
                      <a:noFill/>
                      <a:miter lim="800000"/>
                      <a:headEnd/>
                      <a:tailEnd/>
                    </a:ln>
                  </pic:spPr>
                </pic:pic>
              </a:graphicData>
            </a:graphic>
          </wp:inline>
        </w:drawing>
      </w:r>
    </w:p>
    <w:p w:rsidR="00801F6B" w:rsidRDefault="00801F6B" w:rsidP="00046911">
      <w:pPr>
        <w:rPr>
          <w:lang w:val="en-US"/>
        </w:rPr>
      </w:pPr>
      <w:r>
        <w:rPr>
          <w:lang w:val="en-US"/>
        </w:rPr>
        <w:t xml:space="preserve">Patter for </w:t>
      </w:r>
      <w:proofErr w:type="spellStart"/>
      <w:r>
        <w:rPr>
          <w:lang w:val="en-US"/>
        </w:rPr>
        <w:t>inMemory</w:t>
      </w:r>
      <w:proofErr w:type="spellEnd"/>
      <w:r>
        <w:rPr>
          <w:lang w:val="en-US"/>
        </w:rPr>
        <w:t xml:space="preserve"> test. Required are injected option with use in memory database(“</w:t>
      </w:r>
      <w:proofErr w:type="spellStart"/>
      <w:r>
        <w:rPr>
          <w:lang w:val="en-US"/>
        </w:rPr>
        <w:t>dbName</w:t>
      </w:r>
      <w:proofErr w:type="spellEnd"/>
      <w:r>
        <w:rPr>
          <w:lang w:val="en-US"/>
        </w:rPr>
        <w:t>”);</w:t>
      </w:r>
    </w:p>
    <w:p w:rsidR="001A172E" w:rsidRDefault="001A172E" w:rsidP="00046911">
      <w:pPr>
        <w:rPr>
          <w:lang w:val="en-US"/>
        </w:rPr>
      </w:pPr>
      <w:r>
        <w:rPr>
          <w:noProof/>
          <w:lang w:eastAsia="pl-PL"/>
        </w:rPr>
        <w:lastRenderedPageBreak/>
        <w:drawing>
          <wp:inline distT="0" distB="0" distL="0" distR="0">
            <wp:extent cx="5760720" cy="3407598"/>
            <wp:effectExtent l="1905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760720" cy="3407598"/>
                    </a:xfrm>
                    <a:prstGeom prst="rect">
                      <a:avLst/>
                    </a:prstGeom>
                    <a:noFill/>
                    <a:ln w="9525">
                      <a:noFill/>
                      <a:miter lim="800000"/>
                      <a:headEnd/>
                      <a:tailEnd/>
                    </a:ln>
                  </pic:spPr>
                </pic:pic>
              </a:graphicData>
            </a:graphic>
          </wp:inline>
        </w:drawing>
      </w:r>
    </w:p>
    <w:p w:rsidR="001A172E" w:rsidRDefault="001A172E" w:rsidP="00046911">
      <w:pPr>
        <w:rPr>
          <w:lang w:val="en-US"/>
        </w:rPr>
      </w:pPr>
      <w:r>
        <w:rPr>
          <w:lang w:val="en-US"/>
        </w:rPr>
        <w:t>After all configur</w:t>
      </w:r>
      <w:r w:rsidR="00434EA8">
        <w:rPr>
          <w:lang w:val="en-US"/>
        </w:rPr>
        <w:t>ation dummy data has to be save</w:t>
      </w:r>
      <w:r>
        <w:rPr>
          <w:lang w:val="en-US"/>
        </w:rPr>
        <w:t>.</w:t>
      </w:r>
    </w:p>
    <w:p w:rsidR="00670D1C" w:rsidRDefault="00670D1C" w:rsidP="00046911">
      <w:pPr>
        <w:rPr>
          <w:lang w:val="en-US"/>
        </w:rPr>
      </w:pPr>
      <w:r>
        <w:rPr>
          <w:noProof/>
          <w:lang w:eastAsia="pl-PL"/>
        </w:rPr>
        <w:drawing>
          <wp:inline distT="0" distB="0" distL="0" distR="0">
            <wp:extent cx="5760720" cy="2175657"/>
            <wp:effectExtent l="1905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760720" cy="2175657"/>
                    </a:xfrm>
                    <a:prstGeom prst="rect">
                      <a:avLst/>
                    </a:prstGeom>
                    <a:noFill/>
                    <a:ln w="9525">
                      <a:noFill/>
                      <a:miter lim="800000"/>
                      <a:headEnd/>
                      <a:tailEnd/>
                    </a:ln>
                  </pic:spPr>
                </pic:pic>
              </a:graphicData>
            </a:graphic>
          </wp:inline>
        </w:drawing>
      </w:r>
    </w:p>
    <w:p w:rsidR="00670D1C" w:rsidRDefault="00670D1C" w:rsidP="00046911">
      <w:pPr>
        <w:rPr>
          <w:lang w:val="en-US"/>
        </w:rPr>
      </w:pPr>
      <w:r>
        <w:rPr>
          <w:lang w:val="en-US"/>
        </w:rPr>
        <w:t xml:space="preserve">After set up, </w:t>
      </w:r>
      <w:proofErr w:type="spellStart"/>
      <w:r>
        <w:rPr>
          <w:lang w:val="en-US"/>
        </w:rPr>
        <w:t>InMemory</w:t>
      </w:r>
      <w:proofErr w:type="spellEnd"/>
      <w:r>
        <w:rPr>
          <w:lang w:val="en-US"/>
        </w:rPr>
        <w:t xml:space="preserve"> testing option is available. </w:t>
      </w:r>
    </w:p>
    <w:p w:rsidR="00173ADF" w:rsidRDefault="00401CEB" w:rsidP="00046911">
      <w:pPr>
        <w:rPr>
          <w:lang w:val="en-US"/>
        </w:rPr>
      </w:pPr>
      <w:r>
        <w:rPr>
          <w:noProof/>
          <w:lang w:eastAsia="pl-PL"/>
        </w:rPr>
        <w:drawing>
          <wp:inline distT="0" distB="0" distL="0" distR="0">
            <wp:extent cx="5760720" cy="996414"/>
            <wp:effectExtent l="1905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760720" cy="996414"/>
                    </a:xfrm>
                    <a:prstGeom prst="rect">
                      <a:avLst/>
                    </a:prstGeom>
                    <a:noFill/>
                    <a:ln w="9525">
                      <a:noFill/>
                      <a:miter lim="800000"/>
                      <a:headEnd/>
                      <a:tailEnd/>
                    </a:ln>
                  </pic:spPr>
                </pic:pic>
              </a:graphicData>
            </a:graphic>
          </wp:inline>
        </w:drawing>
      </w:r>
    </w:p>
    <w:p w:rsidR="00401CEB" w:rsidRDefault="00401CEB" w:rsidP="00046911">
      <w:pPr>
        <w:rPr>
          <w:lang w:val="en-US"/>
        </w:rPr>
      </w:pPr>
      <w:r>
        <w:rPr>
          <w:lang w:val="en-US"/>
        </w:rPr>
        <w:t xml:space="preserve">To isolate test from other unit test use </w:t>
      </w:r>
      <w:proofErr w:type="spellStart"/>
      <w:r>
        <w:rPr>
          <w:lang w:val="en-US"/>
        </w:rPr>
        <w:t>Guid</w:t>
      </w:r>
      <w:proofErr w:type="spellEnd"/>
      <w:r>
        <w:rPr>
          <w:lang w:val="en-US"/>
        </w:rPr>
        <w:t xml:space="preserve"> to create unique </w:t>
      </w:r>
      <w:proofErr w:type="spellStart"/>
      <w:r>
        <w:rPr>
          <w:lang w:val="en-US"/>
        </w:rPr>
        <w:t>inMemory</w:t>
      </w:r>
      <w:proofErr w:type="spellEnd"/>
      <w:r>
        <w:rPr>
          <w:lang w:val="en-US"/>
        </w:rPr>
        <w:t xml:space="preserve"> DB</w:t>
      </w:r>
    </w:p>
    <w:p w:rsidR="00173ADF" w:rsidRDefault="0097179E" w:rsidP="00046911">
      <w:pPr>
        <w:rPr>
          <w:lang w:val="en-US"/>
        </w:rPr>
      </w:pPr>
      <w:r>
        <w:rPr>
          <w:noProof/>
          <w:lang w:eastAsia="pl-PL"/>
        </w:rPr>
        <w:lastRenderedPageBreak/>
        <w:drawing>
          <wp:inline distT="0" distB="0" distL="0" distR="0">
            <wp:extent cx="5760720" cy="4635451"/>
            <wp:effectExtent l="1905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760720" cy="4635451"/>
                    </a:xfrm>
                    <a:prstGeom prst="rect">
                      <a:avLst/>
                    </a:prstGeom>
                    <a:noFill/>
                    <a:ln w="9525">
                      <a:noFill/>
                      <a:miter lim="800000"/>
                      <a:headEnd/>
                      <a:tailEnd/>
                    </a:ln>
                  </pic:spPr>
                </pic:pic>
              </a:graphicData>
            </a:graphic>
          </wp:inline>
        </w:drawing>
      </w:r>
    </w:p>
    <w:p w:rsidR="0097179E" w:rsidRDefault="0097179E" w:rsidP="00046911">
      <w:pPr>
        <w:rPr>
          <w:lang w:val="en-US"/>
        </w:rPr>
      </w:pPr>
      <w:r>
        <w:rPr>
          <w:lang w:val="en-US"/>
        </w:rPr>
        <w:t>Tests can be isolated by create new context in another using clause.</w:t>
      </w:r>
    </w:p>
    <w:p w:rsidR="00290AC3" w:rsidRDefault="00AD4027" w:rsidP="00046911">
      <w:pPr>
        <w:rPr>
          <w:lang w:val="en-US"/>
        </w:rPr>
      </w:pPr>
      <w:r>
        <w:rPr>
          <w:lang w:val="en-US"/>
        </w:rPr>
        <w:t xml:space="preserve">But the Biggest problem with </w:t>
      </w:r>
      <w:proofErr w:type="spellStart"/>
      <w:r>
        <w:rPr>
          <w:lang w:val="en-US"/>
        </w:rPr>
        <w:t>inMemory</w:t>
      </w:r>
      <w:proofErr w:type="spellEnd"/>
      <w:r>
        <w:rPr>
          <w:lang w:val="en-US"/>
        </w:rPr>
        <w:t xml:space="preserve"> DB is that this Type of DB is not relational if entity has foreign key which is required then Db doesn’t crush so in UT you don’t check all relation or if data if retrieve in good way. In this approach can be test only crud method and it’s working in good way or not.</w:t>
      </w:r>
    </w:p>
    <w:p w:rsidR="0038304D" w:rsidRDefault="0038304D" w:rsidP="0038304D">
      <w:pPr>
        <w:pStyle w:val="Nagwek2"/>
        <w:rPr>
          <w:lang w:val="en-US"/>
        </w:rPr>
      </w:pPr>
      <w:bookmarkStart w:id="1" w:name="_Toc63522180"/>
      <w:r>
        <w:rPr>
          <w:lang w:val="en-US"/>
        </w:rPr>
        <w:lastRenderedPageBreak/>
        <w:t>My own Implementation</w:t>
      </w:r>
      <w:bookmarkEnd w:id="1"/>
    </w:p>
    <w:p w:rsidR="0038304D" w:rsidRPr="0038304D" w:rsidRDefault="0038304D" w:rsidP="0038304D">
      <w:pPr>
        <w:rPr>
          <w:lang w:val="en-US"/>
        </w:rPr>
      </w:pPr>
      <w:r>
        <w:rPr>
          <w:noProof/>
          <w:lang w:eastAsia="pl-PL"/>
        </w:rPr>
        <w:drawing>
          <wp:inline distT="0" distB="0" distL="0" distR="0">
            <wp:extent cx="5760720" cy="3871453"/>
            <wp:effectExtent l="19050" t="0" r="0"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60720" cy="3871453"/>
                    </a:xfrm>
                    <a:prstGeom prst="rect">
                      <a:avLst/>
                    </a:prstGeom>
                    <a:noFill/>
                    <a:ln w="9525">
                      <a:noFill/>
                      <a:miter lim="800000"/>
                      <a:headEnd/>
                      <a:tailEnd/>
                    </a:ln>
                  </pic:spPr>
                </pic:pic>
              </a:graphicData>
            </a:graphic>
          </wp:inline>
        </w:drawing>
      </w:r>
    </w:p>
    <w:p w:rsidR="00290AC3" w:rsidRDefault="00290AC3">
      <w:pPr>
        <w:rPr>
          <w:lang w:val="en-US"/>
        </w:rPr>
      </w:pPr>
      <w:r>
        <w:rPr>
          <w:lang w:val="en-US"/>
        </w:rPr>
        <w:br w:type="page"/>
      </w:r>
    </w:p>
    <w:p w:rsidR="00046911" w:rsidRDefault="00046911" w:rsidP="00046911">
      <w:pPr>
        <w:pStyle w:val="Nagwek1"/>
        <w:rPr>
          <w:lang w:val="en-US"/>
        </w:rPr>
      </w:pPr>
      <w:bookmarkStart w:id="2" w:name="_Toc63522181"/>
      <w:proofErr w:type="spellStart"/>
      <w:r w:rsidRPr="00046911">
        <w:rPr>
          <w:lang w:val="en-US"/>
        </w:rPr>
        <w:lastRenderedPageBreak/>
        <w:t>SQLLite</w:t>
      </w:r>
      <w:proofErr w:type="spellEnd"/>
      <w:r w:rsidRPr="00046911">
        <w:rPr>
          <w:lang w:val="en-US"/>
        </w:rPr>
        <w:t xml:space="preserve"> Tests</w:t>
      </w:r>
      <w:bookmarkEnd w:id="2"/>
    </w:p>
    <w:p w:rsidR="00534A10" w:rsidRPr="00534A10" w:rsidRDefault="00534A10" w:rsidP="00534A10">
      <w:pPr>
        <w:rPr>
          <w:lang w:val="en-US"/>
        </w:rPr>
      </w:pPr>
      <w:r>
        <w:rPr>
          <w:lang w:val="en-US"/>
        </w:rPr>
        <w:t xml:space="preserve">Remember about install </w:t>
      </w:r>
      <w:proofErr w:type="spellStart"/>
      <w:r>
        <w:rPr>
          <w:lang w:val="en-US"/>
        </w:rPr>
        <w:t>Microsoft.AspNetCore.all</w:t>
      </w:r>
      <w:proofErr w:type="spellEnd"/>
    </w:p>
    <w:p w:rsidR="00AD4027" w:rsidRDefault="00AD4027" w:rsidP="00AD4027">
      <w:pPr>
        <w:rPr>
          <w:lang w:val="en-US"/>
        </w:rPr>
      </w:pPr>
      <w:proofErr w:type="spellStart"/>
      <w:r>
        <w:rPr>
          <w:lang w:val="en-US"/>
        </w:rPr>
        <w:t>SQLLite</w:t>
      </w:r>
      <w:proofErr w:type="spellEnd"/>
      <w:r>
        <w:rPr>
          <w:lang w:val="en-US"/>
        </w:rPr>
        <w:t xml:space="preserve"> is much closer to normal db, but all data is in memory so it’s useful to make tests  for EF.</w:t>
      </w:r>
    </w:p>
    <w:p w:rsidR="00290AC3" w:rsidRDefault="00290AC3" w:rsidP="00AD4027">
      <w:pPr>
        <w:rPr>
          <w:lang w:val="en-US"/>
        </w:rPr>
      </w:pPr>
      <w:r>
        <w:rPr>
          <w:noProof/>
          <w:lang w:eastAsia="pl-PL"/>
        </w:rPr>
        <w:drawing>
          <wp:inline distT="0" distB="0" distL="0" distR="0">
            <wp:extent cx="5760720" cy="2223700"/>
            <wp:effectExtent l="1905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760720" cy="2223700"/>
                    </a:xfrm>
                    <a:prstGeom prst="rect">
                      <a:avLst/>
                    </a:prstGeom>
                    <a:noFill/>
                    <a:ln w="9525">
                      <a:noFill/>
                      <a:miter lim="800000"/>
                      <a:headEnd/>
                      <a:tailEnd/>
                    </a:ln>
                  </pic:spPr>
                </pic:pic>
              </a:graphicData>
            </a:graphic>
          </wp:inline>
        </w:drawing>
      </w:r>
    </w:p>
    <w:p w:rsidR="00290AC3" w:rsidRDefault="00290AC3" w:rsidP="00AD4027">
      <w:pPr>
        <w:rPr>
          <w:lang w:val="en-US"/>
        </w:rPr>
      </w:pPr>
      <w:proofErr w:type="spellStart"/>
      <w:r>
        <w:rPr>
          <w:lang w:val="en-US"/>
        </w:rPr>
        <w:t>Sql</w:t>
      </w:r>
      <w:proofErr w:type="spellEnd"/>
      <w:r>
        <w:rPr>
          <w:lang w:val="en-US"/>
        </w:rPr>
        <w:t xml:space="preserve"> </w:t>
      </w:r>
      <w:proofErr w:type="spellStart"/>
      <w:r>
        <w:rPr>
          <w:lang w:val="en-US"/>
        </w:rPr>
        <w:t>lite</w:t>
      </w:r>
      <w:proofErr w:type="spellEnd"/>
      <w:r>
        <w:rPr>
          <w:lang w:val="en-US"/>
        </w:rPr>
        <w:t xml:space="preserve"> configuration is similar to </w:t>
      </w:r>
      <w:proofErr w:type="spellStart"/>
      <w:r>
        <w:rPr>
          <w:lang w:val="en-US"/>
        </w:rPr>
        <w:t>inmemory</w:t>
      </w:r>
      <w:proofErr w:type="spellEnd"/>
      <w:r>
        <w:rPr>
          <w:lang w:val="en-US"/>
        </w:rPr>
        <w:t xml:space="preserve"> configuration. </w:t>
      </w:r>
      <w:proofErr w:type="spellStart"/>
      <w:r>
        <w:rPr>
          <w:lang w:val="en-US"/>
        </w:rPr>
        <w:t>SqlLite</w:t>
      </w:r>
      <w:proofErr w:type="spellEnd"/>
      <w:r>
        <w:rPr>
          <w:lang w:val="en-US"/>
        </w:rPr>
        <w:t xml:space="preserve"> connection require </w:t>
      </w:r>
      <w:proofErr w:type="spellStart"/>
      <w:r>
        <w:rPr>
          <w:lang w:val="en-US"/>
        </w:rPr>
        <w:t>connefction</w:t>
      </w:r>
      <w:proofErr w:type="spellEnd"/>
      <w:r>
        <w:rPr>
          <w:lang w:val="en-US"/>
        </w:rPr>
        <w:t xml:space="preserve"> string and in </w:t>
      </w:r>
      <w:proofErr w:type="spellStart"/>
      <w:r>
        <w:rPr>
          <w:lang w:val="en-US"/>
        </w:rPr>
        <w:t>DbContext</w:t>
      </w:r>
      <w:proofErr w:type="spellEnd"/>
      <w:r>
        <w:rPr>
          <w:lang w:val="en-US"/>
        </w:rPr>
        <w:t xml:space="preserve"> has to be invoke </w:t>
      </w:r>
      <w:proofErr w:type="spellStart"/>
      <w:r>
        <w:rPr>
          <w:lang w:val="en-US"/>
        </w:rPr>
        <w:t>UseSQLite</w:t>
      </w:r>
      <w:proofErr w:type="spellEnd"/>
      <w:r>
        <w:rPr>
          <w:lang w:val="en-US"/>
        </w:rPr>
        <w:t xml:space="preserve">(connection). After this step in using </w:t>
      </w:r>
      <w:proofErr w:type="spellStart"/>
      <w:r>
        <w:rPr>
          <w:lang w:val="en-US"/>
        </w:rPr>
        <w:t>claus</w:t>
      </w:r>
      <w:proofErr w:type="spellEnd"/>
      <w:r>
        <w:rPr>
          <w:lang w:val="en-US"/>
        </w:rPr>
        <w:t xml:space="preserve"> </w:t>
      </w:r>
      <w:proofErr w:type="spellStart"/>
      <w:r>
        <w:rPr>
          <w:lang w:val="en-US"/>
        </w:rPr>
        <w:t>DbContext</w:t>
      </w:r>
      <w:proofErr w:type="spellEnd"/>
      <w:r>
        <w:rPr>
          <w:lang w:val="en-US"/>
        </w:rPr>
        <w:t xml:space="preserve"> need has open connection and created db. When this stem is accomplished unit test can be made.</w:t>
      </w:r>
    </w:p>
    <w:p w:rsidR="00290AC3" w:rsidRDefault="00290AC3" w:rsidP="00AD4027">
      <w:pPr>
        <w:rPr>
          <w:lang w:val="en-US"/>
        </w:rPr>
      </w:pPr>
      <w:r>
        <w:rPr>
          <w:lang w:val="en-US"/>
        </w:rPr>
        <w:t>Whe</w:t>
      </w:r>
      <w:r w:rsidR="00C33A54">
        <w:rPr>
          <w:lang w:val="en-US"/>
        </w:rPr>
        <w:t>n context has o</w:t>
      </w:r>
      <w:r>
        <w:rPr>
          <w:lang w:val="en-US"/>
        </w:rPr>
        <w:t xml:space="preserve">pen connection, it will be open in each context when all test </w:t>
      </w:r>
      <w:r w:rsidR="00430D84">
        <w:rPr>
          <w:lang w:val="en-US"/>
        </w:rPr>
        <w:t>will be finished</w:t>
      </w:r>
      <w:r>
        <w:rPr>
          <w:lang w:val="en-US"/>
        </w:rPr>
        <w:t>.</w:t>
      </w:r>
    </w:p>
    <w:p w:rsidR="00C33A54" w:rsidRDefault="00C33A54" w:rsidP="00AD4027">
      <w:pPr>
        <w:rPr>
          <w:lang w:val="en-US"/>
        </w:rPr>
      </w:pPr>
      <w:r>
        <w:rPr>
          <w:lang w:val="en-US"/>
        </w:rPr>
        <w:t xml:space="preserve">When test failed there is not information about it. To display that info needed is a </w:t>
      </w:r>
      <w:r w:rsidR="000A78D5">
        <w:rPr>
          <w:lang w:val="en-US"/>
        </w:rPr>
        <w:t>Logger.</w:t>
      </w:r>
    </w:p>
    <w:p w:rsidR="000A78D5" w:rsidRDefault="000A78D5" w:rsidP="00AD4027">
      <w:pPr>
        <w:rPr>
          <w:lang w:val="en-US"/>
        </w:rPr>
      </w:pPr>
      <w:r>
        <w:rPr>
          <w:noProof/>
          <w:lang w:eastAsia="pl-PL"/>
        </w:rPr>
        <w:drawing>
          <wp:inline distT="0" distB="0" distL="0" distR="0">
            <wp:extent cx="5760720" cy="3517196"/>
            <wp:effectExtent l="1905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760720" cy="3517196"/>
                    </a:xfrm>
                    <a:prstGeom prst="rect">
                      <a:avLst/>
                    </a:prstGeom>
                    <a:noFill/>
                    <a:ln w="9525">
                      <a:noFill/>
                      <a:miter lim="800000"/>
                      <a:headEnd/>
                      <a:tailEnd/>
                    </a:ln>
                  </pic:spPr>
                </pic:pic>
              </a:graphicData>
            </a:graphic>
          </wp:inline>
        </w:drawing>
      </w:r>
    </w:p>
    <w:p w:rsidR="000A78D5" w:rsidRDefault="000A78D5" w:rsidP="00AD4027">
      <w:pPr>
        <w:rPr>
          <w:lang w:val="en-US"/>
        </w:rPr>
      </w:pPr>
      <w:proofErr w:type="spellStart"/>
      <w:r>
        <w:rPr>
          <w:lang w:val="en-US"/>
        </w:rPr>
        <w:t>EFCoreLogger</w:t>
      </w:r>
      <w:proofErr w:type="spellEnd"/>
      <w:r>
        <w:rPr>
          <w:lang w:val="en-US"/>
        </w:rPr>
        <w:t xml:space="preserve"> inherit method from </w:t>
      </w:r>
      <w:proofErr w:type="spellStart"/>
      <w:r>
        <w:rPr>
          <w:lang w:val="en-US"/>
        </w:rPr>
        <w:t>ILogger</w:t>
      </w:r>
      <w:proofErr w:type="spellEnd"/>
      <w:r>
        <w:rPr>
          <w:lang w:val="en-US"/>
        </w:rPr>
        <w:t>.</w:t>
      </w:r>
    </w:p>
    <w:p w:rsidR="000A78D5" w:rsidRDefault="000A78D5" w:rsidP="00AD4027">
      <w:pPr>
        <w:rPr>
          <w:lang w:val="en-US"/>
        </w:rPr>
      </w:pPr>
    </w:p>
    <w:p w:rsidR="000A78D5" w:rsidRDefault="000A78D5" w:rsidP="00AD4027">
      <w:pPr>
        <w:rPr>
          <w:lang w:val="en-US"/>
        </w:rPr>
      </w:pPr>
    </w:p>
    <w:p w:rsidR="000A78D5" w:rsidRDefault="000A78D5" w:rsidP="00AD4027">
      <w:pPr>
        <w:rPr>
          <w:lang w:val="en-US"/>
        </w:rPr>
      </w:pPr>
      <w:r>
        <w:rPr>
          <w:noProof/>
          <w:lang w:eastAsia="pl-PL"/>
        </w:rPr>
        <w:drawing>
          <wp:inline distT="0" distB="0" distL="0" distR="0">
            <wp:extent cx="5760720" cy="1834443"/>
            <wp:effectExtent l="1905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760720" cy="1834443"/>
                    </a:xfrm>
                    <a:prstGeom prst="rect">
                      <a:avLst/>
                    </a:prstGeom>
                    <a:noFill/>
                    <a:ln w="9525">
                      <a:noFill/>
                      <a:miter lim="800000"/>
                      <a:headEnd/>
                      <a:tailEnd/>
                    </a:ln>
                  </pic:spPr>
                </pic:pic>
              </a:graphicData>
            </a:graphic>
          </wp:inline>
        </w:drawing>
      </w:r>
    </w:p>
    <w:p w:rsidR="000A78D5" w:rsidRDefault="000A78D5" w:rsidP="00AD4027">
      <w:pPr>
        <w:rPr>
          <w:lang w:val="en-US"/>
        </w:rPr>
      </w:pPr>
      <w:r>
        <w:rPr>
          <w:lang w:val="en-US"/>
        </w:rPr>
        <w:t xml:space="preserve">Logger required two properties </w:t>
      </w:r>
    </w:p>
    <w:p w:rsidR="00931599" w:rsidRDefault="00931599" w:rsidP="00AD4027">
      <w:pPr>
        <w:rPr>
          <w:lang w:val="en-US"/>
        </w:rPr>
      </w:pPr>
      <w:r>
        <w:rPr>
          <w:noProof/>
          <w:lang w:eastAsia="pl-PL"/>
        </w:rPr>
        <w:drawing>
          <wp:inline distT="0" distB="0" distL="0" distR="0">
            <wp:extent cx="5760720" cy="2617829"/>
            <wp:effectExtent l="1905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760720" cy="2617829"/>
                    </a:xfrm>
                    <a:prstGeom prst="rect">
                      <a:avLst/>
                    </a:prstGeom>
                    <a:noFill/>
                    <a:ln w="9525">
                      <a:noFill/>
                      <a:miter lim="800000"/>
                      <a:headEnd/>
                      <a:tailEnd/>
                    </a:ln>
                  </pic:spPr>
                </pic:pic>
              </a:graphicData>
            </a:graphic>
          </wp:inline>
        </w:drawing>
      </w:r>
    </w:p>
    <w:p w:rsidR="00931599" w:rsidRDefault="00931599" w:rsidP="00AD4027">
      <w:pPr>
        <w:rPr>
          <w:lang w:val="en-US"/>
        </w:rPr>
      </w:pPr>
      <w:r>
        <w:rPr>
          <w:lang w:val="en-US"/>
        </w:rPr>
        <w:t>Implementation of first two method is easy.</w:t>
      </w:r>
    </w:p>
    <w:p w:rsidR="00931599" w:rsidRDefault="00931599" w:rsidP="00AD4027">
      <w:pPr>
        <w:rPr>
          <w:lang w:val="en-US"/>
        </w:rPr>
      </w:pPr>
      <w:r>
        <w:rPr>
          <w:noProof/>
          <w:lang w:eastAsia="pl-PL"/>
        </w:rPr>
        <w:drawing>
          <wp:inline distT="0" distB="0" distL="0" distR="0">
            <wp:extent cx="5760720" cy="1055757"/>
            <wp:effectExtent l="1905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760720" cy="1055757"/>
                    </a:xfrm>
                    <a:prstGeom prst="rect">
                      <a:avLst/>
                    </a:prstGeom>
                    <a:noFill/>
                    <a:ln w="9525">
                      <a:noFill/>
                      <a:miter lim="800000"/>
                      <a:headEnd/>
                      <a:tailEnd/>
                    </a:ln>
                  </pic:spPr>
                </pic:pic>
              </a:graphicData>
            </a:graphic>
          </wp:inline>
        </w:drawing>
      </w:r>
    </w:p>
    <w:p w:rsidR="00931599" w:rsidRDefault="00931599" w:rsidP="00AD4027">
      <w:pPr>
        <w:rPr>
          <w:lang w:val="en-US"/>
        </w:rPr>
      </w:pPr>
      <w:r>
        <w:rPr>
          <w:lang w:val="en-US"/>
        </w:rPr>
        <w:t xml:space="preserve">In third one required is </w:t>
      </w:r>
      <w:proofErr w:type="spellStart"/>
      <w:r>
        <w:rPr>
          <w:lang w:val="en-US"/>
        </w:rPr>
        <w:t>efCoreAction</w:t>
      </w:r>
      <w:proofErr w:type="spellEnd"/>
      <w:r>
        <w:rPr>
          <w:lang w:val="en-US"/>
        </w:rPr>
        <w:t xml:space="preserve"> with string as parameter</w:t>
      </w:r>
    </w:p>
    <w:p w:rsidR="00170C37" w:rsidRDefault="00170C37" w:rsidP="00AD4027">
      <w:pPr>
        <w:rPr>
          <w:lang w:val="en-US"/>
        </w:rPr>
      </w:pPr>
      <w:r>
        <w:rPr>
          <w:noProof/>
          <w:lang w:eastAsia="pl-PL"/>
        </w:rPr>
        <w:lastRenderedPageBreak/>
        <w:drawing>
          <wp:inline distT="0" distB="0" distL="0" distR="0">
            <wp:extent cx="5760720" cy="3107297"/>
            <wp:effectExtent l="1905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760720" cy="3107297"/>
                    </a:xfrm>
                    <a:prstGeom prst="rect">
                      <a:avLst/>
                    </a:prstGeom>
                    <a:noFill/>
                    <a:ln w="9525">
                      <a:noFill/>
                      <a:miter lim="800000"/>
                      <a:headEnd/>
                      <a:tailEnd/>
                    </a:ln>
                  </pic:spPr>
                </pic:pic>
              </a:graphicData>
            </a:graphic>
          </wp:inline>
        </w:drawing>
      </w:r>
    </w:p>
    <w:p w:rsidR="00B32959" w:rsidRDefault="00170C37" w:rsidP="00AD4027">
      <w:pPr>
        <w:rPr>
          <w:lang w:val="en-US"/>
        </w:rPr>
      </w:pPr>
      <w:r>
        <w:rPr>
          <w:lang w:val="en-US"/>
        </w:rPr>
        <w:t>When logge</w:t>
      </w:r>
      <w:r w:rsidR="00675871">
        <w:rPr>
          <w:lang w:val="en-US"/>
        </w:rPr>
        <w:t xml:space="preserve">r is configured. Required is a </w:t>
      </w:r>
      <w:proofErr w:type="spellStart"/>
      <w:r>
        <w:rPr>
          <w:lang w:val="en-US"/>
        </w:rPr>
        <w:t>LoggerProvider</w:t>
      </w:r>
      <w:proofErr w:type="spellEnd"/>
      <w:r w:rsidR="00675871">
        <w:rPr>
          <w:lang w:val="en-US"/>
        </w:rPr>
        <w:t xml:space="preserve"> with implemented interfaces with the same name</w:t>
      </w:r>
      <w:r w:rsidR="00B32959">
        <w:rPr>
          <w:lang w:val="en-US"/>
        </w:rPr>
        <w:t>.</w:t>
      </w:r>
    </w:p>
    <w:p w:rsidR="00170C37" w:rsidRDefault="00B32959" w:rsidP="00AD4027">
      <w:pPr>
        <w:rPr>
          <w:lang w:val="en-US"/>
        </w:rPr>
      </w:pPr>
      <w:r>
        <w:rPr>
          <w:noProof/>
          <w:lang w:eastAsia="pl-PL"/>
        </w:rPr>
        <w:drawing>
          <wp:inline distT="0" distB="0" distL="0" distR="0">
            <wp:extent cx="5171929" cy="2291155"/>
            <wp:effectExtent l="1905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5170087" cy="2290339"/>
                    </a:xfrm>
                    <a:prstGeom prst="rect">
                      <a:avLst/>
                    </a:prstGeom>
                    <a:noFill/>
                    <a:ln w="9525">
                      <a:noFill/>
                      <a:miter lim="800000"/>
                      <a:headEnd/>
                      <a:tailEnd/>
                    </a:ln>
                  </pic:spPr>
                </pic:pic>
              </a:graphicData>
            </a:graphic>
          </wp:inline>
        </w:drawing>
      </w:r>
      <w:r>
        <w:rPr>
          <w:lang w:val="en-US"/>
        </w:rPr>
        <w:t>The same like in Logger class are required and has to be initialize in constructor.</w:t>
      </w:r>
    </w:p>
    <w:p w:rsidR="00CF138F" w:rsidRDefault="00CF138F" w:rsidP="00AD4027">
      <w:pPr>
        <w:rPr>
          <w:lang w:val="en-US"/>
        </w:rPr>
      </w:pPr>
      <w:r>
        <w:rPr>
          <w:noProof/>
          <w:lang w:eastAsia="pl-PL"/>
        </w:rPr>
        <w:drawing>
          <wp:inline distT="0" distB="0" distL="0" distR="0">
            <wp:extent cx="4440409" cy="1792162"/>
            <wp:effectExtent l="1905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4438828" cy="1791524"/>
                    </a:xfrm>
                    <a:prstGeom prst="rect">
                      <a:avLst/>
                    </a:prstGeom>
                    <a:noFill/>
                    <a:ln w="9525">
                      <a:noFill/>
                      <a:miter lim="800000"/>
                      <a:headEnd/>
                      <a:tailEnd/>
                    </a:ln>
                  </pic:spPr>
                </pic:pic>
              </a:graphicData>
            </a:graphic>
          </wp:inline>
        </w:drawing>
      </w:r>
    </w:p>
    <w:p w:rsidR="00CF138F" w:rsidRDefault="00CF138F" w:rsidP="00AD4027">
      <w:pPr>
        <w:rPr>
          <w:lang w:val="en-US"/>
        </w:rPr>
      </w:pPr>
      <w:r>
        <w:rPr>
          <w:lang w:val="en-US"/>
        </w:rPr>
        <w:t>Create method return logger and Dispose do nothing.</w:t>
      </w:r>
    </w:p>
    <w:p w:rsidR="00106C6D" w:rsidRDefault="00106C6D" w:rsidP="00AD4027">
      <w:pPr>
        <w:rPr>
          <w:lang w:val="en-US"/>
        </w:rPr>
      </w:pPr>
    </w:p>
    <w:p w:rsidR="00106C6D" w:rsidRDefault="00106C6D" w:rsidP="00AD4027">
      <w:pPr>
        <w:rPr>
          <w:lang w:val="en-US"/>
        </w:rPr>
      </w:pPr>
      <w:r>
        <w:rPr>
          <w:noProof/>
          <w:lang w:eastAsia="pl-PL"/>
        </w:rPr>
        <w:lastRenderedPageBreak/>
        <w:drawing>
          <wp:inline distT="0" distB="0" distL="0" distR="0">
            <wp:extent cx="4883541" cy="2430371"/>
            <wp:effectExtent l="19050" t="0" r="0"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a:srcRect/>
                    <a:stretch>
                      <a:fillRect/>
                    </a:stretch>
                  </pic:blipFill>
                  <pic:spPr bwMode="auto">
                    <a:xfrm>
                      <a:off x="0" y="0"/>
                      <a:ext cx="4884808" cy="2431001"/>
                    </a:xfrm>
                    <a:prstGeom prst="rect">
                      <a:avLst/>
                    </a:prstGeom>
                    <a:noFill/>
                    <a:ln w="9525">
                      <a:noFill/>
                      <a:miter lim="800000"/>
                      <a:headEnd/>
                      <a:tailEnd/>
                    </a:ln>
                  </pic:spPr>
                </pic:pic>
              </a:graphicData>
            </a:graphic>
          </wp:inline>
        </w:drawing>
      </w:r>
    </w:p>
    <w:p w:rsidR="00106C6D" w:rsidRDefault="00106C6D" w:rsidP="00AD4027">
      <w:pPr>
        <w:rPr>
          <w:lang w:val="en-US"/>
        </w:rPr>
      </w:pPr>
      <w:r>
        <w:rPr>
          <w:lang w:val="en-US"/>
        </w:rPr>
        <w:t xml:space="preserve">Now it’s time to add logger to </w:t>
      </w:r>
      <w:proofErr w:type="spellStart"/>
      <w:r>
        <w:rPr>
          <w:lang w:val="en-US"/>
        </w:rPr>
        <w:t>DBcollection</w:t>
      </w:r>
      <w:proofErr w:type="spellEnd"/>
      <w:r>
        <w:rPr>
          <w:lang w:val="en-US"/>
        </w:rPr>
        <w:t xml:space="preserve"> Context. Logger needs collection of string to this object will be add logs. Before </w:t>
      </w:r>
      <w:proofErr w:type="spellStart"/>
      <w:r>
        <w:rPr>
          <w:lang w:val="en-US"/>
        </w:rPr>
        <w:t>useSqlite</w:t>
      </w:r>
      <w:proofErr w:type="spellEnd"/>
      <w:r>
        <w:rPr>
          <w:lang w:val="en-US"/>
        </w:rPr>
        <w:t xml:space="preserve"> method must be invoked method </w:t>
      </w:r>
      <w:proofErr w:type="spellStart"/>
      <w:r>
        <w:rPr>
          <w:lang w:val="en-US"/>
        </w:rPr>
        <w:t>UseLoggerFActor</w:t>
      </w:r>
      <w:proofErr w:type="spellEnd"/>
      <w:r>
        <w:rPr>
          <w:lang w:val="en-US"/>
        </w:rPr>
        <w:t xml:space="preserve"> with our logger passed inside anonymous object with lambda expression. After all this operations logger will save all log to collection when all will be good or when any problem occur.</w:t>
      </w:r>
    </w:p>
    <w:p w:rsidR="00094092" w:rsidRDefault="00094092" w:rsidP="00AD4027">
      <w:pPr>
        <w:rPr>
          <w:lang w:val="en-US"/>
        </w:rPr>
      </w:pPr>
      <w:r>
        <w:rPr>
          <w:lang w:val="en-US"/>
        </w:rPr>
        <w:t>Another option is add logger to Explorer window and read all logs.</w:t>
      </w:r>
    </w:p>
    <w:p w:rsidR="00094092" w:rsidRDefault="00800970" w:rsidP="00800970">
      <w:pPr>
        <w:rPr>
          <w:lang w:val="en-US"/>
        </w:rPr>
      </w:pPr>
      <w:r>
        <w:rPr>
          <w:noProof/>
          <w:lang w:eastAsia="pl-PL"/>
        </w:rPr>
        <w:drawing>
          <wp:inline distT="0" distB="0" distL="0" distR="0">
            <wp:extent cx="4130920" cy="1598588"/>
            <wp:effectExtent l="19050" t="0" r="2930"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srcRect/>
                    <a:stretch>
                      <a:fillRect/>
                    </a:stretch>
                  </pic:blipFill>
                  <pic:spPr bwMode="auto">
                    <a:xfrm>
                      <a:off x="0" y="0"/>
                      <a:ext cx="4130107" cy="1598273"/>
                    </a:xfrm>
                    <a:prstGeom prst="rect">
                      <a:avLst/>
                    </a:prstGeom>
                    <a:noFill/>
                    <a:ln w="9525">
                      <a:noFill/>
                      <a:miter lim="800000"/>
                      <a:headEnd/>
                      <a:tailEnd/>
                    </a:ln>
                  </pic:spPr>
                </pic:pic>
              </a:graphicData>
            </a:graphic>
          </wp:inline>
        </w:drawing>
      </w:r>
    </w:p>
    <w:p w:rsidR="00800970" w:rsidRDefault="00800970" w:rsidP="00800970">
      <w:pPr>
        <w:rPr>
          <w:lang w:val="en-US"/>
        </w:rPr>
      </w:pPr>
      <w:r>
        <w:rPr>
          <w:lang w:val="en-US"/>
        </w:rPr>
        <w:t xml:space="preserve">Test class required </w:t>
      </w:r>
      <w:proofErr w:type="spellStart"/>
      <w:r>
        <w:rPr>
          <w:lang w:val="en-US"/>
        </w:rPr>
        <w:t>ITEstOutputHelper</w:t>
      </w:r>
      <w:proofErr w:type="spellEnd"/>
      <w:r>
        <w:rPr>
          <w:lang w:val="en-US"/>
        </w:rPr>
        <w:t>. This object must be initialize in constructor. After this step…</w:t>
      </w:r>
      <w:r w:rsidRPr="00800970">
        <w:rPr>
          <w:lang w:val="en-US"/>
        </w:rPr>
        <w:t xml:space="preserve"> </w:t>
      </w:r>
    </w:p>
    <w:p w:rsidR="00800970" w:rsidRDefault="00800970" w:rsidP="00800970">
      <w:pPr>
        <w:rPr>
          <w:lang w:val="en-US"/>
        </w:rPr>
      </w:pPr>
      <w:r>
        <w:rPr>
          <w:noProof/>
          <w:lang w:eastAsia="pl-PL"/>
        </w:rPr>
        <w:drawing>
          <wp:inline distT="0" distB="0" distL="0" distR="0">
            <wp:extent cx="4581086" cy="1324392"/>
            <wp:effectExtent l="19050" t="0" r="0" b="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srcRect/>
                    <a:stretch>
                      <a:fillRect/>
                    </a:stretch>
                  </pic:blipFill>
                  <pic:spPr bwMode="auto">
                    <a:xfrm>
                      <a:off x="0" y="0"/>
                      <a:ext cx="4579455" cy="1323920"/>
                    </a:xfrm>
                    <a:prstGeom prst="rect">
                      <a:avLst/>
                    </a:prstGeom>
                    <a:noFill/>
                    <a:ln w="9525">
                      <a:noFill/>
                      <a:miter lim="800000"/>
                      <a:headEnd/>
                      <a:tailEnd/>
                    </a:ln>
                  </pic:spPr>
                </pic:pic>
              </a:graphicData>
            </a:graphic>
          </wp:inline>
        </w:drawing>
      </w:r>
    </w:p>
    <w:p w:rsidR="00800970" w:rsidRDefault="00F52E8F" w:rsidP="00800970">
      <w:pPr>
        <w:rPr>
          <w:lang w:val="en-US"/>
        </w:rPr>
      </w:pPr>
      <w:r>
        <w:rPr>
          <w:lang w:val="en-US"/>
        </w:rPr>
        <w:t xml:space="preserve">Instead of collection of string inside lambda use is an output object with method </w:t>
      </w:r>
      <w:proofErr w:type="spellStart"/>
      <w:r>
        <w:rPr>
          <w:lang w:val="en-US"/>
        </w:rPr>
        <w:t>WriteLine</w:t>
      </w:r>
      <w:proofErr w:type="spellEnd"/>
      <w:r>
        <w:rPr>
          <w:lang w:val="en-US"/>
        </w:rPr>
        <w:t xml:space="preserve"> and log as parameter. This method di</w:t>
      </w:r>
      <w:r w:rsidR="00041A51">
        <w:rPr>
          <w:lang w:val="en-US"/>
        </w:rPr>
        <w:t>splay all logs in Explorer windows</w:t>
      </w:r>
      <w:r>
        <w:rPr>
          <w:lang w:val="en-US"/>
        </w:rPr>
        <w:t>.</w:t>
      </w:r>
      <w:r w:rsidR="00583D90">
        <w:rPr>
          <w:lang w:val="en-US"/>
        </w:rPr>
        <w:t xml:space="preserve"> Click on output in test method.</w:t>
      </w:r>
    </w:p>
    <w:p w:rsidR="00041A51" w:rsidRDefault="00041A51" w:rsidP="00800970">
      <w:pPr>
        <w:rPr>
          <w:lang w:val="en-US"/>
        </w:rPr>
      </w:pPr>
      <w:r>
        <w:rPr>
          <w:noProof/>
          <w:lang w:eastAsia="pl-PL"/>
        </w:rPr>
        <w:drawing>
          <wp:inline distT="0" distB="0" distL="0" distR="0">
            <wp:extent cx="3589313" cy="1195102"/>
            <wp:effectExtent l="19050" t="0" r="0" b="0"/>
            <wp:docPr id="79"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srcRect/>
                    <a:stretch>
                      <a:fillRect/>
                    </a:stretch>
                  </pic:blipFill>
                  <pic:spPr bwMode="auto">
                    <a:xfrm>
                      <a:off x="0" y="0"/>
                      <a:ext cx="3594302" cy="1196763"/>
                    </a:xfrm>
                    <a:prstGeom prst="rect">
                      <a:avLst/>
                    </a:prstGeom>
                    <a:noFill/>
                    <a:ln w="9525">
                      <a:noFill/>
                      <a:miter lim="800000"/>
                      <a:headEnd/>
                      <a:tailEnd/>
                    </a:ln>
                  </pic:spPr>
                </pic:pic>
              </a:graphicData>
            </a:graphic>
          </wp:inline>
        </w:drawing>
      </w:r>
    </w:p>
    <w:sectPr w:rsidR="00041A51" w:rsidSect="00455DD1">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defaultTabStop w:val="708"/>
  <w:hyphenationZone w:val="425"/>
  <w:characterSpacingControl w:val="doNotCompress"/>
  <w:compat/>
  <w:rsids>
    <w:rsidRoot w:val="00D6246D"/>
    <w:rsid w:val="00041A51"/>
    <w:rsid w:val="00046911"/>
    <w:rsid w:val="00094092"/>
    <w:rsid w:val="000A78D5"/>
    <w:rsid w:val="00106C6D"/>
    <w:rsid w:val="001116AB"/>
    <w:rsid w:val="00170C37"/>
    <w:rsid w:val="00173ADF"/>
    <w:rsid w:val="001A172E"/>
    <w:rsid w:val="001B5027"/>
    <w:rsid w:val="00290AC3"/>
    <w:rsid w:val="003331AD"/>
    <w:rsid w:val="0038304D"/>
    <w:rsid w:val="00401CEB"/>
    <w:rsid w:val="00430D84"/>
    <w:rsid w:val="00434EA8"/>
    <w:rsid w:val="00455DD1"/>
    <w:rsid w:val="00534A10"/>
    <w:rsid w:val="00542A5E"/>
    <w:rsid w:val="00583D90"/>
    <w:rsid w:val="0061241E"/>
    <w:rsid w:val="00670D1C"/>
    <w:rsid w:val="00675871"/>
    <w:rsid w:val="007F05DA"/>
    <w:rsid w:val="00800970"/>
    <w:rsid w:val="00801F6B"/>
    <w:rsid w:val="00931599"/>
    <w:rsid w:val="0097179E"/>
    <w:rsid w:val="00AD4027"/>
    <w:rsid w:val="00B32959"/>
    <w:rsid w:val="00B85926"/>
    <w:rsid w:val="00C33A54"/>
    <w:rsid w:val="00CF138F"/>
    <w:rsid w:val="00D6246D"/>
    <w:rsid w:val="00DD06F3"/>
    <w:rsid w:val="00DF1795"/>
    <w:rsid w:val="00F52E8F"/>
    <w:rsid w:val="00FA6DE3"/>
    <w:rsid w:val="00FF475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55DD1"/>
  </w:style>
  <w:style w:type="paragraph" w:styleId="Nagwek1">
    <w:name w:val="heading 1"/>
    <w:basedOn w:val="Normalny"/>
    <w:next w:val="Normalny"/>
    <w:link w:val="Nagwek1Znak"/>
    <w:uiPriority w:val="9"/>
    <w:qFormat/>
    <w:rsid w:val="000469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8304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46911"/>
    <w:rPr>
      <w:rFonts w:asciiTheme="majorHAnsi" w:eastAsiaTheme="majorEastAsia" w:hAnsiTheme="majorHAnsi" w:cstheme="majorBidi"/>
      <w:b/>
      <w:bCs/>
      <w:color w:val="365F91" w:themeColor="accent1" w:themeShade="BF"/>
      <w:sz w:val="28"/>
      <w:szCs w:val="28"/>
    </w:rPr>
  </w:style>
  <w:style w:type="paragraph" w:styleId="Tytu">
    <w:name w:val="Title"/>
    <w:basedOn w:val="Normalny"/>
    <w:next w:val="Normalny"/>
    <w:link w:val="TytuZnak"/>
    <w:uiPriority w:val="10"/>
    <w:qFormat/>
    <w:rsid w:val="0004691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046911"/>
    <w:rPr>
      <w:rFonts w:asciiTheme="majorHAnsi" w:eastAsiaTheme="majorEastAsia" w:hAnsiTheme="majorHAnsi" w:cstheme="majorBidi"/>
      <w:color w:val="17365D" w:themeColor="text2" w:themeShade="BF"/>
      <w:spacing w:val="5"/>
      <w:kern w:val="28"/>
      <w:sz w:val="52"/>
      <w:szCs w:val="52"/>
    </w:rPr>
  </w:style>
  <w:style w:type="paragraph" w:styleId="Nagwekspisutreci">
    <w:name w:val="TOC Heading"/>
    <w:basedOn w:val="Nagwek1"/>
    <w:next w:val="Normalny"/>
    <w:uiPriority w:val="39"/>
    <w:semiHidden/>
    <w:unhideWhenUsed/>
    <w:qFormat/>
    <w:rsid w:val="00046911"/>
    <w:pPr>
      <w:spacing w:line="276" w:lineRule="auto"/>
      <w:jc w:val="left"/>
      <w:outlineLvl w:val="9"/>
    </w:pPr>
  </w:style>
  <w:style w:type="paragraph" w:styleId="Spistreci1">
    <w:name w:val="toc 1"/>
    <w:basedOn w:val="Normalny"/>
    <w:next w:val="Normalny"/>
    <w:autoRedefine/>
    <w:uiPriority w:val="39"/>
    <w:unhideWhenUsed/>
    <w:rsid w:val="00046911"/>
    <w:pPr>
      <w:spacing w:after="100"/>
    </w:pPr>
  </w:style>
  <w:style w:type="character" w:styleId="Hipercze">
    <w:name w:val="Hyperlink"/>
    <w:basedOn w:val="Domylnaczcionkaakapitu"/>
    <w:uiPriority w:val="99"/>
    <w:unhideWhenUsed/>
    <w:rsid w:val="00046911"/>
    <w:rPr>
      <w:color w:val="0000FF" w:themeColor="hyperlink"/>
      <w:u w:val="single"/>
    </w:rPr>
  </w:style>
  <w:style w:type="paragraph" w:styleId="Tekstdymka">
    <w:name w:val="Balloon Text"/>
    <w:basedOn w:val="Normalny"/>
    <w:link w:val="TekstdymkaZnak"/>
    <w:uiPriority w:val="99"/>
    <w:semiHidden/>
    <w:unhideWhenUsed/>
    <w:rsid w:val="00046911"/>
    <w:pPr>
      <w:spacing w:after="0"/>
    </w:pPr>
    <w:rPr>
      <w:rFonts w:ascii="Tahoma" w:hAnsi="Tahoma" w:cs="Tahoma"/>
      <w:sz w:val="16"/>
      <w:szCs w:val="16"/>
    </w:rPr>
  </w:style>
  <w:style w:type="character" w:customStyle="1" w:styleId="TekstdymkaZnak">
    <w:name w:val="Tekst dymka Znak"/>
    <w:basedOn w:val="Domylnaczcionkaakapitu"/>
    <w:link w:val="Tekstdymka"/>
    <w:uiPriority w:val="99"/>
    <w:semiHidden/>
    <w:rsid w:val="00046911"/>
    <w:rPr>
      <w:rFonts w:ascii="Tahoma" w:hAnsi="Tahoma" w:cs="Tahoma"/>
      <w:sz w:val="16"/>
      <w:szCs w:val="16"/>
    </w:rPr>
  </w:style>
  <w:style w:type="character" w:customStyle="1" w:styleId="Nagwek2Znak">
    <w:name w:val="Nagłówek 2 Znak"/>
    <w:basedOn w:val="Domylnaczcionkaakapitu"/>
    <w:link w:val="Nagwek2"/>
    <w:uiPriority w:val="9"/>
    <w:rsid w:val="0038304D"/>
    <w:rPr>
      <w:rFonts w:asciiTheme="majorHAnsi" w:eastAsiaTheme="majorEastAsia" w:hAnsiTheme="majorHAnsi" w:cstheme="majorBidi"/>
      <w:b/>
      <w:bCs/>
      <w:color w:val="4F81BD" w:themeColor="accent1"/>
      <w:sz w:val="26"/>
      <w:szCs w:val="26"/>
    </w:rPr>
  </w:style>
  <w:style w:type="paragraph" w:styleId="Spistreci2">
    <w:name w:val="toc 2"/>
    <w:basedOn w:val="Normalny"/>
    <w:next w:val="Normalny"/>
    <w:autoRedefine/>
    <w:uiPriority w:val="39"/>
    <w:unhideWhenUsed/>
    <w:rsid w:val="00DF1795"/>
    <w:pPr>
      <w:spacing w:after="100"/>
      <w:ind w:left="220"/>
    </w:pPr>
  </w:style>
</w:styles>
</file>

<file path=word/webSettings.xml><?xml version="1.0" encoding="utf-8"?>
<w:webSettings xmlns:r="http://schemas.openxmlformats.org/officeDocument/2006/relationships" xmlns:w="http://schemas.openxmlformats.org/wordprocessingml/2006/main">
  <w:divs>
    <w:div w:id="1947690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ECDBEF-E7DE-49A5-822E-94684EBC1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Pages>
  <Words>434</Words>
  <Characters>2606</Characters>
  <Application>Microsoft Office Word</Application>
  <DocSecurity>0</DocSecurity>
  <Lines>21</Lines>
  <Paragraphs>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3034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Michal Boczula</dc:creator>
  <cp:lastModifiedBy>Michal Boczula</cp:lastModifiedBy>
  <cp:revision>27</cp:revision>
  <dcterms:created xsi:type="dcterms:W3CDTF">2021-01-31T16:19:00Z</dcterms:created>
  <dcterms:modified xsi:type="dcterms:W3CDTF">2021-02-06T15:42:00Z</dcterms:modified>
</cp:coreProperties>
</file>