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9D1B" w14:textId="6BDE3730" w:rsidR="006225F7" w:rsidRDefault="006225F7">
      <w:r>
        <w:t>Uwagi do strony</w:t>
      </w:r>
      <w:r w:rsidR="00FE3181">
        <w:t xml:space="preserve"> – zawsze jak </w:t>
      </w:r>
      <w:proofErr w:type="gramStart"/>
      <w:r w:rsidR="00FE3181">
        <w:t>cos</w:t>
      </w:r>
      <w:proofErr w:type="gramEnd"/>
      <w:r w:rsidR="00FE3181">
        <w:t xml:space="preserve"> pisze to sprawdzaj </w:t>
      </w:r>
      <w:proofErr w:type="spellStart"/>
      <w:r w:rsidR="00FE3181">
        <w:t>prawidlowosc</w:t>
      </w:r>
      <w:proofErr w:type="spellEnd"/>
      <w:r w:rsidR="00FE3181">
        <w:t xml:space="preserve"> </w:t>
      </w:r>
      <w:proofErr w:type="spellStart"/>
      <w:r w:rsidR="00FE3181">
        <w:t>jezyka</w:t>
      </w:r>
      <w:proofErr w:type="spellEnd"/>
      <w:r w:rsidR="00FE3181">
        <w:t xml:space="preserve"> i </w:t>
      </w:r>
      <w:proofErr w:type="gramStart"/>
      <w:r w:rsidR="00FE3181">
        <w:t>poprawiaj</w:t>
      </w:r>
      <w:proofErr w:type="gramEnd"/>
      <w:r w:rsidR="00FE3181">
        <w:t xml:space="preserve"> jeśli </w:t>
      </w:r>
      <w:proofErr w:type="spellStart"/>
      <w:r w:rsidR="00FE3181">
        <w:t>robie</w:t>
      </w:r>
      <w:proofErr w:type="spellEnd"/>
      <w:r w:rsidR="00FE3181">
        <w:t xml:space="preserve"> </w:t>
      </w:r>
      <w:proofErr w:type="spellStart"/>
      <w:r w:rsidR="00FE3181">
        <w:t>bledy</w:t>
      </w:r>
      <w:proofErr w:type="spellEnd"/>
      <w:r w:rsidR="0072300B">
        <w:t>.</w:t>
      </w:r>
    </w:p>
    <w:p w14:paraId="527536E5" w14:textId="77230091" w:rsidR="0072300B" w:rsidRDefault="0072300B">
      <w:r>
        <w:t>Mam trz</w:t>
      </w:r>
      <w:r w:rsidR="006D0B16">
        <w:t>y</w:t>
      </w:r>
      <w:r>
        <w:t xml:space="preserve"> rzeczy, które mnie też wyróżniają: </w:t>
      </w:r>
    </w:p>
    <w:p w14:paraId="0BC011DC" w14:textId="0DC570D1" w:rsidR="0072300B" w:rsidRPr="0072300B" w:rsidRDefault="0072300B">
      <w:r w:rsidRPr="0072300B">
        <w:rPr>
          <w:rFonts w:ascii="Verdana" w:hAnsi="Verdana"/>
          <w:color w:val="2C2C2C"/>
          <w:sz w:val="21"/>
          <w:szCs w:val="21"/>
          <w:shd w:val="clear" w:color="auto" w:fill="FFFFFF"/>
        </w:rPr>
        <w:t xml:space="preserve">Professional </w:t>
      </w:r>
      <w:proofErr w:type="spellStart"/>
      <w:r w:rsidRPr="0072300B">
        <w:rPr>
          <w:rFonts w:ascii="Verdana" w:hAnsi="Verdana"/>
          <w:color w:val="2C2C2C"/>
          <w:sz w:val="21"/>
          <w:szCs w:val="21"/>
          <w:shd w:val="clear" w:color="auto" w:fill="FFFFFF"/>
        </w:rPr>
        <w:t>Scrum</w:t>
      </w:r>
      <w:proofErr w:type="spellEnd"/>
      <w:r w:rsidRPr="0072300B">
        <w:rPr>
          <w:rFonts w:ascii="Verdana" w:hAnsi="Verdana"/>
          <w:color w:val="2C2C2C"/>
          <w:sz w:val="21"/>
          <w:szCs w:val="21"/>
          <w:shd w:val="clear" w:color="auto" w:fill="FFFFFF"/>
        </w:rPr>
        <w:t xml:space="preserve"> Master I</w:t>
      </w:r>
      <w:r w:rsidRPr="0072300B">
        <w:rPr>
          <w:rFonts w:ascii="Verdana" w:hAnsi="Verdana"/>
          <w:color w:val="2C2C2C"/>
          <w:sz w:val="21"/>
          <w:szCs w:val="21"/>
          <w:shd w:val="clear" w:color="auto" w:fill="FFFFFF"/>
        </w:rPr>
        <w:t xml:space="preserve"> - 2021</w:t>
      </w:r>
    </w:p>
    <w:p w14:paraId="3693C6D5" w14:textId="2735E635" w:rsidR="0072300B" w:rsidRDefault="0072300B">
      <w:proofErr w:type="spellStart"/>
      <w:r w:rsidRPr="0072300B">
        <w:t>Executive</w:t>
      </w:r>
      <w:proofErr w:type="spellEnd"/>
      <w:r w:rsidRPr="0072300B">
        <w:t xml:space="preserve"> MBA na ESCP Europe – program zakończony </w:t>
      </w:r>
      <w:r>
        <w:t>w 2018</w:t>
      </w:r>
    </w:p>
    <w:p w14:paraId="33FCD51E" w14:textId="760595A9" w:rsidR="0072300B" w:rsidRDefault="0072300B">
      <w:r>
        <w:t>Akademia Psychologii Przywództwa – 2023 – dyplomowany psycholog biznesu</w:t>
      </w:r>
    </w:p>
    <w:p w14:paraId="3DF2E67A" w14:textId="2FD20DF8" w:rsidR="0072300B" w:rsidRDefault="0072300B">
      <w:r>
        <w:t xml:space="preserve">Nie wiem, gdzie to umieścić, ale trzeba pokazać. Dorzucę dyplomy. </w:t>
      </w:r>
    </w:p>
    <w:p w14:paraId="7CF4DD29" w14:textId="562F80F9" w:rsidR="006D0B16" w:rsidRDefault="006D0B16">
      <w:r>
        <w:t xml:space="preserve">Kafelki na dole strony też dostosuj do zmian, które robimy wyżej. </w:t>
      </w:r>
    </w:p>
    <w:p w14:paraId="2F49E9E4" w14:textId="1FB45F74" w:rsidR="006D0B16" w:rsidRDefault="006D0B16">
      <w:r>
        <w:t xml:space="preserve">Kontakt </w:t>
      </w:r>
      <w:proofErr w:type="spellStart"/>
      <w:r>
        <w:t>zlinkuj</w:t>
      </w:r>
      <w:proofErr w:type="spellEnd"/>
      <w:r>
        <w:t xml:space="preserve"> z adresem </w:t>
      </w:r>
      <w:hyperlink r:id="rId5" w:history="1">
        <w:r w:rsidRPr="000B66DA">
          <w:rPr>
            <w:rStyle w:val="Hipercze"/>
          </w:rPr>
          <w:t>m.jackowski@dsk-kancelaria.pl</w:t>
        </w:r>
      </w:hyperlink>
      <w:r>
        <w:t xml:space="preserve"> </w:t>
      </w:r>
    </w:p>
    <w:p w14:paraId="170909FA" w14:textId="551BE6E8" w:rsidR="006D0B16" w:rsidRPr="0072300B" w:rsidRDefault="006D0B16">
      <w:r>
        <w:t xml:space="preserve">Chcę też, abyś umożliwił wystawić mój kalendarz - </w:t>
      </w:r>
      <w:hyperlink r:id="rId6" w:history="1">
        <w:r w:rsidRPr="000B66DA">
          <w:rPr>
            <w:rStyle w:val="Hipercze"/>
          </w:rPr>
          <w:t>https://calendar.app.google/HhMAL6Nedi2skE3W8</w:t>
        </w:r>
      </w:hyperlink>
      <w:r>
        <w:t xml:space="preserve"> </w:t>
      </w:r>
    </w:p>
    <w:p w14:paraId="48E5C9E4" w14:textId="77777777" w:rsidR="0072300B" w:rsidRPr="0072300B" w:rsidRDefault="0072300B"/>
    <w:p w14:paraId="0B4C7C4A" w14:textId="1583B9E4" w:rsidR="006225F7" w:rsidRDefault="00992C77">
      <w:r>
        <w:t xml:space="preserve">Na stronie głównej w ramce nad 5 filarami wpisz więcej ról: </w:t>
      </w:r>
      <w:proofErr w:type="spellStart"/>
      <w:r>
        <w:t>Professor</w:t>
      </w:r>
      <w:proofErr w:type="spellEnd"/>
      <w:r>
        <w:t xml:space="preserve"> of AI &amp; law </w:t>
      </w:r>
      <w:proofErr w:type="spellStart"/>
      <w:r>
        <w:t>at</w:t>
      </w:r>
      <w:proofErr w:type="spellEnd"/>
      <w:r>
        <w:t xml:space="preserve"> SWPS and ALK, </w:t>
      </w:r>
      <w:proofErr w:type="gramStart"/>
      <w:r>
        <w:t>tam</w:t>
      </w:r>
      <w:proofErr w:type="gramEnd"/>
      <w:r>
        <w:t xml:space="preserve"> gdzie jest </w:t>
      </w:r>
      <w:proofErr w:type="spellStart"/>
      <w:proofErr w:type="gramStart"/>
      <w:r>
        <w:t>advisor</w:t>
      </w:r>
      <w:proofErr w:type="spellEnd"/>
      <w:r>
        <w:t xml:space="preserve">  -</w:t>
      </w:r>
      <w:proofErr w:type="gramEnd"/>
      <w:r>
        <w:t xml:space="preserve">Advisor to EU AI Office, CEN-CENELEC, PKN, PIIT, </w:t>
      </w:r>
      <w:proofErr w:type="spellStart"/>
      <w:r>
        <w:t>Ministry</w:t>
      </w:r>
      <w:proofErr w:type="spellEnd"/>
      <w:r>
        <w:t xml:space="preserve"> of Digital </w:t>
      </w:r>
      <w:proofErr w:type="spellStart"/>
      <w:r>
        <w:t>Affairs</w:t>
      </w:r>
      <w:proofErr w:type="spellEnd"/>
      <w:r>
        <w:t>, CEO &amp; Co-</w:t>
      </w:r>
      <w:proofErr w:type="spellStart"/>
      <w:r>
        <w:t>founder</w:t>
      </w:r>
      <w:proofErr w:type="spellEnd"/>
      <w:r>
        <w:t xml:space="preserve"> of </w:t>
      </w:r>
      <w:proofErr w:type="spellStart"/>
      <w:r>
        <w:t>AnyLawyer</w:t>
      </w:r>
      <w:proofErr w:type="spellEnd"/>
      <w:r>
        <w:t>.</w:t>
      </w:r>
    </w:p>
    <w:p w14:paraId="1A623107" w14:textId="292059DD" w:rsidR="00992C77" w:rsidRDefault="00992C77">
      <w:r>
        <w:t xml:space="preserve">Podstrona </w:t>
      </w:r>
      <w:proofErr w:type="spellStart"/>
      <w:r>
        <w:t>practice</w:t>
      </w:r>
      <w:proofErr w:type="spellEnd"/>
      <w:r>
        <w:t>:</w:t>
      </w:r>
      <w:r>
        <w:br/>
        <w:t xml:space="preserve">skup się nie tylko na AI, ale dodaj data </w:t>
      </w:r>
      <w:proofErr w:type="spellStart"/>
      <w:r>
        <w:t>governance</w:t>
      </w:r>
      <w:proofErr w:type="spellEnd"/>
      <w:r>
        <w:t xml:space="preserve">, Tech M&amp;A, </w:t>
      </w:r>
      <w:proofErr w:type="spellStart"/>
      <w:r>
        <w:t>Cybersec</w:t>
      </w:r>
      <w:proofErr w:type="spellEnd"/>
      <w:r>
        <w:t xml:space="preserve">, </w:t>
      </w:r>
    </w:p>
    <w:p w14:paraId="55950A5E" w14:textId="52FAC8CB" w:rsidR="00FE3181" w:rsidRDefault="00FE3181">
      <w:proofErr w:type="spellStart"/>
      <w:r>
        <w:t>Key</w:t>
      </w:r>
      <w:proofErr w:type="spellEnd"/>
      <w:r>
        <w:t xml:space="preserve"> </w:t>
      </w:r>
      <w:proofErr w:type="spellStart"/>
      <w:r>
        <w:t>clients</w:t>
      </w:r>
      <w:proofErr w:type="spellEnd"/>
      <w:r>
        <w:t xml:space="preserve"> – dodaj korporacje i firmy rodzinne, które </w:t>
      </w:r>
      <w:proofErr w:type="spellStart"/>
      <w:r>
        <w:t>wdrazaja</w:t>
      </w:r>
      <w:proofErr w:type="spellEnd"/>
      <w:r>
        <w:t xml:space="preserve"> procesy transformacji cyfrowej, </w:t>
      </w:r>
      <w:proofErr w:type="gramStart"/>
      <w:r>
        <w:t>tam</w:t>
      </w:r>
      <w:proofErr w:type="gramEnd"/>
      <w:r>
        <w:t xml:space="preserve"> gdzie mowa o </w:t>
      </w:r>
      <w:r w:rsidRPr="004B1A99">
        <w:t xml:space="preserve">Public </w:t>
      </w:r>
      <w:proofErr w:type="spellStart"/>
      <w:r w:rsidRPr="004B1A99">
        <w:t>sector</w:t>
      </w:r>
      <w:proofErr w:type="spellEnd"/>
      <w:r w:rsidRPr="004B1A99">
        <w:t xml:space="preserve"> </w:t>
      </w:r>
      <w:proofErr w:type="spellStart"/>
      <w:r w:rsidRPr="004B1A99">
        <w:t>entities</w:t>
      </w:r>
      <w:proofErr w:type="spellEnd"/>
      <w:r w:rsidRPr="004B1A99">
        <w:t xml:space="preserve"> </w:t>
      </w:r>
      <w:proofErr w:type="spellStart"/>
      <w:r w:rsidRPr="004B1A99">
        <w:t>deploying</w:t>
      </w:r>
      <w:proofErr w:type="spellEnd"/>
      <w:r w:rsidRPr="004B1A99">
        <w:t xml:space="preserve"> </w:t>
      </w:r>
      <w:proofErr w:type="spellStart"/>
      <w:r w:rsidRPr="004B1A99">
        <w:t>automated</w:t>
      </w:r>
      <w:proofErr w:type="spellEnd"/>
      <w:r w:rsidRPr="004B1A99">
        <w:t xml:space="preserve"> </w:t>
      </w:r>
      <w:proofErr w:type="spellStart"/>
      <w:r w:rsidRPr="004B1A99">
        <w:t>decision-making</w:t>
      </w:r>
      <w:proofErr w:type="spellEnd"/>
      <w:r w:rsidRPr="004B1A99">
        <w:t xml:space="preserve"> dodaj, że też </w:t>
      </w:r>
      <w:proofErr w:type="spellStart"/>
      <w:r w:rsidRPr="004B1A99">
        <w:t>wdrazajace</w:t>
      </w:r>
      <w:proofErr w:type="spellEnd"/>
      <w:r w:rsidRPr="004B1A99">
        <w:t xml:space="preserve"> nowoczesne systemy IT</w:t>
      </w:r>
    </w:p>
    <w:p w14:paraId="678F7843" w14:textId="6E08F2A2" w:rsidR="00FE3181" w:rsidRPr="004B1A99" w:rsidRDefault="00FE3181" w:rsidP="004B1A99">
      <w:r>
        <w:t xml:space="preserve">Przygotuj mi ładne podstrony dla każdego kafelka </w:t>
      </w:r>
      <w:r w:rsidRPr="004B1A99">
        <w:t xml:space="preserve">AI </w:t>
      </w:r>
      <w:proofErr w:type="spellStart"/>
      <w:r w:rsidRPr="004B1A99">
        <w:t>Implementation</w:t>
      </w:r>
      <w:proofErr w:type="spellEnd"/>
      <w:r w:rsidRPr="004B1A99">
        <w:t xml:space="preserve"> </w:t>
      </w:r>
      <w:proofErr w:type="spellStart"/>
      <w:r w:rsidRPr="004B1A99">
        <w:t>Projects</w:t>
      </w:r>
      <w:proofErr w:type="spellEnd"/>
      <w:r w:rsidR="004B1A99">
        <w:t xml:space="preserve"> – zaproponuj </w:t>
      </w:r>
      <w:proofErr w:type="gramStart"/>
      <w:r w:rsidR="004B1A99">
        <w:t>cos</w:t>
      </w:r>
      <w:proofErr w:type="gramEnd"/>
      <w:r w:rsidR="004B1A99">
        <w:t xml:space="preserve"> fachowego.</w:t>
      </w:r>
    </w:p>
    <w:p w14:paraId="06058B51" w14:textId="77777777" w:rsidR="00FE3181" w:rsidRPr="00FE3181" w:rsidRDefault="00FE3181" w:rsidP="004B1A99"/>
    <w:p w14:paraId="3A76FE88" w14:textId="58B49747" w:rsidR="00FE3181" w:rsidRDefault="00FE3181">
      <w:r>
        <w:t xml:space="preserve">Czy możesz zrobić tak, że jak kliknę w kafelku </w:t>
      </w:r>
      <w:proofErr w:type="spellStart"/>
      <w:r>
        <w:t>Practice</w:t>
      </w:r>
      <w:proofErr w:type="spellEnd"/>
      <w:r>
        <w:t xml:space="preserve"> na stronie </w:t>
      </w:r>
      <w:proofErr w:type="spellStart"/>
      <w:r>
        <w:t>glownej</w:t>
      </w:r>
      <w:proofErr w:type="spellEnd"/>
      <w:r>
        <w:t xml:space="preserve"> w kafelek </w:t>
      </w:r>
      <w:proofErr w:type="spellStart"/>
      <w:r>
        <w:t>dsk</w:t>
      </w:r>
      <w:proofErr w:type="spellEnd"/>
      <w:r>
        <w:t xml:space="preserve"> to otwiera się na </w:t>
      </w:r>
      <w:proofErr w:type="spellStart"/>
      <w:r>
        <w:t>gorze</w:t>
      </w:r>
      <w:proofErr w:type="spellEnd"/>
      <w:r>
        <w:t xml:space="preserve">, ale jak </w:t>
      </w:r>
      <w:proofErr w:type="spellStart"/>
      <w:r>
        <w:t>klikne</w:t>
      </w:r>
      <w:proofErr w:type="spellEnd"/>
      <w:r>
        <w:t xml:space="preserve"> w AI </w:t>
      </w:r>
      <w:proofErr w:type="spellStart"/>
      <w:r>
        <w:t>Projects</w:t>
      </w:r>
      <w:proofErr w:type="spellEnd"/>
      <w:r>
        <w:t>, to przewinie do tych projektów?</w:t>
      </w:r>
    </w:p>
    <w:p w14:paraId="46E4BE1E" w14:textId="77777777" w:rsidR="00FE3181" w:rsidRDefault="00FE3181" w:rsidP="00FE3181">
      <w:proofErr w:type="spellStart"/>
      <w:r>
        <w:t>Governance</w:t>
      </w:r>
      <w:proofErr w:type="spellEnd"/>
      <w:r>
        <w:t xml:space="preserve">: </w:t>
      </w:r>
    </w:p>
    <w:p w14:paraId="14E8BA56" w14:textId="074D1A98" w:rsidR="004B1A99" w:rsidRDefault="004B1A99" w:rsidP="00FE3181">
      <w:r>
        <w:t xml:space="preserve">Położyłbym nacisk na AI, ale też data </w:t>
      </w:r>
      <w:proofErr w:type="spellStart"/>
      <w:r>
        <w:t>governance</w:t>
      </w:r>
      <w:proofErr w:type="spellEnd"/>
      <w:r>
        <w:t xml:space="preserve"> (aby były elementy data </w:t>
      </w:r>
      <w:proofErr w:type="spellStart"/>
      <w:r>
        <w:t>act</w:t>
      </w:r>
      <w:proofErr w:type="spellEnd"/>
      <w:r>
        <w:t xml:space="preserve">, data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, </w:t>
      </w:r>
      <w:proofErr w:type="spellStart"/>
      <w:r>
        <w:t>cyber</w:t>
      </w:r>
      <w:proofErr w:type="spellEnd"/>
      <w:r>
        <w:t xml:space="preserve"> sec, </w:t>
      </w:r>
      <w:r w:rsidR="00795281">
        <w:t xml:space="preserve">data </w:t>
      </w:r>
      <w:proofErr w:type="spellStart"/>
      <w:r w:rsidR="00795281">
        <w:t>protection</w:t>
      </w:r>
      <w:proofErr w:type="spellEnd"/>
      <w:r w:rsidR="00795281">
        <w:t xml:space="preserve">). </w:t>
      </w:r>
    </w:p>
    <w:p w14:paraId="03557FC8" w14:textId="5D39D742" w:rsidR="00FE3181" w:rsidRPr="00FE3181" w:rsidRDefault="00FE3181" w:rsidP="00FE3181">
      <w:r>
        <w:t>EU AI Office: Rozpocznij opis od</w:t>
      </w:r>
      <w:r w:rsidRPr="00FE3181">
        <w:t>:</w:t>
      </w:r>
      <w:r w:rsidRPr="00FE3181">
        <w:br/>
      </w:r>
      <w:proofErr w:type="spellStart"/>
      <w:r w:rsidRPr="00FE3181">
        <w:t>Member</w:t>
      </w:r>
      <w:proofErr w:type="spellEnd"/>
      <w:r w:rsidRPr="00FE3181">
        <w:t xml:space="preserve"> of </w:t>
      </w:r>
      <w:proofErr w:type="spellStart"/>
      <w:r w:rsidRPr="00FE3181">
        <w:t>expert</w:t>
      </w:r>
      <w:proofErr w:type="spellEnd"/>
      <w:r w:rsidRPr="00FE3181">
        <w:t xml:space="preserve"> </w:t>
      </w:r>
      <w:proofErr w:type="spellStart"/>
      <w:r w:rsidRPr="00FE3181">
        <w:t>group</w:t>
      </w:r>
      <w:proofErr w:type="spellEnd"/>
      <w:r w:rsidRPr="00FE3181">
        <w:t xml:space="preserve"> </w:t>
      </w:r>
      <w:proofErr w:type="spellStart"/>
      <w:r w:rsidRPr="00FE3181">
        <w:t>drafting</w:t>
      </w:r>
      <w:proofErr w:type="spellEnd"/>
      <w:r w:rsidRPr="00FE3181">
        <w:t xml:space="preserve"> </w:t>
      </w:r>
      <w:r w:rsidRPr="00FE3181">
        <w:t>The General-</w:t>
      </w:r>
      <w:proofErr w:type="spellStart"/>
      <w:r w:rsidRPr="00FE3181">
        <w:t>Purpose</w:t>
      </w:r>
      <w:proofErr w:type="spellEnd"/>
      <w:r w:rsidRPr="00FE3181">
        <w:t xml:space="preserve"> AI </w:t>
      </w:r>
      <w:proofErr w:type="spellStart"/>
      <w:r w:rsidRPr="00FE3181">
        <w:t>Code</w:t>
      </w:r>
      <w:proofErr w:type="spellEnd"/>
      <w:r w:rsidRPr="00FE3181">
        <w:t xml:space="preserve"> of </w:t>
      </w:r>
      <w:proofErr w:type="spellStart"/>
      <w:r w:rsidRPr="00FE3181">
        <w:t>Practice</w:t>
      </w:r>
      <w:proofErr w:type="spellEnd"/>
      <w:r w:rsidRPr="00FE3181">
        <w:t xml:space="preserve"> and </w:t>
      </w:r>
      <w:proofErr w:type="spellStart"/>
      <w:r w:rsidRPr="00FE3181">
        <w:t>Code</w:t>
      </w:r>
      <w:proofErr w:type="spellEnd"/>
      <w:r w:rsidRPr="00FE3181">
        <w:t xml:space="preserve"> of </w:t>
      </w:r>
      <w:proofErr w:type="spellStart"/>
      <w:r w:rsidRPr="00FE3181">
        <w:t>Practice</w:t>
      </w:r>
      <w:proofErr w:type="spellEnd"/>
      <w:r w:rsidRPr="00FE3181">
        <w:t xml:space="preserve"> on </w:t>
      </w:r>
      <w:proofErr w:type="spellStart"/>
      <w:r w:rsidRPr="00FE3181">
        <w:t>marking</w:t>
      </w:r>
      <w:proofErr w:type="spellEnd"/>
      <w:r w:rsidRPr="00FE3181">
        <w:t xml:space="preserve"> and </w:t>
      </w:r>
      <w:proofErr w:type="spellStart"/>
      <w:r w:rsidRPr="00FE3181">
        <w:t>labelling</w:t>
      </w:r>
      <w:proofErr w:type="spellEnd"/>
      <w:r w:rsidRPr="00FE3181">
        <w:t xml:space="preserve"> of AI-</w:t>
      </w:r>
      <w:proofErr w:type="spellStart"/>
      <w:r w:rsidRPr="00FE3181">
        <w:t>generated</w:t>
      </w:r>
      <w:proofErr w:type="spellEnd"/>
      <w:r w:rsidRPr="00FE3181">
        <w:t xml:space="preserve"> </w:t>
      </w:r>
      <w:proofErr w:type="spellStart"/>
      <w:r w:rsidRPr="00FE3181">
        <w:t>content</w:t>
      </w:r>
      <w:proofErr w:type="spellEnd"/>
      <w:r w:rsidRPr="00FE3181">
        <w:t xml:space="preserve">. I proponuję, żebyś </w:t>
      </w:r>
      <w:proofErr w:type="spellStart"/>
      <w:r w:rsidRPr="00FE3181">
        <w:t>zalinkował</w:t>
      </w:r>
      <w:proofErr w:type="spellEnd"/>
      <w:r w:rsidRPr="00FE3181">
        <w:t xml:space="preserve"> pod każdą </w:t>
      </w:r>
      <w:proofErr w:type="gramStart"/>
      <w:r w:rsidRPr="00FE3181">
        <w:t xml:space="preserve">nazwą </w:t>
      </w:r>
      <w:r>
        <w:t xml:space="preserve"> te</w:t>
      </w:r>
      <w:proofErr w:type="gramEnd"/>
      <w:r>
        <w:t xml:space="preserve"> dwa linki</w:t>
      </w:r>
    </w:p>
    <w:p w14:paraId="7B4FE00C" w14:textId="7DBDC567" w:rsidR="00FE3181" w:rsidRDefault="00FE3181" w:rsidP="00FE3181">
      <w:r w:rsidRPr="00FE3181">
        <w:lastRenderedPageBreak/>
        <w:t>https://digital-strategy.ec.europa.eu/en/policies/contents-code-gpai</w:t>
      </w:r>
    </w:p>
    <w:p w14:paraId="3B681E7E" w14:textId="07665176" w:rsidR="00FE3181" w:rsidRPr="00FE3181" w:rsidRDefault="00FE3181" w:rsidP="00FE3181">
      <w:r w:rsidRPr="00FE3181">
        <w:t>https://digital-strategy.ec.europa.eu/en/policies/code-practice-ai-generated-content</w:t>
      </w:r>
    </w:p>
    <w:p w14:paraId="7B23EAB9" w14:textId="08F298F5" w:rsidR="00FE3181" w:rsidRDefault="00FE3181" w:rsidP="00FE3181">
      <w:r>
        <w:t xml:space="preserve">na końcu możesz dodać </w:t>
      </w:r>
      <w:proofErr w:type="spellStart"/>
      <w:r w:rsidRPr="00FE3181">
        <w:t>Contributing</w:t>
      </w:r>
      <w:proofErr w:type="spellEnd"/>
      <w:r w:rsidRPr="00FE3181">
        <w:t xml:space="preserve"> to the development and </w:t>
      </w:r>
      <w:proofErr w:type="spellStart"/>
      <w:r w:rsidRPr="00FE3181">
        <w:t>implementation</w:t>
      </w:r>
      <w:proofErr w:type="spellEnd"/>
      <w:r w:rsidRPr="00FE3181">
        <w:t xml:space="preserve"> of the EU AI </w:t>
      </w:r>
      <w:proofErr w:type="spellStart"/>
      <w:r w:rsidRPr="00FE3181">
        <w:t>Act</w:t>
      </w:r>
      <w:proofErr w:type="spellEnd"/>
      <w:r w:rsidRPr="00FE3181">
        <w:t xml:space="preserve">, </w:t>
      </w:r>
      <w:proofErr w:type="spellStart"/>
      <w:r w:rsidRPr="00FE3181">
        <w:t>advising</w:t>
      </w:r>
      <w:proofErr w:type="spellEnd"/>
      <w:r w:rsidRPr="00FE3181">
        <w:t xml:space="preserve"> on regulatory </w:t>
      </w:r>
      <w:proofErr w:type="spellStart"/>
      <w:r w:rsidRPr="00FE3181">
        <w:t>frameworks</w:t>
      </w:r>
      <w:proofErr w:type="spellEnd"/>
      <w:r w:rsidRPr="00FE3181">
        <w:t xml:space="preserve"> and </w:t>
      </w:r>
      <w:proofErr w:type="spellStart"/>
      <w:r w:rsidRPr="00FE3181">
        <w:t>governance</w:t>
      </w:r>
      <w:proofErr w:type="spellEnd"/>
      <w:r w:rsidRPr="00FE3181">
        <w:t xml:space="preserve"> </w:t>
      </w:r>
      <w:proofErr w:type="spellStart"/>
      <w:r w:rsidRPr="00FE3181">
        <w:t>mechanisms</w:t>
      </w:r>
      <w:proofErr w:type="spellEnd"/>
      <w:r w:rsidRPr="00FE3181">
        <w:t xml:space="preserve"> for </w:t>
      </w:r>
      <w:proofErr w:type="spellStart"/>
      <w:r w:rsidRPr="00FE3181">
        <w:t>artificial</w:t>
      </w:r>
      <w:proofErr w:type="spellEnd"/>
      <w:r w:rsidRPr="00FE3181">
        <w:t xml:space="preserve"> </w:t>
      </w:r>
      <w:proofErr w:type="spellStart"/>
      <w:r w:rsidRPr="00FE3181">
        <w:t>intelligence</w:t>
      </w:r>
      <w:proofErr w:type="spellEnd"/>
      <w:r w:rsidRPr="00FE3181">
        <w:t xml:space="preserve"> </w:t>
      </w:r>
      <w:proofErr w:type="spellStart"/>
      <w:r w:rsidRPr="00FE3181">
        <w:t>at</w:t>
      </w:r>
      <w:proofErr w:type="spellEnd"/>
      <w:r w:rsidRPr="00FE3181">
        <w:t xml:space="preserve"> the </w:t>
      </w:r>
      <w:proofErr w:type="spellStart"/>
      <w:r w:rsidRPr="00FE3181">
        <w:t>European</w:t>
      </w:r>
      <w:proofErr w:type="spellEnd"/>
      <w:r w:rsidRPr="00FE3181">
        <w:t xml:space="preserve"> </w:t>
      </w:r>
      <w:proofErr w:type="spellStart"/>
      <w:r w:rsidRPr="00FE3181">
        <w:t>level</w:t>
      </w:r>
      <w:proofErr w:type="spellEnd"/>
      <w:r w:rsidRPr="00FE3181">
        <w:t>.</w:t>
      </w:r>
      <w:r>
        <w:t xml:space="preserve"> O ile się zmieści i tyle ile się zmieści i będzie ok. </w:t>
      </w:r>
    </w:p>
    <w:p w14:paraId="5A0D1F87" w14:textId="54227B5C" w:rsidR="00FE3181" w:rsidRDefault="00FE3181" w:rsidP="00FE3181">
      <w:r>
        <w:t xml:space="preserve">GRAI – zmień </w:t>
      </w:r>
      <w:proofErr w:type="spellStart"/>
      <w:r>
        <w:t>member</w:t>
      </w:r>
      <w:proofErr w:type="spellEnd"/>
      <w:r>
        <w:t xml:space="preserve"> na </w:t>
      </w:r>
      <w:proofErr w:type="gramStart"/>
      <w:r>
        <w:t>Leader,</w:t>
      </w:r>
      <w:proofErr w:type="gramEnd"/>
      <w:r w:rsidR="00816AE2">
        <w:t xml:space="preserve"> i pod spodem zacznij od tego Leader of ….</w:t>
      </w:r>
    </w:p>
    <w:p w14:paraId="65FEF7E4" w14:textId="2B04DD13" w:rsidR="00FE3181" w:rsidRPr="00FE3181" w:rsidRDefault="00FE3181" w:rsidP="00FE3181">
      <w:proofErr w:type="spellStart"/>
      <w:r>
        <w:t>I</w:t>
      </w:r>
      <w:r w:rsidR="00816AE2">
        <w:t>TechLaw</w:t>
      </w:r>
      <w:proofErr w:type="spellEnd"/>
      <w:r w:rsidR="00816AE2">
        <w:t xml:space="preserve"> – zmień </w:t>
      </w:r>
      <w:proofErr w:type="spellStart"/>
      <w:r w:rsidR="00816AE2">
        <w:t>member</w:t>
      </w:r>
      <w:proofErr w:type="spellEnd"/>
      <w:r w:rsidR="00816AE2">
        <w:t xml:space="preserve"> na Co-</w:t>
      </w:r>
      <w:proofErr w:type="spellStart"/>
      <w:r w:rsidR="00816AE2">
        <w:t>chair</w:t>
      </w:r>
      <w:proofErr w:type="spellEnd"/>
      <w:r w:rsidR="00816AE2">
        <w:t xml:space="preserve"> i pod spodem napisz</w:t>
      </w:r>
      <w:r w:rsidR="00816AE2">
        <w:br/>
      </w:r>
      <w:r w:rsidR="00816AE2" w:rsidRPr="00816AE2">
        <w:t>Co-</w:t>
      </w:r>
      <w:proofErr w:type="spellStart"/>
      <w:r w:rsidR="00816AE2" w:rsidRPr="00816AE2">
        <w:t>chair</w:t>
      </w:r>
      <w:proofErr w:type="spellEnd"/>
      <w:r w:rsidR="00816AE2" w:rsidRPr="00816AE2">
        <w:t xml:space="preserve"> of </w:t>
      </w:r>
      <w:proofErr w:type="spellStart"/>
      <w:r w:rsidR="00816AE2" w:rsidRPr="00816AE2">
        <w:t>Legal</w:t>
      </w:r>
      <w:proofErr w:type="spellEnd"/>
      <w:r w:rsidR="00816AE2" w:rsidRPr="00816AE2">
        <w:t xml:space="preserve"> Tech </w:t>
      </w:r>
      <w:proofErr w:type="spellStart"/>
      <w:r w:rsidR="00816AE2" w:rsidRPr="00816AE2">
        <w:t>Committee</w:t>
      </w:r>
      <w:proofErr w:type="spellEnd"/>
      <w:r w:rsidR="00816AE2" w:rsidRPr="00816AE2">
        <w:t xml:space="preserve"> of </w:t>
      </w:r>
      <w:r w:rsidR="00816AE2" w:rsidRPr="00816AE2">
        <w:t xml:space="preserve">International Technology Law </w:t>
      </w:r>
      <w:proofErr w:type="spellStart"/>
      <w:r w:rsidR="00816AE2" w:rsidRPr="00816AE2">
        <w:t>Association</w:t>
      </w:r>
      <w:proofErr w:type="spellEnd"/>
      <w:r w:rsidR="00816AE2" w:rsidRPr="00816AE2">
        <w:t xml:space="preserve">, the </w:t>
      </w:r>
      <w:proofErr w:type="spellStart"/>
      <w:r w:rsidR="00816AE2" w:rsidRPr="00816AE2">
        <w:t>leading</w:t>
      </w:r>
      <w:proofErr w:type="spellEnd"/>
      <w:r w:rsidR="00816AE2" w:rsidRPr="00816AE2">
        <w:t xml:space="preserve"> </w:t>
      </w:r>
      <w:proofErr w:type="spellStart"/>
      <w:r w:rsidR="00816AE2" w:rsidRPr="00816AE2">
        <w:t>global</w:t>
      </w:r>
      <w:proofErr w:type="spellEnd"/>
      <w:r w:rsidR="00816AE2" w:rsidRPr="00816AE2">
        <w:t xml:space="preserve"> </w:t>
      </w:r>
      <w:proofErr w:type="spellStart"/>
      <w:r w:rsidR="00816AE2" w:rsidRPr="00816AE2">
        <w:t>organization</w:t>
      </w:r>
      <w:proofErr w:type="spellEnd"/>
      <w:r w:rsidR="00816AE2" w:rsidRPr="00816AE2">
        <w:t xml:space="preserve"> for </w:t>
      </w:r>
      <w:proofErr w:type="spellStart"/>
      <w:r w:rsidR="00816AE2" w:rsidRPr="00816AE2">
        <w:t>technology</w:t>
      </w:r>
      <w:proofErr w:type="spellEnd"/>
      <w:r w:rsidR="00816AE2" w:rsidRPr="00816AE2">
        <w:t xml:space="preserve"> law </w:t>
      </w:r>
      <w:proofErr w:type="spellStart"/>
      <w:r w:rsidR="00816AE2" w:rsidRPr="00816AE2">
        <w:t>professionals</w:t>
      </w:r>
      <w:proofErr w:type="spellEnd"/>
      <w:r w:rsidR="00816AE2" w:rsidRPr="00816AE2">
        <w:t xml:space="preserve">, </w:t>
      </w:r>
      <w:proofErr w:type="spellStart"/>
      <w:r w:rsidR="00816AE2" w:rsidRPr="00816AE2">
        <w:t>fostering</w:t>
      </w:r>
      <w:proofErr w:type="spellEnd"/>
      <w:r w:rsidR="00816AE2" w:rsidRPr="00816AE2">
        <w:t xml:space="preserve"> </w:t>
      </w:r>
      <w:proofErr w:type="spellStart"/>
      <w:r w:rsidR="00816AE2" w:rsidRPr="00816AE2">
        <w:t>collaboration</w:t>
      </w:r>
      <w:proofErr w:type="spellEnd"/>
      <w:r w:rsidR="00816AE2" w:rsidRPr="00816AE2">
        <w:t xml:space="preserve"> and </w:t>
      </w:r>
      <w:proofErr w:type="spellStart"/>
      <w:r w:rsidR="00816AE2" w:rsidRPr="00816AE2">
        <w:t>knowledge</w:t>
      </w:r>
      <w:proofErr w:type="spellEnd"/>
      <w:r w:rsidR="00816AE2" w:rsidRPr="00816AE2">
        <w:t xml:space="preserve"> exchange.</w:t>
      </w:r>
    </w:p>
    <w:p w14:paraId="582D5E52" w14:textId="5D06F70B" w:rsidR="00FE3181" w:rsidRPr="00816AE2" w:rsidRDefault="00816AE2">
      <w:r>
        <w:t xml:space="preserve">PIIT – pod spodem napisz Ekspert ds. AI Komitetu Przełomowych Technologii </w:t>
      </w:r>
      <w:r w:rsidRPr="00816AE2">
        <w:t>Polsk</w:t>
      </w:r>
      <w:r w:rsidRPr="00816AE2">
        <w:t>iej</w:t>
      </w:r>
      <w:r w:rsidRPr="00816AE2">
        <w:t xml:space="preserve"> Izb</w:t>
      </w:r>
      <w:r w:rsidRPr="00816AE2">
        <w:t>y</w:t>
      </w:r>
      <w:r w:rsidRPr="00816AE2">
        <w:t xml:space="preserve"> Informatyki i Telekomunikacji (</w:t>
      </w:r>
      <w:proofErr w:type="spellStart"/>
      <w:r w:rsidRPr="00816AE2">
        <w:t>Polish</w:t>
      </w:r>
      <w:proofErr w:type="spellEnd"/>
      <w:r w:rsidRPr="00816AE2">
        <w:t xml:space="preserve"> </w:t>
      </w:r>
      <w:proofErr w:type="spellStart"/>
      <w:r w:rsidRPr="00816AE2">
        <w:t>Chamber</w:t>
      </w:r>
      <w:proofErr w:type="spellEnd"/>
      <w:r w:rsidRPr="00816AE2">
        <w:t xml:space="preserve"> of Information Technology and </w:t>
      </w:r>
      <w:proofErr w:type="spellStart"/>
      <w:r w:rsidRPr="00816AE2">
        <w:t>Telecommunications</w:t>
      </w:r>
      <w:proofErr w:type="spellEnd"/>
      <w:r w:rsidRPr="00816AE2">
        <w:t xml:space="preserve">), </w:t>
      </w:r>
      <w:proofErr w:type="spellStart"/>
      <w:r w:rsidRPr="00816AE2">
        <w:t>representing</w:t>
      </w:r>
      <w:proofErr w:type="spellEnd"/>
      <w:r w:rsidRPr="00816AE2">
        <w:t xml:space="preserve"> the ICT </w:t>
      </w:r>
      <w:proofErr w:type="spellStart"/>
      <w:r w:rsidRPr="00816AE2">
        <w:t>industry</w:t>
      </w:r>
      <w:proofErr w:type="spellEnd"/>
      <w:r w:rsidRPr="00816AE2">
        <w:t xml:space="preserve"> in Poland.</w:t>
      </w:r>
    </w:p>
    <w:p w14:paraId="109938D6" w14:textId="7C972CA0" w:rsidR="00816AE2" w:rsidRPr="00816AE2" w:rsidRDefault="00816AE2">
      <w:r w:rsidRPr="00816AE2">
        <w:t xml:space="preserve">CEN-CENELEC – dodaj </w:t>
      </w:r>
      <w:proofErr w:type="spellStart"/>
      <w:r w:rsidRPr="00816AE2">
        <w:rPr>
          <w:b/>
          <w:bCs/>
        </w:rPr>
        <w:t>Member</w:t>
      </w:r>
      <w:proofErr w:type="spellEnd"/>
      <w:r w:rsidRPr="00816AE2">
        <w:rPr>
          <w:b/>
          <w:bCs/>
        </w:rPr>
        <w:t xml:space="preserve"> of t</w:t>
      </w:r>
      <w:r w:rsidRPr="00816AE2">
        <w:rPr>
          <w:b/>
          <w:bCs/>
        </w:rPr>
        <w:t xml:space="preserve">he CEN and CENELEC Joint Technical </w:t>
      </w:r>
      <w:proofErr w:type="spellStart"/>
      <w:r w:rsidRPr="00816AE2">
        <w:rPr>
          <w:b/>
          <w:bCs/>
        </w:rPr>
        <w:t>Committee</w:t>
      </w:r>
      <w:proofErr w:type="spellEnd"/>
      <w:r w:rsidRPr="00816AE2">
        <w:rPr>
          <w:b/>
          <w:bCs/>
        </w:rPr>
        <w:t xml:space="preserve"> 21 (JTC 21)</w:t>
      </w:r>
      <w:r w:rsidRPr="00816AE2">
        <w:rPr>
          <w:b/>
          <w:bCs/>
        </w:rPr>
        <w:t xml:space="preserve">, </w:t>
      </w:r>
      <w:proofErr w:type="spellStart"/>
      <w:r w:rsidRPr="00816AE2">
        <w:t>European</w:t>
      </w:r>
      <w:proofErr w:type="spellEnd"/>
      <w:r w:rsidRPr="00816AE2">
        <w:t xml:space="preserve"> </w:t>
      </w:r>
      <w:proofErr w:type="spellStart"/>
      <w:r w:rsidRPr="00816AE2">
        <w:t>Committee</w:t>
      </w:r>
      <w:proofErr w:type="spellEnd"/>
      <w:r w:rsidRPr="00816AE2">
        <w:t xml:space="preserve"> for </w:t>
      </w:r>
      <w:proofErr w:type="spellStart"/>
      <w:r w:rsidRPr="00816AE2">
        <w:t>Standardization</w:t>
      </w:r>
      <w:proofErr w:type="spellEnd"/>
      <w:r w:rsidRPr="00816AE2">
        <w:t xml:space="preserve">, </w:t>
      </w:r>
      <w:proofErr w:type="spellStart"/>
      <w:r w:rsidRPr="00816AE2">
        <w:t>contributing</w:t>
      </w:r>
      <w:proofErr w:type="spellEnd"/>
      <w:r w:rsidRPr="00816AE2">
        <w:t xml:space="preserve"> to the development of </w:t>
      </w:r>
      <w:proofErr w:type="spellStart"/>
      <w:r w:rsidRPr="00816AE2">
        <w:t>technical</w:t>
      </w:r>
      <w:proofErr w:type="spellEnd"/>
      <w:r w:rsidRPr="00816AE2">
        <w:t xml:space="preserve"> </w:t>
      </w:r>
      <w:proofErr w:type="spellStart"/>
      <w:r w:rsidRPr="00816AE2">
        <w:t>standards</w:t>
      </w:r>
      <w:proofErr w:type="spellEnd"/>
      <w:r w:rsidRPr="00816AE2">
        <w:t xml:space="preserve"> for AI </w:t>
      </w:r>
      <w:proofErr w:type="spellStart"/>
      <w:r w:rsidRPr="00816AE2">
        <w:t>systems</w:t>
      </w:r>
      <w:proofErr w:type="spellEnd"/>
      <w:r w:rsidRPr="00816AE2">
        <w:t xml:space="preserve"> in Europe</w:t>
      </w:r>
      <w:r w:rsidRPr="00816AE2">
        <w:t>.</w:t>
      </w:r>
    </w:p>
    <w:p w14:paraId="44B5D152" w14:textId="1169250A" w:rsidR="00816AE2" w:rsidRDefault="00816AE2" w:rsidP="00816AE2">
      <w:pPr>
        <w:rPr>
          <w:rFonts w:ascii="Segoe UI" w:hAnsi="Segoe UI" w:cs="Segoe UI"/>
          <w:color w:val="64748B"/>
          <w:shd w:val="clear" w:color="auto" w:fill="FFFFFF"/>
          <w:lang w:val="de-DE"/>
        </w:rPr>
      </w:pPr>
      <w:r w:rsidRPr="00816AE2">
        <w:t xml:space="preserve">PKN – dodaj: </w:t>
      </w:r>
      <w:proofErr w:type="spellStart"/>
      <w:r w:rsidRPr="00816AE2">
        <w:t>Member</w:t>
      </w:r>
      <w:proofErr w:type="spellEnd"/>
      <w:r w:rsidRPr="00816AE2">
        <w:t xml:space="preserve"> of </w:t>
      </w:r>
      <w:r w:rsidRPr="00816AE2">
        <w:t xml:space="preserve">PKN/KT 338 DS. </w:t>
      </w:r>
      <w:r w:rsidRPr="00816AE2">
        <w:rPr>
          <w:lang w:val="de-DE"/>
        </w:rPr>
        <w:t>SZTUCZNEJ INTELIGENCJI</w:t>
      </w:r>
      <w:r w:rsidRPr="00816AE2">
        <w:rPr>
          <w:lang w:val="de-DE"/>
        </w:rPr>
        <w:t xml:space="preserve">,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Polski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Komitet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Normalizacyjny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(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Polish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Committee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for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Standardization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),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working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on national and international AI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standardization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efforts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.</w:t>
      </w:r>
    </w:p>
    <w:p w14:paraId="249347BB" w14:textId="564C3CFD" w:rsidR="000848BF" w:rsidRDefault="00816AE2" w:rsidP="000848BF">
      <w:pPr>
        <w:rPr>
          <w:rFonts w:ascii="Segoe UI" w:hAnsi="Segoe UI" w:cs="Segoe UI"/>
          <w:color w:val="64748B"/>
          <w:shd w:val="clear" w:color="auto" w:fill="FFFFFF"/>
        </w:rPr>
      </w:pPr>
      <w:r>
        <w:rPr>
          <w:rFonts w:ascii="Segoe UI" w:hAnsi="Segoe UI" w:cs="Segoe UI"/>
          <w:color w:val="64748B"/>
          <w:shd w:val="clear" w:color="auto" w:fill="FFFFFF"/>
          <w:lang w:val="de-DE"/>
        </w:rPr>
        <w:t xml:space="preserve">ITCORNER – </w:t>
      </w:r>
      <w:proofErr w:type="spellStart"/>
      <w:r>
        <w:rPr>
          <w:rFonts w:ascii="Segoe UI" w:hAnsi="Segoe UI" w:cs="Segoe UI"/>
          <w:color w:val="64748B"/>
          <w:shd w:val="clear" w:color="auto" w:fill="FFFFFF"/>
          <w:lang w:val="de-DE"/>
        </w:rPr>
        <w:t>former</w:t>
      </w:r>
      <w:proofErr w:type="spellEnd"/>
      <w:r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Member </w:t>
      </w:r>
      <w:proofErr w:type="spellStart"/>
      <w:r>
        <w:rPr>
          <w:rFonts w:ascii="Segoe UI" w:hAnsi="Segoe UI" w:cs="Segoe UI"/>
          <w:color w:val="64748B"/>
          <w:shd w:val="clear" w:color="auto" w:fill="FFFFFF"/>
          <w:lang w:val="de-DE"/>
        </w:rPr>
        <w:t>of</w:t>
      </w:r>
      <w:proofErr w:type="spellEnd"/>
      <w:r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Management Board and </w:t>
      </w:r>
      <w:proofErr w:type="spellStart"/>
      <w:r>
        <w:rPr>
          <w:rFonts w:ascii="Segoe UI" w:hAnsi="Segoe UI" w:cs="Segoe UI"/>
          <w:color w:val="64748B"/>
          <w:shd w:val="clear" w:color="auto" w:fill="FFFFFF"/>
          <w:lang w:val="de-DE"/>
        </w:rPr>
        <w:t>ongoing</w:t>
      </w:r>
      <w:proofErr w:type="spellEnd"/>
      <w:r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>
        <w:rPr>
          <w:rFonts w:ascii="Segoe UI" w:hAnsi="Segoe UI" w:cs="Segoe UI"/>
          <w:color w:val="64748B"/>
          <w:shd w:val="clear" w:color="auto" w:fill="FFFFFF"/>
          <w:lang w:val="de-DE"/>
        </w:rPr>
        <w:t>member</w:t>
      </w:r>
      <w:proofErr w:type="spellEnd"/>
      <w:r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>
        <w:rPr>
          <w:rFonts w:ascii="Segoe UI" w:hAnsi="Segoe UI" w:cs="Segoe UI"/>
          <w:color w:val="64748B"/>
          <w:shd w:val="clear" w:color="auto" w:fill="FFFFFF"/>
          <w:lang w:val="de-DE"/>
        </w:rPr>
        <w:t>of</w:t>
      </w:r>
      <w:proofErr w:type="spellEnd"/>
      <w:r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ITCORNER VOICE</w:t>
      </w:r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(</w:t>
      </w:r>
      <w:proofErr w:type="spellStart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>czyli</w:t>
      </w:r>
      <w:proofErr w:type="spellEnd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>task</w:t>
      </w:r>
      <w:proofErr w:type="spellEnd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>force</w:t>
      </w:r>
      <w:proofErr w:type="spellEnd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>organizacji</w:t>
      </w:r>
      <w:proofErr w:type="spellEnd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>odpowiadającej</w:t>
      </w:r>
      <w:proofErr w:type="spellEnd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>za</w:t>
      </w:r>
      <w:proofErr w:type="spellEnd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>kształtowanie</w:t>
      </w:r>
      <w:proofErr w:type="spellEnd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>opinii</w:t>
      </w:r>
      <w:proofErr w:type="spellEnd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>publicznej</w:t>
      </w:r>
      <w:proofErr w:type="spellEnd"/>
      <w:r w:rsidR="004B1A99">
        <w:rPr>
          <w:rFonts w:ascii="Segoe UI" w:hAnsi="Segoe UI" w:cs="Segoe UI"/>
          <w:color w:val="64748B"/>
          <w:shd w:val="clear" w:color="auto" w:fill="FFFFFF"/>
          <w:lang w:val="de-DE"/>
        </w:rPr>
        <w:t>)</w:t>
      </w:r>
      <w:r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– plus </w:t>
      </w:r>
      <w:proofErr w:type="spellStart"/>
      <w:r>
        <w:rPr>
          <w:rFonts w:ascii="Segoe UI" w:hAnsi="Segoe UI" w:cs="Segoe UI"/>
          <w:color w:val="64748B"/>
          <w:shd w:val="clear" w:color="auto" w:fill="FFFFFF"/>
          <w:lang w:val="de-DE"/>
        </w:rPr>
        <w:t>to</w:t>
      </w:r>
      <w:proofErr w:type="spellEnd"/>
      <w:r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>
        <w:rPr>
          <w:rFonts w:ascii="Segoe UI" w:hAnsi="Segoe UI" w:cs="Segoe UI"/>
          <w:color w:val="64748B"/>
          <w:shd w:val="clear" w:color="auto" w:fill="FFFFFF"/>
          <w:lang w:val="de-DE"/>
        </w:rPr>
        <w:t>zmien</w:t>
      </w:r>
      <w:proofErr w:type="spellEnd"/>
      <w:r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z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Association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of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IT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companies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in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Poland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,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promoting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innovation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and digital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transformation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in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the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technology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sector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>.</w:t>
      </w:r>
      <w:r w:rsidRPr="00816AE2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r>
        <w:rPr>
          <w:rFonts w:ascii="Segoe UI" w:hAnsi="Segoe UI" w:cs="Segoe UI"/>
          <w:color w:val="64748B"/>
          <w:shd w:val="clear" w:color="auto" w:fill="FFFFFF"/>
        </w:rPr>
        <w:t xml:space="preserve">Na: największa polska organizacja skupiająca polskich </w:t>
      </w:r>
      <w:proofErr w:type="spellStart"/>
      <w:r>
        <w:rPr>
          <w:rFonts w:ascii="Segoe UI" w:hAnsi="Segoe UI" w:cs="Segoe UI"/>
          <w:color w:val="64748B"/>
          <w:shd w:val="clear" w:color="auto" w:fill="FFFFFF"/>
        </w:rPr>
        <w:t>founderow</w:t>
      </w:r>
      <w:proofErr w:type="spellEnd"/>
      <w:r>
        <w:rPr>
          <w:rFonts w:ascii="Segoe UI" w:hAnsi="Segoe UI" w:cs="Segoe UI"/>
          <w:color w:val="64748B"/>
          <w:shd w:val="clear" w:color="auto" w:fill="FFFFFF"/>
        </w:rPr>
        <w:t xml:space="preserve"> firm technologicznych</w:t>
      </w:r>
      <w:proofErr w:type="gramStart"/>
      <w:r>
        <w:rPr>
          <w:rFonts w:ascii="Segoe UI" w:hAnsi="Segoe UI" w:cs="Segoe UI"/>
          <w:color w:val="64748B"/>
          <w:shd w:val="clear" w:color="auto" w:fill="FFFFFF"/>
        </w:rPr>
        <w:t xml:space="preserve">, </w:t>
      </w:r>
      <w:r w:rsidRPr="00816AE2">
        <w:rPr>
          <w:rFonts w:ascii="Segoe UI" w:hAnsi="Segoe UI" w:cs="Segoe UI"/>
          <w:color w:val="64748B"/>
          <w:shd w:val="clear" w:color="auto" w:fill="FFFFFF"/>
        </w:rPr>
        <w:t>,</w:t>
      </w:r>
      <w:proofErr w:type="gramEnd"/>
      <w:r w:rsidRPr="00816AE2">
        <w:rPr>
          <w:rFonts w:ascii="Segoe UI" w:hAnsi="Segoe UI" w:cs="Segoe UI"/>
          <w:color w:val="64748B"/>
          <w:shd w:val="clear" w:color="auto" w:fill="FFFFFF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</w:rPr>
        <w:t>promoting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</w:rPr>
        <w:t>innovation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</w:rPr>
        <w:t xml:space="preserve"> and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</w:rPr>
        <w:t>digital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</w:rPr>
        <w:t>transformation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</w:rPr>
        <w:t xml:space="preserve"> in the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</w:rPr>
        <w:t>technology</w:t>
      </w:r>
      <w:proofErr w:type="spellEnd"/>
      <w:r w:rsidRPr="00816AE2">
        <w:rPr>
          <w:rFonts w:ascii="Segoe UI" w:hAnsi="Segoe UI" w:cs="Segoe UI"/>
          <w:color w:val="64748B"/>
          <w:shd w:val="clear" w:color="auto" w:fill="FFFFFF"/>
        </w:rPr>
        <w:t xml:space="preserve"> </w:t>
      </w:r>
      <w:proofErr w:type="spellStart"/>
      <w:r w:rsidRPr="00816AE2">
        <w:rPr>
          <w:rFonts w:ascii="Segoe UI" w:hAnsi="Segoe UI" w:cs="Segoe UI"/>
          <w:color w:val="64748B"/>
          <w:shd w:val="clear" w:color="auto" w:fill="FFFFFF"/>
        </w:rPr>
        <w:t>sector.</w:t>
      </w:r>
      <w:proofErr w:type="spellEnd"/>
    </w:p>
    <w:p w14:paraId="6288FBC0" w14:textId="554B07B2" w:rsidR="000848BF" w:rsidRDefault="000848BF" w:rsidP="000848BF">
      <w:pPr>
        <w:rPr>
          <w:rFonts w:ascii="Calibri" w:hAnsi="Calibri" w:cs="Calibri"/>
          <w:color w:val="000000"/>
          <w:sz w:val="28"/>
          <w:szCs w:val="28"/>
        </w:rPr>
      </w:pPr>
      <w:r>
        <w:t xml:space="preserve">Dodaj jeszcze – członek zarządu </w:t>
      </w:r>
      <w:r>
        <w:rPr>
          <w:rFonts w:ascii="Calibri" w:hAnsi="Calibri" w:cs="Calibri"/>
          <w:color w:val="000000"/>
          <w:sz w:val="28"/>
          <w:szCs w:val="28"/>
        </w:rPr>
        <w:t>“Europejsk</w:t>
      </w:r>
      <w:r>
        <w:rPr>
          <w:rFonts w:ascii="Calibri" w:hAnsi="Calibri" w:cs="Calibri"/>
          <w:color w:val="000000"/>
          <w:sz w:val="28"/>
          <w:szCs w:val="28"/>
        </w:rPr>
        <w:t>iej</w:t>
      </w:r>
      <w:r>
        <w:rPr>
          <w:rFonts w:ascii="Calibri" w:hAnsi="Calibri" w:cs="Calibri"/>
          <w:color w:val="000000"/>
          <w:sz w:val="28"/>
          <w:szCs w:val="28"/>
        </w:rPr>
        <w:t xml:space="preserve"> Fundacj</w:t>
      </w:r>
      <w:r>
        <w:rPr>
          <w:rFonts w:ascii="Calibri" w:hAnsi="Calibri" w:cs="Calibri"/>
          <w:color w:val="000000"/>
          <w:sz w:val="28"/>
          <w:szCs w:val="28"/>
        </w:rPr>
        <w:t>i</w:t>
      </w:r>
      <w:r>
        <w:rPr>
          <w:rFonts w:ascii="Calibri" w:hAnsi="Calibri" w:cs="Calibri"/>
          <w:color w:val="000000"/>
          <w:sz w:val="28"/>
          <w:szCs w:val="28"/>
        </w:rPr>
        <w:t xml:space="preserve"> Quantum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Intelligence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>”</w:t>
      </w:r>
      <w:r>
        <w:rPr>
          <w:rFonts w:ascii="Calibri" w:hAnsi="Calibri" w:cs="Calibri"/>
          <w:color w:val="000000"/>
          <w:sz w:val="28"/>
          <w:szCs w:val="28"/>
        </w:rPr>
        <w:t xml:space="preserve"> – zadania to edukacja w zakresie przełomowych technologii i upowszechnianie wiedzy o quantum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computing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w PL</w:t>
      </w:r>
    </w:p>
    <w:p w14:paraId="67162532" w14:textId="3F4220D8" w:rsidR="00D8604B" w:rsidRDefault="00D8604B" w:rsidP="000848BF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Członek Rady Programowej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LumiAI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- </w:t>
      </w:r>
      <w:hyperlink r:id="rId7" w:history="1">
        <w:r w:rsidRPr="000B66DA">
          <w:rPr>
            <w:rStyle w:val="Hipercze"/>
            <w:rFonts w:ascii="Calibri" w:hAnsi="Calibri" w:cs="Calibri"/>
            <w:sz w:val="28"/>
            <w:szCs w:val="28"/>
          </w:rPr>
          <w:t>https://www.luminai.pl/czlonek-rady/prof-michal-jackowski</w:t>
        </w:r>
      </w:hyperlink>
      <w:r>
        <w:rPr>
          <w:rFonts w:ascii="Calibri" w:hAnsi="Calibri" w:cs="Calibri"/>
          <w:color w:val="000000"/>
          <w:sz w:val="28"/>
          <w:szCs w:val="28"/>
        </w:rPr>
        <w:t xml:space="preserve"> - opis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LuminAI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i logotyp pobierz z </w:t>
      </w:r>
      <w:hyperlink r:id="rId8" w:history="1">
        <w:r w:rsidRPr="000B66DA">
          <w:rPr>
            <w:rStyle w:val="Hipercze"/>
            <w:rFonts w:ascii="Calibri" w:hAnsi="Calibri" w:cs="Calibri"/>
            <w:sz w:val="28"/>
            <w:szCs w:val="28"/>
          </w:rPr>
          <w:t>https://www.luminai.pl/manifest-ai</w:t>
        </w:r>
      </w:hyperlink>
      <w:r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14:paraId="3E03C274" w14:textId="65CEAB06" w:rsidR="00F72BCD" w:rsidRDefault="00F72BCD" w:rsidP="000848BF">
      <w:pPr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Jestem członkiem Rady Nadzorczej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GraceHopper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color w:val="000000"/>
          <w:sz w:val="28"/>
          <w:szCs w:val="28"/>
        </w:rPr>
        <w:t>Institute</w:t>
      </w:r>
      <w:proofErr w:type="spellEnd"/>
      <w:r>
        <w:rPr>
          <w:rFonts w:ascii="Calibri" w:hAnsi="Calibri" w:cs="Calibri"/>
          <w:color w:val="000000"/>
          <w:sz w:val="28"/>
          <w:szCs w:val="28"/>
        </w:rPr>
        <w:t xml:space="preserve"> (NGO) - </w:t>
      </w:r>
      <w:hyperlink r:id="rId9" w:history="1">
        <w:r w:rsidRPr="000B66DA">
          <w:rPr>
            <w:rStyle w:val="Hipercze"/>
            <w:rFonts w:ascii="Calibri" w:hAnsi="Calibri" w:cs="Calibri"/>
            <w:sz w:val="28"/>
            <w:szCs w:val="28"/>
          </w:rPr>
          <w:t>https://gracehopperinstitute.org/staff-amp-faculty/michal-jackowski/</w:t>
        </w:r>
      </w:hyperlink>
      <w:r>
        <w:rPr>
          <w:rFonts w:ascii="Calibri" w:hAnsi="Calibri" w:cs="Calibri"/>
          <w:color w:val="000000"/>
          <w:sz w:val="28"/>
          <w:szCs w:val="28"/>
        </w:rPr>
        <w:t xml:space="preserve"> </w:t>
      </w:r>
    </w:p>
    <w:p w14:paraId="6D45C692" w14:textId="40C04F03" w:rsidR="000848BF" w:rsidRDefault="000848BF">
      <w:r>
        <w:lastRenderedPageBreak/>
        <w:t xml:space="preserve">Jestem też członkiem takich stowarzyszeń – uczestniczę w ich pracach to też można tu wpisać - </w:t>
      </w:r>
      <w:r w:rsidRPr="000848BF">
        <w:rPr>
          <w:rStyle w:val="span"/>
          <w:rFonts w:eastAsia="Saira SemiCondensed" w:cstheme="minorHAnsi"/>
          <w:b/>
          <w:bCs/>
          <w:color w:val="494949"/>
        </w:rPr>
        <w:t xml:space="preserve">International </w:t>
      </w:r>
      <w:proofErr w:type="spellStart"/>
      <w:r w:rsidRPr="000848BF">
        <w:rPr>
          <w:rStyle w:val="span"/>
          <w:rFonts w:eastAsia="Saira SemiCondensed" w:cstheme="minorHAnsi"/>
          <w:b/>
          <w:bCs/>
          <w:color w:val="494949"/>
        </w:rPr>
        <w:t>Association</w:t>
      </w:r>
      <w:proofErr w:type="spellEnd"/>
      <w:r w:rsidRPr="000848BF">
        <w:rPr>
          <w:rStyle w:val="span"/>
          <w:rFonts w:eastAsia="Saira SemiCondensed" w:cstheme="minorHAnsi"/>
          <w:b/>
          <w:bCs/>
          <w:color w:val="494949"/>
        </w:rPr>
        <w:t xml:space="preserve"> of </w:t>
      </w:r>
      <w:proofErr w:type="spellStart"/>
      <w:r w:rsidRPr="000848BF">
        <w:rPr>
          <w:rStyle w:val="span"/>
          <w:rFonts w:eastAsia="Saira SemiCondensed" w:cstheme="minorHAnsi"/>
          <w:b/>
          <w:bCs/>
          <w:color w:val="494949"/>
        </w:rPr>
        <w:t>Artificial</w:t>
      </w:r>
      <w:proofErr w:type="spellEnd"/>
      <w:r w:rsidRPr="000848BF">
        <w:rPr>
          <w:rStyle w:val="span"/>
          <w:rFonts w:eastAsia="Saira SemiCondensed" w:cstheme="minorHAnsi"/>
          <w:b/>
          <w:bCs/>
          <w:color w:val="494949"/>
        </w:rPr>
        <w:t xml:space="preserve"> </w:t>
      </w:r>
      <w:proofErr w:type="spellStart"/>
      <w:r w:rsidRPr="000848BF">
        <w:rPr>
          <w:rStyle w:val="span"/>
          <w:rFonts w:eastAsia="Saira SemiCondensed" w:cstheme="minorHAnsi"/>
          <w:b/>
          <w:bCs/>
          <w:color w:val="494949"/>
        </w:rPr>
        <w:t>Intelligence</w:t>
      </w:r>
      <w:proofErr w:type="spellEnd"/>
      <w:r w:rsidRPr="000848BF">
        <w:rPr>
          <w:rStyle w:val="span"/>
          <w:rFonts w:eastAsia="Saira SemiCondensed" w:cstheme="minorHAnsi"/>
          <w:b/>
          <w:bCs/>
          <w:color w:val="494949"/>
        </w:rPr>
        <w:t xml:space="preserve"> &amp; Law, World Tech </w:t>
      </w:r>
      <w:proofErr w:type="spellStart"/>
      <w:r w:rsidRPr="000848BF">
        <w:rPr>
          <w:rStyle w:val="span"/>
          <w:rFonts w:eastAsia="Saira SemiCondensed" w:cstheme="minorHAnsi"/>
          <w:b/>
          <w:bCs/>
          <w:color w:val="494949"/>
        </w:rPr>
        <w:t>Legal</w:t>
      </w:r>
      <w:proofErr w:type="spellEnd"/>
      <w:r w:rsidRPr="000848BF">
        <w:rPr>
          <w:rStyle w:val="span"/>
          <w:rFonts w:eastAsia="Saira SemiCondensed" w:cstheme="minorHAnsi"/>
          <w:b/>
          <w:bCs/>
          <w:color w:val="494949"/>
        </w:rPr>
        <w:t xml:space="preserve">, World </w:t>
      </w:r>
      <w:proofErr w:type="spellStart"/>
      <w:r w:rsidRPr="000848BF">
        <w:rPr>
          <w:rStyle w:val="span"/>
          <w:rFonts w:eastAsia="Saira SemiCondensed" w:cstheme="minorHAnsi"/>
          <w:b/>
          <w:bCs/>
          <w:color w:val="494949"/>
        </w:rPr>
        <w:t>Jurist</w:t>
      </w:r>
      <w:proofErr w:type="spellEnd"/>
      <w:r w:rsidRPr="000848BF">
        <w:rPr>
          <w:rStyle w:val="span"/>
          <w:rFonts w:eastAsia="Saira SemiCondensed" w:cstheme="minorHAnsi"/>
          <w:b/>
          <w:bCs/>
          <w:color w:val="494949"/>
        </w:rPr>
        <w:t xml:space="preserve"> </w:t>
      </w:r>
      <w:proofErr w:type="spellStart"/>
      <w:r w:rsidRPr="000848BF">
        <w:rPr>
          <w:rStyle w:val="span"/>
          <w:rFonts w:eastAsia="Saira SemiCondensed" w:cstheme="minorHAnsi"/>
          <w:b/>
          <w:bCs/>
          <w:color w:val="494949"/>
        </w:rPr>
        <w:t>Association</w:t>
      </w:r>
      <w:proofErr w:type="spellEnd"/>
      <w:r>
        <w:rPr>
          <w:rStyle w:val="span"/>
          <w:rFonts w:eastAsia="Saira SemiCondensed" w:cstheme="minorHAnsi"/>
          <w:b/>
          <w:bCs/>
          <w:color w:val="494949"/>
        </w:rPr>
        <w:t xml:space="preserve">, ICON’S, </w:t>
      </w:r>
      <w:proofErr w:type="spellStart"/>
      <w:r>
        <w:rPr>
          <w:rFonts w:ascii="Helvetica Neue" w:hAnsi="Helvetica Neue" w:cs="Helvetica Neue"/>
          <w:color w:val="000000"/>
          <w:kern w:val="0"/>
        </w:rPr>
        <w:t>Societas</w:t>
      </w:r>
      <w:proofErr w:type="spellEnd"/>
      <w:r>
        <w:rPr>
          <w:rFonts w:ascii="Helvetica Neue" w:hAnsi="Helvetica Neue" w:cs="Helvetica Neue"/>
          <w:color w:val="000000"/>
          <w:kern w:val="0"/>
        </w:rPr>
        <w:t xml:space="preserve"> Iuris </w:t>
      </w:r>
      <w:proofErr w:type="spellStart"/>
      <w:r>
        <w:rPr>
          <w:rFonts w:ascii="Helvetica Neue" w:hAnsi="Helvetica Neue" w:cs="Helvetica Neue"/>
          <w:color w:val="000000"/>
          <w:kern w:val="0"/>
        </w:rPr>
        <w:t>Publici</w:t>
      </w:r>
      <w:proofErr w:type="spellEnd"/>
      <w:r>
        <w:rPr>
          <w:rFonts w:ascii="Helvetica Neue" w:hAnsi="Helvetica Neue" w:cs="Helvetica Neue"/>
          <w:color w:val="000000"/>
          <w:kern w:val="0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</w:rPr>
        <w:t>Europaei</w:t>
      </w:r>
      <w:proofErr w:type="spellEnd"/>
      <w:r>
        <w:rPr>
          <w:rFonts w:ascii="Helvetica Neue" w:hAnsi="Helvetica Neue" w:cs="Helvetica Neue"/>
          <w:color w:val="000000"/>
          <w:kern w:val="0"/>
        </w:rPr>
        <w:t xml:space="preserve"> (SIPE)</w:t>
      </w:r>
      <w:r w:rsidRPr="000848BF">
        <w:rPr>
          <w:rStyle w:val="span"/>
          <w:rFonts w:eastAsia="Saira SemiCondensed" w:cstheme="minorHAnsi"/>
          <w:b/>
          <w:bCs/>
          <w:color w:val="494949"/>
        </w:rPr>
        <w:t xml:space="preserve"> and </w:t>
      </w:r>
      <w:proofErr w:type="spellStart"/>
      <w:r w:rsidRPr="000848BF">
        <w:rPr>
          <w:rStyle w:val="span"/>
          <w:rFonts w:eastAsia="Saira SemiCondensed" w:cstheme="minorHAnsi"/>
          <w:b/>
          <w:bCs/>
          <w:color w:val="494949"/>
        </w:rPr>
        <w:t>GigaNet</w:t>
      </w:r>
      <w:proofErr w:type="spellEnd"/>
      <w:r>
        <w:rPr>
          <w:rStyle w:val="span"/>
          <w:rFonts w:eastAsia="Saira SemiCondensed" w:cstheme="minorHAnsi"/>
          <w:b/>
          <w:bCs/>
          <w:color w:val="494949"/>
        </w:rPr>
        <w:t xml:space="preserve"> (</w:t>
      </w:r>
      <w:proofErr w:type="gramStart"/>
      <w:r w:rsidRPr="000848BF">
        <w:rPr>
          <w:rStyle w:val="span"/>
          <w:rFonts w:eastAsia="Saira SemiCondensed" w:cstheme="minorHAnsi"/>
          <w:b/>
          <w:bCs/>
          <w:color w:val="494949"/>
        </w:rPr>
        <w:t>https://giga-net.org</w:t>
      </w:r>
      <w:r w:rsidRPr="000848BF">
        <w:rPr>
          <w:rStyle w:val="span"/>
          <w:rFonts w:eastAsia="Saira SemiCondensed" w:cstheme="minorHAnsi"/>
          <w:b/>
          <w:bCs/>
          <w:color w:val="494949"/>
        </w:rPr>
        <w:t xml:space="preserve"> </w:t>
      </w:r>
      <w:r>
        <w:rPr>
          <w:rStyle w:val="span"/>
          <w:rFonts w:eastAsia="Saira SemiCondensed" w:cstheme="minorHAnsi"/>
          <w:b/>
          <w:bCs/>
          <w:color w:val="494949"/>
        </w:rPr>
        <w:t>)</w:t>
      </w:r>
      <w:proofErr w:type="gramEnd"/>
      <w:r>
        <w:rPr>
          <w:rStyle w:val="span"/>
          <w:rFonts w:eastAsia="Saira SemiCondensed" w:cstheme="minorHAnsi"/>
          <w:b/>
          <w:bCs/>
          <w:color w:val="494949"/>
        </w:rPr>
        <w:t xml:space="preserve"> (poszukaj danych tych organizacji ściągnij z sieci ich logotypy). Może w jednym </w:t>
      </w:r>
      <w:proofErr w:type="gramStart"/>
      <w:r>
        <w:rPr>
          <w:rStyle w:val="span"/>
          <w:rFonts w:eastAsia="Saira SemiCondensed" w:cstheme="minorHAnsi"/>
          <w:b/>
          <w:bCs/>
          <w:color w:val="494949"/>
        </w:rPr>
        <w:t>miejscu ?</w:t>
      </w:r>
      <w:proofErr w:type="gramEnd"/>
      <w:r>
        <w:rPr>
          <w:rStyle w:val="span"/>
          <w:rFonts w:eastAsia="Saira SemiCondensed" w:cstheme="minorHAnsi"/>
          <w:b/>
          <w:bCs/>
          <w:color w:val="494949"/>
        </w:rPr>
        <w:br/>
      </w:r>
      <w:r>
        <w:rPr>
          <w:rStyle w:val="span"/>
          <w:rFonts w:eastAsia="Saira SemiCondensed" w:cstheme="minorHAnsi"/>
          <w:b/>
          <w:bCs/>
          <w:color w:val="494949"/>
        </w:rPr>
        <w:br/>
      </w:r>
      <w:proofErr w:type="spellStart"/>
      <w:r w:rsidR="00795281">
        <w:t>Academia</w:t>
      </w:r>
      <w:proofErr w:type="spellEnd"/>
      <w:r w:rsidR="00795281">
        <w:t>:</w:t>
      </w:r>
    </w:p>
    <w:p w14:paraId="2BC631D0" w14:textId="6AA12C16" w:rsidR="00795281" w:rsidRDefault="00795281">
      <w:r>
        <w:t>Afiliacja wiodąca SWPS – wydział prawa w Poznaniu</w:t>
      </w:r>
    </w:p>
    <w:p w14:paraId="14F0D1EB" w14:textId="134519E4" w:rsidR="00795281" w:rsidRDefault="00795281">
      <w:r>
        <w:t xml:space="preserve">Cambridge jest </w:t>
      </w:r>
      <w:proofErr w:type="gramStart"/>
      <w:r>
        <w:t>ok</w:t>
      </w:r>
      <w:proofErr w:type="gramEnd"/>
      <w:r>
        <w:t xml:space="preserve"> ale </w:t>
      </w:r>
      <w:proofErr w:type="spellStart"/>
      <w:r>
        <w:t>rozwaz</w:t>
      </w:r>
      <w:proofErr w:type="spellEnd"/>
      <w:r>
        <w:t xml:space="preserve"> czy nie zmniejszyć ilości </w:t>
      </w:r>
      <w:proofErr w:type="gramStart"/>
      <w:r>
        <w:t>danych</w:t>
      </w:r>
      <w:proofErr w:type="gramEnd"/>
      <w:r>
        <w:t xml:space="preserve"> jeśli będzie więcej informacji</w:t>
      </w:r>
    </w:p>
    <w:p w14:paraId="3CE55C34" w14:textId="3941CE1E" w:rsidR="00795281" w:rsidRDefault="00795281">
      <w:r>
        <w:t xml:space="preserve">ALK – wykładowca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tech</w:t>
      </w:r>
      <w:proofErr w:type="spellEnd"/>
      <w:r>
        <w:t xml:space="preserve"> na tych studiach: </w:t>
      </w:r>
      <w:hyperlink r:id="rId10" w:history="1">
        <w:r w:rsidRPr="000B66DA">
          <w:rPr>
            <w:rStyle w:val="Hipercze"/>
          </w:rPr>
          <w:t>https://www.kozminski.edu.pl/pl/oferta-edukacyjna/studia-podypl</w:t>
        </w:r>
        <w:r w:rsidRPr="000B66DA">
          <w:rPr>
            <w:rStyle w:val="Hipercze"/>
          </w:rPr>
          <w:t>o</w:t>
        </w:r>
        <w:r w:rsidRPr="000B66DA">
          <w:rPr>
            <w:rStyle w:val="Hipercze"/>
          </w:rPr>
          <w:t>mowe/prawo-sztucznej-inteligencji</w:t>
        </w:r>
      </w:hyperlink>
    </w:p>
    <w:p w14:paraId="3C54BE9E" w14:textId="6A57D7E4" w:rsidR="00795281" w:rsidRDefault="00795281">
      <w:pPr>
        <w:rPr>
          <w:rFonts w:ascii="Aptos" w:hAnsi="Aptos"/>
          <w:color w:val="000000"/>
        </w:rPr>
      </w:pPr>
      <w:r w:rsidRPr="00C632F5">
        <w:t xml:space="preserve">Członek Rady Naukowej </w:t>
      </w:r>
      <w:bookmarkStart w:id="0" w:name="_Hlk225521787"/>
      <w:bookmarkStart w:id="1" w:name="_Hlk225521897"/>
      <w:r w:rsidRPr="00C632F5">
        <w:rPr>
          <w:rFonts w:ascii="Aptos" w:hAnsi="Aptos"/>
          <w:color w:val="000000"/>
        </w:rPr>
        <w:t xml:space="preserve">CLAIRE - Centre for </w:t>
      </w:r>
      <w:proofErr w:type="spellStart"/>
      <w:r w:rsidRPr="00C632F5">
        <w:rPr>
          <w:rFonts w:ascii="Aptos" w:hAnsi="Aptos"/>
          <w:color w:val="000000"/>
        </w:rPr>
        <w:t>LegalTech</w:t>
      </w:r>
      <w:proofErr w:type="spellEnd"/>
      <w:r w:rsidRPr="00C632F5">
        <w:rPr>
          <w:rFonts w:ascii="Aptos" w:hAnsi="Aptos"/>
          <w:color w:val="000000"/>
        </w:rPr>
        <w:t xml:space="preserve"> and AI </w:t>
      </w:r>
      <w:proofErr w:type="spellStart"/>
      <w:r w:rsidRPr="00C632F5">
        <w:rPr>
          <w:rFonts w:ascii="Aptos" w:hAnsi="Aptos"/>
          <w:color w:val="000000"/>
        </w:rPr>
        <w:t>Research</w:t>
      </w:r>
      <w:proofErr w:type="spellEnd"/>
      <w:r w:rsidRPr="00C632F5">
        <w:rPr>
          <w:rFonts w:ascii="Aptos" w:hAnsi="Aptos"/>
          <w:color w:val="000000"/>
        </w:rPr>
        <w:t xml:space="preserve"> (Centrum Badań nad </w:t>
      </w:r>
      <w:proofErr w:type="spellStart"/>
      <w:r w:rsidRPr="00C632F5">
        <w:rPr>
          <w:rFonts w:ascii="Aptos" w:hAnsi="Aptos"/>
          <w:color w:val="000000"/>
        </w:rPr>
        <w:t>LegalTech</w:t>
      </w:r>
      <w:proofErr w:type="spellEnd"/>
      <w:r w:rsidRPr="00C632F5">
        <w:rPr>
          <w:rFonts w:ascii="Aptos" w:hAnsi="Aptos"/>
          <w:color w:val="000000"/>
        </w:rPr>
        <w:t xml:space="preserve"> i AI)</w:t>
      </w:r>
      <w:r w:rsidRPr="00C632F5">
        <w:rPr>
          <w:rFonts w:ascii="Aptos" w:hAnsi="Aptos"/>
          <w:color w:val="000000"/>
        </w:rPr>
        <w:t xml:space="preserve"> </w:t>
      </w:r>
      <w:bookmarkEnd w:id="0"/>
      <w:r w:rsidRPr="00C632F5">
        <w:rPr>
          <w:rFonts w:ascii="Aptos" w:hAnsi="Aptos"/>
          <w:color w:val="000000"/>
        </w:rPr>
        <w:t>Uniwersytetu Łódzkiego</w:t>
      </w:r>
      <w:bookmarkEnd w:id="1"/>
    </w:p>
    <w:p w14:paraId="01EDF7F6" w14:textId="0AD8670A" w:rsidR="00C632F5" w:rsidRDefault="00C632F5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W tej części Global Report on AI in </w:t>
      </w:r>
      <w:proofErr w:type="spellStart"/>
      <w:r>
        <w:rPr>
          <w:rFonts w:ascii="Aptos" w:hAnsi="Aptos"/>
          <w:color w:val="000000"/>
        </w:rPr>
        <w:t>Legal</w:t>
      </w:r>
      <w:proofErr w:type="spellEnd"/>
      <w:r>
        <w:rPr>
          <w:rFonts w:ascii="Aptos" w:hAnsi="Aptos"/>
          <w:color w:val="000000"/>
        </w:rPr>
        <w:t xml:space="preserve"> </w:t>
      </w:r>
      <w:proofErr w:type="spellStart"/>
      <w:r>
        <w:rPr>
          <w:rFonts w:ascii="Aptos" w:hAnsi="Aptos"/>
          <w:color w:val="000000"/>
        </w:rPr>
        <w:t>Practice</w:t>
      </w:r>
      <w:proofErr w:type="spellEnd"/>
      <w:r>
        <w:rPr>
          <w:rFonts w:ascii="Aptos" w:hAnsi="Aptos"/>
          <w:color w:val="000000"/>
        </w:rPr>
        <w:t xml:space="preserve"> – zmień w takim zakresie, że za chwilę będzie wydany drugi raport, zawierający badania z 2025 roku. </w:t>
      </w:r>
      <w:r w:rsidR="00A43A2A">
        <w:rPr>
          <w:rFonts w:ascii="Aptos" w:hAnsi="Aptos"/>
          <w:color w:val="000000"/>
        </w:rPr>
        <w:t xml:space="preserve">Tekst raportu zamieszczam w katalogu. </w:t>
      </w:r>
      <w:r>
        <w:rPr>
          <w:rFonts w:ascii="Aptos" w:hAnsi="Aptos"/>
          <w:color w:val="000000"/>
        </w:rPr>
        <w:t xml:space="preserve">Porównujemy wyniki </w:t>
      </w:r>
      <w:r w:rsidR="00A43A2A">
        <w:rPr>
          <w:rFonts w:ascii="Aptos" w:hAnsi="Aptos"/>
          <w:color w:val="000000"/>
        </w:rPr>
        <w:t xml:space="preserve">z pierwszym raportem. </w:t>
      </w:r>
      <w:r w:rsidR="00022F25">
        <w:rPr>
          <w:rFonts w:ascii="Aptos" w:hAnsi="Aptos"/>
          <w:color w:val="000000"/>
        </w:rPr>
        <w:t xml:space="preserve">2gi raport będzie umieszczony tez na stronie globalailawreport.com </w:t>
      </w:r>
    </w:p>
    <w:p w14:paraId="29F93E47" w14:textId="131C5803" w:rsidR="00022F25" w:rsidRDefault="00022F25">
      <w:pPr>
        <w:rPr>
          <w:rFonts w:ascii="Segoe UI" w:hAnsi="Segoe UI" w:cs="Segoe UI"/>
          <w:color w:val="64748B"/>
          <w:shd w:val="clear" w:color="auto" w:fill="FFFFFF"/>
        </w:rPr>
      </w:pPr>
      <w:r w:rsidRPr="00022F25">
        <w:rPr>
          <w:rFonts w:ascii="Aptos" w:hAnsi="Aptos"/>
          <w:color w:val="000000"/>
          <w:lang w:val="de-DE"/>
        </w:rPr>
        <w:t xml:space="preserve">Oxford University Press – tu </w:t>
      </w:r>
      <w:proofErr w:type="spellStart"/>
      <w:r w:rsidRPr="00022F25">
        <w:rPr>
          <w:rFonts w:ascii="Aptos" w:hAnsi="Aptos"/>
          <w:color w:val="000000"/>
          <w:lang w:val="de-DE"/>
        </w:rPr>
        <w:t>jestem</w:t>
      </w:r>
      <w:proofErr w:type="spellEnd"/>
      <w:r w:rsidRPr="00022F25">
        <w:rPr>
          <w:rFonts w:ascii="Aptos" w:hAnsi="Aptos"/>
          <w:color w:val="000000"/>
          <w:lang w:val="de-DE"/>
        </w:rPr>
        <w:t xml:space="preserve"> editor-in-</w:t>
      </w:r>
      <w:proofErr w:type="spellStart"/>
      <w:r w:rsidRPr="00022F25">
        <w:rPr>
          <w:rFonts w:ascii="Aptos" w:hAnsi="Aptos"/>
          <w:color w:val="000000"/>
          <w:lang w:val="de-DE"/>
        </w:rPr>
        <w:t>chief</w:t>
      </w:r>
      <w:proofErr w:type="spellEnd"/>
      <w:r w:rsidRPr="00022F25">
        <w:rPr>
          <w:rFonts w:ascii="Aptos" w:hAnsi="Aptos"/>
          <w:color w:val="000000"/>
          <w:lang w:val="de-DE"/>
        </w:rPr>
        <w:t xml:space="preserve"> </w:t>
      </w:r>
      <w:proofErr w:type="spellStart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>to</w:t>
      </w:r>
      <w:proofErr w:type="spellEnd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OUP Essentials </w:t>
      </w:r>
      <w:proofErr w:type="spellStart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>series</w:t>
      </w:r>
      <w:proofErr w:type="spellEnd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on </w:t>
      </w:r>
      <w:r>
        <w:rPr>
          <w:rFonts w:ascii="Segoe UI" w:hAnsi="Segoe UI" w:cs="Segoe UI"/>
          <w:color w:val="64748B"/>
          <w:shd w:val="clear" w:color="auto" w:fill="FFFFFF"/>
          <w:lang w:val="de-DE"/>
        </w:rPr>
        <w:t xml:space="preserve">legal </w:t>
      </w:r>
      <w:proofErr w:type="spellStart"/>
      <w:r>
        <w:rPr>
          <w:rFonts w:ascii="Segoe UI" w:hAnsi="Segoe UI" w:cs="Segoe UI"/>
          <w:color w:val="64748B"/>
          <w:shd w:val="clear" w:color="auto" w:fill="FFFFFF"/>
          <w:lang w:val="de-DE"/>
        </w:rPr>
        <w:t>tech</w:t>
      </w:r>
      <w:proofErr w:type="spellEnd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, </w:t>
      </w:r>
      <w:proofErr w:type="spellStart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>providing</w:t>
      </w:r>
      <w:proofErr w:type="spellEnd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>accessible</w:t>
      </w:r>
      <w:proofErr w:type="spellEnd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>yet</w:t>
      </w:r>
      <w:proofErr w:type="spellEnd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>rigorous</w:t>
      </w:r>
      <w:proofErr w:type="spellEnd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>analysis</w:t>
      </w:r>
      <w:proofErr w:type="spellEnd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>of</w:t>
      </w:r>
      <w:proofErr w:type="spellEnd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proofErr w:type="spellStart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>complex</w:t>
      </w:r>
      <w:proofErr w:type="spellEnd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legal </w:t>
      </w:r>
      <w:proofErr w:type="spellStart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>issues</w:t>
      </w:r>
      <w:proofErr w:type="spellEnd"/>
      <w:r w:rsidRPr="00022F25">
        <w:rPr>
          <w:rFonts w:ascii="Segoe UI" w:hAnsi="Segoe UI" w:cs="Segoe UI"/>
          <w:color w:val="64748B"/>
          <w:shd w:val="clear" w:color="auto" w:fill="FFFFFF"/>
          <w:lang w:val="de-DE"/>
        </w:rPr>
        <w:t>.</w:t>
      </w:r>
      <w:r>
        <w:rPr>
          <w:rFonts w:ascii="Segoe UI" w:hAnsi="Segoe UI" w:cs="Segoe UI"/>
          <w:color w:val="64748B"/>
          <w:shd w:val="clear" w:color="auto" w:fill="FFFFFF"/>
          <w:lang w:val="de-DE"/>
        </w:rPr>
        <w:t xml:space="preserve"> </w:t>
      </w:r>
      <w:r w:rsidRPr="00022F25">
        <w:rPr>
          <w:rFonts w:ascii="Segoe UI" w:hAnsi="Segoe UI" w:cs="Segoe UI"/>
          <w:color w:val="64748B"/>
          <w:shd w:val="clear" w:color="auto" w:fill="FFFFFF"/>
        </w:rPr>
        <w:t xml:space="preserve">Jeszcze nie ma linka do tej </w:t>
      </w:r>
      <w:proofErr w:type="gramStart"/>
      <w:r w:rsidRPr="00022F25">
        <w:rPr>
          <w:rFonts w:ascii="Segoe UI" w:hAnsi="Segoe UI" w:cs="Segoe UI"/>
          <w:color w:val="64748B"/>
          <w:shd w:val="clear" w:color="auto" w:fill="FFFFFF"/>
        </w:rPr>
        <w:t>serii</w:t>
      </w:r>
      <w:proofErr w:type="gramEnd"/>
      <w:r w:rsidRPr="00022F25">
        <w:rPr>
          <w:rFonts w:ascii="Segoe UI" w:hAnsi="Segoe UI" w:cs="Segoe UI"/>
          <w:color w:val="64748B"/>
          <w:shd w:val="clear" w:color="auto" w:fill="FFFFFF"/>
        </w:rPr>
        <w:t xml:space="preserve"> bo jest nowa. </w:t>
      </w:r>
    </w:p>
    <w:p w14:paraId="5F2611BC" w14:textId="77777777" w:rsidR="0072300B" w:rsidRDefault="00022F25">
      <w:pPr>
        <w:rPr>
          <w:rFonts w:ascii="Segoe UI" w:hAnsi="Segoe UI" w:cs="Segoe UI"/>
          <w:color w:val="64748B"/>
          <w:shd w:val="clear" w:color="auto" w:fill="FFFFFF"/>
        </w:rPr>
      </w:pPr>
      <w:r>
        <w:rPr>
          <w:rFonts w:ascii="Segoe UI" w:hAnsi="Segoe UI" w:cs="Segoe UI"/>
          <w:color w:val="64748B"/>
          <w:shd w:val="clear" w:color="auto" w:fill="FFFFFF"/>
        </w:rPr>
        <w:t xml:space="preserve">Publikacje: dodałem plik z katalogiem publikacji </w:t>
      </w:r>
      <w:r w:rsidR="0072300B">
        <w:rPr>
          <w:rFonts w:ascii="Segoe UI" w:hAnsi="Segoe UI" w:cs="Segoe UI"/>
          <w:color w:val="64748B"/>
          <w:shd w:val="clear" w:color="auto" w:fill="FFFFFF"/>
        </w:rPr>
        <w:t>z lat 2008-</w:t>
      </w:r>
      <w:r>
        <w:rPr>
          <w:rFonts w:ascii="Segoe UI" w:hAnsi="Segoe UI" w:cs="Segoe UI"/>
          <w:color w:val="64748B"/>
          <w:shd w:val="clear" w:color="auto" w:fill="FFFFFF"/>
        </w:rPr>
        <w:t xml:space="preserve">2016 roku a poniżej dodaję publikacje </w:t>
      </w:r>
      <w:r w:rsidR="0072300B">
        <w:rPr>
          <w:rFonts w:ascii="Segoe UI" w:hAnsi="Segoe UI" w:cs="Segoe UI"/>
          <w:color w:val="64748B"/>
          <w:shd w:val="clear" w:color="auto" w:fill="FFFFFF"/>
        </w:rPr>
        <w:t xml:space="preserve">sprzed 2008 i </w:t>
      </w:r>
      <w:r>
        <w:rPr>
          <w:rFonts w:ascii="Segoe UI" w:hAnsi="Segoe UI" w:cs="Segoe UI"/>
          <w:color w:val="64748B"/>
          <w:shd w:val="clear" w:color="auto" w:fill="FFFFFF"/>
        </w:rPr>
        <w:t>po 2016:</w:t>
      </w:r>
    </w:p>
    <w:p w14:paraId="2F72BA4C" w14:textId="77777777" w:rsidR="0072300B" w:rsidRDefault="0072300B" w:rsidP="0072300B">
      <w:pPr>
        <w:pStyle w:val="row"/>
        <w:numPr>
          <w:ilvl w:val="0"/>
          <w:numId w:val="1"/>
        </w:numPr>
        <w:spacing w:before="0"/>
        <w:rPr>
          <w:rFonts w:ascii="Arial" w:hAnsi="Arial" w:cs="Arial"/>
          <w:color w:val="000000"/>
          <w:sz w:val="23"/>
          <w:szCs w:val="23"/>
        </w:rPr>
      </w:pPr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Ochrona danych medycznych. </w:t>
      </w:r>
      <w:proofErr w:type="spellStart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>Wwa</w:t>
      </w:r>
      <w:proofErr w:type="spellEnd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 2002 Dom </w:t>
      </w:r>
      <w:proofErr w:type="spellStart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>Wydawn.ABC</w:t>
      </w:r>
      <w:proofErr w:type="spellEnd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 ss. 254, </w:t>
      </w:r>
      <w:proofErr w:type="spellStart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>bibliogr</w:t>
      </w:r>
      <w:proofErr w:type="spellEnd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>.</w:t>
      </w:r>
      <w:r>
        <w:rPr>
          <w:rStyle w:val="apple-converted-space"/>
          <w:rFonts w:ascii="Arial" w:eastAsiaTheme="majorEastAsia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2002</w:t>
      </w:r>
      <w:r>
        <w:rPr>
          <w:rFonts w:ascii="Arial" w:hAnsi="Arial" w:cs="Arial"/>
          <w:i/>
          <w:iCs/>
          <w:color w:val="000000"/>
          <w:sz w:val="23"/>
          <w:szCs w:val="23"/>
        </w:rPr>
        <w:t>Michał Jackowski</w:t>
      </w:r>
    </w:p>
    <w:p w14:paraId="5F61CAF3" w14:textId="77777777" w:rsidR="0072300B" w:rsidRDefault="0072300B" w:rsidP="0072300B">
      <w:pPr>
        <w:pStyle w:val="row"/>
        <w:numPr>
          <w:ilvl w:val="0"/>
          <w:numId w:val="1"/>
        </w:numPr>
        <w:spacing w:before="0"/>
        <w:rPr>
          <w:rFonts w:ascii="Arial" w:hAnsi="Arial" w:cs="Arial"/>
          <w:color w:val="000000"/>
          <w:sz w:val="23"/>
          <w:szCs w:val="23"/>
        </w:rPr>
      </w:pPr>
      <w:proofErr w:type="spellStart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>Ekspektatywa</w:t>
      </w:r>
      <w:proofErr w:type="spellEnd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 jako przedmiot ochrony konstytucyjnej. </w:t>
      </w:r>
      <w:proofErr w:type="spellStart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>PiP</w:t>
      </w:r>
      <w:proofErr w:type="spellEnd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 2007 nr 11 s. 93-101.</w:t>
      </w:r>
      <w:r>
        <w:rPr>
          <w:rStyle w:val="apple-converted-space"/>
          <w:rFonts w:ascii="Arial" w:eastAsiaTheme="majorEastAsia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 xml:space="preserve">Państwo i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Prawo</w:t>
      </w:r>
      <w:r>
        <w:rPr>
          <w:rFonts w:ascii="Arial" w:hAnsi="Arial" w:cs="Arial"/>
          <w:i/>
          <w:iCs/>
          <w:color w:val="000000"/>
          <w:sz w:val="23"/>
          <w:szCs w:val="23"/>
        </w:rPr>
        <w:t>Michał</w:t>
      </w:r>
      <w:proofErr w:type="spellEnd"/>
      <w:r>
        <w:rPr>
          <w:rFonts w:ascii="Arial" w:hAnsi="Arial" w:cs="Arial"/>
          <w:i/>
          <w:iCs/>
          <w:color w:val="000000"/>
          <w:sz w:val="23"/>
          <w:szCs w:val="23"/>
        </w:rPr>
        <w:t xml:space="preserve"> Jackowski</w:t>
      </w:r>
    </w:p>
    <w:p w14:paraId="53A9833E" w14:textId="77777777" w:rsidR="00C70488" w:rsidRPr="00C70488" w:rsidRDefault="00C70488" w:rsidP="00C70488">
      <w:pPr>
        <w:pStyle w:val="Akapitzlist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</w:p>
    <w:p w14:paraId="291CB43F" w14:textId="77777777" w:rsidR="00C70488" w:rsidRPr="00C70488" w:rsidRDefault="00C70488" w:rsidP="00C70488">
      <w:pPr>
        <w:pStyle w:val="Akapitzlist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70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Transformacja ustrojowa po 1989 roku a zmiany prawa. </w:t>
      </w:r>
      <w:proofErr w:type="spellStart"/>
      <w:r w:rsidRPr="00C70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</w:t>
      </w:r>
      <w:proofErr w:type="spellEnd"/>
      <w:r w:rsidRPr="00C704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2004 nr 5 s. 16-31.</w:t>
      </w:r>
      <w:r w:rsidRPr="00C70488">
        <w:rPr>
          <w:rFonts w:ascii="Times New Roman" w:eastAsia="Times New Roman" w:hAnsi="Times New Roman" w:cs="Times New Roman"/>
          <w:kern w:val="0"/>
          <w14:ligatures w14:val="none"/>
        </w:rPr>
        <w:t> Państwo i Prawo</w:t>
      </w:r>
    </w:p>
    <w:p w14:paraId="204365A0" w14:textId="77777777" w:rsidR="00C70488" w:rsidRDefault="00C70488" w:rsidP="00C70488">
      <w:pPr>
        <w:pStyle w:val="row"/>
        <w:numPr>
          <w:ilvl w:val="0"/>
          <w:numId w:val="1"/>
        </w:numPr>
        <w:spacing w:before="0"/>
        <w:rPr>
          <w:rFonts w:ascii="Arial" w:hAnsi="Arial" w:cs="Arial"/>
          <w:color w:val="000000"/>
          <w:sz w:val="23"/>
          <w:szCs w:val="23"/>
        </w:rPr>
      </w:pPr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Zasada ochrony praw nabytych w polskim prawie konstytucyjnym. </w:t>
      </w:r>
      <w:proofErr w:type="spellStart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>Prz.Sejmowy</w:t>
      </w:r>
      <w:proofErr w:type="spellEnd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 2008 nr 1 s. 11-28, Sum.</w:t>
      </w:r>
      <w:r>
        <w:rPr>
          <w:rStyle w:val="apple-converted-space"/>
          <w:rFonts w:ascii="Arial" w:eastAsiaTheme="majorEastAsia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 xml:space="preserve">Przegląd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Sejmowy</w:t>
      </w:r>
      <w:r>
        <w:rPr>
          <w:rFonts w:ascii="Arial" w:hAnsi="Arial" w:cs="Arial"/>
          <w:i/>
          <w:iCs/>
          <w:color w:val="000000"/>
          <w:sz w:val="23"/>
          <w:szCs w:val="23"/>
        </w:rPr>
        <w:t>Michał</w:t>
      </w:r>
      <w:proofErr w:type="spellEnd"/>
      <w:r>
        <w:rPr>
          <w:rFonts w:ascii="Arial" w:hAnsi="Arial" w:cs="Arial"/>
          <w:i/>
          <w:iCs/>
          <w:color w:val="000000"/>
          <w:sz w:val="23"/>
          <w:szCs w:val="23"/>
        </w:rPr>
        <w:t xml:space="preserve"> Jackowski</w:t>
      </w:r>
    </w:p>
    <w:p w14:paraId="549E65A5" w14:textId="77777777" w:rsidR="00C70488" w:rsidRDefault="00C70488" w:rsidP="00C70488">
      <w:pPr>
        <w:pStyle w:val="row"/>
        <w:numPr>
          <w:ilvl w:val="0"/>
          <w:numId w:val="1"/>
        </w:numPr>
        <w:spacing w:before="0"/>
        <w:rPr>
          <w:rFonts w:ascii="Arial" w:hAnsi="Arial" w:cs="Arial"/>
          <w:color w:val="000000"/>
          <w:sz w:val="23"/>
          <w:szCs w:val="23"/>
        </w:rPr>
      </w:pPr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Glosa do wyroku NSA z 28.11.2002 r. II SA 3389/01. [Dot. ochrony danych osobowych dotyczących przedsiębiorców]. </w:t>
      </w:r>
      <w:proofErr w:type="spellStart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>PiP</w:t>
      </w:r>
      <w:proofErr w:type="spellEnd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 2004 nr 10 s. 126-131.</w:t>
      </w:r>
      <w:r>
        <w:rPr>
          <w:rStyle w:val="apple-converted-space"/>
          <w:rFonts w:ascii="Arial" w:eastAsiaTheme="majorEastAsia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 xml:space="preserve">Państwo i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Prawo</w:t>
      </w:r>
      <w:r>
        <w:rPr>
          <w:rFonts w:ascii="Arial" w:hAnsi="Arial" w:cs="Arial"/>
          <w:i/>
          <w:iCs/>
          <w:color w:val="000000"/>
          <w:sz w:val="23"/>
          <w:szCs w:val="23"/>
        </w:rPr>
        <w:t>Michał</w:t>
      </w:r>
      <w:proofErr w:type="spellEnd"/>
      <w:r>
        <w:rPr>
          <w:rFonts w:ascii="Arial" w:hAnsi="Arial" w:cs="Arial"/>
          <w:i/>
          <w:iCs/>
          <w:color w:val="000000"/>
          <w:sz w:val="23"/>
          <w:szCs w:val="23"/>
        </w:rPr>
        <w:t xml:space="preserve"> Jackowski</w:t>
      </w:r>
    </w:p>
    <w:p w14:paraId="5BAE3F76" w14:textId="77777777" w:rsidR="00C70488" w:rsidRDefault="00C70488" w:rsidP="00C70488">
      <w:pPr>
        <w:pStyle w:val="row"/>
        <w:numPr>
          <w:ilvl w:val="0"/>
          <w:numId w:val="1"/>
        </w:numPr>
        <w:spacing w:before="0"/>
        <w:rPr>
          <w:rFonts w:ascii="Arial" w:hAnsi="Arial" w:cs="Arial"/>
          <w:color w:val="000000"/>
          <w:sz w:val="23"/>
          <w:szCs w:val="23"/>
        </w:rPr>
      </w:pPr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Glosa do wyroku TK z 10.04.2006 r. SK 30/04. [Dot. konstytucyjności roszczenia o nabycie prawa użytkowania wieczystego nieruchomości]. </w:t>
      </w:r>
      <w:proofErr w:type="spellStart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>PiP</w:t>
      </w:r>
      <w:proofErr w:type="spellEnd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 2007 nr 4 s. 136-140.</w:t>
      </w:r>
      <w:r>
        <w:rPr>
          <w:rStyle w:val="apple-converted-space"/>
          <w:rFonts w:ascii="Arial" w:eastAsiaTheme="majorEastAsia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 xml:space="preserve">Państwo i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Prawo</w:t>
      </w:r>
      <w:r>
        <w:rPr>
          <w:rFonts w:ascii="Arial" w:hAnsi="Arial" w:cs="Arial"/>
          <w:i/>
          <w:iCs/>
          <w:color w:val="000000"/>
          <w:sz w:val="23"/>
          <w:szCs w:val="23"/>
        </w:rPr>
        <w:t>Michał</w:t>
      </w:r>
      <w:proofErr w:type="spellEnd"/>
      <w:r>
        <w:rPr>
          <w:rFonts w:ascii="Arial" w:hAnsi="Arial" w:cs="Arial"/>
          <w:i/>
          <w:iCs/>
          <w:color w:val="000000"/>
          <w:sz w:val="23"/>
          <w:szCs w:val="23"/>
        </w:rPr>
        <w:t xml:space="preserve"> Jackowski</w:t>
      </w:r>
    </w:p>
    <w:p w14:paraId="46C56783" w14:textId="77777777" w:rsidR="00C70488" w:rsidRDefault="00C70488" w:rsidP="00C70488">
      <w:pPr>
        <w:pStyle w:val="row"/>
        <w:numPr>
          <w:ilvl w:val="0"/>
          <w:numId w:val="1"/>
        </w:numPr>
        <w:spacing w:before="0"/>
        <w:rPr>
          <w:rFonts w:ascii="Arial" w:hAnsi="Arial" w:cs="Arial"/>
          <w:color w:val="000000"/>
          <w:sz w:val="23"/>
          <w:szCs w:val="23"/>
        </w:rPr>
      </w:pPr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Glosa do wyroku SN z 27.04.2007 r. III CZP 28/07. [Dot. </w:t>
      </w:r>
      <w:proofErr w:type="spellStart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>ekspektatywy</w:t>
      </w:r>
      <w:proofErr w:type="spellEnd"/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 xml:space="preserve"> prawa; zbywalności prawa o oddaniu gruntu w użytkowanie wieczyste przed </w:t>
      </w:r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lastRenderedPageBreak/>
        <w:t>dokonaniem wpisu tego prawa do księgi wieczystej]. Pal. 2008 nr 7/8 s. 302-307.</w:t>
      </w:r>
      <w:r>
        <w:rPr>
          <w:rStyle w:val="apple-converted-space"/>
          <w:rFonts w:ascii="Arial" w:eastAsiaTheme="majorEastAsia" w:hAnsi="Arial" w:cs="Arial"/>
          <w:color w:val="000000"/>
          <w:sz w:val="23"/>
          <w:szCs w:val="23"/>
        </w:rPr>
        <w:t> 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Palestra</w:t>
      </w:r>
      <w:r>
        <w:rPr>
          <w:rFonts w:ascii="Arial" w:hAnsi="Arial" w:cs="Arial"/>
          <w:i/>
          <w:iCs/>
          <w:color w:val="000000"/>
          <w:sz w:val="23"/>
          <w:szCs w:val="23"/>
        </w:rPr>
        <w:t>Michał</w:t>
      </w:r>
      <w:proofErr w:type="spellEnd"/>
      <w:r>
        <w:rPr>
          <w:rFonts w:ascii="Arial" w:hAnsi="Arial" w:cs="Arial"/>
          <w:i/>
          <w:iCs/>
          <w:color w:val="000000"/>
          <w:sz w:val="23"/>
          <w:szCs w:val="23"/>
        </w:rPr>
        <w:t xml:space="preserve"> Jackowski</w:t>
      </w:r>
    </w:p>
    <w:p w14:paraId="6CFE951C" w14:textId="77777777" w:rsidR="00C70488" w:rsidRDefault="00C70488" w:rsidP="00C70488">
      <w:pPr>
        <w:pStyle w:val="row"/>
        <w:numPr>
          <w:ilvl w:val="0"/>
          <w:numId w:val="1"/>
        </w:numPr>
        <w:rPr>
          <w:rFonts w:ascii="Arial" w:hAnsi="Arial" w:cs="Arial"/>
          <w:color w:val="000000"/>
          <w:sz w:val="23"/>
          <w:szCs w:val="23"/>
        </w:rPr>
      </w:pPr>
      <w:r>
        <w:rPr>
          <w:rStyle w:val="title-long"/>
          <w:rFonts w:ascii="Arial" w:eastAsiaTheme="majorEastAsia" w:hAnsi="Arial" w:cs="Arial"/>
          <w:b/>
          <w:bCs/>
          <w:color w:val="000000"/>
          <w:sz w:val="23"/>
          <w:szCs w:val="23"/>
        </w:rPr>
        <w:t>Wyłączenie odpowiedzialności przy świadczeniu usług hostingu. Art. polemiczny. Monitor Prawniczy 2009 nr 16 s. 884-887, zob. P. Litwiński. Monitor Prawniczy 2008 nr 23.</w:t>
      </w:r>
      <w:r>
        <w:rPr>
          <w:rStyle w:val="apple-converted-space"/>
          <w:rFonts w:ascii="Arial" w:eastAsiaTheme="majorEastAsia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Monitor Prawniczy</w:t>
      </w:r>
    </w:p>
    <w:p w14:paraId="0F394CC9" w14:textId="77777777" w:rsidR="0072300B" w:rsidRDefault="0072300B">
      <w:pPr>
        <w:rPr>
          <w:rFonts w:ascii="Segoe UI" w:hAnsi="Segoe UI" w:cs="Segoe UI"/>
          <w:color w:val="64748B"/>
          <w:shd w:val="clear" w:color="auto" w:fill="FFFFFF"/>
        </w:rPr>
      </w:pPr>
    </w:p>
    <w:p w14:paraId="4AFB43E9" w14:textId="77777777" w:rsidR="0072300B" w:rsidRDefault="0072300B">
      <w:pPr>
        <w:rPr>
          <w:rFonts w:ascii="Segoe UI" w:hAnsi="Segoe UI" w:cs="Segoe UI"/>
          <w:color w:val="64748B"/>
          <w:shd w:val="clear" w:color="auto" w:fill="FFFFFF"/>
        </w:rPr>
      </w:pPr>
    </w:p>
    <w:p w14:paraId="7BB1D0B8" w14:textId="24437564" w:rsidR="00022F25" w:rsidRDefault="00022F25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64748B"/>
          <w:shd w:val="clear" w:color="auto" w:fill="FFFFFF"/>
        </w:rPr>
        <w:br/>
      </w:r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 xml:space="preserve">Typologia zmian konstytucyjnych. w: Konstytucjonalizm </w:t>
      </w:r>
      <w:proofErr w:type="gramStart"/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>polski :</w:t>
      </w:r>
      <w:proofErr w:type="gramEnd"/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 xml:space="preserve"> refleksje z okazji jubileuszu 70-lecia urodzin i 45-lecia pracy naukowej profesora Andrzeja Szmyta s. 1217-1226.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2020</w:t>
      </w:r>
    </w:p>
    <w:p w14:paraId="20063C45" w14:textId="1AB70DCE" w:rsidR="00022F25" w:rsidRDefault="00022F25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 xml:space="preserve">O następstwach wyroków Trybunatu Konstytucyjnego w procesie sądowego stosowania prawa w latach 2015-2017. w: Sądownictwo </w:t>
      </w:r>
      <w:proofErr w:type="gramStart"/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>konstytucyjne :</w:t>
      </w:r>
      <w:proofErr w:type="gramEnd"/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 xml:space="preserve"> teoria i praktyka s. 83-100.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2018</w:t>
      </w:r>
    </w:p>
    <w:p w14:paraId="6A8A2F7E" w14:textId="33D79CAB" w:rsidR="00022F25" w:rsidRDefault="00022F25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 xml:space="preserve">Podstawowe pojęcia. w: Ochrona danych </w:t>
      </w:r>
      <w:proofErr w:type="gramStart"/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>medycznych :</w:t>
      </w:r>
      <w:proofErr w:type="gramEnd"/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 xml:space="preserve"> RODO w ochronie zdrowia / pod redakcją Michała Jackowskiego. - Wyd. 3. - Warszawa: Wolters Kluwer, 2018 s. 31-48.</w:t>
      </w:r>
      <w:r>
        <w:rPr>
          <w:rStyle w:val="apple-converted-space"/>
          <w:rFonts w:ascii="Arial" w:hAnsi="Arial" w:cs="Arial"/>
          <w:color w:val="000000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2018</w:t>
      </w:r>
    </w:p>
    <w:p w14:paraId="13776949" w14:textId="56DD718D" w:rsidR="00022F25" w:rsidRDefault="00022F25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 xml:space="preserve">Konstytucyjne prawo do ochrony danych medycznych. w: Ochrona danych </w:t>
      </w:r>
      <w:proofErr w:type="gramStart"/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>medycznych :</w:t>
      </w:r>
      <w:proofErr w:type="gramEnd"/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 xml:space="preserve"> RODO w ochronie zdrowia / pod redakcją Michała Jackowskiego. - Wyd. 3. - Warszawa: Wolters Kluwer, 2018 s. 49-57.</w:t>
      </w:r>
      <w:r>
        <w:rPr>
          <w:rStyle w:val="apple-converted-space"/>
          <w:rFonts w:ascii="Arial" w:hAnsi="Arial" w:cs="Arial"/>
          <w:color w:val="000000"/>
          <w:sz w:val="23"/>
          <w:szCs w:val="23"/>
          <w:shd w:val="clear" w:color="auto" w:fill="FFFFFF"/>
        </w:rPr>
        <w:t> 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2018</w:t>
      </w:r>
    </w:p>
    <w:p w14:paraId="06A93C80" w14:textId="2D710553" w:rsidR="00022F25" w:rsidRDefault="00022F25">
      <w:pPr>
        <w:rPr>
          <w:rFonts w:ascii="Arial" w:hAnsi="Arial" w:cs="Arial"/>
          <w:color w:val="000000"/>
          <w:sz w:val="23"/>
          <w:szCs w:val="23"/>
          <w:shd w:val="clear" w:color="auto" w:fill="FFFFFF"/>
        </w:rPr>
      </w:pPr>
      <w:r>
        <w:rPr>
          <w:rStyle w:val="title-long"/>
          <w:rFonts w:ascii="Arial" w:hAnsi="Arial" w:cs="Arial"/>
          <w:b/>
          <w:bCs/>
          <w:color w:val="000000"/>
          <w:sz w:val="23"/>
          <w:szCs w:val="23"/>
        </w:rPr>
        <w:t xml:space="preserve">Adwokat według RODO - administrator czy procesor. </w:t>
      </w:r>
      <w:r w:rsidRPr="00022F25">
        <w:rPr>
          <w:rStyle w:val="title-long"/>
          <w:rFonts w:ascii="Arial" w:hAnsi="Arial" w:cs="Arial"/>
          <w:b/>
          <w:bCs/>
          <w:color w:val="000000"/>
          <w:sz w:val="23"/>
          <w:szCs w:val="23"/>
          <w:lang w:val="de-DE"/>
        </w:rPr>
        <w:t xml:space="preserve">Pal. 2018 R. LXIII </w:t>
      </w:r>
      <w:proofErr w:type="spellStart"/>
      <w:r w:rsidRPr="00022F25">
        <w:rPr>
          <w:rStyle w:val="title-long"/>
          <w:rFonts w:ascii="Arial" w:hAnsi="Arial" w:cs="Arial"/>
          <w:b/>
          <w:bCs/>
          <w:color w:val="000000"/>
          <w:sz w:val="23"/>
          <w:szCs w:val="23"/>
          <w:lang w:val="de-DE"/>
        </w:rPr>
        <w:t>nr</w:t>
      </w:r>
      <w:proofErr w:type="spellEnd"/>
      <w:r w:rsidRPr="00022F25">
        <w:rPr>
          <w:rStyle w:val="title-long"/>
          <w:rFonts w:ascii="Arial" w:hAnsi="Arial" w:cs="Arial"/>
          <w:b/>
          <w:bCs/>
          <w:color w:val="000000"/>
          <w:sz w:val="23"/>
          <w:szCs w:val="23"/>
          <w:lang w:val="de-DE"/>
        </w:rPr>
        <w:t xml:space="preserve"> 10 (732) s. 74-78.</w:t>
      </w:r>
      <w:r w:rsidRPr="00022F25">
        <w:rPr>
          <w:rStyle w:val="apple-converted-space"/>
          <w:rFonts w:ascii="Arial" w:hAnsi="Arial" w:cs="Arial"/>
          <w:color w:val="000000"/>
          <w:sz w:val="23"/>
          <w:szCs w:val="23"/>
          <w:shd w:val="clear" w:color="auto" w:fill="FFFFFF"/>
          <w:lang w:val="de-DE"/>
        </w:rPr>
        <w:t> </w:t>
      </w:r>
      <w:r>
        <w:rPr>
          <w:rFonts w:ascii="Arial" w:hAnsi="Arial" w:cs="Arial"/>
          <w:color w:val="000000"/>
          <w:sz w:val="23"/>
          <w:szCs w:val="23"/>
          <w:shd w:val="clear" w:color="auto" w:fill="FFFFFF"/>
        </w:rPr>
        <w:t>Palestra</w:t>
      </w:r>
    </w:p>
    <w:p w14:paraId="08AD10CC" w14:textId="77777777" w:rsidR="00022F25" w:rsidRDefault="00022F25" w:rsidP="00022F25">
      <w:pPr>
        <w:pStyle w:val="Nagwek3"/>
        <w:spacing w:before="0" w:after="0"/>
        <w:rPr>
          <w:rFonts w:ascii="Roboto" w:hAnsi="Roboto"/>
          <w:color w:val="44707B"/>
        </w:rPr>
      </w:pPr>
      <w:hyperlink r:id="rId11" w:history="1">
        <w:r>
          <w:rPr>
            <w:rStyle w:val="Hipercze"/>
            <w:rFonts w:ascii="Roboto" w:hAnsi="Roboto"/>
            <w:color w:val="44707B"/>
          </w:rPr>
          <w:t xml:space="preserve">Orzecznictwo Trybunału Konstytucyjnego jako źródło prawa / prof. dr hab. Kazimierz </w:t>
        </w:r>
        <w:proofErr w:type="spellStart"/>
        <w:r>
          <w:rPr>
            <w:rStyle w:val="Hipercze"/>
            <w:rFonts w:ascii="Roboto" w:hAnsi="Roboto"/>
            <w:color w:val="44707B"/>
          </w:rPr>
          <w:t>Działocha</w:t>
        </w:r>
        <w:proofErr w:type="spellEnd"/>
        <w:r>
          <w:rPr>
            <w:rStyle w:val="Hipercze"/>
            <w:rFonts w:ascii="Roboto" w:hAnsi="Roboto"/>
            <w:color w:val="44707B"/>
          </w:rPr>
          <w:t xml:space="preserve"> (Wyższa Szkoła Finansów i Zarządzania w Warszawie), prof. dr hab. Michał Jackowski (Wyższa Szkoła Bankowa w Poznaniu).</w:t>
        </w:r>
      </w:hyperlink>
      <w:r>
        <w:rPr>
          <w:rFonts w:ascii="Roboto" w:hAnsi="Roboto"/>
          <w:color w:val="44707B"/>
        </w:rPr>
        <w:t xml:space="preserve"> </w:t>
      </w:r>
    </w:p>
    <w:p w14:paraId="5A03F481" w14:textId="341E4796" w:rsidR="00022F25" w:rsidRDefault="00022F25" w:rsidP="00022F25">
      <w:pPr>
        <w:pStyle w:val="Nagwek3"/>
        <w:spacing w:before="0" w:after="0"/>
        <w:rPr>
          <w:rFonts w:ascii="Roboto" w:hAnsi="Roboto"/>
          <w:color w:val="000000"/>
          <w:sz w:val="23"/>
          <w:szCs w:val="23"/>
        </w:rPr>
      </w:pPr>
      <w:proofErr w:type="spellStart"/>
      <w:r>
        <w:rPr>
          <w:rFonts w:ascii="Roboto" w:hAnsi="Roboto"/>
          <w:color w:val="000000"/>
          <w:sz w:val="23"/>
          <w:szCs w:val="23"/>
        </w:rPr>
        <w:t>Działocha</w:t>
      </w:r>
      <w:proofErr w:type="spellEnd"/>
      <w:r>
        <w:rPr>
          <w:rFonts w:ascii="Roboto" w:hAnsi="Roboto"/>
          <w:color w:val="000000"/>
          <w:sz w:val="23"/>
          <w:szCs w:val="23"/>
        </w:rPr>
        <w:t>, Kazimierz (1932-2024) Autor | Jackowski, Michał (prawnik) Autor | Wyższa Szkoła Finansów i Zarządzania (Warszawa) | Wyższa Szkoła Bankowa (Poznań)</w:t>
      </w:r>
    </w:p>
    <w:p w14:paraId="64C7E893" w14:textId="6DF2A8D2" w:rsidR="00022F25" w:rsidRDefault="00022F25" w:rsidP="00022F25">
      <w:pPr>
        <w:spacing w:line="336" w:lineRule="atLeast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>2017</w:t>
      </w:r>
      <w:r>
        <w:rPr>
          <w:rFonts w:ascii="Roboto" w:hAnsi="Roboto"/>
          <w:color w:val="000000"/>
          <w:sz w:val="23"/>
          <w:szCs w:val="23"/>
        </w:rPr>
        <w:t xml:space="preserve"> </w:t>
      </w:r>
      <w:r>
        <w:rPr>
          <w:rFonts w:ascii="Roboto" w:hAnsi="Roboto"/>
          <w:color w:val="000000"/>
          <w:sz w:val="23"/>
          <w:szCs w:val="23"/>
        </w:rPr>
        <w:t xml:space="preserve">W: </w:t>
      </w:r>
      <w:proofErr w:type="spellStart"/>
      <w:r>
        <w:rPr>
          <w:rFonts w:ascii="Roboto" w:hAnsi="Roboto"/>
          <w:color w:val="000000"/>
          <w:sz w:val="23"/>
          <w:szCs w:val="23"/>
        </w:rPr>
        <w:t>Minikomentarz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dla </w:t>
      </w:r>
      <w:proofErr w:type="spellStart"/>
      <w:proofErr w:type="gramStart"/>
      <w:r>
        <w:rPr>
          <w:rFonts w:ascii="Roboto" w:hAnsi="Roboto"/>
          <w:color w:val="000000"/>
          <w:sz w:val="23"/>
          <w:szCs w:val="23"/>
        </w:rPr>
        <w:t>maksiprofesora</w:t>
      </w:r>
      <w:proofErr w:type="spellEnd"/>
      <w:r>
        <w:rPr>
          <w:rFonts w:ascii="Roboto" w:hAnsi="Roboto"/>
          <w:color w:val="000000"/>
          <w:sz w:val="23"/>
          <w:szCs w:val="23"/>
        </w:rPr>
        <w:t xml:space="preserve"> :</w:t>
      </w:r>
      <w:proofErr w:type="gramEnd"/>
      <w:r>
        <w:rPr>
          <w:rFonts w:ascii="Roboto" w:hAnsi="Roboto"/>
          <w:color w:val="000000"/>
          <w:sz w:val="23"/>
          <w:szCs w:val="23"/>
        </w:rPr>
        <w:t xml:space="preserve"> księga jubileuszowa profesora Leszka Garlickiego. S. 395-411</w:t>
      </w:r>
    </w:p>
    <w:p w14:paraId="7EB3D861" w14:textId="77777777" w:rsidR="00F50147" w:rsidRPr="00F50147" w:rsidRDefault="00F50147" w:rsidP="00F50147">
      <w:pPr>
        <w:pStyle w:val="Nagwek1"/>
        <w:spacing w:before="0" w:after="450" w:line="266" w:lineRule="atLeast"/>
        <w:rPr>
          <w:rFonts w:ascii="Arial" w:hAnsi="Arial" w:cs="Arial"/>
          <w:color w:val="000000"/>
          <w:lang w:val="de-DE"/>
        </w:rPr>
      </w:pPr>
      <w:r w:rsidRPr="00F50147">
        <w:rPr>
          <w:rFonts w:ascii="Arial" w:hAnsi="Arial" w:cs="Arial"/>
          <w:color w:val="000000"/>
          <w:lang w:val="de-DE"/>
        </w:rPr>
        <w:t xml:space="preserve">First Global Report on </w:t>
      </w:r>
      <w:proofErr w:type="spellStart"/>
      <w:r w:rsidRPr="00F50147">
        <w:rPr>
          <w:rFonts w:ascii="Arial" w:hAnsi="Arial" w:cs="Arial"/>
          <w:color w:val="000000"/>
          <w:lang w:val="de-DE"/>
        </w:rPr>
        <w:t>the</w:t>
      </w:r>
      <w:proofErr w:type="spellEnd"/>
      <w:r w:rsidRPr="00F50147">
        <w:rPr>
          <w:rFonts w:ascii="Arial" w:hAnsi="Arial" w:cs="Arial"/>
          <w:color w:val="000000"/>
          <w:lang w:val="de-DE"/>
        </w:rPr>
        <w:t xml:space="preserve"> State </w:t>
      </w:r>
      <w:proofErr w:type="spellStart"/>
      <w:r w:rsidRPr="00F50147">
        <w:rPr>
          <w:rFonts w:ascii="Arial" w:hAnsi="Arial" w:cs="Arial"/>
          <w:color w:val="000000"/>
          <w:lang w:val="de-DE"/>
        </w:rPr>
        <w:t>of</w:t>
      </w:r>
      <w:proofErr w:type="spellEnd"/>
      <w:r w:rsidRPr="00F50147">
        <w:rPr>
          <w:rFonts w:ascii="Arial" w:hAnsi="Arial" w:cs="Arial"/>
          <w:color w:val="000000"/>
          <w:lang w:val="de-DE"/>
        </w:rPr>
        <w:t xml:space="preserve"> </w:t>
      </w:r>
      <w:proofErr w:type="spellStart"/>
      <w:r w:rsidRPr="00F50147">
        <w:rPr>
          <w:rFonts w:ascii="Arial" w:hAnsi="Arial" w:cs="Arial"/>
          <w:color w:val="000000"/>
          <w:lang w:val="de-DE"/>
        </w:rPr>
        <w:t>Artificial</w:t>
      </w:r>
      <w:proofErr w:type="spellEnd"/>
      <w:r w:rsidRPr="00F50147">
        <w:rPr>
          <w:rFonts w:ascii="Arial" w:hAnsi="Arial" w:cs="Arial"/>
          <w:color w:val="000000"/>
          <w:lang w:val="de-DE"/>
        </w:rPr>
        <w:t xml:space="preserve"> </w:t>
      </w:r>
      <w:proofErr w:type="spellStart"/>
      <w:r w:rsidRPr="00F50147">
        <w:rPr>
          <w:rFonts w:ascii="Arial" w:hAnsi="Arial" w:cs="Arial"/>
          <w:color w:val="000000"/>
          <w:lang w:val="de-DE"/>
        </w:rPr>
        <w:t>Intelligence</w:t>
      </w:r>
      <w:proofErr w:type="spellEnd"/>
      <w:r w:rsidRPr="00F50147">
        <w:rPr>
          <w:rFonts w:ascii="Arial" w:hAnsi="Arial" w:cs="Arial"/>
          <w:color w:val="000000"/>
          <w:lang w:val="de-DE"/>
        </w:rPr>
        <w:t xml:space="preserve"> in Legal Practice</w:t>
      </w:r>
    </w:p>
    <w:tbl>
      <w:tblPr>
        <w:tblW w:w="17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7203"/>
      </w:tblGrid>
      <w:tr w:rsidR="00F50147" w14:paraId="515897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30" w:type="dxa"/>
            </w:tcMar>
            <w:hideMark/>
          </w:tcPr>
          <w:p w14:paraId="5480F680" w14:textId="77777777" w:rsidR="00F50147" w:rsidRDefault="00F50147">
            <w:pPr>
              <w:spacing w:after="48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Authors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330" w:type="dxa"/>
              <w:bottom w:w="150" w:type="dxa"/>
              <w:right w:w="0" w:type="dxa"/>
            </w:tcMar>
            <w:hideMark/>
          </w:tcPr>
          <w:p w14:paraId="727D70AD" w14:textId="77777777" w:rsidR="00F50147" w:rsidRDefault="00F50147">
            <w:pPr>
              <w:pStyle w:val="meta"/>
              <w:spacing w:before="0" w:beforeAutospacing="0" w:after="0" w:afterAutospacing="0"/>
              <w:rPr>
                <w:sz w:val="2"/>
                <w:szCs w:val="2"/>
              </w:rPr>
            </w:pPr>
            <w:r>
              <w:rPr>
                <w:rStyle w:val="metaitem"/>
                <w:rFonts w:eastAsiaTheme="majorEastAsia"/>
                <w:sz w:val="21"/>
                <w:szCs w:val="21"/>
              </w:rPr>
              <w:t>JACKOWSKI Michał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ARASZKIEWICZ Michał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ZADROŻNY Adam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PORĘBSKI Andrzej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CONSTANTINI FedericoVAN DIJCK Gijs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EBERS Martin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FRANCESCONI Enrico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GHOSH Saptarshi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hyperlink r:id="rId12" w:history="1">
              <w:r>
                <w:rPr>
                  <w:rStyle w:val="Hipercze"/>
                  <w:rFonts w:eastAsiaTheme="majorEastAsia"/>
                  <w:color w:val="55008B"/>
                  <w:sz w:val="21"/>
                  <w:szCs w:val="21"/>
                </w:rPr>
                <w:t>HARAŠTA Jakub</w:t>
              </w:r>
            </w:hyperlink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LAURITSEN MarcLIBAL Tomer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MARANHAO Juliano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MEDVEDEVA Masha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PAGALLO Ugo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SATOH Ken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SCHAFER BurkhardSAVELKA Jaromir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XIONG Minghui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CHI Xiao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WALKER Vern R.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WALTL Bernhard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ZELEZNIKOW John</w:t>
            </w:r>
            <w:r>
              <w:rPr>
                <w:rStyle w:val="apple-converted-space"/>
                <w:rFonts w:eastAsiaTheme="majorEastAsia"/>
                <w:sz w:val="2"/>
                <w:szCs w:val="2"/>
              </w:rPr>
              <w:t> </w:t>
            </w:r>
            <w:r>
              <w:rPr>
                <w:rStyle w:val="metaitem"/>
                <w:rFonts w:eastAsiaTheme="majorEastAsia"/>
                <w:sz w:val="21"/>
                <w:szCs w:val="21"/>
              </w:rPr>
              <w:t>ŻUREK Tomasz</w:t>
            </w:r>
          </w:p>
        </w:tc>
      </w:tr>
      <w:tr w:rsidR="00F50147" w14:paraId="3DF5F5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30" w:type="dxa"/>
            </w:tcMar>
            <w:hideMark/>
          </w:tcPr>
          <w:p w14:paraId="4EB63718" w14:textId="77777777" w:rsidR="00F50147" w:rsidRDefault="00F5014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Year</w:t>
            </w:r>
            <w:proofErr w:type="spellEnd"/>
            <w:r>
              <w:rPr>
                <w:b/>
                <w:bCs/>
              </w:rPr>
              <w:t xml:space="preserve"> of </w:t>
            </w:r>
            <w:proofErr w:type="spellStart"/>
            <w:r>
              <w:rPr>
                <w:b/>
                <w:bCs/>
              </w:rPr>
              <w:t>publication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330" w:type="dxa"/>
              <w:bottom w:w="150" w:type="dxa"/>
              <w:right w:w="0" w:type="dxa"/>
            </w:tcMar>
            <w:hideMark/>
          </w:tcPr>
          <w:p w14:paraId="3F6C6F48" w14:textId="77777777" w:rsidR="00F50147" w:rsidRDefault="00F50147">
            <w:r>
              <w:t>2023</w:t>
            </w:r>
          </w:p>
        </w:tc>
      </w:tr>
      <w:tr w:rsidR="00F50147" w14:paraId="01C1A2E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30" w:type="dxa"/>
            </w:tcMar>
            <w:hideMark/>
          </w:tcPr>
          <w:p w14:paraId="1FDDA8A4" w14:textId="77777777" w:rsidR="00F50147" w:rsidRDefault="00F5014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50" w:type="dxa"/>
              <w:left w:w="330" w:type="dxa"/>
              <w:bottom w:w="150" w:type="dxa"/>
              <w:right w:w="0" w:type="dxa"/>
            </w:tcMar>
            <w:hideMark/>
          </w:tcPr>
          <w:p w14:paraId="159B4C0F" w14:textId="77777777" w:rsidR="00F50147" w:rsidRDefault="00F50147">
            <w:proofErr w:type="spellStart"/>
            <w:r>
              <w:t>Research</w:t>
            </w:r>
            <w:proofErr w:type="spellEnd"/>
            <w:r>
              <w:t xml:space="preserve"> report</w:t>
            </w:r>
          </w:p>
        </w:tc>
      </w:tr>
    </w:tbl>
    <w:p w14:paraId="341FA1A0" w14:textId="77777777" w:rsidR="00022F25" w:rsidRDefault="00022F25"/>
    <w:p w14:paraId="62BC624B" w14:textId="77777777" w:rsidR="00F50147" w:rsidRDefault="00F50147"/>
    <w:p w14:paraId="24C85A80" w14:textId="77777777" w:rsidR="00F50147" w:rsidRDefault="00F50147" w:rsidP="00F50147">
      <w:pPr>
        <w:shd w:val="clear" w:color="auto" w:fill="FBFBFB"/>
        <w:rPr>
          <w:rFonts w:ascii="Raleway" w:hAnsi="Raleway"/>
        </w:rPr>
      </w:pPr>
      <w:proofErr w:type="spellStart"/>
      <w:r>
        <w:rPr>
          <w:rStyle w:val="publication-profilename-panel"/>
          <w:rFonts w:ascii="Raleway" w:hAnsi="Raleway"/>
        </w:rPr>
        <w:t>Artificial</w:t>
      </w:r>
      <w:proofErr w:type="spellEnd"/>
      <w:r>
        <w:rPr>
          <w:rStyle w:val="publication-profilename-panel"/>
          <w:rFonts w:ascii="Raleway" w:hAnsi="Raleway"/>
        </w:rPr>
        <w:t xml:space="preserve"> </w:t>
      </w:r>
      <w:proofErr w:type="spellStart"/>
      <w:r>
        <w:rPr>
          <w:rStyle w:val="publication-profilename-panel"/>
          <w:rFonts w:ascii="Raleway" w:hAnsi="Raleway"/>
        </w:rPr>
        <w:t>Intelligence</w:t>
      </w:r>
      <w:proofErr w:type="spellEnd"/>
      <w:r>
        <w:rPr>
          <w:rStyle w:val="publication-profilename-panel"/>
          <w:rFonts w:ascii="Raleway" w:hAnsi="Raleway"/>
        </w:rPr>
        <w:t xml:space="preserve"> and </w:t>
      </w:r>
      <w:proofErr w:type="spellStart"/>
      <w:r>
        <w:rPr>
          <w:rStyle w:val="publication-profilename-panel"/>
          <w:rFonts w:ascii="Raleway" w:hAnsi="Raleway"/>
        </w:rPr>
        <w:t>Legal</w:t>
      </w:r>
      <w:proofErr w:type="spellEnd"/>
      <w:r>
        <w:rPr>
          <w:rStyle w:val="publication-profilename-panel"/>
          <w:rFonts w:ascii="Raleway" w:hAnsi="Raleway"/>
        </w:rPr>
        <w:t xml:space="preserve"> </w:t>
      </w:r>
      <w:proofErr w:type="spellStart"/>
      <w:r>
        <w:rPr>
          <w:rStyle w:val="publication-profilename-panel"/>
          <w:rFonts w:ascii="Raleway" w:hAnsi="Raleway"/>
        </w:rPr>
        <w:t>Practice</w:t>
      </w:r>
      <w:proofErr w:type="spellEnd"/>
    </w:p>
    <w:p w14:paraId="3544A31D" w14:textId="77777777" w:rsidR="00F50147" w:rsidRDefault="00F50147" w:rsidP="00F50147">
      <w:pPr>
        <w:pStyle w:val="Zagicieodgryformularza"/>
      </w:pPr>
      <w:r>
        <w:t>Początek formularza</w:t>
      </w:r>
    </w:p>
    <w:p w14:paraId="3921568D" w14:textId="77777777" w:rsidR="00F50147" w:rsidRDefault="00F50147" w:rsidP="00F50147">
      <w:pPr>
        <w:shd w:val="clear" w:color="auto" w:fill="FBFBFB"/>
        <w:spacing w:line="336" w:lineRule="atLeast"/>
        <w:rPr>
          <w:rFonts w:ascii="Raleway" w:hAnsi="Raleway"/>
        </w:rPr>
      </w:pPr>
      <w:r>
        <w:rPr>
          <w:rStyle w:val="authorsimple"/>
          <w:rFonts w:ascii="Raleway" w:hAnsi="Raleway"/>
        </w:rPr>
        <w:t>Michał</w:t>
      </w:r>
      <w:r>
        <w:rPr>
          <w:rStyle w:val="apple-converted-space"/>
          <w:rFonts w:ascii="Raleway" w:hAnsi="Raleway"/>
        </w:rPr>
        <w:t> </w:t>
      </w:r>
      <w:r>
        <w:rPr>
          <w:rStyle w:val="authorsimple"/>
          <w:rFonts w:ascii="Raleway" w:hAnsi="Raleway"/>
        </w:rPr>
        <w:t>Jackowski</w:t>
      </w:r>
      <w:r>
        <w:rPr>
          <w:rStyle w:val="apple-converted-space"/>
          <w:rFonts w:ascii="Raleway" w:hAnsi="Raleway"/>
        </w:rPr>
        <w:t> </w:t>
      </w:r>
    </w:p>
    <w:p w14:paraId="4F023ADC" w14:textId="0B3B2208" w:rsidR="00F50147" w:rsidRPr="00F50147" w:rsidRDefault="00F50147" w:rsidP="00F50147">
      <w:pPr>
        <w:shd w:val="clear" w:color="auto" w:fill="FBFBFB"/>
        <w:spacing w:line="336" w:lineRule="atLeast"/>
        <w:rPr>
          <w:rFonts w:ascii="Raleway" w:hAnsi="Raleway"/>
          <w:lang w:val="de-DE"/>
        </w:rPr>
      </w:pPr>
      <w:hyperlink r:id="rId13" w:history="1">
        <w:r w:rsidRPr="00F50147">
          <w:rPr>
            <w:rStyle w:val="authorsimple"/>
            <w:rFonts w:ascii="Raleway" w:hAnsi="Raleway"/>
            <w:color w:val="00648C"/>
            <w:lang w:val="de-DE"/>
          </w:rPr>
          <w:t>Natalia</w:t>
        </w:r>
        <w:r w:rsidRPr="00F50147">
          <w:rPr>
            <w:rStyle w:val="apple-converted-space"/>
            <w:rFonts w:ascii="Raleway" w:hAnsi="Raleway"/>
            <w:color w:val="00648C"/>
            <w:lang w:val="de-DE"/>
          </w:rPr>
          <w:t> </w:t>
        </w:r>
        <w:proofErr w:type="spellStart"/>
        <w:r w:rsidRPr="00F50147">
          <w:rPr>
            <w:rStyle w:val="authorsimple"/>
            <w:rFonts w:ascii="Raleway" w:hAnsi="Raleway"/>
            <w:color w:val="00648C"/>
            <w:lang w:val="de-DE"/>
          </w:rPr>
          <w:t>Mushak</w:t>
        </w:r>
        <w:proofErr w:type="spellEnd"/>
        <w:r w:rsidRPr="00F50147">
          <w:rPr>
            <w:rStyle w:val="apple-converted-space"/>
            <w:rFonts w:ascii="Raleway" w:hAnsi="Raleway"/>
            <w:color w:val="00648C"/>
            <w:lang w:val="de-DE"/>
          </w:rPr>
          <w:t> </w:t>
        </w:r>
        <w:r w:rsidRPr="00F50147">
          <w:rPr>
            <w:rStyle w:val="authorsimple"/>
            <w:rFonts w:ascii="Raleway" w:hAnsi="Raleway"/>
            <w:color w:val="00648C"/>
            <w:lang w:val="de-DE"/>
          </w:rPr>
          <w:t>- [National Aviation University, Kyiv]</w:t>
        </w:r>
        <w:r w:rsidRPr="00F50147">
          <w:rPr>
            <w:rStyle w:val="apple-converted-space"/>
            <w:rFonts w:ascii="Raleway" w:hAnsi="Raleway"/>
            <w:color w:val="00648C"/>
            <w:lang w:val="de-DE"/>
          </w:rPr>
          <w:t> </w:t>
        </w:r>
      </w:hyperlink>
      <w:r>
        <w:rPr>
          <w:rFonts w:ascii="Raleway" w:hAnsi="Raleway"/>
          <w:noProof/>
          <w:color w:val="448AFF"/>
        </w:rPr>
        <w:drawing>
          <wp:inline distT="0" distB="0" distL="0" distR="0" wp14:anchorId="721EDB1A" wp14:editId="3A91ECED">
            <wp:extent cx="207010" cy="207010"/>
            <wp:effectExtent l="0" t="0" r="0" b="0"/>
            <wp:docPr id="384602797" name="Obraz 1">
              <a:hlinkClick xmlns:a="http://schemas.openxmlformats.org/drawingml/2006/main" r:id="rId14" tgtFrame="&quot;_blank&quot;" tooltip="&quot;Otwiera się w nowej karcie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>
                      <a:hlinkClick r:id="rId14" tgtFrame="&quot;_blank&quot;" tooltip="&quot;Otwiera się w nowej karcie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01E0" w14:textId="77777777" w:rsidR="00F50147" w:rsidRDefault="00F50147" w:rsidP="00F50147">
      <w:pPr>
        <w:shd w:val="clear" w:color="auto" w:fill="F0F0F0"/>
        <w:ind w:left="720"/>
        <w:rPr>
          <w:rFonts w:ascii="Roboto" w:hAnsi="Roboto"/>
          <w:sz w:val="18"/>
          <w:szCs w:val="18"/>
        </w:rPr>
      </w:pPr>
      <w:r>
        <w:rPr>
          <w:rFonts w:ascii="Roboto" w:hAnsi="Roboto"/>
          <w:sz w:val="18"/>
          <w:szCs w:val="18"/>
        </w:rPr>
        <w:t>UOG84abd6e3ae73460f9daedfbee83d4770</w:t>
      </w:r>
    </w:p>
    <w:p w14:paraId="0DDBB2A3" w14:textId="77777777" w:rsidR="00F50147" w:rsidRDefault="00F50147" w:rsidP="00F50147">
      <w:pPr>
        <w:rPr>
          <w:rFonts w:ascii="Roboto" w:hAnsi="Roboto"/>
          <w:b/>
          <w:bCs/>
          <w:sz w:val="18"/>
          <w:szCs w:val="18"/>
        </w:rPr>
      </w:pPr>
      <w:r>
        <w:rPr>
          <w:rFonts w:ascii="Roboto" w:hAnsi="Roboto"/>
          <w:b/>
          <w:bCs/>
          <w:sz w:val="18"/>
          <w:szCs w:val="18"/>
        </w:rPr>
        <w:t>Autor</w:t>
      </w:r>
    </w:p>
    <w:p w14:paraId="4060DCE6" w14:textId="77777777" w:rsidR="00F50147" w:rsidRPr="00F50147" w:rsidRDefault="00F50147" w:rsidP="00F50147">
      <w:pPr>
        <w:ind w:left="720"/>
        <w:rPr>
          <w:rFonts w:ascii="Roboto" w:hAnsi="Roboto"/>
          <w:sz w:val="18"/>
          <w:szCs w:val="18"/>
          <w:lang w:val="de-DE"/>
        </w:rPr>
      </w:pPr>
      <w:r w:rsidRPr="00F50147">
        <w:rPr>
          <w:rStyle w:val="authorsimple"/>
          <w:rFonts w:ascii="Roboto" w:hAnsi="Roboto"/>
          <w:sz w:val="18"/>
          <w:szCs w:val="18"/>
          <w:lang w:val="de-DE"/>
        </w:rPr>
        <w:t>Michał</w:t>
      </w:r>
      <w:r w:rsidRPr="00F50147">
        <w:rPr>
          <w:rStyle w:val="apple-converted-space"/>
          <w:rFonts w:ascii="Roboto" w:hAnsi="Roboto"/>
          <w:sz w:val="18"/>
          <w:szCs w:val="18"/>
          <w:lang w:val="de-DE"/>
        </w:rPr>
        <w:t> </w:t>
      </w:r>
      <w:r w:rsidRPr="00F50147">
        <w:rPr>
          <w:rStyle w:val="authorsimple"/>
          <w:rFonts w:ascii="Roboto" w:hAnsi="Roboto"/>
          <w:sz w:val="18"/>
          <w:szCs w:val="18"/>
          <w:lang w:val="de-DE"/>
        </w:rPr>
        <w:t>Jackowski</w:t>
      </w:r>
      <w:r w:rsidRPr="00F50147">
        <w:rPr>
          <w:rStyle w:val="apple-converted-space"/>
          <w:rFonts w:ascii="Roboto" w:hAnsi="Roboto"/>
          <w:sz w:val="18"/>
          <w:szCs w:val="18"/>
          <w:lang w:val="de-DE"/>
        </w:rPr>
        <w:t> </w:t>
      </w:r>
    </w:p>
    <w:p w14:paraId="5F073A8B" w14:textId="77777777" w:rsidR="00F50147" w:rsidRPr="00F50147" w:rsidRDefault="00F50147" w:rsidP="00F50147">
      <w:pPr>
        <w:ind w:left="720"/>
        <w:rPr>
          <w:rFonts w:ascii="Roboto" w:hAnsi="Roboto"/>
          <w:sz w:val="18"/>
          <w:szCs w:val="18"/>
          <w:lang w:val="de-DE"/>
        </w:rPr>
      </w:pPr>
      <w:hyperlink r:id="rId16" w:history="1">
        <w:r w:rsidRPr="00F50147">
          <w:rPr>
            <w:rStyle w:val="authorsimple"/>
            <w:rFonts w:ascii="Roboto" w:hAnsi="Roboto"/>
            <w:color w:val="00648C"/>
            <w:sz w:val="18"/>
            <w:szCs w:val="18"/>
            <w:lang w:val="de-DE"/>
          </w:rPr>
          <w:t>Natalia</w:t>
        </w:r>
        <w:r w:rsidRPr="00F50147">
          <w:rPr>
            <w:rStyle w:val="apple-converted-space"/>
            <w:rFonts w:ascii="Roboto" w:hAnsi="Roboto"/>
            <w:color w:val="00648C"/>
            <w:sz w:val="18"/>
            <w:szCs w:val="18"/>
            <w:lang w:val="de-DE"/>
          </w:rPr>
          <w:t> </w:t>
        </w:r>
        <w:proofErr w:type="spellStart"/>
        <w:r w:rsidRPr="00F50147">
          <w:rPr>
            <w:rStyle w:val="authorsimple"/>
            <w:rFonts w:ascii="Roboto" w:hAnsi="Roboto"/>
            <w:color w:val="00648C"/>
            <w:sz w:val="18"/>
            <w:szCs w:val="18"/>
            <w:lang w:val="de-DE"/>
          </w:rPr>
          <w:t>Mushak</w:t>
        </w:r>
        <w:proofErr w:type="spellEnd"/>
        <w:r w:rsidRPr="00F50147">
          <w:rPr>
            <w:rStyle w:val="apple-converted-space"/>
            <w:rFonts w:ascii="Roboto" w:hAnsi="Roboto"/>
            <w:color w:val="00648C"/>
            <w:sz w:val="18"/>
            <w:szCs w:val="18"/>
            <w:lang w:val="de-DE"/>
          </w:rPr>
          <w:t> </w:t>
        </w:r>
        <w:r w:rsidRPr="00F50147">
          <w:rPr>
            <w:rStyle w:val="authorsimple"/>
            <w:rFonts w:ascii="Roboto" w:hAnsi="Roboto"/>
            <w:color w:val="00648C"/>
            <w:sz w:val="18"/>
            <w:szCs w:val="18"/>
            <w:lang w:val="de-DE"/>
          </w:rPr>
          <w:t>- [National Aviation University, Kyiv]</w:t>
        </w:r>
      </w:hyperlink>
    </w:p>
    <w:p w14:paraId="335DE247" w14:textId="77777777" w:rsidR="00F50147" w:rsidRPr="00F50147" w:rsidRDefault="00F50147" w:rsidP="00F50147">
      <w:pPr>
        <w:shd w:val="clear" w:color="auto" w:fill="F0F0F0"/>
        <w:rPr>
          <w:rFonts w:ascii="Roboto" w:hAnsi="Roboto"/>
          <w:b/>
          <w:bCs/>
          <w:sz w:val="18"/>
          <w:szCs w:val="18"/>
          <w:lang w:val="de-DE"/>
        </w:rPr>
      </w:pPr>
      <w:proofErr w:type="spellStart"/>
      <w:r w:rsidRPr="00F50147">
        <w:rPr>
          <w:rFonts w:ascii="Roboto" w:hAnsi="Roboto"/>
          <w:b/>
          <w:bCs/>
          <w:sz w:val="18"/>
          <w:szCs w:val="18"/>
          <w:lang w:val="de-DE"/>
        </w:rPr>
        <w:t>Paginacja</w:t>
      </w:r>
      <w:proofErr w:type="spellEnd"/>
    </w:p>
    <w:p w14:paraId="33BE9A55" w14:textId="77777777" w:rsidR="00F50147" w:rsidRPr="00F50147" w:rsidRDefault="00F50147" w:rsidP="00F50147">
      <w:pPr>
        <w:shd w:val="clear" w:color="auto" w:fill="F0F0F0"/>
        <w:ind w:left="720"/>
        <w:rPr>
          <w:rFonts w:ascii="Roboto" w:hAnsi="Roboto"/>
          <w:sz w:val="18"/>
          <w:szCs w:val="18"/>
          <w:lang w:val="de-DE"/>
        </w:rPr>
      </w:pPr>
      <w:r w:rsidRPr="00F50147">
        <w:rPr>
          <w:rFonts w:ascii="Roboto" w:hAnsi="Roboto"/>
          <w:sz w:val="18"/>
          <w:szCs w:val="18"/>
          <w:lang w:val="de-DE"/>
        </w:rPr>
        <w:t>233-242</w:t>
      </w:r>
    </w:p>
    <w:p w14:paraId="32336EDE" w14:textId="77777777" w:rsidR="00F50147" w:rsidRPr="00F50147" w:rsidRDefault="00F50147" w:rsidP="00F50147">
      <w:pPr>
        <w:rPr>
          <w:rFonts w:ascii="Roboto" w:hAnsi="Roboto"/>
          <w:b/>
          <w:bCs/>
          <w:sz w:val="18"/>
          <w:szCs w:val="18"/>
          <w:lang w:val="de-DE"/>
        </w:rPr>
      </w:pPr>
      <w:proofErr w:type="spellStart"/>
      <w:r w:rsidRPr="00F50147">
        <w:rPr>
          <w:rFonts w:ascii="Roboto" w:hAnsi="Roboto"/>
          <w:b/>
          <w:bCs/>
          <w:sz w:val="18"/>
          <w:szCs w:val="18"/>
          <w:lang w:val="de-DE"/>
        </w:rPr>
        <w:t>Książka</w:t>
      </w:r>
      <w:proofErr w:type="spellEnd"/>
    </w:p>
    <w:p w14:paraId="7A311921" w14:textId="77777777" w:rsidR="00F50147" w:rsidRDefault="00F50147" w:rsidP="00F50147">
      <w:pPr>
        <w:ind w:left="720"/>
        <w:rPr>
          <w:rFonts w:ascii="Roboto" w:hAnsi="Roboto"/>
          <w:sz w:val="18"/>
          <w:szCs w:val="18"/>
        </w:rPr>
      </w:pPr>
      <w:hyperlink r:id="rId17" w:history="1">
        <w:proofErr w:type="spellStart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>Mezzetti</w:t>
        </w:r>
        <w:proofErr w:type="spellEnd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 xml:space="preserve"> Luca</w:t>
        </w:r>
        <w:r w:rsidRPr="00F50147">
          <w:rPr>
            <w:rStyle w:val="apple-converted-space"/>
            <w:rFonts w:ascii="Roboto" w:hAnsi="Roboto"/>
            <w:color w:val="00648C"/>
            <w:sz w:val="18"/>
            <w:szCs w:val="18"/>
            <w:lang w:val="de-DE"/>
          </w:rPr>
          <w:t> </w:t>
        </w:r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>(</w:t>
        </w:r>
        <w:r w:rsidRPr="00F50147">
          <w:rPr>
            <w:rStyle w:val="Hipercze"/>
            <w:rFonts w:ascii="Roboto" w:hAnsi="Roboto"/>
            <w:i/>
            <w:iCs/>
            <w:color w:val="00648C"/>
            <w:sz w:val="18"/>
            <w:szCs w:val="18"/>
            <w:lang w:val="de-DE"/>
          </w:rPr>
          <w:t>red.</w:t>
        </w:r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 xml:space="preserve">): Science, </w:t>
        </w:r>
        <w:proofErr w:type="spellStart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>technology</w:t>
        </w:r>
        <w:proofErr w:type="spellEnd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 xml:space="preserve"> and </w:t>
        </w:r>
        <w:proofErr w:type="spellStart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>law</w:t>
        </w:r>
        <w:proofErr w:type="spellEnd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 xml:space="preserve">: mutual </w:t>
        </w:r>
        <w:proofErr w:type="spellStart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>impact</w:t>
        </w:r>
        <w:proofErr w:type="spellEnd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 xml:space="preserve"> and </w:t>
        </w:r>
        <w:proofErr w:type="spellStart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>current</w:t>
        </w:r>
        <w:proofErr w:type="spellEnd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 xml:space="preserve"> </w:t>
        </w:r>
        <w:proofErr w:type="spellStart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>challenges</w:t>
        </w:r>
        <w:proofErr w:type="spellEnd"/>
        <w:r w:rsidRPr="00F50147">
          <w:rPr>
            <w:rStyle w:val="Hipercze"/>
            <w:rFonts w:ascii="Roboto" w:hAnsi="Roboto"/>
            <w:color w:val="00648C"/>
            <w:sz w:val="18"/>
            <w:szCs w:val="18"/>
            <w:lang w:val="de-DE"/>
          </w:rPr>
          <w:t>, 2024, Bologna, Bologna University Press, 294 s., ISBN 979-12-5477-561-5.</w:t>
        </w:r>
        <w:r w:rsidRPr="00F50147">
          <w:rPr>
            <w:rStyle w:val="apple-converted-space"/>
            <w:rFonts w:ascii="Roboto" w:hAnsi="Roboto"/>
            <w:color w:val="00648C"/>
            <w:sz w:val="18"/>
            <w:szCs w:val="18"/>
            <w:lang w:val="de-DE"/>
          </w:rPr>
          <w:t> </w:t>
        </w:r>
      </w:hyperlink>
      <w:hyperlink r:id="rId18" w:tgtFrame="blank" w:history="1">
        <w:r>
          <w:rPr>
            <w:rStyle w:val="sr-only"/>
            <w:rFonts w:ascii="Roboto" w:hAnsi="Roboto"/>
            <w:color w:val="000000"/>
            <w:sz w:val="18"/>
            <w:szCs w:val="18"/>
            <w:bdr w:val="none" w:sz="0" w:space="0" w:color="auto" w:frame="1"/>
            <w:shd w:val="clear" w:color="auto" w:fill="FFFFFF"/>
          </w:rPr>
          <w:t>Przejdź do dokumentu po identyfikatorze cyfrowym</w:t>
        </w:r>
        <w:r>
          <w:rPr>
            <w:rStyle w:val="Hipercze"/>
            <w:rFonts w:ascii="Roboto" w:hAnsi="Roboto"/>
            <w:color w:val="00648C"/>
            <w:sz w:val="18"/>
            <w:szCs w:val="18"/>
          </w:rPr>
          <w:t>DOI:10.30682/sg340</w:t>
        </w:r>
      </w:hyperlink>
    </w:p>
    <w:p w14:paraId="4201222F" w14:textId="77777777" w:rsidR="00F50147" w:rsidRDefault="00F50147"/>
    <w:p w14:paraId="35BFF6D5" w14:textId="77777777" w:rsidR="00F50147" w:rsidRDefault="00F50147"/>
    <w:p w14:paraId="06D02EF7" w14:textId="77777777" w:rsidR="00F50147" w:rsidRPr="00F50147" w:rsidRDefault="00F50147" w:rsidP="00F50147">
      <w:pPr>
        <w:rPr>
          <w:lang w:val="de-DE"/>
        </w:rPr>
      </w:pPr>
      <w:r w:rsidRPr="00F50147">
        <w:rPr>
          <w:rStyle w:val="subtitle"/>
          <w:rFonts w:ascii="Verdana" w:hAnsi="Verdana"/>
          <w:b/>
          <w:bCs/>
          <w:color w:val="000000"/>
          <w:sz w:val="18"/>
          <w:szCs w:val="18"/>
          <w:lang w:val="de-DE"/>
        </w:rPr>
        <w:t xml:space="preserve">First Global Report on </w:t>
      </w:r>
      <w:proofErr w:type="spellStart"/>
      <w:r w:rsidRPr="00F50147">
        <w:rPr>
          <w:rStyle w:val="subtitle"/>
          <w:rFonts w:ascii="Verdana" w:hAnsi="Verdana"/>
          <w:b/>
          <w:bCs/>
          <w:color w:val="000000"/>
          <w:sz w:val="18"/>
          <w:szCs w:val="18"/>
          <w:lang w:val="de-DE"/>
        </w:rPr>
        <w:t>the</w:t>
      </w:r>
      <w:proofErr w:type="spellEnd"/>
      <w:r w:rsidRPr="00F50147">
        <w:rPr>
          <w:rStyle w:val="subtitle"/>
          <w:rFonts w:ascii="Verdana" w:hAnsi="Verdana"/>
          <w:b/>
          <w:bCs/>
          <w:color w:val="000000"/>
          <w:sz w:val="18"/>
          <w:szCs w:val="18"/>
          <w:lang w:val="de-DE"/>
        </w:rPr>
        <w:t xml:space="preserve"> State </w:t>
      </w:r>
      <w:proofErr w:type="spellStart"/>
      <w:r w:rsidRPr="00F50147">
        <w:rPr>
          <w:rStyle w:val="subtitle"/>
          <w:rFonts w:ascii="Verdana" w:hAnsi="Verdana"/>
          <w:b/>
          <w:bCs/>
          <w:color w:val="000000"/>
          <w:sz w:val="18"/>
          <w:szCs w:val="18"/>
          <w:lang w:val="de-DE"/>
        </w:rPr>
        <w:t>of</w:t>
      </w:r>
      <w:proofErr w:type="spellEnd"/>
      <w:r w:rsidRPr="00F50147">
        <w:rPr>
          <w:rStyle w:val="subtitle"/>
          <w:rFonts w:ascii="Verdana" w:hAnsi="Verdana"/>
          <w:b/>
          <w:bCs/>
          <w:color w:val="000000"/>
          <w:sz w:val="18"/>
          <w:szCs w:val="18"/>
          <w:lang w:val="de-DE"/>
        </w:rPr>
        <w:t xml:space="preserve"> AI in Legal Practice</w:t>
      </w:r>
    </w:p>
    <w:p w14:paraId="7BA66ABB" w14:textId="77777777" w:rsidR="00F50147" w:rsidRDefault="00F50147" w:rsidP="00F50147">
      <w:pPr>
        <w:pStyle w:val="Nagwek3"/>
        <w:spacing w:before="0" w:after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Jackowski, Michał</w:t>
      </w:r>
      <w:r>
        <w:rPr>
          <w:rStyle w:val="apple-converted-space"/>
          <w:rFonts w:ascii="Verdana" w:hAnsi="Verdana"/>
          <w:b/>
          <w:bCs/>
          <w:color w:val="000000"/>
          <w:sz w:val="18"/>
          <w:szCs w:val="18"/>
        </w:rPr>
        <w:t> </w:t>
      </w:r>
    </w:p>
    <w:p w14:paraId="3A598032" w14:textId="77777777" w:rsidR="00F50147" w:rsidRDefault="00F50147" w:rsidP="00F50147">
      <w:pPr>
        <w:rPr>
          <w:rFonts w:ascii="Verdana" w:hAnsi="Verdana"/>
          <w:color w:val="222222"/>
          <w:sz w:val="18"/>
          <w:szCs w:val="18"/>
        </w:rPr>
      </w:pPr>
      <w:r>
        <w:rPr>
          <w:rStyle w:val="organisation"/>
          <w:rFonts w:ascii="Verdana" w:hAnsi="Verdana"/>
          <w:color w:val="222222"/>
          <w:sz w:val="18"/>
          <w:szCs w:val="18"/>
        </w:rPr>
        <w:t>Wrocław University, Wrocław, Poland.</w:t>
      </w:r>
    </w:p>
    <w:p w14:paraId="1697C62C" w14:textId="77777777" w:rsidR="00F50147" w:rsidRDefault="00F50147" w:rsidP="00F50147">
      <w:pPr>
        <w:pStyle w:val="Nagwek3"/>
        <w:spacing w:before="0" w:after="0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b/>
          <w:bCs/>
          <w:color w:val="000000"/>
          <w:sz w:val="18"/>
          <w:szCs w:val="18"/>
        </w:rPr>
        <w:t>Araszkiewicz, Michał</w:t>
      </w:r>
      <w:r>
        <w:rPr>
          <w:rStyle w:val="apple-converted-space"/>
          <w:rFonts w:ascii="Verdana" w:hAnsi="Verdana"/>
          <w:b/>
          <w:bCs/>
          <w:color w:val="000000"/>
          <w:sz w:val="18"/>
          <w:szCs w:val="18"/>
        </w:rPr>
        <w:t> </w:t>
      </w:r>
    </w:p>
    <w:p w14:paraId="579A4ED0" w14:textId="77777777" w:rsidR="00F50147" w:rsidRDefault="00F50147" w:rsidP="00F50147">
      <w:pPr>
        <w:rPr>
          <w:rFonts w:ascii="Verdana" w:hAnsi="Verdana"/>
          <w:color w:val="222222"/>
          <w:sz w:val="18"/>
          <w:szCs w:val="18"/>
        </w:rPr>
      </w:pPr>
      <w:proofErr w:type="spellStart"/>
      <w:r>
        <w:rPr>
          <w:rStyle w:val="organisation"/>
          <w:rFonts w:ascii="Verdana" w:hAnsi="Verdana"/>
          <w:color w:val="222222"/>
          <w:sz w:val="18"/>
          <w:szCs w:val="18"/>
        </w:rPr>
        <w:t>Jagiellonian</w:t>
      </w:r>
      <w:proofErr w:type="spellEnd"/>
      <w:r>
        <w:rPr>
          <w:rStyle w:val="organisation"/>
          <w:rFonts w:ascii="Verdana" w:hAnsi="Verdana"/>
          <w:color w:val="222222"/>
          <w:sz w:val="18"/>
          <w:szCs w:val="18"/>
        </w:rPr>
        <w:t xml:space="preserve"> University, </w:t>
      </w:r>
      <w:proofErr w:type="spellStart"/>
      <w:r>
        <w:rPr>
          <w:rStyle w:val="organisation"/>
          <w:rFonts w:ascii="Verdana" w:hAnsi="Verdana"/>
          <w:color w:val="222222"/>
          <w:sz w:val="18"/>
          <w:szCs w:val="18"/>
        </w:rPr>
        <w:t>Krakow</w:t>
      </w:r>
      <w:proofErr w:type="spellEnd"/>
      <w:r>
        <w:rPr>
          <w:rStyle w:val="organisation"/>
          <w:rFonts w:ascii="Verdana" w:hAnsi="Verdana"/>
          <w:color w:val="222222"/>
          <w:sz w:val="18"/>
          <w:szCs w:val="18"/>
        </w:rPr>
        <w:t>, Poland.</w:t>
      </w:r>
    </w:p>
    <w:p w14:paraId="55CE70AE" w14:textId="77777777" w:rsidR="00F50147" w:rsidRPr="00F50147" w:rsidRDefault="00F50147" w:rsidP="00F50147">
      <w:pPr>
        <w:pStyle w:val="Nagwek3"/>
        <w:spacing w:before="0" w:after="0"/>
        <w:rPr>
          <w:rFonts w:ascii="Verdana" w:hAnsi="Verdana"/>
          <w:color w:val="000000"/>
          <w:sz w:val="18"/>
          <w:szCs w:val="18"/>
          <w:lang w:val="de-DE"/>
        </w:rPr>
      </w:pPr>
      <w:r w:rsidRPr="00F50147">
        <w:rPr>
          <w:rFonts w:ascii="Verdana" w:hAnsi="Verdana"/>
          <w:b/>
          <w:bCs/>
          <w:color w:val="000000"/>
          <w:sz w:val="18"/>
          <w:szCs w:val="18"/>
          <w:lang w:val="de-DE"/>
        </w:rPr>
        <w:t>Ebers, Martin</w:t>
      </w:r>
      <w:r w:rsidRPr="00F50147">
        <w:rPr>
          <w:rStyle w:val="apple-converted-space"/>
          <w:rFonts w:ascii="Verdana" w:hAnsi="Verdana"/>
          <w:b/>
          <w:bCs/>
          <w:color w:val="000000"/>
          <w:sz w:val="18"/>
          <w:szCs w:val="18"/>
          <w:lang w:val="de-DE"/>
        </w:rPr>
        <w:t> </w:t>
      </w:r>
    </w:p>
    <w:p w14:paraId="6BC5AB5C" w14:textId="77777777" w:rsidR="00F50147" w:rsidRPr="00F50147" w:rsidRDefault="00F50147" w:rsidP="00F50147">
      <w:pPr>
        <w:rPr>
          <w:rFonts w:ascii="Verdana" w:hAnsi="Verdana"/>
          <w:color w:val="222222"/>
          <w:sz w:val="18"/>
          <w:szCs w:val="18"/>
          <w:lang w:val="de-DE"/>
        </w:rPr>
      </w:pPr>
      <w:r w:rsidRPr="00F50147">
        <w:rPr>
          <w:rStyle w:val="organisation"/>
          <w:rFonts w:ascii="Verdana" w:hAnsi="Verdana"/>
          <w:color w:val="222222"/>
          <w:sz w:val="18"/>
          <w:szCs w:val="18"/>
          <w:lang w:val="de-DE"/>
        </w:rPr>
        <w:t xml:space="preserve">University </w:t>
      </w:r>
      <w:proofErr w:type="spellStart"/>
      <w:r w:rsidRPr="00F50147">
        <w:rPr>
          <w:rStyle w:val="organisation"/>
          <w:rFonts w:ascii="Verdana" w:hAnsi="Verdana"/>
          <w:color w:val="222222"/>
          <w:sz w:val="18"/>
          <w:szCs w:val="18"/>
          <w:lang w:val="de-DE"/>
        </w:rPr>
        <w:t>of</w:t>
      </w:r>
      <w:proofErr w:type="spellEnd"/>
      <w:r w:rsidRPr="00F50147">
        <w:rPr>
          <w:rStyle w:val="organisation"/>
          <w:rFonts w:ascii="Verdana" w:hAnsi="Verdana"/>
          <w:color w:val="222222"/>
          <w:sz w:val="18"/>
          <w:szCs w:val="18"/>
          <w:lang w:val="de-DE"/>
        </w:rPr>
        <w:t xml:space="preserve"> Tartu, Tartu, </w:t>
      </w:r>
      <w:proofErr w:type="spellStart"/>
      <w:r w:rsidRPr="00F50147">
        <w:rPr>
          <w:rStyle w:val="organisation"/>
          <w:rFonts w:ascii="Verdana" w:hAnsi="Verdana"/>
          <w:color w:val="222222"/>
          <w:sz w:val="18"/>
          <w:szCs w:val="18"/>
          <w:lang w:val="de-DE"/>
        </w:rPr>
        <w:t>Estonia.ORCID</w:t>
      </w:r>
      <w:proofErr w:type="spellEnd"/>
      <w:r w:rsidRPr="00F50147">
        <w:rPr>
          <w:rStyle w:val="organisation"/>
          <w:rFonts w:ascii="Verdana" w:hAnsi="Verdana"/>
          <w:color w:val="222222"/>
          <w:sz w:val="18"/>
          <w:szCs w:val="18"/>
          <w:lang w:val="de-DE"/>
        </w:rPr>
        <w:t xml:space="preserve"> </w:t>
      </w:r>
      <w:proofErr w:type="spellStart"/>
      <w:r w:rsidRPr="00F50147">
        <w:rPr>
          <w:rStyle w:val="organisation"/>
          <w:rFonts w:ascii="Verdana" w:hAnsi="Verdana"/>
          <w:color w:val="222222"/>
          <w:sz w:val="18"/>
          <w:szCs w:val="18"/>
          <w:lang w:val="de-DE"/>
        </w:rPr>
        <w:t>iD</w:t>
      </w:r>
      <w:proofErr w:type="spellEnd"/>
      <w:r w:rsidRPr="00F50147">
        <w:rPr>
          <w:rStyle w:val="organisation"/>
          <w:rFonts w:ascii="Verdana" w:hAnsi="Verdana"/>
          <w:color w:val="222222"/>
          <w:sz w:val="18"/>
          <w:szCs w:val="18"/>
          <w:lang w:val="de-DE"/>
        </w:rPr>
        <w:t>:</w:t>
      </w:r>
      <w:hyperlink r:id="rId19" w:tgtFrame="_blank" w:tooltip="ORCID iD" w:history="1">
        <w:r w:rsidRPr="00F50147">
          <w:rPr>
            <w:rStyle w:val="apple-converted-space"/>
            <w:rFonts w:ascii="Verdana" w:hAnsi="Verdana"/>
            <w:color w:val="75598E"/>
            <w:sz w:val="18"/>
            <w:szCs w:val="18"/>
            <w:lang w:val="de-DE"/>
          </w:rPr>
          <w:t> </w:t>
        </w:r>
        <w:r w:rsidRPr="00F50147">
          <w:rPr>
            <w:rStyle w:val="Hipercze"/>
            <w:rFonts w:ascii="Verdana" w:hAnsi="Verdana"/>
            <w:color w:val="75598E"/>
            <w:sz w:val="18"/>
            <w:szCs w:val="18"/>
            <w:lang w:val="de-DE"/>
          </w:rPr>
          <w:t>0000-0001-5241-7121</w:t>
        </w:r>
      </w:hyperlink>
    </w:p>
    <w:p w14:paraId="123E1770" w14:textId="194BD4B2" w:rsidR="00F50147" w:rsidRDefault="00F50147" w:rsidP="00F50147">
      <w:pPr>
        <w:rPr>
          <w:rStyle w:val="displayfields"/>
          <w:rFonts w:ascii="Verdana" w:hAnsi="Verdana"/>
          <w:color w:val="000000"/>
          <w:sz w:val="18"/>
          <w:szCs w:val="18"/>
          <w:lang w:val="de-DE"/>
        </w:rPr>
      </w:pPr>
      <w:r w:rsidRPr="00F50147">
        <w:rPr>
          <w:rStyle w:val="displayfields"/>
          <w:rFonts w:ascii="Verdana" w:hAnsi="Verdana"/>
          <w:color w:val="000000"/>
          <w:sz w:val="18"/>
          <w:szCs w:val="18"/>
          <w:lang w:val="de-DE"/>
        </w:rPr>
        <w:t>2024 (English)</w:t>
      </w:r>
      <w:r w:rsidRPr="00F50147">
        <w:rPr>
          <w:rStyle w:val="italiclabel"/>
          <w:rFonts w:ascii="Verdana" w:hAnsi="Verdana"/>
          <w:i/>
          <w:iCs/>
          <w:color w:val="000000"/>
          <w:sz w:val="18"/>
          <w:szCs w:val="18"/>
          <w:lang w:val="de-DE"/>
        </w:rPr>
        <w:t>In:</w:t>
      </w:r>
      <w:r w:rsidRPr="00F50147">
        <w:rPr>
          <w:rStyle w:val="apple-converted-space"/>
          <w:rFonts w:ascii="Verdana" w:hAnsi="Verdana"/>
          <w:i/>
          <w:iCs/>
          <w:color w:val="000000"/>
          <w:sz w:val="18"/>
          <w:szCs w:val="18"/>
          <w:lang w:val="de-DE"/>
        </w:rPr>
        <w:t> </w:t>
      </w:r>
      <w:r w:rsidRPr="00F50147">
        <w:rPr>
          <w:rStyle w:val="displayfields"/>
          <w:rFonts w:ascii="Verdana" w:hAnsi="Verdana"/>
          <w:color w:val="000000"/>
          <w:sz w:val="18"/>
          <w:szCs w:val="18"/>
          <w:lang w:val="de-DE"/>
        </w:rPr>
        <w:t xml:space="preserve">Legal Tech Zeitschrift, ISSN 2750-4603, </w:t>
      </w:r>
      <w:proofErr w:type="spellStart"/>
      <w:r w:rsidRPr="00F50147">
        <w:rPr>
          <w:rStyle w:val="displayfields"/>
          <w:rFonts w:ascii="Verdana" w:hAnsi="Verdana"/>
          <w:color w:val="000000"/>
          <w:sz w:val="18"/>
          <w:szCs w:val="18"/>
          <w:lang w:val="de-DE"/>
        </w:rPr>
        <w:t>no</w:t>
      </w:r>
      <w:proofErr w:type="spellEnd"/>
      <w:r w:rsidRPr="00F50147">
        <w:rPr>
          <w:rStyle w:val="displayfields"/>
          <w:rFonts w:ascii="Verdana" w:hAnsi="Verdana"/>
          <w:color w:val="000000"/>
          <w:sz w:val="18"/>
          <w:szCs w:val="18"/>
          <w:lang w:val="de-DE"/>
        </w:rPr>
        <w:t xml:space="preserve"> 3, p. 226-235</w:t>
      </w:r>
    </w:p>
    <w:p w14:paraId="69A1B1BB" w14:textId="77777777" w:rsidR="00F50147" w:rsidRDefault="00F50147" w:rsidP="00F50147">
      <w:pPr>
        <w:rPr>
          <w:rStyle w:val="displayfields"/>
          <w:rFonts w:ascii="Verdana" w:hAnsi="Verdana"/>
          <w:color w:val="000000"/>
          <w:sz w:val="18"/>
          <w:szCs w:val="18"/>
          <w:lang w:val="de-DE"/>
        </w:rPr>
      </w:pPr>
    </w:p>
    <w:p w14:paraId="6CDD6A23" w14:textId="1A226591" w:rsidR="00F50147" w:rsidRDefault="00F50147" w:rsidP="00F50147">
      <w:pPr>
        <w:rPr>
          <w:lang w:val="de-DE"/>
        </w:rPr>
      </w:pPr>
      <w:proofErr w:type="spellStart"/>
      <w:r>
        <w:rPr>
          <w:lang w:val="de-DE"/>
        </w:rPr>
        <w:t>Forthcoming</w:t>
      </w:r>
      <w:proofErr w:type="spellEnd"/>
      <w:r>
        <w:rPr>
          <w:lang w:val="de-DE"/>
        </w:rPr>
        <w:t>:</w:t>
      </w:r>
    </w:p>
    <w:p w14:paraId="575E2E22" w14:textId="625449F9" w:rsidR="00F50147" w:rsidRPr="00F50147" w:rsidRDefault="00F50147" w:rsidP="00F50147">
      <w:pPr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</w:pPr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"Human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Oversight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as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a Constitutional Safeguard in AI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Governance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: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Convergence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or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Parallel Evolution?"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has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been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accepted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for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the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2026 ICON•S Conference: 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Reimagining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Public Law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for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a </w:t>
      </w:r>
      <w:proofErr w:type="spellStart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Fractured</w:t>
      </w:r>
      <w:proofErr w:type="spellEnd"/>
      <w:r w:rsidRPr="00F50147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World: Technology, Identity &amp; Truth.</w:t>
      </w:r>
    </w:p>
    <w:p w14:paraId="24346344" w14:textId="77777777" w:rsidR="00467104" w:rsidRPr="00467104" w:rsidRDefault="00F50147" w:rsidP="00467104">
      <w:pPr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</w:pPr>
      <w:r w:rsidRPr="00467104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lastRenderedPageBreak/>
        <w:t xml:space="preserve">Komentarz do art. 41, 42, 44, 45, 47, 48, 49 AI </w:t>
      </w:r>
      <w:proofErr w:type="spellStart"/>
      <w:r w:rsidRPr="00467104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Act</w:t>
      </w:r>
      <w:proofErr w:type="spellEnd"/>
      <w:r w:rsidR="00467104" w:rsidRPr="00467104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w: </w:t>
      </w:r>
      <w:bookmarkStart w:id="2" w:name="_Hlk125365939"/>
      <w:r w:rsidR="00467104" w:rsidRPr="00467104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Akt o sztucznej inteligencji. Komentarz</w:t>
      </w:r>
    </w:p>
    <w:bookmarkEnd w:id="2"/>
    <w:p w14:paraId="08D0F3FC" w14:textId="77777777" w:rsidR="00467104" w:rsidRDefault="00467104" w:rsidP="00467104">
      <w:pPr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</w:pPr>
      <w:r w:rsidRPr="00467104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Pod redakcją dra Romana Biedy, dra Dominika Lubasza, prof. Moniki </w:t>
      </w:r>
      <w:proofErr w:type="spellStart"/>
      <w:r w:rsidRPr="00467104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Namysłowskiej</w:t>
      </w:r>
      <w:proofErr w:type="spellEnd"/>
      <w:r w:rsidRPr="00467104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, dra </w:t>
      </w:r>
      <w:proofErr w:type="spellStart"/>
      <w:r w:rsidRPr="00467104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Zbigniewa</w:t>
      </w:r>
      <w:proofErr w:type="spellEnd"/>
      <w:r w:rsidRPr="00467104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 xml:space="preserve"> </w:t>
      </w:r>
      <w:proofErr w:type="spellStart"/>
      <w:r w:rsidRPr="00467104"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  <w:t>Okonia</w:t>
      </w:r>
      <w:proofErr w:type="spellEnd"/>
    </w:p>
    <w:p w14:paraId="139A212C" w14:textId="77777777" w:rsidR="00467104" w:rsidRDefault="00467104" w:rsidP="00467104">
      <w:pPr>
        <w:rPr>
          <w:rFonts w:ascii="Roboto" w:hAnsi="Roboto"/>
          <w:color w:val="51545E"/>
          <w:sz w:val="21"/>
          <w:szCs w:val="21"/>
          <w:shd w:val="clear" w:color="auto" w:fill="FFFFFF"/>
          <w:lang w:val="de-DE"/>
        </w:rPr>
      </w:pPr>
    </w:p>
    <w:p w14:paraId="1A8CD516" w14:textId="23D40DFB" w:rsidR="00467104" w:rsidRDefault="00467104" w:rsidP="00467104">
      <w:pPr>
        <w:rPr>
          <w:rFonts w:ascii="Roboto" w:hAnsi="Roboto"/>
          <w:color w:val="51545E"/>
          <w:sz w:val="21"/>
          <w:szCs w:val="21"/>
          <w:shd w:val="clear" w:color="auto" w:fill="FFFFFF"/>
        </w:rPr>
      </w:pPr>
      <w:r w:rsidRPr="00467104">
        <w:rPr>
          <w:rFonts w:ascii="Roboto" w:hAnsi="Roboto"/>
          <w:color w:val="51545E"/>
          <w:sz w:val="21"/>
          <w:szCs w:val="21"/>
          <w:shd w:val="clear" w:color="auto" w:fill="FFFFFF"/>
        </w:rPr>
        <w:t>Secon</w:t>
      </w:r>
      <w:r>
        <w:rPr>
          <w:rFonts w:ascii="Roboto" w:hAnsi="Roboto"/>
          <w:color w:val="51545E"/>
          <w:sz w:val="21"/>
          <w:szCs w:val="21"/>
          <w:shd w:val="clear" w:color="auto" w:fill="FFFFFF"/>
        </w:rPr>
        <w:t>d</w:t>
      </w:r>
      <w:r w:rsidRPr="00467104">
        <w:rPr>
          <w:rFonts w:ascii="Roboto" w:hAnsi="Roboto"/>
          <w:color w:val="51545E"/>
          <w:sz w:val="21"/>
          <w:szCs w:val="21"/>
          <w:shd w:val="clear" w:color="auto" w:fill="FFFFFF"/>
        </w:rPr>
        <w:t xml:space="preserve"> Global Report on the </w:t>
      </w:r>
      <w:proofErr w:type="spellStart"/>
      <w:r w:rsidRPr="00467104">
        <w:rPr>
          <w:rFonts w:ascii="Roboto" w:hAnsi="Roboto"/>
          <w:color w:val="51545E"/>
          <w:sz w:val="21"/>
          <w:szCs w:val="21"/>
          <w:shd w:val="clear" w:color="auto" w:fill="FFFFFF"/>
        </w:rPr>
        <w:t>State</w:t>
      </w:r>
      <w:proofErr w:type="spellEnd"/>
      <w:r w:rsidRPr="00467104">
        <w:rPr>
          <w:rFonts w:ascii="Roboto" w:hAnsi="Roboto"/>
          <w:color w:val="51545E"/>
          <w:sz w:val="21"/>
          <w:szCs w:val="21"/>
          <w:shd w:val="clear" w:color="auto" w:fill="FFFFFF"/>
        </w:rPr>
        <w:t xml:space="preserve"> of AI in </w:t>
      </w:r>
      <w:proofErr w:type="spellStart"/>
      <w:r w:rsidRPr="00467104">
        <w:rPr>
          <w:rFonts w:ascii="Roboto" w:hAnsi="Roboto"/>
          <w:color w:val="51545E"/>
          <w:sz w:val="21"/>
          <w:szCs w:val="21"/>
          <w:shd w:val="clear" w:color="auto" w:fill="FFFFFF"/>
        </w:rPr>
        <w:t>Legal</w:t>
      </w:r>
      <w:proofErr w:type="spellEnd"/>
      <w:r w:rsidRPr="00467104">
        <w:rPr>
          <w:rFonts w:ascii="Roboto" w:hAnsi="Roboto"/>
          <w:color w:val="51545E"/>
          <w:sz w:val="21"/>
          <w:szCs w:val="21"/>
          <w:shd w:val="clear" w:color="auto" w:fill="FFFFFF"/>
        </w:rPr>
        <w:t xml:space="preserve"> </w:t>
      </w:r>
      <w:proofErr w:type="spellStart"/>
      <w:r w:rsidRPr="00467104">
        <w:rPr>
          <w:rFonts w:ascii="Roboto" w:hAnsi="Roboto"/>
          <w:color w:val="51545E"/>
          <w:sz w:val="21"/>
          <w:szCs w:val="21"/>
          <w:shd w:val="clear" w:color="auto" w:fill="FFFFFF"/>
        </w:rPr>
        <w:t>Practice</w:t>
      </w:r>
      <w:proofErr w:type="spellEnd"/>
      <w:r w:rsidRPr="00467104">
        <w:rPr>
          <w:rFonts w:ascii="Roboto" w:hAnsi="Roboto"/>
          <w:color w:val="51545E"/>
          <w:sz w:val="21"/>
          <w:szCs w:val="21"/>
          <w:shd w:val="clear" w:color="auto" w:fill="FFFFFF"/>
        </w:rPr>
        <w:t xml:space="preserve"> – dane raportu i współautorzy w katalogu </w:t>
      </w:r>
    </w:p>
    <w:p w14:paraId="23D6EF0B" w14:textId="77777777" w:rsidR="00467104" w:rsidRPr="00467104" w:rsidRDefault="00467104" w:rsidP="00467104">
      <w:pPr>
        <w:rPr>
          <w:rFonts w:ascii="Roboto" w:hAnsi="Roboto"/>
          <w:color w:val="51545E"/>
          <w:sz w:val="21"/>
          <w:szCs w:val="21"/>
          <w:shd w:val="clear" w:color="auto" w:fill="FFFFFF"/>
        </w:rPr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467104" w:rsidRPr="00467104" w14:paraId="173227C6" w14:textId="77777777">
        <w:trPr>
          <w:jc w:val="center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D9BA9A" w14:textId="27E10865" w:rsidR="00467104" w:rsidRPr="00467104" w:rsidRDefault="00467104" w:rsidP="00467104">
            <w:pPr>
              <w:spacing w:before="240" w:after="0" w:line="360" w:lineRule="atLeast"/>
              <w:rPr>
                <w:rFonts w:ascii="Segoe UI" w:eastAsia="Times New Roman" w:hAnsi="Segoe UI" w:cs="Segoe UI"/>
                <w:color w:val="485B6E"/>
                <w:spacing w:val="1"/>
                <w:kern w:val="0"/>
                <w14:ligatures w14:val="none"/>
              </w:rPr>
            </w:pP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14:ligatures w14:val="none"/>
              </w:rPr>
              <w:t>Michal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14:ligatures w14:val="none"/>
              </w:rPr>
              <w:t xml:space="preserve"> Jackowski, </w:t>
            </w: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14:ligatures w14:val="none"/>
              </w:rPr>
              <w:t>Jaroslaw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485B6E"/>
                <w:spacing w:val="1"/>
                <w:kern w:val="0"/>
                <w14:ligatures w14:val="none"/>
              </w:rPr>
              <w:t>Greser</w:t>
            </w:r>
            <w:proofErr w:type="spellEnd"/>
            <w:r>
              <w:rPr>
                <w:rFonts w:ascii="Segoe UI" w:eastAsia="Times New Roman" w:hAnsi="Segoe UI" w:cs="Segoe UI"/>
                <w:color w:val="485B6E"/>
                <w:spacing w:val="1"/>
                <w:kern w:val="0"/>
                <w14:ligatures w14:val="none"/>
              </w:rPr>
              <w:t xml:space="preserve">, </w:t>
            </w:r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 xml:space="preserve">AI and </w:t>
            </w:r>
            <w:proofErr w:type="spellStart"/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>corporate</w:t>
            </w:r>
            <w:proofErr w:type="spellEnd"/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 xml:space="preserve"> </w:t>
            </w:r>
            <w:proofErr w:type="spellStart"/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>responsibility</w:t>
            </w:r>
            <w:proofErr w:type="spellEnd"/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 xml:space="preserve"> – From </w:t>
            </w:r>
            <w:proofErr w:type="spellStart"/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>fragmented</w:t>
            </w:r>
            <w:proofErr w:type="spellEnd"/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 xml:space="preserve"> </w:t>
            </w:r>
            <w:proofErr w:type="spellStart"/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>compliance</w:t>
            </w:r>
            <w:proofErr w:type="spellEnd"/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 xml:space="preserve"> to </w:t>
            </w:r>
            <w:proofErr w:type="spellStart"/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>unified</w:t>
            </w:r>
            <w:proofErr w:type="spellEnd"/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 xml:space="preserve"> </w:t>
            </w:r>
            <w:proofErr w:type="spellStart"/>
            <w:r w:rsidRPr="00467104">
              <w:rPr>
                <w:rFonts w:ascii="Segoe UI" w:hAnsi="Segoe UI" w:cs="Segoe UI"/>
                <w:b/>
                <w:bCs/>
                <w:color w:val="280179"/>
                <w:sz w:val="30"/>
                <w:szCs w:val="30"/>
                <w:shd w:val="clear" w:color="auto" w:fill="FFFFFF"/>
              </w:rPr>
              <w:t>governance</w:t>
            </w:r>
            <w:proofErr w:type="spellEnd"/>
          </w:p>
          <w:p w14:paraId="27A244B2" w14:textId="7CBA656B" w:rsidR="00467104" w:rsidRPr="00467104" w:rsidRDefault="00467104" w:rsidP="00467104">
            <w:pPr>
              <w:spacing w:before="240" w:after="0" w:line="360" w:lineRule="atLeast"/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</w:pPr>
            <w:r>
              <w:rPr>
                <w:rFonts w:ascii="Segoe UI" w:eastAsia="Times New Roman" w:hAnsi="Segoe UI" w:cs="Segoe UI"/>
                <w:color w:val="485B6E"/>
                <w:spacing w:val="1"/>
                <w:kern w:val="0"/>
                <w14:ligatures w14:val="none"/>
              </w:rPr>
              <w:t>W:</w:t>
            </w:r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 xml:space="preserve"> </w:t>
            </w:r>
            <w:r w:rsidRPr="00467104">
              <w:rPr>
                <w:rFonts w:ascii="Segoe UI" w:eastAsia="Times New Roman" w:hAnsi="Segoe UI" w:cs="Segoe UI"/>
                <w:i/>
                <w:iCs/>
                <w:color w:val="485B6E"/>
                <w:spacing w:val="1"/>
                <w:kern w:val="0"/>
                <w:lang w:val="de-DE"/>
                <w14:ligatures w14:val="none"/>
              </w:rPr>
              <w:t xml:space="preserve">Cambridge Forum on AI: Law and </w:t>
            </w:r>
            <w:proofErr w:type="spellStart"/>
            <w:r w:rsidRPr="00467104">
              <w:rPr>
                <w:rFonts w:ascii="Segoe UI" w:eastAsia="Times New Roman" w:hAnsi="Segoe UI" w:cs="Segoe UI"/>
                <w:i/>
                <w:iCs/>
                <w:color w:val="485B6E"/>
                <w:spacing w:val="1"/>
                <w:kern w:val="0"/>
                <w:lang w:val="de-DE"/>
                <w14:ligatures w14:val="none"/>
              </w:rPr>
              <w:t>Governance</w:t>
            </w:r>
            <w:proofErr w:type="spellEnd"/>
          </w:p>
        </w:tc>
      </w:tr>
      <w:tr w:rsidR="00467104" w:rsidRPr="00467104" w14:paraId="1BF1507F" w14:textId="77777777">
        <w:trPr>
          <w:jc w:val="center"/>
        </w:trPr>
        <w:tc>
          <w:tcPr>
            <w:tcW w:w="0" w:type="auto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A2C98DD" w14:textId="77777777" w:rsidR="00467104" w:rsidRPr="00467104" w:rsidRDefault="00467104" w:rsidP="00467104">
            <w:pPr>
              <w:spacing w:after="0" w:line="360" w:lineRule="atLeast"/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</w:pP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>Manuscript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 xml:space="preserve"> DOI: 10.1017/cfl.2026.10046</w:t>
            </w:r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br/>
            </w: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>Manuscript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 xml:space="preserve"> ID: S3033373326100465</w:t>
            </w:r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br/>
            </w: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>Manuscript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 xml:space="preserve"> Title: AI and Corporate </w:t>
            </w: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>Responsibility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 xml:space="preserve"> – </w:t>
            </w: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>From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 xml:space="preserve"> </w:t>
            </w: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>Fragmented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 xml:space="preserve"> Compliance </w:t>
            </w: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>to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 xml:space="preserve"> Unified </w:t>
            </w: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>Governance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br/>
            </w: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>Published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 xml:space="preserve"> </w:t>
            </w:r>
            <w:proofErr w:type="spellStart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>by</w:t>
            </w:r>
            <w:proofErr w:type="spellEnd"/>
            <w:r w:rsidRPr="00467104">
              <w:rPr>
                <w:rFonts w:ascii="Segoe UI" w:eastAsia="Times New Roman" w:hAnsi="Segoe UI" w:cs="Segoe UI"/>
                <w:color w:val="485B6E"/>
                <w:spacing w:val="1"/>
                <w:kern w:val="0"/>
                <w:lang w:val="de-DE"/>
                <w14:ligatures w14:val="none"/>
              </w:rPr>
              <w:t>: Cambridge University Press</w:t>
            </w:r>
          </w:p>
        </w:tc>
      </w:tr>
    </w:tbl>
    <w:p w14:paraId="532CBA93" w14:textId="45C50FA2" w:rsidR="00467104" w:rsidRPr="00467104" w:rsidRDefault="00467104" w:rsidP="00467104">
      <w:pPr>
        <w:tabs>
          <w:tab w:val="num" w:pos="284"/>
        </w:tabs>
        <w:ind w:left="284"/>
        <w:jc w:val="both"/>
        <w:rPr>
          <w:sz w:val="20"/>
          <w:szCs w:val="20"/>
          <w:lang w:val="de-DE"/>
        </w:rPr>
      </w:pPr>
    </w:p>
    <w:p w14:paraId="6C5BDF95" w14:textId="75FE83CC" w:rsidR="00F50147" w:rsidRDefault="00F50147" w:rsidP="00F50147">
      <w:pPr>
        <w:rPr>
          <w:lang w:val="de-DE"/>
        </w:rPr>
      </w:pPr>
    </w:p>
    <w:p w14:paraId="65D07D54" w14:textId="14585817" w:rsidR="00570B4C" w:rsidRDefault="00570B4C" w:rsidP="00F50147">
      <w:r w:rsidRPr="00570B4C">
        <w:t xml:space="preserve">Startup – dodaj, że jestem CEO </w:t>
      </w:r>
      <w:proofErr w:type="spellStart"/>
      <w:r w:rsidRPr="00570B4C">
        <w:t>Any</w:t>
      </w:r>
      <w:r>
        <w:t>Lawyera</w:t>
      </w:r>
      <w:proofErr w:type="spellEnd"/>
      <w:r>
        <w:t xml:space="preserve">. </w:t>
      </w:r>
    </w:p>
    <w:p w14:paraId="32C8A46D" w14:textId="77777777" w:rsidR="00570B4C" w:rsidRDefault="00570B4C" w:rsidP="00F50147"/>
    <w:p w14:paraId="26A4AD7B" w14:textId="6DAB6341" w:rsidR="00570B4C" w:rsidRDefault="00187921" w:rsidP="00F50147">
      <w:r>
        <w:t>Media:</w:t>
      </w:r>
    </w:p>
    <w:p w14:paraId="481651F7" w14:textId="0709B23D" w:rsidR="00187921" w:rsidRDefault="00187921" w:rsidP="00F50147">
      <w:r>
        <w:t xml:space="preserve">- mamy 70+ </w:t>
      </w:r>
      <w:proofErr w:type="spellStart"/>
      <w:r>
        <w:t>episodes</w:t>
      </w:r>
      <w:proofErr w:type="spellEnd"/>
    </w:p>
    <w:p w14:paraId="4E6A5E0B" w14:textId="59DE544D" w:rsidR="00187921" w:rsidRDefault="00187921" w:rsidP="00F50147">
      <w:r>
        <w:t xml:space="preserve">- jak klikam </w:t>
      </w:r>
      <w:proofErr w:type="spellStart"/>
      <w:r>
        <w:t>browse</w:t>
      </w:r>
      <w:proofErr w:type="spellEnd"/>
      <w:r>
        <w:t xml:space="preserve"> </w:t>
      </w:r>
      <w:proofErr w:type="spellStart"/>
      <w:r>
        <w:t>episodes</w:t>
      </w:r>
      <w:proofErr w:type="spellEnd"/>
      <w:r>
        <w:t xml:space="preserve"> – </w:t>
      </w:r>
      <w:proofErr w:type="spellStart"/>
      <w:r>
        <w:t>linkuj</w:t>
      </w:r>
      <w:proofErr w:type="spellEnd"/>
      <w:r>
        <w:t xml:space="preserve"> do kanału: </w:t>
      </w:r>
      <w:hyperlink r:id="rId20" w:history="1">
        <w:r w:rsidRPr="000B66DA">
          <w:rPr>
            <w:rStyle w:val="Hipercze"/>
          </w:rPr>
          <w:t>https://www.youtube.com/@mjackowski/videos</w:t>
        </w:r>
      </w:hyperlink>
      <w:r>
        <w:t xml:space="preserve"> </w:t>
      </w:r>
    </w:p>
    <w:p w14:paraId="7B300C29" w14:textId="472165A1" w:rsidR="00187921" w:rsidRDefault="00187921" w:rsidP="00F50147">
      <w:r>
        <w:t xml:space="preserve">- kiedy klikam </w:t>
      </w:r>
      <w:proofErr w:type="spellStart"/>
      <w:r>
        <w:t>subscribe</w:t>
      </w:r>
      <w:proofErr w:type="spellEnd"/>
      <w:r>
        <w:t xml:space="preserve">: </w:t>
      </w:r>
      <w:proofErr w:type="spellStart"/>
      <w:r>
        <w:t>linkuj</w:t>
      </w:r>
      <w:proofErr w:type="spellEnd"/>
      <w:r>
        <w:t xml:space="preserve"> tu: </w:t>
      </w:r>
      <w:hyperlink r:id="rId21" w:history="1">
        <w:r w:rsidRPr="000B66DA">
          <w:rPr>
            <w:rStyle w:val="Hipercze"/>
          </w:rPr>
          <w:t>https://www.youtube.com/@mjackowski</w:t>
        </w:r>
      </w:hyperlink>
      <w:r>
        <w:t xml:space="preserve"> </w:t>
      </w:r>
    </w:p>
    <w:p w14:paraId="77941B0F" w14:textId="18C9B6D3" w:rsidR="00187921" w:rsidRDefault="00187921" w:rsidP="00F50147">
      <w:r>
        <w:t xml:space="preserve">Poniżej nie rób </w:t>
      </w:r>
      <w:proofErr w:type="spellStart"/>
      <w:r>
        <w:t>browse</w:t>
      </w:r>
      <w:proofErr w:type="spellEnd"/>
      <w:r>
        <w:t xml:space="preserve"> by </w:t>
      </w:r>
      <w:proofErr w:type="spellStart"/>
      <w:r>
        <w:t>topics</w:t>
      </w:r>
      <w:proofErr w:type="spellEnd"/>
      <w:r>
        <w:t xml:space="preserve"> – </w:t>
      </w:r>
      <w:proofErr w:type="spellStart"/>
      <w:r>
        <w:t>usun</w:t>
      </w:r>
      <w:proofErr w:type="spellEnd"/>
      <w:r>
        <w:t xml:space="preserve"> te </w:t>
      </w:r>
      <w:proofErr w:type="spellStart"/>
      <w:r>
        <w:t>czesc</w:t>
      </w:r>
      <w:proofErr w:type="spellEnd"/>
      <w:r>
        <w:t xml:space="preserve">. </w:t>
      </w:r>
    </w:p>
    <w:p w14:paraId="3CD2D41B" w14:textId="2B85FD73" w:rsidR="00187921" w:rsidRDefault="00187921" w:rsidP="00F50147">
      <w:proofErr w:type="spellStart"/>
      <w:r>
        <w:t>Ponizej</w:t>
      </w:r>
      <w:proofErr w:type="spellEnd"/>
      <w:r>
        <w:t xml:space="preserve"> nie wrzucaj </w:t>
      </w:r>
      <w:proofErr w:type="spellStart"/>
      <w:r>
        <w:t>recent</w:t>
      </w:r>
      <w:proofErr w:type="spellEnd"/>
      <w:r>
        <w:t xml:space="preserve"> </w:t>
      </w:r>
      <w:proofErr w:type="spellStart"/>
      <w:r w:rsidR="004366FE">
        <w:t>episodes</w:t>
      </w:r>
      <w:proofErr w:type="spellEnd"/>
      <w:r w:rsidR="004366FE">
        <w:t xml:space="preserve">, lecz most popular </w:t>
      </w:r>
      <w:proofErr w:type="spellStart"/>
      <w:r w:rsidR="004366FE">
        <w:t>episodes</w:t>
      </w:r>
      <w:proofErr w:type="spellEnd"/>
      <w:r w:rsidR="004366FE">
        <w:t>:</w:t>
      </w:r>
    </w:p>
    <w:p w14:paraId="45D3D497" w14:textId="7D378A28" w:rsidR="004366FE" w:rsidRDefault="004366FE" w:rsidP="00F50147">
      <w:hyperlink r:id="rId22" w:history="1">
        <w:r w:rsidRPr="000B66DA">
          <w:rPr>
            <w:rStyle w:val="Hipercze"/>
          </w:rPr>
          <w:t>https://youtu.be/SaR7_bVyUG0?si=HPUTh-dVUmlFKaor</w:t>
        </w:r>
      </w:hyperlink>
    </w:p>
    <w:p w14:paraId="1FC03325" w14:textId="5DA02B0D" w:rsidR="004366FE" w:rsidRDefault="004366FE" w:rsidP="00F50147">
      <w:hyperlink r:id="rId23" w:history="1">
        <w:r w:rsidRPr="000B66DA">
          <w:rPr>
            <w:rStyle w:val="Hipercze"/>
          </w:rPr>
          <w:t>https://youtu.be/sXZHWLL4-9A?si=NIzPY_Di0_OUuFvm</w:t>
        </w:r>
      </w:hyperlink>
      <w:r>
        <w:t xml:space="preserve"> </w:t>
      </w:r>
    </w:p>
    <w:p w14:paraId="27F40400" w14:textId="7B8BEE07" w:rsidR="004366FE" w:rsidRDefault="004366FE" w:rsidP="00F50147">
      <w:hyperlink r:id="rId24" w:history="1">
        <w:r w:rsidRPr="000B66DA">
          <w:rPr>
            <w:rStyle w:val="Hipercze"/>
          </w:rPr>
          <w:t>https://youtu.be/uScW6Ucj9u4?si=BGdocqXc6Hv3C-xx</w:t>
        </w:r>
      </w:hyperlink>
      <w:r>
        <w:t xml:space="preserve"> </w:t>
      </w:r>
    </w:p>
    <w:p w14:paraId="21569754" w14:textId="47F1A275" w:rsidR="004366FE" w:rsidRDefault="004366FE" w:rsidP="00F50147">
      <w:r>
        <w:t xml:space="preserve">Pobierz z odcinków informacje o autorach. Opisz je tak jak w opisach odcinków. </w:t>
      </w:r>
    </w:p>
    <w:p w14:paraId="185FA98F" w14:textId="77777777" w:rsidR="006A245D" w:rsidRDefault="006A245D" w:rsidP="00F50147"/>
    <w:p w14:paraId="14BA7D67" w14:textId="70080DB0" w:rsidR="00187921" w:rsidRDefault="004366FE" w:rsidP="00F50147">
      <w:r>
        <w:t xml:space="preserve">Poniżej zróbmy Media </w:t>
      </w:r>
      <w:proofErr w:type="spellStart"/>
      <w:r>
        <w:t>inquiries</w:t>
      </w:r>
      <w:proofErr w:type="spellEnd"/>
      <w:r>
        <w:t>, Co</w:t>
      </w:r>
      <w:r w:rsidR="00D8604B">
        <w:t>n</w:t>
      </w:r>
      <w:r>
        <w:t xml:space="preserve">ference </w:t>
      </w:r>
      <w:r w:rsidR="00D8604B">
        <w:t xml:space="preserve">&amp; </w:t>
      </w:r>
      <w:proofErr w:type="spellStart"/>
      <w:r w:rsidR="00D8604B">
        <w:t>Events</w:t>
      </w:r>
      <w:proofErr w:type="spellEnd"/>
      <w:r w:rsidR="00D8604B">
        <w:t xml:space="preserve"> oraz Popular </w:t>
      </w:r>
      <w:proofErr w:type="spellStart"/>
      <w:r w:rsidR="00D8604B">
        <w:t>articles</w:t>
      </w:r>
      <w:proofErr w:type="spellEnd"/>
      <w:r w:rsidR="00854192">
        <w:t xml:space="preserve"> a jeszcze niżej </w:t>
      </w:r>
      <w:proofErr w:type="spellStart"/>
      <w:r w:rsidR="00854192">
        <w:t>speaking</w:t>
      </w:r>
      <w:proofErr w:type="spellEnd"/>
      <w:r w:rsidR="00854192">
        <w:t xml:space="preserve"> </w:t>
      </w:r>
      <w:proofErr w:type="spellStart"/>
      <w:r w:rsidR="00854192">
        <w:t>contacts</w:t>
      </w:r>
      <w:proofErr w:type="spellEnd"/>
      <w:r w:rsidR="00854192">
        <w:t xml:space="preserve">. </w:t>
      </w:r>
    </w:p>
    <w:p w14:paraId="6AF8B258" w14:textId="77777777" w:rsidR="00854192" w:rsidRDefault="00854192" w:rsidP="00F50147"/>
    <w:p w14:paraId="3A53ECC0" w14:textId="067B5B58" w:rsidR="00854192" w:rsidRDefault="00854192" w:rsidP="00F50147">
      <w:r>
        <w:t xml:space="preserve">Każde z tych katalogów </w:t>
      </w:r>
      <w:proofErr w:type="spellStart"/>
      <w:r>
        <w:t>poselekcjonuj</w:t>
      </w:r>
      <w:proofErr w:type="spellEnd"/>
      <w:r>
        <w:t xml:space="preserve"> w następujący sposób: przypisz wagę konferencjom albo publikacjom – po 5 najważniejszych umieść u góry, a resztę od najnowszego do najstarszego.</w:t>
      </w:r>
    </w:p>
    <w:p w14:paraId="43B79640" w14:textId="77777777" w:rsidR="00D8604B" w:rsidRDefault="00D8604B" w:rsidP="00F50147"/>
    <w:p w14:paraId="670269F7" w14:textId="2B01FA3D" w:rsidR="00D8604B" w:rsidRDefault="00D8604B" w:rsidP="00F50147">
      <w:r>
        <w:t xml:space="preserve">Media </w:t>
      </w:r>
      <w:proofErr w:type="spellStart"/>
      <w:r>
        <w:t>inquiries</w:t>
      </w:r>
      <w:proofErr w:type="spellEnd"/>
      <w:r>
        <w:t>:</w:t>
      </w:r>
      <w:r>
        <w:br/>
      </w:r>
      <w:hyperlink r:id="rId25" w:history="1">
        <w:r w:rsidR="00513996" w:rsidRPr="000B66DA">
          <w:rPr>
            <w:rStyle w:val="Hipercze"/>
          </w:rPr>
          <w:t>https://www.youtube.com/watch?v=8wV5lXB85y8</w:t>
        </w:r>
      </w:hyperlink>
      <w:r w:rsidR="00513996">
        <w:t xml:space="preserve"> </w:t>
      </w:r>
    </w:p>
    <w:p w14:paraId="68EC813F" w14:textId="46A1CADB" w:rsidR="00513996" w:rsidRDefault="00513996" w:rsidP="00F50147">
      <w:hyperlink r:id="rId26" w:history="1">
        <w:r w:rsidRPr="000B66DA">
          <w:rPr>
            <w:rStyle w:val="Hipercze"/>
          </w:rPr>
          <w:t>https://values.pl/podcast/przywodztwo-w-swiecie-ai-okiem-wybitnego-prawnika/</w:t>
        </w:r>
      </w:hyperlink>
      <w:r>
        <w:t xml:space="preserve"> </w:t>
      </w:r>
    </w:p>
    <w:p w14:paraId="242F98E8" w14:textId="652E2E69" w:rsidR="006A245D" w:rsidRDefault="006A245D" w:rsidP="00F50147">
      <w:hyperlink r:id="rId27" w:history="1">
        <w:r w:rsidRPr="000B66DA">
          <w:rPr>
            <w:rStyle w:val="Hipercze"/>
          </w:rPr>
          <w:t>https://player.pl/programy-online/dzien-dobry-tvn-odcinki,15232/odcinek-381,S28E381,201407</w:t>
        </w:r>
      </w:hyperlink>
    </w:p>
    <w:p w14:paraId="2344CB69" w14:textId="192B10C8" w:rsidR="006A245D" w:rsidRDefault="006A245D" w:rsidP="00F50147">
      <w:hyperlink r:id="rId28" w:history="1">
        <w:r w:rsidRPr="000B66DA">
          <w:rPr>
            <w:rStyle w:val="Hipercze"/>
          </w:rPr>
          <w:t>https://www.youtube.com/watch?v=BBxlQxA2FGw</w:t>
        </w:r>
      </w:hyperlink>
      <w:r>
        <w:t xml:space="preserve"> </w:t>
      </w:r>
    </w:p>
    <w:p w14:paraId="55BD36CC" w14:textId="7C96A85A" w:rsidR="006A245D" w:rsidRDefault="00EB20BC" w:rsidP="00F50147">
      <w:hyperlink r:id="rId29" w:history="1">
        <w:r w:rsidRPr="000B66DA">
          <w:rPr>
            <w:rStyle w:val="Hipercze"/>
          </w:rPr>
          <w:t>https://www.youtube.com/watch?v=5jFqdTw7ADc&amp;t=8s</w:t>
        </w:r>
      </w:hyperlink>
    </w:p>
    <w:p w14:paraId="3CA5D9BA" w14:textId="18A63151" w:rsidR="00EB20BC" w:rsidRDefault="00EB20BC" w:rsidP="00F50147">
      <w:hyperlink r:id="rId30" w:history="1">
        <w:r w:rsidRPr="000B66DA">
          <w:rPr>
            <w:rStyle w:val="Hipercze"/>
          </w:rPr>
          <w:t>https://www.youtube.com/watch?v=pxiAFZDGSNY</w:t>
        </w:r>
      </w:hyperlink>
      <w:r>
        <w:t xml:space="preserve"> </w:t>
      </w:r>
    </w:p>
    <w:p w14:paraId="2CD1EC10" w14:textId="546CFD40" w:rsidR="00EB20BC" w:rsidRDefault="00EB20BC" w:rsidP="00F50147">
      <w:hyperlink r:id="rId31" w:history="1">
        <w:r w:rsidRPr="000B66DA">
          <w:rPr>
            <w:rStyle w:val="Hipercze"/>
          </w:rPr>
          <w:t>https://www.youtube.com/watch?v=JHBaYZ8XIZM</w:t>
        </w:r>
      </w:hyperlink>
      <w:r>
        <w:t xml:space="preserve"> </w:t>
      </w:r>
    </w:p>
    <w:p w14:paraId="094B2070" w14:textId="5F0EB570" w:rsidR="0072300B" w:rsidRDefault="0072300B" w:rsidP="00F50147">
      <w:hyperlink r:id="rId32" w:history="1">
        <w:r w:rsidRPr="000B66DA">
          <w:rPr>
            <w:rStyle w:val="Hipercze"/>
          </w:rPr>
          <w:t>https://www.youtube.com/watch?v=q12Z-GHhgLg</w:t>
        </w:r>
      </w:hyperlink>
      <w:r>
        <w:t xml:space="preserve"> </w:t>
      </w:r>
    </w:p>
    <w:p w14:paraId="7393B8C7" w14:textId="77777777" w:rsidR="00EB20BC" w:rsidRDefault="00EB20BC" w:rsidP="00F50147"/>
    <w:p w14:paraId="2E769B37" w14:textId="2FC6E6F2" w:rsidR="00D8604B" w:rsidRDefault="00D8604B" w:rsidP="00F50147">
      <w:proofErr w:type="spellStart"/>
      <w:r>
        <w:t>Conferences</w:t>
      </w:r>
      <w:proofErr w:type="spellEnd"/>
      <w:r>
        <w:t xml:space="preserve"> &amp; </w:t>
      </w:r>
      <w:proofErr w:type="spellStart"/>
      <w:r>
        <w:t>events</w:t>
      </w:r>
      <w:proofErr w:type="spellEnd"/>
      <w:r>
        <w:t>:</w:t>
      </w:r>
    </w:p>
    <w:p w14:paraId="3BCC16D6" w14:textId="738ED534" w:rsidR="00D8604B" w:rsidRDefault="00C0229D" w:rsidP="00F50147">
      <w:hyperlink r:id="rId33" w:history="1">
        <w:r w:rsidRPr="000B66DA">
          <w:rPr>
            <w:rStyle w:val="Hipercze"/>
          </w:rPr>
          <w:t>http://2020.legalmarketday.com/prelegenci/prof-michal-jackowski/</w:t>
        </w:r>
      </w:hyperlink>
    </w:p>
    <w:p w14:paraId="4F1D0B00" w14:textId="0B7CD323" w:rsidR="00C0229D" w:rsidRDefault="00682E15" w:rsidP="00F50147">
      <w:hyperlink r:id="rId34" w:history="1">
        <w:r w:rsidRPr="000B66DA">
          <w:rPr>
            <w:rStyle w:val="Hipercze"/>
          </w:rPr>
          <w:t>https://lpm-conference-2022.syskonf.pl</w:t>
        </w:r>
      </w:hyperlink>
    </w:p>
    <w:p w14:paraId="0F660B1A" w14:textId="3EAB1846" w:rsidR="00682E15" w:rsidRDefault="00682E15" w:rsidP="00F50147">
      <w:hyperlink r:id="rId35" w:history="1">
        <w:r w:rsidRPr="000B66DA">
          <w:rPr>
            <w:rStyle w:val="Hipercze"/>
          </w:rPr>
          <w:t>https://projekty-prawne-konferencja.syskonf.pl</w:t>
        </w:r>
      </w:hyperlink>
      <w:r>
        <w:t xml:space="preserve"> </w:t>
      </w:r>
    </w:p>
    <w:p w14:paraId="39C13E5D" w14:textId="5207ED32" w:rsidR="00682E15" w:rsidRDefault="00682E15" w:rsidP="00F50147">
      <w:hyperlink r:id="rId36" w:history="1">
        <w:r w:rsidRPr="000B66DA">
          <w:rPr>
            <w:rStyle w:val="Hipercze"/>
          </w:rPr>
          <w:t>https://lpm-conference-2020.syskonf.pl</w:t>
        </w:r>
      </w:hyperlink>
      <w:r>
        <w:t xml:space="preserve"> </w:t>
      </w:r>
    </w:p>
    <w:p w14:paraId="47FC3EF4" w14:textId="1BB5FFEA" w:rsidR="00682E15" w:rsidRDefault="00682E15" w:rsidP="00F50147">
      <w:hyperlink r:id="rId37" w:history="1">
        <w:r w:rsidRPr="000B66DA">
          <w:rPr>
            <w:rStyle w:val="Hipercze"/>
          </w:rPr>
          <w:t>https://lpm-conference-2021-may.syskonf.pl</w:t>
        </w:r>
      </w:hyperlink>
      <w:r>
        <w:t xml:space="preserve"> </w:t>
      </w:r>
    </w:p>
    <w:p w14:paraId="5DD5087D" w14:textId="183BF556" w:rsidR="00682E15" w:rsidRDefault="00682E15" w:rsidP="00F50147">
      <w:hyperlink r:id="rId38" w:history="1">
        <w:r w:rsidRPr="000B66DA">
          <w:rPr>
            <w:rStyle w:val="Hipercze"/>
          </w:rPr>
          <w:t>https://infoshare.pl/speakers-list/michal-jackowski-o1744g628c48-one.html</w:t>
        </w:r>
      </w:hyperlink>
      <w:r>
        <w:t xml:space="preserve"> </w:t>
      </w:r>
    </w:p>
    <w:p w14:paraId="45611D39" w14:textId="55CC10A8" w:rsidR="00682E15" w:rsidRDefault="00682E15" w:rsidP="00F50147">
      <w:hyperlink r:id="rId39" w:history="1">
        <w:r w:rsidRPr="000B66DA">
          <w:rPr>
            <w:rStyle w:val="Hipercze"/>
          </w:rPr>
          <w:t>https://futurelaw.ee/speaker/michal-jackowski/</w:t>
        </w:r>
      </w:hyperlink>
      <w:r>
        <w:t xml:space="preserve"> </w:t>
      </w:r>
    </w:p>
    <w:p w14:paraId="4A3B60C0" w14:textId="07370B98" w:rsidR="00682E15" w:rsidRDefault="00682E15" w:rsidP="00F50147">
      <w:hyperlink r:id="rId40" w:history="1">
        <w:r w:rsidRPr="000B66DA">
          <w:rPr>
            <w:rStyle w:val="Hipercze"/>
          </w:rPr>
          <w:t>https://futurelaw.ee/futurelaw-2024/</w:t>
        </w:r>
      </w:hyperlink>
      <w:r>
        <w:t xml:space="preserve"> </w:t>
      </w:r>
    </w:p>
    <w:p w14:paraId="398B9DBC" w14:textId="70D50C2E" w:rsidR="00682E15" w:rsidRDefault="00682E15" w:rsidP="00F50147">
      <w:hyperlink r:id="rId41" w:history="1">
        <w:r w:rsidRPr="000B66DA">
          <w:rPr>
            <w:rStyle w:val="Hipercze"/>
          </w:rPr>
          <w:t>https://www.legaltech-talk.com/agenda-2025/</w:t>
        </w:r>
      </w:hyperlink>
      <w:r>
        <w:t xml:space="preserve"> </w:t>
      </w:r>
    </w:p>
    <w:p w14:paraId="0510E7EB" w14:textId="13F11461" w:rsidR="00682E15" w:rsidRDefault="00682E15" w:rsidP="00F50147">
      <w:hyperlink r:id="rId42" w:history="1">
        <w:r w:rsidRPr="000B66DA">
          <w:rPr>
            <w:rStyle w:val="Hipercze"/>
          </w:rPr>
          <w:t>https://sites.northwestern.edu/icail2025/agenda/</w:t>
        </w:r>
      </w:hyperlink>
      <w:r>
        <w:t xml:space="preserve"> </w:t>
      </w:r>
    </w:p>
    <w:p w14:paraId="6CFA2EEB" w14:textId="79F8D452" w:rsidR="00682E15" w:rsidRDefault="00DA470D" w:rsidP="00F50147">
      <w:hyperlink r:id="rId43" w:history="1">
        <w:r w:rsidRPr="000B66DA">
          <w:rPr>
            <w:rStyle w:val="Hipercze"/>
          </w:rPr>
          <w:t>https://dsk-kancelaria.pl/blog/michal-jackowski-na-konferencji-icail-2023/</w:t>
        </w:r>
      </w:hyperlink>
    </w:p>
    <w:p w14:paraId="72B47823" w14:textId="5FFA22EE" w:rsidR="00DA470D" w:rsidRDefault="00DA470D" w:rsidP="00F50147">
      <w:hyperlink r:id="rId44" w:history="1">
        <w:r w:rsidRPr="000B66DA">
          <w:rPr>
            <w:rStyle w:val="Hipercze"/>
          </w:rPr>
          <w:t>https://dsk-kancelaria.pl/en/legal-innovations/michal-jackowski-at-jurix-2023-conference/</w:t>
        </w:r>
      </w:hyperlink>
      <w:r>
        <w:t xml:space="preserve"> </w:t>
      </w:r>
    </w:p>
    <w:p w14:paraId="2C81FCC1" w14:textId="31ACE318" w:rsidR="00DA470D" w:rsidRDefault="00DA470D" w:rsidP="00F50147">
      <w:hyperlink r:id="rId45" w:history="1">
        <w:r w:rsidRPr="000B66DA">
          <w:rPr>
            <w:rStyle w:val="Hipercze"/>
          </w:rPr>
          <w:t>https://dsk-kancelaria.pl/en/legal-innovations/michal-jackowski-at-world-technology-law-conference-2024/</w:t>
        </w:r>
      </w:hyperlink>
      <w:r>
        <w:t xml:space="preserve"> </w:t>
      </w:r>
    </w:p>
    <w:p w14:paraId="6897C2A4" w14:textId="25C3A03B" w:rsidR="00DA470D" w:rsidRDefault="00DA470D" w:rsidP="00F50147">
      <w:hyperlink r:id="rId46" w:history="1">
        <w:r w:rsidRPr="000B66DA">
          <w:rPr>
            <w:rStyle w:val="Hipercze"/>
          </w:rPr>
          <w:t>https://archiwum.60mln.pl/kongres-rzeszow-2023</w:t>
        </w:r>
      </w:hyperlink>
      <w:r>
        <w:t xml:space="preserve"> </w:t>
      </w:r>
    </w:p>
    <w:p w14:paraId="7E6B8B9E" w14:textId="09EE5EA0" w:rsidR="00DA470D" w:rsidRDefault="00DA470D" w:rsidP="00F50147">
      <w:hyperlink r:id="rId47" w:history="1">
        <w:r w:rsidRPr="000B66DA">
          <w:rPr>
            <w:rStyle w:val="Hipercze"/>
          </w:rPr>
          <w:t>https://dsk-kancelaria.pl/blog/michal-jackowski-na-idc-cio-summit-w-sopocie/</w:t>
        </w:r>
      </w:hyperlink>
      <w:r>
        <w:t xml:space="preserve"> </w:t>
      </w:r>
    </w:p>
    <w:p w14:paraId="7D7B40A6" w14:textId="650B919F" w:rsidR="00DA470D" w:rsidRDefault="00DA470D" w:rsidP="00F50147">
      <w:pPr>
        <w:rPr>
          <w:lang w:val="de-DE"/>
        </w:rPr>
      </w:pPr>
      <w:hyperlink r:id="rId48" w:history="1">
        <w:r w:rsidRPr="00DA470D">
          <w:rPr>
            <w:rStyle w:val="Hipercze"/>
            <w:lang w:val="de-DE"/>
          </w:rPr>
          <w:t>https://letsupgrade.pl/upgrade2024</w:t>
        </w:r>
      </w:hyperlink>
      <w:r w:rsidRPr="00DA470D">
        <w:rPr>
          <w:lang w:val="de-DE"/>
        </w:rPr>
        <w:t xml:space="preserve"> </w:t>
      </w:r>
    </w:p>
    <w:p w14:paraId="60810D21" w14:textId="46000DF7" w:rsidR="00513996" w:rsidRDefault="00513996" w:rsidP="00F50147">
      <w:pPr>
        <w:rPr>
          <w:lang w:val="de-DE"/>
        </w:rPr>
      </w:pPr>
      <w:hyperlink r:id="rId49" w:history="1">
        <w:r w:rsidRPr="000B66DA">
          <w:rPr>
            <w:rStyle w:val="Hipercze"/>
            <w:lang w:val="de-DE"/>
          </w:rPr>
          <w:t>https://letsupgrade.pl/upgrade23</w:t>
        </w:r>
      </w:hyperlink>
      <w:r>
        <w:rPr>
          <w:lang w:val="de-DE"/>
        </w:rPr>
        <w:t xml:space="preserve"> </w:t>
      </w:r>
    </w:p>
    <w:p w14:paraId="79C8C181" w14:textId="3AC1290C" w:rsidR="00513996" w:rsidRDefault="00513996" w:rsidP="00F50147">
      <w:pPr>
        <w:rPr>
          <w:lang w:val="de-DE"/>
        </w:rPr>
      </w:pPr>
      <w:hyperlink r:id="rId50" w:history="1">
        <w:r w:rsidRPr="000B66DA">
          <w:rPr>
            <w:rStyle w:val="Hipercze"/>
            <w:lang w:val="de-DE"/>
          </w:rPr>
          <w:t>https://www.ur.edu.pl/pl/konferencje/rzeszow-ai-summit-2025-next-generation-artificial-intelligence-for-law-science-innovation-and-society/prelegenci</w:t>
        </w:r>
      </w:hyperlink>
      <w:r>
        <w:rPr>
          <w:lang w:val="de-DE"/>
        </w:rPr>
        <w:t xml:space="preserve"> </w:t>
      </w:r>
    </w:p>
    <w:p w14:paraId="2BC39ABD" w14:textId="5CB937CB" w:rsidR="00513996" w:rsidRDefault="00513996" w:rsidP="00F50147">
      <w:pPr>
        <w:rPr>
          <w:lang w:val="de-DE"/>
        </w:rPr>
      </w:pPr>
      <w:hyperlink r:id="rId51" w:history="1">
        <w:r w:rsidRPr="000B66DA">
          <w:rPr>
            <w:rStyle w:val="Hipercze"/>
            <w:lang w:val="de-DE"/>
          </w:rPr>
          <w:t>https://konferencja.ilc.com.pl</w:t>
        </w:r>
      </w:hyperlink>
      <w:r>
        <w:rPr>
          <w:lang w:val="de-DE"/>
        </w:rPr>
        <w:t xml:space="preserve"> </w:t>
      </w:r>
    </w:p>
    <w:p w14:paraId="38CB7E4A" w14:textId="7EA5BA8A" w:rsidR="00513996" w:rsidRDefault="00513996" w:rsidP="00F50147">
      <w:pPr>
        <w:rPr>
          <w:lang w:val="de-DE"/>
        </w:rPr>
      </w:pPr>
      <w:hyperlink r:id="rId52" w:history="1">
        <w:r w:rsidRPr="000B66DA">
          <w:rPr>
            <w:rStyle w:val="Hipercze"/>
            <w:lang w:val="de-DE"/>
          </w:rPr>
          <w:t>https://conference2024.mlinpl.org</w:t>
        </w:r>
      </w:hyperlink>
      <w:r>
        <w:rPr>
          <w:lang w:val="de-DE"/>
        </w:rPr>
        <w:t xml:space="preserve"> </w:t>
      </w:r>
    </w:p>
    <w:p w14:paraId="4542F787" w14:textId="328C00D6" w:rsidR="00EB20BC" w:rsidRDefault="00EB20BC" w:rsidP="00F50147">
      <w:pPr>
        <w:rPr>
          <w:lang w:val="de-DE"/>
        </w:rPr>
      </w:pPr>
      <w:hyperlink r:id="rId53" w:history="1">
        <w:r w:rsidRPr="000B66DA">
          <w:rPr>
            <w:rStyle w:val="Hipercze"/>
            <w:lang w:val="de-DE"/>
          </w:rPr>
          <w:t>https://otwarteforumai.pl</w:t>
        </w:r>
      </w:hyperlink>
      <w:r>
        <w:rPr>
          <w:lang w:val="de-DE"/>
        </w:rPr>
        <w:t xml:space="preserve"> </w:t>
      </w:r>
    </w:p>
    <w:p w14:paraId="79A2A65D" w14:textId="176F2E12" w:rsidR="00EB20BC" w:rsidRDefault="00EB20BC" w:rsidP="00F50147">
      <w:pPr>
        <w:rPr>
          <w:lang w:val="de-DE"/>
        </w:rPr>
      </w:pPr>
      <w:hyperlink r:id="rId54" w:history="1">
        <w:r w:rsidRPr="000B66DA">
          <w:rPr>
            <w:rStyle w:val="Hipercze"/>
            <w:lang w:val="de-DE"/>
          </w:rPr>
          <w:t>https://pik.org.pl/2025/01/31/jak-w-dobie-ai-zabezpieczyc-swoje-publikacje-webinarium-dla-czlonkow-pik-7-lutego-godz-1100/</w:t>
        </w:r>
      </w:hyperlink>
      <w:r>
        <w:rPr>
          <w:lang w:val="de-DE"/>
        </w:rPr>
        <w:t xml:space="preserve"> </w:t>
      </w:r>
    </w:p>
    <w:p w14:paraId="214E24DA" w14:textId="208F43FC" w:rsidR="00F72BCD" w:rsidRPr="00DA470D" w:rsidRDefault="00F72BCD" w:rsidP="00F50147">
      <w:pPr>
        <w:rPr>
          <w:lang w:val="de-DE"/>
        </w:rPr>
      </w:pPr>
      <w:hyperlink r:id="rId55" w:history="1">
        <w:r w:rsidRPr="000B66DA">
          <w:rPr>
            <w:rStyle w:val="Hipercze"/>
            <w:lang w:val="de-DE"/>
          </w:rPr>
          <w:t>https://youtu.be/vNHBWi3ENl8?si=M24dKxwLWTiRjipa</w:t>
        </w:r>
      </w:hyperlink>
      <w:r>
        <w:rPr>
          <w:lang w:val="de-DE"/>
        </w:rPr>
        <w:t xml:space="preserve"> </w:t>
      </w:r>
    </w:p>
    <w:p w14:paraId="56E7BD85" w14:textId="3EFF6D77" w:rsidR="00DA470D" w:rsidRDefault="00F72BCD" w:rsidP="00F50147">
      <w:pPr>
        <w:rPr>
          <w:lang w:val="de-DE"/>
        </w:rPr>
      </w:pPr>
      <w:hyperlink r:id="rId56" w:history="1">
        <w:r w:rsidRPr="000B66DA">
          <w:rPr>
            <w:rStyle w:val="Hipercze"/>
            <w:lang w:val="de-DE"/>
          </w:rPr>
          <w:t>https://www.youtube.com/live/xUJjUorcgMQ?si=EXArt4B-EtmROx_b</w:t>
        </w:r>
      </w:hyperlink>
      <w:r>
        <w:rPr>
          <w:lang w:val="de-DE"/>
        </w:rPr>
        <w:t xml:space="preserve"> </w:t>
      </w:r>
    </w:p>
    <w:p w14:paraId="450E56D6" w14:textId="43B59385" w:rsidR="00F72BCD" w:rsidRDefault="00F72BCD" w:rsidP="00F50147">
      <w:pPr>
        <w:rPr>
          <w:lang w:val="de-DE"/>
        </w:rPr>
      </w:pPr>
      <w:hyperlink r:id="rId57" w:history="1">
        <w:r w:rsidRPr="000B66DA">
          <w:rPr>
            <w:rStyle w:val="Hipercze"/>
            <w:lang w:val="de-DE"/>
          </w:rPr>
          <w:t>https://www.poznan.pl/mim/main/-,p,20323,51385,88268.html</w:t>
        </w:r>
      </w:hyperlink>
      <w:r>
        <w:rPr>
          <w:lang w:val="de-DE"/>
        </w:rPr>
        <w:t xml:space="preserve"> </w:t>
      </w:r>
    </w:p>
    <w:p w14:paraId="1B925151" w14:textId="77777777" w:rsidR="00F72BCD" w:rsidRPr="00DA470D" w:rsidRDefault="00F72BCD" w:rsidP="00F50147">
      <w:pPr>
        <w:rPr>
          <w:lang w:val="de-DE"/>
        </w:rPr>
      </w:pPr>
    </w:p>
    <w:p w14:paraId="169A9323" w14:textId="6B85F0AD" w:rsidR="00DA470D" w:rsidRPr="00DA470D" w:rsidRDefault="00DA470D" w:rsidP="00F50147">
      <w:pPr>
        <w:rPr>
          <w:lang w:val="de-DE"/>
        </w:rPr>
      </w:pPr>
      <w:r w:rsidRPr="00DA470D">
        <w:rPr>
          <w:lang w:val="de-DE"/>
        </w:rPr>
        <w:t xml:space="preserve">Popular </w:t>
      </w:r>
      <w:proofErr w:type="spellStart"/>
      <w:r w:rsidRPr="00DA470D">
        <w:rPr>
          <w:lang w:val="de-DE"/>
        </w:rPr>
        <w:t>articles</w:t>
      </w:r>
      <w:proofErr w:type="spellEnd"/>
    </w:p>
    <w:p w14:paraId="0D4DBBC9" w14:textId="77777777" w:rsidR="00513996" w:rsidRPr="00513996" w:rsidRDefault="00513996" w:rsidP="00513996">
      <w:pPr>
        <w:rPr>
          <w:lang w:val="de-DE"/>
        </w:rPr>
      </w:pPr>
      <w:hyperlink r:id="rId58" w:history="1">
        <w:r w:rsidRPr="00513996">
          <w:rPr>
            <w:rStyle w:val="Hipercze"/>
            <w:lang w:val="de-DE"/>
          </w:rPr>
          <w:t>https://www.rp.pl/rzecz-o-prawie/art41430351-michal-jackowski-michal-araszkiewicz-z-ai-zostaniesz-chemikiem-i-prawnikiem</w:t>
        </w:r>
      </w:hyperlink>
      <w:r w:rsidRPr="00513996">
        <w:rPr>
          <w:lang w:val="de-DE"/>
        </w:rPr>
        <w:t xml:space="preserve"> </w:t>
      </w:r>
    </w:p>
    <w:p w14:paraId="1D4D1263" w14:textId="46EF4139" w:rsidR="00DA470D" w:rsidRDefault="00513996" w:rsidP="00F50147">
      <w:pPr>
        <w:rPr>
          <w:lang w:val="de-DE"/>
        </w:rPr>
      </w:pPr>
      <w:hyperlink r:id="rId59" w:history="1">
        <w:r w:rsidRPr="000B66DA">
          <w:rPr>
            <w:rStyle w:val="Hipercze"/>
            <w:lang w:val="de-DE"/>
          </w:rPr>
          <w:t>https://www.rp.pl/rzecz-o-prawie/art40662471-michal-raczkowski-michal-araszkiewicz-o-czym-marza-technologicznie-prawnicy</w:t>
        </w:r>
      </w:hyperlink>
    </w:p>
    <w:p w14:paraId="472EAF83" w14:textId="60166F94" w:rsidR="00513996" w:rsidRDefault="00513996" w:rsidP="00F50147">
      <w:pPr>
        <w:rPr>
          <w:lang w:val="de-DE"/>
        </w:rPr>
      </w:pPr>
      <w:hyperlink r:id="rId60" w:history="1">
        <w:r w:rsidRPr="000B66DA">
          <w:rPr>
            <w:rStyle w:val="Hipercze"/>
            <w:lang w:val="de-DE"/>
          </w:rPr>
          <w:t>https://www.rp.pl/rzecz-o-prawie/art40464061-michal-jackowski-michal-araszkiewicz-polski-prawnik-daleko-za-swiatowymi</w:t>
        </w:r>
      </w:hyperlink>
      <w:r>
        <w:rPr>
          <w:lang w:val="de-DE"/>
        </w:rPr>
        <w:t xml:space="preserve"> </w:t>
      </w:r>
    </w:p>
    <w:p w14:paraId="7CA50CE4" w14:textId="003AFFB2" w:rsidR="00513996" w:rsidRDefault="00513996" w:rsidP="00F50147">
      <w:pPr>
        <w:rPr>
          <w:lang w:val="de-DE"/>
        </w:rPr>
      </w:pPr>
      <w:hyperlink r:id="rId61" w:history="1">
        <w:r w:rsidRPr="000B66DA">
          <w:rPr>
            <w:rStyle w:val="Hipercze"/>
            <w:lang w:val="de-DE"/>
          </w:rPr>
          <w:t>https://www.rp.pl/opinie-prawne/art40296431-sztuczna-inteligencja-w-praktyce-prawa-polska-daleko-za-swiatowymi-trendami</w:t>
        </w:r>
      </w:hyperlink>
      <w:r>
        <w:rPr>
          <w:lang w:val="de-DE"/>
        </w:rPr>
        <w:t xml:space="preserve"> </w:t>
      </w:r>
    </w:p>
    <w:p w14:paraId="4A51DC11" w14:textId="6211CA9A" w:rsidR="00513996" w:rsidRDefault="00513996" w:rsidP="00F50147">
      <w:pPr>
        <w:rPr>
          <w:lang w:val="de-DE"/>
        </w:rPr>
      </w:pPr>
      <w:hyperlink r:id="rId62" w:history="1">
        <w:r w:rsidRPr="000B66DA">
          <w:rPr>
            <w:rStyle w:val="Hipercze"/>
            <w:lang w:val="de-DE"/>
          </w:rPr>
          <w:t>https://www.eurolatamlex.com/images/newsletter/Newsletter-EuroLatamLex-N14-2022.pdf</w:t>
        </w:r>
      </w:hyperlink>
      <w:r>
        <w:rPr>
          <w:lang w:val="de-DE"/>
        </w:rPr>
        <w:t xml:space="preserve"> </w:t>
      </w:r>
    </w:p>
    <w:p w14:paraId="360EEB0D" w14:textId="0305A95D" w:rsidR="006A245D" w:rsidRPr="00DA470D" w:rsidRDefault="006A245D" w:rsidP="00F50147">
      <w:pPr>
        <w:rPr>
          <w:lang w:val="de-DE"/>
        </w:rPr>
      </w:pPr>
      <w:hyperlink r:id="rId63" w:history="1">
        <w:r w:rsidRPr="000B66DA">
          <w:rPr>
            <w:rStyle w:val="Hipercze"/>
            <w:lang w:val="de-DE"/>
          </w:rPr>
          <w:t>https://wyborcza.biz/biznes/7,177150,26997427,sztuczna-inteligencja-made-in-poland-z-cytatami-z-jana-pawla.html#S.main_topic-K.C-B.5-L.2.maly:undefined</w:t>
        </w:r>
      </w:hyperlink>
      <w:r>
        <w:rPr>
          <w:lang w:val="de-DE"/>
        </w:rPr>
        <w:t xml:space="preserve"> </w:t>
      </w:r>
    </w:p>
    <w:p w14:paraId="61B4770A" w14:textId="77777777" w:rsidR="00DA470D" w:rsidRPr="00DA470D" w:rsidRDefault="00DA470D" w:rsidP="00F50147">
      <w:pPr>
        <w:rPr>
          <w:lang w:val="de-DE"/>
        </w:rPr>
      </w:pPr>
    </w:p>
    <w:p w14:paraId="4CD84EF7" w14:textId="5813B63D" w:rsidR="00DA470D" w:rsidRDefault="00DA470D" w:rsidP="00F50147">
      <w:proofErr w:type="spellStart"/>
      <w:r>
        <w:t>Speaking</w:t>
      </w:r>
      <w:proofErr w:type="spellEnd"/>
      <w:r>
        <w:t xml:space="preserve"> </w:t>
      </w:r>
      <w:proofErr w:type="spellStart"/>
      <w:r>
        <w:t>contact</w:t>
      </w:r>
      <w:proofErr w:type="spellEnd"/>
      <w:r>
        <w:t>:</w:t>
      </w:r>
    </w:p>
    <w:p w14:paraId="34064424" w14:textId="02A5F172" w:rsidR="00DA470D" w:rsidRDefault="00DA470D" w:rsidP="00F50147">
      <w:hyperlink r:id="rId64" w:history="1">
        <w:r w:rsidRPr="000B66DA">
          <w:rPr>
            <w:rStyle w:val="Hipercze"/>
          </w:rPr>
          <w:t>https://cyber-security-speakers.com/speaker/prof-michal-jackowski</w:t>
        </w:r>
      </w:hyperlink>
    </w:p>
    <w:p w14:paraId="28B4E261" w14:textId="0D77057D" w:rsidR="00DA470D" w:rsidRDefault="00DA470D" w:rsidP="00F50147">
      <w:hyperlink r:id="rId65" w:history="1">
        <w:r w:rsidRPr="000B66DA">
          <w:rPr>
            <w:rStyle w:val="Hipercze"/>
          </w:rPr>
          <w:t>https://ai-speakers-agency.com/speaker/michal-jackowski</w:t>
        </w:r>
      </w:hyperlink>
      <w:r>
        <w:t xml:space="preserve"> </w:t>
      </w:r>
    </w:p>
    <w:p w14:paraId="03C9F501" w14:textId="0F4037D3" w:rsidR="00513996" w:rsidRPr="00570B4C" w:rsidRDefault="00513996" w:rsidP="00F50147">
      <w:hyperlink r:id="rId66" w:history="1">
        <w:r w:rsidRPr="000B66DA">
          <w:rPr>
            <w:rStyle w:val="Hipercze"/>
          </w:rPr>
          <w:t>https://champions-speakers.co.uk/speaker-agent/michal-jackowski</w:t>
        </w:r>
      </w:hyperlink>
      <w:r>
        <w:t xml:space="preserve"> </w:t>
      </w:r>
    </w:p>
    <w:sectPr w:rsidR="00513996" w:rsidRPr="00570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aira SemiCondensed">
    <w:altName w:val="Calibri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14FEB"/>
    <w:multiLevelType w:val="multilevel"/>
    <w:tmpl w:val="410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220F9"/>
    <w:multiLevelType w:val="multilevel"/>
    <w:tmpl w:val="630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37863">
    <w:abstractNumId w:val="1"/>
  </w:num>
  <w:num w:numId="2" w16cid:durableId="1820461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F7"/>
    <w:rsid w:val="00022F25"/>
    <w:rsid w:val="000848BF"/>
    <w:rsid w:val="00187921"/>
    <w:rsid w:val="004366FE"/>
    <w:rsid w:val="00467104"/>
    <w:rsid w:val="004B1A99"/>
    <w:rsid w:val="00513996"/>
    <w:rsid w:val="00570B4C"/>
    <w:rsid w:val="006225F7"/>
    <w:rsid w:val="00682E15"/>
    <w:rsid w:val="006A245D"/>
    <w:rsid w:val="006D0B16"/>
    <w:rsid w:val="0072300B"/>
    <w:rsid w:val="00795281"/>
    <w:rsid w:val="00816AE2"/>
    <w:rsid w:val="00854192"/>
    <w:rsid w:val="00992C77"/>
    <w:rsid w:val="00A43A2A"/>
    <w:rsid w:val="00B04DCF"/>
    <w:rsid w:val="00BC3AE5"/>
    <w:rsid w:val="00C0229D"/>
    <w:rsid w:val="00C632F5"/>
    <w:rsid w:val="00C70488"/>
    <w:rsid w:val="00D8604B"/>
    <w:rsid w:val="00DA470D"/>
    <w:rsid w:val="00EB20BC"/>
    <w:rsid w:val="00F50147"/>
    <w:rsid w:val="00F72BCD"/>
    <w:rsid w:val="00FE3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C0619"/>
  <w15:chartTrackingRefBased/>
  <w15:docId w15:val="{CC1A92CE-C62B-E248-9E6F-1607DAC1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2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2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225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22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25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2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2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2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2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225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225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225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225F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25F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25F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25F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25F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25F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2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2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2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2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25F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25F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25F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25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25F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25F7"/>
    <w:rPr>
      <w:b/>
      <w:bCs/>
      <w:smallCaps/>
      <w:color w:val="0F4761" w:themeColor="accent1" w:themeShade="BF"/>
      <w:spacing w:val="5"/>
    </w:rPr>
  </w:style>
  <w:style w:type="character" w:styleId="Pogrubienie">
    <w:name w:val="Strong"/>
    <w:basedOn w:val="Domylnaczcionkaakapitu"/>
    <w:uiPriority w:val="22"/>
    <w:qFormat/>
    <w:rsid w:val="00816AE2"/>
    <w:rPr>
      <w:b/>
      <w:bCs/>
    </w:rPr>
  </w:style>
  <w:style w:type="character" w:customStyle="1" w:styleId="span">
    <w:name w:val="span"/>
    <w:basedOn w:val="Domylnaczcionkaakapitu"/>
    <w:rsid w:val="000848BF"/>
    <w:rPr>
      <w:bdr w:val="none" w:sz="0" w:space="0" w:color="auto"/>
      <w:vertAlign w:val="baseline"/>
    </w:rPr>
  </w:style>
  <w:style w:type="character" w:styleId="Hipercze">
    <w:name w:val="Hyperlink"/>
    <w:basedOn w:val="Domylnaczcionkaakapitu"/>
    <w:uiPriority w:val="99"/>
    <w:unhideWhenUsed/>
    <w:rsid w:val="0079528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795281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795281"/>
    <w:rPr>
      <w:color w:val="96607D" w:themeColor="followedHyperlink"/>
      <w:u w:val="single"/>
    </w:rPr>
  </w:style>
  <w:style w:type="character" w:customStyle="1" w:styleId="title-long">
    <w:name w:val="title-long"/>
    <w:basedOn w:val="Domylnaczcionkaakapitu"/>
    <w:rsid w:val="00022F25"/>
  </w:style>
  <w:style w:type="character" w:customStyle="1" w:styleId="apple-converted-space">
    <w:name w:val="apple-converted-space"/>
    <w:basedOn w:val="Domylnaczcionkaakapitu"/>
    <w:rsid w:val="00022F25"/>
  </w:style>
  <w:style w:type="paragraph" w:customStyle="1" w:styleId="meta">
    <w:name w:val="meta"/>
    <w:basedOn w:val="Normalny"/>
    <w:rsid w:val="00F50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etaitem">
    <w:name w:val="meta__item"/>
    <w:basedOn w:val="Domylnaczcionkaakapitu"/>
    <w:rsid w:val="00F50147"/>
  </w:style>
  <w:style w:type="character" w:customStyle="1" w:styleId="publication-profilename-panel">
    <w:name w:val="publication-profile__name-panel"/>
    <w:basedOn w:val="Domylnaczcionkaakapitu"/>
    <w:rsid w:val="00F50147"/>
  </w:style>
  <w:style w:type="paragraph" w:styleId="Zagicieodgryformularza">
    <w:name w:val="HTML Top of Form"/>
    <w:basedOn w:val="Normalny"/>
    <w:next w:val="Normalny"/>
    <w:link w:val="ZagicieodgryformularzaZnak"/>
    <w:hidden/>
    <w:uiPriority w:val="99"/>
    <w:semiHidden/>
    <w:unhideWhenUsed/>
    <w:rsid w:val="00F5014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agicieodgryformularzaZnak">
    <w:name w:val="Zagięcie od góry formularza Znak"/>
    <w:basedOn w:val="Domylnaczcionkaakapitu"/>
    <w:link w:val="Zagicieodgryformularza"/>
    <w:uiPriority w:val="99"/>
    <w:semiHidden/>
    <w:rsid w:val="00F5014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ui-button-text">
    <w:name w:val="ui-button-text"/>
    <w:basedOn w:val="Domylnaczcionkaakapitu"/>
    <w:rsid w:val="00F50147"/>
  </w:style>
  <w:style w:type="paragraph" w:styleId="Zagicieoddouformularza">
    <w:name w:val="HTML Bottom of Form"/>
    <w:basedOn w:val="Normalny"/>
    <w:next w:val="Normalny"/>
    <w:link w:val="ZagicieoddouformularzaZnak"/>
    <w:hidden/>
    <w:uiPriority w:val="99"/>
    <w:semiHidden/>
    <w:unhideWhenUsed/>
    <w:rsid w:val="00F5014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agicieoddouformularzaZnak">
    <w:name w:val="Zagięcie od dołu formularza Znak"/>
    <w:basedOn w:val="Domylnaczcionkaakapitu"/>
    <w:link w:val="Zagicieoddouformularza"/>
    <w:uiPriority w:val="99"/>
    <w:semiHidden/>
    <w:rsid w:val="00F5014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authorsimple">
    <w:name w:val="authorsimple"/>
    <w:basedOn w:val="Domylnaczcionkaakapitu"/>
    <w:rsid w:val="00F50147"/>
  </w:style>
  <w:style w:type="character" w:customStyle="1" w:styleId="sr-only">
    <w:name w:val="sr-only"/>
    <w:basedOn w:val="Domylnaczcionkaakapitu"/>
    <w:rsid w:val="00F50147"/>
  </w:style>
  <w:style w:type="character" w:customStyle="1" w:styleId="displayfields">
    <w:name w:val="displayfields"/>
    <w:basedOn w:val="Domylnaczcionkaakapitu"/>
    <w:rsid w:val="00F50147"/>
  </w:style>
  <w:style w:type="character" w:customStyle="1" w:styleId="subtitle">
    <w:name w:val="subtitle"/>
    <w:basedOn w:val="Domylnaczcionkaakapitu"/>
    <w:rsid w:val="00F50147"/>
  </w:style>
  <w:style w:type="character" w:customStyle="1" w:styleId="organisation">
    <w:name w:val="organisation"/>
    <w:basedOn w:val="Domylnaczcionkaakapitu"/>
    <w:rsid w:val="00F50147"/>
  </w:style>
  <w:style w:type="character" w:customStyle="1" w:styleId="singlerow">
    <w:name w:val="singlerow"/>
    <w:basedOn w:val="Domylnaczcionkaakapitu"/>
    <w:rsid w:val="00F50147"/>
  </w:style>
  <w:style w:type="character" w:customStyle="1" w:styleId="italiclabel">
    <w:name w:val="italiclabel"/>
    <w:basedOn w:val="Domylnaczcionkaakapitu"/>
    <w:rsid w:val="00F50147"/>
  </w:style>
  <w:style w:type="paragraph" w:customStyle="1" w:styleId="rup-email-paragraph">
    <w:name w:val="rup-email-paragraph"/>
    <w:basedOn w:val="Normalny"/>
    <w:rsid w:val="00467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row">
    <w:name w:val="row"/>
    <w:basedOn w:val="Normalny"/>
    <w:rsid w:val="00723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alues.pl/podcast/przywodztwo-w-swiecie-ai-okiem-wybitnego-prawnika/" TargetMode="External"/><Relationship Id="rId21" Type="http://schemas.openxmlformats.org/officeDocument/2006/relationships/hyperlink" Target="https://www.youtube.com/@mjackowski" TargetMode="External"/><Relationship Id="rId34" Type="http://schemas.openxmlformats.org/officeDocument/2006/relationships/hyperlink" Target="https://lpm-conference-2022.syskonf.pl" TargetMode="External"/><Relationship Id="rId42" Type="http://schemas.openxmlformats.org/officeDocument/2006/relationships/hyperlink" Target="https://sites.northwestern.edu/icail2025/agenda/" TargetMode="External"/><Relationship Id="rId47" Type="http://schemas.openxmlformats.org/officeDocument/2006/relationships/hyperlink" Target="https://dsk-kancelaria.pl/blog/michal-jackowski-na-idc-cio-summit-w-sopocie/" TargetMode="External"/><Relationship Id="rId50" Type="http://schemas.openxmlformats.org/officeDocument/2006/relationships/hyperlink" Target="https://www.ur.edu.pl/pl/konferencje/rzeszow-ai-summit-2025-next-generation-artificial-intelligence-for-law-science-innovation-and-society/prelegenci" TargetMode="External"/><Relationship Id="rId55" Type="http://schemas.openxmlformats.org/officeDocument/2006/relationships/hyperlink" Target="https://youtu.be/vNHBWi3ENl8?si=M24dKxwLWTiRjipa" TargetMode="External"/><Relationship Id="rId63" Type="http://schemas.openxmlformats.org/officeDocument/2006/relationships/hyperlink" Target="https://wyborcza.biz/biznes/7,177150,26997427,sztuczna-inteligencja-made-in-poland-z-cytatami-z-jana-pawla.html#S.main_topic-K.C-B.5-L.2.maly:undefined" TargetMode="External"/><Relationship Id="rId68" Type="http://schemas.openxmlformats.org/officeDocument/2006/relationships/theme" Target="theme/theme1.xml"/><Relationship Id="rId7" Type="http://schemas.openxmlformats.org/officeDocument/2006/relationships/hyperlink" Target="https://www.luminai.pl/czlonek-rady/prof-michal-jackowski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ozytorium.bg.ug.edu.pl/info/author/UOGe9f2387cac934905af8f8a29f8987e12?ps=20&amp;title=Profil%2Bosoby%2B%25E2%2580%2593%2BNatalia%2BMushak%2B%25E2%2580%2593%2BUniwersytet%2BGda%25C5%2584ski&amp;lang=pl&amp;pn=1" TargetMode="External"/><Relationship Id="rId29" Type="http://schemas.openxmlformats.org/officeDocument/2006/relationships/hyperlink" Target="https://www.youtube.com/watch?v=5jFqdTw7ADc&amp;t=8s" TargetMode="External"/><Relationship Id="rId11" Type="http://schemas.openxmlformats.org/officeDocument/2006/relationships/hyperlink" Target="https://katalogi.bn.org.pl/discovery/fulldisplay?docid=alma991053076898605066&amp;context=L&amp;vid=48OMNIS_NLOP:48OMNIS_NLOP&amp;lang=pl&amp;adaptor=Local%20Search%20Engine" TargetMode="External"/><Relationship Id="rId24" Type="http://schemas.openxmlformats.org/officeDocument/2006/relationships/hyperlink" Target="https://youtu.be/uScW6Ucj9u4?si=BGdocqXc6Hv3C-xx" TargetMode="External"/><Relationship Id="rId32" Type="http://schemas.openxmlformats.org/officeDocument/2006/relationships/hyperlink" Target="https://www.youtube.com/watch?v=q12Z-GHhgLg" TargetMode="External"/><Relationship Id="rId37" Type="http://schemas.openxmlformats.org/officeDocument/2006/relationships/hyperlink" Target="https://lpm-conference-2021-may.syskonf.pl" TargetMode="External"/><Relationship Id="rId40" Type="http://schemas.openxmlformats.org/officeDocument/2006/relationships/hyperlink" Target="https://futurelaw.ee/futurelaw-2024/" TargetMode="External"/><Relationship Id="rId45" Type="http://schemas.openxmlformats.org/officeDocument/2006/relationships/hyperlink" Target="https://dsk-kancelaria.pl/en/legal-innovations/michal-jackowski-at-world-technology-law-conference-2024/" TargetMode="External"/><Relationship Id="rId53" Type="http://schemas.openxmlformats.org/officeDocument/2006/relationships/hyperlink" Target="https://otwarteforumai.pl" TargetMode="External"/><Relationship Id="rId58" Type="http://schemas.openxmlformats.org/officeDocument/2006/relationships/hyperlink" Target="https://www.rp.pl/rzecz-o-prawie/art41430351-michal-jackowski-michal-araszkiewicz-z-ai-zostaniesz-chemikiem-i-prawnikiem" TargetMode="External"/><Relationship Id="rId66" Type="http://schemas.openxmlformats.org/officeDocument/2006/relationships/hyperlink" Target="https://champions-speakers.co.uk/speaker-agent/michal-jackowski" TargetMode="External"/><Relationship Id="rId5" Type="http://schemas.openxmlformats.org/officeDocument/2006/relationships/hyperlink" Target="mailto:m.jackowski@dsk-kancelaria.pl" TargetMode="External"/><Relationship Id="rId61" Type="http://schemas.openxmlformats.org/officeDocument/2006/relationships/hyperlink" Target="https://www.rp.pl/opinie-prawne/art40296431-sztuczna-inteligencja-w-praktyce-prawa-polska-daleko-za-swiatowymi-trendami" TargetMode="External"/><Relationship Id="rId19" Type="http://schemas.openxmlformats.org/officeDocument/2006/relationships/hyperlink" Target="https://orcid.org/0000-0001-5241-7121" TargetMode="External"/><Relationship Id="rId14" Type="http://schemas.openxmlformats.org/officeDocument/2006/relationships/hyperlink" Target="https://orcid.org/0000-0001-6310-2272" TargetMode="External"/><Relationship Id="rId22" Type="http://schemas.openxmlformats.org/officeDocument/2006/relationships/hyperlink" Target="https://youtu.be/SaR7_bVyUG0?si=HPUTh-dVUmlFKaor" TargetMode="External"/><Relationship Id="rId27" Type="http://schemas.openxmlformats.org/officeDocument/2006/relationships/hyperlink" Target="https://player.pl/programy-online/dzien-dobry-tvn-odcinki,15232/odcinek-381,S28E381,201407" TargetMode="External"/><Relationship Id="rId30" Type="http://schemas.openxmlformats.org/officeDocument/2006/relationships/hyperlink" Target="https://www.youtube.com/watch?v=pxiAFZDGSNY" TargetMode="External"/><Relationship Id="rId35" Type="http://schemas.openxmlformats.org/officeDocument/2006/relationships/hyperlink" Target="https://projekty-prawne-konferencja.syskonf.pl" TargetMode="External"/><Relationship Id="rId43" Type="http://schemas.openxmlformats.org/officeDocument/2006/relationships/hyperlink" Target="https://dsk-kancelaria.pl/blog/michal-jackowski-na-konferencji-icail-2023/" TargetMode="External"/><Relationship Id="rId48" Type="http://schemas.openxmlformats.org/officeDocument/2006/relationships/hyperlink" Target="https://letsupgrade.pl/upgrade2024" TargetMode="External"/><Relationship Id="rId56" Type="http://schemas.openxmlformats.org/officeDocument/2006/relationships/hyperlink" Target="https://www.youtube.com/live/xUJjUorcgMQ?si=EXArt4B-EtmROx_b" TargetMode="External"/><Relationship Id="rId64" Type="http://schemas.openxmlformats.org/officeDocument/2006/relationships/hyperlink" Target="https://cyber-security-speakers.com/speaker/prof-michal-jackowski" TargetMode="External"/><Relationship Id="rId8" Type="http://schemas.openxmlformats.org/officeDocument/2006/relationships/hyperlink" Target="https://www.luminai.pl/manifest-ai" TargetMode="External"/><Relationship Id="rId51" Type="http://schemas.openxmlformats.org/officeDocument/2006/relationships/hyperlink" Target="https://konferencja.ilc.com.p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uni.cz/en/people/323070-jakub-harasta" TargetMode="External"/><Relationship Id="rId17" Type="http://schemas.openxmlformats.org/officeDocument/2006/relationships/hyperlink" Target="https://repozytorium.bg.ug.edu.pl/info/book/UOG7dd34e2450014da5af7fc85d1d70d0d3?ps=20&amp;title=Publikacja%2B%25E2%2580%2593%2BScience%252C%2Btechnology%2Band%2Blaw%253A%2Bmutual%2Bimpact%2Band%2Bcurrent%2Bchallenges%2B%25E2%2580%2593%2BUniwersytet%2BGda%25C5%2584ski+title&amp;lang=pl&amp;pn=1" TargetMode="External"/><Relationship Id="rId25" Type="http://schemas.openxmlformats.org/officeDocument/2006/relationships/hyperlink" Target="https://www.youtube.com/watch?v=8wV5lXB85y8" TargetMode="External"/><Relationship Id="rId33" Type="http://schemas.openxmlformats.org/officeDocument/2006/relationships/hyperlink" Target="http://2020.legalmarketday.com/prelegenci/prof-michal-jackowski/" TargetMode="External"/><Relationship Id="rId38" Type="http://schemas.openxmlformats.org/officeDocument/2006/relationships/hyperlink" Target="https://infoshare.pl/speakers-list/michal-jackowski-o1744g628c48-one.html" TargetMode="External"/><Relationship Id="rId46" Type="http://schemas.openxmlformats.org/officeDocument/2006/relationships/hyperlink" Target="https://archiwum.60mln.pl/kongres-rzeszow-2023" TargetMode="External"/><Relationship Id="rId59" Type="http://schemas.openxmlformats.org/officeDocument/2006/relationships/hyperlink" Target="https://www.rp.pl/rzecz-o-prawie/art40662471-michal-raczkowski-michal-araszkiewicz-o-czym-marza-technologicznie-prawnicy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s://www.youtube.com/@mjackowski/videos" TargetMode="External"/><Relationship Id="rId41" Type="http://schemas.openxmlformats.org/officeDocument/2006/relationships/hyperlink" Target="https://www.legaltech-talk.com/agenda-2025/" TargetMode="External"/><Relationship Id="rId54" Type="http://schemas.openxmlformats.org/officeDocument/2006/relationships/hyperlink" Target="https://pik.org.pl/2025/01/31/jak-w-dobie-ai-zabezpieczyc-swoje-publikacje-webinarium-dla-czlonkow-pik-7-lutego-godz-1100/" TargetMode="External"/><Relationship Id="rId62" Type="http://schemas.openxmlformats.org/officeDocument/2006/relationships/hyperlink" Target="https://www.eurolatamlex.com/images/newsletter/Newsletter-EuroLatamLex-N14-2022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alendar.app.google/HhMAL6Nedi2skE3W8" TargetMode="External"/><Relationship Id="rId15" Type="http://schemas.openxmlformats.org/officeDocument/2006/relationships/image" Target="media/image1.png"/><Relationship Id="rId23" Type="http://schemas.openxmlformats.org/officeDocument/2006/relationships/hyperlink" Target="https://youtu.be/sXZHWLL4-9A?si=NIzPY_Di0_OUuFvm" TargetMode="External"/><Relationship Id="rId28" Type="http://schemas.openxmlformats.org/officeDocument/2006/relationships/hyperlink" Target="https://www.youtube.com/watch?v=BBxlQxA2FGw" TargetMode="External"/><Relationship Id="rId36" Type="http://schemas.openxmlformats.org/officeDocument/2006/relationships/hyperlink" Target="https://lpm-conference-2020.syskonf.pl" TargetMode="External"/><Relationship Id="rId49" Type="http://schemas.openxmlformats.org/officeDocument/2006/relationships/hyperlink" Target="https://letsupgrade.pl/upgrade23" TargetMode="External"/><Relationship Id="rId57" Type="http://schemas.openxmlformats.org/officeDocument/2006/relationships/hyperlink" Target="https://www.poznan.pl/mim/main/-,p,20323,51385,88268.html" TargetMode="External"/><Relationship Id="rId10" Type="http://schemas.openxmlformats.org/officeDocument/2006/relationships/hyperlink" Target="https://www.kozminski.edu.pl/pl/oferta-edukacyjna/studia-podyplomowe/prawo-sztucznej-inteligencji" TargetMode="External"/><Relationship Id="rId31" Type="http://schemas.openxmlformats.org/officeDocument/2006/relationships/hyperlink" Target="https://www.youtube.com/watch?v=JHBaYZ8XIZM" TargetMode="External"/><Relationship Id="rId44" Type="http://schemas.openxmlformats.org/officeDocument/2006/relationships/hyperlink" Target="https://dsk-kancelaria.pl/en/legal-innovations/michal-jackowski-at-jurix-2023-conference/" TargetMode="External"/><Relationship Id="rId52" Type="http://schemas.openxmlformats.org/officeDocument/2006/relationships/hyperlink" Target="https://conference2024.mlinpl.org" TargetMode="External"/><Relationship Id="rId60" Type="http://schemas.openxmlformats.org/officeDocument/2006/relationships/hyperlink" Target="https://www.rp.pl/rzecz-o-prawie/art40464061-michal-jackowski-michal-araszkiewicz-polski-prawnik-daleko-za-swiatowymi" TargetMode="External"/><Relationship Id="rId65" Type="http://schemas.openxmlformats.org/officeDocument/2006/relationships/hyperlink" Target="https://ai-speakers-agency.com/speaker/michal-jackowsk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racehopperinstitute.org/staff-amp-faculty/michal-jackowski/" TargetMode="External"/><Relationship Id="rId13" Type="http://schemas.openxmlformats.org/officeDocument/2006/relationships/hyperlink" Target="https://repozytorium.bg.ug.edu.pl/info/author/UOGe9f2387cac934905af8f8a29f8987e12?ps=20&amp;title=Profil%2Bosoby%2B%25E2%2580%2593%2BNatalia%2BMushak%2B%25E2%2580%2593%2BUniwersytet%2BGda%25C5%2584ski&amp;lang=pl&amp;pn=1" TargetMode="External"/><Relationship Id="rId18" Type="http://schemas.openxmlformats.org/officeDocument/2006/relationships/hyperlink" Target="http://dx.doi.org/10.30682/sg340" TargetMode="External"/><Relationship Id="rId39" Type="http://schemas.openxmlformats.org/officeDocument/2006/relationships/hyperlink" Target="https://futurelaw.ee/speaker/michal-jackowski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9</Pages>
  <Words>2661</Words>
  <Characters>16716</Characters>
  <Application>Microsoft Office Word</Application>
  <DocSecurity>0</DocSecurity>
  <Lines>451</Lines>
  <Paragraphs>358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Jackowski</dc:creator>
  <cp:keywords/>
  <dc:description/>
  <cp:lastModifiedBy>Michał Jackowski</cp:lastModifiedBy>
  <cp:revision>7</cp:revision>
  <dcterms:created xsi:type="dcterms:W3CDTF">2026-03-27T14:07:00Z</dcterms:created>
  <dcterms:modified xsi:type="dcterms:W3CDTF">2026-03-27T21:57:00Z</dcterms:modified>
</cp:coreProperties>
</file>