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198FD" w14:textId="6CA6C4E9" w:rsidR="009F0EDD" w:rsidRDefault="009F0EDD" w:rsidP="00E26423">
      <w:pPr>
        <w:spacing w:line="360" w:lineRule="auto"/>
        <w:ind w:firstLine="425"/>
        <w:jc w:val="center"/>
        <w:rPr>
          <w:rFonts w:eastAsia="Times New Roman" w:cs="Times New Roman"/>
          <w:b/>
          <w:bCs/>
          <w:sz w:val="24"/>
          <w:szCs w:val="24"/>
        </w:rPr>
      </w:pPr>
    </w:p>
    <w:p w14:paraId="38117BD1" w14:textId="332E9EC8" w:rsidR="009F0EDD" w:rsidRDefault="009F0EDD" w:rsidP="00FE5727">
      <w:pPr>
        <w:spacing w:line="360" w:lineRule="auto"/>
        <w:jc w:val="center"/>
        <w:rPr>
          <w:rFonts w:eastAsia="Times New Roman" w:cs="Times New Roman"/>
          <w:b/>
          <w:bCs/>
          <w:sz w:val="24"/>
          <w:szCs w:val="24"/>
        </w:rPr>
      </w:pPr>
    </w:p>
    <w:p w14:paraId="4AD57515" w14:textId="6D3BE4FB" w:rsidR="009F0EDD" w:rsidRDefault="7A183C69" w:rsidP="00FE5727">
      <w:pPr>
        <w:spacing w:line="360" w:lineRule="auto"/>
        <w:jc w:val="center"/>
      </w:pPr>
      <w:r w:rsidRPr="7A183C69">
        <w:rPr>
          <w:rFonts w:eastAsia="Times New Roman" w:cs="Times New Roman"/>
          <w:b/>
          <w:bCs/>
          <w:sz w:val="36"/>
          <w:szCs w:val="36"/>
        </w:rPr>
        <w:t xml:space="preserve">AKADEMIA NAUK STOSOWANYCH </w:t>
      </w:r>
    </w:p>
    <w:p w14:paraId="490E8C42" w14:textId="2648E895" w:rsidR="009F0EDD" w:rsidRDefault="7A183C69" w:rsidP="00FE5727">
      <w:pPr>
        <w:jc w:val="center"/>
        <w:rPr>
          <w:rFonts w:eastAsia="Times New Roman" w:cs="Times New Roman"/>
          <w:b/>
          <w:bCs/>
          <w:sz w:val="36"/>
          <w:szCs w:val="36"/>
        </w:rPr>
      </w:pPr>
      <w:r w:rsidRPr="7A183C69">
        <w:rPr>
          <w:rFonts w:eastAsia="Times New Roman" w:cs="Times New Roman"/>
          <w:b/>
          <w:bCs/>
          <w:sz w:val="36"/>
          <w:szCs w:val="36"/>
        </w:rPr>
        <w:t xml:space="preserve">W NOWYM SĄCZU </w:t>
      </w:r>
    </w:p>
    <w:p w14:paraId="5ACF485A" w14:textId="276EC4B3" w:rsidR="009F0EDD" w:rsidRDefault="009F0EDD" w:rsidP="00FE5727">
      <w:pPr>
        <w:jc w:val="center"/>
        <w:rPr>
          <w:rFonts w:eastAsia="Times New Roman" w:cs="Times New Roman"/>
          <w:b/>
          <w:bCs/>
          <w:sz w:val="36"/>
          <w:szCs w:val="36"/>
        </w:rPr>
      </w:pPr>
    </w:p>
    <w:p w14:paraId="6B9D5232" w14:textId="0E406A27" w:rsidR="009F0EDD" w:rsidRDefault="7A183C69" w:rsidP="00FE5727">
      <w:pPr>
        <w:jc w:val="center"/>
        <w:rPr>
          <w:rFonts w:eastAsia="Times New Roman" w:cs="Times New Roman"/>
          <w:b/>
          <w:bCs/>
          <w:sz w:val="36"/>
          <w:szCs w:val="36"/>
        </w:rPr>
      </w:pPr>
      <w:r w:rsidRPr="7A183C69">
        <w:rPr>
          <w:rFonts w:eastAsia="Times New Roman" w:cs="Times New Roman"/>
          <w:b/>
          <w:bCs/>
          <w:sz w:val="36"/>
          <w:szCs w:val="36"/>
        </w:rPr>
        <w:t xml:space="preserve">WYDZIAŁ NAUK INŻYNIERYJNYCH </w:t>
      </w:r>
    </w:p>
    <w:p w14:paraId="3F141A61" w14:textId="029498D9" w:rsidR="009F0EDD" w:rsidRDefault="009F0EDD" w:rsidP="00FE5727">
      <w:pPr>
        <w:jc w:val="center"/>
        <w:rPr>
          <w:rFonts w:eastAsia="Times New Roman" w:cs="Times New Roman"/>
          <w:b/>
          <w:bCs/>
          <w:sz w:val="36"/>
          <w:szCs w:val="36"/>
        </w:rPr>
      </w:pPr>
    </w:p>
    <w:p w14:paraId="4C047572" w14:textId="72259849" w:rsidR="009F0EDD" w:rsidRDefault="7A183C69" w:rsidP="00FE5727">
      <w:pPr>
        <w:spacing w:line="264" w:lineRule="auto"/>
        <w:jc w:val="center"/>
        <w:rPr>
          <w:rFonts w:eastAsia="Times New Roman" w:cs="Times New Roman"/>
          <w:sz w:val="32"/>
          <w:szCs w:val="32"/>
        </w:rPr>
      </w:pPr>
      <w:r w:rsidRPr="7A183C69">
        <w:rPr>
          <w:rFonts w:eastAsia="Times New Roman" w:cs="Times New Roman"/>
          <w:b/>
          <w:bCs/>
          <w:sz w:val="32"/>
          <w:szCs w:val="32"/>
        </w:rPr>
        <w:t xml:space="preserve">PRACA DYPLOMOWA </w:t>
      </w:r>
    </w:p>
    <w:p w14:paraId="4CFB8E5C" w14:textId="13130365" w:rsidR="009F0EDD" w:rsidRDefault="00504EA3" w:rsidP="00FE5727">
      <w:pPr>
        <w:spacing w:after="0"/>
        <w:jc w:val="center"/>
        <w:rPr>
          <w:rFonts w:eastAsia="Times New Roman" w:cs="Times New Roman"/>
          <w:color w:val="000000" w:themeColor="text1"/>
          <w:sz w:val="36"/>
          <w:szCs w:val="36"/>
        </w:rPr>
      </w:pPr>
      <w:r>
        <w:rPr>
          <w:rFonts w:eastAsia="Times New Roman" w:cs="Times New Roman"/>
          <w:b/>
          <w:bCs/>
          <w:sz w:val="32"/>
          <w:szCs w:val="32"/>
        </w:rPr>
        <w:t>Aplikacja webowa wspomagająca aktywność fizyczną osób</w:t>
      </w:r>
    </w:p>
    <w:p w14:paraId="1A1D1927" w14:textId="0ECE6CA7" w:rsidR="009F0EDD" w:rsidRDefault="009F0EDD" w:rsidP="00FE5727">
      <w:pPr>
        <w:spacing w:after="16"/>
        <w:rPr>
          <w:rFonts w:eastAsia="Times New Roman" w:cs="Times New Roman"/>
          <w:color w:val="000000" w:themeColor="text1"/>
          <w:sz w:val="36"/>
          <w:szCs w:val="36"/>
        </w:rPr>
      </w:pPr>
    </w:p>
    <w:p w14:paraId="5D0E2C18" w14:textId="45845FA4" w:rsidR="009F0EDD" w:rsidRDefault="7A183C69" w:rsidP="00FE5727">
      <w:pPr>
        <w:spacing w:after="93"/>
        <w:jc w:val="center"/>
        <w:rPr>
          <w:rFonts w:eastAsia="Times New Roman" w:cs="Times New Roman"/>
          <w:color w:val="000000" w:themeColor="text1"/>
          <w:sz w:val="28"/>
          <w:szCs w:val="28"/>
        </w:rPr>
      </w:pPr>
      <w:r w:rsidRPr="7A183C69">
        <w:rPr>
          <w:rFonts w:eastAsia="Times New Roman" w:cs="Times New Roman"/>
          <w:b/>
          <w:bCs/>
          <w:color w:val="000000" w:themeColor="text1"/>
          <w:sz w:val="28"/>
          <w:szCs w:val="28"/>
        </w:rPr>
        <w:t xml:space="preserve"> </w:t>
      </w:r>
    </w:p>
    <w:p w14:paraId="659582DE" w14:textId="1110BF97" w:rsidR="009F0EDD" w:rsidRDefault="7A183C69" w:rsidP="00FE5727">
      <w:pPr>
        <w:spacing w:after="98"/>
        <w:jc w:val="center"/>
        <w:rPr>
          <w:rFonts w:eastAsia="Times New Roman" w:cs="Times New Roman"/>
          <w:color w:val="000000" w:themeColor="text1"/>
          <w:sz w:val="28"/>
          <w:szCs w:val="28"/>
        </w:rPr>
      </w:pPr>
      <w:r w:rsidRPr="7A183C69">
        <w:rPr>
          <w:rFonts w:eastAsia="Times New Roman" w:cs="Times New Roman"/>
          <w:b/>
          <w:bCs/>
          <w:color w:val="000000" w:themeColor="text1"/>
          <w:sz w:val="28"/>
          <w:szCs w:val="28"/>
        </w:rPr>
        <w:t xml:space="preserve"> </w:t>
      </w:r>
    </w:p>
    <w:p w14:paraId="15B5E894" w14:textId="0CD20DB8" w:rsidR="009F0EDD" w:rsidRDefault="7A183C69" w:rsidP="00FE5727">
      <w:pPr>
        <w:spacing w:after="93"/>
        <w:jc w:val="center"/>
        <w:rPr>
          <w:rFonts w:eastAsia="Times New Roman" w:cs="Times New Roman"/>
          <w:color w:val="000000" w:themeColor="text1"/>
          <w:sz w:val="28"/>
          <w:szCs w:val="28"/>
        </w:rPr>
      </w:pPr>
      <w:r w:rsidRPr="7A183C69">
        <w:rPr>
          <w:rFonts w:eastAsia="Times New Roman" w:cs="Times New Roman"/>
          <w:b/>
          <w:bCs/>
          <w:color w:val="000000" w:themeColor="text1"/>
          <w:sz w:val="28"/>
          <w:szCs w:val="28"/>
        </w:rPr>
        <w:t xml:space="preserve"> </w:t>
      </w:r>
    </w:p>
    <w:p w14:paraId="0D28ACC8" w14:textId="4B3A5521" w:rsidR="009F0EDD" w:rsidRDefault="7A183C69" w:rsidP="00FE5727">
      <w:pPr>
        <w:spacing w:after="94"/>
        <w:jc w:val="center"/>
        <w:rPr>
          <w:rFonts w:eastAsia="Times New Roman" w:cs="Times New Roman"/>
          <w:color w:val="000000" w:themeColor="text1"/>
          <w:sz w:val="28"/>
          <w:szCs w:val="28"/>
        </w:rPr>
      </w:pPr>
      <w:r w:rsidRPr="7A183C69">
        <w:rPr>
          <w:rFonts w:eastAsia="Times New Roman" w:cs="Times New Roman"/>
          <w:b/>
          <w:bCs/>
          <w:color w:val="000000" w:themeColor="text1"/>
          <w:sz w:val="28"/>
          <w:szCs w:val="28"/>
        </w:rPr>
        <w:t xml:space="preserve"> </w:t>
      </w:r>
    </w:p>
    <w:p w14:paraId="7F1FB255" w14:textId="7E39F91D" w:rsidR="009F0EDD" w:rsidRDefault="009F0EDD" w:rsidP="00FE5727">
      <w:pPr>
        <w:spacing w:after="88"/>
        <w:jc w:val="center"/>
        <w:rPr>
          <w:rFonts w:eastAsia="Times New Roman" w:cs="Times New Roman"/>
          <w:b/>
          <w:bCs/>
          <w:color w:val="000000" w:themeColor="text1"/>
          <w:sz w:val="28"/>
          <w:szCs w:val="28"/>
        </w:rPr>
      </w:pPr>
    </w:p>
    <w:p w14:paraId="3008247D" w14:textId="38ED4146" w:rsidR="009F0EDD" w:rsidRDefault="7B8D47D2" w:rsidP="7B8D47D2">
      <w:pPr>
        <w:ind w:firstLine="4950"/>
        <w:rPr>
          <w:rFonts w:eastAsia="Times New Roman" w:cs="Times New Roman"/>
          <w:sz w:val="28"/>
          <w:szCs w:val="28"/>
        </w:rPr>
      </w:pPr>
      <w:r w:rsidRPr="7B8D47D2">
        <w:rPr>
          <w:rFonts w:eastAsia="Times New Roman" w:cs="Times New Roman"/>
          <w:b/>
          <w:bCs/>
          <w:sz w:val="28"/>
          <w:szCs w:val="28"/>
        </w:rPr>
        <w:t xml:space="preserve">Autor: </w:t>
      </w:r>
      <w:r w:rsidR="00504EA3">
        <w:rPr>
          <w:rFonts w:eastAsia="Times New Roman" w:cs="Times New Roman"/>
          <w:b/>
          <w:bCs/>
          <w:sz w:val="28"/>
          <w:szCs w:val="28"/>
        </w:rPr>
        <w:t>Michał Jakubczak</w:t>
      </w:r>
      <w:r w:rsidRPr="7B8D47D2">
        <w:rPr>
          <w:rFonts w:eastAsia="Times New Roman" w:cs="Times New Roman"/>
          <w:b/>
          <w:bCs/>
          <w:sz w:val="28"/>
          <w:szCs w:val="28"/>
        </w:rPr>
        <w:t xml:space="preserve"> </w:t>
      </w:r>
    </w:p>
    <w:p w14:paraId="1C9E5DD7" w14:textId="223EDC46" w:rsidR="009F0EDD" w:rsidRDefault="7B8D47D2" w:rsidP="7B8D47D2">
      <w:pPr>
        <w:spacing w:line="250" w:lineRule="auto"/>
        <w:ind w:firstLine="4950"/>
        <w:rPr>
          <w:rFonts w:eastAsia="Times New Roman" w:cs="Times New Roman"/>
          <w:b/>
          <w:bCs/>
          <w:sz w:val="24"/>
          <w:szCs w:val="24"/>
        </w:rPr>
      </w:pPr>
      <w:r w:rsidRPr="7B8D47D2">
        <w:rPr>
          <w:rFonts w:eastAsia="Times New Roman" w:cs="Times New Roman"/>
          <w:b/>
          <w:bCs/>
          <w:sz w:val="24"/>
          <w:szCs w:val="24"/>
        </w:rPr>
        <w:t>Kierunek: Informatyka Stosowana</w:t>
      </w:r>
    </w:p>
    <w:p w14:paraId="4753AC77" w14:textId="6F1CE8DE" w:rsidR="009F0EDD" w:rsidRDefault="7B8D47D2" w:rsidP="7B8D47D2">
      <w:pPr>
        <w:spacing w:line="250" w:lineRule="auto"/>
        <w:ind w:firstLine="4950"/>
        <w:rPr>
          <w:rFonts w:eastAsia="Times New Roman" w:cs="Times New Roman"/>
          <w:sz w:val="24"/>
          <w:szCs w:val="24"/>
        </w:rPr>
      </w:pPr>
      <w:r w:rsidRPr="7B8D47D2">
        <w:rPr>
          <w:rFonts w:eastAsia="Times New Roman" w:cs="Times New Roman"/>
          <w:b/>
          <w:bCs/>
          <w:sz w:val="24"/>
          <w:szCs w:val="24"/>
        </w:rPr>
        <w:t>Nr albumu:  30</w:t>
      </w:r>
      <w:r w:rsidR="00504EA3">
        <w:rPr>
          <w:rFonts w:eastAsia="Times New Roman" w:cs="Times New Roman"/>
          <w:b/>
          <w:bCs/>
          <w:sz w:val="24"/>
          <w:szCs w:val="24"/>
        </w:rPr>
        <w:t>500</w:t>
      </w:r>
    </w:p>
    <w:p w14:paraId="1511B439" w14:textId="0838350D" w:rsidR="009F0EDD" w:rsidRDefault="00D96F68" w:rsidP="00FE5727">
      <w:r>
        <w:br/>
      </w:r>
      <w:r>
        <w:br/>
      </w:r>
    </w:p>
    <w:p w14:paraId="30F7AF45" w14:textId="7AED2978" w:rsidR="009F0EDD" w:rsidRDefault="7A183C69" w:rsidP="00FE5727">
      <w:pPr>
        <w:jc w:val="center"/>
        <w:rPr>
          <w:rFonts w:eastAsia="Times New Roman" w:cs="Times New Roman"/>
          <w:sz w:val="24"/>
          <w:szCs w:val="24"/>
        </w:rPr>
      </w:pPr>
      <w:r w:rsidRPr="7A183C69">
        <w:rPr>
          <w:rFonts w:eastAsia="Times New Roman" w:cs="Times New Roman"/>
          <w:b/>
          <w:bCs/>
          <w:sz w:val="24"/>
          <w:szCs w:val="24"/>
        </w:rPr>
        <w:t xml:space="preserve">Promotor: dr. Stanisława Plichta </w:t>
      </w:r>
    </w:p>
    <w:p w14:paraId="51FD3964" w14:textId="527FACCF" w:rsidR="009F0EDD" w:rsidRDefault="00D96F68" w:rsidP="00FE5727">
      <w:r>
        <w:br/>
      </w:r>
    </w:p>
    <w:p w14:paraId="4E790EC3" w14:textId="24C75B5A" w:rsidR="009F0EDD" w:rsidRDefault="7A183C69" w:rsidP="00FE5727">
      <w:pPr>
        <w:spacing w:line="250" w:lineRule="auto"/>
        <w:ind w:hanging="884"/>
        <w:jc w:val="center"/>
      </w:pPr>
      <w:r w:rsidRPr="7A183C69">
        <w:rPr>
          <w:rFonts w:eastAsia="Times New Roman" w:cs="Times New Roman"/>
          <w:b/>
          <w:bCs/>
        </w:rPr>
        <w:t xml:space="preserve">Akceptacja promotora: …………………………………………………… </w:t>
      </w:r>
      <w:r w:rsidRPr="7A183C69">
        <w:rPr>
          <w:rFonts w:eastAsia="Times New Roman" w:cs="Times New Roman"/>
          <w:sz w:val="16"/>
          <w:szCs w:val="16"/>
        </w:rPr>
        <w:t>data i podpis</w:t>
      </w:r>
    </w:p>
    <w:p w14:paraId="17250AAA" w14:textId="7D0FC633" w:rsidR="009F0EDD" w:rsidRDefault="009F0EDD" w:rsidP="00FE5727"/>
    <w:p w14:paraId="5C1214D0" w14:textId="4354A61F" w:rsidR="009F0EDD" w:rsidRDefault="009F0EDD" w:rsidP="00FE5727"/>
    <w:p w14:paraId="7FDB62C5" w14:textId="78E9E1BA" w:rsidR="00AB4709" w:rsidRDefault="7F74F29C" w:rsidP="00FE5727">
      <w:pPr>
        <w:jc w:val="center"/>
        <w:rPr>
          <w:rFonts w:eastAsia="Times New Roman" w:cs="Times New Roman"/>
          <w:b/>
          <w:bCs/>
          <w:sz w:val="28"/>
          <w:szCs w:val="28"/>
        </w:rPr>
        <w:sectPr w:rsidR="00AB4709" w:rsidSect="001D0F15">
          <w:headerReference w:type="even" r:id="rId10"/>
          <w:footerReference w:type="even" r:id="rId11"/>
          <w:footerReference w:type="default" r:id="rId12"/>
          <w:pgSz w:w="11906" w:h="16838"/>
          <w:pgMar w:top="1701" w:right="1134" w:bottom="1440" w:left="1701" w:header="709" w:footer="709" w:gutter="0"/>
          <w:cols w:space="708"/>
          <w:titlePg/>
          <w:docGrid w:linePitch="360"/>
        </w:sectPr>
      </w:pPr>
      <w:r w:rsidRPr="7F74F29C">
        <w:rPr>
          <w:rFonts w:eastAsia="Times New Roman" w:cs="Times New Roman"/>
          <w:b/>
          <w:bCs/>
          <w:sz w:val="28"/>
          <w:szCs w:val="28"/>
        </w:rPr>
        <w:t>NOWY SĄCZ 202</w:t>
      </w:r>
      <w:r w:rsidR="00E16C1C">
        <w:rPr>
          <w:rFonts w:eastAsia="Times New Roman" w:cs="Times New Roman"/>
          <w:b/>
          <w:bCs/>
          <w:sz w:val="28"/>
          <w:szCs w:val="28"/>
        </w:rPr>
        <w:t>4</w:t>
      </w:r>
    </w:p>
    <w:p w14:paraId="2BA07714" w14:textId="67F8CB1B" w:rsidR="009F0EDD" w:rsidRDefault="009F0EDD" w:rsidP="00FE5727">
      <w:pPr>
        <w:jc w:val="center"/>
        <w:rPr>
          <w:rFonts w:eastAsia="Times New Roman" w:cs="Times New Roman"/>
          <w:sz w:val="28"/>
          <w:szCs w:val="28"/>
        </w:rPr>
      </w:pPr>
    </w:p>
    <w:p w14:paraId="6561EA88" w14:textId="60CB95F4" w:rsidR="009F0EDD" w:rsidRDefault="009F0EDD" w:rsidP="7F74F29C">
      <w:pPr>
        <w:pStyle w:val="Spistreci1"/>
      </w:pPr>
    </w:p>
    <w:p w14:paraId="18B9143A" w14:textId="7678610F" w:rsidR="009F0EDD" w:rsidRDefault="00D96F68" w:rsidP="7F74F29C">
      <w:r>
        <w:br w:type="page"/>
      </w:r>
    </w:p>
    <w:sdt>
      <w:sdtPr>
        <w:rPr>
          <w:rStyle w:val="Hipercze"/>
          <w:rFonts w:eastAsia="Times New Roman" w:cs="Times New Roman"/>
          <w:sz w:val="28"/>
          <w:szCs w:val="28"/>
        </w:rPr>
        <w:id w:val="433637049"/>
        <w:docPartObj>
          <w:docPartGallery w:val="Table of Contents"/>
          <w:docPartUnique/>
        </w:docPartObj>
      </w:sdtPr>
      <w:sdtContent>
        <w:p w14:paraId="37886357" w14:textId="312097E3" w:rsidR="00736ABA" w:rsidRDefault="7B8D47D2" w:rsidP="00736ABA">
          <w:pPr>
            <w:pStyle w:val="Spistreci1"/>
            <w:tabs>
              <w:tab w:val="left" w:pos="440"/>
              <w:tab w:val="right" w:leader="dot" w:pos="9061"/>
            </w:tabs>
            <w:spacing w:line="360" w:lineRule="auto"/>
            <w:jc w:val="both"/>
            <w:rPr>
              <w:rFonts w:asciiTheme="minorHAnsi" w:eastAsiaTheme="minorEastAsia" w:hAnsiTheme="minorHAnsi"/>
              <w:noProof/>
              <w:kern w:val="2"/>
              <w:lang w:eastAsia="pl-PL"/>
              <w14:ligatures w14:val="standardContextual"/>
            </w:rPr>
          </w:pPr>
          <w:r w:rsidRPr="004E7823">
            <w:rPr>
              <w:rFonts w:cs="Times New Roman"/>
            </w:rPr>
            <w:fldChar w:fldCharType="begin"/>
          </w:r>
          <w:r w:rsidR="10E40C44" w:rsidRPr="004E7823">
            <w:rPr>
              <w:rFonts w:cs="Times New Roman"/>
            </w:rPr>
            <w:instrText>TOC \o \z \u \h</w:instrText>
          </w:r>
          <w:r w:rsidRPr="004E7823">
            <w:rPr>
              <w:rFonts w:cs="Times New Roman"/>
            </w:rPr>
            <w:fldChar w:fldCharType="separate"/>
          </w:r>
          <w:hyperlink w:anchor="_Toc152708234" w:history="1">
            <w:r w:rsidR="00736ABA" w:rsidRPr="0043350E">
              <w:rPr>
                <w:rStyle w:val="Hipercze"/>
                <w:noProof/>
              </w:rPr>
              <w:t>1.</w:t>
            </w:r>
            <w:r w:rsidR="00736ABA">
              <w:rPr>
                <w:rFonts w:asciiTheme="minorHAnsi" w:eastAsiaTheme="minorEastAsia" w:hAnsiTheme="minorHAnsi"/>
                <w:noProof/>
                <w:kern w:val="2"/>
                <w:lang w:eastAsia="pl-PL"/>
                <w14:ligatures w14:val="standardContextual"/>
              </w:rPr>
              <w:tab/>
            </w:r>
            <w:r w:rsidR="00736ABA" w:rsidRPr="0043350E">
              <w:rPr>
                <w:rStyle w:val="Hipercze"/>
                <w:noProof/>
              </w:rPr>
              <w:t>Wstęp</w:t>
            </w:r>
            <w:r w:rsidR="00736ABA">
              <w:rPr>
                <w:noProof/>
                <w:webHidden/>
              </w:rPr>
              <w:tab/>
            </w:r>
            <w:r w:rsidR="00736ABA">
              <w:rPr>
                <w:noProof/>
                <w:webHidden/>
              </w:rPr>
              <w:fldChar w:fldCharType="begin"/>
            </w:r>
            <w:r w:rsidR="00736ABA">
              <w:rPr>
                <w:noProof/>
                <w:webHidden/>
              </w:rPr>
              <w:instrText xml:space="preserve"> PAGEREF _Toc152708234 \h </w:instrText>
            </w:r>
            <w:r w:rsidR="00736ABA">
              <w:rPr>
                <w:noProof/>
                <w:webHidden/>
              </w:rPr>
            </w:r>
            <w:r w:rsidR="00736ABA">
              <w:rPr>
                <w:noProof/>
                <w:webHidden/>
              </w:rPr>
              <w:fldChar w:fldCharType="separate"/>
            </w:r>
            <w:r w:rsidR="00736ABA">
              <w:rPr>
                <w:noProof/>
                <w:webHidden/>
              </w:rPr>
              <w:t>4</w:t>
            </w:r>
            <w:r w:rsidR="00736ABA">
              <w:rPr>
                <w:noProof/>
                <w:webHidden/>
              </w:rPr>
              <w:fldChar w:fldCharType="end"/>
            </w:r>
          </w:hyperlink>
        </w:p>
        <w:p w14:paraId="0657DE0B" w14:textId="00ADD57B" w:rsidR="00736ABA" w:rsidRDefault="00000000" w:rsidP="00736ABA">
          <w:pPr>
            <w:pStyle w:val="Spistreci1"/>
            <w:tabs>
              <w:tab w:val="left" w:pos="44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35" w:history="1">
            <w:r w:rsidR="00736ABA" w:rsidRPr="0043350E">
              <w:rPr>
                <w:rStyle w:val="Hipercze"/>
                <w:noProof/>
              </w:rPr>
              <w:t>2.</w:t>
            </w:r>
            <w:r w:rsidR="00736ABA">
              <w:rPr>
                <w:rFonts w:asciiTheme="minorHAnsi" w:eastAsiaTheme="minorEastAsia" w:hAnsiTheme="minorHAnsi"/>
                <w:noProof/>
                <w:kern w:val="2"/>
                <w:lang w:eastAsia="pl-PL"/>
                <w14:ligatures w14:val="standardContextual"/>
              </w:rPr>
              <w:tab/>
            </w:r>
            <w:r w:rsidR="00736ABA" w:rsidRPr="0043350E">
              <w:rPr>
                <w:rStyle w:val="Hipercze"/>
                <w:noProof/>
              </w:rPr>
              <w:t>Przegląd istniejących rozwiązań</w:t>
            </w:r>
            <w:r w:rsidR="00736ABA">
              <w:rPr>
                <w:noProof/>
                <w:webHidden/>
              </w:rPr>
              <w:tab/>
            </w:r>
            <w:r w:rsidR="00736ABA">
              <w:rPr>
                <w:noProof/>
                <w:webHidden/>
              </w:rPr>
              <w:fldChar w:fldCharType="begin"/>
            </w:r>
            <w:r w:rsidR="00736ABA">
              <w:rPr>
                <w:noProof/>
                <w:webHidden/>
              </w:rPr>
              <w:instrText xml:space="preserve"> PAGEREF _Toc152708235 \h </w:instrText>
            </w:r>
            <w:r w:rsidR="00736ABA">
              <w:rPr>
                <w:noProof/>
                <w:webHidden/>
              </w:rPr>
            </w:r>
            <w:r w:rsidR="00736ABA">
              <w:rPr>
                <w:noProof/>
                <w:webHidden/>
              </w:rPr>
              <w:fldChar w:fldCharType="separate"/>
            </w:r>
            <w:r w:rsidR="00736ABA">
              <w:rPr>
                <w:noProof/>
                <w:webHidden/>
              </w:rPr>
              <w:t>5</w:t>
            </w:r>
            <w:r w:rsidR="00736ABA">
              <w:rPr>
                <w:noProof/>
                <w:webHidden/>
              </w:rPr>
              <w:fldChar w:fldCharType="end"/>
            </w:r>
          </w:hyperlink>
        </w:p>
        <w:p w14:paraId="73EE12E0" w14:textId="51E1C150" w:rsidR="00736ABA" w:rsidRDefault="00000000" w:rsidP="00736ABA">
          <w:pPr>
            <w:pStyle w:val="Spistreci1"/>
            <w:tabs>
              <w:tab w:val="left" w:pos="44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36" w:history="1">
            <w:r w:rsidR="00736ABA" w:rsidRPr="0043350E">
              <w:rPr>
                <w:rStyle w:val="Hipercze"/>
                <w:noProof/>
              </w:rPr>
              <w:t>3.</w:t>
            </w:r>
            <w:r w:rsidR="00736ABA">
              <w:rPr>
                <w:rFonts w:asciiTheme="minorHAnsi" w:eastAsiaTheme="minorEastAsia" w:hAnsiTheme="minorHAnsi"/>
                <w:noProof/>
                <w:kern w:val="2"/>
                <w:lang w:eastAsia="pl-PL"/>
                <w14:ligatures w14:val="standardContextual"/>
              </w:rPr>
              <w:tab/>
            </w:r>
            <w:r w:rsidR="00736ABA" w:rsidRPr="0043350E">
              <w:rPr>
                <w:rStyle w:val="Hipercze"/>
                <w:noProof/>
              </w:rPr>
              <w:t>Cel i zakres pracy</w:t>
            </w:r>
            <w:r w:rsidR="00736ABA">
              <w:rPr>
                <w:noProof/>
                <w:webHidden/>
              </w:rPr>
              <w:tab/>
            </w:r>
            <w:r w:rsidR="00736ABA">
              <w:rPr>
                <w:noProof/>
                <w:webHidden/>
              </w:rPr>
              <w:fldChar w:fldCharType="begin"/>
            </w:r>
            <w:r w:rsidR="00736ABA">
              <w:rPr>
                <w:noProof/>
                <w:webHidden/>
              </w:rPr>
              <w:instrText xml:space="preserve"> PAGEREF _Toc152708236 \h </w:instrText>
            </w:r>
            <w:r w:rsidR="00736ABA">
              <w:rPr>
                <w:noProof/>
                <w:webHidden/>
              </w:rPr>
            </w:r>
            <w:r w:rsidR="00736ABA">
              <w:rPr>
                <w:noProof/>
                <w:webHidden/>
              </w:rPr>
              <w:fldChar w:fldCharType="separate"/>
            </w:r>
            <w:r w:rsidR="00736ABA">
              <w:rPr>
                <w:noProof/>
                <w:webHidden/>
              </w:rPr>
              <w:t>10</w:t>
            </w:r>
            <w:r w:rsidR="00736ABA">
              <w:rPr>
                <w:noProof/>
                <w:webHidden/>
              </w:rPr>
              <w:fldChar w:fldCharType="end"/>
            </w:r>
          </w:hyperlink>
        </w:p>
        <w:p w14:paraId="0F571523" w14:textId="3F9CE184" w:rsidR="00736ABA" w:rsidRDefault="00000000" w:rsidP="00736ABA">
          <w:pPr>
            <w:pStyle w:val="Spistreci1"/>
            <w:tabs>
              <w:tab w:val="left" w:pos="44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37" w:history="1">
            <w:r w:rsidR="00736ABA" w:rsidRPr="0043350E">
              <w:rPr>
                <w:rStyle w:val="Hipercze"/>
                <w:noProof/>
              </w:rPr>
              <w:t>4.</w:t>
            </w:r>
            <w:r w:rsidR="00736ABA">
              <w:rPr>
                <w:rFonts w:asciiTheme="minorHAnsi" w:eastAsiaTheme="minorEastAsia" w:hAnsiTheme="minorHAnsi"/>
                <w:noProof/>
                <w:kern w:val="2"/>
                <w:lang w:eastAsia="pl-PL"/>
                <w14:ligatures w14:val="standardContextual"/>
              </w:rPr>
              <w:tab/>
            </w:r>
            <w:r w:rsidR="00736ABA" w:rsidRPr="0043350E">
              <w:rPr>
                <w:rStyle w:val="Hipercze"/>
                <w:noProof/>
              </w:rPr>
              <w:t>Wymagania funkcjonalne i niefunkcjonalne</w:t>
            </w:r>
            <w:r w:rsidR="00736ABA">
              <w:rPr>
                <w:noProof/>
                <w:webHidden/>
              </w:rPr>
              <w:tab/>
            </w:r>
            <w:r w:rsidR="00736ABA">
              <w:rPr>
                <w:noProof/>
                <w:webHidden/>
              </w:rPr>
              <w:fldChar w:fldCharType="begin"/>
            </w:r>
            <w:r w:rsidR="00736ABA">
              <w:rPr>
                <w:noProof/>
                <w:webHidden/>
              </w:rPr>
              <w:instrText xml:space="preserve"> PAGEREF _Toc152708237 \h </w:instrText>
            </w:r>
            <w:r w:rsidR="00736ABA">
              <w:rPr>
                <w:noProof/>
                <w:webHidden/>
              </w:rPr>
            </w:r>
            <w:r w:rsidR="00736ABA">
              <w:rPr>
                <w:noProof/>
                <w:webHidden/>
              </w:rPr>
              <w:fldChar w:fldCharType="separate"/>
            </w:r>
            <w:r w:rsidR="00736ABA">
              <w:rPr>
                <w:noProof/>
                <w:webHidden/>
              </w:rPr>
              <w:t>11</w:t>
            </w:r>
            <w:r w:rsidR="00736ABA">
              <w:rPr>
                <w:noProof/>
                <w:webHidden/>
              </w:rPr>
              <w:fldChar w:fldCharType="end"/>
            </w:r>
          </w:hyperlink>
        </w:p>
        <w:p w14:paraId="1AD299A3" w14:textId="5F28628C" w:rsidR="00736ABA" w:rsidRDefault="00000000" w:rsidP="00736ABA">
          <w:pPr>
            <w:pStyle w:val="Spistreci2"/>
            <w:tabs>
              <w:tab w:val="left" w:pos="88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38" w:history="1">
            <w:r w:rsidR="00736ABA" w:rsidRPr="0043350E">
              <w:rPr>
                <w:rStyle w:val="Hipercze"/>
                <w:noProof/>
              </w:rPr>
              <w:t>4.1.</w:t>
            </w:r>
            <w:r w:rsidR="00736ABA">
              <w:rPr>
                <w:rFonts w:asciiTheme="minorHAnsi" w:eastAsiaTheme="minorEastAsia" w:hAnsiTheme="minorHAnsi"/>
                <w:noProof/>
                <w:kern w:val="2"/>
                <w:lang w:eastAsia="pl-PL"/>
                <w14:ligatures w14:val="standardContextual"/>
              </w:rPr>
              <w:tab/>
            </w:r>
            <w:r w:rsidR="00736ABA" w:rsidRPr="0043350E">
              <w:rPr>
                <w:rStyle w:val="Hipercze"/>
                <w:noProof/>
              </w:rPr>
              <w:t>Wymagania funkcjonalne</w:t>
            </w:r>
            <w:r w:rsidR="00736ABA">
              <w:rPr>
                <w:noProof/>
                <w:webHidden/>
              </w:rPr>
              <w:tab/>
            </w:r>
            <w:r w:rsidR="00736ABA">
              <w:rPr>
                <w:noProof/>
                <w:webHidden/>
              </w:rPr>
              <w:fldChar w:fldCharType="begin"/>
            </w:r>
            <w:r w:rsidR="00736ABA">
              <w:rPr>
                <w:noProof/>
                <w:webHidden/>
              </w:rPr>
              <w:instrText xml:space="preserve"> PAGEREF _Toc152708238 \h </w:instrText>
            </w:r>
            <w:r w:rsidR="00736ABA">
              <w:rPr>
                <w:noProof/>
                <w:webHidden/>
              </w:rPr>
            </w:r>
            <w:r w:rsidR="00736ABA">
              <w:rPr>
                <w:noProof/>
                <w:webHidden/>
              </w:rPr>
              <w:fldChar w:fldCharType="separate"/>
            </w:r>
            <w:r w:rsidR="00736ABA">
              <w:rPr>
                <w:noProof/>
                <w:webHidden/>
              </w:rPr>
              <w:t>11</w:t>
            </w:r>
            <w:r w:rsidR="00736ABA">
              <w:rPr>
                <w:noProof/>
                <w:webHidden/>
              </w:rPr>
              <w:fldChar w:fldCharType="end"/>
            </w:r>
          </w:hyperlink>
        </w:p>
        <w:p w14:paraId="1C5CC55A" w14:textId="024684D4" w:rsidR="00736ABA" w:rsidRDefault="00000000" w:rsidP="00736ABA">
          <w:pPr>
            <w:pStyle w:val="Spistreci2"/>
            <w:tabs>
              <w:tab w:val="left" w:pos="88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39" w:history="1">
            <w:r w:rsidR="00736ABA" w:rsidRPr="0043350E">
              <w:rPr>
                <w:rStyle w:val="Hipercze"/>
                <w:noProof/>
              </w:rPr>
              <w:t>4.2.</w:t>
            </w:r>
            <w:r w:rsidR="00736ABA">
              <w:rPr>
                <w:rFonts w:asciiTheme="minorHAnsi" w:eastAsiaTheme="minorEastAsia" w:hAnsiTheme="minorHAnsi"/>
                <w:noProof/>
                <w:kern w:val="2"/>
                <w:lang w:eastAsia="pl-PL"/>
                <w14:ligatures w14:val="standardContextual"/>
              </w:rPr>
              <w:tab/>
            </w:r>
            <w:r w:rsidR="00736ABA" w:rsidRPr="0043350E">
              <w:rPr>
                <w:rStyle w:val="Hipercze"/>
                <w:noProof/>
              </w:rPr>
              <w:t>Wymagania niefunkcjonalne</w:t>
            </w:r>
            <w:r w:rsidR="00736ABA">
              <w:rPr>
                <w:noProof/>
                <w:webHidden/>
              </w:rPr>
              <w:tab/>
            </w:r>
            <w:r w:rsidR="00736ABA">
              <w:rPr>
                <w:noProof/>
                <w:webHidden/>
              </w:rPr>
              <w:fldChar w:fldCharType="begin"/>
            </w:r>
            <w:r w:rsidR="00736ABA">
              <w:rPr>
                <w:noProof/>
                <w:webHidden/>
              </w:rPr>
              <w:instrText xml:space="preserve"> PAGEREF _Toc152708239 \h </w:instrText>
            </w:r>
            <w:r w:rsidR="00736ABA">
              <w:rPr>
                <w:noProof/>
                <w:webHidden/>
              </w:rPr>
            </w:r>
            <w:r w:rsidR="00736ABA">
              <w:rPr>
                <w:noProof/>
                <w:webHidden/>
              </w:rPr>
              <w:fldChar w:fldCharType="separate"/>
            </w:r>
            <w:r w:rsidR="00736ABA">
              <w:rPr>
                <w:noProof/>
                <w:webHidden/>
              </w:rPr>
              <w:t>12</w:t>
            </w:r>
            <w:r w:rsidR="00736ABA">
              <w:rPr>
                <w:noProof/>
                <w:webHidden/>
              </w:rPr>
              <w:fldChar w:fldCharType="end"/>
            </w:r>
          </w:hyperlink>
        </w:p>
        <w:p w14:paraId="2E0BDDF2" w14:textId="24533BC8" w:rsidR="00736ABA" w:rsidRDefault="00000000" w:rsidP="00736ABA">
          <w:pPr>
            <w:pStyle w:val="Spistreci2"/>
            <w:tabs>
              <w:tab w:val="left" w:pos="88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40" w:history="1">
            <w:r w:rsidR="00736ABA" w:rsidRPr="0043350E">
              <w:rPr>
                <w:rStyle w:val="Hipercze"/>
                <w:noProof/>
              </w:rPr>
              <w:t>4.3.</w:t>
            </w:r>
            <w:r w:rsidR="00736ABA">
              <w:rPr>
                <w:rFonts w:asciiTheme="minorHAnsi" w:eastAsiaTheme="minorEastAsia" w:hAnsiTheme="minorHAnsi"/>
                <w:noProof/>
                <w:kern w:val="2"/>
                <w:lang w:eastAsia="pl-PL"/>
                <w14:ligatures w14:val="standardContextual"/>
              </w:rPr>
              <w:tab/>
            </w:r>
            <w:r w:rsidR="00736ABA" w:rsidRPr="0043350E">
              <w:rPr>
                <w:rStyle w:val="Hipercze"/>
                <w:noProof/>
              </w:rPr>
              <w:t>Diagram przypadków użycia</w:t>
            </w:r>
            <w:r w:rsidR="00736ABA">
              <w:rPr>
                <w:noProof/>
                <w:webHidden/>
              </w:rPr>
              <w:tab/>
            </w:r>
            <w:r w:rsidR="00736ABA">
              <w:rPr>
                <w:noProof/>
                <w:webHidden/>
              </w:rPr>
              <w:fldChar w:fldCharType="begin"/>
            </w:r>
            <w:r w:rsidR="00736ABA">
              <w:rPr>
                <w:noProof/>
                <w:webHidden/>
              </w:rPr>
              <w:instrText xml:space="preserve"> PAGEREF _Toc152708240 \h </w:instrText>
            </w:r>
            <w:r w:rsidR="00736ABA">
              <w:rPr>
                <w:noProof/>
                <w:webHidden/>
              </w:rPr>
            </w:r>
            <w:r w:rsidR="00736ABA">
              <w:rPr>
                <w:noProof/>
                <w:webHidden/>
              </w:rPr>
              <w:fldChar w:fldCharType="separate"/>
            </w:r>
            <w:r w:rsidR="00736ABA">
              <w:rPr>
                <w:noProof/>
                <w:webHidden/>
              </w:rPr>
              <w:t>13</w:t>
            </w:r>
            <w:r w:rsidR="00736ABA">
              <w:rPr>
                <w:noProof/>
                <w:webHidden/>
              </w:rPr>
              <w:fldChar w:fldCharType="end"/>
            </w:r>
          </w:hyperlink>
        </w:p>
        <w:p w14:paraId="184E54FF" w14:textId="2C73D9B2" w:rsidR="00736ABA" w:rsidRDefault="00000000" w:rsidP="00736ABA">
          <w:pPr>
            <w:pStyle w:val="Spistreci1"/>
            <w:tabs>
              <w:tab w:val="left" w:pos="44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41" w:history="1">
            <w:r w:rsidR="00736ABA" w:rsidRPr="0043350E">
              <w:rPr>
                <w:rStyle w:val="Hipercze"/>
                <w:noProof/>
              </w:rPr>
              <w:t>5.</w:t>
            </w:r>
            <w:r w:rsidR="00736ABA">
              <w:rPr>
                <w:rFonts w:asciiTheme="minorHAnsi" w:eastAsiaTheme="minorEastAsia" w:hAnsiTheme="minorHAnsi"/>
                <w:noProof/>
                <w:kern w:val="2"/>
                <w:lang w:eastAsia="pl-PL"/>
                <w14:ligatures w14:val="standardContextual"/>
              </w:rPr>
              <w:tab/>
            </w:r>
            <w:r w:rsidR="00736ABA" w:rsidRPr="0043350E">
              <w:rPr>
                <w:rStyle w:val="Hipercze"/>
                <w:noProof/>
              </w:rPr>
              <w:t>Przewodnik po aplikacji</w:t>
            </w:r>
            <w:r w:rsidR="00736ABA">
              <w:rPr>
                <w:noProof/>
                <w:webHidden/>
              </w:rPr>
              <w:tab/>
            </w:r>
            <w:r w:rsidR="00736ABA">
              <w:rPr>
                <w:noProof/>
                <w:webHidden/>
              </w:rPr>
              <w:fldChar w:fldCharType="begin"/>
            </w:r>
            <w:r w:rsidR="00736ABA">
              <w:rPr>
                <w:noProof/>
                <w:webHidden/>
              </w:rPr>
              <w:instrText xml:space="preserve"> PAGEREF _Toc152708241 \h </w:instrText>
            </w:r>
            <w:r w:rsidR="00736ABA">
              <w:rPr>
                <w:noProof/>
                <w:webHidden/>
              </w:rPr>
            </w:r>
            <w:r w:rsidR="00736ABA">
              <w:rPr>
                <w:noProof/>
                <w:webHidden/>
              </w:rPr>
              <w:fldChar w:fldCharType="separate"/>
            </w:r>
            <w:r w:rsidR="00736ABA">
              <w:rPr>
                <w:noProof/>
                <w:webHidden/>
              </w:rPr>
              <w:t>15</w:t>
            </w:r>
            <w:r w:rsidR="00736ABA">
              <w:rPr>
                <w:noProof/>
                <w:webHidden/>
              </w:rPr>
              <w:fldChar w:fldCharType="end"/>
            </w:r>
          </w:hyperlink>
        </w:p>
        <w:p w14:paraId="101F8A70" w14:textId="3901DED0" w:rsidR="00736ABA" w:rsidRDefault="00000000" w:rsidP="00736ABA">
          <w:pPr>
            <w:pStyle w:val="Spistreci2"/>
            <w:tabs>
              <w:tab w:val="left" w:pos="88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42" w:history="1">
            <w:r w:rsidR="00736ABA" w:rsidRPr="0043350E">
              <w:rPr>
                <w:rStyle w:val="Hipercze"/>
                <w:noProof/>
              </w:rPr>
              <w:t>5.1.</w:t>
            </w:r>
            <w:r w:rsidR="00736ABA">
              <w:rPr>
                <w:rFonts w:asciiTheme="minorHAnsi" w:eastAsiaTheme="minorEastAsia" w:hAnsiTheme="minorHAnsi"/>
                <w:noProof/>
                <w:kern w:val="2"/>
                <w:lang w:eastAsia="pl-PL"/>
                <w14:ligatures w14:val="standardContextual"/>
              </w:rPr>
              <w:tab/>
            </w:r>
            <w:r w:rsidR="00736ABA" w:rsidRPr="0043350E">
              <w:rPr>
                <w:rStyle w:val="Hipercze"/>
                <w:noProof/>
              </w:rPr>
              <w:t>Strona główna</w:t>
            </w:r>
            <w:r w:rsidR="00736ABA">
              <w:rPr>
                <w:noProof/>
                <w:webHidden/>
              </w:rPr>
              <w:tab/>
            </w:r>
            <w:r w:rsidR="00736ABA">
              <w:rPr>
                <w:noProof/>
                <w:webHidden/>
              </w:rPr>
              <w:fldChar w:fldCharType="begin"/>
            </w:r>
            <w:r w:rsidR="00736ABA">
              <w:rPr>
                <w:noProof/>
                <w:webHidden/>
              </w:rPr>
              <w:instrText xml:space="preserve"> PAGEREF _Toc152708242 \h </w:instrText>
            </w:r>
            <w:r w:rsidR="00736ABA">
              <w:rPr>
                <w:noProof/>
                <w:webHidden/>
              </w:rPr>
            </w:r>
            <w:r w:rsidR="00736ABA">
              <w:rPr>
                <w:noProof/>
                <w:webHidden/>
              </w:rPr>
              <w:fldChar w:fldCharType="separate"/>
            </w:r>
            <w:r w:rsidR="00736ABA">
              <w:rPr>
                <w:noProof/>
                <w:webHidden/>
              </w:rPr>
              <w:t>15</w:t>
            </w:r>
            <w:r w:rsidR="00736ABA">
              <w:rPr>
                <w:noProof/>
                <w:webHidden/>
              </w:rPr>
              <w:fldChar w:fldCharType="end"/>
            </w:r>
          </w:hyperlink>
        </w:p>
        <w:p w14:paraId="250EAF53" w14:textId="7C6964D7" w:rsidR="00736ABA" w:rsidRDefault="00000000" w:rsidP="00736ABA">
          <w:pPr>
            <w:pStyle w:val="Spistreci2"/>
            <w:tabs>
              <w:tab w:val="left" w:pos="88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43" w:history="1">
            <w:r w:rsidR="00736ABA" w:rsidRPr="0043350E">
              <w:rPr>
                <w:rStyle w:val="Hipercze"/>
                <w:noProof/>
              </w:rPr>
              <w:t>5.2.</w:t>
            </w:r>
            <w:r w:rsidR="00736ABA">
              <w:rPr>
                <w:rFonts w:asciiTheme="minorHAnsi" w:eastAsiaTheme="minorEastAsia" w:hAnsiTheme="minorHAnsi"/>
                <w:noProof/>
                <w:kern w:val="2"/>
                <w:lang w:eastAsia="pl-PL"/>
                <w14:ligatures w14:val="standardContextual"/>
              </w:rPr>
              <w:tab/>
            </w:r>
            <w:r w:rsidR="00736ABA" w:rsidRPr="0043350E">
              <w:rPr>
                <w:rStyle w:val="Hipercze"/>
                <w:noProof/>
              </w:rPr>
              <w:t>Rejestracja</w:t>
            </w:r>
            <w:r w:rsidR="00736ABA">
              <w:rPr>
                <w:noProof/>
                <w:webHidden/>
              </w:rPr>
              <w:tab/>
            </w:r>
            <w:r w:rsidR="00736ABA">
              <w:rPr>
                <w:noProof/>
                <w:webHidden/>
              </w:rPr>
              <w:fldChar w:fldCharType="begin"/>
            </w:r>
            <w:r w:rsidR="00736ABA">
              <w:rPr>
                <w:noProof/>
                <w:webHidden/>
              </w:rPr>
              <w:instrText xml:space="preserve"> PAGEREF _Toc152708243 \h </w:instrText>
            </w:r>
            <w:r w:rsidR="00736ABA">
              <w:rPr>
                <w:noProof/>
                <w:webHidden/>
              </w:rPr>
            </w:r>
            <w:r w:rsidR="00736ABA">
              <w:rPr>
                <w:noProof/>
                <w:webHidden/>
              </w:rPr>
              <w:fldChar w:fldCharType="separate"/>
            </w:r>
            <w:r w:rsidR="00736ABA">
              <w:rPr>
                <w:noProof/>
                <w:webHidden/>
              </w:rPr>
              <w:t>15</w:t>
            </w:r>
            <w:r w:rsidR="00736ABA">
              <w:rPr>
                <w:noProof/>
                <w:webHidden/>
              </w:rPr>
              <w:fldChar w:fldCharType="end"/>
            </w:r>
          </w:hyperlink>
        </w:p>
        <w:p w14:paraId="3F68C550" w14:textId="4F6E4256" w:rsidR="00736ABA" w:rsidRDefault="00000000" w:rsidP="00736ABA">
          <w:pPr>
            <w:pStyle w:val="Spistreci2"/>
            <w:tabs>
              <w:tab w:val="left" w:pos="88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44" w:history="1">
            <w:r w:rsidR="00736ABA" w:rsidRPr="0043350E">
              <w:rPr>
                <w:rStyle w:val="Hipercze"/>
                <w:noProof/>
              </w:rPr>
              <w:t>5.3.</w:t>
            </w:r>
            <w:r w:rsidR="00736ABA">
              <w:rPr>
                <w:rFonts w:asciiTheme="minorHAnsi" w:eastAsiaTheme="minorEastAsia" w:hAnsiTheme="minorHAnsi"/>
                <w:noProof/>
                <w:kern w:val="2"/>
                <w:lang w:eastAsia="pl-PL"/>
                <w14:ligatures w14:val="standardContextual"/>
              </w:rPr>
              <w:tab/>
            </w:r>
            <w:r w:rsidR="00736ABA" w:rsidRPr="0043350E">
              <w:rPr>
                <w:rStyle w:val="Hipercze"/>
                <w:noProof/>
              </w:rPr>
              <w:t>Logowanie</w:t>
            </w:r>
            <w:r w:rsidR="00736ABA">
              <w:rPr>
                <w:noProof/>
                <w:webHidden/>
              </w:rPr>
              <w:tab/>
            </w:r>
            <w:r w:rsidR="00736ABA">
              <w:rPr>
                <w:noProof/>
                <w:webHidden/>
              </w:rPr>
              <w:fldChar w:fldCharType="begin"/>
            </w:r>
            <w:r w:rsidR="00736ABA">
              <w:rPr>
                <w:noProof/>
                <w:webHidden/>
              </w:rPr>
              <w:instrText xml:space="preserve"> PAGEREF _Toc152708244 \h </w:instrText>
            </w:r>
            <w:r w:rsidR="00736ABA">
              <w:rPr>
                <w:noProof/>
                <w:webHidden/>
              </w:rPr>
            </w:r>
            <w:r w:rsidR="00736ABA">
              <w:rPr>
                <w:noProof/>
                <w:webHidden/>
              </w:rPr>
              <w:fldChar w:fldCharType="separate"/>
            </w:r>
            <w:r w:rsidR="00736ABA">
              <w:rPr>
                <w:noProof/>
                <w:webHidden/>
              </w:rPr>
              <w:t>15</w:t>
            </w:r>
            <w:r w:rsidR="00736ABA">
              <w:rPr>
                <w:noProof/>
                <w:webHidden/>
              </w:rPr>
              <w:fldChar w:fldCharType="end"/>
            </w:r>
          </w:hyperlink>
        </w:p>
        <w:p w14:paraId="316676D0" w14:textId="7C427AAB" w:rsidR="00736ABA" w:rsidRDefault="00000000" w:rsidP="00736ABA">
          <w:pPr>
            <w:pStyle w:val="Spistreci2"/>
            <w:tabs>
              <w:tab w:val="left" w:pos="88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45" w:history="1">
            <w:r w:rsidR="00736ABA" w:rsidRPr="0043350E">
              <w:rPr>
                <w:rStyle w:val="Hipercze"/>
                <w:noProof/>
              </w:rPr>
              <w:t>5.4.</w:t>
            </w:r>
            <w:r w:rsidR="00736ABA">
              <w:rPr>
                <w:rFonts w:asciiTheme="minorHAnsi" w:eastAsiaTheme="minorEastAsia" w:hAnsiTheme="minorHAnsi"/>
                <w:noProof/>
                <w:kern w:val="2"/>
                <w:lang w:eastAsia="pl-PL"/>
                <w14:ligatures w14:val="standardContextual"/>
              </w:rPr>
              <w:tab/>
            </w:r>
            <w:r w:rsidR="00736ABA" w:rsidRPr="0043350E">
              <w:rPr>
                <w:rStyle w:val="Hipercze"/>
                <w:noProof/>
              </w:rPr>
              <w:t>Panel użytkownika</w:t>
            </w:r>
            <w:r w:rsidR="00736ABA">
              <w:rPr>
                <w:noProof/>
                <w:webHidden/>
              </w:rPr>
              <w:tab/>
            </w:r>
            <w:r w:rsidR="00736ABA">
              <w:rPr>
                <w:noProof/>
                <w:webHidden/>
              </w:rPr>
              <w:fldChar w:fldCharType="begin"/>
            </w:r>
            <w:r w:rsidR="00736ABA">
              <w:rPr>
                <w:noProof/>
                <w:webHidden/>
              </w:rPr>
              <w:instrText xml:space="preserve"> PAGEREF _Toc152708245 \h </w:instrText>
            </w:r>
            <w:r w:rsidR="00736ABA">
              <w:rPr>
                <w:noProof/>
                <w:webHidden/>
              </w:rPr>
            </w:r>
            <w:r w:rsidR="00736ABA">
              <w:rPr>
                <w:noProof/>
                <w:webHidden/>
              </w:rPr>
              <w:fldChar w:fldCharType="separate"/>
            </w:r>
            <w:r w:rsidR="00736ABA">
              <w:rPr>
                <w:noProof/>
                <w:webHidden/>
              </w:rPr>
              <w:t>15</w:t>
            </w:r>
            <w:r w:rsidR="00736ABA">
              <w:rPr>
                <w:noProof/>
                <w:webHidden/>
              </w:rPr>
              <w:fldChar w:fldCharType="end"/>
            </w:r>
          </w:hyperlink>
        </w:p>
        <w:p w14:paraId="42E8E0DB" w14:textId="6528E457" w:rsidR="00736ABA" w:rsidRDefault="00000000" w:rsidP="00736ABA">
          <w:pPr>
            <w:pStyle w:val="Spistreci2"/>
            <w:tabs>
              <w:tab w:val="left" w:pos="88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46" w:history="1">
            <w:r w:rsidR="00736ABA" w:rsidRPr="0043350E">
              <w:rPr>
                <w:rStyle w:val="Hipercze"/>
                <w:noProof/>
              </w:rPr>
              <w:t>5.5.</w:t>
            </w:r>
            <w:r w:rsidR="00736ABA">
              <w:rPr>
                <w:rFonts w:asciiTheme="minorHAnsi" w:eastAsiaTheme="minorEastAsia" w:hAnsiTheme="minorHAnsi"/>
                <w:noProof/>
                <w:kern w:val="2"/>
                <w:lang w:eastAsia="pl-PL"/>
                <w14:ligatures w14:val="standardContextual"/>
              </w:rPr>
              <w:tab/>
            </w:r>
            <w:r w:rsidR="00736ABA" w:rsidRPr="0043350E">
              <w:rPr>
                <w:rStyle w:val="Hipercze"/>
                <w:noProof/>
              </w:rPr>
              <w:t>Panel administratora</w:t>
            </w:r>
            <w:r w:rsidR="00736ABA">
              <w:rPr>
                <w:noProof/>
                <w:webHidden/>
              </w:rPr>
              <w:tab/>
            </w:r>
            <w:r w:rsidR="00736ABA">
              <w:rPr>
                <w:noProof/>
                <w:webHidden/>
              </w:rPr>
              <w:fldChar w:fldCharType="begin"/>
            </w:r>
            <w:r w:rsidR="00736ABA">
              <w:rPr>
                <w:noProof/>
                <w:webHidden/>
              </w:rPr>
              <w:instrText xml:space="preserve"> PAGEREF _Toc152708246 \h </w:instrText>
            </w:r>
            <w:r w:rsidR="00736ABA">
              <w:rPr>
                <w:noProof/>
                <w:webHidden/>
              </w:rPr>
            </w:r>
            <w:r w:rsidR="00736ABA">
              <w:rPr>
                <w:noProof/>
                <w:webHidden/>
              </w:rPr>
              <w:fldChar w:fldCharType="separate"/>
            </w:r>
            <w:r w:rsidR="00736ABA">
              <w:rPr>
                <w:noProof/>
                <w:webHidden/>
              </w:rPr>
              <w:t>15</w:t>
            </w:r>
            <w:r w:rsidR="00736ABA">
              <w:rPr>
                <w:noProof/>
                <w:webHidden/>
              </w:rPr>
              <w:fldChar w:fldCharType="end"/>
            </w:r>
          </w:hyperlink>
        </w:p>
        <w:p w14:paraId="7B06FC7C" w14:textId="0938DD8E" w:rsidR="00736ABA" w:rsidRDefault="00000000" w:rsidP="00736ABA">
          <w:pPr>
            <w:pStyle w:val="Spistreci1"/>
            <w:tabs>
              <w:tab w:val="left" w:pos="44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47" w:history="1">
            <w:r w:rsidR="00736ABA" w:rsidRPr="0043350E">
              <w:rPr>
                <w:rStyle w:val="Hipercze"/>
                <w:noProof/>
              </w:rPr>
              <w:t>6.</w:t>
            </w:r>
            <w:r w:rsidR="00736ABA">
              <w:rPr>
                <w:rFonts w:asciiTheme="minorHAnsi" w:eastAsiaTheme="minorEastAsia" w:hAnsiTheme="minorHAnsi"/>
                <w:noProof/>
                <w:kern w:val="2"/>
                <w:lang w:eastAsia="pl-PL"/>
                <w14:ligatures w14:val="standardContextual"/>
              </w:rPr>
              <w:tab/>
            </w:r>
            <w:r w:rsidR="00736ABA" w:rsidRPr="0043350E">
              <w:rPr>
                <w:rStyle w:val="Hipercze"/>
                <w:noProof/>
              </w:rPr>
              <w:t>Bibliografia</w:t>
            </w:r>
            <w:r w:rsidR="00736ABA">
              <w:rPr>
                <w:noProof/>
                <w:webHidden/>
              </w:rPr>
              <w:tab/>
            </w:r>
            <w:r w:rsidR="00736ABA">
              <w:rPr>
                <w:noProof/>
                <w:webHidden/>
              </w:rPr>
              <w:fldChar w:fldCharType="begin"/>
            </w:r>
            <w:r w:rsidR="00736ABA">
              <w:rPr>
                <w:noProof/>
                <w:webHidden/>
              </w:rPr>
              <w:instrText xml:space="preserve"> PAGEREF _Toc152708247 \h </w:instrText>
            </w:r>
            <w:r w:rsidR="00736ABA">
              <w:rPr>
                <w:noProof/>
                <w:webHidden/>
              </w:rPr>
            </w:r>
            <w:r w:rsidR="00736ABA">
              <w:rPr>
                <w:noProof/>
                <w:webHidden/>
              </w:rPr>
              <w:fldChar w:fldCharType="separate"/>
            </w:r>
            <w:r w:rsidR="00736ABA">
              <w:rPr>
                <w:noProof/>
                <w:webHidden/>
              </w:rPr>
              <w:t>16</w:t>
            </w:r>
            <w:r w:rsidR="00736ABA">
              <w:rPr>
                <w:noProof/>
                <w:webHidden/>
              </w:rPr>
              <w:fldChar w:fldCharType="end"/>
            </w:r>
          </w:hyperlink>
        </w:p>
        <w:p w14:paraId="56111376" w14:textId="694BEF2C" w:rsidR="00736ABA" w:rsidRDefault="00000000" w:rsidP="00736ABA">
          <w:pPr>
            <w:pStyle w:val="Spistreci1"/>
            <w:tabs>
              <w:tab w:val="left" w:pos="44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48" w:history="1">
            <w:r w:rsidR="00736ABA" w:rsidRPr="0043350E">
              <w:rPr>
                <w:rStyle w:val="Hipercze"/>
                <w:noProof/>
              </w:rPr>
              <w:t>7.</w:t>
            </w:r>
            <w:r w:rsidR="00736ABA">
              <w:rPr>
                <w:rFonts w:asciiTheme="minorHAnsi" w:eastAsiaTheme="minorEastAsia" w:hAnsiTheme="minorHAnsi"/>
                <w:noProof/>
                <w:kern w:val="2"/>
                <w:lang w:eastAsia="pl-PL"/>
                <w14:ligatures w14:val="standardContextual"/>
              </w:rPr>
              <w:tab/>
            </w:r>
            <w:r w:rsidR="00736ABA" w:rsidRPr="0043350E">
              <w:rPr>
                <w:rStyle w:val="Hipercze"/>
                <w:noProof/>
              </w:rPr>
              <w:t>Spis rysunków</w:t>
            </w:r>
            <w:r w:rsidR="00736ABA">
              <w:rPr>
                <w:noProof/>
                <w:webHidden/>
              </w:rPr>
              <w:tab/>
            </w:r>
            <w:r w:rsidR="00736ABA">
              <w:rPr>
                <w:noProof/>
                <w:webHidden/>
              </w:rPr>
              <w:fldChar w:fldCharType="begin"/>
            </w:r>
            <w:r w:rsidR="00736ABA">
              <w:rPr>
                <w:noProof/>
                <w:webHidden/>
              </w:rPr>
              <w:instrText xml:space="preserve"> PAGEREF _Toc152708248 \h </w:instrText>
            </w:r>
            <w:r w:rsidR="00736ABA">
              <w:rPr>
                <w:noProof/>
                <w:webHidden/>
              </w:rPr>
            </w:r>
            <w:r w:rsidR="00736ABA">
              <w:rPr>
                <w:noProof/>
                <w:webHidden/>
              </w:rPr>
              <w:fldChar w:fldCharType="separate"/>
            </w:r>
            <w:r w:rsidR="00736ABA">
              <w:rPr>
                <w:noProof/>
                <w:webHidden/>
              </w:rPr>
              <w:t>16</w:t>
            </w:r>
            <w:r w:rsidR="00736ABA">
              <w:rPr>
                <w:noProof/>
                <w:webHidden/>
              </w:rPr>
              <w:fldChar w:fldCharType="end"/>
            </w:r>
          </w:hyperlink>
        </w:p>
        <w:p w14:paraId="68247DCA" w14:textId="17C2E92C" w:rsidR="00736ABA" w:rsidRDefault="00000000" w:rsidP="00736ABA">
          <w:pPr>
            <w:pStyle w:val="Spistreci1"/>
            <w:tabs>
              <w:tab w:val="left" w:pos="440"/>
              <w:tab w:val="right" w:leader="dot" w:pos="9061"/>
            </w:tabs>
            <w:spacing w:line="360" w:lineRule="auto"/>
            <w:jc w:val="both"/>
            <w:rPr>
              <w:rFonts w:asciiTheme="minorHAnsi" w:eastAsiaTheme="minorEastAsia" w:hAnsiTheme="minorHAnsi"/>
              <w:noProof/>
              <w:kern w:val="2"/>
              <w:lang w:eastAsia="pl-PL"/>
              <w14:ligatures w14:val="standardContextual"/>
            </w:rPr>
          </w:pPr>
          <w:hyperlink w:anchor="_Toc152708249" w:history="1">
            <w:r w:rsidR="00736ABA" w:rsidRPr="0043350E">
              <w:rPr>
                <w:rStyle w:val="Hipercze"/>
                <w:noProof/>
              </w:rPr>
              <w:t>8.</w:t>
            </w:r>
            <w:r w:rsidR="00736ABA">
              <w:rPr>
                <w:rFonts w:asciiTheme="minorHAnsi" w:eastAsiaTheme="minorEastAsia" w:hAnsiTheme="minorHAnsi"/>
                <w:noProof/>
                <w:kern w:val="2"/>
                <w:lang w:eastAsia="pl-PL"/>
                <w14:ligatures w14:val="standardContextual"/>
              </w:rPr>
              <w:tab/>
            </w:r>
            <w:r w:rsidR="00736ABA" w:rsidRPr="0043350E">
              <w:rPr>
                <w:rStyle w:val="Hipercze"/>
                <w:noProof/>
              </w:rPr>
              <w:t>Spis tabel</w:t>
            </w:r>
            <w:r w:rsidR="00736ABA">
              <w:rPr>
                <w:noProof/>
                <w:webHidden/>
              </w:rPr>
              <w:tab/>
            </w:r>
            <w:r w:rsidR="00736ABA">
              <w:rPr>
                <w:noProof/>
                <w:webHidden/>
              </w:rPr>
              <w:fldChar w:fldCharType="begin"/>
            </w:r>
            <w:r w:rsidR="00736ABA">
              <w:rPr>
                <w:noProof/>
                <w:webHidden/>
              </w:rPr>
              <w:instrText xml:space="preserve"> PAGEREF _Toc152708249 \h </w:instrText>
            </w:r>
            <w:r w:rsidR="00736ABA">
              <w:rPr>
                <w:noProof/>
                <w:webHidden/>
              </w:rPr>
            </w:r>
            <w:r w:rsidR="00736ABA">
              <w:rPr>
                <w:noProof/>
                <w:webHidden/>
              </w:rPr>
              <w:fldChar w:fldCharType="separate"/>
            </w:r>
            <w:r w:rsidR="00736ABA">
              <w:rPr>
                <w:noProof/>
                <w:webHidden/>
              </w:rPr>
              <w:t>16</w:t>
            </w:r>
            <w:r w:rsidR="00736ABA">
              <w:rPr>
                <w:noProof/>
                <w:webHidden/>
              </w:rPr>
              <w:fldChar w:fldCharType="end"/>
            </w:r>
          </w:hyperlink>
        </w:p>
        <w:p w14:paraId="26576E59" w14:textId="5AFAAC1C" w:rsidR="7B8D47D2" w:rsidRDefault="7B8D47D2" w:rsidP="00736ABA">
          <w:pPr>
            <w:pStyle w:val="Spistreci1"/>
            <w:tabs>
              <w:tab w:val="right" w:leader="dot" w:pos="9060"/>
            </w:tabs>
            <w:spacing w:line="360" w:lineRule="auto"/>
            <w:jc w:val="both"/>
            <w:rPr>
              <w:rStyle w:val="Hipercze"/>
              <w:rFonts w:eastAsia="Times New Roman" w:cs="Times New Roman"/>
              <w:sz w:val="28"/>
              <w:szCs w:val="28"/>
            </w:rPr>
          </w:pPr>
          <w:r w:rsidRPr="004E7823">
            <w:rPr>
              <w:rFonts w:cs="Times New Roman"/>
            </w:rPr>
            <w:fldChar w:fldCharType="end"/>
          </w:r>
        </w:p>
      </w:sdtContent>
    </w:sdt>
    <w:p w14:paraId="70B2DD9F" w14:textId="0C74DF24" w:rsidR="7F74F29C" w:rsidRDefault="7F74F29C">
      <w:r>
        <w:br w:type="page"/>
      </w:r>
    </w:p>
    <w:p w14:paraId="090D4536" w14:textId="5C73431E" w:rsidR="009F0EDD" w:rsidRDefault="7B8D47D2" w:rsidP="005A56F8">
      <w:pPr>
        <w:pStyle w:val="Nagwek1"/>
      </w:pPr>
      <w:bookmarkStart w:id="0" w:name="_Toc152708234"/>
      <w:r>
        <w:lastRenderedPageBreak/>
        <w:t>Wstęp</w:t>
      </w:r>
      <w:bookmarkEnd w:id="0"/>
    </w:p>
    <w:p w14:paraId="0EE712E7" w14:textId="2856F83D" w:rsidR="00504EA3" w:rsidRDefault="00504EA3" w:rsidP="008438AD">
      <w:pPr>
        <w:spacing w:after="10" w:line="360" w:lineRule="auto"/>
        <w:ind w:firstLine="425"/>
        <w:jc w:val="both"/>
        <w:rPr>
          <w:rFonts w:eastAsia="Times New Roman" w:cs="Times New Roman"/>
          <w:sz w:val="24"/>
          <w:szCs w:val="24"/>
        </w:rPr>
      </w:pPr>
      <w:r w:rsidRPr="00504EA3">
        <w:rPr>
          <w:rFonts w:eastAsia="Times New Roman" w:cs="Times New Roman"/>
          <w:sz w:val="24"/>
          <w:szCs w:val="24"/>
        </w:rPr>
        <w:t>W dobie cyfryzacji i dynamicznych zmian w stylu życia, aktywność fizyczna staje się</w:t>
      </w:r>
      <w:r w:rsidR="008438AD">
        <w:rPr>
          <w:rFonts w:eastAsia="Times New Roman" w:cs="Times New Roman"/>
          <w:sz w:val="24"/>
          <w:szCs w:val="24"/>
        </w:rPr>
        <w:t xml:space="preserve"> </w:t>
      </w:r>
      <w:r w:rsidRPr="00504EA3">
        <w:rPr>
          <w:rFonts w:eastAsia="Times New Roman" w:cs="Times New Roman"/>
          <w:sz w:val="24"/>
          <w:szCs w:val="24"/>
        </w:rPr>
        <w:t>kluczowym elementem zdrowego trybu życia. Pomimo jej niezaprzeczalnych korzyści, współczesne społeczeństwo zmaga się z wyzwaniami związanymi z siedzącym trybem życia, co prowadzi do rozwoju licznych schorzeń. W tym kontekście, technologia</w:t>
      </w:r>
      <w:r w:rsidR="00882B37">
        <w:rPr>
          <w:rFonts w:eastAsia="Times New Roman" w:cs="Times New Roman"/>
          <w:sz w:val="24"/>
          <w:szCs w:val="24"/>
        </w:rPr>
        <w:t xml:space="preserve"> może być</w:t>
      </w:r>
      <w:r w:rsidR="00E72105">
        <w:rPr>
          <w:rFonts w:eastAsia="Times New Roman" w:cs="Times New Roman"/>
          <w:sz w:val="24"/>
          <w:szCs w:val="24"/>
        </w:rPr>
        <w:t xml:space="preserve"> pierwszym krokiem na drodze do zdrowego odżywiania i aktywnego spędzania czasu, co </w:t>
      </w:r>
      <w:r w:rsidR="008438AD">
        <w:rPr>
          <w:rFonts w:eastAsia="Times New Roman" w:cs="Times New Roman"/>
          <w:sz w:val="24"/>
          <w:szCs w:val="24"/>
        </w:rPr>
        <w:t>może</w:t>
      </w:r>
      <w:r w:rsidR="00E72105">
        <w:rPr>
          <w:rFonts w:eastAsia="Times New Roman" w:cs="Times New Roman"/>
          <w:sz w:val="24"/>
          <w:szCs w:val="24"/>
        </w:rPr>
        <w:t xml:space="preserve"> przyczyni</w:t>
      </w:r>
      <w:r w:rsidR="008438AD">
        <w:rPr>
          <w:rFonts w:eastAsia="Times New Roman" w:cs="Times New Roman"/>
          <w:sz w:val="24"/>
          <w:szCs w:val="24"/>
        </w:rPr>
        <w:t>ć</w:t>
      </w:r>
      <w:r w:rsidR="00E72105">
        <w:rPr>
          <w:rFonts w:eastAsia="Times New Roman" w:cs="Times New Roman"/>
          <w:sz w:val="24"/>
          <w:szCs w:val="24"/>
        </w:rPr>
        <w:t xml:space="preserve"> się do zminimalizowania</w:t>
      </w:r>
      <w:r w:rsidR="008438AD">
        <w:rPr>
          <w:rFonts w:eastAsia="Times New Roman" w:cs="Times New Roman"/>
          <w:sz w:val="24"/>
          <w:szCs w:val="24"/>
        </w:rPr>
        <w:t xml:space="preserve"> ryzyka</w:t>
      </w:r>
      <w:r w:rsidR="00E72105">
        <w:rPr>
          <w:rFonts w:eastAsia="Times New Roman" w:cs="Times New Roman"/>
          <w:sz w:val="24"/>
          <w:szCs w:val="24"/>
        </w:rPr>
        <w:t xml:space="preserve"> </w:t>
      </w:r>
      <w:r w:rsidR="008438AD">
        <w:rPr>
          <w:rFonts w:eastAsia="Times New Roman" w:cs="Times New Roman"/>
          <w:sz w:val="24"/>
          <w:szCs w:val="24"/>
        </w:rPr>
        <w:t xml:space="preserve">dzisiejszych chorób cywilizacyjnych takich jak otyłość, cukrzyca czy nabyte choroby sercowo-naczyniowe. </w:t>
      </w:r>
    </w:p>
    <w:p w14:paraId="432F884C" w14:textId="66F2BC75" w:rsidR="7B8D47D2" w:rsidRDefault="004E53C1" w:rsidP="00882B37">
      <w:pPr>
        <w:spacing w:after="10" w:line="360" w:lineRule="auto"/>
        <w:jc w:val="both"/>
        <w:rPr>
          <w:rFonts w:eastAsia="Times New Roman" w:cs="Times New Roman"/>
          <w:sz w:val="24"/>
          <w:szCs w:val="24"/>
        </w:rPr>
      </w:pPr>
      <w:r>
        <w:rPr>
          <w:rFonts w:eastAsia="Times New Roman" w:cs="Times New Roman"/>
          <w:sz w:val="24"/>
          <w:szCs w:val="24"/>
        </w:rPr>
        <w:tab/>
      </w:r>
      <w:r w:rsidR="00882B37">
        <w:rPr>
          <w:rFonts w:eastAsia="Times New Roman" w:cs="Times New Roman"/>
          <w:sz w:val="24"/>
          <w:szCs w:val="24"/>
        </w:rPr>
        <w:t xml:space="preserve">Aplikacje fitness, coraz częściej wykorzystywane zarówno przez młodszych, jak i starszych użytkowników, umożliwiają </w:t>
      </w:r>
      <w:r>
        <w:rPr>
          <w:rFonts w:eastAsia="Times New Roman" w:cs="Times New Roman"/>
          <w:sz w:val="24"/>
          <w:szCs w:val="24"/>
        </w:rPr>
        <w:t xml:space="preserve"> monitorowanie aktywności fizycznej </w:t>
      </w:r>
      <w:r w:rsidR="00882B37">
        <w:rPr>
          <w:rFonts w:eastAsia="Times New Roman" w:cs="Times New Roman"/>
          <w:sz w:val="24"/>
          <w:szCs w:val="24"/>
        </w:rPr>
        <w:t>co jest istotne dla utrzymania zdrowia i dobrego samopoczucia. Aplikacje te wykorzystują sensory w smartfonach lub innych urządzeniach noszonych do śledzenia aktywności</w:t>
      </w:r>
      <w:r w:rsidR="003F6D6C">
        <w:rPr>
          <w:rFonts w:eastAsia="Times New Roman" w:cs="Times New Roman"/>
          <w:sz w:val="24"/>
          <w:szCs w:val="24"/>
        </w:rPr>
        <w:t xml:space="preserve"> użytkownika</w:t>
      </w:r>
      <w:r w:rsidR="00882B37">
        <w:rPr>
          <w:rFonts w:eastAsia="Times New Roman" w:cs="Times New Roman"/>
          <w:sz w:val="24"/>
          <w:szCs w:val="24"/>
        </w:rPr>
        <w:t xml:space="preserve">, takiej jak liczba kroków, przebyty dystans, czy spalone kalorie. Dzięki temu, </w:t>
      </w:r>
      <w:r w:rsidR="003F6D6C">
        <w:rPr>
          <w:rFonts w:eastAsia="Times New Roman" w:cs="Times New Roman"/>
          <w:sz w:val="24"/>
          <w:szCs w:val="24"/>
        </w:rPr>
        <w:t>osoby korzystające z aplikacji</w:t>
      </w:r>
      <w:r w:rsidR="00882B37">
        <w:rPr>
          <w:rFonts w:eastAsia="Times New Roman" w:cs="Times New Roman"/>
          <w:sz w:val="24"/>
          <w:szCs w:val="24"/>
        </w:rPr>
        <w:t xml:space="preserve"> mogą lepiej zrozumieć swój poziom aktywności i ustalić realistyczne cele dotyczące ich codziennej aktywności fizycznej. Motywacyjne funkcje, takie jak wyzwania, osiągnięcia, czy udostępnianie postępów w mediach społecznościowych, zwiększają motywację do regularnych treningów, natomiast spersonalizowane plany treningowe, pomagają w efektywniejszym osiąganiu celów zdrowotnych</w:t>
      </w:r>
      <w:r w:rsidR="00A57DE2">
        <w:rPr>
          <w:rFonts w:eastAsia="Times New Roman" w:cs="Times New Roman"/>
          <w:sz w:val="24"/>
          <w:szCs w:val="24"/>
        </w:rPr>
        <w:t>. Edukacyjne aspekty aplikacji, oferujące porady dotyczące zdrowego odżywiania, technik ćwiczeń, a także informacje o ogólnym zdrowiu i dobrym samopoczuciu, są cenne dla użytkowników, umożliwiając im dokonywanie świadomych wyborów dotyczących ich zdrowia.</w:t>
      </w:r>
    </w:p>
    <w:p w14:paraId="1251D640" w14:textId="20A8A13F" w:rsidR="00A57DE2" w:rsidRDefault="00A57DE2" w:rsidP="00882B37">
      <w:pPr>
        <w:spacing w:after="10" w:line="360" w:lineRule="auto"/>
        <w:jc w:val="both"/>
        <w:rPr>
          <w:rFonts w:eastAsia="Times New Roman" w:cs="Times New Roman"/>
          <w:sz w:val="24"/>
          <w:szCs w:val="24"/>
        </w:rPr>
      </w:pPr>
      <w:r>
        <w:rPr>
          <w:rFonts w:eastAsia="Times New Roman" w:cs="Times New Roman"/>
          <w:sz w:val="24"/>
          <w:szCs w:val="24"/>
        </w:rPr>
        <w:tab/>
        <w:t>Podsumowując, w dzisiejszym świecie nowoczesna technologia, a zwłaszcza aplikacje fitness są cennym narzędziem w promowaniu zdrowego stylu życia, dostarczając nie tylko narzędzi do monitorowania aktywności, ale także personalizacji treningów, edukacji zdrowotnej i motywacji. Wpływają one na zmniejszenie ryzyka rozwoju chorób cywilizacyjnych i promują zdrowe podejście do życia w myśl przysłowia „w zdrowym ciele zdrowy duch”.</w:t>
      </w:r>
    </w:p>
    <w:p w14:paraId="10BB05BA" w14:textId="722F8C1E" w:rsidR="7F74F29C" w:rsidRDefault="7F74F29C">
      <w:r>
        <w:br w:type="page"/>
      </w:r>
    </w:p>
    <w:p w14:paraId="7C12E094" w14:textId="4E7BBEEE" w:rsidR="7F74F29C" w:rsidRDefault="00E72105" w:rsidP="00E26423">
      <w:pPr>
        <w:pStyle w:val="Nagwek1"/>
        <w:spacing w:before="0"/>
      </w:pPr>
      <w:r>
        <w:lastRenderedPageBreak/>
        <w:t xml:space="preserve"> </w:t>
      </w:r>
      <w:bookmarkStart w:id="1" w:name="_Toc152708235"/>
      <w:r w:rsidR="7B8D47D2" w:rsidRPr="005A56F8">
        <w:t>Przegląd istniejących rozwiązań</w:t>
      </w:r>
      <w:bookmarkEnd w:id="1"/>
    </w:p>
    <w:p w14:paraId="408391B5" w14:textId="48F6A7C7" w:rsidR="007C701E" w:rsidRDefault="007C701E" w:rsidP="004275DE">
      <w:pPr>
        <w:spacing w:after="0" w:line="360" w:lineRule="auto"/>
        <w:ind w:firstLine="425"/>
        <w:jc w:val="both"/>
        <w:rPr>
          <w:rFonts w:eastAsia="Times New Roman" w:cs="Times New Roman"/>
          <w:sz w:val="24"/>
          <w:szCs w:val="24"/>
        </w:rPr>
      </w:pPr>
      <w:r>
        <w:rPr>
          <w:rFonts w:eastAsia="Times New Roman" w:cs="Times New Roman"/>
          <w:sz w:val="24"/>
          <w:szCs w:val="24"/>
        </w:rPr>
        <w:t>Istniejące rozwiązana na rynku aplikacji wspomagających aktywność fizyczną osób są zróżnicowane i często skupiają się na konkretnych aspektach treningu i zdrowia.</w:t>
      </w:r>
    </w:p>
    <w:p w14:paraId="6CBC356C" w14:textId="2B4AA27E" w:rsidR="007F2EDF" w:rsidRDefault="007F2EDF" w:rsidP="004275DE">
      <w:pPr>
        <w:spacing w:after="0" w:line="360" w:lineRule="auto"/>
        <w:ind w:firstLine="425"/>
        <w:jc w:val="both"/>
        <w:rPr>
          <w:rFonts w:eastAsia="Times New Roman" w:cs="Times New Roman"/>
          <w:sz w:val="24"/>
          <w:szCs w:val="24"/>
        </w:rPr>
      </w:pPr>
      <w:r>
        <w:rPr>
          <w:rFonts w:eastAsia="Times New Roman" w:cs="Times New Roman"/>
          <w:sz w:val="24"/>
          <w:szCs w:val="24"/>
        </w:rPr>
        <w:t xml:space="preserve">Jednym z popularnych narzędzi </w:t>
      </w:r>
      <w:proofErr w:type="spellStart"/>
      <w:r>
        <w:rPr>
          <w:rFonts w:eastAsia="Times New Roman" w:cs="Times New Roman"/>
          <w:sz w:val="24"/>
          <w:szCs w:val="24"/>
        </w:rPr>
        <w:t>fitnessowych</w:t>
      </w:r>
      <w:proofErr w:type="spellEnd"/>
      <w:r>
        <w:rPr>
          <w:rFonts w:eastAsia="Times New Roman" w:cs="Times New Roman"/>
          <w:sz w:val="24"/>
          <w:szCs w:val="24"/>
        </w:rPr>
        <w:t xml:space="preserve"> jest Nike Training Club(NTC). Mobilna aplikacja zaprojektowana, aby pomagać użytkownikom w osiąganiu ich celów </w:t>
      </w:r>
      <w:proofErr w:type="spellStart"/>
      <w:r>
        <w:rPr>
          <w:rFonts w:eastAsia="Times New Roman" w:cs="Times New Roman"/>
          <w:sz w:val="24"/>
          <w:szCs w:val="24"/>
        </w:rPr>
        <w:t>fitnessowych</w:t>
      </w:r>
      <w:proofErr w:type="spellEnd"/>
      <w:r>
        <w:rPr>
          <w:rFonts w:eastAsia="Times New Roman" w:cs="Times New Roman"/>
          <w:sz w:val="24"/>
          <w:szCs w:val="24"/>
        </w:rPr>
        <w:t xml:space="preserve"> i zdrowotnych. Oto kilka kluczowych cech i funkcji NTC:</w:t>
      </w:r>
    </w:p>
    <w:p w14:paraId="7A2E7616" w14:textId="77777777" w:rsidR="007F2EDF" w:rsidRPr="00ED4604" w:rsidRDefault="007F2EDF" w:rsidP="004275DE">
      <w:pPr>
        <w:pStyle w:val="Akapitzlist"/>
        <w:spacing w:line="360" w:lineRule="auto"/>
        <w:jc w:val="both"/>
      </w:pPr>
      <w:r w:rsidRPr="00ED4604">
        <w:t xml:space="preserve">1. Szeroki zakres treningów: Nike Training Club oferuje szeroki wybór treningów dostosowanych do różnych poziomów sprawności fizycznej i celów treningowych, od treningów siłowych, poprzez ćwiczenia </w:t>
      </w:r>
      <w:proofErr w:type="spellStart"/>
      <w:r w:rsidRPr="00ED4604">
        <w:t>cardio</w:t>
      </w:r>
      <w:proofErr w:type="spellEnd"/>
      <w:r w:rsidRPr="00ED4604">
        <w:t>, po jogę i treningi mobilności.</w:t>
      </w:r>
    </w:p>
    <w:p w14:paraId="6375222D" w14:textId="77777777" w:rsidR="007F2EDF" w:rsidRPr="00ED4604" w:rsidRDefault="007F2EDF" w:rsidP="004275DE">
      <w:pPr>
        <w:pStyle w:val="Akapitzlist"/>
        <w:spacing w:line="360" w:lineRule="auto"/>
        <w:jc w:val="both"/>
      </w:pPr>
      <w:r w:rsidRPr="00ED4604">
        <w:t>2. Personalizacja: Aplikacja pozwala użytkownikom na dostosowanie treningów do ich indywidualnych potrzeb i celów. Można wybrać intensywność treningu, jego czas trwania oraz sprzęt, którego chcą używać.</w:t>
      </w:r>
    </w:p>
    <w:p w14:paraId="1FACFFAD" w14:textId="77777777" w:rsidR="007F2EDF" w:rsidRPr="00ED4604" w:rsidRDefault="007F2EDF" w:rsidP="004275DE">
      <w:pPr>
        <w:pStyle w:val="Akapitzlist"/>
        <w:spacing w:line="360" w:lineRule="auto"/>
        <w:jc w:val="both"/>
      </w:pPr>
      <w:r w:rsidRPr="00ED4604">
        <w:t>3. Instrukcje wideo i audio: Treningi są wspierane przez instrukcje wideo i audio, co ułatwia prawidłowe wykonywanie ćwiczeń i zwiększa efektywność treningów.</w:t>
      </w:r>
    </w:p>
    <w:p w14:paraId="4AD955D5" w14:textId="77777777" w:rsidR="007F2EDF" w:rsidRPr="00ED4604" w:rsidRDefault="007F2EDF" w:rsidP="004275DE">
      <w:pPr>
        <w:pStyle w:val="Akapitzlist"/>
        <w:spacing w:line="360" w:lineRule="auto"/>
        <w:jc w:val="both"/>
      </w:pPr>
      <w:r w:rsidRPr="00ED4604">
        <w:t>4. Śledzenie postępów: Nike Training Club umożliwia monitorowanie postępów w treningach, co może motywować użytkowników do kontynuacji i podnoszenia poprzeczki w swoich aktywnościach fitness.</w:t>
      </w:r>
    </w:p>
    <w:p w14:paraId="0EBE98E2" w14:textId="77777777" w:rsidR="007F2EDF" w:rsidRPr="00ED4604" w:rsidRDefault="007F2EDF" w:rsidP="004275DE">
      <w:pPr>
        <w:pStyle w:val="Akapitzlist"/>
        <w:spacing w:line="360" w:lineRule="auto"/>
        <w:jc w:val="both"/>
      </w:pPr>
      <w:r w:rsidRPr="00ED4604">
        <w:t>5. Porady ekspertów: Aplikacja oferuje także porady od ekspertów Nike, w tym trenerów fitness, dietetyków i psychologów sportu, co pomaga w holistycznym podejściu do zdrowia i fitnessu.</w:t>
      </w:r>
    </w:p>
    <w:p w14:paraId="40FBDB09" w14:textId="77777777" w:rsidR="007F2EDF" w:rsidRPr="00ED4604" w:rsidRDefault="007F2EDF" w:rsidP="004275DE">
      <w:pPr>
        <w:pStyle w:val="Akapitzlist"/>
        <w:spacing w:line="360" w:lineRule="auto"/>
        <w:jc w:val="both"/>
      </w:pPr>
      <w:r w:rsidRPr="00ED4604">
        <w:t>6. Społeczność: NTC często promuje poczucie społeczności wśród użytkowników, zachęcając do dzielenia się postępami i osiągnięciami, co zwiększa motywację i uczucie wsparcia.</w:t>
      </w:r>
    </w:p>
    <w:p w14:paraId="190EC64F" w14:textId="60C3D552" w:rsidR="006E76F0" w:rsidRPr="00ED4604" w:rsidRDefault="007F2EDF" w:rsidP="004275DE">
      <w:pPr>
        <w:pStyle w:val="Akapitzlist"/>
        <w:spacing w:line="360" w:lineRule="auto"/>
        <w:jc w:val="both"/>
      </w:pPr>
      <w:r w:rsidRPr="00ED4604">
        <w:t xml:space="preserve">7. Bezpłatne i </w:t>
      </w:r>
      <w:proofErr w:type="spellStart"/>
      <w:r w:rsidRPr="00ED4604">
        <w:t>premium</w:t>
      </w:r>
      <w:proofErr w:type="spellEnd"/>
      <w:r w:rsidRPr="00ED4604">
        <w:t xml:space="preserve"> opcje: Nike Training Club oferuje zarówno darmowe treningi, jak i płatne subskrypcje z dodatkowymi funkcjami i treningami.</w:t>
      </w:r>
    </w:p>
    <w:p w14:paraId="05DF40C1" w14:textId="2CABEA6A" w:rsidR="007F2EDF" w:rsidRDefault="006E76F0" w:rsidP="004275DE">
      <w:pPr>
        <w:spacing w:line="360" w:lineRule="auto"/>
        <w:rPr>
          <w:rFonts w:eastAsia="Times New Roman" w:cs="Times New Roman"/>
          <w:sz w:val="24"/>
          <w:szCs w:val="24"/>
        </w:rPr>
      </w:pPr>
      <w:r>
        <w:rPr>
          <w:rFonts w:eastAsia="Times New Roman" w:cs="Times New Roman"/>
          <w:sz w:val="24"/>
          <w:szCs w:val="24"/>
        </w:rPr>
        <w:br w:type="page"/>
      </w:r>
    </w:p>
    <w:p w14:paraId="49E0BFCF" w14:textId="7922A1DE" w:rsidR="006E76F0" w:rsidRDefault="006E76F0" w:rsidP="006E76F0">
      <w:pPr>
        <w:jc w:val="center"/>
        <w:rPr>
          <w:rFonts w:eastAsia="Times New Roman" w:cs="Times New Roman"/>
          <w:sz w:val="24"/>
          <w:szCs w:val="24"/>
        </w:rPr>
      </w:pPr>
      <w:r>
        <w:rPr>
          <w:noProof/>
        </w:rPr>
        <w:lastRenderedPageBreak/>
        <w:drawing>
          <wp:inline distT="0" distB="0" distL="0" distR="0" wp14:anchorId="668C817A" wp14:editId="1D1B60D5">
            <wp:extent cx="1683841" cy="3307080"/>
            <wp:effectExtent l="0" t="0" r="0" b="7620"/>
            <wp:docPr id="19754229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3913" cy="3326861"/>
                    </a:xfrm>
                    <a:prstGeom prst="rect">
                      <a:avLst/>
                    </a:prstGeom>
                    <a:noFill/>
                    <a:ln>
                      <a:noFill/>
                    </a:ln>
                  </pic:spPr>
                </pic:pic>
              </a:graphicData>
            </a:graphic>
          </wp:inline>
        </w:drawing>
      </w:r>
    </w:p>
    <w:p w14:paraId="4980586C" w14:textId="77777777" w:rsidR="006E76F0" w:rsidRDefault="006E76F0" w:rsidP="006E76F0">
      <w:pPr>
        <w:jc w:val="center"/>
        <w:rPr>
          <w:rFonts w:eastAsia="Times New Roman" w:cs="Times New Roman"/>
          <w:sz w:val="24"/>
          <w:szCs w:val="24"/>
        </w:rPr>
      </w:pPr>
    </w:p>
    <w:p w14:paraId="08A9D017" w14:textId="1BFFDA8B" w:rsidR="006E76F0" w:rsidRDefault="006E76F0" w:rsidP="006E76F0">
      <w:pPr>
        <w:pStyle w:val="Legenda"/>
        <w:jc w:val="center"/>
        <w:rPr>
          <w:rFonts w:cs="Times New Roman"/>
          <w:i w:val="0"/>
          <w:color w:val="auto"/>
          <w:sz w:val="22"/>
          <w:szCs w:val="20"/>
        </w:rPr>
      </w:pPr>
      <w:r w:rsidRPr="005034B5">
        <w:rPr>
          <w:rFonts w:cs="Times New Roman"/>
          <w:i w:val="0"/>
          <w:color w:val="auto"/>
          <w:sz w:val="22"/>
          <w:szCs w:val="20"/>
        </w:rPr>
        <w:t xml:space="preserve">Rysunek </w:t>
      </w:r>
      <w:r>
        <w:rPr>
          <w:rFonts w:cs="Times New Roman"/>
          <w:i w:val="0"/>
          <w:color w:val="auto"/>
          <w:sz w:val="22"/>
          <w:szCs w:val="20"/>
        </w:rPr>
        <w:t>#</w:t>
      </w:r>
      <w:r w:rsidRPr="005034B5">
        <w:rPr>
          <w:rFonts w:cs="Times New Roman"/>
          <w:i w:val="0"/>
          <w:color w:val="auto"/>
          <w:sz w:val="22"/>
          <w:szCs w:val="20"/>
        </w:rPr>
        <w:t xml:space="preserve"> Strona główna aplikacji</w:t>
      </w:r>
      <w:r>
        <w:rPr>
          <w:rFonts w:cs="Times New Roman"/>
          <w:i w:val="0"/>
          <w:color w:val="auto"/>
          <w:sz w:val="22"/>
          <w:szCs w:val="20"/>
        </w:rPr>
        <w:t xml:space="preserve"> NTC</w:t>
      </w:r>
    </w:p>
    <w:p w14:paraId="75A0BC46" w14:textId="46E35C20" w:rsidR="006E76F0" w:rsidRPr="00427A51" w:rsidRDefault="006E76F0" w:rsidP="006E76F0">
      <w:pPr>
        <w:jc w:val="center"/>
        <w:rPr>
          <w:rFonts w:cs="Times New Roman"/>
          <w:i/>
          <w:iCs/>
          <w:sz w:val="20"/>
          <w:szCs w:val="20"/>
        </w:rPr>
      </w:pPr>
      <w:r w:rsidRPr="0019375F">
        <w:rPr>
          <w:rFonts w:cs="Times New Roman"/>
          <w:sz w:val="20"/>
          <w:szCs w:val="20"/>
        </w:rPr>
        <w:t>[</w:t>
      </w:r>
      <w:r w:rsidRPr="00FD722C">
        <w:rPr>
          <w:rFonts w:cs="Times New Roman"/>
          <w:i/>
          <w:iCs/>
          <w:sz w:val="20"/>
          <w:szCs w:val="20"/>
        </w:rPr>
        <w:t xml:space="preserve">Źródło: </w:t>
      </w:r>
      <w:r>
        <w:rPr>
          <w:rFonts w:cs="Times New Roman"/>
          <w:i/>
          <w:iCs/>
          <w:sz w:val="20"/>
          <w:szCs w:val="20"/>
        </w:rPr>
        <w:t>Aplikacja NTC</w:t>
      </w:r>
      <w:r w:rsidRPr="0019375F">
        <w:rPr>
          <w:rFonts w:cs="Times New Roman"/>
          <w:sz w:val="20"/>
          <w:szCs w:val="20"/>
        </w:rPr>
        <w:t>]</w:t>
      </w:r>
    </w:p>
    <w:p w14:paraId="6BD9B0D9" w14:textId="77777777" w:rsidR="006E76F0" w:rsidRPr="007F2EDF" w:rsidRDefault="006E76F0" w:rsidP="006E76F0">
      <w:pPr>
        <w:jc w:val="center"/>
        <w:rPr>
          <w:rFonts w:eastAsia="Times New Roman" w:cs="Times New Roman"/>
          <w:sz w:val="24"/>
          <w:szCs w:val="24"/>
        </w:rPr>
      </w:pPr>
    </w:p>
    <w:p w14:paraId="69A1AB1D" w14:textId="77777777" w:rsidR="007F2EDF" w:rsidRDefault="007F2EDF" w:rsidP="007F2EDF">
      <w:pPr>
        <w:spacing w:after="0" w:line="360" w:lineRule="auto"/>
        <w:ind w:firstLine="425"/>
        <w:jc w:val="both"/>
        <w:rPr>
          <w:rFonts w:eastAsia="Times New Roman" w:cs="Times New Roman"/>
          <w:sz w:val="24"/>
          <w:szCs w:val="24"/>
        </w:rPr>
      </w:pPr>
    </w:p>
    <w:p w14:paraId="2D3B8E7C" w14:textId="77777777" w:rsidR="006E76F0" w:rsidRDefault="006E76F0" w:rsidP="006E76F0">
      <w:pPr>
        <w:jc w:val="center"/>
        <w:rPr>
          <w:rFonts w:eastAsia="Times New Roman" w:cs="Times New Roman"/>
          <w:sz w:val="24"/>
          <w:szCs w:val="24"/>
        </w:rPr>
      </w:pPr>
      <w:r>
        <w:rPr>
          <w:noProof/>
        </w:rPr>
        <w:drawing>
          <wp:inline distT="0" distB="0" distL="0" distR="0" wp14:anchorId="1F159CA5" wp14:editId="222268CE">
            <wp:extent cx="1656910" cy="3230103"/>
            <wp:effectExtent l="0" t="0" r="635" b="8890"/>
            <wp:docPr id="36073684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0616" cy="3256822"/>
                    </a:xfrm>
                    <a:prstGeom prst="rect">
                      <a:avLst/>
                    </a:prstGeom>
                    <a:noFill/>
                    <a:ln>
                      <a:noFill/>
                    </a:ln>
                  </pic:spPr>
                </pic:pic>
              </a:graphicData>
            </a:graphic>
          </wp:inline>
        </w:drawing>
      </w:r>
    </w:p>
    <w:p w14:paraId="64E1BA9E" w14:textId="116F79AC" w:rsidR="006E76F0" w:rsidRDefault="006E76F0" w:rsidP="006E76F0">
      <w:pPr>
        <w:pStyle w:val="Legenda"/>
        <w:jc w:val="center"/>
        <w:rPr>
          <w:rFonts w:cs="Times New Roman"/>
          <w:i w:val="0"/>
          <w:color w:val="auto"/>
          <w:sz w:val="22"/>
          <w:szCs w:val="20"/>
        </w:rPr>
      </w:pPr>
      <w:r w:rsidRPr="005034B5">
        <w:rPr>
          <w:rFonts w:cs="Times New Roman"/>
          <w:i w:val="0"/>
          <w:color w:val="auto"/>
          <w:sz w:val="22"/>
          <w:szCs w:val="20"/>
        </w:rPr>
        <w:t xml:space="preserve">Rysunek </w:t>
      </w:r>
      <w:r>
        <w:rPr>
          <w:rFonts w:cs="Times New Roman"/>
          <w:i w:val="0"/>
          <w:color w:val="auto"/>
          <w:sz w:val="22"/>
          <w:szCs w:val="20"/>
        </w:rPr>
        <w:t>#</w:t>
      </w:r>
      <w:r w:rsidRPr="005034B5">
        <w:rPr>
          <w:rFonts w:cs="Times New Roman"/>
          <w:i w:val="0"/>
          <w:color w:val="auto"/>
          <w:sz w:val="22"/>
          <w:szCs w:val="20"/>
        </w:rPr>
        <w:t xml:space="preserve"> Strona </w:t>
      </w:r>
      <w:r>
        <w:rPr>
          <w:rFonts w:cs="Times New Roman"/>
          <w:i w:val="0"/>
          <w:color w:val="auto"/>
          <w:sz w:val="22"/>
          <w:szCs w:val="20"/>
        </w:rPr>
        <w:t>„aktywność”</w:t>
      </w:r>
      <w:r w:rsidRPr="005034B5">
        <w:rPr>
          <w:rFonts w:cs="Times New Roman"/>
          <w:i w:val="0"/>
          <w:color w:val="auto"/>
          <w:sz w:val="22"/>
          <w:szCs w:val="20"/>
        </w:rPr>
        <w:t xml:space="preserve"> aplikacji</w:t>
      </w:r>
      <w:r>
        <w:rPr>
          <w:rFonts w:cs="Times New Roman"/>
          <w:i w:val="0"/>
          <w:color w:val="auto"/>
          <w:sz w:val="22"/>
          <w:szCs w:val="20"/>
        </w:rPr>
        <w:t xml:space="preserve"> NTC</w:t>
      </w:r>
    </w:p>
    <w:p w14:paraId="48A7CD23" w14:textId="6938181B" w:rsidR="00954E30" w:rsidRPr="00954E30" w:rsidRDefault="006E76F0" w:rsidP="00ED4604">
      <w:pPr>
        <w:jc w:val="center"/>
        <w:rPr>
          <w:rFonts w:cs="Times New Roman"/>
          <w:sz w:val="20"/>
          <w:szCs w:val="20"/>
        </w:rPr>
      </w:pPr>
      <w:r w:rsidRPr="0019375F">
        <w:rPr>
          <w:rFonts w:cs="Times New Roman"/>
          <w:sz w:val="20"/>
          <w:szCs w:val="20"/>
        </w:rPr>
        <w:t>[</w:t>
      </w:r>
      <w:r w:rsidRPr="00FD722C">
        <w:rPr>
          <w:rFonts w:cs="Times New Roman"/>
          <w:i/>
          <w:iCs/>
          <w:sz w:val="20"/>
          <w:szCs w:val="20"/>
        </w:rPr>
        <w:t xml:space="preserve">Źródło: </w:t>
      </w:r>
      <w:r>
        <w:rPr>
          <w:rFonts w:cs="Times New Roman"/>
          <w:i/>
          <w:iCs/>
          <w:sz w:val="20"/>
          <w:szCs w:val="20"/>
        </w:rPr>
        <w:t>Aplikacja NTC</w:t>
      </w:r>
      <w:r w:rsidRPr="0019375F">
        <w:rPr>
          <w:rFonts w:cs="Times New Roman"/>
          <w:sz w:val="20"/>
          <w:szCs w:val="20"/>
        </w:rPr>
        <w:t>]</w:t>
      </w:r>
    </w:p>
    <w:p w14:paraId="668A3B9B" w14:textId="29D4231B" w:rsidR="00ED4604" w:rsidRDefault="00ED4604" w:rsidP="004275DE">
      <w:pPr>
        <w:spacing w:line="360" w:lineRule="auto"/>
        <w:jc w:val="both"/>
        <w:rPr>
          <w:rFonts w:eastAsia="Times New Roman" w:cs="Times New Roman"/>
          <w:sz w:val="24"/>
          <w:szCs w:val="24"/>
        </w:rPr>
      </w:pPr>
      <w:r>
        <w:rPr>
          <w:rFonts w:eastAsia="Times New Roman" w:cs="Times New Roman"/>
          <w:sz w:val="24"/>
          <w:szCs w:val="24"/>
        </w:rPr>
        <w:lastRenderedPageBreak/>
        <w:t>Aplikacja ta jest ceniona za wysokiej jakości treści, różnorodność treningów oraz łatwość użytkowania, co czyni ją popularnym rozwiązaniem dla osób poszukujących efektywnego i dostępnego narzędzia do poprawy swojej kondycji fizycznej.</w:t>
      </w:r>
    </w:p>
    <w:p w14:paraId="6875A3D6" w14:textId="2801C25D" w:rsidR="00954E30" w:rsidRDefault="00954E30" w:rsidP="004275DE">
      <w:pPr>
        <w:spacing w:line="360" w:lineRule="auto"/>
        <w:ind w:firstLine="425"/>
        <w:jc w:val="both"/>
        <w:rPr>
          <w:rFonts w:eastAsia="Times New Roman" w:cs="Times New Roman"/>
          <w:sz w:val="24"/>
          <w:szCs w:val="24"/>
        </w:rPr>
      </w:pPr>
      <w:r>
        <w:rPr>
          <w:rFonts w:eastAsia="Times New Roman" w:cs="Times New Roman"/>
          <w:sz w:val="24"/>
          <w:szCs w:val="24"/>
        </w:rPr>
        <w:t xml:space="preserve">Kolejnym interesującym rozwiązaniem na rynku aplikacji wspomagających aktywność fizyczną jest aplikacja </w:t>
      </w:r>
      <w:proofErr w:type="spellStart"/>
      <w:r>
        <w:rPr>
          <w:rFonts w:eastAsia="Times New Roman" w:cs="Times New Roman"/>
          <w:sz w:val="24"/>
          <w:szCs w:val="24"/>
        </w:rPr>
        <w:t>Cronometer</w:t>
      </w:r>
      <w:proofErr w:type="spellEnd"/>
      <w:r>
        <w:rPr>
          <w:rFonts w:eastAsia="Times New Roman" w:cs="Times New Roman"/>
          <w:sz w:val="24"/>
          <w:szCs w:val="24"/>
        </w:rPr>
        <w:t xml:space="preserve">, która jest narzędziem służącym do śledzenia diety i aktywności fizycznej, które skupia się przede wszystkim na dokładnym monitorowaniu spożycia składników odżywczych. Jest to szczególnie przydatne dla osób, które chcą dokładnie kontrolować swoja dietę, zarówno pod kątem kalorii, jak i szczegółowego składu odżywczego. Oto kilka kluczowych cech aplikacji </w:t>
      </w:r>
      <w:proofErr w:type="spellStart"/>
      <w:r>
        <w:rPr>
          <w:rFonts w:eastAsia="Times New Roman" w:cs="Times New Roman"/>
          <w:sz w:val="24"/>
          <w:szCs w:val="24"/>
        </w:rPr>
        <w:t>Cronometer</w:t>
      </w:r>
      <w:proofErr w:type="spellEnd"/>
      <w:r>
        <w:rPr>
          <w:rFonts w:eastAsia="Times New Roman" w:cs="Times New Roman"/>
          <w:sz w:val="24"/>
          <w:szCs w:val="24"/>
        </w:rPr>
        <w:t>:</w:t>
      </w:r>
    </w:p>
    <w:p w14:paraId="27E385BD" w14:textId="77777777" w:rsidR="00ED4604" w:rsidRPr="006B1C5B" w:rsidRDefault="00ED4604" w:rsidP="004275DE">
      <w:pPr>
        <w:pStyle w:val="Akapitzlist"/>
        <w:numPr>
          <w:ilvl w:val="0"/>
          <w:numId w:val="32"/>
        </w:numPr>
        <w:spacing w:line="360" w:lineRule="auto"/>
        <w:jc w:val="both"/>
      </w:pPr>
      <w:r w:rsidRPr="006B1C5B">
        <w:t xml:space="preserve">Dokładne Śledzenie Składników Odżywczych: </w:t>
      </w:r>
      <w:proofErr w:type="spellStart"/>
      <w:r w:rsidRPr="006B1C5B">
        <w:t>Cronometer</w:t>
      </w:r>
      <w:proofErr w:type="spellEnd"/>
      <w:r w:rsidRPr="006B1C5B">
        <w:t xml:space="preserve"> szczegółowo śledzi makro- i mikroelementy, w tym witaminy, minerały, białka, węglowodany i tłuszcze. Pozwala to użytkownikom na szczegółowe monitorowanie i optymalizację ich diety.</w:t>
      </w:r>
    </w:p>
    <w:p w14:paraId="0479A04F" w14:textId="4884090E" w:rsidR="00ED4604" w:rsidRPr="00ED4604" w:rsidRDefault="00ED4604" w:rsidP="004275DE">
      <w:pPr>
        <w:pStyle w:val="Akapitzlist"/>
        <w:numPr>
          <w:ilvl w:val="0"/>
          <w:numId w:val="32"/>
        </w:numPr>
        <w:spacing w:line="360" w:lineRule="auto"/>
        <w:jc w:val="both"/>
        <w:rPr>
          <w:rFonts w:eastAsia="Times New Roman" w:cs="Times New Roman"/>
          <w:sz w:val="24"/>
          <w:szCs w:val="24"/>
        </w:rPr>
      </w:pPr>
      <w:r w:rsidRPr="006B1C5B">
        <w:t>Baza Danych Żywności: Aplikacja ma rozległą bazę danych produktów żywnościowych, co pozwala na precyzyjne wprowadzanie posiłków i ich składników</w:t>
      </w:r>
      <w:r>
        <w:t>.</w:t>
      </w:r>
    </w:p>
    <w:p w14:paraId="0A5193D1" w14:textId="77777777" w:rsidR="00ED4604" w:rsidRPr="006B1C5B" w:rsidRDefault="00ED4604" w:rsidP="004275DE">
      <w:pPr>
        <w:pStyle w:val="Akapitzlist"/>
        <w:numPr>
          <w:ilvl w:val="0"/>
          <w:numId w:val="32"/>
        </w:numPr>
        <w:spacing w:line="360" w:lineRule="auto"/>
        <w:jc w:val="both"/>
      </w:pPr>
      <w:r w:rsidRPr="006B1C5B">
        <w:t xml:space="preserve">Personalizacja: </w:t>
      </w:r>
      <w:proofErr w:type="spellStart"/>
      <w:r w:rsidRPr="006B1C5B">
        <w:t>Cronometer</w:t>
      </w:r>
      <w:proofErr w:type="spellEnd"/>
      <w:r w:rsidRPr="006B1C5B">
        <w:t xml:space="preserve"> umożliwia dostosowanie celów dietetycznych i odżywczych do indywidualnych potrzeb, co jest przydatne dla osób na specjalnych dietach, takich jak weganizm, wegetarianizm czy diety </w:t>
      </w:r>
      <w:proofErr w:type="spellStart"/>
      <w:r w:rsidRPr="006B1C5B">
        <w:t>niskowęglowodanowe</w:t>
      </w:r>
      <w:proofErr w:type="spellEnd"/>
      <w:r w:rsidRPr="006B1C5B">
        <w:t>.</w:t>
      </w:r>
    </w:p>
    <w:p w14:paraId="1707127C" w14:textId="77777777" w:rsidR="00ED4604" w:rsidRPr="006B1C5B" w:rsidRDefault="00ED4604" w:rsidP="004275DE">
      <w:pPr>
        <w:pStyle w:val="Akapitzlist"/>
        <w:numPr>
          <w:ilvl w:val="0"/>
          <w:numId w:val="32"/>
        </w:numPr>
        <w:spacing w:line="360" w:lineRule="auto"/>
        <w:jc w:val="both"/>
      </w:pPr>
      <w:r w:rsidRPr="006B1C5B">
        <w:t xml:space="preserve">Integracja z Urządzeniami i Aplikacjami: </w:t>
      </w:r>
      <w:proofErr w:type="spellStart"/>
      <w:r w:rsidRPr="006B1C5B">
        <w:t>Cronometer</w:t>
      </w:r>
      <w:proofErr w:type="spellEnd"/>
      <w:r w:rsidRPr="006B1C5B">
        <w:t xml:space="preserve"> można zintegrować z innymi aplikacjami fitness oraz urządzeniami noszonymi, co pozwala na automatyczne śledzenie aktywności fizycznej i synchronizację danych zdrowotnych.</w:t>
      </w:r>
    </w:p>
    <w:p w14:paraId="6451C348" w14:textId="77777777" w:rsidR="00ED4604" w:rsidRPr="006B1C5B" w:rsidRDefault="00ED4604" w:rsidP="004275DE">
      <w:pPr>
        <w:pStyle w:val="Akapitzlist"/>
        <w:numPr>
          <w:ilvl w:val="0"/>
          <w:numId w:val="32"/>
        </w:numPr>
        <w:spacing w:line="360" w:lineRule="auto"/>
        <w:jc w:val="both"/>
      </w:pPr>
      <w:r w:rsidRPr="006B1C5B">
        <w:t>Analiza Diety: Aplikacja oferuje analizę diety, która pomaga zrozumieć, w jaki sposób różne pokarmy wpływają na ogólną równowagę odżywczą i cele zdrowotne.</w:t>
      </w:r>
    </w:p>
    <w:p w14:paraId="2C62048C" w14:textId="77777777" w:rsidR="00ED4604" w:rsidRPr="006B1C5B" w:rsidRDefault="00ED4604" w:rsidP="004275DE">
      <w:pPr>
        <w:pStyle w:val="Akapitzlist"/>
        <w:numPr>
          <w:ilvl w:val="0"/>
          <w:numId w:val="32"/>
        </w:numPr>
        <w:spacing w:line="360" w:lineRule="auto"/>
        <w:jc w:val="both"/>
      </w:pPr>
      <w:r w:rsidRPr="006B1C5B">
        <w:t xml:space="preserve">Wersje dla Konsumentów i Profesjonalistów: </w:t>
      </w:r>
      <w:proofErr w:type="spellStart"/>
      <w:r w:rsidRPr="006B1C5B">
        <w:t>Cronometer</w:t>
      </w:r>
      <w:proofErr w:type="spellEnd"/>
      <w:r w:rsidRPr="006B1C5B">
        <w:t xml:space="preserve"> jest dostępny zarówno w wersji dla konsumentów, jak i bardziej zaawansowanej wersji dla profesjonalistów zdrowia, którzy chcą śledzić i analizować dietę swoich pacjentów</w:t>
      </w:r>
    </w:p>
    <w:p w14:paraId="4A641F0D" w14:textId="25482A7B" w:rsidR="00ED4604" w:rsidRDefault="004275DE" w:rsidP="004275DE">
      <w:pPr>
        <w:jc w:val="center"/>
        <w:rPr>
          <w:rFonts w:eastAsia="Times New Roman" w:cs="Times New Roman"/>
          <w:sz w:val="24"/>
          <w:szCs w:val="24"/>
        </w:rPr>
      </w:pPr>
      <w:r>
        <w:rPr>
          <w:noProof/>
        </w:rPr>
        <w:lastRenderedPageBreak/>
        <w:drawing>
          <wp:inline distT="0" distB="0" distL="0" distR="0" wp14:anchorId="5C927BFC" wp14:editId="7D86E228">
            <wp:extent cx="5760085" cy="3121660"/>
            <wp:effectExtent l="0" t="0" r="0" b="2540"/>
            <wp:docPr id="2882427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42754" name=""/>
                    <pic:cNvPicPr/>
                  </pic:nvPicPr>
                  <pic:blipFill>
                    <a:blip r:embed="rId15"/>
                    <a:stretch>
                      <a:fillRect/>
                    </a:stretch>
                  </pic:blipFill>
                  <pic:spPr>
                    <a:xfrm>
                      <a:off x="0" y="0"/>
                      <a:ext cx="5760085" cy="3121660"/>
                    </a:xfrm>
                    <a:prstGeom prst="rect">
                      <a:avLst/>
                    </a:prstGeom>
                  </pic:spPr>
                </pic:pic>
              </a:graphicData>
            </a:graphic>
          </wp:inline>
        </w:drawing>
      </w:r>
    </w:p>
    <w:p w14:paraId="11657988" w14:textId="1A0DDDF8" w:rsidR="004275DE" w:rsidRDefault="004275DE" w:rsidP="004275DE">
      <w:pPr>
        <w:pStyle w:val="Legenda"/>
        <w:jc w:val="center"/>
        <w:rPr>
          <w:rFonts w:cs="Times New Roman"/>
          <w:i w:val="0"/>
          <w:color w:val="auto"/>
          <w:sz w:val="22"/>
          <w:szCs w:val="20"/>
        </w:rPr>
      </w:pPr>
      <w:r w:rsidRPr="005034B5">
        <w:rPr>
          <w:rFonts w:cs="Times New Roman"/>
          <w:i w:val="0"/>
          <w:color w:val="auto"/>
          <w:sz w:val="22"/>
          <w:szCs w:val="20"/>
        </w:rPr>
        <w:t xml:space="preserve">Rysunek </w:t>
      </w:r>
      <w:r>
        <w:rPr>
          <w:rFonts w:cs="Times New Roman"/>
          <w:i w:val="0"/>
          <w:color w:val="auto"/>
          <w:sz w:val="22"/>
          <w:szCs w:val="20"/>
        </w:rPr>
        <w:t>#</w:t>
      </w:r>
      <w:r w:rsidRPr="005034B5">
        <w:rPr>
          <w:rFonts w:cs="Times New Roman"/>
          <w:i w:val="0"/>
          <w:color w:val="auto"/>
          <w:sz w:val="22"/>
          <w:szCs w:val="20"/>
        </w:rPr>
        <w:t xml:space="preserve"> </w:t>
      </w:r>
      <w:r>
        <w:rPr>
          <w:rFonts w:cs="Times New Roman"/>
          <w:i w:val="0"/>
          <w:color w:val="auto"/>
          <w:sz w:val="22"/>
          <w:szCs w:val="20"/>
        </w:rPr>
        <w:t>Panel użytkownika</w:t>
      </w:r>
      <w:r w:rsidRPr="005034B5">
        <w:rPr>
          <w:rFonts w:cs="Times New Roman"/>
          <w:i w:val="0"/>
          <w:color w:val="auto"/>
          <w:sz w:val="22"/>
          <w:szCs w:val="20"/>
        </w:rPr>
        <w:t xml:space="preserve"> aplikacji</w:t>
      </w:r>
      <w:r>
        <w:rPr>
          <w:rFonts w:cs="Times New Roman"/>
          <w:i w:val="0"/>
          <w:color w:val="auto"/>
          <w:sz w:val="22"/>
          <w:szCs w:val="20"/>
        </w:rPr>
        <w:t xml:space="preserve"> </w:t>
      </w:r>
      <w:proofErr w:type="spellStart"/>
      <w:r>
        <w:rPr>
          <w:rFonts w:cs="Times New Roman"/>
          <w:i w:val="0"/>
          <w:color w:val="auto"/>
          <w:sz w:val="22"/>
          <w:szCs w:val="20"/>
        </w:rPr>
        <w:t>Cronometer</w:t>
      </w:r>
      <w:proofErr w:type="spellEnd"/>
    </w:p>
    <w:p w14:paraId="7CF407B5" w14:textId="1F042582" w:rsidR="004275DE" w:rsidRDefault="004275DE" w:rsidP="004275DE">
      <w:pPr>
        <w:jc w:val="center"/>
        <w:rPr>
          <w:rFonts w:cs="Times New Roman"/>
          <w:sz w:val="20"/>
          <w:szCs w:val="20"/>
        </w:rPr>
      </w:pPr>
      <w:r w:rsidRPr="0019375F">
        <w:rPr>
          <w:rFonts w:cs="Times New Roman"/>
          <w:sz w:val="20"/>
          <w:szCs w:val="20"/>
        </w:rPr>
        <w:t>[</w:t>
      </w:r>
      <w:r w:rsidRPr="00FD722C">
        <w:rPr>
          <w:rFonts w:cs="Times New Roman"/>
          <w:i/>
          <w:iCs/>
          <w:sz w:val="20"/>
          <w:szCs w:val="20"/>
        </w:rPr>
        <w:t xml:space="preserve">Źródło: </w:t>
      </w:r>
      <w:hyperlink r:id="rId16" w:history="1">
        <w:r w:rsidR="00C73EBA" w:rsidRPr="00C97439">
          <w:rPr>
            <w:rStyle w:val="Hipercze"/>
            <w:rFonts w:cs="Times New Roman"/>
            <w:i/>
            <w:iCs/>
            <w:sz w:val="20"/>
            <w:szCs w:val="20"/>
          </w:rPr>
          <w:t>https://cronometer.com/</w:t>
        </w:r>
      </w:hyperlink>
      <w:r w:rsidRPr="0019375F">
        <w:rPr>
          <w:rFonts w:cs="Times New Roman"/>
          <w:sz w:val="20"/>
          <w:szCs w:val="20"/>
        </w:rPr>
        <w:t>]</w:t>
      </w:r>
    </w:p>
    <w:p w14:paraId="57930D0B" w14:textId="77777777" w:rsidR="00C73EBA" w:rsidRDefault="00C73EBA" w:rsidP="004275DE">
      <w:pPr>
        <w:jc w:val="center"/>
        <w:rPr>
          <w:rFonts w:cs="Times New Roman"/>
          <w:sz w:val="20"/>
          <w:szCs w:val="20"/>
        </w:rPr>
      </w:pPr>
    </w:p>
    <w:p w14:paraId="3463AD35" w14:textId="77777777" w:rsidR="004A571F" w:rsidRDefault="004A571F" w:rsidP="004275DE">
      <w:pPr>
        <w:jc w:val="center"/>
        <w:rPr>
          <w:rFonts w:cs="Times New Roman"/>
          <w:sz w:val="20"/>
          <w:szCs w:val="20"/>
        </w:rPr>
      </w:pPr>
    </w:p>
    <w:p w14:paraId="4E7112D7" w14:textId="30E161F4" w:rsidR="00C73EBA" w:rsidRDefault="00C73EBA" w:rsidP="004275DE">
      <w:pPr>
        <w:jc w:val="center"/>
        <w:rPr>
          <w:rFonts w:cs="Times New Roman"/>
          <w:sz w:val="20"/>
          <w:szCs w:val="20"/>
        </w:rPr>
      </w:pPr>
      <w:r>
        <w:rPr>
          <w:noProof/>
        </w:rPr>
        <w:drawing>
          <wp:inline distT="0" distB="0" distL="0" distR="0" wp14:anchorId="5177A528" wp14:editId="5E42F040">
            <wp:extent cx="3962400" cy="3435157"/>
            <wp:effectExtent l="0" t="0" r="0" b="0"/>
            <wp:docPr id="9334311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31191" name=""/>
                    <pic:cNvPicPr/>
                  </pic:nvPicPr>
                  <pic:blipFill>
                    <a:blip r:embed="rId17"/>
                    <a:stretch>
                      <a:fillRect/>
                    </a:stretch>
                  </pic:blipFill>
                  <pic:spPr>
                    <a:xfrm>
                      <a:off x="0" y="0"/>
                      <a:ext cx="3963669" cy="3436257"/>
                    </a:xfrm>
                    <a:prstGeom prst="rect">
                      <a:avLst/>
                    </a:prstGeom>
                  </pic:spPr>
                </pic:pic>
              </a:graphicData>
            </a:graphic>
          </wp:inline>
        </w:drawing>
      </w:r>
    </w:p>
    <w:p w14:paraId="47D7FD34" w14:textId="77777777" w:rsidR="00C73EBA" w:rsidRPr="00954E30" w:rsidRDefault="00C73EBA" w:rsidP="004275DE">
      <w:pPr>
        <w:jc w:val="center"/>
        <w:rPr>
          <w:rFonts w:cs="Times New Roman"/>
          <w:sz w:val="20"/>
          <w:szCs w:val="20"/>
        </w:rPr>
      </w:pPr>
    </w:p>
    <w:p w14:paraId="56A0FDD5" w14:textId="50CE8552" w:rsidR="00C73EBA" w:rsidRDefault="00C73EBA" w:rsidP="00C73EBA">
      <w:pPr>
        <w:pStyle w:val="Legenda"/>
        <w:jc w:val="center"/>
        <w:rPr>
          <w:rFonts w:cs="Times New Roman"/>
          <w:i w:val="0"/>
          <w:color w:val="auto"/>
          <w:sz w:val="22"/>
          <w:szCs w:val="20"/>
        </w:rPr>
      </w:pPr>
      <w:r w:rsidRPr="005034B5">
        <w:rPr>
          <w:rFonts w:cs="Times New Roman"/>
          <w:i w:val="0"/>
          <w:color w:val="auto"/>
          <w:sz w:val="22"/>
          <w:szCs w:val="20"/>
        </w:rPr>
        <w:t xml:space="preserve">Rysunek </w:t>
      </w:r>
      <w:r>
        <w:rPr>
          <w:rFonts w:cs="Times New Roman"/>
          <w:i w:val="0"/>
          <w:color w:val="auto"/>
          <w:sz w:val="22"/>
          <w:szCs w:val="20"/>
        </w:rPr>
        <w:t>#</w:t>
      </w:r>
      <w:r w:rsidRPr="005034B5">
        <w:rPr>
          <w:rFonts w:cs="Times New Roman"/>
          <w:i w:val="0"/>
          <w:color w:val="auto"/>
          <w:sz w:val="22"/>
          <w:szCs w:val="20"/>
        </w:rPr>
        <w:t xml:space="preserve"> </w:t>
      </w:r>
      <w:r>
        <w:rPr>
          <w:rFonts w:cs="Times New Roman"/>
          <w:i w:val="0"/>
          <w:color w:val="auto"/>
          <w:sz w:val="22"/>
          <w:szCs w:val="20"/>
        </w:rPr>
        <w:t>Panel użytkownika</w:t>
      </w:r>
      <w:r w:rsidRPr="005034B5">
        <w:rPr>
          <w:rFonts w:cs="Times New Roman"/>
          <w:i w:val="0"/>
          <w:color w:val="auto"/>
          <w:sz w:val="22"/>
          <w:szCs w:val="20"/>
        </w:rPr>
        <w:t xml:space="preserve"> aplikacji</w:t>
      </w:r>
      <w:r>
        <w:rPr>
          <w:rFonts w:cs="Times New Roman"/>
          <w:i w:val="0"/>
          <w:color w:val="auto"/>
          <w:sz w:val="22"/>
          <w:szCs w:val="20"/>
        </w:rPr>
        <w:t xml:space="preserve"> </w:t>
      </w:r>
      <w:proofErr w:type="spellStart"/>
      <w:r>
        <w:rPr>
          <w:rFonts w:cs="Times New Roman"/>
          <w:i w:val="0"/>
          <w:color w:val="auto"/>
          <w:sz w:val="22"/>
          <w:szCs w:val="20"/>
        </w:rPr>
        <w:t>Cronometer</w:t>
      </w:r>
      <w:proofErr w:type="spellEnd"/>
      <w:r>
        <w:rPr>
          <w:rFonts w:cs="Times New Roman"/>
          <w:i w:val="0"/>
          <w:color w:val="auto"/>
          <w:sz w:val="22"/>
          <w:szCs w:val="20"/>
        </w:rPr>
        <w:t xml:space="preserve"> – zakładka „niestandardowe potrawy”</w:t>
      </w:r>
    </w:p>
    <w:p w14:paraId="05A14952" w14:textId="557A6E28" w:rsidR="004275DE" w:rsidRPr="000F6981" w:rsidRDefault="00C73EBA" w:rsidP="000F6981">
      <w:pPr>
        <w:jc w:val="center"/>
        <w:rPr>
          <w:rFonts w:cs="Times New Roman"/>
          <w:sz w:val="20"/>
          <w:szCs w:val="20"/>
        </w:rPr>
      </w:pPr>
      <w:r w:rsidRPr="0019375F">
        <w:rPr>
          <w:rFonts w:cs="Times New Roman"/>
          <w:sz w:val="20"/>
          <w:szCs w:val="20"/>
        </w:rPr>
        <w:t>[</w:t>
      </w:r>
      <w:r w:rsidRPr="00FD722C">
        <w:rPr>
          <w:rFonts w:cs="Times New Roman"/>
          <w:i/>
          <w:iCs/>
          <w:sz w:val="20"/>
          <w:szCs w:val="20"/>
        </w:rPr>
        <w:t xml:space="preserve">Źródło: </w:t>
      </w:r>
      <w:hyperlink r:id="rId18" w:history="1">
        <w:r w:rsidRPr="00C97439">
          <w:rPr>
            <w:rStyle w:val="Hipercze"/>
            <w:rFonts w:cs="Times New Roman"/>
            <w:i/>
            <w:iCs/>
            <w:sz w:val="20"/>
            <w:szCs w:val="20"/>
          </w:rPr>
          <w:t>https://cronometer.com/</w:t>
        </w:r>
      </w:hyperlink>
      <w:r w:rsidRPr="0019375F">
        <w:rPr>
          <w:rFonts w:cs="Times New Roman"/>
          <w:sz w:val="20"/>
          <w:szCs w:val="20"/>
        </w:rPr>
        <w:t>]</w:t>
      </w:r>
    </w:p>
    <w:p w14:paraId="76562E8F" w14:textId="77777777" w:rsidR="006366AE" w:rsidRDefault="00954E30" w:rsidP="000F6981">
      <w:pPr>
        <w:spacing w:line="360" w:lineRule="auto"/>
        <w:jc w:val="both"/>
        <w:rPr>
          <w:rFonts w:eastAsia="Times New Roman" w:cs="Times New Roman"/>
          <w:sz w:val="24"/>
          <w:szCs w:val="24"/>
        </w:rPr>
      </w:pPr>
      <w:r>
        <w:rPr>
          <w:rFonts w:cs="Times New Roman"/>
          <w:sz w:val="20"/>
          <w:szCs w:val="20"/>
        </w:rPr>
        <w:br w:type="page"/>
      </w:r>
      <w:r w:rsidR="006366AE">
        <w:rPr>
          <w:rFonts w:eastAsia="Times New Roman" w:cs="Times New Roman"/>
          <w:sz w:val="24"/>
          <w:szCs w:val="24"/>
        </w:rPr>
        <w:lastRenderedPageBreak/>
        <w:t>Aplikacja ta z kolei, jest ceniona za swoją dokładność i głębie analizy składników odżywczych, co czyni ją popularnym wyborem wśród osób świadomych zdrowotnie i dietetyków.</w:t>
      </w:r>
    </w:p>
    <w:p w14:paraId="5213580F" w14:textId="6DE1BF26" w:rsidR="00CA1497" w:rsidRDefault="00CA1497" w:rsidP="009D50F2">
      <w:pPr>
        <w:spacing w:line="360" w:lineRule="auto"/>
        <w:ind w:firstLine="425"/>
        <w:jc w:val="both"/>
        <w:rPr>
          <w:rFonts w:eastAsia="Times New Roman" w:cs="Times New Roman"/>
          <w:sz w:val="24"/>
          <w:szCs w:val="24"/>
        </w:rPr>
      </w:pPr>
      <w:r>
        <w:rPr>
          <w:rFonts w:eastAsia="Times New Roman" w:cs="Times New Roman"/>
          <w:sz w:val="24"/>
          <w:szCs w:val="24"/>
        </w:rPr>
        <w:t xml:space="preserve">Jak widać na rynku aplikacji mobilnych jak i webowych nie brakuje różnorodnych aplikacji fitness, które wspomagają aktywność fizyczną osób. </w:t>
      </w:r>
      <w:r w:rsidR="00715ABD">
        <w:rPr>
          <w:rFonts w:eastAsia="Times New Roman" w:cs="Times New Roman"/>
          <w:sz w:val="24"/>
          <w:szCs w:val="24"/>
        </w:rPr>
        <w:t>Można śmiało stwierdzić, że wybór jest zróżnicowany i często skupiają się one na konkretnych aspektach treningu i zdrowia, ograniczając swoje funkcjonalności do jednego z nich.</w:t>
      </w:r>
    </w:p>
    <w:p w14:paraId="3A9B6EEA" w14:textId="77777777" w:rsidR="00715ABD" w:rsidRDefault="00715ABD" w:rsidP="006366AE">
      <w:pPr>
        <w:ind w:firstLine="425"/>
        <w:jc w:val="both"/>
        <w:rPr>
          <w:rFonts w:eastAsia="Times New Roman" w:cs="Times New Roman"/>
          <w:sz w:val="24"/>
          <w:szCs w:val="24"/>
        </w:rPr>
      </w:pPr>
    </w:p>
    <w:p w14:paraId="3533ECC2" w14:textId="1130A0BB" w:rsidR="006366AE" w:rsidRDefault="006366AE">
      <w:pPr>
        <w:rPr>
          <w:rFonts w:cs="Times New Roman"/>
          <w:sz w:val="20"/>
          <w:szCs w:val="20"/>
        </w:rPr>
      </w:pPr>
      <w:r>
        <w:rPr>
          <w:rFonts w:cs="Times New Roman"/>
          <w:sz w:val="20"/>
          <w:szCs w:val="20"/>
        </w:rPr>
        <w:br w:type="page"/>
      </w:r>
    </w:p>
    <w:p w14:paraId="1192EF97" w14:textId="77777777" w:rsidR="00954E30" w:rsidRDefault="00954E30" w:rsidP="00954E30">
      <w:pPr>
        <w:ind w:left="360"/>
        <w:rPr>
          <w:rFonts w:cs="Times New Roman"/>
          <w:sz w:val="20"/>
          <w:szCs w:val="20"/>
        </w:rPr>
      </w:pPr>
    </w:p>
    <w:p w14:paraId="153BBB1E" w14:textId="56AD18A8" w:rsidR="00954E30" w:rsidRDefault="00954E30" w:rsidP="00954E30">
      <w:pPr>
        <w:jc w:val="both"/>
        <w:rPr>
          <w:rFonts w:eastAsia="Times New Roman" w:cs="Times New Roman"/>
          <w:sz w:val="24"/>
          <w:szCs w:val="24"/>
        </w:rPr>
      </w:pPr>
    </w:p>
    <w:p w14:paraId="52BE24A6" w14:textId="77777777" w:rsidR="7F74F29C" w:rsidRPr="007C701E" w:rsidRDefault="7F74F29C" w:rsidP="00954E30">
      <w:pPr>
        <w:jc w:val="both"/>
        <w:rPr>
          <w:rFonts w:eastAsia="Times New Roman" w:cs="Times New Roman"/>
          <w:sz w:val="24"/>
          <w:szCs w:val="24"/>
        </w:rPr>
      </w:pPr>
    </w:p>
    <w:p w14:paraId="4E84E936" w14:textId="1352A476" w:rsidR="009F0EDD" w:rsidRDefault="7B8D47D2" w:rsidP="005A56F8">
      <w:pPr>
        <w:pStyle w:val="Nagwek1"/>
      </w:pPr>
      <w:bookmarkStart w:id="2" w:name="_Toc152708236"/>
      <w:r>
        <w:t>Cel i zakres pracy</w:t>
      </w:r>
      <w:bookmarkEnd w:id="2"/>
    </w:p>
    <w:p w14:paraId="5C4F7CC7" w14:textId="75987332" w:rsidR="004D703F" w:rsidRDefault="7B8D47D2" w:rsidP="00076579">
      <w:pPr>
        <w:spacing w:after="0" w:line="360" w:lineRule="auto"/>
        <w:ind w:firstLine="425"/>
        <w:contextualSpacing/>
        <w:jc w:val="both"/>
        <w:rPr>
          <w:rFonts w:eastAsia="Times New Roman" w:cs="Times New Roman"/>
          <w:color w:val="000000" w:themeColor="text1"/>
          <w:sz w:val="24"/>
          <w:szCs w:val="24"/>
        </w:rPr>
      </w:pPr>
      <w:r w:rsidRPr="7B8D47D2">
        <w:rPr>
          <w:rFonts w:eastAsia="Times New Roman" w:cs="Times New Roman"/>
          <w:color w:val="000000" w:themeColor="text1"/>
          <w:sz w:val="24"/>
          <w:szCs w:val="24"/>
        </w:rPr>
        <w:t xml:space="preserve">Celem pracy </w:t>
      </w:r>
      <w:r w:rsidR="00391730">
        <w:rPr>
          <w:rFonts w:eastAsia="Times New Roman" w:cs="Times New Roman"/>
          <w:color w:val="000000" w:themeColor="text1"/>
          <w:sz w:val="24"/>
          <w:szCs w:val="24"/>
        </w:rPr>
        <w:t>jest projekt oraz implementacja aplikacji webowej wspomagającej aktywność fizyczną osób, która umożliwi użytkownikom założenie własnego na profilu na portalu, liczenie spożytych kalorii oraz zapotrzebowania kalorycznego na podstawie ich trybu życia. Stworzenie prywatnych notatek na profilu, gdzie będą mogli na bieżąco zapisywać swoje personalne wyniki sportowe. Do dyspozycji osób korzystających z aplikacji będzie również terminarz w którym oprócz zobaczenia bieżącej daty, będzie można zaplanować swój trening lub jakiekolwiek inne wydarzenie w danym przedziale czasowym. Ponadto strona będzie posiadała bazę ćwiczeń wraz z instrukcjami ich wykonywania.</w:t>
      </w:r>
    </w:p>
    <w:p w14:paraId="555CFCE7" w14:textId="37D8A145" w:rsidR="7F74F29C" w:rsidRDefault="7F74F29C">
      <w:r>
        <w:br w:type="page"/>
      </w:r>
    </w:p>
    <w:p w14:paraId="57375426" w14:textId="14F7A6DC" w:rsidR="009F0EDD" w:rsidRDefault="7B8D47D2" w:rsidP="005A56F8">
      <w:pPr>
        <w:pStyle w:val="Nagwek1"/>
      </w:pPr>
      <w:bookmarkStart w:id="3" w:name="_Toc152708237"/>
      <w:r>
        <w:lastRenderedPageBreak/>
        <w:t>Wymagania funkcjonalne i niefunkcjonalne</w:t>
      </w:r>
      <w:bookmarkEnd w:id="3"/>
    </w:p>
    <w:p w14:paraId="3D804DFB" w14:textId="77777777" w:rsidR="00E83FCA" w:rsidRPr="00E83FCA" w:rsidRDefault="00E83FCA" w:rsidP="00E83FCA">
      <w:pPr>
        <w:rPr>
          <w:rFonts w:cs="Times New Roman"/>
          <w:sz w:val="24"/>
          <w:szCs w:val="24"/>
        </w:rPr>
      </w:pPr>
    </w:p>
    <w:p w14:paraId="30C011D0" w14:textId="4DDCB367" w:rsidR="29A54F79" w:rsidRPr="005A56F8" w:rsidRDefault="7B8D47D2" w:rsidP="005A56F8">
      <w:pPr>
        <w:pStyle w:val="Nagwek2"/>
      </w:pPr>
      <w:r w:rsidRPr="005A56F8">
        <w:t xml:space="preserve"> </w:t>
      </w:r>
      <w:bookmarkStart w:id="4" w:name="_Toc152708238"/>
      <w:r w:rsidRPr="005A56F8">
        <w:t>Wymagania funkcjonalne</w:t>
      </w:r>
      <w:bookmarkEnd w:id="4"/>
    </w:p>
    <w:p w14:paraId="37FAA7A5" w14:textId="69548BF3" w:rsidR="00780C61" w:rsidRDefault="00780C61"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Możliwość utworzenia konta w aplikacji poprzez rejestracje</w:t>
      </w:r>
      <w:r w:rsidR="7B8D47D2" w:rsidRPr="7B8D47D2">
        <w:rPr>
          <w:rFonts w:eastAsia="Times New Roman" w:cs="Times New Roman"/>
          <w:sz w:val="24"/>
          <w:szCs w:val="24"/>
        </w:rPr>
        <w:t>(MVP)</w:t>
      </w:r>
    </w:p>
    <w:p w14:paraId="24B7E664" w14:textId="70EF97DF" w:rsidR="00780C61" w:rsidRDefault="00780C61"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Możliwość zalogowania się do aplikacji(MVP)</w:t>
      </w:r>
    </w:p>
    <w:p w14:paraId="7F585C8E" w14:textId="17EC7C70" w:rsidR="00780C61" w:rsidRDefault="00780C61"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Możliwość wylogowania się z aplikacji(MVP)</w:t>
      </w:r>
    </w:p>
    <w:p w14:paraId="1616419C" w14:textId="442540AB" w:rsidR="00780C61" w:rsidRDefault="00780C61"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Edycja profilu użytkownika(MVP)</w:t>
      </w:r>
    </w:p>
    <w:p w14:paraId="71169339" w14:textId="4530FD65" w:rsidR="00780C61" w:rsidRDefault="00780C61"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Obliczenie wartości BMI według podanych przez użytkownika danych(MVP)</w:t>
      </w:r>
    </w:p>
    <w:p w14:paraId="5AF97AD7" w14:textId="37600FBC" w:rsidR="00780C61" w:rsidRDefault="00780C61"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Obliczenie dziennego zapotrzebowania kalorycznego(MVP)</w:t>
      </w:r>
    </w:p>
    <w:p w14:paraId="226B12C8" w14:textId="183DC6ED" w:rsidR="00780C61" w:rsidRDefault="00780C61"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Podgląd listy ćwiczeń(MVP)</w:t>
      </w:r>
    </w:p>
    <w:p w14:paraId="0306387D" w14:textId="77787E9D" w:rsidR="00780C61" w:rsidRDefault="00780C61"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Dodawania, edycja oraz usuwanie ćwiczeń(MVP)</w:t>
      </w:r>
    </w:p>
    <w:p w14:paraId="2473EEF6" w14:textId="48AD8877" w:rsidR="00780C61" w:rsidRDefault="00780C61"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Dodawanie, edycja oraz możliwość usuwania użytkowników przez administratora</w:t>
      </w:r>
      <w:r w:rsidR="00F77E8C">
        <w:rPr>
          <w:rFonts w:eastAsia="Times New Roman" w:cs="Times New Roman"/>
          <w:sz w:val="24"/>
          <w:szCs w:val="24"/>
        </w:rPr>
        <w:t>(MVP)</w:t>
      </w:r>
    </w:p>
    <w:p w14:paraId="471A33F3" w14:textId="1A16A32E" w:rsidR="00780C61" w:rsidRDefault="00875706"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Możliwość wyświetlenie terminarza z datami(MVP)</w:t>
      </w:r>
    </w:p>
    <w:p w14:paraId="285DDBEE" w14:textId="4C158393" w:rsidR="00875706" w:rsidRDefault="00875706"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Możliwość dodania, edycji oraz usunięcia wydarzenia w terminarzu</w:t>
      </w:r>
    </w:p>
    <w:p w14:paraId="7F3E7A24" w14:textId="1B6D2250" w:rsidR="00875706" w:rsidRDefault="00875706"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Możliwość zapisania oraz edycji prywatnej notatki użytkownika(MVP)</w:t>
      </w:r>
    </w:p>
    <w:p w14:paraId="1A86ADD1" w14:textId="48956B6B" w:rsidR="00875706" w:rsidRDefault="00875706"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Zmiana motywu strony</w:t>
      </w:r>
    </w:p>
    <w:p w14:paraId="609653E2" w14:textId="10DC6BB7" w:rsidR="00875706" w:rsidRDefault="00875706"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Panel administratora (MVP)</w:t>
      </w:r>
    </w:p>
    <w:p w14:paraId="3D92AA77" w14:textId="276FB5C2" w:rsidR="00875706" w:rsidRDefault="00875706"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Panel użytkownika(MVP)</w:t>
      </w:r>
    </w:p>
    <w:p w14:paraId="76B7B1C6" w14:textId="4F565258" w:rsidR="00F77E8C" w:rsidRDefault="00F77E8C" w:rsidP="00780C61">
      <w:pPr>
        <w:pStyle w:val="Akapitzlist"/>
        <w:numPr>
          <w:ilvl w:val="0"/>
          <w:numId w:val="3"/>
        </w:numPr>
        <w:spacing w:line="360" w:lineRule="auto"/>
        <w:ind w:left="785" w:hanging="425"/>
        <w:rPr>
          <w:rFonts w:eastAsia="Times New Roman" w:cs="Times New Roman"/>
          <w:sz w:val="24"/>
          <w:szCs w:val="24"/>
        </w:rPr>
      </w:pPr>
      <w:r>
        <w:rPr>
          <w:rFonts w:eastAsia="Times New Roman" w:cs="Times New Roman"/>
          <w:sz w:val="24"/>
          <w:szCs w:val="24"/>
        </w:rPr>
        <w:t>Interfejs dostosowany zarówno dla urządzeń mobilnych jak i desktopowych</w:t>
      </w:r>
    </w:p>
    <w:p w14:paraId="2CCBACEF" w14:textId="77777777" w:rsidR="00875706" w:rsidRPr="00780C61" w:rsidRDefault="00875706" w:rsidP="00F77E8C">
      <w:pPr>
        <w:pStyle w:val="Akapitzlist"/>
        <w:spacing w:line="360" w:lineRule="auto"/>
        <w:ind w:left="785"/>
        <w:rPr>
          <w:rFonts w:eastAsia="Times New Roman" w:cs="Times New Roman"/>
          <w:sz w:val="24"/>
          <w:szCs w:val="24"/>
        </w:rPr>
      </w:pPr>
    </w:p>
    <w:p w14:paraId="366AA68C" w14:textId="5DF82BE4" w:rsidR="7F74F29C" w:rsidRDefault="7F74F29C">
      <w:r>
        <w:br w:type="page"/>
      </w:r>
    </w:p>
    <w:p w14:paraId="3C4E66C8" w14:textId="1E93F02A" w:rsidR="3A8858B8" w:rsidRPr="005A56F8" w:rsidRDefault="7B8D47D2" w:rsidP="005A56F8">
      <w:pPr>
        <w:pStyle w:val="Nagwek2"/>
      </w:pPr>
      <w:bookmarkStart w:id="5" w:name="_Toc152708239"/>
      <w:r w:rsidRPr="005A56F8">
        <w:lastRenderedPageBreak/>
        <w:t>Wymagania niefunkcjonalne</w:t>
      </w:r>
      <w:bookmarkEnd w:id="5"/>
    </w:p>
    <w:p w14:paraId="509E6293" w14:textId="4A14D73B" w:rsidR="3A8858B8" w:rsidRDefault="00F77E8C" w:rsidP="7B8D47D2">
      <w:pPr>
        <w:pStyle w:val="Akapitzlist"/>
        <w:numPr>
          <w:ilvl w:val="0"/>
          <w:numId w:val="2"/>
        </w:numPr>
        <w:spacing w:line="360" w:lineRule="auto"/>
        <w:rPr>
          <w:rFonts w:eastAsia="Times New Roman" w:cs="Times New Roman"/>
          <w:sz w:val="24"/>
          <w:szCs w:val="24"/>
        </w:rPr>
      </w:pPr>
      <w:r>
        <w:rPr>
          <w:rFonts w:eastAsia="Times New Roman" w:cs="Times New Roman"/>
          <w:sz w:val="24"/>
          <w:szCs w:val="24"/>
        </w:rPr>
        <w:t>Wydajność – aplikacja powinna szybko reagować na zapytania użytkowników</w:t>
      </w:r>
    </w:p>
    <w:p w14:paraId="20ACA739" w14:textId="5C367D6D" w:rsidR="00F77E8C" w:rsidRDefault="00F77E8C" w:rsidP="7B8D47D2">
      <w:pPr>
        <w:pStyle w:val="Akapitzlist"/>
        <w:numPr>
          <w:ilvl w:val="0"/>
          <w:numId w:val="2"/>
        </w:numPr>
        <w:spacing w:line="360" w:lineRule="auto"/>
        <w:rPr>
          <w:rFonts w:eastAsia="Times New Roman" w:cs="Times New Roman"/>
          <w:sz w:val="24"/>
          <w:szCs w:val="24"/>
        </w:rPr>
      </w:pPr>
      <w:r>
        <w:rPr>
          <w:rFonts w:eastAsia="Times New Roman" w:cs="Times New Roman"/>
          <w:sz w:val="24"/>
          <w:szCs w:val="24"/>
        </w:rPr>
        <w:t>Kompatybilność – aplikacja będzie dostępna w każdej popularnej przeglądarce internetowej zarówno na komputerach osobistych jak i na smartfonach</w:t>
      </w:r>
    </w:p>
    <w:p w14:paraId="22B9B3A5" w14:textId="2AAA6B68" w:rsidR="00F77E8C" w:rsidRDefault="00F77E8C" w:rsidP="7B8D47D2">
      <w:pPr>
        <w:pStyle w:val="Akapitzlist"/>
        <w:numPr>
          <w:ilvl w:val="0"/>
          <w:numId w:val="2"/>
        </w:numPr>
        <w:spacing w:line="360" w:lineRule="auto"/>
        <w:rPr>
          <w:rFonts w:eastAsia="Times New Roman" w:cs="Times New Roman"/>
          <w:sz w:val="24"/>
          <w:szCs w:val="24"/>
        </w:rPr>
      </w:pPr>
      <w:r>
        <w:rPr>
          <w:rFonts w:eastAsia="Times New Roman" w:cs="Times New Roman"/>
          <w:sz w:val="24"/>
          <w:szCs w:val="24"/>
        </w:rPr>
        <w:t>Użyteczność – interfejs powinien być prosty i intuicyjny</w:t>
      </w:r>
    </w:p>
    <w:p w14:paraId="4FAC5EDE" w14:textId="0DB3309F" w:rsidR="00F77E8C" w:rsidRDefault="00505594" w:rsidP="7B8D47D2">
      <w:pPr>
        <w:pStyle w:val="Akapitzlist"/>
        <w:numPr>
          <w:ilvl w:val="0"/>
          <w:numId w:val="2"/>
        </w:numPr>
        <w:spacing w:line="360" w:lineRule="auto"/>
        <w:rPr>
          <w:rFonts w:eastAsia="Times New Roman" w:cs="Times New Roman"/>
          <w:sz w:val="24"/>
          <w:szCs w:val="24"/>
        </w:rPr>
      </w:pPr>
      <w:r>
        <w:rPr>
          <w:rFonts w:eastAsia="Times New Roman" w:cs="Times New Roman"/>
          <w:sz w:val="24"/>
          <w:szCs w:val="24"/>
        </w:rPr>
        <w:t>Wygląd - a</w:t>
      </w:r>
      <w:r w:rsidR="00671DC9">
        <w:rPr>
          <w:rFonts w:eastAsia="Times New Roman" w:cs="Times New Roman"/>
          <w:sz w:val="24"/>
          <w:szCs w:val="24"/>
        </w:rPr>
        <w:t>plikacja powinna posiadać atrakcyjny dla użytkownika nowoczesny wygląd</w:t>
      </w:r>
    </w:p>
    <w:p w14:paraId="2594E399" w14:textId="76C7BDAE" w:rsidR="00671DC9" w:rsidRDefault="00505594" w:rsidP="7B8D47D2">
      <w:pPr>
        <w:pStyle w:val="Akapitzlist"/>
        <w:numPr>
          <w:ilvl w:val="0"/>
          <w:numId w:val="2"/>
        </w:numPr>
        <w:spacing w:line="360" w:lineRule="auto"/>
        <w:rPr>
          <w:rFonts w:eastAsia="Times New Roman" w:cs="Times New Roman"/>
          <w:sz w:val="24"/>
          <w:szCs w:val="24"/>
        </w:rPr>
      </w:pPr>
      <w:r>
        <w:rPr>
          <w:rFonts w:eastAsia="Times New Roman" w:cs="Times New Roman"/>
          <w:sz w:val="24"/>
          <w:szCs w:val="24"/>
        </w:rPr>
        <w:t>Bezpieczeństwo – aplikacja powinna zapewniać poufność danych użytkowników</w:t>
      </w:r>
    </w:p>
    <w:p w14:paraId="7E1EA70D" w14:textId="77777777" w:rsidR="00505594" w:rsidRPr="00505594" w:rsidRDefault="00505594" w:rsidP="00505594">
      <w:pPr>
        <w:spacing w:line="360" w:lineRule="auto"/>
        <w:ind w:left="360"/>
        <w:rPr>
          <w:rFonts w:eastAsia="Times New Roman" w:cs="Times New Roman"/>
          <w:sz w:val="24"/>
          <w:szCs w:val="24"/>
        </w:rPr>
      </w:pPr>
    </w:p>
    <w:p w14:paraId="18BFC5A8" w14:textId="5090A0AB" w:rsidR="7F74F29C" w:rsidRDefault="7F74F29C">
      <w:r>
        <w:br w:type="page"/>
      </w:r>
    </w:p>
    <w:p w14:paraId="4488588A" w14:textId="44227139" w:rsidR="00427A51" w:rsidRPr="005A56F8" w:rsidRDefault="00427A51" w:rsidP="00780C61">
      <w:pPr>
        <w:pStyle w:val="Nagwek2"/>
      </w:pPr>
      <w:r w:rsidRPr="005A56F8">
        <w:lastRenderedPageBreak/>
        <w:t xml:space="preserve"> </w:t>
      </w:r>
      <w:bookmarkStart w:id="6" w:name="_Toc152708240"/>
      <w:r w:rsidRPr="005A56F8">
        <w:t>Diagram przypadków użycia</w:t>
      </w:r>
      <w:bookmarkEnd w:id="6"/>
    </w:p>
    <w:p w14:paraId="38BB6C38" w14:textId="700EF465" w:rsidR="00780C61" w:rsidRPr="00780C61" w:rsidRDefault="00F72FFB" w:rsidP="00C47353">
      <w:pPr>
        <w:spacing w:line="360" w:lineRule="auto"/>
        <w:ind w:firstLine="360"/>
        <w:jc w:val="both"/>
        <w:rPr>
          <w:rFonts w:eastAsia="Times New Roman" w:cs="Times New Roman"/>
          <w:color w:val="000000" w:themeColor="text1"/>
          <w:sz w:val="24"/>
          <w:szCs w:val="24"/>
        </w:rPr>
      </w:pPr>
      <w:r w:rsidRPr="00780C61">
        <w:rPr>
          <w:rFonts w:eastAsia="Times New Roman" w:cs="Times New Roman"/>
          <w:color w:val="000000" w:themeColor="text1"/>
          <w:sz w:val="24"/>
          <w:szCs w:val="24"/>
        </w:rPr>
        <w:t>Diagram przypadków użycia to narzędzie używane w inżynierii oprogramowania do wizualizacji interakcji użytkowników z systemem, często stosowane przy tworzeniu aplikacji webowych, takich jak te wspomagające aktywność fizyczną. Jest to element notacji UML (</w:t>
      </w:r>
      <w:proofErr w:type="spellStart"/>
      <w:r w:rsidRPr="00780C61">
        <w:rPr>
          <w:rFonts w:eastAsia="Times New Roman" w:cs="Times New Roman"/>
          <w:color w:val="000000" w:themeColor="text1"/>
          <w:sz w:val="24"/>
          <w:szCs w:val="24"/>
        </w:rPr>
        <w:t>Unified</w:t>
      </w:r>
      <w:proofErr w:type="spellEnd"/>
      <w:r w:rsidRPr="00780C61">
        <w:rPr>
          <w:rFonts w:eastAsia="Times New Roman" w:cs="Times New Roman"/>
          <w:color w:val="000000" w:themeColor="text1"/>
          <w:sz w:val="24"/>
          <w:szCs w:val="24"/>
        </w:rPr>
        <w:t xml:space="preserve"> Modeling Language), który przedstawia funkcjonalności systemu z perspektywy użytkownika. W kontekście aplikacji wspomagającej aktywność fizyczną, aktorami mogą być użytkownicy, zarejestrowani użytkownicy i administratorzy. Każdy z tych aktorów wchodzi w interakcję z systemem w różny sposób. Na przykład, zwykli użytkownicy mogą jedynie widzieć stronę główną oraz mają możliwość dołączenia do aplikacji, zarejestrowani użytkownicy mogą śledzić swoją aktywność i ustalać plany treningowe , a administratorzy zarządzają całą platformą, w tym danymi użytkowników i treściami.</w:t>
      </w:r>
    </w:p>
    <w:p w14:paraId="18479EB6" w14:textId="77777777" w:rsidR="00780C61" w:rsidRPr="00780C61" w:rsidRDefault="00F72FFB" w:rsidP="00C47353">
      <w:pPr>
        <w:spacing w:line="360" w:lineRule="auto"/>
        <w:ind w:firstLine="360"/>
        <w:jc w:val="both"/>
        <w:rPr>
          <w:rFonts w:eastAsia="Times New Roman" w:cs="Times New Roman"/>
          <w:color w:val="000000" w:themeColor="text1"/>
          <w:sz w:val="24"/>
          <w:szCs w:val="24"/>
        </w:rPr>
      </w:pPr>
      <w:r w:rsidRPr="00780C61">
        <w:rPr>
          <w:rFonts w:eastAsia="Times New Roman" w:cs="Times New Roman"/>
          <w:color w:val="000000" w:themeColor="text1"/>
          <w:sz w:val="24"/>
          <w:szCs w:val="24"/>
        </w:rPr>
        <w:t xml:space="preserve">Diagramy przypadków użycia pomagają w identyfikacji i zrozumieniu wymagań tych różnych użytkowników. Ułatwiają również komunikację między zespołem developerskim a interesariuszami, oferując jasny obraz funkcjonalności systemu. Są przydatne w planowaniu funkcji i interfejsu użytkownika, upewniając się, że wszystkie kluczowe scenariusze użytkowania są uwzględnione. </w:t>
      </w:r>
    </w:p>
    <w:p w14:paraId="492C990A" w14:textId="258F7FE2" w:rsidR="00372BCA" w:rsidRPr="00780C61" w:rsidRDefault="00F72FFB" w:rsidP="00C47353">
      <w:pPr>
        <w:spacing w:line="360" w:lineRule="auto"/>
        <w:ind w:firstLine="360"/>
        <w:jc w:val="both"/>
        <w:rPr>
          <w:rFonts w:eastAsia="Times New Roman" w:cs="Times New Roman"/>
          <w:color w:val="000000" w:themeColor="text1"/>
          <w:sz w:val="24"/>
          <w:szCs w:val="24"/>
        </w:rPr>
      </w:pPr>
      <w:r w:rsidRPr="00780C61">
        <w:rPr>
          <w:rFonts w:eastAsia="Times New Roman" w:cs="Times New Roman"/>
          <w:color w:val="000000" w:themeColor="text1"/>
          <w:sz w:val="24"/>
          <w:szCs w:val="24"/>
        </w:rPr>
        <w:t>Dodatkowo, ułatwiają tworzenie planów testowych i stanowią ważną część dokumentacji projektowej.</w:t>
      </w:r>
      <w:r w:rsidR="00780C61" w:rsidRPr="00780C61">
        <w:rPr>
          <w:rFonts w:eastAsia="Times New Roman" w:cs="Times New Roman"/>
          <w:color w:val="000000" w:themeColor="text1"/>
          <w:sz w:val="24"/>
          <w:szCs w:val="24"/>
        </w:rPr>
        <w:t xml:space="preserve"> </w:t>
      </w:r>
      <w:r w:rsidRPr="00780C61">
        <w:rPr>
          <w:rFonts w:eastAsia="Times New Roman" w:cs="Times New Roman"/>
          <w:color w:val="000000" w:themeColor="text1"/>
          <w:sz w:val="24"/>
          <w:szCs w:val="24"/>
        </w:rPr>
        <w:t>Stosowanie diagramu przypadków użycia na wczesnych etapach rozwoju aplikacji może znacząco przyczynić się do jej sukcesu, zapewniając, że potrzeby wszystkich użytkowników, od zwykłych po administratorów, są właściwie rozpoznane i zaspokojone.</w:t>
      </w:r>
      <w:r w:rsidR="00372BCA" w:rsidRPr="00780C61">
        <w:rPr>
          <w:rFonts w:eastAsia="Times New Roman" w:cs="Times New Roman"/>
          <w:color w:val="000000" w:themeColor="text1"/>
          <w:sz w:val="24"/>
          <w:szCs w:val="24"/>
        </w:rPr>
        <w:br w:type="page"/>
      </w:r>
    </w:p>
    <w:p w14:paraId="08304D00" w14:textId="7A4E0AC9" w:rsidR="00427A51" w:rsidRDefault="00427A51" w:rsidP="00372BCA">
      <w:pPr>
        <w:keepNext/>
        <w:ind w:right="-1"/>
      </w:pPr>
    </w:p>
    <w:p w14:paraId="3AC0AC55" w14:textId="45FF9D9B" w:rsidR="00C93C77" w:rsidRDefault="00C93C77" w:rsidP="00FE2DFC">
      <w:pPr>
        <w:keepNext/>
        <w:ind w:right="-1"/>
        <w:jc w:val="both"/>
      </w:pPr>
      <w:r>
        <w:rPr>
          <w:noProof/>
        </w:rPr>
        <w:drawing>
          <wp:inline distT="0" distB="0" distL="0" distR="0" wp14:anchorId="11D2C4DD" wp14:editId="1A518FA0">
            <wp:extent cx="5753100" cy="5438775"/>
            <wp:effectExtent l="0" t="0" r="0" b="9525"/>
            <wp:docPr id="19631134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5438775"/>
                    </a:xfrm>
                    <a:prstGeom prst="rect">
                      <a:avLst/>
                    </a:prstGeom>
                    <a:noFill/>
                    <a:ln>
                      <a:noFill/>
                    </a:ln>
                  </pic:spPr>
                </pic:pic>
              </a:graphicData>
            </a:graphic>
          </wp:inline>
        </w:drawing>
      </w:r>
    </w:p>
    <w:p w14:paraId="4006A309" w14:textId="59559E48" w:rsidR="00427A51" w:rsidRDefault="00427A51" w:rsidP="00427A51">
      <w:pPr>
        <w:pStyle w:val="Legenda"/>
        <w:jc w:val="center"/>
        <w:rPr>
          <w:rFonts w:cs="Times New Roman"/>
          <w:i w:val="0"/>
          <w:color w:val="auto"/>
          <w:sz w:val="22"/>
          <w:szCs w:val="20"/>
        </w:rPr>
      </w:pPr>
      <w:bookmarkStart w:id="7" w:name="_Toc149467549"/>
      <w:r w:rsidRPr="00FD722C">
        <w:rPr>
          <w:rFonts w:cs="Times New Roman"/>
          <w:i w:val="0"/>
          <w:color w:val="auto"/>
          <w:sz w:val="22"/>
          <w:szCs w:val="20"/>
        </w:rPr>
        <w:t xml:space="preserve">Rysunek </w:t>
      </w:r>
      <w:r w:rsidR="00252DED">
        <w:rPr>
          <w:rFonts w:cs="Times New Roman"/>
          <w:i w:val="0"/>
          <w:color w:val="auto"/>
          <w:sz w:val="22"/>
          <w:szCs w:val="20"/>
        </w:rPr>
        <w:t>1</w:t>
      </w:r>
      <w:r w:rsidRPr="00FD722C">
        <w:rPr>
          <w:rFonts w:cs="Times New Roman"/>
          <w:i w:val="0"/>
          <w:color w:val="auto"/>
          <w:sz w:val="22"/>
          <w:szCs w:val="20"/>
        </w:rPr>
        <w:t xml:space="preserve"> Diagram przypadków użycia</w:t>
      </w:r>
      <w:bookmarkEnd w:id="7"/>
    </w:p>
    <w:p w14:paraId="65B5BD69" w14:textId="4CD1152C" w:rsidR="00427A51" w:rsidRPr="00521E63" w:rsidRDefault="00427A51" w:rsidP="00427A51">
      <w:pPr>
        <w:jc w:val="center"/>
        <w:rPr>
          <w:rFonts w:cs="Times New Roman"/>
          <w:sz w:val="20"/>
          <w:szCs w:val="20"/>
        </w:rPr>
      </w:pPr>
      <w:r w:rsidRPr="00521E63">
        <w:rPr>
          <w:rFonts w:cs="Times New Roman"/>
          <w:sz w:val="20"/>
          <w:szCs w:val="20"/>
        </w:rPr>
        <w:t>[</w:t>
      </w:r>
      <w:r w:rsidRPr="00FD722C">
        <w:rPr>
          <w:rFonts w:cs="Times New Roman"/>
          <w:i/>
          <w:iCs/>
          <w:sz w:val="20"/>
          <w:szCs w:val="20"/>
        </w:rPr>
        <w:t>Źródło: Opracowanie własne</w:t>
      </w:r>
      <w:r w:rsidR="00521E63" w:rsidRPr="00521E63">
        <w:rPr>
          <w:rFonts w:cs="Times New Roman"/>
          <w:sz w:val="20"/>
          <w:szCs w:val="20"/>
        </w:rPr>
        <w:t>]</w:t>
      </w:r>
    </w:p>
    <w:p w14:paraId="6322CBA1" w14:textId="03247B28" w:rsidR="7F74F29C" w:rsidRPr="00E03C04" w:rsidRDefault="7F74F29C" w:rsidP="00E03C04">
      <w:r>
        <w:br w:type="page"/>
      </w:r>
    </w:p>
    <w:p w14:paraId="4937E19A" w14:textId="220A1BE0" w:rsidR="00252DED" w:rsidRDefault="7B8D47D2" w:rsidP="005A56F8">
      <w:pPr>
        <w:pStyle w:val="Nagwek1"/>
      </w:pPr>
      <w:r>
        <w:lastRenderedPageBreak/>
        <w:t xml:space="preserve"> </w:t>
      </w:r>
      <w:bookmarkStart w:id="8" w:name="_Toc152708241"/>
      <w:r>
        <w:t>Przewodnik po aplikacji</w:t>
      </w:r>
      <w:bookmarkEnd w:id="8"/>
    </w:p>
    <w:p w14:paraId="59AABBB8" w14:textId="4105719B" w:rsidR="0059435F" w:rsidRDefault="0059435F" w:rsidP="0059435F">
      <w:pPr>
        <w:pStyle w:val="Nagwek2"/>
      </w:pPr>
      <w:bookmarkStart w:id="9" w:name="_Toc152708242"/>
      <w:r>
        <w:t>Strona główna</w:t>
      </w:r>
      <w:bookmarkEnd w:id="9"/>
    </w:p>
    <w:p w14:paraId="7424189D" w14:textId="58996D33" w:rsidR="00C71F36" w:rsidRPr="000D26B3" w:rsidRDefault="00C71F36" w:rsidP="000D26B3">
      <w:pPr>
        <w:ind w:left="360" w:firstLine="348"/>
        <w:rPr>
          <w:rFonts w:eastAsia="Times New Roman" w:cs="Times New Roman"/>
          <w:color w:val="000000" w:themeColor="text1"/>
          <w:sz w:val="24"/>
          <w:szCs w:val="24"/>
        </w:rPr>
      </w:pPr>
      <w:r w:rsidRPr="000D26B3">
        <w:rPr>
          <w:rFonts w:eastAsia="Times New Roman" w:cs="Times New Roman"/>
          <w:color w:val="000000" w:themeColor="text1"/>
          <w:sz w:val="24"/>
          <w:szCs w:val="24"/>
        </w:rPr>
        <w:t>Po wejściu na stronę aplikacji wyświetla się jej strona główna z nazwą, krótkim opisem zachęcającym odwiedzającego do rejestracji i dołączenia do grona użytkowników, przyciskami umożliwiającymi przejście na podstrony rejestracji i logowania.</w:t>
      </w:r>
    </w:p>
    <w:p w14:paraId="297A516B" w14:textId="462D83BC" w:rsidR="00C71F36" w:rsidRDefault="00E8371E" w:rsidP="005034B5">
      <w:pPr>
        <w:pStyle w:val="Legenda"/>
      </w:pPr>
      <w:r>
        <w:rPr>
          <w:noProof/>
        </w:rPr>
        <w:drawing>
          <wp:inline distT="0" distB="0" distL="0" distR="0" wp14:anchorId="5B239B56" wp14:editId="1F1BB89F">
            <wp:extent cx="5760085" cy="3237230"/>
            <wp:effectExtent l="0" t="0" r="0" b="1270"/>
            <wp:docPr id="18615428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42841" name=""/>
                    <pic:cNvPicPr/>
                  </pic:nvPicPr>
                  <pic:blipFill>
                    <a:blip r:embed="rId20"/>
                    <a:stretch>
                      <a:fillRect/>
                    </a:stretch>
                  </pic:blipFill>
                  <pic:spPr>
                    <a:xfrm>
                      <a:off x="0" y="0"/>
                      <a:ext cx="5760085" cy="3237230"/>
                    </a:xfrm>
                    <a:prstGeom prst="rect">
                      <a:avLst/>
                    </a:prstGeom>
                  </pic:spPr>
                </pic:pic>
              </a:graphicData>
            </a:graphic>
          </wp:inline>
        </w:drawing>
      </w:r>
    </w:p>
    <w:p w14:paraId="11959B17" w14:textId="7108A4DF" w:rsidR="00E8371E" w:rsidRDefault="005034B5" w:rsidP="005034B5">
      <w:pPr>
        <w:pStyle w:val="Legenda"/>
        <w:jc w:val="center"/>
        <w:rPr>
          <w:rFonts w:cs="Times New Roman"/>
          <w:i w:val="0"/>
          <w:color w:val="auto"/>
          <w:sz w:val="22"/>
          <w:szCs w:val="20"/>
        </w:rPr>
      </w:pPr>
      <w:r w:rsidRPr="005034B5">
        <w:rPr>
          <w:rFonts w:cs="Times New Roman"/>
          <w:i w:val="0"/>
          <w:color w:val="auto"/>
          <w:sz w:val="22"/>
          <w:szCs w:val="20"/>
        </w:rPr>
        <w:t>Rysunek 2 Strona główna aplikacji</w:t>
      </w:r>
    </w:p>
    <w:p w14:paraId="5546608F" w14:textId="77777777" w:rsidR="005034B5" w:rsidRPr="00427A51" w:rsidRDefault="005034B5" w:rsidP="005034B5">
      <w:pPr>
        <w:jc w:val="center"/>
        <w:rPr>
          <w:rFonts w:cs="Times New Roman"/>
          <w:i/>
          <w:iCs/>
          <w:sz w:val="20"/>
          <w:szCs w:val="20"/>
        </w:rPr>
      </w:pPr>
      <w:r w:rsidRPr="0019375F">
        <w:rPr>
          <w:rFonts w:cs="Times New Roman"/>
          <w:sz w:val="20"/>
          <w:szCs w:val="20"/>
        </w:rPr>
        <w:t>[</w:t>
      </w:r>
      <w:r w:rsidRPr="00FD722C">
        <w:rPr>
          <w:rFonts w:cs="Times New Roman"/>
          <w:i/>
          <w:iCs/>
          <w:sz w:val="20"/>
          <w:szCs w:val="20"/>
        </w:rPr>
        <w:t>Źródło: Opracowanie własne</w:t>
      </w:r>
      <w:r w:rsidRPr="0019375F">
        <w:rPr>
          <w:rFonts w:cs="Times New Roman"/>
          <w:sz w:val="20"/>
          <w:szCs w:val="20"/>
        </w:rPr>
        <w:t>]</w:t>
      </w:r>
    </w:p>
    <w:p w14:paraId="5A12C559" w14:textId="4BDBDD8D" w:rsidR="005034B5" w:rsidRDefault="001E14E4" w:rsidP="001E14E4">
      <w:pPr>
        <w:pStyle w:val="Nagwek2"/>
      </w:pPr>
      <w:bookmarkStart w:id="10" w:name="_Toc152708243"/>
      <w:r>
        <w:t>Rejestracja</w:t>
      </w:r>
      <w:bookmarkEnd w:id="10"/>
    </w:p>
    <w:p w14:paraId="040AFD8F" w14:textId="52FFE3B3" w:rsidR="001E14E4" w:rsidRDefault="001E14E4" w:rsidP="001E14E4">
      <w:pPr>
        <w:pStyle w:val="Nagwek2"/>
      </w:pPr>
      <w:bookmarkStart w:id="11" w:name="_Toc152708244"/>
      <w:r>
        <w:t>Logowanie</w:t>
      </w:r>
      <w:bookmarkEnd w:id="11"/>
    </w:p>
    <w:p w14:paraId="412639CA" w14:textId="0C8207B3" w:rsidR="00B462B4" w:rsidRDefault="00B462B4" w:rsidP="00B462B4">
      <w:pPr>
        <w:pStyle w:val="Nagwek2"/>
      </w:pPr>
      <w:bookmarkStart w:id="12" w:name="_Toc152708245"/>
      <w:r>
        <w:t>Panel użytkownika</w:t>
      </w:r>
      <w:bookmarkEnd w:id="12"/>
    </w:p>
    <w:p w14:paraId="2C0D2C1C" w14:textId="59698C8D" w:rsidR="00B462B4" w:rsidRPr="00B462B4" w:rsidRDefault="00B462B4" w:rsidP="00B462B4">
      <w:pPr>
        <w:pStyle w:val="Nagwek2"/>
      </w:pPr>
      <w:bookmarkStart w:id="13" w:name="_Toc152708246"/>
      <w:r>
        <w:t xml:space="preserve">Panel </w:t>
      </w:r>
      <w:r w:rsidR="00F9625A">
        <w:t>a</w:t>
      </w:r>
      <w:r>
        <w:t>dministratora</w:t>
      </w:r>
      <w:bookmarkEnd w:id="13"/>
    </w:p>
    <w:p w14:paraId="5E066C14" w14:textId="77777777" w:rsidR="005034B5" w:rsidRPr="005034B5" w:rsidRDefault="005034B5" w:rsidP="005034B5"/>
    <w:p w14:paraId="74B05B7C" w14:textId="15E2CDA1" w:rsidR="00337F6C" w:rsidRDefault="00337F6C">
      <w:r>
        <w:br w:type="page"/>
      </w:r>
    </w:p>
    <w:p w14:paraId="38F7550F" w14:textId="77777777" w:rsidR="0059435F" w:rsidRPr="0059435F" w:rsidRDefault="0059435F" w:rsidP="0059435F"/>
    <w:p w14:paraId="54D1A3F8" w14:textId="4679F575" w:rsidR="009C668B" w:rsidRDefault="7B8D47D2" w:rsidP="005A56F8">
      <w:pPr>
        <w:pStyle w:val="Nagwek1"/>
      </w:pPr>
      <w:r>
        <w:t xml:space="preserve"> </w:t>
      </w:r>
      <w:bookmarkStart w:id="14" w:name="_Toc152708247"/>
      <w:r>
        <w:t>Bibliografia</w:t>
      </w:r>
      <w:bookmarkEnd w:id="14"/>
    </w:p>
    <w:p w14:paraId="5E057A38" w14:textId="503E5B0D" w:rsidR="00BC4E94" w:rsidRDefault="00000000" w:rsidP="00BC4E94">
      <w:hyperlink r:id="rId21" w:history="1">
        <w:r w:rsidR="00932AE6" w:rsidRPr="008049D0">
          <w:rPr>
            <w:rStyle w:val="Hipercze"/>
          </w:rPr>
          <w:t>https://www.active.com/fitness/Articles/Best-Fitness-Apps</w:t>
        </w:r>
      </w:hyperlink>
    </w:p>
    <w:p w14:paraId="05CF843B" w14:textId="3AA714B8" w:rsidR="00932AE6" w:rsidRDefault="00000000" w:rsidP="00BC4E94">
      <w:hyperlink r:id="rId22" w:history="1">
        <w:r w:rsidR="00932AE6" w:rsidRPr="008049D0">
          <w:rPr>
            <w:rStyle w:val="Hipercze"/>
          </w:rPr>
          <w:t>https://legacy.reactjs.org/docs/getting-started.html</w:t>
        </w:r>
      </w:hyperlink>
    </w:p>
    <w:p w14:paraId="3FC3CA70" w14:textId="2EE55E8A" w:rsidR="00932AE6" w:rsidRDefault="00000000" w:rsidP="00BC4E94">
      <w:hyperlink r:id="rId23" w:history="1">
        <w:r w:rsidR="00932AE6" w:rsidRPr="008049D0">
          <w:rPr>
            <w:rStyle w:val="Hipercze"/>
          </w:rPr>
          <w:t>https://nodejs.org/en/docs</w:t>
        </w:r>
      </w:hyperlink>
    </w:p>
    <w:p w14:paraId="44617A98" w14:textId="62D688A0" w:rsidR="00932AE6" w:rsidRDefault="00000000" w:rsidP="00BC4E94">
      <w:hyperlink r:id="rId24" w:history="1">
        <w:r w:rsidR="00932AE6" w:rsidRPr="008049D0">
          <w:rPr>
            <w:rStyle w:val="Hipercze"/>
          </w:rPr>
          <w:t>https://www.mongodb.com/docs/</w:t>
        </w:r>
      </w:hyperlink>
    </w:p>
    <w:p w14:paraId="4E7B5E9A" w14:textId="289AAF36" w:rsidR="00932AE6" w:rsidRDefault="00000000" w:rsidP="00BC4E94">
      <w:hyperlink r:id="rId25" w:history="1">
        <w:r w:rsidR="00932AE6" w:rsidRPr="008049D0">
          <w:rPr>
            <w:rStyle w:val="Hipercze"/>
          </w:rPr>
          <w:t>https://expressjs.com/en/5x/api.html</w:t>
        </w:r>
      </w:hyperlink>
    </w:p>
    <w:p w14:paraId="7EFBF285" w14:textId="77777777" w:rsidR="00932AE6" w:rsidRPr="00BC4E94" w:rsidRDefault="00932AE6" w:rsidP="00BC4E94"/>
    <w:p w14:paraId="6A8198A9" w14:textId="4AD7EF69" w:rsidR="003C22F1" w:rsidRPr="00337F6C" w:rsidRDefault="7B8D47D2" w:rsidP="00337F6C">
      <w:pPr>
        <w:pStyle w:val="Nagwek1"/>
      </w:pPr>
      <w:r>
        <w:t xml:space="preserve"> </w:t>
      </w:r>
      <w:bookmarkStart w:id="15" w:name="_Toc152708248"/>
      <w:r>
        <w:t>Spis rysunków</w:t>
      </w:r>
      <w:bookmarkEnd w:id="15"/>
      <w:r w:rsidR="003C22F1">
        <w:rPr>
          <w:rFonts w:asciiTheme="minorHAnsi" w:eastAsiaTheme="minorHAnsi" w:hAnsiTheme="minorHAnsi" w:cstheme="minorBidi"/>
          <w:sz w:val="22"/>
          <w:szCs w:val="22"/>
        </w:rPr>
        <w:fldChar w:fldCharType="begin"/>
      </w:r>
      <w:r w:rsidR="003C22F1">
        <w:instrText xml:space="preserve"> TOC \h \z \c "Rysunek" </w:instrText>
      </w:r>
      <w:r w:rsidR="003C22F1">
        <w:rPr>
          <w:rFonts w:asciiTheme="minorHAnsi" w:eastAsiaTheme="minorHAnsi" w:hAnsiTheme="minorHAnsi" w:cstheme="minorBidi"/>
          <w:sz w:val="22"/>
          <w:szCs w:val="22"/>
        </w:rPr>
        <w:fldChar w:fldCharType="separate"/>
      </w:r>
    </w:p>
    <w:p w14:paraId="67BDCFEA" w14:textId="3FA1359F" w:rsidR="003E481A" w:rsidRDefault="003C22F1" w:rsidP="005A56F8">
      <w:pPr>
        <w:pStyle w:val="Nagwek1"/>
      </w:pPr>
      <w:r>
        <w:fldChar w:fldCharType="end"/>
      </w:r>
      <w:bookmarkStart w:id="16" w:name="_Toc152708249"/>
      <w:r w:rsidR="00FD722C">
        <w:t>Spis tabel</w:t>
      </w:r>
      <w:bookmarkEnd w:id="16"/>
    </w:p>
    <w:p w14:paraId="5E0FE7F8" w14:textId="74F4A622" w:rsidR="003C22F1" w:rsidRPr="00252DED" w:rsidRDefault="003C22F1" w:rsidP="00A362A9">
      <w:pPr>
        <w:pStyle w:val="Spisilustracji"/>
        <w:tabs>
          <w:tab w:val="right" w:leader="dot" w:pos="9061"/>
        </w:tabs>
        <w:rPr>
          <w:rFonts w:eastAsiaTheme="minorEastAsia" w:cs="Times New Roman"/>
          <w:noProof/>
          <w:kern w:val="2"/>
          <w:sz w:val="24"/>
          <w:szCs w:val="24"/>
          <w:lang w:eastAsia="pl-PL"/>
          <w14:ligatures w14:val="standardContextual"/>
        </w:rPr>
      </w:pPr>
      <w:r w:rsidRPr="00252DED">
        <w:rPr>
          <w:rFonts w:cs="Times New Roman"/>
          <w:sz w:val="24"/>
          <w:szCs w:val="24"/>
        </w:rPr>
        <w:fldChar w:fldCharType="begin"/>
      </w:r>
      <w:r w:rsidRPr="00252DED">
        <w:rPr>
          <w:rFonts w:cs="Times New Roman"/>
          <w:sz w:val="24"/>
          <w:szCs w:val="24"/>
        </w:rPr>
        <w:instrText xml:space="preserve"> TOC \h \z \c "Tabela" </w:instrText>
      </w:r>
      <w:r w:rsidRPr="00252DED">
        <w:rPr>
          <w:rFonts w:cs="Times New Roman"/>
          <w:sz w:val="24"/>
          <w:szCs w:val="24"/>
        </w:rPr>
        <w:fldChar w:fldCharType="separate"/>
      </w:r>
    </w:p>
    <w:p w14:paraId="06EBDDFA" w14:textId="2342ECFD" w:rsidR="00E208C1" w:rsidRDefault="003C22F1" w:rsidP="29A54F79">
      <w:r w:rsidRPr="00252DED">
        <w:rPr>
          <w:rFonts w:cs="Times New Roman"/>
          <w:sz w:val="24"/>
          <w:szCs w:val="24"/>
        </w:rPr>
        <w:fldChar w:fldCharType="end"/>
      </w:r>
    </w:p>
    <w:sectPr w:rsidR="00E208C1" w:rsidSect="00AB4709">
      <w:pgSz w:w="11906" w:h="16838"/>
      <w:pgMar w:top="1701" w:right="1134"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B9958" w14:textId="77777777" w:rsidR="00C21497" w:rsidRDefault="00C21497" w:rsidP="00B50071">
      <w:pPr>
        <w:spacing w:after="0" w:line="240" w:lineRule="auto"/>
      </w:pPr>
      <w:r>
        <w:separator/>
      </w:r>
    </w:p>
    <w:p w14:paraId="5E869C09" w14:textId="77777777" w:rsidR="00C21497" w:rsidRDefault="00C21497"/>
  </w:endnote>
  <w:endnote w:type="continuationSeparator" w:id="0">
    <w:p w14:paraId="0809C273" w14:textId="77777777" w:rsidR="00C21497" w:rsidRDefault="00C21497" w:rsidP="00B50071">
      <w:pPr>
        <w:spacing w:after="0" w:line="240" w:lineRule="auto"/>
      </w:pPr>
      <w:r>
        <w:continuationSeparator/>
      </w:r>
    </w:p>
    <w:p w14:paraId="79757623" w14:textId="77777777" w:rsidR="00C21497" w:rsidRDefault="00C214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83F1" w14:textId="1EAAAB17" w:rsidR="001D0F15" w:rsidRDefault="001D0F15" w:rsidP="7B8D47D2">
    <w:pPr>
      <w:pStyle w:val="Stopka"/>
      <w:pBdr>
        <w:top w:val="single" w:sz="4" w:space="1" w:color="D9D9D9" w:themeColor="background1" w:themeShade="D9"/>
      </w:pBdr>
      <w:tabs>
        <w:tab w:val="left" w:pos="7655"/>
      </w:tabs>
      <w:ind w:firstLine="8280"/>
      <w:rPr>
        <w:b/>
        <w:bCs/>
      </w:rPr>
    </w:pPr>
    <w:r w:rsidRPr="7B8D47D2">
      <w:rPr>
        <w:b/>
        <w:bCs/>
      </w:rPr>
      <w:fldChar w:fldCharType="begin"/>
    </w:r>
    <w:r>
      <w:instrText>PAGE   \* MERGEFORMAT</w:instrText>
    </w:r>
    <w:r w:rsidRPr="7B8D47D2">
      <w:fldChar w:fldCharType="separate"/>
    </w:r>
    <w:r w:rsidR="7B8D47D2" w:rsidRPr="7B8D47D2">
      <w:rPr>
        <w:b/>
        <w:bCs/>
      </w:rPr>
      <w:t>2</w:t>
    </w:r>
    <w:r w:rsidRPr="7B8D47D2">
      <w:rPr>
        <w:b/>
        <w:bCs/>
      </w:rPr>
      <w:fldChar w:fldCharType="end"/>
    </w:r>
  </w:p>
  <w:p w14:paraId="35CA879E" w14:textId="049B5245" w:rsidR="001D0F15" w:rsidRDefault="001D0F15" w:rsidP="7B8D47D2">
    <w:pPr>
      <w:pStyle w:val="Stopka"/>
      <w:pBdr>
        <w:top w:val="single" w:sz="4" w:space="1" w:color="D9D9D9" w:themeColor="background1" w:themeShade="D9"/>
      </w:pBdr>
      <w:tabs>
        <w:tab w:val="left" w:pos="7655"/>
      </w:tabs>
      <w:ind w:firstLine="7650"/>
      <w:rPr>
        <w:b/>
        <w:bCs/>
      </w:rPr>
    </w:pPr>
  </w:p>
  <w:p w14:paraId="2D42B052" w14:textId="183DF53F" w:rsidR="001D0F15" w:rsidRDefault="001D0F15" w:rsidP="7B8D47D2">
    <w:pPr>
      <w:pStyle w:val="Stopka"/>
      <w:pBdr>
        <w:top w:val="single" w:sz="4" w:space="1" w:color="D9D9D9" w:themeColor="background1" w:themeShade="D9"/>
      </w:pBdr>
      <w:tabs>
        <w:tab w:val="left" w:pos="7655"/>
      </w:tabs>
      <w:ind w:left="7650" w:hanging="7650"/>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313466"/>
      <w:docPartObj>
        <w:docPartGallery w:val="Page Numbers (Bottom of Page)"/>
        <w:docPartUnique/>
      </w:docPartObj>
    </w:sdtPr>
    <w:sdtContent>
      <w:p w14:paraId="5D2B0E2C" w14:textId="60CA5D01" w:rsidR="00AB4709" w:rsidRDefault="00AB4709">
        <w:pPr>
          <w:pStyle w:val="Stopka"/>
          <w:jc w:val="right"/>
        </w:pPr>
        <w:r>
          <w:fldChar w:fldCharType="begin"/>
        </w:r>
        <w:r>
          <w:instrText>PAGE   \* MERGEFORMAT</w:instrText>
        </w:r>
        <w:r>
          <w:fldChar w:fldCharType="separate"/>
        </w:r>
        <w:r>
          <w:t>2</w:t>
        </w:r>
        <w:r>
          <w:fldChar w:fldCharType="end"/>
        </w:r>
      </w:p>
    </w:sdtContent>
  </w:sdt>
  <w:p w14:paraId="12851A80" w14:textId="5E24BD34" w:rsidR="007B5A67" w:rsidRDefault="00AB4709" w:rsidP="00AB4709">
    <w:pPr>
      <w:pStyle w:val="Stopka"/>
      <w:tabs>
        <w:tab w:val="clear" w:pos="4536"/>
        <w:tab w:val="clear" w:pos="9072"/>
        <w:tab w:val="left" w:pos="785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E414F" w14:textId="77777777" w:rsidR="00C21497" w:rsidRDefault="00C21497" w:rsidP="00B50071">
      <w:pPr>
        <w:spacing w:after="0" w:line="240" w:lineRule="auto"/>
      </w:pPr>
      <w:r>
        <w:separator/>
      </w:r>
    </w:p>
    <w:p w14:paraId="06CC3EC8" w14:textId="77777777" w:rsidR="00C21497" w:rsidRDefault="00C21497"/>
  </w:footnote>
  <w:footnote w:type="continuationSeparator" w:id="0">
    <w:p w14:paraId="3142D3C4" w14:textId="77777777" w:rsidR="00C21497" w:rsidRDefault="00C21497" w:rsidP="00B50071">
      <w:pPr>
        <w:spacing w:after="0" w:line="240" w:lineRule="auto"/>
      </w:pPr>
      <w:r>
        <w:continuationSeparator/>
      </w:r>
    </w:p>
    <w:p w14:paraId="6BC2D759" w14:textId="77777777" w:rsidR="00C21497" w:rsidRDefault="00C214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B8D47D2" w14:paraId="7751D199" w14:textId="77777777" w:rsidTr="7B8D47D2">
      <w:trPr>
        <w:trHeight w:val="300"/>
      </w:trPr>
      <w:tc>
        <w:tcPr>
          <w:tcW w:w="3020" w:type="dxa"/>
        </w:tcPr>
        <w:p w14:paraId="71B26781" w14:textId="261CC142" w:rsidR="7B8D47D2" w:rsidRDefault="7B8D47D2" w:rsidP="7B8D47D2">
          <w:pPr>
            <w:pStyle w:val="Nagwek"/>
            <w:ind w:left="-115" w:firstLine="25"/>
          </w:pPr>
        </w:p>
      </w:tc>
      <w:tc>
        <w:tcPr>
          <w:tcW w:w="3020" w:type="dxa"/>
        </w:tcPr>
        <w:p w14:paraId="6B4B2D7E" w14:textId="0992FA22" w:rsidR="7B8D47D2" w:rsidRDefault="7B8D47D2" w:rsidP="7B8D47D2">
          <w:pPr>
            <w:pStyle w:val="Nagwek"/>
            <w:jc w:val="center"/>
          </w:pPr>
        </w:p>
      </w:tc>
      <w:tc>
        <w:tcPr>
          <w:tcW w:w="3020" w:type="dxa"/>
        </w:tcPr>
        <w:p w14:paraId="30C78F6E" w14:textId="32EFDD1C" w:rsidR="7B8D47D2" w:rsidRDefault="7B8D47D2" w:rsidP="7B8D47D2">
          <w:pPr>
            <w:pStyle w:val="Nagwek"/>
            <w:ind w:right="-115"/>
            <w:jc w:val="right"/>
          </w:pPr>
        </w:p>
      </w:tc>
    </w:tr>
  </w:tbl>
  <w:p w14:paraId="2EA20FF4" w14:textId="6B663C47" w:rsidR="7B8D47D2" w:rsidRDefault="7B8D47D2" w:rsidP="7B8D47D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746"/>
    <w:multiLevelType w:val="hybridMultilevel"/>
    <w:tmpl w:val="D2520C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2287569"/>
    <w:multiLevelType w:val="hybridMultilevel"/>
    <w:tmpl w:val="11B0D0D2"/>
    <w:lvl w:ilvl="0" w:tplc="93B65814">
      <w:start w:val="4"/>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2B6341A"/>
    <w:multiLevelType w:val="hybridMultilevel"/>
    <w:tmpl w:val="80CEFB24"/>
    <w:lvl w:ilvl="0" w:tplc="2B8CFC34">
      <w:start w:val="1"/>
      <w:numFmt w:val="bullet"/>
      <w:lvlText w:val=""/>
      <w:lvlJc w:val="left"/>
      <w:pPr>
        <w:ind w:left="720" w:hanging="360"/>
      </w:pPr>
      <w:rPr>
        <w:rFonts w:ascii="Symbol" w:hAnsi="Symbol" w:hint="default"/>
      </w:rPr>
    </w:lvl>
    <w:lvl w:ilvl="1" w:tplc="EFD09A90">
      <w:start w:val="1"/>
      <w:numFmt w:val="bullet"/>
      <w:lvlText w:val="o"/>
      <w:lvlJc w:val="left"/>
      <w:pPr>
        <w:ind w:left="1440" w:hanging="360"/>
      </w:pPr>
      <w:rPr>
        <w:rFonts w:ascii="Courier New" w:hAnsi="Courier New" w:hint="default"/>
      </w:rPr>
    </w:lvl>
    <w:lvl w:ilvl="2" w:tplc="0F546CF4">
      <w:start w:val="1"/>
      <w:numFmt w:val="bullet"/>
      <w:lvlText w:val=""/>
      <w:lvlJc w:val="left"/>
      <w:pPr>
        <w:ind w:left="2160" w:hanging="360"/>
      </w:pPr>
      <w:rPr>
        <w:rFonts w:ascii="Wingdings" w:hAnsi="Wingdings" w:hint="default"/>
      </w:rPr>
    </w:lvl>
    <w:lvl w:ilvl="3" w:tplc="577CA9B4">
      <w:start w:val="1"/>
      <w:numFmt w:val="bullet"/>
      <w:lvlText w:val=""/>
      <w:lvlJc w:val="left"/>
      <w:pPr>
        <w:ind w:left="2880" w:hanging="360"/>
      </w:pPr>
      <w:rPr>
        <w:rFonts w:ascii="Symbol" w:hAnsi="Symbol" w:hint="default"/>
      </w:rPr>
    </w:lvl>
    <w:lvl w:ilvl="4" w:tplc="056AFE04">
      <w:start w:val="1"/>
      <w:numFmt w:val="bullet"/>
      <w:lvlText w:val="o"/>
      <w:lvlJc w:val="left"/>
      <w:pPr>
        <w:ind w:left="3600" w:hanging="360"/>
      </w:pPr>
      <w:rPr>
        <w:rFonts w:ascii="Courier New" w:hAnsi="Courier New" w:hint="default"/>
      </w:rPr>
    </w:lvl>
    <w:lvl w:ilvl="5" w:tplc="91A281EE">
      <w:start w:val="1"/>
      <w:numFmt w:val="bullet"/>
      <w:lvlText w:val=""/>
      <w:lvlJc w:val="left"/>
      <w:pPr>
        <w:ind w:left="4320" w:hanging="360"/>
      </w:pPr>
      <w:rPr>
        <w:rFonts w:ascii="Wingdings" w:hAnsi="Wingdings" w:hint="default"/>
      </w:rPr>
    </w:lvl>
    <w:lvl w:ilvl="6" w:tplc="1AD85982">
      <w:start w:val="1"/>
      <w:numFmt w:val="bullet"/>
      <w:lvlText w:val=""/>
      <w:lvlJc w:val="left"/>
      <w:pPr>
        <w:ind w:left="5040" w:hanging="360"/>
      </w:pPr>
      <w:rPr>
        <w:rFonts w:ascii="Symbol" w:hAnsi="Symbol" w:hint="default"/>
      </w:rPr>
    </w:lvl>
    <w:lvl w:ilvl="7" w:tplc="5220F16C">
      <w:start w:val="1"/>
      <w:numFmt w:val="bullet"/>
      <w:lvlText w:val="o"/>
      <w:lvlJc w:val="left"/>
      <w:pPr>
        <w:ind w:left="5760" w:hanging="360"/>
      </w:pPr>
      <w:rPr>
        <w:rFonts w:ascii="Courier New" w:hAnsi="Courier New" w:hint="default"/>
      </w:rPr>
    </w:lvl>
    <w:lvl w:ilvl="8" w:tplc="67F6A7D8">
      <w:start w:val="1"/>
      <w:numFmt w:val="bullet"/>
      <w:lvlText w:val=""/>
      <w:lvlJc w:val="left"/>
      <w:pPr>
        <w:ind w:left="6480" w:hanging="360"/>
      </w:pPr>
      <w:rPr>
        <w:rFonts w:ascii="Wingdings" w:hAnsi="Wingdings" w:hint="default"/>
      </w:rPr>
    </w:lvl>
  </w:abstractNum>
  <w:abstractNum w:abstractNumId="3" w15:restartNumberingAfterBreak="0">
    <w:nsid w:val="065800F2"/>
    <w:multiLevelType w:val="hybridMultilevel"/>
    <w:tmpl w:val="E88274E0"/>
    <w:lvl w:ilvl="0" w:tplc="00AAF658">
      <w:start w:val="4"/>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886351B"/>
    <w:multiLevelType w:val="hybridMultilevel"/>
    <w:tmpl w:val="C540DB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AD00E47"/>
    <w:multiLevelType w:val="multilevel"/>
    <w:tmpl w:val="9CE80E72"/>
    <w:lvl w:ilvl="0">
      <w:start w:val="1"/>
      <w:numFmt w:val="decimal"/>
      <w:pStyle w:val="Nagwek1"/>
      <w:lvlText w:val="%1."/>
      <w:lvlJc w:val="left"/>
      <w:pPr>
        <w:ind w:left="360" w:hanging="360"/>
      </w:pPr>
      <w:rPr>
        <w:sz w:val="32"/>
        <w:szCs w:val="32"/>
      </w:rPr>
    </w:lvl>
    <w:lvl w:ilvl="1">
      <w:start w:val="1"/>
      <w:numFmt w:val="decimal"/>
      <w:pStyle w:val="Nagwek2"/>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4F757B"/>
    <w:multiLevelType w:val="hybridMultilevel"/>
    <w:tmpl w:val="11401D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A00B04"/>
    <w:multiLevelType w:val="hybridMultilevel"/>
    <w:tmpl w:val="37B21C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46632F3"/>
    <w:multiLevelType w:val="multilevel"/>
    <w:tmpl w:val="C2F609A0"/>
    <w:lvl w:ilvl="0">
      <w:start w:val="3"/>
      <w:numFmt w:val="decimal"/>
      <w:lvlText w:val="%1"/>
      <w:lvlJc w:val="left"/>
      <w:pPr>
        <w:ind w:left="360" w:hanging="360"/>
      </w:pPr>
      <w:rPr>
        <w:rFonts w:hint="default"/>
        <w:sz w:val="28"/>
      </w:rPr>
    </w:lvl>
    <w:lvl w:ilvl="1">
      <w:start w:val="6"/>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9" w15:restartNumberingAfterBreak="0">
    <w:nsid w:val="15395D5F"/>
    <w:multiLevelType w:val="hybridMultilevel"/>
    <w:tmpl w:val="4774AC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B90256A"/>
    <w:multiLevelType w:val="hybridMultilevel"/>
    <w:tmpl w:val="E760F828"/>
    <w:lvl w:ilvl="0" w:tplc="04EE6B1C">
      <w:start w:val="3"/>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7EC341B"/>
    <w:multiLevelType w:val="multilevel"/>
    <w:tmpl w:val="81C6293E"/>
    <w:lvl w:ilvl="0">
      <w:start w:val="1"/>
      <w:numFmt w:val="decimal"/>
      <w:lvlText w:val="%1."/>
      <w:lvlJc w:val="left"/>
      <w:pPr>
        <w:ind w:left="720" w:hanging="360"/>
      </w:pPr>
      <w:rPr>
        <w:rFonts w:hint="default"/>
      </w:rPr>
    </w:lvl>
    <w:lvl w:ilvl="1">
      <w:start w:val="4"/>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abstractNum w:abstractNumId="12" w15:restartNumberingAfterBreak="0">
    <w:nsid w:val="30CF3DD9"/>
    <w:multiLevelType w:val="multilevel"/>
    <w:tmpl w:val="652CCA0A"/>
    <w:lvl w:ilvl="0">
      <w:start w:val="3"/>
      <w:numFmt w:val="decimal"/>
      <w:lvlText w:val="%1a."/>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345645"/>
    <w:multiLevelType w:val="hybridMultilevel"/>
    <w:tmpl w:val="B4B05EA4"/>
    <w:lvl w:ilvl="0" w:tplc="EF3EE2FC">
      <w:start w:val="4"/>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85C5C14"/>
    <w:multiLevelType w:val="hybridMultilevel"/>
    <w:tmpl w:val="2BFE10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C79347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1C0376"/>
    <w:multiLevelType w:val="hybridMultilevel"/>
    <w:tmpl w:val="CDF23A22"/>
    <w:lvl w:ilvl="0" w:tplc="04EE6B1C">
      <w:start w:val="3"/>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93D67BE"/>
    <w:multiLevelType w:val="hybridMultilevel"/>
    <w:tmpl w:val="3E5E0CEC"/>
    <w:lvl w:ilvl="0" w:tplc="FA1ED9A0">
      <w:start w:val="4"/>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AAF52B5"/>
    <w:multiLevelType w:val="hybridMultilevel"/>
    <w:tmpl w:val="D69C9F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C28518E"/>
    <w:multiLevelType w:val="hybridMultilevel"/>
    <w:tmpl w:val="21EE17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E2E7DC6"/>
    <w:multiLevelType w:val="hybridMultilevel"/>
    <w:tmpl w:val="DB224E60"/>
    <w:lvl w:ilvl="0" w:tplc="9E32692C">
      <w:start w:val="4"/>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6571489"/>
    <w:multiLevelType w:val="multilevel"/>
    <w:tmpl w:val="190AE884"/>
    <w:lvl w:ilvl="0">
      <w:start w:val="3"/>
      <w:numFmt w:val="decimal"/>
      <w:lvlText w:val="%1a."/>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7B03845"/>
    <w:multiLevelType w:val="hybridMultilevel"/>
    <w:tmpl w:val="B9068BA4"/>
    <w:lvl w:ilvl="0" w:tplc="85102230">
      <w:start w:val="1"/>
      <w:numFmt w:val="bullet"/>
      <w:lvlText w:val=""/>
      <w:lvlJc w:val="left"/>
      <w:pPr>
        <w:ind w:left="720" w:hanging="360"/>
      </w:pPr>
      <w:rPr>
        <w:rFonts w:ascii="Symbol" w:hAnsi="Symbol" w:hint="default"/>
      </w:rPr>
    </w:lvl>
    <w:lvl w:ilvl="1" w:tplc="0A281368">
      <w:start w:val="1"/>
      <w:numFmt w:val="bullet"/>
      <w:lvlText w:val="o"/>
      <w:lvlJc w:val="left"/>
      <w:pPr>
        <w:ind w:left="1440" w:hanging="360"/>
      </w:pPr>
      <w:rPr>
        <w:rFonts w:ascii="Courier New" w:hAnsi="Courier New" w:hint="default"/>
      </w:rPr>
    </w:lvl>
    <w:lvl w:ilvl="2" w:tplc="E262580E">
      <w:start w:val="1"/>
      <w:numFmt w:val="bullet"/>
      <w:lvlText w:val=""/>
      <w:lvlJc w:val="left"/>
      <w:pPr>
        <w:ind w:left="2160" w:hanging="360"/>
      </w:pPr>
      <w:rPr>
        <w:rFonts w:ascii="Wingdings" w:hAnsi="Wingdings" w:hint="default"/>
      </w:rPr>
    </w:lvl>
    <w:lvl w:ilvl="3" w:tplc="8662CFEE">
      <w:start w:val="1"/>
      <w:numFmt w:val="bullet"/>
      <w:lvlText w:val=""/>
      <w:lvlJc w:val="left"/>
      <w:pPr>
        <w:ind w:left="2880" w:hanging="360"/>
      </w:pPr>
      <w:rPr>
        <w:rFonts w:ascii="Symbol" w:hAnsi="Symbol" w:hint="default"/>
      </w:rPr>
    </w:lvl>
    <w:lvl w:ilvl="4" w:tplc="9496A57E">
      <w:start w:val="1"/>
      <w:numFmt w:val="bullet"/>
      <w:lvlText w:val="o"/>
      <w:lvlJc w:val="left"/>
      <w:pPr>
        <w:ind w:left="3600" w:hanging="360"/>
      </w:pPr>
      <w:rPr>
        <w:rFonts w:ascii="Courier New" w:hAnsi="Courier New" w:hint="default"/>
      </w:rPr>
    </w:lvl>
    <w:lvl w:ilvl="5" w:tplc="7820BE96">
      <w:start w:val="1"/>
      <w:numFmt w:val="bullet"/>
      <w:lvlText w:val=""/>
      <w:lvlJc w:val="left"/>
      <w:pPr>
        <w:ind w:left="4320" w:hanging="360"/>
      </w:pPr>
      <w:rPr>
        <w:rFonts w:ascii="Wingdings" w:hAnsi="Wingdings" w:hint="default"/>
      </w:rPr>
    </w:lvl>
    <w:lvl w:ilvl="6" w:tplc="0BC60D34">
      <w:start w:val="1"/>
      <w:numFmt w:val="bullet"/>
      <w:lvlText w:val=""/>
      <w:lvlJc w:val="left"/>
      <w:pPr>
        <w:ind w:left="5040" w:hanging="360"/>
      </w:pPr>
      <w:rPr>
        <w:rFonts w:ascii="Symbol" w:hAnsi="Symbol" w:hint="default"/>
      </w:rPr>
    </w:lvl>
    <w:lvl w:ilvl="7" w:tplc="D43EDA86">
      <w:start w:val="1"/>
      <w:numFmt w:val="bullet"/>
      <w:lvlText w:val="o"/>
      <w:lvlJc w:val="left"/>
      <w:pPr>
        <w:ind w:left="5760" w:hanging="360"/>
      </w:pPr>
      <w:rPr>
        <w:rFonts w:ascii="Courier New" w:hAnsi="Courier New" w:hint="default"/>
      </w:rPr>
    </w:lvl>
    <w:lvl w:ilvl="8" w:tplc="E348F308">
      <w:start w:val="1"/>
      <w:numFmt w:val="bullet"/>
      <w:lvlText w:val=""/>
      <w:lvlJc w:val="left"/>
      <w:pPr>
        <w:ind w:left="6480" w:hanging="360"/>
      </w:pPr>
      <w:rPr>
        <w:rFonts w:ascii="Wingdings" w:hAnsi="Wingdings" w:hint="default"/>
      </w:rPr>
    </w:lvl>
  </w:abstractNum>
  <w:abstractNum w:abstractNumId="23" w15:restartNumberingAfterBreak="0">
    <w:nsid w:val="62F112E2"/>
    <w:multiLevelType w:val="hybridMultilevel"/>
    <w:tmpl w:val="76D674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87C3207"/>
    <w:multiLevelType w:val="hybridMultilevel"/>
    <w:tmpl w:val="F8986FEC"/>
    <w:lvl w:ilvl="0" w:tplc="04EE6B1C">
      <w:start w:val="3"/>
      <w:numFmt w:val="decimal"/>
      <w:lvlText w:val="%1a."/>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2393375"/>
    <w:multiLevelType w:val="hybridMultilevel"/>
    <w:tmpl w:val="9DA66E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8EF2AA8"/>
    <w:multiLevelType w:val="hybridMultilevel"/>
    <w:tmpl w:val="39FCEE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8F3F610"/>
    <w:multiLevelType w:val="hybridMultilevel"/>
    <w:tmpl w:val="A36AB978"/>
    <w:lvl w:ilvl="0" w:tplc="A93A993C">
      <w:start w:val="1"/>
      <w:numFmt w:val="bullet"/>
      <w:lvlText w:val=""/>
      <w:lvlJc w:val="left"/>
      <w:pPr>
        <w:ind w:left="720" w:hanging="360"/>
      </w:pPr>
      <w:rPr>
        <w:rFonts w:ascii="Symbol" w:hAnsi="Symbol" w:hint="default"/>
      </w:rPr>
    </w:lvl>
    <w:lvl w:ilvl="1" w:tplc="400C6FB4">
      <w:start w:val="1"/>
      <w:numFmt w:val="bullet"/>
      <w:lvlText w:val="o"/>
      <w:lvlJc w:val="left"/>
      <w:pPr>
        <w:ind w:left="1440" w:hanging="360"/>
      </w:pPr>
      <w:rPr>
        <w:rFonts w:ascii="Courier New" w:hAnsi="Courier New" w:hint="default"/>
      </w:rPr>
    </w:lvl>
    <w:lvl w:ilvl="2" w:tplc="A448F34A">
      <w:start w:val="1"/>
      <w:numFmt w:val="bullet"/>
      <w:lvlText w:val=""/>
      <w:lvlJc w:val="left"/>
      <w:pPr>
        <w:ind w:left="2160" w:hanging="360"/>
      </w:pPr>
      <w:rPr>
        <w:rFonts w:ascii="Wingdings" w:hAnsi="Wingdings" w:hint="default"/>
      </w:rPr>
    </w:lvl>
    <w:lvl w:ilvl="3" w:tplc="F758A6FC">
      <w:start w:val="1"/>
      <w:numFmt w:val="bullet"/>
      <w:lvlText w:val=""/>
      <w:lvlJc w:val="left"/>
      <w:pPr>
        <w:ind w:left="2880" w:hanging="360"/>
      </w:pPr>
      <w:rPr>
        <w:rFonts w:ascii="Symbol" w:hAnsi="Symbol" w:hint="default"/>
      </w:rPr>
    </w:lvl>
    <w:lvl w:ilvl="4" w:tplc="8C18E73E">
      <w:start w:val="1"/>
      <w:numFmt w:val="bullet"/>
      <w:lvlText w:val="o"/>
      <w:lvlJc w:val="left"/>
      <w:pPr>
        <w:ind w:left="3600" w:hanging="360"/>
      </w:pPr>
      <w:rPr>
        <w:rFonts w:ascii="Courier New" w:hAnsi="Courier New" w:hint="default"/>
      </w:rPr>
    </w:lvl>
    <w:lvl w:ilvl="5" w:tplc="D0029004">
      <w:start w:val="1"/>
      <w:numFmt w:val="bullet"/>
      <w:lvlText w:val=""/>
      <w:lvlJc w:val="left"/>
      <w:pPr>
        <w:ind w:left="4320" w:hanging="360"/>
      </w:pPr>
      <w:rPr>
        <w:rFonts w:ascii="Wingdings" w:hAnsi="Wingdings" w:hint="default"/>
      </w:rPr>
    </w:lvl>
    <w:lvl w:ilvl="6" w:tplc="57CC9CA4">
      <w:start w:val="1"/>
      <w:numFmt w:val="bullet"/>
      <w:lvlText w:val=""/>
      <w:lvlJc w:val="left"/>
      <w:pPr>
        <w:ind w:left="5040" w:hanging="360"/>
      </w:pPr>
      <w:rPr>
        <w:rFonts w:ascii="Symbol" w:hAnsi="Symbol" w:hint="default"/>
      </w:rPr>
    </w:lvl>
    <w:lvl w:ilvl="7" w:tplc="D6004CAA">
      <w:start w:val="1"/>
      <w:numFmt w:val="bullet"/>
      <w:lvlText w:val="o"/>
      <w:lvlJc w:val="left"/>
      <w:pPr>
        <w:ind w:left="5760" w:hanging="360"/>
      </w:pPr>
      <w:rPr>
        <w:rFonts w:ascii="Courier New" w:hAnsi="Courier New" w:hint="default"/>
      </w:rPr>
    </w:lvl>
    <w:lvl w:ilvl="8" w:tplc="94AE7444">
      <w:start w:val="1"/>
      <w:numFmt w:val="bullet"/>
      <w:lvlText w:val=""/>
      <w:lvlJc w:val="left"/>
      <w:pPr>
        <w:ind w:left="6480" w:hanging="360"/>
      </w:pPr>
      <w:rPr>
        <w:rFonts w:ascii="Wingdings" w:hAnsi="Wingdings" w:hint="default"/>
      </w:rPr>
    </w:lvl>
  </w:abstractNum>
  <w:abstractNum w:abstractNumId="28" w15:restartNumberingAfterBreak="0">
    <w:nsid w:val="7BF95640"/>
    <w:multiLevelType w:val="hybridMultilevel"/>
    <w:tmpl w:val="11401D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C4C53BB"/>
    <w:multiLevelType w:val="hybridMultilevel"/>
    <w:tmpl w:val="E4F2D2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CD12E12"/>
    <w:multiLevelType w:val="hybridMultilevel"/>
    <w:tmpl w:val="6B46E1E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E217A53"/>
    <w:multiLevelType w:val="hybridMultilevel"/>
    <w:tmpl w:val="33C0CB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4740897">
    <w:abstractNumId w:val="27"/>
  </w:num>
  <w:num w:numId="2" w16cid:durableId="1686056231">
    <w:abstractNumId w:val="22"/>
  </w:num>
  <w:num w:numId="3" w16cid:durableId="1417164036">
    <w:abstractNumId w:val="2"/>
  </w:num>
  <w:num w:numId="4" w16cid:durableId="1315380498">
    <w:abstractNumId w:val="8"/>
  </w:num>
  <w:num w:numId="5" w16cid:durableId="1153790741">
    <w:abstractNumId w:val="28"/>
  </w:num>
  <w:num w:numId="6" w16cid:durableId="1482775761">
    <w:abstractNumId w:val="19"/>
  </w:num>
  <w:num w:numId="7" w16cid:durableId="997459972">
    <w:abstractNumId w:val="6"/>
  </w:num>
  <w:num w:numId="8" w16cid:durableId="1399745512">
    <w:abstractNumId w:val="9"/>
  </w:num>
  <w:num w:numId="9" w16cid:durableId="952902194">
    <w:abstractNumId w:val="7"/>
  </w:num>
  <w:num w:numId="10" w16cid:durableId="754010385">
    <w:abstractNumId w:val="14"/>
  </w:num>
  <w:num w:numId="11" w16cid:durableId="470221240">
    <w:abstractNumId w:val="23"/>
  </w:num>
  <w:num w:numId="12" w16cid:durableId="1566261082">
    <w:abstractNumId w:val="30"/>
  </w:num>
  <w:num w:numId="13" w16cid:durableId="238057574">
    <w:abstractNumId w:val="18"/>
  </w:num>
  <w:num w:numId="14" w16cid:durableId="2015185455">
    <w:abstractNumId w:val="0"/>
  </w:num>
  <w:num w:numId="15" w16cid:durableId="1467619874">
    <w:abstractNumId w:val="11"/>
  </w:num>
  <w:num w:numId="16" w16cid:durableId="2087680761">
    <w:abstractNumId w:val="25"/>
  </w:num>
  <w:num w:numId="17" w16cid:durableId="572592903">
    <w:abstractNumId w:val="4"/>
  </w:num>
  <w:num w:numId="18" w16cid:durableId="734010179">
    <w:abstractNumId w:val="5"/>
  </w:num>
  <w:num w:numId="19" w16cid:durableId="1462185691">
    <w:abstractNumId w:val="15"/>
  </w:num>
  <w:num w:numId="20" w16cid:durableId="414056756">
    <w:abstractNumId w:val="21"/>
  </w:num>
  <w:num w:numId="21" w16cid:durableId="1426533104">
    <w:abstractNumId w:val="26"/>
  </w:num>
  <w:num w:numId="22" w16cid:durableId="192037932">
    <w:abstractNumId w:val="29"/>
  </w:num>
  <w:num w:numId="23" w16cid:durableId="1691563636">
    <w:abstractNumId w:val="12"/>
  </w:num>
  <w:num w:numId="24" w16cid:durableId="410008766">
    <w:abstractNumId w:val="3"/>
  </w:num>
  <w:num w:numId="25" w16cid:durableId="137458086">
    <w:abstractNumId w:val="16"/>
  </w:num>
  <w:num w:numId="26" w16cid:durableId="1631520588">
    <w:abstractNumId w:val="10"/>
  </w:num>
  <w:num w:numId="27" w16cid:durableId="1207523258">
    <w:abstractNumId w:val="17"/>
  </w:num>
  <w:num w:numId="28" w16cid:durableId="1879079166">
    <w:abstractNumId w:val="24"/>
  </w:num>
  <w:num w:numId="29" w16cid:durableId="754861244">
    <w:abstractNumId w:val="13"/>
  </w:num>
  <w:num w:numId="30" w16cid:durableId="1098596015">
    <w:abstractNumId w:val="1"/>
  </w:num>
  <w:num w:numId="31" w16cid:durableId="586231132">
    <w:abstractNumId w:val="20"/>
  </w:num>
  <w:num w:numId="32" w16cid:durableId="292054259">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425"/>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8CBDBB"/>
    <w:rsid w:val="00017C97"/>
    <w:rsid w:val="00073535"/>
    <w:rsid w:val="00076579"/>
    <w:rsid w:val="000D1A78"/>
    <w:rsid w:val="000D26B3"/>
    <w:rsid w:val="000E24D1"/>
    <w:rsid w:val="000F6981"/>
    <w:rsid w:val="00107A97"/>
    <w:rsid w:val="001134DD"/>
    <w:rsid w:val="001755ED"/>
    <w:rsid w:val="00184087"/>
    <w:rsid w:val="0019375F"/>
    <w:rsid w:val="001D0F15"/>
    <w:rsid w:val="001E14E4"/>
    <w:rsid w:val="00232537"/>
    <w:rsid w:val="00252DED"/>
    <w:rsid w:val="002A6E3D"/>
    <w:rsid w:val="002D4C30"/>
    <w:rsid w:val="002F2A75"/>
    <w:rsid w:val="00337E63"/>
    <w:rsid w:val="00337F6C"/>
    <w:rsid w:val="00372BCA"/>
    <w:rsid w:val="00391730"/>
    <w:rsid w:val="003B4C7B"/>
    <w:rsid w:val="003B56F4"/>
    <w:rsid w:val="003C22F1"/>
    <w:rsid w:val="003E3610"/>
    <w:rsid w:val="003E481A"/>
    <w:rsid w:val="003E5546"/>
    <w:rsid w:val="003F6D6C"/>
    <w:rsid w:val="00410326"/>
    <w:rsid w:val="004275DE"/>
    <w:rsid w:val="00427A51"/>
    <w:rsid w:val="00463967"/>
    <w:rsid w:val="004A571F"/>
    <w:rsid w:val="004A5D91"/>
    <w:rsid w:val="004D703F"/>
    <w:rsid w:val="004E53C1"/>
    <w:rsid w:val="004E7823"/>
    <w:rsid w:val="005034B5"/>
    <w:rsid w:val="00504EA3"/>
    <w:rsid w:val="00505594"/>
    <w:rsid w:val="00521E63"/>
    <w:rsid w:val="00556764"/>
    <w:rsid w:val="0059435F"/>
    <w:rsid w:val="005A56F8"/>
    <w:rsid w:val="00603A8F"/>
    <w:rsid w:val="006366AE"/>
    <w:rsid w:val="00651249"/>
    <w:rsid w:val="00671DC9"/>
    <w:rsid w:val="006E76F0"/>
    <w:rsid w:val="00715ABD"/>
    <w:rsid w:val="00736ABA"/>
    <w:rsid w:val="0077344A"/>
    <w:rsid w:val="00780C61"/>
    <w:rsid w:val="007B5A67"/>
    <w:rsid w:val="007B6483"/>
    <w:rsid w:val="007C701E"/>
    <w:rsid w:val="007D60A1"/>
    <w:rsid w:val="007D7C41"/>
    <w:rsid w:val="007F2EDF"/>
    <w:rsid w:val="007F58C4"/>
    <w:rsid w:val="00821FA3"/>
    <w:rsid w:val="00827005"/>
    <w:rsid w:val="008438AD"/>
    <w:rsid w:val="00875706"/>
    <w:rsid w:val="00882006"/>
    <w:rsid w:val="00882B37"/>
    <w:rsid w:val="008A712D"/>
    <w:rsid w:val="008C3A5B"/>
    <w:rsid w:val="008F11D9"/>
    <w:rsid w:val="00932AE6"/>
    <w:rsid w:val="00954E30"/>
    <w:rsid w:val="009B4124"/>
    <w:rsid w:val="009C668B"/>
    <w:rsid w:val="009D4F90"/>
    <w:rsid w:val="009D50F2"/>
    <w:rsid w:val="009F0EDD"/>
    <w:rsid w:val="00A362A9"/>
    <w:rsid w:val="00A41A9C"/>
    <w:rsid w:val="00A57DE2"/>
    <w:rsid w:val="00A74B59"/>
    <w:rsid w:val="00A968E8"/>
    <w:rsid w:val="00AB4709"/>
    <w:rsid w:val="00AB6F60"/>
    <w:rsid w:val="00AC32F0"/>
    <w:rsid w:val="00AD1485"/>
    <w:rsid w:val="00B0021E"/>
    <w:rsid w:val="00B462B4"/>
    <w:rsid w:val="00B50071"/>
    <w:rsid w:val="00B571D1"/>
    <w:rsid w:val="00BA53BB"/>
    <w:rsid w:val="00BC4E94"/>
    <w:rsid w:val="00BD46A7"/>
    <w:rsid w:val="00C0291F"/>
    <w:rsid w:val="00C051EF"/>
    <w:rsid w:val="00C21497"/>
    <w:rsid w:val="00C47353"/>
    <w:rsid w:val="00C55306"/>
    <w:rsid w:val="00C71F36"/>
    <w:rsid w:val="00C73EBA"/>
    <w:rsid w:val="00C7646D"/>
    <w:rsid w:val="00C93C77"/>
    <w:rsid w:val="00CA1497"/>
    <w:rsid w:val="00CD410D"/>
    <w:rsid w:val="00D2710A"/>
    <w:rsid w:val="00D566A5"/>
    <w:rsid w:val="00D96F68"/>
    <w:rsid w:val="00E03C04"/>
    <w:rsid w:val="00E16C1C"/>
    <w:rsid w:val="00E208C1"/>
    <w:rsid w:val="00E26423"/>
    <w:rsid w:val="00E72105"/>
    <w:rsid w:val="00E8371E"/>
    <w:rsid w:val="00E83FCA"/>
    <w:rsid w:val="00ED4604"/>
    <w:rsid w:val="00F216D5"/>
    <w:rsid w:val="00F40ED2"/>
    <w:rsid w:val="00F72FFB"/>
    <w:rsid w:val="00F77E8C"/>
    <w:rsid w:val="00F9427C"/>
    <w:rsid w:val="00F9625A"/>
    <w:rsid w:val="00FD722C"/>
    <w:rsid w:val="00FE2DFC"/>
    <w:rsid w:val="00FE5727"/>
    <w:rsid w:val="03460DAF"/>
    <w:rsid w:val="10E40C44"/>
    <w:rsid w:val="1AA52945"/>
    <w:rsid w:val="1D11A71D"/>
    <w:rsid w:val="29A54F79"/>
    <w:rsid w:val="2E5210C3"/>
    <w:rsid w:val="30E89090"/>
    <w:rsid w:val="38F03373"/>
    <w:rsid w:val="3A8858B8"/>
    <w:rsid w:val="3C462FCB"/>
    <w:rsid w:val="3DEB59EF"/>
    <w:rsid w:val="452CCB99"/>
    <w:rsid w:val="4695FC86"/>
    <w:rsid w:val="518CBDBB"/>
    <w:rsid w:val="5F7950EC"/>
    <w:rsid w:val="692D3B81"/>
    <w:rsid w:val="6F1C467A"/>
    <w:rsid w:val="704C476D"/>
    <w:rsid w:val="7A183C69"/>
    <w:rsid w:val="7B8D47D2"/>
    <w:rsid w:val="7F74F2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CBDBB"/>
  <w15:chartTrackingRefBased/>
  <w15:docId w15:val="{45AEB2C4-DB11-4E10-9024-4DB1AB5A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5ABD"/>
    <w:rPr>
      <w:rFonts w:ascii="Times New Roman" w:hAnsi="Times New Roman"/>
    </w:rPr>
  </w:style>
  <w:style w:type="paragraph" w:styleId="Nagwek1">
    <w:name w:val="heading 1"/>
    <w:basedOn w:val="N1"/>
    <w:next w:val="Normalny"/>
    <w:link w:val="Nagwek1Znak"/>
    <w:uiPriority w:val="9"/>
    <w:qFormat/>
    <w:rsid w:val="005A56F8"/>
    <w:pPr>
      <w:numPr>
        <w:numId w:val="18"/>
      </w:numPr>
      <w:spacing w:before="240" w:after="240"/>
      <w:jc w:val="both"/>
      <w:outlineLvl w:val="0"/>
    </w:pPr>
    <w:rPr>
      <w:b/>
      <w:bCs/>
    </w:rPr>
  </w:style>
  <w:style w:type="paragraph" w:styleId="Nagwek2">
    <w:name w:val="heading 2"/>
    <w:basedOn w:val="Nagwek1"/>
    <w:next w:val="Normalny"/>
    <w:link w:val="Nagwek2Znak"/>
    <w:uiPriority w:val="9"/>
    <w:unhideWhenUsed/>
    <w:qFormat/>
    <w:rsid w:val="005A56F8"/>
    <w:pPr>
      <w:numPr>
        <w:ilvl w:val="1"/>
      </w:numPr>
      <w:outlineLvl w:val="1"/>
    </w:pPr>
    <w:rPr>
      <w:sz w:val="28"/>
      <w:szCs w:val="28"/>
    </w:rPr>
  </w:style>
  <w:style w:type="paragraph" w:styleId="Nagwek3">
    <w:name w:val="heading 3"/>
    <w:basedOn w:val="Normalny"/>
    <w:next w:val="Normalny"/>
    <w:link w:val="Nagwek3Znak"/>
    <w:uiPriority w:val="9"/>
    <w:unhideWhenUsed/>
    <w:qFormat/>
    <w:rsid w:val="00AB6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1">
    <w:name w:val="N1"/>
    <w:basedOn w:val="Normalny"/>
    <w:link w:val="N1Char"/>
    <w:qFormat/>
    <w:rsid w:val="7A183C69"/>
    <w:rPr>
      <w:rFonts w:eastAsia="Times New Roman" w:cs="Times New Roman"/>
      <w:sz w:val="32"/>
      <w:szCs w:val="32"/>
    </w:rPr>
  </w:style>
  <w:style w:type="paragraph" w:customStyle="1" w:styleId="N2">
    <w:name w:val="N2"/>
    <w:basedOn w:val="Normalny"/>
    <w:link w:val="N2Char"/>
    <w:qFormat/>
    <w:rsid w:val="7A183C69"/>
    <w:rPr>
      <w:rFonts w:eastAsia="Times New Roman" w:cs="Times New Roman"/>
      <w:sz w:val="28"/>
      <w:szCs w:val="28"/>
    </w:rPr>
  </w:style>
  <w:style w:type="character" w:customStyle="1" w:styleId="Nagwek1Znak">
    <w:name w:val="Nagłówek 1 Znak"/>
    <w:basedOn w:val="Domylnaczcionkaakapitu"/>
    <w:link w:val="Nagwek1"/>
    <w:uiPriority w:val="9"/>
    <w:rsid w:val="005A56F8"/>
    <w:rPr>
      <w:rFonts w:ascii="Times New Roman" w:eastAsia="Times New Roman" w:hAnsi="Times New Roman" w:cs="Times New Roman"/>
      <w:b/>
      <w:bCs/>
      <w:sz w:val="32"/>
      <w:szCs w:val="32"/>
    </w:rPr>
  </w:style>
  <w:style w:type="character" w:customStyle="1" w:styleId="Nagwek2Znak">
    <w:name w:val="Nagłówek 2 Znak"/>
    <w:basedOn w:val="Domylnaczcionkaakapitu"/>
    <w:link w:val="Nagwek2"/>
    <w:uiPriority w:val="9"/>
    <w:rsid w:val="005A56F8"/>
    <w:rPr>
      <w:rFonts w:ascii="Times New Roman" w:eastAsia="Times New Roman" w:hAnsi="Times New Roman" w:cs="Times New Roman"/>
      <w:b/>
      <w:bCs/>
      <w:sz w:val="28"/>
      <w:szCs w:val="28"/>
    </w:rPr>
  </w:style>
  <w:style w:type="character" w:customStyle="1" w:styleId="N1Char">
    <w:name w:val="N1 Char"/>
    <w:basedOn w:val="Domylnaczcionkaakapitu"/>
    <w:link w:val="N1"/>
    <w:rsid w:val="7A183C69"/>
    <w:rPr>
      <w:rFonts w:ascii="Times New Roman" w:eastAsia="Times New Roman" w:hAnsi="Times New Roman" w:cs="Times New Roman"/>
      <w:noProof w:val="0"/>
      <w:sz w:val="32"/>
      <w:szCs w:val="32"/>
      <w:lang w:val="pl-PL"/>
    </w:rPr>
  </w:style>
  <w:style w:type="character" w:customStyle="1" w:styleId="N2Char">
    <w:name w:val="N2 Char"/>
    <w:basedOn w:val="Domylnaczcionkaakapitu"/>
    <w:link w:val="N2"/>
    <w:rsid w:val="7A183C69"/>
    <w:rPr>
      <w:rFonts w:ascii="Times New Roman" w:eastAsia="Times New Roman" w:hAnsi="Times New Roman" w:cs="Times New Roman"/>
      <w:noProof w:val="0"/>
      <w:sz w:val="28"/>
      <w:szCs w:val="28"/>
      <w:lang w:val="pl-PL"/>
    </w:rPr>
  </w:style>
  <w:style w:type="character" w:styleId="Hipercze">
    <w:name w:val="Hyperlink"/>
    <w:basedOn w:val="Domylnaczcionkaakapitu"/>
    <w:uiPriority w:val="99"/>
    <w:unhideWhenUsed/>
    <w:rPr>
      <w:color w:val="0563C1" w:themeColor="hyperlink"/>
      <w:u w:val="single"/>
    </w:rPr>
  </w:style>
  <w:style w:type="paragraph" w:styleId="Spistreci1">
    <w:name w:val="toc 1"/>
    <w:basedOn w:val="Normalny"/>
    <w:next w:val="Normalny"/>
    <w:autoRedefine/>
    <w:uiPriority w:val="39"/>
    <w:unhideWhenUsed/>
    <w:pPr>
      <w:spacing w:after="100"/>
    </w:pPr>
  </w:style>
  <w:style w:type="paragraph" w:styleId="Spistreci2">
    <w:name w:val="toc 2"/>
    <w:basedOn w:val="Normalny"/>
    <w:next w:val="Normalny"/>
    <w:autoRedefine/>
    <w:uiPriority w:val="39"/>
    <w:unhideWhenUsed/>
    <w:pPr>
      <w:spacing w:after="100"/>
      <w:ind w:left="220"/>
    </w:p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kstprzypisukocowego">
    <w:name w:val="endnote text"/>
    <w:basedOn w:val="Normalny"/>
    <w:link w:val="TekstprzypisukocowegoZnak"/>
    <w:uiPriority w:val="99"/>
    <w:semiHidden/>
    <w:unhideWhenUsed/>
    <w:rsid w:val="00B5007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50071"/>
    <w:rPr>
      <w:sz w:val="20"/>
      <w:szCs w:val="20"/>
    </w:rPr>
  </w:style>
  <w:style w:type="character" w:styleId="Odwoanieprzypisukocowego">
    <w:name w:val="endnote reference"/>
    <w:basedOn w:val="Domylnaczcionkaakapitu"/>
    <w:uiPriority w:val="99"/>
    <w:semiHidden/>
    <w:unhideWhenUsed/>
    <w:rsid w:val="00B50071"/>
    <w:rPr>
      <w:vertAlign w:val="superscript"/>
    </w:rPr>
  </w:style>
  <w:style w:type="paragraph" w:styleId="Nagwek">
    <w:name w:val="header"/>
    <w:basedOn w:val="Normalny"/>
    <w:link w:val="NagwekZnak"/>
    <w:uiPriority w:val="99"/>
    <w:unhideWhenUsed/>
    <w:rsid w:val="007B5A6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5A67"/>
  </w:style>
  <w:style w:type="paragraph" w:styleId="Stopka">
    <w:name w:val="footer"/>
    <w:basedOn w:val="Normalny"/>
    <w:link w:val="StopkaZnak"/>
    <w:uiPriority w:val="99"/>
    <w:unhideWhenUsed/>
    <w:rsid w:val="007B5A6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5A67"/>
  </w:style>
  <w:style w:type="paragraph" w:styleId="Legenda">
    <w:name w:val="caption"/>
    <w:basedOn w:val="Normalny"/>
    <w:next w:val="Normalny"/>
    <w:uiPriority w:val="35"/>
    <w:unhideWhenUsed/>
    <w:qFormat/>
    <w:rsid w:val="00463967"/>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556764"/>
    <w:pPr>
      <w:spacing w:after="0"/>
    </w:pPr>
  </w:style>
  <w:style w:type="paragraph" w:styleId="Akapitzlist">
    <w:name w:val="List Paragraph"/>
    <w:basedOn w:val="Normalny"/>
    <w:uiPriority w:val="34"/>
    <w:qFormat/>
    <w:pPr>
      <w:ind w:left="720"/>
      <w:contextualSpacing/>
    </w:pPr>
  </w:style>
  <w:style w:type="character" w:styleId="UyteHipercze">
    <w:name w:val="FollowedHyperlink"/>
    <w:basedOn w:val="Domylnaczcionkaakapitu"/>
    <w:uiPriority w:val="99"/>
    <w:semiHidden/>
    <w:unhideWhenUsed/>
    <w:rsid w:val="003E481A"/>
    <w:rPr>
      <w:color w:val="954F72" w:themeColor="followedHyperlink"/>
      <w:u w:val="single"/>
    </w:rPr>
  </w:style>
  <w:style w:type="character" w:customStyle="1" w:styleId="Nagwek3Znak">
    <w:name w:val="Nagłówek 3 Znak"/>
    <w:basedOn w:val="Domylnaczcionkaakapitu"/>
    <w:link w:val="Nagwek3"/>
    <w:uiPriority w:val="9"/>
    <w:rsid w:val="00AB6F60"/>
    <w:rPr>
      <w:rFonts w:asciiTheme="majorHAnsi" w:eastAsiaTheme="majorEastAsia" w:hAnsiTheme="majorHAnsi" w:cstheme="majorBidi"/>
      <w:color w:val="1F3763" w:themeColor="accent1" w:themeShade="7F"/>
      <w:sz w:val="24"/>
      <w:szCs w:val="24"/>
    </w:rPr>
  </w:style>
  <w:style w:type="paragraph" w:styleId="Podtytu">
    <w:name w:val="Subtitle"/>
    <w:basedOn w:val="Normalny"/>
    <w:next w:val="Normalny"/>
    <w:link w:val="PodtytuZnak"/>
    <w:uiPriority w:val="11"/>
    <w:qFormat/>
    <w:rsid w:val="005034B5"/>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5034B5"/>
    <w:rPr>
      <w:rFonts w:eastAsiaTheme="minorEastAsia"/>
      <w:color w:val="5A5A5A" w:themeColor="text1" w:themeTint="A5"/>
      <w:spacing w:val="15"/>
    </w:rPr>
  </w:style>
  <w:style w:type="character" w:styleId="Nierozpoznanawzmianka">
    <w:name w:val="Unresolved Mention"/>
    <w:basedOn w:val="Domylnaczcionkaakapitu"/>
    <w:uiPriority w:val="99"/>
    <w:semiHidden/>
    <w:unhideWhenUsed/>
    <w:rsid w:val="00932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3760">
      <w:bodyDiv w:val="1"/>
      <w:marLeft w:val="0"/>
      <w:marRight w:val="0"/>
      <w:marTop w:val="0"/>
      <w:marBottom w:val="0"/>
      <w:divBdr>
        <w:top w:val="none" w:sz="0" w:space="0" w:color="auto"/>
        <w:left w:val="none" w:sz="0" w:space="0" w:color="auto"/>
        <w:bottom w:val="none" w:sz="0" w:space="0" w:color="auto"/>
        <w:right w:val="none" w:sz="0" w:space="0" w:color="auto"/>
      </w:divBdr>
    </w:div>
    <w:div w:id="503521302">
      <w:bodyDiv w:val="1"/>
      <w:marLeft w:val="0"/>
      <w:marRight w:val="0"/>
      <w:marTop w:val="0"/>
      <w:marBottom w:val="0"/>
      <w:divBdr>
        <w:top w:val="none" w:sz="0" w:space="0" w:color="auto"/>
        <w:left w:val="none" w:sz="0" w:space="0" w:color="auto"/>
        <w:bottom w:val="none" w:sz="0" w:space="0" w:color="auto"/>
        <w:right w:val="none" w:sz="0" w:space="0" w:color="auto"/>
      </w:divBdr>
    </w:div>
    <w:div w:id="130858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yperlink" Target="https://cronometer.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active.com/fitness/Articles/Best-Fitness-Apps"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expressjs.com/en/5x/api.html" TargetMode="External"/><Relationship Id="rId2" Type="http://schemas.openxmlformats.org/officeDocument/2006/relationships/customXml" Target="../customXml/item2.xml"/><Relationship Id="rId16" Type="http://schemas.openxmlformats.org/officeDocument/2006/relationships/hyperlink" Target="https://cronometer.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www.mongodb.com/docs/"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nodejs.org/en/docs" TargetMode="Externa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hyperlink" Target="https://legacy.reactjs.org/docs/getting-starte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B1202A81374A8449D2E290FBCD8587E" ma:contentTypeVersion="5" ma:contentTypeDescription="Utwórz nowy dokument." ma:contentTypeScope="" ma:versionID="dbe8c8e2084e5906cc8645c7b3637185">
  <xsd:schema xmlns:xsd="http://www.w3.org/2001/XMLSchema" xmlns:xs="http://www.w3.org/2001/XMLSchema" xmlns:p="http://schemas.microsoft.com/office/2006/metadata/properties" xmlns:ns2="d9c7156a-37e5-42cc-951e-c2023286043a" targetNamespace="http://schemas.microsoft.com/office/2006/metadata/properties" ma:root="true" ma:fieldsID="944f744b1ab63f41aa21eafde86aab63" ns2:_="">
    <xsd:import namespace="d9c7156a-37e5-42cc-951e-c202328604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7156a-37e5-42cc-951e-c202328604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Opr</b:Tag>
    <b:SourceType>Book</b:SourceType>
    <b:Guid>{AD21A74C-89A5-4462-A7BC-2FCFE4AAF506}</b:Guid>
    <b:Title>"Opracowanie Własne"</b:Title>
    <b:RefOrder>2</b:RefOrder>
  </b:Source>
  <b:Source>
    <b:Tag>Źró</b:Tag>
    <b:SourceType>Book</b:SourceType>
    <b:Guid>{6B059300-BBDA-4EF0-8B06-7BEFB32AACA8}</b:Guid>
    <b:Title>Źródło: opracowanie własne</b:Title>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029A0-15E7-4848-86A7-E5A6D03DC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7156a-37e5-42cc-951e-c202328604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DF561C-7EE1-41B9-B8C3-46B9D45C966C}">
  <ds:schemaRefs>
    <ds:schemaRef ds:uri="http://schemas.openxmlformats.org/officeDocument/2006/bibliography"/>
  </ds:schemaRefs>
</ds:datastoreItem>
</file>

<file path=customXml/itemProps3.xml><?xml version="1.0" encoding="utf-8"?>
<ds:datastoreItem xmlns:ds="http://schemas.openxmlformats.org/officeDocument/2006/customXml" ds:itemID="{5704CE89-6FA2-4FBF-8430-9331246F3A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16</Pages>
  <Words>1866</Words>
  <Characters>11196</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Jakubczak</dc:creator>
  <cp:keywords/>
  <dc:description/>
  <cp:lastModifiedBy>Michał Jakubczak</cp:lastModifiedBy>
  <cp:revision>57</cp:revision>
  <dcterms:created xsi:type="dcterms:W3CDTF">2023-11-15T10:23:00Z</dcterms:created>
  <dcterms:modified xsi:type="dcterms:W3CDTF">2023-12-14T16:20:00Z</dcterms:modified>
</cp:coreProperties>
</file>