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37606B13" w:rsidR="007E30AB" w:rsidRDefault="009B43A7" w:rsidP="00892BDB">
      <w:pPr>
        <w:pStyle w:val="Subtitle"/>
        <w:pBdr>
          <w:bottom w:val="single" w:sz="6" w:space="1" w:color="auto"/>
        </w:pBdr>
      </w:pPr>
      <w:r>
        <w:t>Fall</w:t>
      </w:r>
      <w:r w:rsidR="006B1FB1">
        <w:t xml:space="preserve"> 2022</w:t>
      </w:r>
      <w:r w:rsidR="00892BDB">
        <w:t xml:space="preserve"> Assignment 3</w:t>
      </w:r>
    </w:p>
    <w:p w14:paraId="1916586D" w14:textId="45DC43F3" w:rsidR="00F26B5F" w:rsidRDefault="00F26B5F" w:rsidP="00B1037A">
      <w:pPr>
        <w:pStyle w:val="Heading1"/>
        <w:tabs>
          <w:tab w:val="left" w:pos="3528"/>
        </w:tabs>
      </w:pPr>
      <w:r>
        <w:t xml:space="preserve">Question </w:t>
      </w:r>
      <w:r w:rsidR="004D593F">
        <w:t>1</w:t>
      </w:r>
      <w:r>
        <w:t xml:space="preserve"> (</w:t>
      </w:r>
      <w:r w:rsidR="008665BC">
        <w:t>40</w:t>
      </w:r>
      <w:r>
        <w:t xml:space="preserve"> points)</w:t>
      </w:r>
    </w:p>
    <w:p w14:paraId="001167A8" w14:textId="4BA70334" w:rsidR="00B1037A" w:rsidRDefault="00B1037A" w:rsidP="00B1037A">
      <w:pPr>
        <w:spacing w:after="0" w:line="360" w:lineRule="auto"/>
      </w:pPr>
      <w:r>
        <w:t>You will train a classification tree to predict the usage of a car.  The data is the claim_history.csv that contains 10,302 observations.  The analysis specifications are:</w:t>
      </w:r>
    </w:p>
    <w:p w14:paraId="36C23C39" w14:textId="72A81805" w:rsidR="00B1037A" w:rsidRPr="00B1037A" w:rsidRDefault="006B1FB1" w:rsidP="00B1037A">
      <w:pPr>
        <w:spacing w:after="0" w:line="360" w:lineRule="auto"/>
        <w:rPr>
          <w:b/>
          <w:bCs/>
        </w:rPr>
      </w:pPr>
      <w:r>
        <w:rPr>
          <w:b/>
          <w:bCs/>
        </w:rPr>
        <w:t>Label</w:t>
      </w:r>
      <w:r w:rsidR="00B1037A" w:rsidRPr="00B1037A">
        <w:rPr>
          <w:b/>
          <w:bCs/>
        </w:rPr>
        <w:t xml:space="preserve"> Field</w:t>
      </w:r>
    </w:p>
    <w:p w14:paraId="46027BE3" w14:textId="26A05984" w:rsidR="00B1037A" w:rsidRDefault="00B1037A" w:rsidP="00B1037A">
      <w:pPr>
        <w:pStyle w:val="ListParagraph"/>
        <w:numPr>
          <w:ilvl w:val="0"/>
          <w:numId w:val="30"/>
        </w:numPr>
        <w:spacing w:after="0" w:line="360" w:lineRule="auto"/>
      </w:pPr>
      <w:r w:rsidRPr="00B1037A">
        <w:rPr>
          <w:b/>
          <w:bCs/>
        </w:rPr>
        <w:t>CAR_USE</w:t>
      </w:r>
      <w:r>
        <w:t xml:space="preserve">. The </w:t>
      </w:r>
      <w:r w:rsidR="00FB041B">
        <w:t xml:space="preserve">car’s </w:t>
      </w:r>
      <w:r>
        <w:t xml:space="preserve">usage.  This field has two categories, namely, </w:t>
      </w:r>
      <w:r w:rsidRPr="00B1037A">
        <w:rPr>
          <w:i/>
          <w:iCs/>
        </w:rPr>
        <w:t>Commercial</w:t>
      </w:r>
      <w:r>
        <w:t xml:space="preserve"> and </w:t>
      </w:r>
      <w:r w:rsidRPr="00B1037A">
        <w:rPr>
          <w:i/>
          <w:iCs/>
        </w:rPr>
        <w:t>Private</w:t>
      </w:r>
      <w:r>
        <w:t xml:space="preserve">. </w:t>
      </w:r>
    </w:p>
    <w:p w14:paraId="6857843C" w14:textId="77777777" w:rsidR="00B1037A" w:rsidRPr="00B1037A" w:rsidRDefault="00B1037A" w:rsidP="00B1037A">
      <w:pPr>
        <w:spacing w:after="0" w:line="360" w:lineRule="auto"/>
        <w:rPr>
          <w:b/>
          <w:bCs/>
        </w:rPr>
      </w:pPr>
      <w:r w:rsidRPr="00B1037A">
        <w:rPr>
          <w:b/>
          <w:bCs/>
        </w:rPr>
        <w:t>Nominal Feature</w:t>
      </w:r>
    </w:p>
    <w:p w14:paraId="0078EAA9" w14:textId="415D248A" w:rsidR="00B1037A" w:rsidRDefault="00B1037A" w:rsidP="00B1037A">
      <w:pPr>
        <w:pStyle w:val="ListParagraph"/>
        <w:numPr>
          <w:ilvl w:val="0"/>
          <w:numId w:val="30"/>
        </w:numPr>
        <w:spacing w:after="0" w:line="360" w:lineRule="auto"/>
      </w:pPr>
      <w:r w:rsidRPr="00B1037A">
        <w:rPr>
          <w:b/>
          <w:bCs/>
        </w:rPr>
        <w:t>CAR_TYPE</w:t>
      </w:r>
      <w:r>
        <w:t xml:space="preserve">. The </w:t>
      </w:r>
      <w:r w:rsidR="00FB041B">
        <w:t xml:space="preserve">car’s </w:t>
      </w:r>
      <w:r>
        <w:t xml:space="preserve">type.  This feature has six categories, namely, </w:t>
      </w:r>
      <w:r w:rsidRPr="00B1037A">
        <w:rPr>
          <w:i/>
          <w:iCs/>
        </w:rPr>
        <w:t>Minivan</w:t>
      </w:r>
      <w:r>
        <w:t xml:space="preserve">, </w:t>
      </w:r>
      <w:r w:rsidRPr="00B1037A">
        <w:rPr>
          <w:i/>
          <w:iCs/>
        </w:rPr>
        <w:t>Panel Truck</w:t>
      </w:r>
      <w:r>
        <w:t xml:space="preserve">, </w:t>
      </w:r>
      <w:r w:rsidRPr="00B1037A">
        <w:rPr>
          <w:i/>
          <w:iCs/>
        </w:rPr>
        <w:t>Pickup</w:t>
      </w:r>
      <w:r>
        <w:t xml:space="preserve">, </w:t>
      </w:r>
      <w:r w:rsidRPr="00B1037A">
        <w:rPr>
          <w:i/>
          <w:iCs/>
        </w:rPr>
        <w:t>SUV</w:t>
      </w:r>
      <w:r>
        <w:t xml:space="preserve">, </w:t>
      </w:r>
      <w:r w:rsidRPr="00B1037A">
        <w:rPr>
          <w:i/>
          <w:iCs/>
        </w:rPr>
        <w:t>Sports Car</w:t>
      </w:r>
      <w:r>
        <w:t xml:space="preserve">, and </w:t>
      </w:r>
      <w:r w:rsidRPr="00B1037A">
        <w:rPr>
          <w:i/>
          <w:iCs/>
        </w:rPr>
        <w:t>Van</w:t>
      </w:r>
      <w:r>
        <w:t>.</w:t>
      </w:r>
    </w:p>
    <w:p w14:paraId="39CF0859" w14:textId="3D2B19C6" w:rsidR="00B1037A" w:rsidRDefault="00B1037A" w:rsidP="00B1037A">
      <w:pPr>
        <w:pStyle w:val="ListParagraph"/>
        <w:numPr>
          <w:ilvl w:val="0"/>
          <w:numId w:val="30"/>
        </w:numPr>
        <w:spacing w:after="0" w:line="360" w:lineRule="auto"/>
      </w:pPr>
      <w:r w:rsidRPr="00B1037A">
        <w:rPr>
          <w:b/>
          <w:bCs/>
        </w:rPr>
        <w:t>OCCUPATION</w:t>
      </w:r>
      <w:r>
        <w:t xml:space="preserve">. The occupation of </w:t>
      </w:r>
      <w:r w:rsidR="00021BA2">
        <w:t xml:space="preserve">the </w:t>
      </w:r>
      <w:r>
        <w:t xml:space="preserve">car owner.  This feature has nine categories, namely, </w:t>
      </w:r>
      <w:r w:rsidRPr="00B1037A">
        <w:rPr>
          <w:i/>
          <w:iCs/>
        </w:rPr>
        <w:t>Blue Collar</w:t>
      </w:r>
      <w:r>
        <w:t xml:space="preserve">, </w:t>
      </w:r>
      <w:r w:rsidRPr="00B1037A">
        <w:rPr>
          <w:i/>
          <w:iCs/>
        </w:rPr>
        <w:t>Clerical</w:t>
      </w:r>
      <w:r>
        <w:t xml:space="preserve">, </w:t>
      </w:r>
      <w:r w:rsidRPr="00B1037A">
        <w:rPr>
          <w:i/>
          <w:iCs/>
        </w:rPr>
        <w:t>Doctor</w:t>
      </w:r>
      <w:r>
        <w:t xml:space="preserve">, </w:t>
      </w:r>
      <w:r w:rsidRPr="00B1037A">
        <w:rPr>
          <w:i/>
          <w:iCs/>
        </w:rPr>
        <w:t>Home Maker</w:t>
      </w:r>
      <w:r>
        <w:t xml:space="preserve">, </w:t>
      </w:r>
      <w:r w:rsidRPr="00B1037A">
        <w:rPr>
          <w:i/>
          <w:iCs/>
        </w:rPr>
        <w:t>Lawyer</w:t>
      </w:r>
      <w:r>
        <w:t xml:space="preserve">, </w:t>
      </w:r>
      <w:r w:rsidRPr="00B1037A">
        <w:rPr>
          <w:i/>
          <w:iCs/>
        </w:rPr>
        <w:t>Manager</w:t>
      </w:r>
      <w:r>
        <w:t xml:space="preserve">, </w:t>
      </w:r>
      <w:r w:rsidRPr="00B1037A">
        <w:rPr>
          <w:i/>
          <w:iCs/>
        </w:rPr>
        <w:t>Professional</w:t>
      </w:r>
      <w:r>
        <w:t xml:space="preserve">, </w:t>
      </w:r>
      <w:r w:rsidRPr="00B1037A">
        <w:rPr>
          <w:i/>
          <w:iCs/>
        </w:rPr>
        <w:t>Student</w:t>
      </w:r>
      <w:r>
        <w:t xml:space="preserve">, and </w:t>
      </w:r>
      <w:r w:rsidRPr="00B1037A">
        <w:rPr>
          <w:i/>
          <w:iCs/>
        </w:rPr>
        <w:t>Unknown</w:t>
      </w:r>
      <w:r>
        <w:t>.</w:t>
      </w:r>
    </w:p>
    <w:p w14:paraId="08634D32" w14:textId="77777777" w:rsidR="00B1037A" w:rsidRPr="00B1037A" w:rsidRDefault="00B1037A" w:rsidP="00B1037A">
      <w:pPr>
        <w:spacing w:after="0" w:line="360" w:lineRule="auto"/>
        <w:rPr>
          <w:b/>
          <w:bCs/>
        </w:rPr>
      </w:pPr>
      <w:r w:rsidRPr="00B1037A">
        <w:rPr>
          <w:b/>
          <w:bCs/>
        </w:rPr>
        <w:t>Ordinal Feature</w:t>
      </w:r>
    </w:p>
    <w:p w14:paraId="64953ABF" w14:textId="142805CA" w:rsidR="00B1037A" w:rsidRDefault="00B1037A" w:rsidP="00B1037A">
      <w:pPr>
        <w:pStyle w:val="ListParagraph"/>
        <w:numPr>
          <w:ilvl w:val="0"/>
          <w:numId w:val="30"/>
        </w:numPr>
        <w:spacing w:after="0" w:line="360" w:lineRule="auto"/>
      </w:pPr>
      <w:r w:rsidRPr="00B1037A">
        <w:rPr>
          <w:b/>
          <w:bCs/>
        </w:rPr>
        <w:t>EDUCATION</w:t>
      </w:r>
      <w:r>
        <w:t xml:space="preserve">. The education level of </w:t>
      </w:r>
      <w:r w:rsidR="00FB041B">
        <w:t xml:space="preserve">the </w:t>
      </w:r>
      <w:r>
        <w:t xml:space="preserve">car owner.  This feature has five ordered categories which are </w:t>
      </w:r>
      <w:r w:rsidRPr="00B1037A">
        <w:rPr>
          <w:i/>
          <w:iCs/>
        </w:rPr>
        <w:t>Below High School</w:t>
      </w:r>
      <w:r>
        <w:t xml:space="preserve"> &lt; </w:t>
      </w:r>
      <w:r w:rsidRPr="00B1037A">
        <w:rPr>
          <w:i/>
          <w:iCs/>
        </w:rPr>
        <w:t>High School</w:t>
      </w:r>
      <w:r>
        <w:t xml:space="preserve"> &lt; </w:t>
      </w:r>
      <w:r w:rsidRPr="00B1037A">
        <w:rPr>
          <w:i/>
          <w:iCs/>
        </w:rPr>
        <w:t>Bachelors</w:t>
      </w:r>
      <w:r>
        <w:t xml:space="preserve"> &lt; </w:t>
      </w:r>
      <w:r w:rsidRPr="00B1037A">
        <w:rPr>
          <w:i/>
          <w:iCs/>
        </w:rPr>
        <w:t>Masters</w:t>
      </w:r>
      <w:r>
        <w:t xml:space="preserve"> &lt; </w:t>
      </w:r>
      <w:r w:rsidRPr="00B1037A">
        <w:rPr>
          <w:i/>
          <w:iCs/>
        </w:rPr>
        <w:t>Doctors</w:t>
      </w:r>
      <w:r>
        <w:t>.</w:t>
      </w:r>
    </w:p>
    <w:p w14:paraId="70AA8C65" w14:textId="258D6D55" w:rsidR="00B1037A" w:rsidRPr="00B1037A" w:rsidRDefault="00B1037A" w:rsidP="00B1037A">
      <w:pPr>
        <w:spacing w:after="0" w:line="360" w:lineRule="auto"/>
        <w:rPr>
          <w:b/>
          <w:bCs/>
        </w:rPr>
      </w:pPr>
      <w:r w:rsidRPr="00B1037A">
        <w:rPr>
          <w:b/>
          <w:bCs/>
        </w:rPr>
        <w:t>Decision Tree Specifications</w:t>
      </w:r>
    </w:p>
    <w:p w14:paraId="0BD4E8A1" w14:textId="317653A5" w:rsidR="00C7475D" w:rsidRDefault="00C7475D" w:rsidP="00373570">
      <w:pPr>
        <w:pStyle w:val="ListParagraph"/>
        <w:numPr>
          <w:ilvl w:val="0"/>
          <w:numId w:val="30"/>
        </w:numPr>
        <w:spacing w:after="0" w:line="360" w:lineRule="auto"/>
      </w:pPr>
      <w:r>
        <w:t>Use only the complete records.</w:t>
      </w:r>
    </w:p>
    <w:p w14:paraId="7BC0E53B" w14:textId="01AE03D0" w:rsidR="00B1037A" w:rsidRDefault="00B1037A" w:rsidP="00373570">
      <w:pPr>
        <w:pStyle w:val="ListParagraph"/>
        <w:numPr>
          <w:ilvl w:val="0"/>
          <w:numId w:val="30"/>
        </w:numPr>
        <w:spacing w:after="0" w:line="360" w:lineRule="auto"/>
      </w:pPr>
      <w:r>
        <w:t>The maximum number of branches is two.</w:t>
      </w:r>
    </w:p>
    <w:p w14:paraId="109BF93C" w14:textId="77777777" w:rsidR="00B1037A" w:rsidRDefault="00B1037A" w:rsidP="00373570">
      <w:pPr>
        <w:pStyle w:val="ListParagraph"/>
        <w:numPr>
          <w:ilvl w:val="0"/>
          <w:numId w:val="30"/>
        </w:numPr>
        <w:spacing w:after="0" w:line="360" w:lineRule="auto"/>
      </w:pPr>
      <w:r>
        <w:t>The maximum depth is two.</w:t>
      </w:r>
    </w:p>
    <w:p w14:paraId="42A3D0C0" w14:textId="31E09AB6" w:rsidR="00B1037A" w:rsidRDefault="00B1037A" w:rsidP="00373570">
      <w:pPr>
        <w:pStyle w:val="ListParagraph"/>
        <w:numPr>
          <w:ilvl w:val="0"/>
          <w:numId w:val="30"/>
        </w:numPr>
        <w:spacing w:after="0" w:line="360" w:lineRule="auto"/>
      </w:pPr>
      <w:r>
        <w:t>The split criterion is the Entropy metric.</w:t>
      </w:r>
    </w:p>
    <w:p w14:paraId="4238E385" w14:textId="77777777" w:rsidR="00373570" w:rsidRDefault="00373570" w:rsidP="00373570">
      <w:pPr>
        <w:spacing w:after="0" w:line="360" w:lineRule="auto"/>
      </w:pPr>
    </w:p>
    <w:p w14:paraId="025E9CA2" w14:textId="175C035A" w:rsidR="006B1FB1" w:rsidRDefault="00373570" w:rsidP="00373570">
      <w:pPr>
        <w:spacing w:after="0" w:line="360" w:lineRule="auto"/>
      </w:pPr>
      <w:r w:rsidRPr="006B1FB1">
        <w:rPr>
          <w:i/>
          <w:iCs/>
        </w:rPr>
        <w:t xml:space="preserve">Since the </w:t>
      </w:r>
      <w:proofErr w:type="spellStart"/>
      <w:r w:rsidRPr="006B1FB1">
        <w:rPr>
          <w:i/>
          <w:iCs/>
        </w:rPr>
        <w:t>sklearn</w:t>
      </w:r>
      <w:proofErr w:type="spellEnd"/>
      <w:r w:rsidRPr="006B1FB1">
        <w:rPr>
          <w:i/>
          <w:iCs/>
        </w:rPr>
        <w:t xml:space="preserve"> tree module does not handle string features, you </w:t>
      </w:r>
      <w:r w:rsidR="006B1FB1">
        <w:rPr>
          <w:i/>
          <w:iCs/>
        </w:rPr>
        <w:t xml:space="preserve">have to </w:t>
      </w:r>
      <w:r w:rsidRPr="006B1FB1">
        <w:rPr>
          <w:i/>
          <w:iCs/>
        </w:rPr>
        <w:t xml:space="preserve">write </w:t>
      </w:r>
      <w:r w:rsidR="006B1FB1">
        <w:rPr>
          <w:i/>
          <w:iCs/>
        </w:rPr>
        <w:t xml:space="preserve">your own </w:t>
      </w:r>
      <w:r w:rsidRPr="006B1FB1">
        <w:rPr>
          <w:i/>
          <w:iCs/>
        </w:rPr>
        <w:t xml:space="preserve">Python codes to find the optimal split for a string feature.  </w:t>
      </w:r>
      <w:r w:rsidR="006B1FB1">
        <w:rPr>
          <w:i/>
          <w:iCs/>
        </w:rPr>
        <w:t>You must use values of a nominal string AS IS.  D</w:t>
      </w:r>
      <w:r w:rsidRPr="006B1FB1">
        <w:rPr>
          <w:i/>
          <w:iCs/>
        </w:rPr>
        <w:t xml:space="preserve">o not encode the nominal features into dummy columns.  It is because your classification tree </w:t>
      </w:r>
      <w:r w:rsidR="006B1FB1">
        <w:rPr>
          <w:i/>
          <w:iCs/>
        </w:rPr>
        <w:t>will not have the enough depth to</w:t>
      </w:r>
      <w:r w:rsidRPr="006B1FB1">
        <w:rPr>
          <w:i/>
          <w:iCs/>
        </w:rPr>
        <w:t xml:space="preserve"> </w:t>
      </w:r>
      <w:r w:rsidR="006B1FB1">
        <w:rPr>
          <w:i/>
          <w:iCs/>
        </w:rPr>
        <w:t>allow</w:t>
      </w:r>
      <w:r w:rsidRPr="006B1FB1">
        <w:rPr>
          <w:i/>
          <w:iCs/>
        </w:rPr>
        <w:t xml:space="preserve"> all the dummy columns be used for splitting.</w:t>
      </w:r>
    </w:p>
    <w:p w14:paraId="108E39DF" w14:textId="77777777" w:rsidR="006B1FB1" w:rsidRDefault="006B1FB1" w:rsidP="00373570">
      <w:pPr>
        <w:spacing w:after="0" w:line="360" w:lineRule="auto"/>
      </w:pPr>
    </w:p>
    <w:p w14:paraId="71953D39" w14:textId="5A7001F4" w:rsidR="00373570" w:rsidRDefault="00373570" w:rsidP="00373570">
      <w:pPr>
        <w:spacing w:after="0" w:line="360" w:lineRule="auto"/>
      </w:pPr>
      <w:r>
        <w:t xml:space="preserve">Please answer the following questions.  </w:t>
      </w:r>
    </w:p>
    <w:p w14:paraId="3F0B732C" w14:textId="77777777" w:rsidR="00373570" w:rsidRDefault="00373570" w:rsidP="00373570">
      <w:pPr>
        <w:spacing w:after="0" w:line="360" w:lineRule="auto"/>
      </w:pPr>
    </w:p>
    <w:p w14:paraId="28B665E2" w14:textId="77777777" w:rsidR="00373570" w:rsidRDefault="00373570" w:rsidP="00373570">
      <w:pPr>
        <w:numPr>
          <w:ilvl w:val="0"/>
          <w:numId w:val="32"/>
        </w:numPr>
        <w:spacing w:after="0" w:line="360" w:lineRule="auto"/>
      </w:pPr>
      <w:r>
        <w:t>(5 points). What is the entropy value of the root node?</w:t>
      </w:r>
    </w:p>
    <w:p w14:paraId="61903FF5" w14:textId="77777777" w:rsidR="00373570" w:rsidRDefault="00373570" w:rsidP="00373570">
      <w:pPr>
        <w:spacing w:after="0" w:line="360" w:lineRule="auto"/>
        <w:ind w:left="720"/>
      </w:pPr>
    </w:p>
    <w:p w14:paraId="75F2939C" w14:textId="594AB7B9" w:rsidR="00373570" w:rsidRDefault="00373570" w:rsidP="00373570">
      <w:pPr>
        <w:numPr>
          <w:ilvl w:val="0"/>
          <w:numId w:val="32"/>
        </w:numPr>
        <w:spacing w:after="0" w:line="360" w:lineRule="auto"/>
      </w:pPr>
      <w:r>
        <w:lastRenderedPageBreak/>
        <w:t>(</w:t>
      </w:r>
      <w:r w:rsidR="0072245D">
        <w:t>10</w:t>
      </w:r>
      <w:r>
        <w:t xml:space="preserve"> points).</w:t>
      </w:r>
      <w:r w:rsidR="0072245D">
        <w:t xml:space="preserve">  Please list the optimal </w:t>
      </w:r>
      <w:r>
        <w:t>split (i.e., feature name</w:t>
      </w:r>
      <w:r w:rsidR="0072245D">
        <w:t xml:space="preserve">, </w:t>
      </w:r>
      <w:r>
        <w:t>values in the two branches</w:t>
      </w:r>
      <w:r w:rsidR="0072245D">
        <w:t xml:space="preserve">, and the split entropy </w:t>
      </w:r>
      <w:r>
        <w:t>)</w:t>
      </w:r>
      <w:r w:rsidR="0072245D">
        <w:t xml:space="preserve"> for all three features in </w:t>
      </w:r>
      <w:r>
        <w:t>the first layer</w:t>
      </w:r>
      <w:r w:rsidR="0072245D">
        <w:t>.</w:t>
      </w:r>
    </w:p>
    <w:p w14:paraId="0FB700B5" w14:textId="77777777" w:rsidR="00FC6EC0" w:rsidRDefault="00FC6EC0" w:rsidP="00FC6EC0">
      <w:pPr>
        <w:spacing w:after="0" w:line="360" w:lineRule="auto"/>
        <w:ind w:left="720"/>
      </w:pPr>
    </w:p>
    <w:p w14:paraId="2794F2AC" w14:textId="00FC3717" w:rsidR="00373570" w:rsidRDefault="00373570" w:rsidP="00373570">
      <w:pPr>
        <w:numPr>
          <w:ilvl w:val="0"/>
          <w:numId w:val="32"/>
        </w:numPr>
        <w:spacing w:after="0" w:line="360" w:lineRule="auto"/>
      </w:pPr>
      <w:r>
        <w:t xml:space="preserve">(5 points). </w:t>
      </w:r>
      <w:r w:rsidR="0072245D">
        <w:t>Which feature is selected for splitting in the first layer?  What are the values in the branches of the first layer?</w:t>
      </w:r>
    </w:p>
    <w:p w14:paraId="66DA131E" w14:textId="77777777" w:rsidR="00C817C1" w:rsidRDefault="00C817C1" w:rsidP="00C817C1">
      <w:pPr>
        <w:spacing w:after="0" w:line="360" w:lineRule="auto"/>
      </w:pPr>
    </w:p>
    <w:p w14:paraId="4FC9ACD8" w14:textId="127F7F97" w:rsidR="0072245D" w:rsidRDefault="0072245D" w:rsidP="00373570">
      <w:pPr>
        <w:numPr>
          <w:ilvl w:val="0"/>
          <w:numId w:val="32"/>
        </w:numPr>
        <w:spacing w:after="0" w:line="360" w:lineRule="auto"/>
      </w:pPr>
      <w:r>
        <w:t xml:space="preserve">(10 points).  Which features are selected for splitting in the second layer?  What are the values in </w:t>
      </w:r>
      <w:r w:rsidR="00BE02A3">
        <w:t xml:space="preserve">the </w:t>
      </w:r>
      <w:r>
        <w:t xml:space="preserve">branches of the second layer? </w:t>
      </w:r>
    </w:p>
    <w:p w14:paraId="7EE839DE" w14:textId="77777777" w:rsidR="0072245D" w:rsidRDefault="0072245D" w:rsidP="0072245D">
      <w:pPr>
        <w:spacing w:after="0" w:line="360" w:lineRule="auto"/>
        <w:ind w:left="720"/>
      </w:pPr>
    </w:p>
    <w:p w14:paraId="1BD670D6" w14:textId="583D3A4C" w:rsidR="00DC2C2F" w:rsidRDefault="00373570" w:rsidP="005709B6">
      <w:pPr>
        <w:numPr>
          <w:ilvl w:val="0"/>
          <w:numId w:val="32"/>
        </w:numPr>
        <w:spacing w:after="0" w:line="360" w:lineRule="auto"/>
      </w:pPr>
      <w:r>
        <w:t>(</w:t>
      </w:r>
      <w:r w:rsidR="0072245D">
        <w:t>10</w:t>
      </w:r>
      <w:r>
        <w:t xml:space="preserve"> points). Describe </w:t>
      </w:r>
      <w:r w:rsidR="0072245D">
        <w:t xml:space="preserve">the leaf (i.e., </w:t>
      </w:r>
      <w:r>
        <w:t>terminal</w:t>
      </w:r>
      <w:r w:rsidR="0072245D">
        <w:t>)</w:t>
      </w:r>
      <w:r>
        <w:t xml:space="preserve"> nodes in a table.  Please include the decision rules</w:t>
      </w:r>
      <w:r w:rsidR="00BE02A3">
        <w:t>,</w:t>
      </w:r>
      <w:r>
        <w:t xml:space="preserve"> the counts of the target </w:t>
      </w:r>
      <w:r w:rsidR="0072245D">
        <w:t>categories</w:t>
      </w:r>
      <w:r w:rsidR="00BE02A3">
        <w:t>, and the predicted probabilities for CAR_USE</w:t>
      </w:r>
      <w:r>
        <w:t>.</w:t>
      </w:r>
    </w:p>
    <w:p w14:paraId="14640009" w14:textId="77777777" w:rsidR="00DC2C2F" w:rsidRDefault="00DC2C2F">
      <w:r>
        <w:br w:type="page"/>
      </w:r>
    </w:p>
    <w:p w14:paraId="20A73315" w14:textId="1F059E3F" w:rsidR="00191A6A" w:rsidRDefault="00DC2C2F" w:rsidP="00DC2C2F">
      <w:pPr>
        <w:pStyle w:val="Heading1"/>
        <w:tabs>
          <w:tab w:val="left" w:pos="3528"/>
        </w:tabs>
      </w:pPr>
      <w:r>
        <w:lastRenderedPageBreak/>
        <w:t xml:space="preserve">Question </w:t>
      </w:r>
      <w:r w:rsidR="004D593F">
        <w:t>2</w:t>
      </w:r>
      <w:r>
        <w:t xml:space="preserve"> (40 points)</w:t>
      </w:r>
    </w:p>
    <w:p w14:paraId="448DE6D5" w14:textId="0712A182" w:rsidR="00B02A15" w:rsidRDefault="00B02A15" w:rsidP="00045298">
      <w:pPr>
        <w:spacing w:after="0" w:line="360" w:lineRule="auto"/>
      </w:pPr>
      <w:bookmarkStart w:id="0" w:name="_Hlk96144452"/>
      <w:r>
        <w:t>We provide you t</w:t>
      </w:r>
      <w:r w:rsidR="00DC2C2F">
        <w:t xml:space="preserve">he </w:t>
      </w:r>
      <w:r w:rsidR="00045298" w:rsidRPr="00045298">
        <w:t>sample_v10.csv</w:t>
      </w:r>
      <w:r w:rsidR="00DC2C2F">
        <w:t xml:space="preserve"> that contains 10,</w:t>
      </w:r>
      <w:r w:rsidR="00045298">
        <w:t>000</w:t>
      </w:r>
      <w:r w:rsidR="00DC2C2F">
        <w:t xml:space="preserve"> observations.</w:t>
      </w:r>
      <w:r>
        <w:t xml:space="preserve">  This data contains a categorical </w:t>
      </w:r>
      <w:r w:rsidR="00815C17">
        <w:t>label variable</w:t>
      </w:r>
      <w:r>
        <w:t xml:space="preserve"> </w:t>
      </w:r>
      <w:proofErr w:type="gramStart"/>
      <w:r w:rsidRPr="00B02A15">
        <w:rPr>
          <w:b/>
          <w:bCs/>
        </w:rPr>
        <w:t>y</w:t>
      </w:r>
      <w:proofErr w:type="gramEnd"/>
      <w:r>
        <w:t xml:space="preserve"> and ten continuous features are </w:t>
      </w:r>
      <w:r>
        <w:rPr>
          <w:b/>
          <w:bCs/>
        </w:rPr>
        <w:t>x1</w:t>
      </w:r>
      <w:r w:rsidRPr="00045298">
        <w:t>,</w:t>
      </w:r>
      <w:r>
        <w:rPr>
          <w:b/>
          <w:bCs/>
        </w:rPr>
        <w:t xml:space="preserve"> x2</w:t>
      </w:r>
      <w:r w:rsidRPr="00045298">
        <w:t>,</w:t>
      </w:r>
      <w:r>
        <w:rPr>
          <w:b/>
          <w:bCs/>
        </w:rPr>
        <w:t xml:space="preserve"> x3</w:t>
      </w:r>
      <w:r w:rsidRPr="00045298">
        <w:t>,</w:t>
      </w:r>
      <w:r>
        <w:rPr>
          <w:b/>
          <w:bCs/>
        </w:rPr>
        <w:t xml:space="preserve"> x4</w:t>
      </w:r>
      <w:r w:rsidRPr="00045298">
        <w:t>,</w:t>
      </w:r>
      <w:r>
        <w:rPr>
          <w:b/>
          <w:bCs/>
        </w:rPr>
        <w:t xml:space="preserve"> x5</w:t>
      </w:r>
      <w:r w:rsidRPr="00045298">
        <w:t>,</w:t>
      </w:r>
      <w:r>
        <w:rPr>
          <w:b/>
          <w:bCs/>
        </w:rPr>
        <w:t xml:space="preserve"> x6</w:t>
      </w:r>
      <w:r w:rsidRPr="00045298">
        <w:t>,</w:t>
      </w:r>
      <w:r>
        <w:rPr>
          <w:b/>
          <w:bCs/>
        </w:rPr>
        <w:t xml:space="preserve"> x7</w:t>
      </w:r>
      <w:r w:rsidRPr="00045298">
        <w:t>,</w:t>
      </w:r>
      <w:r>
        <w:rPr>
          <w:b/>
          <w:bCs/>
        </w:rPr>
        <w:t xml:space="preserve"> x8</w:t>
      </w:r>
      <w:r w:rsidRPr="00045298">
        <w:t>,</w:t>
      </w:r>
      <w:r>
        <w:rPr>
          <w:b/>
          <w:bCs/>
        </w:rPr>
        <w:t xml:space="preserve"> x9</w:t>
      </w:r>
      <w:r w:rsidRPr="00045298">
        <w:t xml:space="preserve">, and </w:t>
      </w:r>
      <w:r>
        <w:rPr>
          <w:b/>
          <w:bCs/>
        </w:rPr>
        <w:t>x10</w:t>
      </w:r>
      <w:r w:rsidRPr="00045298">
        <w:t>.</w:t>
      </w:r>
      <w:r>
        <w:t xml:space="preserve">  You will then use this data to train a multinomial logistic regression model that always includes the Intercept term.  To include only significant continuous features in the model, you will use the </w:t>
      </w:r>
      <w:r w:rsidR="00846DDF">
        <w:t>For</w:t>
      </w:r>
      <w:r>
        <w:t>ward Selection method to determine the list of significant continuous features.  The threshold for test significance is 0.05.</w:t>
      </w:r>
      <w:bookmarkEnd w:id="0"/>
    </w:p>
    <w:p w14:paraId="40CC0B4D" w14:textId="086E2DF9" w:rsidR="00045298" w:rsidRDefault="00045298" w:rsidP="00045298">
      <w:pPr>
        <w:spacing w:after="0" w:line="360" w:lineRule="auto"/>
      </w:pPr>
    </w:p>
    <w:p w14:paraId="0092737F" w14:textId="7F19085E" w:rsidR="00680D0A" w:rsidRDefault="00680D0A" w:rsidP="00045298">
      <w:pPr>
        <w:pStyle w:val="ListParagraph"/>
        <w:numPr>
          <w:ilvl w:val="0"/>
          <w:numId w:val="33"/>
        </w:numPr>
        <w:spacing w:after="0" w:line="360" w:lineRule="auto"/>
      </w:pPr>
      <w:r>
        <w:t>(5 points). Show the frequency table of the categorical target field.</w:t>
      </w:r>
    </w:p>
    <w:p w14:paraId="487978BE" w14:textId="77777777" w:rsidR="00BB15A3" w:rsidRDefault="00BB15A3" w:rsidP="00BB15A3">
      <w:pPr>
        <w:pStyle w:val="ListParagraph"/>
        <w:spacing w:after="0" w:line="360" w:lineRule="auto"/>
      </w:pPr>
    </w:p>
    <w:p w14:paraId="6EDA4ECE" w14:textId="3E90E691" w:rsidR="00045298" w:rsidRDefault="00045298" w:rsidP="00045298">
      <w:pPr>
        <w:pStyle w:val="ListParagraph"/>
        <w:numPr>
          <w:ilvl w:val="0"/>
          <w:numId w:val="33"/>
        </w:numPr>
        <w:spacing w:after="0" w:line="360" w:lineRule="auto"/>
      </w:pPr>
      <w:bookmarkStart w:id="1" w:name="_Hlk96144470"/>
      <w:r>
        <w:t xml:space="preserve">(5 points). What is </w:t>
      </w:r>
      <w:r w:rsidR="00A220FE">
        <w:t xml:space="preserve">the initial model in the </w:t>
      </w:r>
      <w:r w:rsidR="00846DDF">
        <w:t>For</w:t>
      </w:r>
      <w:r w:rsidR="00A220FE">
        <w:t>ward Selection method?  Please also show the log-likelihood value and the number of free parameters.</w:t>
      </w:r>
      <w:bookmarkEnd w:id="1"/>
    </w:p>
    <w:p w14:paraId="7D2A81B6" w14:textId="77777777" w:rsidR="002F2F24" w:rsidRDefault="002F2F24" w:rsidP="002F2F24">
      <w:pPr>
        <w:pStyle w:val="ListParagraph"/>
        <w:spacing w:after="0" w:line="360" w:lineRule="auto"/>
      </w:pPr>
    </w:p>
    <w:p w14:paraId="55AA1885" w14:textId="13CE43EB" w:rsidR="00A220FE" w:rsidRDefault="00A220FE" w:rsidP="00045298">
      <w:pPr>
        <w:pStyle w:val="ListParagraph"/>
        <w:numPr>
          <w:ilvl w:val="0"/>
          <w:numId w:val="33"/>
        </w:numPr>
        <w:spacing w:after="0" w:line="360" w:lineRule="auto"/>
      </w:pPr>
      <w:bookmarkStart w:id="2" w:name="_Hlk96144650"/>
      <w:r>
        <w:t xml:space="preserve">(20 points).  Please show the </w:t>
      </w:r>
      <w:r w:rsidR="00680D0A">
        <w:t xml:space="preserve">step summary of the </w:t>
      </w:r>
      <w:r w:rsidR="00846DDF">
        <w:t>For</w:t>
      </w:r>
      <w:r w:rsidR="00680D0A">
        <w:t xml:space="preserve">ward Selection method.  The step summary should include the name of the </w:t>
      </w:r>
      <w:r w:rsidR="00846DDF">
        <w:t>entered</w:t>
      </w:r>
      <w:r w:rsidR="00680D0A">
        <w:t xml:space="preserve"> feature, the log-likelihood value of the </w:t>
      </w:r>
      <w:r w:rsidR="00846DDF">
        <w:t>expanded</w:t>
      </w:r>
      <w:r w:rsidR="00680D0A">
        <w:t xml:space="preserve"> model, the number of free parameters of the </w:t>
      </w:r>
      <w:r w:rsidR="00846DDF">
        <w:t>expanded</w:t>
      </w:r>
      <w:r w:rsidR="00680D0A">
        <w:t xml:space="preserve"> model, the Deviance test statistic, the Deviance degree of freedom, and the Deviance significance value</w:t>
      </w:r>
      <w:bookmarkEnd w:id="2"/>
      <w:r w:rsidR="00680D0A">
        <w:t xml:space="preserve">. </w:t>
      </w:r>
    </w:p>
    <w:p w14:paraId="564E1A0E" w14:textId="77777777" w:rsidR="002F2F24" w:rsidRDefault="002F2F24" w:rsidP="002F2F24">
      <w:pPr>
        <w:pStyle w:val="ListParagraph"/>
        <w:spacing w:after="0" w:line="360" w:lineRule="auto"/>
      </w:pPr>
    </w:p>
    <w:p w14:paraId="2FBF162B" w14:textId="04B16D26" w:rsidR="00680D0A" w:rsidRDefault="00680D0A" w:rsidP="00045298">
      <w:pPr>
        <w:pStyle w:val="ListParagraph"/>
        <w:numPr>
          <w:ilvl w:val="0"/>
          <w:numId w:val="33"/>
        </w:numPr>
        <w:spacing w:after="0" w:line="360" w:lineRule="auto"/>
      </w:pPr>
      <w:r>
        <w:t>(5 points). What is the final model</w:t>
      </w:r>
      <w:r w:rsidR="00972E74">
        <w:t xml:space="preserve"> suggested by the </w:t>
      </w:r>
      <w:r w:rsidR="00846DDF">
        <w:t>For</w:t>
      </w:r>
      <w:r w:rsidR="00972E74">
        <w:t>ward Selection method</w:t>
      </w:r>
      <w:r>
        <w:t>?</w:t>
      </w:r>
    </w:p>
    <w:p w14:paraId="12A25537" w14:textId="3FF2646E" w:rsidR="002F2F24" w:rsidRDefault="002F2F24" w:rsidP="002F2F24">
      <w:pPr>
        <w:pStyle w:val="ListParagraph"/>
        <w:spacing w:after="0" w:line="360" w:lineRule="auto"/>
      </w:pPr>
    </w:p>
    <w:p w14:paraId="46693721" w14:textId="4A77688D" w:rsidR="00B1037A" w:rsidRDefault="00680D0A" w:rsidP="00972E74">
      <w:pPr>
        <w:pStyle w:val="ListParagraph"/>
        <w:numPr>
          <w:ilvl w:val="0"/>
          <w:numId w:val="33"/>
        </w:numPr>
        <w:spacing w:after="0" w:line="360" w:lineRule="auto"/>
      </w:pPr>
      <w:r>
        <w:t xml:space="preserve">(5 points). Please </w:t>
      </w:r>
      <w:r w:rsidR="00972E74">
        <w:t xml:space="preserve">calculate the Akaike Information Criterion and the Bayesian Information Criterion for all the models that you listed in </w:t>
      </w:r>
      <w:r w:rsidR="00815C17">
        <w:t xml:space="preserve">Part </w:t>
      </w:r>
      <w:r w:rsidR="00972E74">
        <w:t>(c)</w:t>
      </w:r>
      <w:r w:rsidR="002F2F24">
        <w:t>.</w:t>
      </w:r>
      <w:r w:rsidR="00972E74">
        <w:t xml:space="preserve">  What model will each criterion suggest?</w:t>
      </w:r>
    </w:p>
    <w:p w14:paraId="58339FBB" w14:textId="066F31AA" w:rsidR="004D593F" w:rsidRDefault="004D593F">
      <w:r>
        <w:br w:type="page"/>
      </w:r>
    </w:p>
    <w:p w14:paraId="3A3D9BF1" w14:textId="68945214" w:rsidR="00C82F36" w:rsidRDefault="004D593F" w:rsidP="00C82F36">
      <w:pPr>
        <w:pStyle w:val="Heading1"/>
      </w:pPr>
      <w:r>
        <w:lastRenderedPageBreak/>
        <w:t>Question 3 (20 points)</w:t>
      </w:r>
    </w:p>
    <w:p w14:paraId="21846E12" w14:textId="1D1DA7D4" w:rsidR="004D593F" w:rsidRDefault="004D593F" w:rsidP="004D593F">
      <w:pPr>
        <w:spacing w:after="0" w:line="360" w:lineRule="auto"/>
      </w:pPr>
      <w:r>
        <w:t>An observation is misclassified if the predicted target category is not the same as the observed target category.  The misclassification rate is the proportion of observations that have been misclassified.  The following diagram shows the classification tree for a binary target variable.  The target categories are 0 and 1.  Based on the diagram, what is the misclassification rate?</w:t>
      </w:r>
    </w:p>
    <w:p w14:paraId="15BC2C56" w14:textId="6EFD9B2F" w:rsidR="00C82F36" w:rsidRDefault="00C82F36" w:rsidP="004D593F">
      <w:pPr>
        <w:spacing w:after="0" w:line="360" w:lineRule="auto"/>
      </w:pPr>
    </w:p>
    <w:p w14:paraId="707F7736" w14:textId="77777777" w:rsidR="004D593F" w:rsidRDefault="004D593F" w:rsidP="004D593F">
      <w:pPr>
        <w:spacing w:after="0" w:line="360" w:lineRule="auto"/>
        <w:jc w:val="center"/>
      </w:pPr>
      <w:r>
        <w:rPr>
          <w:noProof/>
        </w:rPr>
        <w:drawing>
          <wp:inline distT="0" distB="0" distL="0" distR="0" wp14:anchorId="650D482E" wp14:editId="4996E666">
            <wp:extent cx="3657600" cy="2843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843340"/>
                    </a:xfrm>
                    <a:prstGeom prst="rect">
                      <a:avLst/>
                    </a:prstGeom>
                  </pic:spPr>
                </pic:pic>
              </a:graphicData>
            </a:graphic>
          </wp:inline>
        </w:drawing>
      </w:r>
    </w:p>
    <w:p w14:paraId="72D0F789" w14:textId="77777777" w:rsidR="00972E74" w:rsidRDefault="00972E74" w:rsidP="00972E74">
      <w:pPr>
        <w:pStyle w:val="ListParagraph"/>
        <w:spacing w:after="0" w:line="360" w:lineRule="auto"/>
      </w:pPr>
    </w:p>
    <w:sectPr w:rsidR="00972E74"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3FB7" w14:textId="77777777" w:rsidR="00A2673D" w:rsidRDefault="00A2673D" w:rsidP="00FD10A7">
      <w:pPr>
        <w:spacing w:after="0" w:line="240" w:lineRule="auto"/>
      </w:pPr>
      <w:r>
        <w:separator/>
      </w:r>
    </w:p>
  </w:endnote>
  <w:endnote w:type="continuationSeparator" w:id="0">
    <w:p w14:paraId="0E13DD7E" w14:textId="77777777" w:rsidR="00A2673D" w:rsidRDefault="00A2673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D485" w14:textId="77777777" w:rsidR="00A2673D" w:rsidRDefault="00A2673D" w:rsidP="00FD10A7">
      <w:pPr>
        <w:spacing w:after="0" w:line="240" w:lineRule="auto"/>
      </w:pPr>
      <w:r>
        <w:separator/>
      </w:r>
    </w:p>
  </w:footnote>
  <w:footnote w:type="continuationSeparator" w:id="0">
    <w:p w14:paraId="7C293BFA" w14:textId="77777777" w:rsidR="00A2673D" w:rsidRDefault="00A2673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7F58B8C1" w:rsidR="00373570" w:rsidRDefault="00892BDB" w:rsidP="001C4809">
    <w:pPr>
      <w:pStyle w:val="Header"/>
      <w:jc w:val="right"/>
    </w:pPr>
    <w:r>
      <w:t>CS 484</w:t>
    </w:r>
    <w:r w:rsidR="00373570">
      <w:t xml:space="preserve">: </w:t>
    </w:r>
    <w:r w:rsidR="009B43A7">
      <w:t>Fall</w:t>
    </w:r>
    <w:r w:rsidR="006B1FB1">
      <w:t xml:space="preserve"> 2022</w:t>
    </w:r>
    <w:r w:rsidR="00373570">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16"/>
  </w:num>
  <w:num w:numId="5">
    <w:abstractNumId w:val="25"/>
  </w:num>
  <w:num w:numId="6">
    <w:abstractNumId w:val="5"/>
  </w:num>
  <w:num w:numId="7">
    <w:abstractNumId w:val="3"/>
  </w:num>
  <w:num w:numId="8">
    <w:abstractNumId w:val="9"/>
  </w:num>
  <w:num w:numId="9">
    <w:abstractNumId w:val="27"/>
  </w:num>
  <w:num w:numId="10">
    <w:abstractNumId w:val="29"/>
  </w:num>
  <w:num w:numId="11">
    <w:abstractNumId w:val="17"/>
  </w:num>
  <w:num w:numId="12">
    <w:abstractNumId w:val="31"/>
  </w:num>
  <w:num w:numId="13">
    <w:abstractNumId w:val="12"/>
  </w:num>
  <w:num w:numId="14">
    <w:abstractNumId w:val="6"/>
  </w:num>
  <w:num w:numId="15">
    <w:abstractNumId w:val="1"/>
  </w:num>
  <w:num w:numId="16">
    <w:abstractNumId w:val="13"/>
  </w:num>
  <w:num w:numId="17">
    <w:abstractNumId w:val="15"/>
  </w:num>
  <w:num w:numId="18">
    <w:abstractNumId w:val="19"/>
  </w:num>
  <w:num w:numId="19">
    <w:abstractNumId w:val="14"/>
  </w:num>
  <w:num w:numId="20">
    <w:abstractNumId w:val="4"/>
  </w:num>
  <w:num w:numId="21">
    <w:abstractNumId w:val="7"/>
  </w:num>
  <w:num w:numId="22">
    <w:abstractNumId w:val="21"/>
  </w:num>
  <w:num w:numId="23">
    <w:abstractNumId w:val="10"/>
  </w:num>
  <w:num w:numId="24">
    <w:abstractNumId w:val="0"/>
  </w:num>
  <w:num w:numId="25">
    <w:abstractNumId w:val="11"/>
  </w:num>
  <w:num w:numId="26">
    <w:abstractNumId w:val="24"/>
  </w:num>
  <w:num w:numId="27">
    <w:abstractNumId w:val="32"/>
  </w:num>
  <w:num w:numId="28">
    <w:abstractNumId w:val="23"/>
  </w:num>
  <w:num w:numId="29">
    <w:abstractNumId w:val="26"/>
  </w:num>
  <w:num w:numId="30">
    <w:abstractNumId w:val="18"/>
  </w:num>
  <w:num w:numId="31">
    <w:abstractNumId w:val="30"/>
  </w:num>
  <w:num w:numId="32">
    <w:abstractNumId w:val="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932"/>
    <w:rsid w:val="000435BB"/>
    <w:rsid w:val="0004377C"/>
    <w:rsid w:val="00045298"/>
    <w:rsid w:val="00050BEB"/>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77107"/>
    <w:rsid w:val="002B5E44"/>
    <w:rsid w:val="002C272B"/>
    <w:rsid w:val="002E04E8"/>
    <w:rsid w:val="002E3C3C"/>
    <w:rsid w:val="002F2F24"/>
    <w:rsid w:val="002F3682"/>
    <w:rsid w:val="003126A2"/>
    <w:rsid w:val="00314354"/>
    <w:rsid w:val="00314372"/>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7E46"/>
    <w:rsid w:val="004D2402"/>
    <w:rsid w:val="004D593F"/>
    <w:rsid w:val="004E0213"/>
    <w:rsid w:val="004E3171"/>
    <w:rsid w:val="004E63AB"/>
    <w:rsid w:val="004F7612"/>
    <w:rsid w:val="00503E4B"/>
    <w:rsid w:val="00506563"/>
    <w:rsid w:val="005106F9"/>
    <w:rsid w:val="005121A4"/>
    <w:rsid w:val="005128CE"/>
    <w:rsid w:val="00522E7E"/>
    <w:rsid w:val="00525C36"/>
    <w:rsid w:val="00530A78"/>
    <w:rsid w:val="00533285"/>
    <w:rsid w:val="00543AEC"/>
    <w:rsid w:val="00554693"/>
    <w:rsid w:val="00563762"/>
    <w:rsid w:val="0057089D"/>
    <w:rsid w:val="005709B6"/>
    <w:rsid w:val="00577C4D"/>
    <w:rsid w:val="005864C5"/>
    <w:rsid w:val="00586785"/>
    <w:rsid w:val="00595B0D"/>
    <w:rsid w:val="005A6ACF"/>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1FB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63B0"/>
    <w:rsid w:val="007A1D79"/>
    <w:rsid w:val="007B5884"/>
    <w:rsid w:val="007C1F53"/>
    <w:rsid w:val="007C74EC"/>
    <w:rsid w:val="007C7DEC"/>
    <w:rsid w:val="007E30AB"/>
    <w:rsid w:val="007F23D5"/>
    <w:rsid w:val="00814020"/>
    <w:rsid w:val="00815C17"/>
    <w:rsid w:val="00817DB3"/>
    <w:rsid w:val="00820041"/>
    <w:rsid w:val="008221A5"/>
    <w:rsid w:val="00831698"/>
    <w:rsid w:val="00834927"/>
    <w:rsid w:val="00837503"/>
    <w:rsid w:val="00846DDF"/>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25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B43A7"/>
    <w:rsid w:val="009C03B0"/>
    <w:rsid w:val="009C13B5"/>
    <w:rsid w:val="009C22ED"/>
    <w:rsid w:val="009D23A9"/>
    <w:rsid w:val="009D23B7"/>
    <w:rsid w:val="009D4A66"/>
    <w:rsid w:val="009E077E"/>
    <w:rsid w:val="009E2F4C"/>
    <w:rsid w:val="009F7F1A"/>
    <w:rsid w:val="00A11224"/>
    <w:rsid w:val="00A1166A"/>
    <w:rsid w:val="00A124F6"/>
    <w:rsid w:val="00A220FE"/>
    <w:rsid w:val="00A2673D"/>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C5835"/>
    <w:rsid w:val="00AC669E"/>
    <w:rsid w:val="00AD14BD"/>
    <w:rsid w:val="00AD5F1E"/>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17C1"/>
    <w:rsid w:val="00C82F36"/>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D7C9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40F5"/>
    <w:rsid w:val="00F26B5F"/>
    <w:rsid w:val="00F33559"/>
    <w:rsid w:val="00F41747"/>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2022-09-26T15:29:00Z</dcterms:modified>
</cp:coreProperties>
</file>