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08" w:rsidRDefault="00873508">
      <w:r>
        <w:t>Sprawozdanie Drzewo Czerwono-Czarne</w:t>
      </w:r>
    </w:p>
    <w:p w:rsidR="00873508" w:rsidRDefault="00873508">
      <w:r>
        <w:t xml:space="preserve">Michał </w:t>
      </w:r>
      <w:proofErr w:type="spellStart"/>
      <w:r>
        <w:t>Korzym</w:t>
      </w:r>
      <w:proofErr w:type="spellEnd"/>
      <w:r>
        <w:t xml:space="preserve"> Inżynieria Obliczeniowa</w:t>
      </w:r>
    </w:p>
    <w:p w:rsidR="00CA4D0E" w:rsidRDefault="00CA4D0E">
      <w:r>
        <w:t>Drzewa czerwono-czarne to samoorganizujące się drzewa binarne. W liściach tych drzew nie przechowuje się danych. Puste wskazanie w polu syna interpretowane może być jako liść ,utrudnia to jednak sprawę . Dużo łatwiej jest używać rzeczywistych liści w tym celu jak i w celu zaoszczędzenia pamięci stosuje się węzeł strażnika (</w:t>
      </w:r>
      <w:proofErr w:type="spellStart"/>
      <w:r>
        <w:t>sentiel</w:t>
      </w:r>
      <w:proofErr w:type="spellEnd"/>
      <w:r>
        <w:t xml:space="preserve"> </w:t>
      </w:r>
      <w:proofErr w:type="spellStart"/>
      <w:r>
        <w:t>node</w:t>
      </w:r>
      <w:proofErr w:type="spellEnd"/>
      <w:r>
        <w:t>) , pełniącego role wszystkich liści w drzewie .  Zadaniem drzew czerwono-czarnych jest zagwarantowanie ,iż wysokość  nie przekroczy dwukrotnie wartości wysokości minimalnej. W tym celu implementowane jest dodatkowe pole węzła przechowujące jego kolor (czerwony lub czarny) odpowiednie algorytmy równoważące drzewo dbają o to aby funkcjonalność drzewa została zachowana.</w:t>
      </w:r>
    </w:p>
    <w:p w:rsidR="00CA4D0E" w:rsidRDefault="00CA4D0E">
      <w:r>
        <w:t>Zasady drzewa r-b:</w:t>
      </w:r>
    </w:p>
    <w:p w:rsidR="00CA4D0E" w:rsidRDefault="00CA4D0E">
      <w:r>
        <w:t>1.Węzeł może być czerwony lub czarny.</w:t>
      </w:r>
    </w:p>
    <w:p w:rsidR="00CA4D0E" w:rsidRDefault="00CA4D0E">
      <w:r>
        <w:t>2.Każdy liść drzewa jest czarny (dodatkowo pusty).</w:t>
      </w:r>
    </w:p>
    <w:p w:rsidR="00CA4D0E" w:rsidRDefault="00CA4D0E">
      <w:r>
        <w:t>3.Korzeń jest zawsze czarny.</w:t>
      </w:r>
    </w:p>
    <w:p w:rsidR="00CA4D0E" w:rsidRDefault="00CA4D0E">
      <w:r>
        <w:t xml:space="preserve">4.Jeśli węzeł jest czerwony , to jego synowie są czarni </w:t>
      </w:r>
      <w:r w:rsidR="00B9299D">
        <w:t>.</w:t>
      </w:r>
    </w:p>
    <w:p w:rsidR="00B9299D" w:rsidRDefault="00B9299D">
      <w:r>
        <w:t>5.Każda ścieżka od danego węzła do dowolnego z jego liści zawiera tyle samo czarnych węzłów.</w:t>
      </w:r>
    </w:p>
    <w:p w:rsidR="00B9299D" w:rsidRDefault="00B9299D">
      <w:r>
        <w:t>Implementacja zadania 1.1 z użyciem struktury drzewa r-b.</w:t>
      </w:r>
    </w:p>
    <w:p w:rsidR="00301674" w:rsidRDefault="00301674">
      <w:r w:rsidRPr="00867487">
        <w:rPr>
          <w:b/>
        </w:rPr>
        <w:t>Struktura węzła oraz zawodnika</w:t>
      </w:r>
      <w:r>
        <w:t>.</w:t>
      </w:r>
    </w:p>
    <w:p w:rsidR="00B9299D" w:rsidRDefault="00B9299D">
      <w:r>
        <w:rPr>
          <w:noProof/>
          <w:lang w:eastAsia="pl-PL"/>
        </w:rPr>
        <w:drawing>
          <wp:inline distT="0" distB="0" distL="0" distR="0" wp14:anchorId="4BDD91FD" wp14:editId="69788920">
            <wp:extent cx="1340201" cy="1524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5493" cy="15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74" w:rsidRPr="00867487" w:rsidRDefault="00301674">
      <w:pPr>
        <w:rPr>
          <w:b/>
        </w:rPr>
      </w:pPr>
      <w:r w:rsidRPr="00867487">
        <w:rPr>
          <w:b/>
        </w:rPr>
        <w:t>Rotacja w prawo</w:t>
      </w:r>
      <w:r w:rsidR="00867487" w:rsidRPr="00867487">
        <w:rPr>
          <w:b/>
        </w:rPr>
        <w:t>.</w:t>
      </w:r>
    </w:p>
    <w:p w:rsidR="00301674" w:rsidRDefault="00301674">
      <w:r>
        <w:rPr>
          <w:noProof/>
          <w:lang w:eastAsia="pl-PL"/>
        </w:rPr>
        <w:drawing>
          <wp:inline distT="0" distB="0" distL="0" distR="0" wp14:anchorId="62FFD9C4" wp14:editId="6941DD8E">
            <wp:extent cx="2201464" cy="2240280"/>
            <wp:effectExtent l="0" t="0" r="889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562" cy="22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74" w:rsidRDefault="00301674">
      <w:r>
        <w:lastRenderedPageBreak/>
        <w:t xml:space="preserve">Rotacje zmieniają strukturę drzewa bez zmiany kolejności. Przejście </w:t>
      </w:r>
      <w:proofErr w:type="spellStart"/>
      <w:r>
        <w:t>inorder</w:t>
      </w:r>
      <w:proofErr w:type="spellEnd"/>
      <w:r>
        <w:t xml:space="preserve"> da takie same wyniki po zastosowaniu rotacji.  Początkowo </w:t>
      </w:r>
      <w:r w:rsidR="004D7778">
        <w:t>przypisujemy B adres lewego syna A, następnie sprawdzamy czy drzewo nie jest puste wówczas jest sam strażnik . Zmienna pomocnicza staje się ojcem węzła A , lewy syn węzła A staje się prawym węzła B . Następnie sprawdzamy czy istnieje lewy syn węzła A (jeśli napotkamy strażnika nie wykona się) jeśli istnieje  to jego ojcem staje się teraz węzeł A. Następnie ustawiamy znów zmienne. Sprawdzamy c</w:t>
      </w:r>
      <w:r w:rsidR="0010311F">
        <w:t xml:space="preserve">zy węzeł A </w:t>
      </w:r>
      <w:r w:rsidR="004D7778">
        <w:t xml:space="preserve">nie był korzeniem (strażnikiem) </w:t>
      </w:r>
      <w:proofErr w:type="spellStart"/>
      <w:r w:rsidR="004D7778">
        <w:t>jęśli</w:t>
      </w:r>
      <w:proofErr w:type="spellEnd"/>
      <w:r w:rsidR="004D7778">
        <w:t xml:space="preserve"> nie to należy uaktualnić ojca, jeśli był to zmieniamy korzeń.</w:t>
      </w:r>
    </w:p>
    <w:p w:rsidR="004D7778" w:rsidRPr="00867487" w:rsidRDefault="004D7778">
      <w:pPr>
        <w:rPr>
          <w:b/>
        </w:rPr>
      </w:pPr>
      <w:r w:rsidRPr="00867487">
        <w:rPr>
          <w:b/>
        </w:rPr>
        <w:t>Rotacja w lewo.</w:t>
      </w:r>
    </w:p>
    <w:p w:rsidR="004D7778" w:rsidRDefault="004D7778">
      <w:r>
        <w:rPr>
          <w:noProof/>
          <w:lang w:eastAsia="pl-PL"/>
        </w:rPr>
        <w:drawing>
          <wp:inline distT="0" distB="0" distL="0" distR="0" wp14:anchorId="48C2F1C8" wp14:editId="4A3991A6">
            <wp:extent cx="2495038" cy="2834640"/>
            <wp:effectExtent l="0" t="0" r="635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902" cy="28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6F" w:rsidRDefault="0095066F">
      <w:r>
        <w:t>Rotacja w lewo jest lustrzanym odbiciem rotacji w prawo (tj. synowie prawi przechodzą w lewych i na odwrót ).</w:t>
      </w:r>
    </w:p>
    <w:p w:rsidR="0095066F" w:rsidRPr="00867487" w:rsidRDefault="0095066F">
      <w:pPr>
        <w:rPr>
          <w:b/>
        </w:rPr>
      </w:pPr>
      <w:r w:rsidRPr="00867487">
        <w:rPr>
          <w:b/>
        </w:rPr>
        <w:t xml:space="preserve">Wypisywanie </w:t>
      </w:r>
      <w:proofErr w:type="spellStart"/>
      <w:r w:rsidRPr="00867487">
        <w:rPr>
          <w:b/>
        </w:rPr>
        <w:t>Inorder</w:t>
      </w:r>
      <w:proofErr w:type="spellEnd"/>
      <w:r w:rsidRPr="00867487">
        <w:rPr>
          <w:b/>
        </w:rPr>
        <w:t>.</w:t>
      </w:r>
    </w:p>
    <w:p w:rsidR="0095066F" w:rsidRDefault="0095066F">
      <w:r>
        <w:rPr>
          <w:noProof/>
          <w:lang w:eastAsia="pl-PL"/>
        </w:rPr>
        <w:drawing>
          <wp:inline distT="0" distB="0" distL="0" distR="0" wp14:anchorId="35D68724" wp14:editId="1993D8D9">
            <wp:extent cx="5760720" cy="12153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6F" w:rsidRDefault="0095066F">
      <w:r>
        <w:t xml:space="preserve">Jak wiadomo rotacje nie zmieniają kolejności węzłów , wypisanie w hierarchii </w:t>
      </w:r>
      <w:proofErr w:type="spellStart"/>
      <w:r>
        <w:t>inorder</w:t>
      </w:r>
      <w:proofErr w:type="spellEnd"/>
      <w:r>
        <w:t xml:space="preserve"> da wynik rosnących wartości węzłów. Jak wiadomo drzewo R-B jest specjalnym przypadkiem drzewa BST , tak więc panują również zasady drzewa binarnego. Przechodzimy początkowo lewe poddrzewo ,lecz do napotkania strażnika nie </w:t>
      </w:r>
      <w:proofErr w:type="spellStart"/>
      <w:r>
        <w:t>NULL’</w:t>
      </w:r>
      <w:r w:rsidR="00F113BE">
        <w:t>a</w:t>
      </w:r>
      <w:proofErr w:type="spellEnd"/>
      <w:r w:rsidR="00F113BE">
        <w:t>. Ponieważ liście drzewa</w:t>
      </w:r>
      <w:r>
        <w:t xml:space="preserve"> reprezentuje strażnik . Po przejściu lewego poddrzewa przechodzimy do prawego poddrzewa.</w:t>
      </w:r>
    </w:p>
    <w:p w:rsidR="00F113BE" w:rsidRPr="00867487" w:rsidRDefault="00CE70C6">
      <w:pPr>
        <w:rPr>
          <w:b/>
        </w:rPr>
      </w:pPr>
      <w:r w:rsidRPr="00867487">
        <w:rPr>
          <w:b/>
        </w:rPr>
        <w:t>Wyszukiwanie minimalnego węzła.</w:t>
      </w:r>
    </w:p>
    <w:p w:rsidR="00CE70C6" w:rsidRDefault="00CE70C6">
      <w:r>
        <w:rPr>
          <w:noProof/>
          <w:lang w:eastAsia="pl-PL"/>
        </w:rPr>
        <w:drawing>
          <wp:inline distT="0" distB="0" distL="0" distR="0" wp14:anchorId="676440DD" wp14:editId="7F98D098">
            <wp:extent cx="2680274" cy="662940"/>
            <wp:effectExtent l="0" t="0" r="635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481" cy="6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C6" w:rsidRDefault="00CE70C6">
      <w:r>
        <w:lastRenderedPageBreak/>
        <w:t xml:space="preserve">Jak wiadomo drzewo r-b to pewnego rodzaju drzewo binarne tak więc najmniejszy węzeł jest w lewym poddrzewie najpierw sprawdzamy czy drzewo nie jest puste . Następnie przechodzimy w dół lewego poddrzewa aż do napotkania strażnika. Zwracamy wyszukany węzeł. </w:t>
      </w:r>
    </w:p>
    <w:p w:rsidR="00CE70C6" w:rsidRPr="00867487" w:rsidRDefault="00867487">
      <w:pPr>
        <w:rPr>
          <w:b/>
        </w:rPr>
      </w:pPr>
      <w:r w:rsidRPr="00867487">
        <w:rPr>
          <w:b/>
        </w:rPr>
        <w:t>Wyszukiwanie następnika.</w:t>
      </w:r>
    </w:p>
    <w:p w:rsidR="00867487" w:rsidRDefault="00867487">
      <w:r>
        <w:rPr>
          <w:noProof/>
          <w:lang w:eastAsia="pl-PL"/>
        </w:rPr>
        <w:drawing>
          <wp:inline distT="0" distB="0" distL="0" distR="0" wp14:anchorId="4D65C5AE" wp14:editId="2A6300EC">
            <wp:extent cx="4250480" cy="2362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433" cy="23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8E" w:rsidRDefault="00867487">
      <w:r>
        <w:t xml:space="preserve">Początkowo jeśli drzewo jest puste kończymy zwracając strażnika, jeśli nie sprawdzamy pierwszy przypadek </w:t>
      </w:r>
      <w:r w:rsidR="00267F8E">
        <w:t>zwracamy minimalny węzeł od prawego syna, jeśli go nie ma to sprawdzamy przypadek 2 i 3 .Przechodząc w górę drzewa sprawdzając , aż trafimy na węzeł w którym  przesłany węzeł leży w lewej gałęzi .</w:t>
      </w:r>
    </w:p>
    <w:p w:rsidR="00267F8E" w:rsidRDefault="00267F8E">
      <w:pPr>
        <w:rPr>
          <w:b/>
        </w:rPr>
      </w:pPr>
      <w:r w:rsidRPr="00267F8E">
        <w:rPr>
          <w:b/>
        </w:rPr>
        <w:t>Dodawanie nowego węzła.</w:t>
      </w:r>
    </w:p>
    <w:p w:rsidR="00267F8E" w:rsidRDefault="00267F8E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526940DF" wp14:editId="0325434B">
            <wp:extent cx="2253350" cy="28651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354" cy="28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8E" w:rsidRDefault="00C940B6">
      <w:pPr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1838FBDC" wp14:editId="1C1E985E">
            <wp:extent cx="1746129" cy="4229100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58" b="1726"/>
                    <a:stretch/>
                  </pic:blipFill>
                  <pic:spPr bwMode="auto">
                    <a:xfrm>
                      <a:off x="0" y="0"/>
                      <a:ext cx="1756905" cy="42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1D0" w:rsidRDefault="00C940B6">
      <w:r>
        <w:t xml:space="preserve">Początkowo tworzymy nowy węzeł  i inicjujemy jego pola </w:t>
      </w:r>
      <w:r w:rsidR="00C703B8">
        <w:t xml:space="preserve">, liśćmi staje się węzeł strażnika. </w:t>
      </w:r>
      <w:r w:rsidR="00AF01D0">
        <w:t xml:space="preserve">Gdy wstawimy węzeł kolorowany jest on na czerwono i sprawdzane jest czy nie zaburza to  warunków drzewa czerwono-czarnego. Jeśli nowy węzeł jest korzeniem to jego kolor ustawiany jest na czarny a wstawianie jest zakończone. Gdy ojciec nowego węzła jest czarny również kończy się wstawianie ,gdyż warunki nie zostały zaburzone . Pozostałe przypadki są bardziej skomplikowane, gdyż w przeciwnym wypadku dwa kolejne węzły są czerwone. Wyróżniamy następujące przypadki zakładając ,że węzeł który wstawiamy </w:t>
      </w:r>
      <w:r w:rsidR="00AB3264">
        <w:t>oznaczamy</w:t>
      </w:r>
      <w:r w:rsidR="00AF01D0">
        <w:t xml:space="preserve"> </w:t>
      </w:r>
      <w:proofErr w:type="spellStart"/>
      <w:r w:rsidR="00AF01D0">
        <w:t>tmp</w:t>
      </w:r>
      <w:proofErr w:type="spellEnd"/>
      <w:r w:rsidR="00AF01D0">
        <w:t xml:space="preserve"> ,to gdy brat ojca </w:t>
      </w:r>
      <w:proofErr w:type="spellStart"/>
      <w:r w:rsidR="00AF01D0">
        <w:t>tmp</w:t>
      </w:r>
      <w:proofErr w:type="spellEnd"/>
      <w:r w:rsidR="00AF01D0">
        <w:t xml:space="preserve"> jest czerwony ,wówczas kolorujemy ojca oraz wujka </w:t>
      </w:r>
      <w:proofErr w:type="spellStart"/>
      <w:r w:rsidR="00AF01D0">
        <w:t>tmp</w:t>
      </w:r>
      <w:proofErr w:type="spellEnd"/>
      <w:r w:rsidR="00AF01D0">
        <w:t xml:space="preserve"> na czarno. Gdy ojciec ojca </w:t>
      </w:r>
      <w:proofErr w:type="spellStart"/>
      <w:r w:rsidR="00AF01D0">
        <w:t>tmp</w:t>
      </w:r>
      <w:proofErr w:type="spellEnd"/>
      <w:r w:rsidR="00AF01D0">
        <w:t xml:space="preserve"> jest czerwony i jest korzeniem kolorujemy go na czarno inaczej sprawdzamy w </w:t>
      </w:r>
      <w:proofErr w:type="spellStart"/>
      <w:r w:rsidR="00AF01D0">
        <w:t>góre</w:t>
      </w:r>
      <w:proofErr w:type="spellEnd"/>
      <w:r w:rsidR="00AF01D0">
        <w:t xml:space="preserve">. Kolejny przypadek to wujek naszego węzła </w:t>
      </w:r>
      <w:proofErr w:type="spellStart"/>
      <w:r w:rsidR="00AF01D0">
        <w:t>tmp</w:t>
      </w:r>
      <w:proofErr w:type="spellEnd"/>
      <w:r w:rsidR="00AF01D0">
        <w:t xml:space="preserve"> jest czarny, a </w:t>
      </w:r>
      <w:proofErr w:type="spellStart"/>
      <w:r w:rsidR="00AF01D0">
        <w:t>tmp</w:t>
      </w:r>
      <w:proofErr w:type="spellEnd"/>
      <w:r w:rsidR="00AF01D0">
        <w:t xml:space="preserve"> jest  prawym dzieckiem ,wykonywana jest wówczas rotacja w lewo  względem ojca </w:t>
      </w:r>
      <w:proofErr w:type="spellStart"/>
      <w:r w:rsidR="00AF01D0">
        <w:t>tmp</w:t>
      </w:r>
      <w:proofErr w:type="spellEnd"/>
      <w:r w:rsidR="00AF01D0">
        <w:t xml:space="preserve"> (ta sytuacja występuje lustrzanie</w:t>
      </w:r>
      <w:r w:rsidR="00AB3264">
        <w:t xml:space="preserve"> wówczas wujek stanowi ojca /ojciec wujka wykorzystywana jest wtedy rotacja w prawo</w:t>
      </w:r>
      <w:r w:rsidR="00AF01D0">
        <w:t xml:space="preserve">).  A za ojca </w:t>
      </w:r>
      <w:proofErr w:type="spellStart"/>
      <w:r w:rsidR="00AF01D0">
        <w:t>tmp</w:t>
      </w:r>
      <w:proofErr w:type="spellEnd"/>
      <w:r w:rsidR="00AF01D0">
        <w:t xml:space="preserve"> przyjmujemy </w:t>
      </w:r>
      <w:proofErr w:type="spellStart"/>
      <w:r w:rsidR="00AF01D0">
        <w:t>tmp</w:t>
      </w:r>
      <w:proofErr w:type="spellEnd"/>
      <w:r w:rsidR="00AF01D0">
        <w:t xml:space="preserve">. Ostatni przypadek wujek </w:t>
      </w:r>
      <w:proofErr w:type="spellStart"/>
      <w:r w:rsidR="00AF01D0">
        <w:t>tmp</w:t>
      </w:r>
      <w:proofErr w:type="spellEnd"/>
      <w:r w:rsidR="00AF01D0">
        <w:t xml:space="preserve"> jest czarny </w:t>
      </w:r>
      <w:r w:rsidR="00AB3264">
        <w:t xml:space="preserve">a </w:t>
      </w:r>
      <w:proofErr w:type="spellStart"/>
      <w:r w:rsidR="00AB3264">
        <w:t>tmp</w:t>
      </w:r>
      <w:proofErr w:type="spellEnd"/>
      <w:r w:rsidR="00AB3264">
        <w:t xml:space="preserve"> jest lewym dzieckiem (przypadek lustrzany ojciec </w:t>
      </w:r>
      <w:proofErr w:type="spellStart"/>
      <w:r w:rsidR="00AB3264">
        <w:t>tmp</w:t>
      </w:r>
      <w:proofErr w:type="spellEnd"/>
      <w:r w:rsidR="00AB3264">
        <w:t xml:space="preserve"> jest wujkiem /wujek ojcem  a </w:t>
      </w:r>
      <w:proofErr w:type="spellStart"/>
      <w:r w:rsidR="00AB3264">
        <w:t>tmp</w:t>
      </w:r>
      <w:proofErr w:type="spellEnd"/>
      <w:r w:rsidR="00AB3264">
        <w:t xml:space="preserve"> jest prawym dzieckiem wujka) wykonywana jest rotacja w prawo , a na koniec zamieniane są kolory ojca </w:t>
      </w:r>
      <w:proofErr w:type="spellStart"/>
      <w:r w:rsidR="00AB3264">
        <w:t>tmp</w:t>
      </w:r>
      <w:proofErr w:type="spellEnd"/>
      <w:r w:rsidR="00AB3264">
        <w:t xml:space="preserve"> z kolorem dziadka </w:t>
      </w:r>
      <w:proofErr w:type="spellStart"/>
      <w:r w:rsidR="00AB3264">
        <w:t>tmp</w:t>
      </w:r>
      <w:proofErr w:type="spellEnd"/>
      <w:r w:rsidR="00AB3264">
        <w:t>.</w:t>
      </w:r>
    </w:p>
    <w:p w:rsidR="008A0216" w:rsidRPr="008A0216" w:rsidRDefault="008A0216">
      <w:pPr>
        <w:rPr>
          <w:b/>
        </w:rPr>
      </w:pPr>
      <w:r w:rsidRPr="008A0216">
        <w:rPr>
          <w:b/>
        </w:rPr>
        <w:t>Znajdywanie wyniku zawodnika.</w:t>
      </w:r>
    </w:p>
    <w:p w:rsidR="009B047C" w:rsidRDefault="008A0216">
      <w:r>
        <w:rPr>
          <w:noProof/>
          <w:lang w:eastAsia="pl-PL"/>
        </w:rPr>
        <w:lastRenderedPageBreak/>
        <w:drawing>
          <wp:inline distT="0" distB="0" distL="0" distR="0" wp14:anchorId="78A70CF0" wp14:editId="61464A91">
            <wp:extent cx="2514600" cy="293486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649" cy="29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Default="00D200BD">
      <w:pPr>
        <w:rPr>
          <w:b/>
        </w:rPr>
      </w:pPr>
      <w:r w:rsidRPr="00D200BD">
        <w:rPr>
          <w:b/>
        </w:rPr>
        <w:t xml:space="preserve">Usuwanie wyniku. </w:t>
      </w:r>
    </w:p>
    <w:p w:rsidR="00D200BD" w:rsidRDefault="00D200BD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4F190C7C" wp14:editId="2CF2B273">
            <wp:extent cx="2520906" cy="406146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988" cy="40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BD" w:rsidRDefault="00D200BD">
      <w:pPr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50F3FD0A" wp14:editId="1B293813">
            <wp:extent cx="2513314" cy="3360420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6494" cy="3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8" w:rsidRDefault="00AB3264">
      <w:r>
        <w:t xml:space="preserve">Załóżmy ,że usuwany węzeł oznaczony jest </w:t>
      </w:r>
      <w:proofErr w:type="spellStart"/>
      <w:r>
        <w:t>tmp</w:t>
      </w:r>
      <w:proofErr w:type="spellEnd"/>
      <w:r>
        <w:t xml:space="preserve"> ,gdy nie ma lewego syna </w:t>
      </w:r>
      <w:r w:rsidR="00190678">
        <w:t xml:space="preserve">wówczas usuwamy go  a na jego miejsce wstawiamy prawego syna . Gdy nie ma prawego syna symetrycznie zastępujemy </w:t>
      </w:r>
      <w:proofErr w:type="spellStart"/>
      <w:r w:rsidR="00190678">
        <w:t>tmp</w:t>
      </w:r>
      <w:proofErr w:type="spellEnd"/>
      <w:r w:rsidR="00190678">
        <w:t xml:space="preserve"> lewym synem ,gdy </w:t>
      </w:r>
      <w:proofErr w:type="spellStart"/>
      <w:r w:rsidR="00190678">
        <w:t>tmp</w:t>
      </w:r>
      <w:proofErr w:type="spellEnd"/>
      <w:r w:rsidR="00190678">
        <w:t xml:space="preserve"> było czarne kolorujemy lewego syna na czarno . Kolejny przypadek ,gdy występują obaj synowie a prawy syn jest następnikiem ,zastępujemy </w:t>
      </w:r>
      <w:proofErr w:type="spellStart"/>
      <w:r w:rsidR="00190678">
        <w:t>tmp</w:t>
      </w:r>
      <w:proofErr w:type="spellEnd"/>
      <w:r w:rsidR="00190678">
        <w:t xml:space="preserve"> prawym synem ,lewym synem staje się prawy syn otrzymuje on kolor </w:t>
      </w:r>
      <w:proofErr w:type="spellStart"/>
      <w:r w:rsidR="00190678">
        <w:t>tmp</w:t>
      </w:r>
      <w:proofErr w:type="spellEnd"/>
      <w:r w:rsidR="00190678">
        <w:t xml:space="preserve"> . Jeśli następnik był koloru czarnego to jego syn otrzymuje „dodatkowy kolor czarny” a jeśli był czerwony to jest </w:t>
      </w:r>
      <w:proofErr w:type="spellStart"/>
      <w:r w:rsidR="00190678">
        <w:t>czerowno</w:t>
      </w:r>
      <w:proofErr w:type="spellEnd"/>
      <w:r w:rsidR="00190678">
        <w:t xml:space="preserve">-czarny. Następny przypadek </w:t>
      </w:r>
      <w:proofErr w:type="spellStart"/>
      <w:r w:rsidR="00190678">
        <w:t>tmp</w:t>
      </w:r>
      <w:proofErr w:type="spellEnd"/>
      <w:r w:rsidR="00190678">
        <w:t xml:space="preserve"> ma dwóch synów ,ale prawy syn nie jest następnikiem. W swoim poddrzewie następnik zostaje zastąpiony prawym synem (kolor ten sam co następnik). Do </w:t>
      </w:r>
      <w:proofErr w:type="spellStart"/>
      <w:r w:rsidR="00190678">
        <w:t>tmp</w:t>
      </w:r>
      <w:proofErr w:type="spellEnd"/>
      <w:r w:rsidR="00190678">
        <w:t xml:space="preserve"> kopiowany jest następnik  kolor pozostaje . Jeśli następnik był czarny to jego prawy syn który zajął jego miejsce staje się czarny , a jeśli był czarny to jest podwójnie czarny , gdy czerwony staje się czerwono-czarny.</w:t>
      </w:r>
      <w:r w:rsidR="00D60B43">
        <w:t xml:space="preserve"> Dodatkowy kolor czarny u prawego syna następnika  sygnalizuje ,że musimy dodać ten kolor do jakiegoś węzła w tej ścieżce.  </w:t>
      </w:r>
      <w:proofErr w:type="spellStart"/>
      <w:r w:rsidR="00D60B43">
        <w:t>Tmp</w:t>
      </w:r>
      <w:proofErr w:type="spellEnd"/>
      <w:r w:rsidR="00D60B43">
        <w:t xml:space="preserve"> to węzeł posiadający dodatkowy </w:t>
      </w:r>
      <w:proofErr w:type="spellStart"/>
      <w:r w:rsidR="00D60B43">
        <w:t>czarn</w:t>
      </w:r>
      <w:proofErr w:type="spellEnd"/>
      <w:r w:rsidR="00D60B43">
        <w:t xml:space="preserve"> kolor lub czerwono –czarny. </w:t>
      </w:r>
    </w:p>
    <w:p w:rsidR="00D60B43" w:rsidRDefault="00D60B43">
      <w:r>
        <w:t xml:space="preserve">Pierwszy przypadek brat </w:t>
      </w:r>
      <w:proofErr w:type="spellStart"/>
      <w:r>
        <w:t>tmp</w:t>
      </w:r>
      <w:proofErr w:type="spellEnd"/>
      <w:r>
        <w:t xml:space="preserve">  jest czerwony. Wykonywana jest rotacja w lewo </w:t>
      </w:r>
      <w:proofErr w:type="spellStart"/>
      <w:r>
        <w:t>wzgleden</w:t>
      </w:r>
      <w:proofErr w:type="spellEnd"/>
      <w:r>
        <w:t xml:space="preserve"> ojca </w:t>
      </w:r>
      <w:proofErr w:type="spellStart"/>
      <w:r>
        <w:t>tmp</w:t>
      </w:r>
      <w:proofErr w:type="spellEnd"/>
      <w:r>
        <w:t xml:space="preserve">. A po tej operacji zmieniany jest kolor ojca i dziadka </w:t>
      </w:r>
      <w:proofErr w:type="spellStart"/>
      <w:r>
        <w:t>tmp</w:t>
      </w:r>
      <w:proofErr w:type="spellEnd"/>
      <w:r>
        <w:t xml:space="preserve">. Kolejno  brat </w:t>
      </w:r>
      <w:proofErr w:type="spellStart"/>
      <w:r>
        <w:t>tmp</w:t>
      </w:r>
      <w:proofErr w:type="spellEnd"/>
      <w:r>
        <w:t xml:space="preserve"> jest czarny i posiada dwóch czarnych synów . Przenosimy  kolor czarny na ojca </w:t>
      </w:r>
      <w:proofErr w:type="spellStart"/>
      <w:r>
        <w:t>tmp</w:t>
      </w:r>
      <w:proofErr w:type="spellEnd"/>
      <w:r>
        <w:t xml:space="preserve"> , dzięki temu  </w:t>
      </w:r>
      <w:proofErr w:type="spellStart"/>
      <w:r>
        <w:t>tmp</w:t>
      </w:r>
      <w:proofErr w:type="spellEnd"/>
      <w:r>
        <w:t xml:space="preserve"> nie ma nadmiarowego koloru czarnego , gdy zabierzemy kolor czarny z brata </w:t>
      </w:r>
      <w:proofErr w:type="spellStart"/>
      <w:r>
        <w:t>tmp</w:t>
      </w:r>
      <w:proofErr w:type="spellEnd"/>
      <w:r>
        <w:t xml:space="preserve"> staje się on czerwony lecz nie zaburza to  własności drzewa bo jego synowie są czarni. Problem przechodzi na ojca </w:t>
      </w:r>
      <w:proofErr w:type="spellStart"/>
      <w:r>
        <w:t>tmp</w:t>
      </w:r>
      <w:proofErr w:type="spellEnd"/>
      <w:r>
        <w:t xml:space="preserve">  tj. przechodzimy w </w:t>
      </w:r>
      <w:proofErr w:type="spellStart"/>
      <w:r>
        <w:t>góre</w:t>
      </w:r>
      <w:proofErr w:type="spellEnd"/>
      <w:r>
        <w:t xml:space="preserve"> drzewa i rozpatrujemy ten sam problem. Trzeci przypadek brat </w:t>
      </w:r>
      <w:proofErr w:type="spellStart"/>
      <w:r>
        <w:t>tmp</w:t>
      </w:r>
      <w:proofErr w:type="spellEnd"/>
      <w:r>
        <w:t xml:space="preserve"> jest czarny i jego lewy syn jest czerwony  a prawy czarny. Wykonywana jest rotacja w prawo względem brata </w:t>
      </w:r>
      <w:proofErr w:type="spellStart"/>
      <w:r>
        <w:t>tmp</w:t>
      </w:r>
      <w:proofErr w:type="spellEnd"/>
      <w:r>
        <w:t xml:space="preserve"> , po czym zmieniamy kolor między bratem </w:t>
      </w:r>
      <w:proofErr w:type="spellStart"/>
      <w:r>
        <w:t>tmp</w:t>
      </w:r>
      <w:proofErr w:type="spellEnd"/>
      <w:r>
        <w:t xml:space="preserve">  a jego lewym synem który stał się jego ojcem. Ostatni przypadek brat węzła </w:t>
      </w:r>
      <w:proofErr w:type="spellStart"/>
      <w:r>
        <w:t>tmp</w:t>
      </w:r>
      <w:proofErr w:type="spellEnd"/>
      <w:r>
        <w:t xml:space="preserve"> jest czarny  a prawy syn brata czerwony.  </w:t>
      </w:r>
      <w:proofErr w:type="spellStart"/>
      <w:r>
        <w:t>Wykonywna</w:t>
      </w:r>
      <w:proofErr w:type="spellEnd"/>
      <w:r>
        <w:t xml:space="preserve"> jest rotacja względem ojca </w:t>
      </w:r>
      <w:proofErr w:type="spellStart"/>
      <w:r>
        <w:t>tmp</w:t>
      </w:r>
      <w:proofErr w:type="spellEnd"/>
      <w:r>
        <w:t xml:space="preserve"> . Przenosimy kolor z ojca </w:t>
      </w:r>
      <w:proofErr w:type="spellStart"/>
      <w:r>
        <w:t>tmp</w:t>
      </w:r>
      <w:proofErr w:type="spellEnd"/>
      <w:r>
        <w:t xml:space="preserve"> do prawego syna. Dzięki temu nadmiarowy kolor czarny z </w:t>
      </w:r>
      <w:proofErr w:type="spellStart"/>
      <w:r>
        <w:t>tmp</w:t>
      </w:r>
      <w:proofErr w:type="spellEnd"/>
      <w:r>
        <w:t xml:space="preserve"> przenosimy do jego ojca . A prawego syna brata </w:t>
      </w:r>
      <w:proofErr w:type="spellStart"/>
      <w:r>
        <w:t>tmp</w:t>
      </w:r>
      <w:proofErr w:type="spellEnd"/>
      <w:r>
        <w:t xml:space="preserve"> który stał się jego dziadkiem kolorujemy na czarno .</w:t>
      </w:r>
    </w:p>
    <w:p w:rsidR="008328CD" w:rsidRDefault="008328CD">
      <w:pPr>
        <w:rPr>
          <w:b/>
        </w:rPr>
      </w:pPr>
      <w:r w:rsidRPr="008328CD">
        <w:rPr>
          <w:b/>
        </w:rPr>
        <w:t>MAIN</w:t>
      </w:r>
    </w:p>
    <w:p w:rsidR="008328CD" w:rsidRPr="008328CD" w:rsidRDefault="008328CD">
      <w:pPr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2E3373CF" wp14:editId="0A14174E">
            <wp:extent cx="3924300" cy="415383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683" cy="418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47C" w:rsidRDefault="009B047C">
      <w:pPr>
        <w:rPr>
          <w:b/>
        </w:rPr>
      </w:pPr>
      <w:r w:rsidRPr="009B047C">
        <w:rPr>
          <w:b/>
        </w:rPr>
        <w:t>WYJŚCIE:</w:t>
      </w:r>
    </w:p>
    <w:p w:rsidR="009B047C" w:rsidRDefault="009B047C">
      <w:r>
        <w:t>Dodawanie wyników.</w:t>
      </w:r>
    </w:p>
    <w:p w:rsidR="009B047C" w:rsidRDefault="009B047C">
      <w:r>
        <w:rPr>
          <w:noProof/>
          <w:lang w:eastAsia="pl-PL"/>
        </w:rPr>
        <w:drawing>
          <wp:inline distT="0" distB="0" distL="0" distR="0" wp14:anchorId="304BB77A" wp14:editId="06256B7C">
            <wp:extent cx="1736746" cy="37414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1406" cy="37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Default="009B047C">
      <w:r>
        <w:rPr>
          <w:noProof/>
          <w:lang w:eastAsia="pl-PL"/>
        </w:rPr>
        <w:lastRenderedPageBreak/>
        <w:drawing>
          <wp:inline distT="0" distB="0" distL="0" distR="0" wp14:anchorId="4CFCD196" wp14:editId="3EDDAC3D">
            <wp:extent cx="1747864" cy="3855720"/>
            <wp:effectExtent l="0" t="0" r="508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02" cy="38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Default="009B047C">
      <w:r>
        <w:rPr>
          <w:noProof/>
          <w:lang w:eastAsia="pl-PL"/>
        </w:rPr>
        <w:drawing>
          <wp:inline distT="0" distB="0" distL="0" distR="0" wp14:anchorId="5E3E75D6" wp14:editId="10CC07BD">
            <wp:extent cx="1851194" cy="39014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8750" cy="39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Default="009B047C">
      <w:r>
        <w:rPr>
          <w:noProof/>
          <w:lang w:eastAsia="pl-PL"/>
        </w:rPr>
        <w:lastRenderedPageBreak/>
        <w:drawing>
          <wp:inline distT="0" distB="0" distL="0" distR="0" wp14:anchorId="4116628B" wp14:editId="690974B3">
            <wp:extent cx="1840697" cy="1371600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570" cy="13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Default="009B047C">
      <w:r>
        <w:t>Wyszukanie wyniku.</w:t>
      </w:r>
    </w:p>
    <w:p w:rsidR="009B047C" w:rsidRDefault="009B047C">
      <w:r>
        <w:rPr>
          <w:noProof/>
          <w:lang w:eastAsia="pl-PL"/>
        </w:rPr>
        <w:drawing>
          <wp:inline distT="0" distB="0" distL="0" distR="0" wp14:anchorId="74FBD922" wp14:editId="5F52C5C2">
            <wp:extent cx="1900955" cy="1272540"/>
            <wp:effectExtent l="0" t="0" r="444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894" cy="12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Pr="009B047C" w:rsidRDefault="009B047C"/>
    <w:p w:rsidR="009B047C" w:rsidRDefault="009B047C">
      <w:pPr>
        <w:rPr>
          <w:b/>
        </w:rPr>
      </w:pPr>
    </w:p>
    <w:p w:rsidR="009B047C" w:rsidRDefault="009B047C">
      <w:pPr>
        <w:rPr>
          <w:b/>
        </w:rPr>
      </w:pPr>
    </w:p>
    <w:p w:rsidR="009B047C" w:rsidRDefault="009B047C">
      <w:pPr>
        <w:rPr>
          <w:b/>
        </w:rPr>
      </w:pPr>
    </w:p>
    <w:p w:rsidR="009B047C" w:rsidRDefault="009B047C">
      <w:pPr>
        <w:rPr>
          <w:b/>
        </w:rPr>
      </w:pPr>
    </w:p>
    <w:p w:rsidR="009B047C" w:rsidRPr="009B047C" w:rsidRDefault="009B047C">
      <w:pPr>
        <w:rPr>
          <w:b/>
        </w:rPr>
      </w:pPr>
    </w:p>
    <w:p w:rsidR="009B047C" w:rsidRDefault="009B047C">
      <w:r>
        <w:t>Wyświetlenie wyników.</w:t>
      </w:r>
    </w:p>
    <w:p w:rsidR="009B047C" w:rsidRDefault="009B047C">
      <w:r>
        <w:rPr>
          <w:noProof/>
          <w:lang w:eastAsia="pl-PL"/>
        </w:rPr>
        <w:drawing>
          <wp:inline distT="0" distB="0" distL="0" distR="0" wp14:anchorId="31B299A4" wp14:editId="5DCCE3EA">
            <wp:extent cx="2880693" cy="11658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24" cy="11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Default="009B047C">
      <w:r>
        <w:t>Zmiana wyniku.</w:t>
      </w:r>
    </w:p>
    <w:p w:rsidR="009B047C" w:rsidRDefault="009B047C">
      <w:r>
        <w:rPr>
          <w:noProof/>
          <w:lang w:eastAsia="pl-PL"/>
        </w:rPr>
        <w:drawing>
          <wp:inline distT="0" distB="0" distL="0" distR="0" wp14:anchorId="3F930A7A" wp14:editId="211970CE">
            <wp:extent cx="2863830" cy="155448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326" cy="15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C" w:rsidRPr="00C940B6" w:rsidRDefault="009B047C">
      <w:r>
        <w:rPr>
          <w:noProof/>
          <w:lang w:eastAsia="pl-PL"/>
        </w:rPr>
        <w:lastRenderedPageBreak/>
        <w:drawing>
          <wp:inline distT="0" distB="0" distL="0" distR="0" wp14:anchorId="256AD029" wp14:editId="2359B9AA">
            <wp:extent cx="2799930" cy="1844040"/>
            <wp:effectExtent l="0" t="0" r="635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1" cy="1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6" w:rsidRPr="00267F8E" w:rsidRDefault="00C940B6">
      <w:pPr>
        <w:rPr>
          <w:b/>
        </w:rPr>
      </w:pPr>
    </w:p>
    <w:p w:rsidR="00867487" w:rsidRDefault="00867487"/>
    <w:sectPr w:rsidR="0086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BD"/>
    <w:rsid w:val="0010311F"/>
    <w:rsid w:val="00190678"/>
    <w:rsid w:val="00267F8E"/>
    <w:rsid w:val="00301674"/>
    <w:rsid w:val="00332C43"/>
    <w:rsid w:val="004D7778"/>
    <w:rsid w:val="00584A68"/>
    <w:rsid w:val="008328CD"/>
    <w:rsid w:val="00867487"/>
    <w:rsid w:val="00873508"/>
    <w:rsid w:val="008A0216"/>
    <w:rsid w:val="0095066F"/>
    <w:rsid w:val="009B047C"/>
    <w:rsid w:val="00A5143B"/>
    <w:rsid w:val="00AB3264"/>
    <w:rsid w:val="00AF01D0"/>
    <w:rsid w:val="00B9299D"/>
    <w:rsid w:val="00C703B8"/>
    <w:rsid w:val="00C940B6"/>
    <w:rsid w:val="00CA4D0E"/>
    <w:rsid w:val="00CE70C6"/>
    <w:rsid w:val="00D200BD"/>
    <w:rsid w:val="00D363BD"/>
    <w:rsid w:val="00D60B43"/>
    <w:rsid w:val="00DB1263"/>
    <w:rsid w:val="00F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F5678-9640-48AE-A0C9-8F93385E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967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korzy</dc:creator>
  <cp:keywords/>
  <dc:description/>
  <cp:lastModifiedBy>korzy</cp:lastModifiedBy>
  <cp:revision>5</cp:revision>
  <dcterms:created xsi:type="dcterms:W3CDTF">2020-10-30T08:59:00Z</dcterms:created>
  <dcterms:modified xsi:type="dcterms:W3CDTF">2020-10-30T14:16:00Z</dcterms:modified>
</cp:coreProperties>
</file>