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5B3E" w14:textId="77777777" w:rsidR="00376B85" w:rsidRDefault="00376B85" w:rsidP="00376B85">
      <w:pPr>
        <w:jc w:val="center"/>
      </w:pPr>
    </w:p>
    <w:p w14:paraId="4164244D" w14:textId="77777777" w:rsidR="00376B85" w:rsidRDefault="00376B85" w:rsidP="00376B85">
      <w:pPr>
        <w:jc w:val="center"/>
        <w:rPr>
          <w:b/>
          <w:sz w:val="28"/>
          <w:szCs w:val="28"/>
        </w:rPr>
      </w:pPr>
    </w:p>
    <w:p w14:paraId="39D18274" w14:textId="77777777" w:rsidR="00376B85" w:rsidRDefault="00376B85" w:rsidP="00376B85">
      <w:pPr>
        <w:jc w:val="center"/>
        <w:rPr>
          <w:b/>
          <w:sz w:val="28"/>
          <w:szCs w:val="28"/>
        </w:rPr>
      </w:pPr>
    </w:p>
    <w:p w14:paraId="358665DF" w14:textId="77777777" w:rsidR="00376B85" w:rsidRDefault="00376B85" w:rsidP="00376B85">
      <w:pPr>
        <w:jc w:val="center"/>
        <w:rPr>
          <w:b/>
          <w:sz w:val="28"/>
          <w:szCs w:val="28"/>
        </w:rPr>
      </w:pPr>
    </w:p>
    <w:p w14:paraId="7FFEEBA8" w14:textId="77777777" w:rsidR="00376B85" w:rsidRPr="00BA6DF0" w:rsidRDefault="00376B85" w:rsidP="00376B85">
      <w:pPr>
        <w:jc w:val="center"/>
        <w:rPr>
          <w:b/>
          <w:sz w:val="28"/>
          <w:szCs w:val="28"/>
        </w:rPr>
      </w:pPr>
      <w:r w:rsidRPr="00BA6DF0">
        <w:rPr>
          <w:b/>
          <w:sz w:val="28"/>
          <w:szCs w:val="28"/>
        </w:rPr>
        <w:t>NORTHERN ILLINOIS UNIVERSITY</w:t>
      </w:r>
    </w:p>
    <w:p w14:paraId="71A38F74" w14:textId="77777777" w:rsidR="00376B85" w:rsidRPr="00BA6DF0" w:rsidRDefault="00376B85" w:rsidP="00376B85">
      <w:pPr>
        <w:jc w:val="center"/>
        <w:rPr>
          <w:sz w:val="28"/>
          <w:szCs w:val="28"/>
        </w:rPr>
      </w:pPr>
    </w:p>
    <w:p w14:paraId="2AC345E9" w14:textId="526584D1" w:rsidR="00376B85" w:rsidRPr="003F527E" w:rsidRDefault="00A92061" w:rsidP="00376B85">
      <w:pPr>
        <w:jc w:val="center"/>
        <w:rPr>
          <w:i/>
          <w:iCs/>
          <w:sz w:val="28"/>
          <w:szCs w:val="28"/>
        </w:rPr>
      </w:pPr>
      <w:r w:rsidRPr="003F527E">
        <w:rPr>
          <w:i/>
          <w:iCs/>
          <w:sz w:val="28"/>
          <w:szCs w:val="28"/>
        </w:rPr>
        <w:t>Do Dreams Reflect Our Culture?</w:t>
      </w:r>
      <w:r w:rsidR="003F527E">
        <w:rPr>
          <w:i/>
          <w:iCs/>
          <w:sz w:val="28"/>
          <w:szCs w:val="28"/>
        </w:rPr>
        <w:t xml:space="preserve"> A Statistical Analysis on Dream Narratives</w:t>
      </w:r>
    </w:p>
    <w:p w14:paraId="205DBD5C" w14:textId="77777777" w:rsidR="00376B85" w:rsidRPr="00BA6DF0" w:rsidRDefault="00376B85" w:rsidP="00376B85">
      <w:pPr>
        <w:jc w:val="center"/>
        <w:rPr>
          <w:sz w:val="28"/>
          <w:szCs w:val="28"/>
        </w:rPr>
      </w:pPr>
    </w:p>
    <w:p w14:paraId="4736315D" w14:textId="77777777" w:rsidR="00376B85" w:rsidRPr="00BA6DF0" w:rsidRDefault="00376B85" w:rsidP="00376B85">
      <w:pPr>
        <w:jc w:val="center"/>
        <w:rPr>
          <w:b/>
          <w:sz w:val="28"/>
          <w:szCs w:val="28"/>
        </w:rPr>
      </w:pPr>
      <w:r w:rsidRPr="00BA6DF0">
        <w:rPr>
          <w:b/>
          <w:sz w:val="28"/>
          <w:szCs w:val="28"/>
        </w:rPr>
        <w:t xml:space="preserve">A </w:t>
      </w:r>
      <w:r>
        <w:rPr>
          <w:b/>
          <w:sz w:val="28"/>
          <w:szCs w:val="28"/>
        </w:rPr>
        <w:t xml:space="preserve">Capstone </w:t>
      </w:r>
      <w:r w:rsidRPr="00BA6DF0">
        <w:rPr>
          <w:b/>
          <w:sz w:val="28"/>
          <w:szCs w:val="28"/>
        </w:rPr>
        <w:t>Submitted to the</w:t>
      </w:r>
    </w:p>
    <w:p w14:paraId="05108672" w14:textId="77777777" w:rsidR="00376B85" w:rsidRPr="00BA6DF0" w:rsidRDefault="00376B85" w:rsidP="00376B85">
      <w:pPr>
        <w:jc w:val="center"/>
        <w:rPr>
          <w:b/>
          <w:sz w:val="28"/>
          <w:szCs w:val="28"/>
        </w:rPr>
      </w:pPr>
    </w:p>
    <w:p w14:paraId="660265BB" w14:textId="77777777" w:rsidR="00376B85" w:rsidRPr="00BA6DF0" w:rsidRDefault="00376B85" w:rsidP="00376B85">
      <w:pPr>
        <w:jc w:val="center"/>
        <w:rPr>
          <w:b/>
          <w:sz w:val="28"/>
          <w:szCs w:val="28"/>
        </w:rPr>
      </w:pPr>
      <w:r w:rsidRPr="00BA6DF0">
        <w:rPr>
          <w:b/>
          <w:sz w:val="28"/>
          <w:szCs w:val="28"/>
        </w:rPr>
        <w:t>University Honors Program</w:t>
      </w:r>
    </w:p>
    <w:p w14:paraId="0505981F" w14:textId="77777777" w:rsidR="00376B85" w:rsidRPr="00BA6DF0" w:rsidRDefault="00376B85" w:rsidP="00376B85">
      <w:pPr>
        <w:jc w:val="center"/>
        <w:rPr>
          <w:b/>
          <w:sz w:val="28"/>
          <w:szCs w:val="28"/>
        </w:rPr>
      </w:pPr>
    </w:p>
    <w:p w14:paraId="42A980EE" w14:textId="77777777" w:rsidR="00376B85" w:rsidRPr="00BA6DF0" w:rsidRDefault="00376B85" w:rsidP="00376B85">
      <w:pPr>
        <w:jc w:val="center"/>
        <w:rPr>
          <w:b/>
          <w:sz w:val="28"/>
          <w:szCs w:val="28"/>
        </w:rPr>
      </w:pPr>
      <w:r w:rsidRPr="00BA6DF0">
        <w:rPr>
          <w:b/>
          <w:sz w:val="28"/>
          <w:szCs w:val="28"/>
        </w:rPr>
        <w:t>In Partial Fulfillment of the</w:t>
      </w:r>
    </w:p>
    <w:p w14:paraId="7BC3EF9E" w14:textId="77777777" w:rsidR="00376B85" w:rsidRPr="00BA6DF0" w:rsidRDefault="00376B85" w:rsidP="00376B85">
      <w:pPr>
        <w:jc w:val="center"/>
        <w:rPr>
          <w:b/>
          <w:sz w:val="28"/>
          <w:szCs w:val="28"/>
        </w:rPr>
      </w:pPr>
    </w:p>
    <w:p w14:paraId="26CC7357" w14:textId="77777777" w:rsidR="00376B85" w:rsidRPr="00BA6DF0" w:rsidRDefault="00376B85" w:rsidP="00376B85">
      <w:pPr>
        <w:jc w:val="center"/>
        <w:rPr>
          <w:b/>
          <w:sz w:val="28"/>
          <w:szCs w:val="28"/>
        </w:rPr>
      </w:pPr>
      <w:r w:rsidRPr="00BA6DF0">
        <w:rPr>
          <w:b/>
          <w:sz w:val="28"/>
          <w:szCs w:val="28"/>
        </w:rPr>
        <w:t>Requirements of the Baccalaureate Degree</w:t>
      </w:r>
    </w:p>
    <w:p w14:paraId="0C719C83" w14:textId="77777777" w:rsidR="00376B85" w:rsidRPr="00BA6DF0" w:rsidRDefault="00376B85" w:rsidP="00376B85">
      <w:pPr>
        <w:jc w:val="center"/>
        <w:rPr>
          <w:b/>
          <w:sz w:val="28"/>
          <w:szCs w:val="28"/>
        </w:rPr>
      </w:pPr>
    </w:p>
    <w:p w14:paraId="7D8E0123" w14:textId="77777777" w:rsidR="00376B85" w:rsidRPr="00BA6DF0" w:rsidRDefault="00376B85" w:rsidP="00376B85">
      <w:pPr>
        <w:jc w:val="center"/>
        <w:rPr>
          <w:b/>
          <w:sz w:val="28"/>
          <w:szCs w:val="28"/>
        </w:rPr>
      </w:pPr>
      <w:r w:rsidRPr="00BA6DF0">
        <w:rPr>
          <w:b/>
          <w:sz w:val="28"/>
          <w:szCs w:val="28"/>
        </w:rPr>
        <w:t>With Honors</w:t>
      </w:r>
    </w:p>
    <w:p w14:paraId="4BCE9AB8" w14:textId="77777777" w:rsidR="00376B85" w:rsidRPr="00BA6DF0" w:rsidRDefault="00376B85" w:rsidP="00376B85">
      <w:pPr>
        <w:jc w:val="center"/>
        <w:rPr>
          <w:b/>
          <w:sz w:val="28"/>
          <w:szCs w:val="28"/>
        </w:rPr>
      </w:pPr>
    </w:p>
    <w:p w14:paraId="50125A30" w14:textId="77777777" w:rsidR="00376B85" w:rsidRPr="00BA6DF0" w:rsidRDefault="00376B85" w:rsidP="00376B85">
      <w:pPr>
        <w:jc w:val="center"/>
        <w:rPr>
          <w:b/>
          <w:sz w:val="28"/>
          <w:szCs w:val="28"/>
        </w:rPr>
      </w:pPr>
      <w:r w:rsidRPr="00BA6DF0">
        <w:rPr>
          <w:b/>
          <w:sz w:val="28"/>
          <w:szCs w:val="28"/>
        </w:rPr>
        <w:t>Department Of</w:t>
      </w:r>
    </w:p>
    <w:p w14:paraId="6B1AB901" w14:textId="77777777" w:rsidR="00376B85" w:rsidRPr="00BA6DF0" w:rsidRDefault="00376B85" w:rsidP="00376B85">
      <w:pPr>
        <w:jc w:val="center"/>
        <w:rPr>
          <w:sz w:val="28"/>
          <w:szCs w:val="28"/>
        </w:rPr>
      </w:pPr>
    </w:p>
    <w:p w14:paraId="7B3845D5" w14:textId="29DEF160" w:rsidR="00376B85" w:rsidRPr="00BA6DF0" w:rsidRDefault="00A558FC" w:rsidP="00376B85">
      <w:pPr>
        <w:jc w:val="center"/>
        <w:rPr>
          <w:sz w:val="28"/>
          <w:szCs w:val="28"/>
        </w:rPr>
      </w:pPr>
      <w:r>
        <w:rPr>
          <w:sz w:val="28"/>
          <w:szCs w:val="28"/>
        </w:rPr>
        <w:t>Statistics &amp; Actuarial Science</w:t>
      </w:r>
    </w:p>
    <w:p w14:paraId="38DC00EE" w14:textId="77777777" w:rsidR="00376B85" w:rsidRPr="00BA6DF0" w:rsidRDefault="00376B85" w:rsidP="00376B85">
      <w:pPr>
        <w:jc w:val="center"/>
        <w:rPr>
          <w:sz w:val="28"/>
          <w:szCs w:val="28"/>
        </w:rPr>
      </w:pPr>
    </w:p>
    <w:p w14:paraId="6B1C6A5F" w14:textId="77777777" w:rsidR="00376B85" w:rsidRPr="00BA6DF0" w:rsidRDefault="00376B85" w:rsidP="00376B85">
      <w:pPr>
        <w:jc w:val="center"/>
        <w:rPr>
          <w:b/>
          <w:sz w:val="28"/>
          <w:szCs w:val="28"/>
        </w:rPr>
      </w:pPr>
      <w:r w:rsidRPr="00BA6DF0">
        <w:rPr>
          <w:b/>
          <w:sz w:val="28"/>
          <w:szCs w:val="28"/>
        </w:rPr>
        <w:t>By</w:t>
      </w:r>
    </w:p>
    <w:p w14:paraId="3C29BC64" w14:textId="77777777" w:rsidR="00376B85" w:rsidRPr="00BA6DF0" w:rsidRDefault="00376B85" w:rsidP="00376B85">
      <w:pPr>
        <w:jc w:val="center"/>
        <w:rPr>
          <w:sz w:val="28"/>
          <w:szCs w:val="28"/>
        </w:rPr>
      </w:pPr>
    </w:p>
    <w:p w14:paraId="282D282A" w14:textId="768F31EA" w:rsidR="00376B85" w:rsidRPr="00BA6DF0" w:rsidRDefault="00A558FC" w:rsidP="00376B85">
      <w:pPr>
        <w:jc w:val="center"/>
        <w:rPr>
          <w:sz w:val="28"/>
          <w:szCs w:val="28"/>
        </w:rPr>
      </w:pPr>
      <w:r>
        <w:rPr>
          <w:sz w:val="28"/>
          <w:szCs w:val="28"/>
        </w:rPr>
        <w:t>Michal Kuderski</w:t>
      </w:r>
    </w:p>
    <w:p w14:paraId="676A92F2" w14:textId="77777777" w:rsidR="00376B85" w:rsidRPr="00BA6DF0" w:rsidRDefault="00376B85" w:rsidP="00376B85">
      <w:pPr>
        <w:jc w:val="center"/>
        <w:rPr>
          <w:sz w:val="28"/>
          <w:szCs w:val="28"/>
        </w:rPr>
      </w:pPr>
    </w:p>
    <w:p w14:paraId="7E9436E3" w14:textId="77777777" w:rsidR="00376B85" w:rsidRPr="00BA6DF0" w:rsidRDefault="00376B85" w:rsidP="00376B85">
      <w:pPr>
        <w:jc w:val="center"/>
        <w:rPr>
          <w:b/>
          <w:sz w:val="28"/>
          <w:szCs w:val="28"/>
        </w:rPr>
      </w:pPr>
      <w:r w:rsidRPr="00BA6DF0">
        <w:rPr>
          <w:b/>
          <w:sz w:val="28"/>
          <w:szCs w:val="28"/>
        </w:rPr>
        <w:t>DeKalb, Illinois</w:t>
      </w:r>
    </w:p>
    <w:p w14:paraId="170A8EAA" w14:textId="77777777" w:rsidR="00376B85" w:rsidRPr="00BA6DF0" w:rsidRDefault="00376B85" w:rsidP="00376B85">
      <w:pPr>
        <w:jc w:val="center"/>
        <w:rPr>
          <w:sz w:val="28"/>
          <w:szCs w:val="28"/>
        </w:rPr>
      </w:pPr>
    </w:p>
    <w:p w14:paraId="0B0FCE54" w14:textId="7D0D0602" w:rsidR="00376B85" w:rsidRDefault="00335A8F" w:rsidP="00376B85">
      <w:pPr>
        <w:jc w:val="center"/>
        <w:rPr>
          <w:sz w:val="28"/>
          <w:szCs w:val="28"/>
        </w:rPr>
      </w:pPr>
      <w:r>
        <w:rPr>
          <w:sz w:val="28"/>
          <w:szCs w:val="28"/>
        </w:rPr>
        <w:t>May 2026</w:t>
      </w:r>
    </w:p>
    <w:p w14:paraId="1B6B81E2" w14:textId="77777777" w:rsidR="00B10B8E" w:rsidRDefault="00B10B8E" w:rsidP="00376B85">
      <w:pPr>
        <w:jc w:val="center"/>
        <w:rPr>
          <w:sz w:val="28"/>
          <w:szCs w:val="28"/>
        </w:rPr>
      </w:pPr>
    </w:p>
    <w:p w14:paraId="0A52A8C4" w14:textId="77777777" w:rsidR="00B10B8E" w:rsidRDefault="00B10B8E" w:rsidP="00376B85">
      <w:pPr>
        <w:jc w:val="center"/>
        <w:rPr>
          <w:sz w:val="28"/>
          <w:szCs w:val="28"/>
        </w:rPr>
      </w:pPr>
    </w:p>
    <w:p w14:paraId="33AFB85D" w14:textId="77777777" w:rsidR="00B10B8E" w:rsidRDefault="00B10B8E" w:rsidP="00376B85">
      <w:pPr>
        <w:jc w:val="center"/>
        <w:rPr>
          <w:sz w:val="28"/>
          <w:szCs w:val="28"/>
        </w:rPr>
      </w:pPr>
    </w:p>
    <w:p w14:paraId="036EA0DB" w14:textId="77777777" w:rsidR="00B10B8E" w:rsidRDefault="00B10B8E" w:rsidP="00376B85">
      <w:pPr>
        <w:jc w:val="center"/>
        <w:rPr>
          <w:sz w:val="28"/>
          <w:szCs w:val="28"/>
        </w:rPr>
      </w:pPr>
    </w:p>
    <w:p w14:paraId="7A231E02" w14:textId="77777777" w:rsidR="00B10B8E" w:rsidRDefault="00B10B8E" w:rsidP="00376B85">
      <w:pPr>
        <w:jc w:val="center"/>
        <w:rPr>
          <w:sz w:val="28"/>
          <w:szCs w:val="28"/>
        </w:rPr>
      </w:pPr>
    </w:p>
    <w:p w14:paraId="1B56799C" w14:textId="77777777" w:rsidR="00B10B8E" w:rsidRDefault="00B10B8E" w:rsidP="00376B85">
      <w:pPr>
        <w:jc w:val="center"/>
        <w:rPr>
          <w:sz w:val="28"/>
          <w:szCs w:val="28"/>
        </w:rPr>
      </w:pPr>
    </w:p>
    <w:p w14:paraId="690095B9" w14:textId="77777777" w:rsidR="00B10B8E" w:rsidRDefault="00B10B8E" w:rsidP="00376B85">
      <w:pPr>
        <w:jc w:val="center"/>
        <w:rPr>
          <w:sz w:val="28"/>
          <w:szCs w:val="28"/>
        </w:rPr>
      </w:pPr>
    </w:p>
    <w:p w14:paraId="0B7286BF" w14:textId="77777777" w:rsidR="00B10B8E" w:rsidRDefault="00B10B8E" w:rsidP="00376B85">
      <w:pPr>
        <w:jc w:val="center"/>
        <w:rPr>
          <w:sz w:val="28"/>
          <w:szCs w:val="28"/>
        </w:rPr>
      </w:pPr>
    </w:p>
    <w:p w14:paraId="21103A9F" w14:textId="77777777" w:rsidR="00B10B8E" w:rsidRDefault="00B10B8E" w:rsidP="00376B85">
      <w:pPr>
        <w:jc w:val="center"/>
        <w:rPr>
          <w:sz w:val="28"/>
          <w:szCs w:val="28"/>
        </w:rPr>
      </w:pPr>
    </w:p>
    <w:p w14:paraId="7BE0134E" w14:textId="77777777" w:rsidR="00B10B8E" w:rsidRDefault="00B10B8E" w:rsidP="00376B85">
      <w:pPr>
        <w:jc w:val="center"/>
        <w:rPr>
          <w:sz w:val="28"/>
          <w:szCs w:val="28"/>
        </w:rPr>
      </w:pPr>
    </w:p>
    <w:p w14:paraId="084AC847" w14:textId="0BADA652" w:rsidR="00B10B8E" w:rsidRPr="008733DA" w:rsidRDefault="00957F23" w:rsidP="008733DA">
      <w:pPr>
        <w:jc w:val="center"/>
        <w:rPr>
          <w:rFonts w:cs="Arial"/>
          <w:b/>
          <w:bCs/>
          <w:sz w:val="28"/>
          <w:szCs w:val="28"/>
        </w:rPr>
      </w:pPr>
      <w:r w:rsidRPr="008733DA">
        <w:rPr>
          <w:rFonts w:cs="Arial"/>
          <w:b/>
          <w:bCs/>
          <w:sz w:val="40"/>
          <w:szCs w:val="40"/>
        </w:rPr>
        <w:lastRenderedPageBreak/>
        <w:t>Abstract</w:t>
      </w:r>
    </w:p>
    <w:p w14:paraId="7893F8F9" w14:textId="77777777" w:rsidR="00957F23" w:rsidRPr="008733DA" w:rsidRDefault="00957F23" w:rsidP="00957F23">
      <w:pPr>
        <w:rPr>
          <w:rFonts w:cs="Arial"/>
          <w:sz w:val="28"/>
          <w:szCs w:val="28"/>
        </w:rPr>
      </w:pPr>
    </w:p>
    <w:p w14:paraId="786B1353" w14:textId="461B2010" w:rsidR="00F37235" w:rsidRPr="008733DA" w:rsidRDefault="00603A8D" w:rsidP="008733DA">
      <w:pPr>
        <w:spacing w:line="360" w:lineRule="auto"/>
        <w:rPr>
          <w:rFonts w:cs="Arial"/>
          <w:sz w:val="28"/>
          <w:szCs w:val="28"/>
        </w:rPr>
      </w:pPr>
      <w:r w:rsidRPr="008733DA">
        <w:rPr>
          <w:rFonts w:cs="Arial"/>
          <w:sz w:val="28"/>
          <w:szCs w:val="28"/>
        </w:rPr>
        <w:t xml:space="preserve">Dreams are often viewed as personal experiences, but they may also reflect cultural influences. This project investigates whether dream content varies across cultures by analyzing written dream reports from American, Japanese, and Peruvian college students using data from </w:t>
      </w:r>
      <w:r w:rsidRPr="004E345A">
        <w:rPr>
          <w:rFonts w:cs="Arial"/>
          <w:i/>
          <w:iCs/>
          <w:sz w:val="28"/>
          <w:szCs w:val="28"/>
        </w:rPr>
        <w:t>DreamBank.net</w:t>
      </w:r>
      <w:r w:rsidRPr="008733DA">
        <w:rPr>
          <w:rFonts w:cs="Arial"/>
          <w:sz w:val="28"/>
          <w:szCs w:val="28"/>
        </w:rPr>
        <w:t xml:space="preserve">. The study applies text analysis techniques to identify common themes and compares language patterns, including the use of </w:t>
      </w:r>
      <w:r w:rsidR="00A76A72">
        <w:rPr>
          <w:rFonts w:cs="Arial"/>
          <w:sz w:val="28"/>
          <w:szCs w:val="28"/>
        </w:rPr>
        <w:t>‘</w:t>
      </w:r>
      <w:r w:rsidRPr="008733DA">
        <w:rPr>
          <w:rFonts w:cs="Arial"/>
          <w:sz w:val="28"/>
          <w:szCs w:val="28"/>
        </w:rPr>
        <w:t>I</w:t>
      </w:r>
      <w:r w:rsidR="00A76A72">
        <w:rPr>
          <w:rFonts w:cs="Arial"/>
          <w:sz w:val="28"/>
          <w:szCs w:val="28"/>
        </w:rPr>
        <w:t>’</w:t>
      </w:r>
      <w:r w:rsidRPr="008733DA">
        <w:rPr>
          <w:rFonts w:cs="Arial"/>
          <w:sz w:val="28"/>
          <w:szCs w:val="28"/>
        </w:rPr>
        <w:t xml:space="preserve"> and </w:t>
      </w:r>
      <w:r w:rsidR="00E778AE">
        <w:rPr>
          <w:rFonts w:cs="Arial"/>
          <w:sz w:val="28"/>
          <w:szCs w:val="28"/>
        </w:rPr>
        <w:t>‘</w:t>
      </w:r>
      <w:r w:rsidR="00D62D34">
        <w:rPr>
          <w:rFonts w:cs="Arial"/>
          <w:sz w:val="28"/>
          <w:szCs w:val="28"/>
        </w:rPr>
        <w:t>W</w:t>
      </w:r>
      <w:r w:rsidRPr="008733DA">
        <w:rPr>
          <w:rFonts w:cs="Arial"/>
          <w:sz w:val="28"/>
          <w:szCs w:val="28"/>
        </w:rPr>
        <w:t>e,</w:t>
      </w:r>
      <w:r w:rsidR="00E778AE">
        <w:rPr>
          <w:rFonts w:cs="Arial"/>
          <w:sz w:val="28"/>
          <w:szCs w:val="28"/>
        </w:rPr>
        <w:t>’</w:t>
      </w:r>
      <w:r w:rsidRPr="008733DA">
        <w:rPr>
          <w:rFonts w:cs="Arial"/>
          <w:sz w:val="28"/>
          <w:szCs w:val="28"/>
        </w:rPr>
        <w:t xml:space="preserve"> to examine differences in self-focus. Statistical methods for count data are used to evaluate these patterns, along with resampling to address differences in sample size. Preliminary findings suggest that both dream themes and language use may vary by cultural background. These results highlight how data analysis can uncover broader patterns in human behavior and suggest that cultural influences may extend into how dreams are experienced and described.</w:t>
      </w:r>
    </w:p>
    <w:p w14:paraId="0010F627" w14:textId="77777777" w:rsidR="005D3E1B" w:rsidRPr="008733DA" w:rsidRDefault="005D3E1B">
      <w:pPr>
        <w:rPr>
          <w:rFonts w:cs="Arial"/>
          <w:sz w:val="28"/>
          <w:szCs w:val="28"/>
        </w:rPr>
      </w:pPr>
    </w:p>
    <w:p w14:paraId="5095580B" w14:textId="77777777" w:rsidR="005D3E1B" w:rsidRPr="008733DA" w:rsidRDefault="005D3E1B">
      <w:pPr>
        <w:rPr>
          <w:rFonts w:cs="Arial"/>
          <w:sz w:val="28"/>
          <w:szCs w:val="28"/>
        </w:rPr>
      </w:pPr>
    </w:p>
    <w:p w14:paraId="452362D0" w14:textId="77777777" w:rsidR="005D3E1B" w:rsidRPr="008733DA" w:rsidRDefault="005D3E1B">
      <w:pPr>
        <w:rPr>
          <w:rFonts w:cs="Arial"/>
          <w:sz w:val="28"/>
          <w:szCs w:val="28"/>
        </w:rPr>
      </w:pPr>
    </w:p>
    <w:p w14:paraId="06E91BE4" w14:textId="77777777" w:rsidR="005D3E1B" w:rsidRPr="008733DA" w:rsidRDefault="005D3E1B">
      <w:pPr>
        <w:rPr>
          <w:rFonts w:cs="Arial"/>
          <w:sz w:val="28"/>
          <w:szCs w:val="28"/>
        </w:rPr>
      </w:pPr>
    </w:p>
    <w:p w14:paraId="199E2B4E" w14:textId="77777777" w:rsidR="005D3E1B" w:rsidRPr="008733DA" w:rsidRDefault="005D3E1B">
      <w:pPr>
        <w:rPr>
          <w:rFonts w:cs="Arial"/>
          <w:sz w:val="28"/>
          <w:szCs w:val="28"/>
        </w:rPr>
      </w:pPr>
    </w:p>
    <w:p w14:paraId="0CAB1494" w14:textId="77777777" w:rsidR="005D3E1B" w:rsidRPr="008733DA" w:rsidRDefault="005D3E1B">
      <w:pPr>
        <w:rPr>
          <w:rFonts w:cs="Arial"/>
          <w:sz w:val="28"/>
          <w:szCs w:val="28"/>
        </w:rPr>
      </w:pPr>
    </w:p>
    <w:p w14:paraId="5163C001" w14:textId="77777777" w:rsidR="005D3E1B" w:rsidRPr="008733DA" w:rsidRDefault="005D3E1B">
      <w:pPr>
        <w:rPr>
          <w:rFonts w:cs="Arial"/>
          <w:sz w:val="28"/>
          <w:szCs w:val="28"/>
        </w:rPr>
      </w:pPr>
    </w:p>
    <w:p w14:paraId="290D5A7F" w14:textId="77777777" w:rsidR="005D3E1B" w:rsidRPr="008733DA" w:rsidRDefault="005D3E1B">
      <w:pPr>
        <w:rPr>
          <w:rFonts w:cs="Arial"/>
          <w:sz w:val="28"/>
          <w:szCs w:val="28"/>
        </w:rPr>
      </w:pPr>
    </w:p>
    <w:p w14:paraId="69E79FDC" w14:textId="77777777" w:rsidR="005D3E1B" w:rsidRPr="008733DA" w:rsidRDefault="005D3E1B">
      <w:pPr>
        <w:rPr>
          <w:rFonts w:cs="Arial"/>
          <w:sz w:val="28"/>
          <w:szCs w:val="28"/>
        </w:rPr>
      </w:pPr>
    </w:p>
    <w:p w14:paraId="1105520A" w14:textId="77777777" w:rsidR="005D3E1B" w:rsidRPr="008733DA" w:rsidRDefault="005D3E1B">
      <w:pPr>
        <w:rPr>
          <w:rFonts w:cs="Arial"/>
          <w:sz w:val="28"/>
          <w:szCs w:val="28"/>
        </w:rPr>
      </w:pPr>
    </w:p>
    <w:p w14:paraId="02973774" w14:textId="77777777" w:rsidR="005D3E1B" w:rsidRPr="008733DA" w:rsidRDefault="005D3E1B">
      <w:pPr>
        <w:rPr>
          <w:rFonts w:cs="Arial"/>
          <w:sz w:val="28"/>
          <w:szCs w:val="28"/>
        </w:rPr>
      </w:pPr>
    </w:p>
    <w:p w14:paraId="205A5C86" w14:textId="77777777" w:rsidR="005D3E1B" w:rsidRPr="008733DA" w:rsidRDefault="005D3E1B">
      <w:pPr>
        <w:rPr>
          <w:rFonts w:cs="Arial"/>
          <w:sz w:val="28"/>
          <w:szCs w:val="28"/>
        </w:rPr>
      </w:pPr>
    </w:p>
    <w:p w14:paraId="18E50207" w14:textId="77777777" w:rsidR="005D3E1B" w:rsidRPr="008733DA" w:rsidRDefault="005D3E1B">
      <w:pPr>
        <w:rPr>
          <w:rFonts w:cs="Arial"/>
          <w:sz w:val="28"/>
          <w:szCs w:val="28"/>
        </w:rPr>
      </w:pPr>
    </w:p>
    <w:p w14:paraId="179B0F0F" w14:textId="77777777" w:rsidR="005D3E1B" w:rsidRPr="008733DA" w:rsidRDefault="005D3E1B">
      <w:pPr>
        <w:rPr>
          <w:rFonts w:cs="Arial"/>
          <w:sz w:val="28"/>
          <w:szCs w:val="28"/>
        </w:rPr>
      </w:pPr>
    </w:p>
    <w:p w14:paraId="4B599015" w14:textId="77777777" w:rsidR="008733DA" w:rsidRDefault="008733DA">
      <w:pPr>
        <w:rPr>
          <w:rFonts w:cs="Arial"/>
          <w:sz w:val="28"/>
          <w:szCs w:val="28"/>
        </w:rPr>
      </w:pPr>
    </w:p>
    <w:p w14:paraId="066237AD" w14:textId="77777777" w:rsidR="008733DA" w:rsidRDefault="008733DA">
      <w:pPr>
        <w:rPr>
          <w:rFonts w:cs="Arial"/>
          <w:sz w:val="28"/>
          <w:szCs w:val="28"/>
        </w:rPr>
      </w:pPr>
    </w:p>
    <w:p w14:paraId="6113AF1A" w14:textId="77777777" w:rsidR="008733DA" w:rsidRDefault="008733DA" w:rsidP="008733DA">
      <w:pPr>
        <w:rPr>
          <w:rFonts w:cs="Arial"/>
          <w:sz w:val="28"/>
          <w:szCs w:val="28"/>
        </w:rPr>
      </w:pPr>
    </w:p>
    <w:p w14:paraId="5B7305BC" w14:textId="4896ED20" w:rsidR="005D3E1B" w:rsidRPr="008733DA" w:rsidRDefault="005D3E1B" w:rsidP="008733DA">
      <w:pPr>
        <w:jc w:val="center"/>
        <w:rPr>
          <w:rFonts w:cs="Arial"/>
          <w:b/>
          <w:bCs/>
          <w:sz w:val="40"/>
          <w:szCs w:val="40"/>
        </w:rPr>
      </w:pPr>
      <w:r w:rsidRPr="008733DA">
        <w:rPr>
          <w:rFonts w:cs="Arial"/>
          <w:b/>
          <w:bCs/>
          <w:sz w:val="40"/>
          <w:szCs w:val="40"/>
        </w:rPr>
        <w:lastRenderedPageBreak/>
        <w:t>Introduction</w:t>
      </w:r>
    </w:p>
    <w:p w14:paraId="41EA8DFF" w14:textId="77777777" w:rsidR="00AC2B4E" w:rsidRPr="008733DA" w:rsidRDefault="00AC2B4E">
      <w:pPr>
        <w:rPr>
          <w:rFonts w:cs="Arial"/>
          <w:sz w:val="28"/>
          <w:szCs w:val="28"/>
        </w:rPr>
      </w:pPr>
    </w:p>
    <w:p w14:paraId="3C6FA108" w14:textId="6C202A9A" w:rsidR="0050008E" w:rsidRPr="008733DA" w:rsidRDefault="00E02D4F" w:rsidP="008733DA">
      <w:pPr>
        <w:spacing w:line="360" w:lineRule="auto"/>
        <w:rPr>
          <w:rFonts w:cs="Arial"/>
          <w:sz w:val="28"/>
          <w:szCs w:val="28"/>
        </w:rPr>
      </w:pPr>
      <w:r w:rsidRPr="008733DA">
        <w:rPr>
          <w:rFonts w:cs="Arial"/>
          <w:sz w:val="28"/>
          <w:szCs w:val="28"/>
        </w:rPr>
        <w:t xml:space="preserve">Most people think of their dreams as deeply personal, private experiences. However, I wanted </w:t>
      </w:r>
      <w:r w:rsidR="000413DB" w:rsidRPr="008733DA">
        <w:rPr>
          <w:rFonts w:cs="Arial"/>
          <w:sz w:val="28"/>
          <w:szCs w:val="28"/>
        </w:rPr>
        <w:t>to see if they might act as a mirror for the culture we live in. This project explores whether our societal background, specifically</w:t>
      </w:r>
      <w:r w:rsidR="00B166A1" w:rsidRPr="008733DA">
        <w:rPr>
          <w:rFonts w:cs="Arial"/>
          <w:sz w:val="28"/>
          <w:szCs w:val="28"/>
        </w:rPr>
        <w:t xml:space="preserve"> the difference between “Individualist” societies like</w:t>
      </w:r>
      <w:r w:rsidR="008F63A4" w:rsidRPr="008733DA">
        <w:rPr>
          <w:rFonts w:cs="Arial"/>
          <w:sz w:val="28"/>
          <w:szCs w:val="28"/>
        </w:rPr>
        <w:t xml:space="preserve"> the U</w:t>
      </w:r>
      <w:r w:rsidR="00BF0EFD" w:rsidRPr="008733DA">
        <w:rPr>
          <w:rFonts w:cs="Arial"/>
          <w:sz w:val="28"/>
          <w:szCs w:val="28"/>
        </w:rPr>
        <w:t>SA</w:t>
      </w:r>
      <w:r w:rsidR="008F63A4" w:rsidRPr="008733DA">
        <w:rPr>
          <w:rFonts w:cs="Arial"/>
          <w:sz w:val="28"/>
          <w:szCs w:val="28"/>
        </w:rPr>
        <w:t xml:space="preserve"> and “Collectivist” ones like Japan and Peru, shows up in our subconscious. By using data analysis </w:t>
      </w:r>
      <w:r w:rsidR="00624513" w:rsidRPr="008733DA">
        <w:rPr>
          <w:rFonts w:cs="Arial"/>
          <w:sz w:val="28"/>
          <w:szCs w:val="28"/>
        </w:rPr>
        <w:t xml:space="preserve">to look at thousands of dream reports, I set out to identify “dream phenotypes,” or hidden patterns that might reveal where a dreamer is from just by looking at their descriptions. </w:t>
      </w:r>
    </w:p>
    <w:p w14:paraId="001E469E" w14:textId="77777777" w:rsidR="0050008E" w:rsidRPr="008733DA" w:rsidRDefault="0050008E">
      <w:pPr>
        <w:rPr>
          <w:rFonts w:cs="Arial"/>
          <w:sz w:val="28"/>
          <w:szCs w:val="28"/>
        </w:rPr>
      </w:pPr>
    </w:p>
    <w:p w14:paraId="67C7F20A" w14:textId="77777777" w:rsidR="00965034" w:rsidRPr="008733DA" w:rsidRDefault="00965034">
      <w:pPr>
        <w:rPr>
          <w:rFonts w:cs="Arial"/>
          <w:sz w:val="28"/>
          <w:szCs w:val="28"/>
        </w:rPr>
      </w:pPr>
    </w:p>
    <w:p w14:paraId="3951BDB2" w14:textId="77777777" w:rsidR="00965034" w:rsidRPr="008733DA" w:rsidRDefault="00965034">
      <w:pPr>
        <w:rPr>
          <w:rFonts w:cs="Arial"/>
          <w:sz w:val="28"/>
          <w:szCs w:val="28"/>
        </w:rPr>
      </w:pPr>
    </w:p>
    <w:p w14:paraId="3480693E" w14:textId="77777777" w:rsidR="00965034" w:rsidRPr="008733DA" w:rsidRDefault="00965034">
      <w:pPr>
        <w:rPr>
          <w:rFonts w:cs="Arial"/>
          <w:sz w:val="28"/>
          <w:szCs w:val="28"/>
        </w:rPr>
      </w:pPr>
    </w:p>
    <w:p w14:paraId="15B06AAC" w14:textId="77777777" w:rsidR="00965034" w:rsidRPr="008733DA" w:rsidRDefault="00965034">
      <w:pPr>
        <w:rPr>
          <w:rFonts w:cs="Arial"/>
          <w:sz w:val="28"/>
          <w:szCs w:val="28"/>
        </w:rPr>
      </w:pPr>
    </w:p>
    <w:p w14:paraId="0A4899A5" w14:textId="77777777" w:rsidR="00965034" w:rsidRPr="008733DA" w:rsidRDefault="00965034">
      <w:pPr>
        <w:rPr>
          <w:rFonts w:cs="Arial"/>
          <w:sz w:val="28"/>
          <w:szCs w:val="28"/>
        </w:rPr>
      </w:pPr>
    </w:p>
    <w:p w14:paraId="5AC6FE4C" w14:textId="77777777" w:rsidR="00965034" w:rsidRPr="008733DA" w:rsidRDefault="00965034">
      <w:pPr>
        <w:rPr>
          <w:rFonts w:cs="Arial"/>
          <w:sz w:val="28"/>
          <w:szCs w:val="28"/>
        </w:rPr>
      </w:pPr>
    </w:p>
    <w:p w14:paraId="40AEC291" w14:textId="77777777" w:rsidR="00965034" w:rsidRPr="008733DA" w:rsidRDefault="00965034">
      <w:pPr>
        <w:rPr>
          <w:rFonts w:cs="Arial"/>
          <w:sz w:val="28"/>
          <w:szCs w:val="28"/>
        </w:rPr>
      </w:pPr>
    </w:p>
    <w:p w14:paraId="2432B9F9" w14:textId="77777777" w:rsidR="00965034" w:rsidRPr="008733DA" w:rsidRDefault="00965034">
      <w:pPr>
        <w:rPr>
          <w:rFonts w:cs="Arial"/>
          <w:sz w:val="28"/>
          <w:szCs w:val="28"/>
        </w:rPr>
      </w:pPr>
    </w:p>
    <w:p w14:paraId="518E93F5" w14:textId="77777777" w:rsidR="00965034" w:rsidRPr="008733DA" w:rsidRDefault="00965034">
      <w:pPr>
        <w:rPr>
          <w:rFonts w:cs="Arial"/>
          <w:sz w:val="28"/>
          <w:szCs w:val="28"/>
        </w:rPr>
      </w:pPr>
    </w:p>
    <w:p w14:paraId="4FE46CB1" w14:textId="77777777" w:rsidR="00965034" w:rsidRPr="008733DA" w:rsidRDefault="00965034">
      <w:pPr>
        <w:rPr>
          <w:rFonts w:cs="Arial"/>
          <w:sz w:val="28"/>
          <w:szCs w:val="28"/>
        </w:rPr>
      </w:pPr>
    </w:p>
    <w:p w14:paraId="444D1063" w14:textId="77777777" w:rsidR="00965034" w:rsidRPr="008733DA" w:rsidRDefault="00965034">
      <w:pPr>
        <w:rPr>
          <w:rFonts w:cs="Arial"/>
          <w:sz w:val="28"/>
          <w:szCs w:val="28"/>
        </w:rPr>
      </w:pPr>
    </w:p>
    <w:p w14:paraId="03FEE51A" w14:textId="77777777" w:rsidR="00965034" w:rsidRPr="008733DA" w:rsidRDefault="00965034">
      <w:pPr>
        <w:rPr>
          <w:rFonts w:cs="Arial"/>
          <w:sz w:val="28"/>
          <w:szCs w:val="28"/>
        </w:rPr>
      </w:pPr>
    </w:p>
    <w:p w14:paraId="11AA0F0D" w14:textId="77777777" w:rsidR="00965034" w:rsidRPr="008733DA" w:rsidRDefault="00965034">
      <w:pPr>
        <w:rPr>
          <w:rFonts w:cs="Arial"/>
          <w:sz w:val="28"/>
          <w:szCs w:val="28"/>
        </w:rPr>
      </w:pPr>
    </w:p>
    <w:p w14:paraId="39500371" w14:textId="77777777" w:rsidR="00965034" w:rsidRPr="008733DA" w:rsidRDefault="00965034">
      <w:pPr>
        <w:rPr>
          <w:rFonts w:cs="Arial"/>
          <w:sz w:val="28"/>
          <w:szCs w:val="28"/>
        </w:rPr>
      </w:pPr>
    </w:p>
    <w:p w14:paraId="36CA79BE" w14:textId="77777777" w:rsidR="008733DA" w:rsidRDefault="008733DA">
      <w:pPr>
        <w:rPr>
          <w:rFonts w:cs="Arial"/>
          <w:sz w:val="28"/>
          <w:szCs w:val="28"/>
        </w:rPr>
      </w:pPr>
    </w:p>
    <w:p w14:paraId="63CFEDC4" w14:textId="77777777" w:rsidR="008733DA" w:rsidRDefault="008733DA">
      <w:pPr>
        <w:rPr>
          <w:rFonts w:cs="Arial"/>
          <w:sz w:val="28"/>
          <w:szCs w:val="28"/>
        </w:rPr>
      </w:pPr>
    </w:p>
    <w:p w14:paraId="71433F99" w14:textId="77777777" w:rsidR="008733DA" w:rsidRDefault="008733DA">
      <w:pPr>
        <w:rPr>
          <w:rFonts w:cs="Arial"/>
          <w:sz w:val="28"/>
          <w:szCs w:val="28"/>
        </w:rPr>
      </w:pPr>
    </w:p>
    <w:p w14:paraId="5C827122" w14:textId="77777777" w:rsidR="008733DA" w:rsidRDefault="008733DA">
      <w:pPr>
        <w:rPr>
          <w:rFonts w:cs="Arial"/>
          <w:sz w:val="28"/>
          <w:szCs w:val="28"/>
        </w:rPr>
      </w:pPr>
    </w:p>
    <w:p w14:paraId="5B599595" w14:textId="77777777" w:rsidR="008733DA" w:rsidRDefault="008733DA">
      <w:pPr>
        <w:rPr>
          <w:rFonts w:cs="Arial"/>
          <w:sz w:val="28"/>
          <w:szCs w:val="28"/>
        </w:rPr>
      </w:pPr>
    </w:p>
    <w:p w14:paraId="36D8F373" w14:textId="77777777" w:rsidR="008733DA" w:rsidRDefault="008733DA">
      <w:pPr>
        <w:rPr>
          <w:rFonts w:cs="Arial"/>
          <w:sz w:val="28"/>
          <w:szCs w:val="28"/>
        </w:rPr>
      </w:pPr>
    </w:p>
    <w:p w14:paraId="41D8413F" w14:textId="77777777" w:rsidR="008733DA" w:rsidRDefault="008733DA">
      <w:pPr>
        <w:rPr>
          <w:rFonts w:cs="Arial"/>
          <w:sz w:val="28"/>
          <w:szCs w:val="28"/>
        </w:rPr>
      </w:pPr>
    </w:p>
    <w:p w14:paraId="1C786B90" w14:textId="77777777" w:rsidR="008733DA" w:rsidRDefault="008733DA">
      <w:pPr>
        <w:rPr>
          <w:rFonts w:cs="Arial"/>
          <w:sz w:val="28"/>
          <w:szCs w:val="28"/>
        </w:rPr>
      </w:pPr>
    </w:p>
    <w:p w14:paraId="5DCE8F79" w14:textId="77777777" w:rsidR="008733DA" w:rsidRDefault="008733DA" w:rsidP="008733DA">
      <w:pPr>
        <w:rPr>
          <w:rFonts w:cs="Arial"/>
          <w:sz w:val="28"/>
          <w:szCs w:val="28"/>
        </w:rPr>
      </w:pPr>
    </w:p>
    <w:p w14:paraId="62E834A3" w14:textId="77777777" w:rsidR="008733DA" w:rsidRDefault="008733DA" w:rsidP="008733DA">
      <w:pPr>
        <w:rPr>
          <w:rFonts w:cs="Arial"/>
          <w:sz w:val="28"/>
          <w:szCs w:val="28"/>
        </w:rPr>
      </w:pPr>
    </w:p>
    <w:p w14:paraId="09E2012A" w14:textId="12124B87" w:rsidR="00511C95" w:rsidRPr="008733DA" w:rsidRDefault="0050008E" w:rsidP="008733DA">
      <w:pPr>
        <w:jc w:val="center"/>
        <w:rPr>
          <w:rFonts w:cs="Arial"/>
          <w:b/>
          <w:bCs/>
          <w:sz w:val="40"/>
          <w:szCs w:val="40"/>
        </w:rPr>
      </w:pPr>
      <w:r w:rsidRPr="008733DA">
        <w:rPr>
          <w:rFonts w:cs="Arial"/>
          <w:b/>
          <w:bCs/>
          <w:sz w:val="40"/>
          <w:szCs w:val="40"/>
        </w:rPr>
        <w:lastRenderedPageBreak/>
        <w:t>Methodology</w:t>
      </w:r>
    </w:p>
    <w:p w14:paraId="6C0F7BF2" w14:textId="77777777" w:rsidR="0050008E" w:rsidRPr="008733DA" w:rsidRDefault="0050008E">
      <w:pPr>
        <w:rPr>
          <w:rFonts w:cs="Arial"/>
          <w:sz w:val="28"/>
          <w:szCs w:val="28"/>
        </w:rPr>
      </w:pPr>
    </w:p>
    <w:p w14:paraId="6ADD7178" w14:textId="150E46B1" w:rsidR="006E7A0B" w:rsidRPr="008733DA" w:rsidRDefault="00E57147" w:rsidP="008733DA">
      <w:pPr>
        <w:spacing w:line="360" w:lineRule="auto"/>
        <w:rPr>
          <w:rFonts w:cs="Arial"/>
          <w:sz w:val="28"/>
          <w:szCs w:val="28"/>
        </w:rPr>
      </w:pPr>
      <w:r w:rsidRPr="008733DA">
        <w:rPr>
          <w:rFonts w:cs="Arial"/>
          <w:sz w:val="28"/>
          <w:szCs w:val="28"/>
        </w:rPr>
        <w:t xml:space="preserve">This study utilized a dataset of over 1,600 dream reports obtained from </w:t>
      </w:r>
      <w:r w:rsidRPr="00294D43">
        <w:rPr>
          <w:rFonts w:cs="Arial"/>
          <w:i/>
          <w:iCs/>
          <w:sz w:val="28"/>
          <w:szCs w:val="28"/>
        </w:rPr>
        <w:t>DreamBank.net</w:t>
      </w:r>
      <w:r w:rsidRPr="008733DA">
        <w:rPr>
          <w:rFonts w:cs="Arial"/>
          <w:sz w:val="28"/>
          <w:szCs w:val="28"/>
        </w:rPr>
        <w:t xml:space="preserve">, comparing American college students against </w:t>
      </w:r>
      <w:r w:rsidR="001E6DAB" w:rsidRPr="008733DA">
        <w:rPr>
          <w:rFonts w:cs="Arial"/>
          <w:sz w:val="28"/>
          <w:szCs w:val="28"/>
        </w:rPr>
        <w:t xml:space="preserve">cohorts from Japan and Peru. </w:t>
      </w:r>
    </w:p>
    <w:p w14:paraId="27E0D3A8" w14:textId="77777777" w:rsidR="004B103F" w:rsidRPr="008733DA" w:rsidRDefault="004B103F" w:rsidP="008733DA">
      <w:pPr>
        <w:spacing w:line="360" w:lineRule="auto"/>
        <w:rPr>
          <w:rFonts w:cs="Arial"/>
          <w:sz w:val="28"/>
          <w:szCs w:val="28"/>
        </w:rPr>
      </w:pPr>
    </w:p>
    <w:p w14:paraId="3156E6D9" w14:textId="006F3BA4" w:rsidR="00F33633" w:rsidRPr="008733DA" w:rsidRDefault="007261A9" w:rsidP="008733DA">
      <w:pPr>
        <w:pStyle w:val="ListParagraph"/>
        <w:numPr>
          <w:ilvl w:val="0"/>
          <w:numId w:val="2"/>
        </w:numPr>
        <w:spacing w:line="360" w:lineRule="auto"/>
        <w:rPr>
          <w:rFonts w:cs="Arial"/>
          <w:sz w:val="28"/>
          <w:szCs w:val="28"/>
        </w:rPr>
      </w:pPr>
      <w:r w:rsidRPr="00ED4C09">
        <w:rPr>
          <w:rFonts w:cs="Arial"/>
          <w:b/>
          <w:bCs/>
          <w:sz w:val="28"/>
          <w:szCs w:val="28"/>
        </w:rPr>
        <w:t>Text Processing:</w:t>
      </w:r>
      <w:r w:rsidRPr="008733DA">
        <w:rPr>
          <w:rFonts w:cs="Arial"/>
          <w:sz w:val="28"/>
          <w:szCs w:val="28"/>
        </w:rPr>
        <w:t xml:space="preserve"> Reports were processed using R, a statistical software, </w:t>
      </w:r>
      <w:r w:rsidR="001E255C" w:rsidRPr="008733DA">
        <w:rPr>
          <w:rFonts w:cs="Arial"/>
          <w:sz w:val="28"/>
          <w:szCs w:val="28"/>
        </w:rPr>
        <w:t xml:space="preserve">where packages </w:t>
      </w:r>
      <w:r w:rsidR="00AB1C81" w:rsidRPr="008733DA">
        <w:rPr>
          <w:rFonts w:cs="Arial"/>
          <w:sz w:val="28"/>
          <w:szCs w:val="28"/>
        </w:rPr>
        <w:t>like</w:t>
      </w:r>
      <w:r w:rsidR="001E255C" w:rsidRPr="008733DA">
        <w:rPr>
          <w:rFonts w:cs="Arial"/>
          <w:sz w:val="28"/>
          <w:szCs w:val="28"/>
        </w:rPr>
        <w:t xml:space="preserve"> </w:t>
      </w:r>
      <w:r w:rsidR="001E255C" w:rsidRPr="00ED4C09">
        <w:rPr>
          <w:rFonts w:cs="Arial"/>
          <w:i/>
          <w:iCs/>
          <w:sz w:val="28"/>
          <w:szCs w:val="28"/>
        </w:rPr>
        <w:t>rvest</w:t>
      </w:r>
      <w:r w:rsidR="001E255C" w:rsidRPr="008733DA">
        <w:rPr>
          <w:rFonts w:cs="Arial"/>
          <w:sz w:val="28"/>
          <w:szCs w:val="28"/>
        </w:rPr>
        <w:t xml:space="preserve"> and </w:t>
      </w:r>
      <w:r w:rsidR="001E255C" w:rsidRPr="00ED4C09">
        <w:rPr>
          <w:rFonts w:cs="Arial"/>
          <w:i/>
          <w:iCs/>
          <w:sz w:val="28"/>
          <w:szCs w:val="28"/>
        </w:rPr>
        <w:t>tidytext</w:t>
      </w:r>
      <w:r w:rsidR="001E255C" w:rsidRPr="008733DA">
        <w:rPr>
          <w:rFonts w:cs="Arial"/>
          <w:sz w:val="28"/>
          <w:szCs w:val="28"/>
        </w:rPr>
        <w:t xml:space="preserve"> were used to ensure data cleanliness.</w:t>
      </w:r>
    </w:p>
    <w:p w14:paraId="7A992FC1" w14:textId="77777777" w:rsidR="0061503A" w:rsidRPr="008733DA" w:rsidRDefault="00AB1C81" w:rsidP="008733DA">
      <w:pPr>
        <w:pStyle w:val="ListParagraph"/>
        <w:numPr>
          <w:ilvl w:val="0"/>
          <w:numId w:val="2"/>
        </w:numPr>
        <w:spacing w:line="360" w:lineRule="auto"/>
        <w:rPr>
          <w:rFonts w:cs="Arial"/>
          <w:sz w:val="28"/>
          <w:szCs w:val="28"/>
        </w:rPr>
      </w:pPr>
      <w:r w:rsidRPr="00ED4C09">
        <w:rPr>
          <w:rFonts w:cs="Arial"/>
          <w:b/>
          <w:bCs/>
          <w:sz w:val="28"/>
          <w:szCs w:val="28"/>
        </w:rPr>
        <w:t>Privacy Protocols:</w:t>
      </w:r>
      <w:r w:rsidRPr="008733DA">
        <w:rPr>
          <w:rFonts w:cs="Arial"/>
          <w:sz w:val="28"/>
          <w:szCs w:val="28"/>
        </w:rPr>
        <w:t xml:space="preserve"> </w:t>
      </w:r>
      <w:r w:rsidR="00E01C7E" w:rsidRPr="008733DA">
        <w:rPr>
          <w:rFonts w:cs="Arial"/>
          <w:sz w:val="28"/>
          <w:szCs w:val="28"/>
        </w:rPr>
        <w:t xml:space="preserve">In accordance with the ethical standard of “Contextual Integrity,” all personal identifiers were </w:t>
      </w:r>
      <w:r w:rsidR="0061503A" w:rsidRPr="008733DA">
        <w:rPr>
          <w:rFonts w:cs="Arial"/>
          <w:sz w:val="28"/>
          <w:szCs w:val="28"/>
        </w:rPr>
        <w:t>systematically removed prior to analysis.</w:t>
      </w:r>
    </w:p>
    <w:p w14:paraId="3213B66E" w14:textId="36CD6575" w:rsidR="00D62D34" w:rsidRDefault="0061503A" w:rsidP="00D62D34">
      <w:pPr>
        <w:pStyle w:val="ListParagraph"/>
        <w:numPr>
          <w:ilvl w:val="0"/>
          <w:numId w:val="2"/>
        </w:numPr>
        <w:spacing w:line="360" w:lineRule="auto"/>
        <w:rPr>
          <w:rFonts w:cs="Arial"/>
          <w:sz w:val="28"/>
          <w:szCs w:val="28"/>
        </w:rPr>
      </w:pPr>
      <w:r w:rsidRPr="00ED4C09">
        <w:rPr>
          <w:rFonts w:cs="Arial"/>
          <w:b/>
          <w:bCs/>
          <w:sz w:val="28"/>
          <w:szCs w:val="28"/>
        </w:rPr>
        <w:t>Topic Modeling:</w:t>
      </w:r>
      <w:r w:rsidRPr="008733DA">
        <w:rPr>
          <w:rFonts w:cs="Arial"/>
          <w:sz w:val="28"/>
          <w:szCs w:val="28"/>
        </w:rPr>
        <w:t xml:space="preserve"> Latent Dirichlet Allocation (LDA) </w:t>
      </w:r>
      <w:r w:rsidR="00CE132D" w:rsidRPr="008733DA">
        <w:rPr>
          <w:rFonts w:cs="Arial"/>
          <w:sz w:val="28"/>
          <w:szCs w:val="28"/>
        </w:rPr>
        <w:t>was used to objectively group recurring keywords into thematic categories</w:t>
      </w:r>
      <w:r w:rsidR="00D62D34">
        <w:rPr>
          <w:rFonts w:cs="Arial"/>
          <w:sz w:val="28"/>
          <w:szCs w:val="28"/>
        </w:rPr>
        <w:t>.</w:t>
      </w:r>
    </w:p>
    <w:p w14:paraId="797FD6F0" w14:textId="00C216C3" w:rsidR="00D62D34" w:rsidRPr="00D62D34" w:rsidRDefault="00D62D34" w:rsidP="00D62D34">
      <w:pPr>
        <w:spacing w:line="360" w:lineRule="auto"/>
        <w:rPr>
          <w:rFonts w:cs="Arial"/>
          <w:sz w:val="28"/>
          <w:szCs w:val="28"/>
        </w:rPr>
      </w:pPr>
      <w:r>
        <w:rPr>
          <w:rFonts w:cs="Arial"/>
          <w:noProof/>
          <w:sz w:val="28"/>
          <w:szCs w:val="28"/>
        </w:rPr>
        <w:drawing>
          <wp:inline distT="0" distB="0" distL="0" distR="0" wp14:anchorId="30EFEB37" wp14:editId="7F56848A">
            <wp:extent cx="5272088" cy="3192542"/>
            <wp:effectExtent l="0" t="0" r="0" b="0"/>
            <wp:docPr id="700680913"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80913" name="Picture 2" descr="A graph of different colored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82503" cy="3198849"/>
                    </a:xfrm>
                    <a:prstGeom prst="rect">
                      <a:avLst/>
                    </a:prstGeom>
                  </pic:spPr>
                </pic:pic>
              </a:graphicData>
            </a:graphic>
          </wp:inline>
        </w:drawing>
      </w:r>
    </w:p>
    <w:p w14:paraId="439A2CE6" w14:textId="77777777" w:rsidR="00D62D34" w:rsidRPr="00D62D34" w:rsidRDefault="00D62D34" w:rsidP="00D62D34">
      <w:pPr>
        <w:spacing w:line="360" w:lineRule="auto"/>
        <w:ind w:left="360"/>
        <w:rPr>
          <w:rFonts w:cs="Arial"/>
          <w:sz w:val="28"/>
          <w:szCs w:val="28"/>
        </w:rPr>
      </w:pPr>
    </w:p>
    <w:p w14:paraId="15D2B78D" w14:textId="41D144F7" w:rsidR="008733DA" w:rsidRDefault="008733DA" w:rsidP="008733DA">
      <w:pPr>
        <w:pStyle w:val="ListParagraph"/>
        <w:spacing w:line="360" w:lineRule="auto"/>
        <w:rPr>
          <w:rFonts w:cs="Arial"/>
          <w:sz w:val="28"/>
          <w:szCs w:val="28"/>
        </w:rPr>
      </w:pPr>
    </w:p>
    <w:p w14:paraId="3A4AE29F" w14:textId="77777777" w:rsidR="008733DA" w:rsidRPr="008733DA" w:rsidRDefault="008733DA" w:rsidP="008733DA">
      <w:pPr>
        <w:pStyle w:val="ListParagraph"/>
        <w:spacing w:line="360" w:lineRule="auto"/>
        <w:rPr>
          <w:rFonts w:cs="Arial"/>
          <w:sz w:val="28"/>
          <w:szCs w:val="28"/>
        </w:rPr>
      </w:pPr>
    </w:p>
    <w:p w14:paraId="23B702ED" w14:textId="7524170D" w:rsidR="00CE132D" w:rsidRDefault="00CE132D" w:rsidP="008733DA">
      <w:pPr>
        <w:pStyle w:val="ListParagraph"/>
        <w:numPr>
          <w:ilvl w:val="0"/>
          <w:numId w:val="2"/>
        </w:numPr>
        <w:spacing w:line="360" w:lineRule="auto"/>
        <w:rPr>
          <w:rFonts w:cs="Arial"/>
          <w:sz w:val="28"/>
          <w:szCs w:val="28"/>
        </w:rPr>
      </w:pPr>
      <w:r w:rsidRPr="00ED4C09">
        <w:rPr>
          <w:rFonts w:cs="Arial"/>
          <w:b/>
          <w:bCs/>
          <w:sz w:val="28"/>
          <w:szCs w:val="28"/>
        </w:rPr>
        <w:t>Statistical Modeling:</w:t>
      </w:r>
      <w:r w:rsidRPr="008733DA">
        <w:rPr>
          <w:rFonts w:cs="Arial"/>
          <w:sz w:val="28"/>
          <w:szCs w:val="28"/>
        </w:rPr>
        <w:t xml:space="preserve"> To evaluate differences in self-focus, the frequency of </w:t>
      </w:r>
      <w:r w:rsidR="00A76A72">
        <w:rPr>
          <w:rFonts w:cs="Arial"/>
          <w:sz w:val="28"/>
          <w:szCs w:val="28"/>
        </w:rPr>
        <w:t>‘</w:t>
      </w:r>
      <w:r w:rsidRPr="008733DA">
        <w:rPr>
          <w:rFonts w:cs="Arial"/>
          <w:sz w:val="28"/>
          <w:szCs w:val="28"/>
        </w:rPr>
        <w:t>I</w:t>
      </w:r>
      <w:r w:rsidR="00A76A72">
        <w:rPr>
          <w:rFonts w:cs="Arial"/>
          <w:sz w:val="28"/>
          <w:szCs w:val="28"/>
        </w:rPr>
        <w:t>’</w:t>
      </w:r>
      <w:r w:rsidRPr="008733DA">
        <w:rPr>
          <w:rFonts w:cs="Arial"/>
          <w:sz w:val="28"/>
          <w:szCs w:val="28"/>
        </w:rPr>
        <w:t xml:space="preserve"> versus “We” pronouns was tracked.</w:t>
      </w:r>
    </w:p>
    <w:p w14:paraId="3FC29B62" w14:textId="5167602E" w:rsidR="00D62D34" w:rsidRDefault="00D62D34" w:rsidP="00D62D34">
      <w:pPr>
        <w:spacing w:line="360" w:lineRule="auto"/>
        <w:rPr>
          <w:rFonts w:cs="Arial"/>
          <w:sz w:val="28"/>
          <w:szCs w:val="28"/>
        </w:rPr>
      </w:pPr>
      <w:r>
        <w:rPr>
          <w:rFonts w:cs="Arial"/>
          <w:noProof/>
          <w:sz w:val="28"/>
          <w:szCs w:val="28"/>
        </w:rPr>
        <w:drawing>
          <wp:inline distT="0" distB="0" distL="0" distR="0" wp14:anchorId="05E19E7B" wp14:editId="11F055B9">
            <wp:extent cx="5943600" cy="3605530"/>
            <wp:effectExtent l="0" t="0" r="0" b="1270"/>
            <wp:docPr id="1962111442" name="Picture 1"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77165" name="Picture 1" descr="A diagram of different colo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05530"/>
                    </a:xfrm>
                    <a:prstGeom prst="rect">
                      <a:avLst/>
                    </a:prstGeom>
                  </pic:spPr>
                </pic:pic>
              </a:graphicData>
            </a:graphic>
          </wp:inline>
        </w:drawing>
      </w:r>
    </w:p>
    <w:p w14:paraId="007405D5" w14:textId="43B6DA96" w:rsidR="00D62D34" w:rsidRPr="00D62D34" w:rsidRDefault="00D62D34" w:rsidP="00D62D34">
      <w:pPr>
        <w:spacing w:line="360" w:lineRule="auto"/>
        <w:rPr>
          <w:rFonts w:cs="Arial"/>
          <w:sz w:val="28"/>
          <w:szCs w:val="28"/>
        </w:rPr>
      </w:pPr>
      <w:r>
        <w:rPr>
          <w:rFonts w:cs="Arial"/>
          <w:noProof/>
          <w:sz w:val="28"/>
          <w:szCs w:val="28"/>
        </w:rPr>
        <w:drawing>
          <wp:inline distT="0" distB="0" distL="0" distR="0" wp14:anchorId="59D35CE2" wp14:editId="0AF226E2">
            <wp:extent cx="5943600" cy="3506470"/>
            <wp:effectExtent l="0" t="0" r="0" b="0"/>
            <wp:docPr id="990664244" name="Picture 4" descr="A graph of a comparison of a culture and cul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64244" name="Picture 4" descr="A graph of a comparison of a culture and cultu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06470"/>
                    </a:xfrm>
                    <a:prstGeom prst="rect">
                      <a:avLst/>
                    </a:prstGeom>
                  </pic:spPr>
                </pic:pic>
              </a:graphicData>
            </a:graphic>
          </wp:inline>
        </w:drawing>
      </w:r>
    </w:p>
    <w:p w14:paraId="2991DDEB" w14:textId="6760199C" w:rsidR="00CE132D" w:rsidRDefault="00CE132D" w:rsidP="008733DA">
      <w:pPr>
        <w:pStyle w:val="ListParagraph"/>
        <w:numPr>
          <w:ilvl w:val="0"/>
          <w:numId w:val="2"/>
        </w:numPr>
        <w:spacing w:line="360" w:lineRule="auto"/>
        <w:rPr>
          <w:rFonts w:cs="Arial"/>
          <w:sz w:val="28"/>
          <w:szCs w:val="28"/>
        </w:rPr>
      </w:pPr>
      <w:r w:rsidRPr="00ED4C09">
        <w:rPr>
          <w:rFonts w:cs="Arial"/>
          <w:b/>
          <w:bCs/>
          <w:sz w:val="28"/>
          <w:szCs w:val="28"/>
        </w:rPr>
        <w:lastRenderedPageBreak/>
        <w:t>Model Selection:</w:t>
      </w:r>
      <w:r w:rsidRPr="008733DA">
        <w:rPr>
          <w:rFonts w:cs="Arial"/>
          <w:sz w:val="28"/>
          <w:szCs w:val="28"/>
        </w:rPr>
        <w:t xml:space="preserve"> A Poisson Regression model was applied </w:t>
      </w:r>
      <w:r w:rsidR="00863C82" w:rsidRPr="008733DA">
        <w:rPr>
          <w:rFonts w:cs="Arial"/>
          <w:sz w:val="28"/>
          <w:szCs w:val="28"/>
        </w:rPr>
        <w:t xml:space="preserve">to analyze count data and rates, addressing variations in </w:t>
      </w:r>
      <w:r w:rsidR="00177DC3" w:rsidRPr="008733DA">
        <w:rPr>
          <w:rFonts w:cs="Arial"/>
          <w:sz w:val="28"/>
          <w:szCs w:val="28"/>
        </w:rPr>
        <w:t xml:space="preserve">dream </w:t>
      </w:r>
      <w:r w:rsidR="00863C82" w:rsidRPr="008733DA">
        <w:rPr>
          <w:rFonts w:cs="Arial"/>
          <w:sz w:val="28"/>
          <w:szCs w:val="28"/>
        </w:rPr>
        <w:t xml:space="preserve">report length that would invalidate </w:t>
      </w:r>
      <w:r w:rsidR="007F5C1C" w:rsidRPr="008733DA">
        <w:rPr>
          <w:rFonts w:cs="Arial"/>
          <w:sz w:val="28"/>
          <w:szCs w:val="28"/>
        </w:rPr>
        <w:t xml:space="preserve">standard t-tests. </w:t>
      </w:r>
    </w:p>
    <w:p w14:paraId="362AE5FF" w14:textId="679FB760" w:rsidR="008733DA" w:rsidRDefault="00695415" w:rsidP="00D62D34">
      <w:pPr>
        <w:spacing w:line="360" w:lineRule="auto"/>
        <w:ind w:left="360"/>
        <w:rPr>
          <w:rFonts w:cs="Arial"/>
          <w:sz w:val="28"/>
          <w:szCs w:val="28"/>
        </w:rPr>
      </w:pPr>
      <w:r>
        <w:rPr>
          <w:rFonts w:cs="Arial"/>
          <w:noProof/>
          <w:sz w:val="28"/>
          <w:szCs w:val="28"/>
        </w:rPr>
        <w:drawing>
          <wp:inline distT="0" distB="0" distL="0" distR="0" wp14:anchorId="211C7A93" wp14:editId="0FFD2E7D">
            <wp:extent cx="5943600" cy="3662680"/>
            <wp:effectExtent l="0" t="0" r="0" b="0"/>
            <wp:docPr id="127639498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99367" name="Picture 3" descr="A diagram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62680"/>
                    </a:xfrm>
                    <a:prstGeom prst="rect">
                      <a:avLst/>
                    </a:prstGeom>
                  </pic:spPr>
                </pic:pic>
              </a:graphicData>
            </a:graphic>
          </wp:inline>
        </w:drawing>
      </w:r>
    </w:p>
    <w:p w14:paraId="50FA9C2F" w14:textId="77777777" w:rsidR="00D62D34" w:rsidRPr="008733DA" w:rsidRDefault="00D62D34" w:rsidP="00D62D34">
      <w:pPr>
        <w:spacing w:line="360" w:lineRule="auto"/>
        <w:ind w:left="360"/>
        <w:rPr>
          <w:rFonts w:cs="Arial"/>
          <w:sz w:val="28"/>
          <w:szCs w:val="28"/>
        </w:rPr>
      </w:pPr>
    </w:p>
    <w:p w14:paraId="53DED87E" w14:textId="14BB71A1" w:rsidR="007F5C1C" w:rsidRPr="008733DA" w:rsidRDefault="00177DC3" w:rsidP="008733DA">
      <w:pPr>
        <w:pStyle w:val="ListParagraph"/>
        <w:numPr>
          <w:ilvl w:val="0"/>
          <w:numId w:val="2"/>
        </w:numPr>
        <w:spacing w:line="360" w:lineRule="auto"/>
        <w:rPr>
          <w:rFonts w:cs="Arial"/>
          <w:sz w:val="28"/>
          <w:szCs w:val="28"/>
        </w:rPr>
      </w:pPr>
      <w:r w:rsidRPr="00ED4C09">
        <w:rPr>
          <w:rFonts w:cs="Arial"/>
          <w:b/>
          <w:bCs/>
          <w:sz w:val="28"/>
          <w:szCs w:val="28"/>
        </w:rPr>
        <w:t>Validation:</w:t>
      </w:r>
      <w:r w:rsidRPr="008733DA">
        <w:rPr>
          <w:rFonts w:cs="Arial"/>
          <w:sz w:val="28"/>
          <w:szCs w:val="28"/>
        </w:rPr>
        <w:t xml:space="preserve"> To mitigate the impact of uneven sample sizes, a Permutation Test was used to verify </w:t>
      </w:r>
      <w:r w:rsidR="00965034" w:rsidRPr="008733DA">
        <w:rPr>
          <w:rFonts w:cs="Arial"/>
          <w:sz w:val="28"/>
          <w:szCs w:val="28"/>
        </w:rPr>
        <w:t xml:space="preserve">the resulting p-values. </w:t>
      </w:r>
    </w:p>
    <w:p w14:paraId="2D195DC4" w14:textId="77777777" w:rsidR="00965034" w:rsidRPr="008733DA" w:rsidRDefault="00965034" w:rsidP="00965034">
      <w:pPr>
        <w:rPr>
          <w:rFonts w:cs="Arial"/>
          <w:sz w:val="28"/>
          <w:szCs w:val="28"/>
        </w:rPr>
      </w:pPr>
    </w:p>
    <w:p w14:paraId="3806BA48" w14:textId="77777777" w:rsidR="008733DA" w:rsidRDefault="008733DA" w:rsidP="00965034">
      <w:pPr>
        <w:rPr>
          <w:rFonts w:cs="Arial"/>
          <w:sz w:val="28"/>
          <w:szCs w:val="28"/>
        </w:rPr>
      </w:pPr>
    </w:p>
    <w:p w14:paraId="300E03E1" w14:textId="77777777" w:rsidR="008733DA" w:rsidRDefault="008733DA" w:rsidP="00965034">
      <w:pPr>
        <w:rPr>
          <w:rFonts w:cs="Arial"/>
          <w:sz w:val="28"/>
          <w:szCs w:val="28"/>
        </w:rPr>
      </w:pPr>
    </w:p>
    <w:p w14:paraId="31C8AA19" w14:textId="77777777" w:rsidR="008733DA" w:rsidRDefault="008733DA" w:rsidP="00965034">
      <w:pPr>
        <w:rPr>
          <w:rFonts w:cs="Arial"/>
          <w:sz w:val="28"/>
          <w:szCs w:val="28"/>
        </w:rPr>
      </w:pPr>
    </w:p>
    <w:p w14:paraId="778F3025" w14:textId="77777777" w:rsidR="008733DA" w:rsidRDefault="008733DA" w:rsidP="00965034">
      <w:pPr>
        <w:rPr>
          <w:rFonts w:cs="Arial"/>
          <w:sz w:val="28"/>
          <w:szCs w:val="28"/>
        </w:rPr>
      </w:pPr>
    </w:p>
    <w:p w14:paraId="18B9AB2C" w14:textId="77777777" w:rsidR="008733DA" w:rsidRDefault="008733DA" w:rsidP="00965034">
      <w:pPr>
        <w:rPr>
          <w:rFonts w:cs="Arial"/>
          <w:sz w:val="28"/>
          <w:szCs w:val="28"/>
        </w:rPr>
      </w:pPr>
    </w:p>
    <w:p w14:paraId="61E4100B" w14:textId="77777777" w:rsidR="008733DA" w:rsidRDefault="008733DA" w:rsidP="00965034">
      <w:pPr>
        <w:rPr>
          <w:rFonts w:cs="Arial"/>
          <w:sz w:val="28"/>
          <w:szCs w:val="28"/>
        </w:rPr>
      </w:pPr>
    </w:p>
    <w:p w14:paraId="6EFFD46E" w14:textId="77777777" w:rsidR="008733DA" w:rsidRDefault="008733DA" w:rsidP="008733DA">
      <w:pPr>
        <w:rPr>
          <w:rFonts w:cs="Arial"/>
          <w:sz w:val="28"/>
          <w:szCs w:val="28"/>
        </w:rPr>
      </w:pPr>
    </w:p>
    <w:p w14:paraId="62C4F798" w14:textId="77777777" w:rsidR="00D62D34" w:rsidRDefault="00D62D34" w:rsidP="008733DA">
      <w:pPr>
        <w:jc w:val="center"/>
        <w:rPr>
          <w:rFonts w:cs="Arial"/>
          <w:b/>
          <w:bCs/>
          <w:sz w:val="40"/>
          <w:szCs w:val="40"/>
        </w:rPr>
      </w:pPr>
    </w:p>
    <w:p w14:paraId="014EF878" w14:textId="77777777" w:rsidR="00D62D34" w:rsidRDefault="00D62D34" w:rsidP="008733DA">
      <w:pPr>
        <w:jc w:val="center"/>
        <w:rPr>
          <w:rFonts w:cs="Arial"/>
          <w:b/>
          <w:bCs/>
          <w:sz w:val="40"/>
          <w:szCs w:val="40"/>
        </w:rPr>
      </w:pPr>
    </w:p>
    <w:p w14:paraId="5FFA0731" w14:textId="77777777" w:rsidR="00D62D34" w:rsidRDefault="00D62D34" w:rsidP="008733DA">
      <w:pPr>
        <w:jc w:val="center"/>
        <w:rPr>
          <w:rFonts w:cs="Arial"/>
          <w:b/>
          <w:bCs/>
          <w:sz w:val="40"/>
          <w:szCs w:val="40"/>
        </w:rPr>
      </w:pPr>
    </w:p>
    <w:p w14:paraId="3187CF99" w14:textId="4D9ECBB7" w:rsidR="00965034" w:rsidRPr="008733DA" w:rsidRDefault="00A26D24" w:rsidP="008733DA">
      <w:pPr>
        <w:jc w:val="center"/>
        <w:rPr>
          <w:rFonts w:cs="Arial"/>
          <w:b/>
          <w:bCs/>
          <w:sz w:val="40"/>
          <w:szCs w:val="40"/>
        </w:rPr>
      </w:pPr>
      <w:r w:rsidRPr="008733DA">
        <w:rPr>
          <w:rFonts w:cs="Arial"/>
          <w:b/>
          <w:bCs/>
          <w:sz w:val="40"/>
          <w:szCs w:val="40"/>
        </w:rPr>
        <w:lastRenderedPageBreak/>
        <w:t xml:space="preserve">Results </w:t>
      </w:r>
      <w:r w:rsidR="00A11164" w:rsidRPr="008733DA">
        <w:rPr>
          <w:rFonts w:cs="Arial"/>
          <w:b/>
          <w:bCs/>
          <w:sz w:val="40"/>
          <w:szCs w:val="40"/>
        </w:rPr>
        <w:t xml:space="preserve">&amp; </w:t>
      </w:r>
      <w:r w:rsidRPr="008733DA">
        <w:rPr>
          <w:rFonts w:cs="Arial"/>
          <w:b/>
          <w:bCs/>
          <w:sz w:val="40"/>
          <w:szCs w:val="40"/>
        </w:rPr>
        <w:t>Discussion</w:t>
      </w:r>
    </w:p>
    <w:p w14:paraId="2DCA3D3B" w14:textId="77777777" w:rsidR="00A26D24" w:rsidRPr="008733DA" w:rsidRDefault="00A26D24" w:rsidP="00965034">
      <w:pPr>
        <w:rPr>
          <w:rFonts w:cs="Arial"/>
          <w:sz w:val="28"/>
          <w:szCs w:val="28"/>
        </w:rPr>
      </w:pPr>
    </w:p>
    <w:p w14:paraId="6E3A164F" w14:textId="1C35D9C7" w:rsidR="00A26D24" w:rsidRPr="008733DA" w:rsidRDefault="00A26D24" w:rsidP="008733DA">
      <w:pPr>
        <w:spacing w:line="360" w:lineRule="auto"/>
        <w:rPr>
          <w:rFonts w:cs="Arial"/>
          <w:sz w:val="28"/>
          <w:szCs w:val="28"/>
        </w:rPr>
      </w:pPr>
      <w:r w:rsidRPr="008733DA">
        <w:rPr>
          <w:rFonts w:cs="Arial"/>
          <w:sz w:val="28"/>
          <w:szCs w:val="28"/>
        </w:rPr>
        <w:t xml:space="preserve">Statistical evaluation identified significant cultural variations in both thematic content and language patterns. </w:t>
      </w:r>
    </w:p>
    <w:p w14:paraId="02885967" w14:textId="77777777" w:rsidR="00A11164" w:rsidRPr="00ED4C09" w:rsidRDefault="00A11164" w:rsidP="008733DA">
      <w:pPr>
        <w:spacing w:line="360" w:lineRule="auto"/>
        <w:rPr>
          <w:rFonts w:cs="Arial"/>
          <w:b/>
          <w:bCs/>
          <w:sz w:val="28"/>
          <w:szCs w:val="28"/>
        </w:rPr>
      </w:pPr>
    </w:p>
    <w:p w14:paraId="0FC527F6" w14:textId="35F7DA7E" w:rsidR="00A11164" w:rsidRPr="008733DA" w:rsidRDefault="00A11164" w:rsidP="008733DA">
      <w:pPr>
        <w:pStyle w:val="ListParagraph"/>
        <w:numPr>
          <w:ilvl w:val="0"/>
          <w:numId w:val="3"/>
        </w:numPr>
        <w:spacing w:line="360" w:lineRule="auto"/>
        <w:rPr>
          <w:rFonts w:cs="Arial"/>
          <w:sz w:val="28"/>
          <w:szCs w:val="28"/>
        </w:rPr>
      </w:pPr>
      <w:r w:rsidRPr="00ED4C09">
        <w:rPr>
          <w:rFonts w:cs="Arial"/>
          <w:b/>
          <w:bCs/>
          <w:sz w:val="28"/>
          <w:szCs w:val="28"/>
        </w:rPr>
        <w:t>Phenotype Distribution:</w:t>
      </w:r>
      <w:r w:rsidRPr="008733DA">
        <w:rPr>
          <w:rFonts w:cs="Arial"/>
          <w:sz w:val="28"/>
          <w:szCs w:val="28"/>
        </w:rPr>
        <w:t xml:space="preserve"> The LDA algorithm isolated three primary dream phenotypes: </w:t>
      </w:r>
      <w:r w:rsidRPr="00ED4C09">
        <w:rPr>
          <w:rFonts w:cs="Arial"/>
          <w:i/>
          <w:iCs/>
          <w:sz w:val="28"/>
          <w:szCs w:val="28"/>
        </w:rPr>
        <w:t>Academic</w:t>
      </w:r>
      <w:r w:rsidRPr="008733DA">
        <w:rPr>
          <w:rFonts w:cs="Arial"/>
          <w:sz w:val="28"/>
          <w:szCs w:val="28"/>
        </w:rPr>
        <w:t xml:space="preserve">, </w:t>
      </w:r>
      <w:r w:rsidRPr="00ED4C09">
        <w:rPr>
          <w:rFonts w:cs="Arial"/>
          <w:i/>
          <w:iCs/>
          <w:sz w:val="28"/>
          <w:szCs w:val="28"/>
        </w:rPr>
        <w:t>Familial</w:t>
      </w:r>
      <w:r w:rsidRPr="008733DA">
        <w:rPr>
          <w:rFonts w:cs="Arial"/>
          <w:sz w:val="28"/>
          <w:szCs w:val="28"/>
        </w:rPr>
        <w:t xml:space="preserve">, and </w:t>
      </w:r>
      <w:r w:rsidRPr="00ED4C09">
        <w:rPr>
          <w:rFonts w:cs="Arial"/>
          <w:i/>
          <w:iCs/>
          <w:sz w:val="28"/>
          <w:szCs w:val="28"/>
        </w:rPr>
        <w:t>Nature &amp; Travel</w:t>
      </w:r>
      <w:r w:rsidRPr="008733DA">
        <w:rPr>
          <w:rFonts w:cs="Arial"/>
          <w:sz w:val="28"/>
          <w:szCs w:val="28"/>
        </w:rPr>
        <w:t>.</w:t>
      </w:r>
    </w:p>
    <w:p w14:paraId="61E98B36" w14:textId="227E0CFC" w:rsidR="00760FAD" w:rsidRPr="008733DA" w:rsidRDefault="00760FAD" w:rsidP="008733DA">
      <w:pPr>
        <w:pStyle w:val="ListParagraph"/>
        <w:numPr>
          <w:ilvl w:val="0"/>
          <w:numId w:val="3"/>
        </w:numPr>
        <w:spacing w:line="360" w:lineRule="auto"/>
        <w:rPr>
          <w:rFonts w:cs="Arial"/>
          <w:sz w:val="28"/>
          <w:szCs w:val="28"/>
        </w:rPr>
      </w:pPr>
      <w:r w:rsidRPr="00ED4C09">
        <w:rPr>
          <w:rFonts w:cs="Arial"/>
          <w:b/>
          <w:bCs/>
          <w:sz w:val="28"/>
          <w:szCs w:val="28"/>
        </w:rPr>
        <w:t>Pronoun Frequency:</w:t>
      </w:r>
      <w:r w:rsidRPr="008733DA">
        <w:rPr>
          <w:rFonts w:cs="Arial"/>
          <w:sz w:val="28"/>
          <w:szCs w:val="28"/>
        </w:rPr>
        <w:t xml:space="preserve"> Analysis of </w:t>
      </w:r>
      <w:r w:rsidR="00ED4C09">
        <w:rPr>
          <w:rFonts w:cs="Arial"/>
          <w:sz w:val="28"/>
          <w:szCs w:val="28"/>
        </w:rPr>
        <w:t>‘</w:t>
      </w:r>
      <w:r w:rsidRPr="008733DA">
        <w:rPr>
          <w:rFonts w:cs="Arial"/>
          <w:sz w:val="28"/>
          <w:szCs w:val="28"/>
        </w:rPr>
        <w:t>I</w:t>
      </w:r>
      <w:r w:rsidR="00ED4C09">
        <w:rPr>
          <w:rFonts w:cs="Arial"/>
          <w:sz w:val="28"/>
          <w:szCs w:val="28"/>
        </w:rPr>
        <w:t>’</w:t>
      </w:r>
      <w:r w:rsidRPr="008733DA">
        <w:rPr>
          <w:rFonts w:cs="Arial"/>
          <w:sz w:val="28"/>
          <w:szCs w:val="28"/>
        </w:rPr>
        <w:t xml:space="preserve"> pronoun distribution confirmed higher relative usage in the US</w:t>
      </w:r>
      <w:r w:rsidR="00BF0EFD" w:rsidRPr="008733DA">
        <w:rPr>
          <w:rFonts w:cs="Arial"/>
          <w:sz w:val="28"/>
          <w:szCs w:val="28"/>
        </w:rPr>
        <w:t>A</w:t>
      </w:r>
      <w:r w:rsidRPr="008733DA">
        <w:rPr>
          <w:rFonts w:cs="Arial"/>
          <w:sz w:val="28"/>
          <w:szCs w:val="28"/>
        </w:rPr>
        <w:t xml:space="preserve"> </w:t>
      </w:r>
      <w:r w:rsidR="00BF0EFD" w:rsidRPr="008733DA">
        <w:rPr>
          <w:rFonts w:cs="Arial"/>
          <w:sz w:val="28"/>
          <w:szCs w:val="28"/>
        </w:rPr>
        <w:t xml:space="preserve">dataset compared to the Japanese and Peruvian samples. </w:t>
      </w:r>
    </w:p>
    <w:p w14:paraId="4ADC1366" w14:textId="408C9600" w:rsidR="00BF0EFD" w:rsidRPr="008733DA" w:rsidRDefault="00BF0EFD" w:rsidP="008733DA">
      <w:pPr>
        <w:pStyle w:val="ListParagraph"/>
        <w:numPr>
          <w:ilvl w:val="0"/>
          <w:numId w:val="3"/>
        </w:numPr>
        <w:spacing w:line="360" w:lineRule="auto"/>
        <w:rPr>
          <w:rFonts w:cs="Arial"/>
          <w:sz w:val="28"/>
          <w:szCs w:val="28"/>
        </w:rPr>
      </w:pPr>
      <w:r w:rsidRPr="00ED4C09">
        <w:rPr>
          <w:rFonts w:cs="Arial"/>
          <w:b/>
          <w:bCs/>
          <w:sz w:val="28"/>
          <w:szCs w:val="28"/>
        </w:rPr>
        <w:t>Model Fit:</w:t>
      </w:r>
      <w:r w:rsidRPr="008733DA">
        <w:rPr>
          <w:rFonts w:cs="Arial"/>
          <w:sz w:val="28"/>
          <w:szCs w:val="28"/>
        </w:rPr>
        <w:t xml:space="preserve"> Diagnostic plots for the Poisson Regression model confirmed that the statistical framework accurately predicted counts based on fitted values. </w:t>
      </w:r>
    </w:p>
    <w:p w14:paraId="3B1C3A0B" w14:textId="48215D07" w:rsidR="00BF0EFD" w:rsidRPr="008733DA" w:rsidRDefault="00BF0EFD" w:rsidP="008733DA">
      <w:pPr>
        <w:pStyle w:val="ListParagraph"/>
        <w:numPr>
          <w:ilvl w:val="0"/>
          <w:numId w:val="3"/>
        </w:numPr>
        <w:spacing w:line="360" w:lineRule="auto"/>
        <w:rPr>
          <w:rFonts w:cs="Arial"/>
          <w:sz w:val="28"/>
          <w:szCs w:val="28"/>
        </w:rPr>
      </w:pPr>
      <w:r w:rsidRPr="00ED4C09">
        <w:rPr>
          <w:rFonts w:cs="Arial"/>
          <w:b/>
          <w:bCs/>
          <w:sz w:val="28"/>
          <w:szCs w:val="28"/>
        </w:rPr>
        <w:t>Linguistic Variance:</w:t>
      </w:r>
      <w:r w:rsidRPr="008733DA">
        <w:rPr>
          <w:rFonts w:cs="Arial"/>
          <w:sz w:val="28"/>
          <w:szCs w:val="28"/>
        </w:rPr>
        <w:t xml:space="preserve"> Findings demonstrated significantly lower self-focus in Japanese and Peruvian dreams. This is evident </w:t>
      </w:r>
      <w:r w:rsidR="00032EFF" w:rsidRPr="008733DA">
        <w:rPr>
          <w:rFonts w:cs="Arial"/>
          <w:sz w:val="28"/>
          <w:szCs w:val="28"/>
        </w:rPr>
        <w:t>in the Incident Rate Ratios (IRR), which show a marked reduction in ‘I’ usage relative to the American baseline.</w:t>
      </w:r>
    </w:p>
    <w:p w14:paraId="23B19099" w14:textId="77777777" w:rsidR="00032EFF" w:rsidRPr="008733DA" w:rsidRDefault="00032EFF" w:rsidP="00032EFF">
      <w:pPr>
        <w:rPr>
          <w:rFonts w:cs="Arial"/>
          <w:sz w:val="28"/>
          <w:szCs w:val="28"/>
        </w:rPr>
      </w:pPr>
    </w:p>
    <w:p w14:paraId="6580BD66" w14:textId="77777777" w:rsidR="00032EFF" w:rsidRPr="008733DA" w:rsidRDefault="00032EFF" w:rsidP="00032EFF">
      <w:pPr>
        <w:rPr>
          <w:rFonts w:cs="Arial"/>
          <w:sz w:val="28"/>
          <w:szCs w:val="28"/>
        </w:rPr>
      </w:pPr>
    </w:p>
    <w:p w14:paraId="6740E61D" w14:textId="77777777" w:rsidR="00032EFF" w:rsidRPr="008733DA" w:rsidRDefault="00032EFF" w:rsidP="00032EFF">
      <w:pPr>
        <w:rPr>
          <w:rFonts w:cs="Arial"/>
          <w:sz w:val="28"/>
          <w:szCs w:val="28"/>
        </w:rPr>
      </w:pPr>
    </w:p>
    <w:p w14:paraId="1599DCC1" w14:textId="77777777" w:rsidR="00032EFF" w:rsidRPr="008733DA" w:rsidRDefault="00032EFF" w:rsidP="00032EFF">
      <w:pPr>
        <w:rPr>
          <w:rFonts w:cs="Arial"/>
          <w:sz w:val="28"/>
          <w:szCs w:val="28"/>
        </w:rPr>
      </w:pPr>
    </w:p>
    <w:p w14:paraId="595DA2C8" w14:textId="77777777" w:rsidR="00032EFF" w:rsidRPr="008733DA" w:rsidRDefault="00032EFF" w:rsidP="00032EFF">
      <w:pPr>
        <w:rPr>
          <w:rFonts w:cs="Arial"/>
          <w:sz w:val="28"/>
          <w:szCs w:val="28"/>
        </w:rPr>
      </w:pPr>
    </w:p>
    <w:p w14:paraId="023CA4AB" w14:textId="77777777" w:rsidR="00032EFF" w:rsidRPr="008733DA" w:rsidRDefault="00032EFF" w:rsidP="00032EFF">
      <w:pPr>
        <w:rPr>
          <w:rFonts w:cs="Arial"/>
          <w:sz w:val="28"/>
          <w:szCs w:val="28"/>
        </w:rPr>
      </w:pPr>
    </w:p>
    <w:p w14:paraId="7763A3D6" w14:textId="77777777" w:rsidR="008733DA" w:rsidRDefault="008733DA" w:rsidP="00032EFF">
      <w:pPr>
        <w:rPr>
          <w:rFonts w:cs="Arial"/>
          <w:sz w:val="28"/>
          <w:szCs w:val="28"/>
        </w:rPr>
      </w:pPr>
    </w:p>
    <w:p w14:paraId="11CE1E83" w14:textId="77777777" w:rsidR="008733DA" w:rsidRDefault="008733DA" w:rsidP="00032EFF">
      <w:pPr>
        <w:rPr>
          <w:rFonts w:cs="Arial"/>
          <w:sz w:val="28"/>
          <w:szCs w:val="28"/>
        </w:rPr>
      </w:pPr>
    </w:p>
    <w:p w14:paraId="4E058EB7" w14:textId="77777777" w:rsidR="008733DA" w:rsidRDefault="008733DA" w:rsidP="00032EFF">
      <w:pPr>
        <w:rPr>
          <w:rFonts w:cs="Arial"/>
          <w:sz w:val="28"/>
          <w:szCs w:val="28"/>
        </w:rPr>
      </w:pPr>
    </w:p>
    <w:p w14:paraId="4114AA2D" w14:textId="77777777" w:rsidR="008733DA" w:rsidRDefault="008733DA" w:rsidP="00032EFF">
      <w:pPr>
        <w:rPr>
          <w:rFonts w:cs="Arial"/>
          <w:sz w:val="28"/>
          <w:szCs w:val="28"/>
        </w:rPr>
      </w:pPr>
    </w:p>
    <w:p w14:paraId="0BE504F2" w14:textId="77777777" w:rsidR="008733DA" w:rsidRDefault="008733DA" w:rsidP="00032EFF">
      <w:pPr>
        <w:rPr>
          <w:rFonts w:cs="Arial"/>
          <w:sz w:val="28"/>
          <w:szCs w:val="28"/>
        </w:rPr>
      </w:pPr>
    </w:p>
    <w:p w14:paraId="2A8CA7E3" w14:textId="77777777" w:rsidR="008733DA" w:rsidRDefault="008733DA" w:rsidP="00032EFF">
      <w:pPr>
        <w:rPr>
          <w:rFonts w:cs="Arial"/>
          <w:sz w:val="28"/>
          <w:szCs w:val="28"/>
        </w:rPr>
      </w:pPr>
    </w:p>
    <w:p w14:paraId="43F93E9E" w14:textId="77777777" w:rsidR="008733DA" w:rsidRDefault="008733DA" w:rsidP="00032EFF">
      <w:pPr>
        <w:rPr>
          <w:rFonts w:cs="Arial"/>
          <w:sz w:val="28"/>
          <w:szCs w:val="28"/>
        </w:rPr>
      </w:pPr>
    </w:p>
    <w:p w14:paraId="72FDDCE7" w14:textId="77777777" w:rsidR="008733DA" w:rsidRDefault="008733DA" w:rsidP="008733DA">
      <w:pPr>
        <w:rPr>
          <w:rFonts w:cs="Arial"/>
          <w:sz w:val="28"/>
          <w:szCs w:val="28"/>
        </w:rPr>
      </w:pPr>
    </w:p>
    <w:p w14:paraId="0C09DF23" w14:textId="600D22D3" w:rsidR="00032EFF" w:rsidRPr="008733DA" w:rsidRDefault="00032EFF" w:rsidP="008733DA">
      <w:pPr>
        <w:jc w:val="center"/>
        <w:rPr>
          <w:rFonts w:cs="Arial"/>
          <w:b/>
          <w:bCs/>
          <w:sz w:val="40"/>
          <w:szCs w:val="40"/>
        </w:rPr>
      </w:pPr>
      <w:r w:rsidRPr="008733DA">
        <w:rPr>
          <w:rFonts w:cs="Arial"/>
          <w:b/>
          <w:bCs/>
          <w:sz w:val="40"/>
          <w:szCs w:val="40"/>
        </w:rPr>
        <w:lastRenderedPageBreak/>
        <w:t>Conclusion</w:t>
      </w:r>
    </w:p>
    <w:p w14:paraId="4A83E0E8" w14:textId="77777777" w:rsidR="00032EFF" w:rsidRPr="008733DA" w:rsidRDefault="00032EFF" w:rsidP="00032EFF">
      <w:pPr>
        <w:rPr>
          <w:rFonts w:cs="Arial"/>
          <w:sz w:val="28"/>
          <w:szCs w:val="28"/>
        </w:rPr>
      </w:pPr>
    </w:p>
    <w:p w14:paraId="0B12F90F" w14:textId="3DF3DC22" w:rsidR="00032EFF" w:rsidRDefault="00032EFF" w:rsidP="008733DA">
      <w:pPr>
        <w:spacing w:line="360" w:lineRule="auto"/>
        <w:rPr>
          <w:rFonts w:cs="Arial"/>
          <w:sz w:val="28"/>
          <w:szCs w:val="28"/>
        </w:rPr>
      </w:pPr>
      <w:r w:rsidRPr="008733DA">
        <w:rPr>
          <w:rFonts w:cs="Arial"/>
          <w:sz w:val="28"/>
          <w:szCs w:val="28"/>
        </w:rPr>
        <w:t xml:space="preserve">Preliminary results suggest </w:t>
      </w:r>
      <w:r w:rsidR="00ED127D" w:rsidRPr="008733DA">
        <w:rPr>
          <w:rStyle w:val="citation-746"/>
          <w:rFonts w:cs="Arial"/>
          <w:sz w:val="28"/>
          <w:szCs w:val="28"/>
        </w:rPr>
        <w:t>that cultural background significantly influences both the themes of dreams and the language used to describe them</w:t>
      </w:r>
      <w:r w:rsidR="00ED127D" w:rsidRPr="008733DA">
        <w:rPr>
          <w:rFonts w:cs="Arial"/>
          <w:sz w:val="28"/>
          <w:szCs w:val="28"/>
        </w:rPr>
        <w:t xml:space="preserve">. </w:t>
      </w:r>
      <w:r w:rsidR="00ED127D" w:rsidRPr="008733DA">
        <w:rPr>
          <w:rStyle w:val="citation-745"/>
          <w:rFonts w:cs="Arial"/>
          <w:sz w:val="28"/>
          <w:szCs w:val="28"/>
        </w:rPr>
        <w:t>The study indicates that the divide between Individualism and Collectivism is reflected in the subconscious</w:t>
      </w:r>
      <w:r w:rsidR="00ED127D" w:rsidRPr="008733DA">
        <w:rPr>
          <w:rFonts w:cs="Arial"/>
          <w:sz w:val="28"/>
          <w:szCs w:val="28"/>
        </w:rPr>
        <w:t xml:space="preserve">. </w:t>
      </w:r>
      <w:r w:rsidR="00ED127D" w:rsidRPr="008733DA">
        <w:rPr>
          <w:rStyle w:val="citation-744"/>
          <w:rFonts w:cs="Arial"/>
          <w:sz w:val="28"/>
          <w:szCs w:val="28"/>
        </w:rPr>
        <w:t>Furthermore, text mining and Natural Language Processing (NLP) proved effective in isolating regional linguistic patterns</w:t>
      </w:r>
      <w:r w:rsidR="00ED127D" w:rsidRPr="008733DA">
        <w:rPr>
          <w:rFonts w:cs="Arial"/>
          <w:sz w:val="28"/>
          <w:szCs w:val="28"/>
        </w:rPr>
        <w:t xml:space="preserve">. </w:t>
      </w:r>
      <w:r w:rsidR="00ED127D" w:rsidRPr="008733DA">
        <w:rPr>
          <w:rStyle w:val="citation-743"/>
          <w:rFonts w:cs="Arial"/>
          <w:sz w:val="28"/>
          <w:szCs w:val="28"/>
        </w:rPr>
        <w:t>Future research will explore the capacity of machine learning models to predict a dreamer's culture based on these identified phenotypes</w:t>
      </w:r>
      <w:r w:rsidR="00ED127D" w:rsidRPr="008733DA">
        <w:rPr>
          <w:rFonts w:cs="Arial"/>
          <w:sz w:val="28"/>
          <w:szCs w:val="28"/>
        </w:rPr>
        <w:t>.</w:t>
      </w:r>
    </w:p>
    <w:p w14:paraId="17BA556F" w14:textId="77777777" w:rsidR="00481DCD" w:rsidRDefault="00481DCD" w:rsidP="008733DA">
      <w:pPr>
        <w:spacing w:line="360" w:lineRule="auto"/>
        <w:rPr>
          <w:rFonts w:cs="Arial"/>
          <w:sz w:val="28"/>
          <w:szCs w:val="28"/>
        </w:rPr>
      </w:pPr>
    </w:p>
    <w:p w14:paraId="6CB2E5D0" w14:textId="77777777" w:rsidR="00481DCD" w:rsidRDefault="00481DCD" w:rsidP="008733DA">
      <w:pPr>
        <w:spacing w:line="360" w:lineRule="auto"/>
        <w:rPr>
          <w:rFonts w:cs="Arial"/>
          <w:sz w:val="28"/>
          <w:szCs w:val="28"/>
        </w:rPr>
      </w:pPr>
    </w:p>
    <w:p w14:paraId="4F6F1954" w14:textId="77777777" w:rsidR="00481DCD" w:rsidRDefault="00481DCD" w:rsidP="008733DA">
      <w:pPr>
        <w:spacing w:line="360" w:lineRule="auto"/>
        <w:rPr>
          <w:rFonts w:cs="Arial"/>
          <w:sz w:val="28"/>
          <w:szCs w:val="28"/>
        </w:rPr>
      </w:pPr>
    </w:p>
    <w:p w14:paraId="45965AFF" w14:textId="77777777" w:rsidR="00481DCD" w:rsidRDefault="00481DCD" w:rsidP="008733DA">
      <w:pPr>
        <w:spacing w:line="360" w:lineRule="auto"/>
        <w:rPr>
          <w:rFonts w:cs="Arial"/>
          <w:sz w:val="28"/>
          <w:szCs w:val="28"/>
        </w:rPr>
      </w:pPr>
    </w:p>
    <w:p w14:paraId="5AF7CF14" w14:textId="77777777" w:rsidR="00481DCD" w:rsidRDefault="00481DCD" w:rsidP="008733DA">
      <w:pPr>
        <w:spacing w:line="360" w:lineRule="auto"/>
        <w:rPr>
          <w:rFonts w:cs="Arial"/>
          <w:sz w:val="28"/>
          <w:szCs w:val="28"/>
        </w:rPr>
      </w:pPr>
    </w:p>
    <w:p w14:paraId="1AE33FB1" w14:textId="77777777" w:rsidR="00481DCD" w:rsidRDefault="00481DCD" w:rsidP="008733DA">
      <w:pPr>
        <w:spacing w:line="360" w:lineRule="auto"/>
        <w:rPr>
          <w:rFonts w:cs="Arial"/>
          <w:sz w:val="28"/>
          <w:szCs w:val="28"/>
        </w:rPr>
      </w:pPr>
    </w:p>
    <w:p w14:paraId="2EA48665" w14:textId="77777777" w:rsidR="00481DCD" w:rsidRDefault="00481DCD" w:rsidP="008733DA">
      <w:pPr>
        <w:spacing w:line="360" w:lineRule="auto"/>
        <w:rPr>
          <w:rFonts w:cs="Arial"/>
          <w:sz w:val="28"/>
          <w:szCs w:val="28"/>
        </w:rPr>
      </w:pPr>
    </w:p>
    <w:p w14:paraId="2C08727E" w14:textId="77777777" w:rsidR="00481DCD" w:rsidRDefault="00481DCD" w:rsidP="008733DA">
      <w:pPr>
        <w:spacing w:line="360" w:lineRule="auto"/>
        <w:rPr>
          <w:rFonts w:cs="Arial"/>
          <w:sz w:val="28"/>
          <w:szCs w:val="28"/>
        </w:rPr>
      </w:pPr>
    </w:p>
    <w:p w14:paraId="074D1451" w14:textId="77777777" w:rsidR="00481DCD" w:rsidRDefault="00481DCD" w:rsidP="008733DA">
      <w:pPr>
        <w:spacing w:line="360" w:lineRule="auto"/>
        <w:rPr>
          <w:rFonts w:cs="Arial"/>
          <w:sz w:val="28"/>
          <w:szCs w:val="28"/>
        </w:rPr>
      </w:pPr>
    </w:p>
    <w:p w14:paraId="3116EF0A" w14:textId="77777777" w:rsidR="00481DCD" w:rsidRDefault="00481DCD" w:rsidP="008733DA">
      <w:pPr>
        <w:spacing w:line="360" w:lineRule="auto"/>
        <w:rPr>
          <w:rFonts w:cs="Arial"/>
          <w:sz w:val="28"/>
          <w:szCs w:val="28"/>
        </w:rPr>
      </w:pPr>
    </w:p>
    <w:p w14:paraId="5BEBA506" w14:textId="77777777" w:rsidR="00481DCD" w:rsidRDefault="00481DCD" w:rsidP="008733DA">
      <w:pPr>
        <w:spacing w:line="360" w:lineRule="auto"/>
        <w:rPr>
          <w:rFonts w:cs="Arial"/>
          <w:sz w:val="28"/>
          <w:szCs w:val="28"/>
        </w:rPr>
      </w:pPr>
    </w:p>
    <w:p w14:paraId="3A6A5297" w14:textId="77777777" w:rsidR="00481DCD" w:rsidRDefault="00481DCD" w:rsidP="008733DA">
      <w:pPr>
        <w:spacing w:line="360" w:lineRule="auto"/>
        <w:rPr>
          <w:rFonts w:cs="Arial"/>
          <w:sz w:val="28"/>
          <w:szCs w:val="28"/>
        </w:rPr>
      </w:pPr>
    </w:p>
    <w:p w14:paraId="45C66B5A" w14:textId="77777777" w:rsidR="00481DCD" w:rsidRDefault="00481DCD" w:rsidP="008733DA">
      <w:pPr>
        <w:spacing w:line="360" w:lineRule="auto"/>
        <w:rPr>
          <w:rFonts w:cs="Arial"/>
          <w:sz w:val="28"/>
          <w:szCs w:val="28"/>
        </w:rPr>
      </w:pPr>
    </w:p>
    <w:p w14:paraId="78538E06" w14:textId="77777777" w:rsidR="00481DCD" w:rsidRDefault="00481DCD" w:rsidP="008733DA">
      <w:pPr>
        <w:spacing w:line="360" w:lineRule="auto"/>
        <w:rPr>
          <w:rFonts w:cs="Arial"/>
          <w:sz w:val="28"/>
          <w:szCs w:val="28"/>
        </w:rPr>
      </w:pPr>
    </w:p>
    <w:p w14:paraId="18DF62D2" w14:textId="77777777" w:rsidR="00481DCD" w:rsidRDefault="00481DCD" w:rsidP="008733DA">
      <w:pPr>
        <w:spacing w:line="360" w:lineRule="auto"/>
        <w:rPr>
          <w:rFonts w:cs="Arial"/>
          <w:sz w:val="28"/>
          <w:szCs w:val="28"/>
        </w:rPr>
      </w:pPr>
    </w:p>
    <w:p w14:paraId="1958A1C0" w14:textId="77777777" w:rsidR="00481DCD" w:rsidRDefault="00481DCD" w:rsidP="008733DA">
      <w:pPr>
        <w:spacing w:line="360" w:lineRule="auto"/>
        <w:rPr>
          <w:rFonts w:cs="Arial"/>
          <w:sz w:val="28"/>
          <w:szCs w:val="28"/>
        </w:rPr>
      </w:pPr>
    </w:p>
    <w:p w14:paraId="7B99DF9B" w14:textId="77777777" w:rsidR="00481DCD" w:rsidRDefault="00481DCD" w:rsidP="008733DA">
      <w:pPr>
        <w:spacing w:line="360" w:lineRule="auto"/>
        <w:rPr>
          <w:rFonts w:cs="Arial"/>
          <w:sz w:val="28"/>
          <w:szCs w:val="28"/>
        </w:rPr>
      </w:pPr>
    </w:p>
    <w:p w14:paraId="00EB1B3B" w14:textId="57F74679" w:rsidR="00481DCD" w:rsidRDefault="00481DCD" w:rsidP="00481DCD">
      <w:pPr>
        <w:spacing w:line="360" w:lineRule="auto"/>
        <w:jc w:val="center"/>
        <w:rPr>
          <w:rFonts w:cs="Arial"/>
          <w:b/>
          <w:bCs/>
          <w:sz w:val="40"/>
          <w:szCs w:val="40"/>
        </w:rPr>
      </w:pPr>
      <w:r w:rsidRPr="00481DCD">
        <w:rPr>
          <w:rFonts w:cs="Arial"/>
          <w:b/>
          <w:bCs/>
          <w:sz w:val="40"/>
          <w:szCs w:val="40"/>
        </w:rPr>
        <w:lastRenderedPageBreak/>
        <w:t>References</w:t>
      </w:r>
    </w:p>
    <w:p w14:paraId="4EB0EBB4" w14:textId="13847521" w:rsidR="00481DCD" w:rsidRDefault="001A17CE" w:rsidP="001A17CE">
      <w:pPr>
        <w:pStyle w:val="ListParagraph"/>
        <w:numPr>
          <w:ilvl w:val="0"/>
          <w:numId w:val="4"/>
        </w:numPr>
        <w:spacing w:line="360" w:lineRule="auto"/>
        <w:rPr>
          <w:rFonts w:cs="Arial"/>
          <w:b/>
          <w:bCs/>
          <w:sz w:val="28"/>
          <w:szCs w:val="28"/>
        </w:rPr>
      </w:pPr>
      <w:r>
        <w:rPr>
          <w:rFonts w:cs="Arial"/>
          <w:b/>
          <w:bCs/>
          <w:sz w:val="28"/>
          <w:szCs w:val="28"/>
        </w:rPr>
        <w:t>DreamBank.net</w:t>
      </w:r>
      <w:r w:rsidR="00620B82">
        <w:rPr>
          <w:rFonts w:cs="Arial"/>
          <w:b/>
          <w:bCs/>
          <w:sz w:val="28"/>
          <w:szCs w:val="28"/>
        </w:rPr>
        <w:t xml:space="preserve">: </w:t>
      </w:r>
      <w:r w:rsidR="00620B82">
        <w:rPr>
          <w:rFonts w:cs="Arial"/>
          <w:sz w:val="28"/>
          <w:szCs w:val="28"/>
        </w:rPr>
        <w:t>Public repository of dream reports (dreams)</w:t>
      </w:r>
    </w:p>
    <w:p w14:paraId="114D22EB" w14:textId="4A20BBE7" w:rsidR="001A17CE" w:rsidRDefault="00785560" w:rsidP="001A17CE">
      <w:pPr>
        <w:pStyle w:val="ListParagraph"/>
        <w:numPr>
          <w:ilvl w:val="0"/>
          <w:numId w:val="4"/>
        </w:numPr>
        <w:spacing w:line="360" w:lineRule="auto"/>
        <w:rPr>
          <w:rFonts w:cs="Arial"/>
          <w:b/>
          <w:bCs/>
          <w:sz w:val="28"/>
          <w:szCs w:val="28"/>
        </w:rPr>
      </w:pPr>
      <w:r>
        <w:rPr>
          <w:rFonts w:cs="Arial"/>
          <w:b/>
          <w:bCs/>
          <w:sz w:val="28"/>
          <w:szCs w:val="28"/>
        </w:rPr>
        <w:t>Hall/Van de Castle Norms</w:t>
      </w:r>
      <w:r w:rsidR="00620B82">
        <w:rPr>
          <w:rFonts w:cs="Arial"/>
          <w:b/>
          <w:bCs/>
          <w:sz w:val="28"/>
          <w:szCs w:val="28"/>
        </w:rPr>
        <w:t xml:space="preserve">: </w:t>
      </w:r>
      <w:r w:rsidR="00A65080">
        <w:rPr>
          <w:rFonts w:cs="Arial"/>
          <w:sz w:val="28"/>
          <w:szCs w:val="28"/>
        </w:rPr>
        <w:t>Quantitative coding for dream content</w:t>
      </w:r>
    </w:p>
    <w:p w14:paraId="2AD20EC5" w14:textId="45C11C53" w:rsidR="00785560" w:rsidRPr="001A17CE" w:rsidRDefault="008D29F3" w:rsidP="001A17CE">
      <w:pPr>
        <w:pStyle w:val="ListParagraph"/>
        <w:numPr>
          <w:ilvl w:val="0"/>
          <w:numId w:val="4"/>
        </w:numPr>
        <w:spacing w:line="360" w:lineRule="auto"/>
        <w:rPr>
          <w:rFonts w:cs="Arial"/>
          <w:b/>
          <w:bCs/>
          <w:sz w:val="28"/>
          <w:szCs w:val="28"/>
        </w:rPr>
      </w:pPr>
      <w:r>
        <w:rPr>
          <w:rFonts w:cs="Arial"/>
          <w:b/>
          <w:bCs/>
          <w:sz w:val="28"/>
          <w:szCs w:val="28"/>
        </w:rPr>
        <w:t>NIU’s Capstone and Poster Template Guidelines</w:t>
      </w:r>
    </w:p>
    <w:sectPr w:rsidR="00785560" w:rsidRPr="001A17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1C68A" w14:textId="77777777" w:rsidR="00B715C4" w:rsidRDefault="00B715C4" w:rsidP="00376B85">
      <w:r>
        <w:separator/>
      </w:r>
    </w:p>
  </w:endnote>
  <w:endnote w:type="continuationSeparator" w:id="0">
    <w:p w14:paraId="3EC92BEC" w14:textId="77777777" w:rsidR="00B715C4" w:rsidRDefault="00B715C4" w:rsidP="00376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BABBF" w14:textId="77777777" w:rsidR="00B715C4" w:rsidRDefault="00B715C4" w:rsidP="00376B85">
      <w:r>
        <w:separator/>
      </w:r>
    </w:p>
  </w:footnote>
  <w:footnote w:type="continuationSeparator" w:id="0">
    <w:p w14:paraId="1B320C89" w14:textId="77777777" w:rsidR="00B715C4" w:rsidRDefault="00B715C4" w:rsidP="00376B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A44DD"/>
    <w:multiLevelType w:val="hybridMultilevel"/>
    <w:tmpl w:val="21006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B43E8A"/>
    <w:multiLevelType w:val="hybridMultilevel"/>
    <w:tmpl w:val="EF043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F24923"/>
    <w:multiLevelType w:val="hybridMultilevel"/>
    <w:tmpl w:val="3C7CC7BE"/>
    <w:lvl w:ilvl="0" w:tplc="C2BC58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ECF0F55"/>
    <w:multiLevelType w:val="hybridMultilevel"/>
    <w:tmpl w:val="B3B6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9949767">
    <w:abstractNumId w:val="2"/>
  </w:num>
  <w:num w:numId="2" w16cid:durableId="1704479009">
    <w:abstractNumId w:val="1"/>
  </w:num>
  <w:num w:numId="3" w16cid:durableId="36852886">
    <w:abstractNumId w:val="0"/>
  </w:num>
  <w:num w:numId="4" w16cid:durableId="212704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B85"/>
    <w:rsid w:val="00032EFF"/>
    <w:rsid w:val="000413DB"/>
    <w:rsid w:val="00177915"/>
    <w:rsid w:val="00177DC3"/>
    <w:rsid w:val="001A17CE"/>
    <w:rsid w:val="001E255C"/>
    <w:rsid w:val="001E6DAB"/>
    <w:rsid w:val="00294D43"/>
    <w:rsid w:val="00335A8F"/>
    <w:rsid w:val="0035057D"/>
    <w:rsid w:val="003573EF"/>
    <w:rsid w:val="00376B85"/>
    <w:rsid w:val="003F527E"/>
    <w:rsid w:val="0043125B"/>
    <w:rsid w:val="004452A5"/>
    <w:rsid w:val="00481DCD"/>
    <w:rsid w:val="004B103F"/>
    <w:rsid w:val="004B112E"/>
    <w:rsid w:val="004B7CEF"/>
    <w:rsid w:val="004E345A"/>
    <w:rsid w:val="0050008E"/>
    <w:rsid w:val="00511C95"/>
    <w:rsid w:val="00563B87"/>
    <w:rsid w:val="0057030E"/>
    <w:rsid w:val="005D3E1B"/>
    <w:rsid w:val="00603A8D"/>
    <w:rsid w:val="0061503A"/>
    <w:rsid w:val="00620B82"/>
    <w:rsid w:val="00624513"/>
    <w:rsid w:val="00695415"/>
    <w:rsid w:val="006B659A"/>
    <w:rsid w:val="006B7E91"/>
    <w:rsid w:val="006E7A0B"/>
    <w:rsid w:val="007261A9"/>
    <w:rsid w:val="0074169A"/>
    <w:rsid w:val="00760FAD"/>
    <w:rsid w:val="00785560"/>
    <w:rsid w:val="007F5C1C"/>
    <w:rsid w:val="00863C82"/>
    <w:rsid w:val="008733DA"/>
    <w:rsid w:val="008D2023"/>
    <w:rsid w:val="008D29F3"/>
    <w:rsid w:val="008F63A4"/>
    <w:rsid w:val="00957F23"/>
    <w:rsid w:val="00965034"/>
    <w:rsid w:val="009B5267"/>
    <w:rsid w:val="009E7D95"/>
    <w:rsid w:val="00A11164"/>
    <w:rsid w:val="00A21CFF"/>
    <w:rsid w:val="00A26D24"/>
    <w:rsid w:val="00A558FC"/>
    <w:rsid w:val="00A65080"/>
    <w:rsid w:val="00A76A72"/>
    <w:rsid w:val="00A92061"/>
    <w:rsid w:val="00AA0027"/>
    <w:rsid w:val="00AB1C81"/>
    <w:rsid w:val="00AC2B4E"/>
    <w:rsid w:val="00B10B8E"/>
    <w:rsid w:val="00B166A1"/>
    <w:rsid w:val="00B168BC"/>
    <w:rsid w:val="00B715C4"/>
    <w:rsid w:val="00BF0EFD"/>
    <w:rsid w:val="00CE132D"/>
    <w:rsid w:val="00CF251D"/>
    <w:rsid w:val="00D45A99"/>
    <w:rsid w:val="00D62D34"/>
    <w:rsid w:val="00DD1910"/>
    <w:rsid w:val="00E01C7E"/>
    <w:rsid w:val="00E02D4F"/>
    <w:rsid w:val="00E57147"/>
    <w:rsid w:val="00E778AE"/>
    <w:rsid w:val="00ED127D"/>
    <w:rsid w:val="00ED4C09"/>
    <w:rsid w:val="00F33633"/>
    <w:rsid w:val="00F37235"/>
    <w:rsid w:val="00FA4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58D79"/>
  <w15:chartTrackingRefBased/>
  <w15:docId w15:val="{1C7BF70C-B06C-4D51-9149-E53478024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B85"/>
    <w:pPr>
      <w:spacing w:after="0" w:line="240" w:lineRule="auto"/>
    </w:pPr>
    <w:rPr>
      <w:rFonts w:ascii="Arial" w:eastAsia="Times New Roman" w:hAnsi="Arial"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495">
    <w:name w:val="citation-495"/>
    <w:basedOn w:val="DefaultParagraphFont"/>
    <w:rsid w:val="00B168BC"/>
  </w:style>
  <w:style w:type="character" w:customStyle="1" w:styleId="citation-494">
    <w:name w:val="citation-494"/>
    <w:basedOn w:val="DefaultParagraphFont"/>
    <w:rsid w:val="00B168BC"/>
  </w:style>
  <w:style w:type="character" w:customStyle="1" w:styleId="citation-493">
    <w:name w:val="citation-493"/>
    <w:basedOn w:val="DefaultParagraphFont"/>
    <w:rsid w:val="00B168BC"/>
  </w:style>
  <w:style w:type="character" w:customStyle="1" w:styleId="citation-492">
    <w:name w:val="citation-492"/>
    <w:basedOn w:val="DefaultParagraphFont"/>
    <w:rsid w:val="00B168BC"/>
  </w:style>
  <w:style w:type="paragraph" w:styleId="ListParagraph">
    <w:name w:val="List Paragraph"/>
    <w:basedOn w:val="Normal"/>
    <w:uiPriority w:val="34"/>
    <w:qFormat/>
    <w:rsid w:val="006E7A0B"/>
    <w:pPr>
      <w:ind w:left="720"/>
      <w:contextualSpacing/>
    </w:pPr>
  </w:style>
  <w:style w:type="character" w:customStyle="1" w:styleId="citation-746">
    <w:name w:val="citation-746"/>
    <w:basedOn w:val="DefaultParagraphFont"/>
    <w:rsid w:val="00ED127D"/>
  </w:style>
  <w:style w:type="character" w:customStyle="1" w:styleId="citation-745">
    <w:name w:val="citation-745"/>
    <w:basedOn w:val="DefaultParagraphFont"/>
    <w:rsid w:val="00ED127D"/>
  </w:style>
  <w:style w:type="character" w:customStyle="1" w:styleId="citation-744">
    <w:name w:val="citation-744"/>
    <w:basedOn w:val="DefaultParagraphFont"/>
    <w:rsid w:val="00ED127D"/>
  </w:style>
  <w:style w:type="character" w:customStyle="1" w:styleId="citation-743">
    <w:name w:val="citation-743"/>
    <w:basedOn w:val="DefaultParagraphFont"/>
    <w:rsid w:val="00ED1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62649-0581-BC4D-BEDA-7C69FD864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Northern Illinois University</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Edye Cowan</dc:creator>
  <cp:keywords/>
  <dc:description/>
  <cp:lastModifiedBy>Michal Kuderski</cp:lastModifiedBy>
  <cp:revision>3</cp:revision>
  <cp:lastPrinted>2026-05-04T05:15:00Z</cp:lastPrinted>
  <dcterms:created xsi:type="dcterms:W3CDTF">2026-05-04T05:16:00Z</dcterms:created>
  <dcterms:modified xsi:type="dcterms:W3CDTF">2026-05-04T05:28:00Z</dcterms:modified>
</cp:coreProperties>
</file>