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3CD6" w14:textId="1E0E1903" w:rsidR="00D3275C" w:rsidRPr="00D3275C" w:rsidRDefault="00D3275C" w:rsidP="00D3275C">
      <w:pPr>
        <w:rPr>
          <w:b/>
          <w:bCs/>
          <w:sz w:val="32"/>
          <w:szCs w:val="32"/>
          <w:lang w:val="de-DE"/>
        </w:rPr>
      </w:pPr>
      <w:r w:rsidRPr="00D3275C">
        <w:rPr>
          <w:b/>
          <w:bCs/>
          <w:sz w:val="32"/>
          <w:szCs w:val="32"/>
          <w:lang w:val="de-DE"/>
        </w:rPr>
        <w:t xml:space="preserve">Villa </w:t>
      </w:r>
      <w:proofErr w:type="spellStart"/>
      <w:r w:rsidRPr="00D3275C">
        <w:rPr>
          <w:b/>
          <w:bCs/>
          <w:sz w:val="32"/>
          <w:szCs w:val="32"/>
          <w:lang w:val="de-DE"/>
        </w:rPr>
        <w:t>Bublava</w:t>
      </w:r>
      <w:proofErr w:type="spellEnd"/>
    </w:p>
    <w:p w14:paraId="1DE23905" w14:textId="77777777" w:rsidR="00D3275C" w:rsidRPr="00D3275C" w:rsidRDefault="00D3275C" w:rsidP="00D3275C">
      <w:pPr>
        <w:rPr>
          <w:lang w:val="de-DE"/>
        </w:rPr>
      </w:pPr>
    </w:p>
    <w:p w14:paraId="47B6A901" w14:textId="0C7FD081" w:rsidR="00D3275C" w:rsidRPr="00D3275C" w:rsidRDefault="00D3275C" w:rsidP="00D3275C">
      <w:pPr>
        <w:rPr>
          <w:lang w:val="de-DE"/>
        </w:rPr>
      </w:pPr>
      <w:r w:rsidRPr="00D3275C">
        <w:rPr>
          <w:lang w:val="de-DE"/>
        </w:rPr>
        <w:t xml:space="preserve">Wir möchten Ihnen eine große Villa im Herzen des beliebten Touristenzentrums </w:t>
      </w:r>
      <w:proofErr w:type="spellStart"/>
      <w:r w:rsidRPr="00D3275C">
        <w:rPr>
          <w:lang w:val="de-DE"/>
        </w:rPr>
        <w:t>Bublava</w:t>
      </w:r>
      <w:proofErr w:type="spellEnd"/>
      <w:r w:rsidRPr="00D3275C">
        <w:rPr>
          <w:lang w:val="de-DE"/>
        </w:rPr>
        <w:t xml:space="preserve"> im Erzgebirge vorstellen. Nach Modernisierung und überwiegend oberflächlichem Umbau erhält der Eigentümer </w:t>
      </w:r>
      <w:r w:rsidR="00AF44AC" w:rsidRPr="00D3275C">
        <w:rPr>
          <w:lang w:val="de-DE"/>
        </w:rPr>
        <w:t>ein funktionaler Komplex</w:t>
      </w:r>
      <w:r w:rsidRPr="00D3275C">
        <w:rPr>
          <w:lang w:val="de-DE"/>
        </w:rPr>
        <w:t xml:space="preserve"> aus 5 großzügig gestalteten Wohnungen (3 x </w:t>
      </w:r>
      <w:r w:rsidR="00817D40" w:rsidRPr="00817D40">
        <w:rPr>
          <w:lang w:val="de-DE"/>
        </w:rPr>
        <w:t>3-Zimmer-Wohnung</w:t>
      </w:r>
      <w:r w:rsidRPr="00D3275C">
        <w:rPr>
          <w:lang w:val="de-DE"/>
        </w:rPr>
        <w:t xml:space="preserve">, 2x </w:t>
      </w:r>
      <w:r w:rsidR="00817D40">
        <w:rPr>
          <w:lang w:val="de-DE"/>
        </w:rPr>
        <w:t>4</w:t>
      </w:r>
      <w:r w:rsidR="00817D40" w:rsidRPr="00817D40">
        <w:rPr>
          <w:lang w:val="de-DE"/>
        </w:rPr>
        <w:t>-Zimmer-Wohnung</w:t>
      </w:r>
      <w:r w:rsidRPr="00D3275C">
        <w:rPr>
          <w:lang w:val="de-DE"/>
        </w:rPr>
        <w:t xml:space="preserve">) mit Hauswirtschaftsräumen, Parkplätzen und einem großen Garten, </w:t>
      </w:r>
      <w:r w:rsidR="00AF44AC" w:rsidRPr="00AF44AC">
        <w:rPr>
          <w:lang w:val="de-DE"/>
        </w:rPr>
        <w:t>den man direkt vom Skigebiet</w:t>
      </w:r>
      <w:r w:rsidR="00AF44AC">
        <w:rPr>
          <w:lang w:val="de-DE"/>
        </w:rPr>
        <w:t xml:space="preserve"> </w:t>
      </w:r>
      <w:r w:rsidR="00AF44AC" w:rsidRPr="00AF44AC">
        <w:rPr>
          <w:lang w:val="de-DE"/>
        </w:rPr>
        <w:t>mit Vierer-Seilbahn abfährt</w:t>
      </w:r>
      <w:r w:rsidR="00AF44AC">
        <w:rPr>
          <w:lang w:val="de-DE"/>
        </w:rPr>
        <w:t>.</w:t>
      </w:r>
    </w:p>
    <w:p w14:paraId="457E7696" w14:textId="77777777" w:rsidR="00D3275C" w:rsidRPr="00D3275C" w:rsidRDefault="00D3275C" w:rsidP="00D3275C">
      <w:pPr>
        <w:rPr>
          <w:lang w:val="de-DE"/>
        </w:rPr>
      </w:pPr>
    </w:p>
    <w:p w14:paraId="1F982F90" w14:textId="5DA7DFCC" w:rsidR="00D3275C" w:rsidRPr="00D3275C" w:rsidRDefault="000404D4" w:rsidP="00D3275C">
      <w:pPr>
        <w:rPr>
          <w:lang w:val="de-DE"/>
        </w:rPr>
      </w:pPr>
      <w:r>
        <w:rPr>
          <w:lang w:val="de-DE"/>
        </w:rPr>
        <w:t>D</w:t>
      </w:r>
      <w:r w:rsidRPr="00D3275C">
        <w:rPr>
          <w:lang w:val="de-DE"/>
        </w:rPr>
        <w:t xml:space="preserve">ie Villa bietet </w:t>
      </w:r>
      <w:r>
        <w:rPr>
          <w:lang w:val="de-DE"/>
        </w:rPr>
        <w:t xml:space="preserve">mit </w:t>
      </w:r>
      <w:r w:rsidR="00D3275C" w:rsidRPr="00D3275C">
        <w:rPr>
          <w:lang w:val="de-DE"/>
        </w:rPr>
        <w:t xml:space="preserve">ihrer Disposition und Lage neben dem Mehrgenerationenhaus oder einer Wochenendresidenz auch eine sehr interessante Investitionsmöglichkeit. Wohnungen im </w:t>
      </w:r>
      <w:proofErr w:type="spellStart"/>
      <w:r w:rsidR="00D3275C" w:rsidRPr="00D3275C">
        <w:rPr>
          <w:lang w:val="de-DE"/>
        </w:rPr>
        <w:t>Bublava</w:t>
      </w:r>
      <w:proofErr w:type="spellEnd"/>
      <w:r w:rsidR="00D3275C" w:rsidRPr="00D3275C">
        <w:rPr>
          <w:lang w:val="de-DE"/>
        </w:rPr>
        <w:t xml:space="preserve"> werden in den Winter- und Sommermonaten regelmäßig belegt, sowohl</w:t>
      </w:r>
      <w:r w:rsidR="00F50073">
        <w:rPr>
          <w:lang w:val="de-DE"/>
        </w:rPr>
        <w:t xml:space="preserve"> von</w:t>
      </w:r>
      <w:r w:rsidR="00D3275C" w:rsidRPr="00D3275C">
        <w:rPr>
          <w:lang w:val="de-DE"/>
        </w:rPr>
        <w:t xml:space="preserve"> tschechisch</w:t>
      </w:r>
      <w:r w:rsidR="00F50073">
        <w:rPr>
          <w:lang w:val="de-DE"/>
        </w:rPr>
        <w:t>en</w:t>
      </w:r>
      <w:r w:rsidR="00D3275C" w:rsidRPr="00D3275C">
        <w:rPr>
          <w:lang w:val="de-DE"/>
        </w:rPr>
        <w:t xml:space="preserve"> als auch aufgrund der Nähe der deutschen Grenze (</w:t>
      </w:r>
      <w:proofErr w:type="spellStart"/>
      <w:r w:rsidR="00D3275C" w:rsidRPr="00D3275C">
        <w:rPr>
          <w:lang w:val="de-DE"/>
        </w:rPr>
        <w:t>Klingenthal</w:t>
      </w:r>
      <w:proofErr w:type="spellEnd"/>
      <w:r w:rsidR="00D3275C" w:rsidRPr="00D3275C">
        <w:rPr>
          <w:lang w:val="de-DE"/>
        </w:rPr>
        <w:t xml:space="preserve">) </w:t>
      </w:r>
      <w:r w:rsidR="00F50073">
        <w:rPr>
          <w:lang w:val="de-DE"/>
        </w:rPr>
        <w:t xml:space="preserve">von </w:t>
      </w:r>
      <w:r w:rsidR="00D3275C" w:rsidRPr="00D3275C">
        <w:rPr>
          <w:lang w:val="de-DE"/>
        </w:rPr>
        <w:t>deutsche</w:t>
      </w:r>
      <w:r w:rsidR="00F50073">
        <w:rPr>
          <w:lang w:val="de-DE"/>
        </w:rPr>
        <w:t xml:space="preserve">n </w:t>
      </w:r>
      <w:r w:rsidR="00D3275C" w:rsidRPr="00D3275C">
        <w:rPr>
          <w:lang w:val="de-DE"/>
        </w:rPr>
        <w:t>Touristen. Im Winter</w:t>
      </w:r>
      <w:r w:rsidR="00CF129B">
        <w:rPr>
          <w:lang w:val="de-DE"/>
        </w:rPr>
        <w:t xml:space="preserve"> ist die Lokalität attraktiv</w:t>
      </w:r>
      <w:r w:rsidR="00D3275C" w:rsidRPr="00D3275C">
        <w:rPr>
          <w:lang w:val="de-DE"/>
        </w:rPr>
        <w:t xml:space="preserve"> </w:t>
      </w:r>
      <w:r w:rsidR="00CF129B">
        <w:rPr>
          <w:lang w:val="de-DE"/>
        </w:rPr>
        <w:t>wegen</w:t>
      </w:r>
      <w:r w:rsidR="00CF129B" w:rsidRPr="00D3275C">
        <w:rPr>
          <w:lang w:val="de-DE"/>
        </w:rPr>
        <w:t xml:space="preserve"> eins modernen Skigebiets</w:t>
      </w:r>
      <w:r w:rsidR="00D3275C" w:rsidRPr="00D3275C">
        <w:rPr>
          <w:lang w:val="de-DE"/>
        </w:rPr>
        <w:t xml:space="preserve"> mit einem breiten Angebot an beschneiten Pisten, eine</w:t>
      </w:r>
      <w:r w:rsidR="00CF129B">
        <w:rPr>
          <w:lang w:val="de-DE"/>
        </w:rPr>
        <w:t>s</w:t>
      </w:r>
      <w:r w:rsidR="00D3275C" w:rsidRPr="00D3275C">
        <w:rPr>
          <w:lang w:val="de-DE"/>
        </w:rPr>
        <w:t xml:space="preserve"> Kinderpark</w:t>
      </w:r>
      <w:r w:rsidR="00CF129B">
        <w:rPr>
          <w:lang w:val="de-DE"/>
        </w:rPr>
        <w:t>s</w:t>
      </w:r>
      <w:r w:rsidR="00D3275C" w:rsidRPr="00D3275C">
        <w:rPr>
          <w:lang w:val="de-DE"/>
        </w:rPr>
        <w:t>, einer nahegelegenen Skisprungschanze</w:t>
      </w:r>
      <w:r w:rsidR="00CF129B">
        <w:rPr>
          <w:lang w:val="de-DE"/>
        </w:rPr>
        <w:t>. Man kann auch auf der</w:t>
      </w:r>
      <w:r w:rsidR="00D3275C" w:rsidRPr="00D3275C">
        <w:rPr>
          <w:lang w:val="de-DE"/>
        </w:rPr>
        <w:t xml:space="preserve"> über 100 km präparierten Langlaufloipen </w:t>
      </w:r>
      <w:r w:rsidR="00CF129B">
        <w:rPr>
          <w:lang w:val="de-DE"/>
        </w:rPr>
        <w:t>langlaufen</w:t>
      </w:r>
      <w:r w:rsidR="00D3275C" w:rsidRPr="00D3275C">
        <w:rPr>
          <w:lang w:val="de-DE"/>
        </w:rPr>
        <w:t xml:space="preserve">. </w:t>
      </w:r>
      <w:r w:rsidR="003F4DB7" w:rsidRPr="003F4DB7">
        <w:rPr>
          <w:lang w:val="de-DE"/>
        </w:rPr>
        <w:t>Im Sommer gibt es viele Möglichkeiten für schöne Wanderungen durch die schöne Natur des Erzgebirges.</w:t>
      </w:r>
      <w:r w:rsidR="00D3275C" w:rsidRPr="00D3275C">
        <w:rPr>
          <w:lang w:val="de-DE"/>
        </w:rPr>
        <w:t xml:space="preserve"> Radfahrer finden Aktivitäten im örtlichen </w:t>
      </w:r>
      <w:proofErr w:type="spellStart"/>
      <w:r w:rsidR="00D3275C" w:rsidRPr="00D3275C">
        <w:rPr>
          <w:lang w:val="de-DE"/>
        </w:rPr>
        <w:t>Trailpark</w:t>
      </w:r>
      <w:proofErr w:type="spellEnd"/>
      <w:r w:rsidR="00D3275C" w:rsidRPr="00D3275C">
        <w:rPr>
          <w:lang w:val="de-DE"/>
        </w:rPr>
        <w:t>, Familien mit Kindern im nahegelegenen Zoo.</w:t>
      </w:r>
    </w:p>
    <w:p w14:paraId="2C655D56" w14:textId="1528D52E" w:rsidR="00D3275C" w:rsidRDefault="00D3275C" w:rsidP="00D3275C">
      <w:pPr>
        <w:rPr>
          <w:lang w:val="de-DE"/>
        </w:rPr>
      </w:pPr>
    </w:p>
    <w:p w14:paraId="4C9BD616" w14:textId="77777777" w:rsidR="006C50F9" w:rsidRPr="006C50F9" w:rsidRDefault="006C50F9" w:rsidP="00D3275C">
      <w:pPr>
        <w:rPr>
          <w:b/>
          <w:bCs/>
          <w:color w:val="000000" w:themeColor="text1"/>
          <w:lang w:val="de-DE"/>
        </w:rPr>
      </w:pPr>
      <w:r w:rsidRPr="006C50F9">
        <w:rPr>
          <w:b/>
          <w:bCs/>
          <w:color w:val="000000" w:themeColor="text1"/>
          <w:lang w:val="de-DE"/>
        </w:rPr>
        <w:t>Disposition</w:t>
      </w:r>
    </w:p>
    <w:p w14:paraId="37A3F55C" w14:textId="2E29F970" w:rsidR="00D00724" w:rsidRDefault="00E605CC" w:rsidP="00D3275C">
      <w:pPr>
        <w:rPr>
          <w:lang w:val="de-DE"/>
        </w:rPr>
      </w:pPr>
      <w:r>
        <w:rPr>
          <w:lang w:val="de-DE"/>
        </w:rPr>
        <w:t xml:space="preserve">Die Villa </w:t>
      </w:r>
      <w:r w:rsidR="00D3275C" w:rsidRPr="00D3275C">
        <w:rPr>
          <w:lang w:val="de-DE"/>
        </w:rPr>
        <w:t>besteht aus Erdgeschoss, Obergeschoss, Dachgeschoss und verfügt über einen Keller mit zahlreichen und großen Technikräumen</w:t>
      </w:r>
      <w:r w:rsidR="000404D4">
        <w:rPr>
          <w:lang w:val="de-DE"/>
        </w:rPr>
        <w:t xml:space="preserve"> und Haushaltsräumen</w:t>
      </w:r>
      <w:r w:rsidR="00D3275C" w:rsidRPr="00D3275C">
        <w:rPr>
          <w:lang w:val="de-DE"/>
        </w:rPr>
        <w:t xml:space="preserve">. </w:t>
      </w:r>
    </w:p>
    <w:p w14:paraId="6AFD7944" w14:textId="77777777" w:rsidR="00D00724" w:rsidRDefault="00D3275C" w:rsidP="00D3275C">
      <w:pPr>
        <w:rPr>
          <w:lang w:val="de-DE"/>
        </w:rPr>
      </w:pPr>
      <w:r w:rsidRPr="00D3275C">
        <w:rPr>
          <w:lang w:val="de-DE"/>
        </w:rPr>
        <w:t>Im Erdgeschoss befinden sich 7 Zimmer</w:t>
      </w:r>
      <w:r w:rsidR="00D00724">
        <w:rPr>
          <w:lang w:val="de-DE"/>
        </w:rPr>
        <w:t xml:space="preserve">: </w:t>
      </w:r>
    </w:p>
    <w:p w14:paraId="1FF5F647" w14:textId="77777777" w:rsidR="00D00724" w:rsidRDefault="00D3275C" w:rsidP="00D00724">
      <w:pPr>
        <w:pStyle w:val="Odstavecseseznamem"/>
        <w:numPr>
          <w:ilvl w:val="0"/>
          <w:numId w:val="1"/>
        </w:numPr>
        <w:rPr>
          <w:lang w:val="de-DE"/>
        </w:rPr>
      </w:pPr>
      <w:r w:rsidRPr="00D00724">
        <w:rPr>
          <w:lang w:val="de-DE"/>
        </w:rPr>
        <w:t>Eine separate</w:t>
      </w:r>
      <w:r w:rsidR="00E605CC" w:rsidRPr="00D00724">
        <w:rPr>
          <w:lang w:val="de-DE"/>
        </w:rPr>
        <w:t xml:space="preserve"> </w:t>
      </w:r>
      <w:r w:rsidR="00E605CC" w:rsidRPr="00D00724">
        <w:rPr>
          <w:lang w:val="de-DE"/>
        </w:rPr>
        <w:t>3-Zimmer-Wohnung</w:t>
      </w:r>
      <w:r w:rsidR="00D00724" w:rsidRPr="00D00724">
        <w:rPr>
          <w:lang w:val="de-DE"/>
        </w:rPr>
        <w:t xml:space="preserve"> </w:t>
      </w:r>
      <w:r w:rsidR="00D00724">
        <w:rPr>
          <w:lang w:val="de-DE"/>
        </w:rPr>
        <w:t xml:space="preserve">und </w:t>
      </w:r>
      <w:r w:rsidRPr="00D00724">
        <w:rPr>
          <w:lang w:val="de-DE"/>
        </w:rPr>
        <w:t xml:space="preserve">zweite separate </w:t>
      </w:r>
      <w:r w:rsidR="00E605CC" w:rsidRPr="00D00724">
        <w:rPr>
          <w:lang w:val="de-DE"/>
        </w:rPr>
        <w:t>4-Zimmer-Wohnung</w:t>
      </w:r>
      <w:r w:rsidR="00D00724" w:rsidRPr="00D00724">
        <w:rPr>
          <w:lang w:val="de-DE"/>
        </w:rPr>
        <w:t>, die</w:t>
      </w:r>
      <w:r w:rsidR="00E605CC" w:rsidRPr="00D00724">
        <w:rPr>
          <w:lang w:val="de-DE"/>
        </w:rPr>
        <w:t xml:space="preserve"> </w:t>
      </w:r>
      <w:r w:rsidRPr="00D00724">
        <w:rPr>
          <w:lang w:val="de-DE"/>
        </w:rPr>
        <w:t xml:space="preserve">durch die Kombination von 2 Zimmern mit Vorbereitung für die Küche und zwei separaten Räumen entsteht. </w:t>
      </w:r>
    </w:p>
    <w:p w14:paraId="7528CE70" w14:textId="77777777" w:rsidR="00D00724" w:rsidRDefault="00D3275C" w:rsidP="00D00724">
      <w:pPr>
        <w:rPr>
          <w:lang w:val="de-DE"/>
        </w:rPr>
      </w:pPr>
      <w:r w:rsidRPr="00D00724">
        <w:rPr>
          <w:lang w:val="de-DE"/>
        </w:rPr>
        <w:t>Eine ähnliche Situation befindet sich im Obergeschoss</w:t>
      </w:r>
      <w:r w:rsidR="00D00724">
        <w:rPr>
          <w:lang w:val="de-DE"/>
        </w:rPr>
        <w:t>:</w:t>
      </w:r>
    </w:p>
    <w:p w14:paraId="41319EC5" w14:textId="77777777" w:rsidR="00D00724" w:rsidRDefault="00D00724" w:rsidP="00D00724">
      <w:pPr>
        <w:pStyle w:val="Odstavecseseznamem"/>
        <w:numPr>
          <w:ilvl w:val="0"/>
          <w:numId w:val="1"/>
        </w:numPr>
        <w:rPr>
          <w:lang w:val="de-DE"/>
        </w:rPr>
      </w:pPr>
      <w:r>
        <w:rPr>
          <w:lang w:val="de-DE"/>
        </w:rPr>
        <w:t>E</w:t>
      </w:r>
      <w:r w:rsidR="00D3275C" w:rsidRPr="00D00724">
        <w:rPr>
          <w:lang w:val="de-DE"/>
        </w:rPr>
        <w:t xml:space="preserve">ine separate </w:t>
      </w:r>
      <w:r w:rsidRPr="00D00724">
        <w:rPr>
          <w:lang w:val="de-DE"/>
        </w:rPr>
        <w:t>3</w:t>
      </w:r>
      <w:r w:rsidRPr="00D00724">
        <w:rPr>
          <w:lang w:val="de-DE"/>
        </w:rPr>
        <w:t>-Zimmer-Wohnung</w:t>
      </w:r>
      <w:r w:rsidRPr="00D00724">
        <w:rPr>
          <w:lang w:val="de-DE"/>
        </w:rPr>
        <w:t xml:space="preserve"> </w:t>
      </w:r>
      <w:r w:rsidR="00D3275C" w:rsidRPr="00D00724">
        <w:rPr>
          <w:lang w:val="de-DE"/>
        </w:rPr>
        <w:t xml:space="preserve">und die andere </w:t>
      </w:r>
      <w:r w:rsidRPr="00D00724">
        <w:rPr>
          <w:lang w:val="de-DE"/>
        </w:rPr>
        <w:t>4-Zimmer-Wohnung</w:t>
      </w:r>
      <w:r w:rsidRPr="00D00724">
        <w:rPr>
          <w:lang w:val="de-DE"/>
        </w:rPr>
        <w:t xml:space="preserve"> </w:t>
      </w:r>
      <w:r>
        <w:rPr>
          <w:lang w:val="de-DE"/>
        </w:rPr>
        <w:t xml:space="preserve">entsteht </w:t>
      </w:r>
      <w:r w:rsidR="00D3275C" w:rsidRPr="00D00724">
        <w:rPr>
          <w:lang w:val="de-DE"/>
        </w:rPr>
        <w:t>durch die Trennung des Eingangs zur</w:t>
      </w:r>
      <w:r>
        <w:rPr>
          <w:lang w:val="de-DE"/>
        </w:rPr>
        <w:t xml:space="preserve"> </w:t>
      </w:r>
      <w:r w:rsidR="00D3275C" w:rsidRPr="00D00724">
        <w:rPr>
          <w:lang w:val="de-DE"/>
        </w:rPr>
        <w:t xml:space="preserve">Dachgeschosswohnung. </w:t>
      </w:r>
    </w:p>
    <w:p w14:paraId="1D05413C" w14:textId="77777777" w:rsidR="000E2D56" w:rsidRDefault="00D3275C" w:rsidP="00D00724">
      <w:pPr>
        <w:rPr>
          <w:lang w:val="de-DE"/>
        </w:rPr>
      </w:pPr>
      <w:r w:rsidRPr="00D00724">
        <w:rPr>
          <w:lang w:val="de-DE"/>
        </w:rPr>
        <w:t xml:space="preserve">Die Dachgeschosswohnung befindet sich in einem unvollendeten ambitionierten Umbau, nach dessen Fertigstellung ein großes </w:t>
      </w:r>
      <w:r w:rsidR="00673761">
        <w:rPr>
          <w:lang w:val="de-DE"/>
        </w:rPr>
        <w:t>3</w:t>
      </w:r>
      <w:r w:rsidR="00673761" w:rsidRPr="00817D40">
        <w:rPr>
          <w:lang w:val="de-DE"/>
        </w:rPr>
        <w:t>-Zimmer-Wohnung</w:t>
      </w:r>
      <w:r w:rsidR="00673761" w:rsidRPr="00D00724">
        <w:rPr>
          <w:lang w:val="de-DE"/>
        </w:rPr>
        <w:t xml:space="preserve"> </w:t>
      </w:r>
      <w:r w:rsidRPr="00D00724">
        <w:rPr>
          <w:lang w:val="de-DE"/>
        </w:rPr>
        <w:t xml:space="preserve">mit großem Wohnzimmer und Bad entstehen wird. </w:t>
      </w:r>
    </w:p>
    <w:p w14:paraId="554A0EDB" w14:textId="77777777" w:rsidR="000E2D56" w:rsidRDefault="000E2D56" w:rsidP="00D00724">
      <w:pPr>
        <w:rPr>
          <w:lang w:val="de-DE"/>
        </w:rPr>
      </w:pPr>
    </w:p>
    <w:p w14:paraId="47BA84A8" w14:textId="002634D6" w:rsidR="00D3275C" w:rsidRPr="00D00724" w:rsidRDefault="00D3275C" w:rsidP="00D00724">
      <w:pPr>
        <w:rPr>
          <w:lang w:val="de-DE"/>
        </w:rPr>
      </w:pPr>
      <w:r w:rsidRPr="00D00724">
        <w:rPr>
          <w:lang w:val="de-DE"/>
        </w:rPr>
        <w:t xml:space="preserve">Fenster mit manuellen sowie elektrischen Jalousien sorgen für viel Tageslicht in allen Räumen. </w:t>
      </w:r>
      <w:r w:rsidR="000E2D56" w:rsidRPr="000E2D56">
        <w:rPr>
          <w:lang w:val="de-DE"/>
        </w:rPr>
        <w:t>Im weitläufigen Garten besteht die Möglichkeit, einen Swimmingpool, einen Spielplatz zu bauen oder ihn für ein angenehmes Sitzen am Außenfeuer zu nutzen.</w:t>
      </w:r>
    </w:p>
    <w:p w14:paraId="598007C2" w14:textId="77777777" w:rsidR="00D3275C" w:rsidRPr="00D3275C" w:rsidRDefault="00D3275C" w:rsidP="00D3275C">
      <w:pPr>
        <w:rPr>
          <w:lang w:val="de-DE"/>
        </w:rPr>
      </w:pPr>
    </w:p>
    <w:p w14:paraId="2F792BA9" w14:textId="79630441" w:rsidR="00AC1A84" w:rsidRPr="00D3275C" w:rsidRDefault="00D3275C" w:rsidP="00D3275C">
      <w:pPr>
        <w:rPr>
          <w:lang w:val="de-DE"/>
        </w:rPr>
      </w:pPr>
      <w:r w:rsidRPr="00D3275C">
        <w:rPr>
          <w:lang w:val="de-DE"/>
        </w:rPr>
        <w:t>Bei Interesse empfehlen wir eine Besichtigung de</w:t>
      </w:r>
      <w:r w:rsidR="001B38E3">
        <w:rPr>
          <w:lang w:val="de-DE"/>
        </w:rPr>
        <w:t xml:space="preserve">r Immobilie </w:t>
      </w:r>
      <w:r w:rsidRPr="00D3275C">
        <w:rPr>
          <w:lang w:val="de-DE"/>
        </w:rPr>
        <w:t>und seiner Umgebung - nur so können Sie das Potenzial der Villa erkennen.</w:t>
      </w:r>
    </w:p>
    <w:sectPr w:rsidR="00AC1A84" w:rsidRPr="00D32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CAC"/>
    <w:multiLevelType w:val="hybridMultilevel"/>
    <w:tmpl w:val="188AB580"/>
    <w:lvl w:ilvl="0" w:tplc="A5205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5C"/>
    <w:rsid w:val="000404D4"/>
    <w:rsid w:val="000E2D56"/>
    <w:rsid w:val="00147D5D"/>
    <w:rsid w:val="001B38E3"/>
    <w:rsid w:val="00212E8C"/>
    <w:rsid w:val="003F4DB7"/>
    <w:rsid w:val="00673761"/>
    <w:rsid w:val="006C50F9"/>
    <w:rsid w:val="00817D40"/>
    <w:rsid w:val="00AF44AC"/>
    <w:rsid w:val="00CF129B"/>
    <w:rsid w:val="00D00724"/>
    <w:rsid w:val="00D3275C"/>
    <w:rsid w:val="00E605CC"/>
    <w:rsid w:val="00E649AA"/>
    <w:rsid w:val="00E92FB2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67011"/>
  <w15:chartTrackingRefBased/>
  <w15:docId w15:val="{F5C2D915-A0BA-3542-B3F9-C6C46BCA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0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5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344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 Hypsova</dc:creator>
  <cp:keywords/>
  <dc:description/>
  <cp:lastModifiedBy>Valentyna Hypsova</cp:lastModifiedBy>
  <cp:revision>7</cp:revision>
  <dcterms:created xsi:type="dcterms:W3CDTF">2021-12-22T19:29:00Z</dcterms:created>
  <dcterms:modified xsi:type="dcterms:W3CDTF">2021-12-23T12:25:00Z</dcterms:modified>
</cp:coreProperties>
</file>