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337BF0" w14:textId="0A6EE7BD" w:rsidR="00694B23" w:rsidRPr="00694B23" w:rsidRDefault="00694B23" w:rsidP="00694B2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  <w:r w:rsidRPr="00694B23">
        <w:rPr>
          <w:rFonts w:ascii="Times New Roman" w:eastAsia="Calibri" w:hAnsi="Times New Roman" w:cs="Times New Roman"/>
          <w:sz w:val="24"/>
          <w:szCs w:val="24"/>
          <w:lang w:val="en-GB" w:bidi="en-US"/>
        </w:rPr>
        <w:t xml:space="preserve">Table </w:t>
      </w:r>
      <w:r>
        <w:rPr>
          <w:rFonts w:ascii="Times New Roman" w:eastAsia="Calibri" w:hAnsi="Times New Roman" w:cs="Times New Roman"/>
          <w:sz w:val="24"/>
          <w:szCs w:val="24"/>
          <w:lang w:val="en-GB" w:bidi="en-US"/>
        </w:rPr>
        <w:t>18</w:t>
      </w:r>
    </w:p>
    <w:p w14:paraId="58266A99" w14:textId="77777777" w:rsidR="00694B23" w:rsidRPr="00694B23" w:rsidRDefault="00694B23" w:rsidP="00694B2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  <w:r w:rsidRPr="00694B23">
        <w:rPr>
          <w:rFonts w:ascii="Times New Roman" w:eastAsia="Calibri" w:hAnsi="Times New Roman" w:cs="Times New Roman"/>
          <w:sz w:val="24"/>
          <w:szCs w:val="24"/>
          <w:lang w:val="en-GB" w:bidi="en-US"/>
        </w:rPr>
        <w:t xml:space="preserve">Activity and chi-square testing classifications of the sections in </w:t>
      </w:r>
      <w:proofErr w:type="spellStart"/>
      <w:r w:rsidRPr="00694B23">
        <w:rPr>
          <w:rFonts w:ascii="Times New Roman" w:eastAsia="Calibri" w:hAnsi="Times New Roman" w:cs="Times New Roman"/>
          <w:i/>
          <w:sz w:val="24"/>
          <w:szCs w:val="24"/>
          <w:lang w:val="en-GB" w:bidi="en-US"/>
        </w:rPr>
        <w:t>Marína</w:t>
      </w:r>
      <w:proofErr w:type="spellEnd"/>
    </w:p>
    <w:p w14:paraId="54D44333" w14:textId="77777777" w:rsidR="00694B23" w:rsidRPr="00694B23" w:rsidRDefault="00694B23" w:rsidP="00694B23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  <w:lang w:val="en-GB" w:bidi="en-US"/>
        </w:rPr>
      </w:pPr>
    </w:p>
    <w:tbl>
      <w:tblPr>
        <w:tblW w:w="6287" w:type="dxa"/>
        <w:jc w:val="center"/>
        <w:tblLook w:val="04A0" w:firstRow="1" w:lastRow="0" w:firstColumn="1" w:lastColumn="0" w:noHBand="0" w:noVBand="1"/>
      </w:tblPr>
      <w:tblGrid>
        <w:gridCol w:w="1025"/>
        <w:gridCol w:w="960"/>
        <w:gridCol w:w="960"/>
        <w:gridCol w:w="1191"/>
        <w:gridCol w:w="1191"/>
        <w:gridCol w:w="960"/>
      </w:tblGrid>
      <w:tr w:rsidR="00694B23" w:rsidRPr="00694B23" w14:paraId="0B2F2564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2F0A3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Section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699BF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V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50A07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A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E9FFC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Q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C608A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χ</w:t>
            </w:r>
            <w:r w:rsidRPr="00694B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vertAlign w:val="superscript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04761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Type</w:t>
            </w:r>
          </w:p>
        </w:tc>
      </w:tr>
      <w:tr w:rsidR="00694B23" w:rsidRPr="00694B23" w14:paraId="28CF3563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A2CF2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AFB8F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166E8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148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59078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0.59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442A7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22.23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DF290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694B23" w:rsidRPr="00694B23" w14:paraId="753D0549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FDDD9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EA13B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C0E48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174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C9C54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0.59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5F087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12.66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90C62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694B23" w:rsidRPr="00694B23" w14:paraId="5BF1E84D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0B1C3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06393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8E128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207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2A4CF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0.51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9548A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D2CF2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694B23" w:rsidRPr="00694B23" w14:paraId="5FD507FD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9A823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44292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ABE8C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159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CBCBA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0.60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10A6F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14.31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9F627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694B23" w:rsidRPr="00694B23" w14:paraId="69CDEBCC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05C3D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F5625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895F2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139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D29DA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0.64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B47DE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30.22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0E7EB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694B23" w:rsidRPr="00694B23" w14:paraId="234199AE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BF19D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0DB37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6BC3F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147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0B2F9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0.60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EDE7C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14.52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A27B2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SA</w:t>
            </w:r>
          </w:p>
        </w:tc>
      </w:tr>
      <w:tr w:rsidR="00694B23" w:rsidRPr="00694B23" w14:paraId="36BA5ED9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15CAA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C9EED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9DAA5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169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598D3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0.55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4A8ED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3.47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15081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694B23" w:rsidRPr="00694B23" w14:paraId="47D5A655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57995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61F4B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B7C1B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188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4D4F3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0.52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A5081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F6A17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694B23" w:rsidRPr="00694B23" w14:paraId="57882A6A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AEAA3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84E4D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217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0A6B5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182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83337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0.54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18711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3.07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778F6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  <w:tr w:rsidR="00694B23" w:rsidRPr="00694B23" w14:paraId="38FF5EA9" w14:textId="77777777" w:rsidTr="00694B23">
        <w:trPr>
          <w:trHeight w:val="300"/>
          <w:jc w:val="center"/>
        </w:trPr>
        <w:tc>
          <w:tcPr>
            <w:tcW w:w="10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0156D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2C62C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95C13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121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E39CB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0.52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BE202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</w:pPr>
            <w:r w:rsidRPr="00694B23">
              <w:rPr>
                <w:rFonts w:ascii="Times New Roman" w:eastAsia="Calibri" w:hAnsi="Times New Roman" w:cs="Times New Roman"/>
                <w:sz w:val="24"/>
                <w:szCs w:val="24"/>
                <w:lang w:val="en-GB" w:bidi="en-US"/>
              </w:rPr>
              <w:t>0.40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A4895" w14:textId="77777777" w:rsidR="00694B23" w:rsidRPr="00694B23" w:rsidRDefault="00694B23" w:rsidP="00694B2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694B2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N</w:t>
            </w:r>
          </w:p>
        </w:tc>
      </w:tr>
    </w:tbl>
    <w:p w14:paraId="37DF4DC4" w14:textId="77777777" w:rsidR="00226B48" w:rsidRPr="00694B23" w:rsidRDefault="00226B48">
      <w:pPr>
        <w:rPr>
          <w:sz w:val="24"/>
          <w:szCs w:val="24"/>
        </w:rPr>
      </w:pPr>
    </w:p>
    <w:sectPr w:rsidR="00226B48" w:rsidRPr="00694B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B23"/>
    <w:rsid w:val="00226B48"/>
    <w:rsid w:val="002412B7"/>
    <w:rsid w:val="00296740"/>
    <w:rsid w:val="0069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A9DF3"/>
  <w15:chartTrackingRefBased/>
  <w15:docId w15:val="{19153E09-3291-4CCF-9348-E3C9E4C9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94B23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299</Characters>
  <Application>Microsoft Office Word</Application>
  <DocSecurity>0</DocSecurity>
  <Lines>2</Lines>
  <Paragraphs>1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2020-10-29T15:33:00Z</dcterms:created>
  <dcterms:modified xsi:type="dcterms:W3CDTF">2020-10-29T15:35:00Z</dcterms:modified>
</cp:coreProperties>
</file>