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5B477B" w14:textId="5F53F70D" w:rsidR="002E5159" w:rsidRPr="00AC63F0" w:rsidRDefault="002E5159" w:rsidP="002E5159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AC63F0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Table </w:t>
      </w:r>
      <w:r w:rsidRPr="00AC63F0">
        <w:rPr>
          <w:rFonts w:ascii="Times New Roman" w:eastAsia="Calibri" w:hAnsi="Times New Roman" w:cs="Times New Roman"/>
          <w:sz w:val="24"/>
          <w:szCs w:val="24"/>
          <w:lang w:val="en-GB"/>
        </w:rPr>
        <w:t>16</w:t>
      </w:r>
    </w:p>
    <w:p w14:paraId="7E89B9ED" w14:textId="77777777" w:rsidR="000B2A22" w:rsidRPr="00AC63F0" w:rsidRDefault="002E5159" w:rsidP="002E5159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AC63F0">
        <w:rPr>
          <w:rFonts w:ascii="Times New Roman" w:eastAsia="Calibri" w:hAnsi="Times New Roman" w:cs="Times New Roman"/>
          <w:sz w:val="24"/>
          <w:szCs w:val="24"/>
          <w:lang w:val="en-GB"/>
        </w:rPr>
        <w:t>Distribution of the types of predicate positions</w:t>
      </w:r>
      <w:r w:rsidR="000B2A22" w:rsidRPr="00AC63F0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</w:t>
      </w:r>
    </w:p>
    <w:p w14:paraId="11D21553" w14:textId="1A1A505D" w:rsidR="002E5159" w:rsidRPr="00AC63F0" w:rsidRDefault="000B2A22" w:rsidP="002E5159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AC63F0">
        <w:rPr>
          <w:rFonts w:ascii="Times New Roman" w:eastAsia="Calibri" w:hAnsi="Times New Roman" w:cs="Times New Roman"/>
          <w:sz w:val="24"/>
          <w:szCs w:val="24"/>
          <w:lang w:val="en-GB"/>
        </w:rPr>
        <w:t>(the perspective of clause laterality)</w:t>
      </w:r>
    </w:p>
    <w:p w14:paraId="4388CA3F" w14:textId="77777777" w:rsidR="002E5159" w:rsidRPr="00AC63F0" w:rsidRDefault="002E5159" w:rsidP="002E5159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en-GB"/>
        </w:rPr>
      </w:pPr>
    </w:p>
    <w:tbl>
      <w:tblPr>
        <w:tblStyle w:val="Mkatabulky31"/>
        <w:tblW w:w="0" w:type="auto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1070"/>
      </w:tblGrid>
      <w:tr w:rsidR="002E5159" w:rsidRPr="00AC63F0" w14:paraId="37D8B5E4" w14:textId="77777777" w:rsidTr="00C60595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71C3BC75" w14:textId="77777777" w:rsidR="002E5159" w:rsidRPr="00AC63F0" w:rsidRDefault="002E5159" w:rsidP="00C60595">
            <w:pPr>
              <w:jc w:val="center"/>
              <w:rPr>
                <w:rFonts w:ascii="Times New Roman" w:eastAsia="Calibri" w:hAnsi="Times New Roman"/>
                <w:b/>
                <w:sz w:val="24"/>
                <w:szCs w:val="24"/>
                <w:lang w:val="en-GB"/>
              </w:rPr>
            </w:pPr>
            <w:r w:rsidRPr="00AC63F0">
              <w:rPr>
                <w:rFonts w:ascii="Times New Roman" w:eastAsia="Calibri" w:hAnsi="Times New Roman"/>
                <w:b/>
                <w:sz w:val="24"/>
                <w:szCs w:val="24"/>
                <w:lang w:val="en-GB"/>
              </w:rPr>
              <w:t>Type</w:t>
            </w:r>
          </w:p>
        </w:tc>
        <w:tc>
          <w:tcPr>
            <w:tcW w:w="960" w:type="dxa"/>
            <w:noWrap/>
            <w:hideMark/>
          </w:tcPr>
          <w:p w14:paraId="7D21D215" w14:textId="77777777" w:rsidR="002E5159" w:rsidRPr="00AC63F0" w:rsidRDefault="002E5159" w:rsidP="00C60595">
            <w:pPr>
              <w:jc w:val="center"/>
              <w:rPr>
                <w:rFonts w:ascii="Times New Roman" w:eastAsia="Calibri" w:hAnsi="Times New Roman"/>
                <w:b/>
                <w:sz w:val="24"/>
                <w:szCs w:val="24"/>
                <w:lang w:val="en-GB"/>
              </w:rPr>
            </w:pPr>
            <w:r w:rsidRPr="00AC63F0">
              <w:rPr>
                <w:rFonts w:ascii="Times New Roman" w:eastAsia="Calibri" w:hAnsi="Times New Roman"/>
                <w:b/>
                <w:sz w:val="24"/>
                <w:szCs w:val="24"/>
                <w:lang w:val="en-GB"/>
              </w:rPr>
              <w:t>Rank</w:t>
            </w:r>
          </w:p>
        </w:tc>
        <w:tc>
          <w:tcPr>
            <w:tcW w:w="960" w:type="dxa"/>
            <w:noWrap/>
            <w:hideMark/>
          </w:tcPr>
          <w:p w14:paraId="158559F4" w14:textId="77777777" w:rsidR="002E5159" w:rsidRPr="00AC63F0" w:rsidRDefault="002E5159" w:rsidP="00C60595">
            <w:pPr>
              <w:jc w:val="center"/>
              <w:rPr>
                <w:rFonts w:ascii="Times New Roman" w:eastAsia="Calibri" w:hAnsi="Times New Roman"/>
                <w:b/>
                <w:sz w:val="24"/>
                <w:szCs w:val="24"/>
                <w:lang w:val="en-GB"/>
              </w:rPr>
            </w:pPr>
            <w:r w:rsidRPr="00AC63F0">
              <w:rPr>
                <w:rFonts w:ascii="Times New Roman" w:eastAsia="Calibri" w:hAnsi="Times New Roman"/>
                <w:b/>
                <w:sz w:val="24"/>
                <w:szCs w:val="24"/>
                <w:lang w:val="en-GB"/>
              </w:rPr>
              <w:t>Number</w:t>
            </w:r>
          </w:p>
        </w:tc>
      </w:tr>
      <w:tr w:rsidR="002E5159" w:rsidRPr="00AC63F0" w14:paraId="51C76FE2" w14:textId="77777777" w:rsidTr="00C60595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0FC6B3EA" w14:textId="77777777" w:rsidR="002E5159" w:rsidRPr="00AC63F0" w:rsidRDefault="002E5159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AC63F0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R</w:t>
            </w:r>
          </w:p>
        </w:tc>
        <w:tc>
          <w:tcPr>
            <w:tcW w:w="960" w:type="dxa"/>
            <w:noWrap/>
            <w:hideMark/>
          </w:tcPr>
          <w:p w14:paraId="54F0C171" w14:textId="77777777" w:rsidR="002E5159" w:rsidRPr="00AC63F0" w:rsidRDefault="002E5159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AC63F0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3339F70D" w14:textId="77777777" w:rsidR="002E5159" w:rsidRPr="00AC63F0" w:rsidRDefault="002E5159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AC63F0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943</w:t>
            </w:r>
          </w:p>
        </w:tc>
      </w:tr>
      <w:tr w:rsidR="002E5159" w:rsidRPr="00AC63F0" w14:paraId="373DF287" w14:textId="77777777" w:rsidTr="00C60595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6B1C19D9" w14:textId="77777777" w:rsidR="002E5159" w:rsidRPr="00AC63F0" w:rsidRDefault="002E5159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AC63F0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SR</w:t>
            </w:r>
          </w:p>
        </w:tc>
        <w:tc>
          <w:tcPr>
            <w:tcW w:w="960" w:type="dxa"/>
            <w:noWrap/>
            <w:hideMark/>
          </w:tcPr>
          <w:p w14:paraId="3018977D" w14:textId="77777777" w:rsidR="002E5159" w:rsidRPr="00AC63F0" w:rsidRDefault="002E5159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AC63F0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960" w:type="dxa"/>
            <w:noWrap/>
            <w:hideMark/>
          </w:tcPr>
          <w:p w14:paraId="3A78616A" w14:textId="77777777" w:rsidR="002E5159" w:rsidRPr="00AC63F0" w:rsidRDefault="002E5159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AC63F0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635</w:t>
            </w:r>
          </w:p>
        </w:tc>
      </w:tr>
      <w:tr w:rsidR="002E5159" w:rsidRPr="00AC63F0" w14:paraId="7DB320C7" w14:textId="77777777" w:rsidTr="00C60595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5E8E08C5" w14:textId="77777777" w:rsidR="002E5159" w:rsidRPr="00AC63F0" w:rsidRDefault="002E5159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AC63F0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L</w:t>
            </w:r>
          </w:p>
        </w:tc>
        <w:tc>
          <w:tcPr>
            <w:tcW w:w="960" w:type="dxa"/>
            <w:noWrap/>
            <w:hideMark/>
          </w:tcPr>
          <w:p w14:paraId="09F364B5" w14:textId="77777777" w:rsidR="002E5159" w:rsidRPr="00AC63F0" w:rsidRDefault="002E5159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AC63F0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960" w:type="dxa"/>
            <w:noWrap/>
            <w:hideMark/>
          </w:tcPr>
          <w:p w14:paraId="596B1FE3" w14:textId="77777777" w:rsidR="002E5159" w:rsidRPr="00AC63F0" w:rsidRDefault="002E5159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AC63F0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483</w:t>
            </w:r>
          </w:p>
        </w:tc>
      </w:tr>
      <w:tr w:rsidR="002E5159" w:rsidRPr="00AC63F0" w14:paraId="329967B0" w14:textId="77777777" w:rsidTr="00C60595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5BFD5FE9" w14:textId="77777777" w:rsidR="002E5159" w:rsidRPr="00AC63F0" w:rsidRDefault="002E5159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AC63F0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SL</w:t>
            </w:r>
          </w:p>
        </w:tc>
        <w:tc>
          <w:tcPr>
            <w:tcW w:w="960" w:type="dxa"/>
            <w:noWrap/>
            <w:hideMark/>
          </w:tcPr>
          <w:p w14:paraId="225563F5" w14:textId="77777777" w:rsidR="002E5159" w:rsidRPr="00AC63F0" w:rsidRDefault="002E5159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AC63F0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40E88093" w14:textId="77777777" w:rsidR="002E5159" w:rsidRPr="00AC63F0" w:rsidRDefault="002E5159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AC63F0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108</w:t>
            </w:r>
          </w:p>
        </w:tc>
      </w:tr>
      <w:tr w:rsidR="002E5159" w:rsidRPr="00AC63F0" w14:paraId="7674FE0C" w14:textId="77777777" w:rsidTr="00C60595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422B8E13" w14:textId="77777777" w:rsidR="002E5159" w:rsidRPr="00AC63F0" w:rsidRDefault="002E5159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AC63F0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C</w:t>
            </w:r>
          </w:p>
        </w:tc>
        <w:tc>
          <w:tcPr>
            <w:tcW w:w="960" w:type="dxa"/>
            <w:noWrap/>
            <w:hideMark/>
          </w:tcPr>
          <w:p w14:paraId="1BF63F27" w14:textId="77777777" w:rsidR="002E5159" w:rsidRPr="00AC63F0" w:rsidRDefault="002E5159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AC63F0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50E18340" w14:textId="77777777" w:rsidR="002E5159" w:rsidRPr="00AC63F0" w:rsidRDefault="002E5159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AC63F0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65</w:t>
            </w:r>
          </w:p>
        </w:tc>
      </w:tr>
    </w:tbl>
    <w:p w14:paraId="341F2803" w14:textId="77777777" w:rsidR="00226B48" w:rsidRPr="00AC63F0" w:rsidRDefault="00226B48">
      <w:pPr>
        <w:rPr>
          <w:sz w:val="20"/>
          <w:szCs w:val="20"/>
        </w:rPr>
      </w:pPr>
    </w:p>
    <w:sectPr w:rsidR="00226B48" w:rsidRPr="00AC63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159"/>
    <w:rsid w:val="000B2A22"/>
    <w:rsid w:val="00226B48"/>
    <w:rsid w:val="002412B7"/>
    <w:rsid w:val="00296740"/>
    <w:rsid w:val="002E5159"/>
    <w:rsid w:val="00AC6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C02AA"/>
  <w15:chartTrackingRefBased/>
  <w15:docId w15:val="{2DC23228-4EC4-43DB-9FFB-B20910A82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2E5159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Mkatabulky31">
    <w:name w:val="Mřížka tabulky31"/>
    <w:basedOn w:val="Normlntabulka"/>
    <w:next w:val="Mkatabulky"/>
    <w:uiPriority w:val="39"/>
    <w:rsid w:val="002E5159"/>
    <w:pPr>
      <w:spacing w:after="0" w:line="240" w:lineRule="auto"/>
    </w:pPr>
    <w:rPr>
      <w:rFonts w:cs="Times New Roman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katabulky">
    <w:name w:val="Table Grid"/>
    <w:basedOn w:val="Normlntabulka"/>
    <w:uiPriority w:val="39"/>
    <w:rsid w:val="002E51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141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Michal Místecký</dc:creator>
  <cp:keywords/>
  <dc:description/>
  <cp:lastModifiedBy>Michal Místecký</cp:lastModifiedBy>
  <cp:revision>3</cp:revision>
  <dcterms:created xsi:type="dcterms:W3CDTF">2020-10-28T14:27:00Z</dcterms:created>
  <dcterms:modified xsi:type="dcterms:W3CDTF">2020-10-28T14:28:00Z</dcterms:modified>
</cp:coreProperties>
</file>