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7FE0" w14:textId="0AFD6BE7" w:rsidR="004731BF" w:rsidRDefault="004731BF" w:rsidP="004731BF">
      <w:pPr>
        <w:pStyle w:val="Heading1"/>
      </w:pPr>
      <w:r>
        <w:t>Intro</w:t>
      </w:r>
    </w:p>
    <w:p w14:paraId="0CF75F23" w14:textId="3F98AB4F" w:rsidR="004731BF" w:rsidRDefault="004731BF" w:rsidP="004731BF">
      <w:pPr>
        <w:rPr>
          <w:sz w:val="20"/>
          <w:szCs w:val="20"/>
        </w:rPr>
      </w:pPr>
      <w:r w:rsidRPr="004731BF">
        <w:rPr>
          <w:sz w:val="20"/>
          <w:szCs w:val="20"/>
        </w:rPr>
        <w:t xml:space="preserve">I have created a basic branch which does only what the pdf describes – accept a post request with customer details and either returns an ACCEPT or REJECT based on the criteria. However, this document and the files </w:t>
      </w:r>
      <w:r>
        <w:rPr>
          <w:sz w:val="20"/>
          <w:szCs w:val="20"/>
        </w:rPr>
        <w:t>attached cover an extended solution which has future proofing in mind and will be able to host multiple, more advanced solutions.</w:t>
      </w:r>
      <w:r w:rsidRPr="004731BF">
        <w:rPr>
          <w:sz w:val="20"/>
          <w:szCs w:val="20"/>
        </w:rPr>
        <w:t xml:space="preserve"> </w:t>
      </w:r>
    </w:p>
    <w:p w14:paraId="5443163D" w14:textId="43497358" w:rsidR="004731BF" w:rsidRPr="004731BF" w:rsidRDefault="004731BF" w:rsidP="004731BF">
      <w:pPr>
        <w:rPr>
          <w:sz w:val="20"/>
          <w:szCs w:val="20"/>
        </w:rPr>
      </w:pPr>
      <w:r>
        <w:rPr>
          <w:sz w:val="20"/>
          <w:szCs w:val="20"/>
        </w:rPr>
        <w:t>The service can host customer, policy and ‘customer policy’ information which can store data on which customer has which policies, as well as store the information on why a customer was rejected for a specific policy, instead of losing that information with the simpler service. When a customer is rejected for a policy, this request is still considered valid and is saved, but the policy is not activated, and rejection information is retained.</w:t>
      </w:r>
    </w:p>
    <w:p w14:paraId="7D971C59" w14:textId="5BB1886D" w:rsidR="00367545" w:rsidRPr="004731BF" w:rsidRDefault="00647FBB" w:rsidP="00647FBB">
      <w:pPr>
        <w:pStyle w:val="Heading1"/>
        <w:rPr>
          <w:sz w:val="28"/>
          <w:szCs w:val="28"/>
        </w:rPr>
      </w:pPr>
      <w:r w:rsidRPr="004731BF">
        <w:rPr>
          <w:sz w:val="28"/>
          <w:szCs w:val="28"/>
        </w:rPr>
        <w:t>Design Overview</w:t>
      </w:r>
      <w:r w:rsidRPr="004731BF">
        <w:rPr>
          <w:sz w:val="28"/>
          <w:szCs w:val="28"/>
        </w:rPr>
        <w:tab/>
      </w:r>
    </w:p>
    <w:p w14:paraId="307ADBED" w14:textId="7453DFF9" w:rsidR="00647FBB" w:rsidRPr="004731BF" w:rsidRDefault="00647FBB" w:rsidP="00647FBB">
      <w:pPr>
        <w:rPr>
          <w:sz w:val="20"/>
          <w:szCs w:val="20"/>
        </w:rPr>
      </w:pPr>
      <w:r w:rsidRPr="004731BF">
        <w:rPr>
          <w:sz w:val="20"/>
          <w:szCs w:val="20"/>
        </w:rPr>
        <w:t xml:space="preserve">The service is designed to host credit policies using a Django application with a RESTful API. The core components include models for Customer, Policy, and </w:t>
      </w:r>
      <w:proofErr w:type="spellStart"/>
      <w:r w:rsidRPr="004731BF">
        <w:rPr>
          <w:sz w:val="20"/>
          <w:szCs w:val="20"/>
        </w:rPr>
        <w:t>CustomerPolicy</w:t>
      </w:r>
      <w:proofErr w:type="spellEnd"/>
      <w:r w:rsidRPr="004731BF">
        <w:rPr>
          <w:sz w:val="20"/>
          <w:szCs w:val="20"/>
        </w:rPr>
        <w:t>, along with associated serializers, views, and validation. The service provides endpoints for creating and managing the models.</w:t>
      </w:r>
    </w:p>
    <w:p w14:paraId="2A172A89" w14:textId="57D5A7B8" w:rsidR="00991FAC" w:rsidRPr="004731BF" w:rsidRDefault="00991FAC" w:rsidP="00647FBB">
      <w:pPr>
        <w:rPr>
          <w:sz w:val="20"/>
          <w:szCs w:val="20"/>
        </w:rPr>
      </w:pPr>
      <w:r w:rsidRPr="004731BF">
        <w:rPr>
          <w:sz w:val="20"/>
          <w:szCs w:val="20"/>
        </w:rPr>
        <w:t>The service is designed with Django due to its powerful model support. Future proofing was a key concern in the design of the service; with Django you can modify the models with new fields and relationships and migrate the databases to them with ease which would add support for more complicated credit policies.</w:t>
      </w:r>
    </w:p>
    <w:p w14:paraId="2CFF7772" w14:textId="4ACFA189" w:rsidR="00647FBB" w:rsidRPr="004731BF" w:rsidRDefault="00647FBB" w:rsidP="00647FBB">
      <w:pPr>
        <w:rPr>
          <w:sz w:val="20"/>
          <w:szCs w:val="20"/>
        </w:rPr>
      </w:pPr>
      <w:r w:rsidRPr="004731BF">
        <w:rPr>
          <w:rStyle w:val="Heading3Char"/>
          <w:sz w:val="22"/>
          <w:szCs w:val="22"/>
        </w:rPr>
        <w:t>Models</w:t>
      </w:r>
      <w:r w:rsidRPr="004731BF">
        <w:rPr>
          <w:sz w:val="20"/>
          <w:szCs w:val="20"/>
        </w:rPr>
        <w:t>:</w:t>
      </w:r>
    </w:p>
    <w:p w14:paraId="5F961978" w14:textId="1A350768" w:rsidR="00647FBB" w:rsidRPr="004731BF" w:rsidRDefault="00647FBB" w:rsidP="00647FBB">
      <w:pPr>
        <w:pStyle w:val="ListParagraph"/>
        <w:numPr>
          <w:ilvl w:val="0"/>
          <w:numId w:val="2"/>
        </w:numPr>
        <w:rPr>
          <w:sz w:val="20"/>
          <w:szCs w:val="20"/>
        </w:rPr>
      </w:pPr>
      <w:r w:rsidRPr="004731BF">
        <w:rPr>
          <w:sz w:val="20"/>
          <w:szCs w:val="20"/>
        </w:rPr>
        <w:t>Customer: Stores information about customers, such as income, debt to income ratio, age, and payment remarks.</w:t>
      </w:r>
    </w:p>
    <w:p w14:paraId="1C5BEE42" w14:textId="5133640F" w:rsidR="00647FBB" w:rsidRPr="004731BF" w:rsidRDefault="00647FBB" w:rsidP="00647FBB">
      <w:pPr>
        <w:pStyle w:val="ListParagraph"/>
        <w:numPr>
          <w:ilvl w:val="0"/>
          <w:numId w:val="2"/>
        </w:numPr>
        <w:rPr>
          <w:sz w:val="20"/>
          <w:szCs w:val="20"/>
        </w:rPr>
      </w:pPr>
      <w:r w:rsidRPr="004731BF">
        <w:rPr>
          <w:sz w:val="20"/>
          <w:szCs w:val="20"/>
        </w:rPr>
        <w:t>Policy: Represents policies with constraints on income, debt, payment remarks, and age.</w:t>
      </w:r>
    </w:p>
    <w:p w14:paraId="5531FE4D" w14:textId="01C7156F" w:rsidR="00647FBB" w:rsidRPr="004731BF" w:rsidRDefault="00647FBB" w:rsidP="00647FBB">
      <w:pPr>
        <w:pStyle w:val="ListParagraph"/>
        <w:numPr>
          <w:ilvl w:val="0"/>
          <w:numId w:val="2"/>
        </w:numPr>
        <w:rPr>
          <w:sz w:val="20"/>
          <w:szCs w:val="20"/>
        </w:rPr>
      </w:pPr>
      <w:proofErr w:type="spellStart"/>
      <w:r w:rsidRPr="004731BF">
        <w:rPr>
          <w:sz w:val="20"/>
          <w:szCs w:val="20"/>
        </w:rPr>
        <w:t>CustomerPolicy</w:t>
      </w:r>
      <w:proofErr w:type="spellEnd"/>
      <w:r w:rsidRPr="004731BF">
        <w:rPr>
          <w:sz w:val="20"/>
          <w:szCs w:val="20"/>
        </w:rPr>
        <w:t>: Links customers and policies, indicating whether a policy is accepted or rejected, listing reasons for rejections.</w:t>
      </w:r>
    </w:p>
    <w:p w14:paraId="5CB48BF4" w14:textId="371EE559" w:rsidR="00647FBB" w:rsidRPr="004731BF" w:rsidRDefault="00647FBB" w:rsidP="00647FBB">
      <w:pPr>
        <w:rPr>
          <w:sz w:val="20"/>
          <w:szCs w:val="20"/>
        </w:rPr>
      </w:pPr>
      <w:r w:rsidRPr="004731BF">
        <w:rPr>
          <w:sz w:val="20"/>
          <w:szCs w:val="20"/>
        </w:rPr>
        <w:t>All models include basic validations such as ensuring correct datatypes for decimal fields, or ensuring minimum/maximum value validations (for example: not allowing an age past 101)</w:t>
      </w:r>
    </w:p>
    <w:p w14:paraId="3806F39E" w14:textId="3079EFB3" w:rsidR="00647FBB" w:rsidRPr="004731BF" w:rsidRDefault="00647FBB" w:rsidP="00991FAC">
      <w:pPr>
        <w:pStyle w:val="Heading3"/>
        <w:rPr>
          <w:sz w:val="22"/>
          <w:szCs w:val="22"/>
        </w:rPr>
      </w:pPr>
      <w:r w:rsidRPr="004731BF">
        <w:rPr>
          <w:sz w:val="22"/>
          <w:szCs w:val="22"/>
        </w:rPr>
        <w:t>API Endpoints:</w:t>
      </w:r>
    </w:p>
    <w:p w14:paraId="7F1DA771" w14:textId="26797A1C" w:rsidR="00647FBB" w:rsidRPr="004731BF" w:rsidRDefault="00647FBB" w:rsidP="00647FBB">
      <w:pPr>
        <w:pStyle w:val="ListParagraph"/>
        <w:numPr>
          <w:ilvl w:val="0"/>
          <w:numId w:val="3"/>
        </w:numPr>
        <w:rPr>
          <w:sz w:val="20"/>
          <w:szCs w:val="20"/>
        </w:rPr>
      </w:pPr>
      <w:r w:rsidRPr="004731BF">
        <w:rPr>
          <w:sz w:val="20"/>
          <w:szCs w:val="20"/>
        </w:rPr>
        <w:t>Customers: http://localhost:8000/api/customers/</w:t>
      </w:r>
    </w:p>
    <w:p w14:paraId="2FAD995B" w14:textId="2114C3B0" w:rsidR="00647FBB" w:rsidRPr="004731BF" w:rsidRDefault="00647FBB" w:rsidP="00647FBB">
      <w:pPr>
        <w:pStyle w:val="ListParagraph"/>
        <w:numPr>
          <w:ilvl w:val="0"/>
          <w:numId w:val="3"/>
        </w:numPr>
        <w:rPr>
          <w:sz w:val="20"/>
          <w:szCs w:val="20"/>
        </w:rPr>
      </w:pPr>
      <w:r w:rsidRPr="004731BF">
        <w:rPr>
          <w:sz w:val="20"/>
          <w:szCs w:val="20"/>
        </w:rPr>
        <w:t>Policies: http://localhost:8000/api/policies/</w:t>
      </w:r>
    </w:p>
    <w:p w14:paraId="43352EF9" w14:textId="560D2B83" w:rsidR="00647FBB" w:rsidRPr="004731BF" w:rsidRDefault="00647FBB" w:rsidP="00647FBB">
      <w:pPr>
        <w:pStyle w:val="ListParagraph"/>
        <w:numPr>
          <w:ilvl w:val="0"/>
          <w:numId w:val="3"/>
        </w:numPr>
        <w:rPr>
          <w:sz w:val="20"/>
          <w:szCs w:val="20"/>
        </w:rPr>
      </w:pPr>
      <w:proofErr w:type="spellStart"/>
      <w:r w:rsidRPr="004731BF">
        <w:rPr>
          <w:sz w:val="20"/>
          <w:szCs w:val="20"/>
        </w:rPr>
        <w:t>CustomerPolicies</w:t>
      </w:r>
      <w:proofErr w:type="spellEnd"/>
      <w:r w:rsidRPr="004731BF">
        <w:rPr>
          <w:sz w:val="20"/>
          <w:szCs w:val="20"/>
        </w:rPr>
        <w:t>: http://localhost:8000/</w:t>
      </w:r>
      <w:r w:rsidR="00EF250D" w:rsidRPr="004731BF">
        <w:rPr>
          <w:sz w:val="20"/>
          <w:szCs w:val="20"/>
        </w:rPr>
        <w:t>api/</w:t>
      </w:r>
      <w:r w:rsidRPr="004731BF">
        <w:rPr>
          <w:sz w:val="20"/>
          <w:szCs w:val="20"/>
        </w:rPr>
        <w:t>customer_policies/</w:t>
      </w:r>
    </w:p>
    <w:p w14:paraId="3FF75866" w14:textId="66EEA077" w:rsidR="00647FBB" w:rsidRPr="004731BF" w:rsidRDefault="00647FBB" w:rsidP="00647FBB">
      <w:pPr>
        <w:rPr>
          <w:sz w:val="20"/>
          <w:szCs w:val="20"/>
        </w:rPr>
      </w:pPr>
      <w:r w:rsidRPr="004731BF">
        <w:rPr>
          <w:sz w:val="20"/>
          <w:szCs w:val="20"/>
        </w:rPr>
        <w:t>All endpoints support GET, POST, and DELETE request</w:t>
      </w:r>
      <w:r w:rsidR="00452844" w:rsidRPr="004731BF">
        <w:rPr>
          <w:sz w:val="20"/>
          <w:szCs w:val="20"/>
        </w:rPr>
        <w:t>s</w:t>
      </w:r>
      <w:r w:rsidRPr="004731BF">
        <w:rPr>
          <w:sz w:val="20"/>
          <w:szCs w:val="20"/>
        </w:rPr>
        <w:t>.</w:t>
      </w:r>
    </w:p>
    <w:p w14:paraId="123D39C6" w14:textId="288561CC" w:rsidR="00452844" w:rsidRPr="004731BF" w:rsidRDefault="00452844" w:rsidP="00647FBB">
      <w:pPr>
        <w:rPr>
          <w:sz w:val="20"/>
          <w:szCs w:val="20"/>
        </w:rPr>
      </w:pPr>
      <w:r w:rsidRPr="004731BF">
        <w:rPr>
          <w:rStyle w:val="Heading3Char"/>
          <w:sz w:val="22"/>
          <w:szCs w:val="22"/>
        </w:rPr>
        <w:t>Database</w:t>
      </w:r>
      <w:r w:rsidRPr="004731BF">
        <w:rPr>
          <w:sz w:val="20"/>
          <w:szCs w:val="20"/>
        </w:rPr>
        <w:t>:</w:t>
      </w:r>
    </w:p>
    <w:p w14:paraId="4DB61BE2" w14:textId="28F0EF2C" w:rsidR="00991FAC" w:rsidRPr="004731BF" w:rsidRDefault="00452844" w:rsidP="00647FBB">
      <w:pPr>
        <w:rPr>
          <w:sz w:val="20"/>
          <w:szCs w:val="20"/>
        </w:rPr>
      </w:pPr>
      <w:r w:rsidRPr="004731BF">
        <w:rPr>
          <w:sz w:val="20"/>
          <w:szCs w:val="20"/>
        </w:rPr>
        <w:t>The service utilizes a sqlite3 database</w:t>
      </w:r>
      <w:r w:rsidR="00991FAC" w:rsidRPr="004731BF">
        <w:rPr>
          <w:sz w:val="20"/>
          <w:szCs w:val="20"/>
        </w:rPr>
        <w:t xml:space="preserve"> which was chosen as it is the default database for Django and is included in python which allows me to easily demo this project without unnecessary requirements and setup steps. I acknowledge that in a production environment sqlite3 would not be the correct choice and I would opt for PostgreSQL which is a more powerful and feature rich alternative. </w:t>
      </w:r>
    </w:p>
    <w:p w14:paraId="0EBD22AD" w14:textId="2F6EEE3B" w:rsidR="00452844" w:rsidRPr="004731BF" w:rsidRDefault="00452844" w:rsidP="00647FBB">
      <w:pPr>
        <w:rPr>
          <w:sz w:val="20"/>
          <w:szCs w:val="20"/>
        </w:rPr>
      </w:pPr>
      <w:r w:rsidRPr="004731BF">
        <w:rPr>
          <w:sz w:val="20"/>
          <w:szCs w:val="20"/>
        </w:rPr>
        <w:t xml:space="preserve"> My reasoning behind choosing a SQL vs a NoSQL database </w:t>
      </w:r>
      <w:r w:rsidR="00991FAC" w:rsidRPr="004731BF">
        <w:rPr>
          <w:sz w:val="20"/>
          <w:szCs w:val="20"/>
        </w:rPr>
        <w:t>was:</w:t>
      </w:r>
    </w:p>
    <w:p w14:paraId="539C8B9E" w14:textId="77777777" w:rsidR="00991FAC" w:rsidRPr="004731BF" w:rsidRDefault="00991FAC" w:rsidP="00991FAC">
      <w:pPr>
        <w:pStyle w:val="ListParagraph"/>
        <w:numPr>
          <w:ilvl w:val="0"/>
          <w:numId w:val="6"/>
        </w:numPr>
        <w:rPr>
          <w:sz w:val="20"/>
          <w:szCs w:val="20"/>
        </w:rPr>
      </w:pPr>
      <w:r w:rsidRPr="004731BF">
        <w:rPr>
          <w:sz w:val="20"/>
          <w:szCs w:val="20"/>
        </w:rPr>
        <w:t>SQL databases are designed for structured data with well-defined relationships between entities. In a service where customers, policies, and their relationships are clearly defined, a SQL database allows you to model these relationships using tables and foreign keys.</w:t>
      </w:r>
    </w:p>
    <w:p w14:paraId="03563D30" w14:textId="34FB4DC3" w:rsidR="00991FAC" w:rsidRPr="004731BF" w:rsidRDefault="00991FAC" w:rsidP="00991FAC">
      <w:pPr>
        <w:pStyle w:val="ListParagraph"/>
        <w:numPr>
          <w:ilvl w:val="0"/>
          <w:numId w:val="6"/>
        </w:numPr>
        <w:rPr>
          <w:sz w:val="20"/>
          <w:szCs w:val="20"/>
        </w:rPr>
      </w:pPr>
      <w:r w:rsidRPr="004731BF">
        <w:rPr>
          <w:sz w:val="20"/>
          <w:szCs w:val="20"/>
        </w:rPr>
        <w:t>SQL databases adhere to the ACID (Atomicity, Consistency, Isolation, Durability) properties, ensuring transactional consistency and reliability, which are crucial when dealing with financial or sensitive information, such as customer details and policies.</w:t>
      </w:r>
    </w:p>
    <w:p w14:paraId="449CEE1A" w14:textId="6E5F285E" w:rsidR="00647FBB" w:rsidRPr="004731BF" w:rsidRDefault="00647FBB" w:rsidP="00991FAC">
      <w:pPr>
        <w:pStyle w:val="Heading3"/>
        <w:rPr>
          <w:sz w:val="22"/>
          <w:szCs w:val="22"/>
        </w:rPr>
      </w:pPr>
      <w:r w:rsidRPr="004731BF">
        <w:rPr>
          <w:sz w:val="22"/>
          <w:szCs w:val="22"/>
        </w:rPr>
        <w:lastRenderedPageBreak/>
        <w:t>Admin Interface:</w:t>
      </w:r>
    </w:p>
    <w:p w14:paraId="0D495391" w14:textId="7E6EAD1C" w:rsidR="00452844" w:rsidRPr="004731BF" w:rsidRDefault="00647FBB">
      <w:pPr>
        <w:rPr>
          <w:sz w:val="20"/>
          <w:szCs w:val="20"/>
        </w:rPr>
      </w:pPr>
      <w:r w:rsidRPr="004731BF">
        <w:rPr>
          <w:sz w:val="20"/>
          <w:szCs w:val="20"/>
        </w:rPr>
        <w:t>The project includes an administration interface which can be used to manage all models. This can be accessed at: http://localhost:8000/admin/</w:t>
      </w:r>
    </w:p>
    <w:p w14:paraId="4880EF35" w14:textId="04F99BEC" w:rsidR="00991FAC" w:rsidRPr="004731BF" w:rsidRDefault="00991FAC" w:rsidP="00991FAC">
      <w:pPr>
        <w:pStyle w:val="Heading3"/>
        <w:rPr>
          <w:rFonts w:eastAsiaTheme="minorHAnsi"/>
          <w:sz w:val="22"/>
          <w:szCs w:val="22"/>
        </w:rPr>
      </w:pPr>
      <w:r w:rsidRPr="004731BF">
        <w:rPr>
          <w:rFonts w:eastAsiaTheme="minorHAnsi"/>
          <w:sz w:val="22"/>
          <w:szCs w:val="22"/>
        </w:rPr>
        <w:t>Testing</w:t>
      </w:r>
    </w:p>
    <w:p w14:paraId="07ECC0B7" w14:textId="0DB59640" w:rsidR="00991FAC" w:rsidRPr="004731BF" w:rsidRDefault="00991FAC" w:rsidP="00991FAC">
      <w:pPr>
        <w:rPr>
          <w:sz w:val="20"/>
          <w:szCs w:val="20"/>
        </w:rPr>
      </w:pPr>
      <w:r w:rsidRPr="004731BF">
        <w:rPr>
          <w:sz w:val="20"/>
          <w:szCs w:val="20"/>
        </w:rPr>
        <w:t>The service includes a suite of Model and API unit tests which test all validation features of the models, and test creating all models directly via Django, and the API.</w:t>
      </w:r>
    </w:p>
    <w:p w14:paraId="46A05517" w14:textId="76E01317" w:rsidR="00647FBB" w:rsidRPr="004731BF" w:rsidRDefault="00452844" w:rsidP="00452844">
      <w:pPr>
        <w:pStyle w:val="Heading1"/>
        <w:rPr>
          <w:sz w:val="28"/>
          <w:szCs w:val="28"/>
        </w:rPr>
      </w:pPr>
      <w:r w:rsidRPr="004731BF">
        <w:rPr>
          <w:sz w:val="28"/>
          <w:szCs w:val="28"/>
        </w:rPr>
        <w:t>Setup</w:t>
      </w:r>
    </w:p>
    <w:p w14:paraId="1207260A" w14:textId="374B1ACF" w:rsidR="009D1D78" w:rsidRPr="004731BF" w:rsidRDefault="00452844" w:rsidP="00452844">
      <w:pPr>
        <w:rPr>
          <w:sz w:val="20"/>
          <w:szCs w:val="20"/>
        </w:rPr>
      </w:pPr>
      <w:r w:rsidRPr="004731BF">
        <w:rPr>
          <w:sz w:val="20"/>
          <w:szCs w:val="20"/>
        </w:rPr>
        <w:t>Tested on Python 3.10.0.</w:t>
      </w:r>
    </w:p>
    <w:p w14:paraId="586F1E53" w14:textId="1CB42DA1" w:rsidR="00647FBB" w:rsidRPr="004731BF" w:rsidRDefault="009D1D78" w:rsidP="009D1D78">
      <w:pPr>
        <w:pStyle w:val="ListParagraph"/>
        <w:numPr>
          <w:ilvl w:val="0"/>
          <w:numId w:val="7"/>
        </w:numPr>
        <w:rPr>
          <w:sz w:val="20"/>
          <w:szCs w:val="20"/>
        </w:rPr>
      </w:pPr>
      <w:r w:rsidRPr="004731BF">
        <w:rPr>
          <w:sz w:val="20"/>
          <w:szCs w:val="20"/>
        </w:rPr>
        <w:t>Navigate to the project directory.</w:t>
      </w:r>
    </w:p>
    <w:p w14:paraId="13916F01" w14:textId="336E486B" w:rsidR="009D1D78" w:rsidRPr="004731BF" w:rsidRDefault="009D1D78" w:rsidP="009D1D78">
      <w:pPr>
        <w:pStyle w:val="ListParagraph"/>
        <w:numPr>
          <w:ilvl w:val="0"/>
          <w:numId w:val="7"/>
        </w:numPr>
        <w:rPr>
          <w:sz w:val="20"/>
          <w:szCs w:val="20"/>
        </w:rPr>
      </w:pPr>
      <w:r w:rsidRPr="004731BF">
        <w:rPr>
          <w:sz w:val="20"/>
          <w:szCs w:val="20"/>
        </w:rPr>
        <w:t xml:space="preserve">Create a virtual environment: python -m </w:t>
      </w:r>
      <w:proofErr w:type="spellStart"/>
      <w:r w:rsidRPr="004731BF">
        <w:rPr>
          <w:sz w:val="20"/>
          <w:szCs w:val="20"/>
        </w:rPr>
        <w:t>venv</w:t>
      </w:r>
      <w:proofErr w:type="spellEnd"/>
      <w:r w:rsidRPr="004731BF">
        <w:rPr>
          <w:sz w:val="20"/>
          <w:szCs w:val="20"/>
        </w:rPr>
        <w:t xml:space="preserve"> env</w:t>
      </w:r>
    </w:p>
    <w:p w14:paraId="3F28055F" w14:textId="5A6721B3" w:rsidR="009D1D78" w:rsidRPr="004731BF" w:rsidRDefault="009D1D78" w:rsidP="009D1D78">
      <w:pPr>
        <w:pStyle w:val="ListParagraph"/>
        <w:numPr>
          <w:ilvl w:val="0"/>
          <w:numId w:val="7"/>
        </w:numPr>
        <w:rPr>
          <w:sz w:val="20"/>
          <w:szCs w:val="20"/>
        </w:rPr>
      </w:pPr>
      <w:r w:rsidRPr="004731BF">
        <w:rPr>
          <w:sz w:val="20"/>
          <w:szCs w:val="20"/>
        </w:rPr>
        <w:t>Source the virtual environment:</w:t>
      </w:r>
    </w:p>
    <w:p w14:paraId="1C35BBA3" w14:textId="6D581AA4" w:rsidR="009D1D78" w:rsidRPr="004731BF" w:rsidRDefault="009D1D78" w:rsidP="009D1D78">
      <w:pPr>
        <w:pStyle w:val="ListParagraph"/>
        <w:numPr>
          <w:ilvl w:val="1"/>
          <w:numId w:val="7"/>
        </w:numPr>
        <w:rPr>
          <w:sz w:val="20"/>
          <w:szCs w:val="20"/>
        </w:rPr>
      </w:pPr>
      <w:r w:rsidRPr="004731BF">
        <w:rPr>
          <w:sz w:val="20"/>
          <w:szCs w:val="20"/>
        </w:rPr>
        <w:t xml:space="preserve">Windows: </w:t>
      </w:r>
      <w:r w:rsidR="00EF250D" w:rsidRPr="004731BF">
        <w:rPr>
          <w:sz w:val="20"/>
          <w:szCs w:val="20"/>
        </w:rPr>
        <w:t>.\env\scripts\activate</w:t>
      </w:r>
    </w:p>
    <w:p w14:paraId="026BA7E8" w14:textId="0954BF1C" w:rsidR="009D1D78" w:rsidRPr="004731BF" w:rsidRDefault="009D1D78" w:rsidP="009D1D78">
      <w:pPr>
        <w:pStyle w:val="ListParagraph"/>
        <w:numPr>
          <w:ilvl w:val="1"/>
          <w:numId w:val="7"/>
        </w:numPr>
        <w:rPr>
          <w:sz w:val="20"/>
          <w:szCs w:val="20"/>
        </w:rPr>
      </w:pPr>
      <w:r w:rsidRPr="004731BF">
        <w:rPr>
          <w:sz w:val="20"/>
          <w:szCs w:val="20"/>
        </w:rPr>
        <w:t>Linux/OSX: source env/bin/activate</w:t>
      </w:r>
    </w:p>
    <w:p w14:paraId="748C3EB6" w14:textId="6FF61D49" w:rsidR="009D1D78" w:rsidRPr="004731BF" w:rsidRDefault="009D1D78" w:rsidP="009D1D78">
      <w:pPr>
        <w:pStyle w:val="ListParagraph"/>
        <w:numPr>
          <w:ilvl w:val="0"/>
          <w:numId w:val="7"/>
        </w:numPr>
        <w:rPr>
          <w:sz w:val="20"/>
          <w:szCs w:val="20"/>
        </w:rPr>
      </w:pPr>
      <w:r w:rsidRPr="004731BF">
        <w:rPr>
          <w:sz w:val="20"/>
          <w:szCs w:val="20"/>
        </w:rPr>
        <w:t>Install requirements: pip install -r requirements.txt</w:t>
      </w:r>
    </w:p>
    <w:p w14:paraId="3AAB535F" w14:textId="43FF55BC" w:rsidR="009D1D78" w:rsidRPr="004731BF" w:rsidRDefault="009D1D78" w:rsidP="009D1D78">
      <w:pPr>
        <w:pStyle w:val="ListParagraph"/>
        <w:numPr>
          <w:ilvl w:val="0"/>
          <w:numId w:val="7"/>
        </w:numPr>
        <w:rPr>
          <w:sz w:val="20"/>
          <w:szCs w:val="20"/>
        </w:rPr>
      </w:pPr>
      <w:r w:rsidRPr="004731BF">
        <w:rPr>
          <w:sz w:val="20"/>
          <w:szCs w:val="20"/>
        </w:rPr>
        <w:t xml:space="preserve">Create </w:t>
      </w:r>
      <w:r w:rsidR="00E57559" w:rsidRPr="004731BF">
        <w:rPr>
          <w:sz w:val="20"/>
          <w:szCs w:val="20"/>
        </w:rPr>
        <w:t>migrations</w:t>
      </w:r>
      <w:r w:rsidRPr="004731BF">
        <w:rPr>
          <w:sz w:val="20"/>
          <w:szCs w:val="20"/>
        </w:rPr>
        <w:t xml:space="preserve">: python manage.py </w:t>
      </w:r>
      <w:proofErr w:type="spellStart"/>
      <w:r w:rsidR="00E57559" w:rsidRPr="004731BF">
        <w:rPr>
          <w:sz w:val="20"/>
          <w:szCs w:val="20"/>
        </w:rPr>
        <w:t>makemigrations</w:t>
      </w:r>
      <w:proofErr w:type="spellEnd"/>
    </w:p>
    <w:p w14:paraId="33E8611B" w14:textId="1AB7FE9B" w:rsidR="00E57559" w:rsidRPr="004731BF" w:rsidRDefault="00E57559" w:rsidP="00E57559">
      <w:pPr>
        <w:pStyle w:val="ListParagraph"/>
        <w:numPr>
          <w:ilvl w:val="0"/>
          <w:numId w:val="7"/>
        </w:numPr>
        <w:rPr>
          <w:sz w:val="20"/>
          <w:szCs w:val="20"/>
        </w:rPr>
      </w:pPr>
      <w:r w:rsidRPr="004731BF">
        <w:rPr>
          <w:sz w:val="20"/>
          <w:szCs w:val="20"/>
        </w:rPr>
        <w:t>Run migrations: python manage.py migrate</w:t>
      </w:r>
    </w:p>
    <w:p w14:paraId="57523C99" w14:textId="5FD7B578" w:rsidR="00E57559" w:rsidRPr="004731BF" w:rsidRDefault="00E57559" w:rsidP="009D1D78">
      <w:pPr>
        <w:pStyle w:val="ListParagraph"/>
        <w:numPr>
          <w:ilvl w:val="0"/>
          <w:numId w:val="7"/>
        </w:numPr>
        <w:rPr>
          <w:sz w:val="20"/>
          <w:szCs w:val="20"/>
        </w:rPr>
      </w:pPr>
      <w:r w:rsidRPr="004731BF">
        <w:rPr>
          <w:sz w:val="20"/>
          <w:szCs w:val="20"/>
        </w:rPr>
        <w:t xml:space="preserve">Create superuser for admin page: python manage.py </w:t>
      </w:r>
      <w:proofErr w:type="spellStart"/>
      <w:r w:rsidRPr="004731BF">
        <w:rPr>
          <w:sz w:val="20"/>
          <w:szCs w:val="20"/>
        </w:rPr>
        <w:t>createsuperuser</w:t>
      </w:r>
      <w:proofErr w:type="spellEnd"/>
    </w:p>
    <w:p w14:paraId="19E7C8AE" w14:textId="45B4C56A" w:rsidR="00E57559" w:rsidRPr="004731BF" w:rsidRDefault="00E57559" w:rsidP="009D1D78">
      <w:pPr>
        <w:pStyle w:val="ListParagraph"/>
        <w:numPr>
          <w:ilvl w:val="0"/>
          <w:numId w:val="7"/>
        </w:numPr>
        <w:rPr>
          <w:sz w:val="20"/>
          <w:szCs w:val="20"/>
        </w:rPr>
      </w:pPr>
      <w:r w:rsidRPr="004731BF">
        <w:rPr>
          <w:sz w:val="20"/>
          <w:szCs w:val="20"/>
        </w:rPr>
        <w:t xml:space="preserve">Run server: python manage.py </w:t>
      </w:r>
      <w:proofErr w:type="spellStart"/>
      <w:r w:rsidRPr="004731BF">
        <w:rPr>
          <w:sz w:val="20"/>
          <w:szCs w:val="20"/>
        </w:rPr>
        <w:t>runserver</w:t>
      </w:r>
      <w:proofErr w:type="spellEnd"/>
    </w:p>
    <w:p w14:paraId="214B21B5" w14:textId="2A249F38" w:rsidR="00E57559" w:rsidRPr="004731BF" w:rsidRDefault="00E57559" w:rsidP="00E57559">
      <w:pPr>
        <w:rPr>
          <w:sz w:val="20"/>
          <w:szCs w:val="20"/>
        </w:rPr>
      </w:pPr>
      <w:r w:rsidRPr="004731BF">
        <w:rPr>
          <w:sz w:val="20"/>
          <w:szCs w:val="20"/>
        </w:rPr>
        <w:t xml:space="preserve">The service is now up and running and requests can be made to the API endpoints described earlier. For </w:t>
      </w:r>
      <w:proofErr w:type="gramStart"/>
      <w:r w:rsidR="00CC66F5" w:rsidRPr="004731BF">
        <w:rPr>
          <w:sz w:val="20"/>
          <w:szCs w:val="20"/>
        </w:rPr>
        <w:t>example</w:t>
      </w:r>
      <w:proofErr w:type="gramEnd"/>
      <w:r w:rsidR="00CC66F5" w:rsidRPr="004731BF">
        <w:rPr>
          <w:sz w:val="20"/>
          <w:szCs w:val="20"/>
        </w:rPr>
        <w:t xml:space="preserve"> </w:t>
      </w:r>
      <w:r w:rsidRPr="004731BF">
        <w:rPr>
          <w:sz w:val="20"/>
          <w:szCs w:val="20"/>
        </w:rPr>
        <w:t xml:space="preserve">requests, see </w:t>
      </w:r>
      <w:r w:rsidR="00AC0376" w:rsidRPr="004731BF">
        <w:rPr>
          <w:sz w:val="20"/>
          <w:szCs w:val="20"/>
        </w:rPr>
        <w:t>example_requests.md</w:t>
      </w:r>
      <w:r w:rsidRPr="004731BF">
        <w:rPr>
          <w:sz w:val="20"/>
          <w:szCs w:val="20"/>
        </w:rPr>
        <w:t>.</w:t>
      </w:r>
    </w:p>
    <w:p w14:paraId="137EE49D" w14:textId="3E1FDB56" w:rsidR="009D1D78" w:rsidRPr="004731BF" w:rsidRDefault="00E57559" w:rsidP="00E57559">
      <w:pPr>
        <w:pStyle w:val="Heading3"/>
        <w:rPr>
          <w:sz w:val="22"/>
          <w:szCs w:val="22"/>
        </w:rPr>
      </w:pPr>
      <w:r w:rsidRPr="004731BF">
        <w:rPr>
          <w:sz w:val="22"/>
          <w:szCs w:val="22"/>
        </w:rPr>
        <w:t>Unit Tests:</w:t>
      </w:r>
    </w:p>
    <w:p w14:paraId="75381E29" w14:textId="70DE3A83" w:rsidR="00E57559" w:rsidRPr="004731BF" w:rsidRDefault="00E57559" w:rsidP="00E57559">
      <w:pPr>
        <w:rPr>
          <w:sz w:val="20"/>
          <w:szCs w:val="20"/>
        </w:rPr>
      </w:pPr>
      <w:r w:rsidRPr="004731BF">
        <w:rPr>
          <w:sz w:val="20"/>
          <w:szCs w:val="20"/>
        </w:rPr>
        <w:t>With the service stopped: python manage.py test --no-input</w:t>
      </w:r>
    </w:p>
    <w:p w14:paraId="42562EA3" w14:textId="0C7EABFA" w:rsidR="00E57559" w:rsidRPr="004731BF" w:rsidRDefault="00E57559" w:rsidP="00E57559">
      <w:pPr>
        <w:pStyle w:val="Heading3"/>
        <w:rPr>
          <w:sz w:val="22"/>
          <w:szCs w:val="22"/>
        </w:rPr>
      </w:pPr>
      <w:r w:rsidRPr="004731BF">
        <w:rPr>
          <w:sz w:val="22"/>
          <w:szCs w:val="22"/>
        </w:rPr>
        <w:t>Helper Scripts:</w:t>
      </w:r>
    </w:p>
    <w:p w14:paraId="58436EA4" w14:textId="029B5EF4" w:rsidR="00E57559" w:rsidRPr="004731BF" w:rsidRDefault="00E57559" w:rsidP="00E57559">
      <w:pPr>
        <w:rPr>
          <w:sz w:val="20"/>
          <w:szCs w:val="20"/>
        </w:rPr>
      </w:pPr>
      <w:r w:rsidRPr="004731BF">
        <w:rPr>
          <w:sz w:val="20"/>
          <w:szCs w:val="20"/>
        </w:rPr>
        <w:t>I have included helper scripts to upload sample data to the database or clear it. Note that the service needs to be running for these to work.</w:t>
      </w:r>
    </w:p>
    <w:p w14:paraId="0DBECCB5" w14:textId="5A921B2C" w:rsidR="00E57559" w:rsidRPr="004731BF" w:rsidRDefault="00E57559" w:rsidP="00E57559">
      <w:pPr>
        <w:rPr>
          <w:sz w:val="20"/>
          <w:szCs w:val="20"/>
        </w:rPr>
      </w:pPr>
      <w:r w:rsidRPr="004731BF">
        <w:rPr>
          <w:sz w:val="20"/>
          <w:szCs w:val="20"/>
        </w:rPr>
        <w:t>These can be found in the helpers folder.</w:t>
      </w:r>
    </w:p>
    <w:p w14:paraId="77AAE227" w14:textId="707FEA28" w:rsidR="00E57559" w:rsidRPr="004731BF" w:rsidRDefault="00E57559" w:rsidP="00E57559">
      <w:pPr>
        <w:rPr>
          <w:sz w:val="20"/>
          <w:szCs w:val="20"/>
        </w:rPr>
      </w:pPr>
      <w:r w:rsidRPr="004731BF">
        <w:rPr>
          <w:sz w:val="20"/>
          <w:szCs w:val="20"/>
        </w:rPr>
        <w:t>To create sample date run: python upload_sample_data.py</w:t>
      </w:r>
    </w:p>
    <w:p w14:paraId="1842741B" w14:textId="359C764B" w:rsidR="00CC66F5" w:rsidRPr="004731BF" w:rsidRDefault="00E57559" w:rsidP="00E57559">
      <w:pPr>
        <w:rPr>
          <w:sz w:val="20"/>
          <w:szCs w:val="20"/>
        </w:rPr>
      </w:pPr>
      <w:r w:rsidRPr="004731BF">
        <w:rPr>
          <w:sz w:val="20"/>
          <w:szCs w:val="20"/>
        </w:rPr>
        <w:t>To clear the DB, run: python clean_db.py</w:t>
      </w:r>
      <w:r w:rsidR="00CC66F5" w:rsidRPr="004731BF">
        <w:rPr>
          <w:sz w:val="20"/>
          <w:szCs w:val="20"/>
        </w:rPr>
        <w:t xml:space="preserve"> (ensure your PYTHONPATH is in the project root)</w:t>
      </w:r>
    </w:p>
    <w:p w14:paraId="519C9467" w14:textId="07D72793" w:rsidR="00843C78" w:rsidRPr="004731BF" w:rsidRDefault="00843C78" w:rsidP="00843C78">
      <w:pPr>
        <w:pStyle w:val="Heading3"/>
        <w:rPr>
          <w:sz w:val="22"/>
          <w:szCs w:val="22"/>
        </w:rPr>
      </w:pPr>
      <w:proofErr w:type="spellStart"/>
      <w:r w:rsidRPr="004731BF">
        <w:rPr>
          <w:sz w:val="22"/>
          <w:szCs w:val="22"/>
        </w:rPr>
        <w:t>Dockerfile</w:t>
      </w:r>
      <w:proofErr w:type="spellEnd"/>
    </w:p>
    <w:p w14:paraId="36AADFB7" w14:textId="3626D55A" w:rsidR="00843C78" w:rsidRPr="004731BF" w:rsidRDefault="00843C78" w:rsidP="00843C78">
      <w:pPr>
        <w:rPr>
          <w:sz w:val="20"/>
          <w:szCs w:val="20"/>
        </w:rPr>
      </w:pPr>
      <w:r w:rsidRPr="004731BF">
        <w:rPr>
          <w:sz w:val="20"/>
          <w:szCs w:val="20"/>
        </w:rPr>
        <w:t xml:space="preserve">A </w:t>
      </w:r>
      <w:proofErr w:type="spellStart"/>
      <w:r w:rsidRPr="004731BF">
        <w:rPr>
          <w:sz w:val="20"/>
          <w:szCs w:val="20"/>
        </w:rPr>
        <w:t>dockerfile</w:t>
      </w:r>
      <w:proofErr w:type="spellEnd"/>
      <w:r w:rsidRPr="004731BF">
        <w:rPr>
          <w:sz w:val="20"/>
          <w:szCs w:val="20"/>
        </w:rPr>
        <w:t xml:space="preserve"> is included to run the project. To run: </w:t>
      </w:r>
    </w:p>
    <w:p w14:paraId="26BA50E4" w14:textId="74E4AF14" w:rsidR="00843C78" w:rsidRPr="004731BF" w:rsidRDefault="00843C78" w:rsidP="00843C78">
      <w:pPr>
        <w:pStyle w:val="ListParagraph"/>
        <w:numPr>
          <w:ilvl w:val="0"/>
          <w:numId w:val="8"/>
        </w:numPr>
        <w:rPr>
          <w:sz w:val="20"/>
          <w:szCs w:val="20"/>
        </w:rPr>
      </w:pPr>
      <w:r w:rsidRPr="004731BF">
        <w:rPr>
          <w:sz w:val="20"/>
          <w:szCs w:val="20"/>
        </w:rPr>
        <w:t xml:space="preserve">docker build -t </w:t>
      </w:r>
      <w:proofErr w:type="spellStart"/>
      <w:r w:rsidRPr="004731BF">
        <w:rPr>
          <w:sz w:val="20"/>
          <w:szCs w:val="20"/>
        </w:rPr>
        <w:t>anyfin_project</w:t>
      </w:r>
      <w:proofErr w:type="spellEnd"/>
      <w:r w:rsidRPr="004731BF">
        <w:rPr>
          <w:sz w:val="20"/>
          <w:szCs w:val="20"/>
        </w:rPr>
        <w:t xml:space="preserve"> .</w:t>
      </w:r>
    </w:p>
    <w:p w14:paraId="7E354F94" w14:textId="3E6BB4C0" w:rsidR="00843C78" w:rsidRPr="004731BF" w:rsidRDefault="00843C78" w:rsidP="00843C78">
      <w:pPr>
        <w:pStyle w:val="ListParagraph"/>
        <w:numPr>
          <w:ilvl w:val="0"/>
          <w:numId w:val="8"/>
        </w:numPr>
        <w:rPr>
          <w:sz w:val="20"/>
          <w:szCs w:val="20"/>
        </w:rPr>
      </w:pPr>
      <w:r w:rsidRPr="004731BF">
        <w:rPr>
          <w:sz w:val="20"/>
          <w:szCs w:val="20"/>
        </w:rPr>
        <w:t xml:space="preserve">docker </w:t>
      </w:r>
      <w:proofErr w:type="gramStart"/>
      <w:r w:rsidRPr="004731BF">
        <w:rPr>
          <w:sz w:val="20"/>
          <w:szCs w:val="20"/>
        </w:rPr>
        <w:t>run -p</w:t>
      </w:r>
      <w:proofErr w:type="gramEnd"/>
      <w:r w:rsidRPr="004731BF">
        <w:rPr>
          <w:sz w:val="20"/>
          <w:szCs w:val="20"/>
        </w:rPr>
        <w:t xml:space="preserve"> 8000:8000 </w:t>
      </w:r>
      <w:proofErr w:type="spellStart"/>
      <w:r w:rsidRPr="004731BF">
        <w:rPr>
          <w:sz w:val="20"/>
          <w:szCs w:val="20"/>
        </w:rPr>
        <w:t>anyfin_project</w:t>
      </w:r>
      <w:proofErr w:type="spellEnd"/>
    </w:p>
    <w:p w14:paraId="79EBC28A" w14:textId="395138E0" w:rsidR="00843C78" w:rsidRPr="004731BF" w:rsidRDefault="00843C78" w:rsidP="00843C78">
      <w:pPr>
        <w:rPr>
          <w:sz w:val="20"/>
          <w:szCs w:val="20"/>
        </w:rPr>
      </w:pPr>
      <w:r w:rsidRPr="004731BF">
        <w:rPr>
          <w:sz w:val="20"/>
          <w:szCs w:val="20"/>
        </w:rPr>
        <w:t xml:space="preserve">To create superuser or run helper scripts: </w:t>
      </w:r>
    </w:p>
    <w:p w14:paraId="3DBC9DC4" w14:textId="0DC59FA6" w:rsidR="00843C78" w:rsidRPr="004731BF" w:rsidRDefault="00843C78" w:rsidP="00843C78">
      <w:pPr>
        <w:pStyle w:val="ListParagraph"/>
        <w:numPr>
          <w:ilvl w:val="0"/>
          <w:numId w:val="9"/>
        </w:numPr>
        <w:rPr>
          <w:sz w:val="20"/>
          <w:szCs w:val="20"/>
        </w:rPr>
      </w:pPr>
      <w:r w:rsidRPr="004731BF">
        <w:rPr>
          <w:sz w:val="20"/>
          <w:szCs w:val="20"/>
        </w:rPr>
        <w:t>docker exec -it &lt;</w:t>
      </w:r>
      <w:proofErr w:type="spellStart"/>
      <w:r w:rsidRPr="004731BF">
        <w:rPr>
          <w:sz w:val="20"/>
          <w:szCs w:val="20"/>
        </w:rPr>
        <w:t>container_name</w:t>
      </w:r>
      <w:proofErr w:type="spellEnd"/>
      <w:r w:rsidRPr="004731BF">
        <w:rPr>
          <w:sz w:val="20"/>
          <w:szCs w:val="20"/>
        </w:rPr>
        <w:t>&gt; bash</w:t>
      </w:r>
    </w:p>
    <w:p w14:paraId="668E6187" w14:textId="45635F13" w:rsidR="00843C78" w:rsidRPr="004731BF" w:rsidRDefault="00843C78" w:rsidP="00843C78">
      <w:pPr>
        <w:pStyle w:val="ListParagraph"/>
        <w:numPr>
          <w:ilvl w:val="0"/>
          <w:numId w:val="9"/>
        </w:numPr>
        <w:rPr>
          <w:sz w:val="20"/>
          <w:szCs w:val="20"/>
        </w:rPr>
      </w:pPr>
      <w:r w:rsidRPr="004731BF">
        <w:rPr>
          <w:sz w:val="20"/>
          <w:szCs w:val="20"/>
        </w:rPr>
        <w:t xml:space="preserve">python manage.py </w:t>
      </w:r>
      <w:proofErr w:type="spellStart"/>
      <w:r w:rsidRPr="004731BF">
        <w:rPr>
          <w:sz w:val="20"/>
          <w:szCs w:val="20"/>
        </w:rPr>
        <w:t>createsuperuser</w:t>
      </w:r>
      <w:proofErr w:type="spellEnd"/>
    </w:p>
    <w:p w14:paraId="7BC81ED5" w14:textId="1F57F9A5" w:rsidR="00843C78" w:rsidRPr="004731BF" w:rsidRDefault="00843C78" w:rsidP="00843C78">
      <w:pPr>
        <w:pStyle w:val="ListParagraph"/>
        <w:numPr>
          <w:ilvl w:val="0"/>
          <w:numId w:val="9"/>
        </w:numPr>
        <w:rPr>
          <w:sz w:val="20"/>
          <w:szCs w:val="20"/>
        </w:rPr>
      </w:pPr>
      <w:r w:rsidRPr="004731BF">
        <w:rPr>
          <w:sz w:val="20"/>
          <w:szCs w:val="20"/>
        </w:rPr>
        <w:t>exit</w:t>
      </w:r>
    </w:p>
    <w:p w14:paraId="44DFB2A2" w14:textId="77777777" w:rsidR="00843C78" w:rsidRPr="004731BF" w:rsidRDefault="00843C78" w:rsidP="00843C78">
      <w:pPr>
        <w:rPr>
          <w:sz w:val="20"/>
          <w:szCs w:val="20"/>
        </w:rPr>
      </w:pPr>
    </w:p>
    <w:p w14:paraId="2775D385" w14:textId="77777777" w:rsidR="00843C78" w:rsidRPr="004731BF" w:rsidRDefault="00843C78" w:rsidP="00843C78">
      <w:pPr>
        <w:rPr>
          <w:sz w:val="20"/>
          <w:szCs w:val="20"/>
        </w:rPr>
      </w:pPr>
    </w:p>
    <w:p w14:paraId="0E2F3A9A" w14:textId="77777777" w:rsidR="00CC66F5" w:rsidRDefault="00CC66F5" w:rsidP="00E57559"/>
    <w:p w14:paraId="57B43B66" w14:textId="3B668A97" w:rsidR="009D1D78" w:rsidRPr="00647FBB" w:rsidRDefault="009D1D78" w:rsidP="007821F7"/>
    <w:sectPr w:rsidR="009D1D78" w:rsidRPr="00647F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C27D" w14:textId="77777777" w:rsidR="000E34AC" w:rsidRDefault="000E34AC" w:rsidP="00647FBB">
      <w:pPr>
        <w:spacing w:after="0" w:line="240" w:lineRule="auto"/>
      </w:pPr>
      <w:r>
        <w:separator/>
      </w:r>
    </w:p>
  </w:endnote>
  <w:endnote w:type="continuationSeparator" w:id="0">
    <w:p w14:paraId="2BA48D3D" w14:textId="77777777" w:rsidR="000E34AC" w:rsidRDefault="000E34AC" w:rsidP="006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7C5C" w14:textId="77777777" w:rsidR="000E34AC" w:rsidRDefault="000E34AC" w:rsidP="00647FBB">
      <w:pPr>
        <w:spacing w:after="0" w:line="240" w:lineRule="auto"/>
      </w:pPr>
      <w:r>
        <w:separator/>
      </w:r>
    </w:p>
  </w:footnote>
  <w:footnote w:type="continuationSeparator" w:id="0">
    <w:p w14:paraId="722A4497" w14:textId="77777777" w:rsidR="000E34AC" w:rsidRDefault="000E34AC" w:rsidP="00647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29537" w14:textId="5F78C3D5" w:rsidR="00647FBB" w:rsidRDefault="00647FBB">
    <w:pPr>
      <w:pStyle w:val="Header"/>
    </w:pPr>
    <w:proofErr w:type="spellStart"/>
    <w:r>
      <w:t>Anyfin</w:t>
    </w:r>
    <w:proofErr w:type="spellEnd"/>
    <w:r>
      <w:t xml:space="preserve"> Python Assessment – Michal Kida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1CB"/>
    <w:multiLevelType w:val="hybridMultilevel"/>
    <w:tmpl w:val="96360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F4E58"/>
    <w:multiLevelType w:val="hybridMultilevel"/>
    <w:tmpl w:val="94364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F387A"/>
    <w:multiLevelType w:val="hybridMultilevel"/>
    <w:tmpl w:val="CA00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267498"/>
    <w:multiLevelType w:val="hybridMultilevel"/>
    <w:tmpl w:val="8C96F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685917"/>
    <w:multiLevelType w:val="hybridMultilevel"/>
    <w:tmpl w:val="424CC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1F6005"/>
    <w:multiLevelType w:val="hybridMultilevel"/>
    <w:tmpl w:val="C556EA6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70CB2"/>
    <w:multiLevelType w:val="hybridMultilevel"/>
    <w:tmpl w:val="B1C8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7815BF"/>
    <w:multiLevelType w:val="hybridMultilevel"/>
    <w:tmpl w:val="F6D4B3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0879B4"/>
    <w:multiLevelType w:val="hybridMultilevel"/>
    <w:tmpl w:val="A58EB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666421">
    <w:abstractNumId w:val="5"/>
  </w:num>
  <w:num w:numId="2" w16cid:durableId="364252499">
    <w:abstractNumId w:val="3"/>
  </w:num>
  <w:num w:numId="3" w16cid:durableId="1909875722">
    <w:abstractNumId w:val="1"/>
  </w:num>
  <w:num w:numId="4" w16cid:durableId="1305621870">
    <w:abstractNumId w:val="6"/>
  </w:num>
  <w:num w:numId="5" w16cid:durableId="1865096967">
    <w:abstractNumId w:val="8"/>
  </w:num>
  <w:num w:numId="6" w16cid:durableId="1037463780">
    <w:abstractNumId w:val="2"/>
  </w:num>
  <w:num w:numId="7" w16cid:durableId="2088990217">
    <w:abstractNumId w:val="7"/>
  </w:num>
  <w:num w:numId="8" w16cid:durableId="1797870160">
    <w:abstractNumId w:val="0"/>
  </w:num>
  <w:num w:numId="9" w16cid:durableId="249391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3C"/>
    <w:rsid w:val="000C393C"/>
    <w:rsid w:val="000E34AC"/>
    <w:rsid w:val="00122A5A"/>
    <w:rsid w:val="00367545"/>
    <w:rsid w:val="00452844"/>
    <w:rsid w:val="004731BF"/>
    <w:rsid w:val="00647FBB"/>
    <w:rsid w:val="007821F7"/>
    <w:rsid w:val="007C6B00"/>
    <w:rsid w:val="00843C78"/>
    <w:rsid w:val="00991FAC"/>
    <w:rsid w:val="009D1D78"/>
    <w:rsid w:val="009E5EAF"/>
    <w:rsid w:val="00AC0376"/>
    <w:rsid w:val="00B41AD3"/>
    <w:rsid w:val="00B910FF"/>
    <w:rsid w:val="00CC66F5"/>
    <w:rsid w:val="00E57559"/>
    <w:rsid w:val="00EF2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1539"/>
  <w15:chartTrackingRefBased/>
  <w15:docId w15:val="{A9150C95-A445-41CD-8FD9-555C863C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FBB"/>
  </w:style>
  <w:style w:type="paragraph" w:styleId="Footer">
    <w:name w:val="footer"/>
    <w:basedOn w:val="Normal"/>
    <w:link w:val="FooterChar"/>
    <w:uiPriority w:val="99"/>
    <w:unhideWhenUsed/>
    <w:rsid w:val="00647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FBB"/>
  </w:style>
  <w:style w:type="paragraph" w:styleId="ListParagraph">
    <w:name w:val="List Paragraph"/>
    <w:basedOn w:val="Normal"/>
    <w:uiPriority w:val="34"/>
    <w:qFormat/>
    <w:rsid w:val="00647FBB"/>
    <w:pPr>
      <w:ind w:left="720"/>
      <w:contextualSpacing/>
    </w:pPr>
  </w:style>
  <w:style w:type="character" w:customStyle="1" w:styleId="Heading1Char">
    <w:name w:val="Heading 1 Char"/>
    <w:basedOn w:val="DefaultParagraphFont"/>
    <w:link w:val="Heading1"/>
    <w:uiPriority w:val="9"/>
    <w:rsid w:val="00647F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FBB"/>
    <w:rPr>
      <w:color w:val="0563C1" w:themeColor="hyperlink"/>
      <w:u w:val="single"/>
    </w:rPr>
  </w:style>
  <w:style w:type="character" w:styleId="UnresolvedMention">
    <w:name w:val="Unresolved Mention"/>
    <w:basedOn w:val="DefaultParagraphFont"/>
    <w:uiPriority w:val="99"/>
    <w:semiHidden/>
    <w:unhideWhenUsed/>
    <w:rsid w:val="00647FBB"/>
    <w:rPr>
      <w:color w:val="605E5C"/>
      <w:shd w:val="clear" w:color="auto" w:fill="E1DFDD"/>
    </w:rPr>
  </w:style>
  <w:style w:type="character" w:customStyle="1" w:styleId="Heading2Char">
    <w:name w:val="Heading 2 Char"/>
    <w:basedOn w:val="DefaultParagraphFont"/>
    <w:link w:val="Heading2"/>
    <w:uiPriority w:val="9"/>
    <w:rsid w:val="00991F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F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2000">
      <w:bodyDiv w:val="1"/>
      <w:marLeft w:val="0"/>
      <w:marRight w:val="0"/>
      <w:marTop w:val="0"/>
      <w:marBottom w:val="0"/>
      <w:divBdr>
        <w:top w:val="none" w:sz="0" w:space="0" w:color="auto"/>
        <w:left w:val="none" w:sz="0" w:space="0" w:color="auto"/>
        <w:bottom w:val="none" w:sz="0" w:space="0" w:color="auto"/>
        <w:right w:val="none" w:sz="0" w:space="0" w:color="auto"/>
      </w:divBdr>
    </w:div>
    <w:div w:id="580717729">
      <w:bodyDiv w:val="1"/>
      <w:marLeft w:val="0"/>
      <w:marRight w:val="0"/>
      <w:marTop w:val="0"/>
      <w:marBottom w:val="0"/>
      <w:divBdr>
        <w:top w:val="none" w:sz="0" w:space="0" w:color="auto"/>
        <w:left w:val="none" w:sz="0" w:space="0" w:color="auto"/>
        <w:bottom w:val="none" w:sz="0" w:space="0" w:color="auto"/>
        <w:right w:val="none" w:sz="0" w:space="0" w:color="auto"/>
      </w:divBdr>
      <w:divsChild>
        <w:div w:id="1423646816">
          <w:marLeft w:val="0"/>
          <w:marRight w:val="0"/>
          <w:marTop w:val="0"/>
          <w:marBottom w:val="0"/>
          <w:divBdr>
            <w:top w:val="none" w:sz="0" w:space="0" w:color="auto"/>
            <w:left w:val="none" w:sz="0" w:space="0" w:color="auto"/>
            <w:bottom w:val="none" w:sz="0" w:space="0" w:color="auto"/>
            <w:right w:val="none" w:sz="0" w:space="0" w:color="auto"/>
          </w:divBdr>
          <w:divsChild>
            <w:div w:id="978681775">
              <w:marLeft w:val="0"/>
              <w:marRight w:val="0"/>
              <w:marTop w:val="0"/>
              <w:marBottom w:val="0"/>
              <w:divBdr>
                <w:top w:val="none" w:sz="0" w:space="0" w:color="auto"/>
                <w:left w:val="none" w:sz="0" w:space="0" w:color="auto"/>
                <w:bottom w:val="none" w:sz="0" w:space="0" w:color="auto"/>
                <w:right w:val="none" w:sz="0" w:space="0" w:color="auto"/>
              </w:divBdr>
            </w:div>
            <w:div w:id="116458147">
              <w:marLeft w:val="0"/>
              <w:marRight w:val="0"/>
              <w:marTop w:val="0"/>
              <w:marBottom w:val="0"/>
              <w:divBdr>
                <w:top w:val="none" w:sz="0" w:space="0" w:color="auto"/>
                <w:left w:val="none" w:sz="0" w:space="0" w:color="auto"/>
                <w:bottom w:val="none" w:sz="0" w:space="0" w:color="auto"/>
                <w:right w:val="none" w:sz="0" w:space="0" w:color="auto"/>
              </w:divBdr>
            </w:div>
            <w:div w:id="934247067">
              <w:marLeft w:val="0"/>
              <w:marRight w:val="0"/>
              <w:marTop w:val="0"/>
              <w:marBottom w:val="0"/>
              <w:divBdr>
                <w:top w:val="none" w:sz="0" w:space="0" w:color="auto"/>
                <w:left w:val="none" w:sz="0" w:space="0" w:color="auto"/>
                <w:bottom w:val="none" w:sz="0" w:space="0" w:color="auto"/>
                <w:right w:val="none" w:sz="0" w:space="0" w:color="auto"/>
              </w:divBdr>
            </w:div>
            <w:div w:id="998461162">
              <w:marLeft w:val="0"/>
              <w:marRight w:val="0"/>
              <w:marTop w:val="0"/>
              <w:marBottom w:val="0"/>
              <w:divBdr>
                <w:top w:val="none" w:sz="0" w:space="0" w:color="auto"/>
                <w:left w:val="none" w:sz="0" w:space="0" w:color="auto"/>
                <w:bottom w:val="none" w:sz="0" w:space="0" w:color="auto"/>
                <w:right w:val="none" w:sz="0" w:space="0" w:color="auto"/>
              </w:divBdr>
            </w:div>
            <w:div w:id="109400381">
              <w:marLeft w:val="0"/>
              <w:marRight w:val="0"/>
              <w:marTop w:val="0"/>
              <w:marBottom w:val="0"/>
              <w:divBdr>
                <w:top w:val="none" w:sz="0" w:space="0" w:color="auto"/>
                <w:left w:val="none" w:sz="0" w:space="0" w:color="auto"/>
                <w:bottom w:val="none" w:sz="0" w:space="0" w:color="auto"/>
                <w:right w:val="none" w:sz="0" w:space="0" w:color="auto"/>
              </w:divBdr>
            </w:div>
            <w:div w:id="733509575">
              <w:marLeft w:val="0"/>
              <w:marRight w:val="0"/>
              <w:marTop w:val="0"/>
              <w:marBottom w:val="0"/>
              <w:divBdr>
                <w:top w:val="none" w:sz="0" w:space="0" w:color="auto"/>
                <w:left w:val="none" w:sz="0" w:space="0" w:color="auto"/>
                <w:bottom w:val="none" w:sz="0" w:space="0" w:color="auto"/>
                <w:right w:val="none" w:sz="0" w:space="0" w:color="auto"/>
              </w:divBdr>
            </w:div>
            <w:div w:id="1020399090">
              <w:marLeft w:val="0"/>
              <w:marRight w:val="0"/>
              <w:marTop w:val="0"/>
              <w:marBottom w:val="0"/>
              <w:divBdr>
                <w:top w:val="none" w:sz="0" w:space="0" w:color="auto"/>
                <w:left w:val="none" w:sz="0" w:space="0" w:color="auto"/>
                <w:bottom w:val="none" w:sz="0" w:space="0" w:color="auto"/>
                <w:right w:val="none" w:sz="0" w:space="0" w:color="auto"/>
              </w:divBdr>
            </w:div>
            <w:div w:id="3854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9314">
      <w:bodyDiv w:val="1"/>
      <w:marLeft w:val="0"/>
      <w:marRight w:val="0"/>
      <w:marTop w:val="0"/>
      <w:marBottom w:val="0"/>
      <w:divBdr>
        <w:top w:val="none" w:sz="0" w:space="0" w:color="auto"/>
        <w:left w:val="none" w:sz="0" w:space="0" w:color="auto"/>
        <w:bottom w:val="none" w:sz="0" w:space="0" w:color="auto"/>
        <w:right w:val="none" w:sz="0" w:space="0" w:color="auto"/>
      </w:divBdr>
    </w:div>
    <w:div w:id="1277523763">
      <w:bodyDiv w:val="1"/>
      <w:marLeft w:val="0"/>
      <w:marRight w:val="0"/>
      <w:marTop w:val="0"/>
      <w:marBottom w:val="0"/>
      <w:divBdr>
        <w:top w:val="none" w:sz="0" w:space="0" w:color="auto"/>
        <w:left w:val="none" w:sz="0" w:space="0" w:color="auto"/>
        <w:bottom w:val="none" w:sz="0" w:space="0" w:color="auto"/>
        <w:right w:val="none" w:sz="0" w:space="0" w:color="auto"/>
      </w:divBdr>
      <w:divsChild>
        <w:div w:id="731854890">
          <w:marLeft w:val="0"/>
          <w:marRight w:val="0"/>
          <w:marTop w:val="0"/>
          <w:marBottom w:val="0"/>
          <w:divBdr>
            <w:top w:val="none" w:sz="0" w:space="0" w:color="auto"/>
            <w:left w:val="none" w:sz="0" w:space="0" w:color="auto"/>
            <w:bottom w:val="none" w:sz="0" w:space="0" w:color="auto"/>
            <w:right w:val="none" w:sz="0" w:space="0" w:color="auto"/>
          </w:divBdr>
        </w:div>
      </w:divsChild>
    </w:div>
    <w:div w:id="1548180455">
      <w:bodyDiv w:val="1"/>
      <w:marLeft w:val="0"/>
      <w:marRight w:val="0"/>
      <w:marTop w:val="0"/>
      <w:marBottom w:val="0"/>
      <w:divBdr>
        <w:top w:val="none" w:sz="0" w:space="0" w:color="auto"/>
        <w:left w:val="none" w:sz="0" w:space="0" w:color="auto"/>
        <w:bottom w:val="none" w:sz="0" w:space="0" w:color="auto"/>
        <w:right w:val="none" w:sz="0" w:space="0" w:color="auto"/>
      </w:divBdr>
    </w:div>
    <w:div w:id="2094013266">
      <w:bodyDiv w:val="1"/>
      <w:marLeft w:val="0"/>
      <w:marRight w:val="0"/>
      <w:marTop w:val="0"/>
      <w:marBottom w:val="0"/>
      <w:divBdr>
        <w:top w:val="none" w:sz="0" w:space="0" w:color="auto"/>
        <w:left w:val="none" w:sz="0" w:space="0" w:color="auto"/>
        <w:bottom w:val="none" w:sz="0" w:space="0" w:color="auto"/>
        <w:right w:val="none" w:sz="0" w:space="0" w:color="auto"/>
      </w:divBdr>
      <w:divsChild>
        <w:div w:id="8830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6</cp:revision>
  <dcterms:created xsi:type="dcterms:W3CDTF">2023-11-19T16:05:00Z</dcterms:created>
  <dcterms:modified xsi:type="dcterms:W3CDTF">2023-11-19T22:45:00Z</dcterms:modified>
</cp:coreProperties>
</file>