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4"/>
          <w:sz-cs w:val="24"/>
          <w:i/>
        </w:rPr>
        <w:t xml:space="preserve">The following information shall be provided in the individual fields of the template: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>Identifier - unique identifier of the test, e.g. AT01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>Title – the title of the test case, which should define the purpose of the test, e.g. logging in as an existing user.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>Preconditions - a list of conditions that define the state of the system before starting the acceptance test, e.g. the user is logged in.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>Test scenario:</w:t>
      </w:r>
    </w:p>
    <w:p>
      <w:pPr>
        <w:jc w:val="both"/>
        <w:ind w:left="1440" w:first-line="-144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>Action - describe the action to be performed by the tester, e.g. enter the name "John" in the field,</w:t>
      </w:r>
    </w:p>
    <w:p>
      <w:pPr>
        <w:jc w:val="both"/>
        <w:ind w:left="1440" w:first-line="-144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>Expected result - describe what should be the correct reaction of the system after performing the action. The discrepancy between the expected result and the actual system response recorded means a system malfunction.</w:t>
      </w:r>
    </w:p>
    <w:p>
      <w:pPr>
        <w:jc w:val="both"/>
      </w:pPr>
      <w:r>
        <w:rPr>
          <w:rFonts w:ascii="Times" w:hAnsi="Times" w:cs="Times"/>
          <w:sz w:val="24"/>
          <w:sz-cs w:val="24"/>
          <w:i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</w:rPr>
        <w:t xml:space="preserve">AT01: Successful user registration</w:t>
      </w:r>
    </w:p>
    <w:p>
      <w:pPr/>
      <w:r>
        <w:rPr>
          <w:rFonts w:ascii="Arial" w:hAnsi="Arial" w:cs="Arial"/>
          <w:sz w:val="20"/>
          <w:sz-cs w:val="20"/>
          <w:b/>
        </w:rPr>
        <w:t xml:space="preserve">Preconditions: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What conditions must be met before the test can be performed? For example, what data must be in the system?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</w:rPr>
        <w:t xml:space="preserve">Test scenario:</w:t>
      </w:r>
    </w:p>
    <w:p>
      <w:pPr/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Action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Expected result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Execution correctness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 the URL: </w:t>
      </w:r>
      <w:r>
        <w:rPr>
          <w:rFonts w:ascii="Courier" w:hAnsi="Courier" w:cs="Courier"/>
          <w:sz w:val="26"/>
          <w:sz-cs w:val="26"/>
          <w:spacing w:val="0"/>
        </w:rPr>
        <w:t xml:space="preserve">http://localhost:8080/accounts/controller?action=db_reset</w:t>
      </w:r>
      <w:r>
        <w:rPr>
          <w:rFonts w:ascii="Times" w:hAnsi="Times" w:cs="Times"/>
          <w:sz w:val="24"/>
          <w:sz-cs w:val="24"/>
          <w:spacing w:val="0"/>
        </w:rPr>
        <w:t xml:space="preserve"> in Chrome browser.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application loads and the database is cleared.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008000"/>
        </w:rPr>
        <w:t xml:space="preserve">PASS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0000"/>
        </w:rPr>
        <w:t xml:space="preserve">FAIL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 the "Register" option located in the main menu on the left-hand side.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system presents the registration form.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008000"/>
        </w:rPr>
        <w:t xml:space="preserve">PASS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0000"/>
        </w:rPr>
        <w:t xml:space="preserve">FAIL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Fill in the registration form with valid data: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Username: </w:t>
      </w:r>
      <w:r>
        <w:rPr>
          <w:rFonts w:ascii="Courier" w:hAnsi="Courier" w:cs="Courier"/>
          <w:sz w:val="26"/>
          <w:sz-cs w:val="26"/>
          <w:spacing w:val="0"/>
        </w:rPr>
        <w:t xml:space="preserve">user123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Password: </w:t>
      </w:r>
      <w:r>
        <w:rPr>
          <w:rFonts w:ascii="Courier" w:hAnsi="Courier" w:cs="Courier"/>
          <w:sz w:val="26"/>
          <w:sz-cs w:val="26"/>
          <w:spacing w:val="0"/>
        </w:rPr>
        <w:t xml:space="preserve">password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Repeat Password: </w:t>
      </w:r>
      <w:r>
        <w:rPr>
          <w:rFonts w:ascii="Courier" w:hAnsi="Courier" w:cs="Courier"/>
          <w:sz w:val="26"/>
          <w:sz-cs w:val="26"/>
          <w:spacing w:val="0"/>
        </w:rPr>
        <w:t xml:space="preserve">password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Name: </w:t>
      </w:r>
      <w:r>
        <w:rPr>
          <w:rFonts w:ascii="Courier" w:hAnsi="Courier" w:cs="Courier"/>
          <w:sz w:val="26"/>
          <w:sz-cs w:val="26"/>
          <w:spacing w:val="0"/>
        </w:rPr>
        <w:t xml:space="preserve">John Doe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Address: </w:t>
      </w:r>
      <w:r>
        <w:rPr>
          <w:rFonts w:ascii="Courier" w:hAnsi="Courier" w:cs="Courier"/>
          <w:sz w:val="26"/>
          <w:sz-cs w:val="26"/>
          <w:spacing w:val="0"/>
        </w:rPr>
        <w:t xml:space="preserve">10 New St.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data is visible in the appropriate form fields.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008000"/>
        </w:rPr>
        <w:t xml:space="preserve">PASS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0000"/>
        </w:rPr>
        <w:t xml:space="preserve">FAIL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 the "Register" (or Submit) button.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system creates a new account and displays the login form.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008000"/>
        </w:rPr>
        <w:t xml:space="preserve">PASS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0000"/>
        </w:rPr>
        <w:t xml:space="preserve">FAIL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</w:rPr>
        <w:t xml:space="preserve">AT02: Failed registration attempt after providing </w:t>
      </w:r>
      <w:r>
        <w:rPr>
          <w:rFonts w:ascii="Times" w:hAnsi="Times" w:cs="Times"/>
          <w:sz w:val="24"/>
          <w:sz-cs w:val="24"/>
          <w:spacing w:val="0"/>
        </w:rPr>
        <w:t xml:space="preserve">Failed registration attempt after providing mismatched passwords</w:t>
      </w:r>
      <w:r>
        <w:rPr>
          <w:rFonts w:ascii="Arial" w:hAnsi="Arial" w:cs="Arial"/>
          <w:sz w:val="28"/>
          <w:sz-cs w:val="28"/>
          <w:b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</w:rPr>
        <w:t xml:space="preserve">Preconditions:</w:t>
      </w:r>
    </w:p>
    <w:p>
      <w:pPr>
        <w:ind w:left="720" w:first-line="-7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 user is not logged in. The database has been cleared.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</w:rPr>
        <w:t xml:space="preserve">Test scenario:</w:t>
      </w:r>
    </w:p>
    <w:p>
      <w:pPr/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Action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Expected result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Execution correctness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Open the URL: </w:t>
      </w:r>
      <w:r>
        <w:rPr>
          <w:rFonts w:ascii="Courier" w:hAnsi="Courier" w:cs="Courier"/>
          <w:sz w:val="26"/>
          <w:sz-cs w:val="26"/>
          <w:spacing w:val="0"/>
        </w:rPr>
        <w:t xml:space="preserve">http://localhost:8080/accounts/controller?action=db_reset</w:t>
      </w:r>
      <w:r>
        <w:rPr>
          <w:rFonts w:ascii="Times" w:hAnsi="Times" w:cs="Times"/>
          <w:sz w:val="24"/>
          <w:sz-cs w:val="24"/>
          <w:spacing w:val="0"/>
        </w:rPr>
        <w:t xml:space="preserve"> in Chrome browser.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application loads and the database is cleared.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008000"/>
        </w:rPr>
        <w:t xml:space="preserve">PASS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0000"/>
        </w:rPr>
        <w:t xml:space="preserve">FAIL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 the "Register" option located in the main menu on the left-hand side.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system presents the registration form.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008000"/>
        </w:rPr>
        <w:t xml:space="preserve">PASS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0000"/>
        </w:rPr>
        <w:t xml:space="preserve">FAIL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Fill in the registration form with mismatched passwords: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Username: </w:t>
      </w:r>
      <w:r>
        <w:rPr>
          <w:rFonts w:ascii="Courier" w:hAnsi="Courier" w:cs="Courier"/>
          <w:sz w:val="26"/>
          <w:sz-cs w:val="26"/>
          <w:spacing w:val="0"/>
        </w:rPr>
        <w:t xml:space="preserve">user123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Password: </w:t>
      </w:r>
      <w:r>
        <w:rPr>
          <w:rFonts w:ascii="Courier" w:hAnsi="Courier" w:cs="Courier"/>
          <w:sz w:val="26"/>
          <w:sz-cs w:val="26"/>
          <w:spacing w:val="0"/>
        </w:rPr>
        <w:t xml:space="preserve">password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Repeat Password: </w:t>
      </w:r>
      <w:r>
        <w:rPr>
          <w:rFonts w:ascii="Courier" w:hAnsi="Courier" w:cs="Courier"/>
          <w:sz w:val="26"/>
          <w:sz-cs w:val="26"/>
          <w:spacing w:val="0"/>
        </w:rPr>
        <w:t xml:space="preserve">wrongpassword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Name: </w:t>
      </w:r>
      <w:r>
        <w:rPr>
          <w:rFonts w:ascii="Courier" w:hAnsi="Courier" w:cs="Courier"/>
          <w:sz w:val="26"/>
          <w:sz-cs w:val="26"/>
          <w:spacing w:val="0"/>
        </w:rPr>
        <w:t xml:space="preserve">John Doe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- Address: </w:t>
      </w:r>
      <w:r>
        <w:rPr>
          <w:rFonts w:ascii="Courier" w:hAnsi="Courier" w:cs="Courier"/>
          <w:sz w:val="26"/>
          <w:sz-cs w:val="26"/>
          <w:spacing w:val="0"/>
        </w:rPr>
        <w:t xml:space="preserve">10 New St.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data is visible in the appropriate form fields.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008000"/>
        </w:rPr>
        <w:t xml:space="preserve">PASS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0000"/>
        </w:rPr>
        <w:t xml:space="preserve">FAIL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Click the "Register" (or Submit) button.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system informs that "Passwords don't match!" and returns the user to the registration form.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008000"/>
        </w:rPr>
        <w:t xml:space="preserve">PASS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  <w:color w:val="FF0000"/>
        </w:rPr>
        <w:t xml:space="preserve">FAIL</w:t>
      </w:r>
    </w:p>
    <w:sectPr>
      <w:pgSz w:w="11900" w:h="16840"/>
      <w:pgMar w:top="1418" w:right="1134" w:bottom="1418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