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32" w:rsidRDefault="00B8069C" w:rsidP="00B8069C">
      <w:pPr>
        <w:pStyle w:val="a3"/>
      </w:pPr>
      <w:proofErr w:type="gramStart"/>
      <w:r>
        <w:rPr>
          <w:rFonts w:hint="eastAsia"/>
        </w:rPr>
        <w:t>定投策略改进</w:t>
      </w:r>
      <w:proofErr w:type="gramEnd"/>
    </w:p>
    <w:p w:rsidR="00B8069C" w:rsidRDefault="00B8069C" w:rsidP="00B80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Duration从5</w:t>
      </w:r>
      <w:r>
        <w:t>0</w:t>
      </w:r>
      <w:r>
        <w:rPr>
          <w:rFonts w:hint="eastAsia"/>
        </w:rPr>
        <w:t>改到2</w:t>
      </w:r>
      <w:r>
        <w:t>50</w:t>
      </w:r>
    </w:p>
    <w:p w:rsidR="001E236B" w:rsidRDefault="001E236B" w:rsidP="001E236B">
      <w:pPr>
        <w:pStyle w:val="a5"/>
        <w:ind w:left="420" w:firstLineChars="0" w:firstLine="0"/>
      </w:pPr>
      <w:r>
        <w:rPr>
          <w:rFonts w:hint="eastAsia"/>
        </w:rPr>
        <w:t>Duration=</w:t>
      </w:r>
      <w:r>
        <w:t>50</w:t>
      </w:r>
    </w:p>
    <w:p w:rsidR="002B166D" w:rsidRDefault="002B166D" w:rsidP="001E236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0A0EBA" wp14:editId="1AE9305C">
            <wp:extent cx="2206540" cy="2087792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185" cy="21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6B" w:rsidRDefault="001E236B" w:rsidP="001E236B">
      <w:pPr>
        <w:pStyle w:val="a5"/>
        <w:ind w:left="420" w:firstLineChars="0" w:firstLine="0"/>
      </w:pPr>
      <w:r>
        <w:t>Duration从50改为250</w:t>
      </w:r>
    </w:p>
    <w:p w:rsidR="00500254" w:rsidRDefault="00500254" w:rsidP="001E236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DC3D4D" wp14:editId="22D27059">
            <wp:extent cx="2209359" cy="2090459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795" cy="21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6B" w:rsidRDefault="002B166D" w:rsidP="001E236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在股票定投</w:t>
      </w:r>
      <w:r w:rsidR="00853AC8">
        <w:rPr>
          <w:rFonts w:hint="eastAsia"/>
        </w:rPr>
        <w:t>中，从曲线上看</w:t>
      </w:r>
      <w:r>
        <w:rPr>
          <w:rFonts w:hint="eastAsia"/>
        </w:rPr>
        <w:t>基本没有差别</w:t>
      </w:r>
      <w:r w:rsidR="00F67E17">
        <w:rPr>
          <w:rFonts w:hint="eastAsia"/>
        </w:rPr>
        <w:t>。</w:t>
      </w:r>
      <w:r w:rsidR="00853AC8">
        <w:rPr>
          <w:rFonts w:hint="eastAsia"/>
        </w:rPr>
        <w:t>从总收益角度看有减少</w:t>
      </w:r>
      <w:r w:rsidR="00F67E17">
        <w:rPr>
          <w:rFonts w:hint="eastAsia"/>
        </w:rPr>
        <w:t>，原因是回溯2</w:t>
      </w:r>
      <w:r w:rsidR="00F67E17">
        <w:t>50</w:t>
      </w:r>
      <w:r w:rsidR="00F67E17">
        <w:rPr>
          <w:rFonts w:hint="eastAsia"/>
        </w:rPr>
        <w:t>天条件下总的投入更少一些。最终</w:t>
      </w:r>
      <w:r w:rsidR="001E236B">
        <w:rPr>
          <w:rFonts w:hint="eastAsia"/>
        </w:rPr>
        <w:t>收益率基本不变</w:t>
      </w:r>
      <w:r w:rsidR="00F67E17">
        <w:rPr>
          <w:rFonts w:hint="eastAsia"/>
        </w:rPr>
        <w:t>，原因是本身</w:t>
      </w:r>
      <w:proofErr w:type="gramStart"/>
      <w:r w:rsidR="00F67E17">
        <w:rPr>
          <w:rFonts w:hint="eastAsia"/>
        </w:rPr>
        <w:t>股票定投的</w:t>
      </w:r>
      <w:proofErr w:type="gramEnd"/>
      <w:r w:rsidR="00F67E17">
        <w:rPr>
          <w:rFonts w:hint="eastAsia"/>
        </w:rPr>
        <w:t>timing参数是-</w:t>
      </w:r>
      <w:r w:rsidR="00F67E17">
        <w:t>0.3</w:t>
      </w:r>
      <w:r w:rsidR="00F67E17">
        <w:rPr>
          <w:rFonts w:hint="eastAsia"/>
        </w:rPr>
        <w:t>，在大部分情况下都是满足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F67E17">
        <w:rPr>
          <w:rFonts w:hint="eastAsia"/>
        </w:rPr>
        <w:t>条件的。</w:t>
      </w:r>
    </w:p>
    <w:p w:rsidR="00B8069C" w:rsidRDefault="00B8069C" w:rsidP="00B8069C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多级止</w:t>
      </w:r>
      <w:proofErr w:type="gramEnd"/>
      <w:r>
        <w:rPr>
          <w:rFonts w:hint="eastAsia"/>
        </w:rPr>
        <w:t>盈</w:t>
      </w:r>
    </w:p>
    <w:p w:rsidR="004C5C00" w:rsidRDefault="004C5C00" w:rsidP="004C5C00">
      <w:pPr>
        <w:pStyle w:val="a5"/>
        <w:ind w:left="420" w:firstLineChars="0" w:firstLine="0"/>
      </w:pPr>
      <w:proofErr w:type="gramStart"/>
      <w:r>
        <w:rPr>
          <w:rFonts w:hint="eastAsia"/>
        </w:rPr>
        <w:t>止盈有个很</w:t>
      </w:r>
      <w:proofErr w:type="gramEnd"/>
      <w:r>
        <w:rPr>
          <w:rFonts w:hint="eastAsia"/>
        </w:rPr>
        <w:t>关键的问题是：一旦部分止盈，会使得平均成本下降。一旦平均成本下降，止盈的条件将更容易达到，会导致短短几天内全部止盈（但此时实际盈利率只有最低一档）。</w:t>
      </w:r>
    </w:p>
    <w:p w:rsidR="004C5C00" w:rsidRPr="004C5C00" w:rsidRDefault="004C5C00" w:rsidP="004C5C0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解决办法：去掉卖出时调整平均成本的语句，只有在全部卖出时，平均成本才清空、重新计算。</w:t>
      </w:r>
    </w:p>
    <w:p w:rsidR="004C5C00" w:rsidRDefault="004C5C00" w:rsidP="004C5C00">
      <w:pPr>
        <w:pStyle w:val="a5"/>
        <w:numPr>
          <w:ilvl w:val="1"/>
          <w:numId w:val="1"/>
        </w:numPr>
        <w:ind w:firstLineChars="0"/>
      </w:pPr>
      <w:r w:rsidRPr="004C5C00">
        <w:rPr>
          <w:rFonts w:hint="eastAsia"/>
        </w:rPr>
        <w:t>原先的二级止盈</w:t>
      </w:r>
    </w:p>
    <w:p w:rsidR="001E236B" w:rsidRDefault="004C5C00" w:rsidP="004C5C00">
      <w:pPr>
        <w:pStyle w:val="a5"/>
        <w:numPr>
          <w:ilvl w:val="1"/>
          <w:numId w:val="1"/>
        </w:numPr>
        <w:ind w:firstLineChars="0"/>
      </w:pPr>
      <w:r w:rsidRPr="004C5C00">
        <w:rPr>
          <w:rFonts w:hint="eastAsia"/>
        </w:rPr>
        <w:t>三级止盈</w:t>
      </w:r>
    </w:p>
    <w:p w:rsidR="005964A0" w:rsidRDefault="004C5C00" w:rsidP="005964A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四级止盈</w:t>
      </w:r>
      <w:bookmarkStart w:id="0" w:name="_GoBack"/>
      <w:bookmarkEnd w:id="0"/>
    </w:p>
    <w:p w:rsidR="00B8069C" w:rsidRPr="00B8069C" w:rsidRDefault="00B8069C" w:rsidP="00B806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盈利再投资</w:t>
      </w:r>
    </w:p>
    <w:p w:rsidR="00B8069C" w:rsidRDefault="00B8069C">
      <w:pPr>
        <w:rPr>
          <w:rFonts w:hint="eastAsia"/>
        </w:rPr>
      </w:pPr>
    </w:p>
    <w:p w:rsidR="00C0194E" w:rsidRDefault="00C0194E">
      <w:pPr>
        <w:rPr>
          <w:rFonts w:hint="eastAsia"/>
        </w:rPr>
      </w:pPr>
      <w:r>
        <w:rPr>
          <w:rFonts w:hint="eastAsia"/>
        </w:rPr>
        <w:t>三级止盈</w:t>
      </w:r>
    </w:p>
    <w:p w:rsidR="00C0194E" w:rsidRDefault="00C0194E"/>
    <w:p w:rsidR="00C0194E" w:rsidRDefault="00C0194E">
      <w:r>
        <w:rPr>
          <w:rFonts w:hint="eastAsia"/>
        </w:rPr>
        <w:t>原先的二级止盈</w:t>
      </w:r>
    </w:p>
    <w:p w:rsidR="00C0194E" w:rsidRDefault="00C0194E"/>
    <w:p w:rsidR="00B8069C" w:rsidRDefault="00B8069C">
      <w:pPr>
        <w:rPr>
          <w:rFonts w:hint="eastAsia"/>
        </w:rPr>
      </w:pPr>
    </w:p>
    <w:sectPr w:rsidR="00B8069C" w:rsidSect="00C0194E">
      <w:pgSz w:w="11906" w:h="16838"/>
      <w:pgMar w:top="426" w:right="1800" w:bottom="284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559BC"/>
    <w:multiLevelType w:val="hybridMultilevel"/>
    <w:tmpl w:val="A4560D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4E"/>
    <w:rsid w:val="001E236B"/>
    <w:rsid w:val="002B166D"/>
    <w:rsid w:val="003932D3"/>
    <w:rsid w:val="004C5C00"/>
    <w:rsid w:val="00500254"/>
    <w:rsid w:val="005964A0"/>
    <w:rsid w:val="00853AC8"/>
    <w:rsid w:val="00B8069C"/>
    <w:rsid w:val="00C0194E"/>
    <w:rsid w:val="00C1626E"/>
    <w:rsid w:val="00F67E17"/>
    <w:rsid w:val="00FB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8417"/>
  <w15:chartTrackingRefBased/>
  <w15:docId w15:val="{D0DD6680-E033-448B-8D71-0AB62F7C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06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06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069C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2B166D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semiHidden/>
    <w:rsid w:val="00F67E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2C2E1-F359-438F-925B-96138D3A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sishen000136@163.com</dc:creator>
  <cp:keywords/>
  <dc:description/>
  <cp:lastModifiedBy>sishen000136@163.com</cp:lastModifiedBy>
  <cp:revision>1</cp:revision>
  <dcterms:created xsi:type="dcterms:W3CDTF">2018-08-30T02:30:00Z</dcterms:created>
  <dcterms:modified xsi:type="dcterms:W3CDTF">2018-08-30T08:55:00Z</dcterms:modified>
</cp:coreProperties>
</file>