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2"/>
        <w:gridCol w:w="2040"/>
        <w:gridCol w:w="1764"/>
        <w:gridCol w:w="902"/>
      </w:tblGrid>
      <w:tr w:rsidR="00516963" w:rsidRPr="001B2A2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6963" w:rsidRPr="001B2A20" w:rsidRDefault="00E51403" w:rsidP="00F0136D">
            <w:pPr>
              <w:pStyle w:val="Zawartotabeli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2A20">
              <w:rPr>
                <w:rFonts w:ascii="Times New Roman" w:hAnsi="Times New Roman" w:cs="Times New Roman"/>
                <w:b/>
                <w:bCs/>
              </w:rPr>
              <w:t>Układy oparte o wzmacniacze operacyjne</w:t>
            </w:r>
          </w:p>
        </w:tc>
      </w:tr>
      <w:tr w:rsidR="00516963" w:rsidRPr="001B2A20" w:rsidTr="00F0136D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16963" w:rsidRPr="001B2A20" w:rsidRDefault="00A66886" w:rsidP="00F0136D">
            <w:pPr>
              <w:pStyle w:val="Zawartotabeli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B2A20">
              <w:rPr>
                <w:rFonts w:ascii="Times New Roman" w:hAnsi="Times New Roman" w:cs="Times New Roman"/>
              </w:rPr>
              <w:t>Krzyszczuk</w:t>
            </w:r>
            <w:proofErr w:type="spellEnd"/>
            <w:r w:rsidRPr="001B2A20">
              <w:rPr>
                <w:rFonts w:ascii="Times New Roman" w:hAnsi="Times New Roman" w:cs="Times New Roman"/>
              </w:rPr>
              <w:t xml:space="preserve"> Michał</w:t>
            </w:r>
          </w:p>
          <w:p w:rsidR="00A66886" w:rsidRPr="001B2A20" w:rsidRDefault="00A66886" w:rsidP="00F0136D">
            <w:pPr>
              <w:pStyle w:val="Zawartotabeli"/>
              <w:jc w:val="center"/>
              <w:rPr>
                <w:rFonts w:ascii="Times New Roman" w:hAnsi="Times New Roman" w:cs="Times New Roman"/>
              </w:rPr>
            </w:pPr>
            <w:r w:rsidRPr="001B2A20">
              <w:rPr>
                <w:rFonts w:ascii="Times New Roman" w:hAnsi="Times New Roman" w:cs="Times New Roman"/>
              </w:rPr>
              <w:t>Lis Przemysław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51403" w:rsidRPr="001B2A20" w:rsidRDefault="00E51403" w:rsidP="00F0136D">
            <w:pPr>
              <w:pStyle w:val="Zawartotabeli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17 IV 2018</w:t>
            </w:r>
          </w:p>
          <w:p w:rsidR="00516963" w:rsidRPr="001B2A20" w:rsidRDefault="00A66886" w:rsidP="00F0136D">
            <w:pPr>
              <w:pStyle w:val="Zawartotabeli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24</w:t>
            </w:r>
            <w:r w:rsidR="00CB597B"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IV</w:t>
            </w:r>
            <w:r w:rsidR="00CB597B"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201</w:t>
            </w:r>
            <w:r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16963" w:rsidRPr="001B2A20" w:rsidRDefault="00CB597B" w:rsidP="00F0136D">
            <w:pPr>
              <w:pStyle w:val="Zawartotabeli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Wt 1</w:t>
            </w:r>
            <w:r w:rsidR="00A66886"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2:00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16963" w:rsidRPr="001B2A20" w:rsidRDefault="000E6964" w:rsidP="00F0136D">
            <w:pPr>
              <w:pStyle w:val="Zawartotabeli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</w:t>
            </w:r>
            <w:r w:rsidR="0005631D" w:rsidRPr="001B2A2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</w:tr>
    </w:tbl>
    <w:p w:rsidR="00516963" w:rsidRPr="001B2A20" w:rsidRDefault="00516963">
      <w:pPr>
        <w:rPr>
          <w:rFonts w:ascii="Times New Roman" w:hAnsi="Times New Roman" w:cs="Times New Roman"/>
        </w:rPr>
      </w:pPr>
    </w:p>
    <w:p w:rsidR="00516963" w:rsidRPr="001B2A20" w:rsidRDefault="00CB597B" w:rsidP="00F0136D">
      <w:pPr>
        <w:pStyle w:val="Nagwek11"/>
        <w:numPr>
          <w:ilvl w:val="0"/>
          <w:numId w:val="0"/>
        </w:numPr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1. Cel ćwiczenia</w:t>
      </w:r>
    </w:p>
    <w:p w:rsidR="00D566E3" w:rsidRPr="001B2A20" w:rsidRDefault="00DF12A8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 xml:space="preserve">Celem ćwiczenia było poznanie </w:t>
      </w:r>
      <w:r w:rsidR="000E6964" w:rsidRPr="001B2A20">
        <w:rPr>
          <w:rFonts w:ascii="Times New Roman" w:hAnsi="Times New Roman" w:cs="Times New Roman"/>
        </w:rPr>
        <w:t>pracy układów</w:t>
      </w:r>
      <w:r w:rsidRPr="001B2A20">
        <w:rPr>
          <w:rFonts w:ascii="Times New Roman" w:hAnsi="Times New Roman" w:cs="Times New Roman"/>
        </w:rPr>
        <w:t xml:space="preserve"> opartych </w:t>
      </w:r>
      <w:r w:rsidR="000E6964" w:rsidRPr="001B2A20">
        <w:rPr>
          <w:rFonts w:ascii="Times New Roman" w:hAnsi="Times New Roman" w:cs="Times New Roman"/>
        </w:rPr>
        <w:t>o wzmacniacze operacyjne.</w:t>
      </w:r>
    </w:p>
    <w:p w:rsidR="00D566E3" w:rsidRPr="001B2A20" w:rsidRDefault="00D566E3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Badane zostały następujące układy liniowe:</w:t>
      </w:r>
    </w:p>
    <w:p w:rsidR="00516963" w:rsidRPr="001B2A20" w:rsidRDefault="00D566E3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ab/>
        <w:t>-</w:t>
      </w:r>
      <w:r w:rsidR="00DF12A8" w:rsidRPr="001B2A20">
        <w:rPr>
          <w:rFonts w:ascii="Times New Roman" w:hAnsi="Times New Roman" w:cs="Times New Roman"/>
        </w:rPr>
        <w:t>układ wtórnika napięciowego o wzmocnieniu je</w:t>
      </w:r>
      <w:r w:rsidR="000E6964" w:rsidRPr="001B2A20">
        <w:rPr>
          <w:rFonts w:ascii="Times New Roman" w:hAnsi="Times New Roman" w:cs="Times New Roman"/>
        </w:rPr>
        <w:t>dnostkowym</w:t>
      </w:r>
    </w:p>
    <w:p w:rsidR="00D566E3" w:rsidRPr="001B2A20" w:rsidRDefault="00D566E3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ab/>
        <w:t>-układ wzmacniacza nieodwracającego fazy o wzmocnieniu 2[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V</m:t>
            </m: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</m:oMath>
      <w:r w:rsidR="000E6964" w:rsidRPr="001B2A20">
        <w:rPr>
          <w:rFonts w:ascii="Times New Roman" w:hAnsi="Times New Roman" w:cs="Times New Roman"/>
        </w:rPr>
        <w:t>]</w:t>
      </w:r>
    </w:p>
    <w:p w:rsidR="00D566E3" w:rsidRPr="001B2A20" w:rsidRDefault="003B5B1E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ab/>
        <w:t>-</w:t>
      </w:r>
      <w:r w:rsidR="00D566E3" w:rsidRPr="001B2A20">
        <w:rPr>
          <w:rFonts w:ascii="Times New Roman" w:hAnsi="Times New Roman" w:cs="Times New Roman"/>
        </w:rPr>
        <w:t>układ wzmacniacza odwra</w:t>
      </w:r>
      <w:r w:rsidR="00F0136D">
        <w:rPr>
          <w:rFonts w:ascii="Times New Roman" w:hAnsi="Times New Roman" w:cs="Times New Roman"/>
        </w:rPr>
        <w:t>cającego fazę o wzmocnieniu  -4,</w:t>
      </w:r>
      <w:r w:rsidR="00D566E3" w:rsidRPr="001B2A20">
        <w:rPr>
          <w:rFonts w:ascii="Times New Roman" w:hAnsi="Times New Roman" w:cs="Times New Roman"/>
        </w:rPr>
        <w:t>7 [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V</m:t>
            </m: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</m:oMath>
      <w:r w:rsidR="000E6964" w:rsidRPr="001B2A20">
        <w:rPr>
          <w:rFonts w:ascii="Times New Roman" w:hAnsi="Times New Roman" w:cs="Times New Roman"/>
        </w:rPr>
        <w:t>]</w:t>
      </w:r>
    </w:p>
    <w:p w:rsidR="00F67312" w:rsidRPr="001B2A20" w:rsidRDefault="00F67312" w:rsidP="001B2A20">
      <w:pPr>
        <w:pStyle w:val="Tekstpodstawowy"/>
        <w:ind w:firstLine="709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-układ wzmacniacza odwra</w:t>
      </w:r>
      <w:r w:rsidR="00F0136D">
        <w:rPr>
          <w:rFonts w:ascii="Times New Roman" w:hAnsi="Times New Roman" w:cs="Times New Roman"/>
        </w:rPr>
        <w:t>cającego fazę o wzmocnieniu  -2,</w:t>
      </w:r>
      <w:r w:rsidRPr="001B2A20">
        <w:rPr>
          <w:rFonts w:ascii="Times New Roman" w:hAnsi="Times New Roman" w:cs="Times New Roman"/>
        </w:rPr>
        <w:t>2 [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V</m:t>
            </m: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</m:oMath>
      <w:r w:rsidR="000E6964" w:rsidRPr="001B2A20">
        <w:rPr>
          <w:rFonts w:ascii="Times New Roman" w:hAnsi="Times New Roman" w:cs="Times New Roman"/>
        </w:rPr>
        <w:t>]</w:t>
      </w:r>
    </w:p>
    <w:p w:rsidR="00D566E3" w:rsidRPr="001B2A20" w:rsidRDefault="00D566E3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Ponadto zostały przebadane następujące układy nieliniowe:</w:t>
      </w:r>
    </w:p>
    <w:p w:rsidR="00D566E3" w:rsidRPr="001B2A20" w:rsidRDefault="00D566E3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ab/>
        <w:t xml:space="preserve">- układ super diody </w:t>
      </w:r>
    </w:p>
    <w:p w:rsidR="00D566E3" w:rsidRPr="001B2A20" w:rsidRDefault="00D566E3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ab/>
        <w:t>- układ logarytmujący</w:t>
      </w:r>
    </w:p>
    <w:p w:rsidR="00D566E3" w:rsidRPr="001B2A20" w:rsidRDefault="00D566E3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ab/>
        <w:t>- układ całkujący</w:t>
      </w:r>
    </w:p>
    <w:p w:rsidR="008217AF" w:rsidRPr="001B2A20" w:rsidRDefault="008217AF" w:rsidP="001B2A20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ab/>
        <w:t>- układ filtru pasmowo przepustowego</w:t>
      </w:r>
    </w:p>
    <w:p w:rsidR="00B11BE3" w:rsidRPr="001B2A20" w:rsidRDefault="00CB597B" w:rsidP="00B11BE3">
      <w:pPr>
        <w:pStyle w:val="Nagwek11"/>
        <w:numPr>
          <w:ilvl w:val="0"/>
          <w:numId w:val="0"/>
        </w:numPr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2. Przebieg ćwiczenia</w:t>
      </w:r>
    </w:p>
    <w:p w:rsidR="00B11BE3" w:rsidRPr="001B2A20" w:rsidRDefault="00CB597B" w:rsidP="00B11BE3">
      <w:pPr>
        <w:pStyle w:val="Tekstpodstawowy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t>a</w:t>
      </w:r>
      <w:r w:rsidR="003B5B1E" w:rsidRPr="001B2A20">
        <w:rPr>
          <w:rFonts w:ascii="Times New Roman" w:hAnsi="Times New Roman" w:cs="Times New Roman"/>
          <w:b/>
        </w:rPr>
        <w:t>. U</w:t>
      </w:r>
      <w:r w:rsidR="00B11BE3" w:rsidRPr="001B2A20">
        <w:rPr>
          <w:rFonts w:ascii="Times New Roman" w:hAnsi="Times New Roman" w:cs="Times New Roman"/>
          <w:b/>
        </w:rPr>
        <w:t>kład wtórnika napięciowego o wzmocnieniu jednostkowym.</w:t>
      </w:r>
    </w:p>
    <w:p w:rsidR="00B11BE3" w:rsidRPr="001B2A20" w:rsidRDefault="00076883" w:rsidP="00076883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b/>
          <w:noProof/>
          <w:lang w:val="en-GB" w:eastAsia="en-GB" w:bidi="ar-SA"/>
        </w:rPr>
        <w:drawing>
          <wp:inline distT="0" distB="0" distL="0" distR="0" wp14:anchorId="4E2E53E5" wp14:editId="625567D5">
            <wp:extent cx="5134708" cy="306006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y_gain_amplifier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436" cy="30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E3" w:rsidRPr="001B2A20" w:rsidRDefault="0005631D" w:rsidP="0005631D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Rys 1. Układ wzmacniacza o wzmocnieniu jednostkowym</w:t>
      </w:r>
      <w:r w:rsidR="003B5B1E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 (źródło: Instrukcja do ćwiczeń TM1, UPEL AGH)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.</w:t>
      </w:r>
    </w:p>
    <w:p w:rsidR="002D6618" w:rsidRPr="001B2A20" w:rsidRDefault="002D6618" w:rsidP="0005631D">
      <w:pPr>
        <w:pStyle w:val="Tekstpodstawowy"/>
        <w:jc w:val="center"/>
        <w:rPr>
          <w:rFonts w:ascii="Times New Roman" w:hAnsi="Times New Roman" w:cs="Times New Roman"/>
        </w:rPr>
      </w:pPr>
    </w:p>
    <w:p w:rsidR="0005631D" w:rsidRPr="001B2A20" w:rsidRDefault="0005631D" w:rsidP="0005631D">
      <w:pPr>
        <w:pStyle w:val="Tekstpodstawowy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1B2A20">
        <w:rPr>
          <w:rFonts w:ascii="Times New Roman" w:hAnsi="Times New Roman" w:cs="Times New Roman"/>
          <w:i/>
          <w:sz w:val="16"/>
          <w:szCs w:val="16"/>
        </w:rPr>
        <w:t>Tab</w:t>
      </w:r>
      <w:r w:rsidR="003B5B1E" w:rsidRPr="001B2A20">
        <w:rPr>
          <w:rFonts w:ascii="Times New Roman" w:hAnsi="Times New Roman" w:cs="Times New Roman"/>
          <w:i/>
          <w:sz w:val="16"/>
          <w:szCs w:val="16"/>
        </w:rPr>
        <w:t xml:space="preserve">ela </w:t>
      </w:r>
      <w:r w:rsidRPr="001B2A20">
        <w:rPr>
          <w:rFonts w:ascii="Times New Roman" w:hAnsi="Times New Roman" w:cs="Times New Roman"/>
          <w:i/>
          <w:sz w:val="16"/>
          <w:szCs w:val="16"/>
        </w:rPr>
        <w:t>1</w:t>
      </w:r>
      <w:r w:rsidR="009251C1" w:rsidRPr="001B2A20">
        <w:rPr>
          <w:rFonts w:ascii="Times New Roman" w:hAnsi="Times New Roman" w:cs="Times New Roman"/>
          <w:i/>
          <w:sz w:val="16"/>
          <w:szCs w:val="16"/>
        </w:rPr>
        <w:t>.</w:t>
      </w:r>
      <w:r w:rsidR="003B5B1E" w:rsidRPr="001B2A20">
        <w:rPr>
          <w:rFonts w:ascii="Times New Roman" w:hAnsi="Times New Roman" w:cs="Times New Roman"/>
          <w:i/>
          <w:sz w:val="16"/>
          <w:szCs w:val="16"/>
        </w:rPr>
        <w:t xml:space="preserve"> Pomiary dla układu </w:t>
      </w:r>
      <w:r w:rsidR="003B5B1E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wzmacniacza o wzmocnieniu jednostkowym</w:t>
      </w:r>
      <w:r w:rsidR="00CB597B" w:rsidRPr="001B2A20">
        <w:rPr>
          <w:rFonts w:ascii="Times New Roman" w:hAnsi="Times New Roman" w:cs="Times New Roman"/>
          <w:i/>
          <w:sz w:val="16"/>
          <w:szCs w:val="16"/>
        </w:rPr>
        <w:t>.</w:t>
      </w:r>
    </w:p>
    <w:p w:rsidR="0005631D" w:rsidRPr="001B2A20" w:rsidRDefault="0005631D" w:rsidP="0005631D">
      <w:pPr>
        <w:pStyle w:val="Tekstpodstawowy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1B2A20">
        <w:rPr>
          <w:rFonts w:ascii="Times New Roman" w:hAnsi="Times New Roman" w:cs="Times New Roman"/>
          <w:noProof/>
          <w:szCs w:val="16"/>
          <w:lang w:val="en-GB" w:eastAsia="en-GB" w:bidi="ar-SA"/>
        </w:rPr>
        <w:drawing>
          <wp:inline distT="0" distB="0" distL="0" distR="0" wp14:anchorId="017D48F3" wp14:editId="3E643B57">
            <wp:extent cx="6120130" cy="515703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1D" w:rsidRPr="001B2A20" w:rsidRDefault="00F0136D" w:rsidP="0005631D">
      <w:pPr>
        <w:pStyle w:val="Tekstpodstawowy"/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7pt;height:388.3pt">
            <v:imagedata r:id="rId9" o:title="cz1_jednostkowy"/>
          </v:shape>
        </w:pict>
      </w:r>
    </w:p>
    <w:p w:rsidR="0005631D" w:rsidRPr="001B2A20" w:rsidRDefault="0005631D" w:rsidP="0005631D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Rys</w:t>
      </w:r>
      <w:r w:rsidR="003B5B1E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 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2</w:t>
      </w:r>
      <w:r w:rsidR="00A97A6B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.</w:t>
      </w:r>
      <w:r w:rsidR="003B5B1E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 Charakterystyka amplitudowa wzmacniacza o wzmocnieniu jednostkowym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.</w:t>
      </w:r>
    </w:p>
    <w:p w:rsidR="002D6618" w:rsidRPr="001B2A20" w:rsidRDefault="002D6618" w:rsidP="0005631D">
      <w:pPr>
        <w:pStyle w:val="Tekstpodstawowy"/>
        <w:jc w:val="center"/>
        <w:rPr>
          <w:rFonts w:ascii="Times New Roman" w:hAnsi="Times New Roman" w:cs="Times New Roman"/>
          <w:i/>
          <w:iCs/>
          <w:color w:val="3A3A3A"/>
          <w:sz w:val="16"/>
          <w:szCs w:val="16"/>
          <w:shd w:val="clear" w:color="auto" w:fill="FFFFFF"/>
        </w:rPr>
      </w:pPr>
    </w:p>
    <w:p w:rsidR="00CB597B" w:rsidRPr="001B2A20" w:rsidRDefault="00CB7D96" w:rsidP="001B2A20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Wzmacniacz operacyjny w konfiguracji wtórnika napięciowego posiada wzmocnienie jednostkowe</w:t>
      </w:r>
      <w:r w:rsidR="003B5B1E" w:rsidRPr="001B2A20">
        <w:rPr>
          <w:rFonts w:ascii="Times New Roman" w:hAnsi="Times New Roman" w:cs="Times New Roman"/>
        </w:rPr>
        <w:t xml:space="preserve"> (równe jeden)</w:t>
      </w:r>
      <w:r w:rsidRPr="001B2A20">
        <w:rPr>
          <w:rFonts w:ascii="Times New Roman" w:hAnsi="Times New Roman" w:cs="Times New Roman"/>
        </w:rPr>
        <w:t>, stosowany jest</w:t>
      </w:r>
      <w:r w:rsidR="009251C1" w:rsidRPr="001B2A20">
        <w:rPr>
          <w:rFonts w:ascii="Times New Roman" w:hAnsi="Times New Roman" w:cs="Times New Roman"/>
        </w:rPr>
        <w:t>, aby na przykład</w:t>
      </w:r>
      <w:r w:rsidRPr="001B2A20">
        <w:rPr>
          <w:rFonts w:ascii="Times New Roman" w:hAnsi="Times New Roman" w:cs="Times New Roman"/>
        </w:rPr>
        <w:t xml:space="preserve"> dokonać zmiany impedancji w</w:t>
      </w:r>
      <w:r w:rsidR="003B5B1E" w:rsidRPr="001B2A20">
        <w:rPr>
          <w:rFonts w:ascii="Times New Roman" w:hAnsi="Times New Roman" w:cs="Times New Roman"/>
        </w:rPr>
        <w:t>e</w:t>
      </w:r>
      <w:r w:rsidRPr="001B2A20">
        <w:rPr>
          <w:rFonts w:ascii="Times New Roman" w:hAnsi="Times New Roman" w:cs="Times New Roman"/>
        </w:rPr>
        <w:t>jściowej</w:t>
      </w:r>
      <w:r w:rsidR="009251C1" w:rsidRPr="001B2A20">
        <w:rPr>
          <w:rFonts w:ascii="Times New Roman" w:hAnsi="Times New Roman" w:cs="Times New Roman"/>
        </w:rPr>
        <w:t xml:space="preserve"> lub wyjściowej</w:t>
      </w:r>
      <w:r w:rsidRPr="001B2A20">
        <w:rPr>
          <w:rFonts w:ascii="Times New Roman" w:hAnsi="Times New Roman" w:cs="Times New Roman"/>
          <w:color w:val="FF0000"/>
        </w:rPr>
        <w:t xml:space="preserve"> </w:t>
      </w:r>
      <w:r w:rsidRPr="001B2A20">
        <w:rPr>
          <w:rFonts w:ascii="Times New Roman" w:hAnsi="Times New Roman" w:cs="Times New Roman"/>
        </w:rPr>
        <w:t>układu. Zamieszczon</w:t>
      </w:r>
      <w:r w:rsidR="003B5B1E" w:rsidRPr="001B2A20">
        <w:rPr>
          <w:rFonts w:ascii="Times New Roman" w:hAnsi="Times New Roman" w:cs="Times New Roman"/>
        </w:rPr>
        <w:t>a</w:t>
      </w:r>
      <w:r w:rsidRPr="001B2A20">
        <w:rPr>
          <w:rFonts w:ascii="Times New Roman" w:hAnsi="Times New Roman" w:cs="Times New Roman"/>
        </w:rPr>
        <w:t xml:space="preserve"> charakterystyk</w:t>
      </w:r>
      <w:r w:rsidR="00A97A6B" w:rsidRPr="001B2A20">
        <w:rPr>
          <w:rFonts w:ascii="Times New Roman" w:hAnsi="Times New Roman" w:cs="Times New Roman"/>
        </w:rPr>
        <w:t xml:space="preserve">a (Rys </w:t>
      </w:r>
      <w:r w:rsidR="003B5B1E" w:rsidRPr="001B2A20">
        <w:rPr>
          <w:rFonts w:ascii="Times New Roman" w:hAnsi="Times New Roman" w:cs="Times New Roman"/>
        </w:rPr>
        <w:t>2)</w:t>
      </w:r>
      <w:r w:rsidR="009251C1" w:rsidRPr="001B2A20">
        <w:rPr>
          <w:rFonts w:ascii="Times New Roman" w:hAnsi="Times New Roman" w:cs="Times New Roman"/>
        </w:rPr>
        <w:t xml:space="preserve"> </w:t>
      </w:r>
      <w:r w:rsidR="00A97A6B" w:rsidRPr="001B2A20">
        <w:rPr>
          <w:rFonts w:ascii="Times New Roman" w:hAnsi="Times New Roman" w:cs="Times New Roman"/>
        </w:rPr>
        <w:t>pokazuje</w:t>
      </w:r>
      <w:r w:rsidRPr="001B2A20">
        <w:rPr>
          <w:rFonts w:ascii="Times New Roman" w:hAnsi="Times New Roman" w:cs="Times New Roman"/>
        </w:rPr>
        <w:t xml:space="preserve"> różnice między modelem a rzeczywistym </w:t>
      </w:r>
      <w:r w:rsidR="00A97A6B" w:rsidRPr="001B2A20">
        <w:rPr>
          <w:rFonts w:ascii="Times New Roman" w:hAnsi="Times New Roman" w:cs="Times New Roman"/>
        </w:rPr>
        <w:t xml:space="preserve">układem. </w:t>
      </w:r>
      <w:r w:rsidRPr="001B2A20">
        <w:rPr>
          <w:rFonts w:ascii="Times New Roman" w:hAnsi="Times New Roman" w:cs="Times New Roman"/>
        </w:rPr>
        <w:t xml:space="preserve">W paśmie przepustowym  charakterystyki różnią </w:t>
      </w:r>
      <w:r w:rsidR="00F0136D">
        <w:rPr>
          <w:rFonts w:ascii="Times New Roman" w:hAnsi="Times New Roman" w:cs="Times New Roman"/>
        </w:rPr>
        <w:br/>
      </w:r>
      <w:r w:rsidRPr="001B2A20">
        <w:rPr>
          <w:rFonts w:ascii="Times New Roman" w:hAnsi="Times New Roman" w:cs="Times New Roman"/>
        </w:rPr>
        <w:t xml:space="preserve">się nieznacznie, jednak w okolicy częstotliwości granicznej rzeczywisty układ posiada </w:t>
      </w:r>
      <w:r w:rsidR="00A97A6B" w:rsidRPr="001B2A20">
        <w:rPr>
          <w:rFonts w:ascii="Times New Roman" w:hAnsi="Times New Roman" w:cs="Times New Roman"/>
        </w:rPr>
        <w:t xml:space="preserve">większe </w:t>
      </w:r>
      <w:r w:rsidRPr="001B2A20">
        <w:rPr>
          <w:rFonts w:ascii="Times New Roman" w:hAnsi="Times New Roman" w:cs="Times New Roman"/>
        </w:rPr>
        <w:t xml:space="preserve">wzmocnienie. </w:t>
      </w:r>
      <w:r w:rsidR="007A0AC0" w:rsidRPr="001B2A20">
        <w:rPr>
          <w:rFonts w:ascii="Times New Roman" w:hAnsi="Times New Roman" w:cs="Times New Roman"/>
        </w:rPr>
        <w:t>Naszym zdaniem jest to spowodowane rezonansem p</w:t>
      </w:r>
      <w:r w:rsidR="00A97A6B" w:rsidRPr="001B2A20">
        <w:rPr>
          <w:rFonts w:ascii="Times New Roman" w:hAnsi="Times New Roman" w:cs="Times New Roman"/>
        </w:rPr>
        <w:t xml:space="preserve">ojemności pasożytniczych oraz </w:t>
      </w:r>
      <w:r w:rsidR="007A0AC0" w:rsidRPr="001B2A20">
        <w:rPr>
          <w:rFonts w:ascii="Times New Roman" w:hAnsi="Times New Roman" w:cs="Times New Roman"/>
        </w:rPr>
        <w:t>indukcyjności wewnątrz stru</w:t>
      </w:r>
      <w:r w:rsidR="00A97A6B" w:rsidRPr="001B2A20">
        <w:rPr>
          <w:rFonts w:ascii="Times New Roman" w:hAnsi="Times New Roman" w:cs="Times New Roman"/>
        </w:rPr>
        <w:t>ktury wzmacniacza.</w:t>
      </w:r>
    </w:p>
    <w:p w:rsidR="002D6618" w:rsidRPr="001B2A20" w:rsidRDefault="002D6618">
      <w:pPr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br w:type="page"/>
      </w:r>
    </w:p>
    <w:p w:rsidR="00CB597B" w:rsidRPr="001B2A20" w:rsidRDefault="00CB597B" w:rsidP="00CB597B">
      <w:pPr>
        <w:pStyle w:val="Tekstpodstawowy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lastRenderedPageBreak/>
        <w:t xml:space="preserve">b. </w:t>
      </w:r>
      <w:r w:rsidR="00A97A6B" w:rsidRPr="001B2A20">
        <w:rPr>
          <w:rFonts w:ascii="Times New Roman" w:hAnsi="Times New Roman" w:cs="Times New Roman"/>
          <w:b/>
        </w:rPr>
        <w:t>U</w:t>
      </w:r>
      <w:r w:rsidRPr="001B2A20">
        <w:rPr>
          <w:rFonts w:ascii="Times New Roman" w:hAnsi="Times New Roman" w:cs="Times New Roman"/>
          <w:b/>
        </w:rPr>
        <w:t>kład wzmacniacza nieodwracającego fazy o wzmocnieniu 2[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den>
        </m:f>
      </m:oMath>
      <w:r w:rsidRPr="001B2A20">
        <w:rPr>
          <w:rFonts w:ascii="Times New Roman" w:hAnsi="Times New Roman" w:cs="Times New Roman"/>
          <w:b/>
        </w:rPr>
        <w:t>].</w:t>
      </w:r>
    </w:p>
    <w:p w:rsidR="00CB597B" w:rsidRPr="001B2A20" w:rsidRDefault="00076883" w:rsidP="00076883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264540C4" wp14:editId="49D25B12">
            <wp:extent cx="4853354" cy="289238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ninverting_amplifier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836" cy="28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7B" w:rsidRPr="001B2A20" w:rsidRDefault="00CB7D96" w:rsidP="00CB597B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  <w:r w:rsidRPr="001B2A20">
        <w:rPr>
          <w:rFonts w:ascii="Times New Roman" w:hAnsi="Times New Roman" w:cs="Times New Roman"/>
        </w:rPr>
        <w:t xml:space="preserve"> </w:t>
      </w:r>
      <w:r w:rsidR="00CB597B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Rys 2. Układ wzmacniacza o wzmocnieniu jednostkowym</w:t>
      </w:r>
      <w:r w:rsidR="00A97A6B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 (źródło: Instrukcja do ćwiczeń TM1, UPEL AGH)</w:t>
      </w:r>
      <w:r w:rsidR="00CB597B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.</w:t>
      </w:r>
    </w:p>
    <w:p w:rsidR="00CB597B" w:rsidRPr="001B2A20" w:rsidRDefault="00CB597B" w:rsidP="00CB597B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</w:p>
    <w:p w:rsidR="00CB597B" w:rsidRPr="001B2A20" w:rsidRDefault="00CB597B" w:rsidP="00CB597B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i/>
          <w:sz w:val="16"/>
          <w:szCs w:val="16"/>
        </w:rPr>
        <w:t>Tab</w:t>
      </w:r>
      <w:r w:rsidR="00A97A6B" w:rsidRPr="001B2A20">
        <w:rPr>
          <w:rFonts w:ascii="Times New Roman" w:hAnsi="Times New Roman" w:cs="Times New Roman"/>
          <w:i/>
          <w:sz w:val="16"/>
          <w:szCs w:val="16"/>
        </w:rPr>
        <w:t>ela</w:t>
      </w:r>
      <w:r w:rsidRPr="001B2A20">
        <w:rPr>
          <w:rFonts w:ascii="Times New Roman" w:hAnsi="Times New Roman" w:cs="Times New Roman"/>
          <w:i/>
          <w:sz w:val="16"/>
          <w:szCs w:val="16"/>
        </w:rPr>
        <w:t xml:space="preserve"> 2. Tabela </w:t>
      </w:r>
      <w:r w:rsidR="009251C1" w:rsidRPr="001B2A20">
        <w:rPr>
          <w:rFonts w:ascii="Times New Roman" w:hAnsi="Times New Roman" w:cs="Times New Roman"/>
          <w:i/>
          <w:sz w:val="16"/>
          <w:szCs w:val="16"/>
        </w:rPr>
        <w:t xml:space="preserve">zadanych </w:t>
      </w:r>
      <w:r w:rsidRPr="001B2A20">
        <w:rPr>
          <w:rFonts w:ascii="Times New Roman" w:hAnsi="Times New Roman" w:cs="Times New Roman"/>
          <w:i/>
          <w:sz w:val="16"/>
          <w:szCs w:val="16"/>
        </w:rPr>
        <w:t>wzmocnień.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34"/>
        <w:gridCol w:w="484"/>
        <w:gridCol w:w="484"/>
        <w:gridCol w:w="484"/>
        <w:gridCol w:w="484"/>
        <w:gridCol w:w="484"/>
        <w:gridCol w:w="430"/>
        <w:gridCol w:w="404"/>
        <w:gridCol w:w="430"/>
        <w:gridCol w:w="746"/>
      </w:tblGrid>
      <w:tr w:rsidR="00CB597B" w:rsidRPr="001B2A20" w:rsidTr="00CB5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Stanowisko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szCs w:val="16"/>
                <w:lang w:eastAsia="pl-PL" w:bidi="ar-SA"/>
              </w:rPr>
              <w:t>Rezerwa</w:t>
            </w:r>
          </w:p>
        </w:tc>
      </w:tr>
      <w:tr w:rsidR="00CB597B" w:rsidRPr="001B2A20" w:rsidTr="00CB5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G [V/V] wzmacniacza nieodwracającego fazy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3,13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1,45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EC472C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 xml:space="preserve">  </w:t>
            </w:r>
            <w:r w:rsidR="00CB597B"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5,54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3,13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1,45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EC472C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 xml:space="preserve"> </w:t>
            </w:r>
            <w:r w:rsidR="00CB597B"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5,54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5,7</w:t>
            </w:r>
          </w:p>
        </w:tc>
      </w:tr>
      <w:tr w:rsidR="00CB597B" w:rsidRPr="001B2A20" w:rsidTr="00CB5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G [V/V] wzmacniacza odwracającego fazę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-2,12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-2,12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-4,54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-2,12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-2,12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-2,2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-4,7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-2,2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597B" w:rsidRPr="001B2A20" w:rsidRDefault="00CB597B" w:rsidP="00CB597B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-2,2</w:t>
            </w:r>
          </w:p>
        </w:tc>
      </w:tr>
    </w:tbl>
    <w:p w:rsidR="00F2066F" w:rsidRPr="001B2A20" w:rsidRDefault="00CB597B" w:rsidP="00CB597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3A3A3A"/>
          <w:sz w:val="16"/>
          <w:szCs w:val="16"/>
          <w:lang w:eastAsia="pl-PL" w:bidi="ar-SA"/>
        </w:rPr>
      </w:pPr>
      <w:r w:rsidRPr="001B2A20">
        <w:rPr>
          <w:rFonts w:ascii="Times New Roman" w:eastAsia="Times New Roman" w:hAnsi="Times New Roman" w:cs="Times New Roman"/>
          <w:color w:val="3A3A3A"/>
          <w:sz w:val="16"/>
          <w:szCs w:val="16"/>
          <w:lang w:eastAsia="pl-PL" w:bidi="ar-SA"/>
        </w:rPr>
        <w:t>  </w:t>
      </w:r>
    </w:p>
    <w:p w:rsidR="009251C1" w:rsidRPr="001B2A20" w:rsidRDefault="006E3977" w:rsidP="00CB597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3A3A3A"/>
          <w:sz w:val="16"/>
          <w:szCs w:val="16"/>
          <w:vertAlign w:val="subscript"/>
          <w:lang w:eastAsia="pl-PL" w:bidi="ar-SA"/>
        </w:rPr>
      </w:pPr>
      <w:r w:rsidRPr="001B2A20">
        <w:rPr>
          <w:rFonts w:ascii="Times New Roman" w:hAnsi="Times New Roman" w:cs="Times New Roman"/>
        </w:rPr>
        <w:t>Zgodnie z tabelą nr. 2 d</w:t>
      </w:r>
      <w:r w:rsidR="009251C1" w:rsidRPr="001B2A20">
        <w:rPr>
          <w:rFonts w:ascii="Times New Roman" w:hAnsi="Times New Roman" w:cs="Times New Roman"/>
        </w:rPr>
        <w:t xml:space="preserve">la stanowiska numer 7 zostało zadane następujące wzmocnienie : 2 </w:t>
      </w:r>
      <w:r w:rsidR="009251C1" w:rsidRPr="001B2A20">
        <w:rPr>
          <w:rFonts w:ascii="Times New Roman" w:hAnsi="Times New Roman" w:cs="Times New Roman"/>
          <w:b/>
        </w:rPr>
        <w:t>[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den>
        </m:f>
      </m:oMath>
      <w:r w:rsidR="009251C1" w:rsidRPr="001B2A20">
        <w:rPr>
          <w:rFonts w:ascii="Times New Roman" w:hAnsi="Times New Roman" w:cs="Times New Roman"/>
          <w:b/>
        </w:rPr>
        <w:t>].</w:t>
      </w:r>
      <w:r w:rsidRPr="001B2A20">
        <w:rPr>
          <w:rFonts w:ascii="Times New Roman" w:hAnsi="Times New Roman" w:cs="Times New Roman"/>
          <w:b/>
        </w:rPr>
        <w:t xml:space="preserve"> </w:t>
      </w:r>
    </w:p>
    <w:p w:rsidR="00CB597B" w:rsidRPr="001B2A20" w:rsidRDefault="005B662A" w:rsidP="00CB597B">
      <w:pPr>
        <w:shd w:val="clear" w:color="auto" w:fill="FFFFFF"/>
        <w:spacing w:after="100" w:afterAutospacing="1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</w:rPr>
        <w:t>Wzmocnienie</w:t>
      </w:r>
      <w:r w:rsidR="009251C1" w:rsidRPr="001B2A20">
        <w:rPr>
          <w:rFonts w:ascii="Times New Roman" w:hAnsi="Times New Roman" w:cs="Times New Roman"/>
        </w:rPr>
        <w:t xml:space="preserve"> (K)</w:t>
      </w:r>
      <w:r w:rsidRPr="001B2A20">
        <w:rPr>
          <w:rFonts w:ascii="Times New Roman" w:hAnsi="Times New Roman" w:cs="Times New Roman"/>
        </w:rPr>
        <w:t xml:space="preserve"> zostało </w:t>
      </w:r>
      <w:r w:rsidR="006E3977" w:rsidRPr="001B2A20">
        <w:rPr>
          <w:rFonts w:ascii="Times New Roman" w:hAnsi="Times New Roman" w:cs="Times New Roman"/>
        </w:rPr>
        <w:t>zrealizowane</w:t>
      </w:r>
      <w:r w:rsidRPr="001B2A20">
        <w:rPr>
          <w:rFonts w:ascii="Times New Roman" w:hAnsi="Times New Roman" w:cs="Times New Roman"/>
        </w:rPr>
        <w:t xml:space="preserve"> wykorzystując następujące wartości rezystorów.</w:t>
      </w:r>
    </w:p>
    <w:p w:rsidR="00B10408" w:rsidRPr="001B2A20" w:rsidRDefault="00B10408" w:rsidP="00CB597B">
      <w:pPr>
        <w:shd w:val="clear" w:color="auto" w:fill="FFFFFF"/>
        <w:spacing w:after="100" w:afterAutospacing="1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R</w:t>
      </w:r>
      <w:r w:rsidRPr="001B2A20">
        <w:rPr>
          <w:rFonts w:ascii="Times New Roman" w:hAnsi="Times New Roman" w:cs="Times New Roman"/>
          <w:vertAlign w:val="subscript"/>
        </w:rPr>
        <w:t>a</w:t>
      </w:r>
      <w:r w:rsidRPr="001B2A20">
        <w:rPr>
          <w:rFonts w:ascii="Times New Roman" w:hAnsi="Times New Roman" w:cs="Times New Roman"/>
        </w:rPr>
        <w:t>=990 Ω</w:t>
      </w:r>
    </w:p>
    <w:p w:rsidR="00CB597B" w:rsidRPr="001B2A20" w:rsidRDefault="00B10408" w:rsidP="005B662A">
      <w:pPr>
        <w:shd w:val="clear" w:color="auto" w:fill="FFFFFF"/>
        <w:spacing w:after="100" w:afterAutospacing="1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R</w:t>
      </w:r>
      <w:r w:rsidRPr="001B2A20">
        <w:rPr>
          <w:rFonts w:ascii="Times New Roman" w:hAnsi="Times New Roman" w:cs="Times New Roman"/>
          <w:vertAlign w:val="subscript"/>
        </w:rPr>
        <w:t>b</w:t>
      </w:r>
      <w:r w:rsidRPr="001B2A20">
        <w:rPr>
          <w:rFonts w:ascii="Times New Roman" w:hAnsi="Times New Roman" w:cs="Times New Roman"/>
        </w:rPr>
        <w:t>=990Ω</w:t>
      </w:r>
    </w:p>
    <w:p w:rsidR="005B662A" w:rsidRPr="001B2A20" w:rsidRDefault="005B662A" w:rsidP="005B662A">
      <w:pPr>
        <w:shd w:val="clear" w:color="auto" w:fill="FFFFFF"/>
        <w:spacing w:after="100" w:afterAutospacing="1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K=1+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</w:rPr>
          <m:t>=1+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990</m:t>
            </m:r>
          </m:num>
          <m:den>
            <m:r>
              <w:rPr>
                <w:rFonts w:ascii="Cambria Math" w:hAnsi="Cambria Math" w:cs="Times New Roman"/>
              </w:rPr>
              <m:t>990</m:t>
            </m:r>
          </m:den>
        </m:f>
        <m:r>
          <w:rPr>
            <w:rFonts w:ascii="Cambria Math" w:hAnsi="Cambria Math" w:cs="Times New Roman"/>
          </w:rPr>
          <m:t>=2</m:t>
        </m:r>
        <m:r>
          <m:rPr>
            <m:sty m:val="b"/>
          </m:rPr>
          <w:rPr>
            <w:rFonts w:ascii="Cambria Math" w:hAnsi="Cambria Math" w:cs="Times New Roman"/>
          </w:rPr>
          <m:t>[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]</m:t>
        </m:r>
      </m:oMath>
    </w:p>
    <w:p w:rsidR="00CB597B" w:rsidRPr="001B2A20" w:rsidRDefault="009251C1" w:rsidP="00CB597B">
      <w:pPr>
        <w:pStyle w:val="Tekstpodstawowy"/>
        <w:jc w:val="center"/>
        <w:rPr>
          <w:rFonts w:ascii="Times New Roman" w:hAnsi="Times New Roman" w:cs="Times New Roman"/>
          <w:sz w:val="16"/>
          <w:szCs w:val="16"/>
        </w:rPr>
      </w:pPr>
      <w:r w:rsidRPr="001B2A20">
        <w:rPr>
          <w:rFonts w:ascii="Times New Roman" w:hAnsi="Times New Roman" w:cs="Times New Roman"/>
          <w:i/>
          <w:sz w:val="16"/>
          <w:szCs w:val="16"/>
        </w:rPr>
        <w:t xml:space="preserve">Tabela </w:t>
      </w:r>
      <w:r w:rsidR="00CB597B" w:rsidRPr="001B2A20">
        <w:rPr>
          <w:rFonts w:ascii="Times New Roman" w:hAnsi="Times New Roman" w:cs="Times New Roman"/>
          <w:i/>
          <w:sz w:val="16"/>
          <w:szCs w:val="16"/>
        </w:rPr>
        <w:t xml:space="preserve">3. </w:t>
      </w:r>
      <w:r w:rsidRPr="001B2A20">
        <w:rPr>
          <w:rFonts w:ascii="Times New Roman" w:hAnsi="Times New Roman" w:cs="Times New Roman"/>
          <w:i/>
          <w:sz w:val="16"/>
          <w:szCs w:val="16"/>
        </w:rPr>
        <w:t xml:space="preserve">Pomiary dla układu 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wzmacniacza </w:t>
      </w:r>
      <w:r w:rsidRPr="001B2A20">
        <w:rPr>
          <w:rFonts w:ascii="Times New Roman" w:hAnsi="Times New Roman" w:cs="Times New Roman"/>
          <w:sz w:val="16"/>
          <w:szCs w:val="16"/>
        </w:rPr>
        <w:t>nie</w:t>
      </w:r>
      <w:r w:rsidR="006E3977" w:rsidRPr="001B2A20">
        <w:rPr>
          <w:rFonts w:ascii="Times New Roman" w:hAnsi="Times New Roman" w:cs="Times New Roman"/>
          <w:sz w:val="16"/>
          <w:szCs w:val="16"/>
        </w:rPr>
        <w:t>odwracającego fazy.</w:t>
      </w:r>
    </w:p>
    <w:p w:rsidR="0005631D" w:rsidRPr="001B2A20" w:rsidRDefault="00F2066F" w:rsidP="00B11BE3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25FCA066" wp14:editId="67A2413E">
            <wp:extent cx="6120130" cy="571106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DA" w:rsidRPr="001B2A20" w:rsidRDefault="00A403DA" w:rsidP="00B11BE3">
      <w:pPr>
        <w:pStyle w:val="Tekstpodstawowy"/>
        <w:rPr>
          <w:rFonts w:ascii="Times New Roman" w:hAnsi="Times New Roman" w:cs="Times New Roman"/>
        </w:rPr>
      </w:pPr>
    </w:p>
    <w:p w:rsidR="00076883" w:rsidRPr="001B2A20" w:rsidRDefault="00F0136D" w:rsidP="00076883">
      <w:pPr>
        <w:pStyle w:val="Tekstpodstawow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 w:bidi="ar-SA"/>
        </w:rPr>
        <w:lastRenderedPageBreak/>
        <w:pict>
          <v:shape id="_x0000_i1031" type="#_x0000_t75" style="width:481.7pt;height:388.3pt">
            <v:imagedata r:id="rId12" o:title="cz1_nieodwracajacy"/>
          </v:shape>
        </w:pict>
      </w:r>
    </w:p>
    <w:p w:rsidR="00A403DA" w:rsidRPr="001B2A20" w:rsidRDefault="00A403DA" w:rsidP="00A403DA">
      <w:pPr>
        <w:pStyle w:val="Tekstpodstawowy"/>
        <w:jc w:val="center"/>
        <w:rPr>
          <w:rFonts w:ascii="Times New Roman" w:hAnsi="Times New Roman" w:cs="Times New Roman"/>
          <w:i/>
          <w:iCs/>
          <w:color w:val="3A3A3A"/>
          <w:sz w:val="16"/>
          <w:szCs w:val="16"/>
          <w:shd w:val="clear" w:color="auto" w:fill="FFFFFF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Rys 3. </w:t>
      </w:r>
      <w:r w:rsidR="009251C1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Charakterystyka amplitudowa wzmacniacza nieodwracającego fazy</w:t>
      </w:r>
      <w:r w:rsidR="00F0136D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.</w:t>
      </w:r>
    </w:p>
    <w:p w:rsidR="007A0AC0" w:rsidRPr="001B2A20" w:rsidRDefault="007A0AC0" w:rsidP="007A0AC0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Wzmacniacz operacyjny nieodwracając</w:t>
      </w:r>
      <w:r w:rsidR="009251C1" w:rsidRPr="001B2A20">
        <w:rPr>
          <w:rFonts w:ascii="Times New Roman" w:hAnsi="Times New Roman" w:cs="Times New Roman"/>
        </w:rPr>
        <w:t>y fazy</w:t>
      </w:r>
      <w:r w:rsidRPr="001B2A20">
        <w:rPr>
          <w:rFonts w:ascii="Times New Roman" w:hAnsi="Times New Roman" w:cs="Times New Roman"/>
        </w:rPr>
        <w:t xml:space="preserve"> posiada wzmocnienie ustalane </w:t>
      </w:r>
      <w:r w:rsidR="001054FD">
        <w:rPr>
          <w:rFonts w:ascii="Times New Roman" w:hAnsi="Times New Roman" w:cs="Times New Roman"/>
        </w:rPr>
        <w:br/>
      </w:r>
      <w:r w:rsidRPr="001B2A20">
        <w:rPr>
          <w:rFonts w:ascii="Times New Roman" w:hAnsi="Times New Roman" w:cs="Times New Roman"/>
        </w:rPr>
        <w:t>przez rezystancje R</w:t>
      </w:r>
      <w:r w:rsidRPr="001B2A20">
        <w:rPr>
          <w:rFonts w:ascii="Times New Roman" w:hAnsi="Times New Roman" w:cs="Times New Roman"/>
          <w:vertAlign w:val="subscript"/>
        </w:rPr>
        <w:t xml:space="preserve">b </w:t>
      </w:r>
      <w:r w:rsidRPr="001B2A20">
        <w:rPr>
          <w:rFonts w:ascii="Times New Roman" w:hAnsi="Times New Roman" w:cs="Times New Roman"/>
        </w:rPr>
        <w:t>oraz R</w:t>
      </w:r>
      <w:r w:rsidRPr="001B2A20">
        <w:rPr>
          <w:rFonts w:ascii="Times New Roman" w:hAnsi="Times New Roman" w:cs="Times New Roman"/>
          <w:vertAlign w:val="subscript"/>
        </w:rPr>
        <w:t>a</w:t>
      </w:r>
      <w:r w:rsidRPr="001B2A20">
        <w:rPr>
          <w:rFonts w:ascii="Times New Roman" w:hAnsi="Times New Roman" w:cs="Times New Roman"/>
        </w:rPr>
        <w:t>, stosowany jest tam gdzie trzeba dokonać zmiany impedancji wyjściowej</w:t>
      </w:r>
      <w:r w:rsidR="009251C1" w:rsidRPr="001B2A20">
        <w:rPr>
          <w:rFonts w:ascii="Times New Roman" w:hAnsi="Times New Roman" w:cs="Times New Roman"/>
        </w:rPr>
        <w:t xml:space="preserve"> (lub wejściowej) układu jednocześnie wzmacniając</w:t>
      </w:r>
      <w:r w:rsidRPr="001B2A20">
        <w:rPr>
          <w:rFonts w:ascii="Times New Roman" w:hAnsi="Times New Roman" w:cs="Times New Roman"/>
        </w:rPr>
        <w:t xml:space="preserve"> sygnał, należy pamiętać</w:t>
      </w:r>
      <w:r w:rsidR="001054FD">
        <w:rPr>
          <w:rFonts w:ascii="Times New Roman" w:hAnsi="Times New Roman" w:cs="Times New Roman"/>
        </w:rPr>
        <w:t>,</w:t>
      </w:r>
      <w:r w:rsidR="001054FD">
        <w:rPr>
          <w:rFonts w:ascii="Times New Roman" w:hAnsi="Times New Roman" w:cs="Times New Roman"/>
        </w:rPr>
        <w:br/>
      </w:r>
      <w:r w:rsidRPr="001B2A20">
        <w:rPr>
          <w:rFonts w:ascii="Times New Roman" w:hAnsi="Times New Roman" w:cs="Times New Roman"/>
        </w:rPr>
        <w:t xml:space="preserve"> że w konfiguracji w</w:t>
      </w:r>
      <w:r w:rsidR="009251C1" w:rsidRPr="001B2A20">
        <w:rPr>
          <w:rFonts w:ascii="Times New Roman" w:hAnsi="Times New Roman" w:cs="Times New Roman"/>
        </w:rPr>
        <w:t>zmacniacza nieodwracającego niemożliwe jest zaimplementowanie układu tłumiącego</w:t>
      </w:r>
      <w:r w:rsidRPr="001B2A20">
        <w:rPr>
          <w:rFonts w:ascii="Times New Roman" w:hAnsi="Times New Roman" w:cs="Times New Roman"/>
        </w:rPr>
        <w:t xml:space="preserve">. </w:t>
      </w:r>
    </w:p>
    <w:p w:rsidR="007A0AC0" w:rsidRPr="001B2A20" w:rsidRDefault="007A0AC0" w:rsidP="007A0AC0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Zamieszczon</w:t>
      </w:r>
      <w:r w:rsidR="009251C1" w:rsidRPr="001B2A20">
        <w:rPr>
          <w:rFonts w:ascii="Times New Roman" w:hAnsi="Times New Roman" w:cs="Times New Roman"/>
        </w:rPr>
        <w:t>a</w:t>
      </w:r>
      <w:r w:rsidRPr="001B2A20">
        <w:rPr>
          <w:rFonts w:ascii="Times New Roman" w:hAnsi="Times New Roman" w:cs="Times New Roman"/>
        </w:rPr>
        <w:t xml:space="preserve"> charakterystyk</w:t>
      </w:r>
      <w:r w:rsidR="009251C1" w:rsidRPr="001B2A20">
        <w:rPr>
          <w:rFonts w:ascii="Times New Roman" w:hAnsi="Times New Roman" w:cs="Times New Roman"/>
        </w:rPr>
        <w:t>a</w:t>
      </w:r>
      <w:r w:rsidRPr="001B2A20">
        <w:rPr>
          <w:rFonts w:ascii="Times New Roman" w:hAnsi="Times New Roman" w:cs="Times New Roman"/>
        </w:rPr>
        <w:t xml:space="preserve"> ukazuj</w:t>
      </w:r>
      <w:r w:rsidR="009251C1" w:rsidRPr="001B2A20">
        <w:rPr>
          <w:rFonts w:ascii="Times New Roman" w:hAnsi="Times New Roman" w:cs="Times New Roman"/>
        </w:rPr>
        <w:t xml:space="preserve">e różnice między modelem, </w:t>
      </w:r>
      <w:r w:rsidRPr="001B2A20">
        <w:rPr>
          <w:rFonts w:ascii="Times New Roman" w:hAnsi="Times New Roman" w:cs="Times New Roman"/>
        </w:rPr>
        <w:t xml:space="preserve">a rzeczywistym układem. </w:t>
      </w:r>
      <w:r w:rsidRPr="001B2A20">
        <w:rPr>
          <w:rFonts w:ascii="Times New Roman" w:hAnsi="Times New Roman" w:cs="Times New Roman"/>
        </w:rPr>
        <w:br/>
        <w:t xml:space="preserve">W paśmie przepustowym  charakterystyki różnią się nieznacznie, jednak w okolicy częstotliwości granicznej rzeczywisty układ posiada zwiększone wzmocnienie. Naszym zdaniem </w:t>
      </w:r>
      <w:r w:rsidR="001054FD">
        <w:rPr>
          <w:rFonts w:ascii="Times New Roman" w:hAnsi="Times New Roman" w:cs="Times New Roman"/>
        </w:rPr>
        <w:br/>
        <w:t xml:space="preserve">jest </w:t>
      </w:r>
      <w:r w:rsidRPr="001B2A20">
        <w:rPr>
          <w:rFonts w:ascii="Times New Roman" w:hAnsi="Times New Roman" w:cs="Times New Roman"/>
        </w:rPr>
        <w:t>to spowodowane rezonansem pojemności pasożytniczych oraz i indukcyjności</w:t>
      </w:r>
      <w:r w:rsidR="006E3977" w:rsidRPr="001B2A20">
        <w:rPr>
          <w:rFonts w:ascii="Times New Roman" w:hAnsi="Times New Roman" w:cs="Times New Roman"/>
        </w:rPr>
        <w:t xml:space="preserve"> wewnątrz struktury wzmacniacza (podobnie jak dla układu badanego w pkt. 2a).</w:t>
      </w:r>
    </w:p>
    <w:p w:rsidR="002D6618" w:rsidRPr="001B2A20" w:rsidRDefault="002D6618">
      <w:pPr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br w:type="page"/>
      </w:r>
    </w:p>
    <w:p w:rsidR="005B662A" w:rsidRPr="001B2A20" w:rsidRDefault="005B662A" w:rsidP="005B662A">
      <w:pPr>
        <w:pStyle w:val="Tekstpodstawowy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lastRenderedPageBreak/>
        <w:t xml:space="preserve">c. </w:t>
      </w:r>
      <w:r w:rsidR="006E3977" w:rsidRPr="001B2A20">
        <w:rPr>
          <w:rFonts w:ascii="Times New Roman" w:hAnsi="Times New Roman" w:cs="Times New Roman"/>
          <w:b/>
        </w:rPr>
        <w:t>U</w:t>
      </w:r>
      <w:r w:rsidRPr="001B2A20">
        <w:rPr>
          <w:rFonts w:ascii="Times New Roman" w:hAnsi="Times New Roman" w:cs="Times New Roman"/>
          <w:b/>
        </w:rPr>
        <w:t>kład wzmacniacza odwra</w:t>
      </w:r>
      <w:r w:rsidR="00F0136D">
        <w:rPr>
          <w:rFonts w:ascii="Times New Roman" w:hAnsi="Times New Roman" w:cs="Times New Roman"/>
          <w:b/>
        </w:rPr>
        <w:t>cającego fazę o wzmocnieniu  -4,</w:t>
      </w:r>
      <w:r w:rsidRPr="001B2A20">
        <w:rPr>
          <w:rFonts w:ascii="Times New Roman" w:hAnsi="Times New Roman" w:cs="Times New Roman"/>
          <w:b/>
        </w:rPr>
        <w:t>7 [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den>
        </m:f>
      </m:oMath>
      <w:r w:rsidRPr="001B2A20">
        <w:rPr>
          <w:rFonts w:ascii="Times New Roman" w:hAnsi="Times New Roman" w:cs="Times New Roman"/>
          <w:b/>
        </w:rPr>
        <w:t>].</w:t>
      </w:r>
    </w:p>
    <w:p w:rsidR="00EC472C" w:rsidRPr="001B2A20" w:rsidRDefault="00076883" w:rsidP="00753B61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  <w:r w:rsidRPr="001B2A20">
        <w:rPr>
          <w:rFonts w:ascii="Times New Roman" w:hAnsi="Times New Roman" w:cs="Times New Roman"/>
          <w:b/>
          <w:noProof/>
          <w:lang w:val="en-GB" w:eastAsia="en-GB" w:bidi="ar-SA"/>
        </w:rPr>
        <w:drawing>
          <wp:inline distT="0" distB="0" distL="0" distR="0" wp14:anchorId="56ADDFB5" wp14:editId="676C0A14">
            <wp:extent cx="5325036" cy="356159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verting_amplifier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75" cy="35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1D" w:rsidRPr="001B2A20" w:rsidRDefault="00A403DA" w:rsidP="00753B61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Rys 4. Układ wzmacniacza </w:t>
      </w:r>
      <w:r w:rsidR="00753B61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odwracającego</w:t>
      </w:r>
      <w:r w:rsidR="006E3977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 fazy (źródło: Instrukcja do ćwiczeń TM1, UPEL AGH).</w:t>
      </w:r>
    </w:p>
    <w:p w:rsidR="006E3977" w:rsidRPr="001B2A20" w:rsidRDefault="006E3977" w:rsidP="006E3977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Zgodnie z tabelą nr. 2 dla stanowiska 7 zostało dobra</w:t>
      </w:r>
      <w:r w:rsidR="00F0136D">
        <w:rPr>
          <w:rFonts w:ascii="Times New Roman" w:hAnsi="Times New Roman" w:cs="Times New Roman"/>
        </w:rPr>
        <w:t>ne następujące wzmocnienie : -4,</w:t>
      </w:r>
      <w:r w:rsidRPr="001B2A20">
        <w:rPr>
          <w:rFonts w:ascii="Times New Roman" w:hAnsi="Times New Roman" w:cs="Times New Roman"/>
        </w:rPr>
        <w:t xml:space="preserve">65 </w:t>
      </w:r>
      <w:r w:rsidRPr="001B2A20">
        <w:rPr>
          <w:rFonts w:ascii="Times New Roman" w:hAnsi="Times New Roman" w:cs="Times New Roman"/>
          <w:b/>
        </w:rPr>
        <w:t>[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den>
        </m:f>
      </m:oMath>
      <w:r w:rsidRPr="001B2A20">
        <w:rPr>
          <w:rFonts w:ascii="Times New Roman" w:hAnsi="Times New Roman" w:cs="Times New Roman"/>
          <w:b/>
        </w:rPr>
        <w:t>].</w:t>
      </w:r>
    </w:p>
    <w:p w:rsidR="0005631D" w:rsidRPr="001B2A20" w:rsidRDefault="00A403DA" w:rsidP="00B11BE3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Wzmocnienie</w:t>
      </w:r>
      <w:r w:rsidR="006E3977" w:rsidRPr="001B2A20">
        <w:rPr>
          <w:rFonts w:ascii="Times New Roman" w:hAnsi="Times New Roman" w:cs="Times New Roman"/>
        </w:rPr>
        <w:t xml:space="preserve"> (K)</w:t>
      </w:r>
      <w:r w:rsidRPr="001B2A20">
        <w:rPr>
          <w:rFonts w:ascii="Times New Roman" w:hAnsi="Times New Roman" w:cs="Times New Roman"/>
        </w:rPr>
        <w:t xml:space="preserve"> zostało </w:t>
      </w:r>
      <w:r w:rsidR="006E3977" w:rsidRPr="001B2A20">
        <w:rPr>
          <w:rFonts w:ascii="Times New Roman" w:hAnsi="Times New Roman" w:cs="Times New Roman"/>
        </w:rPr>
        <w:t xml:space="preserve">zrealizowane </w:t>
      </w:r>
      <w:r w:rsidRPr="001B2A20">
        <w:rPr>
          <w:rFonts w:ascii="Times New Roman" w:hAnsi="Times New Roman" w:cs="Times New Roman"/>
        </w:rPr>
        <w:t>wykorzystując następujące wartości rezystorów.</w:t>
      </w:r>
    </w:p>
    <w:p w:rsidR="00A403DA" w:rsidRPr="001B2A20" w:rsidRDefault="00A403DA" w:rsidP="00A403DA">
      <w:pPr>
        <w:shd w:val="clear" w:color="auto" w:fill="FFFFFF"/>
        <w:spacing w:after="100" w:afterAutospacing="1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R</w:t>
      </w:r>
      <w:r w:rsidRPr="001B2A20">
        <w:rPr>
          <w:rFonts w:ascii="Times New Roman" w:hAnsi="Times New Roman" w:cs="Times New Roman"/>
          <w:vertAlign w:val="subscript"/>
        </w:rPr>
        <w:t>a</w:t>
      </w:r>
      <w:r w:rsidRPr="001B2A20">
        <w:rPr>
          <w:rFonts w:ascii="Times New Roman" w:hAnsi="Times New Roman" w:cs="Times New Roman"/>
        </w:rPr>
        <w:t>=2147 Ω</w:t>
      </w:r>
    </w:p>
    <w:p w:rsidR="00A403DA" w:rsidRPr="001B2A20" w:rsidRDefault="00A403DA" w:rsidP="00A403DA">
      <w:pPr>
        <w:shd w:val="clear" w:color="auto" w:fill="FFFFFF"/>
        <w:spacing w:after="100" w:afterAutospacing="1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R</w:t>
      </w:r>
      <w:r w:rsidRPr="001B2A20">
        <w:rPr>
          <w:rFonts w:ascii="Times New Roman" w:hAnsi="Times New Roman" w:cs="Times New Roman"/>
          <w:vertAlign w:val="subscript"/>
        </w:rPr>
        <w:t>b</w:t>
      </w:r>
      <w:r w:rsidRPr="001B2A20">
        <w:rPr>
          <w:rFonts w:ascii="Times New Roman" w:hAnsi="Times New Roman" w:cs="Times New Roman"/>
        </w:rPr>
        <w:t>=9990Ω</w:t>
      </w:r>
    </w:p>
    <w:p w:rsidR="00A403DA" w:rsidRPr="001B2A20" w:rsidRDefault="00A403DA" w:rsidP="00A403DA">
      <w:pPr>
        <w:shd w:val="clear" w:color="auto" w:fill="FFFFFF"/>
        <w:spacing w:after="100" w:afterAutospacing="1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 xml:space="preserve">K=-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9990</m:t>
            </m:r>
          </m:num>
          <m:den>
            <m:r>
              <w:rPr>
                <w:rFonts w:ascii="Cambria Math" w:hAnsi="Cambria Math" w:cs="Times New Roman"/>
              </w:rPr>
              <m:t>2147</m:t>
            </m:r>
          </m:den>
        </m:f>
        <m:r>
          <w:rPr>
            <w:rFonts w:ascii="Cambria Math" w:hAnsi="Cambria Math" w:cs="Times New Roman"/>
          </w:rPr>
          <m:t>=-4,</m:t>
        </m:r>
        <m:r>
          <w:rPr>
            <w:rFonts w:ascii="Cambria Math" w:hAnsi="Cambria Math" w:cs="Times New Roman"/>
          </w:rPr>
          <m:t>65</m:t>
        </m:r>
        <m:r>
          <m:rPr>
            <m:sty m:val="b"/>
          </m:rPr>
          <w:rPr>
            <w:rFonts w:ascii="Cambria Math" w:hAnsi="Cambria Math" w:cs="Times New Roman"/>
          </w:rPr>
          <m:t>[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]</m:t>
        </m:r>
      </m:oMath>
    </w:p>
    <w:p w:rsidR="00330EB3" w:rsidRPr="001B2A20" w:rsidRDefault="000E6964" w:rsidP="006E3977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i/>
          <w:sz w:val="16"/>
          <w:szCs w:val="16"/>
        </w:rPr>
        <w:t>Tab</w:t>
      </w:r>
      <w:r w:rsidR="006E3977" w:rsidRPr="001B2A20">
        <w:rPr>
          <w:rFonts w:ascii="Times New Roman" w:hAnsi="Times New Roman" w:cs="Times New Roman"/>
          <w:i/>
          <w:sz w:val="16"/>
          <w:szCs w:val="16"/>
        </w:rPr>
        <w:t>ela</w:t>
      </w:r>
      <w:r w:rsidR="00330EB3" w:rsidRPr="001B2A20">
        <w:rPr>
          <w:rFonts w:ascii="Times New Roman" w:hAnsi="Times New Roman" w:cs="Times New Roman"/>
          <w:i/>
          <w:sz w:val="16"/>
          <w:szCs w:val="16"/>
        </w:rPr>
        <w:t xml:space="preserve"> 4. </w:t>
      </w:r>
      <w:r w:rsidR="006E3977" w:rsidRPr="001B2A20">
        <w:rPr>
          <w:rFonts w:ascii="Times New Roman" w:hAnsi="Times New Roman" w:cs="Times New Roman"/>
          <w:i/>
          <w:sz w:val="16"/>
          <w:szCs w:val="16"/>
        </w:rPr>
        <w:t xml:space="preserve">Pomiary dla układu </w:t>
      </w:r>
      <w:r w:rsidR="006E3977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wzmacniacza odwracającego fazę.</w:t>
      </w:r>
    </w:p>
    <w:p w:rsidR="0005631D" w:rsidRPr="001B2A20" w:rsidRDefault="00753B61" w:rsidP="00B11BE3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36CB8D9D" wp14:editId="3A048C8A">
            <wp:extent cx="6120130" cy="511829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B61" w:rsidRPr="001B2A20" w:rsidRDefault="00753B61" w:rsidP="00753B61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</w:p>
    <w:p w:rsidR="00753B61" w:rsidRPr="001B2A20" w:rsidRDefault="00F0136D" w:rsidP="00753B61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i/>
          <w:iCs/>
          <w:noProof/>
          <w:color w:val="3A3A3A"/>
          <w:sz w:val="16"/>
          <w:szCs w:val="16"/>
          <w:shd w:val="clear" w:color="auto" w:fill="FFFFFF"/>
          <w:lang w:val="en-GB" w:eastAsia="en-GB" w:bidi="ar-SA"/>
        </w:rPr>
        <w:lastRenderedPageBreak/>
        <w:pict>
          <v:shape id="_x0000_i1032" type="#_x0000_t75" style="width:481.7pt;height:388.3pt">
            <v:imagedata r:id="rId15" o:title="cz1_amplitudowa_wzmacniacz_odwracajacy"/>
          </v:shape>
        </w:pict>
      </w:r>
    </w:p>
    <w:p w:rsidR="00753B61" w:rsidRPr="001B2A20" w:rsidRDefault="00753B61" w:rsidP="00753B61">
      <w:pPr>
        <w:pStyle w:val="Tekstpodstawowy"/>
        <w:jc w:val="center"/>
        <w:rPr>
          <w:rFonts w:ascii="Times New Roman" w:hAnsi="Times New Roman" w:cs="Times New Roman"/>
          <w:i/>
          <w:iCs/>
          <w:color w:val="3A3A3A"/>
          <w:sz w:val="16"/>
          <w:szCs w:val="16"/>
          <w:shd w:val="clear" w:color="auto" w:fill="FFFFFF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Rys 5. </w:t>
      </w:r>
      <w:r w:rsidR="006E3977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Charakterystyka amplitudowa wzmacniacza odwracającego fazę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.</w:t>
      </w:r>
    </w:p>
    <w:p w:rsidR="007A0AC0" w:rsidRPr="001B2A20" w:rsidRDefault="006E3977" w:rsidP="007A0AC0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Układ</w:t>
      </w:r>
      <w:r w:rsidR="007A0AC0" w:rsidRPr="001B2A20">
        <w:rPr>
          <w:rFonts w:ascii="Times New Roman" w:hAnsi="Times New Roman" w:cs="Times New Roman"/>
        </w:rPr>
        <w:t xml:space="preserve"> wzmacniacza odwracającego</w:t>
      </w:r>
      <w:r w:rsidRPr="001B2A20">
        <w:rPr>
          <w:rFonts w:ascii="Times New Roman" w:hAnsi="Times New Roman" w:cs="Times New Roman"/>
        </w:rPr>
        <w:t xml:space="preserve"> fazę</w:t>
      </w:r>
      <w:r w:rsidR="007A0AC0" w:rsidRPr="001B2A20">
        <w:rPr>
          <w:rFonts w:ascii="Times New Roman" w:hAnsi="Times New Roman" w:cs="Times New Roman"/>
        </w:rPr>
        <w:t xml:space="preserve"> posiada wzmocnienie ustalane przez rezystancje</w:t>
      </w:r>
      <w:r w:rsidR="001054FD">
        <w:rPr>
          <w:rFonts w:ascii="Times New Roman" w:hAnsi="Times New Roman" w:cs="Times New Roman"/>
        </w:rPr>
        <w:br/>
      </w:r>
      <w:r w:rsidR="007A0AC0" w:rsidRPr="001B2A20">
        <w:rPr>
          <w:rFonts w:ascii="Times New Roman" w:hAnsi="Times New Roman" w:cs="Times New Roman"/>
        </w:rPr>
        <w:t xml:space="preserve"> R</w:t>
      </w:r>
      <w:r w:rsidR="007A0AC0" w:rsidRPr="001B2A20">
        <w:rPr>
          <w:rFonts w:ascii="Times New Roman" w:hAnsi="Times New Roman" w:cs="Times New Roman"/>
          <w:vertAlign w:val="subscript"/>
        </w:rPr>
        <w:t xml:space="preserve">b </w:t>
      </w:r>
      <w:r w:rsidR="007A0AC0" w:rsidRPr="001B2A20">
        <w:rPr>
          <w:rFonts w:ascii="Times New Roman" w:hAnsi="Times New Roman" w:cs="Times New Roman"/>
        </w:rPr>
        <w:t>oraz R</w:t>
      </w:r>
      <w:r w:rsidR="007A0AC0" w:rsidRPr="001B2A20">
        <w:rPr>
          <w:rFonts w:ascii="Times New Roman" w:hAnsi="Times New Roman" w:cs="Times New Roman"/>
          <w:vertAlign w:val="subscript"/>
        </w:rPr>
        <w:t>a</w:t>
      </w:r>
      <w:r w:rsidR="007A0AC0" w:rsidRPr="001B2A20">
        <w:rPr>
          <w:rFonts w:ascii="Times New Roman" w:hAnsi="Times New Roman" w:cs="Times New Roman"/>
        </w:rPr>
        <w:t xml:space="preserve">, stosowany jest tam gdzie trzeba dokonać zmiany impedancji wyjściowej układu jednocześnie zmienić sygnał, należy pamiętać że w konfiguracji wzmacniacza odwracającego sygnał wyjściowy posiada przeciwny znak do sygnału wejściowego. </w:t>
      </w:r>
    </w:p>
    <w:p w:rsidR="002D6618" w:rsidRPr="001B2A20" w:rsidRDefault="007A0AC0" w:rsidP="00197838">
      <w:pPr>
        <w:pStyle w:val="Tekstpodstawowy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 xml:space="preserve">Zamieszczone charakterystyki ukazują niewielkie różnice między modelem a rzeczywistym układem. W paśmie przepustowym  charakterystyki różnią się nieznacznie, jednak w okolicy częstotliwości granicznej rzeczywisty układ posiada większe pasmo przenoszenia, </w:t>
      </w:r>
      <w:r w:rsidR="001B2A20">
        <w:rPr>
          <w:rFonts w:ascii="Times New Roman" w:hAnsi="Times New Roman" w:cs="Times New Roman"/>
        </w:rPr>
        <w:br/>
      </w:r>
      <w:r w:rsidRPr="001B2A20">
        <w:rPr>
          <w:rFonts w:ascii="Times New Roman" w:hAnsi="Times New Roman" w:cs="Times New Roman"/>
        </w:rPr>
        <w:t xml:space="preserve">a za częstotliwością graniczą sygnał jest tłumiony z większym skutkiem. Ponieważ żaden układ </w:t>
      </w:r>
      <w:r w:rsidR="001054FD">
        <w:rPr>
          <w:rFonts w:ascii="Times New Roman" w:hAnsi="Times New Roman" w:cs="Times New Roman"/>
        </w:rPr>
        <w:br/>
      </w:r>
      <w:r w:rsidRPr="001B2A20">
        <w:rPr>
          <w:rFonts w:ascii="Times New Roman" w:hAnsi="Times New Roman" w:cs="Times New Roman"/>
        </w:rPr>
        <w:t xml:space="preserve">nie jest projektowany na prace w okolicy częstotliwości granicznej w praktycznym zastosowaniu </w:t>
      </w:r>
      <w:r w:rsidR="006E3977" w:rsidRPr="001B2A20">
        <w:rPr>
          <w:rFonts w:ascii="Times New Roman" w:hAnsi="Times New Roman" w:cs="Times New Roman"/>
        </w:rPr>
        <w:t>powyższe różnice nie tworzą poważnych problemów eksploatacyjnych.</w:t>
      </w:r>
    </w:p>
    <w:p w:rsidR="002D6618" w:rsidRPr="001B2A20" w:rsidRDefault="002D6618">
      <w:pPr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br w:type="page"/>
      </w:r>
    </w:p>
    <w:p w:rsidR="002D6618" w:rsidRPr="001B2A20" w:rsidRDefault="002D6618" w:rsidP="00197838">
      <w:pPr>
        <w:pStyle w:val="Tekstpodstawowy"/>
        <w:jc w:val="both"/>
        <w:rPr>
          <w:rFonts w:ascii="Times New Roman" w:hAnsi="Times New Roman" w:cs="Times New Roman"/>
        </w:rPr>
      </w:pPr>
    </w:p>
    <w:p w:rsidR="00753B61" w:rsidRPr="001B2A20" w:rsidRDefault="00753B61" w:rsidP="007A0AC0">
      <w:pPr>
        <w:pStyle w:val="Tekstpodstawowy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t xml:space="preserve">d. </w:t>
      </w:r>
      <w:r w:rsidR="006E3977" w:rsidRPr="001B2A20">
        <w:rPr>
          <w:rFonts w:ascii="Times New Roman" w:hAnsi="Times New Roman" w:cs="Times New Roman"/>
          <w:b/>
        </w:rPr>
        <w:t>U</w:t>
      </w:r>
      <w:r w:rsidRPr="001B2A20">
        <w:rPr>
          <w:rFonts w:ascii="Times New Roman" w:hAnsi="Times New Roman" w:cs="Times New Roman"/>
          <w:b/>
        </w:rPr>
        <w:t>kład wzmacniacza odwracającego fazę o wzmocnieniu  -2</w:t>
      </w:r>
      <w:r w:rsidR="00F0136D">
        <w:rPr>
          <w:rFonts w:ascii="Times New Roman" w:hAnsi="Times New Roman" w:cs="Times New Roman"/>
          <w:b/>
        </w:rPr>
        <w:t>,</w:t>
      </w:r>
      <w:r w:rsidRPr="001B2A20">
        <w:rPr>
          <w:rFonts w:ascii="Times New Roman" w:hAnsi="Times New Roman" w:cs="Times New Roman"/>
          <w:b/>
        </w:rPr>
        <w:t>2 [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den>
        </m:f>
      </m:oMath>
      <w:r w:rsidRPr="001B2A20">
        <w:rPr>
          <w:rFonts w:ascii="Times New Roman" w:hAnsi="Times New Roman" w:cs="Times New Roman"/>
          <w:b/>
        </w:rPr>
        <w:t>].</w:t>
      </w:r>
    </w:p>
    <w:p w:rsidR="00076883" w:rsidRPr="001B2A20" w:rsidRDefault="00076883" w:rsidP="00076883">
      <w:pPr>
        <w:pStyle w:val="Tekstpodstawowy"/>
        <w:jc w:val="center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  <w:noProof/>
          <w:lang w:val="en-GB" w:eastAsia="en-GB" w:bidi="ar-SA"/>
        </w:rPr>
        <w:drawing>
          <wp:inline distT="0" distB="0" distL="0" distR="0" wp14:anchorId="5B904F11" wp14:editId="4A361D36">
            <wp:extent cx="5436723" cy="363629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verting_amplifier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723" cy="36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1" w:rsidRPr="001B2A20" w:rsidRDefault="00753B61" w:rsidP="00753B61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Rys 6. Układ wzmacniacza odwracającego</w:t>
      </w:r>
      <w:r w:rsidR="006E3977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 (źródło: Instrukcja do ćwiczeń TM1, UPEL AGH).</w:t>
      </w:r>
    </w:p>
    <w:p w:rsidR="0005631D" w:rsidRPr="001B2A20" w:rsidRDefault="0005631D" w:rsidP="00B11BE3">
      <w:pPr>
        <w:pStyle w:val="Tekstpodstawowy"/>
        <w:rPr>
          <w:rFonts w:ascii="Times New Roman" w:hAnsi="Times New Roman" w:cs="Times New Roman"/>
        </w:rPr>
      </w:pPr>
    </w:p>
    <w:p w:rsidR="00753B61" w:rsidRPr="001B2A20" w:rsidRDefault="006E3977" w:rsidP="00753B61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i/>
          <w:sz w:val="16"/>
          <w:szCs w:val="16"/>
        </w:rPr>
        <w:t>Tabela</w:t>
      </w:r>
      <w:r w:rsidR="00753B61" w:rsidRPr="001B2A20">
        <w:rPr>
          <w:rFonts w:ascii="Times New Roman" w:hAnsi="Times New Roman" w:cs="Times New Roman"/>
          <w:i/>
          <w:sz w:val="16"/>
          <w:szCs w:val="16"/>
        </w:rPr>
        <w:t xml:space="preserve"> 4. </w:t>
      </w:r>
      <w:r w:rsidRPr="001B2A20">
        <w:rPr>
          <w:rFonts w:ascii="Times New Roman" w:hAnsi="Times New Roman" w:cs="Times New Roman"/>
          <w:i/>
          <w:sz w:val="16"/>
          <w:szCs w:val="16"/>
        </w:rPr>
        <w:t xml:space="preserve">Pomiar napięcia dla układu 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wzmacniacza odwracającego fazę.</w:t>
      </w:r>
    </w:p>
    <w:p w:rsidR="00753B61" w:rsidRPr="001B2A20" w:rsidRDefault="00753B61" w:rsidP="00B11BE3">
      <w:pPr>
        <w:pStyle w:val="Tekstpodstawowy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190B78E3" wp14:editId="68294EE4">
            <wp:extent cx="6120130" cy="198906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B61" w:rsidRPr="001B2A20" w:rsidRDefault="00946678" w:rsidP="00076883">
      <w:pPr>
        <w:pStyle w:val="Tekstpodstawow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 w:bidi="ar-SA"/>
        </w:rPr>
        <w:lastRenderedPageBreak/>
        <w:pict>
          <v:shape id="_x0000_i1025" type="#_x0000_t75" style="width:483pt;height:393pt">
            <v:imagedata r:id="rId17" o:title="cz1_przejsciowa"/>
          </v:shape>
        </w:pict>
      </w:r>
    </w:p>
    <w:p w:rsidR="00753B61" w:rsidRPr="001B2A20" w:rsidRDefault="00753B61" w:rsidP="00753B61">
      <w:pPr>
        <w:pStyle w:val="Tekstpodstawowy"/>
        <w:jc w:val="center"/>
        <w:rPr>
          <w:rFonts w:ascii="Times New Roman" w:hAnsi="Times New Roman" w:cs="Times New Roman"/>
          <w:i/>
          <w:iCs/>
          <w:color w:val="3A3A3A"/>
          <w:sz w:val="16"/>
          <w:szCs w:val="16"/>
          <w:shd w:val="clear" w:color="auto" w:fill="FFFFFF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Rys 7. </w:t>
      </w:r>
      <w:r w:rsidR="00076883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Charakterystyka </w:t>
      </w:r>
      <w:r w:rsidR="00AE6326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przej</w:t>
      </w:r>
      <w:r w:rsidR="002D6618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ś</w:t>
      </w:r>
      <w:r w:rsidR="00AE6326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ciowa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 wzmacniacza odwracającego.</w:t>
      </w:r>
    </w:p>
    <w:p w:rsidR="00197838" w:rsidRPr="001B2A20" w:rsidRDefault="00FB420D" w:rsidP="00197838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 xml:space="preserve">Układ wzmacniacza odwracającego fazę </w:t>
      </w:r>
      <w:r w:rsidR="00197838" w:rsidRPr="001B2A20">
        <w:rPr>
          <w:rFonts w:ascii="Times New Roman" w:hAnsi="Times New Roman" w:cs="Times New Roman"/>
        </w:rPr>
        <w:t xml:space="preserve">może wejść w część nasycenia, spowodowane </w:t>
      </w:r>
      <w:r w:rsidR="001054FD">
        <w:rPr>
          <w:rFonts w:ascii="Times New Roman" w:hAnsi="Times New Roman" w:cs="Times New Roman"/>
        </w:rPr>
        <w:br/>
      </w:r>
      <w:r w:rsidR="00197838" w:rsidRPr="001B2A20">
        <w:rPr>
          <w:rFonts w:ascii="Times New Roman" w:hAnsi="Times New Roman" w:cs="Times New Roman"/>
        </w:rPr>
        <w:t xml:space="preserve">jest to nie idealną konfiguracją rzeczywistą. </w:t>
      </w:r>
      <w:r w:rsidRPr="001B2A20">
        <w:rPr>
          <w:rFonts w:ascii="Times New Roman" w:hAnsi="Times New Roman" w:cs="Times New Roman"/>
        </w:rPr>
        <w:t>N</w:t>
      </w:r>
      <w:r w:rsidR="00197838" w:rsidRPr="001B2A20">
        <w:rPr>
          <w:rFonts w:ascii="Times New Roman" w:hAnsi="Times New Roman" w:cs="Times New Roman"/>
        </w:rPr>
        <w:t>asycenie</w:t>
      </w:r>
      <w:r w:rsidRPr="001B2A20">
        <w:rPr>
          <w:rFonts w:ascii="Times New Roman" w:hAnsi="Times New Roman" w:cs="Times New Roman"/>
        </w:rPr>
        <w:t xml:space="preserve"> to</w:t>
      </w:r>
      <w:r w:rsidR="00197838" w:rsidRPr="001B2A20">
        <w:rPr>
          <w:rFonts w:ascii="Times New Roman" w:hAnsi="Times New Roman" w:cs="Times New Roman"/>
        </w:rPr>
        <w:t xml:space="preserve"> polega na nie możliwości wymuszenia napięcia wyjściowego większeg</w:t>
      </w:r>
      <w:r w:rsidRPr="001B2A20">
        <w:rPr>
          <w:rFonts w:ascii="Times New Roman" w:hAnsi="Times New Roman" w:cs="Times New Roman"/>
        </w:rPr>
        <w:t>o (</w:t>
      </w:r>
      <w:r w:rsidR="00197838" w:rsidRPr="001B2A20">
        <w:rPr>
          <w:rFonts w:ascii="Times New Roman" w:hAnsi="Times New Roman" w:cs="Times New Roman"/>
        </w:rPr>
        <w:t>lub ujemnie mniejszego</w:t>
      </w:r>
      <w:r w:rsidRPr="001B2A20">
        <w:rPr>
          <w:rFonts w:ascii="Times New Roman" w:hAnsi="Times New Roman" w:cs="Times New Roman"/>
        </w:rPr>
        <w:t>)</w:t>
      </w:r>
      <w:r w:rsidR="00197838" w:rsidRPr="001B2A20">
        <w:rPr>
          <w:rFonts w:ascii="Times New Roman" w:hAnsi="Times New Roman" w:cs="Times New Roman"/>
        </w:rPr>
        <w:t xml:space="preserve"> niż napięcie jakim jest zasilony. </w:t>
      </w:r>
      <w:r w:rsidR="001B2A20">
        <w:rPr>
          <w:rFonts w:ascii="Times New Roman" w:hAnsi="Times New Roman" w:cs="Times New Roman"/>
        </w:rPr>
        <w:br/>
      </w:r>
      <w:r w:rsidR="00197838" w:rsidRPr="001B2A20">
        <w:rPr>
          <w:rFonts w:ascii="Times New Roman" w:hAnsi="Times New Roman" w:cs="Times New Roman"/>
        </w:rPr>
        <w:t>Z charakterystyki przejściowej można odczytać wzmocnienie</w:t>
      </w:r>
      <w:r w:rsidRPr="001B2A20">
        <w:rPr>
          <w:rFonts w:ascii="Times New Roman" w:hAnsi="Times New Roman" w:cs="Times New Roman"/>
        </w:rPr>
        <w:t xml:space="preserve"> </w:t>
      </w:r>
      <w:r w:rsidR="00197838" w:rsidRPr="001B2A20">
        <w:rPr>
          <w:rFonts w:ascii="Times New Roman" w:hAnsi="Times New Roman" w:cs="Times New Roman"/>
        </w:rPr>
        <w:t xml:space="preserve">oraz konfigurację wzmacniacza. Należy na części charakterystyki aktywnej wzmacniacza wybrać określone napięcie, a następnie odczytać jakie napięcie wyjściowe odpowiada napięciu wejściowemu. Zmiana znaku napięcia wskazuje konfigurację odwracającą wzmacniacza, a brak tej zmiany określa konfigurację nieodwracającego wzmacniacza. </w:t>
      </w:r>
      <w:r w:rsidR="00174BF1">
        <w:rPr>
          <w:rFonts w:ascii="Times New Roman" w:hAnsi="Times New Roman" w:cs="Times New Roman"/>
        </w:rPr>
        <w:t>Współczynnik wzmocnienia jest tożsamy z ilorazem wartości wyjściowej napięcia do wartości wejściowej napięcia.</w:t>
      </w:r>
    </w:p>
    <w:p w:rsidR="002D6618" w:rsidRPr="001B2A20" w:rsidRDefault="002D6618">
      <w:pPr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br w:type="page"/>
      </w:r>
    </w:p>
    <w:p w:rsidR="00F5417F" w:rsidRPr="001B2A20" w:rsidRDefault="00F5417F" w:rsidP="00B11BE3">
      <w:pPr>
        <w:pStyle w:val="Tekstpodstawowy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lastRenderedPageBreak/>
        <w:t xml:space="preserve">e. </w:t>
      </w:r>
      <w:r w:rsidR="00FB420D" w:rsidRPr="001B2A20">
        <w:rPr>
          <w:rFonts w:ascii="Times New Roman" w:hAnsi="Times New Roman" w:cs="Times New Roman"/>
          <w:b/>
        </w:rPr>
        <w:t>U</w:t>
      </w:r>
      <w:r w:rsidRPr="001B2A20">
        <w:rPr>
          <w:rFonts w:ascii="Times New Roman" w:hAnsi="Times New Roman" w:cs="Times New Roman"/>
          <w:b/>
        </w:rPr>
        <w:t>kład super diody.</w:t>
      </w:r>
    </w:p>
    <w:p w:rsidR="00F5417F" w:rsidRPr="001B2A20" w:rsidRDefault="004747E0" w:rsidP="00076883">
      <w:pPr>
        <w:pStyle w:val="Tekstpodstawowy"/>
        <w:jc w:val="center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  <w:noProof/>
          <w:lang w:val="en-GB" w:eastAsia="en-GB" w:bidi="ar-SA"/>
        </w:rPr>
        <w:drawing>
          <wp:inline distT="0" distB="0" distL="0" distR="0" wp14:anchorId="13C46409" wp14:editId="703E73A0">
            <wp:extent cx="5563355" cy="3739881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per_diode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155" cy="37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0D" w:rsidRPr="001B2A20" w:rsidRDefault="00F5417F" w:rsidP="00FB420D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Rys 8. Układ super diody</w:t>
      </w:r>
      <w:r w:rsidR="00FB420D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 (źródło: Instrukcja do ćwiczeń TM1, UPEL AGH).</w:t>
      </w:r>
    </w:p>
    <w:p w:rsidR="00F5417F" w:rsidRPr="001B2A20" w:rsidRDefault="00FB420D" w:rsidP="00F5417F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i/>
          <w:sz w:val="16"/>
          <w:szCs w:val="16"/>
        </w:rPr>
        <w:t xml:space="preserve">Tabela </w:t>
      </w:r>
      <w:r w:rsidR="00F5417F" w:rsidRPr="001B2A20">
        <w:rPr>
          <w:rFonts w:ascii="Times New Roman" w:hAnsi="Times New Roman" w:cs="Times New Roman"/>
          <w:i/>
          <w:sz w:val="16"/>
          <w:szCs w:val="16"/>
        </w:rPr>
        <w:t>5</w:t>
      </w:r>
      <w:r w:rsidRPr="001B2A20">
        <w:rPr>
          <w:rFonts w:ascii="Times New Roman" w:hAnsi="Times New Roman" w:cs="Times New Roman"/>
          <w:i/>
          <w:sz w:val="16"/>
          <w:szCs w:val="16"/>
        </w:rPr>
        <w:t>. Zadane wzmocnienia</w:t>
      </w:r>
      <w:r w:rsidR="00F5417F" w:rsidRPr="001B2A20">
        <w:rPr>
          <w:rFonts w:ascii="Times New Roman" w:hAnsi="Times New Roman" w:cs="Times New Roman"/>
          <w:i/>
          <w:sz w:val="16"/>
          <w:szCs w:val="16"/>
        </w:rPr>
        <w:t>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3"/>
        <w:gridCol w:w="589"/>
        <w:gridCol w:w="589"/>
        <w:gridCol w:w="549"/>
        <w:gridCol w:w="549"/>
        <w:gridCol w:w="549"/>
        <w:gridCol w:w="589"/>
        <w:gridCol w:w="589"/>
        <w:gridCol w:w="589"/>
        <w:gridCol w:w="746"/>
      </w:tblGrid>
      <w:tr w:rsidR="00F5417F" w:rsidRPr="001B2A20" w:rsidTr="00F541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Stanowisko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szCs w:val="16"/>
                <w:lang w:eastAsia="pl-PL" w:bidi="ar-SA"/>
              </w:rPr>
              <w:t>Rezerwa</w:t>
            </w:r>
          </w:p>
        </w:tc>
      </w:tr>
      <w:tr w:rsidR="00F5417F" w:rsidRPr="001B2A20" w:rsidTr="00F541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R</w:t>
            </w: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2"/>
                <w:vertAlign w:val="subscript"/>
                <w:lang w:eastAsia="pl-PL" w:bidi="ar-SA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4,7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4,7 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4,7 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2,2 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2,2 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</w:tr>
      <w:tr w:rsidR="00F5417F" w:rsidRPr="001B2A20" w:rsidTr="00F541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R</w:t>
            </w: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2"/>
                <w:vertAlign w:val="subscript"/>
                <w:lang w:eastAsia="pl-PL" w:bidi="ar-SA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4,7 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2,2 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2,2 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4,7 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2,2 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</w:tr>
      <w:tr w:rsidR="00F5417F" w:rsidRPr="001B2A20" w:rsidTr="00F5417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6"/>
                <w:lang w:eastAsia="pl-PL" w:bidi="ar-SA"/>
              </w:rPr>
              <w:t>R</w:t>
            </w:r>
            <w:r w:rsidRPr="001B2A20">
              <w:rPr>
                <w:rFonts w:ascii="Times New Roman" w:eastAsia="Times New Roman" w:hAnsi="Times New Roman" w:cs="Times New Roman"/>
                <w:b/>
                <w:bCs/>
                <w:color w:val="3A3A3A"/>
                <w:sz w:val="12"/>
                <w:vertAlign w:val="subscript"/>
                <w:lang w:eastAsia="pl-PL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417F" w:rsidRPr="001B2A20" w:rsidRDefault="00F5417F" w:rsidP="00F5417F">
            <w:pPr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</w:pPr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10 </w:t>
            </w:r>
            <w:proofErr w:type="spellStart"/>
            <w:r w:rsidRPr="001B2A20">
              <w:rPr>
                <w:rFonts w:ascii="Times New Roman" w:eastAsia="Times New Roman" w:hAnsi="Times New Roman" w:cs="Times New Roman"/>
                <w:color w:val="3A3A3A"/>
                <w:sz w:val="16"/>
                <w:szCs w:val="16"/>
                <w:lang w:eastAsia="pl-PL" w:bidi="ar-SA"/>
              </w:rPr>
              <w:t>kΩ</w:t>
            </w:r>
            <w:proofErr w:type="spellEnd"/>
          </w:p>
        </w:tc>
      </w:tr>
    </w:tbl>
    <w:p w:rsidR="00F5417F" w:rsidRPr="001B2A20" w:rsidRDefault="00F5417F" w:rsidP="00F5417F">
      <w:pPr>
        <w:pStyle w:val="Tekstpodstawowy"/>
        <w:rPr>
          <w:rFonts w:ascii="Times New Roman" w:hAnsi="Times New Roman" w:cs="Times New Roman"/>
        </w:rPr>
      </w:pPr>
    </w:p>
    <w:p w:rsidR="00B11BE3" w:rsidRPr="001B2A20" w:rsidRDefault="00FB420D" w:rsidP="0078715F">
      <w:pPr>
        <w:pStyle w:val="Tekstpodstawowy"/>
        <w:jc w:val="center"/>
        <w:rPr>
          <w:rFonts w:ascii="Times New Roman" w:hAnsi="Times New Roman" w:cs="Times New Roman"/>
        </w:rPr>
      </w:pPr>
      <w:bookmarkStart w:id="0" w:name="OLE_LINK1"/>
      <w:bookmarkStart w:id="1" w:name="OLE_LINK2"/>
      <w:r w:rsidRPr="001B2A20">
        <w:rPr>
          <w:rFonts w:ascii="Times New Roman" w:hAnsi="Times New Roman" w:cs="Times New Roman"/>
          <w:i/>
          <w:sz w:val="16"/>
          <w:szCs w:val="16"/>
        </w:rPr>
        <w:t xml:space="preserve">Tabela </w:t>
      </w:r>
      <w:r w:rsidR="000E6964" w:rsidRPr="001B2A20">
        <w:rPr>
          <w:rFonts w:ascii="Times New Roman" w:hAnsi="Times New Roman" w:cs="Times New Roman"/>
          <w:i/>
          <w:sz w:val="16"/>
          <w:szCs w:val="16"/>
        </w:rPr>
        <w:t>6</w:t>
      </w:r>
      <w:r w:rsidRPr="001B2A20">
        <w:rPr>
          <w:rFonts w:ascii="Times New Roman" w:hAnsi="Times New Roman" w:cs="Times New Roman"/>
          <w:i/>
          <w:sz w:val="16"/>
          <w:szCs w:val="16"/>
        </w:rPr>
        <w:t>.</w:t>
      </w:r>
      <w:r w:rsidR="00F5417F" w:rsidRPr="001B2A20">
        <w:rPr>
          <w:rFonts w:ascii="Times New Roman" w:hAnsi="Times New Roman" w:cs="Times New Roman"/>
          <w:i/>
          <w:sz w:val="16"/>
          <w:szCs w:val="16"/>
        </w:rPr>
        <w:t xml:space="preserve"> </w:t>
      </w:r>
      <w:bookmarkEnd w:id="0"/>
      <w:bookmarkEnd w:id="1"/>
      <w:r w:rsidRPr="001B2A20">
        <w:rPr>
          <w:rFonts w:ascii="Times New Roman" w:hAnsi="Times New Roman" w:cs="Times New Roman"/>
          <w:i/>
          <w:sz w:val="16"/>
          <w:szCs w:val="16"/>
        </w:rPr>
        <w:t xml:space="preserve">Pomiar dla układu 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wzmacniacza układu super diody.</w:t>
      </w:r>
      <w:r w:rsidR="0078715F" w:rsidRPr="001B2A20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26E6B078" wp14:editId="7B0CC26F">
            <wp:extent cx="5420360" cy="343535"/>
            <wp:effectExtent l="1905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7F" w:rsidRPr="001B2A20" w:rsidRDefault="00F5417F" w:rsidP="00B11BE3">
      <w:pPr>
        <w:pStyle w:val="Tekstpodstawowy"/>
        <w:rPr>
          <w:rFonts w:ascii="Times New Roman" w:hAnsi="Times New Roman" w:cs="Times New Roman"/>
        </w:rPr>
      </w:pPr>
    </w:p>
    <w:p w:rsidR="00F5417F" w:rsidRPr="001B2A20" w:rsidRDefault="00076883" w:rsidP="00076883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noProof/>
          <w:lang w:val="en-GB" w:eastAsia="en-GB" w:bidi="ar-SA"/>
        </w:rPr>
        <w:lastRenderedPageBreak/>
        <w:drawing>
          <wp:inline distT="0" distB="0" distL="0" distR="0" wp14:anchorId="338C0A2C" wp14:editId="1E6EF88D">
            <wp:extent cx="6120130" cy="458978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per_dioda.e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5F" w:rsidRPr="001B2A20" w:rsidRDefault="000E6964" w:rsidP="0078715F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Rys.</w:t>
      </w:r>
      <w:r w:rsidR="0078715F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9 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Charakterystyka przejściowa super diody</w:t>
      </w:r>
      <w:r w:rsidR="0078715F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.</w:t>
      </w:r>
    </w:p>
    <w:p w:rsidR="00905995" w:rsidRPr="001B2A20" w:rsidRDefault="00905995" w:rsidP="000E6964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Wzmacniacz operacyjny w konfiguracji super diody jest układem rzeczywistym realizującym funkcję idealnej diody prostowniczej, to jest brak napięcia przewodzenia</w:t>
      </w:r>
      <w:r w:rsidR="004747E0" w:rsidRPr="001B2A20">
        <w:rPr>
          <w:rFonts w:ascii="Times New Roman" w:hAnsi="Times New Roman" w:cs="Times New Roman"/>
        </w:rPr>
        <w:t xml:space="preserve">, </w:t>
      </w:r>
      <w:r w:rsidR="001054FD">
        <w:rPr>
          <w:rFonts w:ascii="Times New Roman" w:hAnsi="Times New Roman" w:cs="Times New Roman"/>
        </w:rPr>
        <w:br/>
      </w:r>
      <w:r w:rsidR="004747E0" w:rsidRPr="001B2A20">
        <w:rPr>
          <w:rFonts w:ascii="Times New Roman" w:hAnsi="Times New Roman" w:cs="Times New Roman"/>
        </w:rPr>
        <w:t>niemal nie mierzalny prąd wsteczny</w:t>
      </w:r>
      <w:r w:rsidR="00FB420D" w:rsidRPr="001B2A20">
        <w:rPr>
          <w:rFonts w:ascii="Times New Roman" w:hAnsi="Times New Roman" w:cs="Times New Roman"/>
        </w:rPr>
        <w:t>.</w:t>
      </w:r>
      <w:r w:rsidR="004747E0" w:rsidRPr="001B2A20">
        <w:rPr>
          <w:rFonts w:ascii="Times New Roman" w:hAnsi="Times New Roman" w:cs="Times New Roman"/>
        </w:rPr>
        <w:t xml:space="preserve"> </w:t>
      </w:r>
      <w:r w:rsidR="00FB420D" w:rsidRPr="001B2A20">
        <w:rPr>
          <w:rFonts w:ascii="Times New Roman" w:hAnsi="Times New Roman" w:cs="Times New Roman"/>
        </w:rPr>
        <w:t xml:space="preserve">Powyższy układ </w:t>
      </w:r>
      <w:r w:rsidR="004747E0" w:rsidRPr="001B2A20">
        <w:rPr>
          <w:rFonts w:ascii="Times New Roman" w:hAnsi="Times New Roman" w:cs="Times New Roman"/>
        </w:rPr>
        <w:t xml:space="preserve">posiada również możliwość wzmocnienia sygnału wzmocnieniem dodatnim jak i ujemnym. </w:t>
      </w:r>
    </w:p>
    <w:p w:rsidR="00212A16" w:rsidRPr="001B2A20" w:rsidRDefault="004747E0" w:rsidP="000E6964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 xml:space="preserve">Układ dla napięć ujemnych posiada diodę umiejscowioną w sprzężeniu w stanie zaporowym, a diodę na wyjściu w stanie przewodzenia. Oznacza to że dla napięć ujemnych układ zachowuje się jak zwykły układ wzmacniacza odwracającego. Natomiast dla napięć dodatnich </w:t>
      </w:r>
      <w:r w:rsidR="00212A16" w:rsidRPr="001B2A20">
        <w:rPr>
          <w:rFonts w:ascii="Times New Roman" w:hAnsi="Times New Roman" w:cs="Times New Roman"/>
        </w:rPr>
        <w:t xml:space="preserve">dioda znajdująca się w sprzężeniu jest w stanie przewodzenia, efektem czego układ posiada automatyczne zerowanie napięcia wyjściowego. </w:t>
      </w:r>
    </w:p>
    <w:p w:rsidR="004747E0" w:rsidRPr="001B2A20" w:rsidRDefault="004747E0" w:rsidP="00905995">
      <w:pPr>
        <w:pStyle w:val="Tekstpodstawowy"/>
        <w:ind w:firstLine="709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 xml:space="preserve"> </w:t>
      </w:r>
    </w:p>
    <w:p w:rsidR="002D6618" w:rsidRPr="001B2A20" w:rsidRDefault="002D6618">
      <w:pPr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br w:type="page"/>
      </w:r>
    </w:p>
    <w:p w:rsidR="0078715F" w:rsidRPr="001B2A20" w:rsidRDefault="0078715F" w:rsidP="00905995">
      <w:pPr>
        <w:pStyle w:val="Tekstpodstawowy"/>
        <w:ind w:firstLine="709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lastRenderedPageBreak/>
        <w:t xml:space="preserve">f. </w:t>
      </w:r>
      <w:r w:rsidR="00FB420D" w:rsidRPr="001B2A20">
        <w:rPr>
          <w:rFonts w:ascii="Times New Roman" w:hAnsi="Times New Roman" w:cs="Times New Roman"/>
          <w:b/>
        </w:rPr>
        <w:t>U</w:t>
      </w:r>
      <w:r w:rsidRPr="001B2A20">
        <w:rPr>
          <w:rFonts w:ascii="Times New Roman" w:hAnsi="Times New Roman" w:cs="Times New Roman"/>
          <w:b/>
        </w:rPr>
        <w:t>kład logarytmujący.</w:t>
      </w:r>
    </w:p>
    <w:p w:rsidR="0078715F" w:rsidRPr="001B2A20" w:rsidRDefault="0078715F" w:rsidP="00B11BE3">
      <w:pPr>
        <w:pStyle w:val="Tekstpodstawowy"/>
        <w:rPr>
          <w:rFonts w:ascii="Times New Roman" w:hAnsi="Times New Roman" w:cs="Times New Roman"/>
          <w:color w:val="FF0000"/>
        </w:rPr>
      </w:pPr>
    </w:p>
    <w:p w:rsidR="0078715F" w:rsidRPr="001B2A20" w:rsidRDefault="001B75DF" w:rsidP="001B75DF">
      <w:pPr>
        <w:pStyle w:val="Tekstpodstawowy"/>
        <w:jc w:val="center"/>
        <w:rPr>
          <w:rFonts w:ascii="Times New Roman" w:hAnsi="Times New Roman" w:cs="Times New Roman"/>
          <w:color w:val="FF0000"/>
        </w:rPr>
      </w:pPr>
      <w:r w:rsidRPr="001B2A20">
        <w:rPr>
          <w:rFonts w:ascii="Times New Roman" w:hAnsi="Times New Roman" w:cs="Times New Roman"/>
          <w:noProof/>
          <w:color w:val="FF0000"/>
          <w:lang w:val="en-GB" w:eastAsia="en-GB" w:bidi="ar-SA"/>
        </w:rPr>
        <w:drawing>
          <wp:inline distT="0" distB="0" distL="0" distR="0" wp14:anchorId="22420667" wp14:editId="59FC5457">
            <wp:extent cx="4915418" cy="3102803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arithmic_amplifier.em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032" cy="31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5F" w:rsidRPr="001B2A20" w:rsidRDefault="0078715F" w:rsidP="0078715F">
      <w:pPr>
        <w:pStyle w:val="Tekstpodstawowy"/>
        <w:jc w:val="center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Rys</w:t>
      </w:r>
      <w:r w:rsidR="000E6964"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. 10</w:t>
      </w:r>
      <w:r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 xml:space="preserve"> Schemat układu logarytmującego</w:t>
      </w:r>
      <w:r w:rsidR="00FB420D"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 xml:space="preserve"> </w:t>
      </w:r>
      <w:r w:rsidR="00FB420D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(źródło: Instrukcja do ćwiczeń TM1, UPEL AGH).</w:t>
      </w:r>
    </w:p>
    <w:p w:rsidR="0078715F" w:rsidRPr="001B2A20" w:rsidRDefault="0078715F" w:rsidP="0078715F">
      <w:pPr>
        <w:pStyle w:val="Tekstpodstawowy"/>
        <w:jc w:val="center"/>
        <w:rPr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</w:p>
    <w:p w:rsidR="0078715F" w:rsidRPr="001B2A20" w:rsidRDefault="0078715F" w:rsidP="0078715F">
      <w:pPr>
        <w:pStyle w:val="Tekstpodstawowy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1B2A20">
        <w:rPr>
          <w:rFonts w:ascii="Times New Roman" w:hAnsi="Times New Roman" w:cs="Times New Roman"/>
          <w:i/>
          <w:sz w:val="16"/>
          <w:szCs w:val="16"/>
        </w:rPr>
        <w:t>Tab</w:t>
      </w:r>
      <w:r w:rsidR="000E6964" w:rsidRPr="001B2A20">
        <w:rPr>
          <w:rFonts w:ascii="Times New Roman" w:hAnsi="Times New Roman" w:cs="Times New Roman"/>
          <w:i/>
          <w:sz w:val="16"/>
          <w:szCs w:val="16"/>
        </w:rPr>
        <w:t>.</w:t>
      </w:r>
      <w:r w:rsidRPr="001B2A20">
        <w:rPr>
          <w:rFonts w:ascii="Times New Roman" w:hAnsi="Times New Roman" w:cs="Times New Roman"/>
          <w:i/>
          <w:sz w:val="16"/>
          <w:szCs w:val="16"/>
        </w:rPr>
        <w:t xml:space="preserve">7 </w:t>
      </w:r>
      <w:r w:rsidR="00176B94" w:rsidRPr="001B2A20">
        <w:rPr>
          <w:rFonts w:ascii="Times New Roman" w:hAnsi="Times New Roman" w:cs="Times New Roman"/>
          <w:i/>
          <w:sz w:val="16"/>
          <w:szCs w:val="16"/>
        </w:rPr>
        <w:t xml:space="preserve">Pomiar dla układu </w:t>
      </w:r>
      <w:r w:rsidR="00FB420D"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logarytmującego</w:t>
      </w:r>
      <w:r w:rsidRPr="001B2A20">
        <w:rPr>
          <w:rFonts w:ascii="Times New Roman" w:hAnsi="Times New Roman" w:cs="Times New Roman"/>
          <w:i/>
          <w:sz w:val="16"/>
          <w:szCs w:val="16"/>
        </w:rPr>
        <w:t>.</w:t>
      </w:r>
    </w:p>
    <w:p w:rsidR="0078715F" w:rsidRPr="001B2A20" w:rsidRDefault="0078715F" w:rsidP="0078715F">
      <w:pPr>
        <w:pStyle w:val="Tekstpodstawowy"/>
        <w:jc w:val="center"/>
        <w:rPr>
          <w:rFonts w:ascii="Times New Roman" w:hAnsi="Times New Roman" w:cs="Times New Roman"/>
          <w:color w:val="FF0000"/>
        </w:rPr>
      </w:pPr>
      <w:r w:rsidRPr="001B2A20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403C6CEA" wp14:editId="692B28A5">
            <wp:extent cx="6120130" cy="207664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883" w:rsidRPr="001B2A20" w:rsidRDefault="00946678" w:rsidP="0078715F">
      <w:pPr>
        <w:pStyle w:val="Tekstpodstawowy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pict>
          <v:shape id="_x0000_i1026" type="#_x0000_t75" style="width:480pt;height:381pt">
            <v:imagedata r:id="rId23" o:title="cz2_logarytmujacy"/>
          </v:shape>
        </w:pict>
      </w:r>
    </w:p>
    <w:p w:rsidR="0078715F" w:rsidRPr="001B2A20" w:rsidRDefault="0078715F" w:rsidP="0078715F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Rys 11. </w:t>
      </w:r>
      <w:r w:rsidR="00FB420D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Charakterystyka przejściowa układu logarytmującego</w:t>
      </w:r>
    </w:p>
    <w:p w:rsidR="00F5417F" w:rsidRPr="001B2A20" w:rsidRDefault="00F82614" w:rsidP="00F82614">
      <w:pPr>
        <w:pStyle w:val="Tekstpodstawowy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 xml:space="preserve">Układ logarytmujący jest często wykorzystywany przez elektroników. Przykładem jest układ LOG100, jest to scalony układ realizujący funkcję logarytmującą. Stosowany jest do rozszerzenia dokładności przetwornika ADC w zakresie niskich napięć.  </w:t>
      </w:r>
    </w:p>
    <w:p w:rsidR="00F82614" w:rsidRPr="001B2A20" w:rsidRDefault="00F82614" w:rsidP="00F82614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noProof/>
          <w:lang w:val="en-GB" w:eastAsia="en-GB" w:bidi="ar-SA"/>
        </w:rPr>
        <w:lastRenderedPageBreak/>
        <w:drawing>
          <wp:inline distT="0" distB="0" distL="0" distR="0" wp14:anchorId="37C32167" wp14:editId="53E52FA1">
            <wp:extent cx="4587857" cy="3405328"/>
            <wp:effectExtent l="0" t="0" r="381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2830" cy="34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14" w:rsidRPr="001B2A20" w:rsidRDefault="00F82614" w:rsidP="00F82614">
      <w:pPr>
        <w:pStyle w:val="Tekstpodstawowy"/>
        <w:jc w:val="center"/>
        <w:rPr>
          <w:rFonts w:ascii="Times New Roman" w:hAnsi="Times New Roman" w:cs="Times New Roman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Rys 12. Przykładowy układ zawierający układ logarytmujący.</w:t>
      </w:r>
    </w:p>
    <w:p w:rsidR="00F82614" w:rsidRPr="001B2A20" w:rsidRDefault="00F82614" w:rsidP="00475BDB">
      <w:pPr>
        <w:pStyle w:val="Tekstpodstawowy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 xml:space="preserve">Powyższy układ za pomocą przetwornika 8 bitowego ADC realizuje funkcjonalności przetwornika 20 bitowego ADC. </w:t>
      </w:r>
    </w:p>
    <w:p w:rsidR="00F82614" w:rsidRPr="001B2A20" w:rsidRDefault="00F82614" w:rsidP="00F82614">
      <w:pPr>
        <w:pStyle w:val="Tekstpodstawowy"/>
        <w:jc w:val="center"/>
        <w:rPr>
          <w:rFonts w:ascii="Times New Roman" w:hAnsi="Times New Roman" w:cs="Times New Roman"/>
          <w:sz w:val="16"/>
          <w:szCs w:val="16"/>
        </w:rPr>
      </w:pPr>
      <w:r w:rsidRPr="001B2A20">
        <w:rPr>
          <w:rFonts w:ascii="Times New Roman" w:hAnsi="Times New Roman" w:cs="Times New Roman"/>
          <w:i/>
          <w:sz w:val="16"/>
          <w:szCs w:val="16"/>
        </w:rPr>
        <w:t xml:space="preserve">Powyższe informację są zaczerpnięte z  dokumentacji technicznej układu LOG100 </w:t>
      </w:r>
      <w:hyperlink r:id="rId25" w:history="1">
        <w:r w:rsidRPr="001B2A20">
          <w:rPr>
            <w:rStyle w:val="Hipercze"/>
            <w:rFonts w:ascii="Times New Roman" w:hAnsi="Times New Roman" w:cs="Times New Roman"/>
            <w:i/>
            <w:sz w:val="16"/>
            <w:szCs w:val="16"/>
          </w:rPr>
          <w:t>http://pdf.datasheetcatalog.com/datasheet/BurrBrown/mXsswsr.pdf</w:t>
        </w:r>
      </w:hyperlink>
      <w:r w:rsidRPr="001B2A20">
        <w:rPr>
          <w:rFonts w:ascii="Times New Roman" w:hAnsi="Times New Roman" w:cs="Times New Roman"/>
          <w:sz w:val="16"/>
          <w:szCs w:val="16"/>
        </w:rPr>
        <w:t>.</w:t>
      </w:r>
    </w:p>
    <w:p w:rsidR="00475BDB" w:rsidRPr="001B2A20" w:rsidRDefault="00475BDB" w:rsidP="00475BDB">
      <w:pPr>
        <w:pStyle w:val="Tekstpodstawowy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Ponadto układ logarytmujący jest stosowany w celu linearyzacji charakterystyki pracy tranzystorów z rodziny „tranzystorów bipolarnych”.</w:t>
      </w:r>
    </w:p>
    <w:p w:rsidR="00475BDB" w:rsidRPr="001B2A20" w:rsidRDefault="00FB420D" w:rsidP="00475BDB">
      <w:pPr>
        <w:pStyle w:val="Tekstpodstawowy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Wyniki pomiarów oraz</w:t>
      </w:r>
      <w:r w:rsidR="00C035E6" w:rsidRPr="001B2A20">
        <w:rPr>
          <w:rFonts w:ascii="Times New Roman" w:hAnsi="Times New Roman" w:cs="Times New Roman"/>
        </w:rPr>
        <w:t xml:space="preserve"> modelu symulowanego </w:t>
      </w:r>
      <w:r w:rsidRPr="001B2A20">
        <w:rPr>
          <w:rFonts w:ascii="Times New Roman" w:hAnsi="Times New Roman" w:cs="Times New Roman"/>
        </w:rPr>
        <w:t xml:space="preserve">(Rys 11) </w:t>
      </w:r>
      <w:r w:rsidR="00C035E6" w:rsidRPr="001B2A20">
        <w:rPr>
          <w:rFonts w:ascii="Times New Roman" w:hAnsi="Times New Roman" w:cs="Times New Roman"/>
        </w:rPr>
        <w:t>różni</w:t>
      </w:r>
      <w:r w:rsidRPr="001B2A20">
        <w:rPr>
          <w:rFonts w:ascii="Times New Roman" w:hAnsi="Times New Roman" w:cs="Times New Roman"/>
        </w:rPr>
        <w:t>ą</w:t>
      </w:r>
      <w:r w:rsidR="00C035E6" w:rsidRPr="001B2A20">
        <w:rPr>
          <w:rFonts w:ascii="Times New Roman" w:hAnsi="Times New Roman" w:cs="Times New Roman"/>
        </w:rPr>
        <w:t xml:space="preserve"> się </w:t>
      </w:r>
      <w:r w:rsidRPr="001B2A20">
        <w:rPr>
          <w:rFonts w:ascii="Times New Roman" w:hAnsi="Times New Roman" w:cs="Times New Roman"/>
        </w:rPr>
        <w:t xml:space="preserve">nieznacznie, może być </w:t>
      </w:r>
      <w:r w:rsidR="001054FD">
        <w:rPr>
          <w:rFonts w:ascii="Times New Roman" w:hAnsi="Times New Roman" w:cs="Times New Roman"/>
        </w:rPr>
        <w:br/>
      </w:r>
      <w:r w:rsidRPr="001B2A20">
        <w:rPr>
          <w:rFonts w:ascii="Times New Roman" w:hAnsi="Times New Roman" w:cs="Times New Roman"/>
        </w:rPr>
        <w:t>to spowodowane rozbieżnościami modelu diody (</w:t>
      </w:r>
      <w:r w:rsidR="00176B94" w:rsidRPr="001B2A20">
        <w:rPr>
          <w:rFonts w:ascii="Times New Roman" w:hAnsi="Times New Roman" w:cs="Times New Roman"/>
        </w:rPr>
        <w:t>1N5062</w:t>
      </w:r>
      <w:r w:rsidRPr="001B2A20">
        <w:rPr>
          <w:rFonts w:ascii="Times New Roman" w:hAnsi="Times New Roman" w:cs="Times New Roman"/>
        </w:rPr>
        <w:t xml:space="preserve">) użytego w programie </w:t>
      </w:r>
      <w:proofErr w:type="spellStart"/>
      <w:r w:rsidRPr="001B2A20">
        <w:rPr>
          <w:rFonts w:ascii="Times New Roman" w:hAnsi="Times New Roman" w:cs="Times New Roman"/>
        </w:rPr>
        <w:t>LTspice</w:t>
      </w:r>
      <w:proofErr w:type="spellEnd"/>
      <w:r w:rsidR="00176B94" w:rsidRPr="001B2A20">
        <w:rPr>
          <w:rFonts w:ascii="Times New Roman" w:hAnsi="Times New Roman" w:cs="Times New Roman"/>
        </w:rPr>
        <w:t xml:space="preserve"> </w:t>
      </w:r>
      <w:r w:rsidR="001054FD">
        <w:rPr>
          <w:rFonts w:ascii="Times New Roman" w:hAnsi="Times New Roman" w:cs="Times New Roman"/>
        </w:rPr>
        <w:br/>
      </w:r>
      <w:r w:rsidR="00176B94" w:rsidRPr="001B2A20">
        <w:rPr>
          <w:rFonts w:ascii="Times New Roman" w:hAnsi="Times New Roman" w:cs="Times New Roman"/>
        </w:rPr>
        <w:t>od parametrów diody układu rzeczywistego.</w:t>
      </w:r>
    </w:p>
    <w:p w:rsidR="00475BDB" w:rsidRPr="001B2A20" w:rsidRDefault="00475BDB">
      <w:pPr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br w:type="page"/>
      </w:r>
    </w:p>
    <w:p w:rsidR="0078715F" w:rsidRPr="001B2A20" w:rsidRDefault="0078715F" w:rsidP="00B11BE3">
      <w:pPr>
        <w:pStyle w:val="Tekstpodstawowy"/>
        <w:rPr>
          <w:rFonts w:ascii="Times New Roman" w:hAnsi="Times New Roman" w:cs="Times New Roman"/>
        </w:rPr>
      </w:pPr>
    </w:p>
    <w:p w:rsidR="0078715F" w:rsidRPr="001B2A20" w:rsidRDefault="0078715F" w:rsidP="0078715F">
      <w:pPr>
        <w:pStyle w:val="Tekstpodstawowy"/>
        <w:rPr>
          <w:rFonts w:ascii="Times New Roman" w:hAnsi="Times New Roman" w:cs="Times New Roman"/>
          <w:b/>
          <w:lang w:val="en-US"/>
        </w:rPr>
      </w:pPr>
      <w:r w:rsidRPr="001B2A20">
        <w:rPr>
          <w:rFonts w:ascii="Times New Roman" w:hAnsi="Times New Roman" w:cs="Times New Roman"/>
          <w:b/>
          <w:lang w:val="en-US"/>
        </w:rPr>
        <w:t xml:space="preserve">g. </w:t>
      </w:r>
      <w:proofErr w:type="spellStart"/>
      <w:r w:rsidR="00176B94" w:rsidRPr="001B2A20">
        <w:rPr>
          <w:rFonts w:ascii="Times New Roman" w:hAnsi="Times New Roman" w:cs="Times New Roman"/>
          <w:b/>
          <w:lang w:val="en-US"/>
        </w:rPr>
        <w:t>U</w:t>
      </w:r>
      <w:r w:rsidRPr="001B2A20">
        <w:rPr>
          <w:rFonts w:ascii="Times New Roman" w:hAnsi="Times New Roman" w:cs="Times New Roman"/>
          <w:b/>
          <w:lang w:val="en-US"/>
        </w:rPr>
        <w:t>kład</w:t>
      </w:r>
      <w:proofErr w:type="spellEnd"/>
      <w:r w:rsidRPr="001B2A2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B2A20">
        <w:rPr>
          <w:rFonts w:ascii="Times New Roman" w:hAnsi="Times New Roman" w:cs="Times New Roman"/>
          <w:b/>
          <w:lang w:val="en-US"/>
        </w:rPr>
        <w:t>całkujący</w:t>
      </w:r>
      <w:proofErr w:type="spellEnd"/>
      <w:r w:rsidRPr="001B2A20">
        <w:rPr>
          <w:rFonts w:ascii="Times New Roman" w:hAnsi="Times New Roman" w:cs="Times New Roman"/>
          <w:b/>
          <w:lang w:val="en-US"/>
        </w:rPr>
        <w:t>.</w:t>
      </w:r>
    </w:p>
    <w:p w:rsidR="0078715F" w:rsidRPr="001B2A20" w:rsidRDefault="001B75DF" w:rsidP="001B75DF">
      <w:pPr>
        <w:pStyle w:val="Tekstpodstawowy"/>
        <w:jc w:val="center"/>
        <w:rPr>
          <w:rFonts w:ascii="Times New Roman" w:hAnsi="Times New Roman" w:cs="Times New Roman"/>
          <w:color w:val="FF0000"/>
          <w:lang w:val="en-US"/>
        </w:rPr>
      </w:pPr>
      <w:r w:rsidRPr="001B2A20">
        <w:rPr>
          <w:rFonts w:ascii="Times New Roman" w:hAnsi="Times New Roman" w:cs="Times New Roman"/>
          <w:noProof/>
          <w:color w:val="FF0000"/>
          <w:lang w:val="en-GB" w:eastAsia="en-GB" w:bidi="ar-SA"/>
        </w:rPr>
        <w:drawing>
          <wp:inline distT="0" distB="0" distL="0" distR="0" wp14:anchorId="1A610AB5" wp14:editId="17E485B7">
            <wp:extent cx="5213322" cy="3290852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tegrator.em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75" cy="32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5F" w:rsidRPr="001B2A20" w:rsidRDefault="0078715F" w:rsidP="0078715F">
      <w:pPr>
        <w:pStyle w:val="Tekstpodstawowy"/>
        <w:jc w:val="center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Rys 1</w:t>
      </w:r>
      <w:r w:rsidR="0028524A"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3</w:t>
      </w:r>
      <w:r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 xml:space="preserve">. Schemat układu </w:t>
      </w:r>
      <w:r w:rsidR="00AB2FFF"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całkującego</w:t>
      </w:r>
      <w:r w:rsidR="00176B94"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 xml:space="preserve"> </w:t>
      </w:r>
      <w:r w:rsidR="00176B94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(źródło: Instrukcja do ćwiczeń TM1, UPEL AGH).</w:t>
      </w:r>
    </w:p>
    <w:p w:rsidR="0078715F" w:rsidRPr="001B2A20" w:rsidRDefault="00946678" w:rsidP="0078715F">
      <w:pPr>
        <w:pStyle w:val="Tekstpodstawowy"/>
        <w:jc w:val="center"/>
        <w:rPr>
          <w:rFonts w:ascii="Times New Roman" w:hAnsi="Times New Roman" w:cs="Times New Roman"/>
          <w:noProof/>
          <w:color w:val="FF0000"/>
          <w:lang w:val="en-GB" w:eastAsia="en-GB" w:bidi="ar-SA"/>
        </w:rPr>
      </w:pPr>
      <w:r>
        <w:rPr>
          <w:rFonts w:ascii="Times New Roman" w:hAnsi="Times New Roman" w:cs="Times New Roman"/>
          <w:noProof/>
          <w:color w:val="FF0000"/>
          <w:lang w:val="en-GB" w:eastAsia="en-GB" w:bidi="ar-SA"/>
        </w:rPr>
        <w:pict>
          <v:shape id="_x0000_i1027" type="#_x0000_t75" style="width:469.3pt;height:373.3pt">
            <v:imagedata r:id="rId27" o:title="cz2_calkujacy"/>
          </v:shape>
        </w:pict>
      </w:r>
    </w:p>
    <w:p w:rsidR="0028524A" w:rsidRPr="001B2A20" w:rsidRDefault="0028524A" w:rsidP="0028524A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Rys 14. </w:t>
      </w:r>
      <w:r w:rsidR="00176B94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Przebieg sygnału wejściowego i wyjściowego układu całkującego (oscyloskop).</w:t>
      </w:r>
    </w:p>
    <w:p w:rsidR="0028524A" w:rsidRPr="001B2A20" w:rsidRDefault="0028524A" w:rsidP="0078715F">
      <w:pPr>
        <w:pStyle w:val="Tekstpodstawowy"/>
        <w:jc w:val="center"/>
        <w:rPr>
          <w:rFonts w:ascii="Times New Roman" w:hAnsi="Times New Roman" w:cs="Times New Roman"/>
          <w:noProof/>
          <w:color w:val="FF0000"/>
          <w:lang w:eastAsia="en-GB" w:bidi="ar-SA"/>
        </w:rPr>
      </w:pPr>
    </w:p>
    <w:p w:rsidR="00475BDB" w:rsidRPr="001B2A20" w:rsidRDefault="00475BDB" w:rsidP="006418F9">
      <w:pPr>
        <w:pStyle w:val="Tekstpodstawowy"/>
        <w:ind w:firstLine="709"/>
        <w:jc w:val="both"/>
        <w:rPr>
          <w:rFonts w:ascii="Times New Roman" w:hAnsi="Times New Roman" w:cs="Times New Roman"/>
          <w:noProof/>
          <w:lang w:eastAsia="en-GB" w:bidi="ar-SA"/>
        </w:rPr>
      </w:pPr>
      <w:r w:rsidRPr="001B2A20">
        <w:rPr>
          <w:rFonts w:ascii="Times New Roman" w:hAnsi="Times New Roman" w:cs="Times New Roman"/>
          <w:noProof/>
          <w:lang w:eastAsia="en-GB" w:bidi="ar-SA"/>
        </w:rPr>
        <w:t>Dla napięcia ujemnego na w</w:t>
      </w:r>
      <w:r w:rsidR="00176B94" w:rsidRPr="001B2A20">
        <w:rPr>
          <w:rFonts w:ascii="Times New Roman" w:hAnsi="Times New Roman" w:cs="Times New Roman"/>
          <w:noProof/>
          <w:lang w:eastAsia="en-GB" w:bidi="ar-SA"/>
        </w:rPr>
        <w:t>e</w:t>
      </w:r>
      <w:r w:rsidRPr="001B2A20">
        <w:rPr>
          <w:rFonts w:ascii="Times New Roman" w:hAnsi="Times New Roman" w:cs="Times New Roman"/>
          <w:noProof/>
          <w:lang w:eastAsia="en-GB" w:bidi="ar-SA"/>
        </w:rPr>
        <w:t xml:space="preserve">jściu napięcie na wyjściu narasta w sposób niemal liniowy. </w:t>
      </w:r>
      <w:r w:rsidR="001054FD">
        <w:rPr>
          <w:rFonts w:ascii="Times New Roman" w:hAnsi="Times New Roman" w:cs="Times New Roman"/>
          <w:noProof/>
          <w:lang w:eastAsia="en-GB" w:bidi="ar-SA"/>
        </w:rPr>
        <w:br/>
      </w:r>
      <w:r w:rsidRPr="001B2A20">
        <w:rPr>
          <w:rFonts w:ascii="Times New Roman" w:hAnsi="Times New Roman" w:cs="Times New Roman"/>
          <w:noProof/>
          <w:lang w:eastAsia="en-GB" w:bidi="ar-SA"/>
        </w:rPr>
        <w:t xml:space="preserve">Dla napięć wejsciowych dodatnich napięcie wyjścia maleje również w sposób liniowy. Odczytany przebieg posiada składową stałą, oznacza to że zastosowany kondensator przy tej częstotliwości </w:t>
      </w:r>
      <w:r w:rsidR="001054FD">
        <w:rPr>
          <w:rFonts w:ascii="Times New Roman" w:hAnsi="Times New Roman" w:cs="Times New Roman"/>
          <w:noProof/>
          <w:lang w:eastAsia="en-GB" w:bidi="ar-SA"/>
        </w:rPr>
        <w:br/>
      </w:r>
      <w:bookmarkStart w:id="2" w:name="_GoBack"/>
      <w:bookmarkEnd w:id="2"/>
      <w:r w:rsidRPr="001B2A20">
        <w:rPr>
          <w:rFonts w:ascii="Times New Roman" w:hAnsi="Times New Roman" w:cs="Times New Roman"/>
          <w:noProof/>
          <w:lang w:eastAsia="en-GB" w:bidi="ar-SA"/>
        </w:rPr>
        <w:t xml:space="preserve">nie rozładowuje się w pełni, oraz nie zmienia polaryzacji napięcia znajdującego się na nim.  </w:t>
      </w:r>
    </w:p>
    <w:p w:rsidR="00475BDB" w:rsidRPr="001B2A20" w:rsidRDefault="00475BDB" w:rsidP="006418F9">
      <w:pPr>
        <w:pStyle w:val="Tekstpodstawowy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  <w:noProof/>
          <w:lang w:eastAsia="en-GB" w:bidi="ar-SA"/>
        </w:rPr>
        <w:t xml:space="preserve">Przedstawiony układ </w:t>
      </w:r>
      <w:r w:rsidR="006418F9" w:rsidRPr="001B2A20">
        <w:rPr>
          <w:rFonts w:ascii="Times New Roman" w:hAnsi="Times New Roman" w:cs="Times New Roman"/>
          <w:noProof/>
          <w:lang w:eastAsia="en-GB" w:bidi="ar-SA"/>
        </w:rPr>
        <w:t xml:space="preserve">połączony w kaskadę  z drugim analogicznym układem </w:t>
      </w:r>
      <w:r w:rsidR="00C101DB">
        <w:rPr>
          <w:rFonts w:ascii="Times New Roman" w:hAnsi="Times New Roman" w:cs="Times New Roman"/>
          <w:noProof/>
          <w:lang w:eastAsia="en-GB" w:bidi="ar-SA"/>
        </w:rPr>
        <w:t xml:space="preserve">idealnie nadaję się </w:t>
      </w:r>
      <w:r w:rsidR="006418F9" w:rsidRPr="001B2A20">
        <w:rPr>
          <w:rFonts w:ascii="Times New Roman" w:hAnsi="Times New Roman" w:cs="Times New Roman"/>
          <w:noProof/>
          <w:lang w:eastAsia="en-GB" w:bidi="ar-SA"/>
        </w:rPr>
        <w:t xml:space="preserve"> </w:t>
      </w:r>
      <w:r w:rsidR="001054FD">
        <w:rPr>
          <w:rFonts w:ascii="Times New Roman" w:hAnsi="Times New Roman" w:cs="Times New Roman"/>
          <w:noProof/>
          <w:lang w:eastAsia="en-GB" w:bidi="ar-SA"/>
        </w:rPr>
        <w:br/>
      </w:r>
      <w:r w:rsidR="006418F9" w:rsidRPr="001B2A20">
        <w:rPr>
          <w:rFonts w:ascii="Times New Roman" w:hAnsi="Times New Roman" w:cs="Times New Roman"/>
          <w:noProof/>
          <w:lang w:eastAsia="en-GB" w:bidi="ar-SA"/>
        </w:rPr>
        <w:t>na przekształcanie przebiegu prostokątnego na piłokształtny, a następnie na sinusoidalny. Wadą takiego zast</w:t>
      </w:r>
      <w:r w:rsidR="00176B94" w:rsidRPr="001B2A20">
        <w:rPr>
          <w:rFonts w:ascii="Times New Roman" w:hAnsi="Times New Roman" w:cs="Times New Roman"/>
          <w:noProof/>
          <w:lang w:eastAsia="en-GB" w:bidi="ar-SA"/>
        </w:rPr>
        <w:t>o</w:t>
      </w:r>
      <w:r w:rsidR="006418F9" w:rsidRPr="001B2A20">
        <w:rPr>
          <w:rFonts w:ascii="Times New Roman" w:hAnsi="Times New Roman" w:cs="Times New Roman"/>
          <w:noProof/>
          <w:lang w:eastAsia="en-GB" w:bidi="ar-SA"/>
        </w:rPr>
        <w:t>sowania jest praca tylko przy określonej częstotliwości, inna częstotliwość determinuj</w:t>
      </w:r>
      <w:r w:rsidR="00174BF1">
        <w:rPr>
          <w:rFonts w:ascii="Times New Roman" w:hAnsi="Times New Roman" w:cs="Times New Roman"/>
          <w:noProof/>
          <w:lang w:eastAsia="en-GB" w:bidi="ar-SA"/>
        </w:rPr>
        <w:t>e</w:t>
      </w:r>
      <w:r w:rsidR="006418F9" w:rsidRPr="001B2A20">
        <w:rPr>
          <w:rFonts w:ascii="Times New Roman" w:hAnsi="Times New Roman" w:cs="Times New Roman"/>
          <w:noProof/>
          <w:lang w:eastAsia="en-GB" w:bidi="ar-SA"/>
        </w:rPr>
        <w:t xml:space="preserve"> inne wartości pojemności.</w:t>
      </w:r>
      <w:r w:rsidRPr="001B2A20">
        <w:rPr>
          <w:rFonts w:ascii="Times New Roman" w:hAnsi="Times New Roman" w:cs="Times New Roman"/>
          <w:noProof/>
          <w:lang w:eastAsia="en-GB" w:bidi="ar-SA"/>
        </w:rPr>
        <w:t xml:space="preserve"> </w:t>
      </w:r>
    </w:p>
    <w:p w:rsidR="00076883" w:rsidRPr="001B2A20" w:rsidRDefault="00946678" w:rsidP="0078715F">
      <w:pPr>
        <w:pStyle w:val="Tekstpodstawow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 w:bidi="ar-SA"/>
        </w:rPr>
        <w:pict>
          <v:shape id="_x0000_i1028" type="#_x0000_t75" style="width:483pt;height:390pt">
            <v:imagedata r:id="rId28" o:title="cz2_calkujacy_amp_faz"/>
          </v:shape>
        </w:pict>
      </w:r>
    </w:p>
    <w:p w:rsidR="006F21A8" w:rsidRPr="001B2A20" w:rsidRDefault="006F21A8" w:rsidP="006F21A8">
      <w:pPr>
        <w:pStyle w:val="Tekstpodstawowy"/>
        <w:jc w:val="center"/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Rys 1</w:t>
      </w:r>
      <w:r w:rsidR="0028524A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5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. </w:t>
      </w:r>
      <w:r w:rsidR="00176B94" w:rsidRPr="001B2A20">
        <w:rPr>
          <w:rStyle w:val="Uwydatnienie"/>
          <w:rFonts w:ascii="Times New Roman" w:hAnsi="Times New Roman" w:cs="Times New Roman"/>
          <w:sz w:val="16"/>
          <w:szCs w:val="16"/>
          <w:shd w:val="clear" w:color="auto" w:fill="FFFFFF"/>
        </w:rPr>
        <w:t>Charakterystyka amplitudowo fazowa</w:t>
      </w:r>
      <w:r w:rsidRPr="001B2A20">
        <w:rPr>
          <w:rStyle w:val="Uwydatnienie"/>
          <w:rFonts w:ascii="Times New Roman" w:hAnsi="Times New Roman" w:cs="Times New Roman"/>
          <w:sz w:val="16"/>
          <w:szCs w:val="16"/>
          <w:shd w:val="clear" w:color="auto" w:fill="FFFFFF"/>
        </w:rPr>
        <w:t xml:space="preserve">  układu całkującego.</w:t>
      </w:r>
    </w:p>
    <w:p w:rsidR="0078715F" w:rsidRPr="001B2A20" w:rsidRDefault="0078715F" w:rsidP="0078715F">
      <w:pPr>
        <w:pStyle w:val="Tekstpodstawowy"/>
        <w:rPr>
          <w:rFonts w:ascii="Times New Roman" w:hAnsi="Times New Roman" w:cs="Times New Roman"/>
        </w:rPr>
      </w:pPr>
    </w:p>
    <w:p w:rsidR="008E5080" w:rsidRPr="001B2A20" w:rsidRDefault="001761F8" w:rsidP="008E5080">
      <w:pPr>
        <w:pStyle w:val="Tekstpodstawowy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Charakterystyk</w:t>
      </w:r>
      <w:r w:rsidR="00176B94" w:rsidRPr="001B2A20">
        <w:rPr>
          <w:rFonts w:ascii="Times New Roman" w:hAnsi="Times New Roman" w:cs="Times New Roman"/>
        </w:rPr>
        <w:t>a</w:t>
      </w:r>
      <w:r w:rsidRPr="001B2A20">
        <w:rPr>
          <w:rFonts w:ascii="Times New Roman" w:hAnsi="Times New Roman" w:cs="Times New Roman"/>
        </w:rPr>
        <w:t xml:space="preserve"> ampli</w:t>
      </w:r>
      <w:r w:rsidR="008E5080" w:rsidRPr="001B2A20">
        <w:rPr>
          <w:rFonts w:ascii="Times New Roman" w:hAnsi="Times New Roman" w:cs="Times New Roman"/>
        </w:rPr>
        <w:t>tud</w:t>
      </w:r>
      <w:r w:rsidR="00176B94" w:rsidRPr="001B2A20">
        <w:rPr>
          <w:rFonts w:ascii="Times New Roman" w:hAnsi="Times New Roman" w:cs="Times New Roman"/>
        </w:rPr>
        <w:t>owo- fazowa układu całkującego wskazują, że układ ma charakter aktywnego filtru dolnoprzepustowego.</w:t>
      </w:r>
    </w:p>
    <w:p w:rsidR="008E5080" w:rsidRPr="001B2A20" w:rsidRDefault="008E5080">
      <w:pPr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br w:type="page"/>
      </w:r>
    </w:p>
    <w:p w:rsidR="00AE0979" w:rsidRPr="001B2A20" w:rsidRDefault="00AE0979" w:rsidP="00AE0979">
      <w:pPr>
        <w:pStyle w:val="Tekstpodstawowy"/>
        <w:rPr>
          <w:rFonts w:ascii="Times New Roman" w:hAnsi="Times New Roman" w:cs="Times New Roman"/>
          <w:b/>
        </w:rPr>
      </w:pPr>
      <w:r w:rsidRPr="001B2A20">
        <w:rPr>
          <w:rFonts w:ascii="Times New Roman" w:hAnsi="Times New Roman" w:cs="Times New Roman"/>
          <w:b/>
        </w:rPr>
        <w:lastRenderedPageBreak/>
        <w:t>h.</w:t>
      </w:r>
      <w:r w:rsidRPr="001B2A20">
        <w:rPr>
          <w:rFonts w:ascii="Times New Roman" w:hAnsi="Times New Roman" w:cs="Times New Roman"/>
        </w:rPr>
        <w:t xml:space="preserve"> </w:t>
      </w:r>
      <w:r w:rsidR="00176B94" w:rsidRPr="001B2A20">
        <w:rPr>
          <w:rFonts w:ascii="Times New Roman" w:hAnsi="Times New Roman" w:cs="Times New Roman"/>
          <w:b/>
        </w:rPr>
        <w:t>U</w:t>
      </w:r>
      <w:r w:rsidRPr="001B2A20">
        <w:rPr>
          <w:rFonts w:ascii="Times New Roman" w:hAnsi="Times New Roman" w:cs="Times New Roman"/>
          <w:b/>
        </w:rPr>
        <w:t>kład</w:t>
      </w:r>
      <w:r w:rsidR="00176B94" w:rsidRPr="001B2A20">
        <w:rPr>
          <w:rFonts w:ascii="Times New Roman" w:hAnsi="Times New Roman" w:cs="Times New Roman"/>
          <w:b/>
        </w:rPr>
        <w:t xml:space="preserve"> aktywnego</w:t>
      </w:r>
      <w:r w:rsidRPr="001B2A20">
        <w:rPr>
          <w:rFonts w:ascii="Times New Roman" w:hAnsi="Times New Roman" w:cs="Times New Roman"/>
          <w:b/>
        </w:rPr>
        <w:t xml:space="preserve"> filtru pasmowoprzepustowego.</w:t>
      </w:r>
      <w:r w:rsidRPr="001B2A20">
        <w:rPr>
          <w:rFonts w:ascii="Times New Roman" w:hAnsi="Times New Roman" w:cs="Times New Roman"/>
          <w:color w:val="FF0000"/>
        </w:rPr>
        <w:t xml:space="preserve"> </w:t>
      </w:r>
    </w:p>
    <w:p w:rsidR="00AE0979" w:rsidRPr="001B2A20" w:rsidRDefault="001B75DF" w:rsidP="001B75DF">
      <w:pPr>
        <w:pStyle w:val="Tekstpodstawowy"/>
        <w:jc w:val="center"/>
        <w:rPr>
          <w:rFonts w:ascii="Times New Roman" w:hAnsi="Times New Roman" w:cs="Times New Roman"/>
          <w:color w:val="FF0000"/>
        </w:rPr>
      </w:pPr>
      <w:r w:rsidRPr="001B2A20">
        <w:rPr>
          <w:rFonts w:ascii="Times New Roman" w:hAnsi="Times New Roman" w:cs="Times New Roman"/>
          <w:noProof/>
          <w:color w:val="FF0000"/>
          <w:lang w:val="en-GB" w:eastAsia="en-GB" w:bidi="ar-SA"/>
        </w:rPr>
        <w:drawing>
          <wp:inline distT="0" distB="0" distL="0" distR="0" wp14:anchorId="34EA8DA8" wp14:editId="25492725">
            <wp:extent cx="5585701" cy="2234164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ltr_active_bandpass_II_order.emf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26" cy="22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15" w:rsidRPr="001B2A20" w:rsidRDefault="00AE0979" w:rsidP="00AE0979">
      <w:pPr>
        <w:pStyle w:val="Tekstpodstawowy"/>
        <w:jc w:val="center"/>
        <w:rPr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  <w:r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Rys 1</w:t>
      </w:r>
      <w:r w:rsidR="0028524A"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6</w:t>
      </w:r>
      <w:r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 xml:space="preserve">. Schemat układu </w:t>
      </w:r>
      <w:r w:rsidR="00176B94"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filtru pasmowo</w:t>
      </w:r>
      <w:r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przepustowego</w:t>
      </w:r>
      <w:r w:rsidR="00176B94"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 xml:space="preserve"> </w:t>
      </w:r>
      <w:r w:rsidR="00176B94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(źródło: Instrukcja do ćwiczeń TM1, UPEL AGH).</w:t>
      </w:r>
    </w:p>
    <w:p w:rsidR="00A70E15" w:rsidRPr="001B2A20" w:rsidRDefault="00A70E15" w:rsidP="00AE0979">
      <w:pPr>
        <w:pStyle w:val="Tekstpodstawowy"/>
        <w:jc w:val="center"/>
        <w:rPr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</w:pPr>
    </w:p>
    <w:p w:rsidR="00AE0979" w:rsidRPr="001B2A20" w:rsidRDefault="00176B94" w:rsidP="00AE0979">
      <w:pPr>
        <w:pStyle w:val="Tekstpodstawowy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1B2A20">
        <w:rPr>
          <w:rFonts w:ascii="Times New Roman" w:hAnsi="Times New Roman" w:cs="Times New Roman"/>
          <w:i/>
          <w:sz w:val="16"/>
          <w:szCs w:val="16"/>
        </w:rPr>
        <w:t xml:space="preserve">Tabela </w:t>
      </w:r>
      <w:r w:rsidR="00AE0979" w:rsidRPr="001B2A20">
        <w:rPr>
          <w:rFonts w:ascii="Times New Roman" w:hAnsi="Times New Roman" w:cs="Times New Roman"/>
          <w:i/>
          <w:sz w:val="16"/>
          <w:szCs w:val="16"/>
        </w:rPr>
        <w:t xml:space="preserve">8. </w:t>
      </w:r>
      <w:r w:rsidRPr="001B2A20">
        <w:rPr>
          <w:rFonts w:ascii="Times New Roman" w:hAnsi="Times New Roman" w:cs="Times New Roman"/>
          <w:i/>
          <w:sz w:val="16"/>
          <w:szCs w:val="16"/>
        </w:rPr>
        <w:t>Pomiar dla układu</w:t>
      </w:r>
      <w:r w:rsidRPr="001B2A20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 xml:space="preserve"> filtru pasmowoprzepustowego</w:t>
      </w:r>
      <w:r w:rsidRPr="001B2A20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AE0979" w:rsidRPr="001B2A20">
        <w:rPr>
          <w:rFonts w:ascii="Times New Roman" w:hAnsi="Times New Roman" w:cs="Times New Roman"/>
          <w:i/>
          <w:sz w:val="16"/>
          <w:szCs w:val="16"/>
        </w:rPr>
        <w:t>.</w:t>
      </w:r>
    </w:p>
    <w:p w:rsidR="00A70E15" w:rsidRPr="001B2A20" w:rsidRDefault="00A70E15" w:rsidP="00AE0979">
      <w:pPr>
        <w:pStyle w:val="Tekstpodstawowy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1B2A20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026F8A5D" wp14:editId="0C1BD60C">
            <wp:extent cx="6120130" cy="598491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79" w:rsidRPr="001B2A20" w:rsidRDefault="00946678" w:rsidP="00AE0979">
      <w:pPr>
        <w:pStyle w:val="Tekstpodstawowy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  <w:lang w:val="en-GB" w:eastAsia="en-GB" w:bidi="ar-SA"/>
        </w:rPr>
        <w:pict>
          <v:shape id="_x0000_i1029" type="#_x0000_t75" style="width:483pt;height:387pt">
            <v:imagedata r:id="rId31" o:title="cz2_pasmowy_aktywny"/>
          </v:shape>
        </w:pict>
      </w:r>
    </w:p>
    <w:p w:rsidR="00AE0979" w:rsidRPr="001B2A20" w:rsidRDefault="00AE0979" w:rsidP="00AE0979">
      <w:pPr>
        <w:pStyle w:val="Tekstpodstawowy"/>
        <w:jc w:val="center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Rys 1</w:t>
      </w:r>
      <w:r w:rsidR="0028524A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7</w:t>
      </w:r>
      <w:r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 xml:space="preserve">. </w:t>
      </w:r>
      <w:r w:rsidR="00176B94" w:rsidRPr="001B2A20">
        <w:rPr>
          <w:rStyle w:val="Uwydatnienie"/>
          <w:rFonts w:ascii="Times New Roman" w:hAnsi="Times New Roman" w:cs="Times New Roman"/>
          <w:color w:val="3A3A3A"/>
          <w:sz w:val="16"/>
          <w:szCs w:val="16"/>
          <w:shd w:val="clear" w:color="auto" w:fill="FFFFFF"/>
        </w:rPr>
        <w:t>Charakterystyka amplitudowa aktywnego filtru pasmowoprzepustowego.</w:t>
      </w:r>
    </w:p>
    <w:p w:rsidR="00AE0979" w:rsidRPr="001B2A20" w:rsidRDefault="00AE0979" w:rsidP="00AE0979">
      <w:pPr>
        <w:pStyle w:val="Tekstpodstawowy"/>
        <w:rPr>
          <w:rFonts w:ascii="Times New Roman" w:hAnsi="Times New Roman" w:cs="Times New Roman"/>
        </w:rPr>
      </w:pPr>
    </w:p>
    <w:p w:rsidR="007E3E8B" w:rsidRPr="001B2A20" w:rsidRDefault="008E5080" w:rsidP="00C101DB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Charakterys</w:t>
      </w:r>
      <w:r w:rsidR="00176B94" w:rsidRPr="001B2A20">
        <w:rPr>
          <w:rFonts w:ascii="Times New Roman" w:hAnsi="Times New Roman" w:cs="Times New Roman"/>
        </w:rPr>
        <w:t xml:space="preserve">tyki filtrów są dokładnie takie </w:t>
      </w:r>
      <w:r w:rsidRPr="001B2A20">
        <w:rPr>
          <w:rFonts w:ascii="Times New Roman" w:hAnsi="Times New Roman" w:cs="Times New Roman"/>
        </w:rPr>
        <w:t>jak</w:t>
      </w:r>
      <w:r w:rsidR="00176B94" w:rsidRPr="001B2A20">
        <w:rPr>
          <w:rFonts w:ascii="Times New Roman" w:hAnsi="Times New Roman" w:cs="Times New Roman"/>
        </w:rPr>
        <w:t>ich</w:t>
      </w:r>
      <w:r w:rsidRPr="001B2A20">
        <w:rPr>
          <w:rFonts w:ascii="Times New Roman" w:hAnsi="Times New Roman" w:cs="Times New Roman"/>
        </w:rPr>
        <w:t xml:space="preserve"> o</w:t>
      </w:r>
      <w:r w:rsidR="00176B94" w:rsidRPr="001B2A20">
        <w:rPr>
          <w:rFonts w:ascii="Times New Roman" w:hAnsi="Times New Roman" w:cs="Times New Roman"/>
        </w:rPr>
        <w:t>czekiwano</w:t>
      </w:r>
      <w:r w:rsidRPr="001B2A20">
        <w:rPr>
          <w:rFonts w:ascii="Times New Roman" w:hAnsi="Times New Roman" w:cs="Times New Roman"/>
        </w:rPr>
        <w:t>, tj. najmniejsze tłumienie posiadają filtry pierwszego stopnia, następnie filtr pasmowo przepustowy</w:t>
      </w:r>
      <w:r w:rsidR="007E3E8B" w:rsidRPr="001B2A20">
        <w:rPr>
          <w:rFonts w:ascii="Times New Roman" w:hAnsi="Times New Roman" w:cs="Times New Roman"/>
        </w:rPr>
        <w:t xml:space="preserve"> wraz z wtórnikiem napięciowym</w:t>
      </w:r>
      <w:r w:rsidR="001B2A20" w:rsidRPr="001B2A20">
        <w:rPr>
          <w:rFonts w:ascii="Times New Roman" w:hAnsi="Times New Roman" w:cs="Times New Roman"/>
        </w:rPr>
        <w:t>. Największe tłumienie posiada</w:t>
      </w:r>
      <w:r w:rsidRPr="001B2A20">
        <w:rPr>
          <w:rFonts w:ascii="Times New Roman" w:hAnsi="Times New Roman" w:cs="Times New Roman"/>
        </w:rPr>
        <w:t xml:space="preserve"> pasywny filt</w:t>
      </w:r>
      <w:r w:rsidR="001B2A20" w:rsidRPr="001B2A20">
        <w:rPr>
          <w:rFonts w:ascii="Times New Roman" w:hAnsi="Times New Roman" w:cs="Times New Roman"/>
        </w:rPr>
        <w:t>r pasmowo</w:t>
      </w:r>
      <w:r w:rsidR="007E3E8B" w:rsidRPr="001B2A20">
        <w:rPr>
          <w:rFonts w:ascii="Times New Roman" w:hAnsi="Times New Roman" w:cs="Times New Roman"/>
        </w:rPr>
        <w:t>przep</w:t>
      </w:r>
      <w:r w:rsidR="001B2A20" w:rsidRPr="001B2A20">
        <w:rPr>
          <w:rFonts w:ascii="Times New Roman" w:hAnsi="Times New Roman" w:cs="Times New Roman"/>
        </w:rPr>
        <w:t xml:space="preserve">ustowy. </w:t>
      </w:r>
      <w:r w:rsidR="007E3E8B" w:rsidRPr="001B2A20">
        <w:rPr>
          <w:rFonts w:ascii="Times New Roman" w:hAnsi="Times New Roman" w:cs="Times New Roman"/>
        </w:rPr>
        <w:t xml:space="preserve">Filtr </w:t>
      </w:r>
      <w:r w:rsidR="00C101DB">
        <w:rPr>
          <w:rFonts w:ascii="Times New Roman" w:hAnsi="Times New Roman" w:cs="Times New Roman"/>
        </w:rPr>
        <w:br/>
      </w:r>
      <w:r w:rsidR="007E3E8B" w:rsidRPr="001B2A20">
        <w:rPr>
          <w:rFonts w:ascii="Times New Roman" w:hAnsi="Times New Roman" w:cs="Times New Roman"/>
        </w:rPr>
        <w:t xml:space="preserve">z zastosowanym wtórnikiem napięcia powoduje  zmniejszenie tłumienia. Polepsza to kształt charakterystyki wzmacniacza, zwiększa pasmo przepustowe wzmacniacza, oraz polepsza sprawność energetyczną układu. </w:t>
      </w:r>
    </w:p>
    <w:p w:rsidR="00AE0979" w:rsidRPr="001B2A20" w:rsidRDefault="00AE0979" w:rsidP="00AE0979">
      <w:pPr>
        <w:pStyle w:val="Tekstpodstawowy"/>
        <w:rPr>
          <w:rFonts w:ascii="Times New Roman" w:hAnsi="Times New Roman" w:cs="Times New Roman"/>
        </w:rPr>
      </w:pPr>
    </w:p>
    <w:p w:rsidR="00516963" w:rsidRPr="001B2A20" w:rsidRDefault="00CB597B" w:rsidP="007E3E8B">
      <w:pPr>
        <w:pStyle w:val="Nagwek11"/>
        <w:numPr>
          <w:ilvl w:val="0"/>
          <w:numId w:val="0"/>
        </w:numPr>
        <w:rPr>
          <w:rFonts w:ascii="Times New Roman" w:hAnsi="Times New Roman" w:cs="Times New Roman"/>
        </w:rPr>
      </w:pPr>
      <w:bookmarkStart w:id="3" w:name="yui_3_17_2_1_1487801483407_634"/>
      <w:bookmarkEnd w:id="3"/>
      <w:r w:rsidRPr="001B2A20">
        <w:rPr>
          <w:rFonts w:ascii="Times New Roman" w:hAnsi="Times New Roman" w:cs="Times New Roman"/>
        </w:rPr>
        <w:t>3. Wnioski z wykonanego ćwiczenia</w:t>
      </w:r>
    </w:p>
    <w:p w:rsidR="00516963" w:rsidRPr="001B2A20" w:rsidRDefault="001B2A20" w:rsidP="00661C40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Realizacja ć</w:t>
      </w:r>
      <w:r w:rsidR="00476A82" w:rsidRPr="001B2A20">
        <w:rPr>
          <w:rFonts w:ascii="Times New Roman" w:hAnsi="Times New Roman" w:cs="Times New Roman"/>
        </w:rPr>
        <w:t>wicze</w:t>
      </w:r>
      <w:r w:rsidRPr="001B2A20">
        <w:rPr>
          <w:rFonts w:ascii="Times New Roman" w:hAnsi="Times New Roman" w:cs="Times New Roman"/>
        </w:rPr>
        <w:t>ń</w:t>
      </w:r>
      <w:r w:rsidR="00476A82" w:rsidRPr="001B2A20">
        <w:rPr>
          <w:rFonts w:ascii="Times New Roman" w:hAnsi="Times New Roman" w:cs="Times New Roman"/>
        </w:rPr>
        <w:t xml:space="preserve"> </w:t>
      </w:r>
      <w:r w:rsidRPr="001B2A20">
        <w:rPr>
          <w:rFonts w:ascii="Times New Roman" w:hAnsi="Times New Roman" w:cs="Times New Roman"/>
        </w:rPr>
        <w:t>nie sprawiała</w:t>
      </w:r>
      <w:r w:rsidR="00476A82" w:rsidRPr="001B2A20">
        <w:rPr>
          <w:rFonts w:ascii="Times New Roman" w:hAnsi="Times New Roman" w:cs="Times New Roman"/>
        </w:rPr>
        <w:t xml:space="preserve"> problemów, jednak układ logarytmujący </w:t>
      </w:r>
      <w:r w:rsidRPr="001B2A20">
        <w:rPr>
          <w:rFonts w:ascii="Times New Roman" w:hAnsi="Times New Roman" w:cs="Times New Roman"/>
        </w:rPr>
        <w:t>wymagał sporej precyzji pomiarów. N</w:t>
      </w:r>
      <w:r w:rsidR="00476A82" w:rsidRPr="001B2A20">
        <w:rPr>
          <w:rFonts w:ascii="Times New Roman" w:hAnsi="Times New Roman" w:cs="Times New Roman"/>
        </w:rPr>
        <w:t>iewielkie zmiany napięcia wejściowego powodowały pr</w:t>
      </w:r>
      <w:r w:rsidR="00661C40" w:rsidRPr="001B2A20">
        <w:rPr>
          <w:rFonts w:ascii="Times New Roman" w:hAnsi="Times New Roman" w:cs="Times New Roman"/>
        </w:rPr>
        <w:t xml:space="preserve">zechodzenie układu </w:t>
      </w:r>
      <w:r w:rsidR="00C101DB">
        <w:rPr>
          <w:rFonts w:ascii="Times New Roman" w:hAnsi="Times New Roman" w:cs="Times New Roman"/>
        </w:rPr>
        <w:br/>
      </w:r>
      <w:r w:rsidR="00661C40" w:rsidRPr="001B2A20">
        <w:rPr>
          <w:rFonts w:ascii="Times New Roman" w:hAnsi="Times New Roman" w:cs="Times New Roman"/>
        </w:rPr>
        <w:t>w nasycenie</w:t>
      </w:r>
      <w:r w:rsidRPr="001B2A20">
        <w:rPr>
          <w:rFonts w:ascii="Times New Roman" w:hAnsi="Times New Roman" w:cs="Times New Roman"/>
        </w:rPr>
        <w:t xml:space="preserve"> co znacząco utrudniło by późniejszą analizę kształtu charakterystyki</w:t>
      </w:r>
      <w:r w:rsidR="00661C40" w:rsidRPr="001B2A20">
        <w:rPr>
          <w:rFonts w:ascii="Times New Roman" w:hAnsi="Times New Roman" w:cs="Times New Roman"/>
        </w:rPr>
        <w:t>. Kolejną trudnością była analiza układu całkująceg</w:t>
      </w:r>
      <w:r w:rsidRPr="001B2A20">
        <w:rPr>
          <w:rFonts w:ascii="Times New Roman" w:hAnsi="Times New Roman" w:cs="Times New Roman"/>
        </w:rPr>
        <w:t xml:space="preserve">o pod względem charakteru pracy, szczególnie analiza występującej składowej stałej. Interesujące było również pobranie pomiarów z oscyloskopu </w:t>
      </w:r>
      <w:r w:rsidR="00C101DB">
        <w:rPr>
          <w:rFonts w:ascii="Times New Roman" w:hAnsi="Times New Roman" w:cs="Times New Roman"/>
        </w:rPr>
        <w:br/>
      </w:r>
      <w:r w:rsidRPr="001B2A20">
        <w:rPr>
          <w:rFonts w:ascii="Times New Roman" w:hAnsi="Times New Roman" w:cs="Times New Roman"/>
        </w:rPr>
        <w:t>do pamięci USB, co pozwoliło nam na wykonanie wysokiej jakości wykresu.</w:t>
      </w:r>
    </w:p>
    <w:p w:rsidR="00661C40" w:rsidRPr="001B2A20" w:rsidRDefault="00A40144" w:rsidP="00661C40">
      <w:pPr>
        <w:pStyle w:val="Tekstpodstawowy"/>
        <w:ind w:firstLine="709"/>
        <w:jc w:val="both"/>
        <w:rPr>
          <w:rFonts w:ascii="Times New Roman" w:hAnsi="Times New Roman" w:cs="Times New Roman"/>
        </w:rPr>
      </w:pPr>
      <w:r w:rsidRPr="001B2A20">
        <w:rPr>
          <w:rFonts w:ascii="Times New Roman" w:hAnsi="Times New Roman" w:cs="Times New Roman"/>
        </w:rPr>
        <w:t>W załączonym przekładzie</w:t>
      </w:r>
      <w:r w:rsidR="001B2A20" w:rsidRPr="001B2A20">
        <w:rPr>
          <w:rFonts w:ascii="Times New Roman" w:hAnsi="Times New Roman" w:cs="Times New Roman"/>
        </w:rPr>
        <w:t xml:space="preserve"> </w:t>
      </w:r>
      <w:r w:rsidRPr="001B2A20">
        <w:rPr>
          <w:rFonts w:ascii="Times New Roman" w:hAnsi="Times New Roman" w:cs="Times New Roman"/>
        </w:rPr>
        <w:t>zastosowania układu logarytmującego</w:t>
      </w:r>
      <w:r w:rsidR="001B2A20" w:rsidRPr="001B2A20">
        <w:rPr>
          <w:rFonts w:ascii="Times New Roman" w:hAnsi="Times New Roman" w:cs="Times New Roman"/>
        </w:rPr>
        <w:t xml:space="preserve"> (fragment podpunktu 2f)</w:t>
      </w:r>
      <w:r w:rsidRPr="001B2A20">
        <w:rPr>
          <w:rFonts w:ascii="Times New Roman" w:hAnsi="Times New Roman" w:cs="Times New Roman"/>
        </w:rPr>
        <w:t xml:space="preserve"> został zamieszczony rysunek </w:t>
      </w:r>
      <w:r w:rsidR="001B2A20" w:rsidRPr="001B2A20">
        <w:rPr>
          <w:rFonts w:ascii="Times New Roman" w:hAnsi="Times New Roman" w:cs="Times New Roman"/>
        </w:rPr>
        <w:t>rastrowy p</w:t>
      </w:r>
      <w:r w:rsidRPr="001B2A20">
        <w:rPr>
          <w:rFonts w:ascii="Times New Roman" w:hAnsi="Times New Roman" w:cs="Times New Roman"/>
        </w:rPr>
        <w:t>onieważ tylko taki był dostępny w dokumentacji techniczne</w:t>
      </w:r>
      <w:r w:rsidR="001B2A20" w:rsidRPr="001B2A20">
        <w:rPr>
          <w:rFonts w:ascii="Times New Roman" w:hAnsi="Times New Roman" w:cs="Times New Roman"/>
        </w:rPr>
        <w:t>j dostarczonej przez producenta układu.</w:t>
      </w:r>
      <w:r w:rsidRPr="001B2A20">
        <w:rPr>
          <w:rFonts w:ascii="Times New Roman" w:hAnsi="Times New Roman" w:cs="Times New Roman"/>
        </w:rPr>
        <w:t xml:space="preserve"> </w:t>
      </w:r>
    </w:p>
    <w:sectPr w:rsidR="00661C40" w:rsidRPr="001B2A20" w:rsidSect="00516963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A78BF"/>
    <w:multiLevelType w:val="multilevel"/>
    <w:tmpl w:val="DC901D6C"/>
    <w:lvl w:ilvl="0">
      <w:start w:val="1"/>
      <w:numFmt w:val="none"/>
      <w:pStyle w:val="Nagwek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63"/>
    <w:rsid w:val="0005631D"/>
    <w:rsid w:val="00076883"/>
    <w:rsid w:val="000E6964"/>
    <w:rsid w:val="001054FD"/>
    <w:rsid w:val="00116165"/>
    <w:rsid w:val="00174BF1"/>
    <w:rsid w:val="001761F8"/>
    <w:rsid w:val="00176B94"/>
    <w:rsid w:val="00197838"/>
    <w:rsid w:val="001B2A20"/>
    <w:rsid w:val="001B75DF"/>
    <w:rsid w:val="00212A16"/>
    <w:rsid w:val="00231516"/>
    <w:rsid w:val="00254AC1"/>
    <w:rsid w:val="00256FD9"/>
    <w:rsid w:val="0028524A"/>
    <w:rsid w:val="002D6618"/>
    <w:rsid w:val="0030645C"/>
    <w:rsid w:val="00330EB3"/>
    <w:rsid w:val="00356BE4"/>
    <w:rsid w:val="003B5B1E"/>
    <w:rsid w:val="00403DE2"/>
    <w:rsid w:val="004747E0"/>
    <w:rsid w:val="00475BDB"/>
    <w:rsid w:val="00476A82"/>
    <w:rsid w:val="00516963"/>
    <w:rsid w:val="005B662A"/>
    <w:rsid w:val="006418F9"/>
    <w:rsid w:val="00653A41"/>
    <w:rsid w:val="00661C40"/>
    <w:rsid w:val="006E3977"/>
    <w:rsid w:val="006F21A8"/>
    <w:rsid w:val="00753B61"/>
    <w:rsid w:val="0078715F"/>
    <w:rsid w:val="007A0AC0"/>
    <w:rsid w:val="007E3E8B"/>
    <w:rsid w:val="008217AF"/>
    <w:rsid w:val="008E5080"/>
    <w:rsid w:val="00905995"/>
    <w:rsid w:val="009251C1"/>
    <w:rsid w:val="00946678"/>
    <w:rsid w:val="00A40144"/>
    <w:rsid w:val="00A403DA"/>
    <w:rsid w:val="00A66886"/>
    <w:rsid w:val="00A70E15"/>
    <w:rsid w:val="00A97A6B"/>
    <w:rsid w:val="00AB2FFF"/>
    <w:rsid w:val="00AE0979"/>
    <w:rsid w:val="00AE6326"/>
    <w:rsid w:val="00B10408"/>
    <w:rsid w:val="00B11BE3"/>
    <w:rsid w:val="00C035E6"/>
    <w:rsid w:val="00C101DB"/>
    <w:rsid w:val="00C53CF5"/>
    <w:rsid w:val="00C53F12"/>
    <w:rsid w:val="00C57B06"/>
    <w:rsid w:val="00C930FF"/>
    <w:rsid w:val="00CB597B"/>
    <w:rsid w:val="00CB7D96"/>
    <w:rsid w:val="00CD54B9"/>
    <w:rsid w:val="00D34371"/>
    <w:rsid w:val="00D566E3"/>
    <w:rsid w:val="00DF12A8"/>
    <w:rsid w:val="00E51403"/>
    <w:rsid w:val="00EC2951"/>
    <w:rsid w:val="00EC472C"/>
    <w:rsid w:val="00F0136D"/>
    <w:rsid w:val="00F2066F"/>
    <w:rsid w:val="00F5417F"/>
    <w:rsid w:val="00F67312"/>
    <w:rsid w:val="00F82614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69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agwek"/>
    <w:next w:val="Tekstpodstawowy"/>
    <w:qFormat/>
    <w:rsid w:val="00516963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Nagwek41">
    <w:name w:val="Nagłówek 41"/>
    <w:basedOn w:val="Nagwek"/>
    <w:next w:val="Tekstpodstawowy"/>
    <w:qFormat/>
    <w:rsid w:val="00516963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Nagwek">
    <w:name w:val="header"/>
    <w:basedOn w:val="Normalny"/>
    <w:next w:val="Tekstpodstawowy"/>
    <w:qFormat/>
    <w:rsid w:val="0051696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516963"/>
    <w:pPr>
      <w:spacing w:after="140" w:line="288" w:lineRule="auto"/>
    </w:pPr>
  </w:style>
  <w:style w:type="paragraph" w:styleId="Lista">
    <w:name w:val="List"/>
    <w:basedOn w:val="Tekstpodstawowy"/>
    <w:rsid w:val="00516963"/>
  </w:style>
  <w:style w:type="paragraph" w:customStyle="1" w:styleId="Legenda1">
    <w:name w:val="Legenda1"/>
    <w:basedOn w:val="Normalny"/>
    <w:qFormat/>
    <w:rsid w:val="00516963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516963"/>
    <w:pPr>
      <w:suppressLineNumbers/>
    </w:pPr>
  </w:style>
  <w:style w:type="paragraph" w:customStyle="1" w:styleId="Zawartotabeli">
    <w:name w:val="Zawartość tabeli"/>
    <w:basedOn w:val="Normalny"/>
    <w:qFormat/>
    <w:rsid w:val="00516963"/>
    <w:pPr>
      <w:suppressLineNumbers/>
    </w:pPr>
  </w:style>
  <w:style w:type="character" w:styleId="Tekstzastpczy">
    <w:name w:val="Placeholder Text"/>
    <w:basedOn w:val="Domylnaczcionkaakapitu"/>
    <w:uiPriority w:val="99"/>
    <w:semiHidden/>
    <w:rsid w:val="00D566E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66E3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66E3"/>
    <w:rPr>
      <w:rFonts w:ascii="Tahoma" w:hAnsi="Tahoma" w:cs="Mangal"/>
      <w:sz w:val="16"/>
      <w:szCs w:val="14"/>
    </w:rPr>
  </w:style>
  <w:style w:type="character" w:styleId="Uwydatnienie">
    <w:name w:val="Emphasis"/>
    <w:basedOn w:val="Domylnaczcionkaakapitu"/>
    <w:uiPriority w:val="20"/>
    <w:qFormat/>
    <w:rsid w:val="0005631D"/>
    <w:rPr>
      <w:i/>
      <w:iCs/>
    </w:rPr>
  </w:style>
  <w:style w:type="character" w:styleId="Pogrubienie">
    <w:name w:val="Strong"/>
    <w:basedOn w:val="Domylnaczcionkaakapitu"/>
    <w:uiPriority w:val="22"/>
    <w:qFormat/>
    <w:rsid w:val="00CB597B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B59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character" w:styleId="Hipercze">
    <w:name w:val="Hyperlink"/>
    <w:basedOn w:val="Domylnaczcionkaakapitu"/>
    <w:uiPriority w:val="99"/>
    <w:unhideWhenUsed/>
    <w:rsid w:val="00F826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69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agwek"/>
    <w:next w:val="Tekstpodstawowy"/>
    <w:qFormat/>
    <w:rsid w:val="00516963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Nagwek41">
    <w:name w:val="Nagłówek 41"/>
    <w:basedOn w:val="Nagwek"/>
    <w:next w:val="Tekstpodstawowy"/>
    <w:qFormat/>
    <w:rsid w:val="00516963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Nagwek">
    <w:name w:val="header"/>
    <w:basedOn w:val="Normalny"/>
    <w:next w:val="Tekstpodstawowy"/>
    <w:qFormat/>
    <w:rsid w:val="0051696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516963"/>
    <w:pPr>
      <w:spacing w:after="140" w:line="288" w:lineRule="auto"/>
    </w:pPr>
  </w:style>
  <w:style w:type="paragraph" w:styleId="Lista">
    <w:name w:val="List"/>
    <w:basedOn w:val="Tekstpodstawowy"/>
    <w:rsid w:val="00516963"/>
  </w:style>
  <w:style w:type="paragraph" w:customStyle="1" w:styleId="Legenda1">
    <w:name w:val="Legenda1"/>
    <w:basedOn w:val="Normalny"/>
    <w:qFormat/>
    <w:rsid w:val="00516963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516963"/>
    <w:pPr>
      <w:suppressLineNumbers/>
    </w:pPr>
  </w:style>
  <w:style w:type="paragraph" w:customStyle="1" w:styleId="Zawartotabeli">
    <w:name w:val="Zawartość tabeli"/>
    <w:basedOn w:val="Normalny"/>
    <w:qFormat/>
    <w:rsid w:val="00516963"/>
    <w:pPr>
      <w:suppressLineNumbers/>
    </w:pPr>
  </w:style>
  <w:style w:type="character" w:styleId="Tekstzastpczy">
    <w:name w:val="Placeholder Text"/>
    <w:basedOn w:val="Domylnaczcionkaakapitu"/>
    <w:uiPriority w:val="99"/>
    <w:semiHidden/>
    <w:rsid w:val="00D566E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66E3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66E3"/>
    <w:rPr>
      <w:rFonts w:ascii="Tahoma" w:hAnsi="Tahoma" w:cs="Mangal"/>
      <w:sz w:val="16"/>
      <w:szCs w:val="14"/>
    </w:rPr>
  </w:style>
  <w:style w:type="character" w:styleId="Uwydatnienie">
    <w:name w:val="Emphasis"/>
    <w:basedOn w:val="Domylnaczcionkaakapitu"/>
    <w:uiPriority w:val="20"/>
    <w:qFormat/>
    <w:rsid w:val="0005631D"/>
    <w:rPr>
      <w:i/>
      <w:iCs/>
    </w:rPr>
  </w:style>
  <w:style w:type="character" w:styleId="Pogrubienie">
    <w:name w:val="Strong"/>
    <w:basedOn w:val="Domylnaczcionkaakapitu"/>
    <w:uiPriority w:val="22"/>
    <w:qFormat/>
    <w:rsid w:val="00CB597B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B59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character" w:styleId="Hipercze">
    <w:name w:val="Hyperlink"/>
    <w:basedOn w:val="Domylnaczcionkaakapitu"/>
    <w:uiPriority w:val="99"/>
    <w:unhideWhenUsed/>
    <w:rsid w:val="00F82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hyperlink" Target="http://pdf.datasheetcatalog.com/datasheet/BurrBrown/mXsswsr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1.w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4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0.wmf"/><Relationship Id="rId30" Type="http://schemas.openxmlformats.org/officeDocument/2006/relationships/image" Target="media/image23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DE147-DC9D-43DF-9B52-3380409B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Kazik</dc:creator>
  <cp:lastModifiedBy>Użytkownik systemu Windows</cp:lastModifiedBy>
  <cp:revision>10</cp:revision>
  <cp:lastPrinted>2018-05-12T10:47:00Z</cp:lastPrinted>
  <dcterms:created xsi:type="dcterms:W3CDTF">2018-05-11T07:42:00Z</dcterms:created>
  <dcterms:modified xsi:type="dcterms:W3CDTF">2018-05-12T10:50:00Z</dcterms:modified>
  <dc:language>pl-PL</dc:language>
</cp:coreProperties>
</file>