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89" w:rsidRDefault="001E434F">
      <w:pPr>
        <w:pStyle w:val="1"/>
        <w:jc w:val="center"/>
      </w:pPr>
      <w:proofErr w:type="spellStart"/>
      <w:proofErr w:type="gram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 PK</w:t>
      </w:r>
      <w:proofErr w:type="gramEnd"/>
      <w:r>
        <w:rPr>
          <w:rFonts w:hint="eastAsia"/>
        </w:rPr>
        <w:t xml:space="preserve">  Cassandra</w:t>
      </w:r>
    </w:p>
    <w:p w:rsidR="000A3289" w:rsidRDefault="001E434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对比基准：</w:t>
      </w:r>
    </w:p>
    <w:p w:rsidR="000A3289" w:rsidRDefault="001E434F">
      <w:pPr>
        <w:ind w:firstLine="420"/>
      </w:pPr>
      <w:r>
        <w:rPr>
          <w:rFonts w:hint="eastAsia"/>
        </w:rPr>
        <w:t xml:space="preserve">1.1 </w:t>
      </w:r>
      <w:r>
        <w:rPr>
          <w:rFonts w:hint="eastAsia"/>
        </w:rPr>
        <w:t>存储空间</w:t>
      </w:r>
    </w:p>
    <w:p w:rsidR="000A3289" w:rsidRDefault="001E434F">
      <w:pPr>
        <w:ind w:firstLine="420"/>
      </w:pPr>
      <w:r>
        <w:rPr>
          <w:rFonts w:hint="eastAsia"/>
        </w:rPr>
        <w:t xml:space="preserve">1.2 </w:t>
      </w:r>
      <w:r>
        <w:rPr>
          <w:rFonts w:hint="eastAsia"/>
        </w:rPr>
        <w:t>运维</w:t>
      </w:r>
    </w:p>
    <w:p w:rsidR="000A3289" w:rsidRDefault="001E434F">
      <w:pPr>
        <w:ind w:firstLine="420"/>
      </w:pPr>
      <w:r>
        <w:rPr>
          <w:rFonts w:hint="eastAsia"/>
        </w:rPr>
        <w:t xml:space="preserve">1.3 </w:t>
      </w:r>
      <w:bookmarkStart w:id="0" w:name="OLE_LINK1"/>
      <w:r>
        <w:rPr>
          <w:rFonts w:hint="eastAsia"/>
        </w:rPr>
        <w:t>Object Model</w:t>
      </w:r>
    </w:p>
    <w:bookmarkEnd w:id="0"/>
    <w:p w:rsidR="000A3289" w:rsidRDefault="001E434F">
      <w:pPr>
        <w:ind w:firstLine="420"/>
      </w:pPr>
      <w:r>
        <w:rPr>
          <w:rFonts w:hint="eastAsia"/>
        </w:rPr>
        <w:t>1.4 Secondary Indexes</w:t>
      </w:r>
    </w:p>
    <w:p w:rsidR="000A3289" w:rsidRDefault="001E434F">
      <w:pPr>
        <w:ind w:firstLine="420"/>
      </w:pPr>
      <w:r>
        <w:rPr>
          <w:rFonts w:hint="eastAsia"/>
        </w:rPr>
        <w:t>1.5 Scalability</w:t>
      </w:r>
    </w:p>
    <w:p w:rsidR="000A3289" w:rsidRDefault="001E434F">
      <w:pPr>
        <w:ind w:firstLine="420"/>
      </w:pPr>
      <w:r>
        <w:rPr>
          <w:rFonts w:hint="eastAsia"/>
        </w:rPr>
        <w:t xml:space="preserve">1.6 High </w:t>
      </w:r>
      <w:proofErr w:type="spellStart"/>
      <w:r>
        <w:rPr>
          <w:rFonts w:hint="eastAsia"/>
        </w:rPr>
        <w:t>avialability</w:t>
      </w:r>
      <w:proofErr w:type="spellEnd"/>
    </w:p>
    <w:p w:rsidR="000A3289" w:rsidRDefault="001E434F">
      <w:pPr>
        <w:ind w:firstLine="420"/>
      </w:pPr>
      <w:r>
        <w:rPr>
          <w:rFonts w:hint="eastAsia"/>
        </w:rPr>
        <w:t>1.7 Query Language</w:t>
      </w:r>
    </w:p>
    <w:p w:rsidR="000A3289" w:rsidRDefault="000A3289">
      <w:pPr>
        <w:ind w:firstLine="420"/>
      </w:pPr>
    </w:p>
    <w:p w:rsidR="000A3289" w:rsidRDefault="000A3289">
      <w:pPr>
        <w:ind w:firstLine="420"/>
      </w:pPr>
    </w:p>
    <w:p w:rsidR="000A3289" w:rsidRDefault="001E434F">
      <w:pPr>
        <w:pStyle w:val="2"/>
      </w:pPr>
      <w:r>
        <w:rPr>
          <w:rFonts w:hint="eastAsia"/>
        </w:rPr>
        <w:t xml:space="preserve">2 Cassandra </w:t>
      </w:r>
      <w:r>
        <w:rPr>
          <w:rFonts w:hint="eastAsia"/>
        </w:rPr>
        <w:t>关键概念</w:t>
      </w:r>
    </w:p>
    <w:p w:rsidR="000A3289" w:rsidRDefault="001E434F">
      <w:r>
        <w:rPr>
          <w:rFonts w:hint="eastAsia"/>
        </w:rPr>
        <w:t xml:space="preserve"> </w:t>
      </w:r>
      <w:r>
        <w:rPr>
          <w:rFonts w:hint="eastAsia"/>
        </w:rPr>
        <w:tab/>
        <w:t xml:space="preserve">Cassandra </w:t>
      </w:r>
      <w:r>
        <w:rPr>
          <w:rFonts w:hint="eastAsia"/>
        </w:rPr>
        <w:t>采用的是一致性</w:t>
      </w:r>
      <w:r>
        <w:rPr>
          <w:rFonts w:hint="eastAsia"/>
        </w:rPr>
        <w:t xml:space="preserve">hash </w:t>
      </w:r>
      <w:r>
        <w:rPr>
          <w:rFonts w:hint="eastAsia"/>
        </w:rPr>
        <w:t>算法把节点映射到</w:t>
      </w:r>
      <w:r>
        <w:rPr>
          <w:rFonts w:hint="eastAsia"/>
        </w:rPr>
        <w:t xml:space="preserve">hash </w:t>
      </w:r>
      <w:r>
        <w:rPr>
          <w:rFonts w:hint="eastAsia"/>
        </w:rPr>
        <w:t>环上</w:t>
      </w:r>
      <w:r>
        <w:rPr>
          <w:rFonts w:hint="eastAsia"/>
        </w:rPr>
        <w:t xml:space="preserve"> </w:t>
      </w:r>
      <w:r>
        <w:rPr>
          <w:rFonts w:hint="eastAsia"/>
        </w:rPr>
        <w:t>每个节点分别负责</w:t>
      </w:r>
      <w:r>
        <w:rPr>
          <w:rFonts w:hint="eastAsia"/>
        </w:rPr>
        <w:t>Hash</w:t>
      </w:r>
      <w:r>
        <w:rPr>
          <w:rFonts w:hint="eastAsia"/>
        </w:rPr>
        <w:t>环中的一部分数据，这种模式和</w:t>
      </w:r>
      <w:r>
        <w:rPr>
          <w:rFonts w:hint="eastAsia"/>
        </w:rPr>
        <w:t xml:space="preserve">Master/slave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的分片集群有实质不同</w:t>
      </w:r>
    </w:p>
    <w:p w:rsidR="000A3289" w:rsidRDefault="001E434F">
      <w:r>
        <w:rPr>
          <w:rFonts w:hint="eastAsia"/>
          <w:noProof/>
        </w:rPr>
        <w:drawing>
          <wp:inline distT="0" distB="0" distL="114300" distR="114300">
            <wp:extent cx="4247515" cy="2362200"/>
            <wp:effectExtent l="0" t="0" r="635" b="0"/>
            <wp:docPr id="2" name="图片 2" descr="XAI6N@9610ZNR{34T5OT3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AI6N@9610ZNR{34T5OT34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89" w:rsidRDefault="001E434F">
      <w:pPr>
        <w:ind w:firstLine="420"/>
      </w:pPr>
      <w:r>
        <w:rPr>
          <w:rFonts w:hint="eastAsia"/>
        </w:rPr>
        <w:t>采用无中心化设计，各个节点的地位都一样，每个节点都同步集群中的配置信息</w:t>
      </w:r>
      <w:r>
        <w:rPr>
          <w:rFonts w:hint="eastAsia"/>
        </w:rPr>
        <w:t xml:space="preserve"> </w:t>
      </w:r>
      <w:r>
        <w:rPr>
          <w:rFonts w:hint="eastAsia"/>
        </w:rPr>
        <w:t>通信协议使用</w:t>
      </w:r>
      <w:r>
        <w:rPr>
          <w:rFonts w:hint="eastAsia"/>
        </w:rPr>
        <w:t xml:space="preserve">Gossip  </w:t>
      </w:r>
      <w:r>
        <w:rPr>
          <w:rFonts w:hint="eastAsia"/>
        </w:rPr>
        <w:t>连接到其中一台节点，即可获取集群的所有配置</w:t>
      </w:r>
    </w:p>
    <w:p w:rsidR="000A3289" w:rsidRDefault="001E434F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数据一致性</w:t>
      </w:r>
    </w:p>
    <w:p w:rsidR="000A3289" w:rsidRDefault="001E434F">
      <w:pPr>
        <w:ind w:left="420" w:firstLine="420"/>
      </w:pPr>
      <w:proofErr w:type="spellStart"/>
      <w:r>
        <w:rPr>
          <w:rFonts w:hint="eastAsia"/>
        </w:rPr>
        <w:t>CommitLog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记录客户端提交过来的记录及操作，数据记录持久化到磁盘，方便没有写入磁盘的数据恢复数据，持久</w:t>
      </w:r>
      <w:proofErr w:type="gramStart"/>
      <w:r>
        <w:rPr>
          <w:rFonts w:hint="eastAsia"/>
        </w:rPr>
        <w:t>化完成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CommitLog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会被自动清楚</w:t>
      </w:r>
    </w:p>
    <w:p w:rsidR="000A3289" w:rsidRDefault="001E434F">
      <w:pPr>
        <w:ind w:left="420" w:firstLine="420"/>
      </w:pP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数据在</w:t>
      </w:r>
      <w:proofErr w:type="spellStart"/>
      <w:r>
        <w:rPr>
          <w:rFonts w:hint="eastAsia"/>
        </w:rPr>
        <w:t>CommitLog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记录后会被写入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(</w:t>
      </w:r>
      <w:r>
        <w:rPr>
          <w:rFonts w:hint="eastAsia"/>
        </w:rPr>
        <w:t>内存中</w:t>
      </w:r>
      <w:r>
        <w:rPr>
          <w:rFonts w:hint="eastAsia"/>
        </w:rPr>
        <w:t>)</w:t>
      </w:r>
    </w:p>
    <w:p w:rsidR="000A3289" w:rsidRDefault="001E434F">
      <w:pPr>
        <w:ind w:left="420" w:firstLine="420"/>
      </w:pP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当内存中的数据达到设置的值会被刷新到磁盘</w:t>
      </w:r>
      <w:r>
        <w:rPr>
          <w:rFonts w:hint="eastAsia"/>
        </w:rPr>
        <w:t xml:space="preserve"> </w:t>
      </w:r>
      <w:r>
        <w:rPr>
          <w:rFonts w:hint="eastAsia"/>
        </w:rPr>
        <w:t>持久化到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数据是追加到文件末尾，</w:t>
      </w:r>
      <w:proofErr w:type="gramStart"/>
      <w:r>
        <w:rPr>
          <w:rFonts w:hint="eastAsia"/>
        </w:rPr>
        <w:t>一个列族一个</w:t>
      </w:r>
      <w:proofErr w:type="spellStart"/>
      <w:proofErr w:type="gramEnd"/>
      <w:r>
        <w:rPr>
          <w:rFonts w:hint="eastAsia"/>
        </w:rPr>
        <w:t>SSTable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0A3289" w:rsidRDefault="001E434F">
      <w:pPr>
        <w:ind w:left="420" w:firstLine="420"/>
      </w:pPr>
      <w:r>
        <w:rPr>
          <w:rFonts w:hint="eastAsia"/>
        </w:rPr>
        <w:lastRenderedPageBreak/>
        <w:t>数据一致性</w:t>
      </w:r>
      <w:r>
        <w:rPr>
          <w:rFonts w:hint="eastAsia"/>
        </w:rPr>
        <w:t xml:space="preserve">: </w:t>
      </w:r>
      <w:r>
        <w:rPr>
          <w:rFonts w:hint="eastAsia"/>
        </w:rPr>
        <w:t>通过设置</w:t>
      </w:r>
      <w:proofErr w:type="gramStart"/>
      <w:r>
        <w:rPr>
          <w:rFonts w:hint="eastAsia"/>
        </w:rPr>
        <w:t>当多少</w:t>
      </w:r>
      <w:proofErr w:type="gramEnd"/>
      <w:r>
        <w:rPr>
          <w:rFonts w:hint="eastAsia"/>
        </w:rPr>
        <w:t>个副本节点写入成功后通知客户端执行成功，多个副本读取最新数据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Cassandra </w:t>
      </w:r>
      <w:r>
        <w:rPr>
          <w:rFonts w:hint="eastAsia"/>
        </w:rPr>
        <w:t>是个无中心设计</w:t>
      </w:r>
      <w:r>
        <w:rPr>
          <w:rFonts w:hint="eastAsia"/>
        </w:rPr>
        <w:t xml:space="preserve"> </w:t>
      </w:r>
      <w:r>
        <w:rPr>
          <w:rFonts w:hint="eastAsia"/>
        </w:rPr>
        <w:t>，数据一致性是通过用户在客户端设置）</w:t>
      </w:r>
    </w:p>
    <w:p w:rsidR="000A3289" w:rsidRDefault="001E434F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数据读写原理</w:t>
      </w:r>
    </w:p>
    <w:p w:rsidR="000A3289" w:rsidRDefault="001E434F">
      <w:pPr>
        <w:ind w:left="420" w:firstLine="420"/>
      </w:pPr>
      <w:r>
        <w:rPr>
          <w:rFonts w:hint="eastAsia"/>
        </w:rPr>
        <w:t>写</w:t>
      </w:r>
      <w:r>
        <w:rPr>
          <w:rFonts w:hint="eastAsia"/>
        </w:rPr>
        <w:t>:Cassandra</w:t>
      </w:r>
      <w:r>
        <w:rPr>
          <w:rFonts w:hint="eastAsia"/>
        </w:rPr>
        <w:t>写数据</w:t>
      </w:r>
      <w:r>
        <w:rPr>
          <w:rFonts w:hint="eastAsia"/>
        </w:rPr>
        <w:t>,</w:t>
      </w:r>
      <w:r>
        <w:rPr>
          <w:rFonts w:hint="eastAsia"/>
        </w:rPr>
        <w:t>首先会将请求写入</w:t>
      </w:r>
      <w:r>
        <w:rPr>
          <w:rFonts w:hint="eastAsia"/>
        </w:rPr>
        <w:t>Commit Log</w:t>
      </w:r>
      <w:r>
        <w:rPr>
          <w:rFonts w:hint="eastAsia"/>
        </w:rPr>
        <w:t>以确保数据不会丢失，然后再写入内存中的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，超过内存容量后再将内存中的数据刷到磁盘的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，并定期</w:t>
      </w:r>
      <w:proofErr w:type="gramStart"/>
      <w:r>
        <w:rPr>
          <w:rFonts w:hint="eastAsia"/>
        </w:rPr>
        <w:t>异步对</w:t>
      </w:r>
      <w:proofErr w:type="spellStart"/>
      <w:proofErr w:type="gramEnd"/>
      <w:r>
        <w:rPr>
          <w:rFonts w:hint="eastAsia"/>
        </w:rPr>
        <w:t>SSTable</w:t>
      </w:r>
      <w:proofErr w:type="spellEnd"/>
      <w:r>
        <w:rPr>
          <w:rFonts w:hint="eastAsia"/>
        </w:rPr>
        <w:t>做数据合并</w:t>
      </w:r>
      <w:r>
        <w:rPr>
          <w:rFonts w:hint="eastAsia"/>
        </w:rPr>
        <w:t>(Compaction)</w:t>
      </w:r>
      <w:r>
        <w:rPr>
          <w:rFonts w:hint="eastAsia"/>
        </w:rPr>
        <w:t>以减少数据读取时的查询时间。因为写入操作只涉及到顺序写入和内存操作，因此有非常高的写入性能</w:t>
      </w:r>
    </w:p>
    <w:p w:rsidR="000A3289" w:rsidRDefault="001E434F">
      <w:pPr>
        <w:ind w:left="420" w:firstLine="420"/>
      </w:pPr>
      <w:r>
        <w:rPr>
          <w:rFonts w:hint="eastAsia"/>
        </w:rPr>
        <w:t>读</w:t>
      </w:r>
      <w:r>
        <w:rPr>
          <w:rFonts w:hint="eastAsia"/>
        </w:rPr>
        <w:t xml:space="preserve">: 1 </w:t>
      </w:r>
      <w:r>
        <w:rPr>
          <w:rFonts w:hint="eastAsia"/>
        </w:rPr>
        <w:t>先从</w:t>
      </w:r>
      <w:proofErr w:type="spellStart"/>
      <w:r>
        <w:rPr>
          <w:rFonts w:hint="eastAsia"/>
        </w:rPr>
        <w:t>RowCache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中判断是否有数据</w:t>
      </w:r>
      <w:r>
        <w:rPr>
          <w:rFonts w:hint="eastAsia"/>
        </w:rPr>
        <w:t xml:space="preserve">, </w:t>
      </w:r>
      <w:r>
        <w:rPr>
          <w:rFonts w:hint="eastAsia"/>
        </w:rPr>
        <w:t>有直接返回</w:t>
      </w:r>
    </w:p>
    <w:p w:rsidR="000A3289" w:rsidRDefault="001E434F">
      <w:pPr>
        <w:ind w:left="840" w:firstLine="420"/>
      </w:pPr>
      <w:r>
        <w:rPr>
          <w:rFonts w:hint="eastAsia"/>
        </w:rPr>
        <w:t xml:space="preserve">2.1 </w:t>
      </w:r>
      <w:r>
        <w:rPr>
          <w:rFonts w:hint="eastAsia"/>
        </w:rPr>
        <w:t>从内存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获取数据</w:t>
      </w:r>
      <w:r>
        <w:rPr>
          <w:rFonts w:hint="eastAsia"/>
        </w:rPr>
        <w:t xml:space="preserve"> </w:t>
      </w:r>
    </w:p>
    <w:p w:rsidR="000A3289" w:rsidRDefault="001E434F">
      <w:pPr>
        <w:ind w:left="840" w:firstLine="420"/>
      </w:pPr>
      <w:r>
        <w:rPr>
          <w:rFonts w:hint="eastAsia"/>
        </w:rPr>
        <w:t xml:space="preserve">2.2 </w:t>
      </w:r>
      <w:r>
        <w:rPr>
          <w:rFonts w:hint="eastAsia"/>
        </w:rPr>
        <w:t>通过</w:t>
      </w:r>
      <w:r>
        <w:rPr>
          <w:rFonts w:hint="eastAsia"/>
        </w:rPr>
        <w:t xml:space="preserve">Bloom Filter </w:t>
      </w:r>
      <w:r>
        <w:rPr>
          <w:rFonts w:hint="eastAsia"/>
        </w:rPr>
        <w:t>算法判断</w:t>
      </w:r>
      <w:r>
        <w:rPr>
          <w:rFonts w:hint="eastAsia"/>
        </w:rPr>
        <w:t xml:space="preserve">key </w:t>
      </w:r>
      <w:r>
        <w:rPr>
          <w:rFonts w:hint="eastAsia"/>
        </w:rPr>
        <w:t>存在那个节点那个磁盘位置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。查询对应的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KeyCache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中是否存在当前</w:t>
      </w:r>
      <w:r>
        <w:rPr>
          <w:rFonts w:hint="eastAsia"/>
        </w:rPr>
        <w:t xml:space="preserve">key  </w:t>
      </w:r>
      <w:r>
        <w:rPr>
          <w:rFonts w:hint="eastAsia"/>
        </w:rPr>
        <w:t>取到数据</w:t>
      </w:r>
    </w:p>
    <w:p w:rsidR="000A3289" w:rsidRDefault="001E434F">
      <w:pPr>
        <w:ind w:left="840" w:firstLine="420"/>
      </w:pPr>
      <w:r>
        <w:rPr>
          <w:rFonts w:hint="eastAsia"/>
        </w:rPr>
        <w:t xml:space="preserve">3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内存数据</w:t>
      </w:r>
      <w:r>
        <w:rPr>
          <w:rFonts w:hint="eastAsia"/>
        </w:rPr>
        <w:t>+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数据整合返回</w:t>
      </w:r>
      <w:r>
        <w:rPr>
          <w:rFonts w:hint="eastAsia"/>
        </w:rPr>
        <w:t xml:space="preserve">client </w:t>
      </w:r>
    </w:p>
    <w:p w:rsidR="000A3289" w:rsidRDefault="000A3289">
      <w:pPr>
        <w:ind w:left="840" w:firstLine="420"/>
      </w:pPr>
    </w:p>
    <w:p w:rsidR="000A3289" w:rsidRDefault="001E434F">
      <w:pPr>
        <w:ind w:left="840" w:firstLine="420"/>
      </w:pPr>
      <w:r>
        <w:rPr>
          <w:rFonts w:hint="eastAsia"/>
        </w:rPr>
        <w:t>注释：</w:t>
      </w:r>
    </w:p>
    <w:p w:rsidR="000A3289" w:rsidRDefault="001E434F">
      <w:pPr>
        <w:ind w:left="840" w:firstLine="420"/>
      </w:pPr>
      <w:proofErr w:type="spellStart"/>
      <w:r>
        <w:rPr>
          <w:rFonts w:hint="eastAsia"/>
        </w:rPr>
        <w:t>RowCache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缓存最近作为热点数据</w:t>
      </w:r>
    </w:p>
    <w:p w:rsidR="000A3289" w:rsidRDefault="001E434F">
      <w:pPr>
        <w:ind w:left="840" w:firstLine="420"/>
      </w:pPr>
      <w:proofErr w:type="spellStart"/>
      <w:r>
        <w:rPr>
          <w:rFonts w:hint="eastAsia"/>
        </w:rPr>
        <w:t>KeyCaChe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中缓存了最近查询的</w:t>
      </w:r>
      <w:r>
        <w:rPr>
          <w:rFonts w:hint="eastAsia"/>
        </w:rPr>
        <w:t>row key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中的位置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有个专门的</w:t>
      </w:r>
      <w:proofErr w:type="spellStart"/>
      <w:r>
        <w:rPr>
          <w:rFonts w:hint="eastAsia"/>
        </w:rPr>
        <w:t>Index.db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存储当前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的索引信息</w:t>
      </w:r>
    </w:p>
    <w:p w:rsidR="000A3289" w:rsidRDefault="000A3289">
      <w:pPr>
        <w:ind w:left="1260" w:firstLine="420"/>
      </w:pPr>
    </w:p>
    <w:p w:rsidR="000A3289" w:rsidRDefault="001E434F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物理存储</w:t>
      </w:r>
    </w:p>
    <w:p w:rsidR="000A3289" w:rsidRDefault="001E434F">
      <w:pPr>
        <w:ind w:firstLine="420"/>
      </w:pPr>
      <w:proofErr w:type="spellStart"/>
      <w:r>
        <w:rPr>
          <w:rFonts w:hint="eastAsia"/>
        </w:rPr>
        <w:t>SSTa</w:t>
      </w:r>
      <w:proofErr w:type="spellEnd"/>
      <w:r>
        <w:rPr>
          <w:rFonts w:hint="eastAsia"/>
        </w:rPr>
        <w:t xml:space="preserve"> le </w:t>
      </w:r>
      <w:r>
        <w:rPr>
          <w:rFonts w:hint="eastAsia"/>
        </w:rPr>
        <w:t>数据存储在磁盘上的文件</w:t>
      </w:r>
      <w:r>
        <w:rPr>
          <w:rFonts w:hint="eastAsia"/>
        </w:rPr>
        <w:t xml:space="preserve">   </w:t>
      </w:r>
      <w:r>
        <w:rPr>
          <w:rFonts w:hint="eastAsia"/>
        </w:rPr>
        <w:t>不同的文件在读写起着重要作用</w:t>
      </w:r>
    </w:p>
    <w:p w:rsidR="000A3289" w:rsidRDefault="001E434F">
      <w:r>
        <w:rPr>
          <w:rFonts w:hint="eastAsia"/>
          <w:noProof/>
        </w:rPr>
        <w:drawing>
          <wp:inline distT="0" distB="0" distL="114300" distR="114300">
            <wp:extent cx="3237865" cy="1952625"/>
            <wp:effectExtent l="0" t="0" r="635" b="9525"/>
            <wp:docPr id="1" name="图片 1" descr="T[HT}_@GIE8@PAO82TKVK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[HT}_@GIE8@PAO82TKVK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89" w:rsidRDefault="001E434F">
      <w:r>
        <w:rPr>
          <w:rFonts w:hint="eastAsia"/>
        </w:rPr>
        <w:t xml:space="preserve">  *-</w:t>
      </w:r>
      <w:proofErr w:type="spellStart"/>
      <w:r>
        <w:rPr>
          <w:rFonts w:hint="eastAsia"/>
        </w:rPr>
        <w:t>Data.db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数据文件</w:t>
      </w:r>
    </w:p>
    <w:p w:rsidR="000A3289" w:rsidRDefault="001E434F">
      <w:r>
        <w:rPr>
          <w:rFonts w:hint="eastAsia"/>
        </w:rPr>
        <w:t xml:space="preserve">  *-</w:t>
      </w:r>
      <w:proofErr w:type="spellStart"/>
      <w:r>
        <w:rPr>
          <w:rFonts w:hint="eastAsia"/>
        </w:rPr>
        <w:t>Index.db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索引文件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Data </w:t>
      </w:r>
      <w:r>
        <w:rPr>
          <w:rFonts w:hint="eastAsia"/>
        </w:rPr>
        <w:t>的偏移文件</w:t>
      </w:r>
    </w:p>
    <w:p w:rsidR="000A3289" w:rsidRDefault="001E434F">
      <w:r>
        <w:rPr>
          <w:rFonts w:hint="eastAsia"/>
        </w:rPr>
        <w:t xml:space="preserve">  *-</w:t>
      </w:r>
      <w:proofErr w:type="spellStart"/>
      <w:r>
        <w:rPr>
          <w:rFonts w:hint="eastAsia"/>
        </w:rPr>
        <w:t>Filter.db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是采用</w:t>
      </w:r>
      <w:r>
        <w:rPr>
          <w:rFonts w:hint="eastAsia"/>
        </w:rPr>
        <w:t xml:space="preserve">Bloom Filter </w:t>
      </w:r>
      <w:r>
        <w:rPr>
          <w:rFonts w:hint="eastAsia"/>
        </w:rPr>
        <w:t>生成的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映射文件</w:t>
      </w:r>
      <w:r>
        <w:rPr>
          <w:rFonts w:hint="eastAsia"/>
        </w:rPr>
        <w:t xml:space="preserve"> </w:t>
      </w:r>
      <w:r>
        <w:rPr>
          <w:rFonts w:hint="eastAsia"/>
        </w:rPr>
        <w:t>快速定位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在那个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 xml:space="preserve"> </w:t>
      </w:r>
    </w:p>
    <w:p w:rsidR="000A3289" w:rsidRDefault="001E434F">
      <w:r>
        <w:rPr>
          <w:rFonts w:hint="eastAsia"/>
        </w:rPr>
        <w:t xml:space="preserve">  *-</w:t>
      </w:r>
      <w:proofErr w:type="spellStart"/>
      <w:r>
        <w:rPr>
          <w:rFonts w:hint="eastAsia"/>
        </w:rPr>
        <w:t>CompressionInfo.db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数据压缩存储的信息</w:t>
      </w:r>
    </w:p>
    <w:p w:rsidR="000A3289" w:rsidRDefault="001E434F">
      <w:r>
        <w:rPr>
          <w:rFonts w:hint="eastAsia"/>
        </w:rPr>
        <w:t xml:space="preserve">  *-</w:t>
      </w:r>
      <w:proofErr w:type="spellStart"/>
      <w:r>
        <w:rPr>
          <w:rFonts w:hint="eastAsia"/>
        </w:rPr>
        <w:t>Summary.db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记录了</w:t>
      </w:r>
      <w:proofErr w:type="spellStart"/>
      <w:r>
        <w:rPr>
          <w:rFonts w:hint="eastAsia"/>
        </w:rPr>
        <w:t>Index.db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索引信息的范围</w:t>
      </w:r>
    </w:p>
    <w:p w:rsidR="000A3289" w:rsidRDefault="001E434F">
      <w:r>
        <w:rPr>
          <w:rFonts w:hint="eastAsia"/>
        </w:rPr>
        <w:t xml:space="preserve">  *-</w:t>
      </w:r>
      <w:proofErr w:type="spellStart"/>
      <w:r>
        <w:rPr>
          <w:rFonts w:hint="eastAsia"/>
        </w:rPr>
        <w:t>Statistics.db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记录了整个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的全部信息</w:t>
      </w:r>
    </w:p>
    <w:p w:rsidR="000A3289" w:rsidRDefault="001E434F">
      <w:pPr>
        <w:pStyle w:val="3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分区器，分区策略</w:t>
      </w:r>
    </w:p>
    <w:p w:rsidR="000A3289" w:rsidRDefault="001E434F">
      <w:r>
        <w:rPr>
          <w:rFonts w:hint="eastAsia"/>
        </w:rPr>
        <w:t xml:space="preserve">     </w:t>
      </w:r>
      <w:r>
        <w:rPr>
          <w:rFonts w:hint="eastAsia"/>
        </w:rPr>
        <w:t>分区器用来计算</w:t>
      </w:r>
      <w:r>
        <w:rPr>
          <w:rFonts w:hint="eastAsia"/>
        </w:rPr>
        <w:t xml:space="preserve">Partition key </w:t>
      </w:r>
      <w:r>
        <w:rPr>
          <w:rFonts w:hint="eastAsia"/>
        </w:rPr>
        <w:t>的</w:t>
      </w:r>
      <w:r>
        <w:rPr>
          <w:rFonts w:hint="eastAsia"/>
        </w:rPr>
        <w:t xml:space="preserve">hash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决定数据如何在集群内数据的分发和复制</w:t>
      </w:r>
    </w:p>
    <w:p w:rsidR="000A3289" w:rsidRDefault="001E434F">
      <w:pPr>
        <w:ind w:firstLine="420"/>
      </w:pPr>
      <w:r>
        <w:rPr>
          <w:rFonts w:hint="eastAsia"/>
        </w:rPr>
        <w:t xml:space="preserve">Murmur3Partitioner </w:t>
      </w:r>
      <w:r>
        <w:rPr>
          <w:rFonts w:hint="eastAsia"/>
        </w:rPr>
        <w:t>默认比</w:t>
      </w:r>
      <w:proofErr w:type="spellStart"/>
      <w:r>
        <w:rPr>
          <w:rFonts w:hint="eastAsia"/>
        </w:rPr>
        <w:t>RandomPartitioner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更快更好</w:t>
      </w:r>
    </w:p>
    <w:p w:rsidR="000A3289" w:rsidRDefault="001E434F">
      <w:pPr>
        <w:ind w:firstLine="420"/>
      </w:pPr>
      <w:proofErr w:type="spellStart"/>
      <w:r>
        <w:rPr>
          <w:rFonts w:hint="eastAsia"/>
        </w:rPr>
        <w:t>RandomPartitioner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Md5 Hash </w:t>
      </w:r>
      <w:r>
        <w:rPr>
          <w:rFonts w:hint="eastAsia"/>
        </w:rPr>
        <w:t>算法</w:t>
      </w:r>
    </w:p>
    <w:p w:rsidR="000A3289" w:rsidRDefault="001E434F">
      <w:pPr>
        <w:ind w:firstLine="420"/>
      </w:pPr>
      <w:proofErr w:type="spellStart"/>
      <w:r>
        <w:rPr>
          <w:rFonts w:hint="eastAsia"/>
        </w:rPr>
        <w:t>ByteOrderPartitioner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 xml:space="preserve"> key </w:t>
      </w:r>
      <w:r>
        <w:rPr>
          <w:rFonts w:hint="eastAsia"/>
        </w:rPr>
        <w:t>的</w:t>
      </w:r>
      <w:r>
        <w:rPr>
          <w:rFonts w:hint="eastAsia"/>
        </w:rPr>
        <w:t xml:space="preserve">Bytes </w:t>
      </w:r>
      <w:r>
        <w:rPr>
          <w:rFonts w:hint="eastAsia"/>
        </w:rPr>
        <w:t>保证分区有序</w:t>
      </w:r>
      <w:r>
        <w:rPr>
          <w:rFonts w:hint="eastAsia"/>
        </w:rPr>
        <w:t xml:space="preserve"> </w:t>
      </w:r>
      <w:r>
        <w:rPr>
          <w:rFonts w:hint="eastAsia"/>
        </w:rPr>
        <w:t>但是容易造成数据严重偏移，负载不均衡，热点问题</w:t>
      </w:r>
    </w:p>
    <w:p w:rsidR="000A3289" w:rsidRDefault="001E434F">
      <w:pPr>
        <w:ind w:firstLine="420"/>
      </w:pPr>
      <w:proofErr w:type="spellStart"/>
      <w:r>
        <w:rPr>
          <w:rFonts w:hint="eastAsia"/>
        </w:rPr>
        <w:t>SimpleStrategy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单一数据中心设置</w:t>
      </w:r>
    </w:p>
    <w:p w:rsidR="000A3289" w:rsidRDefault="001E434F">
      <w:pPr>
        <w:ind w:firstLine="420"/>
      </w:pPr>
      <w:proofErr w:type="spellStart"/>
      <w:r>
        <w:rPr>
          <w:rFonts w:hint="eastAsia"/>
        </w:rPr>
        <w:t>NetWorkStrategy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多数据中心设置</w:t>
      </w:r>
    </w:p>
    <w:p w:rsidR="000A3289" w:rsidRDefault="001E434F">
      <w:pPr>
        <w:pStyle w:val="3"/>
      </w:pPr>
      <w:r>
        <w:rPr>
          <w:rFonts w:hint="eastAsia"/>
        </w:rPr>
        <w:t xml:space="preserve">2.5 Snitch </w:t>
      </w:r>
      <w:r>
        <w:rPr>
          <w:rFonts w:hint="eastAsia"/>
        </w:rPr>
        <w:t>探测器</w:t>
      </w:r>
    </w:p>
    <w:p w:rsidR="000A3289" w:rsidRDefault="001E434F">
      <w:pPr>
        <w:ind w:firstLine="420"/>
      </w:pPr>
      <w:r>
        <w:rPr>
          <w:rFonts w:hint="eastAsia"/>
        </w:rPr>
        <w:t>探测器决定从哪个数据中心和机架读取写入数据</w:t>
      </w:r>
      <w:r>
        <w:rPr>
          <w:rFonts w:hint="eastAsia"/>
        </w:rPr>
        <w:t xml:space="preserve"> </w:t>
      </w:r>
      <w:r>
        <w:rPr>
          <w:rFonts w:hint="eastAsia"/>
        </w:rPr>
        <w:t>检测网络拓扑</w:t>
      </w:r>
    </w:p>
    <w:p w:rsidR="000A3289" w:rsidRDefault="001E434F">
      <w:pPr>
        <w:ind w:firstLine="420"/>
      </w:pPr>
      <w:r>
        <w:rPr>
          <w:rFonts w:hint="eastAsia"/>
        </w:rPr>
        <w:t xml:space="preserve">Dynamic Snitching </w:t>
      </w:r>
      <w:r>
        <w:rPr>
          <w:rFonts w:hint="eastAsia"/>
        </w:rPr>
        <w:t>自动监控读请求</w:t>
      </w:r>
      <w:r>
        <w:rPr>
          <w:rFonts w:hint="eastAsia"/>
        </w:rPr>
        <w:t xml:space="preserve"> </w:t>
      </w:r>
      <w:r>
        <w:rPr>
          <w:rFonts w:hint="eastAsia"/>
        </w:rPr>
        <w:t>发现延迟转发给性能好的节点</w:t>
      </w:r>
      <w:r>
        <w:rPr>
          <w:rFonts w:hint="eastAsia"/>
        </w:rPr>
        <w:t xml:space="preserve"> </w:t>
      </w:r>
      <w:r>
        <w:rPr>
          <w:rFonts w:hint="eastAsia"/>
        </w:rPr>
        <w:t>默认开启</w:t>
      </w:r>
    </w:p>
    <w:p w:rsidR="000A3289" w:rsidRDefault="001E434F">
      <w:pPr>
        <w:ind w:firstLine="420"/>
      </w:pPr>
      <w:r>
        <w:rPr>
          <w:rFonts w:hint="eastAsia"/>
        </w:rPr>
        <w:t xml:space="preserve">Simple Snitching </w:t>
      </w:r>
      <w:r>
        <w:rPr>
          <w:rFonts w:hint="eastAsia"/>
        </w:rPr>
        <w:t>不考虑数据中心机架</w:t>
      </w:r>
    </w:p>
    <w:p w:rsidR="000A3289" w:rsidRDefault="001E434F">
      <w:pPr>
        <w:ind w:firstLine="420"/>
      </w:pPr>
      <w:proofErr w:type="spellStart"/>
      <w:r>
        <w:rPr>
          <w:rFonts w:hint="eastAsia"/>
        </w:rPr>
        <w:t>GossipingPropertyFileSnitching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多数据中心配置</w:t>
      </w:r>
      <w:r>
        <w:rPr>
          <w:rFonts w:hint="eastAsia"/>
        </w:rPr>
        <w:t xml:space="preserve"> </w:t>
      </w:r>
      <w:r>
        <w:rPr>
          <w:rFonts w:hint="eastAsia"/>
        </w:rPr>
        <w:t>生产环境设置</w:t>
      </w:r>
    </w:p>
    <w:p w:rsidR="000A3289" w:rsidRDefault="001E434F">
      <w:pPr>
        <w:pStyle w:val="3"/>
      </w:pPr>
      <w:r>
        <w:rPr>
          <w:rFonts w:hint="eastAsia"/>
        </w:rPr>
        <w:t xml:space="preserve">2.6 </w:t>
      </w:r>
      <w:r>
        <w:rPr>
          <w:rFonts w:hint="eastAsia"/>
        </w:rPr>
        <w:t>二级索引</w:t>
      </w:r>
    </w:p>
    <w:p w:rsidR="000A3289" w:rsidRDefault="001E434F">
      <w:pPr>
        <w:ind w:firstLine="420"/>
      </w:pPr>
      <w:r>
        <w:rPr>
          <w:rFonts w:hint="eastAsia"/>
        </w:rPr>
        <w:t xml:space="preserve">Cassandra </w:t>
      </w:r>
      <w:r>
        <w:rPr>
          <w:rFonts w:hint="eastAsia"/>
        </w:rPr>
        <w:t>实现模式：在某一列上创建索引</w:t>
      </w:r>
      <w:r>
        <w:rPr>
          <w:rFonts w:hint="eastAsia"/>
        </w:rPr>
        <w:t xml:space="preserve"> </w:t>
      </w:r>
      <w:r>
        <w:rPr>
          <w:rFonts w:hint="eastAsia"/>
        </w:rPr>
        <w:t>在存储上重新创建</w:t>
      </w:r>
      <w:proofErr w:type="gramStart"/>
      <w:r>
        <w:rPr>
          <w:rFonts w:hint="eastAsia"/>
        </w:rPr>
        <w:t>一个列族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为列的值，</w:t>
      </w:r>
      <w:proofErr w:type="gramStart"/>
      <w:r>
        <w:rPr>
          <w:rFonts w:hint="eastAsia"/>
        </w:rPr>
        <w:t>列族下</w:t>
      </w:r>
      <w:proofErr w:type="gramEnd"/>
      <w:r>
        <w:rPr>
          <w:rFonts w:hint="eastAsia"/>
        </w:rPr>
        <w:t>的列为原先的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通过得到原先行的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定位数据</w:t>
      </w:r>
    </w:p>
    <w:p w:rsidR="000A3289" w:rsidRDefault="000A3289">
      <w:pPr>
        <w:ind w:firstLine="420"/>
      </w:pPr>
    </w:p>
    <w:p w:rsidR="000A3289" w:rsidRDefault="001E434F">
      <w:pPr>
        <w:pStyle w:val="3"/>
      </w:pPr>
      <w:r>
        <w:rPr>
          <w:rFonts w:hint="eastAsia"/>
        </w:rPr>
        <w:t xml:space="preserve">2.7 </w:t>
      </w:r>
      <w:proofErr w:type="spellStart"/>
      <w:r>
        <w:rPr>
          <w:rFonts w:hint="eastAsia"/>
        </w:rPr>
        <w:t>Cql</w:t>
      </w:r>
      <w:proofErr w:type="spellEnd"/>
      <w:r>
        <w:rPr>
          <w:rFonts w:hint="eastAsia"/>
        </w:rPr>
        <w:t xml:space="preserve"> Cassandra Query Language</w:t>
      </w:r>
    </w:p>
    <w:p w:rsidR="000A3289" w:rsidRDefault="001E434F">
      <w:pPr>
        <w:ind w:left="420" w:firstLine="42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相识度达到</w:t>
      </w:r>
      <w:r>
        <w:rPr>
          <w:rFonts w:hint="eastAsia"/>
        </w:rPr>
        <w:t>90%</w:t>
      </w:r>
    </w:p>
    <w:p w:rsidR="000A3289" w:rsidRDefault="001E434F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69230" cy="2088515"/>
            <wp:effectExtent l="0" t="0" r="7620" b="6985"/>
            <wp:docPr id="3" name="图片 3" descr="DY6MYLA%SDY529(`M_E1M$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Y6MYLA%SDY529(`M_E1M$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89" w:rsidRDefault="000A3289">
      <w:pPr>
        <w:ind w:firstLine="420"/>
      </w:pPr>
    </w:p>
    <w:p w:rsidR="000A3289" w:rsidRDefault="001E434F">
      <w:pPr>
        <w:ind w:left="420" w:firstLine="420"/>
      </w:pPr>
      <w:r>
        <w:rPr>
          <w:rFonts w:hint="eastAsia"/>
        </w:rPr>
        <w:t>支持的数据类型</w:t>
      </w:r>
    </w:p>
    <w:p w:rsidR="000A3289" w:rsidRDefault="000A3289">
      <w:pPr>
        <w:ind w:left="420" w:firstLine="420"/>
      </w:pPr>
    </w:p>
    <w:p w:rsidR="000A3289" w:rsidRDefault="001E434F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71135" cy="3939540"/>
            <wp:effectExtent l="0" t="0" r="5715" b="3810"/>
            <wp:docPr id="6" name="图片 6" descr="XD8QBT{FMXCSIZCO@7CQ~(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D8QBT{FMXCSIZCO@7CQ~(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89" w:rsidRDefault="000A3289">
      <w:pPr>
        <w:ind w:left="420" w:firstLine="420"/>
      </w:pPr>
    </w:p>
    <w:p w:rsidR="000A3289" w:rsidRDefault="001E434F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支持</w:t>
      </w:r>
      <w:r>
        <w:rPr>
          <w:rFonts w:hint="eastAsia"/>
          <w:b/>
          <w:bCs/>
        </w:rPr>
        <w:t xml:space="preserve">List Map </w:t>
      </w:r>
    </w:p>
    <w:p w:rsidR="000A3289" w:rsidRDefault="001E434F">
      <w:pPr>
        <w:ind w:firstLine="420"/>
      </w:pPr>
      <w:r>
        <w:rPr>
          <w:noProof/>
        </w:rPr>
        <w:drawing>
          <wp:inline distT="0" distB="0" distL="114300" distR="114300">
            <wp:extent cx="5269865" cy="1856740"/>
            <wp:effectExtent l="0" t="0" r="698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A3289" w:rsidRDefault="001E434F">
      <w:pPr>
        <w:ind w:firstLine="420"/>
      </w:pPr>
      <w:r>
        <w:rPr>
          <w:rFonts w:hint="eastAsia"/>
        </w:rPr>
        <w:t xml:space="preserve">Insert into </w:t>
      </w:r>
      <w:proofErr w:type="gramStart"/>
      <w:r>
        <w:rPr>
          <w:rFonts w:hint="eastAsia"/>
        </w:rPr>
        <w:t>table(</w:t>
      </w:r>
      <w:proofErr w:type="gramEnd"/>
      <w:r>
        <w:rPr>
          <w:rFonts w:hint="eastAsia"/>
        </w:rPr>
        <w:t>) values ()</w:t>
      </w:r>
    </w:p>
    <w:p w:rsidR="000A3289" w:rsidRDefault="001E434F">
      <w:pPr>
        <w:ind w:firstLine="420"/>
      </w:pPr>
      <w:r>
        <w:rPr>
          <w:rFonts w:hint="eastAsia"/>
        </w:rPr>
        <w:t>Delete /</w:t>
      </w:r>
      <w:proofErr w:type="gramStart"/>
      <w:r>
        <w:rPr>
          <w:rFonts w:hint="eastAsia"/>
        </w:rPr>
        <w:t>update ........</w:t>
      </w:r>
      <w:proofErr w:type="gramEnd"/>
    </w:p>
    <w:p w:rsidR="000A3289" w:rsidRDefault="001E434F">
      <w:pPr>
        <w:ind w:firstLine="420"/>
      </w:pPr>
      <w:r>
        <w:rPr>
          <w:rFonts w:hint="eastAsia"/>
        </w:rPr>
        <w:t xml:space="preserve">Select column from table/column family where (where-clause) order </w:t>
      </w:r>
      <w:proofErr w:type="gramStart"/>
      <w:r>
        <w:rPr>
          <w:rFonts w:hint="eastAsia"/>
        </w:rPr>
        <w:t>by(</w:t>
      </w:r>
      <w:proofErr w:type="gramEnd"/>
      <w:r>
        <w:rPr>
          <w:rFonts w:hint="eastAsia"/>
        </w:rPr>
        <w:t xml:space="preserve"> column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) limit (allowing filtering)</w:t>
      </w:r>
    </w:p>
    <w:p w:rsidR="000A3289" w:rsidRDefault="001E434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0500" cy="2092960"/>
            <wp:effectExtent l="0" t="0" r="6350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A3289" w:rsidRDefault="001E434F">
      <w:pPr>
        <w:ind w:left="420" w:firstLine="420"/>
      </w:pPr>
      <w:r>
        <w:rPr>
          <w:rFonts w:hint="eastAsia"/>
        </w:rPr>
        <w:t xml:space="preserve">Select </w:t>
      </w:r>
      <w:r>
        <w:rPr>
          <w:rFonts w:hint="eastAsia"/>
        </w:rPr>
        <w:t>查询限制：</w:t>
      </w:r>
    </w:p>
    <w:p w:rsidR="000A3289" w:rsidRDefault="001E434F">
      <w:pPr>
        <w:ind w:left="840" w:firstLine="420"/>
      </w:pPr>
      <w:r>
        <w:rPr>
          <w:rFonts w:hint="eastAsia"/>
        </w:rPr>
        <w:t>唯一可用的函数</w:t>
      </w:r>
      <w:r>
        <w:rPr>
          <w:rFonts w:hint="eastAsia"/>
        </w:rPr>
        <w:t>Count</w:t>
      </w:r>
    </w:p>
    <w:p w:rsidR="000A3289" w:rsidRDefault="001E434F">
      <w:pPr>
        <w:ind w:left="840" w:firstLine="420"/>
      </w:pPr>
      <w:r>
        <w:rPr>
          <w:rFonts w:hint="eastAsia"/>
        </w:rPr>
        <w:t>可以使用</w:t>
      </w:r>
      <w:r>
        <w:rPr>
          <w:rFonts w:hint="eastAsia"/>
        </w:rPr>
        <w:t xml:space="preserve">limit </w:t>
      </w:r>
      <w:r>
        <w:rPr>
          <w:rFonts w:hint="eastAsia"/>
        </w:rPr>
        <w:t>限制条数</w:t>
      </w:r>
    </w:p>
    <w:p w:rsidR="000A3289" w:rsidRDefault="001E434F">
      <w:pPr>
        <w:ind w:left="840" w:firstLine="420"/>
      </w:pPr>
      <w:r>
        <w:rPr>
          <w:rFonts w:hint="eastAsia"/>
        </w:rPr>
        <w:t>出现在</w:t>
      </w:r>
      <w:r>
        <w:rPr>
          <w:rFonts w:hint="eastAsia"/>
        </w:rPr>
        <w:t xml:space="preserve">Where </w:t>
      </w:r>
      <w:r>
        <w:rPr>
          <w:rFonts w:hint="eastAsia"/>
        </w:rPr>
        <w:t>条件后面的列名必须是</w:t>
      </w:r>
      <w:r>
        <w:rPr>
          <w:rFonts w:hint="eastAsia"/>
        </w:rPr>
        <w:t xml:space="preserve">Primary Key </w:t>
      </w:r>
      <w:r>
        <w:rPr>
          <w:rFonts w:hint="eastAsia"/>
        </w:rPr>
        <w:t>指定的第一个列名</w:t>
      </w:r>
      <w:r>
        <w:rPr>
          <w:rFonts w:hint="eastAsia"/>
        </w:rPr>
        <w:t xml:space="preserve"> </w:t>
      </w:r>
      <w:r>
        <w:rPr>
          <w:rFonts w:hint="eastAsia"/>
        </w:rPr>
        <w:t>或者使用</w:t>
      </w:r>
      <w:r>
        <w:rPr>
          <w:rFonts w:hint="eastAsia"/>
        </w:rPr>
        <w:t xml:space="preserve">Create Index </w:t>
      </w:r>
      <w:r>
        <w:rPr>
          <w:rFonts w:hint="eastAsia"/>
        </w:rPr>
        <w:t>建立了索引的列名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家里索引</w:t>
      </w:r>
      <w:r>
        <w:rPr>
          <w:rFonts w:hint="eastAsia"/>
        </w:rPr>
        <w:t xml:space="preserve"> </w:t>
      </w:r>
      <w:r>
        <w:rPr>
          <w:rFonts w:hint="eastAsia"/>
        </w:rPr>
        <w:t>可以在结尾加上</w:t>
      </w:r>
      <w:r>
        <w:rPr>
          <w:rFonts w:hint="eastAsia"/>
        </w:rPr>
        <w:t xml:space="preserve">Allow Filtering  </w:t>
      </w:r>
    </w:p>
    <w:p w:rsidR="000A3289" w:rsidRDefault="001E434F">
      <w:pPr>
        <w:ind w:left="840" w:firstLine="420"/>
      </w:pPr>
      <w:r>
        <w:rPr>
          <w:rFonts w:hint="eastAsia"/>
        </w:rPr>
        <w:t xml:space="preserve">Primary key  </w:t>
      </w:r>
      <w:r>
        <w:rPr>
          <w:rFonts w:hint="eastAsia"/>
        </w:rPr>
        <w:t>指定的第一个列名</w:t>
      </w:r>
      <w:r>
        <w:rPr>
          <w:rFonts w:hint="eastAsia"/>
        </w:rPr>
        <w:t xml:space="preserve"> </w:t>
      </w:r>
      <w:r>
        <w:rPr>
          <w:rFonts w:hint="eastAsia"/>
        </w:rPr>
        <w:t>也叫做</w:t>
      </w:r>
      <w:proofErr w:type="spellStart"/>
      <w:r>
        <w:rPr>
          <w:rFonts w:hint="eastAsia"/>
        </w:rPr>
        <w:t>Parititon</w:t>
      </w:r>
      <w:proofErr w:type="spellEnd"/>
      <w:r>
        <w:rPr>
          <w:rFonts w:hint="eastAsia"/>
        </w:rPr>
        <w:t xml:space="preserve"> Key </w:t>
      </w:r>
      <w:r>
        <w:rPr>
          <w:rFonts w:hint="eastAsia"/>
        </w:rPr>
        <w:t>对数据在节点分布有重要作用</w:t>
      </w:r>
    </w:p>
    <w:p w:rsidR="000A3289" w:rsidRDefault="001E434F">
      <w:pPr>
        <w:ind w:left="840" w:firstLine="420"/>
      </w:pPr>
      <w:r>
        <w:rPr>
          <w:rFonts w:hint="eastAsia"/>
        </w:rPr>
        <w:t>不支持</w:t>
      </w:r>
      <w:r>
        <w:rPr>
          <w:rFonts w:hint="eastAsia"/>
        </w:rPr>
        <w:t xml:space="preserve">Join </w:t>
      </w:r>
      <w:r>
        <w:rPr>
          <w:rFonts w:hint="eastAsia"/>
        </w:rPr>
        <w:t>子查询</w:t>
      </w:r>
    </w:p>
    <w:p w:rsidR="000A3289" w:rsidRDefault="001E434F">
      <w:pPr>
        <w:pStyle w:val="3"/>
      </w:pPr>
      <w:r>
        <w:rPr>
          <w:rFonts w:hint="eastAsia"/>
        </w:rPr>
        <w:t xml:space="preserve">2. 8 Cassandra </w:t>
      </w:r>
      <w:r>
        <w:rPr>
          <w:rFonts w:hint="eastAsia"/>
        </w:rPr>
        <w:t>总结</w:t>
      </w:r>
    </w:p>
    <w:p w:rsidR="000A3289" w:rsidRDefault="001E434F">
      <w:r>
        <w:rPr>
          <w:rFonts w:hint="eastAsia"/>
        </w:rPr>
        <w:t xml:space="preserve">   1 </w:t>
      </w:r>
      <w:r>
        <w:rPr>
          <w:rFonts w:hint="eastAsia"/>
        </w:rPr>
        <w:t>面向列的多为</w:t>
      </w:r>
      <w:r>
        <w:rPr>
          <w:rFonts w:hint="eastAsia"/>
        </w:rPr>
        <w:t xml:space="preserve">hash </w:t>
      </w:r>
      <w:r>
        <w:rPr>
          <w:rFonts w:hint="eastAsia"/>
        </w:rPr>
        <w:t>稀疏表</w:t>
      </w:r>
      <w:r>
        <w:rPr>
          <w:rFonts w:hint="eastAsia"/>
        </w:rPr>
        <w:t xml:space="preserve"> </w:t>
      </w:r>
    </w:p>
    <w:p w:rsidR="000A3289" w:rsidRDefault="001E434F">
      <w:r>
        <w:rPr>
          <w:rFonts w:hint="eastAsia"/>
        </w:rPr>
        <w:t xml:space="preserve">   2 Cassandra</w:t>
      </w:r>
      <w:r>
        <w:rPr>
          <w:rFonts w:hint="eastAsia"/>
        </w:rPr>
        <w:t>分布式存储，无中心节点，避免单点失败，可扩展性良好</w:t>
      </w:r>
    </w:p>
    <w:p w:rsidR="000A3289" w:rsidRDefault="001E434F">
      <w:r>
        <w:rPr>
          <w:rFonts w:hint="eastAsia"/>
        </w:rPr>
        <w:t xml:space="preserve">   3 </w:t>
      </w:r>
      <w:r>
        <w:rPr>
          <w:rFonts w:hint="eastAsia"/>
        </w:rPr>
        <w:t>暂无多列索引，需逐列分别建立索引</w:t>
      </w:r>
    </w:p>
    <w:p w:rsidR="000A3289" w:rsidRDefault="001E434F">
      <w:r>
        <w:rPr>
          <w:rFonts w:hint="eastAsia"/>
        </w:rPr>
        <w:t xml:space="preserve">   4 </w:t>
      </w:r>
      <w:r>
        <w:rPr>
          <w:rFonts w:hint="eastAsia"/>
        </w:rPr>
        <w:t>动态添加删除节点对集群</w:t>
      </w:r>
      <w:r>
        <w:rPr>
          <w:rFonts w:hint="eastAsia"/>
        </w:rPr>
        <w:t xml:space="preserve">IO </w:t>
      </w:r>
      <w:r>
        <w:rPr>
          <w:rFonts w:hint="eastAsia"/>
        </w:rPr>
        <w:t>流量</w:t>
      </w:r>
      <w:r>
        <w:rPr>
          <w:rFonts w:hint="eastAsia"/>
        </w:rPr>
        <w:t xml:space="preserve"> </w:t>
      </w:r>
      <w:r>
        <w:rPr>
          <w:rFonts w:hint="eastAsia"/>
        </w:rPr>
        <w:t>不会造成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  <w:r>
        <w:rPr>
          <w:rFonts w:hint="eastAsia"/>
        </w:rPr>
        <w:t xml:space="preserve"> </w:t>
      </w:r>
      <w:r>
        <w:rPr>
          <w:rFonts w:hint="eastAsia"/>
        </w:rPr>
        <w:t>，只会对添加删除节点附近的节点数据造成影响（</w:t>
      </w:r>
      <w:r>
        <w:rPr>
          <w:rFonts w:hint="eastAsia"/>
        </w:rPr>
        <w:t xml:space="preserve">Hash </w:t>
      </w:r>
      <w:r>
        <w:rPr>
          <w:rFonts w:hint="eastAsia"/>
        </w:rPr>
        <w:t>环）。不会因为数据重新分区发生数据迁移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cassandra</w:t>
      </w:r>
      <w:proofErr w:type="spellEnd"/>
      <w:r>
        <w:rPr>
          <w:rFonts w:hint="eastAsia"/>
        </w:rPr>
        <w:t>数据移动是个缓慢的过程</w:t>
      </w:r>
    </w:p>
    <w:p w:rsidR="000A3289" w:rsidRDefault="001E434F">
      <w:r>
        <w:rPr>
          <w:rFonts w:hint="eastAsia"/>
        </w:rPr>
        <w:t xml:space="preserve">   5 </w:t>
      </w:r>
      <w:r>
        <w:rPr>
          <w:rFonts w:hint="eastAsia"/>
        </w:rPr>
        <w:t>自动故障转移</w:t>
      </w:r>
      <w:r>
        <w:rPr>
          <w:rFonts w:hint="eastAsia"/>
        </w:rPr>
        <w:t xml:space="preserve"> </w:t>
      </w:r>
      <w:r>
        <w:rPr>
          <w:rFonts w:hint="eastAsia"/>
        </w:rPr>
        <w:t>不需要特殊情况时加班熬夜修复，本身自动修复</w:t>
      </w:r>
    </w:p>
    <w:p w:rsidR="000A3289" w:rsidRDefault="001E434F">
      <w:r>
        <w:rPr>
          <w:rFonts w:hint="eastAsia"/>
        </w:rPr>
        <w:t xml:space="preserve">   6 </w:t>
      </w:r>
      <w:proofErr w:type="gramStart"/>
      <w:r>
        <w:rPr>
          <w:rFonts w:hint="eastAsia"/>
        </w:rPr>
        <w:t>低运维</w:t>
      </w:r>
      <w:proofErr w:type="gramEnd"/>
      <w:r>
        <w:rPr>
          <w:rFonts w:hint="eastAsia"/>
        </w:rPr>
        <w:t>成本，数据增长只需要添加机器，线性扩展方便。</w:t>
      </w:r>
    </w:p>
    <w:p w:rsidR="000A3289" w:rsidRDefault="001E434F">
      <w:r>
        <w:rPr>
          <w:rFonts w:hint="eastAsia"/>
        </w:rPr>
        <w:t xml:space="preserve">   7 </w:t>
      </w:r>
      <w:r>
        <w:rPr>
          <w:rFonts w:hint="eastAsia"/>
        </w:rPr>
        <w:t>写入性能大约读性能</w:t>
      </w:r>
      <w:r>
        <w:rPr>
          <w:rFonts w:hint="eastAsia"/>
        </w:rPr>
        <w:t xml:space="preserve"> </w:t>
      </w:r>
      <w:r>
        <w:rPr>
          <w:rFonts w:hint="eastAsia"/>
        </w:rPr>
        <w:t>有可以在任何地方任何时间集中读或写任何数据。并且不会有任何单点失败</w:t>
      </w:r>
    </w:p>
    <w:p w:rsidR="000A3289" w:rsidRDefault="001E434F">
      <w:r>
        <w:rPr>
          <w:rFonts w:hint="eastAsia"/>
        </w:rPr>
        <w:t xml:space="preserve">   8 </w:t>
      </w:r>
      <w:proofErr w:type="spellStart"/>
      <w:r>
        <w:rPr>
          <w:rFonts w:hint="eastAsia"/>
        </w:rPr>
        <w:t>Cql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查询语句</w:t>
      </w:r>
      <w:r>
        <w:rPr>
          <w:rFonts w:hint="eastAsia"/>
        </w:rPr>
        <w:t xml:space="preserve"> </w:t>
      </w:r>
      <w:r>
        <w:rPr>
          <w:rFonts w:hint="eastAsia"/>
        </w:rPr>
        <w:t>不支持聚合，类似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查询语句</w:t>
      </w:r>
      <w:r>
        <w:rPr>
          <w:rFonts w:hint="eastAsia"/>
        </w:rPr>
        <w:t xml:space="preserve"> </w:t>
      </w:r>
      <w:r>
        <w:rPr>
          <w:rFonts w:hint="eastAsia"/>
        </w:rPr>
        <w:t>但是在查询中有一定的限制</w:t>
      </w:r>
    </w:p>
    <w:p w:rsidR="000A3289" w:rsidRDefault="001E434F">
      <w:pPr>
        <w:pStyle w:val="2"/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总结</w:t>
      </w:r>
    </w:p>
    <w:p w:rsidR="000A3289" w:rsidRDefault="001E434F">
      <w:r>
        <w:rPr>
          <w:rFonts w:hint="eastAsia"/>
        </w:rPr>
        <w:t xml:space="preserve"> </w:t>
      </w:r>
      <w:r>
        <w:rPr>
          <w:rFonts w:hint="eastAsia"/>
        </w:rPr>
        <w:tab/>
        <w:t>1</w:t>
      </w:r>
      <w:r>
        <w:rPr>
          <w:rFonts w:hint="eastAsia"/>
        </w:rPr>
        <w:t>面向集合存储，容易存储对象类型的数据。</w:t>
      </w:r>
    </w:p>
    <w:p w:rsidR="000A3289" w:rsidRDefault="001E434F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支持查询。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支持丰富的查询操作，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几乎支持</w:t>
      </w:r>
      <w:r>
        <w:rPr>
          <w:rFonts w:hint="eastAsia"/>
        </w:rPr>
        <w:t>SQL</w:t>
      </w:r>
      <w:r>
        <w:rPr>
          <w:rFonts w:hint="eastAsia"/>
        </w:rPr>
        <w:t>中的大部分查询</w:t>
      </w:r>
    </w:p>
    <w:p w:rsidR="000A3289" w:rsidRDefault="001E434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强大的聚合工具。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除了提供丰富的查询功能外，还提供强大的聚合工具，如</w:t>
      </w:r>
      <w:r>
        <w:rPr>
          <w:rFonts w:hint="eastAsia"/>
        </w:rPr>
        <w:t>count</w:t>
      </w:r>
      <w:r>
        <w:rPr>
          <w:rFonts w:hint="eastAsia"/>
        </w:rPr>
        <w:t>、</w:t>
      </w:r>
      <w:r>
        <w:rPr>
          <w:rFonts w:hint="eastAsia"/>
        </w:rPr>
        <w:t xml:space="preserve">group </w:t>
      </w:r>
      <w:r>
        <w:rPr>
          <w:rFonts w:hint="eastAsia"/>
        </w:rPr>
        <w:t>等，支持使用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完成复杂的聚合任务</w:t>
      </w:r>
    </w:p>
    <w:p w:rsidR="000A3289" w:rsidRDefault="001E434F">
      <w:pPr>
        <w:ind w:firstLine="420"/>
      </w:pPr>
      <w:r>
        <w:rPr>
          <w:rFonts w:hint="eastAsia"/>
        </w:rPr>
        <w:t xml:space="preserve">4 </w:t>
      </w:r>
      <w:r>
        <w:rPr>
          <w:rFonts w:hint="eastAsia"/>
        </w:rPr>
        <w:t>强一致性</w:t>
      </w:r>
      <w:r>
        <w:rPr>
          <w:rFonts w:hint="eastAsia"/>
        </w:rPr>
        <w:t>,</w:t>
      </w:r>
      <w:r>
        <w:rPr>
          <w:rFonts w:hint="eastAsia"/>
        </w:rPr>
        <w:t>所以您的应用程序可以立即看到更新你的数据</w:t>
      </w:r>
    </w:p>
    <w:p w:rsidR="000A3289" w:rsidRDefault="001E434F">
      <w:pPr>
        <w:ind w:firstLine="420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支持完全索引，可以在任意属性上建立索引，包含内部对象。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的索引和</w:t>
      </w:r>
      <w:r>
        <w:rPr>
          <w:rFonts w:hint="eastAsia"/>
        </w:rPr>
        <w:t xml:space="preserve">RDBMS </w:t>
      </w:r>
      <w:r>
        <w:rPr>
          <w:rFonts w:hint="eastAsia"/>
        </w:rPr>
        <w:t>的索引基本一样，可以在指定属性、内部对象上创建索引以提高查询的速度。</w:t>
      </w:r>
    </w:p>
    <w:p w:rsidR="000A3289" w:rsidRDefault="001E434F">
      <w:pPr>
        <w:ind w:firstLine="420"/>
      </w:pPr>
      <w:r>
        <w:rPr>
          <w:rFonts w:hint="eastAsia"/>
        </w:rPr>
        <w:t xml:space="preserve">6 </w:t>
      </w:r>
      <w:r>
        <w:rPr>
          <w:rFonts w:hint="eastAsia"/>
        </w:rPr>
        <w:t>文件存储格式为</w:t>
      </w:r>
      <w:r>
        <w:rPr>
          <w:rFonts w:hint="eastAsia"/>
        </w:rPr>
        <w:t>BSON</w:t>
      </w:r>
      <w:r>
        <w:rPr>
          <w:rFonts w:hint="eastAsia"/>
        </w:rPr>
        <w:t>（</w:t>
      </w:r>
      <w:r>
        <w:rPr>
          <w:rFonts w:hint="eastAsia"/>
        </w:rPr>
        <w:t xml:space="preserve">JSON </w:t>
      </w:r>
      <w:r>
        <w:rPr>
          <w:rFonts w:hint="eastAsia"/>
        </w:rPr>
        <w:t>的一种扩展）。</w:t>
      </w:r>
      <w:r>
        <w:rPr>
          <w:rFonts w:hint="eastAsia"/>
        </w:rPr>
        <w:t xml:space="preserve">BSON </w:t>
      </w:r>
      <w:r>
        <w:rPr>
          <w:rFonts w:hint="eastAsia"/>
        </w:rPr>
        <w:t>是对二进制格式的</w:t>
      </w:r>
      <w:r>
        <w:rPr>
          <w:rFonts w:hint="eastAsia"/>
        </w:rPr>
        <w:t xml:space="preserve">JSON </w:t>
      </w:r>
      <w:r>
        <w:rPr>
          <w:rFonts w:hint="eastAsia"/>
        </w:rPr>
        <w:t>的简称，</w:t>
      </w:r>
      <w:r>
        <w:rPr>
          <w:rFonts w:hint="eastAsia"/>
        </w:rPr>
        <w:t xml:space="preserve">BSON </w:t>
      </w:r>
      <w:r>
        <w:rPr>
          <w:rFonts w:hint="eastAsia"/>
        </w:rPr>
        <w:t>支持文档和数组的嵌套。</w:t>
      </w:r>
    </w:p>
    <w:p w:rsidR="000A3289" w:rsidRDefault="001E434F">
      <w:pPr>
        <w:ind w:firstLine="420"/>
      </w:pPr>
      <w:r>
        <w:rPr>
          <w:rFonts w:hint="eastAsia"/>
        </w:rPr>
        <w:t xml:space="preserve">7 </w:t>
      </w:r>
      <w:r>
        <w:rPr>
          <w:rFonts w:hint="eastAsia"/>
        </w:rPr>
        <w:t>自动处理分片。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支持集群自动切分数据，对数据进行分片可以使集群存储更多的数据，实现更大的负载，也能保证存储的负载均衡</w:t>
      </w:r>
    </w:p>
    <w:p w:rsidR="000A3289" w:rsidRDefault="000A3289">
      <w:pPr>
        <w:ind w:firstLine="420"/>
      </w:pPr>
    </w:p>
    <w:p w:rsidR="000A3289" w:rsidRDefault="000A3289">
      <w:pPr>
        <w:ind w:firstLine="420"/>
      </w:pPr>
    </w:p>
    <w:p w:rsidR="000A3289" w:rsidRDefault="001E434F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基准</w:t>
      </w:r>
      <w:r>
        <w:rPr>
          <w:rFonts w:hint="eastAsia"/>
        </w:rPr>
        <w:t xml:space="preserve"> PK</w:t>
      </w:r>
    </w:p>
    <w:p w:rsidR="000A3289" w:rsidRDefault="001E434F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存储空间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017"/>
        <w:gridCol w:w="4505"/>
      </w:tblGrid>
      <w:tr w:rsidR="000A3289">
        <w:tc>
          <w:tcPr>
            <w:tcW w:w="4017" w:type="dxa"/>
          </w:tcPr>
          <w:p w:rsidR="000A3289" w:rsidRDefault="001E434F">
            <w:proofErr w:type="spellStart"/>
            <w:r>
              <w:rPr>
                <w:rFonts w:hint="eastAsia"/>
              </w:rPr>
              <w:t>MongoDB</w:t>
            </w:r>
            <w:proofErr w:type="spellEnd"/>
          </w:p>
        </w:tc>
        <w:tc>
          <w:tcPr>
            <w:tcW w:w="4505" w:type="dxa"/>
          </w:tcPr>
          <w:p w:rsidR="000A3289" w:rsidRDefault="001E434F">
            <w:r>
              <w:rPr>
                <w:rFonts w:hint="eastAsia"/>
              </w:rPr>
              <w:t>Cassandra(</w:t>
            </w:r>
            <w:r>
              <w:rPr>
                <w:rFonts w:hint="eastAsia"/>
              </w:rPr>
              <w:t>设计模型类似</w:t>
            </w:r>
            <w:proofErr w:type="spellStart"/>
            <w:r>
              <w:rPr>
                <w:rFonts w:hint="eastAsia"/>
              </w:rPr>
              <w:t>Hbase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列族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)</w:t>
            </w:r>
          </w:p>
        </w:tc>
      </w:tr>
      <w:tr w:rsidR="000A3289">
        <w:tc>
          <w:tcPr>
            <w:tcW w:w="4017" w:type="dxa"/>
          </w:tcPr>
          <w:p w:rsidR="000A3289" w:rsidRDefault="001E434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实际存储的事</w:t>
            </w:r>
            <w:r>
              <w:rPr>
                <w:rFonts w:hint="eastAsia"/>
              </w:rPr>
              <w:t xml:space="preserve">Binary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</w:t>
            </w:r>
          </w:p>
          <w:p w:rsidR="000A3289" w:rsidRDefault="001E434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面向集合存储，容易存储对象</w:t>
            </w:r>
          </w:p>
          <w:p w:rsidR="000A3289" w:rsidRDefault="001E434F">
            <w:pPr>
              <w:rPr>
                <w:rFonts w:ascii="PingFang SC" w:eastAsia="PingFang SC" w:hAnsi="PingFang SC" w:cs="PingFang SC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集合类似</w:t>
            </w:r>
            <w:r>
              <w:rPr>
                <w:rFonts w:hint="eastAsia"/>
              </w:rPr>
              <w:t xml:space="preserve">RDBMS </w:t>
            </w:r>
            <w:r>
              <w:rPr>
                <w:rFonts w:hint="eastAsia"/>
              </w:rPr>
              <w:t>中的表，一</w:t>
            </w:r>
            <w:r>
              <w:t>个集合中可以存储无限多的文档</w:t>
            </w:r>
          </w:p>
        </w:tc>
        <w:tc>
          <w:tcPr>
            <w:tcW w:w="4505" w:type="dxa"/>
          </w:tcPr>
          <w:p w:rsidR="000A3289" w:rsidRDefault="001E434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存储数据为</w:t>
            </w:r>
            <w:r>
              <w:rPr>
                <w:rFonts w:hint="eastAsia"/>
              </w:rPr>
              <w:t xml:space="preserve"> Byte[]</w:t>
            </w:r>
          </w:p>
          <w:p w:rsidR="000A3289" w:rsidRDefault="001E434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逻辑试图为多维的稀疏表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每一行可以有不同的结构</w:t>
            </w:r>
            <w:r>
              <w:rPr>
                <w:rFonts w:hint="eastAsia"/>
              </w:rPr>
              <w:t>)</w:t>
            </w:r>
          </w:p>
          <w:p w:rsidR="000A3289" w:rsidRDefault="001E434F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物理模型按照</w:t>
            </w:r>
            <w:proofErr w:type="spellStart"/>
            <w:r>
              <w:rPr>
                <w:rFonts w:hint="eastAsia"/>
              </w:rPr>
              <w:t>RowKey</w:t>
            </w:r>
            <w:proofErr w:type="spellEnd"/>
            <w:r>
              <w:rPr>
                <w:rFonts w:hint="eastAsia"/>
              </w:rPr>
              <w:t>排序的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顺序存储在磁盘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不是随机写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顺序写入</w:t>
            </w:r>
            <w:r>
              <w:rPr>
                <w:rFonts w:hint="eastAsia"/>
              </w:rPr>
              <w:t>)</w:t>
            </w:r>
          </w:p>
        </w:tc>
      </w:tr>
    </w:tbl>
    <w:p w:rsidR="000A3289" w:rsidRDefault="000A3289">
      <w:pPr>
        <w:ind w:firstLine="420"/>
      </w:pPr>
    </w:p>
    <w:p w:rsidR="000A3289" w:rsidRDefault="000A3289">
      <w:pPr>
        <w:ind w:left="840" w:firstLine="420"/>
      </w:pPr>
    </w:p>
    <w:p w:rsidR="000A3289" w:rsidRDefault="001E434F">
      <w:r>
        <w:rPr>
          <w:rFonts w:hint="eastAsia"/>
        </w:rPr>
        <w:t xml:space="preserve">   </w:t>
      </w:r>
      <w:r>
        <w:rPr>
          <w:rFonts w:hint="eastAsia"/>
        </w:rPr>
        <w:t>总结：</w:t>
      </w:r>
      <w:r>
        <w:rPr>
          <w:rFonts w:hint="eastAsia"/>
        </w:rPr>
        <w:t xml:space="preserve"> </w:t>
      </w:r>
      <w:r>
        <w:rPr>
          <w:rFonts w:hint="eastAsia"/>
        </w:rPr>
        <w:t>写入相同的数据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 xml:space="preserve"> Location </w:t>
      </w:r>
      <w:r>
        <w:rPr>
          <w:rFonts w:hint="eastAsia"/>
        </w:rPr>
        <w:t>表</w:t>
      </w:r>
      <w:r>
        <w:rPr>
          <w:rFonts w:hint="eastAsia"/>
        </w:rPr>
        <w:t xml:space="preserve">)  Cassandra </w:t>
      </w:r>
      <w:r>
        <w:rPr>
          <w:rFonts w:hint="eastAsia"/>
        </w:rPr>
        <w:t>存储空间少，机器内存占用相比</w:t>
      </w:r>
      <w:proofErr w:type="gramStart"/>
      <w:r>
        <w:rPr>
          <w:rFonts w:hint="eastAsia"/>
        </w:rPr>
        <w:t>占部分</w:t>
      </w:r>
      <w:proofErr w:type="gramEnd"/>
      <w:r>
        <w:rPr>
          <w:rFonts w:hint="eastAsia"/>
        </w:rPr>
        <w:t>优势</w:t>
      </w:r>
    </w:p>
    <w:p w:rsidR="000A3289" w:rsidRDefault="001E434F">
      <w:pPr>
        <w:ind w:firstLine="420"/>
        <w:rPr>
          <w:b/>
          <w:bCs/>
        </w:rPr>
      </w:pPr>
      <w:r>
        <w:rPr>
          <w:rFonts w:hint="eastAsia"/>
          <w:b/>
          <w:bCs/>
        </w:rPr>
        <w:t>注释：之前给出的</w:t>
      </w:r>
      <w:r>
        <w:rPr>
          <w:rFonts w:hint="eastAsia"/>
          <w:b/>
          <w:bCs/>
        </w:rPr>
        <w:t xml:space="preserve">Mongo </w:t>
      </w:r>
      <w:r>
        <w:rPr>
          <w:rFonts w:hint="eastAsia"/>
          <w:b/>
          <w:bCs/>
        </w:rPr>
        <w:t>测试文档和</w:t>
      </w:r>
      <w:r>
        <w:rPr>
          <w:rFonts w:hint="eastAsia"/>
          <w:b/>
          <w:bCs/>
        </w:rPr>
        <w:t xml:space="preserve">Cassandra </w:t>
      </w:r>
      <w:r>
        <w:rPr>
          <w:rFonts w:hint="eastAsia"/>
          <w:b/>
          <w:bCs/>
        </w:rPr>
        <w:t>测试文档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测试环境不一样</w:t>
      </w:r>
    </w:p>
    <w:p w:rsidR="000A3289" w:rsidRDefault="001E434F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Mongo </w:t>
      </w:r>
      <w:r>
        <w:rPr>
          <w:rFonts w:hint="eastAsia"/>
          <w:b/>
          <w:bCs/>
        </w:rPr>
        <w:t>测试是在线下</w:t>
      </w:r>
      <w:r>
        <w:rPr>
          <w:rFonts w:hint="eastAsia"/>
          <w:b/>
          <w:bCs/>
        </w:rPr>
        <w:t xml:space="preserve"> 16G </w:t>
      </w:r>
      <w:r>
        <w:rPr>
          <w:rFonts w:hint="eastAsia"/>
          <w:b/>
          <w:bCs/>
        </w:rPr>
        <w:t>内存</w:t>
      </w:r>
      <w:r>
        <w:rPr>
          <w:rFonts w:hint="eastAsia"/>
          <w:b/>
          <w:bCs/>
        </w:rPr>
        <w:t xml:space="preserve"> 8Core  </w:t>
      </w:r>
      <w:r>
        <w:rPr>
          <w:rFonts w:hint="eastAsia"/>
          <w:b/>
          <w:bCs/>
        </w:rPr>
        <w:t>实体机上测试</w:t>
      </w:r>
      <w:r>
        <w:rPr>
          <w:rFonts w:hint="eastAsia"/>
          <w:b/>
          <w:bCs/>
        </w:rPr>
        <w:t xml:space="preserve">  </w:t>
      </w:r>
    </w:p>
    <w:p w:rsidR="000A3289" w:rsidRDefault="001E434F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Cassandra </w:t>
      </w:r>
      <w:r>
        <w:rPr>
          <w:rFonts w:hint="eastAsia"/>
          <w:b/>
          <w:bCs/>
        </w:rPr>
        <w:t>测试环境是在</w:t>
      </w:r>
      <w:r>
        <w:rPr>
          <w:rFonts w:hint="eastAsia"/>
          <w:b/>
          <w:bCs/>
        </w:rPr>
        <w:t xml:space="preserve"> 8G</w:t>
      </w:r>
      <w:r>
        <w:rPr>
          <w:rFonts w:hint="eastAsia"/>
          <w:b/>
          <w:bCs/>
        </w:rPr>
        <w:t>内存</w:t>
      </w:r>
      <w:r>
        <w:rPr>
          <w:rFonts w:hint="eastAsia"/>
          <w:b/>
          <w:bCs/>
        </w:rPr>
        <w:t xml:space="preserve"> 4Core </w:t>
      </w:r>
      <w:r>
        <w:rPr>
          <w:rFonts w:hint="eastAsia"/>
          <w:b/>
          <w:bCs/>
        </w:rPr>
        <w:t>虚拟机上测试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这点需要注意</w:t>
      </w:r>
    </w:p>
    <w:p w:rsidR="000A3289" w:rsidRDefault="000A3289">
      <w:pPr>
        <w:ind w:firstLine="420"/>
        <w:rPr>
          <w:b/>
          <w:bCs/>
        </w:rPr>
      </w:pPr>
    </w:p>
    <w:p w:rsidR="000A3289" w:rsidRDefault="001E434F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运维</w:t>
      </w:r>
    </w:p>
    <w:p w:rsidR="000A3289" w:rsidRDefault="001E434F">
      <w:pPr>
        <w:ind w:firstLine="420"/>
      </w:pPr>
      <w:r>
        <w:rPr>
          <w:rFonts w:hint="eastAsia"/>
        </w:rPr>
        <w:t xml:space="preserve">4.2.1 Cassandra </w:t>
      </w:r>
    </w:p>
    <w:p w:rsidR="000A3289" w:rsidRDefault="001E434F">
      <w:pPr>
        <w:ind w:firstLine="420"/>
      </w:pPr>
      <w:r>
        <w:rPr>
          <w:rFonts w:hint="eastAsia"/>
        </w:rPr>
        <w:t xml:space="preserve">Cassandra </w:t>
      </w:r>
      <w:r>
        <w:rPr>
          <w:rFonts w:hint="eastAsia"/>
        </w:rPr>
        <w:t>只要设计好</w:t>
      </w:r>
      <w:r>
        <w:rPr>
          <w:rFonts w:hint="eastAsia"/>
        </w:rPr>
        <w:t xml:space="preserve">Data model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DataStarX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OpsCenter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可以动态添加机器删除机器，后台数据</w:t>
      </w:r>
      <w:r>
        <w:rPr>
          <w:rFonts w:hint="eastAsia"/>
        </w:rPr>
        <w:t xml:space="preserve">repair </w:t>
      </w:r>
      <w:r>
        <w:rPr>
          <w:rFonts w:hint="eastAsia"/>
        </w:rPr>
        <w:t>相关操作</w:t>
      </w:r>
      <w:r>
        <w:rPr>
          <w:rFonts w:hint="eastAsia"/>
        </w:rPr>
        <w:t xml:space="preserve"> </w:t>
      </w:r>
      <w:r>
        <w:rPr>
          <w:rFonts w:hint="eastAsia"/>
        </w:rPr>
        <w:t>无需专门运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去维护。</w:t>
      </w:r>
    </w:p>
    <w:p w:rsidR="000A3289" w:rsidRDefault="001E434F">
      <w:pPr>
        <w:ind w:firstLine="420"/>
      </w:pPr>
      <w:r>
        <w:rPr>
          <w:rFonts w:hint="eastAsia"/>
        </w:rPr>
        <w:t>最坏情况：数据某一节点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 xml:space="preserve"> Cassandra </w:t>
      </w:r>
      <w:r>
        <w:rPr>
          <w:rFonts w:hint="eastAsia"/>
        </w:rPr>
        <w:t>会把写请求暂时转发给其他节点</w:t>
      </w:r>
      <w:r>
        <w:rPr>
          <w:rFonts w:hint="eastAsia"/>
        </w:rPr>
        <w:t xml:space="preserve"> </w:t>
      </w:r>
      <w:r>
        <w:rPr>
          <w:rFonts w:hint="eastAsia"/>
        </w:rPr>
        <w:t>节点恢复自动进行数据的迁移（</w:t>
      </w:r>
      <w:r>
        <w:rPr>
          <w:rFonts w:hint="eastAsia"/>
        </w:rPr>
        <w:t xml:space="preserve">Hinted off </w:t>
      </w:r>
      <w:r>
        <w:rPr>
          <w:rFonts w:hint="eastAsia"/>
        </w:rPr>
        <w:t>特性）运维代价</w:t>
      </w:r>
      <w:r>
        <w:rPr>
          <w:rFonts w:hint="eastAsia"/>
        </w:rPr>
        <w:t xml:space="preserve">30% </w:t>
      </w:r>
    </w:p>
    <w:p w:rsidR="000A3289" w:rsidRDefault="001E434F">
      <w:pPr>
        <w:ind w:firstLine="420"/>
      </w:pPr>
      <w:r>
        <w:rPr>
          <w:rFonts w:hint="eastAsia"/>
        </w:rPr>
        <w:t>4.2.1 Mongo</w:t>
      </w:r>
    </w:p>
    <w:p w:rsidR="000A3289" w:rsidRDefault="001E434F">
      <w:pPr>
        <w:ind w:firstLine="42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需要专门精通的维护</w:t>
      </w:r>
      <w:r>
        <w:rPr>
          <w:rFonts w:hint="eastAsia"/>
        </w:rPr>
        <w:t xml:space="preserve"> </w:t>
      </w:r>
      <w:r>
        <w:rPr>
          <w:rFonts w:hint="eastAsia"/>
        </w:rPr>
        <w:t>监控机器内存，节点故障，同时还要负责</w:t>
      </w:r>
      <w:r>
        <w:rPr>
          <w:rFonts w:hint="eastAsia"/>
        </w:rPr>
        <w:t xml:space="preserve">Collections </w:t>
      </w:r>
      <w:r>
        <w:rPr>
          <w:rFonts w:hint="eastAsia"/>
        </w:rPr>
        <w:t>的一些设计或者调优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相比</w:t>
      </w:r>
      <w:proofErr w:type="spellStart"/>
      <w:r>
        <w:rPr>
          <w:rFonts w:hint="eastAsia"/>
        </w:rPr>
        <w:t>Casssandra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存在更多的内存碎片</w:t>
      </w:r>
      <w:r>
        <w:rPr>
          <w:rFonts w:hint="eastAsia"/>
        </w:rPr>
        <w:t xml:space="preserve"> </w:t>
      </w:r>
      <w:r>
        <w:rPr>
          <w:rFonts w:hint="eastAsia"/>
        </w:rPr>
        <w:t>运维代价</w:t>
      </w:r>
      <w:r>
        <w:rPr>
          <w:rFonts w:hint="eastAsia"/>
        </w:rPr>
        <w:t xml:space="preserve"> 70%</w:t>
      </w:r>
    </w:p>
    <w:p w:rsidR="000A3289" w:rsidRDefault="001E434F">
      <w:pPr>
        <w:ind w:firstLine="420"/>
      </w:pPr>
      <w:r>
        <w:rPr>
          <w:rFonts w:hint="eastAsia"/>
        </w:rPr>
        <w:t>最坏情况</w:t>
      </w:r>
      <w:r>
        <w:rPr>
          <w:rFonts w:hint="eastAsia"/>
        </w:rPr>
        <w:t xml:space="preserve">: </w:t>
      </w:r>
      <w:r>
        <w:rPr>
          <w:rFonts w:hint="eastAsia"/>
        </w:rPr>
        <w:t>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导致同一分片的</w:t>
      </w:r>
      <w:r>
        <w:rPr>
          <w:rFonts w:hint="eastAsia"/>
        </w:rPr>
        <w:t xml:space="preserve">master-slave 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机，无法写入读取，节点恢复过程会有一段重新数据分发</w:t>
      </w:r>
      <w:r>
        <w:rPr>
          <w:rFonts w:hint="eastAsia"/>
        </w:rPr>
        <w:t xml:space="preserve">IO </w:t>
      </w:r>
      <w:r>
        <w:rPr>
          <w:rFonts w:hint="eastAsia"/>
        </w:rPr>
        <w:t>流量高峰期</w:t>
      </w:r>
    </w:p>
    <w:p w:rsidR="000A3289" w:rsidRDefault="001E434F">
      <w:pPr>
        <w:pStyle w:val="3"/>
      </w:pPr>
      <w:r>
        <w:rPr>
          <w:rFonts w:hint="eastAsia"/>
          <w:b w:val="0"/>
        </w:rPr>
        <w:lastRenderedPageBreak/>
        <w:t>4.2.1</w:t>
      </w:r>
      <w:r>
        <w:rPr>
          <w:rFonts w:hint="eastAsia"/>
          <w:bCs/>
        </w:rPr>
        <w:t xml:space="preserve"> </w:t>
      </w:r>
      <w:r>
        <w:rPr>
          <w:rFonts w:hint="eastAsia"/>
        </w:rPr>
        <w:t>Object Model</w:t>
      </w:r>
    </w:p>
    <w:p w:rsidR="000A3289" w:rsidRDefault="001E434F">
      <w:r>
        <w:rPr>
          <w:rFonts w:hint="eastAsia"/>
        </w:rPr>
        <w:t xml:space="preserve">   Mongo : </w:t>
      </w:r>
      <w:r>
        <w:rPr>
          <w:rFonts w:hint="eastAsia"/>
        </w:rPr>
        <w:t>基于</w:t>
      </w:r>
      <w:r>
        <w:rPr>
          <w:rFonts w:hint="eastAsia"/>
        </w:rPr>
        <w:t xml:space="preserve">Document 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一个集合里面可以存放大量不同结构的数据</w:t>
      </w:r>
      <w:r>
        <w:rPr>
          <w:rFonts w:hint="eastAsia"/>
        </w:rPr>
        <w:t xml:space="preserve"> </w:t>
      </w:r>
      <w:r>
        <w:rPr>
          <w:rFonts w:hint="eastAsia"/>
        </w:rPr>
        <w:t>（类似于</w:t>
      </w:r>
      <w:r>
        <w:rPr>
          <w:rFonts w:hint="eastAsia"/>
        </w:rPr>
        <w:t xml:space="preserve">Cassandra </w:t>
      </w:r>
      <w:r>
        <w:rPr>
          <w:rFonts w:hint="eastAsia"/>
        </w:rPr>
        <w:t>数据模型中的</w:t>
      </w:r>
      <w:r>
        <w:rPr>
          <w:rFonts w:hint="eastAsia"/>
        </w:rPr>
        <w:t>row</w:t>
      </w:r>
      <w:r>
        <w:rPr>
          <w:rFonts w:hint="eastAsia"/>
        </w:rPr>
        <w:t>）</w:t>
      </w:r>
    </w:p>
    <w:p w:rsidR="000A3289" w:rsidRDefault="001E434F">
      <w:r>
        <w:rPr>
          <w:rFonts w:hint="eastAsia"/>
        </w:rPr>
        <w:t xml:space="preserve">   Cassandra :1  </w:t>
      </w:r>
      <w:r>
        <w:rPr>
          <w:rFonts w:hint="eastAsia"/>
        </w:rPr>
        <w:t>是基于列存储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排序的面向行的带索引的存储。一组包含名称值对的数据叫做行（</w:t>
      </w:r>
      <w:r>
        <w:rPr>
          <w:rFonts w:hint="eastAsia"/>
        </w:rPr>
        <w:t>Row</w:t>
      </w:r>
      <w:r>
        <w:rPr>
          <w:rFonts w:hint="eastAsia"/>
        </w:rPr>
        <w:t>），而每一组名称值对（</w:t>
      </w:r>
      <w:r>
        <w:rPr>
          <w:rFonts w:hint="eastAsia"/>
        </w:rPr>
        <w:t>Name/Value Pair</w:t>
      </w:r>
      <w:r>
        <w:rPr>
          <w:rFonts w:hint="eastAsia"/>
        </w:rPr>
        <w:t>）被称之为列（</w:t>
      </w:r>
      <w:r>
        <w:rPr>
          <w:rFonts w:hint="eastAsia"/>
        </w:rPr>
        <w:t>Column</w:t>
      </w:r>
      <w:r>
        <w:rPr>
          <w:rFonts w:hint="eastAsia"/>
        </w:rPr>
        <w:t>）</w:t>
      </w:r>
    </w:p>
    <w:p w:rsidR="000A3289" w:rsidRDefault="001E434F">
      <w:pPr>
        <w:ind w:left="840" w:firstLine="420"/>
      </w:pPr>
      <w:r>
        <w:rPr>
          <w:rFonts w:hint="eastAsia"/>
        </w:rPr>
        <w:t xml:space="preserve">2 </w:t>
      </w:r>
      <w:r>
        <w:rPr>
          <w:rFonts w:hint="eastAsia"/>
        </w:rPr>
        <w:t>无结构的可以</w:t>
      </w:r>
      <w:proofErr w:type="gramStart"/>
      <w:r>
        <w:rPr>
          <w:rFonts w:hint="eastAsia"/>
        </w:rPr>
        <w:t>动态往表添加</w:t>
      </w:r>
      <w:proofErr w:type="gram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不必考虑之前的设计模式</w:t>
      </w:r>
      <w:r>
        <w:rPr>
          <w:rFonts w:hint="eastAsia"/>
        </w:rPr>
        <w:t>(</w:t>
      </w:r>
      <w:r>
        <w:rPr>
          <w:rFonts w:hint="eastAsia"/>
        </w:rPr>
        <w:t>类似</w:t>
      </w:r>
      <w:r>
        <w:rPr>
          <w:rFonts w:hint="eastAsia"/>
        </w:rPr>
        <w:t xml:space="preserve">Mongo Doc </w:t>
      </w:r>
      <w:r>
        <w:rPr>
          <w:rFonts w:hint="eastAsia"/>
        </w:rPr>
        <w:t>不同的结构</w:t>
      </w:r>
      <w:r>
        <w:rPr>
          <w:rFonts w:hint="eastAsia"/>
        </w:rPr>
        <w:t>)</w:t>
      </w:r>
    </w:p>
    <w:p w:rsidR="000A3289" w:rsidRDefault="001E434F">
      <w:pPr>
        <w:ind w:left="840" w:firstLine="420"/>
      </w:pP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有列族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超级列族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复合键</w:t>
      </w:r>
      <w:r>
        <w:rPr>
          <w:rFonts w:hint="eastAsia"/>
        </w:rPr>
        <w:t xml:space="preserve">  </w:t>
      </w:r>
      <w:r>
        <w:rPr>
          <w:rFonts w:hint="eastAsia"/>
        </w:rPr>
        <w:t>概念</w:t>
      </w:r>
    </w:p>
    <w:p w:rsidR="000A3289" w:rsidRDefault="000A3289">
      <w:pPr>
        <w:ind w:left="840" w:firstLine="420"/>
      </w:pPr>
    </w:p>
    <w:p w:rsidR="000A3289" w:rsidRDefault="001E434F">
      <w:pPr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总结：需要一个丰富的数据模型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那么</w:t>
      </w:r>
      <w:proofErr w:type="spellStart"/>
      <w:r>
        <w:rPr>
          <w:rFonts w:hint="eastAsia"/>
          <w:b/>
          <w:bCs/>
        </w:rPr>
        <w:t>MongoDB</w:t>
      </w:r>
      <w:proofErr w:type="spellEnd"/>
      <w:r>
        <w:rPr>
          <w:rFonts w:hint="eastAsia"/>
          <w:b/>
          <w:bCs/>
        </w:rPr>
        <w:t>更适合你，</w:t>
      </w:r>
      <w:r>
        <w:rPr>
          <w:rFonts w:hint="eastAsia"/>
          <w:b/>
          <w:bCs/>
        </w:rPr>
        <w:t xml:space="preserve">Cassandra </w:t>
      </w:r>
      <w:r>
        <w:rPr>
          <w:rFonts w:hint="eastAsia"/>
          <w:b/>
          <w:bCs/>
        </w:rPr>
        <w:t>也可以</w:t>
      </w:r>
    </w:p>
    <w:p w:rsidR="000A3289" w:rsidRDefault="001E434F"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 xml:space="preserve">4.2.2 Secondary Indexes </w:t>
      </w:r>
    </w:p>
    <w:p w:rsidR="000A3289" w:rsidRDefault="001E434F">
      <w:pPr>
        <w:rPr>
          <w:bCs/>
        </w:rPr>
      </w:pPr>
      <w:r>
        <w:rPr>
          <w:rFonts w:hint="eastAsia"/>
          <w:bCs/>
        </w:rPr>
        <w:t xml:space="preserve">   Mongo: 1 </w:t>
      </w:r>
      <w:r>
        <w:rPr>
          <w:rFonts w:hint="eastAsia"/>
          <w:bCs/>
        </w:rPr>
        <w:t>实现</w:t>
      </w:r>
      <w:proofErr w:type="spellStart"/>
      <w:r>
        <w:rPr>
          <w:rFonts w:hint="eastAsia"/>
          <w:bCs/>
        </w:rPr>
        <w:t>B+Tree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实现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每个集合最多可以创建</w:t>
      </w:r>
      <w:r>
        <w:rPr>
          <w:rFonts w:hint="eastAsia"/>
          <w:bCs/>
        </w:rPr>
        <w:t>64</w:t>
      </w:r>
      <w:r>
        <w:rPr>
          <w:rFonts w:hint="eastAsia"/>
          <w:bCs/>
        </w:rPr>
        <w:t>个索引。它支持能在</w:t>
      </w:r>
      <w:r>
        <w:rPr>
          <w:rFonts w:hint="eastAsia"/>
          <w:bCs/>
        </w:rPr>
        <w:t>RDBMS</w:t>
      </w:r>
      <w:r>
        <w:rPr>
          <w:rFonts w:hint="eastAsia"/>
          <w:bCs/>
        </w:rPr>
        <w:t>中找到的各种索引，升序、降序、唯一性、复合键索引</w:t>
      </w:r>
    </w:p>
    <w:p w:rsidR="000A3289" w:rsidRDefault="001E434F">
      <w:pPr>
        <w:rPr>
          <w:bCs/>
        </w:rPr>
      </w:pPr>
      <w:r>
        <w:rPr>
          <w:rFonts w:hint="eastAsia"/>
          <w:bCs/>
        </w:rPr>
        <w:t xml:space="preserve">        2</w:t>
      </w:r>
      <w:r>
        <w:rPr>
          <w:rFonts w:hint="eastAsia"/>
          <w:bCs/>
        </w:rPr>
        <w:t>支持复合索引</w:t>
      </w:r>
    </w:p>
    <w:p w:rsidR="000A3289" w:rsidRDefault="001E434F">
      <w:pPr>
        <w:rPr>
          <w:bCs/>
        </w:rPr>
      </w:pPr>
      <w:r>
        <w:rPr>
          <w:rFonts w:hint="eastAsia"/>
          <w:bCs/>
        </w:rPr>
        <w:t xml:space="preserve">        3 </w:t>
      </w:r>
      <w:r>
        <w:rPr>
          <w:rFonts w:hint="eastAsia"/>
          <w:bCs/>
        </w:rPr>
        <w:t>支持完全索引，包含内部对象</w:t>
      </w:r>
    </w:p>
    <w:p w:rsidR="000A3289" w:rsidRDefault="001E434F">
      <w:pPr>
        <w:rPr>
          <w:bCs/>
        </w:rPr>
      </w:pPr>
      <w:r>
        <w:rPr>
          <w:rFonts w:hint="eastAsia"/>
          <w:bCs/>
        </w:rPr>
        <w:t xml:space="preserve">  Cassandra : 1  </w:t>
      </w:r>
      <w:r>
        <w:rPr>
          <w:rFonts w:hint="eastAsia"/>
          <w:bCs/>
        </w:rPr>
        <w:t>索引实现是内部增加</w:t>
      </w:r>
      <w:proofErr w:type="gramStart"/>
      <w:r>
        <w:rPr>
          <w:rFonts w:hint="eastAsia"/>
          <w:bCs/>
        </w:rPr>
        <w:t>一个列族</w:t>
      </w:r>
      <w:proofErr w:type="gram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由</w:t>
      </w:r>
      <w:r>
        <w:rPr>
          <w:rFonts w:hint="eastAsia"/>
          <w:bCs/>
        </w:rPr>
        <w:t xml:space="preserve">row- column </w:t>
      </w:r>
      <w:r>
        <w:rPr>
          <w:rFonts w:hint="eastAsia"/>
          <w:bCs/>
        </w:rPr>
        <w:t>模式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变成</w:t>
      </w:r>
      <w:r>
        <w:rPr>
          <w:rFonts w:hint="eastAsia"/>
          <w:bCs/>
        </w:rPr>
        <w:t xml:space="preserve"> column -row</w:t>
      </w:r>
    </w:p>
    <w:p w:rsidR="000A3289" w:rsidRDefault="001E434F">
      <w:pPr>
        <w:ind w:left="420" w:firstLine="420"/>
        <w:rPr>
          <w:bCs/>
        </w:rPr>
      </w:pPr>
      <w:r>
        <w:rPr>
          <w:rFonts w:hint="eastAsia"/>
          <w:bCs/>
        </w:rPr>
        <w:t xml:space="preserve">2 </w:t>
      </w:r>
      <w:r>
        <w:rPr>
          <w:rFonts w:hint="eastAsia"/>
          <w:bCs/>
        </w:rPr>
        <w:t>不支持复合索引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多个索引只能单独通过</w:t>
      </w:r>
      <w:r>
        <w:rPr>
          <w:rFonts w:hint="eastAsia"/>
          <w:bCs/>
        </w:rPr>
        <w:t xml:space="preserve">create index on table() </w:t>
      </w:r>
      <w:r>
        <w:rPr>
          <w:rFonts w:hint="eastAsia"/>
          <w:bCs/>
        </w:rPr>
        <w:t>创建</w:t>
      </w:r>
      <w:r>
        <w:rPr>
          <w:rFonts w:hint="eastAsia"/>
          <w:bCs/>
        </w:rPr>
        <w:t xml:space="preserve"> </w:t>
      </w:r>
    </w:p>
    <w:p w:rsidR="000A3289" w:rsidRDefault="001E434F">
      <w:pPr>
        <w:rPr>
          <w:b/>
        </w:rPr>
      </w:pPr>
      <w:r>
        <w:rPr>
          <w:rFonts w:hint="eastAsia"/>
          <w:bCs/>
        </w:rPr>
        <w:t xml:space="preserve">    </w:t>
      </w:r>
      <w:r>
        <w:rPr>
          <w:rFonts w:hint="eastAsia"/>
          <w:b/>
        </w:rPr>
        <w:t>总结：如果应用程序需要二级索引</w:t>
      </w:r>
      <w:r>
        <w:rPr>
          <w:rFonts w:hint="eastAsia"/>
          <w:b/>
        </w:rPr>
        <w:t>,</w:t>
      </w:r>
      <w:r>
        <w:rPr>
          <w:rFonts w:hint="eastAsia"/>
          <w:b/>
        </w:rPr>
        <w:t>需要灵活的查询模型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MongoDB</w:t>
      </w:r>
      <w:proofErr w:type="spellEnd"/>
      <w:r>
        <w:rPr>
          <w:rFonts w:hint="eastAsia"/>
          <w:b/>
        </w:rPr>
        <w:t>更适合你。</w:t>
      </w:r>
    </w:p>
    <w:p w:rsidR="000A3289" w:rsidRDefault="001E434F">
      <w:pPr>
        <w:pStyle w:val="3"/>
      </w:pPr>
      <w:r>
        <w:rPr>
          <w:rFonts w:hint="eastAsia"/>
        </w:rPr>
        <w:t>4.2.3 Scalability</w:t>
      </w:r>
    </w:p>
    <w:p w:rsidR="000A3289" w:rsidRDefault="001E434F">
      <w:r>
        <w:rPr>
          <w:rFonts w:hint="eastAsia"/>
        </w:rPr>
        <w:t xml:space="preserve">  Mongo : </w:t>
      </w:r>
      <w:r>
        <w:rPr>
          <w:rFonts w:hint="eastAsia"/>
        </w:rPr>
        <w:t>添加一个节点</w:t>
      </w:r>
      <w:r>
        <w:rPr>
          <w:rFonts w:hint="eastAsia"/>
        </w:rPr>
        <w:t xml:space="preserve"> </w:t>
      </w:r>
      <w:r>
        <w:rPr>
          <w:rFonts w:hint="eastAsia"/>
        </w:rPr>
        <w:t>需要添加一个</w:t>
      </w:r>
      <w:r>
        <w:rPr>
          <w:rFonts w:hint="eastAsia"/>
        </w:rPr>
        <w:t xml:space="preserve">replicate set </w:t>
      </w:r>
      <w:r>
        <w:rPr>
          <w:rFonts w:hint="eastAsia"/>
        </w:rPr>
        <w:t>还需手动添加一个</w:t>
      </w:r>
      <w:r>
        <w:rPr>
          <w:rFonts w:hint="eastAsia"/>
        </w:rPr>
        <w:t xml:space="preserve">shared  </w:t>
      </w:r>
      <w:r>
        <w:rPr>
          <w:rFonts w:hint="eastAsia"/>
        </w:rPr>
        <w:t>并且</w:t>
      </w:r>
      <w:r>
        <w:rPr>
          <w:rFonts w:hint="eastAsia"/>
        </w:rPr>
        <w:t xml:space="preserve">move </w:t>
      </w:r>
      <w:r>
        <w:rPr>
          <w:rFonts w:hint="eastAsia"/>
        </w:rPr>
        <w:t>相关数据</w:t>
      </w:r>
    </w:p>
    <w:p w:rsidR="000A3289" w:rsidRDefault="001E434F">
      <w:r>
        <w:rPr>
          <w:rFonts w:hint="eastAsia"/>
        </w:rPr>
        <w:t xml:space="preserve"> Cassandra : </w:t>
      </w:r>
      <w:r>
        <w:rPr>
          <w:rFonts w:hint="eastAsia"/>
        </w:rPr>
        <w:t>只需添加一个节点，自动加入已经存在的集群，加入</w:t>
      </w:r>
      <w:r>
        <w:rPr>
          <w:rFonts w:hint="eastAsia"/>
        </w:rPr>
        <w:t xml:space="preserve">Ring </w:t>
      </w:r>
      <w:r>
        <w:rPr>
          <w:rFonts w:hint="eastAsia"/>
        </w:rPr>
        <w:t>接受数据</w:t>
      </w:r>
    </w:p>
    <w:p w:rsidR="000A3289" w:rsidRDefault="000A3289"/>
    <w:p w:rsidR="000A3289" w:rsidRDefault="001E434F">
      <w:pPr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总结：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都可以接受</w:t>
      </w:r>
      <w:proofErr w:type="gramStart"/>
      <w:r>
        <w:rPr>
          <w:rFonts w:hint="eastAsia"/>
          <w:b/>
          <w:bCs/>
        </w:rPr>
        <w:t>一个看运维</w:t>
      </w:r>
      <w:proofErr w:type="gramEnd"/>
      <w:r>
        <w:rPr>
          <w:rFonts w:hint="eastAsia"/>
          <w:b/>
          <w:bCs/>
        </w:rPr>
        <w:t>一个啥都不用干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，如果要求写扩展性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，推荐</w:t>
      </w:r>
      <w:r>
        <w:rPr>
          <w:rFonts w:hint="eastAsia"/>
          <w:b/>
          <w:bCs/>
        </w:rPr>
        <w:t xml:space="preserve">Cassandra </w:t>
      </w:r>
    </w:p>
    <w:p w:rsidR="000A3289" w:rsidRDefault="001E434F">
      <w:pPr>
        <w:pStyle w:val="3"/>
        <w:rPr>
          <w:b w:val="0"/>
          <w:bCs/>
        </w:rPr>
      </w:pPr>
      <w:r>
        <w:rPr>
          <w:rFonts w:hint="eastAsia"/>
        </w:rPr>
        <w:t xml:space="preserve">4.2.4 </w:t>
      </w:r>
      <w:r>
        <w:rPr>
          <w:rFonts w:hint="eastAsia"/>
          <w:b w:val="0"/>
          <w:bCs/>
        </w:rPr>
        <w:t xml:space="preserve">High </w:t>
      </w:r>
      <w:proofErr w:type="spellStart"/>
      <w:r>
        <w:rPr>
          <w:rFonts w:hint="eastAsia"/>
          <w:b w:val="0"/>
          <w:bCs/>
        </w:rPr>
        <w:t>avialability</w:t>
      </w:r>
      <w:proofErr w:type="spellEnd"/>
    </w:p>
    <w:p w:rsidR="000A3289" w:rsidRDefault="001E434F">
      <w:pPr>
        <w:rPr>
          <w:bCs/>
        </w:rPr>
      </w:pPr>
      <w:r>
        <w:rPr>
          <w:rFonts w:hint="eastAsia"/>
          <w:bCs/>
        </w:rPr>
        <w:t xml:space="preserve">   Mongo : </w:t>
      </w:r>
      <w:r>
        <w:rPr>
          <w:rFonts w:hint="eastAsia"/>
          <w:bCs/>
        </w:rPr>
        <w:t>集群</w:t>
      </w:r>
      <w:r>
        <w:rPr>
          <w:rFonts w:hint="eastAsia"/>
          <w:bCs/>
        </w:rPr>
        <w:t xml:space="preserve">share </w:t>
      </w:r>
      <w:r>
        <w:rPr>
          <w:rFonts w:hint="eastAsia"/>
          <w:bCs/>
        </w:rPr>
        <w:t>模式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每个分片存在一个</w:t>
      </w:r>
      <w:r>
        <w:rPr>
          <w:rFonts w:hint="eastAsia"/>
          <w:bCs/>
        </w:rPr>
        <w:t xml:space="preserve"> Master Slave </w:t>
      </w:r>
      <w:proofErr w:type="spellStart"/>
      <w:r>
        <w:rPr>
          <w:rFonts w:hint="eastAsia"/>
          <w:bCs/>
        </w:rPr>
        <w:t>Aribter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不存在单点问题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，</w:t>
      </w:r>
      <w:r>
        <w:rPr>
          <w:rFonts w:hint="eastAsia"/>
          <w:bCs/>
        </w:rPr>
        <w:t xml:space="preserve">Master </w:t>
      </w:r>
      <w:proofErr w:type="gramStart"/>
      <w:r>
        <w:rPr>
          <w:rFonts w:hint="eastAsia"/>
          <w:bCs/>
        </w:rPr>
        <w:t>宕</w:t>
      </w:r>
      <w:proofErr w:type="gramEnd"/>
      <w:r>
        <w:rPr>
          <w:rFonts w:hint="eastAsia"/>
          <w:bCs/>
        </w:rPr>
        <w:t>机</w:t>
      </w:r>
      <w:r>
        <w:rPr>
          <w:rFonts w:hint="eastAsia"/>
          <w:bCs/>
        </w:rPr>
        <w:t xml:space="preserve"> Slave </w:t>
      </w:r>
      <w:r>
        <w:rPr>
          <w:rFonts w:hint="eastAsia"/>
          <w:bCs/>
        </w:rPr>
        <w:t>会接管</w:t>
      </w:r>
    </w:p>
    <w:p w:rsidR="000A3289" w:rsidRDefault="001E434F">
      <w:pPr>
        <w:rPr>
          <w:bCs/>
        </w:rPr>
      </w:pPr>
      <w:r>
        <w:rPr>
          <w:rFonts w:hint="eastAsia"/>
          <w:bCs/>
        </w:rPr>
        <w:t xml:space="preserve">   Cassandra:  </w:t>
      </w:r>
      <w:r>
        <w:rPr>
          <w:rFonts w:hint="eastAsia"/>
          <w:bCs/>
        </w:rPr>
        <w:t>无中心，每个节点角色都一样。</w:t>
      </w:r>
    </w:p>
    <w:p w:rsidR="000A3289" w:rsidRDefault="001E434F">
      <w:pPr>
        <w:rPr>
          <w:b/>
        </w:rPr>
      </w:pPr>
      <w:r>
        <w:rPr>
          <w:rFonts w:hint="eastAsia"/>
          <w:bCs/>
        </w:rPr>
        <w:t xml:space="preserve">  </w:t>
      </w:r>
      <w:r>
        <w:rPr>
          <w:rFonts w:hint="eastAsia"/>
          <w:b/>
        </w:rPr>
        <w:t>总结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：看喜好</w:t>
      </w:r>
    </w:p>
    <w:p w:rsidR="000A3289" w:rsidRDefault="000A3289">
      <w:pPr>
        <w:rPr>
          <w:b/>
        </w:rPr>
      </w:pPr>
    </w:p>
    <w:p w:rsidR="000A3289" w:rsidRDefault="001E434F">
      <w:pPr>
        <w:pStyle w:val="3"/>
      </w:pPr>
      <w:proofErr w:type="gramStart"/>
      <w:r>
        <w:rPr>
          <w:rFonts w:hint="eastAsia"/>
        </w:rPr>
        <w:t>4.2.5  Query</w:t>
      </w:r>
      <w:proofErr w:type="gramEnd"/>
      <w:r>
        <w:rPr>
          <w:rFonts w:hint="eastAsia"/>
        </w:rPr>
        <w:t xml:space="preserve"> Language</w:t>
      </w:r>
    </w:p>
    <w:p w:rsidR="000A3289" w:rsidRDefault="001E434F">
      <w:r>
        <w:rPr>
          <w:rFonts w:hint="eastAsia"/>
        </w:rPr>
        <w:t xml:space="preserve">  Mongo : </w:t>
      </w:r>
      <w:r>
        <w:rPr>
          <w:rFonts w:hint="eastAsia"/>
        </w:rPr>
        <w:t>文档片段查询</w:t>
      </w:r>
    </w:p>
    <w:p w:rsidR="000A3289" w:rsidRDefault="001E434F">
      <w:r>
        <w:rPr>
          <w:rFonts w:hint="eastAsia"/>
        </w:rPr>
        <w:lastRenderedPageBreak/>
        <w:t xml:space="preserve">  Cassandra :</w:t>
      </w:r>
      <w:r>
        <w:rPr>
          <w:rFonts w:hint="eastAsia"/>
        </w:rPr>
        <w:t>提供了类似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语言查询</w:t>
      </w:r>
    </w:p>
    <w:p w:rsidR="000A3289" w:rsidRDefault="000A3289"/>
    <w:p w:rsidR="000A3289" w:rsidRDefault="001E434F">
      <w:r>
        <w:rPr>
          <w:rFonts w:hint="eastAsia"/>
        </w:rPr>
        <w:t>总结：希望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Cassandra </w:t>
      </w:r>
      <w:r>
        <w:rPr>
          <w:rFonts w:hint="eastAsia"/>
        </w:rPr>
        <w:t>更好选择</w:t>
      </w:r>
    </w:p>
    <w:p w:rsidR="000A3289" w:rsidRDefault="000A3289"/>
    <w:p w:rsidR="000A3289" w:rsidRDefault="000A3289"/>
    <w:p w:rsidR="000A3289" w:rsidRDefault="001E434F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国外机构测试</w:t>
      </w:r>
    </w:p>
    <w:p w:rsidR="000A3289" w:rsidRDefault="000A3289"/>
    <w:p w:rsidR="000A3289" w:rsidRDefault="001E434F">
      <w:pPr>
        <w:rPr>
          <w:b/>
          <w:bCs/>
        </w:rPr>
      </w:pPr>
      <w:r>
        <w:rPr>
          <w:rFonts w:hint="eastAsia"/>
          <w:b/>
          <w:bCs/>
        </w:rPr>
        <w:t>官方给的测试的对比：</w:t>
      </w:r>
    </w:p>
    <w:p w:rsidR="000A3289" w:rsidRDefault="001E434F">
      <w:pPr>
        <w:rPr>
          <w:b/>
          <w:bCs/>
        </w:rPr>
      </w:pPr>
      <w:r>
        <w:rPr>
          <w:rFonts w:hint="eastAsia"/>
          <w:b/>
          <w:bCs/>
        </w:rPr>
        <w:t>http://www.datastax.com/nosql-databases/benchmarks-cassandra-vs-mongodb-vs-Hbase</w:t>
      </w:r>
    </w:p>
    <w:p w:rsidR="000A3289" w:rsidRDefault="001E434F">
      <w:pPr>
        <w:rPr>
          <w:b/>
          <w:bCs/>
        </w:rPr>
      </w:pPr>
      <w:r>
        <w:rPr>
          <w:rFonts w:hint="eastAsia"/>
          <w:b/>
          <w:bCs/>
        </w:rPr>
        <w:t>https://academy.datastax.com/planet-cassandra//mongodb-to-cassandra-migration/</w:t>
      </w:r>
    </w:p>
    <w:p w:rsidR="000A3289" w:rsidRDefault="000A3289">
      <w:pPr>
        <w:rPr>
          <w:bCs/>
        </w:rPr>
      </w:pPr>
    </w:p>
    <w:p w:rsidR="000A3289" w:rsidRDefault="000A3289">
      <w:pPr>
        <w:rPr>
          <w:bCs/>
        </w:rPr>
      </w:pPr>
    </w:p>
    <w:p w:rsidR="000A3289" w:rsidRDefault="000A3289"/>
    <w:p w:rsidR="00BD30F1" w:rsidRDefault="00BD30F1"/>
    <w:p w:rsidR="000A3289" w:rsidRDefault="001E434F">
      <w:pPr>
        <w:pStyle w:val="2"/>
      </w:pPr>
      <w:r>
        <w:rPr>
          <w:rFonts w:hint="eastAsia"/>
        </w:rPr>
        <w:t xml:space="preserve">  6 </w:t>
      </w:r>
      <w:r>
        <w:rPr>
          <w:rFonts w:hint="eastAsia"/>
        </w:rPr>
        <w:t>具体业务思考</w:t>
      </w:r>
    </w:p>
    <w:p w:rsidR="00AD491A" w:rsidRDefault="00AD491A" w:rsidP="00AD491A"/>
    <w:p w:rsidR="00DA531A" w:rsidRDefault="00AD491A" w:rsidP="00AD491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T_location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有两个索引</w:t>
      </w:r>
      <w:r>
        <w:rPr>
          <w:rFonts w:hint="eastAsia"/>
        </w:rPr>
        <w:t xml:space="preserve">  </w:t>
      </w:r>
      <w:r>
        <w:rPr>
          <w:rFonts w:hint="eastAsia"/>
        </w:rPr>
        <w:t>一个是</w:t>
      </w:r>
      <w:r w:rsidRPr="00AD491A">
        <w:t>F_GPS_TIME</w:t>
      </w:r>
      <w:r>
        <w:rPr>
          <w:rFonts w:hint="eastAsia"/>
        </w:rPr>
        <w:t xml:space="preserve">  </w:t>
      </w:r>
      <w:r w:rsidRPr="00AD491A">
        <w:t>F_VEHICLE_ID</w:t>
      </w:r>
    </w:p>
    <w:p w:rsidR="00BD30F1" w:rsidRDefault="00EB3029" w:rsidP="00EB3029">
      <w:pPr>
        <w:pStyle w:val="3"/>
      </w:pPr>
      <w:r>
        <w:rPr>
          <w:rFonts w:hint="eastAsia"/>
        </w:rPr>
        <w:t xml:space="preserve">6.1  </w:t>
      </w:r>
      <w:r w:rsidR="00BD30F1">
        <w:rPr>
          <w:rFonts w:hint="eastAsia"/>
        </w:rPr>
        <w:t>存储量比较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D30F1" w:rsidTr="000520D1">
        <w:tc>
          <w:tcPr>
            <w:tcW w:w="2840" w:type="dxa"/>
          </w:tcPr>
          <w:p w:rsidR="00BD30F1" w:rsidRDefault="00BD30F1" w:rsidP="000520D1"/>
        </w:tc>
        <w:tc>
          <w:tcPr>
            <w:tcW w:w="2841" w:type="dxa"/>
          </w:tcPr>
          <w:p w:rsidR="00BD30F1" w:rsidRDefault="00BD30F1" w:rsidP="000520D1">
            <w:r>
              <w:rPr>
                <w:rFonts w:hint="eastAsia"/>
              </w:rPr>
              <w:t>500W</w:t>
            </w:r>
          </w:p>
        </w:tc>
        <w:tc>
          <w:tcPr>
            <w:tcW w:w="2841" w:type="dxa"/>
          </w:tcPr>
          <w:p w:rsidR="00BD30F1" w:rsidRDefault="00BD30F1" w:rsidP="000520D1">
            <w:r>
              <w:t>5000</w:t>
            </w:r>
            <w:r>
              <w:rPr>
                <w:rFonts w:hint="eastAsia"/>
              </w:rPr>
              <w:t>W</w:t>
            </w:r>
          </w:p>
        </w:tc>
      </w:tr>
      <w:tr w:rsidR="00BD30F1" w:rsidTr="000520D1">
        <w:tc>
          <w:tcPr>
            <w:tcW w:w="2840" w:type="dxa"/>
          </w:tcPr>
          <w:p w:rsidR="00BD30F1" w:rsidRDefault="00BD30F1" w:rsidP="000520D1">
            <w:proofErr w:type="spellStart"/>
            <w:r>
              <w:rPr>
                <w:rFonts w:hint="eastAsia"/>
              </w:rPr>
              <w:t>Mongodb</w:t>
            </w:r>
            <w:proofErr w:type="spellEnd"/>
          </w:p>
        </w:tc>
        <w:tc>
          <w:tcPr>
            <w:tcW w:w="2841" w:type="dxa"/>
          </w:tcPr>
          <w:p w:rsidR="00BD30F1" w:rsidRDefault="00BD30F1" w:rsidP="000520D1">
            <w:r>
              <w:t>500</w:t>
            </w:r>
            <w:r>
              <w:rPr>
                <w:rFonts w:hint="eastAsia"/>
              </w:rPr>
              <w:t>M</w:t>
            </w:r>
          </w:p>
        </w:tc>
        <w:tc>
          <w:tcPr>
            <w:tcW w:w="2841" w:type="dxa"/>
          </w:tcPr>
          <w:p w:rsidR="00BD30F1" w:rsidRDefault="00665E3B" w:rsidP="000520D1">
            <w:r>
              <w:t>4.5</w:t>
            </w:r>
            <w:r>
              <w:rPr>
                <w:rFonts w:hint="eastAsia"/>
              </w:rPr>
              <w:t>G</w:t>
            </w:r>
          </w:p>
        </w:tc>
      </w:tr>
      <w:tr w:rsidR="00BD30F1" w:rsidTr="000520D1">
        <w:tc>
          <w:tcPr>
            <w:tcW w:w="2840" w:type="dxa"/>
          </w:tcPr>
          <w:p w:rsidR="00BD30F1" w:rsidRDefault="00BD30F1" w:rsidP="000520D1">
            <w:r>
              <w:t>Cassandra</w:t>
            </w:r>
          </w:p>
        </w:tc>
        <w:tc>
          <w:tcPr>
            <w:tcW w:w="2841" w:type="dxa"/>
          </w:tcPr>
          <w:p w:rsidR="00BD30F1" w:rsidRDefault="00BD30F1" w:rsidP="000520D1">
            <w:r>
              <w:t>300</w:t>
            </w:r>
            <w:r>
              <w:rPr>
                <w:rFonts w:hint="eastAsia"/>
              </w:rPr>
              <w:t>M</w:t>
            </w:r>
          </w:p>
        </w:tc>
        <w:tc>
          <w:tcPr>
            <w:tcW w:w="2841" w:type="dxa"/>
          </w:tcPr>
          <w:p w:rsidR="00BD30F1" w:rsidRDefault="00E90E8E" w:rsidP="000520D1">
            <w:r>
              <w:rPr>
                <w:rFonts w:hint="eastAsia"/>
              </w:rPr>
              <w:t>2.4</w:t>
            </w:r>
            <w:r w:rsidR="00BD30F1">
              <w:rPr>
                <w:rFonts w:hint="eastAsia"/>
              </w:rPr>
              <w:t>G</w:t>
            </w:r>
          </w:p>
        </w:tc>
      </w:tr>
    </w:tbl>
    <w:p w:rsidR="00A572FD" w:rsidRDefault="00A572FD" w:rsidP="00AD491A">
      <w:pPr>
        <w:rPr>
          <w:rFonts w:hint="eastAsia"/>
        </w:rPr>
      </w:pPr>
    </w:p>
    <w:p w:rsidR="00A572FD" w:rsidRDefault="00A572FD" w:rsidP="00AD491A">
      <w:pPr>
        <w:rPr>
          <w:rFonts w:hint="eastAsia"/>
        </w:rPr>
      </w:pPr>
    </w:p>
    <w:p w:rsidR="00A572FD" w:rsidRDefault="00A572FD" w:rsidP="00AD491A">
      <w:pPr>
        <w:rPr>
          <w:rFonts w:hint="eastAsia"/>
        </w:rPr>
      </w:pPr>
      <w:r>
        <w:rPr>
          <w:noProof/>
        </w:rPr>
        <w:drawing>
          <wp:inline distT="0" distB="0" distL="0" distR="0" wp14:anchorId="2F13042D" wp14:editId="50E755AF">
            <wp:extent cx="2628571" cy="4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572FD" w:rsidRDefault="00A572FD" w:rsidP="00AD491A">
      <w:pPr>
        <w:rPr>
          <w:rFonts w:hint="eastAsia"/>
        </w:rPr>
      </w:pPr>
    </w:p>
    <w:p w:rsidR="00D52ED9" w:rsidRDefault="00A572FD" w:rsidP="00AD491A">
      <w:r>
        <w:rPr>
          <w:noProof/>
        </w:rPr>
        <w:drawing>
          <wp:inline distT="0" distB="0" distL="0" distR="0" wp14:anchorId="2577FDC2" wp14:editId="3A16D42F">
            <wp:extent cx="5274310" cy="452345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D9" w:rsidRDefault="00D52ED9" w:rsidP="00E41BB0">
      <w:pPr>
        <w:pStyle w:val="3"/>
      </w:pPr>
      <w:r>
        <w:rPr>
          <w:rFonts w:hint="eastAsia"/>
        </w:rPr>
        <w:t xml:space="preserve">6.2  </w:t>
      </w:r>
      <w:r w:rsidR="00E41BB0">
        <w:rPr>
          <w:rFonts w:hint="eastAsia"/>
        </w:rPr>
        <w:t>业务查询复杂度</w:t>
      </w:r>
    </w:p>
    <w:p w:rsidR="00E41BB0" w:rsidRDefault="00E41BB0" w:rsidP="00E41BB0">
      <w:r>
        <w:rPr>
          <w:rFonts w:hint="eastAsia"/>
        </w:rPr>
        <w:tab/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 </w:t>
      </w:r>
      <w:r w:rsidR="00C4496E">
        <w:rPr>
          <w:rFonts w:hint="eastAsia"/>
        </w:rPr>
        <w:t>满足多车</w:t>
      </w:r>
      <w:r w:rsidR="00C4496E">
        <w:rPr>
          <w:rFonts w:hint="eastAsia"/>
        </w:rPr>
        <w:t xml:space="preserve"> </w:t>
      </w:r>
      <w:r w:rsidR="00C4496E">
        <w:rPr>
          <w:rFonts w:hint="eastAsia"/>
        </w:rPr>
        <w:t>跨时间段查询</w:t>
      </w:r>
      <w:r w:rsidR="00C4496E">
        <w:rPr>
          <w:rFonts w:hint="eastAsia"/>
        </w:rPr>
        <w:t xml:space="preserve">  </w:t>
      </w:r>
      <w:r w:rsidR="00C4496E">
        <w:rPr>
          <w:rFonts w:hint="eastAsia"/>
        </w:rPr>
        <w:t>多条件查询</w:t>
      </w:r>
    </w:p>
    <w:p w:rsidR="00C4496E" w:rsidRDefault="00C4496E" w:rsidP="00E41BB0">
      <w:pPr>
        <w:rPr>
          <w:rFonts w:hint="eastAsia"/>
        </w:rPr>
      </w:pPr>
      <w:r>
        <w:rPr>
          <w:rFonts w:hint="eastAsia"/>
        </w:rPr>
        <w:tab/>
        <w:t xml:space="preserve">Cassandra </w:t>
      </w:r>
      <w:r>
        <w:rPr>
          <w:rFonts w:hint="eastAsia"/>
        </w:rPr>
        <w:t>需要建立合适的</w:t>
      </w:r>
      <w:r>
        <w:rPr>
          <w:rFonts w:hint="eastAsia"/>
        </w:rPr>
        <w:t>Partition key  C</w:t>
      </w:r>
      <w:r>
        <w:t>l</w:t>
      </w:r>
      <w:r>
        <w:rPr>
          <w:rFonts w:hint="eastAsia"/>
        </w:rPr>
        <w:t xml:space="preserve">uster Key  </w:t>
      </w:r>
      <w:r>
        <w:rPr>
          <w:rFonts w:hint="eastAsia"/>
        </w:rPr>
        <w:t>索引</w:t>
      </w:r>
      <w:r w:rsidR="00711D17">
        <w:rPr>
          <w:rFonts w:hint="eastAsia"/>
        </w:rPr>
        <w:t xml:space="preserve">  </w:t>
      </w:r>
      <w:r w:rsidR="00403BF9">
        <w:rPr>
          <w:rFonts w:hint="eastAsia"/>
        </w:rPr>
        <w:t>费劲</w:t>
      </w:r>
      <w:r w:rsidR="008940B7">
        <w:rPr>
          <w:rFonts w:hint="eastAsia"/>
        </w:rPr>
        <w:t xml:space="preserve"> </w:t>
      </w:r>
      <w:r w:rsidR="008940B7">
        <w:rPr>
          <w:rFonts w:hint="eastAsia"/>
        </w:rPr>
        <w:t>有些功能还实现不了</w:t>
      </w:r>
    </w:p>
    <w:p w:rsidR="00F675C1" w:rsidRPr="00E41BB0" w:rsidRDefault="00F675C1" w:rsidP="00E41BB0"/>
    <w:sectPr w:rsidR="00F675C1" w:rsidRPr="00E41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PingFang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89"/>
    <w:rsid w:val="00024835"/>
    <w:rsid w:val="000A3289"/>
    <w:rsid w:val="000C12A5"/>
    <w:rsid w:val="000E0248"/>
    <w:rsid w:val="00113672"/>
    <w:rsid w:val="001354B2"/>
    <w:rsid w:val="00155201"/>
    <w:rsid w:val="00164EE0"/>
    <w:rsid w:val="001E434F"/>
    <w:rsid w:val="0020412F"/>
    <w:rsid w:val="003F6F29"/>
    <w:rsid w:val="00403BF9"/>
    <w:rsid w:val="005212F8"/>
    <w:rsid w:val="005632B0"/>
    <w:rsid w:val="005A06AD"/>
    <w:rsid w:val="00665E3B"/>
    <w:rsid w:val="0067421F"/>
    <w:rsid w:val="006E3FAF"/>
    <w:rsid w:val="006F06A0"/>
    <w:rsid w:val="006F2F84"/>
    <w:rsid w:val="006F5BF4"/>
    <w:rsid w:val="00700CFE"/>
    <w:rsid w:val="00711D17"/>
    <w:rsid w:val="007F1D60"/>
    <w:rsid w:val="008271D2"/>
    <w:rsid w:val="0087102C"/>
    <w:rsid w:val="008940B7"/>
    <w:rsid w:val="00901BCA"/>
    <w:rsid w:val="00932CAA"/>
    <w:rsid w:val="00A572FD"/>
    <w:rsid w:val="00AA0B3F"/>
    <w:rsid w:val="00AD491A"/>
    <w:rsid w:val="00B621FD"/>
    <w:rsid w:val="00BD30F1"/>
    <w:rsid w:val="00BE100A"/>
    <w:rsid w:val="00C4496E"/>
    <w:rsid w:val="00C663E0"/>
    <w:rsid w:val="00D52ED9"/>
    <w:rsid w:val="00DA531A"/>
    <w:rsid w:val="00E36E5B"/>
    <w:rsid w:val="00E41BB0"/>
    <w:rsid w:val="00E90E8E"/>
    <w:rsid w:val="00EB3029"/>
    <w:rsid w:val="00F675C1"/>
    <w:rsid w:val="00FC104E"/>
    <w:rsid w:val="00FD7EFD"/>
    <w:rsid w:val="0118539C"/>
    <w:rsid w:val="0165708C"/>
    <w:rsid w:val="016926F8"/>
    <w:rsid w:val="01F01897"/>
    <w:rsid w:val="01FF3457"/>
    <w:rsid w:val="026C74D2"/>
    <w:rsid w:val="03000E42"/>
    <w:rsid w:val="038D5B60"/>
    <w:rsid w:val="04A60B8B"/>
    <w:rsid w:val="04FC0CDA"/>
    <w:rsid w:val="05067AD8"/>
    <w:rsid w:val="05A849DC"/>
    <w:rsid w:val="06FC4C95"/>
    <w:rsid w:val="0770223F"/>
    <w:rsid w:val="078E1D74"/>
    <w:rsid w:val="08042A13"/>
    <w:rsid w:val="0810490E"/>
    <w:rsid w:val="085A6437"/>
    <w:rsid w:val="09084743"/>
    <w:rsid w:val="096F60D3"/>
    <w:rsid w:val="09752D58"/>
    <w:rsid w:val="09FA0F06"/>
    <w:rsid w:val="0A626F15"/>
    <w:rsid w:val="0A8D6D29"/>
    <w:rsid w:val="0A985B8F"/>
    <w:rsid w:val="0ABF64F3"/>
    <w:rsid w:val="0AF71B0D"/>
    <w:rsid w:val="0BA9718E"/>
    <w:rsid w:val="0C384F7A"/>
    <w:rsid w:val="0C6C1256"/>
    <w:rsid w:val="0C7C01A3"/>
    <w:rsid w:val="0E9F2BB4"/>
    <w:rsid w:val="10E3250E"/>
    <w:rsid w:val="1136374F"/>
    <w:rsid w:val="11773D02"/>
    <w:rsid w:val="11A60CD8"/>
    <w:rsid w:val="11B905D7"/>
    <w:rsid w:val="121C019A"/>
    <w:rsid w:val="12B845E5"/>
    <w:rsid w:val="13415E7D"/>
    <w:rsid w:val="1345762F"/>
    <w:rsid w:val="13667605"/>
    <w:rsid w:val="13961346"/>
    <w:rsid w:val="13BE3221"/>
    <w:rsid w:val="14574CA3"/>
    <w:rsid w:val="152C1843"/>
    <w:rsid w:val="15803581"/>
    <w:rsid w:val="15BB5148"/>
    <w:rsid w:val="15C10A4C"/>
    <w:rsid w:val="15C67EB4"/>
    <w:rsid w:val="15D97824"/>
    <w:rsid w:val="16191F37"/>
    <w:rsid w:val="169E1B31"/>
    <w:rsid w:val="17C50765"/>
    <w:rsid w:val="19986A72"/>
    <w:rsid w:val="19CA4A28"/>
    <w:rsid w:val="1A194853"/>
    <w:rsid w:val="1A9D23A1"/>
    <w:rsid w:val="1ABC55D9"/>
    <w:rsid w:val="1AC70339"/>
    <w:rsid w:val="1B2E0B4F"/>
    <w:rsid w:val="1BC44C1E"/>
    <w:rsid w:val="1C5D710A"/>
    <w:rsid w:val="1C6E3D97"/>
    <w:rsid w:val="1C71581F"/>
    <w:rsid w:val="1C9349A5"/>
    <w:rsid w:val="1CAD683A"/>
    <w:rsid w:val="1CE211D3"/>
    <w:rsid w:val="1CED152E"/>
    <w:rsid w:val="1D090DEA"/>
    <w:rsid w:val="1D1A4175"/>
    <w:rsid w:val="1D333128"/>
    <w:rsid w:val="1D6648B7"/>
    <w:rsid w:val="1DAD31F3"/>
    <w:rsid w:val="1DEF0C60"/>
    <w:rsid w:val="1FB469CF"/>
    <w:rsid w:val="200F2A94"/>
    <w:rsid w:val="20CC4050"/>
    <w:rsid w:val="21580439"/>
    <w:rsid w:val="219E603B"/>
    <w:rsid w:val="22B53D78"/>
    <w:rsid w:val="235F195A"/>
    <w:rsid w:val="237749F0"/>
    <w:rsid w:val="23B5552A"/>
    <w:rsid w:val="242560D7"/>
    <w:rsid w:val="24A21326"/>
    <w:rsid w:val="24CF40D6"/>
    <w:rsid w:val="25676A38"/>
    <w:rsid w:val="25D77FB7"/>
    <w:rsid w:val="25DF77AE"/>
    <w:rsid w:val="26BE742A"/>
    <w:rsid w:val="26C21CD4"/>
    <w:rsid w:val="26E17B71"/>
    <w:rsid w:val="27016897"/>
    <w:rsid w:val="27767750"/>
    <w:rsid w:val="27F57575"/>
    <w:rsid w:val="28660682"/>
    <w:rsid w:val="2A144FAD"/>
    <w:rsid w:val="2A74653F"/>
    <w:rsid w:val="2AF002F3"/>
    <w:rsid w:val="2B0F500C"/>
    <w:rsid w:val="2B3C122C"/>
    <w:rsid w:val="2B4D2A11"/>
    <w:rsid w:val="2B693018"/>
    <w:rsid w:val="2BBA31C1"/>
    <w:rsid w:val="2BDB4C2F"/>
    <w:rsid w:val="2C09405A"/>
    <w:rsid w:val="2C2E414E"/>
    <w:rsid w:val="2C3700CD"/>
    <w:rsid w:val="2D794DF3"/>
    <w:rsid w:val="2DB04851"/>
    <w:rsid w:val="2DE63E38"/>
    <w:rsid w:val="2E02190A"/>
    <w:rsid w:val="2E271CD8"/>
    <w:rsid w:val="2EB16B67"/>
    <w:rsid w:val="2F1F2604"/>
    <w:rsid w:val="2F1F371A"/>
    <w:rsid w:val="2FC87F2C"/>
    <w:rsid w:val="30DC77AA"/>
    <w:rsid w:val="319F4FA0"/>
    <w:rsid w:val="321E4F39"/>
    <w:rsid w:val="326649AE"/>
    <w:rsid w:val="338F269E"/>
    <w:rsid w:val="33CE60F5"/>
    <w:rsid w:val="33D73AEE"/>
    <w:rsid w:val="353A0E15"/>
    <w:rsid w:val="35872CD8"/>
    <w:rsid w:val="35ED53F1"/>
    <w:rsid w:val="36365E40"/>
    <w:rsid w:val="37F4422F"/>
    <w:rsid w:val="389076DC"/>
    <w:rsid w:val="38BF3495"/>
    <w:rsid w:val="38C83EA0"/>
    <w:rsid w:val="39AF08A9"/>
    <w:rsid w:val="3A887D59"/>
    <w:rsid w:val="3AFA4F74"/>
    <w:rsid w:val="3BAE7589"/>
    <w:rsid w:val="3D6B6C3C"/>
    <w:rsid w:val="3D9E7E0F"/>
    <w:rsid w:val="3EDC6884"/>
    <w:rsid w:val="3EE03EF5"/>
    <w:rsid w:val="3FBA32FE"/>
    <w:rsid w:val="402646E5"/>
    <w:rsid w:val="40412770"/>
    <w:rsid w:val="41107F64"/>
    <w:rsid w:val="421D7FEC"/>
    <w:rsid w:val="424221F8"/>
    <w:rsid w:val="42D207F8"/>
    <w:rsid w:val="433408DB"/>
    <w:rsid w:val="43B04214"/>
    <w:rsid w:val="44494504"/>
    <w:rsid w:val="44880247"/>
    <w:rsid w:val="45B65F02"/>
    <w:rsid w:val="460B317F"/>
    <w:rsid w:val="468D1141"/>
    <w:rsid w:val="469A0F5C"/>
    <w:rsid w:val="46E45308"/>
    <w:rsid w:val="482C0C2B"/>
    <w:rsid w:val="48991C0B"/>
    <w:rsid w:val="497F27F8"/>
    <w:rsid w:val="49B24F01"/>
    <w:rsid w:val="4A046063"/>
    <w:rsid w:val="4B4C7212"/>
    <w:rsid w:val="4CD82F8D"/>
    <w:rsid w:val="4D534441"/>
    <w:rsid w:val="4DC35605"/>
    <w:rsid w:val="4E481C2A"/>
    <w:rsid w:val="4E4F35E7"/>
    <w:rsid w:val="4E694D51"/>
    <w:rsid w:val="4ED36271"/>
    <w:rsid w:val="4FBF0A8B"/>
    <w:rsid w:val="5090624D"/>
    <w:rsid w:val="538203CE"/>
    <w:rsid w:val="541914C4"/>
    <w:rsid w:val="54212092"/>
    <w:rsid w:val="544F7DC1"/>
    <w:rsid w:val="548C67BD"/>
    <w:rsid w:val="54A045E4"/>
    <w:rsid w:val="54B506C2"/>
    <w:rsid w:val="55022287"/>
    <w:rsid w:val="55682AF2"/>
    <w:rsid w:val="56B644C9"/>
    <w:rsid w:val="56CE3647"/>
    <w:rsid w:val="56ED5958"/>
    <w:rsid w:val="57B41323"/>
    <w:rsid w:val="58D96663"/>
    <w:rsid w:val="590E6E42"/>
    <w:rsid w:val="59A11CE4"/>
    <w:rsid w:val="59A24765"/>
    <w:rsid w:val="5AE56885"/>
    <w:rsid w:val="5B16689B"/>
    <w:rsid w:val="5B3918A2"/>
    <w:rsid w:val="5B82477F"/>
    <w:rsid w:val="5BC724EF"/>
    <w:rsid w:val="5BC8728F"/>
    <w:rsid w:val="5BCB48E5"/>
    <w:rsid w:val="5BF0290C"/>
    <w:rsid w:val="5D46196A"/>
    <w:rsid w:val="5D692E5A"/>
    <w:rsid w:val="5DB55FDA"/>
    <w:rsid w:val="5DBD1669"/>
    <w:rsid w:val="5FCF3115"/>
    <w:rsid w:val="60571542"/>
    <w:rsid w:val="61AE2F9E"/>
    <w:rsid w:val="620A3ECA"/>
    <w:rsid w:val="62FF4356"/>
    <w:rsid w:val="63165402"/>
    <w:rsid w:val="651949DB"/>
    <w:rsid w:val="65A61742"/>
    <w:rsid w:val="65D16918"/>
    <w:rsid w:val="676A5E9F"/>
    <w:rsid w:val="67BE4861"/>
    <w:rsid w:val="68650201"/>
    <w:rsid w:val="696061A2"/>
    <w:rsid w:val="6A55417F"/>
    <w:rsid w:val="6B344971"/>
    <w:rsid w:val="6B4541D0"/>
    <w:rsid w:val="6BBF75C4"/>
    <w:rsid w:val="6C514C83"/>
    <w:rsid w:val="6C6B3C8C"/>
    <w:rsid w:val="6CAA4688"/>
    <w:rsid w:val="6CDC1040"/>
    <w:rsid w:val="6ED6510A"/>
    <w:rsid w:val="6F776DB7"/>
    <w:rsid w:val="6FDB4E80"/>
    <w:rsid w:val="703B27CA"/>
    <w:rsid w:val="705D08DB"/>
    <w:rsid w:val="709E7407"/>
    <w:rsid w:val="70E31A9B"/>
    <w:rsid w:val="7107262F"/>
    <w:rsid w:val="7288686B"/>
    <w:rsid w:val="73AB72F6"/>
    <w:rsid w:val="73F7176C"/>
    <w:rsid w:val="744E7E9A"/>
    <w:rsid w:val="7470231A"/>
    <w:rsid w:val="74FB5E07"/>
    <w:rsid w:val="750C75ED"/>
    <w:rsid w:val="75452419"/>
    <w:rsid w:val="756C3577"/>
    <w:rsid w:val="75FA12D0"/>
    <w:rsid w:val="76497594"/>
    <w:rsid w:val="76ED454A"/>
    <w:rsid w:val="774E6C0C"/>
    <w:rsid w:val="77B06C42"/>
    <w:rsid w:val="77E02DC4"/>
    <w:rsid w:val="7831750F"/>
    <w:rsid w:val="789405A5"/>
    <w:rsid w:val="7A19642C"/>
    <w:rsid w:val="7A4C1E93"/>
    <w:rsid w:val="7A8A6E3A"/>
    <w:rsid w:val="7B0A7AED"/>
    <w:rsid w:val="7B117D03"/>
    <w:rsid w:val="7BFA618C"/>
    <w:rsid w:val="7C7F30BF"/>
    <w:rsid w:val="7CE730DC"/>
    <w:rsid w:val="7D5F0A05"/>
    <w:rsid w:val="7DC50772"/>
    <w:rsid w:val="7EE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after="158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333333"/>
      <w:u w:val="none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333333"/>
      <w:u w:val="none"/>
    </w:rPr>
  </w:style>
  <w:style w:type="character" w:styleId="HTML">
    <w:name w:val="HTML Code"/>
    <w:basedOn w:val="a0"/>
    <w:rPr>
      <w:rFonts w:ascii="Menlo" w:eastAsia="Menlo" w:hAnsi="Menlo" w:cs="Menlo"/>
      <w:b/>
      <w:color w:val="DD1144"/>
      <w:sz w:val="21"/>
      <w:szCs w:val="21"/>
      <w:bdr w:val="none" w:sz="0" w:space="0" w:color="E1E1E8"/>
      <w:shd w:val="clear" w:color="auto" w:fill="F7F7F9"/>
    </w:rPr>
  </w:style>
  <w:style w:type="character" w:styleId="HTML0">
    <w:name w:val="HTML Cite"/>
    <w:basedOn w:val="a0"/>
  </w:style>
  <w:style w:type="table" w:styleId="a8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ading">
    <w:name w:val="loading"/>
    <w:basedOn w:val="a0"/>
    <w:rPr>
      <w:sz w:val="13"/>
      <w:szCs w:val="13"/>
      <w:bdr w:val="none" w:sz="0" w:space="0" w:color="auto"/>
    </w:rPr>
  </w:style>
  <w:style w:type="character" w:customStyle="1" w:styleId="placeholder">
    <w:name w:val="placeholder"/>
    <w:basedOn w:val="a0"/>
    <w:rPr>
      <w:rFonts w:ascii="sans-serif" w:eastAsia="sans-serif" w:hAnsi="sans-serif" w:cs="sans-serif"/>
      <w:color w:val="999999"/>
      <w:sz w:val="18"/>
      <w:szCs w:val="18"/>
      <w:bdr w:val="none" w:sz="0" w:space="0" w:color="auto"/>
    </w:rPr>
  </w:style>
  <w:style w:type="character" w:customStyle="1" w:styleId="placeholder-hide-except-screenreader">
    <w:name w:val="placeholder-hide-except-screenreader"/>
    <w:basedOn w:val="a0"/>
  </w:style>
  <w:style w:type="character" w:customStyle="1" w:styleId="active-kan">
    <w:name w:val="active-kan"/>
    <w:basedOn w:val="a0"/>
    <w:rPr>
      <w:color w:val="FFFFFF"/>
      <w:bdr w:val="single" w:sz="18" w:space="0" w:color="0AA284"/>
      <w:shd w:val="clear" w:color="auto" w:fill="0AA284"/>
    </w:rPr>
  </w:style>
  <w:style w:type="character" w:customStyle="1" w:styleId="placeholder-hide">
    <w:name w:val="placeholder-hide"/>
    <w:basedOn w:val="a0"/>
    <w:rPr>
      <w:vanish/>
    </w:rPr>
  </w:style>
  <w:style w:type="character" w:customStyle="1" w:styleId="keyword">
    <w:name w:val="keyword"/>
    <w:basedOn w:val="a0"/>
    <w:rPr>
      <w:b/>
      <w:color w:val="0AA284"/>
    </w:rPr>
  </w:style>
  <w:style w:type="paragraph" w:styleId="a9">
    <w:name w:val="Balloon Text"/>
    <w:basedOn w:val="a"/>
    <w:link w:val="Char"/>
    <w:rsid w:val="00AD491A"/>
    <w:rPr>
      <w:sz w:val="18"/>
      <w:szCs w:val="18"/>
    </w:rPr>
  </w:style>
  <w:style w:type="character" w:customStyle="1" w:styleId="Char">
    <w:name w:val="批注框文本 Char"/>
    <w:basedOn w:val="a0"/>
    <w:link w:val="a9"/>
    <w:rsid w:val="00AD491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after="158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333333"/>
      <w:u w:val="none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333333"/>
      <w:u w:val="none"/>
    </w:rPr>
  </w:style>
  <w:style w:type="character" w:styleId="HTML">
    <w:name w:val="HTML Code"/>
    <w:basedOn w:val="a0"/>
    <w:rPr>
      <w:rFonts w:ascii="Menlo" w:eastAsia="Menlo" w:hAnsi="Menlo" w:cs="Menlo"/>
      <w:b/>
      <w:color w:val="DD1144"/>
      <w:sz w:val="21"/>
      <w:szCs w:val="21"/>
      <w:bdr w:val="none" w:sz="0" w:space="0" w:color="E1E1E8"/>
      <w:shd w:val="clear" w:color="auto" w:fill="F7F7F9"/>
    </w:rPr>
  </w:style>
  <w:style w:type="character" w:styleId="HTML0">
    <w:name w:val="HTML Cite"/>
    <w:basedOn w:val="a0"/>
  </w:style>
  <w:style w:type="table" w:styleId="a8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ading">
    <w:name w:val="loading"/>
    <w:basedOn w:val="a0"/>
    <w:rPr>
      <w:sz w:val="13"/>
      <w:szCs w:val="13"/>
      <w:bdr w:val="none" w:sz="0" w:space="0" w:color="auto"/>
    </w:rPr>
  </w:style>
  <w:style w:type="character" w:customStyle="1" w:styleId="placeholder">
    <w:name w:val="placeholder"/>
    <w:basedOn w:val="a0"/>
    <w:rPr>
      <w:rFonts w:ascii="sans-serif" w:eastAsia="sans-serif" w:hAnsi="sans-serif" w:cs="sans-serif"/>
      <w:color w:val="999999"/>
      <w:sz w:val="18"/>
      <w:szCs w:val="18"/>
      <w:bdr w:val="none" w:sz="0" w:space="0" w:color="auto"/>
    </w:rPr>
  </w:style>
  <w:style w:type="character" w:customStyle="1" w:styleId="placeholder-hide-except-screenreader">
    <w:name w:val="placeholder-hide-except-screenreader"/>
    <w:basedOn w:val="a0"/>
  </w:style>
  <w:style w:type="character" w:customStyle="1" w:styleId="active-kan">
    <w:name w:val="active-kan"/>
    <w:basedOn w:val="a0"/>
    <w:rPr>
      <w:color w:val="FFFFFF"/>
      <w:bdr w:val="single" w:sz="18" w:space="0" w:color="0AA284"/>
      <w:shd w:val="clear" w:color="auto" w:fill="0AA284"/>
    </w:rPr>
  </w:style>
  <w:style w:type="character" w:customStyle="1" w:styleId="placeholder-hide">
    <w:name w:val="placeholder-hide"/>
    <w:basedOn w:val="a0"/>
    <w:rPr>
      <w:vanish/>
    </w:rPr>
  </w:style>
  <w:style w:type="character" w:customStyle="1" w:styleId="keyword">
    <w:name w:val="keyword"/>
    <w:basedOn w:val="a0"/>
    <w:rPr>
      <w:b/>
      <w:color w:val="0AA284"/>
    </w:rPr>
  </w:style>
  <w:style w:type="paragraph" w:styleId="a9">
    <w:name w:val="Balloon Text"/>
    <w:basedOn w:val="a"/>
    <w:link w:val="Char"/>
    <w:rsid w:val="00AD491A"/>
    <w:rPr>
      <w:sz w:val="18"/>
      <w:szCs w:val="18"/>
    </w:rPr>
  </w:style>
  <w:style w:type="character" w:customStyle="1" w:styleId="Char">
    <w:name w:val="批注框文本 Char"/>
    <w:basedOn w:val="a0"/>
    <w:link w:val="a9"/>
    <w:rsid w:val="00AD491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797</Words>
  <Characters>4545</Characters>
  <Application>Microsoft Office Word</Application>
  <DocSecurity>0</DocSecurity>
  <Lines>37</Lines>
  <Paragraphs>10</Paragraphs>
  <ScaleCrop>false</ScaleCrop>
  <Company>Microsoft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</dc:creator>
  <cp:lastModifiedBy>admin</cp:lastModifiedBy>
  <cp:revision>64</cp:revision>
  <dcterms:created xsi:type="dcterms:W3CDTF">2014-10-29T12:08:00Z</dcterms:created>
  <dcterms:modified xsi:type="dcterms:W3CDTF">2017-06-15T05:15:00Z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