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55AF2" w:rsidRPr="007662E6" w:rsidRDefault="00C55AF2" w:rsidP="00C55AF2">
      <w:pPr>
        <w:pStyle w:val="Heading1"/>
        <w:ind w:firstLine="710"/>
        <w:rPr>
          <w:color w:val="002060"/>
          <w:sz w:val="28"/>
          <w:szCs w:val="28"/>
          <w:lang w:bidi="ar-EG"/>
        </w:rPr>
      </w:pPr>
      <w:bookmarkStart w:id="0" w:name="_Toc187346261"/>
      <w:r w:rsidRPr="007662E6">
        <w:t>02: Related work</w:t>
      </w:r>
      <w:bookmarkEnd w:id="0"/>
    </w:p>
    <w:p w:rsidR="00C55AF2" w:rsidRDefault="00C55AF2" w:rsidP="00170191">
      <w:pPr>
        <w:spacing w:before="100" w:beforeAutospacing="1" w:after="100" w:afterAutospacing="1" w:line="276" w:lineRule="auto"/>
        <w:rPr>
          <w:rFonts w:ascii="Times New Roman" w:eastAsia="Times New Roman" w:hAnsi="Times New Roman" w:cs="Times New Roman"/>
          <w:sz w:val="26"/>
          <w:szCs w:val="26"/>
        </w:rPr>
      </w:pPr>
      <w:bookmarkStart w:id="1" w:name="Introduction"/>
      <w:r w:rsidRPr="00326550">
        <w:rPr>
          <w:rStyle w:val="Heading3Char"/>
        </w:rPr>
        <w:t>2.1 Introduction:</w:t>
      </w:r>
      <w:bookmarkEnd w:id="1"/>
      <w:r>
        <w:rPr>
          <w:rFonts w:ascii="Times New Roman" w:eastAsia="Times New Roman" w:hAnsi="Times New Roman" w:cs="Times New Roman"/>
          <w:b/>
          <w:bCs/>
          <w:sz w:val="26"/>
          <w:szCs w:val="26"/>
        </w:rPr>
        <w:br/>
      </w:r>
      <w:r>
        <w:rPr>
          <w:rFonts w:ascii="Times New Roman" w:eastAsia="Times New Roman" w:hAnsi="Times New Roman" w:cs="Times New Roman"/>
          <w:sz w:val="26"/>
          <w:szCs w:val="26"/>
        </w:rPr>
        <w:t xml:space="preserve"> </w:t>
      </w:r>
      <w:r w:rsidR="00170191" w:rsidRPr="00170191">
        <w:rPr>
          <w:rFonts w:ascii="Times New Roman" w:eastAsia="Times New Roman" w:hAnsi="Times New Roman" w:cs="Times New Roman"/>
          <w:sz w:val="26"/>
          <w:szCs w:val="26"/>
        </w:rPr>
        <w:t xml:space="preserve">As collaborative projects, digital innovation, and entrepreneurial activities continue to rise, individuals increasingly seek platforms that help them find suitable partners who share their skills, interests, and long-term goals. This related work section explores existing systems, research studies, and practical solutions related to collaboration platforms, networking tools, and matching algorithms. It focuses specifically on project-based networking spaces such as LinkedIn, Facebook Groups, hackathon platforms, freelancer marketplaces, and team-matching systems used in academic or startup environments. The goal is to identify the strengths, weaknesses, and gaps in these systems to support the development of </w:t>
      </w:r>
      <w:r w:rsidR="00170191" w:rsidRPr="00170191">
        <w:rPr>
          <w:rFonts w:ascii="Times New Roman" w:eastAsia="Times New Roman" w:hAnsi="Times New Roman" w:cs="Times New Roman"/>
          <w:b/>
          <w:bCs/>
          <w:sz w:val="26"/>
          <w:szCs w:val="26"/>
        </w:rPr>
        <w:t>Co</w:t>
      </w:r>
      <w:r w:rsidR="00170191">
        <w:rPr>
          <w:rFonts w:ascii="Times New Roman" w:eastAsia="Times New Roman" w:hAnsi="Times New Roman" w:cs="Times New Roman"/>
          <w:b/>
          <w:bCs/>
          <w:sz w:val="26"/>
          <w:szCs w:val="26"/>
        </w:rPr>
        <w:t>-</w:t>
      </w:r>
      <w:r w:rsidR="00170191" w:rsidRPr="00170191">
        <w:rPr>
          <w:rFonts w:ascii="Times New Roman" w:eastAsia="Times New Roman" w:hAnsi="Times New Roman" w:cs="Times New Roman"/>
          <w:b/>
          <w:bCs/>
          <w:sz w:val="26"/>
          <w:szCs w:val="26"/>
        </w:rPr>
        <w:t>Found</w:t>
      </w:r>
      <w:r w:rsidR="00170191" w:rsidRPr="00170191">
        <w:rPr>
          <w:rFonts w:ascii="Times New Roman" w:eastAsia="Times New Roman" w:hAnsi="Times New Roman" w:cs="Times New Roman"/>
          <w:sz w:val="26"/>
          <w:szCs w:val="26"/>
        </w:rPr>
        <w:t>, a more focused and user-friendly collaboration platform.</w:t>
      </w:r>
    </w:p>
    <w:p w:rsidR="00C55AF2" w:rsidRDefault="00C55AF2" w:rsidP="00C55AF2">
      <w:pPr>
        <w:pStyle w:val="Heading2"/>
      </w:pPr>
      <w:bookmarkStart w:id="2" w:name="_2.2_Information_Gathering"/>
      <w:bookmarkStart w:id="3" w:name="_Toc187346262"/>
      <w:bookmarkEnd w:id="2"/>
      <w:r>
        <w:t>2.2 Information Gathering Tasks:</w:t>
      </w:r>
      <w:bookmarkEnd w:id="3"/>
    </w:p>
    <w:p w:rsidR="00C55AF2" w:rsidRDefault="00C55AF2" w:rsidP="00C55AF2">
      <w:pPr>
        <w:spacing w:before="100" w:beforeAutospacing="1" w:after="100" w:afterAutospacing="1" w:line="276" w:lineRule="auto"/>
        <w:ind w:left="720"/>
        <w:rPr>
          <w:rFonts w:ascii="Times New Roman" w:eastAsia="Times New Roman" w:hAnsi="Times New Roman" w:cs="Times New Roman"/>
          <w:color w:val="002060"/>
          <w:sz w:val="26"/>
          <w:szCs w:val="26"/>
        </w:rPr>
      </w:pPr>
      <w:r>
        <w:rPr>
          <w:rFonts w:ascii="Times New Roman" w:eastAsia="Times New Roman" w:hAnsi="Times New Roman" w:cs="Times New Roman"/>
          <w:b/>
          <w:bCs/>
          <w:color w:val="002060"/>
          <w:sz w:val="26"/>
          <w:szCs w:val="26"/>
        </w:rPr>
        <w:t>Interviews</w:t>
      </w:r>
    </w:p>
    <w:p w:rsidR="00170191" w:rsidRDefault="00170191" w:rsidP="00170191">
      <w:pPr>
        <w:spacing w:before="100" w:beforeAutospacing="1" w:after="100" w:afterAutospacing="1" w:line="276" w:lineRule="auto"/>
        <w:ind w:left="720"/>
        <w:rPr>
          <w:rFonts w:ascii="Times New Roman" w:eastAsia="Times New Roman" w:hAnsi="Times New Roman" w:cs="Times New Roman"/>
          <w:sz w:val="26"/>
          <w:szCs w:val="26"/>
        </w:rPr>
      </w:pPr>
      <w:r w:rsidRPr="00170191">
        <w:rPr>
          <w:rFonts w:ascii="Times New Roman" w:eastAsia="Times New Roman" w:hAnsi="Times New Roman" w:cs="Times New Roman"/>
          <w:sz w:val="26"/>
          <w:szCs w:val="26"/>
        </w:rPr>
        <w:t xml:space="preserve">Interviews were conducted with </w:t>
      </w:r>
      <w:r w:rsidRPr="00170191">
        <w:rPr>
          <w:rFonts w:ascii="Times New Roman" w:eastAsia="Times New Roman" w:hAnsi="Times New Roman" w:cs="Times New Roman"/>
          <w:b/>
          <w:bCs/>
          <w:sz w:val="26"/>
          <w:szCs w:val="26"/>
        </w:rPr>
        <w:t>students</w:t>
      </w:r>
      <w:r w:rsidRPr="00170191">
        <w:rPr>
          <w:rFonts w:ascii="Times New Roman" w:eastAsia="Times New Roman" w:hAnsi="Times New Roman" w:cs="Times New Roman"/>
          <w:sz w:val="26"/>
          <w:szCs w:val="26"/>
        </w:rPr>
        <w:t xml:space="preserve">, </w:t>
      </w:r>
      <w:r w:rsidRPr="00170191">
        <w:rPr>
          <w:rFonts w:ascii="Times New Roman" w:eastAsia="Times New Roman" w:hAnsi="Times New Roman" w:cs="Times New Roman"/>
          <w:b/>
          <w:bCs/>
          <w:sz w:val="26"/>
          <w:szCs w:val="26"/>
        </w:rPr>
        <w:t>freelancers</w:t>
      </w:r>
      <w:r w:rsidRPr="00170191">
        <w:rPr>
          <w:rFonts w:ascii="Times New Roman" w:eastAsia="Times New Roman" w:hAnsi="Times New Roman" w:cs="Times New Roman"/>
          <w:sz w:val="26"/>
          <w:szCs w:val="26"/>
        </w:rPr>
        <w:t xml:space="preserve">, and </w:t>
      </w:r>
      <w:r w:rsidRPr="00170191">
        <w:rPr>
          <w:rFonts w:ascii="Times New Roman" w:eastAsia="Times New Roman" w:hAnsi="Times New Roman" w:cs="Times New Roman"/>
          <w:b/>
          <w:bCs/>
          <w:sz w:val="26"/>
          <w:szCs w:val="26"/>
        </w:rPr>
        <w:t>startup founders</w:t>
      </w:r>
      <w:r w:rsidRPr="00170191">
        <w:rPr>
          <w:rFonts w:ascii="Times New Roman" w:eastAsia="Times New Roman" w:hAnsi="Times New Roman" w:cs="Times New Roman"/>
          <w:sz w:val="26"/>
          <w:szCs w:val="26"/>
        </w:rPr>
        <w:t xml:space="preserve"> to gain insight into their experiences with existing collaboration tools. Discussions explored how they currently search for project partners, the challenges they face on existing platforms, and the features they feel are missing. Interviewees also shared opinions on the effectiveness of existing matching algorithms and their expectations from a modern collaboration-oriented social platform.</w:t>
      </w:r>
    </w:p>
    <w:p w:rsidR="00C55AF2" w:rsidRDefault="00C55AF2" w:rsidP="00170191">
      <w:pPr>
        <w:spacing w:before="100" w:beforeAutospacing="1" w:after="100" w:afterAutospacing="1" w:line="276" w:lineRule="auto"/>
        <w:ind w:left="720"/>
        <w:rPr>
          <w:rFonts w:ascii="Times New Roman" w:eastAsia="Times New Roman" w:hAnsi="Times New Roman" w:cs="Times New Roman"/>
          <w:color w:val="002060"/>
          <w:sz w:val="26"/>
          <w:szCs w:val="26"/>
        </w:rPr>
      </w:pPr>
      <w:r>
        <w:rPr>
          <w:rFonts w:ascii="Times New Roman" w:eastAsia="Times New Roman" w:hAnsi="Times New Roman" w:cs="Times New Roman"/>
          <w:b/>
          <w:bCs/>
          <w:color w:val="002060"/>
          <w:sz w:val="26"/>
          <w:szCs w:val="26"/>
        </w:rPr>
        <w:t>Questionnaire</w:t>
      </w:r>
    </w:p>
    <w:p w:rsidR="00170191" w:rsidRPr="00170191" w:rsidRDefault="00170191" w:rsidP="00170191">
      <w:pPr>
        <w:numPr>
          <w:ilvl w:val="0"/>
          <w:numId w:val="2"/>
        </w:numPr>
        <w:tabs>
          <w:tab w:val="clear" w:pos="720"/>
          <w:tab w:val="left" w:pos="1440"/>
        </w:tabs>
        <w:spacing w:before="100" w:beforeAutospacing="1" w:after="100" w:afterAutospacing="1" w:line="276" w:lineRule="auto"/>
        <w:ind w:left="1440"/>
        <w:rPr>
          <w:rFonts w:ascii="Times New Roman" w:eastAsia="Times New Roman" w:hAnsi="Times New Roman" w:cs="Times New Roman"/>
          <w:sz w:val="26"/>
          <w:szCs w:val="26"/>
        </w:rPr>
      </w:pPr>
      <w:r w:rsidRPr="00170191">
        <w:rPr>
          <w:rFonts w:ascii="Times New Roman" w:eastAsia="Times New Roman" w:hAnsi="Times New Roman" w:cs="Times New Roman"/>
          <w:sz w:val="26"/>
          <w:szCs w:val="26"/>
        </w:rPr>
        <w:t>A questionnaire was distributed to a diverse group of users—including university students, small startup teams, and independent creators—to collect data on:</w:t>
      </w:r>
    </w:p>
    <w:p w:rsidR="00170191" w:rsidRPr="00170191" w:rsidRDefault="00170191" w:rsidP="00170191">
      <w:pPr>
        <w:numPr>
          <w:ilvl w:val="0"/>
          <w:numId w:val="2"/>
        </w:numPr>
        <w:tabs>
          <w:tab w:val="clear" w:pos="720"/>
          <w:tab w:val="left" w:pos="1440"/>
        </w:tabs>
        <w:spacing w:before="100" w:beforeAutospacing="1" w:after="100" w:afterAutospacing="1" w:line="276" w:lineRule="auto"/>
        <w:ind w:left="1440"/>
        <w:rPr>
          <w:rFonts w:ascii="Times New Roman" w:eastAsia="Times New Roman" w:hAnsi="Times New Roman" w:cs="Times New Roman"/>
          <w:sz w:val="26"/>
          <w:szCs w:val="26"/>
        </w:rPr>
      </w:pPr>
      <w:r w:rsidRPr="00170191">
        <w:rPr>
          <w:rFonts w:ascii="Times New Roman" w:eastAsia="Times New Roman" w:hAnsi="Times New Roman" w:cs="Times New Roman"/>
          <w:sz w:val="26"/>
          <w:szCs w:val="26"/>
        </w:rPr>
        <w:t>The usefulness of platforms like LinkedIn, Facebook groups, and freelancing sites for team formation</w:t>
      </w:r>
    </w:p>
    <w:p w:rsidR="00170191" w:rsidRPr="00170191" w:rsidRDefault="00170191" w:rsidP="00170191">
      <w:pPr>
        <w:numPr>
          <w:ilvl w:val="0"/>
          <w:numId w:val="2"/>
        </w:numPr>
        <w:tabs>
          <w:tab w:val="clear" w:pos="720"/>
          <w:tab w:val="left" w:pos="1440"/>
        </w:tabs>
        <w:spacing w:before="100" w:beforeAutospacing="1" w:after="100" w:afterAutospacing="1" w:line="276" w:lineRule="auto"/>
        <w:ind w:left="1440"/>
        <w:rPr>
          <w:rFonts w:ascii="Times New Roman" w:eastAsia="Times New Roman" w:hAnsi="Times New Roman" w:cs="Times New Roman"/>
          <w:sz w:val="26"/>
          <w:szCs w:val="26"/>
        </w:rPr>
      </w:pPr>
      <w:r w:rsidRPr="00170191">
        <w:rPr>
          <w:rFonts w:ascii="Times New Roman" w:eastAsia="Times New Roman" w:hAnsi="Times New Roman" w:cs="Times New Roman"/>
          <w:sz w:val="26"/>
          <w:szCs w:val="26"/>
        </w:rPr>
        <w:t>The level of difficulty in finding suitable collaborators</w:t>
      </w:r>
    </w:p>
    <w:p w:rsidR="00170191" w:rsidRPr="00170191" w:rsidRDefault="00170191" w:rsidP="00170191">
      <w:pPr>
        <w:numPr>
          <w:ilvl w:val="0"/>
          <w:numId w:val="2"/>
        </w:numPr>
        <w:tabs>
          <w:tab w:val="clear" w:pos="720"/>
          <w:tab w:val="left" w:pos="1440"/>
        </w:tabs>
        <w:spacing w:before="100" w:beforeAutospacing="1" w:after="100" w:afterAutospacing="1" w:line="276" w:lineRule="auto"/>
        <w:ind w:left="1440"/>
        <w:rPr>
          <w:rFonts w:ascii="Times New Roman" w:eastAsia="Times New Roman" w:hAnsi="Times New Roman" w:cs="Times New Roman"/>
          <w:sz w:val="26"/>
          <w:szCs w:val="26"/>
        </w:rPr>
      </w:pPr>
      <w:r w:rsidRPr="00170191">
        <w:rPr>
          <w:rFonts w:ascii="Times New Roman" w:eastAsia="Times New Roman" w:hAnsi="Times New Roman" w:cs="Times New Roman"/>
          <w:sz w:val="26"/>
          <w:szCs w:val="26"/>
        </w:rPr>
        <w:t>The limitations of using traditional social networks for professional collaboration</w:t>
      </w:r>
    </w:p>
    <w:p w:rsidR="00170191" w:rsidRPr="00170191" w:rsidRDefault="00170191" w:rsidP="00170191">
      <w:pPr>
        <w:numPr>
          <w:ilvl w:val="0"/>
          <w:numId w:val="2"/>
        </w:numPr>
        <w:tabs>
          <w:tab w:val="clear" w:pos="720"/>
          <w:tab w:val="left" w:pos="1440"/>
        </w:tabs>
        <w:spacing w:before="100" w:beforeAutospacing="1" w:after="100" w:afterAutospacing="1" w:line="276" w:lineRule="auto"/>
        <w:ind w:left="1440"/>
        <w:rPr>
          <w:rFonts w:ascii="Times New Roman" w:eastAsia="Times New Roman" w:hAnsi="Times New Roman" w:cs="Times New Roman"/>
          <w:sz w:val="26"/>
          <w:szCs w:val="26"/>
        </w:rPr>
      </w:pPr>
      <w:r w:rsidRPr="00170191">
        <w:rPr>
          <w:rFonts w:ascii="Times New Roman" w:eastAsia="Times New Roman" w:hAnsi="Times New Roman" w:cs="Times New Roman"/>
          <w:sz w:val="26"/>
          <w:szCs w:val="26"/>
        </w:rPr>
        <w:t>Preferred features in a dedicated partner-matching platform</w:t>
      </w:r>
    </w:p>
    <w:p w:rsidR="00170191" w:rsidRPr="00170191" w:rsidRDefault="00170191" w:rsidP="00170191">
      <w:pPr>
        <w:numPr>
          <w:ilvl w:val="0"/>
          <w:numId w:val="2"/>
        </w:numPr>
        <w:tabs>
          <w:tab w:val="clear" w:pos="720"/>
          <w:tab w:val="left" w:pos="1440"/>
        </w:tabs>
        <w:spacing w:before="100" w:beforeAutospacing="1" w:after="100" w:afterAutospacing="1" w:line="276" w:lineRule="auto"/>
        <w:ind w:left="1440"/>
        <w:rPr>
          <w:rFonts w:ascii="Times New Roman" w:eastAsia="Times New Roman" w:hAnsi="Times New Roman" w:cs="Times New Roman"/>
          <w:sz w:val="26"/>
          <w:szCs w:val="26"/>
        </w:rPr>
      </w:pPr>
      <w:r w:rsidRPr="00170191">
        <w:rPr>
          <w:rFonts w:ascii="Times New Roman" w:eastAsia="Times New Roman" w:hAnsi="Times New Roman" w:cs="Times New Roman"/>
          <w:sz w:val="26"/>
          <w:szCs w:val="26"/>
        </w:rPr>
        <w:lastRenderedPageBreak/>
        <w:t>Expectations regarding usability, accuracy of suggestions, and communication tools</w:t>
      </w:r>
    </w:p>
    <w:p w:rsidR="00170191" w:rsidRPr="00170191" w:rsidRDefault="00170191" w:rsidP="00170191">
      <w:pPr>
        <w:numPr>
          <w:ilvl w:val="0"/>
          <w:numId w:val="2"/>
        </w:numPr>
        <w:tabs>
          <w:tab w:val="clear" w:pos="720"/>
          <w:tab w:val="left" w:pos="1440"/>
        </w:tabs>
        <w:spacing w:before="100" w:beforeAutospacing="1" w:after="100" w:afterAutospacing="1" w:line="276" w:lineRule="auto"/>
        <w:ind w:left="1440"/>
        <w:rPr>
          <w:rFonts w:ascii="Times New Roman" w:eastAsia="Times New Roman" w:hAnsi="Times New Roman" w:cs="Times New Roman"/>
          <w:sz w:val="26"/>
          <w:szCs w:val="26"/>
        </w:rPr>
      </w:pPr>
      <w:r w:rsidRPr="00170191">
        <w:rPr>
          <w:rFonts w:ascii="Times New Roman" w:eastAsia="Times New Roman" w:hAnsi="Times New Roman" w:cs="Times New Roman"/>
          <w:sz w:val="26"/>
          <w:szCs w:val="26"/>
        </w:rPr>
        <w:t>The survey results helped identify user frustrations and expectations for a collaboration-focused system.</w:t>
      </w:r>
    </w:p>
    <w:p w:rsidR="00C55AF2" w:rsidRDefault="00C55AF2" w:rsidP="00C55AF2">
      <w:pPr>
        <w:spacing w:before="100" w:beforeAutospacing="1" w:after="100" w:afterAutospacing="1" w:line="276" w:lineRule="auto"/>
        <w:ind w:left="720"/>
        <w:rPr>
          <w:rFonts w:ascii="Times New Roman" w:eastAsia="Times New Roman" w:hAnsi="Times New Roman" w:cs="Times New Roman"/>
          <w:color w:val="002060"/>
          <w:sz w:val="26"/>
          <w:szCs w:val="26"/>
        </w:rPr>
      </w:pPr>
      <w:r>
        <w:rPr>
          <w:rFonts w:ascii="Times New Roman" w:eastAsia="Times New Roman" w:hAnsi="Times New Roman" w:cs="Times New Roman"/>
          <w:b/>
          <w:bCs/>
          <w:color w:val="002060"/>
          <w:sz w:val="26"/>
          <w:szCs w:val="26"/>
        </w:rPr>
        <w:t>Questions and Responses</w:t>
      </w:r>
    </w:p>
    <w:p w:rsidR="00170191" w:rsidRPr="00170191" w:rsidRDefault="00170191" w:rsidP="00170191">
      <w:pPr>
        <w:pStyle w:val="ListParagraph"/>
        <w:numPr>
          <w:ilvl w:val="0"/>
          <w:numId w:val="15"/>
        </w:numPr>
        <w:spacing w:before="100" w:beforeAutospacing="1" w:after="100" w:afterAutospacing="1" w:line="276" w:lineRule="auto"/>
        <w:rPr>
          <w:rFonts w:ascii="Times New Roman" w:eastAsia="Times New Roman" w:hAnsi="Times New Roman" w:cs="Times New Roman"/>
          <w:b/>
          <w:bCs/>
          <w:color w:val="002060"/>
          <w:sz w:val="26"/>
          <w:szCs w:val="26"/>
        </w:rPr>
      </w:pPr>
      <w:r w:rsidRPr="00170191">
        <w:rPr>
          <w:rFonts w:ascii="Times New Roman" w:eastAsia="Times New Roman" w:hAnsi="Times New Roman" w:cs="Times New Roman"/>
          <w:b/>
          <w:bCs/>
          <w:color w:val="002060"/>
          <w:sz w:val="26"/>
          <w:szCs w:val="26"/>
        </w:rPr>
        <w:t>Question 1: Where do you currently search for project partners or team members?</w:t>
      </w:r>
    </w:p>
    <w:p w:rsidR="00170191" w:rsidRPr="00170191" w:rsidRDefault="00170191" w:rsidP="00170191">
      <w:pPr>
        <w:spacing w:before="100" w:beforeAutospacing="1" w:after="100" w:afterAutospacing="1" w:line="276" w:lineRule="auto"/>
        <w:ind w:left="1080"/>
        <w:rPr>
          <w:rFonts w:ascii="Times New Roman" w:eastAsia="Times New Roman" w:hAnsi="Times New Roman" w:cs="Times New Roman"/>
          <w:color w:val="000000" w:themeColor="text1"/>
          <w:sz w:val="26"/>
          <w:szCs w:val="26"/>
        </w:rPr>
      </w:pPr>
      <w:r w:rsidRPr="00170191">
        <w:rPr>
          <w:rFonts w:ascii="Times New Roman" w:eastAsia="Times New Roman" w:hAnsi="Times New Roman" w:cs="Times New Roman"/>
          <w:color w:val="000000" w:themeColor="text1"/>
          <w:sz w:val="26"/>
          <w:szCs w:val="26"/>
        </w:rPr>
        <w:t>Student:</w:t>
      </w:r>
      <w:r w:rsidRPr="00170191">
        <w:rPr>
          <w:rFonts w:ascii="Times New Roman" w:eastAsia="Times New Roman" w:hAnsi="Times New Roman" w:cs="Times New Roman"/>
          <w:color w:val="000000" w:themeColor="text1"/>
          <w:sz w:val="26"/>
          <w:szCs w:val="26"/>
        </w:rPr>
        <w:br/>
        <w:t>“I check university groups on Facebook or ask classmates, but it’s difficult to find someone with the right skills.”</w:t>
      </w:r>
    </w:p>
    <w:p w:rsidR="00170191" w:rsidRPr="00170191" w:rsidRDefault="00170191" w:rsidP="00170191">
      <w:pPr>
        <w:spacing w:before="100" w:beforeAutospacing="1" w:after="100" w:afterAutospacing="1" w:line="276" w:lineRule="auto"/>
        <w:ind w:left="1080"/>
        <w:rPr>
          <w:rFonts w:ascii="Times New Roman" w:eastAsia="Times New Roman" w:hAnsi="Times New Roman" w:cs="Times New Roman"/>
          <w:color w:val="000000" w:themeColor="text1"/>
          <w:sz w:val="26"/>
          <w:szCs w:val="26"/>
        </w:rPr>
      </w:pPr>
      <w:r w:rsidRPr="00170191">
        <w:rPr>
          <w:rFonts w:ascii="Times New Roman" w:eastAsia="Times New Roman" w:hAnsi="Times New Roman" w:cs="Times New Roman"/>
          <w:color w:val="000000" w:themeColor="text1"/>
          <w:sz w:val="26"/>
          <w:szCs w:val="26"/>
        </w:rPr>
        <w:t>Freelancer:</w:t>
      </w:r>
      <w:r w:rsidRPr="00170191">
        <w:rPr>
          <w:rFonts w:ascii="Times New Roman" w:eastAsia="Times New Roman" w:hAnsi="Times New Roman" w:cs="Times New Roman"/>
          <w:color w:val="000000" w:themeColor="text1"/>
          <w:sz w:val="26"/>
          <w:szCs w:val="26"/>
        </w:rPr>
        <w:br/>
        <w:t>“I use LinkedIn, but it’s more for job hunting, not long-term collaboration. Most replies are irrelevant.”</w:t>
      </w:r>
    </w:p>
    <w:p w:rsidR="00170191" w:rsidRPr="00170191" w:rsidRDefault="00170191" w:rsidP="00170191">
      <w:pPr>
        <w:spacing w:before="100" w:beforeAutospacing="1" w:after="100" w:afterAutospacing="1" w:line="276" w:lineRule="auto"/>
        <w:ind w:left="1080"/>
        <w:rPr>
          <w:rFonts w:ascii="Times New Roman" w:eastAsia="Times New Roman" w:hAnsi="Times New Roman" w:cs="Times New Roman"/>
          <w:color w:val="000000" w:themeColor="text1"/>
          <w:sz w:val="26"/>
          <w:szCs w:val="26"/>
        </w:rPr>
      </w:pPr>
      <w:r w:rsidRPr="00170191">
        <w:rPr>
          <w:rFonts w:ascii="Times New Roman" w:eastAsia="Times New Roman" w:hAnsi="Times New Roman" w:cs="Times New Roman"/>
          <w:color w:val="000000" w:themeColor="text1"/>
          <w:sz w:val="26"/>
          <w:szCs w:val="26"/>
        </w:rPr>
        <w:t>Startup Founder:</w:t>
      </w:r>
      <w:r w:rsidRPr="00170191">
        <w:rPr>
          <w:rFonts w:ascii="Times New Roman" w:eastAsia="Times New Roman" w:hAnsi="Times New Roman" w:cs="Times New Roman"/>
          <w:color w:val="000000" w:themeColor="text1"/>
          <w:sz w:val="26"/>
          <w:szCs w:val="26"/>
        </w:rPr>
        <w:br/>
        <w:t>“I post on entrepreneurship groups, but it’s slow, and there's no proper filtering or matching.”</w:t>
      </w:r>
    </w:p>
    <w:p w:rsidR="00170191" w:rsidRPr="00170191" w:rsidRDefault="00170191" w:rsidP="00170191">
      <w:pPr>
        <w:spacing w:before="100" w:beforeAutospacing="1" w:after="100" w:afterAutospacing="1" w:line="276" w:lineRule="auto"/>
        <w:ind w:left="1080"/>
        <w:rPr>
          <w:rFonts w:ascii="Times New Roman" w:eastAsia="Times New Roman" w:hAnsi="Times New Roman" w:cs="Times New Roman"/>
          <w:b/>
          <w:bCs/>
          <w:color w:val="002060"/>
          <w:sz w:val="26"/>
          <w:szCs w:val="26"/>
        </w:rPr>
      </w:pPr>
    </w:p>
    <w:p w:rsidR="00170191" w:rsidRPr="00170191" w:rsidRDefault="00170191" w:rsidP="00170191">
      <w:pPr>
        <w:pStyle w:val="ListParagraph"/>
        <w:numPr>
          <w:ilvl w:val="0"/>
          <w:numId w:val="15"/>
        </w:numPr>
        <w:spacing w:before="100" w:beforeAutospacing="1" w:after="100" w:afterAutospacing="1" w:line="276" w:lineRule="auto"/>
        <w:rPr>
          <w:rFonts w:ascii="Times New Roman" w:eastAsia="Times New Roman" w:hAnsi="Times New Roman" w:cs="Times New Roman"/>
          <w:b/>
          <w:bCs/>
          <w:color w:val="002060"/>
          <w:sz w:val="26"/>
          <w:szCs w:val="26"/>
        </w:rPr>
      </w:pPr>
      <w:r w:rsidRPr="00170191">
        <w:rPr>
          <w:rFonts w:ascii="Times New Roman" w:eastAsia="Times New Roman" w:hAnsi="Times New Roman" w:cs="Times New Roman"/>
          <w:b/>
          <w:bCs/>
          <w:color w:val="002060"/>
          <w:sz w:val="26"/>
          <w:szCs w:val="26"/>
        </w:rPr>
        <w:t>Question 2: What are the biggest challenges you face when trying to find a collaborator?</w:t>
      </w:r>
    </w:p>
    <w:p w:rsidR="00170191" w:rsidRPr="00170191" w:rsidRDefault="00170191" w:rsidP="00170191">
      <w:pPr>
        <w:spacing w:before="100" w:beforeAutospacing="1" w:after="100" w:afterAutospacing="1" w:line="276" w:lineRule="auto"/>
        <w:ind w:left="1080"/>
        <w:rPr>
          <w:rFonts w:ascii="Times New Roman" w:eastAsia="Times New Roman" w:hAnsi="Times New Roman" w:cs="Times New Roman"/>
          <w:color w:val="000000" w:themeColor="text1"/>
          <w:sz w:val="26"/>
          <w:szCs w:val="26"/>
        </w:rPr>
      </w:pPr>
      <w:r w:rsidRPr="00170191">
        <w:rPr>
          <w:rFonts w:ascii="Times New Roman" w:eastAsia="Times New Roman" w:hAnsi="Times New Roman" w:cs="Times New Roman"/>
          <w:color w:val="000000" w:themeColor="text1"/>
          <w:sz w:val="26"/>
          <w:szCs w:val="26"/>
        </w:rPr>
        <w:t>Student:</w:t>
      </w:r>
      <w:r w:rsidRPr="00170191">
        <w:rPr>
          <w:rFonts w:ascii="Times New Roman" w:eastAsia="Times New Roman" w:hAnsi="Times New Roman" w:cs="Times New Roman"/>
          <w:color w:val="000000" w:themeColor="text1"/>
          <w:sz w:val="26"/>
          <w:szCs w:val="26"/>
        </w:rPr>
        <w:br/>
        <w:t>“People say they’re interested but later disappear, or they don’t have the skills they claim.”</w:t>
      </w:r>
    </w:p>
    <w:p w:rsidR="00170191" w:rsidRPr="00170191" w:rsidRDefault="00170191" w:rsidP="00170191">
      <w:pPr>
        <w:spacing w:before="100" w:beforeAutospacing="1" w:after="100" w:afterAutospacing="1" w:line="276" w:lineRule="auto"/>
        <w:ind w:left="1080"/>
        <w:rPr>
          <w:rFonts w:ascii="Times New Roman" w:eastAsia="Times New Roman" w:hAnsi="Times New Roman" w:cs="Times New Roman"/>
          <w:color w:val="000000" w:themeColor="text1"/>
          <w:sz w:val="26"/>
          <w:szCs w:val="26"/>
        </w:rPr>
      </w:pPr>
      <w:r w:rsidRPr="00170191">
        <w:rPr>
          <w:rFonts w:ascii="Times New Roman" w:eastAsia="Times New Roman" w:hAnsi="Times New Roman" w:cs="Times New Roman"/>
          <w:color w:val="000000" w:themeColor="text1"/>
          <w:sz w:val="26"/>
          <w:szCs w:val="26"/>
        </w:rPr>
        <w:t>Freelancer:</w:t>
      </w:r>
      <w:r w:rsidRPr="00170191">
        <w:rPr>
          <w:rFonts w:ascii="Times New Roman" w:eastAsia="Times New Roman" w:hAnsi="Times New Roman" w:cs="Times New Roman"/>
          <w:color w:val="000000" w:themeColor="text1"/>
          <w:sz w:val="26"/>
          <w:szCs w:val="26"/>
        </w:rPr>
        <w:br/>
        <w:t>“There’s no way to match with someone based on both skills and goals at the same time.”</w:t>
      </w:r>
    </w:p>
    <w:p w:rsidR="00170191" w:rsidRPr="00170191" w:rsidRDefault="00170191" w:rsidP="00170191">
      <w:pPr>
        <w:spacing w:before="100" w:beforeAutospacing="1" w:after="100" w:afterAutospacing="1" w:line="276" w:lineRule="auto"/>
        <w:ind w:left="1080"/>
        <w:rPr>
          <w:rFonts w:ascii="Times New Roman" w:eastAsia="Times New Roman" w:hAnsi="Times New Roman" w:cs="Times New Roman"/>
          <w:color w:val="000000" w:themeColor="text1"/>
          <w:sz w:val="26"/>
          <w:szCs w:val="26"/>
        </w:rPr>
      </w:pPr>
      <w:r w:rsidRPr="00170191">
        <w:rPr>
          <w:rFonts w:ascii="Times New Roman" w:eastAsia="Times New Roman" w:hAnsi="Times New Roman" w:cs="Times New Roman"/>
          <w:color w:val="000000" w:themeColor="text1"/>
          <w:sz w:val="26"/>
          <w:szCs w:val="26"/>
        </w:rPr>
        <w:t>Startup Founder:</w:t>
      </w:r>
      <w:r w:rsidRPr="00170191">
        <w:rPr>
          <w:rFonts w:ascii="Times New Roman" w:eastAsia="Times New Roman" w:hAnsi="Times New Roman" w:cs="Times New Roman"/>
          <w:color w:val="000000" w:themeColor="text1"/>
          <w:sz w:val="26"/>
          <w:szCs w:val="26"/>
        </w:rPr>
        <w:br/>
        <w:t>“It’s hard to evaluate compatibility. Platforms don't prioritize collaboration; they push networking instead.”</w:t>
      </w:r>
    </w:p>
    <w:p w:rsidR="00170191" w:rsidRPr="00170191" w:rsidRDefault="00170191" w:rsidP="00170191">
      <w:pPr>
        <w:spacing w:before="100" w:beforeAutospacing="1" w:after="100" w:afterAutospacing="1" w:line="276" w:lineRule="auto"/>
        <w:ind w:left="1080"/>
        <w:rPr>
          <w:rFonts w:ascii="Times New Roman" w:eastAsia="Times New Roman" w:hAnsi="Times New Roman" w:cs="Times New Roman"/>
          <w:b/>
          <w:bCs/>
          <w:color w:val="002060"/>
          <w:sz w:val="26"/>
          <w:szCs w:val="26"/>
        </w:rPr>
      </w:pPr>
    </w:p>
    <w:p w:rsidR="00170191" w:rsidRPr="00170191" w:rsidRDefault="00170191" w:rsidP="00170191">
      <w:pPr>
        <w:pStyle w:val="ListParagraph"/>
        <w:numPr>
          <w:ilvl w:val="0"/>
          <w:numId w:val="15"/>
        </w:numPr>
        <w:spacing w:before="100" w:beforeAutospacing="1" w:after="100" w:afterAutospacing="1" w:line="276" w:lineRule="auto"/>
        <w:rPr>
          <w:rFonts w:ascii="Times New Roman" w:eastAsia="Times New Roman" w:hAnsi="Times New Roman" w:cs="Times New Roman"/>
          <w:b/>
          <w:bCs/>
          <w:color w:val="002060"/>
          <w:sz w:val="26"/>
          <w:szCs w:val="26"/>
        </w:rPr>
      </w:pPr>
      <w:r w:rsidRPr="00170191">
        <w:rPr>
          <w:rFonts w:ascii="Times New Roman" w:eastAsia="Times New Roman" w:hAnsi="Times New Roman" w:cs="Times New Roman"/>
          <w:b/>
          <w:bCs/>
          <w:color w:val="002060"/>
          <w:sz w:val="26"/>
          <w:szCs w:val="26"/>
        </w:rPr>
        <w:t>Question 3: How effective are current platforms in helping you find project partners?</w:t>
      </w:r>
    </w:p>
    <w:p w:rsidR="00170191" w:rsidRPr="00170191" w:rsidRDefault="00170191" w:rsidP="00170191">
      <w:pPr>
        <w:spacing w:before="100" w:beforeAutospacing="1" w:after="100" w:afterAutospacing="1" w:line="276" w:lineRule="auto"/>
        <w:ind w:left="1080"/>
        <w:rPr>
          <w:rFonts w:ascii="Times New Roman" w:eastAsia="Times New Roman" w:hAnsi="Times New Roman" w:cs="Times New Roman"/>
          <w:color w:val="000000" w:themeColor="text1"/>
          <w:sz w:val="26"/>
          <w:szCs w:val="26"/>
        </w:rPr>
      </w:pPr>
      <w:r w:rsidRPr="00170191">
        <w:rPr>
          <w:rFonts w:ascii="Times New Roman" w:eastAsia="Times New Roman" w:hAnsi="Times New Roman" w:cs="Times New Roman"/>
          <w:color w:val="000000" w:themeColor="text1"/>
          <w:sz w:val="26"/>
          <w:szCs w:val="26"/>
        </w:rPr>
        <w:t>Student:</w:t>
      </w:r>
      <w:r w:rsidRPr="00170191">
        <w:rPr>
          <w:rFonts w:ascii="Times New Roman" w:eastAsia="Times New Roman" w:hAnsi="Times New Roman" w:cs="Times New Roman"/>
          <w:color w:val="000000" w:themeColor="text1"/>
          <w:sz w:val="26"/>
          <w:szCs w:val="26"/>
        </w:rPr>
        <w:br/>
        <w:t>“Not effective at all. I usually waste days before finding one useful connection.”</w:t>
      </w:r>
    </w:p>
    <w:p w:rsidR="00170191" w:rsidRPr="00170191" w:rsidRDefault="00170191" w:rsidP="00170191">
      <w:pPr>
        <w:spacing w:before="100" w:beforeAutospacing="1" w:after="100" w:afterAutospacing="1" w:line="276" w:lineRule="auto"/>
        <w:ind w:left="1080"/>
        <w:rPr>
          <w:rFonts w:ascii="Times New Roman" w:eastAsia="Times New Roman" w:hAnsi="Times New Roman" w:cs="Times New Roman"/>
          <w:color w:val="000000" w:themeColor="text1"/>
          <w:sz w:val="26"/>
          <w:szCs w:val="26"/>
        </w:rPr>
      </w:pPr>
      <w:r w:rsidRPr="00170191">
        <w:rPr>
          <w:rFonts w:ascii="Times New Roman" w:eastAsia="Times New Roman" w:hAnsi="Times New Roman" w:cs="Times New Roman"/>
          <w:color w:val="000000" w:themeColor="text1"/>
          <w:sz w:val="26"/>
          <w:szCs w:val="26"/>
        </w:rPr>
        <w:t>Freelancer:</w:t>
      </w:r>
      <w:r w:rsidRPr="00170191">
        <w:rPr>
          <w:rFonts w:ascii="Times New Roman" w:eastAsia="Times New Roman" w:hAnsi="Times New Roman" w:cs="Times New Roman"/>
          <w:color w:val="000000" w:themeColor="text1"/>
          <w:sz w:val="26"/>
          <w:szCs w:val="26"/>
        </w:rPr>
        <w:br/>
        <w:t>“Freelancing platforms are good for paid gigs, but not for building teams or starting new ideas.”</w:t>
      </w:r>
    </w:p>
    <w:p w:rsidR="00170191" w:rsidRPr="00170191" w:rsidRDefault="00170191" w:rsidP="00170191">
      <w:pPr>
        <w:spacing w:before="100" w:beforeAutospacing="1" w:after="100" w:afterAutospacing="1" w:line="276" w:lineRule="auto"/>
        <w:ind w:left="1080"/>
        <w:rPr>
          <w:rFonts w:ascii="Times New Roman" w:eastAsia="Times New Roman" w:hAnsi="Times New Roman" w:cs="Times New Roman"/>
          <w:color w:val="000000" w:themeColor="text1"/>
          <w:sz w:val="26"/>
          <w:szCs w:val="26"/>
        </w:rPr>
      </w:pPr>
      <w:r w:rsidRPr="00170191">
        <w:rPr>
          <w:rFonts w:ascii="Times New Roman" w:eastAsia="Times New Roman" w:hAnsi="Times New Roman" w:cs="Times New Roman"/>
          <w:color w:val="000000" w:themeColor="text1"/>
          <w:sz w:val="26"/>
          <w:szCs w:val="26"/>
        </w:rPr>
        <w:t>Startup Founder:</w:t>
      </w:r>
      <w:r w:rsidRPr="00170191">
        <w:rPr>
          <w:rFonts w:ascii="Times New Roman" w:eastAsia="Times New Roman" w:hAnsi="Times New Roman" w:cs="Times New Roman"/>
          <w:color w:val="000000" w:themeColor="text1"/>
          <w:sz w:val="26"/>
          <w:szCs w:val="26"/>
        </w:rPr>
        <w:br/>
        <w:t>“LinkedIn is too broad, and Facebook groups are messy. There’s no structured way to connect meaningfully.”</w:t>
      </w:r>
    </w:p>
    <w:p w:rsidR="00170191" w:rsidRPr="00170191" w:rsidRDefault="00170191" w:rsidP="00170191">
      <w:pPr>
        <w:spacing w:before="100" w:beforeAutospacing="1" w:after="100" w:afterAutospacing="1" w:line="276" w:lineRule="auto"/>
        <w:ind w:left="1080"/>
        <w:rPr>
          <w:rFonts w:ascii="Times New Roman" w:eastAsia="Times New Roman" w:hAnsi="Times New Roman" w:cs="Times New Roman"/>
          <w:b/>
          <w:bCs/>
          <w:color w:val="002060"/>
          <w:sz w:val="26"/>
          <w:szCs w:val="26"/>
        </w:rPr>
      </w:pPr>
    </w:p>
    <w:p w:rsidR="00170191" w:rsidRPr="00170191" w:rsidRDefault="00170191" w:rsidP="00170191">
      <w:pPr>
        <w:pStyle w:val="ListParagraph"/>
        <w:numPr>
          <w:ilvl w:val="0"/>
          <w:numId w:val="15"/>
        </w:numPr>
        <w:spacing w:before="100" w:beforeAutospacing="1" w:after="100" w:afterAutospacing="1" w:line="276" w:lineRule="auto"/>
        <w:rPr>
          <w:rFonts w:ascii="Times New Roman" w:eastAsia="Times New Roman" w:hAnsi="Times New Roman" w:cs="Times New Roman"/>
          <w:b/>
          <w:bCs/>
          <w:color w:val="002060"/>
          <w:sz w:val="26"/>
          <w:szCs w:val="26"/>
        </w:rPr>
      </w:pPr>
      <w:r w:rsidRPr="00170191">
        <w:rPr>
          <w:rFonts w:ascii="Times New Roman" w:eastAsia="Times New Roman" w:hAnsi="Times New Roman" w:cs="Times New Roman"/>
          <w:b/>
          <w:bCs/>
          <w:color w:val="002060"/>
          <w:sz w:val="26"/>
          <w:szCs w:val="26"/>
        </w:rPr>
        <w:t>Question 4: What features do you think are missing in existing collaboration tools?</w:t>
      </w:r>
    </w:p>
    <w:p w:rsidR="00170191" w:rsidRPr="00170191" w:rsidRDefault="00170191" w:rsidP="00170191">
      <w:pPr>
        <w:spacing w:before="100" w:beforeAutospacing="1" w:after="100" w:afterAutospacing="1" w:line="276" w:lineRule="auto"/>
        <w:ind w:left="1080"/>
        <w:rPr>
          <w:rFonts w:ascii="Times New Roman" w:eastAsia="Times New Roman" w:hAnsi="Times New Roman" w:cs="Times New Roman"/>
          <w:color w:val="000000" w:themeColor="text1"/>
          <w:sz w:val="26"/>
          <w:szCs w:val="26"/>
        </w:rPr>
      </w:pPr>
      <w:r w:rsidRPr="00170191">
        <w:rPr>
          <w:rFonts w:ascii="Times New Roman" w:eastAsia="Times New Roman" w:hAnsi="Times New Roman" w:cs="Times New Roman"/>
          <w:color w:val="000000" w:themeColor="text1"/>
          <w:sz w:val="26"/>
          <w:szCs w:val="26"/>
        </w:rPr>
        <w:t>Student:</w:t>
      </w:r>
      <w:r w:rsidRPr="00170191">
        <w:rPr>
          <w:rFonts w:ascii="Times New Roman" w:eastAsia="Times New Roman" w:hAnsi="Times New Roman" w:cs="Times New Roman"/>
          <w:color w:val="000000" w:themeColor="text1"/>
          <w:sz w:val="26"/>
          <w:szCs w:val="26"/>
        </w:rPr>
        <w:br/>
        <w:t>“A matching system that actually recommends people based on skills and project type.”</w:t>
      </w:r>
    </w:p>
    <w:p w:rsidR="00170191" w:rsidRPr="00170191" w:rsidRDefault="00170191" w:rsidP="00170191">
      <w:pPr>
        <w:spacing w:before="100" w:beforeAutospacing="1" w:after="100" w:afterAutospacing="1" w:line="276" w:lineRule="auto"/>
        <w:ind w:left="1080"/>
        <w:rPr>
          <w:rFonts w:ascii="Times New Roman" w:eastAsia="Times New Roman" w:hAnsi="Times New Roman" w:cs="Times New Roman"/>
          <w:color w:val="000000" w:themeColor="text1"/>
          <w:sz w:val="26"/>
          <w:szCs w:val="26"/>
        </w:rPr>
      </w:pPr>
      <w:r w:rsidRPr="00170191">
        <w:rPr>
          <w:rFonts w:ascii="Times New Roman" w:eastAsia="Times New Roman" w:hAnsi="Times New Roman" w:cs="Times New Roman"/>
          <w:color w:val="000000" w:themeColor="text1"/>
          <w:sz w:val="26"/>
          <w:szCs w:val="26"/>
        </w:rPr>
        <w:t>Freelancer:</w:t>
      </w:r>
      <w:r w:rsidRPr="00170191">
        <w:rPr>
          <w:rFonts w:ascii="Times New Roman" w:eastAsia="Times New Roman" w:hAnsi="Times New Roman" w:cs="Times New Roman"/>
          <w:color w:val="000000" w:themeColor="text1"/>
          <w:sz w:val="26"/>
          <w:szCs w:val="26"/>
        </w:rPr>
        <w:br/>
        <w:t>“A simple interface where I can post my idea and receive serious requests from like-minded people.”</w:t>
      </w:r>
    </w:p>
    <w:p w:rsidR="00170191" w:rsidRPr="00170191" w:rsidRDefault="00170191" w:rsidP="00170191">
      <w:pPr>
        <w:spacing w:before="100" w:beforeAutospacing="1" w:after="100" w:afterAutospacing="1" w:line="276" w:lineRule="auto"/>
        <w:ind w:left="1080"/>
        <w:rPr>
          <w:rFonts w:ascii="Times New Roman" w:eastAsia="Times New Roman" w:hAnsi="Times New Roman" w:cs="Times New Roman"/>
          <w:color w:val="000000" w:themeColor="text1"/>
          <w:sz w:val="26"/>
          <w:szCs w:val="26"/>
        </w:rPr>
      </w:pPr>
      <w:r w:rsidRPr="00170191">
        <w:rPr>
          <w:rFonts w:ascii="Times New Roman" w:eastAsia="Times New Roman" w:hAnsi="Times New Roman" w:cs="Times New Roman"/>
          <w:color w:val="000000" w:themeColor="text1"/>
          <w:sz w:val="26"/>
          <w:szCs w:val="26"/>
        </w:rPr>
        <w:t>Startup Founder:</w:t>
      </w:r>
      <w:r w:rsidRPr="00170191">
        <w:rPr>
          <w:rFonts w:ascii="Times New Roman" w:eastAsia="Times New Roman" w:hAnsi="Times New Roman" w:cs="Times New Roman"/>
          <w:color w:val="000000" w:themeColor="text1"/>
          <w:sz w:val="26"/>
          <w:szCs w:val="26"/>
        </w:rPr>
        <w:br/>
        <w:t xml:space="preserve">“More transparency, better profiles, and built-in communication tools. </w:t>
      </w:r>
      <w:proofErr w:type="gramStart"/>
      <w:r w:rsidRPr="00170191">
        <w:rPr>
          <w:rFonts w:ascii="Times New Roman" w:eastAsia="Times New Roman" w:hAnsi="Times New Roman" w:cs="Times New Roman"/>
          <w:color w:val="000000" w:themeColor="text1"/>
          <w:sz w:val="26"/>
          <w:szCs w:val="26"/>
        </w:rPr>
        <w:t>Also</w:t>
      </w:r>
      <w:proofErr w:type="gramEnd"/>
      <w:r w:rsidRPr="00170191">
        <w:rPr>
          <w:rFonts w:ascii="Times New Roman" w:eastAsia="Times New Roman" w:hAnsi="Times New Roman" w:cs="Times New Roman"/>
          <w:color w:val="000000" w:themeColor="text1"/>
          <w:sz w:val="26"/>
          <w:szCs w:val="26"/>
        </w:rPr>
        <w:t xml:space="preserve"> the ability to browse available ideas.”</w:t>
      </w:r>
    </w:p>
    <w:p w:rsidR="00170191" w:rsidRPr="00170191" w:rsidRDefault="00000000" w:rsidP="00170191">
      <w:pPr>
        <w:spacing w:before="100" w:beforeAutospacing="1" w:after="100" w:afterAutospacing="1" w:line="276" w:lineRule="auto"/>
        <w:ind w:left="1080"/>
        <w:rPr>
          <w:rFonts w:ascii="Times New Roman" w:eastAsia="Times New Roman" w:hAnsi="Times New Roman" w:cs="Times New Roman"/>
          <w:b/>
          <w:bCs/>
          <w:color w:val="002060"/>
          <w:sz w:val="26"/>
          <w:szCs w:val="26"/>
        </w:rPr>
      </w:pPr>
      <w:r>
        <w:rPr>
          <w:rFonts w:ascii="Times New Roman" w:eastAsia="Times New Roman" w:hAnsi="Times New Roman" w:cs="Times New Roman"/>
          <w:b/>
          <w:bCs/>
          <w:color w:val="002060"/>
          <w:sz w:val="26"/>
          <w:szCs w:val="26"/>
        </w:rPr>
        <w:pict>
          <v:rect id="_x0000_i1025" style="width:0;height:1.5pt" o:hralign="center" o:hrstd="t" o:hr="t" fillcolor="#a0a0a0" stroked="f"/>
        </w:pict>
      </w:r>
    </w:p>
    <w:p w:rsidR="00170191" w:rsidRPr="00170191" w:rsidRDefault="00170191" w:rsidP="00170191">
      <w:pPr>
        <w:pStyle w:val="ListParagraph"/>
        <w:numPr>
          <w:ilvl w:val="0"/>
          <w:numId w:val="15"/>
        </w:numPr>
        <w:spacing w:before="100" w:beforeAutospacing="1" w:after="100" w:afterAutospacing="1" w:line="276" w:lineRule="auto"/>
        <w:rPr>
          <w:rFonts w:ascii="Times New Roman" w:eastAsia="Times New Roman" w:hAnsi="Times New Roman" w:cs="Times New Roman"/>
          <w:b/>
          <w:bCs/>
          <w:color w:val="002060"/>
          <w:sz w:val="26"/>
          <w:szCs w:val="26"/>
        </w:rPr>
      </w:pPr>
      <w:r w:rsidRPr="00170191">
        <w:rPr>
          <w:rFonts w:ascii="Times New Roman" w:eastAsia="Times New Roman" w:hAnsi="Times New Roman" w:cs="Times New Roman"/>
          <w:b/>
          <w:bCs/>
          <w:color w:val="002060"/>
          <w:sz w:val="26"/>
          <w:szCs w:val="26"/>
        </w:rPr>
        <w:t>Question 5: What prevents people from using current tools for project-based collaboration?</w:t>
      </w:r>
    </w:p>
    <w:p w:rsidR="00170191" w:rsidRPr="00170191" w:rsidRDefault="00170191" w:rsidP="00170191">
      <w:pPr>
        <w:spacing w:before="100" w:beforeAutospacing="1" w:after="100" w:afterAutospacing="1" w:line="276" w:lineRule="auto"/>
        <w:ind w:left="1080"/>
        <w:rPr>
          <w:rFonts w:ascii="Times New Roman" w:eastAsia="Times New Roman" w:hAnsi="Times New Roman" w:cs="Times New Roman"/>
          <w:color w:val="000000" w:themeColor="text1"/>
          <w:sz w:val="26"/>
          <w:szCs w:val="26"/>
        </w:rPr>
      </w:pPr>
      <w:r w:rsidRPr="00170191">
        <w:rPr>
          <w:rFonts w:ascii="Times New Roman" w:eastAsia="Times New Roman" w:hAnsi="Times New Roman" w:cs="Times New Roman"/>
          <w:color w:val="000000" w:themeColor="text1"/>
          <w:sz w:val="26"/>
          <w:szCs w:val="26"/>
        </w:rPr>
        <w:lastRenderedPageBreak/>
        <w:t>Student:</w:t>
      </w:r>
      <w:r w:rsidRPr="00170191">
        <w:rPr>
          <w:rFonts w:ascii="Times New Roman" w:eastAsia="Times New Roman" w:hAnsi="Times New Roman" w:cs="Times New Roman"/>
          <w:color w:val="000000" w:themeColor="text1"/>
          <w:sz w:val="26"/>
          <w:szCs w:val="26"/>
        </w:rPr>
        <w:br/>
        <w:t>“Everything is spread across many platforms. Nothing is organized.”</w:t>
      </w:r>
    </w:p>
    <w:p w:rsidR="00170191" w:rsidRPr="00170191" w:rsidRDefault="00170191" w:rsidP="00170191">
      <w:pPr>
        <w:spacing w:before="100" w:beforeAutospacing="1" w:after="100" w:afterAutospacing="1" w:line="276" w:lineRule="auto"/>
        <w:ind w:left="1080"/>
        <w:rPr>
          <w:rFonts w:ascii="Times New Roman" w:eastAsia="Times New Roman" w:hAnsi="Times New Roman" w:cs="Times New Roman"/>
          <w:color w:val="000000" w:themeColor="text1"/>
          <w:sz w:val="26"/>
          <w:szCs w:val="26"/>
        </w:rPr>
      </w:pPr>
      <w:r w:rsidRPr="00170191">
        <w:rPr>
          <w:rFonts w:ascii="Times New Roman" w:eastAsia="Times New Roman" w:hAnsi="Times New Roman" w:cs="Times New Roman"/>
          <w:color w:val="000000" w:themeColor="text1"/>
          <w:sz w:val="26"/>
          <w:szCs w:val="26"/>
        </w:rPr>
        <w:t>Freelancer:</w:t>
      </w:r>
      <w:r w:rsidRPr="00170191">
        <w:rPr>
          <w:rFonts w:ascii="Times New Roman" w:eastAsia="Times New Roman" w:hAnsi="Times New Roman" w:cs="Times New Roman"/>
          <w:color w:val="000000" w:themeColor="text1"/>
          <w:sz w:val="26"/>
          <w:szCs w:val="26"/>
        </w:rPr>
        <w:br/>
        <w:t>“Too many irrelevant responses. You can’t rely on manual searching.”</w:t>
      </w:r>
    </w:p>
    <w:p w:rsidR="00170191" w:rsidRPr="0054460E" w:rsidRDefault="00170191" w:rsidP="00170191">
      <w:pPr>
        <w:spacing w:before="100" w:beforeAutospacing="1" w:after="100" w:afterAutospacing="1" w:line="276" w:lineRule="auto"/>
        <w:ind w:left="1080"/>
        <w:rPr>
          <w:rFonts w:ascii="Times New Roman" w:eastAsia="Times New Roman" w:hAnsi="Times New Roman" w:cs="Times New Roman"/>
          <w:b/>
          <w:bCs/>
          <w:color w:val="000000" w:themeColor="text1"/>
          <w:kern w:val="0"/>
          <w:sz w:val="27"/>
          <w:szCs w:val="27"/>
          <w14:ligatures w14:val="none"/>
        </w:rPr>
      </w:pPr>
      <w:r w:rsidRPr="00170191">
        <w:rPr>
          <w:rFonts w:ascii="Times New Roman" w:eastAsia="Times New Roman" w:hAnsi="Times New Roman" w:cs="Times New Roman"/>
          <w:color w:val="000000" w:themeColor="text1"/>
          <w:sz w:val="26"/>
          <w:szCs w:val="26"/>
        </w:rPr>
        <w:t>Startup Founder:</w:t>
      </w:r>
      <w:r w:rsidRPr="00170191">
        <w:rPr>
          <w:rFonts w:ascii="Times New Roman" w:eastAsia="Times New Roman" w:hAnsi="Times New Roman" w:cs="Times New Roman"/>
          <w:color w:val="000000" w:themeColor="text1"/>
          <w:sz w:val="26"/>
          <w:szCs w:val="26"/>
        </w:rPr>
        <w:br/>
        <w:t>“These platforms weren’t designed for collaboration, so users end up using them in unnatural ways.”</w:t>
      </w:r>
      <w:r w:rsidRPr="0054460E">
        <w:rPr>
          <w:rFonts w:ascii="Times New Roman" w:eastAsia="Times New Roman" w:hAnsi="Times New Roman" w:cs="Times New Roman"/>
          <w:b/>
          <w:bCs/>
          <w:color w:val="000000" w:themeColor="text1"/>
          <w:kern w:val="0"/>
          <w:sz w:val="27"/>
          <w:szCs w:val="27"/>
          <w14:ligatures w14:val="none"/>
        </w:rPr>
        <w:t xml:space="preserve"> </w:t>
      </w:r>
    </w:p>
    <w:p w:rsidR="00170191" w:rsidRPr="00170191" w:rsidRDefault="00170191" w:rsidP="00170191">
      <w:pPr>
        <w:spacing w:before="100" w:beforeAutospacing="1" w:after="100" w:afterAutospacing="1" w:line="276" w:lineRule="auto"/>
        <w:jc w:val="both"/>
        <w:rPr>
          <w:rFonts w:ascii="Times New Roman" w:eastAsia="Times New Roman" w:hAnsi="Times New Roman" w:cs="Times New Roman"/>
          <w:b/>
          <w:bCs/>
          <w:color w:val="002060"/>
          <w:sz w:val="32"/>
          <w:szCs w:val="32"/>
        </w:rPr>
      </w:pPr>
      <w:r>
        <w:rPr>
          <w:rFonts w:ascii="Times New Roman" w:eastAsia="Times New Roman" w:hAnsi="Times New Roman" w:cs="Times New Roman"/>
          <w:b/>
          <w:bCs/>
          <w:color w:val="002060"/>
          <w:sz w:val="32"/>
          <w:szCs w:val="32"/>
        </w:rPr>
        <w:t>2</w:t>
      </w:r>
      <w:r w:rsidRPr="00170191">
        <w:rPr>
          <w:rFonts w:ascii="Times New Roman" w:eastAsia="Times New Roman" w:hAnsi="Times New Roman" w:cs="Times New Roman"/>
          <w:b/>
          <w:bCs/>
          <w:color w:val="002060"/>
          <w:sz w:val="32"/>
          <w:szCs w:val="32"/>
        </w:rPr>
        <w:t>.</w:t>
      </w:r>
      <w:r w:rsidR="00CB20D5">
        <w:rPr>
          <w:rFonts w:ascii="Times New Roman" w:eastAsia="Times New Roman" w:hAnsi="Times New Roman" w:cs="Times New Roman"/>
          <w:b/>
          <w:bCs/>
          <w:color w:val="002060"/>
          <w:sz w:val="32"/>
          <w:szCs w:val="32"/>
        </w:rPr>
        <w:t>3</w:t>
      </w:r>
      <w:r w:rsidRPr="00170191">
        <w:rPr>
          <w:rFonts w:ascii="Times New Roman" w:eastAsia="Times New Roman" w:hAnsi="Times New Roman" w:cs="Times New Roman"/>
          <w:b/>
          <w:bCs/>
          <w:color w:val="002060"/>
          <w:sz w:val="32"/>
          <w:szCs w:val="32"/>
        </w:rPr>
        <w:t xml:space="preserve"> Analysis</w:t>
      </w:r>
    </w:p>
    <w:p w:rsidR="00170191" w:rsidRPr="00170191" w:rsidRDefault="00170191" w:rsidP="00170191">
      <w:pPr>
        <w:spacing w:before="100" w:beforeAutospacing="1" w:after="100" w:afterAutospacing="1" w:line="276" w:lineRule="auto"/>
        <w:rPr>
          <w:rFonts w:ascii="Times New Roman" w:eastAsia="Times New Roman" w:hAnsi="Times New Roman" w:cs="Times New Roman"/>
          <w:color w:val="000000" w:themeColor="text1"/>
          <w:sz w:val="26"/>
          <w:szCs w:val="26"/>
        </w:rPr>
      </w:pPr>
      <w:r w:rsidRPr="00170191">
        <w:rPr>
          <w:rFonts w:ascii="Times New Roman" w:eastAsia="Times New Roman" w:hAnsi="Times New Roman" w:cs="Times New Roman"/>
          <w:color w:val="000000" w:themeColor="text1"/>
          <w:sz w:val="26"/>
          <w:szCs w:val="26"/>
        </w:rPr>
        <w:t>These responses highlight a consistent set of challenges across different user groups:</w:t>
      </w:r>
    </w:p>
    <w:p w:rsidR="00170191" w:rsidRPr="00170191" w:rsidRDefault="00170191" w:rsidP="00170191">
      <w:pPr>
        <w:numPr>
          <w:ilvl w:val="0"/>
          <w:numId w:val="16"/>
        </w:numPr>
        <w:spacing w:before="100" w:beforeAutospacing="1" w:after="100" w:afterAutospacing="1" w:line="276" w:lineRule="auto"/>
        <w:rPr>
          <w:rFonts w:ascii="Times New Roman" w:eastAsia="Times New Roman" w:hAnsi="Times New Roman" w:cs="Times New Roman"/>
          <w:color w:val="000000" w:themeColor="text1"/>
          <w:sz w:val="26"/>
          <w:szCs w:val="26"/>
        </w:rPr>
      </w:pPr>
      <w:r w:rsidRPr="00170191">
        <w:rPr>
          <w:rFonts w:ascii="Times New Roman" w:eastAsia="Times New Roman" w:hAnsi="Times New Roman" w:cs="Times New Roman"/>
          <w:color w:val="000000" w:themeColor="text1"/>
          <w:sz w:val="26"/>
          <w:szCs w:val="26"/>
        </w:rPr>
        <w:t>Lack of accurate filtering or matching</w:t>
      </w:r>
    </w:p>
    <w:p w:rsidR="00170191" w:rsidRPr="00170191" w:rsidRDefault="00170191" w:rsidP="00170191">
      <w:pPr>
        <w:numPr>
          <w:ilvl w:val="0"/>
          <w:numId w:val="16"/>
        </w:numPr>
        <w:spacing w:before="100" w:beforeAutospacing="1" w:after="100" w:afterAutospacing="1" w:line="276" w:lineRule="auto"/>
        <w:rPr>
          <w:rFonts w:ascii="Times New Roman" w:eastAsia="Times New Roman" w:hAnsi="Times New Roman" w:cs="Times New Roman"/>
          <w:color w:val="000000" w:themeColor="text1"/>
          <w:sz w:val="26"/>
          <w:szCs w:val="26"/>
        </w:rPr>
      </w:pPr>
      <w:r w:rsidRPr="00170191">
        <w:rPr>
          <w:rFonts w:ascii="Times New Roman" w:eastAsia="Times New Roman" w:hAnsi="Times New Roman" w:cs="Times New Roman"/>
          <w:color w:val="000000" w:themeColor="text1"/>
          <w:sz w:val="26"/>
          <w:szCs w:val="26"/>
        </w:rPr>
        <w:t>Absence of collaboration-focused features</w:t>
      </w:r>
    </w:p>
    <w:p w:rsidR="00170191" w:rsidRPr="00170191" w:rsidRDefault="00170191" w:rsidP="00170191">
      <w:pPr>
        <w:numPr>
          <w:ilvl w:val="0"/>
          <w:numId w:val="16"/>
        </w:numPr>
        <w:spacing w:before="100" w:beforeAutospacing="1" w:after="100" w:afterAutospacing="1" w:line="276" w:lineRule="auto"/>
        <w:rPr>
          <w:rFonts w:ascii="Times New Roman" w:eastAsia="Times New Roman" w:hAnsi="Times New Roman" w:cs="Times New Roman"/>
          <w:color w:val="000000" w:themeColor="text1"/>
          <w:sz w:val="26"/>
          <w:szCs w:val="26"/>
        </w:rPr>
      </w:pPr>
      <w:r w:rsidRPr="00170191">
        <w:rPr>
          <w:rFonts w:ascii="Times New Roman" w:eastAsia="Times New Roman" w:hAnsi="Times New Roman" w:cs="Times New Roman"/>
          <w:color w:val="000000" w:themeColor="text1"/>
          <w:sz w:val="26"/>
          <w:szCs w:val="26"/>
        </w:rPr>
        <w:t>Inefficiency and time wasted searching manually</w:t>
      </w:r>
    </w:p>
    <w:p w:rsidR="00170191" w:rsidRPr="00170191" w:rsidRDefault="00170191" w:rsidP="00170191">
      <w:pPr>
        <w:numPr>
          <w:ilvl w:val="0"/>
          <w:numId w:val="16"/>
        </w:numPr>
        <w:spacing w:before="100" w:beforeAutospacing="1" w:after="100" w:afterAutospacing="1" w:line="276" w:lineRule="auto"/>
        <w:rPr>
          <w:rFonts w:ascii="Times New Roman" w:eastAsia="Times New Roman" w:hAnsi="Times New Roman" w:cs="Times New Roman"/>
          <w:color w:val="000000" w:themeColor="text1"/>
          <w:sz w:val="26"/>
          <w:szCs w:val="26"/>
        </w:rPr>
      </w:pPr>
      <w:r w:rsidRPr="00170191">
        <w:rPr>
          <w:rFonts w:ascii="Times New Roman" w:eastAsia="Times New Roman" w:hAnsi="Times New Roman" w:cs="Times New Roman"/>
          <w:color w:val="000000" w:themeColor="text1"/>
          <w:sz w:val="26"/>
          <w:szCs w:val="26"/>
        </w:rPr>
        <w:t>Poor support for long-term, equal partnerships</w:t>
      </w:r>
    </w:p>
    <w:p w:rsidR="00170191" w:rsidRPr="00170191" w:rsidRDefault="00170191" w:rsidP="00170191">
      <w:pPr>
        <w:numPr>
          <w:ilvl w:val="0"/>
          <w:numId w:val="16"/>
        </w:numPr>
        <w:spacing w:before="100" w:beforeAutospacing="1" w:after="100" w:afterAutospacing="1" w:line="276" w:lineRule="auto"/>
        <w:rPr>
          <w:rFonts w:ascii="Times New Roman" w:eastAsia="Times New Roman" w:hAnsi="Times New Roman" w:cs="Times New Roman"/>
          <w:color w:val="000000" w:themeColor="text1"/>
          <w:sz w:val="26"/>
          <w:szCs w:val="26"/>
        </w:rPr>
      </w:pPr>
      <w:r w:rsidRPr="00170191">
        <w:rPr>
          <w:rFonts w:ascii="Times New Roman" w:eastAsia="Times New Roman" w:hAnsi="Times New Roman" w:cs="Times New Roman"/>
          <w:color w:val="000000" w:themeColor="text1"/>
          <w:sz w:val="26"/>
          <w:szCs w:val="26"/>
        </w:rPr>
        <w:t>Difficulty identifying trustworthy or serious partners</w:t>
      </w:r>
    </w:p>
    <w:p w:rsidR="00170191" w:rsidRPr="00170191" w:rsidRDefault="00170191" w:rsidP="00170191">
      <w:pPr>
        <w:spacing w:before="100" w:beforeAutospacing="1" w:after="100" w:afterAutospacing="1" w:line="276" w:lineRule="auto"/>
        <w:rPr>
          <w:rFonts w:ascii="Times New Roman" w:eastAsia="Times New Roman" w:hAnsi="Times New Roman" w:cs="Times New Roman"/>
          <w:color w:val="000000" w:themeColor="text1"/>
          <w:sz w:val="26"/>
          <w:szCs w:val="26"/>
        </w:rPr>
      </w:pPr>
      <w:r w:rsidRPr="00170191">
        <w:rPr>
          <w:rFonts w:ascii="Times New Roman" w:eastAsia="Times New Roman" w:hAnsi="Times New Roman" w:cs="Times New Roman"/>
          <w:color w:val="000000" w:themeColor="text1"/>
          <w:sz w:val="26"/>
          <w:szCs w:val="26"/>
        </w:rPr>
        <w:t>This feedback forms the foundation for designing a platform centered specifically on project collaboratio</w:t>
      </w:r>
      <w:r w:rsidRPr="0054460E">
        <w:rPr>
          <w:rFonts w:ascii="Times New Roman" w:eastAsia="Times New Roman" w:hAnsi="Times New Roman" w:cs="Times New Roman"/>
          <w:color w:val="000000" w:themeColor="text1"/>
          <w:sz w:val="26"/>
          <w:szCs w:val="26"/>
        </w:rPr>
        <w:t>n.</w:t>
      </w:r>
    </w:p>
    <w:p w:rsidR="00C55AF2" w:rsidRPr="000D0518" w:rsidRDefault="00C55AF2" w:rsidP="00C55AF2">
      <w:pPr>
        <w:pStyle w:val="Heading2"/>
        <w:rPr>
          <w:szCs w:val="28"/>
        </w:rPr>
      </w:pPr>
      <w:bookmarkStart w:id="4" w:name="_Toc187346263"/>
      <w:r w:rsidRPr="000D0518">
        <w:rPr>
          <w:rStyle w:val="Strong"/>
          <w:szCs w:val="28"/>
        </w:rPr>
        <w:t>2.</w:t>
      </w:r>
      <w:r w:rsidR="00CB20D5">
        <w:rPr>
          <w:rStyle w:val="Strong"/>
          <w:szCs w:val="28"/>
        </w:rPr>
        <w:t>4</w:t>
      </w:r>
      <w:r w:rsidRPr="000D0518">
        <w:rPr>
          <w:rStyle w:val="Strong"/>
          <w:szCs w:val="28"/>
        </w:rPr>
        <w:t xml:space="preserve"> Conclusion</w:t>
      </w:r>
      <w:bookmarkEnd w:id="4"/>
      <w:r w:rsidRPr="000D0518">
        <w:rPr>
          <w:szCs w:val="28"/>
        </w:rPr>
        <w:t xml:space="preserve"> </w:t>
      </w:r>
    </w:p>
    <w:p w:rsidR="00C55AF2" w:rsidRDefault="00170191" w:rsidP="00170191">
      <w:pPr>
        <w:spacing w:after="287" w:line="360" w:lineRule="auto"/>
        <w:ind w:left="720" w:right="114"/>
        <w:rPr>
          <w:rFonts w:asciiTheme="majorBidi" w:eastAsia="Times New Roman" w:hAnsiTheme="majorBidi" w:cstheme="majorBidi"/>
          <w:color w:val="002060"/>
          <w:sz w:val="26"/>
          <w:szCs w:val="26"/>
          <w:lang w:bidi="ar-EG"/>
        </w:rPr>
      </w:pPr>
      <w:r w:rsidRPr="00170191">
        <w:rPr>
          <w:rFonts w:ascii="Times New Roman" w:eastAsia="Times New Roman" w:hAnsi="Times New Roman" w:cs="Times New Roman"/>
          <w:kern w:val="0"/>
          <w:sz w:val="26"/>
          <w:szCs w:val="26"/>
          <w14:ligatures w14:val="none"/>
        </w:rPr>
        <w:t xml:space="preserve">This related work analysis emphasizes the limitations of current networking and collaboration tools when applied to project-based partnerships. While existing platforms offer useful communication and networking features, they fail to provide structured, skill-based matching or a dedicated environment for forming project teams. Users consistently expressed the need for a simpler, more focused system that connects collaborators efficiently and meaningfully. These insights guide the development of </w:t>
      </w:r>
      <w:r w:rsidRPr="00170191">
        <w:rPr>
          <w:rFonts w:ascii="Times New Roman" w:eastAsia="Times New Roman" w:hAnsi="Times New Roman" w:cs="Times New Roman"/>
          <w:b/>
          <w:bCs/>
          <w:kern w:val="0"/>
          <w:sz w:val="26"/>
          <w:szCs w:val="26"/>
          <w14:ligatures w14:val="none"/>
        </w:rPr>
        <w:t>Co</w:t>
      </w:r>
      <w:r>
        <w:rPr>
          <w:rFonts w:ascii="Times New Roman" w:eastAsia="Times New Roman" w:hAnsi="Times New Roman" w:cs="Times New Roman"/>
          <w:b/>
          <w:bCs/>
          <w:kern w:val="0"/>
          <w:sz w:val="26"/>
          <w:szCs w:val="26"/>
          <w14:ligatures w14:val="none"/>
        </w:rPr>
        <w:t>-</w:t>
      </w:r>
      <w:r w:rsidRPr="00170191">
        <w:rPr>
          <w:rFonts w:ascii="Times New Roman" w:eastAsia="Times New Roman" w:hAnsi="Times New Roman" w:cs="Times New Roman"/>
          <w:b/>
          <w:bCs/>
          <w:kern w:val="0"/>
          <w:sz w:val="26"/>
          <w:szCs w:val="26"/>
          <w14:ligatures w14:val="none"/>
        </w:rPr>
        <w:t>Found</w:t>
      </w:r>
      <w:r w:rsidRPr="00170191">
        <w:rPr>
          <w:rFonts w:ascii="Times New Roman" w:eastAsia="Times New Roman" w:hAnsi="Times New Roman" w:cs="Times New Roman"/>
          <w:kern w:val="0"/>
          <w:sz w:val="26"/>
          <w:szCs w:val="26"/>
          <w14:ligatures w14:val="none"/>
        </w:rPr>
        <w:t>, a platform built to address these gaps by offering smart partner matching, clear project listings, streamlined communication tools, and an environment designed specifically for collaboration rather than employment or general networking.</w:t>
      </w:r>
    </w:p>
    <w:sectPr w:rsidR="00C55A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67422"/>
    <w:multiLevelType w:val="multilevel"/>
    <w:tmpl w:val="04567422"/>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 w15:restartNumberingAfterBreak="0">
    <w:nsid w:val="071E3612"/>
    <w:multiLevelType w:val="multilevel"/>
    <w:tmpl w:val="071E361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7B01C03"/>
    <w:multiLevelType w:val="multilevel"/>
    <w:tmpl w:val="07B01C0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18D54B6D"/>
    <w:multiLevelType w:val="multilevel"/>
    <w:tmpl w:val="18D54B6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210901AE"/>
    <w:multiLevelType w:val="multilevel"/>
    <w:tmpl w:val="210901A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2C3367BE"/>
    <w:multiLevelType w:val="multilevel"/>
    <w:tmpl w:val="2C3367B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336905FB"/>
    <w:multiLevelType w:val="multilevel"/>
    <w:tmpl w:val="336905F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36187EA9"/>
    <w:multiLevelType w:val="multilevel"/>
    <w:tmpl w:val="F0FA661C"/>
    <w:lvl w:ilvl="0">
      <w:start w:val="2"/>
      <w:numFmt w:val="decimal"/>
      <w:lvlText w:val="%1"/>
      <w:lvlJc w:val="left"/>
      <w:pPr>
        <w:ind w:left="420" w:hanging="420"/>
      </w:pPr>
      <w:rPr>
        <w:rFonts w:hint="default"/>
      </w:rPr>
    </w:lvl>
    <w:lvl w:ilvl="1">
      <w:start w:val="4"/>
      <w:numFmt w:val="decimal"/>
      <w:lvlText w:val="%1.%2"/>
      <w:lvlJc w:val="left"/>
      <w:pPr>
        <w:ind w:left="1146" w:hanging="72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3144" w:hanging="144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4356" w:hanging="1800"/>
      </w:pPr>
      <w:rPr>
        <w:rFonts w:hint="default"/>
      </w:rPr>
    </w:lvl>
    <w:lvl w:ilvl="7">
      <w:start w:val="1"/>
      <w:numFmt w:val="decimal"/>
      <w:lvlText w:val="%1.%2.%3.%4.%5.%6.%7.%8"/>
      <w:lvlJc w:val="left"/>
      <w:pPr>
        <w:ind w:left="5142" w:hanging="2160"/>
      </w:pPr>
      <w:rPr>
        <w:rFonts w:hint="default"/>
      </w:rPr>
    </w:lvl>
    <w:lvl w:ilvl="8">
      <w:start w:val="1"/>
      <w:numFmt w:val="decimal"/>
      <w:lvlText w:val="%1.%2.%3.%4.%5.%6.%7.%8.%9"/>
      <w:lvlJc w:val="left"/>
      <w:pPr>
        <w:ind w:left="5568" w:hanging="2160"/>
      </w:pPr>
      <w:rPr>
        <w:rFonts w:hint="default"/>
      </w:rPr>
    </w:lvl>
  </w:abstractNum>
  <w:abstractNum w:abstractNumId="8" w15:restartNumberingAfterBreak="0">
    <w:nsid w:val="37B84483"/>
    <w:multiLevelType w:val="multilevel"/>
    <w:tmpl w:val="37B8448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3E0F7D32"/>
    <w:multiLevelType w:val="multilevel"/>
    <w:tmpl w:val="6C86B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2805B2"/>
    <w:multiLevelType w:val="multilevel"/>
    <w:tmpl w:val="442805B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63267E77"/>
    <w:multiLevelType w:val="hybridMultilevel"/>
    <w:tmpl w:val="EB7EC926"/>
    <w:lvl w:ilvl="0" w:tplc="73CE416A">
      <w:start w:val="2"/>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6E8D7971"/>
    <w:multiLevelType w:val="hybridMultilevel"/>
    <w:tmpl w:val="4DCCD936"/>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08029A2"/>
    <w:multiLevelType w:val="multilevel"/>
    <w:tmpl w:val="EDE2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735098"/>
    <w:multiLevelType w:val="multilevel"/>
    <w:tmpl w:val="7773509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77F961F7"/>
    <w:multiLevelType w:val="multilevel"/>
    <w:tmpl w:val="77F961F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78760B37"/>
    <w:multiLevelType w:val="multilevel"/>
    <w:tmpl w:val="78760B37"/>
    <w:lvl w:ilvl="0">
      <w:start w:val="1"/>
      <w:numFmt w:val="bullet"/>
      <w:lvlText w:val=""/>
      <w:lvlJc w:val="left"/>
      <w:pPr>
        <w:tabs>
          <w:tab w:val="left" w:pos="1440"/>
        </w:tabs>
        <w:ind w:left="1440" w:hanging="360"/>
      </w:pPr>
      <w:rPr>
        <w:rFonts w:ascii="Symbol" w:hAnsi="Symbol" w:hint="default"/>
        <w:sz w:val="20"/>
      </w:rPr>
    </w:lvl>
    <w:lvl w:ilvl="1">
      <w:start w:val="1"/>
      <w:numFmt w:val="bullet"/>
      <w:lvlText w:val="o"/>
      <w:lvlJc w:val="left"/>
      <w:pPr>
        <w:tabs>
          <w:tab w:val="left" w:pos="2160"/>
        </w:tabs>
        <w:ind w:left="2160" w:hanging="360"/>
      </w:pPr>
      <w:rPr>
        <w:rFonts w:ascii="Courier New" w:hAnsi="Courier New" w:hint="default"/>
        <w:sz w:val="20"/>
      </w:rPr>
    </w:lvl>
    <w:lvl w:ilvl="2">
      <w:start w:val="1"/>
      <w:numFmt w:val="bullet"/>
      <w:lvlText w:val=""/>
      <w:lvlJc w:val="left"/>
      <w:pPr>
        <w:tabs>
          <w:tab w:val="left" w:pos="2880"/>
        </w:tabs>
        <w:ind w:left="2880" w:hanging="360"/>
      </w:pPr>
      <w:rPr>
        <w:rFonts w:ascii="Wingdings" w:hAnsi="Wingdings" w:hint="default"/>
        <w:sz w:val="20"/>
      </w:rPr>
    </w:lvl>
    <w:lvl w:ilvl="3">
      <w:start w:val="1"/>
      <w:numFmt w:val="bullet"/>
      <w:lvlText w:val=""/>
      <w:lvlJc w:val="left"/>
      <w:pPr>
        <w:tabs>
          <w:tab w:val="left" w:pos="3600"/>
        </w:tabs>
        <w:ind w:left="3600" w:hanging="360"/>
      </w:pPr>
      <w:rPr>
        <w:rFonts w:ascii="Wingdings" w:hAnsi="Wingdings" w:hint="default"/>
        <w:sz w:val="20"/>
      </w:rPr>
    </w:lvl>
    <w:lvl w:ilvl="4">
      <w:start w:val="1"/>
      <w:numFmt w:val="bullet"/>
      <w:lvlText w:val=""/>
      <w:lvlJc w:val="left"/>
      <w:pPr>
        <w:tabs>
          <w:tab w:val="left" w:pos="4320"/>
        </w:tabs>
        <w:ind w:left="4320" w:hanging="360"/>
      </w:pPr>
      <w:rPr>
        <w:rFonts w:ascii="Wingdings" w:hAnsi="Wingdings" w:hint="default"/>
        <w:sz w:val="20"/>
      </w:rPr>
    </w:lvl>
    <w:lvl w:ilvl="5">
      <w:start w:val="1"/>
      <w:numFmt w:val="bullet"/>
      <w:lvlText w:val=""/>
      <w:lvlJc w:val="left"/>
      <w:pPr>
        <w:tabs>
          <w:tab w:val="left" w:pos="5040"/>
        </w:tabs>
        <w:ind w:left="5040" w:hanging="360"/>
      </w:pPr>
      <w:rPr>
        <w:rFonts w:ascii="Wingdings" w:hAnsi="Wingdings" w:hint="default"/>
        <w:sz w:val="20"/>
      </w:rPr>
    </w:lvl>
    <w:lvl w:ilvl="6">
      <w:start w:val="1"/>
      <w:numFmt w:val="bullet"/>
      <w:lvlText w:val=""/>
      <w:lvlJc w:val="left"/>
      <w:pPr>
        <w:tabs>
          <w:tab w:val="left" w:pos="5760"/>
        </w:tabs>
        <w:ind w:left="5760" w:hanging="360"/>
      </w:pPr>
      <w:rPr>
        <w:rFonts w:ascii="Wingdings" w:hAnsi="Wingdings" w:hint="default"/>
        <w:sz w:val="20"/>
      </w:rPr>
    </w:lvl>
    <w:lvl w:ilvl="7">
      <w:start w:val="1"/>
      <w:numFmt w:val="bullet"/>
      <w:lvlText w:val=""/>
      <w:lvlJc w:val="left"/>
      <w:pPr>
        <w:tabs>
          <w:tab w:val="left" w:pos="6480"/>
        </w:tabs>
        <w:ind w:left="6480" w:hanging="360"/>
      </w:pPr>
      <w:rPr>
        <w:rFonts w:ascii="Wingdings" w:hAnsi="Wingdings" w:hint="default"/>
        <w:sz w:val="20"/>
      </w:rPr>
    </w:lvl>
    <w:lvl w:ilvl="8">
      <w:start w:val="1"/>
      <w:numFmt w:val="bullet"/>
      <w:lvlText w:val=""/>
      <w:lvlJc w:val="left"/>
      <w:pPr>
        <w:tabs>
          <w:tab w:val="left" w:pos="7200"/>
        </w:tabs>
        <w:ind w:left="7200" w:hanging="360"/>
      </w:pPr>
      <w:rPr>
        <w:rFonts w:ascii="Wingdings" w:hAnsi="Wingdings" w:hint="default"/>
        <w:sz w:val="20"/>
      </w:rPr>
    </w:lvl>
  </w:abstractNum>
  <w:num w:numId="1" w16cid:durableId="1825929815">
    <w:abstractNumId w:val="15"/>
  </w:num>
  <w:num w:numId="2" w16cid:durableId="594167639">
    <w:abstractNumId w:val="6"/>
  </w:num>
  <w:num w:numId="3" w16cid:durableId="428619327">
    <w:abstractNumId w:val="0"/>
  </w:num>
  <w:num w:numId="4" w16cid:durableId="1849250045">
    <w:abstractNumId w:val="10"/>
  </w:num>
  <w:num w:numId="5" w16cid:durableId="569576850">
    <w:abstractNumId w:val="14"/>
  </w:num>
  <w:num w:numId="6" w16cid:durableId="867833006">
    <w:abstractNumId w:val="1"/>
  </w:num>
  <w:num w:numId="7" w16cid:durableId="996880853">
    <w:abstractNumId w:val="16"/>
  </w:num>
  <w:num w:numId="8" w16cid:durableId="32656318">
    <w:abstractNumId w:val="4"/>
  </w:num>
  <w:num w:numId="9" w16cid:durableId="2045445952">
    <w:abstractNumId w:val="8"/>
  </w:num>
  <w:num w:numId="10" w16cid:durableId="1444034796">
    <w:abstractNumId w:val="2"/>
  </w:num>
  <w:num w:numId="11" w16cid:durableId="306515689">
    <w:abstractNumId w:val="3"/>
  </w:num>
  <w:num w:numId="12" w16cid:durableId="47648700">
    <w:abstractNumId w:val="5"/>
  </w:num>
  <w:num w:numId="13" w16cid:durableId="220290942">
    <w:abstractNumId w:val="13"/>
  </w:num>
  <w:num w:numId="14" w16cid:durableId="1781337306">
    <w:abstractNumId w:val="11"/>
  </w:num>
  <w:num w:numId="15" w16cid:durableId="399449839">
    <w:abstractNumId w:val="12"/>
  </w:num>
  <w:num w:numId="16" w16cid:durableId="2089499322">
    <w:abstractNumId w:val="9"/>
  </w:num>
  <w:num w:numId="17" w16cid:durableId="15806778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AF2"/>
    <w:rsid w:val="00170191"/>
    <w:rsid w:val="002D167F"/>
    <w:rsid w:val="0036000A"/>
    <w:rsid w:val="00402C0D"/>
    <w:rsid w:val="0054460E"/>
    <w:rsid w:val="00704E59"/>
    <w:rsid w:val="00C07764"/>
    <w:rsid w:val="00C55AF2"/>
    <w:rsid w:val="00CB20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D1981"/>
  <w15:chartTrackingRefBased/>
  <w15:docId w15:val="{FEFDD50E-6264-42EA-8F72-2B7729EB9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5A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5A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55A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5A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5A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5A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5A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5A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5A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C55A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sid w:val="00C55A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sid w:val="00C55A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5A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5A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5A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5A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5A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5AF2"/>
    <w:rPr>
      <w:rFonts w:eastAsiaTheme="majorEastAsia" w:cstheme="majorBidi"/>
      <w:color w:val="272727" w:themeColor="text1" w:themeTint="D8"/>
    </w:rPr>
  </w:style>
  <w:style w:type="paragraph" w:styleId="Title">
    <w:name w:val="Title"/>
    <w:basedOn w:val="Normal"/>
    <w:next w:val="Normal"/>
    <w:link w:val="TitleChar"/>
    <w:uiPriority w:val="10"/>
    <w:qFormat/>
    <w:rsid w:val="00C55A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5A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5AF2"/>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C55AF2"/>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C55AF2"/>
    <w:pPr>
      <w:spacing w:before="160"/>
      <w:jc w:val="center"/>
    </w:pPr>
    <w:rPr>
      <w:i/>
      <w:iCs/>
      <w:color w:val="000000" w:themeColor="text1"/>
    </w:rPr>
  </w:style>
  <w:style w:type="character" w:customStyle="1" w:styleId="QuoteChar">
    <w:name w:val="Quote Char"/>
    <w:basedOn w:val="DefaultParagraphFont"/>
    <w:link w:val="Quote"/>
    <w:uiPriority w:val="29"/>
    <w:rsid w:val="00C55AF2"/>
    <w:rPr>
      <w:i/>
      <w:iCs/>
      <w:color w:val="000000" w:themeColor="text1"/>
    </w:rPr>
  </w:style>
  <w:style w:type="paragraph" w:styleId="ListParagraph">
    <w:name w:val="List Paragraph"/>
    <w:basedOn w:val="Normal"/>
    <w:uiPriority w:val="34"/>
    <w:qFormat/>
    <w:rsid w:val="00C55AF2"/>
    <w:pPr>
      <w:ind w:left="720"/>
      <w:contextualSpacing/>
    </w:pPr>
  </w:style>
  <w:style w:type="character" w:styleId="IntenseEmphasis">
    <w:name w:val="Intense Emphasis"/>
    <w:basedOn w:val="DefaultParagraphFont"/>
    <w:uiPriority w:val="21"/>
    <w:qFormat/>
    <w:rsid w:val="00C55AF2"/>
    <w:rPr>
      <w:i/>
      <w:iCs/>
      <w:color w:val="0F4761" w:themeColor="accent1" w:themeShade="BF"/>
    </w:rPr>
  </w:style>
  <w:style w:type="paragraph" w:styleId="IntenseQuote">
    <w:name w:val="Intense Quote"/>
    <w:basedOn w:val="Normal"/>
    <w:next w:val="Normal"/>
    <w:link w:val="IntenseQuoteChar"/>
    <w:uiPriority w:val="30"/>
    <w:qFormat/>
    <w:rsid w:val="00C55A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5AF2"/>
    <w:rPr>
      <w:i/>
      <w:iCs/>
      <w:color w:val="0F4761" w:themeColor="accent1" w:themeShade="BF"/>
    </w:rPr>
  </w:style>
  <w:style w:type="character" w:styleId="IntenseReference">
    <w:name w:val="Intense Reference"/>
    <w:basedOn w:val="DefaultParagraphFont"/>
    <w:uiPriority w:val="32"/>
    <w:qFormat/>
    <w:rsid w:val="00C55AF2"/>
    <w:rPr>
      <w:b/>
      <w:bCs/>
      <w:smallCaps/>
      <w:color w:val="0F4761" w:themeColor="accent1" w:themeShade="BF"/>
      <w:spacing w:val="5"/>
    </w:rPr>
  </w:style>
  <w:style w:type="paragraph" w:styleId="NormalWeb">
    <w:name w:val="Normal (Web)"/>
    <w:basedOn w:val="Normal"/>
    <w:uiPriority w:val="99"/>
    <w:unhideWhenUsed/>
    <w:rsid w:val="00C55AF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55AF2"/>
    <w:rPr>
      <w:b/>
      <w:bCs/>
    </w:rPr>
  </w:style>
  <w:style w:type="table" w:customStyle="1" w:styleId="TableGrid1">
    <w:name w:val="Table Grid1"/>
    <w:rsid w:val="00C55AF2"/>
    <w:pPr>
      <w:spacing w:after="0" w:line="240" w:lineRule="auto"/>
    </w:pPr>
    <w:rPr>
      <w:rFonts w:eastAsiaTheme="minorEastAsia"/>
      <w:sz w:val="20"/>
      <w:szCs w:val="20"/>
    </w:rPr>
    <w:tblPr>
      <w:tblCellMar>
        <w:top w:w="0" w:type="dxa"/>
        <w:left w:w="0" w:type="dxa"/>
        <w:bottom w:w="0" w:type="dxa"/>
        <w:right w:w="0" w:type="dxa"/>
      </w:tblCellMar>
    </w:tblPr>
  </w:style>
  <w:style w:type="paragraph" w:styleId="NoSpacing">
    <w:name w:val="No Spacing"/>
    <w:uiPriority w:val="1"/>
    <w:qFormat/>
    <w:rsid w:val="00C55AF2"/>
    <w:pPr>
      <w:bidi/>
      <w:spacing w:after="0" w:line="240" w:lineRule="auto"/>
    </w:pPr>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8E04B3-017B-4BA5-BC27-739E6FF958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Pages>
  <Words>713</Words>
  <Characters>4580</Characters>
  <Application>Microsoft Office Word</Application>
  <DocSecurity>0</DocSecurity>
  <Lines>176</Lines>
  <Paragraphs>105</Paragraphs>
  <ScaleCrop>false</ScaleCrop>
  <Company/>
  <LinksUpToDate>false</LinksUpToDate>
  <CharactersWithSpaces>5188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 سيد سعد مجاور</dc:creator>
  <cp:keywords/>
  <dc:description/>
  <cp:lastModifiedBy>محمد سيد سعد مجاور</cp:lastModifiedBy>
  <cp:revision>5</cp:revision>
  <dcterms:created xsi:type="dcterms:W3CDTF">2025-11-22T22:29:00Z</dcterms:created>
  <dcterms:modified xsi:type="dcterms:W3CDTF">2025-11-22T22:50:00Z</dcterms:modified>
</cp:coreProperties>
</file>