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EFD" w:rsidRDefault="00952EFD">
      <w:r>
        <w:t>This docu</w:t>
      </w:r>
      <w:bookmarkStart w:id="0" w:name="_GoBack"/>
      <w:bookmarkEnd w:id="0"/>
      <w:r>
        <w:t xml:space="preserve">ment describes how we read and edit documents in Microsoft Word 2013. </w:t>
      </w:r>
    </w:p>
    <w:p w:rsidR="00952EFD" w:rsidRDefault="00952EFD" w:rsidP="00952EFD">
      <w:pPr>
        <w:pStyle w:val="Heading1"/>
      </w:pPr>
      <w:r>
        <w:t>First Opening – Review</w:t>
      </w:r>
    </w:p>
    <w:p w:rsidR="00952EFD" w:rsidRDefault="00952EFD" w:rsidP="00952EFD">
      <w:r>
        <w:t xml:space="preserve">When you first open a document, if review marks are displayed, click the </w:t>
      </w:r>
      <w:r w:rsidR="003D6AD6">
        <w:t>REVIEW menu</w:t>
      </w:r>
      <w:r>
        <w:t xml:space="preserve"> tab.</w:t>
      </w:r>
    </w:p>
    <w:p w:rsidR="003D6AD6" w:rsidRDefault="00952EFD" w:rsidP="00952EFD">
      <w:r>
        <w:t xml:space="preserve">If you’re NOT familiar with the document, please leave </w:t>
      </w:r>
      <w:r w:rsidR="003D6AD6">
        <w:t>Track Changes</w:t>
      </w:r>
      <w:r>
        <w:t xml:space="preserve"> ON.</w:t>
      </w:r>
      <w:r w:rsidR="003D6AD6">
        <w:t xml:space="preserve"> </w:t>
      </w:r>
    </w:p>
    <w:p w:rsidR="00952EFD" w:rsidRDefault="003D6AD6" w:rsidP="00952EFD">
      <w:r>
        <w:t xml:space="preserve">Change the </w:t>
      </w:r>
      <w:r w:rsidRPr="003D6AD6">
        <w:rPr>
          <w:b/>
        </w:rPr>
        <w:t>Simple Markup</w:t>
      </w:r>
      <w:r>
        <w:t xml:space="preserve"> to </w:t>
      </w:r>
      <w:r w:rsidRPr="003D6AD6">
        <w:rPr>
          <w:b/>
        </w:rPr>
        <w:t>No Markup</w:t>
      </w:r>
      <w:r>
        <w:t xml:space="preserve"> so changes are not highlighted for you.</w:t>
      </w:r>
    </w:p>
    <w:p w:rsidR="003D6AD6" w:rsidRDefault="003D6AD6" w:rsidP="00952EFD">
      <w:r>
        <w:rPr>
          <w:noProof/>
        </w:rPr>
        <w:drawing>
          <wp:inline distT="0" distB="0" distL="0" distR="0">
            <wp:extent cx="1285875" cy="1085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EFD" w:rsidRDefault="00952EFD">
      <w:r>
        <w:t>If you’re familiar with the document, accept each as you go through the document.</w:t>
      </w:r>
    </w:p>
    <w:p w:rsidR="00952EFD" w:rsidRDefault="00952EFD">
      <w:r>
        <w:t>When you’re done reviewing, click Accept all.</w:t>
      </w:r>
    </w:p>
    <w:p w:rsidR="00952EFD" w:rsidRDefault="00952EFD" w:rsidP="00952EFD">
      <w:pPr>
        <w:pStyle w:val="Heading2"/>
      </w:pPr>
      <w:r>
        <w:t>File Name versioning</w:t>
      </w:r>
    </w:p>
    <w:p w:rsidR="00622AEA" w:rsidRDefault="00DB3978" w:rsidP="00952EFD">
      <w:r>
        <w:t xml:space="preserve">If you want to save any changes, </w:t>
      </w:r>
      <w:proofErr w:type="gramStart"/>
      <w:r>
        <w:t>Save</w:t>
      </w:r>
      <w:proofErr w:type="gramEnd"/>
      <w:r>
        <w:t xml:space="preserve"> As</w:t>
      </w:r>
      <w:r w:rsidR="00622AEA">
        <w:t>.</w:t>
      </w:r>
    </w:p>
    <w:p w:rsidR="00622AEA" w:rsidRDefault="00622AEA" w:rsidP="00622AEA">
      <w:r>
        <w:t xml:space="preserve">Save As Type </w:t>
      </w:r>
      <w:r w:rsidRPr="00952EFD">
        <w:rPr>
          <w:b/>
        </w:rPr>
        <w:t>Word 93-2003</w:t>
      </w:r>
      <w:r>
        <w:t xml:space="preserve"> to ensure backward compatibility.</w:t>
      </w:r>
    </w:p>
    <w:p w:rsidR="00952EFD" w:rsidRDefault="00622AEA" w:rsidP="00952EFD">
      <w:r>
        <w:t>C</w:t>
      </w:r>
      <w:r w:rsidR="00DB3978">
        <w:t>hange the file name’s version number and author initials.</w:t>
      </w:r>
    </w:p>
    <w:p w:rsidR="00952EFD" w:rsidRDefault="00952EFD" w:rsidP="00952EFD">
      <w:pPr>
        <w:pStyle w:val="Heading2"/>
      </w:pPr>
      <w:r>
        <w:t>Headings</w:t>
      </w:r>
    </w:p>
    <w:p w:rsidR="00952EFD" w:rsidRDefault="00952EFD">
      <w:r>
        <w:t>Headings increase by 2 points</w:t>
      </w:r>
    </w:p>
    <w:p w:rsidR="00D54FC9" w:rsidRDefault="00952EFD">
      <w:r>
        <w:t>Heading 1– Ariel 18 Point bold</w:t>
      </w:r>
    </w:p>
    <w:p w:rsidR="00952EFD" w:rsidRDefault="00952EFD">
      <w:r>
        <w:t>Heading 2– Ariel 16 Point bold</w:t>
      </w:r>
    </w:p>
    <w:p w:rsidR="00952EFD" w:rsidRDefault="00952EFD">
      <w:r>
        <w:t>Heading 3– Ariel 14 Point bold</w:t>
      </w:r>
    </w:p>
    <w:p w:rsidR="00952EFD" w:rsidRDefault="00952EFD">
      <w:r>
        <w:t>Heading 4 – Ariel 12 Point bold</w:t>
      </w:r>
    </w:p>
    <w:p w:rsidR="002E566A" w:rsidRDefault="002E566A">
      <w:r>
        <w:br w:type="page"/>
      </w:r>
    </w:p>
    <w:p w:rsidR="00952EFD" w:rsidRDefault="002E566A" w:rsidP="002E566A">
      <w:pPr>
        <w:pStyle w:val="Heading1"/>
      </w:pPr>
      <w:r>
        <w:lastRenderedPageBreak/>
        <w:t>Glossary</w:t>
      </w:r>
    </w:p>
    <w:p w:rsidR="002E566A" w:rsidRDefault="002E566A" w:rsidP="002E566A"/>
    <w:p w:rsidR="00952EFD" w:rsidRDefault="00952EFD" w:rsidP="002E566A"/>
    <w:sectPr w:rsidR="00952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FD"/>
    <w:rsid w:val="002E566A"/>
    <w:rsid w:val="003D6AD6"/>
    <w:rsid w:val="004F06C1"/>
    <w:rsid w:val="00622AEA"/>
    <w:rsid w:val="00952EFD"/>
    <w:rsid w:val="00AE33AB"/>
    <w:rsid w:val="00DB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BA18E-C1B4-475E-B73E-FB4D450C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E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2E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2E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0504F-A64B-436F-9BE4-3F2ED9DDA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CIBER, Inc.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2015-03-07T11:57:00Z</dcterms:created>
  <dcterms:modified xsi:type="dcterms:W3CDTF">2015-03-07T11:57:00Z</dcterms:modified>
</cp:coreProperties>
</file>