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60" w:leftChars="0" w:firstLine="720" w:firstLineChars="0"/>
        <w:rPr>
          <w:rFonts w:hint="eastAsia"/>
          <w:sz w:val="44"/>
          <w:szCs w:val="36"/>
          <w:lang w:val="en-US" w:eastAsia="zh-CN"/>
        </w:rPr>
      </w:pPr>
      <w:r>
        <w:rPr>
          <w:rFonts w:hint="eastAsia"/>
          <w:sz w:val="44"/>
          <w:szCs w:val="36"/>
          <w:lang w:val="en-US" w:eastAsia="zh-CN"/>
        </w:rPr>
        <w:t>实习报告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 w:val="0"/>
          <w:sz w:val="24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sz w:val="24"/>
          <w:szCs w:val="20"/>
        </w:rPr>
        <w:t>实验题目</w:t>
      </w:r>
      <w:r>
        <w:rPr>
          <w:rFonts w:hint="eastAsia" w:asciiTheme="majorEastAsia" w:hAnsiTheme="majorEastAsia" w:eastAsiaTheme="majorEastAsia" w:cstheme="majorEastAsia"/>
          <w:b w:val="0"/>
          <w:sz w:val="24"/>
          <w:szCs w:val="20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sz w:val="24"/>
          <w:szCs w:val="20"/>
          <w:lang w:val="en-US" w:eastAsia="zh-CN"/>
        </w:rPr>
        <w:t>约瑟夫环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计算机学院3班，雷雨轩，PB18111791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完成日期：2019年10月27日</w:t>
      </w:r>
    </w:p>
    <w:p>
      <w:pPr>
        <w:pStyle w:val="2"/>
        <w:spacing w:before="235"/>
      </w:pPr>
      <w:r>
        <w:t>一. 实验要求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 约瑟夫问题的一种描述是：编号为 1,2，…,n（n&lt;=30）的 n 个人按顺时针方向围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坐一圈，每人持有一个密码（正整数）。一开始任选一个正整数作为报数上限值 m，从第一个人开始按顺时针方向自 1 开始顺序报数，报到 m 时停止报数。报 m 的人出列，将他的密码作为新的 m 值，从他在顺时针方向的下一个人开始重新从 1 报数，如此下去，直至所有人全部出列为止。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2. 利用单向循环链表存储结构模拟此过程，按照出列的顺序印出个人的编号。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基本要求：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使用命令行进行传参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（命令行格式为&lt;可执行程序名&gt;&lt;人数 n&gt;&lt;初始的 报数上限&gt;&lt;密码 1&gt;…&lt;密码 n&gt;），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（2）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当除可执行程序名外没有参数时，将继续执行程序并提示用户输入这些参数。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（3）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输入正确的参数后， 将 输 出 结 果 导 出 到 文 件 中 （  文 件 保 存 路 径 为D:\\Microsoft Visual Studio\\MyProjects\\wf_expe_1\\result1.txt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，可根据需要修改）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4. 选做要求：当命令行参数不全或输入不正确时，会报错，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并要求重新输入全部参数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5. 选做要求：用顺序表实现约瑟夫环。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6. 测试数据：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输入：7 20 3 1 7 2 4 8 4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输出 6 1 4 7 2 3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</w:pPr>
      <w:r>
        <w:t>设计思路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（一）循环链表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1.抽象数据类型：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b/>
          <w:color w:val="000000"/>
          <w:kern w:val="0"/>
          <w:sz w:val="21"/>
          <w:szCs w:val="21"/>
          <w:lang w:val="en-US" w:eastAsia="zh-CN" w:bidi="ar"/>
        </w:rPr>
        <w:t xml:space="preserve">ADT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CircularList{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数据对象：D={ai | ai∈ElemSet,i=1,2,…,n,n&gt;=0}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数据关系：R1={&lt;ai-1,ai&gt; | ai-1,ai∈D, ,i=2,…,n,n&gt;=0}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基本操作： </w:t>
      </w: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ab/>
        <w:t>InitList(LinkList&amp; L, LinkList&amp; P, char* b[],int&amp; n, int&amp; m)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default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操作结果：构造一个循环链表，每个节点为一个人的信息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ListDelete(LinkList&amp; L,LinkList&amp; P,int 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 xml:space="preserve">       操作结果：删去链表中编号为i的人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利用循环链表模拟人报数并出列（即删除对应的节点）</w:t>
      </w: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1).主程序模块：</w:t>
      </w:r>
    </w:p>
    <w:p>
      <w:pPr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调用链表初始化函数；</w:t>
      </w:r>
    </w:p>
    <w:p>
      <w:pPr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模拟报数过程</w:t>
      </w:r>
    </w:p>
    <w:p>
      <w:pPr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将所得结果（用数组存放）输入到文件中</w:t>
      </w:r>
    </w:p>
    <w:p>
      <w:pPr>
        <w:numPr>
          <w:ilvl w:val="0"/>
          <w:numId w:val="3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循环链表模块：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完成初始化链表及删去节点两个基本操作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顺序表实现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1.抽象数据类型：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b/>
          <w:color w:val="000000"/>
          <w:kern w:val="0"/>
          <w:sz w:val="21"/>
          <w:szCs w:val="21"/>
          <w:lang w:val="en-US" w:eastAsia="zh-CN" w:bidi="ar"/>
        </w:rPr>
        <w:t xml:space="preserve">ADT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List{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数据对象：D={ai | ai∈ElemSet,i=1,2,…,n,n&gt;=0}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数据关系：R1={&lt;ai-1,ai&gt; | ai-1,ai∈D, ,i=2,…,n,n&gt;=0}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基本操作： </w:t>
      </w: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InitList(SqList&amp; L, char* b[], int&amp; m, int s)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操作结果：构造一个顺序表，每个节点为一个人的信息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2.设计思路：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利用顺序链表模拟人报数并出列（用打标记的方法代表删除对应的节点），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并通过求余来保证在圈内循环</w:t>
      </w:r>
    </w:p>
    <w:p>
      <w:pPr>
        <w:numPr>
          <w:numId w:val="0"/>
        </w:numPr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3.模块: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1).主程序模块：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调用链表初始化函数；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模拟报数过程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将所得结果（用数组存放）输入到文件中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2）顺序表模块：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判断命令行参数是否出错，解决后完成初始化链表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numPr>
          <w:numId w:val="0"/>
        </w:numPr>
        <w:ind w:left="720" w:leftChars="0" w:right="0" w:rightChars="0" w:firstLine="7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="120" w:leftChars="0" w:right="0" w:rightChars="0"/>
      </w:pPr>
      <w:r>
        <w:rPr>
          <w:rFonts w:hint="eastAsia"/>
          <w:lang w:val="en-US" w:eastAsia="zh-CN"/>
        </w:rPr>
        <w:t>三.</w:t>
      </w:r>
      <w:r>
        <w:t>关键代码讲解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（一）循环链表实现</w:t>
      </w:r>
    </w:p>
    <w:p>
      <w:pPr>
        <w:numPr>
          <w:numId w:val="0"/>
        </w:numPr>
        <w:ind w:left="1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1.链表节点定义：</w:t>
      </w:r>
    </w:p>
    <w:p>
      <w:pPr>
        <w:numPr>
          <w:numId w:val="0"/>
        </w:numPr>
        <w:ind w:left="12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4730" cy="1099820"/>
            <wp:effectExtent l="0" t="0" r="1270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InitList函数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3535" cy="527685"/>
            <wp:effectExtent l="0" t="0" r="1905" b="57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1）对命令行是否传来参数判断，若没有参数，提示用户输入所有参数，再继续执行初始化链表操作；若有参数，则将参数（字符串）转化为int型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2）初始化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08120" cy="2773680"/>
            <wp:effectExtent l="0" t="0" r="0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ListDelete函数:</w:t>
      </w:r>
    </w:p>
    <w:p>
      <w:pPr>
        <w:numPr>
          <w:numId w:val="0"/>
        </w:numPr>
        <w:ind w:left="120"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9250" cy="4046220"/>
            <wp:effectExtent l="0" t="0" r="11430" b="762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完成报数模拟，并将结果，即出列顺序输出到文件中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9250" cy="3909060"/>
            <wp:effectExtent l="0" t="0" r="11430" b="762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98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（二）顺序表实现</w:t>
      </w:r>
    </w:p>
    <w:p>
      <w:pPr>
        <w:pStyle w:val="4"/>
        <w:numPr>
          <w:numId w:val="0"/>
        </w:numPr>
        <w:spacing w:before="98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1.链表及节点定义</w:t>
      </w:r>
    </w:p>
    <w:p>
      <w:pPr>
        <w:pStyle w:val="4"/>
        <w:numPr>
          <w:numId w:val="0"/>
        </w:numPr>
        <w:spacing w:before="98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drawing>
          <wp:inline distT="0" distB="0" distL="114300" distR="114300">
            <wp:extent cx="5074920" cy="1478280"/>
            <wp:effectExtent l="0" t="0" r="0" b="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98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2.InitList函数</w:t>
      </w:r>
    </w:p>
    <w:p>
      <w:pPr>
        <w:pStyle w:val="4"/>
        <w:numPr>
          <w:numId w:val="0"/>
        </w:numPr>
        <w:spacing w:before="98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pStyle w:val="4"/>
        <w:numPr>
          <w:numId w:val="0"/>
        </w:numPr>
        <w:spacing w:before="98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1）对输入有无参数、参数有无错误、参数个数是否正确做判断，出错则用catch捕捉后提示用户重新输入所有参数</w:t>
      </w:r>
    </w:p>
    <w:p>
      <w:pPr>
        <w:pStyle w:val="4"/>
        <w:numPr>
          <w:numId w:val="0"/>
        </w:numPr>
        <w:spacing w:before="98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2）建立顺序表并将将链表的每个节点赋值初始化</w:t>
      </w:r>
    </w:p>
    <w:p>
      <w:pPr>
        <w:pStyle w:val="4"/>
        <w:numPr>
          <w:numId w:val="0"/>
        </w:numPr>
        <w:spacing w:before="98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3.main函数：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12080" cy="3794760"/>
            <wp:effectExtent l="0" t="0" r="0" b="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8"/>
        <w:ind w:left="0" w:leftChars="0" w:firstLine="0" w:firstLineChars="0"/>
      </w:pPr>
    </w:p>
    <w:p>
      <w:pPr>
        <w:pStyle w:val="2"/>
        <w:numPr>
          <w:numId w:val="0"/>
        </w:numPr>
        <w:ind w:left="120" w:leftChars="0" w:right="0" w:rightChars="0"/>
      </w:pPr>
      <w:r>
        <w:rPr>
          <w:rFonts w:hint="eastAsia"/>
          <w:lang w:val="en-US" w:eastAsia="zh-CN"/>
        </w:rPr>
        <w:t>四。</w:t>
      </w:r>
      <w:r>
        <w:t>调试分析</w:t>
      </w:r>
    </w:p>
    <w:p>
      <w:pPr>
        <w:numPr>
          <w:ilvl w:val="0"/>
          <w:numId w:val="6"/>
        </w:numPr>
        <w:ind w:left="1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循环链表实现：</w:t>
      </w:r>
    </w:p>
    <w:p>
      <w:pPr>
        <w:numPr>
          <w:ilvl w:val="0"/>
          <w:numId w:val="7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命令行传入参数与否的判断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将字符串转为int的函数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初始化链表时要注意循环链表与一般链表的区别：尾结点的next指针始终指向头结点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ListDelete函数：删去节点分情况讨论要讨论完全，头尾节点的情况要单独操作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数据输入到文件的方法</w:t>
      </w:r>
    </w:p>
    <w:p>
      <w:pPr>
        <w:numPr>
          <w:ilvl w:val="0"/>
          <w:numId w:val="8"/>
        </w:numPr>
        <w:ind w:left="12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报数模拟过程中，要理解到可以在列中只剩最后一人时就退出，不用再报数了。</w:t>
      </w:r>
    </w:p>
    <w:p>
      <w:pPr>
        <w:numPr>
          <w:ilvl w:val="0"/>
          <w:numId w:val="7"/>
        </w:numPr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时空复杂度分析：</w:t>
      </w:r>
    </w:p>
    <w:p>
      <w:pPr>
        <w:numPr>
          <w:ilvl w:val="0"/>
          <w:numId w:val="9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空间复杂度：O(n)：只在InitList函数中根据参与人数n来额外分配空间</w:t>
      </w:r>
    </w:p>
    <w:p>
      <w:pPr>
        <w:numPr>
          <w:ilvl w:val="0"/>
          <w:numId w:val="9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时间复杂度: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InitList函数:O(n)，只负责依次初始化n个节点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ListDelete函数:O(n)：最多遍历整个链表就可找到要删去的节点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main函数:O(n^2)：n-1次while循环以及每次循环里的ListDelete操作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（二）顺序表实现：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1.遇到的问题：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(1）如何判断参数是否有缺漏（利用argc）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(2)如何对错误进行处理（利用try-catch块）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（3）报数模拟的逻辑一定要清晰，循环时必须是指向下一个未出列的人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2.时空复杂度分析：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（1）空间复杂度：O(n)：只在InitList函数中根据参与人数n来额外分配空间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（2）时间复杂度: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InitList函数:O(n)，只负责依次初始化n个节点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main函数:O(n^2)：n-1次while循环以及每次循环里的报数操作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="120" w:leftChars="0" w:right="0" w:rightChars="0"/>
      </w:pPr>
      <w:r>
        <w:rPr>
          <w:rFonts w:hint="eastAsia"/>
          <w:lang w:val="en-US" w:eastAsia="zh-CN"/>
        </w:rPr>
        <w:t>五.</w:t>
      </w:r>
      <w:r>
        <w:t>代码测试</w:t>
      </w:r>
    </w:p>
    <w:p>
      <w:pPr>
        <w:numPr>
          <w:ilvl w:val="0"/>
          <w:numId w:val="10"/>
        </w:numPr>
        <w:ind w:left="1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循环链表实现：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28615" cy="1035050"/>
            <wp:effectExtent l="0" t="0" r="12065" b="127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8845" cy="1945640"/>
            <wp:effectExtent l="0" t="0" r="5715" b="508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命令行输入：先进入exe文件所在路径，再使用命令行格式运行程序，参数之间用空格隔开。图为正确输入，以及没有参数时的情况。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（二）顺序表实现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4805" cy="2701925"/>
            <wp:effectExtent l="0" t="0" r="635" b="1079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427980" cy="1168400"/>
            <wp:effectExtent l="0" t="0" r="12700" b="508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5080" cy="1844040"/>
            <wp:effectExtent l="0" t="0" r="0" b="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命令行输入：先进入exe文件所在路径，再使用命令行格式运行程序，参数之间用空格隔开。图为正确输入;没有参数;参数不够；参数值错误的四种情况</w:t>
      </w:r>
    </w:p>
    <w:p>
      <w:pPr>
        <w:pStyle w:val="2"/>
      </w:pPr>
      <w:r>
        <w:t>六. 实验总结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这次实验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让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我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熟悉了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约瑟夫环问题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及其多种解法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报数模拟的不同复杂程度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使我对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顺序表和链式表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区别及优势更清楚，如链表只需指针依次动，而且节点可以真正删去；但在顺序表中，节点删去只能打标记，循环也要通过求余来模拟。此外通过检索以及调试代码，也学会了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判断输入是否符合要求，如何使用命令行传参以及将字符串转化为数字等等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写实验报告的过程也是对自己写代码时思路的一个更加全面细致、冷静地回顾，让我加深印象，收获颇丰。</w:t>
      </w:r>
    </w:p>
    <w:p>
      <w:pPr>
        <w:spacing w:before="202"/>
        <w:ind w:left="120" w:right="0" w:firstLine="0"/>
        <w:jc w:val="left"/>
        <w:rPr>
          <w:sz w:val="28"/>
        </w:rPr>
      </w:pPr>
      <w:r>
        <w:rPr>
          <w:sz w:val="28"/>
        </w:rPr>
        <w:t>七. 附录</w:t>
      </w:r>
    </w:p>
    <w:p>
      <w:pPr>
        <w:spacing w:before="202"/>
        <w:ind w:left="120" w:right="0" w:firstLine="0"/>
        <w:jc w:val="left"/>
        <w:rPr>
          <w:sz w:val="28"/>
        </w:rPr>
      </w:pPr>
    </w:p>
    <w:p>
      <w:pPr>
        <w:pStyle w:val="4"/>
        <w:spacing w:before="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wf_expe_1.cpp：循环链表实现约瑟夫环</w:t>
      </w:r>
    </w:p>
    <w:p>
      <w:pPr>
        <w:pStyle w:val="4"/>
        <w:spacing w:before="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wf_2.cpp:顺序表实现约瑟夫环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9B2EC"/>
    <w:multiLevelType w:val="singleLevel"/>
    <w:tmpl w:val="8729B2EC"/>
    <w:lvl w:ilvl="0" w:tentative="0">
      <w:start w:val="1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abstractNum w:abstractNumId="1">
    <w:nsid w:val="8BF0A88B"/>
    <w:multiLevelType w:val="singleLevel"/>
    <w:tmpl w:val="8BF0A8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FD9A161"/>
    <w:multiLevelType w:val="singleLevel"/>
    <w:tmpl w:val="8FD9A16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B5CF7800"/>
    <w:multiLevelType w:val="singleLevel"/>
    <w:tmpl w:val="B5CF780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C0451F7C"/>
    <w:multiLevelType w:val="singleLevel"/>
    <w:tmpl w:val="C045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940B2FE"/>
    <w:multiLevelType w:val="singleLevel"/>
    <w:tmpl w:val="D940B2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9CCCFFC"/>
    <w:multiLevelType w:val="singleLevel"/>
    <w:tmpl w:val="D9CCCFFC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E70B52A3"/>
    <w:multiLevelType w:val="multilevel"/>
    <w:tmpl w:val="E70B52A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31DA43D0"/>
    <w:multiLevelType w:val="singleLevel"/>
    <w:tmpl w:val="31DA43D0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490378F"/>
    <w:multiLevelType w:val="singleLevel"/>
    <w:tmpl w:val="5490378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23F5186F"/>
    <w:rsid w:val="4BCD014B"/>
    <w:rsid w:val="62DE0003"/>
    <w:rsid w:val="6B801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01"/>
      <w:ind w:left="120"/>
      <w:outlineLvl w:val="1"/>
    </w:pPr>
    <w:rPr>
      <w:rFonts w:ascii="等线" w:hAnsi="等线" w:eastAsia="等线" w:cs="等线"/>
      <w:sz w:val="28"/>
      <w:szCs w:val="28"/>
      <w:lang w:val="zh-CN" w:eastAsia="zh-CN" w:bidi="zh-CN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97"/>
      <w:ind w:left="480"/>
    </w:pPr>
    <w:rPr>
      <w:rFonts w:ascii="等线" w:hAnsi="等线" w:eastAsia="等线" w:cs="等线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2019-10-27T10:11:00Z</dcterms:created>
  <dc:creator>Zhou Ens</dc:creator>
  <cp:lastModifiedBy>Hope</cp:lastModifiedBy>
  <dcterms:modified xsi:type="dcterms:W3CDTF">2019-10-27T16:06:03Z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2019-10-27T00:00:00Z</vt:filetime>
  </property>
  <property fmtid="{D5CDD505-2E9C-101B-9397-08002B2CF9AE}" pid="5" name="KSOProductBuildVer">
    <vt:lpwstr>2052-11.1.0.8813</vt:lpwstr>
  </property>
</Properties>
</file>