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B52D7" w14:textId="3CD3803F" w:rsidR="00617120" w:rsidRPr="00AE010A" w:rsidRDefault="00617120" w:rsidP="00D31E2E">
      <w:pPr>
        <w:spacing w:line="90" w:lineRule="exact"/>
        <w:jc w:val="center"/>
        <w:outlineLvl w:val="0"/>
        <w:rPr>
          <w:rFonts w:ascii="宋体" w:eastAsia="宋体" w:hAnsi="宋体"/>
          <w:b/>
          <w:bCs/>
          <w:color w:val="FF0000"/>
          <w:sz w:val="8"/>
          <w:szCs w:val="8"/>
        </w:rPr>
      </w:pPr>
      <w:r w:rsidRPr="00CD5480">
        <w:rPr>
          <w:rFonts w:ascii="宋体" w:eastAsia="宋体" w:hAnsi="宋体" w:hint="eastAsia"/>
          <w:b/>
          <w:bCs/>
          <w:color w:val="FF0000"/>
          <w:sz w:val="8"/>
          <w:szCs w:val="8"/>
          <w:highlight w:val="yellow"/>
        </w:rPr>
        <w:t>网络层：</w:t>
      </w:r>
    </w:p>
    <w:p w14:paraId="3535C949" w14:textId="0F25C75E" w:rsidR="00322449" w:rsidRPr="00EE44E7" w:rsidRDefault="004819E9" w:rsidP="00D31E2E">
      <w:pPr>
        <w:spacing w:line="90" w:lineRule="exact"/>
        <w:rPr>
          <w:rFonts w:ascii="宋体" w:eastAsia="宋体" w:hAnsi="宋体"/>
          <w:sz w:val="8"/>
          <w:szCs w:val="8"/>
        </w:rPr>
      </w:pPr>
      <w:r w:rsidRPr="00EB078D">
        <w:rPr>
          <w:rFonts w:ascii="宋体" w:eastAsia="宋体" w:hAnsi="宋体"/>
          <w:b/>
          <w:color w:val="ED7D31" w:themeColor="accent2"/>
          <w:sz w:val="8"/>
          <w:szCs w:val="8"/>
        </w:rPr>
        <w:t>4.1</w:t>
      </w:r>
      <w:r w:rsidRPr="00EB078D">
        <w:rPr>
          <w:rFonts w:ascii="宋体" w:eastAsia="宋体" w:hAnsi="宋体" w:hint="eastAsia"/>
          <w:b/>
          <w:color w:val="ED7D31" w:themeColor="accent2"/>
          <w:sz w:val="8"/>
          <w:szCs w:val="8"/>
        </w:rPr>
        <w:t>概述</w:t>
      </w:r>
      <w:r>
        <w:rPr>
          <w:rFonts w:ascii="宋体" w:eastAsia="宋体" w:hAnsi="宋体"/>
          <w:color w:val="00B050"/>
          <w:sz w:val="8"/>
          <w:szCs w:val="8"/>
        </w:rPr>
        <w:t xml:space="preserve"> </w:t>
      </w:r>
      <w:r w:rsidR="00F629B1" w:rsidRPr="00EE44E7">
        <w:rPr>
          <w:rFonts w:ascii="宋体" w:eastAsia="宋体" w:hAnsi="宋体" w:hint="eastAsia"/>
          <w:color w:val="00B050"/>
          <w:sz w:val="8"/>
          <w:szCs w:val="8"/>
        </w:rPr>
        <w:t>作用</w:t>
      </w:r>
      <w:r w:rsidR="00F629B1" w:rsidRPr="00EE44E7">
        <w:rPr>
          <w:rFonts w:ascii="宋体" w:eastAsia="宋体" w:hAnsi="宋体" w:hint="eastAsia"/>
          <w:sz w:val="8"/>
          <w:szCs w:val="8"/>
        </w:rPr>
        <w:t>：将报文段从发送主机传送到接收主机</w:t>
      </w:r>
      <w:r w:rsidR="00322449" w:rsidRPr="00EE44E7">
        <w:rPr>
          <w:rFonts w:ascii="宋体" w:eastAsia="宋体" w:hAnsi="宋体" w:hint="eastAsia"/>
          <w:sz w:val="8"/>
          <w:szCs w:val="8"/>
        </w:rPr>
        <w:t>。</w:t>
      </w:r>
      <w:r w:rsidR="008B3355">
        <w:rPr>
          <w:rFonts w:ascii="宋体" w:eastAsia="宋体" w:hAnsi="宋体" w:hint="eastAsia"/>
          <w:sz w:val="8"/>
          <w:szCs w:val="8"/>
        </w:rPr>
        <w:t>(网络层分组：数据报</w:t>
      </w:r>
      <w:r w:rsidR="008B3355">
        <w:rPr>
          <w:rFonts w:ascii="宋体" w:eastAsia="宋体" w:hAnsi="宋体"/>
          <w:sz w:val="8"/>
          <w:szCs w:val="8"/>
        </w:rPr>
        <w:t>)</w:t>
      </w:r>
    </w:p>
    <w:p w14:paraId="6A94F98C" w14:textId="7742AA5D" w:rsidR="00322449" w:rsidRPr="00EE44E7" w:rsidRDefault="00617120" w:rsidP="00D31E2E">
      <w:pPr>
        <w:spacing w:line="90" w:lineRule="exact"/>
        <w:rPr>
          <w:rFonts w:ascii="宋体" w:eastAsia="宋体" w:hAnsi="宋体"/>
          <w:sz w:val="8"/>
          <w:szCs w:val="8"/>
        </w:rPr>
      </w:pPr>
      <w:r w:rsidRPr="00EE44E7">
        <w:rPr>
          <w:rFonts w:ascii="宋体" w:eastAsia="宋体" w:hAnsi="宋体" w:hint="eastAsia"/>
          <w:color w:val="00B050"/>
          <w:sz w:val="8"/>
          <w:szCs w:val="8"/>
        </w:rPr>
        <w:t>重要功能</w:t>
      </w:r>
      <w:r w:rsidRPr="00EE44E7">
        <w:rPr>
          <w:rFonts w:ascii="宋体" w:eastAsia="宋体" w:hAnsi="宋体" w:hint="eastAsia"/>
          <w:sz w:val="8"/>
          <w:szCs w:val="8"/>
        </w:rPr>
        <w:t>：转发、路由选择、连接建立</w:t>
      </w:r>
      <w:r w:rsidR="00322449" w:rsidRPr="00EE44E7">
        <w:rPr>
          <w:rFonts w:ascii="宋体" w:eastAsia="宋体" w:hAnsi="宋体" w:hint="eastAsia"/>
          <w:sz w:val="8"/>
          <w:szCs w:val="8"/>
        </w:rPr>
        <w:t>（仅存在于某些网络架构中</w:t>
      </w:r>
      <w:r w:rsidR="00AC2A7E">
        <w:rPr>
          <w:rFonts w:ascii="宋体" w:eastAsia="宋体" w:hAnsi="宋体"/>
          <w:sz w:val="8"/>
          <w:szCs w:val="8"/>
        </w:rPr>
        <w:t>,</w:t>
      </w:r>
      <w:r w:rsidR="00AC2A7E">
        <w:rPr>
          <w:rFonts w:ascii="宋体" w:eastAsia="宋体" w:hAnsi="宋体" w:hint="eastAsia"/>
          <w:sz w:val="8"/>
          <w:szCs w:val="8"/>
        </w:rPr>
        <w:t>也是握手</w:t>
      </w:r>
      <w:r w:rsidR="00322449" w:rsidRPr="00EE44E7">
        <w:rPr>
          <w:rFonts w:ascii="宋体" w:eastAsia="宋体" w:hAnsi="宋体" w:hint="eastAsia"/>
          <w:sz w:val="8"/>
          <w:szCs w:val="8"/>
        </w:rPr>
        <w:t>）</w:t>
      </w:r>
      <w:r w:rsidRPr="00EE44E7">
        <w:rPr>
          <w:rFonts w:ascii="宋体" w:eastAsia="宋体" w:hAnsi="宋体" w:hint="eastAsia"/>
          <w:sz w:val="8"/>
          <w:szCs w:val="8"/>
        </w:rPr>
        <w:t>。</w:t>
      </w:r>
    </w:p>
    <w:p w14:paraId="7040437F" w14:textId="70414475" w:rsidR="00272238" w:rsidRPr="00272238" w:rsidRDefault="00617120" w:rsidP="00D31E2E">
      <w:pPr>
        <w:spacing w:line="90" w:lineRule="exact"/>
        <w:rPr>
          <w:rFonts w:ascii="宋体" w:eastAsia="宋体" w:hAnsi="宋体" w:hint="eastAsia"/>
          <w:color w:val="00B0F0"/>
          <w:sz w:val="8"/>
          <w:szCs w:val="8"/>
        </w:rPr>
      </w:pPr>
      <w:r w:rsidRPr="00EE44E7">
        <w:rPr>
          <w:rFonts w:ascii="宋体" w:eastAsia="宋体" w:hAnsi="宋体" w:hint="eastAsia"/>
          <w:color w:val="00B0F0"/>
          <w:sz w:val="8"/>
          <w:szCs w:val="8"/>
        </w:rPr>
        <w:t>转发</w:t>
      </w:r>
      <w:r w:rsidRPr="00EE44E7">
        <w:rPr>
          <w:rFonts w:ascii="宋体" w:eastAsia="宋体" w:hAnsi="宋体" w:hint="eastAsia"/>
          <w:sz w:val="8"/>
          <w:szCs w:val="8"/>
        </w:rPr>
        <w:t>是将分组从一个输入链路接口转移到适当的输出链路接口的路由器本地动作（通过转发表</w:t>
      </w:r>
      <w:r w:rsidR="00B8769D">
        <w:rPr>
          <w:rFonts w:ascii="宋体" w:eastAsia="宋体" w:hAnsi="宋体" w:hint="eastAsia"/>
          <w:sz w:val="8"/>
          <w:szCs w:val="8"/>
        </w:rPr>
        <w:t>，路由选择算法决定插入路由器的转发表值</w:t>
      </w:r>
      <w:r w:rsidR="00AD7EA8">
        <w:rPr>
          <w:rFonts w:ascii="宋体" w:eastAsia="宋体" w:hAnsi="宋体" w:hint="eastAsia"/>
          <w:sz w:val="8"/>
          <w:szCs w:val="8"/>
        </w:rPr>
        <w:t>;</w:t>
      </w:r>
      <w:r w:rsidR="00B8769D">
        <w:rPr>
          <w:rFonts w:ascii="宋体" w:eastAsia="宋体" w:hAnsi="宋体" w:hint="eastAsia"/>
          <w:sz w:val="8"/>
          <w:szCs w:val="8"/>
        </w:rPr>
        <w:t>由路由器接收路由选择协议报文来配置转发表</w:t>
      </w:r>
      <w:r w:rsidRPr="00EE44E7">
        <w:rPr>
          <w:rFonts w:ascii="宋体" w:eastAsia="宋体" w:hAnsi="宋体" w:hint="eastAsia"/>
          <w:sz w:val="8"/>
          <w:szCs w:val="8"/>
        </w:rPr>
        <w:t>）。</w:t>
      </w:r>
      <w:r w:rsidRPr="00EE44E7">
        <w:rPr>
          <w:rFonts w:ascii="宋体" w:eastAsia="宋体" w:hAnsi="宋体" w:hint="eastAsia"/>
          <w:color w:val="00B0F0"/>
          <w:sz w:val="8"/>
          <w:szCs w:val="8"/>
        </w:rPr>
        <w:t>路由选择</w:t>
      </w:r>
      <w:r w:rsidRPr="00EE44E7">
        <w:rPr>
          <w:rFonts w:ascii="宋体" w:eastAsia="宋体" w:hAnsi="宋体" w:hint="eastAsia"/>
          <w:sz w:val="8"/>
          <w:szCs w:val="8"/>
        </w:rPr>
        <w:t>是指网络范围的过程，以决定分组从源到目的地所采取的端到端路径</w:t>
      </w:r>
      <w:r w:rsidR="00C31D62">
        <w:rPr>
          <w:rFonts w:ascii="宋体" w:eastAsia="宋体" w:hAnsi="宋体"/>
          <w:sz w:val="8"/>
          <w:szCs w:val="8"/>
        </w:rPr>
        <w:t>(</w:t>
      </w:r>
      <w:r w:rsidR="00C31D62">
        <w:rPr>
          <w:rFonts w:ascii="宋体" w:eastAsia="宋体" w:hAnsi="宋体" w:hint="eastAsia"/>
          <w:sz w:val="8"/>
          <w:szCs w:val="8"/>
        </w:rPr>
        <w:t>路由选择协议</w:t>
      </w:r>
      <w:r w:rsidR="00B8769D">
        <w:rPr>
          <w:rFonts w:ascii="宋体" w:eastAsia="宋体" w:hAnsi="宋体" w:hint="eastAsia"/>
          <w:sz w:val="8"/>
          <w:szCs w:val="8"/>
        </w:rPr>
        <w:t>，路由选择算法是分布式或集中式</w:t>
      </w:r>
      <w:r w:rsidR="00C31D62">
        <w:rPr>
          <w:rFonts w:ascii="宋体" w:eastAsia="宋体" w:hAnsi="宋体" w:hint="eastAsia"/>
          <w:sz w:val="8"/>
          <w:szCs w:val="8"/>
        </w:rPr>
        <w:t>)</w:t>
      </w:r>
      <w:r w:rsidRPr="00EE44E7">
        <w:rPr>
          <w:rFonts w:ascii="宋体" w:eastAsia="宋体" w:hAnsi="宋体" w:hint="eastAsia"/>
          <w:sz w:val="8"/>
          <w:szCs w:val="8"/>
        </w:rPr>
        <w:t>。</w:t>
      </w:r>
      <w:r w:rsidRPr="00EE44E7">
        <w:rPr>
          <w:rFonts w:ascii="宋体" w:eastAsia="宋体" w:hAnsi="宋体" w:hint="eastAsia"/>
          <w:color w:val="00B0F0"/>
          <w:sz w:val="8"/>
          <w:szCs w:val="8"/>
        </w:rPr>
        <w:t>分组交换机</w:t>
      </w:r>
      <w:r w:rsidRPr="00EE44E7">
        <w:rPr>
          <w:rFonts w:ascii="宋体" w:eastAsia="宋体" w:hAnsi="宋体" w:hint="eastAsia"/>
          <w:sz w:val="8"/>
          <w:szCs w:val="8"/>
        </w:rPr>
        <w:t>是指一台通用分组交换设备，它根据分组首部字段中的值，从输入链路接口道输出链路接口转移分组。某些称为</w:t>
      </w:r>
      <w:r w:rsidRPr="00EE44E7">
        <w:rPr>
          <w:rFonts w:ascii="宋体" w:eastAsia="宋体" w:hAnsi="宋体" w:hint="eastAsia"/>
          <w:color w:val="00B0F0"/>
          <w:sz w:val="8"/>
          <w:szCs w:val="8"/>
        </w:rPr>
        <w:t>链路层交换机</w:t>
      </w:r>
      <w:r w:rsidRPr="00EE44E7">
        <w:rPr>
          <w:rFonts w:ascii="宋体" w:eastAsia="宋体" w:hAnsi="宋体" w:hint="eastAsia"/>
          <w:sz w:val="8"/>
          <w:szCs w:val="8"/>
        </w:rPr>
        <w:t>（基于链路层字段），其他称为</w:t>
      </w:r>
      <w:r w:rsidRPr="00EE44E7">
        <w:rPr>
          <w:rFonts w:ascii="宋体" w:eastAsia="宋体" w:hAnsi="宋体" w:hint="eastAsia"/>
          <w:color w:val="00B0F0"/>
          <w:sz w:val="8"/>
          <w:szCs w:val="8"/>
        </w:rPr>
        <w:t>路由器</w:t>
      </w:r>
      <w:r w:rsidRPr="00EE44E7">
        <w:rPr>
          <w:rFonts w:ascii="宋体" w:eastAsia="宋体" w:hAnsi="宋体" w:hint="eastAsia"/>
          <w:sz w:val="8"/>
          <w:szCs w:val="8"/>
        </w:rPr>
        <w:t>（基于网络层字段）。</w:t>
      </w:r>
      <w:r w:rsidR="00322449" w:rsidRPr="00EE44E7">
        <w:rPr>
          <w:rFonts w:ascii="宋体" w:eastAsia="宋体" w:hAnsi="宋体" w:hint="eastAsia"/>
          <w:color w:val="00B0F0"/>
          <w:sz w:val="8"/>
          <w:szCs w:val="8"/>
        </w:rPr>
        <w:t>网络服务模型</w:t>
      </w:r>
      <w:r w:rsidR="00AC2A7E">
        <w:rPr>
          <w:rFonts w:ascii="宋体" w:eastAsia="宋体" w:hAnsi="宋体" w:hint="eastAsia"/>
          <w:sz w:val="8"/>
          <w:szCs w:val="8"/>
        </w:rPr>
        <w:t>定义了分组在发送与接收主机之间端到端传输</w:t>
      </w:r>
      <w:r w:rsidR="00322449" w:rsidRPr="00EE44E7">
        <w:rPr>
          <w:rFonts w:ascii="宋体" w:eastAsia="宋体" w:hAnsi="宋体" w:hint="eastAsia"/>
          <w:sz w:val="8"/>
          <w:szCs w:val="8"/>
        </w:rPr>
        <w:t>特性。</w:t>
      </w:r>
      <w:r w:rsidR="00322449" w:rsidRPr="00EE44E7">
        <w:rPr>
          <w:rFonts w:ascii="宋体" w:eastAsia="宋体" w:hAnsi="宋体" w:hint="eastAsia"/>
          <w:color w:val="00B050"/>
          <w:sz w:val="8"/>
          <w:szCs w:val="8"/>
        </w:rPr>
        <w:t>提供的服务</w:t>
      </w:r>
      <w:r w:rsidR="00AC2A7E">
        <w:rPr>
          <w:rFonts w:ascii="宋体" w:eastAsia="宋体" w:hAnsi="宋体" w:hint="eastAsia"/>
          <w:sz w:val="8"/>
          <w:szCs w:val="8"/>
        </w:rPr>
        <w:t>：（对分组）确保交付、具有时延上界的确保</w:t>
      </w:r>
      <w:r w:rsidR="00322449" w:rsidRPr="00EE44E7">
        <w:rPr>
          <w:rFonts w:ascii="宋体" w:eastAsia="宋体" w:hAnsi="宋体" w:hint="eastAsia"/>
          <w:sz w:val="8"/>
          <w:szCs w:val="8"/>
        </w:rPr>
        <w:t>交付。（对分组流）有序</w:t>
      </w:r>
      <w:r w:rsidR="00AC2A7E">
        <w:rPr>
          <w:rFonts w:ascii="宋体" w:eastAsia="宋体" w:hAnsi="宋体" w:hint="eastAsia"/>
          <w:sz w:val="8"/>
          <w:szCs w:val="8"/>
        </w:rPr>
        <w:t>分组</w:t>
      </w:r>
      <w:r w:rsidR="00322449" w:rsidRPr="00EE44E7">
        <w:rPr>
          <w:rFonts w:ascii="宋体" w:eastAsia="宋体" w:hAnsi="宋体" w:hint="eastAsia"/>
          <w:sz w:val="8"/>
          <w:szCs w:val="8"/>
        </w:rPr>
        <w:t>交付、保证最小带宽</w:t>
      </w:r>
      <w:r w:rsidR="00AC2A7E">
        <w:rPr>
          <w:rFonts w:ascii="宋体" w:eastAsia="宋体" w:hAnsi="宋体" w:hint="eastAsia"/>
          <w:sz w:val="8"/>
          <w:szCs w:val="8"/>
        </w:rPr>
        <w:t>(低于特定比特率的传输不会丢失，且保证速率/时延</w:t>
      </w:r>
      <w:r w:rsidR="00AC2A7E">
        <w:rPr>
          <w:rFonts w:ascii="宋体" w:eastAsia="宋体" w:hAnsi="宋体"/>
          <w:sz w:val="8"/>
          <w:szCs w:val="8"/>
        </w:rPr>
        <w:t>)</w:t>
      </w:r>
      <w:r w:rsidR="00322449" w:rsidRPr="00EE44E7">
        <w:rPr>
          <w:rFonts w:ascii="宋体" w:eastAsia="宋体" w:hAnsi="宋体" w:hint="eastAsia"/>
          <w:sz w:val="8"/>
          <w:szCs w:val="8"/>
        </w:rPr>
        <w:t>、保证最大时延抖动（</w:t>
      </w:r>
      <w:r w:rsidR="00AC2A7E">
        <w:rPr>
          <w:rFonts w:ascii="宋体" w:eastAsia="宋体" w:hAnsi="宋体" w:hint="eastAsia"/>
          <w:sz w:val="8"/>
          <w:szCs w:val="8"/>
        </w:rPr>
        <w:t>两个相继</w:t>
      </w:r>
      <w:r w:rsidR="00322449" w:rsidRPr="00EE44E7">
        <w:rPr>
          <w:rFonts w:ascii="宋体" w:eastAsia="宋体" w:hAnsi="宋体" w:hint="eastAsia"/>
          <w:sz w:val="8"/>
          <w:szCs w:val="8"/>
        </w:rPr>
        <w:t>分组</w:t>
      </w:r>
      <w:r w:rsidR="00AC2A7E">
        <w:rPr>
          <w:rFonts w:ascii="宋体" w:eastAsia="宋体" w:hAnsi="宋体" w:hint="eastAsia"/>
          <w:sz w:val="8"/>
          <w:szCs w:val="8"/>
        </w:rPr>
        <w:t>发送时间间隔和接受时间间隔</w:t>
      </w:r>
      <w:r w:rsidR="00322449" w:rsidRPr="00EE44E7">
        <w:rPr>
          <w:rFonts w:ascii="宋体" w:eastAsia="宋体" w:hAnsi="宋体" w:hint="eastAsia"/>
          <w:sz w:val="8"/>
          <w:szCs w:val="8"/>
        </w:rPr>
        <w:t>的最大差异）</w:t>
      </w:r>
      <w:r w:rsidR="00AC2A7E">
        <w:rPr>
          <w:rFonts w:ascii="宋体" w:eastAsia="宋体" w:hAnsi="宋体" w:hint="eastAsia"/>
          <w:sz w:val="8"/>
          <w:szCs w:val="8"/>
        </w:rPr>
        <w:t>、安全性服务(秘密会话密钥来加密数据报;数据完整性、源鉴别服务</w:t>
      </w:r>
      <w:r w:rsidR="00AC2A7E">
        <w:rPr>
          <w:rFonts w:ascii="宋体" w:eastAsia="宋体" w:hAnsi="宋体"/>
          <w:sz w:val="8"/>
          <w:szCs w:val="8"/>
        </w:rPr>
        <w:t>)</w:t>
      </w:r>
      <w:r w:rsidR="00272238">
        <w:rPr>
          <w:rFonts w:ascii="宋体" w:eastAsia="宋体" w:hAnsi="宋体"/>
          <w:sz w:val="8"/>
          <w:szCs w:val="8"/>
        </w:rPr>
        <w:t xml:space="preserve"> </w:t>
      </w:r>
      <w:r w:rsidR="00272238" w:rsidRPr="00272238">
        <w:rPr>
          <w:rFonts w:ascii="宋体" w:eastAsia="宋体" w:hAnsi="宋体" w:hint="eastAsia"/>
          <w:color w:val="00B0F0"/>
          <w:sz w:val="8"/>
          <w:szCs w:val="8"/>
        </w:rPr>
        <w:t>因特网：尽力而为服务</w:t>
      </w:r>
      <w:r w:rsidR="00272238">
        <w:rPr>
          <w:rFonts w:ascii="宋体" w:eastAsia="宋体" w:hAnsi="宋体" w:hint="eastAsia"/>
          <w:color w:val="00B0F0"/>
          <w:sz w:val="8"/>
          <w:szCs w:val="8"/>
        </w:rPr>
        <w:t>；ATM</w:t>
      </w:r>
      <w:r w:rsidR="00272238">
        <w:rPr>
          <w:rFonts w:ascii="宋体" w:eastAsia="宋体" w:hAnsi="宋体"/>
          <w:color w:val="00B0F0"/>
          <w:sz w:val="8"/>
          <w:szCs w:val="8"/>
        </w:rPr>
        <w:t xml:space="preserve"> CB</w:t>
      </w:r>
      <w:r w:rsidR="00272238">
        <w:rPr>
          <w:rFonts w:ascii="宋体" w:eastAsia="宋体" w:hAnsi="宋体" w:hint="eastAsia"/>
          <w:color w:val="00B0F0"/>
          <w:sz w:val="8"/>
          <w:szCs w:val="8"/>
        </w:rPr>
        <w:t>R:恒定比特率</w:t>
      </w:r>
      <w:r w:rsidR="00272238" w:rsidRPr="00272238">
        <w:rPr>
          <w:rFonts w:ascii="宋体" w:eastAsia="宋体" w:hAnsi="宋体" w:hint="eastAsia"/>
          <w:sz w:val="8"/>
          <w:szCs w:val="8"/>
        </w:rPr>
        <w:t>(电话，端到端时延、时延抖动、丢失、推迟交付比率都有保证)</w:t>
      </w:r>
      <w:r w:rsidR="00272238">
        <w:rPr>
          <w:rFonts w:ascii="宋体" w:eastAsia="宋体" w:hAnsi="宋体" w:hint="eastAsia"/>
          <w:color w:val="00B0F0"/>
          <w:sz w:val="8"/>
          <w:szCs w:val="8"/>
        </w:rPr>
        <w:t>A</w:t>
      </w:r>
      <w:r w:rsidR="00272238">
        <w:rPr>
          <w:rFonts w:ascii="宋体" w:eastAsia="宋体" w:hAnsi="宋体"/>
          <w:color w:val="00B0F0"/>
          <w:sz w:val="8"/>
          <w:szCs w:val="8"/>
        </w:rPr>
        <w:t>TM ABR</w:t>
      </w:r>
      <w:r w:rsidR="00272238">
        <w:rPr>
          <w:rFonts w:ascii="宋体" w:eastAsia="宋体" w:hAnsi="宋体" w:hint="eastAsia"/>
          <w:color w:val="00B0F0"/>
          <w:sz w:val="8"/>
          <w:szCs w:val="8"/>
        </w:rPr>
        <w:t>:可用比特率</w:t>
      </w:r>
    </w:p>
    <w:p w14:paraId="0F7F9CAB" w14:textId="77777777" w:rsidR="000D742C" w:rsidRDefault="00FC11C4" w:rsidP="00D31E2E">
      <w:pPr>
        <w:spacing w:line="90" w:lineRule="exact"/>
        <w:rPr>
          <w:rFonts w:ascii="宋体" w:eastAsia="宋体" w:hAnsi="宋体"/>
          <w:sz w:val="8"/>
          <w:szCs w:val="8"/>
        </w:rPr>
      </w:pPr>
      <w:r w:rsidRPr="00EB078D">
        <w:rPr>
          <w:rFonts w:ascii="宋体" w:eastAsia="宋体" w:hAnsi="宋体" w:hint="eastAsia"/>
          <w:b/>
          <w:color w:val="ED7D31" w:themeColor="accent2"/>
          <w:sz w:val="8"/>
          <w:szCs w:val="8"/>
        </w:rPr>
        <w:t>4.</w:t>
      </w:r>
      <w:r w:rsidRPr="00EB078D">
        <w:rPr>
          <w:rFonts w:ascii="宋体" w:eastAsia="宋体" w:hAnsi="宋体"/>
          <w:b/>
          <w:color w:val="ED7D31" w:themeColor="accent2"/>
          <w:sz w:val="8"/>
          <w:szCs w:val="8"/>
        </w:rPr>
        <w:t>2</w:t>
      </w:r>
      <w:r w:rsidRPr="00EB078D">
        <w:rPr>
          <w:rFonts w:ascii="宋体" w:eastAsia="宋体" w:hAnsi="宋体" w:hint="eastAsia"/>
          <w:b/>
          <w:color w:val="ED7D31" w:themeColor="accent2"/>
          <w:sz w:val="8"/>
          <w:szCs w:val="8"/>
        </w:rPr>
        <w:t xml:space="preserve">虚电路和数据报网络 </w:t>
      </w:r>
      <w:r w:rsidR="00682B50" w:rsidRPr="00B36C7C">
        <w:rPr>
          <w:rFonts w:ascii="宋体" w:eastAsia="宋体" w:hAnsi="宋体" w:hint="eastAsia"/>
          <w:color w:val="00B0F0"/>
          <w:sz w:val="8"/>
          <w:szCs w:val="8"/>
        </w:rPr>
        <w:t>网络层与运输层(无)连接服务差异</w:t>
      </w:r>
      <w:r w:rsidR="00682B50" w:rsidRPr="002E6F9A">
        <w:rPr>
          <w:rFonts w:ascii="宋体" w:eastAsia="宋体" w:hAnsi="宋体" w:hint="eastAsia"/>
          <w:color w:val="000000" w:themeColor="text1"/>
          <w:sz w:val="8"/>
          <w:szCs w:val="8"/>
        </w:rPr>
        <w:t>:主机间/进程间;网络层不同时提供连接和无连接服务(二选一</w:t>
      </w:r>
      <w:r w:rsidR="00682B50" w:rsidRPr="002E6F9A">
        <w:rPr>
          <w:rFonts w:ascii="宋体" w:eastAsia="宋体" w:hAnsi="宋体"/>
          <w:color w:val="000000" w:themeColor="text1"/>
          <w:sz w:val="8"/>
          <w:szCs w:val="8"/>
        </w:rPr>
        <w:t>)</w:t>
      </w:r>
      <w:r w:rsidR="00B61A8E" w:rsidRPr="00EB078D">
        <w:rPr>
          <w:rFonts w:ascii="宋体" w:eastAsia="宋体" w:hAnsi="宋体"/>
          <w:color w:val="00B0F0"/>
          <w:sz w:val="8"/>
          <w:szCs w:val="8"/>
        </w:rPr>
        <w:t>虚电路</w:t>
      </w:r>
      <w:r w:rsidR="00077CC9">
        <w:rPr>
          <w:rFonts w:ascii="宋体" w:eastAsia="宋体" w:hAnsi="宋体" w:hint="eastAsia"/>
          <w:color w:val="00B0F0"/>
          <w:sz w:val="8"/>
          <w:szCs w:val="8"/>
        </w:rPr>
        <w:t>(</w:t>
      </w:r>
      <w:r w:rsidR="00077CC9">
        <w:rPr>
          <w:rFonts w:ascii="宋体" w:eastAsia="宋体" w:hAnsi="宋体"/>
          <w:color w:val="00B0F0"/>
          <w:sz w:val="8"/>
          <w:szCs w:val="8"/>
        </w:rPr>
        <w:t>VC)</w:t>
      </w:r>
      <w:r w:rsidR="00B61A8E" w:rsidRPr="00EB078D">
        <w:rPr>
          <w:rFonts w:ascii="宋体" w:eastAsia="宋体" w:hAnsi="宋体"/>
          <w:color w:val="00B0F0"/>
          <w:sz w:val="8"/>
          <w:szCs w:val="8"/>
        </w:rPr>
        <w:t>网络</w:t>
      </w:r>
      <w:r w:rsidR="00057733" w:rsidRPr="00057733">
        <w:rPr>
          <w:rFonts w:ascii="宋体" w:eastAsia="宋体" w:hAnsi="宋体" w:hint="eastAsia"/>
          <w:color w:val="000000" w:themeColor="text1"/>
          <w:sz w:val="8"/>
          <w:szCs w:val="8"/>
        </w:rPr>
        <w:t>(如ATM，帧中继</w:t>
      </w:r>
      <w:r w:rsidR="00057733" w:rsidRPr="00057733">
        <w:rPr>
          <w:rFonts w:ascii="宋体" w:eastAsia="宋体" w:hAnsi="宋体"/>
          <w:color w:val="000000" w:themeColor="text1"/>
          <w:sz w:val="8"/>
          <w:szCs w:val="8"/>
        </w:rPr>
        <w:t>)</w:t>
      </w:r>
      <w:r w:rsidR="00B61A8E" w:rsidRPr="00EE44E7">
        <w:rPr>
          <w:rFonts w:ascii="宋体" w:eastAsia="宋体" w:hAnsi="宋体"/>
          <w:sz w:val="8"/>
          <w:szCs w:val="8"/>
        </w:rPr>
        <w:t>：提供网络层面向连接服务</w:t>
      </w:r>
      <w:r w:rsidR="00B61A8E" w:rsidRPr="00EE44E7">
        <w:rPr>
          <w:rFonts w:ascii="宋体" w:eastAsia="宋体" w:hAnsi="宋体" w:hint="eastAsia"/>
          <w:sz w:val="8"/>
          <w:szCs w:val="8"/>
        </w:rPr>
        <w:t>。虚电路</w:t>
      </w:r>
      <w:r w:rsidR="00911CD8" w:rsidRPr="00EE44E7">
        <w:rPr>
          <w:rFonts w:ascii="宋体" w:eastAsia="宋体" w:hAnsi="宋体" w:hint="eastAsia"/>
          <w:sz w:val="8"/>
          <w:szCs w:val="8"/>
        </w:rPr>
        <w:t>包含：</w:t>
      </w:r>
      <w:r w:rsidR="00911CD8" w:rsidRPr="00EE44E7">
        <w:rPr>
          <w:rFonts w:ascii="宋体" w:eastAsia="宋体" w:hAnsi="宋体" w:hint="eastAsia"/>
          <w:color w:val="000000" w:themeColor="text1"/>
          <w:sz w:val="8"/>
          <w:szCs w:val="8"/>
        </w:rPr>
        <w:t>1</w:t>
      </w:r>
      <w:r w:rsidR="0086219E">
        <w:rPr>
          <w:rFonts w:ascii="宋体" w:eastAsia="宋体" w:hAnsi="宋体" w:hint="eastAsia"/>
          <w:color w:val="000000" w:themeColor="text1"/>
          <w:sz w:val="8"/>
          <w:szCs w:val="8"/>
        </w:rPr>
        <w:t>.</w:t>
      </w:r>
      <w:r w:rsidR="0086219E">
        <w:rPr>
          <w:rFonts w:ascii="宋体" w:eastAsia="宋体" w:hAnsi="宋体" w:hint="eastAsia"/>
          <w:sz w:val="8"/>
          <w:szCs w:val="8"/>
        </w:rPr>
        <w:t>从源</w:t>
      </w:r>
      <w:r w:rsidR="00B61A8E" w:rsidRPr="00EE44E7">
        <w:rPr>
          <w:rFonts w:ascii="宋体" w:eastAsia="宋体" w:hAnsi="宋体" w:hint="eastAsia"/>
          <w:sz w:val="8"/>
          <w:szCs w:val="8"/>
        </w:rPr>
        <w:t>到目的主机的端到端路径</w:t>
      </w:r>
      <w:r w:rsidR="00911CD8" w:rsidRPr="00EE44E7">
        <w:rPr>
          <w:rFonts w:ascii="宋体" w:eastAsia="宋体" w:hAnsi="宋体" w:hint="eastAsia"/>
          <w:sz w:val="8"/>
          <w:szCs w:val="8"/>
        </w:rPr>
        <w:t>。2</w:t>
      </w:r>
      <w:r w:rsidR="0086219E">
        <w:rPr>
          <w:rFonts w:ascii="宋体" w:eastAsia="宋体" w:hAnsi="宋体" w:hint="eastAsia"/>
          <w:sz w:val="8"/>
          <w:szCs w:val="8"/>
        </w:rPr>
        <w:t>.</w:t>
      </w:r>
      <w:r w:rsidR="001D5B9B" w:rsidRPr="001D5B9B">
        <w:rPr>
          <w:rFonts w:ascii="宋体" w:eastAsia="宋体" w:hAnsi="宋体" w:hint="eastAsia"/>
          <w:sz w:val="8"/>
          <w:szCs w:val="8"/>
        </w:rPr>
        <w:t xml:space="preserve"> </w:t>
      </w:r>
      <w:r w:rsidR="001D5B9B">
        <w:rPr>
          <w:rFonts w:ascii="宋体" w:eastAsia="宋体" w:hAnsi="宋体" w:hint="eastAsia"/>
          <w:sz w:val="8"/>
          <w:szCs w:val="8"/>
        </w:rPr>
        <w:t>V</w:t>
      </w:r>
      <w:r w:rsidR="001D5B9B">
        <w:rPr>
          <w:rFonts w:ascii="宋体" w:eastAsia="宋体" w:hAnsi="宋体"/>
          <w:sz w:val="8"/>
          <w:szCs w:val="8"/>
        </w:rPr>
        <w:t>C</w:t>
      </w:r>
      <w:r w:rsidR="001D5B9B">
        <w:rPr>
          <w:rFonts w:ascii="宋体" w:eastAsia="宋体" w:hAnsi="宋体" w:hint="eastAsia"/>
          <w:sz w:val="8"/>
          <w:szCs w:val="8"/>
        </w:rPr>
        <w:t>号</w:t>
      </w:r>
      <w:r w:rsidR="001D5B9B">
        <w:rPr>
          <w:rFonts w:ascii="宋体" w:eastAsia="宋体" w:hAnsi="宋体" w:hint="eastAsia"/>
          <w:sz w:val="8"/>
          <w:szCs w:val="8"/>
        </w:rPr>
        <w:t>,</w:t>
      </w:r>
      <w:r w:rsidR="0086219E">
        <w:rPr>
          <w:rFonts w:ascii="宋体" w:eastAsia="宋体" w:hAnsi="宋体" w:hint="eastAsia"/>
          <w:sz w:val="8"/>
          <w:szCs w:val="8"/>
        </w:rPr>
        <w:t>途经</w:t>
      </w:r>
      <w:r w:rsidR="001D5B9B">
        <w:rPr>
          <w:rFonts w:ascii="宋体" w:eastAsia="宋体" w:hAnsi="宋体" w:hint="eastAsia"/>
          <w:sz w:val="8"/>
          <w:szCs w:val="8"/>
        </w:rPr>
        <w:t>该路径每段</w:t>
      </w:r>
      <w:r w:rsidR="0086219E">
        <w:rPr>
          <w:rFonts w:ascii="宋体" w:eastAsia="宋体" w:hAnsi="宋体" w:hint="eastAsia"/>
          <w:sz w:val="8"/>
          <w:szCs w:val="8"/>
        </w:rPr>
        <w:t>链路</w:t>
      </w:r>
      <w:r w:rsidR="00B61A8E" w:rsidRPr="00EE44E7">
        <w:rPr>
          <w:rFonts w:ascii="宋体" w:eastAsia="宋体" w:hAnsi="宋体" w:hint="eastAsia"/>
          <w:sz w:val="8"/>
          <w:szCs w:val="8"/>
        </w:rPr>
        <w:t>的</w:t>
      </w:r>
      <w:r w:rsidR="001D5B9B">
        <w:rPr>
          <w:rFonts w:ascii="宋体" w:eastAsia="宋体" w:hAnsi="宋体" w:hint="eastAsia"/>
          <w:sz w:val="8"/>
          <w:szCs w:val="8"/>
        </w:rPr>
        <w:t>一个</w:t>
      </w:r>
      <w:r w:rsidR="00EF5C99">
        <w:rPr>
          <w:rFonts w:ascii="宋体" w:eastAsia="宋体" w:hAnsi="宋体" w:hint="eastAsia"/>
          <w:sz w:val="8"/>
          <w:szCs w:val="8"/>
        </w:rPr>
        <w:t>虚电路号(用于区分经过该链路的不同虚电路，仅有本地意义)</w:t>
      </w:r>
      <w:r w:rsidR="00911CD8" w:rsidRPr="00EE44E7">
        <w:rPr>
          <w:rFonts w:ascii="宋体" w:eastAsia="宋体" w:hAnsi="宋体" w:hint="eastAsia"/>
          <w:sz w:val="8"/>
          <w:szCs w:val="8"/>
        </w:rPr>
        <w:t>3</w:t>
      </w:r>
      <w:r w:rsidR="00EF5C99">
        <w:rPr>
          <w:rFonts w:ascii="宋体" w:eastAsia="宋体" w:hAnsi="宋体" w:hint="eastAsia"/>
          <w:sz w:val="8"/>
          <w:szCs w:val="8"/>
        </w:rPr>
        <w:t>.</w:t>
      </w:r>
      <w:r w:rsidR="00B61A8E" w:rsidRPr="00EE44E7">
        <w:rPr>
          <w:rFonts w:ascii="宋体" w:eastAsia="宋体" w:hAnsi="宋体" w:hint="eastAsia"/>
          <w:sz w:val="8"/>
          <w:szCs w:val="8"/>
        </w:rPr>
        <w:t>沿途每个路由器中的转发表项（进入端口，进入</w:t>
      </w:r>
      <w:r w:rsidR="00B61A8E" w:rsidRPr="00EE44E7">
        <w:rPr>
          <w:rFonts w:ascii="宋体" w:eastAsia="宋体" w:hAnsi="宋体"/>
          <w:sz w:val="8"/>
          <w:szCs w:val="8"/>
        </w:rPr>
        <w:t>VC号，输出端口，输出VC号）</w:t>
      </w:r>
      <w:r w:rsidR="003A5755">
        <w:rPr>
          <w:rFonts w:ascii="宋体" w:eastAsia="宋体" w:hAnsi="宋体" w:hint="eastAsia"/>
          <w:sz w:val="8"/>
          <w:szCs w:val="8"/>
        </w:rPr>
        <w:t>每条链路不保持相同VC</w:t>
      </w:r>
      <w:r w:rsidR="006F2065">
        <w:rPr>
          <w:rFonts w:ascii="宋体" w:eastAsia="宋体" w:hAnsi="宋体" w:hint="eastAsia"/>
          <w:sz w:val="8"/>
          <w:szCs w:val="8"/>
        </w:rPr>
        <w:t>号原因:</w:t>
      </w:r>
      <w:r w:rsidR="006F2065">
        <w:rPr>
          <w:rFonts w:ascii="宋体" w:eastAsia="宋体" w:hAnsi="宋体"/>
          <w:sz w:val="8"/>
          <w:szCs w:val="8"/>
        </w:rPr>
        <w:t>1.</w:t>
      </w:r>
      <w:r w:rsidR="006F2065">
        <w:rPr>
          <w:rFonts w:ascii="宋体" w:eastAsia="宋体" w:hAnsi="宋体" w:hint="eastAsia"/>
          <w:sz w:val="8"/>
          <w:szCs w:val="8"/>
        </w:rPr>
        <w:t>减少分组首部VC字段长度2</w:t>
      </w:r>
      <w:r w:rsidR="006F2065">
        <w:rPr>
          <w:rFonts w:ascii="宋体" w:eastAsia="宋体" w:hAnsi="宋体"/>
          <w:sz w:val="8"/>
          <w:szCs w:val="8"/>
        </w:rPr>
        <w:t>.</w:t>
      </w:r>
      <w:r w:rsidR="006F2065">
        <w:rPr>
          <w:rFonts w:ascii="宋体" w:eastAsia="宋体" w:hAnsi="宋体" w:hint="eastAsia"/>
          <w:sz w:val="8"/>
          <w:szCs w:val="8"/>
        </w:rPr>
        <w:t>每条链路可有不同VC号,即可独立于其他链路选择号码,简化了虚电路建立</w:t>
      </w:r>
    </w:p>
    <w:p w14:paraId="2802E12B" w14:textId="77777777" w:rsidR="00196C63" w:rsidRDefault="000D742C" w:rsidP="00D31E2E">
      <w:pPr>
        <w:spacing w:line="90" w:lineRule="exact"/>
        <w:rPr>
          <w:rFonts w:ascii="宋体" w:eastAsia="宋体" w:hAnsi="宋体"/>
          <w:sz w:val="8"/>
          <w:szCs w:val="8"/>
        </w:rPr>
      </w:pPr>
      <w:r w:rsidRPr="000D742C">
        <w:rPr>
          <w:rFonts w:ascii="宋体" w:eastAsia="宋体" w:hAnsi="宋体" w:hint="eastAsia"/>
          <w:color w:val="00B0F0"/>
          <w:sz w:val="8"/>
          <w:szCs w:val="8"/>
        </w:rPr>
        <w:t>虚电路三阶段</w:t>
      </w:r>
      <w:r>
        <w:rPr>
          <w:rFonts w:ascii="宋体" w:eastAsia="宋体" w:hAnsi="宋体"/>
          <w:sz w:val="8"/>
          <w:szCs w:val="8"/>
        </w:rPr>
        <w:t>:</w:t>
      </w:r>
      <w:r>
        <w:rPr>
          <w:rFonts w:ascii="宋体" w:eastAsia="宋体" w:hAnsi="宋体" w:hint="eastAsia"/>
          <w:sz w:val="8"/>
          <w:szCs w:val="8"/>
        </w:rPr>
        <w:t>虚电路建立:</w:t>
      </w:r>
      <w:r>
        <w:rPr>
          <w:rFonts w:ascii="宋体" w:eastAsia="宋体" w:hAnsi="宋体"/>
          <w:sz w:val="8"/>
          <w:szCs w:val="8"/>
        </w:rPr>
        <w:t>决定路径</w:t>
      </w:r>
      <w:r>
        <w:rPr>
          <w:rFonts w:ascii="宋体" w:eastAsia="宋体" w:hAnsi="宋体" w:hint="eastAsia"/>
          <w:sz w:val="8"/>
          <w:szCs w:val="8"/>
        </w:rPr>
        <w:t>,</w:t>
      </w:r>
      <w:r w:rsidRPr="000D742C">
        <w:rPr>
          <w:rFonts w:ascii="宋体" w:eastAsia="宋体" w:hAnsi="宋体"/>
          <w:sz w:val="8"/>
          <w:szCs w:val="8"/>
        </w:rPr>
        <w:t>为链路分配</w:t>
      </w:r>
      <w:r>
        <w:rPr>
          <w:rFonts w:ascii="宋体" w:eastAsia="宋体" w:hAnsi="宋体" w:hint="eastAsia"/>
          <w:sz w:val="8"/>
          <w:szCs w:val="8"/>
        </w:rPr>
        <w:t>V</w:t>
      </w:r>
      <w:r>
        <w:rPr>
          <w:rFonts w:ascii="宋体" w:eastAsia="宋体" w:hAnsi="宋体"/>
          <w:sz w:val="8"/>
          <w:szCs w:val="8"/>
        </w:rPr>
        <w:t>C号</w:t>
      </w:r>
      <w:r>
        <w:rPr>
          <w:rFonts w:ascii="宋体" w:eastAsia="宋体" w:hAnsi="宋体" w:hint="eastAsia"/>
          <w:sz w:val="8"/>
          <w:szCs w:val="8"/>
        </w:rPr>
        <w:t>,</w:t>
      </w:r>
      <w:r>
        <w:rPr>
          <w:rFonts w:ascii="宋体" w:eastAsia="宋体" w:hAnsi="宋体"/>
          <w:sz w:val="8"/>
          <w:szCs w:val="8"/>
        </w:rPr>
        <w:t>填写转发表</w:t>
      </w:r>
      <w:r>
        <w:rPr>
          <w:rFonts w:ascii="宋体" w:eastAsia="宋体" w:hAnsi="宋体" w:hint="eastAsia"/>
          <w:sz w:val="8"/>
          <w:szCs w:val="8"/>
        </w:rPr>
        <w:t>,</w:t>
      </w:r>
      <w:r w:rsidRPr="000D742C">
        <w:rPr>
          <w:rFonts w:ascii="宋体" w:eastAsia="宋体" w:hAnsi="宋体"/>
          <w:sz w:val="8"/>
          <w:szCs w:val="8"/>
        </w:rPr>
        <w:t>预留路径资源</w:t>
      </w:r>
      <w:r>
        <w:rPr>
          <w:rFonts w:ascii="宋体" w:eastAsia="宋体" w:hAnsi="宋体" w:hint="eastAsia"/>
          <w:sz w:val="8"/>
          <w:szCs w:val="8"/>
        </w:rPr>
        <w:t>(如带宽</w:t>
      </w:r>
      <w:r>
        <w:rPr>
          <w:rFonts w:ascii="宋体" w:eastAsia="宋体" w:hAnsi="宋体"/>
          <w:sz w:val="8"/>
          <w:szCs w:val="8"/>
        </w:rPr>
        <w:t>);</w:t>
      </w:r>
      <w:r w:rsidRPr="000D742C">
        <w:rPr>
          <w:rFonts w:hint="eastAsia"/>
        </w:rPr>
        <w:t xml:space="preserve"> </w:t>
      </w:r>
      <w:r>
        <w:rPr>
          <w:rFonts w:ascii="宋体" w:eastAsia="宋体" w:hAnsi="宋体" w:hint="eastAsia"/>
          <w:sz w:val="8"/>
          <w:szCs w:val="8"/>
        </w:rPr>
        <w:t>数据传送:</w:t>
      </w:r>
      <w:r w:rsidRPr="000D742C">
        <w:rPr>
          <w:rFonts w:ascii="宋体" w:eastAsia="宋体" w:hAnsi="宋体"/>
          <w:sz w:val="8"/>
          <w:szCs w:val="8"/>
        </w:rPr>
        <w:t>基于入接口与入</w:t>
      </w:r>
      <w:r>
        <w:rPr>
          <w:rFonts w:ascii="宋体" w:eastAsia="宋体" w:hAnsi="宋体"/>
          <w:sz w:val="8"/>
          <w:szCs w:val="8"/>
        </w:rPr>
        <w:t>V</w:t>
      </w:r>
      <w:r>
        <w:rPr>
          <w:rFonts w:ascii="宋体" w:eastAsia="宋体" w:hAnsi="宋体" w:hint="eastAsia"/>
          <w:sz w:val="8"/>
          <w:szCs w:val="8"/>
        </w:rPr>
        <w:t>C</w:t>
      </w:r>
      <w:r w:rsidRPr="000D742C">
        <w:rPr>
          <w:rFonts w:ascii="宋体" w:eastAsia="宋体" w:hAnsi="宋体"/>
          <w:sz w:val="8"/>
          <w:szCs w:val="8"/>
        </w:rPr>
        <w:t>号决定出接口与出</w:t>
      </w:r>
      <w:r>
        <w:rPr>
          <w:rFonts w:ascii="宋体" w:eastAsia="宋体" w:hAnsi="宋体"/>
          <w:sz w:val="8"/>
          <w:szCs w:val="8"/>
        </w:rPr>
        <w:t>VC</w:t>
      </w:r>
      <w:r w:rsidRPr="000D742C">
        <w:rPr>
          <w:rFonts w:ascii="宋体" w:eastAsia="宋体" w:hAnsi="宋体"/>
          <w:sz w:val="8"/>
          <w:szCs w:val="8"/>
        </w:rPr>
        <w:t>号</w:t>
      </w:r>
      <w:r>
        <w:rPr>
          <w:rFonts w:ascii="宋体" w:eastAsia="宋体" w:hAnsi="宋体" w:hint="eastAsia"/>
          <w:sz w:val="8"/>
          <w:szCs w:val="8"/>
        </w:rPr>
        <w:t>;虚电路拆除:</w:t>
      </w:r>
      <w:r w:rsidRPr="000D742C">
        <w:rPr>
          <w:rFonts w:ascii="宋体" w:eastAsia="宋体" w:hAnsi="宋体"/>
          <w:sz w:val="8"/>
          <w:szCs w:val="8"/>
        </w:rPr>
        <w:t>删除路径路由中的转发表</w:t>
      </w:r>
    </w:p>
    <w:p w14:paraId="2A10E259" w14:textId="272B71AA" w:rsidR="00617120" w:rsidRPr="00EE44E7" w:rsidRDefault="00196C63" w:rsidP="00D31E2E">
      <w:pPr>
        <w:spacing w:line="90" w:lineRule="exact"/>
        <w:rPr>
          <w:rFonts w:ascii="宋体" w:eastAsia="宋体" w:hAnsi="宋体"/>
          <w:sz w:val="8"/>
          <w:szCs w:val="8"/>
        </w:rPr>
      </w:pPr>
      <w:r w:rsidRPr="00196C63">
        <w:rPr>
          <w:rFonts w:ascii="宋体" w:eastAsia="宋体" w:hAnsi="宋体" w:hint="eastAsia"/>
          <w:color w:val="00B0F0"/>
          <w:sz w:val="8"/>
          <w:szCs w:val="8"/>
        </w:rPr>
        <w:t>注</w:t>
      </w:r>
      <w:r>
        <w:rPr>
          <w:rFonts w:ascii="宋体" w:eastAsia="宋体" w:hAnsi="宋体" w:hint="eastAsia"/>
          <w:sz w:val="8"/>
          <w:szCs w:val="8"/>
        </w:rPr>
        <w:t>:沿两端系统间路径上路由器都要参与虚电路建立，且每台路由器都完全知道经过它的所有链路</w:t>
      </w:r>
      <w:r w:rsidR="00996C2E">
        <w:rPr>
          <w:rFonts w:ascii="宋体" w:eastAsia="宋体" w:hAnsi="宋体" w:hint="eastAsia"/>
          <w:sz w:val="8"/>
          <w:szCs w:val="8"/>
        </w:rPr>
        <w:t>(而运输层连接建立仅涉及两个端系统</w:t>
      </w:r>
      <w:r w:rsidR="00996C2E">
        <w:rPr>
          <w:rFonts w:ascii="宋体" w:eastAsia="宋体" w:hAnsi="宋体"/>
          <w:sz w:val="8"/>
          <w:szCs w:val="8"/>
        </w:rPr>
        <w:t>)</w:t>
      </w:r>
      <w:r w:rsidR="008B7E4D">
        <w:rPr>
          <w:rFonts w:ascii="宋体" w:eastAsia="宋体" w:hAnsi="宋体"/>
          <w:sz w:val="8"/>
          <w:szCs w:val="8"/>
        </w:rPr>
        <w:t xml:space="preserve"> </w:t>
      </w:r>
      <w:r w:rsidR="00911CD8" w:rsidRPr="00EE44E7">
        <w:rPr>
          <w:rFonts w:ascii="宋体" w:eastAsia="宋体" w:hAnsi="宋体" w:hint="eastAsia"/>
          <w:color w:val="00B0F0"/>
          <w:sz w:val="8"/>
          <w:szCs w:val="8"/>
        </w:rPr>
        <w:t>信令报文</w:t>
      </w:r>
      <w:r w:rsidR="008B7E4D">
        <w:rPr>
          <w:rFonts w:ascii="宋体" w:eastAsia="宋体" w:hAnsi="宋体" w:hint="eastAsia"/>
          <w:sz w:val="8"/>
          <w:szCs w:val="8"/>
        </w:rPr>
        <w:t>：专门用于建立,</w:t>
      </w:r>
      <w:r w:rsidR="00911CD8" w:rsidRPr="00EE44E7">
        <w:rPr>
          <w:rFonts w:ascii="宋体" w:eastAsia="宋体" w:hAnsi="宋体" w:hint="eastAsia"/>
          <w:sz w:val="8"/>
          <w:szCs w:val="8"/>
        </w:rPr>
        <w:t>维护</w:t>
      </w:r>
      <w:r w:rsidR="008B7E4D">
        <w:rPr>
          <w:rFonts w:ascii="宋体" w:eastAsia="宋体" w:hAnsi="宋体" w:hint="eastAsia"/>
          <w:sz w:val="8"/>
          <w:szCs w:val="8"/>
        </w:rPr>
        <w:t>,</w:t>
      </w:r>
      <w:r w:rsidR="00911CD8" w:rsidRPr="00EE44E7">
        <w:rPr>
          <w:rFonts w:ascii="宋体" w:eastAsia="宋体" w:hAnsi="宋体" w:hint="eastAsia"/>
          <w:sz w:val="8"/>
          <w:szCs w:val="8"/>
        </w:rPr>
        <w:t>拆除虚电路的控制报文</w:t>
      </w:r>
      <w:r w:rsidR="008B7E4D">
        <w:rPr>
          <w:rFonts w:ascii="宋体" w:eastAsia="宋体" w:hAnsi="宋体" w:hint="eastAsia"/>
          <w:sz w:val="8"/>
          <w:szCs w:val="8"/>
        </w:rPr>
        <w:t xml:space="preserve">（含修改路由器表中连接状态） </w:t>
      </w:r>
      <w:r w:rsidR="00911CD8" w:rsidRPr="00EE44E7">
        <w:rPr>
          <w:rFonts w:ascii="宋体" w:eastAsia="宋体" w:hAnsi="宋体" w:hint="eastAsia"/>
          <w:color w:val="00B0F0"/>
          <w:sz w:val="8"/>
          <w:szCs w:val="8"/>
        </w:rPr>
        <w:t>信令协议</w:t>
      </w:r>
      <w:r w:rsidR="00911CD8" w:rsidRPr="00EE44E7">
        <w:rPr>
          <w:rFonts w:ascii="宋体" w:eastAsia="宋体" w:hAnsi="宋体" w:hint="eastAsia"/>
          <w:sz w:val="8"/>
          <w:szCs w:val="8"/>
        </w:rPr>
        <w:t>：交换信令报文的协议</w:t>
      </w:r>
    </w:p>
    <w:p w14:paraId="5FC7E646" w14:textId="38280FC0" w:rsidR="00911CD8" w:rsidRPr="00EE44E7" w:rsidRDefault="00911CD8" w:rsidP="00D31E2E">
      <w:pPr>
        <w:spacing w:line="90" w:lineRule="exact"/>
        <w:rPr>
          <w:rFonts w:ascii="宋体" w:eastAsia="宋体" w:hAnsi="宋体"/>
          <w:sz w:val="8"/>
          <w:szCs w:val="8"/>
        </w:rPr>
      </w:pPr>
      <w:r w:rsidRPr="00EE44E7">
        <w:rPr>
          <w:rFonts w:ascii="宋体" w:eastAsia="宋体" w:hAnsi="宋体" w:hint="eastAsia"/>
          <w:color w:val="FF0000"/>
          <w:sz w:val="8"/>
          <w:szCs w:val="8"/>
        </w:rPr>
        <w:t>数据报网络</w:t>
      </w:r>
      <w:r w:rsidRPr="00EE44E7">
        <w:rPr>
          <w:rFonts w:ascii="宋体" w:eastAsia="宋体" w:hAnsi="宋体" w:hint="eastAsia"/>
          <w:sz w:val="8"/>
          <w:szCs w:val="8"/>
        </w:rPr>
        <w:t>：提供网络层无连接服务。（因特网是数据报网络）</w:t>
      </w:r>
      <w:r w:rsidRPr="00EE44E7">
        <w:rPr>
          <w:rFonts w:ascii="宋体" w:eastAsia="宋体" w:hAnsi="宋体" w:hint="eastAsia"/>
          <w:color w:val="00B0F0"/>
          <w:sz w:val="8"/>
          <w:szCs w:val="8"/>
        </w:rPr>
        <w:t>特点：</w:t>
      </w:r>
      <w:r w:rsidRPr="00EE44E7">
        <w:rPr>
          <w:rFonts w:ascii="宋体" w:eastAsia="宋体" w:hAnsi="宋体" w:hint="eastAsia"/>
          <w:sz w:val="8"/>
          <w:szCs w:val="8"/>
        </w:rPr>
        <w:t>1</w:t>
      </w:r>
      <w:r w:rsidR="00451597">
        <w:rPr>
          <w:rFonts w:ascii="宋体" w:eastAsia="宋体" w:hAnsi="宋体" w:hint="eastAsia"/>
          <w:sz w:val="8"/>
          <w:szCs w:val="8"/>
        </w:rPr>
        <w:t>.分组携带目的主机地址，路由器按目的地址转发分组</w:t>
      </w:r>
      <w:r w:rsidRPr="00EE44E7">
        <w:rPr>
          <w:rFonts w:ascii="宋体" w:eastAsia="宋体" w:hAnsi="宋体" w:hint="eastAsia"/>
          <w:sz w:val="8"/>
          <w:szCs w:val="8"/>
        </w:rPr>
        <w:t>2</w:t>
      </w:r>
      <w:r w:rsidR="00451597">
        <w:rPr>
          <w:rFonts w:ascii="宋体" w:eastAsia="宋体" w:hAnsi="宋体" w:hint="eastAsia"/>
          <w:sz w:val="8"/>
          <w:szCs w:val="8"/>
        </w:rPr>
        <w:t>.</w:t>
      </w:r>
      <w:r w:rsidRPr="00EE44E7">
        <w:rPr>
          <w:rFonts w:ascii="宋体" w:eastAsia="宋体" w:hAnsi="宋体" w:hint="eastAsia"/>
          <w:sz w:val="8"/>
          <w:szCs w:val="8"/>
        </w:rPr>
        <w:t>路由器中的转发表记录目的地址到输出链路的映射</w:t>
      </w:r>
      <w:r w:rsidR="00451597">
        <w:rPr>
          <w:rFonts w:ascii="宋体" w:eastAsia="宋体" w:hAnsi="宋体" w:hint="eastAsia"/>
          <w:sz w:val="8"/>
          <w:szCs w:val="8"/>
        </w:rPr>
        <w:t>（</w:t>
      </w:r>
      <w:r w:rsidR="00451597" w:rsidRPr="00451597">
        <w:rPr>
          <w:rFonts w:ascii="宋体" w:eastAsia="宋体" w:hAnsi="宋体" w:hint="eastAsia"/>
          <w:b/>
          <w:sz w:val="8"/>
          <w:szCs w:val="8"/>
        </w:rPr>
        <w:t>采用最长前缀匹配</w:t>
      </w:r>
      <w:r w:rsidR="00451597">
        <w:rPr>
          <w:rFonts w:ascii="宋体" w:eastAsia="宋体" w:hAnsi="宋体" w:hint="eastAsia"/>
          <w:sz w:val="8"/>
          <w:szCs w:val="8"/>
        </w:rPr>
        <w:t>）</w:t>
      </w:r>
      <w:r w:rsidRPr="00EE44E7">
        <w:rPr>
          <w:rFonts w:ascii="宋体" w:eastAsia="宋体" w:hAnsi="宋体" w:hint="eastAsia"/>
          <w:sz w:val="8"/>
          <w:szCs w:val="8"/>
        </w:rPr>
        <w:t>3</w:t>
      </w:r>
      <w:r w:rsidR="00451597">
        <w:rPr>
          <w:rFonts w:ascii="宋体" w:eastAsia="宋体" w:hAnsi="宋体" w:hint="eastAsia"/>
          <w:sz w:val="8"/>
          <w:szCs w:val="8"/>
        </w:rPr>
        <w:t>.转发表被选择路由算法修改，</w:t>
      </w:r>
      <w:r w:rsidRPr="00EE44E7">
        <w:rPr>
          <w:rFonts w:ascii="宋体" w:eastAsia="宋体" w:hAnsi="宋体"/>
          <w:sz w:val="8"/>
          <w:szCs w:val="8"/>
        </w:rPr>
        <w:t>1</w:t>
      </w:r>
      <w:r w:rsidR="00451597">
        <w:rPr>
          <w:rFonts w:ascii="宋体" w:eastAsia="宋体" w:hAnsi="宋体" w:hint="eastAsia"/>
          <w:sz w:val="8"/>
          <w:szCs w:val="8"/>
        </w:rPr>
        <w:t>-</w:t>
      </w:r>
      <w:r w:rsidRPr="00EE44E7">
        <w:rPr>
          <w:rFonts w:ascii="宋体" w:eastAsia="宋体" w:hAnsi="宋体"/>
          <w:sz w:val="8"/>
          <w:szCs w:val="8"/>
        </w:rPr>
        <w:t>5</w:t>
      </w:r>
      <w:r w:rsidR="00451597">
        <w:rPr>
          <w:rFonts w:ascii="宋体" w:eastAsia="宋体" w:hAnsi="宋体" w:hint="eastAsia"/>
          <w:sz w:val="8"/>
          <w:szCs w:val="8"/>
        </w:rPr>
        <w:t>m</w:t>
      </w:r>
      <w:r w:rsidR="00451597">
        <w:rPr>
          <w:rFonts w:ascii="宋体" w:eastAsia="宋体" w:hAnsi="宋体"/>
          <w:sz w:val="8"/>
          <w:szCs w:val="8"/>
        </w:rPr>
        <w:t>in更新</w:t>
      </w:r>
      <w:r w:rsidR="00451597">
        <w:rPr>
          <w:rFonts w:ascii="宋体" w:eastAsia="宋体" w:hAnsi="宋体" w:hint="eastAsia"/>
          <w:sz w:val="8"/>
          <w:szCs w:val="8"/>
        </w:rPr>
        <w:t>1次</w:t>
      </w:r>
      <w:r w:rsidRPr="00EE44E7">
        <w:rPr>
          <w:rFonts w:ascii="宋体" w:eastAsia="宋体" w:hAnsi="宋体" w:hint="eastAsia"/>
          <w:sz w:val="8"/>
          <w:szCs w:val="8"/>
        </w:rPr>
        <w:t>4</w:t>
      </w:r>
      <w:r w:rsidR="00451597">
        <w:rPr>
          <w:rFonts w:ascii="宋体" w:eastAsia="宋体" w:hAnsi="宋体" w:hint="eastAsia"/>
          <w:sz w:val="8"/>
          <w:szCs w:val="8"/>
        </w:rPr>
        <w:t>.</w:t>
      </w:r>
      <w:r w:rsidRPr="00EE44E7">
        <w:rPr>
          <w:rFonts w:ascii="宋体" w:eastAsia="宋体" w:hAnsi="宋体" w:hint="eastAsia"/>
          <w:sz w:val="8"/>
          <w:szCs w:val="8"/>
        </w:rPr>
        <w:t>同一对主机之间传输的分组可能走不同的路径，从而可能重排序</w:t>
      </w:r>
      <w:r w:rsidR="00195722">
        <w:rPr>
          <w:rFonts w:ascii="宋体" w:eastAsia="宋体" w:hAnsi="宋体" w:hint="eastAsia"/>
          <w:sz w:val="8"/>
          <w:szCs w:val="8"/>
        </w:rPr>
        <w:t xml:space="preserve"> </w:t>
      </w:r>
      <w:r w:rsidR="00B64D9F" w:rsidRPr="00EE44E7">
        <w:rPr>
          <w:rFonts w:ascii="宋体" w:eastAsia="宋体" w:hAnsi="宋体" w:hint="eastAsia"/>
          <w:color w:val="00B0F0"/>
          <w:sz w:val="8"/>
          <w:szCs w:val="8"/>
        </w:rPr>
        <w:t>数据报网络只提供最小服务的好处：</w:t>
      </w:r>
      <w:r w:rsidR="00195722">
        <w:rPr>
          <w:rFonts w:ascii="宋体" w:eastAsia="宋体" w:hAnsi="宋体"/>
          <w:sz w:val="8"/>
          <w:szCs w:val="8"/>
        </w:rPr>
        <w:t>1.</w:t>
      </w:r>
      <w:r w:rsidR="00B64D9F" w:rsidRPr="00EE44E7">
        <w:rPr>
          <w:rFonts w:ascii="宋体" w:eastAsia="宋体" w:hAnsi="宋体"/>
          <w:sz w:val="8"/>
          <w:szCs w:val="8"/>
        </w:rPr>
        <w:t>可运行在各种链路</w:t>
      </w:r>
      <w:r w:rsidR="00195722">
        <w:rPr>
          <w:rFonts w:ascii="宋体" w:eastAsia="宋体" w:hAnsi="宋体" w:hint="eastAsia"/>
          <w:sz w:val="8"/>
          <w:szCs w:val="8"/>
        </w:rPr>
        <w:t>层</w:t>
      </w:r>
      <w:r w:rsidR="00B64D9F" w:rsidRPr="00EE44E7">
        <w:rPr>
          <w:rFonts w:ascii="宋体" w:eastAsia="宋体" w:hAnsi="宋体"/>
          <w:sz w:val="8"/>
          <w:szCs w:val="8"/>
        </w:rPr>
        <w:t>之上</w:t>
      </w:r>
      <w:r w:rsidR="00195722">
        <w:rPr>
          <w:rFonts w:ascii="宋体" w:eastAsia="宋体" w:hAnsi="宋体"/>
          <w:sz w:val="8"/>
          <w:szCs w:val="8"/>
        </w:rPr>
        <w:t xml:space="preserve"> 2.</w:t>
      </w:r>
      <w:r w:rsidR="00B64D9F" w:rsidRPr="00EE44E7">
        <w:rPr>
          <w:rFonts w:ascii="宋体" w:eastAsia="宋体" w:hAnsi="宋体"/>
          <w:sz w:val="8"/>
          <w:szCs w:val="8"/>
        </w:rPr>
        <w:t>增加新服务只涉及终端</w:t>
      </w:r>
      <w:r w:rsidR="00B64D9F" w:rsidRPr="00EE44E7">
        <w:rPr>
          <w:rFonts w:ascii="宋体" w:eastAsia="宋体" w:hAnsi="宋体" w:hint="eastAsia"/>
          <w:sz w:val="8"/>
          <w:szCs w:val="8"/>
        </w:rPr>
        <w:t>。</w:t>
      </w:r>
    </w:p>
    <w:p w14:paraId="52E7CD34" w14:textId="311B009F" w:rsidR="00BD61B7" w:rsidRPr="00E118A6" w:rsidRDefault="00CE7690" w:rsidP="00D31E2E">
      <w:pPr>
        <w:spacing w:line="90" w:lineRule="exact"/>
        <w:rPr>
          <w:rFonts w:ascii="宋体" w:eastAsia="宋体" w:hAnsi="宋体"/>
          <w:sz w:val="8"/>
          <w:szCs w:val="8"/>
        </w:rPr>
      </w:pPr>
      <w:r w:rsidRPr="00CE7690">
        <w:rPr>
          <w:rFonts w:ascii="宋体" w:eastAsia="宋体" w:hAnsi="宋体" w:hint="eastAsia"/>
          <w:b/>
          <w:color w:val="ED7D31" w:themeColor="accent2"/>
          <w:sz w:val="8"/>
          <w:szCs w:val="8"/>
        </w:rPr>
        <w:t>4.</w:t>
      </w:r>
      <w:r w:rsidRPr="00CE7690">
        <w:rPr>
          <w:rFonts w:ascii="宋体" w:eastAsia="宋体" w:hAnsi="宋体"/>
          <w:b/>
          <w:color w:val="ED7D31" w:themeColor="accent2"/>
          <w:sz w:val="8"/>
          <w:szCs w:val="8"/>
        </w:rPr>
        <w:t>3</w:t>
      </w:r>
      <w:r w:rsidRPr="00CE7690">
        <w:rPr>
          <w:rFonts w:ascii="宋体" w:eastAsia="宋体" w:hAnsi="宋体" w:hint="eastAsia"/>
          <w:b/>
          <w:color w:val="ED7D31" w:themeColor="accent2"/>
          <w:sz w:val="8"/>
          <w:szCs w:val="8"/>
        </w:rPr>
        <w:t>路由器工作原理</w:t>
      </w:r>
      <w:r w:rsidR="009557A5">
        <w:rPr>
          <w:rFonts w:ascii="宋体" w:eastAsia="宋体" w:hAnsi="宋体" w:hint="eastAsia"/>
          <w:b/>
          <w:color w:val="ED7D31" w:themeColor="accent2"/>
          <w:sz w:val="8"/>
          <w:szCs w:val="8"/>
        </w:rPr>
        <w:t xml:space="preserve"> </w:t>
      </w:r>
      <w:r w:rsidR="00B36C7C">
        <w:rPr>
          <w:rFonts w:ascii="宋体" w:eastAsia="宋体" w:hAnsi="宋体" w:hint="eastAsia"/>
          <w:color w:val="FF0000"/>
          <w:sz w:val="8"/>
          <w:szCs w:val="8"/>
        </w:rPr>
        <w:t>路由器</w:t>
      </w:r>
      <w:r w:rsidR="009D2C4B">
        <w:rPr>
          <w:rFonts w:ascii="宋体" w:eastAsia="宋体" w:hAnsi="宋体" w:hint="eastAsia"/>
          <w:color w:val="FF0000"/>
          <w:sz w:val="8"/>
          <w:szCs w:val="8"/>
        </w:rPr>
        <w:t>功能</w:t>
      </w:r>
      <w:r w:rsidR="00B64D9F" w:rsidRPr="00EE44E7">
        <w:rPr>
          <w:rFonts w:ascii="宋体" w:eastAsia="宋体" w:hAnsi="宋体" w:hint="eastAsia"/>
          <w:color w:val="000000" w:themeColor="text1"/>
          <w:sz w:val="8"/>
          <w:szCs w:val="8"/>
        </w:rPr>
        <w:t>：</w:t>
      </w:r>
      <w:r w:rsidR="00B64D9F" w:rsidRPr="00EE44E7">
        <w:rPr>
          <w:rFonts w:ascii="宋体" w:eastAsia="宋体" w:hAnsi="宋体" w:hint="eastAsia"/>
          <w:color w:val="00B0F0"/>
          <w:sz w:val="8"/>
          <w:szCs w:val="8"/>
        </w:rPr>
        <w:t>选路</w:t>
      </w:r>
      <w:r w:rsidR="00B64D9F" w:rsidRPr="00EE44E7">
        <w:rPr>
          <w:rFonts w:ascii="宋体" w:eastAsia="宋体" w:hAnsi="宋体" w:hint="eastAsia"/>
          <w:color w:val="000000" w:themeColor="text1"/>
          <w:sz w:val="8"/>
          <w:szCs w:val="8"/>
        </w:rPr>
        <w:t>：运行选路协议，计算转发表</w:t>
      </w:r>
      <w:r w:rsidR="00D477A1">
        <w:rPr>
          <w:rFonts w:ascii="宋体" w:eastAsia="宋体" w:hAnsi="宋体" w:hint="eastAsia"/>
          <w:color w:val="000000" w:themeColor="text1"/>
          <w:sz w:val="8"/>
          <w:szCs w:val="8"/>
        </w:rPr>
        <w:t>。</w:t>
      </w:r>
      <w:r w:rsidR="00B64D9F" w:rsidRPr="00EE44E7">
        <w:rPr>
          <w:rFonts w:ascii="宋体" w:eastAsia="宋体" w:hAnsi="宋体" w:hint="eastAsia"/>
          <w:color w:val="00B0F0"/>
          <w:sz w:val="8"/>
          <w:szCs w:val="8"/>
        </w:rPr>
        <w:t>转发</w:t>
      </w:r>
      <w:r w:rsidR="00B64D9F" w:rsidRPr="00EE44E7">
        <w:rPr>
          <w:rFonts w:ascii="宋体" w:eastAsia="宋体" w:hAnsi="宋体" w:hint="eastAsia"/>
          <w:color w:val="000000" w:themeColor="text1"/>
          <w:sz w:val="8"/>
          <w:szCs w:val="8"/>
        </w:rPr>
        <w:t>：依据转发表，从输入链路到输出链路转发数据报</w:t>
      </w:r>
      <w:r w:rsidR="00BD61B7" w:rsidRPr="00EE44E7">
        <w:rPr>
          <w:rFonts w:ascii="宋体" w:eastAsia="宋体" w:hAnsi="宋体" w:hint="eastAsia"/>
          <w:color w:val="000000" w:themeColor="text1"/>
          <w:sz w:val="8"/>
          <w:szCs w:val="8"/>
        </w:rPr>
        <w:t>（也称为交换）</w:t>
      </w:r>
      <w:r w:rsidR="00B64D9F" w:rsidRPr="00EE44E7">
        <w:rPr>
          <w:rFonts w:ascii="宋体" w:eastAsia="宋体" w:hAnsi="宋体" w:hint="eastAsia"/>
          <w:color w:val="000000" w:themeColor="text1"/>
          <w:sz w:val="8"/>
          <w:szCs w:val="8"/>
        </w:rPr>
        <w:t>。</w:t>
      </w:r>
      <w:r w:rsidR="009D2C4B" w:rsidRPr="00FF5F4F">
        <w:rPr>
          <w:rFonts w:ascii="宋体" w:eastAsia="宋体" w:hAnsi="宋体" w:hint="eastAsia"/>
          <w:color w:val="FF0000"/>
          <w:sz w:val="8"/>
          <w:szCs w:val="8"/>
        </w:rPr>
        <w:t>转发数据平面(硬件</w:t>
      </w:r>
      <w:r w:rsidR="009D2C4B" w:rsidRPr="00FF5F4F">
        <w:rPr>
          <w:rFonts w:ascii="宋体" w:eastAsia="宋体" w:hAnsi="宋体"/>
          <w:color w:val="FF0000"/>
          <w:sz w:val="8"/>
          <w:szCs w:val="8"/>
        </w:rPr>
        <w:t>)</w:t>
      </w:r>
      <w:r w:rsidR="009D2C4B">
        <w:rPr>
          <w:rFonts w:ascii="宋体" w:eastAsia="宋体" w:hAnsi="宋体" w:hint="eastAsia"/>
          <w:color w:val="000000" w:themeColor="text1"/>
          <w:sz w:val="8"/>
          <w:szCs w:val="8"/>
        </w:rPr>
        <w:t>:</w:t>
      </w:r>
      <w:r w:rsidR="003A7D7C">
        <w:rPr>
          <w:rFonts w:ascii="宋体" w:eastAsia="宋体" w:hAnsi="宋体" w:hint="eastAsia"/>
          <w:color w:val="00B050"/>
          <w:sz w:val="8"/>
          <w:szCs w:val="8"/>
        </w:rPr>
        <w:t>输入端口</w:t>
      </w:r>
      <w:r w:rsidR="00BD61B7" w:rsidRPr="00EE44E7">
        <w:rPr>
          <w:rFonts w:ascii="宋体" w:eastAsia="宋体" w:hAnsi="宋体" w:hint="eastAsia"/>
          <w:color w:val="000000" w:themeColor="text1"/>
          <w:sz w:val="8"/>
          <w:szCs w:val="8"/>
        </w:rPr>
        <w:t>：</w:t>
      </w:r>
      <w:r w:rsidR="00FB2782" w:rsidRPr="00FB2782">
        <w:rPr>
          <w:rFonts w:ascii="宋体" w:eastAsia="宋体" w:hAnsi="宋体" w:hint="eastAsia"/>
          <w:color w:val="000000" w:themeColor="text1"/>
          <w:sz w:val="8"/>
          <w:szCs w:val="8"/>
        </w:rPr>
        <w:t>将一条输入的物理链路与路由器相连接</w:t>
      </w:r>
      <w:r w:rsidR="00FB2782">
        <w:rPr>
          <w:rFonts w:ascii="宋体" w:eastAsia="宋体" w:hAnsi="宋体" w:hint="eastAsia"/>
          <w:color w:val="000000" w:themeColor="text1"/>
          <w:sz w:val="8"/>
          <w:szCs w:val="8"/>
        </w:rPr>
        <w:t>,</w:t>
      </w:r>
      <w:r w:rsidR="00FB2782" w:rsidRPr="00FB2782">
        <w:rPr>
          <w:rFonts w:ascii="宋体" w:eastAsia="宋体" w:hAnsi="宋体" w:hint="eastAsia"/>
          <w:color w:val="000000" w:themeColor="text1"/>
          <w:sz w:val="8"/>
          <w:szCs w:val="8"/>
        </w:rPr>
        <w:t>与位于入链路远端的数据链路层交互</w:t>
      </w:r>
      <w:r w:rsidR="00FB2782">
        <w:rPr>
          <w:rFonts w:ascii="宋体" w:eastAsia="宋体" w:hAnsi="宋体"/>
          <w:color w:val="000000" w:themeColor="text1"/>
          <w:sz w:val="8"/>
          <w:szCs w:val="8"/>
        </w:rPr>
        <w:t xml:space="preserve"> </w:t>
      </w:r>
      <w:r w:rsidR="00B64D9F" w:rsidRPr="00EE44E7">
        <w:rPr>
          <w:rFonts w:ascii="宋体" w:eastAsia="宋体" w:hAnsi="宋体" w:hint="eastAsia"/>
          <w:color w:val="00B0F0"/>
          <w:sz w:val="8"/>
          <w:szCs w:val="8"/>
        </w:rPr>
        <w:t>查表</w:t>
      </w:r>
      <w:r w:rsidR="00AE675A">
        <w:rPr>
          <w:rFonts w:ascii="宋体" w:eastAsia="宋体" w:hAnsi="宋体" w:hint="eastAsia"/>
          <w:color w:val="000000" w:themeColor="text1"/>
          <w:sz w:val="8"/>
          <w:szCs w:val="8"/>
        </w:rPr>
        <w:t>：每个输入端口</w:t>
      </w:r>
      <w:r w:rsidR="0099743D">
        <w:rPr>
          <w:rFonts w:ascii="宋体" w:eastAsia="宋体" w:hAnsi="宋体"/>
          <w:color w:val="000000" w:themeColor="text1"/>
          <w:sz w:val="8"/>
          <w:szCs w:val="8"/>
        </w:rPr>
        <w:t>都有转发表的</w:t>
      </w:r>
      <w:r w:rsidR="00AE675A">
        <w:rPr>
          <w:rFonts w:ascii="宋体" w:eastAsia="宋体" w:hAnsi="宋体" w:hint="eastAsia"/>
          <w:color w:val="000000" w:themeColor="text1"/>
          <w:sz w:val="8"/>
          <w:szCs w:val="8"/>
        </w:rPr>
        <w:t>影子副本</w:t>
      </w:r>
      <w:r w:rsidR="0099743D">
        <w:rPr>
          <w:rFonts w:ascii="宋体" w:eastAsia="宋体" w:hAnsi="宋体" w:hint="eastAsia"/>
          <w:color w:val="000000" w:themeColor="text1"/>
          <w:sz w:val="8"/>
          <w:szCs w:val="8"/>
        </w:rPr>
        <w:t>(通过独立总线从路由选择处理器复制到输入线路卡</w:t>
      </w:r>
      <w:r w:rsidR="0099743D">
        <w:rPr>
          <w:rFonts w:ascii="宋体" w:eastAsia="宋体" w:hAnsi="宋体"/>
          <w:color w:val="000000" w:themeColor="text1"/>
          <w:sz w:val="8"/>
          <w:szCs w:val="8"/>
        </w:rPr>
        <w:t>)</w:t>
      </w:r>
      <w:r w:rsidR="00B64D9F" w:rsidRPr="00EE44E7">
        <w:rPr>
          <w:rFonts w:ascii="宋体" w:eastAsia="宋体" w:hAnsi="宋体"/>
          <w:color w:val="000000" w:themeColor="text1"/>
          <w:sz w:val="8"/>
          <w:szCs w:val="8"/>
        </w:rPr>
        <w:t>，查表仅在本地进行</w:t>
      </w:r>
      <w:r w:rsidR="00FB2782">
        <w:rPr>
          <w:rFonts w:ascii="宋体" w:eastAsia="宋体" w:hAnsi="宋体"/>
          <w:color w:val="000000" w:themeColor="text1"/>
          <w:sz w:val="8"/>
          <w:szCs w:val="8"/>
        </w:rPr>
        <w:t>,</w:t>
      </w:r>
      <w:r w:rsidR="00FB2782">
        <w:rPr>
          <w:rFonts w:ascii="宋体" w:eastAsia="宋体" w:hAnsi="宋体" w:hint="eastAsia"/>
          <w:color w:val="000000" w:themeColor="text1"/>
          <w:sz w:val="8"/>
          <w:szCs w:val="8"/>
        </w:rPr>
        <w:t>决定输出端口</w:t>
      </w:r>
      <w:r w:rsidR="00F71D34">
        <w:rPr>
          <w:rFonts w:ascii="宋体" w:eastAsia="宋体" w:hAnsi="宋体"/>
          <w:color w:val="000000" w:themeColor="text1"/>
          <w:sz w:val="8"/>
          <w:szCs w:val="8"/>
        </w:rPr>
        <w:t>;</w:t>
      </w:r>
      <w:r w:rsidR="00F71D34">
        <w:rPr>
          <w:rFonts w:ascii="宋体" w:eastAsia="宋体" w:hAnsi="宋体" w:hint="eastAsia"/>
          <w:color w:val="000000" w:themeColor="text1"/>
          <w:sz w:val="8"/>
          <w:szCs w:val="8"/>
        </w:rPr>
        <w:t>快速查找算法,</w:t>
      </w:r>
      <w:r w:rsidR="00F71D34">
        <w:rPr>
          <w:rFonts w:ascii="宋体" w:eastAsia="宋体" w:hAnsi="宋体"/>
          <w:color w:val="000000" w:themeColor="text1"/>
          <w:sz w:val="8"/>
          <w:szCs w:val="8"/>
        </w:rPr>
        <w:t>DRAM,SRAM,TCA</w:t>
      </w:r>
      <w:r w:rsidR="00F71D34">
        <w:rPr>
          <w:rFonts w:ascii="宋体" w:eastAsia="宋体" w:hAnsi="宋体" w:hint="eastAsia"/>
          <w:color w:val="000000" w:themeColor="text1"/>
          <w:sz w:val="8"/>
          <w:szCs w:val="8"/>
        </w:rPr>
        <w:t>M</w:t>
      </w:r>
      <w:r w:rsidR="00F71D34">
        <w:rPr>
          <w:rFonts w:ascii="宋体" w:eastAsia="宋体" w:hAnsi="宋体"/>
          <w:color w:val="000000" w:themeColor="text1"/>
          <w:sz w:val="8"/>
          <w:szCs w:val="8"/>
        </w:rPr>
        <w:t>(</w:t>
      </w:r>
      <w:r w:rsidR="00F71D34">
        <w:rPr>
          <w:rFonts w:ascii="宋体" w:eastAsia="宋体" w:hAnsi="宋体" w:hint="eastAsia"/>
          <w:color w:val="000000" w:themeColor="text1"/>
          <w:sz w:val="8"/>
          <w:szCs w:val="8"/>
        </w:rPr>
        <w:t>三态内容可寻址存储器</w:t>
      </w:r>
      <w:r w:rsidR="00F71D34">
        <w:rPr>
          <w:rFonts w:ascii="宋体" w:eastAsia="宋体" w:hAnsi="宋体"/>
          <w:color w:val="000000" w:themeColor="text1"/>
          <w:sz w:val="8"/>
          <w:szCs w:val="8"/>
        </w:rPr>
        <w:t>)</w:t>
      </w:r>
      <w:r w:rsidR="00B64D9F" w:rsidRPr="00EE44E7">
        <w:rPr>
          <w:rFonts w:ascii="宋体" w:eastAsia="宋体" w:hAnsi="宋体" w:hint="eastAsia"/>
          <w:color w:val="00B0F0"/>
          <w:sz w:val="8"/>
          <w:szCs w:val="8"/>
        </w:rPr>
        <w:t>排队</w:t>
      </w:r>
      <w:r w:rsidR="00B64D9F" w:rsidRPr="00EE44E7">
        <w:rPr>
          <w:rFonts w:ascii="宋体" w:eastAsia="宋体" w:hAnsi="宋体"/>
          <w:color w:val="000000" w:themeColor="text1"/>
          <w:sz w:val="8"/>
          <w:szCs w:val="8"/>
        </w:rPr>
        <w:t>: 当交换结构阻塞时，分组需在此排队</w:t>
      </w:r>
      <w:r w:rsidR="00BD61B7" w:rsidRPr="00EE44E7">
        <w:rPr>
          <w:rFonts w:ascii="宋体" w:eastAsia="宋体" w:hAnsi="宋体" w:hint="eastAsia"/>
          <w:color w:val="000000" w:themeColor="text1"/>
          <w:sz w:val="8"/>
          <w:szCs w:val="8"/>
        </w:rPr>
        <w:t>。</w:t>
      </w:r>
      <w:r w:rsidR="00B64D9F" w:rsidRPr="00EE44E7">
        <w:rPr>
          <w:rFonts w:ascii="宋体" w:eastAsia="宋体" w:hAnsi="宋体" w:hint="eastAsia"/>
          <w:color w:val="00B0F0"/>
          <w:sz w:val="8"/>
          <w:szCs w:val="8"/>
        </w:rPr>
        <w:t>转发</w:t>
      </w:r>
      <w:r w:rsidR="00B64D9F" w:rsidRPr="00EE44E7">
        <w:rPr>
          <w:rFonts w:ascii="宋体" w:eastAsia="宋体" w:hAnsi="宋体" w:hint="eastAsia"/>
          <w:color w:val="000000" w:themeColor="text1"/>
          <w:sz w:val="8"/>
          <w:szCs w:val="8"/>
        </w:rPr>
        <w:t>：将分组从输入端口转移到输出端口（</w:t>
      </w:r>
      <w:r w:rsidR="00B36C7C">
        <w:rPr>
          <w:rFonts w:ascii="宋体" w:eastAsia="宋体" w:hAnsi="宋体" w:hint="eastAsia"/>
          <w:color w:val="000000" w:themeColor="text1"/>
          <w:sz w:val="8"/>
          <w:szCs w:val="8"/>
        </w:rPr>
        <w:t>也称</w:t>
      </w:r>
      <w:r w:rsidR="00B64D9F" w:rsidRPr="00EE44E7">
        <w:rPr>
          <w:rFonts w:ascii="宋体" w:eastAsia="宋体" w:hAnsi="宋体" w:hint="eastAsia"/>
          <w:color w:val="000000" w:themeColor="text1"/>
          <w:sz w:val="8"/>
          <w:szCs w:val="8"/>
        </w:rPr>
        <w:t>交换</w:t>
      </w:r>
      <w:r w:rsidR="00B36C7C">
        <w:rPr>
          <w:rFonts w:ascii="宋体" w:eastAsia="宋体" w:hAnsi="宋体"/>
          <w:color w:val="000000" w:themeColor="text1"/>
          <w:sz w:val="8"/>
          <w:szCs w:val="8"/>
        </w:rPr>
        <w:t>）</w:t>
      </w:r>
      <w:r w:rsidR="00B36C7C">
        <w:rPr>
          <w:rFonts w:ascii="宋体" w:eastAsia="宋体" w:hAnsi="宋体" w:hint="eastAsia"/>
          <w:color w:val="000000" w:themeColor="text1"/>
          <w:sz w:val="8"/>
          <w:szCs w:val="8"/>
        </w:rPr>
        <w:t>,</w:t>
      </w:r>
      <w:r w:rsidR="00B36C7C">
        <w:rPr>
          <w:rFonts w:ascii="宋体" w:eastAsia="宋体" w:hAnsi="宋体"/>
          <w:color w:val="000000" w:themeColor="text1"/>
          <w:sz w:val="8"/>
          <w:szCs w:val="8"/>
        </w:rPr>
        <w:t>具体</w:t>
      </w:r>
      <w:r w:rsidR="00B64D9F" w:rsidRPr="00EE44E7">
        <w:rPr>
          <w:rFonts w:ascii="宋体" w:eastAsia="宋体" w:hAnsi="宋体"/>
          <w:color w:val="000000" w:themeColor="text1"/>
          <w:sz w:val="8"/>
          <w:szCs w:val="8"/>
        </w:rPr>
        <w:t>方式与交换结构有关</w:t>
      </w:r>
      <w:r w:rsidR="00B36C7C">
        <w:rPr>
          <w:rFonts w:ascii="宋体" w:eastAsia="宋体" w:hAnsi="宋体" w:hint="eastAsia"/>
          <w:color w:val="000000" w:themeColor="text1"/>
          <w:sz w:val="8"/>
          <w:szCs w:val="8"/>
        </w:rPr>
        <w:t>;控制分组(带路由选择协议信息</w:t>
      </w:r>
      <w:r w:rsidR="00FB2782">
        <w:rPr>
          <w:rFonts w:ascii="宋体" w:eastAsia="宋体" w:hAnsi="宋体" w:hint="eastAsia"/>
          <w:color w:val="000000" w:themeColor="text1"/>
          <w:sz w:val="8"/>
          <w:szCs w:val="8"/>
        </w:rPr>
        <w:t>，</w:t>
      </w:r>
      <w:r w:rsidR="00B36C7C">
        <w:rPr>
          <w:rFonts w:ascii="宋体" w:eastAsia="宋体" w:hAnsi="宋体" w:hint="eastAsia"/>
          <w:color w:val="000000" w:themeColor="text1"/>
          <w:sz w:val="8"/>
          <w:szCs w:val="8"/>
        </w:rPr>
        <w:t>从输入端口转发到路由选择处理器</w:t>
      </w:r>
      <w:r w:rsidR="00B36C7C">
        <w:rPr>
          <w:rFonts w:ascii="宋体" w:eastAsia="宋体" w:hAnsi="宋体"/>
          <w:color w:val="000000" w:themeColor="text1"/>
          <w:sz w:val="8"/>
          <w:szCs w:val="8"/>
        </w:rPr>
        <w:t>)</w:t>
      </w:r>
      <w:r w:rsidR="00F71D34">
        <w:rPr>
          <w:rFonts w:ascii="宋体" w:eastAsia="宋体" w:hAnsi="宋体" w:hint="eastAsia"/>
          <w:color w:val="000000" w:themeColor="text1"/>
          <w:sz w:val="8"/>
          <w:szCs w:val="8"/>
        </w:rPr>
        <w:t>;</w:t>
      </w:r>
      <w:r w:rsidR="00626FCB" w:rsidRPr="00626FCB">
        <w:rPr>
          <w:rFonts w:ascii="宋体" w:eastAsia="宋体" w:hAnsi="宋体" w:hint="eastAsia"/>
          <w:color w:val="00B0F0"/>
          <w:sz w:val="8"/>
          <w:szCs w:val="8"/>
        </w:rPr>
        <w:t>其他动作</w:t>
      </w:r>
      <w:r w:rsidR="00E118A6">
        <w:rPr>
          <w:rFonts w:ascii="宋体" w:eastAsia="宋体" w:hAnsi="宋体" w:hint="eastAsia"/>
          <w:color w:val="00B0F0"/>
          <w:sz w:val="8"/>
          <w:szCs w:val="8"/>
        </w:rPr>
        <w:t>:</w:t>
      </w:r>
      <w:r w:rsidR="00E118A6" w:rsidRPr="00E118A6">
        <w:rPr>
          <w:rFonts w:ascii="宋体" w:eastAsia="宋体" w:hAnsi="宋体" w:hint="eastAsia"/>
          <w:sz w:val="8"/>
          <w:szCs w:val="8"/>
        </w:rPr>
        <w:t>物理层链路层处理；检查分组版本号，检验和，寿命字段，重写后两个字段；更新用于网络管理的计数器。</w:t>
      </w:r>
      <w:r w:rsidR="00BD61B7" w:rsidRPr="00EE44E7">
        <w:rPr>
          <w:rFonts w:ascii="宋体" w:eastAsia="宋体" w:hAnsi="宋体" w:hint="eastAsia"/>
          <w:color w:val="00B050"/>
          <w:sz w:val="8"/>
          <w:szCs w:val="8"/>
        </w:rPr>
        <w:t>交换结构</w:t>
      </w:r>
      <w:r w:rsidR="00BD61B7" w:rsidRPr="00EE44E7">
        <w:rPr>
          <w:rFonts w:ascii="宋体" w:eastAsia="宋体" w:hAnsi="宋体" w:hint="eastAsia"/>
          <w:color w:val="000000" w:themeColor="text1"/>
          <w:sz w:val="8"/>
          <w:szCs w:val="8"/>
        </w:rPr>
        <w:t>：</w:t>
      </w:r>
      <w:r w:rsidR="00BD61B7" w:rsidRPr="00EE44E7">
        <w:rPr>
          <w:rFonts w:ascii="宋体" w:eastAsia="宋体" w:hAnsi="宋体" w:hint="eastAsia"/>
          <w:color w:val="00B0F0"/>
          <w:sz w:val="8"/>
          <w:szCs w:val="8"/>
        </w:rPr>
        <w:t>经内存交换</w:t>
      </w:r>
      <w:r w:rsidR="00BD61B7" w:rsidRPr="00EE44E7">
        <w:rPr>
          <w:rFonts w:ascii="宋体" w:eastAsia="宋体" w:hAnsi="宋体" w:hint="eastAsia"/>
          <w:color w:val="000000" w:themeColor="text1"/>
          <w:sz w:val="8"/>
          <w:szCs w:val="8"/>
        </w:rPr>
        <w:t>：</w:t>
      </w:r>
      <w:r w:rsidR="005D30B2" w:rsidRPr="005D30B2">
        <w:rPr>
          <w:rFonts w:ascii="宋体" w:eastAsia="宋体" w:hAnsi="宋体" w:hint="eastAsia"/>
          <w:color w:val="000000" w:themeColor="text1"/>
          <w:sz w:val="8"/>
          <w:szCs w:val="8"/>
        </w:rPr>
        <w:t>分组从输入端口复制到内存，再复制到输出端口缓存</w:t>
      </w:r>
      <w:r w:rsidR="005D30B2">
        <w:rPr>
          <w:rFonts w:ascii="宋体" w:eastAsia="宋体" w:hAnsi="宋体"/>
          <w:color w:val="000000" w:themeColor="text1"/>
          <w:sz w:val="8"/>
          <w:szCs w:val="8"/>
        </w:rPr>
        <w:t>.</w:t>
      </w:r>
      <w:r w:rsidR="00725B85">
        <w:rPr>
          <w:rFonts w:ascii="宋体" w:eastAsia="宋体" w:hAnsi="宋体" w:hint="eastAsia"/>
          <w:color w:val="000000" w:themeColor="text1"/>
          <w:sz w:val="8"/>
          <w:szCs w:val="8"/>
        </w:rPr>
        <w:t>传统路由器：选路、转发都由CPU完成。现代路由器：</w:t>
      </w:r>
      <w:r w:rsidR="00BD61B7" w:rsidRPr="00EE44E7">
        <w:rPr>
          <w:rFonts w:ascii="宋体" w:eastAsia="宋体" w:hAnsi="宋体" w:hint="eastAsia"/>
          <w:color w:val="000000" w:themeColor="text1"/>
          <w:sz w:val="8"/>
          <w:szCs w:val="8"/>
        </w:rPr>
        <w:t>输入端口将一个包放入内存，其接口硬件通过控制器发送一个消息，给出包在内存中的存放地址，输出端口从指定的内存位置读取包，发回响应消息（性能和代价取决于存储接口数目，仅适合小容量系统）。</w:t>
      </w:r>
      <w:r w:rsidR="00BD61B7" w:rsidRPr="00EE44E7">
        <w:rPr>
          <w:rFonts w:ascii="宋体" w:eastAsia="宋体" w:hAnsi="宋体" w:hint="eastAsia"/>
          <w:color w:val="00B0F0"/>
          <w:sz w:val="8"/>
          <w:szCs w:val="8"/>
        </w:rPr>
        <w:t>经总线交换</w:t>
      </w:r>
      <w:r w:rsidR="00BD61B7" w:rsidRPr="00EE44E7">
        <w:rPr>
          <w:rFonts w:ascii="宋体" w:eastAsia="宋体" w:hAnsi="宋体" w:hint="eastAsia"/>
          <w:color w:val="000000" w:themeColor="text1"/>
          <w:sz w:val="8"/>
          <w:szCs w:val="8"/>
        </w:rPr>
        <w:t>：</w:t>
      </w:r>
      <w:r w:rsidR="00072D46" w:rsidRPr="00072D46">
        <w:rPr>
          <w:rFonts w:ascii="宋体" w:eastAsia="宋体" w:hAnsi="宋体" w:hint="eastAsia"/>
          <w:color w:val="000000" w:themeColor="text1"/>
          <w:sz w:val="8"/>
          <w:szCs w:val="8"/>
        </w:rPr>
        <w:t>交换结构中的总线包括地址线、数据线和控制线；每个输入和输出端口都有一个接口硬件连接到总线上，每个端口被分配一个唯一的地址（内部标签）；总线协议防止多个端口同时传输，比如采用时分多路复用：各个输入端口在总线上轮流广播分组，分组中携带输出端口的地址；各个输出端口使用地址过滤器检查分组地址，仅将发给本端口的分组缓存起来；除了一个分组占用总线其他必须等待</w:t>
      </w:r>
      <w:r w:rsidR="00BD61B7" w:rsidRPr="00EE44E7">
        <w:rPr>
          <w:rFonts w:ascii="宋体" w:eastAsia="宋体" w:hAnsi="宋体" w:hint="eastAsia"/>
          <w:color w:val="000000" w:themeColor="text1"/>
          <w:sz w:val="8"/>
          <w:szCs w:val="8"/>
        </w:rPr>
        <w:t>。</w:t>
      </w:r>
      <w:r w:rsidR="00BD61B7" w:rsidRPr="00EE44E7">
        <w:rPr>
          <w:rFonts w:ascii="宋体" w:eastAsia="宋体" w:hAnsi="宋体" w:hint="eastAsia"/>
          <w:color w:val="00B0F0"/>
          <w:sz w:val="8"/>
          <w:szCs w:val="8"/>
        </w:rPr>
        <w:t>经互联网络交换：</w:t>
      </w:r>
      <w:r w:rsidR="00BD61B7" w:rsidRPr="00EE44E7">
        <w:rPr>
          <w:rFonts w:ascii="宋体" w:eastAsia="宋体" w:hAnsi="宋体" w:hint="eastAsia"/>
          <w:color w:val="000000" w:themeColor="text1"/>
          <w:sz w:val="8"/>
          <w:szCs w:val="8"/>
        </w:rPr>
        <w:t>在输入端口与输出端口间建立内部专用电路</w:t>
      </w:r>
      <w:r w:rsidR="00BD7040">
        <w:rPr>
          <w:rFonts w:ascii="宋体" w:eastAsia="宋体" w:hAnsi="宋体" w:hint="eastAsia"/>
          <w:color w:val="000000" w:themeColor="text1"/>
          <w:sz w:val="8"/>
          <w:szCs w:val="8"/>
        </w:rPr>
        <w:t>（如纵横式交换机）</w:t>
      </w:r>
      <w:r w:rsidR="00BD61B7" w:rsidRPr="00EE44E7">
        <w:rPr>
          <w:rFonts w:ascii="宋体" w:eastAsia="宋体" w:hAnsi="宋体" w:hint="eastAsia"/>
          <w:color w:val="000000" w:themeColor="text1"/>
          <w:sz w:val="8"/>
          <w:szCs w:val="8"/>
        </w:rPr>
        <w:t>，多对端口间可以并行传输</w:t>
      </w:r>
      <w:r w:rsidR="00C55979">
        <w:rPr>
          <w:rFonts w:ascii="宋体" w:eastAsia="宋体" w:hAnsi="宋体" w:hint="eastAsia"/>
          <w:color w:val="000000" w:themeColor="text1"/>
          <w:sz w:val="8"/>
          <w:szCs w:val="8"/>
        </w:rPr>
        <w:t>(但同一输出端口一次只能有一个</w:t>
      </w:r>
      <w:r w:rsidR="00C55979">
        <w:rPr>
          <w:rFonts w:ascii="宋体" w:eastAsia="宋体" w:hAnsi="宋体"/>
          <w:color w:val="000000" w:themeColor="text1"/>
          <w:sz w:val="8"/>
          <w:szCs w:val="8"/>
        </w:rPr>
        <w:t>)</w:t>
      </w:r>
      <w:r w:rsidR="00BD61B7" w:rsidRPr="00EE44E7">
        <w:rPr>
          <w:rFonts w:ascii="宋体" w:eastAsia="宋体" w:hAnsi="宋体" w:hint="eastAsia"/>
          <w:color w:val="000000" w:themeColor="text1"/>
          <w:sz w:val="8"/>
          <w:szCs w:val="8"/>
        </w:rPr>
        <w:t>。分阻塞型与非阻塞型两种，阻塞型互联网络会产生阻塞。先进设计：将分组划分成固定长度的信元（</w:t>
      </w:r>
      <w:r w:rsidR="00BD61B7" w:rsidRPr="00EE44E7">
        <w:rPr>
          <w:rFonts w:ascii="宋体" w:eastAsia="宋体" w:hAnsi="宋体"/>
          <w:color w:val="000000" w:themeColor="text1"/>
          <w:sz w:val="8"/>
          <w:szCs w:val="8"/>
        </w:rPr>
        <w:t>cell）送入交换结构，离开交换结构后再组装成分组</w:t>
      </w:r>
      <w:r w:rsidR="00BD61B7" w:rsidRPr="00EE44E7">
        <w:rPr>
          <w:rFonts w:ascii="宋体" w:eastAsia="宋体" w:hAnsi="宋体" w:hint="eastAsia"/>
          <w:color w:val="000000" w:themeColor="text1"/>
          <w:sz w:val="8"/>
          <w:szCs w:val="8"/>
        </w:rPr>
        <w:t>。</w:t>
      </w:r>
    </w:p>
    <w:p w14:paraId="5731ACA0" w14:textId="46C7532C" w:rsidR="00BD61B7" w:rsidRPr="00EE44E7" w:rsidRDefault="00BD61B7" w:rsidP="00D31E2E">
      <w:pPr>
        <w:spacing w:line="90" w:lineRule="exact"/>
        <w:rPr>
          <w:rFonts w:ascii="宋体" w:eastAsia="宋体" w:hAnsi="宋体" w:hint="eastAsia"/>
          <w:color w:val="000000" w:themeColor="text1"/>
          <w:sz w:val="8"/>
          <w:szCs w:val="8"/>
        </w:rPr>
      </w:pPr>
      <w:r w:rsidRPr="00EE44E7">
        <w:rPr>
          <w:rFonts w:ascii="宋体" w:eastAsia="宋体" w:hAnsi="宋体" w:hint="eastAsia"/>
          <w:color w:val="00B050"/>
          <w:sz w:val="8"/>
          <w:szCs w:val="8"/>
        </w:rPr>
        <w:t>输出端口功能</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网络层处理</w:t>
      </w:r>
      <w:r w:rsidRPr="00EE44E7">
        <w:rPr>
          <w:rFonts w:ascii="宋体" w:eastAsia="宋体" w:hAnsi="宋体" w:hint="eastAsia"/>
          <w:color w:val="000000" w:themeColor="text1"/>
          <w:sz w:val="8"/>
          <w:szCs w:val="8"/>
        </w:rPr>
        <w:t>：1、组装：若需要，将交换结构输出的信元组装成分组。2、排队：若输出端口来不及发送，分组在此排队。3、调度：若有多个等待队列，选择一个队头分组发送。</w:t>
      </w:r>
      <w:r w:rsidR="00DE4677" w:rsidRPr="00EE44E7">
        <w:rPr>
          <w:rFonts w:ascii="宋体" w:eastAsia="宋体" w:hAnsi="宋体" w:hint="eastAsia"/>
          <w:color w:val="00B0F0"/>
          <w:sz w:val="8"/>
          <w:szCs w:val="8"/>
        </w:rPr>
        <w:t>链路层处理</w:t>
      </w:r>
      <w:r w:rsidR="00DE4677" w:rsidRPr="00EE44E7">
        <w:rPr>
          <w:rFonts w:ascii="宋体" w:eastAsia="宋体" w:hAnsi="宋体" w:hint="eastAsia"/>
          <w:color w:val="000000" w:themeColor="text1"/>
          <w:sz w:val="8"/>
          <w:szCs w:val="8"/>
        </w:rPr>
        <w:t>：执行链路层协议，封装。</w:t>
      </w:r>
      <w:r w:rsidR="00DE4677" w:rsidRPr="00EE44E7">
        <w:rPr>
          <w:rFonts w:ascii="宋体" w:eastAsia="宋体" w:hAnsi="宋体" w:hint="eastAsia"/>
          <w:color w:val="00B0F0"/>
          <w:sz w:val="8"/>
          <w:szCs w:val="8"/>
        </w:rPr>
        <w:t>物理层处理</w:t>
      </w:r>
      <w:r w:rsidR="00DE4677" w:rsidRPr="00EE44E7">
        <w:rPr>
          <w:rFonts w:ascii="宋体" w:eastAsia="宋体" w:hAnsi="宋体" w:hint="eastAsia"/>
          <w:color w:val="000000" w:themeColor="text1"/>
          <w:sz w:val="8"/>
          <w:szCs w:val="8"/>
        </w:rPr>
        <w:t>：将比特流转换成物理信号。</w:t>
      </w:r>
      <w:r w:rsidR="004A1956" w:rsidRPr="004A1956">
        <w:rPr>
          <w:rFonts w:ascii="宋体" w:eastAsia="宋体" w:hAnsi="宋体" w:hint="eastAsia"/>
          <w:color w:val="FF0000"/>
          <w:sz w:val="8"/>
          <w:szCs w:val="8"/>
        </w:rPr>
        <w:t>管理控制平面(软件)</w:t>
      </w:r>
      <w:r w:rsidR="004A1956">
        <w:rPr>
          <w:rFonts w:ascii="宋体" w:eastAsia="宋体" w:hAnsi="宋体" w:hint="eastAsia"/>
          <w:color w:val="000000" w:themeColor="text1"/>
          <w:sz w:val="8"/>
          <w:szCs w:val="8"/>
        </w:rPr>
        <w:t>:</w:t>
      </w:r>
      <w:r w:rsidR="004A1956" w:rsidRPr="00C87726">
        <w:rPr>
          <w:rFonts w:ascii="宋体" w:eastAsia="宋体" w:hAnsi="宋体" w:hint="eastAsia"/>
          <w:color w:val="00B050"/>
          <w:sz w:val="8"/>
          <w:szCs w:val="8"/>
        </w:rPr>
        <w:t>路由选择处理器</w:t>
      </w:r>
      <w:r w:rsidR="00FB2782">
        <w:rPr>
          <w:rFonts w:ascii="宋体" w:eastAsia="宋体" w:hAnsi="宋体" w:hint="eastAsia"/>
          <w:color w:val="000000" w:themeColor="text1"/>
          <w:sz w:val="8"/>
          <w:szCs w:val="8"/>
        </w:rPr>
        <w:t>:</w:t>
      </w:r>
      <w:r w:rsidR="00FB2782" w:rsidRPr="00FB2782">
        <w:rPr>
          <w:rFonts w:ascii="宋体" w:eastAsia="宋体" w:hAnsi="宋体" w:hint="eastAsia"/>
          <w:color w:val="000000" w:themeColor="text1"/>
          <w:sz w:val="8"/>
          <w:szCs w:val="8"/>
        </w:rPr>
        <w:t>执行路由选择协议</w:t>
      </w:r>
      <w:r w:rsidR="00FB2782">
        <w:rPr>
          <w:rFonts w:ascii="宋体" w:eastAsia="宋体" w:hAnsi="宋体" w:hint="eastAsia"/>
          <w:color w:val="000000" w:themeColor="text1"/>
          <w:sz w:val="8"/>
          <w:szCs w:val="8"/>
        </w:rPr>
        <w:t>;</w:t>
      </w:r>
      <w:r w:rsidR="00FB2782" w:rsidRPr="00FB2782">
        <w:rPr>
          <w:rFonts w:ascii="宋体" w:eastAsia="宋体" w:hAnsi="宋体" w:hint="eastAsia"/>
          <w:color w:val="000000" w:themeColor="text1"/>
          <w:sz w:val="8"/>
          <w:szCs w:val="8"/>
        </w:rPr>
        <w:t>维护路由选择表以及连接的链路状态信息</w:t>
      </w:r>
      <w:r w:rsidR="00FB2782">
        <w:rPr>
          <w:rFonts w:ascii="宋体" w:eastAsia="宋体" w:hAnsi="宋体" w:hint="eastAsia"/>
          <w:color w:val="000000" w:themeColor="text1"/>
          <w:sz w:val="8"/>
          <w:szCs w:val="8"/>
        </w:rPr>
        <w:t>;</w:t>
      </w:r>
      <w:r w:rsidR="00FB2782" w:rsidRPr="00FB2782">
        <w:rPr>
          <w:rFonts w:ascii="宋体" w:eastAsia="宋体" w:hAnsi="宋体" w:hint="eastAsia"/>
          <w:color w:val="000000" w:themeColor="text1"/>
          <w:sz w:val="8"/>
          <w:szCs w:val="8"/>
        </w:rPr>
        <w:t>为路由器计算转发表</w:t>
      </w:r>
      <w:r w:rsidR="00FB2782">
        <w:rPr>
          <w:rFonts w:ascii="宋体" w:eastAsia="宋体" w:hAnsi="宋体" w:hint="eastAsia"/>
          <w:color w:val="000000" w:themeColor="text1"/>
          <w:sz w:val="8"/>
          <w:szCs w:val="8"/>
        </w:rPr>
        <w:t>;</w:t>
      </w:r>
      <w:r w:rsidR="00FB2782" w:rsidRPr="00FB2782">
        <w:rPr>
          <w:rFonts w:ascii="宋体" w:eastAsia="宋体" w:hAnsi="宋体" w:hint="eastAsia"/>
          <w:color w:val="000000" w:themeColor="text1"/>
          <w:sz w:val="8"/>
          <w:szCs w:val="8"/>
        </w:rPr>
        <w:t>执行网络管理</w:t>
      </w:r>
      <w:r w:rsidR="00124810">
        <w:rPr>
          <w:rFonts w:ascii="宋体" w:eastAsia="宋体" w:hAnsi="宋体" w:hint="eastAsia"/>
          <w:color w:val="000000" w:themeColor="text1"/>
          <w:sz w:val="8"/>
          <w:szCs w:val="8"/>
        </w:rPr>
        <w:t>.</w:t>
      </w:r>
      <w:r w:rsidR="00124810" w:rsidRPr="00124810">
        <w:rPr>
          <w:rFonts w:ascii="宋体" w:eastAsia="宋体" w:hAnsi="宋体" w:hint="eastAsia"/>
          <w:color w:val="000000" w:themeColor="text1"/>
          <w:sz w:val="8"/>
          <w:szCs w:val="8"/>
        </w:rPr>
        <w:t>网络范围的路由选择控制平面因此是分布式的，即不同部分（例如路由选择算法）执行在不同的路由器上并且通过彼此发送控制报文进行交互。因特网路由器和路由选择算法是以这种方式运行的</w:t>
      </w:r>
    </w:p>
    <w:p w14:paraId="67EC0233" w14:textId="26136D7D" w:rsidR="00481A55" w:rsidRPr="00EE44E7" w:rsidRDefault="00BD61B7" w:rsidP="00D31E2E">
      <w:pPr>
        <w:spacing w:line="90" w:lineRule="exact"/>
        <w:rPr>
          <w:rFonts w:ascii="宋体" w:eastAsia="宋体" w:hAnsi="宋体"/>
          <w:color w:val="000000" w:themeColor="text1"/>
          <w:sz w:val="8"/>
          <w:szCs w:val="8"/>
        </w:rPr>
      </w:pPr>
      <w:r w:rsidRPr="00E678C1">
        <w:rPr>
          <w:rFonts w:ascii="宋体" w:eastAsia="宋体" w:hAnsi="宋体" w:hint="eastAsia"/>
          <w:color w:val="FF0000"/>
          <w:sz w:val="8"/>
          <w:szCs w:val="8"/>
        </w:rPr>
        <w:t>排队与丢包：</w:t>
      </w:r>
      <w:r w:rsidR="00481A55" w:rsidRPr="00EE44E7">
        <w:rPr>
          <w:rFonts w:ascii="宋体" w:eastAsia="宋体" w:hAnsi="宋体" w:hint="eastAsia"/>
          <w:color w:val="000000" w:themeColor="text1"/>
          <w:sz w:val="8"/>
          <w:szCs w:val="8"/>
        </w:rPr>
        <w:t>1、</w:t>
      </w:r>
      <w:r w:rsidR="003557E2" w:rsidRPr="003557E2">
        <w:rPr>
          <w:rFonts w:ascii="宋体" w:eastAsia="宋体" w:hAnsi="宋体" w:hint="eastAsia"/>
          <w:b/>
          <w:color w:val="000000" w:themeColor="text1"/>
          <w:sz w:val="8"/>
          <w:szCs w:val="8"/>
        </w:rPr>
        <w:t>排队的位置和程度</w:t>
      </w:r>
      <w:r w:rsidR="003557E2" w:rsidRPr="003557E2">
        <w:rPr>
          <w:rFonts w:ascii="宋体" w:eastAsia="宋体" w:hAnsi="宋体" w:hint="eastAsia"/>
          <w:color w:val="000000" w:themeColor="text1"/>
          <w:sz w:val="8"/>
          <w:szCs w:val="8"/>
        </w:rPr>
        <w:t>（或者在输入端口排队，或者在输出端口排队）将取决于流量负载、交换结构的相对速率和线路速率</w:t>
      </w:r>
      <w:r w:rsidR="003557E2">
        <w:rPr>
          <w:rFonts w:ascii="宋体" w:eastAsia="宋体" w:hAnsi="宋体" w:hint="eastAsia"/>
          <w:color w:val="000000" w:themeColor="text1"/>
          <w:sz w:val="8"/>
          <w:szCs w:val="8"/>
        </w:rPr>
        <w:t>。</w:t>
      </w:r>
      <w:r w:rsidRPr="00EE44E7">
        <w:rPr>
          <w:rFonts w:ascii="宋体" w:eastAsia="宋体" w:hAnsi="宋体" w:hint="eastAsia"/>
          <w:color w:val="000000" w:themeColor="text1"/>
          <w:sz w:val="8"/>
          <w:szCs w:val="8"/>
        </w:rPr>
        <w:t>当交换结构不能及时将输入端口的分组转移到输出端口，输入端口处形成排队</w:t>
      </w:r>
      <w:r w:rsidR="00481A55" w:rsidRPr="00EE44E7">
        <w:rPr>
          <w:rFonts w:ascii="宋体" w:eastAsia="宋体" w:hAnsi="宋体" w:hint="eastAsia"/>
          <w:color w:val="000000" w:themeColor="text1"/>
          <w:sz w:val="8"/>
          <w:szCs w:val="8"/>
        </w:rPr>
        <w:t>。带来的问题：队头阻塞</w:t>
      </w:r>
      <w:r w:rsidR="003849DB">
        <w:rPr>
          <w:rFonts w:ascii="宋体" w:eastAsia="宋体" w:hAnsi="宋体" w:hint="eastAsia"/>
          <w:color w:val="000000" w:themeColor="text1"/>
          <w:sz w:val="8"/>
          <w:szCs w:val="8"/>
        </w:rPr>
        <w:t>(</w:t>
      </w:r>
      <w:r w:rsidR="003849DB">
        <w:rPr>
          <w:rFonts w:ascii="宋体" w:eastAsia="宋体" w:hAnsi="宋体"/>
          <w:color w:val="000000" w:themeColor="text1"/>
          <w:sz w:val="8"/>
          <w:szCs w:val="8"/>
        </w:rPr>
        <w:t>HOL,</w:t>
      </w:r>
      <w:r w:rsidR="003849DB">
        <w:rPr>
          <w:rFonts w:ascii="宋体" w:eastAsia="宋体" w:hAnsi="宋体" w:hint="eastAsia"/>
          <w:color w:val="000000" w:themeColor="text1"/>
          <w:sz w:val="8"/>
          <w:szCs w:val="8"/>
        </w:rPr>
        <w:t>线路前部阻塞</w:t>
      </w:r>
      <w:r w:rsidR="003849DB">
        <w:rPr>
          <w:rFonts w:ascii="宋体" w:eastAsia="宋体" w:hAnsi="宋体"/>
          <w:color w:val="000000" w:themeColor="text1"/>
          <w:sz w:val="8"/>
          <w:szCs w:val="8"/>
        </w:rPr>
        <w:t>)</w:t>
      </w:r>
      <w:r w:rsidR="00481A55" w:rsidRPr="00EE44E7">
        <w:rPr>
          <w:rFonts w:ascii="宋体" w:eastAsia="宋体" w:hAnsi="宋体"/>
          <w:color w:val="000000" w:themeColor="text1"/>
          <w:sz w:val="8"/>
          <w:szCs w:val="8"/>
        </w:rPr>
        <w:t>: 队头分组阻塞其后分组的转发</w:t>
      </w:r>
      <w:r w:rsidR="00481A55" w:rsidRPr="00EE44E7">
        <w:rPr>
          <w:rFonts w:ascii="宋体" w:eastAsia="宋体" w:hAnsi="宋体" w:hint="eastAsia"/>
          <w:color w:val="000000" w:themeColor="text1"/>
          <w:sz w:val="8"/>
          <w:szCs w:val="8"/>
        </w:rPr>
        <w:t>。丢包：当输入队列溢出时，发生丢包。当交换结构速率至少为端口速率的</w:t>
      </w:r>
      <w:r w:rsidR="00481A55" w:rsidRPr="00EE44E7">
        <w:rPr>
          <w:rFonts w:ascii="宋体" w:eastAsia="宋体" w:hAnsi="宋体"/>
          <w:color w:val="000000" w:themeColor="text1"/>
          <w:sz w:val="8"/>
          <w:szCs w:val="8"/>
        </w:rPr>
        <w:t>n倍时（n为输入端口数量），可以消除输入端口的排队，但路由器成本提高了</w:t>
      </w:r>
      <w:r w:rsidR="00481A55" w:rsidRPr="00EE44E7">
        <w:rPr>
          <w:rFonts w:ascii="宋体" w:eastAsia="宋体" w:hAnsi="宋体" w:hint="eastAsia"/>
          <w:color w:val="000000" w:themeColor="text1"/>
          <w:sz w:val="8"/>
          <w:szCs w:val="8"/>
        </w:rPr>
        <w:t>。2、多个输入端口同时向一个输出端口发送时，在输出端口形成排队</w:t>
      </w:r>
      <w:r w:rsidR="008E10D6">
        <w:rPr>
          <w:rFonts w:ascii="宋体" w:eastAsia="宋体" w:hAnsi="宋体" w:hint="eastAsia"/>
          <w:color w:val="000000" w:themeColor="text1"/>
          <w:sz w:val="8"/>
          <w:szCs w:val="8"/>
        </w:rPr>
        <w:t>，需分组调度程序(</w:t>
      </w:r>
      <w:r w:rsidR="008E10D6">
        <w:rPr>
          <w:rFonts w:ascii="宋体" w:eastAsia="宋体" w:hAnsi="宋体"/>
          <w:color w:val="000000" w:themeColor="text1"/>
          <w:sz w:val="8"/>
          <w:szCs w:val="8"/>
        </w:rPr>
        <w:t>FCFS,WFQ</w:t>
      </w:r>
      <w:r w:rsidR="008E10D6">
        <w:rPr>
          <w:rFonts w:ascii="宋体" w:eastAsia="宋体" w:hAnsi="宋体" w:hint="eastAsia"/>
          <w:color w:val="000000" w:themeColor="text1"/>
          <w:sz w:val="8"/>
          <w:szCs w:val="8"/>
        </w:rPr>
        <w:t>(加权公平排队</w:t>
      </w:r>
      <w:r w:rsidR="008E10D6">
        <w:rPr>
          <w:rFonts w:ascii="宋体" w:eastAsia="宋体" w:hAnsi="宋体"/>
          <w:color w:val="000000" w:themeColor="text1"/>
          <w:sz w:val="8"/>
          <w:szCs w:val="8"/>
        </w:rPr>
        <w:t>))</w:t>
      </w:r>
      <w:r w:rsidR="00481A55" w:rsidRPr="00EE44E7">
        <w:rPr>
          <w:rFonts w:ascii="宋体" w:eastAsia="宋体" w:hAnsi="宋体" w:hint="eastAsia"/>
          <w:color w:val="000000" w:themeColor="text1"/>
          <w:sz w:val="8"/>
          <w:szCs w:val="8"/>
        </w:rPr>
        <w:t>。</w:t>
      </w:r>
      <w:r w:rsidR="004D44FE" w:rsidRPr="00DF2D99">
        <w:rPr>
          <w:rFonts w:asciiTheme="minorEastAsia" w:hAnsiTheme="minorEastAsia" w:cs="Times New Roman"/>
          <w:b/>
          <w:bCs/>
          <w:i/>
          <w:iCs/>
          <w:sz w:val="7"/>
          <w:szCs w:val="7"/>
        </w:rPr>
        <w:t>设置多大的输出队列</w:t>
      </w:r>
      <w:r w:rsidR="004D44FE" w:rsidRPr="00DF2D99">
        <w:rPr>
          <w:rFonts w:asciiTheme="minorEastAsia" w:hAnsiTheme="minorEastAsia" w:cs="Times New Roman"/>
          <w:sz w:val="7"/>
          <w:szCs w:val="7"/>
        </w:rPr>
        <w:t>是一个问题：增大输出队列：可以减少丢包的发生，但会增加内存消耗，并增大分组延迟（延迟太大的分组最终被重传，浪费资源）；</w:t>
      </w:r>
      <w:r w:rsidR="004D44FE" w:rsidRPr="00DF2D99">
        <w:rPr>
          <w:rFonts w:asciiTheme="minorEastAsia" w:hAnsiTheme="minorEastAsia" w:cs="Times New Roman"/>
          <w:color w:val="FF0000"/>
          <w:sz w:val="7"/>
          <w:szCs w:val="7"/>
        </w:rPr>
        <w:t>输出队列并不是越长越好！</w:t>
      </w:r>
      <w:r w:rsidR="00481A55" w:rsidRPr="00EE44E7">
        <w:rPr>
          <w:rFonts w:ascii="宋体" w:eastAsia="宋体" w:hAnsi="宋体" w:hint="eastAsia"/>
          <w:color w:val="00B050"/>
          <w:sz w:val="8"/>
          <w:szCs w:val="8"/>
        </w:rPr>
        <w:t>分组丢弃策略：</w:t>
      </w:r>
      <w:r w:rsidR="00481A55" w:rsidRPr="00B467CF">
        <w:rPr>
          <w:rFonts w:ascii="宋体" w:eastAsia="宋体" w:hAnsi="宋体" w:hint="eastAsia"/>
          <w:b/>
          <w:color w:val="000000" w:themeColor="text1"/>
          <w:sz w:val="8"/>
          <w:szCs w:val="8"/>
        </w:rPr>
        <w:t>弃尾（</w:t>
      </w:r>
      <w:r w:rsidR="00481A55" w:rsidRPr="00B467CF">
        <w:rPr>
          <w:rFonts w:ascii="宋体" w:eastAsia="宋体" w:hAnsi="宋体"/>
          <w:b/>
          <w:color w:val="000000" w:themeColor="text1"/>
          <w:sz w:val="8"/>
          <w:szCs w:val="8"/>
        </w:rPr>
        <w:t>drop-tail）</w:t>
      </w:r>
      <w:r w:rsidR="00481A55" w:rsidRPr="00EE44E7">
        <w:rPr>
          <w:rFonts w:ascii="宋体" w:eastAsia="宋体" w:hAnsi="宋体"/>
          <w:color w:val="000000" w:themeColor="text1"/>
          <w:sz w:val="8"/>
          <w:szCs w:val="8"/>
        </w:rPr>
        <w:t>：队列满时，丢弃到达的分组</w:t>
      </w:r>
      <w:r w:rsidR="00481A55" w:rsidRPr="00EE44E7">
        <w:rPr>
          <w:rFonts w:ascii="宋体" w:eastAsia="宋体" w:hAnsi="宋体" w:hint="eastAsia"/>
          <w:color w:val="000000" w:themeColor="text1"/>
          <w:sz w:val="8"/>
          <w:szCs w:val="8"/>
        </w:rPr>
        <w:t>。</w:t>
      </w:r>
      <w:r w:rsidR="00481A55" w:rsidRPr="00B467CF">
        <w:rPr>
          <w:rFonts w:ascii="宋体" w:eastAsia="宋体" w:hAnsi="宋体" w:hint="eastAsia"/>
          <w:b/>
          <w:color w:val="000000" w:themeColor="text1"/>
          <w:sz w:val="8"/>
          <w:szCs w:val="8"/>
        </w:rPr>
        <w:t>主动队列管理</w:t>
      </w:r>
      <w:r w:rsidR="00B467CF">
        <w:rPr>
          <w:rFonts w:ascii="宋体" w:eastAsia="宋体" w:hAnsi="宋体" w:hint="eastAsia"/>
          <w:b/>
          <w:color w:val="000000" w:themeColor="text1"/>
          <w:sz w:val="8"/>
          <w:szCs w:val="8"/>
        </w:rPr>
        <w:t>(</w:t>
      </w:r>
      <w:r w:rsidR="00B467CF">
        <w:rPr>
          <w:rFonts w:ascii="宋体" w:eastAsia="宋体" w:hAnsi="宋体"/>
          <w:b/>
          <w:color w:val="000000" w:themeColor="text1"/>
          <w:sz w:val="8"/>
          <w:szCs w:val="8"/>
        </w:rPr>
        <w:t>AQM)</w:t>
      </w:r>
      <w:r w:rsidR="00481A55" w:rsidRPr="00EE44E7">
        <w:rPr>
          <w:rFonts w:ascii="宋体" w:eastAsia="宋体" w:hAnsi="宋体" w:hint="eastAsia"/>
          <w:color w:val="000000" w:themeColor="text1"/>
          <w:sz w:val="8"/>
          <w:szCs w:val="8"/>
        </w:rPr>
        <w:t>：在队列满之前就开始丢弃</w:t>
      </w:r>
      <w:r w:rsidR="00B467CF">
        <w:rPr>
          <w:rFonts w:ascii="宋体" w:eastAsia="宋体" w:hAnsi="宋体" w:hint="eastAsia"/>
          <w:color w:val="000000" w:themeColor="text1"/>
          <w:sz w:val="8"/>
          <w:szCs w:val="8"/>
        </w:rPr>
        <w:t>(或首部加标记</w:t>
      </w:r>
      <w:r w:rsidR="00B467CF">
        <w:rPr>
          <w:rFonts w:ascii="宋体" w:eastAsia="宋体" w:hAnsi="宋体"/>
          <w:color w:val="000000" w:themeColor="text1"/>
          <w:sz w:val="8"/>
          <w:szCs w:val="8"/>
        </w:rPr>
        <w:t>)</w:t>
      </w:r>
      <w:r w:rsidR="00481A55" w:rsidRPr="00EE44E7">
        <w:rPr>
          <w:rFonts w:ascii="宋体" w:eastAsia="宋体" w:hAnsi="宋体" w:hint="eastAsia"/>
          <w:color w:val="000000" w:themeColor="text1"/>
          <w:sz w:val="8"/>
          <w:szCs w:val="8"/>
        </w:rPr>
        <w:t>分组，如</w:t>
      </w:r>
      <w:r w:rsidR="00481A55" w:rsidRPr="00EE44E7">
        <w:rPr>
          <w:rFonts w:ascii="宋体" w:eastAsia="宋体" w:hAnsi="宋体"/>
          <w:color w:val="000000" w:themeColor="text1"/>
          <w:sz w:val="8"/>
          <w:szCs w:val="8"/>
        </w:rPr>
        <w:t>RED</w:t>
      </w:r>
      <w:r w:rsidR="00905FBD">
        <w:rPr>
          <w:rFonts w:ascii="宋体" w:eastAsia="宋体" w:hAnsi="宋体" w:hint="eastAsia"/>
          <w:color w:val="000000" w:themeColor="text1"/>
          <w:sz w:val="8"/>
          <w:szCs w:val="8"/>
        </w:rPr>
        <w:t>(随机早期检测</w:t>
      </w:r>
      <w:r w:rsidR="00905FBD">
        <w:rPr>
          <w:rFonts w:ascii="宋体" w:eastAsia="宋体" w:hAnsi="宋体"/>
          <w:color w:val="000000" w:themeColor="text1"/>
          <w:sz w:val="8"/>
          <w:szCs w:val="8"/>
        </w:rPr>
        <w:t>)</w:t>
      </w:r>
      <w:r w:rsidR="00481A55" w:rsidRPr="00EE44E7">
        <w:rPr>
          <w:rFonts w:ascii="宋体" w:eastAsia="宋体" w:hAnsi="宋体"/>
          <w:color w:val="000000" w:themeColor="text1"/>
          <w:sz w:val="8"/>
          <w:szCs w:val="8"/>
        </w:rPr>
        <w:t>算法</w:t>
      </w:r>
      <w:r w:rsidR="003D0778" w:rsidRPr="00EE44E7">
        <w:rPr>
          <w:rFonts w:ascii="宋体" w:eastAsia="宋体" w:hAnsi="宋体" w:hint="eastAsia"/>
          <w:color w:val="000000" w:themeColor="text1"/>
          <w:sz w:val="8"/>
          <w:szCs w:val="8"/>
        </w:rPr>
        <w:t>：设计为和</w:t>
      </w:r>
      <w:r w:rsidR="003D0778" w:rsidRPr="00EE44E7">
        <w:rPr>
          <w:rFonts w:ascii="宋体" w:eastAsia="宋体" w:hAnsi="宋体"/>
          <w:color w:val="000000" w:themeColor="text1"/>
          <w:sz w:val="8"/>
          <w:szCs w:val="8"/>
        </w:rPr>
        <w:t>TCP拥塞控制机制一起使用</w:t>
      </w:r>
      <w:r w:rsidR="00C63046" w:rsidRPr="00EE44E7">
        <w:rPr>
          <w:rFonts w:ascii="宋体" w:eastAsia="宋体" w:hAnsi="宋体" w:hint="eastAsia"/>
          <w:color w:val="000000" w:themeColor="text1"/>
          <w:sz w:val="8"/>
          <w:szCs w:val="8"/>
        </w:rPr>
        <w:t>,</w:t>
      </w:r>
      <w:r w:rsidR="003D0778" w:rsidRPr="00EE44E7">
        <w:rPr>
          <w:rFonts w:ascii="宋体" w:eastAsia="宋体" w:hAnsi="宋体" w:hint="eastAsia"/>
          <w:color w:val="000000" w:themeColor="text1"/>
          <w:sz w:val="8"/>
          <w:szCs w:val="8"/>
        </w:rPr>
        <w:t>路由器在每个端口上维护输出队列的平均长度：</w:t>
      </w:r>
      <m:oMath>
        <m:r>
          <w:rPr>
            <w:rFonts w:ascii="Cambria Math" w:eastAsia="宋体" w:hAnsi="Cambria Math"/>
            <w:color w:val="000000" w:themeColor="text1"/>
            <w:sz w:val="8"/>
            <w:szCs w:val="8"/>
          </w:rPr>
          <m:t>AvgLen=(1-Weight)×AvgLen+Weight×SampleLen</m:t>
        </m:r>
      </m:oMath>
      <w:r w:rsidR="003D0778" w:rsidRPr="00EE44E7">
        <w:rPr>
          <w:rFonts w:ascii="宋体" w:eastAsia="宋体" w:hAnsi="宋体"/>
          <w:color w:val="000000" w:themeColor="text1"/>
          <w:sz w:val="8"/>
          <w:szCs w:val="8"/>
        </w:rPr>
        <w:t xml:space="preserve"> </w:t>
      </w:r>
      <w:r w:rsidR="00C63046" w:rsidRPr="00EE44E7">
        <w:rPr>
          <w:rFonts w:ascii="宋体" w:eastAsia="宋体" w:hAnsi="宋体" w:hint="eastAsia"/>
          <w:color w:val="000000" w:themeColor="text1"/>
          <w:sz w:val="8"/>
          <w:szCs w:val="8"/>
        </w:rPr>
        <w:t>,</w:t>
      </w:r>
      <w:r w:rsidR="003D0778" w:rsidRPr="00EE44E7">
        <w:rPr>
          <w:rFonts w:ascii="宋体" w:eastAsia="宋体" w:hAnsi="宋体" w:hint="eastAsia"/>
          <w:color w:val="000000" w:themeColor="text1"/>
          <w:sz w:val="8"/>
          <w:szCs w:val="8"/>
        </w:rPr>
        <w:t>当平均队列长度达到第一个阈值</w:t>
      </w:r>
      <m:oMath>
        <m:r>
          <w:rPr>
            <w:rFonts w:ascii="Cambria Math" w:eastAsia="宋体" w:hAnsi="Cambria Math"/>
            <w:color w:val="000000" w:themeColor="text1"/>
            <w:sz w:val="8"/>
            <w:szCs w:val="8"/>
          </w:rPr>
          <m:t>mi</m:t>
        </m:r>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n</m:t>
            </m:r>
          </m:e>
          <m:sub>
            <m:r>
              <w:rPr>
                <w:rFonts w:ascii="Cambria Math" w:eastAsia="宋体" w:hAnsi="Cambria Math"/>
                <w:color w:val="000000" w:themeColor="text1"/>
                <w:sz w:val="8"/>
                <w:szCs w:val="8"/>
              </w:rPr>
              <m:t>th</m:t>
            </m:r>
          </m:sub>
        </m:sSub>
      </m:oMath>
      <w:r w:rsidR="003D0778" w:rsidRPr="00EE44E7">
        <w:rPr>
          <w:rFonts w:ascii="宋体" w:eastAsia="宋体" w:hAnsi="宋体"/>
          <w:color w:val="000000" w:themeColor="text1"/>
          <w:sz w:val="8"/>
          <w:szCs w:val="8"/>
        </w:rPr>
        <w:t>时，按照丢弃概率</w:t>
      </w:r>
      <w:r w:rsidR="008F1D53" w:rsidRPr="00EE44E7">
        <w:rPr>
          <w:rFonts w:ascii="宋体" w:eastAsia="宋体" w:hAnsi="宋体"/>
          <w:color w:val="000000" w:themeColor="text1"/>
          <w:sz w:val="8"/>
          <w:szCs w:val="8"/>
        </w:rPr>
        <w:t>p</w:t>
      </w:r>
      <w:r w:rsidR="003D0778" w:rsidRPr="00EE44E7">
        <w:rPr>
          <w:rFonts w:ascii="宋体" w:eastAsia="宋体" w:hAnsi="宋体"/>
          <w:color w:val="000000" w:themeColor="text1"/>
          <w:sz w:val="8"/>
          <w:szCs w:val="8"/>
        </w:rPr>
        <w:t>丢弃到来的分组</w:t>
      </w:r>
      <w:r w:rsidR="00C63046" w:rsidRPr="00EE44E7">
        <w:rPr>
          <w:rFonts w:ascii="宋体" w:eastAsia="宋体" w:hAnsi="宋体" w:hint="eastAsia"/>
          <w:color w:val="000000" w:themeColor="text1"/>
          <w:sz w:val="8"/>
          <w:szCs w:val="8"/>
        </w:rPr>
        <w:t>。</w:t>
      </w:r>
      <w:r w:rsidR="003D0778" w:rsidRPr="00EE44E7">
        <w:rPr>
          <w:rFonts w:ascii="宋体" w:eastAsia="宋体" w:hAnsi="宋体" w:hint="eastAsia"/>
          <w:color w:val="000000" w:themeColor="text1"/>
          <w:sz w:val="8"/>
          <w:szCs w:val="8"/>
        </w:rPr>
        <w:t>当平均队列长度达到第二个阈值</w:t>
      </w:r>
      <m:oMath>
        <m:r>
          <w:rPr>
            <w:rFonts w:ascii="Cambria Math" w:eastAsia="宋体" w:hAnsi="Cambria Math"/>
            <w:color w:val="000000" w:themeColor="text1"/>
            <w:sz w:val="8"/>
            <w:szCs w:val="8"/>
          </w:rPr>
          <m:t>ma</m:t>
        </m:r>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x</m:t>
            </m:r>
          </m:e>
          <m:sub>
            <m:r>
              <w:rPr>
                <w:rFonts w:ascii="Cambria Math" w:eastAsia="宋体" w:hAnsi="Cambria Math"/>
                <w:color w:val="000000" w:themeColor="text1"/>
                <w:sz w:val="8"/>
                <w:szCs w:val="8"/>
              </w:rPr>
              <m:t>th</m:t>
            </m:r>
          </m:sub>
        </m:sSub>
      </m:oMath>
      <w:r w:rsidR="003D0778" w:rsidRPr="00EE44E7">
        <w:rPr>
          <w:rFonts w:ascii="宋体" w:eastAsia="宋体" w:hAnsi="宋体"/>
          <w:color w:val="000000" w:themeColor="text1"/>
          <w:sz w:val="8"/>
          <w:szCs w:val="8"/>
        </w:rPr>
        <w:t>时，丢弃每一个到达的分组</w:t>
      </w:r>
      <w:r w:rsidR="00C63046" w:rsidRPr="00EE44E7">
        <w:rPr>
          <w:rFonts w:ascii="宋体" w:eastAsia="宋体" w:hAnsi="宋体" w:hint="eastAsia"/>
          <w:color w:val="000000" w:themeColor="text1"/>
          <w:sz w:val="8"/>
          <w:szCs w:val="8"/>
        </w:rPr>
        <w:t>。</w:t>
      </w:r>
      <w:r w:rsidR="003D0778" w:rsidRPr="00EE44E7">
        <w:rPr>
          <w:rFonts w:ascii="宋体" w:eastAsia="宋体" w:hAnsi="宋体" w:hint="eastAsia"/>
          <w:color w:val="000000" w:themeColor="text1"/>
          <w:sz w:val="8"/>
          <w:szCs w:val="8"/>
        </w:rPr>
        <w:t>概率</w:t>
      </w:r>
      <w:r w:rsidR="00C63046" w:rsidRPr="00EE44E7">
        <w:rPr>
          <w:rFonts w:ascii="宋体" w:eastAsia="宋体" w:hAnsi="宋体"/>
          <w:color w:val="000000" w:themeColor="text1"/>
          <w:sz w:val="8"/>
          <w:szCs w:val="8"/>
        </w:rPr>
        <w:t>p</w:t>
      </w:r>
      <w:r w:rsidR="003D0778" w:rsidRPr="00EE44E7">
        <w:rPr>
          <w:rFonts w:ascii="宋体" w:eastAsia="宋体" w:hAnsi="宋体"/>
          <w:color w:val="000000" w:themeColor="text1"/>
          <w:sz w:val="8"/>
          <w:szCs w:val="8"/>
        </w:rPr>
        <w:t>是平均队列长度</w:t>
      </w:r>
      <m:oMath>
        <m:r>
          <w:rPr>
            <w:rFonts w:ascii="Cambria Math" w:eastAsia="宋体" w:hAnsi="Cambria Math"/>
            <w:color w:val="000000" w:themeColor="text1"/>
            <w:sz w:val="8"/>
            <w:szCs w:val="8"/>
          </w:rPr>
          <m:t>mi</m:t>
        </m:r>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n</m:t>
            </m:r>
          </m:e>
          <m:sub>
            <m:r>
              <w:rPr>
                <w:rFonts w:ascii="Cambria Math" w:eastAsia="宋体" w:hAnsi="Cambria Math"/>
                <w:color w:val="000000" w:themeColor="text1"/>
                <w:sz w:val="8"/>
                <w:szCs w:val="8"/>
              </w:rPr>
              <m:t>th</m:t>
            </m:r>
          </m:sub>
        </m:sSub>
        <m:r>
          <w:rPr>
            <w:rFonts w:ascii="Cambria Math" w:eastAsia="宋体" w:hAnsi="Cambria Math"/>
            <w:color w:val="000000" w:themeColor="text1"/>
            <w:sz w:val="8"/>
            <w:szCs w:val="8"/>
          </w:rPr>
          <m:t>,</m:t>
        </m:r>
        <m:r>
          <w:rPr>
            <w:rFonts w:ascii="Cambria Math" w:eastAsia="宋体" w:hAnsi="Cambria Math"/>
            <w:color w:val="000000" w:themeColor="text1"/>
            <w:sz w:val="8"/>
            <w:szCs w:val="8"/>
          </w:rPr>
          <m:t>ma</m:t>
        </m:r>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x</m:t>
            </m:r>
          </m:e>
          <m:sub>
            <m:r>
              <w:rPr>
                <w:rFonts w:ascii="Cambria Math" w:eastAsia="宋体" w:hAnsi="Cambria Math"/>
                <w:color w:val="000000" w:themeColor="text1"/>
                <w:sz w:val="8"/>
                <w:szCs w:val="8"/>
              </w:rPr>
              <m:t>th</m:t>
            </m:r>
          </m:sub>
        </m:sSub>
      </m:oMath>
      <w:r w:rsidR="003D0778" w:rsidRPr="00EE44E7">
        <w:rPr>
          <w:rFonts w:ascii="宋体" w:eastAsia="宋体" w:hAnsi="宋体"/>
          <w:color w:val="000000" w:themeColor="text1"/>
          <w:sz w:val="8"/>
          <w:szCs w:val="8"/>
        </w:rPr>
        <w:t>和上一次丢弃距当前时间的函数，分组队列长度越大，丢弃间隔越大，p也越大</w:t>
      </w:r>
      <w:r w:rsidR="00C63046" w:rsidRPr="00EE44E7">
        <w:rPr>
          <w:rFonts w:ascii="宋体" w:eastAsia="宋体" w:hAnsi="宋体" w:hint="eastAsia"/>
          <w:color w:val="000000" w:themeColor="text1"/>
          <w:sz w:val="8"/>
          <w:szCs w:val="8"/>
        </w:rPr>
        <w:t>。</w:t>
      </w:r>
    </w:p>
    <w:p w14:paraId="684DFF42" w14:textId="6E41E322" w:rsidR="00C63046" w:rsidRPr="00EE44E7" w:rsidRDefault="00A16191" w:rsidP="00D31E2E">
      <w:pPr>
        <w:spacing w:line="90" w:lineRule="exact"/>
        <w:rPr>
          <w:rFonts w:ascii="宋体" w:eastAsia="宋体" w:hAnsi="宋体"/>
          <w:color w:val="000000" w:themeColor="text1"/>
          <w:sz w:val="8"/>
          <w:szCs w:val="8"/>
        </w:rPr>
      </w:pPr>
      <w:r w:rsidRPr="00A16191">
        <w:rPr>
          <w:rFonts w:ascii="宋体" w:eastAsia="宋体" w:hAnsi="宋体"/>
          <w:b/>
          <w:color w:val="ED7D31" w:themeColor="accent2"/>
          <w:sz w:val="8"/>
          <w:szCs w:val="8"/>
        </w:rPr>
        <w:t>4.4</w:t>
      </w:r>
      <w:r w:rsidRPr="00A16191">
        <w:rPr>
          <w:rFonts w:ascii="宋体" w:eastAsia="宋体" w:hAnsi="宋体" w:hint="eastAsia"/>
          <w:b/>
          <w:color w:val="ED7D31" w:themeColor="accent2"/>
          <w:sz w:val="8"/>
          <w:szCs w:val="8"/>
        </w:rPr>
        <w:t>网际协议:因特网中的转发和编址</w:t>
      </w:r>
      <w:r w:rsidR="00C63046" w:rsidRPr="003D5D1E">
        <w:rPr>
          <w:rFonts w:ascii="宋体" w:eastAsia="宋体" w:hAnsi="宋体" w:hint="eastAsia"/>
          <w:color w:val="00B050"/>
          <w:sz w:val="8"/>
          <w:szCs w:val="8"/>
        </w:rPr>
        <w:t>IP只提供最小的传输服务，将数据报交付到目的地址和目的协议（多路分解），解决传输中可能出现的几个</w:t>
      </w:r>
      <w:bookmarkStart w:id="0" w:name="_GoBack"/>
      <w:bookmarkEnd w:id="0"/>
      <w:r w:rsidR="00C63046" w:rsidRPr="003D5D1E">
        <w:rPr>
          <w:rFonts w:ascii="宋体" w:eastAsia="宋体" w:hAnsi="宋体" w:hint="eastAsia"/>
          <w:color w:val="00B050"/>
          <w:sz w:val="8"/>
          <w:szCs w:val="8"/>
        </w:rPr>
        <w:t>问题：</w:t>
      </w:r>
      <w:r w:rsidR="00C63046" w:rsidRPr="00EE44E7">
        <w:rPr>
          <w:rFonts w:ascii="宋体" w:eastAsia="宋体" w:hAnsi="宋体" w:hint="eastAsia"/>
          <w:color w:val="000000" w:themeColor="text1"/>
          <w:sz w:val="8"/>
          <w:szCs w:val="8"/>
        </w:rPr>
        <w:t>1、数据报过大无法通过某个中间网络（措施：对数据报进行分片）2、数据报可能因寻路错误在网络中循环（措施：设定数据报的最大转发次数）3、报头出错可能导致误投递（措施：对报头检错）</w:t>
      </w:r>
    </w:p>
    <w:p w14:paraId="30ABE954" w14:textId="54B140FE" w:rsidR="00A9445B" w:rsidRPr="00EE44E7" w:rsidRDefault="00A9445B" w:rsidP="00D31E2E">
      <w:pPr>
        <w:spacing w:line="90" w:lineRule="exact"/>
        <w:rPr>
          <w:rFonts w:ascii="宋体" w:eastAsia="宋体" w:hAnsi="宋体"/>
          <w:color w:val="00B0F0"/>
          <w:sz w:val="8"/>
          <w:szCs w:val="8"/>
        </w:rPr>
      </w:pPr>
      <w:r w:rsidRPr="00EE44E7">
        <w:rPr>
          <w:rFonts w:ascii="宋体" w:eastAsia="宋体" w:hAnsi="宋体" w:hint="eastAsia"/>
          <w:color w:val="00B0F0"/>
          <w:sz w:val="8"/>
          <w:szCs w:val="8"/>
        </w:rPr>
        <w:t>IP数据报格式：</w:t>
      </w:r>
    </w:p>
    <w:tbl>
      <w:tblPr>
        <w:tblStyle w:val="6-1"/>
        <w:tblpPr w:leftFromText="57" w:rightFromText="57" w:vertAnchor="text" w:horzAnchor="margin" w:tblpY="1"/>
        <w:tblW w:w="1656" w:type="dxa"/>
        <w:tblCellMar>
          <w:left w:w="57" w:type="dxa"/>
          <w:right w:w="57" w:type="dxa"/>
        </w:tblCellMar>
        <w:tblLook w:val="0480" w:firstRow="0" w:lastRow="0" w:firstColumn="1" w:lastColumn="0" w:noHBand="0" w:noVBand="1"/>
      </w:tblPr>
      <w:tblGrid>
        <w:gridCol w:w="181"/>
        <w:gridCol w:w="350"/>
        <w:gridCol w:w="350"/>
        <w:gridCol w:w="194"/>
        <w:gridCol w:w="581"/>
      </w:tblGrid>
      <w:tr w:rsidR="00CF539F" w:rsidRPr="00EE44E7" w14:paraId="28FF9261" w14:textId="77777777" w:rsidTr="00BF25F5">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0" w:type="auto"/>
            <w:tcMar>
              <w:left w:w="0" w:type="dxa"/>
              <w:right w:w="0" w:type="dxa"/>
            </w:tcMar>
          </w:tcPr>
          <w:p w14:paraId="22CDF9D8" w14:textId="6E76BB24" w:rsidR="00763A00" w:rsidRPr="00EE44E7" w:rsidRDefault="00763A00" w:rsidP="00D31E2E">
            <w:pPr>
              <w:spacing w:line="90" w:lineRule="exact"/>
              <w:jc w:val="center"/>
              <w:rPr>
                <w:rFonts w:ascii="宋体" w:eastAsia="宋体" w:hAnsi="宋体"/>
                <w:b w:val="0"/>
                <w:bCs w:val="0"/>
                <w:color w:val="000000" w:themeColor="text1"/>
                <w:sz w:val="8"/>
                <w:szCs w:val="8"/>
              </w:rPr>
            </w:pPr>
            <w:r w:rsidRPr="00EE44E7">
              <w:rPr>
                <w:rFonts w:ascii="宋体" w:eastAsia="宋体" w:hAnsi="宋体" w:hint="eastAsia"/>
                <w:b w:val="0"/>
                <w:bCs w:val="0"/>
                <w:color w:val="000000" w:themeColor="text1"/>
                <w:kern w:val="0"/>
                <w:sz w:val="8"/>
                <w:szCs w:val="8"/>
              </w:rPr>
              <w:t>版本</w:t>
            </w:r>
          </w:p>
        </w:tc>
        <w:tc>
          <w:tcPr>
            <w:tcW w:w="0" w:type="auto"/>
            <w:tcMar>
              <w:left w:w="0" w:type="dxa"/>
              <w:right w:w="0" w:type="dxa"/>
            </w:tcMar>
          </w:tcPr>
          <w:p w14:paraId="52F68BBD" w14:textId="41470FA1" w:rsidR="00763A00" w:rsidRPr="00EE44E7" w:rsidRDefault="00763A00" w:rsidP="00D31E2E">
            <w:pPr>
              <w:spacing w:line="9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 w:val="8"/>
                <w:szCs w:val="8"/>
              </w:rPr>
            </w:pPr>
            <w:r w:rsidRPr="00EE44E7">
              <w:rPr>
                <w:rFonts w:ascii="宋体" w:eastAsia="宋体" w:hAnsi="宋体" w:hint="eastAsia"/>
                <w:color w:val="000000" w:themeColor="text1"/>
                <w:kern w:val="0"/>
                <w:sz w:val="8"/>
                <w:szCs w:val="8"/>
              </w:rPr>
              <w:t>首部长度</w:t>
            </w:r>
          </w:p>
        </w:tc>
        <w:tc>
          <w:tcPr>
            <w:tcW w:w="0" w:type="auto"/>
            <w:tcMar>
              <w:left w:w="0" w:type="dxa"/>
              <w:right w:w="0" w:type="dxa"/>
            </w:tcMar>
          </w:tcPr>
          <w:p w14:paraId="752DA3E2" w14:textId="7DDB79E4" w:rsidR="00763A00" w:rsidRPr="00EE44E7" w:rsidRDefault="00763A00" w:rsidP="00D31E2E">
            <w:pPr>
              <w:spacing w:line="9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 w:val="8"/>
                <w:szCs w:val="8"/>
              </w:rPr>
            </w:pPr>
            <w:r w:rsidRPr="00EE44E7">
              <w:rPr>
                <w:rFonts w:ascii="宋体" w:eastAsia="宋体" w:hAnsi="宋体" w:hint="eastAsia"/>
                <w:color w:val="000000" w:themeColor="text1"/>
                <w:kern w:val="0"/>
                <w:sz w:val="8"/>
                <w:szCs w:val="8"/>
              </w:rPr>
              <w:t>服务类型</w:t>
            </w:r>
          </w:p>
        </w:tc>
        <w:tc>
          <w:tcPr>
            <w:tcW w:w="0" w:type="auto"/>
            <w:gridSpan w:val="2"/>
            <w:tcMar>
              <w:left w:w="0" w:type="dxa"/>
              <w:right w:w="0" w:type="dxa"/>
            </w:tcMar>
          </w:tcPr>
          <w:p w14:paraId="4C77BFA2" w14:textId="1BACC7CE" w:rsidR="00763A00" w:rsidRPr="00EE44E7" w:rsidRDefault="00763A00" w:rsidP="00D31E2E">
            <w:pPr>
              <w:spacing w:line="9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 w:val="8"/>
                <w:szCs w:val="8"/>
              </w:rPr>
            </w:pPr>
            <w:r w:rsidRPr="00EE44E7">
              <w:rPr>
                <w:rFonts w:ascii="宋体" w:eastAsia="宋体" w:hAnsi="宋体" w:hint="eastAsia"/>
                <w:color w:val="000000" w:themeColor="text1"/>
                <w:kern w:val="0"/>
                <w:sz w:val="8"/>
                <w:szCs w:val="8"/>
              </w:rPr>
              <w:t>数据报长度（字节）</w:t>
            </w:r>
          </w:p>
        </w:tc>
      </w:tr>
      <w:tr w:rsidR="00F83E08" w:rsidRPr="00EE44E7" w14:paraId="2ECDE74F" w14:textId="77777777" w:rsidTr="00BF25F5">
        <w:trPr>
          <w:trHeight w:val="38"/>
        </w:trPr>
        <w:tc>
          <w:tcPr>
            <w:cnfStyle w:val="001000000000" w:firstRow="0" w:lastRow="0" w:firstColumn="1" w:lastColumn="0" w:oddVBand="0" w:evenVBand="0" w:oddHBand="0" w:evenHBand="0" w:firstRowFirstColumn="0" w:firstRowLastColumn="0" w:lastRowFirstColumn="0" w:lastRowLastColumn="0"/>
            <w:tcW w:w="0" w:type="auto"/>
            <w:gridSpan w:val="3"/>
            <w:tcMar>
              <w:left w:w="0" w:type="dxa"/>
              <w:right w:w="0" w:type="dxa"/>
            </w:tcMar>
          </w:tcPr>
          <w:p w14:paraId="60B2CD65" w14:textId="6479968A" w:rsidR="00763A00" w:rsidRPr="00EE44E7" w:rsidRDefault="00763A00" w:rsidP="00D31E2E">
            <w:pPr>
              <w:spacing w:line="90" w:lineRule="exact"/>
              <w:jc w:val="center"/>
              <w:rPr>
                <w:rFonts w:ascii="宋体" w:eastAsia="宋体" w:hAnsi="宋体"/>
                <w:b w:val="0"/>
                <w:bCs w:val="0"/>
                <w:color w:val="000000" w:themeColor="text1"/>
                <w:sz w:val="8"/>
                <w:szCs w:val="8"/>
              </w:rPr>
            </w:pPr>
            <w:r w:rsidRPr="00EE44E7">
              <w:rPr>
                <w:rFonts w:ascii="宋体" w:eastAsia="宋体" w:hAnsi="宋体" w:hint="eastAsia"/>
                <w:b w:val="0"/>
                <w:bCs w:val="0"/>
                <w:color w:val="000000" w:themeColor="text1"/>
                <w:kern w:val="0"/>
                <w:sz w:val="8"/>
                <w:szCs w:val="8"/>
              </w:rPr>
              <w:t>1</w:t>
            </w:r>
            <w:r w:rsidRPr="00EE44E7">
              <w:rPr>
                <w:rFonts w:ascii="宋体" w:eastAsia="宋体" w:hAnsi="宋体"/>
                <w:b w:val="0"/>
                <w:bCs w:val="0"/>
                <w:color w:val="000000" w:themeColor="text1"/>
                <w:kern w:val="0"/>
                <w:sz w:val="8"/>
                <w:szCs w:val="8"/>
              </w:rPr>
              <w:t>6</w:t>
            </w:r>
            <w:r w:rsidRPr="00EE44E7">
              <w:rPr>
                <w:rFonts w:ascii="宋体" w:eastAsia="宋体" w:hAnsi="宋体" w:hint="eastAsia"/>
                <w:b w:val="0"/>
                <w:bCs w:val="0"/>
                <w:color w:val="000000" w:themeColor="text1"/>
                <w:kern w:val="0"/>
                <w:sz w:val="8"/>
                <w:szCs w:val="8"/>
              </w:rPr>
              <w:t>比特标识</w:t>
            </w:r>
          </w:p>
        </w:tc>
        <w:tc>
          <w:tcPr>
            <w:tcW w:w="0" w:type="auto"/>
            <w:tcMar>
              <w:left w:w="0" w:type="dxa"/>
              <w:right w:w="0" w:type="dxa"/>
            </w:tcMar>
          </w:tcPr>
          <w:p w14:paraId="467E7F6C" w14:textId="0BE7DD2D" w:rsidR="00763A00" w:rsidRPr="00EE44E7" w:rsidRDefault="00763A00" w:rsidP="00D31E2E">
            <w:pPr>
              <w:spacing w:line="9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8"/>
                <w:szCs w:val="8"/>
              </w:rPr>
            </w:pPr>
            <w:r w:rsidRPr="00EE44E7">
              <w:rPr>
                <w:rFonts w:ascii="宋体" w:eastAsia="宋体" w:hAnsi="宋体" w:hint="eastAsia"/>
                <w:color w:val="000000" w:themeColor="text1"/>
                <w:kern w:val="0"/>
                <w:sz w:val="8"/>
                <w:szCs w:val="8"/>
              </w:rPr>
              <w:t>标志</w:t>
            </w:r>
          </w:p>
        </w:tc>
        <w:tc>
          <w:tcPr>
            <w:tcW w:w="0" w:type="auto"/>
            <w:tcMar>
              <w:left w:w="0" w:type="dxa"/>
              <w:right w:w="0" w:type="dxa"/>
            </w:tcMar>
          </w:tcPr>
          <w:p w14:paraId="74E92218" w14:textId="5C20D654" w:rsidR="00763A00" w:rsidRPr="00EE44E7" w:rsidRDefault="00763A00" w:rsidP="00D31E2E">
            <w:pPr>
              <w:spacing w:line="9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8"/>
                <w:szCs w:val="8"/>
              </w:rPr>
            </w:pPr>
            <w:r w:rsidRPr="00EE44E7">
              <w:rPr>
                <w:rFonts w:ascii="宋体" w:eastAsia="宋体" w:hAnsi="宋体" w:hint="eastAsia"/>
                <w:color w:val="000000" w:themeColor="text1"/>
                <w:kern w:val="0"/>
                <w:sz w:val="8"/>
                <w:szCs w:val="8"/>
              </w:rPr>
              <w:t>1</w:t>
            </w:r>
            <w:r w:rsidRPr="00EE44E7">
              <w:rPr>
                <w:rFonts w:ascii="宋体" w:eastAsia="宋体" w:hAnsi="宋体"/>
                <w:color w:val="000000" w:themeColor="text1"/>
                <w:kern w:val="0"/>
                <w:sz w:val="8"/>
                <w:szCs w:val="8"/>
              </w:rPr>
              <w:t>3</w:t>
            </w:r>
            <w:r w:rsidRPr="00EE44E7">
              <w:rPr>
                <w:rFonts w:ascii="宋体" w:eastAsia="宋体" w:hAnsi="宋体" w:hint="eastAsia"/>
                <w:color w:val="000000" w:themeColor="text1"/>
                <w:kern w:val="0"/>
                <w:sz w:val="8"/>
                <w:szCs w:val="8"/>
              </w:rPr>
              <w:t>比特片偏移</w:t>
            </w:r>
          </w:p>
        </w:tc>
      </w:tr>
      <w:tr w:rsidR="00F83E08" w:rsidRPr="00EE44E7" w14:paraId="47F94439" w14:textId="77777777" w:rsidTr="00BF25F5">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0" w:type="auto"/>
            <w:gridSpan w:val="2"/>
            <w:tcMar>
              <w:left w:w="0" w:type="dxa"/>
              <w:right w:w="0" w:type="dxa"/>
            </w:tcMar>
          </w:tcPr>
          <w:p w14:paraId="3752671E" w14:textId="7EFED8FB" w:rsidR="00763A00" w:rsidRPr="00EE44E7" w:rsidRDefault="00763A00" w:rsidP="00D31E2E">
            <w:pPr>
              <w:spacing w:line="90" w:lineRule="exact"/>
              <w:jc w:val="center"/>
              <w:rPr>
                <w:rFonts w:ascii="宋体" w:eastAsia="宋体" w:hAnsi="宋体"/>
                <w:b w:val="0"/>
                <w:bCs w:val="0"/>
                <w:color w:val="000000" w:themeColor="text1"/>
                <w:sz w:val="8"/>
                <w:szCs w:val="8"/>
              </w:rPr>
            </w:pPr>
            <w:r w:rsidRPr="00EE44E7">
              <w:rPr>
                <w:rFonts w:ascii="宋体" w:eastAsia="宋体" w:hAnsi="宋体" w:hint="eastAsia"/>
                <w:b w:val="0"/>
                <w:bCs w:val="0"/>
                <w:color w:val="000000" w:themeColor="text1"/>
                <w:kern w:val="0"/>
                <w:sz w:val="8"/>
                <w:szCs w:val="8"/>
              </w:rPr>
              <w:t>寿命</w:t>
            </w:r>
            <w:r w:rsidR="00B97BA9" w:rsidRPr="00EE44E7">
              <w:rPr>
                <w:rFonts w:ascii="宋体" w:eastAsia="宋体" w:hAnsi="宋体" w:hint="eastAsia"/>
                <w:b w:val="0"/>
                <w:bCs w:val="0"/>
                <w:color w:val="000000" w:themeColor="text1"/>
                <w:kern w:val="0"/>
                <w:sz w:val="8"/>
                <w:szCs w:val="8"/>
              </w:rPr>
              <w:t>(</w:t>
            </w:r>
            <w:r w:rsidR="00B97BA9" w:rsidRPr="00EE44E7">
              <w:rPr>
                <w:rFonts w:ascii="宋体" w:eastAsia="宋体" w:hAnsi="宋体"/>
                <w:b w:val="0"/>
                <w:bCs w:val="0"/>
                <w:color w:val="000000" w:themeColor="text1"/>
                <w:kern w:val="0"/>
                <w:sz w:val="8"/>
                <w:szCs w:val="8"/>
              </w:rPr>
              <w:t>TTL)</w:t>
            </w:r>
          </w:p>
        </w:tc>
        <w:tc>
          <w:tcPr>
            <w:tcW w:w="0" w:type="auto"/>
            <w:tcMar>
              <w:left w:w="0" w:type="dxa"/>
              <w:right w:w="0" w:type="dxa"/>
            </w:tcMar>
          </w:tcPr>
          <w:p w14:paraId="23522F2D" w14:textId="4D7DE2B2" w:rsidR="00763A00" w:rsidRPr="00EE44E7" w:rsidRDefault="00763A00" w:rsidP="00D31E2E">
            <w:pPr>
              <w:spacing w:line="9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 w:val="8"/>
                <w:szCs w:val="8"/>
              </w:rPr>
            </w:pPr>
            <w:r w:rsidRPr="00EE44E7">
              <w:rPr>
                <w:rFonts w:ascii="宋体" w:eastAsia="宋体" w:hAnsi="宋体" w:hint="eastAsia"/>
                <w:color w:val="000000" w:themeColor="text1"/>
                <w:kern w:val="0"/>
                <w:sz w:val="8"/>
                <w:szCs w:val="8"/>
              </w:rPr>
              <w:t>上层协议</w:t>
            </w:r>
          </w:p>
        </w:tc>
        <w:tc>
          <w:tcPr>
            <w:tcW w:w="0" w:type="auto"/>
            <w:gridSpan w:val="2"/>
            <w:tcMar>
              <w:left w:w="0" w:type="dxa"/>
              <w:right w:w="0" w:type="dxa"/>
            </w:tcMar>
          </w:tcPr>
          <w:p w14:paraId="6A54882E" w14:textId="13F2E6D0" w:rsidR="00763A00" w:rsidRPr="00EE44E7" w:rsidRDefault="00763A00" w:rsidP="00D31E2E">
            <w:pPr>
              <w:spacing w:line="9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 w:val="8"/>
                <w:szCs w:val="8"/>
              </w:rPr>
            </w:pPr>
            <w:r w:rsidRPr="00EE44E7">
              <w:rPr>
                <w:rFonts w:ascii="宋体" w:eastAsia="宋体" w:hAnsi="宋体" w:hint="eastAsia"/>
                <w:color w:val="000000" w:themeColor="text1"/>
                <w:kern w:val="0"/>
                <w:sz w:val="8"/>
                <w:szCs w:val="8"/>
              </w:rPr>
              <w:t>首部检验和</w:t>
            </w:r>
          </w:p>
        </w:tc>
      </w:tr>
      <w:tr w:rsidR="00763A00" w:rsidRPr="00EE44E7" w14:paraId="1EBF95AE" w14:textId="77777777" w:rsidTr="00BF25F5">
        <w:trPr>
          <w:trHeight w:val="38"/>
        </w:trPr>
        <w:tc>
          <w:tcPr>
            <w:cnfStyle w:val="001000000000" w:firstRow="0" w:lastRow="0" w:firstColumn="1" w:lastColumn="0" w:oddVBand="0" w:evenVBand="0" w:oddHBand="0" w:evenHBand="0" w:firstRowFirstColumn="0" w:firstRowLastColumn="0" w:lastRowFirstColumn="0" w:lastRowLastColumn="0"/>
            <w:tcW w:w="0" w:type="auto"/>
            <w:gridSpan w:val="5"/>
            <w:tcMar>
              <w:left w:w="0" w:type="dxa"/>
              <w:right w:w="0" w:type="dxa"/>
            </w:tcMar>
          </w:tcPr>
          <w:p w14:paraId="13FE52EA" w14:textId="3E524ACD" w:rsidR="00763A00" w:rsidRPr="00EE44E7" w:rsidRDefault="00763A00" w:rsidP="00D31E2E">
            <w:pPr>
              <w:spacing w:line="90" w:lineRule="exact"/>
              <w:jc w:val="center"/>
              <w:rPr>
                <w:rFonts w:ascii="宋体" w:eastAsia="宋体" w:hAnsi="宋体"/>
                <w:b w:val="0"/>
                <w:bCs w:val="0"/>
                <w:color w:val="000000" w:themeColor="text1"/>
                <w:sz w:val="8"/>
                <w:szCs w:val="8"/>
              </w:rPr>
            </w:pPr>
            <w:r w:rsidRPr="00EE44E7">
              <w:rPr>
                <w:rFonts w:ascii="宋体" w:eastAsia="宋体" w:hAnsi="宋体" w:hint="eastAsia"/>
                <w:b w:val="0"/>
                <w:bCs w:val="0"/>
                <w:color w:val="000000" w:themeColor="text1"/>
                <w:kern w:val="0"/>
                <w:sz w:val="8"/>
                <w:szCs w:val="8"/>
              </w:rPr>
              <w:t>3</w:t>
            </w:r>
            <w:r w:rsidRPr="00EE44E7">
              <w:rPr>
                <w:rFonts w:ascii="宋体" w:eastAsia="宋体" w:hAnsi="宋体"/>
                <w:b w:val="0"/>
                <w:bCs w:val="0"/>
                <w:color w:val="000000" w:themeColor="text1"/>
                <w:kern w:val="0"/>
                <w:sz w:val="8"/>
                <w:szCs w:val="8"/>
              </w:rPr>
              <w:t>2</w:t>
            </w:r>
            <w:r w:rsidRPr="00EE44E7">
              <w:rPr>
                <w:rFonts w:ascii="宋体" w:eastAsia="宋体" w:hAnsi="宋体" w:hint="eastAsia"/>
                <w:b w:val="0"/>
                <w:bCs w:val="0"/>
                <w:color w:val="000000" w:themeColor="text1"/>
                <w:kern w:val="0"/>
                <w:sz w:val="8"/>
                <w:szCs w:val="8"/>
              </w:rPr>
              <w:t>比特源IP地址</w:t>
            </w:r>
          </w:p>
        </w:tc>
      </w:tr>
      <w:tr w:rsidR="00763A00" w:rsidRPr="00EE44E7" w14:paraId="6DE03F28" w14:textId="77777777" w:rsidTr="00BF25F5">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0" w:type="auto"/>
            <w:gridSpan w:val="5"/>
            <w:tcMar>
              <w:left w:w="0" w:type="dxa"/>
              <w:right w:w="0" w:type="dxa"/>
            </w:tcMar>
          </w:tcPr>
          <w:p w14:paraId="713DE0A6" w14:textId="59049DD3" w:rsidR="00763A00" w:rsidRPr="00EE44E7" w:rsidRDefault="00763A00" w:rsidP="00D31E2E">
            <w:pPr>
              <w:spacing w:line="90" w:lineRule="exact"/>
              <w:jc w:val="center"/>
              <w:rPr>
                <w:rFonts w:ascii="宋体" w:eastAsia="宋体" w:hAnsi="宋体"/>
                <w:b w:val="0"/>
                <w:bCs w:val="0"/>
                <w:color w:val="000000" w:themeColor="text1"/>
                <w:sz w:val="8"/>
                <w:szCs w:val="8"/>
              </w:rPr>
            </w:pPr>
            <w:r w:rsidRPr="00EE44E7">
              <w:rPr>
                <w:rFonts w:ascii="宋体" w:eastAsia="宋体" w:hAnsi="宋体" w:hint="eastAsia"/>
                <w:b w:val="0"/>
                <w:bCs w:val="0"/>
                <w:color w:val="000000" w:themeColor="text1"/>
                <w:kern w:val="0"/>
                <w:sz w:val="8"/>
                <w:szCs w:val="8"/>
              </w:rPr>
              <w:t>3</w:t>
            </w:r>
            <w:r w:rsidRPr="00EE44E7">
              <w:rPr>
                <w:rFonts w:ascii="宋体" w:eastAsia="宋体" w:hAnsi="宋体"/>
                <w:b w:val="0"/>
                <w:bCs w:val="0"/>
                <w:color w:val="000000" w:themeColor="text1"/>
                <w:kern w:val="0"/>
                <w:sz w:val="8"/>
                <w:szCs w:val="8"/>
              </w:rPr>
              <w:t>2</w:t>
            </w:r>
            <w:r w:rsidRPr="00EE44E7">
              <w:rPr>
                <w:rFonts w:ascii="宋体" w:eastAsia="宋体" w:hAnsi="宋体" w:hint="eastAsia"/>
                <w:b w:val="0"/>
                <w:bCs w:val="0"/>
                <w:color w:val="000000" w:themeColor="text1"/>
                <w:kern w:val="0"/>
                <w:sz w:val="8"/>
                <w:szCs w:val="8"/>
              </w:rPr>
              <w:t>比特目的IP地址</w:t>
            </w:r>
          </w:p>
        </w:tc>
      </w:tr>
      <w:tr w:rsidR="00763A00" w:rsidRPr="00EE44E7" w14:paraId="71F93650" w14:textId="77777777" w:rsidTr="00BF25F5">
        <w:trPr>
          <w:trHeight w:val="38"/>
        </w:trPr>
        <w:tc>
          <w:tcPr>
            <w:cnfStyle w:val="001000000000" w:firstRow="0" w:lastRow="0" w:firstColumn="1" w:lastColumn="0" w:oddVBand="0" w:evenVBand="0" w:oddHBand="0" w:evenHBand="0" w:firstRowFirstColumn="0" w:firstRowLastColumn="0" w:lastRowFirstColumn="0" w:lastRowLastColumn="0"/>
            <w:tcW w:w="0" w:type="auto"/>
            <w:gridSpan w:val="5"/>
            <w:tcMar>
              <w:left w:w="0" w:type="dxa"/>
              <w:right w:w="0" w:type="dxa"/>
            </w:tcMar>
          </w:tcPr>
          <w:p w14:paraId="794F4AE5" w14:textId="434EBF55" w:rsidR="00763A00" w:rsidRPr="00EE44E7" w:rsidRDefault="00763A00" w:rsidP="00D31E2E">
            <w:pPr>
              <w:spacing w:line="90" w:lineRule="exact"/>
              <w:jc w:val="center"/>
              <w:rPr>
                <w:rFonts w:ascii="宋体" w:eastAsia="宋体" w:hAnsi="宋体"/>
                <w:b w:val="0"/>
                <w:bCs w:val="0"/>
                <w:color w:val="000000" w:themeColor="text1"/>
                <w:sz w:val="8"/>
                <w:szCs w:val="8"/>
              </w:rPr>
            </w:pPr>
            <w:r w:rsidRPr="00EE44E7">
              <w:rPr>
                <w:rFonts w:ascii="宋体" w:eastAsia="宋体" w:hAnsi="宋体" w:hint="eastAsia"/>
                <w:b w:val="0"/>
                <w:bCs w:val="0"/>
                <w:color w:val="000000" w:themeColor="text1"/>
                <w:kern w:val="0"/>
                <w:sz w:val="8"/>
                <w:szCs w:val="8"/>
              </w:rPr>
              <w:t>选项（如果有的话）</w:t>
            </w:r>
          </w:p>
        </w:tc>
      </w:tr>
      <w:tr w:rsidR="00763A00" w:rsidRPr="00EE44E7" w14:paraId="0FC9E40D" w14:textId="77777777" w:rsidTr="00BF25F5">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0" w:type="auto"/>
            <w:gridSpan w:val="5"/>
            <w:tcMar>
              <w:left w:w="0" w:type="dxa"/>
              <w:right w:w="0" w:type="dxa"/>
            </w:tcMar>
          </w:tcPr>
          <w:p w14:paraId="18E7CDAB" w14:textId="218B1265" w:rsidR="00763A00" w:rsidRPr="00EE44E7" w:rsidRDefault="00763A00" w:rsidP="00D31E2E">
            <w:pPr>
              <w:spacing w:line="90" w:lineRule="exact"/>
              <w:jc w:val="center"/>
              <w:rPr>
                <w:rFonts w:ascii="宋体" w:eastAsia="宋体" w:hAnsi="宋体"/>
                <w:b w:val="0"/>
                <w:bCs w:val="0"/>
                <w:color w:val="000000" w:themeColor="text1"/>
                <w:sz w:val="8"/>
                <w:szCs w:val="8"/>
              </w:rPr>
            </w:pPr>
            <w:r w:rsidRPr="00EE44E7">
              <w:rPr>
                <w:rFonts w:ascii="宋体" w:eastAsia="宋体" w:hAnsi="宋体" w:hint="eastAsia"/>
                <w:b w:val="0"/>
                <w:bCs w:val="0"/>
                <w:color w:val="000000" w:themeColor="text1"/>
                <w:kern w:val="0"/>
                <w:sz w:val="8"/>
                <w:szCs w:val="8"/>
              </w:rPr>
              <w:t>数据</w:t>
            </w:r>
          </w:p>
        </w:tc>
      </w:tr>
    </w:tbl>
    <w:p w14:paraId="5225FACF" w14:textId="01D4A04C" w:rsidR="00EE252F" w:rsidRPr="00EE44E7" w:rsidRDefault="00F83E08"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IP分片与重组：</w:t>
      </w:r>
      <w:r w:rsidRPr="00EE44E7">
        <w:rPr>
          <w:rFonts w:ascii="宋体" w:eastAsia="宋体" w:hAnsi="宋体" w:hint="eastAsia"/>
          <w:color w:val="000000" w:themeColor="text1"/>
          <w:sz w:val="8"/>
          <w:szCs w:val="8"/>
        </w:rPr>
        <w:t>链路层帧能承载的最大数据字节数称为</w:t>
      </w:r>
      <w:r w:rsidRPr="00EE44E7">
        <w:rPr>
          <w:rFonts w:ascii="宋体" w:eastAsia="宋体" w:hAnsi="宋体"/>
          <w:color w:val="00B0F0"/>
          <w:sz w:val="8"/>
          <w:szCs w:val="8"/>
        </w:rPr>
        <w:t>MTU</w:t>
      </w:r>
      <w:r w:rsidRPr="00EE44E7">
        <w:rPr>
          <w:rFonts w:ascii="宋体" w:eastAsia="宋体" w:hAnsi="宋体"/>
          <w:color w:val="000000" w:themeColor="text1"/>
          <w:sz w:val="8"/>
          <w:szCs w:val="8"/>
        </w:rPr>
        <w:t xml:space="preserve"> （Max. Transmission Unit）</w:t>
      </w:r>
      <w:r w:rsidRPr="00EE44E7">
        <w:rPr>
          <w:rFonts w:ascii="宋体" w:eastAsia="宋体" w:hAnsi="宋体" w:hint="eastAsia"/>
          <w:color w:val="000000" w:themeColor="text1"/>
          <w:sz w:val="8"/>
          <w:szCs w:val="8"/>
        </w:rPr>
        <w:t>。传输过程中，较大的</w:t>
      </w:r>
      <w:r w:rsidRPr="00EE44E7">
        <w:rPr>
          <w:rFonts w:ascii="宋体" w:eastAsia="宋体" w:hAnsi="宋体"/>
          <w:color w:val="000000" w:themeColor="text1"/>
          <w:sz w:val="8"/>
          <w:szCs w:val="8"/>
        </w:rPr>
        <w:t>IP数据报可以被分片</w:t>
      </w:r>
      <w:r w:rsidRPr="00EE44E7">
        <w:rPr>
          <w:rFonts w:ascii="宋体" w:eastAsia="宋体" w:hAnsi="宋体" w:hint="eastAsia"/>
          <w:color w:val="000000" w:themeColor="text1"/>
          <w:sz w:val="8"/>
          <w:szCs w:val="8"/>
        </w:rPr>
        <w:t>：将数据报载荷划分为若干较小的数据块，每个数据块封装成一个独立的数据报传输，数据报在传输的过程中可以被多次分片，但仅在目的主机上重组。</w:t>
      </w:r>
      <w:r w:rsidR="007E6B54" w:rsidRPr="007E6B54">
        <w:rPr>
          <w:rFonts w:ascii="宋体" w:eastAsia="宋体" w:hAnsi="宋体" w:hint="eastAsia"/>
          <w:color w:val="00B0F0"/>
          <w:sz w:val="8"/>
          <w:szCs w:val="8"/>
        </w:rPr>
        <w:t>首部长度：</w:t>
      </w:r>
      <w:r w:rsidR="007E6B54">
        <w:rPr>
          <w:rFonts w:ascii="宋体" w:eastAsia="宋体" w:hAnsi="宋体" w:hint="eastAsia"/>
          <w:color w:val="000000" w:themeColor="text1"/>
          <w:sz w:val="8"/>
          <w:szCs w:val="8"/>
        </w:rPr>
        <w:t>单位为4</w:t>
      </w:r>
      <w:r w:rsidR="00252BA4">
        <w:rPr>
          <w:rFonts w:ascii="宋体" w:eastAsia="宋体" w:hAnsi="宋体"/>
          <w:color w:val="000000" w:themeColor="text1"/>
          <w:sz w:val="8"/>
          <w:szCs w:val="8"/>
        </w:rPr>
        <w:t>bit</w:t>
      </w:r>
      <w:r w:rsidR="007E6B54">
        <w:rPr>
          <w:rFonts w:ascii="宋体" w:eastAsia="宋体" w:hAnsi="宋体" w:hint="eastAsia"/>
          <w:color w:val="000000" w:themeColor="text1"/>
          <w:sz w:val="8"/>
          <w:szCs w:val="8"/>
        </w:rPr>
        <w:t>。</w:t>
      </w:r>
      <w:r w:rsidR="00CF539F" w:rsidRPr="00EE44E7">
        <w:rPr>
          <w:rFonts w:ascii="宋体" w:eastAsia="宋体" w:hAnsi="宋体" w:hint="eastAsia"/>
          <w:color w:val="000000" w:themeColor="text1"/>
          <w:sz w:val="8"/>
          <w:szCs w:val="8"/>
        </w:rPr>
        <w:t>分片的报头取自原始数据报，与分片有关的字段：</w:t>
      </w:r>
      <w:r w:rsidR="00CF539F" w:rsidRPr="00901261">
        <w:rPr>
          <w:rFonts w:ascii="宋体" w:eastAsia="宋体" w:hAnsi="宋体" w:hint="eastAsia"/>
          <w:color w:val="00B0F0"/>
          <w:sz w:val="8"/>
          <w:szCs w:val="8"/>
        </w:rPr>
        <w:t>标识：</w:t>
      </w:r>
      <w:r w:rsidR="00CF539F" w:rsidRPr="00EE44E7">
        <w:rPr>
          <w:rFonts w:ascii="宋体" w:eastAsia="宋体" w:hAnsi="宋体" w:hint="eastAsia"/>
          <w:color w:val="000000" w:themeColor="text1"/>
          <w:sz w:val="8"/>
          <w:szCs w:val="8"/>
        </w:rPr>
        <w:t>每个分片必须携带与原始数据报相同的标识。</w:t>
      </w:r>
      <w:r w:rsidR="00CF539F" w:rsidRPr="007E6B54">
        <w:rPr>
          <w:rFonts w:ascii="宋体" w:eastAsia="宋体" w:hAnsi="宋体" w:hint="eastAsia"/>
          <w:color w:val="00B0F0"/>
          <w:sz w:val="8"/>
          <w:szCs w:val="8"/>
        </w:rPr>
        <w:t>偏移量</w:t>
      </w:r>
      <w:r w:rsidR="00CF539F" w:rsidRPr="00EE44E7">
        <w:rPr>
          <w:rFonts w:ascii="宋体" w:eastAsia="宋体" w:hAnsi="宋体" w:hint="eastAsia"/>
          <w:color w:val="000000" w:themeColor="text1"/>
          <w:sz w:val="8"/>
          <w:szCs w:val="8"/>
        </w:rPr>
        <w:t>：指示分片中的数据在原始数据报载荷中的位置。</w:t>
      </w:r>
      <w:r w:rsidR="00CF539F" w:rsidRPr="00901261">
        <w:rPr>
          <w:rFonts w:ascii="宋体" w:eastAsia="宋体" w:hAnsi="宋体" w:hint="eastAsia"/>
          <w:color w:val="00B0F0"/>
          <w:sz w:val="8"/>
          <w:szCs w:val="8"/>
        </w:rPr>
        <w:t>标志位：</w:t>
      </w:r>
      <w:r w:rsidR="00CF539F" w:rsidRPr="00901261">
        <w:rPr>
          <w:rFonts w:ascii="宋体" w:eastAsia="宋体" w:hAnsi="宋体"/>
          <w:color w:val="00B0F0"/>
          <w:sz w:val="8"/>
          <w:szCs w:val="8"/>
        </w:rPr>
        <w:t>MF（more fragments）：</w:t>
      </w:r>
      <w:r w:rsidR="00CF539F" w:rsidRPr="00EE44E7">
        <w:rPr>
          <w:rFonts w:ascii="宋体" w:eastAsia="宋体" w:hAnsi="宋体"/>
          <w:color w:val="000000" w:themeColor="text1"/>
          <w:sz w:val="8"/>
          <w:szCs w:val="8"/>
        </w:rPr>
        <w:t>最后一个分片的MF=0，其余分片的MF=1</w:t>
      </w:r>
      <w:r w:rsidR="00CF539F" w:rsidRPr="00EE44E7">
        <w:rPr>
          <w:rFonts w:ascii="宋体" w:eastAsia="宋体" w:hAnsi="宋体" w:hint="eastAsia"/>
          <w:color w:val="000000" w:themeColor="text1"/>
          <w:sz w:val="8"/>
          <w:szCs w:val="8"/>
        </w:rPr>
        <w:t>。</w:t>
      </w:r>
      <w:r w:rsidR="00CF539F" w:rsidRPr="00901261">
        <w:rPr>
          <w:rFonts w:ascii="宋体" w:eastAsia="宋体" w:hAnsi="宋体"/>
          <w:color w:val="00B0F0"/>
          <w:sz w:val="8"/>
          <w:szCs w:val="8"/>
        </w:rPr>
        <w:t>DF（don’t fragment）：</w:t>
      </w:r>
      <w:r w:rsidR="00CF539F" w:rsidRPr="00EE44E7">
        <w:rPr>
          <w:rFonts w:ascii="宋体" w:eastAsia="宋体" w:hAnsi="宋体"/>
          <w:color w:val="000000" w:themeColor="text1"/>
          <w:sz w:val="8"/>
          <w:szCs w:val="8"/>
        </w:rPr>
        <w:t>DF=1表示不允许对数据报分片</w:t>
      </w:r>
      <w:r w:rsidR="00CF539F" w:rsidRPr="00EE44E7">
        <w:rPr>
          <w:rFonts w:ascii="宋体" w:eastAsia="宋体" w:hAnsi="宋体" w:hint="eastAsia"/>
          <w:color w:val="000000" w:themeColor="text1"/>
          <w:sz w:val="8"/>
          <w:szCs w:val="8"/>
        </w:rPr>
        <w:t>。分片报头中的以下字段需要修改：总长度，偏移量，</w:t>
      </w:r>
      <w:r w:rsidR="00CF539F" w:rsidRPr="00EE44E7">
        <w:rPr>
          <w:rFonts w:ascii="宋体" w:eastAsia="宋体" w:hAnsi="宋体"/>
          <w:color w:val="000000" w:themeColor="text1"/>
          <w:sz w:val="8"/>
          <w:szCs w:val="8"/>
        </w:rPr>
        <w:t>MF，头部检查和</w:t>
      </w:r>
      <w:r w:rsidR="00EE252F" w:rsidRPr="00EE44E7">
        <w:rPr>
          <w:rFonts w:ascii="宋体" w:eastAsia="宋体" w:hAnsi="宋体" w:hint="eastAsia"/>
          <w:color w:val="000000" w:themeColor="text1"/>
          <w:sz w:val="8"/>
          <w:szCs w:val="8"/>
        </w:rPr>
        <w:t>。由于偏移量只有</w:t>
      </w:r>
      <w:r w:rsidR="00EE252F" w:rsidRPr="00EE44E7">
        <w:rPr>
          <w:rFonts w:ascii="宋体" w:eastAsia="宋体" w:hAnsi="宋体"/>
          <w:color w:val="000000" w:themeColor="text1"/>
          <w:sz w:val="8"/>
          <w:szCs w:val="8"/>
        </w:rPr>
        <w:t>13比特，</w:t>
      </w:r>
      <w:r w:rsidR="00EA36A7" w:rsidRPr="00EE44E7">
        <w:rPr>
          <w:rFonts w:ascii="宋体" w:eastAsia="宋体" w:hAnsi="宋体" w:hint="eastAsia"/>
          <w:color w:val="000000" w:themeColor="text1"/>
          <w:sz w:val="8"/>
          <w:szCs w:val="8"/>
        </w:rPr>
        <w:t>将其规定为以8字节块为单位，</w:t>
      </w:r>
      <w:r w:rsidR="00EE252F" w:rsidRPr="00EE44E7">
        <w:rPr>
          <w:rFonts w:ascii="宋体" w:eastAsia="宋体" w:hAnsi="宋体"/>
          <w:color w:val="000000" w:themeColor="text1"/>
          <w:sz w:val="8"/>
          <w:szCs w:val="8"/>
        </w:rPr>
        <w:t>除最后一个分片外，其余分片的数据长度应为8字节的整倍数</w:t>
      </w:r>
      <w:r w:rsidR="00EE252F" w:rsidRPr="00EE44E7">
        <w:rPr>
          <w:rFonts w:ascii="宋体" w:eastAsia="宋体" w:hAnsi="宋体" w:hint="eastAsia"/>
          <w:color w:val="000000" w:themeColor="text1"/>
          <w:sz w:val="8"/>
          <w:szCs w:val="8"/>
        </w:rPr>
        <w:t>。假设原始数据报的报头长度为</w:t>
      </w:r>
      <w:r w:rsidR="00EE252F" w:rsidRPr="00EE44E7">
        <w:rPr>
          <w:rFonts w:ascii="宋体" w:eastAsia="宋体" w:hAnsi="宋体"/>
          <w:color w:val="000000" w:themeColor="text1"/>
          <w:sz w:val="8"/>
          <w:szCs w:val="8"/>
        </w:rPr>
        <w:t>H，则分片的数据长度 N 应为满足以下条件的最大整数：N ≦ MTU</w:t>
      </w:r>
      <w:r w:rsidR="00EE252F" w:rsidRPr="00EE44E7">
        <w:rPr>
          <w:rFonts w:ascii="宋体" w:eastAsia="宋体" w:hAnsi="宋体" w:hint="eastAsia"/>
          <w:color w:val="000000" w:themeColor="text1"/>
          <w:sz w:val="8"/>
          <w:szCs w:val="8"/>
        </w:rPr>
        <w:t>-</w:t>
      </w:r>
      <w:r w:rsidR="00EE252F" w:rsidRPr="00EE44E7">
        <w:rPr>
          <w:rFonts w:ascii="宋体" w:eastAsia="宋体" w:hAnsi="宋体"/>
          <w:color w:val="000000" w:themeColor="text1"/>
          <w:sz w:val="8"/>
          <w:szCs w:val="8"/>
        </w:rPr>
        <w:t>H</w:t>
      </w:r>
      <w:r w:rsidR="00EE252F" w:rsidRPr="00EE44E7">
        <w:rPr>
          <w:rFonts w:ascii="宋体" w:eastAsia="宋体" w:hAnsi="宋体" w:hint="eastAsia"/>
          <w:color w:val="000000" w:themeColor="text1"/>
          <w:sz w:val="8"/>
          <w:szCs w:val="8"/>
        </w:rPr>
        <w:t>，</w:t>
      </w:r>
      <w:r w:rsidR="00EE252F" w:rsidRPr="00EE44E7">
        <w:rPr>
          <w:rFonts w:ascii="宋体" w:eastAsia="宋体" w:hAnsi="宋体"/>
          <w:color w:val="000000" w:themeColor="text1"/>
          <w:sz w:val="8"/>
          <w:szCs w:val="8"/>
        </w:rPr>
        <w:t>N为8的倍数</w:t>
      </w:r>
      <w:r w:rsidR="00BC3CD2" w:rsidRPr="00EE44E7">
        <w:rPr>
          <w:rFonts w:ascii="宋体" w:eastAsia="宋体" w:hAnsi="宋体" w:hint="eastAsia"/>
          <w:color w:val="000000" w:themeColor="text1"/>
          <w:sz w:val="8"/>
          <w:szCs w:val="8"/>
        </w:rPr>
        <w:t>。</w:t>
      </w:r>
    </w:p>
    <w:p w14:paraId="51880778" w14:textId="13928C56" w:rsidR="00BC3CD2" w:rsidRPr="00EE44E7" w:rsidRDefault="00BC3CD2" w:rsidP="00D31E2E">
      <w:pPr>
        <w:spacing w:line="90" w:lineRule="exact"/>
        <w:rPr>
          <w:rFonts w:ascii="宋体" w:eastAsia="宋体" w:hAnsi="宋体"/>
          <w:color w:val="000000" w:themeColor="text1"/>
          <w:sz w:val="8"/>
          <w:szCs w:val="8"/>
        </w:rPr>
      </w:pPr>
      <w:r w:rsidRPr="001B29F6">
        <w:rPr>
          <w:rFonts w:ascii="宋体" w:eastAsia="宋体" w:hAnsi="宋体" w:hint="eastAsia"/>
          <w:color w:val="00B050"/>
          <w:sz w:val="8"/>
          <w:szCs w:val="8"/>
        </w:rPr>
        <w:t>处理过程：</w:t>
      </w:r>
      <w:r w:rsidR="00494E8C" w:rsidRPr="00EE44E7">
        <w:rPr>
          <w:rFonts w:ascii="宋体" w:eastAsia="宋体" w:hAnsi="宋体" w:hint="eastAsia"/>
          <w:color w:val="000000" w:themeColor="text1"/>
          <w:sz w:val="8"/>
          <w:szCs w:val="8"/>
        </w:rPr>
        <w:t>1、</w:t>
      </w:r>
      <w:r w:rsidRPr="00EE44E7">
        <w:rPr>
          <w:rFonts w:ascii="宋体" w:eastAsia="宋体" w:hAnsi="宋体" w:hint="eastAsia"/>
          <w:color w:val="000000" w:themeColor="text1"/>
          <w:sz w:val="8"/>
          <w:szCs w:val="8"/>
        </w:rPr>
        <w:t>根据报头长度</w:t>
      </w:r>
      <w:r w:rsidRPr="00EE44E7">
        <w:rPr>
          <w:rFonts w:ascii="宋体" w:eastAsia="宋体" w:hAnsi="宋体"/>
          <w:color w:val="000000" w:themeColor="text1"/>
          <w:sz w:val="8"/>
          <w:szCs w:val="8"/>
        </w:rPr>
        <w:t>H和输出线路的MTU，确定分片的最大数据长度N</w:t>
      </w:r>
      <w:r w:rsidR="00494E8C" w:rsidRPr="00EE44E7">
        <w:rPr>
          <w:rFonts w:ascii="宋体" w:eastAsia="宋体" w:hAnsi="宋体" w:hint="eastAsia"/>
          <w:color w:val="000000" w:themeColor="text1"/>
          <w:sz w:val="8"/>
          <w:szCs w:val="8"/>
        </w:rPr>
        <w:t>。2、</w:t>
      </w:r>
      <w:r w:rsidRPr="00EE44E7">
        <w:rPr>
          <w:rFonts w:ascii="宋体" w:eastAsia="宋体" w:hAnsi="宋体" w:hint="eastAsia"/>
          <w:color w:val="000000" w:themeColor="text1"/>
          <w:sz w:val="8"/>
          <w:szCs w:val="8"/>
        </w:rPr>
        <w:t>将数据报的载荷划分成长度为</w:t>
      </w:r>
      <w:r w:rsidRPr="00EE44E7">
        <w:rPr>
          <w:rFonts w:ascii="宋体" w:eastAsia="宋体" w:hAnsi="宋体"/>
          <w:color w:val="000000" w:themeColor="text1"/>
          <w:sz w:val="8"/>
          <w:szCs w:val="8"/>
        </w:rPr>
        <w:t>N的若干数据块（最后一个数据块可能不足N字节）</w:t>
      </w:r>
      <w:r w:rsidR="00494E8C" w:rsidRPr="00EE44E7">
        <w:rPr>
          <w:rFonts w:ascii="宋体" w:eastAsia="宋体" w:hAnsi="宋体" w:hint="eastAsia"/>
          <w:color w:val="000000" w:themeColor="text1"/>
          <w:sz w:val="8"/>
          <w:szCs w:val="8"/>
        </w:rPr>
        <w:t>。3、</w:t>
      </w:r>
      <w:r w:rsidRPr="00EE44E7">
        <w:rPr>
          <w:rFonts w:ascii="宋体" w:eastAsia="宋体" w:hAnsi="宋体" w:hint="eastAsia"/>
          <w:color w:val="000000" w:themeColor="text1"/>
          <w:sz w:val="8"/>
          <w:szCs w:val="8"/>
        </w:rPr>
        <w:t>将原始报头加到每一个数据块的前面，修改报头中的以下字段：总长度</w:t>
      </w:r>
      <w:r w:rsidRPr="00EE44E7">
        <w:rPr>
          <w:rFonts w:ascii="宋体" w:eastAsia="宋体" w:hAnsi="宋体"/>
          <w:color w:val="000000" w:themeColor="text1"/>
          <w:sz w:val="8"/>
          <w:szCs w:val="8"/>
        </w:rPr>
        <w:t>＝H+数据块长度</w:t>
      </w:r>
      <w:r w:rsidRPr="00EE44E7">
        <w:rPr>
          <w:rFonts w:ascii="宋体" w:eastAsia="宋体" w:hAnsi="宋体" w:hint="eastAsia"/>
          <w:color w:val="000000" w:themeColor="text1"/>
          <w:sz w:val="8"/>
          <w:szCs w:val="8"/>
        </w:rPr>
        <w:t>，最后一个报头的</w:t>
      </w:r>
      <w:r w:rsidRPr="00EE44E7">
        <w:rPr>
          <w:rFonts w:ascii="宋体" w:eastAsia="宋体" w:hAnsi="宋体"/>
          <w:color w:val="000000" w:themeColor="text1"/>
          <w:sz w:val="8"/>
          <w:szCs w:val="8"/>
        </w:rPr>
        <w:t>MF位置0，其余报头的MF位置1</w:t>
      </w:r>
      <w:r w:rsidRPr="00EE44E7">
        <w:rPr>
          <w:rFonts w:ascii="宋体" w:eastAsia="宋体" w:hAnsi="宋体" w:hint="eastAsia"/>
          <w:color w:val="000000" w:themeColor="text1"/>
          <w:sz w:val="8"/>
          <w:szCs w:val="8"/>
        </w:rPr>
        <w:t>，偏移量</w:t>
      </w:r>
      <w:r w:rsidRPr="00EE44E7">
        <w:rPr>
          <w:rFonts w:ascii="宋体" w:eastAsia="宋体" w:hAnsi="宋体"/>
          <w:color w:val="000000" w:themeColor="text1"/>
          <w:sz w:val="8"/>
          <w:szCs w:val="8"/>
        </w:rPr>
        <w:t>＝数据块在原始数据报载荷中的字节序号/8</w:t>
      </w:r>
      <w:r w:rsidRPr="00EE44E7">
        <w:rPr>
          <w:rFonts w:ascii="宋体" w:eastAsia="宋体" w:hAnsi="宋体" w:hint="eastAsia"/>
          <w:color w:val="000000" w:themeColor="text1"/>
          <w:sz w:val="8"/>
          <w:szCs w:val="8"/>
        </w:rPr>
        <w:t>，计算头部检查和</w:t>
      </w:r>
      <w:r w:rsidR="00494E8C" w:rsidRPr="00EE44E7">
        <w:rPr>
          <w:rFonts w:ascii="宋体" w:eastAsia="宋体" w:hAnsi="宋体" w:hint="eastAsia"/>
          <w:color w:val="000000" w:themeColor="text1"/>
          <w:sz w:val="8"/>
          <w:szCs w:val="8"/>
        </w:rPr>
        <w:t>。</w:t>
      </w:r>
    </w:p>
    <w:p w14:paraId="5D9E740A" w14:textId="134C71D7" w:rsidR="00494E8C" w:rsidRPr="00EE44E7" w:rsidRDefault="00494E8C"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重组</w:t>
      </w:r>
      <w:r w:rsidRPr="00EE44E7">
        <w:rPr>
          <w:rFonts w:ascii="宋体" w:eastAsia="宋体" w:hAnsi="宋体" w:hint="eastAsia"/>
          <w:color w:val="000000" w:themeColor="text1"/>
          <w:sz w:val="8"/>
          <w:szCs w:val="8"/>
        </w:rPr>
        <w:t>：将收到的分片重新组装成原始数据报的过程，在目的主机中进行：1、收集分片：目的主机使用</w:t>
      </w:r>
      <w:r w:rsidRPr="00EE44E7">
        <w:rPr>
          <w:rFonts w:ascii="宋体" w:eastAsia="宋体" w:hAnsi="宋体"/>
          <w:color w:val="000000" w:themeColor="text1"/>
          <w:sz w:val="8"/>
          <w:szCs w:val="8"/>
        </w:rPr>
        <w:t>&lt;源IP地址，标识&gt;确定属于同一个数据报的分片</w:t>
      </w:r>
      <w:r w:rsidRPr="00EE44E7">
        <w:rPr>
          <w:rFonts w:ascii="宋体" w:eastAsia="宋体" w:hAnsi="宋体" w:hint="eastAsia"/>
          <w:color w:val="000000" w:themeColor="text1"/>
          <w:sz w:val="8"/>
          <w:szCs w:val="8"/>
        </w:rPr>
        <w:t>。2、利用最后一个分片计算原始数据报长度：</w:t>
      </w:r>
      <w:r w:rsidRPr="00EE44E7">
        <w:rPr>
          <w:rFonts w:ascii="宋体" w:eastAsia="宋体" w:hAnsi="宋体"/>
          <w:color w:val="000000" w:themeColor="text1"/>
          <w:sz w:val="8"/>
          <w:szCs w:val="8"/>
        </w:rPr>
        <w:t>原始数据报长度=偏移量×8 +分片总长度</w:t>
      </w:r>
      <w:r w:rsidRPr="00EE44E7">
        <w:rPr>
          <w:rFonts w:ascii="宋体" w:eastAsia="宋体" w:hAnsi="宋体" w:hint="eastAsia"/>
          <w:color w:val="000000" w:themeColor="text1"/>
          <w:sz w:val="8"/>
          <w:szCs w:val="8"/>
        </w:rPr>
        <w:t>。3、组装：将各分片中的数据块按照其在原始数据报载荷中的偏移量重组。</w:t>
      </w:r>
    </w:p>
    <w:p w14:paraId="02515948" w14:textId="6A5B09B5" w:rsidR="00494E8C" w:rsidRPr="00EE44E7" w:rsidRDefault="00494E8C"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分片的开销</w:t>
      </w:r>
      <w:r w:rsidR="008477EE" w:rsidRPr="00EE44E7">
        <w:rPr>
          <w:rFonts w:ascii="宋体" w:eastAsia="宋体" w:hAnsi="宋体" w:hint="eastAsia"/>
          <w:color w:val="000000" w:themeColor="text1"/>
          <w:sz w:val="8"/>
          <w:szCs w:val="8"/>
        </w:rPr>
        <w:t>：</w:t>
      </w:r>
      <w:r w:rsidRPr="00EE44E7">
        <w:rPr>
          <w:rFonts w:ascii="宋体" w:eastAsia="宋体" w:hAnsi="宋体" w:hint="eastAsia"/>
          <w:color w:val="000000" w:themeColor="text1"/>
          <w:sz w:val="8"/>
          <w:szCs w:val="8"/>
        </w:rPr>
        <w:t>降低了路由器的吞吐量。消耗了目的主机的资源：每个重组的数据报需要一个重组缓冲区和一个重组定时器。</w:t>
      </w:r>
    </w:p>
    <w:p w14:paraId="6EC32DEA" w14:textId="6CA73855" w:rsidR="00494E8C" w:rsidRPr="00EE44E7" w:rsidRDefault="00494E8C"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IPv6取消了路由器分片的功能：</w:t>
      </w:r>
      <w:r w:rsidRPr="00EE44E7">
        <w:rPr>
          <w:rFonts w:ascii="宋体" w:eastAsia="宋体" w:hAnsi="宋体" w:hint="eastAsia"/>
          <w:color w:val="000000" w:themeColor="text1"/>
          <w:sz w:val="8"/>
          <w:szCs w:val="8"/>
        </w:rPr>
        <w:t>源主机发送探测报文，确定路径上的最小</w:t>
      </w:r>
      <w:r w:rsidRPr="00EE44E7">
        <w:rPr>
          <w:rFonts w:ascii="宋体" w:eastAsia="宋体" w:hAnsi="宋体"/>
          <w:color w:val="000000" w:themeColor="text1"/>
          <w:sz w:val="8"/>
          <w:szCs w:val="8"/>
        </w:rPr>
        <w:t>MTU</w:t>
      </w:r>
      <w:r w:rsidRPr="00EE44E7">
        <w:rPr>
          <w:rFonts w:ascii="宋体" w:eastAsia="宋体" w:hAnsi="宋体" w:hint="eastAsia"/>
          <w:color w:val="000000" w:themeColor="text1"/>
          <w:sz w:val="8"/>
          <w:szCs w:val="8"/>
        </w:rPr>
        <w:t>。源主机构造的数据报大小不超过最小</w:t>
      </w:r>
      <w:r w:rsidRPr="00EE44E7">
        <w:rPr>
          <w:rFonts w:ascii="宋体" w:eastAsia="宋体" w:hAnsi="宋体"/>
          <w:color w:val="000000" w:themeColor="text1"/>
          <w:sz w:val="8"/>
          <w:szCs w:val="8"/>
        </w:rPr>
        <w:t>MTU</w:t>
      </w:r>
      <w:r w:rsidRPr="00EE44E7">
        <w:rPr>
          <w:rFonts w:ascii="宋体" w:eastAsia="宋体" w:hAnsi="宋体" w:hint="eastAsia"/>
          <w:color w:val="000000" w:themeColor="text1"/>
          <w:sz w:val="8"/>
          <w:szCs w:val="8"/>
        </w:rPr>
        <w:t>。路由器丢弃超大的数据报，并发送错误报告</w:t>
      </w:r>
      <w:r w:rsidR="008477EE" w:rsidRPr="00EE44E7">
        <w:rPr>
          <w:rFonts w:ascii="宋体" w:eastAsia="宋体" w:hAnsi="宋体" w:hint="eastAsia"/>
          <w:color w:val="000000" w:themeColor="text1"/>
          <w:sz w:val="8"/>
          <w:szCs w:val="8"/>
        </w:rPr>
        <w:t>。</w:t>
      </w:r>
    </w:p>
    <w:p w14:paraId="070921E1" w14:textId="55DFAF4F" w:rsidR="001E0D7D" w:rsidRPr="00EE44E7" w:rsidRDefault="001E0D7D"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IPv4编址</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接口</w:t>
      </w:r>
      <w:r w:rsidRPr="00EE44E7">
        <w:rPr>
          <w:rFonts w:ascii="宋体" w:eastAsia="宋体" w:hAnsi="宋体"/>
          <w:color w:val="00B0F0"/>
          <w:sz w:val="8"/>
          <w:szCs w:val="8"/>
        </w:rPr>
        <w:t>interface</w:t>
      </w:r>
      <w:r w:rsidRPr="00EE44E7">
        <w:rPr>
          <w:rFonts w:ascii="宋体" w:eastAsia="宋体" w:hAnsi="宋体"/>
          <w:color w:val="000000" w:themeColor="text1"/>
          <w:sz w:val="8"/>
          <w:szCs w:val="8"/>
        </w:rPr>
        <w:t>:</w:t>
      </w:r>
      <w:r w:rsidRPr="00EE44E7">
        <w:rPr>
          <w:rFonts w:ascii="宋体" w:eastAsia="宋体" w:hAnsi="宋体" w:hint="eastAsia"/>
          <w:color w:val="000000" w:themeColor="text1"/>
          <w:sz w:val="8"/>
          <w:szCs w:val="8"/>
        </w:rPr>
        <w:t>主机</w:t>
      </w:r>
      <w:r w:rsidRPr="00EE44E7">
        <w:rPr>
          <w:rFonts w:ascii="宋体" w:eastAsia="宋体" w:hAnsi="宋体"/>
          <w:color w:val="000000" w:themeColor="text1"/>
          <w:sz w:val="8"/>
          <w:szCs w:val="8"/>
        </w:rPr>
        <w:t>/路由器与物理链路的边界</w:t>
      </w:r>
      <w:r w:rsidRPr="00EE44E7">
        <w:rPr>
          <w:rFonts w:ascii="宋体" w:eastAsia="宋体" w:hAnsi="宋体" w:hint="eastAsia"/>
          <w:color w:val="000000" w:themeColor="text1"/>
          <w:sz w:val="8"/>
          <w:szCs w:val="8"/>
        </w:rPr>
        <w:t>，路由器有多个接口，主机通常只有一个接口。每个网络接口对应一个</w:t>
      </w:r>
      <w:r w:rsidRPr="00EE44E7">
        <w:rPr>
          <w:rFonts w:ascii="宋体" w:eastAsia="宋体" w:hAnsi="宋体"/>
          <w:color w:val="000000" w:themeColor="text1"/>
          <w:sz w:val="8"/>
          <w:szCs w:val="8"/>
        </w:rPr>
        <w:t>IP地址</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是一个32位的二进制数，通常用点分十进制数表示</w:t>
      </w:r>
      <w:r w:rsidRPr="00EE44E7">
        <w:rPr>
          <w:rFonts w:ascii="宋体" w:eastAsia="宋体" w:hAnsi="宋体" w:hint="eastAsia"/>
          <w:color w:val="000000" w:themeColor="text1"/>
          <w:sz w:val="8"/>
          <w:szCs w:val="8"/>
        </w:rPr>
        <w:t>。</w:t>
      </w:r>
    </w:p>
    <w:p w14:paraId="0FD96808" w14:textId="188C7DF3" w:rsidR="001E0D7D" w:rsidRPr="00EE44E7" w:rsidRDefault="001E0D7D"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单播地址</w:t>
      </w:r>
      <w:r w:rsidRPr="00EE44E7">
        <w:rPr>
          <w:rFonts w:ascii="宋体" w:eastAsia="宋体" w:hAnsi="宋体" w:hint="eastAsia"/>
          <w:color w:val="000000" w:themeColor="text1"/>
          <w:sz w:val="8"/>
          <w:szCs w:val="8"/>
        </w:rPr>
        <w:t>除类别标识外，其余比特被划分成网络号和主机号两部分：</w:t>
      </w:r>
      <w:r w:rsidRPr="00EE44E7">
        <w:rPr>
          <w:rFonts w:ascii="宋体" w:eastAsia="宋体" w:hAnsi="宋体" w:hint="eastAsia"/>
          <w:color w:val="00B0F0"/>
          <w:sz w:val="8"/>
          <w:szCs w:val="8"/>
        </w:rPr>
        <w:t>网络号：</w:t>
      </w:r>
      <w:r w:rsidRPr="00EE44E7">
        <w:rPr>
          <w:rFonts w:ascii="宋体" w:eastAsia="宋体" w:hAnsi="宋体" w:hint="eastAsia"/>
          <w:color w:val="000000" w:themeColor="text1"/>
          <w:sz w:val="8"/>
          <w:szCs w:val="8"/>
        </w:rPr>
        <w:t>标识一个物理网络</w:t>
      </w:r>
      <w:r w:rsidR="004C4B6B"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主机号：</w:t>
      </w:r>
      <w:r w:rsidRPr="00EE44E7">
        <w:rPr>
          <w:rFonts w:ascii="宋体" w:eastAsia="宋体" w:hAnsi="宋体" w:hint="eastAsia"/>
          <w:color w:val="000000" w:themeColor="text1"/>
          <w:sz w:val="8"/>
          <w:szCs w:val="8"/>
        </w:rPr>
        <w:t>标识该物理网络上的一个网络接口。同一个物理网络上的网络接口，它们的</w:t>
      </w:r>
      <w:r w:rsidRPr="00EE44E7">
        <w:rPr>
          <w:rFonts w:ascii="宋体" w:eastAsia="宋体" w:hAnsi="宋体"/>
          <w:color w:val="000000" w:themeColor="text1"/>
          <w:sz w:val="8"/>
          <w:szCs w:val="8"/>
        </w:rPr>
        <w:t>IP地址具有相同的网络号</w:t>
      </w:r>
      <w:r w:rsidR="004C4B6B" w:rsidRPr="00EE44E7">
        <w:rPr>
          <w:rFonts w:ascii="宋体" w:eastAsia="宋体" w:hAnsi="宋体" w:hint="eastAsia"/>
          <w:color w:val="000000" w:themeColor="text1"/>
          <w:sz w:val="8"/>
          <w:szCs w:val="8"/>
        </w:rPr>
        <w:t>。</w:t>
      </w:r>
    </w:p>
    <w:p w14:paraId="3275B427" w14:textId="50945DC0" w:rsidR="004C4B6B" w:rsidRDefault="004C4B6B"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为在因特网范围内保证</w:t>
      </w:r>
      <w:r w:rsidRPr="00EE44E7">
        <w:rPr>
          <w:rFonts w:ascii="宋体" w:eastAsia="宋体" w:hAnsi="宋体"/>
          <w:color w:val="000000" w:themeColor="text1"/>
          <w:sz w:val="8"/>
          <w:szCs w:val="8"/>
        </w:rPr>
        <w:t>IP地址的全局唯一性：</w:t>
      </w:r>
      <w:r w:rsidRPr="00EE44E7">
        <w:rPr>
          <w:rFonts w:ascii="宋体" w:eastAsia="宋体" w:hAnsi="宋体" w:hint="eastAsia"/>
          <w:color w:val="000000" w:themeColor="text1"/>
          <w:sz w:val="8"/>
          <w:szCs w:val="8"/>
        </w:rPr>
        <w:t>网络号由</w:t>
      </w:r>
      <w:r w:rsidRPr="00EE44E7">
        <w:rPr>
          <w:rFonts w:ascii="宋体" w:eastAsia="宋体" w:hAnsi="宋体"/>
          <w:color w:val="000000" w:themeColor="text1"/>
          <w:sz w:val="8"/>
          <w:szCs w:val="8"/>
        </w:rPr>
        <w:t>ICANN统一分配</w:t>
      </w:r>
      <w:r w:rsidRPr="00EE44E7">
        <w:rPr>
          <w:rFonts w:ascii="宋体" w:eastAsia="宋体" w:hAnsi="宋体" w:hint="eastAsia"/>
          <w:color w:val="000000" w:themeColor="text1"/>
          <w:sz w:val="8"/>
          <w:szCs w:val="8"/>
        </w:rPr>
        <w:t>，主机号由网络管理员统一分配</w:t>
      </w:r>
      <w:r w:rsidR="00E344B3" w:rsidRPr="00EE44E7">
        <w:rPr>
          <w:rFonts w:ascii="宋体" w:eastAsia="宋体" w:hAnsi="宋体" w:hint="eastAsia"/>
          <w:color w:val="000000" w:themeColor="text1"/>
          <w:sz w:val="8"/>
          <w:szCs w:val="8"/>
        </w:rPr>
        <w:t>。一个</w:t>
      </w:r>
      <w:r w:rsidR="00E344B3" w:rsidRPr="00EE44E7">
        <w:rPr>
          <w:rFonts w:ascii="宋体" w:eastAsia="宋体" w:hAnsi="宋体"/>
          <w:color w:val="000000" w:themeColor="text1"/>
          <w:sz w:val="8"/>
          <w:szCs w:val="8"/>
        </w:rPr>
        <w:t>A类、B类及C类地址可提供的接口地址数：A类地址：224-2 = 16777214</w:t>
      </w:r>
      <w:r w:rsidR="00E344B3" w:rsidRPr="00EE44E7">
        <w:rPr>
          <w:rFonts w:ascii="宋体" w:eastAsia="宋体" w:hAnsi="宋体" w:hint="eastAsia"/>
          <w:color w:val="000000" w:themeColor="text1"/>
          <w:sz w:val="8"/>
          <w:szCs w:val="8"/>
        </w:rPr>
        <w:t>。</w:t>
      </w:r>
      <w:r w:rsidR="00E344B3" w:rsidRPr="00EE44E7">
        <w:rPr>
          <w:rFonts w:ascii="宋体" w:eastAsia="宋体" w:hAnsi="宋体"/>
          <w:color w:val="000000" w:themeColor="text1"/>
          <w:sz w:val="8"/>
          <w:szCs w:val="8"/>
        </w:rPr>
        <w:t>B类地址：216-2 = 65534</w:t>
      </w:r>
      <w:r w:rsidR="00E344B3" w:rsidRPr="00EE44E7">
        <w:rPr>
          <w:rFonts w:ascii="宋体" w:eastAsia="宋体" w:hAnsi="宋体" w:hint="eastAsia"/>
          <w:color w:val="000000" w:themeColor="text1"/>
          <w:sz w:val="8"/>
          <w:szCs w:val="8"/>
        </w:rPr>
        <w:t>。</w:t>
      </w:r>
      <w:r w:rsidR="00E344B3" w:rsidRPr="00EE44E7">
        <w:rPr>
          <w:rFonts w:ascii="宋体" w:eastAsia="宋体" w:hAnsi="宋体"/>
          <w:color w:val="000000" w:themeColor="text1"/>
          <w:sz w:val="8"/>
          <w:szCs w:val="8"/>
        </w:rPr>
        <w:t>C类地址：28-2 = 254</w:t>
      </w:r>
      <w:r w:rsidR="00E344B3" w:rsidRPr="00EE44E7">
        <w:rPr>
          <w:rFonts w:ascii="宋体" w:eastAsia="宋体" w:hAnsi="宋体" w:hint="eastAsia"/>
          <w:color w:val="000000" w:themeColor="text1"/>
          <w:sz w:val="8"/>
          <w:szCs w:val="8"/>
        </w:rPr>
        <w:t>。</w:t>
      </w:r>
      <w:r w:rsidR="00E344B3" w:rsidRPr="00EE44E7">
        <w:rPr>
          <w:rFonts w:ascii="宋体" w:eastAsia="宋体" w:hAnsi="宋体"/>
          <w:color w:val="000000" w:themeColor="text1"/>
          <w:sz w:val="8"/>
          <w:szCs w:val="8"/>
        </w:rPr>
        <w:t>A类、B类、C类地址的个数：A类地址：27-2 = 126</w:t>
      </w:r>
      <w:r w:rsidR="00E344B3" w:rsidRPr="00EE44E7">
        <w:rPr>
          <w:rFonts w:ascii="宋体" w:eastAsia="宋体" w:hAnsi="宋体" w:hint="eastAsia"/>
          <w:color w:val="000000" w:themeColor="text1"/>
          <w:sz w:val="8"/>
          <w:szCs w:val="8"/>
        </w:rPr>
        <w:t>。</w:t>
      </w:r>
      <w:r w:rsidR="00E344B3" w:rsidRPr="00EE44E7">
        <w:rPr>
          <w:rFonts w:ascii="宋体" w:eastAsia="宋体" w:hAnsi="宋体"/>
          <w:color w:val="000000" w:themeColor="text1"/>
          <w:sz w:val="8"/>
          <w:szCs w:val="8"/>
        </w:rPr>
        <w:t>B类地址：214-2 = 16382</w:t>
      </w:r>
      <w:r w:rsidR="00E344B3" w:rsidRPr="00EE44E7">
        <w:rPr>
          <w:rFonts w:ascii="宋体" w:eastAsia="宋体" w:hAnsi="宋体" w:hint="eastAsia"/>
          <w:color w:val="000000" w:themeColor="text1"/>
          <w:sz w:val="8"/>
          <w:szCs w:val="8"/>
        </w:rPr>
        <w:t>。</w:t>
      </w:r>
      <w:r w:rsidR="00E344B3" w:rsidRPr="00EE44E7">
        <w:rPr>
          <w:rFonts w:ascii="宋体" w:eastAsia="宋体" w:hAnsi="宋体"/>
          <w:color w:val="000000" w:themeColor="text1"/>
          <w:sz w:val="8"/>
          <w:szCs w:val="8"/>
        </w:rPr>
        <w:t>C类地址：221-2 = 2097152</w:t>
      </w:r>
      <w:r w:rsidR="00E344B3" w:rsidRPr="00EE44E7">
        <w:rPr>
          <w:rFonts w:ascii="宋体" w:eastAsia="宋体" w:hAnsi="宋体" w:hint="eastAsia"/>
          <w:color w:val="000000" w:themeColor="text1"/>
          <w:sz w:val="8"/>
          <w:szCs w:val="8"/>
        </w:rPr>
        <w:t>。</w:t>
      </w:r>
    </w:p>
    <w:p w14:paraId="66DD648A" w14:textId="6C4CDE09" w:rsidR="003E405C" w:rsidRPr="00EE44E7" w:rsidRDefault="003E405C" w:rsidP="00D31E2E">
      <w:pPr>
        <w:spacing w:line="90" w:lineRule="exact"/>
        <w:rPr>
          <w:rFonts w:ascii="宋体" w:eastAsia="宋体" w:hAnsi="宋体"/>
          <w:color w:val="000000" w:themeColor="text1"/>
          <w:sz w:val="8"/>
          <w:szCs w:val="8"/>
        </w:rPr>
      </w:pPr>
      <w:r w:rsidRPr="003E405C">
        <w:rPr>
          <w:rFonts w:ascii="宋体" w:eastAsia="宋体" w:hAnsi="宋体" w:hint="eastAsia"/>
          <w:color w:val="00B050"/>
          <w:sz w:val="8"/>
          <w:szCs w:val="8"/>
        </w:rPr>
        <w:t>特殊</w:t>
      </w:r>
      <w:r w:rsidRPr="003E405C">
        <w:rPr>
          <w:rFonts w:ascii="宋体" w:eastAsia="宋体" w:hAnsi="宋体"/>
          <w:color w:val="00B050"/>
          <w:sz w:val="8"/>
          <w:szCs w:val="8"/>
        </w:rPr>
        <w:t>IP地址:</w:t>
      </w:r>
      <w:r w:rsidRPr="003E405C">
        <w:rPr>
          <w:rFonts w:ascii="宋体" w:eastAsia="宋体" w:hAnsi="宋体"/>
          <w:color w:val="000000" w:themeColor="text1"/>
          <w:sz w:val="8"/>
          <w:szCs w:val="8"/>
        </w:rPr>
        <w:t>网络号有效、主机号全为0：保留给网络本身。网络号有效、主机号全为1的地址：定向广播，在网络号指定的网络中广播（仅用作目的地址）。32位全1的地址：本地广播地址，仅在发送节点所在的网络中广播（仅用作目的地址）。32位全0的地址：指示本机（仅用作源地址）。网络号为0、主机号有效的地址：指代本网中的主机。形如127.xx.yy.xx的地址：保留作为回路测试，发送到这个地址的分组不输出到线路上，而是送回内部的接收端。</w:t>
      </w:r>
    </w:p>
    <w:p w14:paraId="6FFD6A5A" w14:textId="7CBA1E58" w:rsidR="0097497D" w:rsidRPr="00EE44E7" w:rsidRDefault="00E344B3"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子网</w:t>
      </w:r>
      <w:r w:rsidRPr="00EE44E7">
        <w:rPr>
          <w:rFonts w:ascii="宋体" w:eastAsia="宋体" w:hAnsi="宋体" w:hint="eastAsia"/>
          <w:color w:val="000000" w:themeColor="text1"/>
          <w:sz w:val="8"/>
          <w:szCs w:val="8"/>
        </w:rPr>
        <w:t>：具有相同子网地址、不需要通过路由器就可以相互到达的网络接口构成一个子网，从概念上说，引入子网仅略微改变了</w:t>
      </w:r>
      <w:r w:rsidRPr="00EE44E7">
        <w:rPr>
          <w:rFonts w:ascii="宋体" w:eastAsia="宋体" w:hAnsi="宋体"/>
          <w:color w:val="000000" w:themeColor="text1"/>
          <w:sz w:val="8"/>
          <w:szCs w:val="8"/>
        </w:rPr>
        <w:t>IP地址的解释：</w:t>
      </w:r>
      <w:r w:rsidRPr="00EE44E7">
        <w:rPr>
          <w:rFonts w:ascii="宋体" w:eastAsia="宋体" w:hAnsi="宋体" w:hint="eastAsia"/>
          <w:color w:val="000000" w:themeColor="text1"/>
          <w:sz w:val="8"/>
          <w:szCs w:val="8"/>
        </w:rPr>
        <w:t>主机号被进一步划分成子网号和主机号两部分，子网号标识网络内的一个子网，主机号标识子网中的一个网络接口。</w:t>
      </w:r>
      <w:r w:rsidRPr="00EE44E7">
        <w:rPr>
          <w:rFonts w:ascii="宋体" w:eastAsia="宋体" w:hAnsi="宋体" w:hint="eastAsia"/>
          <w:color w:val="00B0F0"/>
          <w:sz w:val="8"/>
          <w:szCs w:val="8"/>
        </w:rPr>
        <w:t>子网掩码</w:t>
      </w:r>
      <w:r w:rsidRPr="00EE44E7">
        <w:rPr>
          <w:rFonts w:ascii="宋体" w:eastAsia="宋体" w:hAnsi="宋体" w:hint="eastAsia"/>
          <w:color w:val="000000" w:themeColor="text1"/>
          <w:sz w:val="8"/>
          <w:szCs w:val="8"/>
        </w:rPr>
        <w:t>用于指示</w:t>
      </w:r>
      <w:r w:rsidRPr="00EE44E7">
        <w:rPr>
          <w:rFonts w:ascii="宋体" w:eastAsia="宋体" w:hAnsi="宋体"/>
          <w:color w:val="000000" w:themeColor="text1"/>
          <w:sz w:val="8"/>
          <w:szCs w:val="8"/>
        </w:rPr>
        <w:t>IP地址中子网号与主机号的边界：32比特的数，其中对应主机号的比特为0，其余比特为</w:t>
      </w:r>
      <w:r w:rsidRPr="00EE44E7">
        <w:rPr>
          <w:rFonts w:ascii="宋体" w:eastAsia="宋体" w:hAnsi="宋体" w:hint="eastAsia"/>
          <w:color w:val="000000" w:themeColor="text1"/>
          <w:sz w:val="8"/>
          <w:szCs w:val="8"/>
        </w:rPr>
        <w:t>1，也采用点分十进制表示，如</w:t>
      </w:r>
      <w:r w:rsidRPr="00EE44E7">
        <w:rPr>
          <w:rFonts w:ascii="宋体" w:eastAsia="宋体" w:hAnsi="宋体"/>
          <w:color w:val="000000" w:themeColor="text1"/>
          <w:sz w:val="8"/>
          <w:szCs w:val="8"/>
        </w:rPr>
        <w:t>255.255.252.0</w:t>
      </w:r>
      <w:r w:rsidR="006411B9" w:rsidRPr="00EE44E7">
        <w:rPr>
          <w:rFonts w:ascii="宋体" w:eastAsia="宋体" w:hAnsi="宋体" w:hint="eastAsia"/>
          <w:color w:val="000000" w:themeColor="text1"/>
          <w:sz w:val="8"/>
          <w:szCs w:val="8"/>
        </w:rPr>
        <w:t>。</w:t>
      </w:r>
      <w:r w:rsidR="00A97EAD" w:rsidRPr="00EE44E7">
        <w:rPr>
          <w:rFonts w:ascii="宋体" w:eastAsia="宋体" w:hAnsi="宋体" w:hint="eastAsia"/>
          <w:color w:val="000000" w:themeColor="text1"/>
          <w:sz w:val="8"/>
          <w:szCs w:val="8"/>
        </w:rPr>
        <w:t>路由器的每个端口连接一个子网，不同的端口连接不同的子网</w:t>
      </w:r>
      <w:r w:rsidR="006411B9" w:rsidRPr="00EE44E7">
        <w:rPr>
          <w:rFonts w:ascii="宋体" w:eastAsia="宋体" w:hAnsi="宋体" w:hint="eastAsia"/>
          <w:color w:val="000000" w:themeColor="text1"/>
          <w:sz w:val="8"/>
          <w:szCs w:val="8"/>
        </w:rPr>
        <w:t>。路由器是在子网之间转发数据包的设备。</w:t>
      </w:r>
      <w:r w:rsidR="001E5FCB" w:rsidRPr="00EE44E7">
        <w:rPr>
          <w:rFonts w:ascii="宋体" w:eastAsia="宋体" w:hAnsi="宋体" w:hint="eastAsia"/>
          <w:color w:val="000000" w:themeColor="text1"/>
          <w:sz w:val="8"/>
          <w:szCs w:val="8"/>
        </w:rPr>
        <w:t>子网内部通信不需要通过路由器。</w:t>
      </w:r>
    </w:p>
    <w:p w14:paraId="24BEEAD4" w14:textId="5539043C" w:rsidR="00E11198" w:rsidRPr="00EE44E7" w:rsidRDefault="00E11198"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IP数据包转发</w:t>
      </w:r>
      <w:r w:rsidRPr="00EE44E7">
        <w:rPr>
          <w:rFonts w:ascii="宋体" w:eastAsia="宋体" w:hAnsi="宋体" w:hint="eastAsia"/>
          <w:color w:val="000000" w:themeColor="text1"/>
          <w:sz w:val="8"/>
          <w:szCs w:val="8"/>
        </w:rPr>
        <w:t>：网络层转发数据报的两种情形：1、</w:t>
      </w:r>
      <w:r w:rsidRPr="00EE44E7">
        <w:rPr>
          <w:rFonts w:ascii="宋体" w:eastAsia="宋体" w:hAnsi="宋体" w:hint="eastAsia"/>
          <w:color w:val="00B0F0"/>
          <w:sz w:val="8"/>
          <w:szCs w:val="8"/>
        </w:rPr>
        <w:t>直接交付</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direct delivery）：节点（源主机或目的路由器）将数据包直接发送给目的主机（不需要其它路由器转发）</w:t>
      </w:r>
      <w:r w:rsidRPr="00EE44E7">
        <w:rPr>
          <w:rFonts w:ascii="宋体" w:eastAsia="宋体" w:hAnsi="宋体" w:hint="eastAsia"/>
          <w:color w:val="000000" w:themeColor="text1"/>
          <w:sz w:val="8"/>
          <w:szCs w:val="8"/>
        </w:rPr>
        <w:t>，即数据包的目的</w:t>
      </w:r>
      <w:r w:rsidRPr="00EE44E7">
        <w:rPr>
          <w:rFonts w:ascii="宋体" w:eastAsia="宋体" w:hAnsi="宋体" w:hint="eastAsia"/>
          <w:color w:val="000000" w:themeColor="text1"/>
          <w:sz w:val="8"/>
          <w:szCs w:val="8"/>
        </w:rPr>
        <w:t>地址与节点的某一个端口处在同一个子网中；2、</w:t>
      </w:r>
      <w:r w:rsidRPr="00EE44E7">
        <w:rPr>
          <w:rFonts w:ascii="宋体" w:eastAsia="宋体" w:hAnsi="宋体" w:hint="eastAsia"/>
          <w:color w:val="00B0F0"/>
          <w:sz w:val="8"/>
          <w:szCs w:val="8"/>
        </w:rPr>
        <w:t>间接交付</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indirect delivery）：节点将数据包转发给一个路由器去处理</w:t>
      </w:r>
      <w:r w:rsidRPr="00EE44E7">
        <w:rPr>
          <w:rFonts w:ascii="宋体" w:eastAsia="宋体" w:hAnsi="宋体" w:hint="eastAsia"/>
          <w:color w:val="000000" w:themeColor="text1"/>
          <w:sz w:val="8"/>
          <w:szCs w:val="8"/>
        </w:rPr>
        <w:t>，即数据包的目的地址不与节点的任何一个端口在同一个子网中。</w:t>
      </w:r>
    </w:p>
    <w:p w14:paraId="5984512E" w14:textId="6FED78C6" w:rsidR="00E11198" w:rsidRPr="00EE44E7" w:rsidRDefault="00E11198"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转发表</w:t>
      </w:r>
      <w:r w:rsidRPr="00EE44E7">
        <w:rPr>
          <w:rFonts w:ascii="宋体" w:eastAsia="宋体" w:hAnsi="宋体" w:hint="eastAsia"/>
          <w:color w:val="000000" w:themeColor="text1"/>
          <w:sz w:val="8"/>
          <w:szCs w:val="8"/>
        </w:rPr>
        <w:t>：记录目的地址到输出端口的映射。</w:t>
      </w:r>
      <w:r w:rsidR="00A86EEA" w:rsidRPr="00EE44E7">
        <w:rPr>
          <w:rFonts w:ascii="宋体" w:eastAsia="宋体" w:hAnsi="宋体" w:hint="eastAsia"/>
          <w:color w:val="000000" w:themeColor="text1"/>
          <w:sz w:val="8"/>
          <w:szCs w:val="8"/>
        </w:rPr>
        <w:t>由</w:t>
      </w:r>
      <w:r w:rsidRPr="00EE44E7">
        <w:rPr>
          <w:rFonts w:ascii="宋体" w:eastAsia="宋体" w:hAnsi="宋体" w:hint="eastAsia"/>
          <w:color w:val="000000" w:themeColor="text1"/>
          <w:sz w:val="8"/>
          <w:szCs w:val="8"/>
        </w:rPr>
        <w:t>目的地址类型的不同，有三类转发表项：1、目的地址是一个子网地址，称地址前缀表项；2、目的地址是一个特定的网络接口地址，称特定主机表项；3、缺省项：不匹配所有其它表项的地址，这些地址被映射到一个默认的路由器端口</w:t>
      </w:r>
      <w:r w:rsidR="00A86EEA" w:rsidRPr="00EE44E7">
        <w:rPr>
          <w:rFonts w:ascii="宋体" w:eastAsia="宋体" w:hAnsi="宋体" w:hint="eastAsia"/>
          <w:color w:val="000000" w:themeColor="text1"/>
          <w:sz w:val="8"/>
          <w:szCs w:val="8"/>
        </w:rPr>
        <w:t>。</w:t>
      </w:r>
    </w:p>
    <w:p w14:paraId="297A06C5" w14:textId="55A7E5A0" w:rsidR="00A86EEA" w:rsidRPr="00EE44E7" w:rsidRDefault="00A86EEA" w:rsidP="00D31E2E">
      <w:pPr>
        <w:spacing w:line="90" w:lineRule="exact"/>
        <w:rPr>
          <w:rFonts w:ascii="宋体" w:eastAsia="宋体" w:hAnsi="宋体"/>
          <w:color w:val="000000" w:themeColor="text1"/>
          <w:sz w:val="8"/>
          <w:szCs w:val="8"/>
        </w:rPr>
      </w:pPr>
      <w:r w:rsidRPr="00EE44E7">
        <w:rPr>
          <w:rFonts w:ascii="宋体" w:eastAsia="宋体" w:hAnsi="宋体"/>
          <w:color w:val="00B050"/>
          <w:sz w:val="8"/>
          <w:szCs w:val="8"/>
        </w:rPr>
        <w:t>IP采用逐跳选路</w:t>
      </w:r>
      <w:r w:rsidRPr="00EE44E7">
        <w:rPr>
          <w:rFonts w:ascii="宋体" w:eastAsia="宋体" w:hAnsi="宋体"/>
          <w:color w:val="000000" w:themeColor="text1"/>
          <w:sz w:val="8"/>
          <w:szCs w:val="8"/>
        </w:rPr>
        <w:t>：</w:t>
      </w:r>
      <w:r w:rsidRPr="00EE44E7">
        <w:rPr>
          <w:rFonts w:ascii="宋体" w:eastAsia="宋体" w:hAnsi="宋体" w:hint="eastAsia"/>
          <w:color w:val="000000" w:themeColor="text1"/>
          <w:sz w:val="8"/>
          <w:szCs w:val="8"/>
        </w:rPr>
        <w:t>每个转发表项只记录去往目的地址的下一跳信息（下一个要到达的路由器端口），而不是一条完整的端到端路径。</w:t>
      </w:r>
    </w:p>
    <w:p w14:paraId="57E8B13D" w14:textId="7B35F6FD" w:rsidR="00A86EEA" w:rsidRPr="00EE44E7" w:rsidRDefault="00A86EEA"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每个转发表项包括：目的地址</w:t>
      </w:r>
      <w:r w:rsidRPr="00EE44E7">
        <w:rPr>
          <w:rFonts w:ascii="宋体" w:eastAsia="宋体" w:hAnsi="宋体"/>
          <w:color w:val="000000" w:themeColor="text1"/>
          <w:sz w:val="8"/>
          <w:szCs w:val="8"/>
        </w:rPr>
        <w:t>/掩码、下一跳地址、输出端口等</w:t>
      </w:r>
      <w:r w:rsidRPr="00EE44E7">
        <w:rPr>
          <w:rFonts w:ascii="宋体" w:eastAsia="宋体" w:hAnsi="宋体" w:hint="eastAsia"/>
          <w:color w:val="000000" w:themeColor="text1"/>
          <w:sz w:val="8"/>
          <w:szCs w:val="8"/>
        </w:rPr>
        <w:t>。下一跳地址必须与输出端口在同一个子网中（不需要通过其它路由器就可以直接到达）</w:t>
      </w:r>
    </w:p>
    <w:p w14:paraId="19FEF2BB" w14:textId="585012DC" w:rsidR="00A86EEA" w:rsidRPr="00EE44E7" w:rsidRDefault="00A86EEA"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分类编址的缺点</w:t>
      </w:r>
      <w:r w:rsidRPr="00EE44E7">
        <w:rPr>
          <w:rFonts w:ascii="宋体" w:eastAsia="宋体" w:hAnsi="宋体" w:hint="eastAsia"/>
          <w:color w:val="000000" w:themeColor="text1"/>
          <w:sz w:val="8"/>
          <w:szCs w:val="8"/>
        </w:rPr>
        <w:t>：</w:t>
      </w:r>
      <w:r w:rsidR="001E5614" w:rsidRPr="00EE44E7">
        <w:rPr>
          <w:rFonts w:ascii="宋体" w:eastAsia="宋体" w:hAnsi="宋体" w:hint="eastAsia"/>
          <w:color w:val="000000" w:themeColor="text1"/>
          <w:sz w:val="8"/>
          <w:szCs w:val="8"/>
        </w:rPr>
        <w:t>1、</w:t>
      </w:r>
      <w:r w:rsidRPr="00EE44E7">
        <w:rPr>
          <w:rFonts w:ascii="宋体" w:eastAsia="宋体" w:hAnsi="宋体" w:hint="eastAsia"/>
          <w:color w:val="000000" w:themeColor="text1"/>
          <w:sz w:val="8"/>
          <w:szCs w:val="8"/>
        </w:rPr>
        <w:t>只能按照三种固定的大小分配地址空间，地址浪费严重</w:t>
      </w:r>
      <w:r w:rsidR="001E5614" w:rsidRPr="00EE44E7">
        <w:rPr>
          <w:rFonts w:ascii="宋体" w:eastAsia="宋体" w:hAnsi="宋体" w:hint="eastAsia"/>
          <w:color w:val="000000" w:themeColor="text1"/>
          <w:sz w:val="8"/>
          <w:szCs w:val="8"/>
        </w:rPr>
        <w:t>；2、</w:t>
      </w:r>
      <w:r w:rsidRPr="00EE44E7">
        <w:rPr>
          <w:rFonts w:ascii="宋体" w:eastAsia="宋体" w:hAnsi="宋体" w:hint="eastAsia"/>
          <w:color w:val="000000" w:themeColor="text1"/>
          <w:sz w:val="8"/>
          <w:szCs w:val="8"/>
        </w:rPr>
        <w:t>转发表必须记录每个已分配的网络，转发表规模爆炸式增长</w:t>
      </w:r>
      <w:r w:rsidR="001E5614" w:rsidRPr="00EE44E7">
        <w:rPr>
          <w:rFonts w:ascii="宋体" w:eastAsia="宋体" w:hAnsi="宋体" w:hint="eastAsia"/>
          <w:color w:val="000000" w:themeColor="text1"/>
          <w:sz w:val="8"/>
          <w:szCs w:val="8"/>
        </w:rPr>
        <w:t>。</w:t>
      </w:r>
    </w:p>
    <w:p w14:paraId="410797B8" w14:textId="47CA5603" w:rsidR="001E5614" w:rsidRPr="00EE44E7" w:rsidRDefault="001E5614"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CIDR</w:t>
      </w:r>
      <w:r w:rsidRPr="00EE44E7">
        <w:rPr>
          <w:rFonts w:ascii="宋体" w:eastAsia="宋体" w:hAnsi="宋体" w:hint="eastAsia"/>
          <w:color w:val="00B0F0"/>
          <w:sz w:val="8"/>
          <w:szCs w:val="8"/>
        </w:rPr>
        <w:t>（</w:t>
      </w:r>
      <w:r w:rsidRPr="00EE44E7">
        <w:rPr>
          <w:rFonts w:ascii="宋体" w:eastAsia="宋体" w:hAnsi="宋体"/>
          <w:color w:val="00B0F0"/>
          <w:sz w:val="8"/>
          <w:szCs w:val="8"/>
        </w:rPr>
        <w:t>Classless InterDomain Routing</w:t>
      </w:r>
      <w:r w:rsidRPr="00EE44E7">
        <w:rPr>
          <w:rFonts w:ascii="宋体" w:eastAsia="宋体" w:hAnsi="宋体" w:hint="eastAsia"/>
          <w:color w:val="00B0F0"/>
          <w:sz w:val="8"/>
          <w:szCs w:val="8"/>
        </w:rPr>
        <w:t>）</w:t>
      </w:r>
      <w:r w:rsidRPr="00EE44E7">
        <w:rPr>
          <w:rFonts w:ascii="宋体" w:eastAsia="宋体" w:hAnsi="宋体"/>
          <w:color w:val="000000" w:themeColor="text1"/>
          <w:sz w:val="8"/>
          <w:szCs w:val="8"/>
        </w:rPr>
        <w:t>：</w:t>
      </w:r>
      <w:r w:rsidRPr="00EE44E7">
        <w:rPr>
          <w:rFonts w:ascii="宋体" w:eastAsia="宋体" w:hAnsi="宋体" w:hint="eastAsia"/>
          <w:color w:val="000000" w:themeColor="text1"/>
          <w:sz w:val="8"/>
          <w:szCs w:val="8"/>
        </w:rPr>
        <w:t>1、按照实际需要的地址数量分配地址空间，提高地址使用效率；2、允许将若干条转发表项进行聚合，减小转发表规模</w:t>
      </w:r>
      <w:r w:rsidR="00D74A5B" w:rsidRPr="00EE44E7">
        <w:rPr>
          <w:rFonts w:ascii="宋体" w:eastAsia="宋体" w:hAnsi="宋体" w:hint="eastAsia"/>
          <w:color w:val="000000" w:themeColor="text1"/>
          <w:sz w:val="8"/>
          <w:szCs w:val="8"/>
        </w:rPr>
        <w:t>。</w:t>
      </w:r>
      <w:r w:rsidR="00D74A5B" w:rsidRPr="00EE44E7">
        <w:rPr>
          <w:rFonts w:ascii="宋体" w:eastAsia="宋体" w:hAnsi="宋体"/>
          <w:color w:val="00B050"/>
          <w:sz w:val="8"/>
          <w:szCs w:val="8"/>
        </w:rPr>
        <w:t>CIDR地址分配的原则</w:t>
      </w:r>
      <w:r w:rsidR="00D74A5B" w:rsidRPr="00EE44E7">
        <w:rPr>
          <w:rFonts w:ascii="宋体" w:eastAsia="宋体" w:hAnsi="宋体"/>
          <w:color w:val="000000" w:themeColor="text1"/>
          <w:sz w:val="8"/>
          <w:szCs w:val="8"/>
        </w:rPr>
        <w:t>：</w:t>
      </w:r>
      <w:r w:rsidR="00D74A5B" w:rsidRPr="00EE44E7">
        <w:rPr>
          <w:rFonts w:ascii="宋体" w:eastAsia="宋体" w:hAnsi="宋体" w:hint="eastAsia"/>
          <w:color w:val="000000" w:themeColor="text1"/>
          <w:sz w:val="8"/>
          <w:szCs w:val="8"/>
        </w:rPr>
        <w:t>地址块的长度</w:t>
      </w:r>
      <w:r w:rsidR="00D74A5B" w:rsidRPr="00EE44E7">
        <w:rPr>
          <w:rFonts w:ascii="宋体" w:eastAsia="宋体" w:hAnsi="宋体"/>
          <w:color w:val="000000" w:themeColor="text1"/>
          <w:sz w:val="8"/>
          <w:szCs w:val="8"/>
        </w:rPr>
        <w:t xml:space="preserve"> L 必须是 2 的幂次</w:t>
      </w:r>
      <w:r w:rsidR="00D74A5B" w:rsidRPr="00EE44E7">
        <w:rPr>
          <w:rFonts w:ascii="宋体" w:eastAsia="宋体" w:hAnsi="宋体" w:hint="eastAsia"/>
          <w:color w:val="000000" w:themeColor="text1"/>
          <w:sz w:val="8"/>
          <w:szCs w:val="8"/>
        </w:rPr>
        <w:t>。所有地址的前（</w:t>
      </w:r>
      <w:r w:rsidR="00D74A5B" w:rsidRPr="00EE44E7">
        <w:rPr>
          <w:rFonts w:ascii="宋体" w:eastAsia="宋体" w:hAnsi="宋体"/>
          <w:color w:val="000000" w:themeColor="text1"/>
          <w:sz w:val="8"/>
          <w:szCs w:val="8"/>
        </w:rPr>
        <w:t>32-log2L）位必须相同</w:t>
      </w:r>
      <w:r w:rsidR="00D74A5B" w:rsidRPr="00EE44E7">
        <w:rPr>
          <w:rFonts w:ascii="宋体" w:eastAsia="宋体" w:hAnsi="宋体" w:hint="eastAsia"/>
          <w:color w:val="000000" w:themeColor="text1"/>
          <w:sz w:val="8"/>
          <w:szCs w:val="8"/>
        </w:rPr>
        <w:t>。</w:t>
      </w:r>
      <w:r w:rsidR="00D74A5B" w:rsidRPr="00EE44E7">
        <w:rPr>
          <w:rFonts w:ascii="宋体" w:eastAsia="宋体" w:hAnsi="宋体" w:hint="eastAsia"/>
          <w:color w:val="00B050"/>
          <w:sz w:val="8"/>
          <w:szCs w:val="8"/>
        </w:rPr>
        <w:t>网络地址的表示方法</w:t>
      </w:r>
      <w:r w:rsidR="00D74A5B" w:rsidRPr="00EE44E7">
        <w:rPr>
          <w:rFonts w:ascii="宋体" w:eastAsia="宋体" w:hAnsi="宋体" w:hint="eastAsia"/>
          <w:color w:val="000000" w:themeColor="text1"/>
          <w:sz w:val="8"/>
          <w:szCs w:val="8"/>
        </w:rPr>
        <w:t>：1、用掩码指示网络地址的长度，如</w:t>
      </w:r>
      <w:r w:rsidR="00D74A5B" w:rsidRPr="00EE44E7">
        <w:rPr>
          <w:rFonts w:ascii="宋体" w:eastAsia="宋体" w:hAnsi="宋体"/>
          <w:color w:val="000000" w:themeColor="text1"/>
          <w:sz w:val="8"/>
          <w:szCs w:val="8"/>
        </w:rPr>
        <w:t>194.24.0.0 ，255.255.248.0</w:t>
      </w:r>
      <w:r w:rsidR="00D74A5B" w:rsidRPr="00EE44E7">
        <w:rPr>
          <w:rFonts w:ascii="宋体" w:eastAsia="宋体" w:hAnsi="宋体" w:hint="eastAsia"/>
          <w:color w:val="000000" w:themeColor="text1"/>
          <w:sz w:val="8"/>
          <w:szCs w:val="8"/>
        </w:rPr>
        <w:t>；2、用“</w:t>
      </w:r>
      <w:r w:rsidR="00D74A5B" w:rsidRPr="00EE44E7">
        <w:rPr>
          <w:rFonts w:ascii="宋体" w:eastAsia="宋体" w:hAnsi="宋体"/>
          <w:color w:val="000000" w:themeColor="text1"/>
          <w:sz w:val="8"/>
          <w:szCs w:val="8"/>
        </w:rPr>
        <w:t>/长度”指示子网地址的长度，如194.24.0.0/21</w:t>
      </w:r>
      <w:r w:rsidR="00D74A5B" w:rsidRPr="00EE44E7">
        <w:rPr>
          <w:rFonts w:ascii="宋体" w:eastAsia="宋体" w:hAnsi="宋体" w:hint="eastAsia"/>
          <w:color w:val="000000" w:themeColor="text1"/>
          <w:sz w:val="8"/>
          <w:szCs w:val="8"/>
        </w:rPr>
        <w:t>。</w:t>
      </w:r>
    </w:p>
    <w:p w14:paraId="3A41C15B" w14:textId="1AF5089F" w:rsidR="00D74A5B" w:rsidRPr="00EE44E7" w:rsidRDefault="00CF6B6F"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例：</w:t>
      </w:r>
      <w:r w:rsidR="00D74A5B" w:rsidRPr="00EE44E7">
        <w:rPr>
          <w:rFonts w:ascii="宋体" w:eastAsia="宋体" w:hAnsi="宋体" w:hint="eastAsia"/>
          <w:color w:val="000000" w:themeColor="text1"/>
          <w:sz w:val="8"/>
          <w:szCs w:val="8"/>
        </w:rPr>
        <w:t>若路由器收到目的地址为</w:t>
      </w:r>
      <w:r w:rsidR="00D74A5B" w:rsidRPr="00EE44E7">
        <w:rPr>
          <w:rFonts w:ascii="宋体" w:eastAsia="宋体" w:hAnsi="宋体"/>
          <w:color w:val="000000" w:themeColor="text1"/>
          <w:sz w:val="8"/>
          <w:szCs w:val="8"/>
        </w:rPr>
        <w:t>194.24.17.4的数据包，其查表过程为：</w:t>
      </w:r>
    </w:p>
    <w:p w14:paraId="3CAA0DC0" w14:textId="7DFC1F08" w:rsidR="00D74A5B" w:rsidRPr="00EE44E7" w:rsidRDefault="00D74A5B"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194.24.17.4 AND 255.255.248.0 = 194.24.16.0，与194.24.0.0不匹配</w:t>
      </w:r>
      <w:r w:rsidR="00CF6B6F"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194.24.17.4 AND 255.255.252.0 = 194.24.16.0，与194.24.8.0不匹配</w:t>
      </w:r>
      <w:r w:rsidR="00CF6B6F"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194.24.17.4 AND 255.255.240.0 = 194.24.16.0，与194.24.16.0匹配选择该转发表项</w:t>
      </w:r>
      <w:r w:rsidR="00CF6B6F" w:rsidRPr="00EE44E7">
        <w:rPr>
          <w:rFonts w:ascii="宋体" w:eastAsia="宋体" w:hAnsi="宋体" w:hint="eastAsia"/>
          <w:color w:val="000000" w:themeColor="text1"/>
          <w:sz w:val="8"/>
          <w:szCs w:val="8"/>
        </w:rPr>
        <w:t>。</w:t>
      </w:r>
    </w:p>
    <w:p w14:paraId="7638A4D4" w14:textId="15282872" w:rsidR="00CF6B6F" w:rsidRPr="00EE44E7" w:rsidRDefault="00CF6B6F"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地址聚合</w:t>
      </w:r>
      <w:r w:rsidRPr="00EE44E7">
        <w:rPr>
          <w:rFonts w:ascii="宋体" w:eastAsia="宋体" w:hAnsi="宋体" w:hint="eastAsia"/>
          <w:color w:val="000000" w:themeColor="text1"/>
          <w:sz w:val="8"/>
          <w:szCs w:val="8"/>
        </w:rPr>
        <w:t>：转发表中符合以下条件的若干个表项可以合并成一个表项：</w:t>
      </w:r>
    </w:p>
    <w:p w14:paraId="34D98DB4" w14:textId="2535A947" w:rsidR="00CF6B6F" w:rsidRPr="00EE44E7" w:rsidRDefault="00CF6B6F"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1、这些表项的目的地址可以聚合成一个前缀更短的地址；2、这些表项使用相同的下一跳。地址聚合的过程可以递归进行。</w:t>
      </w:r>
    </w:p>
    <w:p w14:paraId="74C05104" w14:textId="251706E3" w:rsidR="00CF6B6F" w:rsidRPr="00EE44E7" w:rsidRDefault="00CF6B6F"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若个别表项不满足路由聚合的条件</w:t>
      </w:r>
      <w:r w:rsidRPr="00EE44E7">
        <w:rPr>
          <w:rFonts w:ascii="宋体" w:eastAsia="宋体" w:hAnsi="宋体" w:hint="eastAsia"/>
          <w:color w:val="000000" w:themeColor="text1"/>
          <w:sz w:val="8"/>
          <w:szCs w:val="8"/>
        </w:rPr>
        <w:t>：1、仍然可以在转发表中给出一条聚合表项；2、同时给出不能被聚合的表项。</w:t>
      </w:r>
    </w:p>
    <w:p w14:paraId="49123082" w14:textId="7F7008C7" w:rsidR="00CF6B6F" w:rsidRPr="00EE44E7" w:rsidRDefault="00CF6B6F"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最长前缀匹配</w:t>
      </w:r>
      <w:r w:rsidRPr="00EE44E7">
        <w:rPr>
          <w:rFonts w:ascii="宋体" w:eastAsia="宋体" w:hAnsi="宋体" w:hint="eastAsia"/>
          <w:color w:val="000000" w:themeColor="text1"/>
          <w:sz w:val="8"/>
          <w:szCs w:val="8"/>
        </w:rPr>
        <w:t>：在所有匹配的路由表项中，选择前缀最长的表项。</w:t>
      </w:r>
    </w:p>
    <w:p w14:paraId="080DC417" w14:textId="59C308B5" w:rsidR="00CF6B6F" w:rsidRPr="00EE44E7" w:rsidRDefault="00CF6B6F"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路由器收到数据报后：1、根据目的地址的类型确定要查找的转发表（A、B、C三类地址分别有一个转发表）；</w:t>
      </w:r>
      <w:r w:rsidRPr="00EE44E7">
        <w:rPr>
          <w:rFonts w:ascii="宋体" w:eastAsia="宋体" w:hAnsi="宋体"/>
          <w:color w:val="000000" w:themeColor="text1"/>
          <w:sz w:val="8"/>
          <w:szCs w:val="8"/>
        </w:rPr>
        <w:t>2</w:t>
      </w:r>
      <w:r w:rsidRPr="00EE44E7">
        <w:rPr>
          <w:rFonts w:ascii="宋体" w:eastAsia="宋体" w:hAnsi="宋体" w:hint="eastAsia"/>
          <w:color w:val="000000" w:themeColor="text1"/>
          <w:sz w:val="8"/>
          <w:szCs w:val="8"/>
        </w:rPr>
        <w:t>、根据目的地址的类型提取网络地址；3、用网络地址在相应的转发表中进行哈希查找（精确匹配）</w:t>
      </w:r>
    </w:p>
    <w:p w14:paraId="2A31E198" w14:textId="69742FD3" w:rsidR="00CF6B6F" w:rsidRPr="00EE44E7" w:rsidRDefault="00CF6B6F"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采用</w:t>
      </w:r>
      <w:r w:rsidRPr="00EE44E7">
        <w:rPr>
          <w:rFonts w:ascii="宋体" w:eastAsia="宋体" w:hAnsi="宋体"/>
          <w:color w:val="000000" w:themeColor="text1"/>
          <w:sz w:val="8"/>
          <w:szCs w:val="8"/>
        </w:rPr>
        <w:t>CIDR后出现的问题</w:t>
      </w:r>
      <w:r w:rsidRPr="00EE44E7">
        <w:rPr>
          <w:rFonts w:ascii="宋体" w:eastAsia="宋体" w:hAnsi="宋体" w:hint="eastAsia"/>
          <w:color w:val="000000" w:themeColor="text1"/>
          <w:sz w:val="8"/>
          <w:szCs w:val="8"/>
        </w:rPr>
        <w:t>：1、地址前缀的长度</w:t>
      </w:r>
      <w:r w:rsidRPr="00EE44E7">
        <w:rPr>
          <w:rFonts w:ascii="宋体" w:eastAsia="宋体" w:hAnsi="宋体"/>
          <w:color w:val="000000" w:themeColor="text1"/>
          <w:sz w:val="8"/>
          <w:szCs w:val="8"/>
        </w:rPr>
        <w:t>prefix_len可以是任意</w:t>
      </w:r>
      <w:r w:rsidRPr="00EE44E7">
        <w:rPr>
          <w:rFonts w:ascii="宋体" w:eastAsia="宋体" w:hAnsi="宋体" w:hint="eastAsia"/>
          <w:color w:val="000000" w:themeColor="text1"/>
          <w:sz w:val="8"/>
          <w:szCs w:val="8"/>
        </w:rPr>
        <w:t>值；</w:t>
      </w:r>
      <w:r w:rsidRPr="00EE44E7">
        <w:rPr>
          <w:rFonts w:ascii="宋体" w:eastAsia="宋体" w:hAnsi="宋体"/>
          <w:color w:val="000000" w:themeColor="text1"/>
          <w:sz w:val="8"/>
          <w:szCs w:val="8"/>
        </w:rPr>
        <w:t>2</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Prefix_len无法从地址本身得到，只能从转发表项中得到</w:t>
      </w:r>
      <w:r w:rsidRPr="00EE44E7">
        <w:rPr>
          <w:rFonts w:ascii="宋体" w:eastAsia="宋体" w:hAnsi="宋体" w:hint="eastAsia"/>
          <w:color w:val="000000" w:themeColor="text1"/>
          <w:sz w:val="8"/>
          <w:szCs w:val="8"/>
        </w:rPr>
        <w:t>；3、必须从所有匹配的表项中选择前缀最长的表项。在大规模转发表中进行快速查找是一个难题（已经解决）。</w:t>
      </w:r>
    </w:p>
    <w:p w14:paraId="411D08B4" w14:textId="187AC710" w:rsidR="00A42D1A" w:rsidRPr="00EE44E7" w:rsidRDefault="00A42D1A"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路由器：管理员手工配置路由器各个接口的</w:t>
      </w:r>
      <w:r w:rsidRPr="00EE44E7">
        <w:rPr>
          <w:rFonts w:ascii="宋体" w:eastAsia="宋体" w:hAnsi="宋体"/>
          <w:color w:val="000000" w:themeColor="text1"/>
          <w:sz w:val="8"/>
          <w:szCs w:val="8"/>
        </w:rPr>
        <w:t>IP地址</w:t>
      </w:r>
    </w:p>
    <w:p w14:paraId="65E0B724" w14:textId="479ED05F" w:rsidR="00A42D1A" w:rsidRPr="00EE44E7" w:rsidRDefault="00A42D1A"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主机：管理员手工配置主机</w:t>
      </w:r>
      <w:r w:rsidRPr="00EE44E7">
        <w:rPr>
          <w:rFonts w:ascii="宋体" w:eastAsia="宋体" w:hAnsi="宋体"/>
          <w:color w:val="000000" w:themeColor="text1"/>
          <w:sz w:val="8"/>
          <w:szCs w:val="8"/>
        </w:rPr>
        <w:t>IP地址，服务器通常采用这种方法</w:t>
      </w:r>
    </w:p>
    <w:p w14:paraId="78DED770" w14:textId="77777777" w:rsidR="00A42D1A" w:rsidRPr="00EE44E7" w:rsidRDefault="00A42D1A"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主机使用动态主机配置协议</w:t>
      </w:r>
      <w:r w:rsidRPr="00EE44E7">
        <w:rPr>
          <w:rFonts w:ascii="宋体" w:eastAsia="宋体" w:hAnsi="宋体"/>
          <w:color w:val="00B050"/>
          <w:sz w:val="8"/>
          <w:szCs w:val="8"/>
        </w:rPr>
        <w:t>DHCP（Dynamic Host Configuration Protocol）</w:t>
      </w:r>
      <w:r w:rsidRPr="00EE44E7">
        <w:rPr>
          <w:rFonts w:ascii="宋体" w:eastAsia="宋体" w:hAnsi="宋体"/>
          <w:color w:val="000000" w:themeColor="text1"/>
          <w:sz w:val="8"/>
          <w:szCs w:val="8"/>
        </w:rPr>
        <w:t>获取IP地址、子网掩码、缺省路由器、本地DNS服务器等配置信息</w:t>
      </w:r>
    </w:p>
    <w:p w14:paraId="09404944" w14:textId="77777777" w:rsidR="00E52ABF" w:rsidRPr="00EE44E7" w:rsidRDefault="00A42D1A"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使用</w:t>
      </w:r>
      <w:r w:rsidRPr="00EE44E7">
        <w:rPr>
          <w:rFonts w:ascii="宋体" w:eastAsia="宋体" w:hAnsi="宋体"/>
          <w:color w:val="00B050"/>
          <w:sz w:val="8"/>
          <w:szCs w:val="8"/>
        </w:rPr>
        <w:t>DHCP的好处</w:t>
      </w:r>
      <w:r w:rsidRPr="00EE44E7">
        <w:rPr>
          <w:rFonts w:ascii="宋体" w:eastAsia="宋体" w:hAnsi="宋体"/>
          <w:color w:val="000000" w:themeColor="text1"/>
          <w:sz w:val="8"/>
          <w:szCs w:val="8"/>
        </w:rPr>
        <w:t>：</w:t>
      </w:r>
      <w:r w:rsidRPr="00EE44E7">
        <w:rPr>
          <w:rFonts w:ascii="宋体" w:eastAsia="宋体" w:hAnsi="宋体" w:hint="eastAsia"/>
          <w:color w:val="000000" w:themeColor="text1"/>
          <w:sz w:val="8"/>
          <w:szCs w:val="8"/>
        </w:rPr>
        <w:t>免去手工配置的麻烦（即插即用）。可用少量的</w:t>
      </w:r>
      <w:r w:rsidRPr="00EE44E7">
        <w:rPr>
          <w:rFonts w:ascii="宋体" w:eastAsia="宋体" w:hAnsi="宋体"/>
          <w:color w:val="000000" w:themeColor="text1"/>
          <w:sz w:val="8"/>
          <w:szCs w:val="8"/>
        </w:rPr>
        <w:t>IP地址服务较多的客户（地址重用）</w:t>
      </w:r>
      <w:r w:rsidRPr="00EE44E7">
        <w:rPr>
          <w:rFonts w:ascii="宋体" w:eastAsia="宋体" w:hAnsi="宋体" w:hint="eastAsia"/>
          <w:color w:val="000000" w:themeColor="text1"/>
          <w:sz w:val="8"/>
          <w:szCs w:val="8"/>
        </w:rPr>
        <w:t>。</w:t>
      </w:r>
    </w:p>
    <w:p w14:paraId="29808F5E" w14:textId="4AD6AE58" w:rsidR="00A422FD" w:rsidRPr="00EE44E7" w:rsidRDefault="00E52ABF"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DHCP</w:t>
      </w:r>
      <w:r w:rsidRPr="00EE44E7">
        <w:rPr>
          <w:rFonts w:ascii="宋体" w:eastAsia="宋体" w:hAnsi="宋体" w:hint="eastAsia"/>
          <w:color w:val="000000" w:themeColor="text1"/>
          <w:sz w:val="8"/>
          <w:szCs w:val="8"/>
        </w:rPr>
        <w:t>：目标</w:t>
      </w:r>
      <w:r w:rsidRPr="00EE44E7">
        <w:rPr>
          <w:rFonts w:ascii="宋体" w:eastAsia="宋体" w:hAnsi="宋体"/>
          <w:color w:val="000000" w:themeColor="text1"/>
          <w:sz w:val="8"/>
          <w:szCs w:val="8"/>
        </w:rPr>
        <w:t>: 允许主机加入网络时自动获取配置信息</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DHCP是一个客户/服务器模式的应用协议，子网中应有一个DHCP服务器或一个DHCP代理</w:t>
      </w:r>
      <w:r w:rsidRPr="00EE44E7">
        <w:rPr>
          <w:rFonts w:ascii="宋体" w:eastAsia="宋体" w:hAnsi="宋体" w:hint="eastAsia"/>
          <w:color w:val="000000" w:themeColor="text1"/>
          <w:sz w:val="8"/>
          <w:szCs w:val="8"/>
        </w:rPr>
        <w:t>。</w:t>
      </w:r>
      <w:r w:rsidR="00A422FD" w:rsidRPr="00EE44E7">
        <w:rPr>
          <w:rFonts w:ascii="宋体" w:eastAsia="宋体" w:hAnsi="宋体" w:hint="eastAsia"/>
          <w:color w:val="00B050"/>
          <w:sz w:val="8"/>
          <w:szCs w:val="8"/>
        </w:rPr>
        <w:t>请求过程</w:t>
      </w:r>
      <w:r w:rsidR="00A422FD" w:rsidRPr="00EE44E7">
        <w:rPr>
          <w:rFonts w:ascii="宋体" w:eastAsia="宋体" w:hAnsi="宋体" w:hint="eastAsia"/>
          <w:color w:val="000000" w:themeColor="text1"/>
          <w:sz w:val="8"/>
          <w:szCs w:val="8"/>
        </w:rPr>
        <w:t>：1、主机广播</w:t>
      </w:r>
      <w:r w:rsidR="00A422FD" w:rsidRPr="00EE44E7">
        <w:rPr>
          <w:rFonts w:ascii="宋体" w:eastAsia="宋体" w:hAnsi="宋体"/>
          <w:color w:val="000000" w:themeColor="text1"/>
          <w:sz w:val="8"/>
          <w:szCs w:val="8"/>
        </w:rPr>
        <w:t>“DHCP discover</w:t>
      </w:r>
      <w:r w:rsidR="00A422FD" w:rsidRPr="00EE44E7">
        <w:rPr>
          <w:rFonts w:ascii="宋体" w:eastAsia="宋体" w:hAnsi="宋体" w:hint="eastAsia"/>
          <w:color w:val="000000" w:themeColor="text1"/>
          <w:sz w:val="8"/>
          <w:szCs w:val="8"/>
        </w:rPr>
        <w:t>”</w:t>
      </w:r>
      <w:r w:rsidR="00A422FD" w:rsidRPr="00EE44E7">
        <w:rPr>
          <w:rFonts w:ascii="宋体" w:eastAsia="宋体" w:hAnsi="宋体"/>
          <w:color w:val="000000" w:themeColor="text1"/>
          <w:sz w:val="8"/>
          <w:szCs w:val="8"/>
        </w:rPr>
        <w:t>报文</w:t>
      </w:r>
      <w:r w:rsidR="00A422FD" w:rsidRPr="00EE44E7">
        <w:rPr>
          <w:rFonts w:ascii="宋体" w:eastAsia="宋体" w:hAnsi="宋体" w:hint="eastAsia"/>
          <w:color w:val="000000" w:themeColor="text1"/>
          <w:sz w:val="8"/>
          <w:szCs w:val="8"/>
        </w:rPr>
        <w:t>，寻找子网中的</w:t>
      </w:r>
      <w:r w:rsidR="00A422FD" w:rsidRPr="00EE44E7">
        <w:rPr>
          <w:rFonts w:ascii="宋体" w:eastAsia="宋体" w:hAnsi="宋体"/>
          <w:color w:val="000000" w:themeColor="text1"/>
          <w:sz w:val="8"/>
          <w:szCs w:val="8"/>
        </w:rPr>
        <w:t>DHCP服务器</w:t>
      </w:r>
      <w:r w:rsidR="00A422FD" w:rsidRPr="00EE44E7">
        <w:rPr>
          <w:rFonts w:ascii="宋体" w:eastAsia="宋体" w:hAnsi="宋体" w:hint="eastAsia"/>
          <w:color w:val="000000" w:themeColor="text1"/>
          <w:sz w:val="8"/>
          <w:szCs w:val="8"/>
        </w:rPr>
        <w:t>；2、</w:t>
      </w:r>
      <w:r w:rsidR="00A422FD" w:rsidRPr="00EE44E7">
        <w:rPr>
          <w:rFonts w:ascii="宋体" w:eastAsia="宋体" w:hAnsi="宋体"/>
          <w:color w:val="000000" w:themeColor="text1"/>
          <w:sz w:val="8"/>
          <w:szCs w:val="8"/>
        </w:rPr>
        <w:t>DHCP服务器用“DHCP offer”报文进行响应</w:t>
      </w:r>
      <w:r w:rsidR="00A422FD" w:rsidRPr="00EE44E7">
        <w:rPr>
          <w:rFonts w:ascii="宋体" w:eastAsia="宋体" w:hAnsi="宋体" w:hint="eastAsia"/>
          <w:color w:val="000000" w:themeColor="text1"/>
          <w:sz w:val="8"/>
          <w:szCs w:val="8"/>
        </w:rPr>
        <w:t>，给出推荐的</w:t>
      </w:r>
      <w:r w:rsidR="00A422FD" w:rsidRPr="00EE44E7">
        <w:rPr>
          <w:rFonts w:ascii="宋体" w:eastAsia="宋体" w:hAnsi="宋体"/>
          <w:color w:val="000000" w:themeColor="text1"/>
          <w:sz w:val="8"/>
          <w:szCs w:val="8"/>
        </w:rPr>
        <w:t>IP地址及租期、其它配置信息</w:t>
      </w:r>
      <w:r w:rsidR="00A422FD" w:rsidRPr="00EE44E7">
        <w:rPr>
          <w:rFonts w:ascii="宋体" w:eastAsia="宋体" w:hAnsi="宋体" w:hint="eastAsia"/>
          <w:color w:val="000000" w:themeColor="text1"/>
          <w:sz w:val="8"/>
          <w:szCs w:val="8"/>
        </w:rPr>
        <w:t>；3、主机用</w:t>
      </w:r>
      <w:r w:rsidR="00A422FD" w:rsidRPr="00EE44E7">
        <w:rPr>
          <w:rFonts w:ascii="宋体" w:eastAsia="宋体" w:hAnsi="宋体"/>
          <w:color w:val="000000" w:themeColor="text1"/>
          <w:sz w:val="8"/>
          <w:szCs w:val="8"/>
        </w:rPr>
        <w:t>“DHCP request”报文请求IP地址</w:t>
      </w:r>
      <w:r w:rsidR="00A422FD" w:rsidRPr="00EE44E7">
        <w:rPr>
          <w:rFonts w:ascii="宋体" w:eastAsia="宋体" w:hAnsi="宋体" w:hint="eastAsia"/>
          <w:color w:val="000000" w:themeColor="text1"/>
          <w:sz w:val="8"/>
          <w:szCs w:val="8"/>
        </w:rPr>
        <w:t>，主机选择一个</w:t>
      </w:r>
      <w:r w:rsidR="00A422FD" w:rsidRPr="00EE44E7">
        <w:rPr>
          <w:rFonts w:ascii="宋体" w:eastAsia="宋体" w:hAnsi="宋体"/>
          <w:color w:val="000000" w:themeColor="text1"/>
          <w:sz w:val="8"/>
          <w:szCs w:val="8"/>
        </w:rPr>
        <w:t>DHCP服务器，向其请求IP地址</w:t>
      </w:r>
      <w:r w:rsidR="00A422FD" w:rsidRPr="00EE44E7">
        <w:rPr>
          <w:rFonts w:ascii="宋体" w:eastAsia="宋体" w:hAnsi="宋体" w:hint="eastAsia"/>
          <w:color w:val="000000" w:themeColor="text1"/>
          <w:sz w:val="8"/>
          <w:szCs w:val="8"/>
        </w:rPr>
        <w:t>；4、</w:t>
      </w:r>
      <w:r w:rsidR="00A422FD" w:rsidRPr="00EE44E7">
        <w:rPr>
          <w:rFonts w:ascii="宋体" w:eastAsia="宋体" w:hAnsi="宋体"/>
          <w:color w:val="000000" w:themeColor="text1"/>
          <w:sz w:val="8"/>
          <w:szCs w:val="8"/>
        </w:rPr>
        <w:t>DHCP服务器</w:t>
      </w:r>
      <w:r w:rsidR="00A422FD" w:rsidRPr="00EE44E7">
        <w:rPr>
          <w:rFonts w:ascii="宋体" w:eastAsia="宋体" w:hAnsi="宋体" w:hint="eastAsia"/>
          <w:color w:val="000000" w:themeColor="text1"/>
          <w:sz w:val="8"/>
          <w:szCs w:val="8"/>
        </w:rPr>
        <w:t>用</w:t>
      </w:r>
      <w:r w:rsidR="00A422FD" w:rsidRPr="00EE44E7">
        <w:rPr>
          <w:rFonts w:ascii="宋体" w:eastAsia="宋体" w:hAnsi="宋体"/>
          <w:color w:val="000000" w:themeColor="text1"/>
          <w:sz w:val="8"/>
          <w:szCs w:val="8"/>
        </w:rPr>
        <w:t>“DHCP ack”报文发送IP地址</w:t>
      </w:r>
      <w:r w:rsidR="00A422FD" w:rsidRPr="00EE44E7">
        <w:rPr>
          <w:rFonts w:ascii="宋体" w:eastAsia="宋体" w:hAnsi="宋体" w:hint="eastAsia"/>
          <w:color w:val="000000" w:themeColor="text1"/>
          <w:sz w:val="8"/>
          <w:szCs w:val="8"/>
        </w:rPr>
        <w:t>，服务器响应客户的请求，确认所要求的参数。注：</w:t>
      </w:r>
      <w:r w:rsidR="00A422FD" w:rsidRPr="00EE44E7">
        <w:rPr>
          <w:rFonts w:ascii="宋体" w:eastAsia="宋体" w:hAnsi="宋体"/>
          <w:color w:val="000000" w:themeColor="text1"/>
          <w:sz w:val="8"/>
          <w:szCs w:val="8"/>
        </w:rPr>
        <w:t>DHCP服务器使用UDP端口67，客户使用UDP端口68</w:t>
      </w:r>
      <w:r w:rsidR="00A422FD" w:rsidRPr="00EE44E7">
        <w:rPr>
          <w:rFonts w:ascii="宋体" w:eastAsia="宋体" w:hAnsi="宋体" w:hint="eastAsia"/>
          <w:color w:val="000000" w:themeColor="text1"/>
          <w:sz w:val="8"/>
          <w:szCs w:val="8"/>
        </w:rPr>
        <w:t>。</w:t>
      </w:r>
    </w:p>
    <w:p w14:paraId="1C97C40F" w14:textId="6ECE00AF" w:rsidR="002A413A" w:rsidRPr="00EE44E7" w:rsidRDefault="00CA162A" w:rsidP="00D31E2E">
      <w:pPr>
        <w:spacing w:line="90" w:lineRule="exact"/>
        <w:rPr>
          <w:rFonts w:ascii="宋体" w:eastAsia="宋体" w:hAnsi="宋体"/>
          <w:color w:val="000000" w:themeColor="text1"/>
          <w:sz w:val="8"/>
          <w:szCs w:val="8"/>
        </w:rPr>
      </w:pPr>
      <w:r w:rsidRPr="00EE44E7">
        <w:rPr>
          <w:noProof/>
          <w:sz w:val="8"/>
          <w:szCs w:val="8"/>
        </w:rPr>
        <w:drawing>
          <wp:anchor distT="0" distB="0" distL="114300" distR="114300" simplePos="0" relativeHeight="251659264" behindDoc="0" locked="0" layoutInCell="1" allowOverlap="1" wp14:anchorId="44C3E548" wp14:editId="71AE6F85">
            <wp:simplePos x="0" y="0"/>
            <wp:positionH relativeFrom="column">
              <wp:posOffset>183515</wp:posOffset>
            </wp:positionH>
            <wp:positionV relativeFrom="paragraph">
              <wp:posOffset>193675</wp:posOffset>
            </wp:positionV>
            <wp:extent cx="1673860" cy="89979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3860" cy="899795"/>
                    </a:xfrm>
                    <a:prstGeom prst="rect">
                      <a:avLst/>
                    </a:prstGeom>
                  </pic:spPr>
                </pic:pic>
              </a:graphicData>
            </a:graphic>
            <wp14:sizeRelH relativeFrom="margin">
              <wp14:pctWidth>0</wp14:pctWidth>
            </wp14:sizeRelH>
            <wp14:sizeRelV relativeFrom="margin">
              <wp14:pctHeight>0</wp14:pctHeight>
            </wp14:sizeRelV>
          </wp:anchor>
        </w:drawing>
      </w:r>
      <w:r w:rsidR="00A422FD" w:rsidRPr="00EE44E7">
        <w:rPr>
          <w:rFonts w:ascii="宋体" w:eastAsia="宋体" w:hAnsi="宋体" w:hint="eastAsia"/>
          <w:color w:val="000000" w:themeColor="text1"/>
          <w:sz w:val="8"/>
          <w:szCs w:val="8"/>
        </w:rPr>
        <w:t>网络地址转换（NAT）：Motivation：1、使用一个公用</w:t>
      </w:r>
      <w:r w:rsidR="00A422FD" w:rsidRPr="00EE44E7">
        <w:rPr>
          <w:rFonts w:ascii="宋体" w:eastAsia="宋体" w:hAnsi="宋体"/>
          <w:color w:val="000000" w:themeColor="text1"/>
          <w:sz w:val="8"/>
          <w:szCs w:val="8"/>
        </w:rPr>
        <w:t>IP地址支持许多用户同时上网</w:t>
      </w:r>
      <w:r w:rsidR="00A422FD" w:rsidRPr="00EE44E7">
        <w:rPr>
          <w:rFonts w:ascii="宋体" w:eastAsia="宋体" w:hAnsi="宋体" w:hint="eastAsia"/>
          <w:color w:val="000000" w:themeColor="text1"/>
          <w:sz w:val="8"/>
          <w:szCs w:val="8"/>
        </w:rPr>
        <w:t>2、仅为公共可访问的节点分配公用</w:t>
      </w:r>
      <w:r w:rsidR="00A422FD" w:rsidRPr="00EE44E7">
        <w:rPr>
          <w:rFonts w:ascii="宋体" w:eastAsia="宋体" w:hAnsi="宋体"/>
          <w:color w:val="000000" w:themeColor="text1"/>
          <w:sz w:val="8"/>
          <w:szCs w:val="8"/>
        </w:rPr>
        <w:t>IP地址（减少需要的公用IP地址数）</w:t>
      </w:r>
      <w:r w:rsidR="00A422FD" w:rsidRPr="00EE44E7">
        <w:rPr>
          <w:rFonts w:ascii="宋体" w:eastAsia="宋体" w:hAnsi="宋体" w:hint="eastAsia"/>
          <w:color w:val="000000" w:themeColor="text1"/>
          <w:sz w:val="8"/>
          <w:szCs w:val="8"/>
        </w:rPr>
        <w:t>3、网络内部节点对外是不可见的（安全考虑）</w:t>
      </w:r>
    </w:p>
    <w:p w14:paraId="7F1FDA55" w14:textId="6D5AC4FA" w:rsidR="00A422FD" w:rsidRPr="00EE44E7" w:rsidRDefault="002A413A"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外出的数据报</w:t>
      </w:r>
      <w:r w:rsidRPr="00EE44E7">
        <w:rPr>
          <w:rFonts w:ascii="宋体" w:eastAsia="宋体" w:hAnsi="宋体"/>
          <w:color w:val="000000" w:themeColor="text1"/>
          <w:sz w:val="8"/>
          <w:szCs w:val="8"/>
        </w:rPr>
        <w:t>:</w:t>
      </w:r>
      <w:r w:rsidRPr="00EE44E7">
        <w:rPr>
          <w:rFonts w:ascii="宋体" w:eastAsia="宋体" w:hAnsi="宋体" w:hint="eastAsia"/>
          <w:color w:val="000000" w:themeColor="text1"/>
          <w:sz w:val="8"/>
          <w:szCs w:val="8"/>
        </w:rPr>
        <w:t>将数据报中的（源</w:t>
      </w:r>
      <w:r w:rsidRPr="00EE44E7">
        <w:rPr>
          <w:rFonts w:ascii="宋体" w:eastAsia="宋体" w:hAnsi="宋体"/>
          <w:color w:val="000000" w:themeColor="text1"/>
          <w:sz w:val="8"/>
          <w:szCs w:val="8"/>
        </w:rPr>
        <w:t>IP地址，源端口号）替换为（NAT IP地址，NAT端口号）</w:t>
      </w:r>
      <w:r w:rsidRPr="00EE44E7">
        <w:rPr>
          <w:rFonts w:ascii="宋体" w:eastAsia="宋体" w:hAnsi="宋体" w:hint="eastAsia"/>
          <w:color w:val="000000" w:themeColor="text1"/>
          <w:sz w:val="8"/>
          <w:szCs w:val="8"/>
        </w:rPr>
        <w:t>。</w:t>
      </w:r>
      <w:r w:rsidRPr="00EE44E7">
        <w:rPr>
          <w:rFonts w:ascii="宋体" w:eastAsia="宋体" w:hAnsi="宋体"/>
          <w:color w:val="00B0F0"/>
          <w:sz w:val="8"/>
          <w:szCs w:val="8"/>
        </w:rPr>
        <w:t>NAT 转换表</w:t>
      </w:r>
      <w:r w:rsidRPr="00EE44E7">
        <w:rPr>
          <w:rFonts w:ascii="宋体" w:eastAsia="宋体" w:hAnsi="宋体" w:hint="eastAsia"/>
          <w:color w:val="000000" w:themeColor="text1"/>
          <w:sz w:val="8"/>
          <w:szCs w:val="8"/>
        </w:rPr>
        <w:t>：记录每个（源</w:t>
      </w:r>
      <w:r w:rsidRPr="00EE44E7">
        <w:rPr>
          <w:rFonts w:ascii="宋体" w:eastAsia="宋体" w:hAnsi="宋体"/>
          <w:color w:val="000000" w:themeColor="text1"/>
          <w:sz w:val="8"/>
          <w:szCs w:val="8"/>
        </w:rPr>
        <w:t>IP地址，源端口号）与（NAT IP地址，NAT端口号）的转换关系</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进入的数据报</w:t>
      </w:r>
      <w:r w:rsidRPr="00EE44E7">
        <w:rPr>
          <w:rFonts w:ascii="宋体" w:eastAsia="宋体" w:hAnsi="宋体"/>
          <w:color w:val="000000" w:themeColor="text1"/>
          <w:sz w:val="8"/>
          <w:szCs w:val="8"/>
        </w:rPr>
        <w:t xml:space="preserve">: </w:t>
      </w:r>
      <w:r w:rsidRPr="00EE44E7">
        <w:rPr>
          <w:rFonts w:ascii="宋体" w:eastAsia="宋体" w:hAnsi="宋体" w:hint="eastAsia"/>
          <w:color w:val="000000" w:themeColor="text1"/>
          <w:sz w:val="8"/>
          <w:szCs w:val="8"/>
        </w:rPr>
        <w:t>取出数据报中的（目的</w:t>
      </w:r>
      <w:r w:rsidRPr="00EE44E7">
        <w:rPr>
          <w:rFonts w:ascii="宋体" w:eastAsia="宋体" w:hAnsi="宋体"/>
          <w:color w:val="000000" w:themeColor="text1"/>
          <w:sz w:val="8"/>
          <w:szCs w:val="8"/>
        </w:rPr>
        <w:t>IP地址，目的端口号）查找NAT转换表，然后用转换表中对应的（IP地址，端口号）进行替换</w:t>
      </w:r>
      <w:r w:rsidRPr="00EE44E7">
        <w:rPr>
          <w:rFonts w:ascii="宋体" w:eastAsia="宋体" w:hAnsi="宋体" w:hint="eastAsia"/>
          <w:color w:val="000000" w:themeColor="text1"/>
          <w:sz w:val="8"/>
          <w:szCs w:val="8"/>
        </w:rPr>
        <w:t>。</w:t>
      </w:r>
    </w:p>
    <w:p w14:paraId="3540DE5F" w14:textId="6EA1257C" w:rsidR="00BB7896" w:rsidRPr="00EE44E7" w:rsidRDefault="002A413A"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 xml:space="preserve">16比特端口号: </w:t>
      </w:r>
      <w:r w:rsidRPr="00EE44E7">
        <w:rPr>
          <w:rFonts w:ascii="宋体" w:eastAsia="宋体" w:hAnsi="宋体" w:hint="eastAsia"/>
          <w:color w:val="000000" w:themeColor="text1"/>
          <w:sz w:val="8"/>
          <w:szCs w:val="8"/>
        </w:rPr>
        <w:t>允许一个</w:t>
      </w:r>
      <w:r w:rsidRPr="00EE44E7">
        <w:rPr>
          <w:rFonts w:ascii="宋体" w:eastAsia="宋体" w:hAnsi="宋体"/>
          <w:color w:val="000000" w:themeColor="text1"/>
          <w:sz w:val="8"/>
          <w:szCs w:val="8"/>
        </w:rPr>
        <w:t>NAT IP地址同时支持65535个对外连接</w:t>
      </w:r>
      <w:r w:rsidRPr="00EE44E7">
        <w:rPr>
          <w:rFonts w:ascii="宋体" w:eastAsia="宋体" w:hAnsi="宋体" w:hint="eastAsia"/>
          <w:color w:val="000000" w:themeColor="text1"/>
          <w:sz w:val="8"/>
          <w:szCs w:val="8"/>
        </w:rPr>
        <w:t>。</w:t>
      </w:r>
    </w:p>
    <w:p w14:paraId="773D4E12" w14:textId="615A20A6" w:rsidR="002A413A" w:rsidRPr="00EE44E7" w:rsidRDefault="002A413A" w:rsidP="00D31E2E">
      <w:pPr>
        <w:spacing w:line="90" w:lineRule="exact"/>
        <w:rPr>
          <w:rFonts w:ascii="宋体" w:eastAsia="宋体" w:hAnsi="宋体"/>
          <w:color w:val="000000" w:themeColor="text1"/>
          <w:sz w:val="8"/>
          <w:szCs w:val="8"/>
        </w:rPr>
      </w:pPr>
      <w:r w:rsidRPr="00EE44E7">
        <w:rPr>
          <w:rFonts w:ascii="宋体" w:eastAsia="宋体" w:hAnsi="宋体"/>
          <w:color w:val="00B050"/>
          <w:sz w:val="8"/>
          <w:szCs w:val="8"/>
        </w:rPr>
        <w:t>NAT的使用有争议</w:t>
      </w:r>
      <w:r w:rsidRPr="00EE44E7">
        <w:rPr>
          <w:rFonts w:ascii="宋体" w:eastAsia="宋体" w:hAnsi="宋体"/>
          <w:color w:val="000000" w:themeColor="text1"/>
          <w:sz w:val="8"/>
          <w:szCs w:val="8"/>
        </w:rPr>
        <w:t>:</w:t>
      </w:r>
      <w:r w:rsidR="00BB7896" w:rsidRPr="00EE44E7">
        <w:rPr>
          <w:rFonts w:ascii="宋体" w:eastAsia="宋体" w:hAnsi="宋体"/>
          <w:color w:val="000000" w:themeColor="text1"/>
          <w:sz w:val="8"/>
          <w:szCs w:val="8"/>
        </w:rPr>
        <w:t>1</w:t>
      </w:r>
      <w:r w:rsidR="00BB7896" w:rsidRPr="00EE44E7">
        <w:rPr>
          <w:rFonts w:ascii="宋体" w:eastAsia="宋体" w:hAnsi="宋体" w:hint="eastAsia"/>
          <w:color w:val="000000" w:themeColor="text1"/>
          <w:sz w:val="8"/>
          <w:szCs w:val="8"/>
        </w:rPr>
        <w:t>、</w:t>
      </w:r>
      <w:r w:rsidRPr="00EE44E7">
        <w:rPr>
          <w:rFonts w:ascii="宋体" w:eastAsia="宋体" w:hAnsi="宋体" w:hint="eastAsia"/>
          <w:color w:val="000000" w:themeColor="text1"/>
          <w:sz w:val="8"/>
          <w:szCs w:val="8"/>
        </w:rPr>
        <w:t>路由器应当只处理三层以下的包头（端口号在传输层</w:t>
      </w:r>
      <w:r w:rsidR="00BB7896" w:rsidRPr="00EE44E7">
        <w:rPr>
          <w:rFonts w:ascii="宋体" w:eastAsia="宋体" w:hAnsi="宋体" w:hint="eastAsia"/>
          <w:color w:val="000000" w:themeColor="text1"/>
          <w:sz w:val="8"/>
          <w:szCs w:val="8"/>
        </w:rPr>
        <w:t>）2、</w:t>
      </w:r>
      <w:r w:rsidRPr="00EE44E7">
        <w:rPr>
          <w:rFonts w:ascii="宋体" w:eastAsia="宋体" w:hAnsi="宋体" w:hint="eastAsia"/>
          <w:color w:val="000000" w:themeColor="text1"/>
          <w:sz w:val="8"/>
          <w:szCs w:val="8"/>
        </w:rPr>
        <w:t>违反端到端原则（节点介入修改</w:t>
      </w:r>
      <w:r w:rsidRPr="00EE44E7">
        <w:rPr>
          <w:rFonts w:ascii="宋体" w:eastAsia="宋体" w:hAnsi="宋体"/>
          <w:color w:val="000000" w:themeColor="text1"/>
          <w:sz w:val="8"/>
          <w:szCs w:val="8"/>
        </w:rPr>
        <w:t>IP地址和端口号）</w:t>
      </w:r>
      <w:r w:rsidR="00BB7896" w:rsidRPr="00EE44E7">
        <w:rPr>
          <w:rFonts w:ascii="宋体" w:eastAsia="宋体" w:hAnsi="宋体" w:hint="eastAsia"/>
          <w:color w:val="000000" w:themeColor="text1"/>
          <w:sz w:val="8"/>
          <w:szCs w:val="8"/>
        </w:rPr>
        <w:t>。3、</w:t>
      </w:r>
      <w:r w:rsidR="00BB7896" w:rsidRPr="00EE44E7">
        <w:rPr>
          <w:rFonts w:ascii="宋体" w:eastAsia="宋体" w:hAnsi="宋体"/>
          <w:color w:val="00B050"/>
          <w:sz w:val="8"/>
          <w:szCs w:val="8"/>
        </w:rPr>
        <w:t>NAT妨碍P2P应用</w:t>
      </w:r>
      <w:r w:rsidR="00BB7896" w:rsidRPr="00EE44E7">
        <w:rPr>
          <w:rFonts w:ascii="宋体" w:eastAsia="宋体" w:hAnsi="宋体"/>
          <w:color w:val="000000" w:themeColor="text1"/>
          <w:sz w:val="8"/>
          <w:szCs w:val="8"/>
        </w:rPr>
        <w:t>：NAT只允许内部主动发起的通信，位于NAT后面的主机对外是不可见的</w:t>
      </w:r>
      <w:r w:rsidR="00BB7896" w:rsidRPr="00EE44E7">
        <w:rPr>
          <w:rFonts w:ascii="宋体" w:eastAsia="宋体" w:hAnsi="宋体" w:hint="eastAsia"/>
          <w:color w:val="000000" w:themeColor="text1"/>
          <w:sz w:val="8"/>
          <w:szCs w:val="8"/>
        </w:rPr>
        <w:t>。但</w:t>
      </w:r>
      <w:r w:rsidR="00BB7896" w:rsidRPr="00EE44E7">
        <w:rPr>
          <w:rFonts w:ascii="宋体" w:eastAsia="宋体" w:hAnsi="宋体"/>
          <w:color w:val="000000" w:themeColor="text1"/>
          <w:sz w:val="8"/>
          <w:szCs w:val="8"/>
        </w:rPr>
        <w:t>P2P应用要求任何对等方可以向任何其它（参与的）对等方发起通信</w:t>
      </w:r>
      <w:r w:rsidR="00BB7896" w:rsidRPr="00EE44E7">
        <w:rPr>
          <w:rFonts w:ascii="宋体" w:eastAsia="宋体" w:hAnsi="宋体" w:hint="eastAsia"/>
          <w:color w:val="000000" w:themeColor="text1"/>
          <w:sz w:val="8"/>
          <w:szCs w:val="8"/>
        </w:rPr>
        <w:t>。</w:t>
      </w:r>
    </w:p>
    <w:p w14:paraId="0364A381" w14:textId="6A00880B" w:rsidR="00BB7896" w:rsidRPr="00EE44E7" w:rsidRDefault="00BB7896"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NAT穿越问题</w:t>
      </w:r>
      <w:r w:rsidR="00A40A66" w:rsidRPr="00EE44E7">
        <w:rPr>
          <w:rFonts w:ascii="宋体" w:eastAsia="宋体" w:hAnsi="宋体" w:hint="eastAsia"/>
          <w:color w:val="000000" w:themeColor="text1"/>
          <w:sz w:val="8"/>
          <w:szCs w:val="8"/>
        </w:rPr>
        <w:t>：使用中继服务器</w:t>
      </w:r>
      <w:r w:rsidR="007A50C4" w:rsidRPr="00EE44E7">
        <w:rPr>
          <w:rFonts w:ascii="宋体" w:eastAsia="宋体" w:hAnsi="宋体" w:hint="eastAsia"/>
          <w:color w:val="000000" w:themeColor="text1"/>
          <w:sz w:val="8"/>
          <w:szCs w:val="8"/>
        </w:rPr>
        <w:t>，</w:t>
      </w:r>
      <w:r w:rsidR="00A40A66" w:rsidRPr="00EE44E7">
        <w:rPr>
          <w:rFonts w:ascii="宋体" w:eastAsia="宋体" w:hAnsi="宋体" w:hint="eastAsia"/>
          <w:color w:val="000000" w:themeColor="text1"/>
          <w:sz w:val="8"/>
          <w:szCs w:val="8"/>
        </w:rPr>
        <w:t>在</w:t>
      </w:r>
      <w:r w:rsidR="00A40A66" w:rsidRPr="00EE44E7">
        <w:rPr>
          <w:rFonts w:ascii="宋体" w:eastAsia="宋体" w:hAnsi="宋体"/>
          <w:color w:val="000000" w:themeColor="text1"/>
          <w:sz w:val="8"/>
          <w:szCs w:val="8"/>
        </w:rPr>
        <w:t xml:space="preserve"> Skype 中使用：NAT 后面的服务器与中继器建立连接</w:t>
      </w:r>
      <w:r w:rsidR="007A50C4" w:rsidRPr="00EE44E7">
        <w:rPr>
          <w:rFonts w:ascii="宋体" w:eastAsia="宋体" w:hAnsi="宋体" w:hint="eastAsia"/>
          <w:color w:val="000000" w:themeColor="text1"/>
          <w:sz w:val="8"/>
          <w:szCs w:val="8"/>
        </w:rPr>
        <w:t>；</w:t>
      </w:r>
      <w:r w:rsidR="00A40A66" w:rsidRPr="00EE44E7">
        <w:rPr>
          <w:rFonts w:ascii="宋体" w:eastAsia="宋体" w:hAnsi="宋体" w:hint="eastAsia"/>
          <w:color w:val="000000" w:themeColor="text1"/>
          <w:sz w:val="8"/>
          <w:szCs w:val="8"/>
        </w:rPr>
        <w:t>外部客户与中继器建立连接</w:t>
      </w:r>
      <w:r w:rsidR="007A50C4" w:rsidRPr="00EE44E7">
        <w:rPr>
          <w:rFonts w:ascii="宋体" w:eastAsia="宋体" w:hAnsi="宋体" w:hint="eastAsia"/>
          <w:color w:val="000000" w:themeColor="text1"/>
          <w:sz w:val="8"/>
          <w:szCs w:val="8"/>
        </w:rPr>
        <w:t>；</w:t>
      </w:r>
      <w:r w:rsidR="00A40A66" w:rsidRPr="00EE44E7">
        <w:rPr>
          <w:rFonts w:ascii="宋体" w:eastAsia="宋体" w:hAnsi="宋体" w:hint="eastAsia"/>
          <w:color w:val="000000" w:themeColor="text1"/>
          <w:sz w:val="8"/>
          <w:szCs w:val="8"/>
        </w:rPr>
        <w:t>中继器在两个连接之间转发分组</w:t>
      </w:r>
      <w:r w:rsidR="007A50C4" w:rsidRPr="00EE44E7">
        <w:rPr>
          <w:rFonts w:ascii="宋体" w:eastAsia="宋体" w:hAnsi="宋体" w:hint="eastAsia"/>
          <w:color w:val="000000" w:themeColor="text1"/>
          <w:sz w:val="8"/>
          <w:szCs w:val="8"/>
        </w:rPr>
        <w:t>。</w:t>
      </w:r>
    </w:p>
    <w:p w14:paraId="5E977B98" w14:textId="2860A68C" w:rsidR="007A50C4" w:rsidRPr="00EE44E7" w:rsidRDefault="007A50C4"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ICMP:</w:t>
      </w:r>
      <w:r w:rsidRPr="00EE44E7">
        <w:rPr>
          <w:rFonts w:ascii="宋体" w:eastAsia="宋体" w:hAnsi="宋体" w:hint="eastAsia"/>
          <w:color w:val="00B0F0"/>
          <w:sz w:val="8"/>
          <w:szCs w:val="8"/>
        </w:rPr>
        <w:t>（</w:t>
      </w:r>
      <w:r w:rsidRPr="00EE44E7">
        <w:rPr>
          <w:rFonts w:ascii="宋体" w:eastAsia="宋体" w:hAnsi="宋体"/>
          <w:color w:val="00B0F0"/>
          <w:sz w:val="8"/>
          <w:szCs w:val="8"/>
        </w:rPr>
        <w:t>Internet Control Message Protocol</w:t>
      </w:r>
      <w:r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主机或路由器使用</w:t>
      </w:r>
      <w:r w:rsidRPr="00EE44E7">
        <w:rPr>
          <w:rFonts w:ascii="宋体" w:eastAsia="宋体" w:hAnsi="宋体"/>
          <w:color w:val="000000" w:themeColor="text1"/>
          <w:sz w:val="8"/>
          <w:szCs w:val="8"/>
        </w:rPr>
        <w:t>ICMP协议传递网络层上的一些信息</w:t>
      </w:r>
      <w:r w:rsidRPr="00EE44E7">
        <w:rPr>
          <w:rFonts w:ascii="宋体" w:eastAsia="宋体" w:hAnsi="宋体" w:hint="eastAsia"/>
          <w:color w:val="000000" w:themeColor="text1"/>
          <w:sz w:val="8"/>
          <w:szCs w:val="8"/>
        </w:rPr>
        <w:t>。</w:t>
      </w:r>
      <w:r w:rsidRPr="00EE44E7">
        <w:rPr>
          <w:rFonts w:ascii="宋体" w:eastAsia="宋体" w:hAnsi="宋体"/>
          <w:color w:val="00B050"/>
          <w:sz w:val="8"/>
          <w:szCs w:val="8"/>
        </w:rPr>
        <w:t>ICMP报文有询问和错误报告两类</w:t>
      </w:r>
      <w:r w:rsidRPr="00EE44E7">
        <w:rPr>
          <w:rFonts w:ascii="宋体" w:eastAsia="宋体" w:hAnsi="宋体"/>
          <w:color w:val="000000" w:themeColor="text1"/>
          <w:sz w:val="8"/>
          <w:szCs w:val="8"/>
        </w:rPr>
        <w:t>：</w:t>
      </w:r>
      <w:r w:rsidRPr="00EE44E7">
        <w:rPr>
          <w:rFonts w:ascii="宋体" w:eastAsia="宋体" w:hAnsi="宋体" w:hint="eastAsia"/>
          <w:color w:val="000000" w:themeColor="text1"/>
          <w:sz w:val="8"/>
          <w:szCs w:val="8"/>
        </w:rPr>
        <w:t>1、询问：用来请求一些</w:t>
      </w:r>
      <w:r w:rsidR="00D53912" w:rsidRPr="00EE44E7">
        <w:rPr>
          <w:rFonts w:ascii="宋体" w:eastAsia="宋体" w:hAnsi="宋体" w:hint="eastAsia"/>
          <w:color w:val="000000" w:themeColor="text1"/>
          <w:sz w:val="8"/>
          <w:szCs w:val="8"/>
        </w:rPr>
        <w:t>信</w:t>
      </w:r>
      <w:r w:rsidRPr="00EE44E7">
        <w:rPr>
          <w:rFonts w:ascii="宋体" w:eastAsia="宋体" w:hAnsi="宋体" w:hint="eastAsia"/>
          <w:color w:val="000000" w:themeColor="text1"/>
          <w:sz w:val="8"/>
          <w:szCs w:val="8"/>
        </w:rPr>
        <w:t>息，通常采用请求</w:t>
      </w:r>
      <w:r w:rsidRPr="00EE44E7">
        <w:rPr>
          <w:rFonts w:ascii="宋体" w:eastAsia="宋体" w:hAnsi="宋体"/>
          <w:color w:val="000000" w:themeColor="text1"/>
          <w:sz w:val="8"/>
          <w:szCs w:val="8"/>
        </w:rPr>
        <w:t>-响应模式交互</w:t>
      </w:r>
      <w:r w:rsidRPr="00EE44E7">
        <w:rPr>
          <w:rFonts w:ascii="宋体" w:eastAsia="宋体" w:hAnsi="宋体" w:hint="eastAsia"/>
          <w:color w:val="000000" w:themeColor="text1"/>
          <w:sz w:val="8"/>
          <w:szCs w:val="8"/>
        </w:rPr>
        <w:t>；2、错误报告：发现错误的节点向源节点报告错误信息，不需响应；</w:t>
      </w:r>
      <w:r w:rsidRPr="00EE44E7">
        <w:rPr>
          <w:rFonts w:ascii="宋体" w:eastAsia="宋体" w:hAnsi="宋体"/>
          <w:color w:val="00B050"/>
          <w:sz w:val="8"/>
          <w:szCs w:val="8"/>
        </w:rPr>
        <w:t>ICMP与IP的关系</w:t>
      </w:r>
      <w:r w:rsidRPr="00EE44E7">
        <w:rPr>
          <w:rFonts w:ascii="宋体" w:eastAsia="宋体" w:hAnsi="宋体"/>
          <w:color w:val="000000" w:themeColor="text1"/>
          <w:sz w:val="8"/>
          <w:szCs w:val="8"/>
        </w:rPr>
        <w:t>：</w:t>
      </w:r>
      <w:r w:rsidRPr="00EE44E7">
        <w:rPr>
          <w:rFonts w:ascii="宋体" w:eastAsia="宋体" w:hAnsi="宋体" w:hint="eastAsia"/>
          <w:color w:val="000000" w:themeColor="text1"/>
          <w:sz w:val="8"/>
          <w:szCs w:val="8"/>
        </w:rPr>
        <w:t>1、</w:t>
      </w:r>
      <w:r w:rsidRPr="00EE44E7">
        <w:rPr>
          <w:rFonts w:ascii="宋体" w:eastAsia="宋体" w:hAnsi="宋体"/>
          <w:color w:val="000000" w:themeColor="text1"/>
          <w:sz w:val="8"/>
          <w:szCs w:val="8"/>
        </w:rPr>
        <w:t>ICMP报文被封装在IP包中传输：这是因为ICMP报文可能需要经过几个网络才能到达源节点</w:t>
      </w:r>
      <w:r w:rsidRPr="00EE44E7">
        <w:rPr>
          <w:rFonts w:ascii="宋体" w:eastAsia="宋体" w:hAnsi="宋体" w:hint="eastAsia"/>
          <w:color w:val="000000" w:themeColor="text1"/>
          <w:sz w:val="8"/>
          <w:szCs w:val="8"/>
        </w:rPr>
        <w:t>；2、</w:t>
      </w:r>
      <w:r w:rsidRPr="00EE44E7">
        <w:rPr>
          <w:rFonts w:ascii="宋体" w:eastAsia="宋体" w:hAnsi="宋体"/>
          <w:color w:val="000000" w:themeColor="text1"/>
          <w:sz w:val="8"/>
          <w:szCs w:val="8"/>
        </w:rPr>
        <w:t>ICMP通常被认为是IP协议的一部分，因为IP协议使用ICMP向源节点发送错误报告</w:t>
      </w:r>
      <w:r w:rsidRPr="00EE44E7">
        <w:rPr>
          <w:rFonts w:ascii="宋体" w:eastAsia="宋体" w:hAnsi="宋体" w:hint="eastAsia"/>
          <w:color w:val="000000" w:themeColor="text1"/>
          <w:sz w:val="8"/>
          <w:szCs w:val="8"/>
        </w:rPr>
        <w:t>。</w:t>
      </w:r>
      <w:r w:rsidRPr="00EE44E7">
        <w:rPr>
          <w:rFonts w:ascii="宋体" w:eastAsia="宋体" w:hAnsi="宋体"/>
          <w:color w:val="00B050"/>
          <w:sz w:val="8"/>
          <w:szCs w:val="8"/>
        </w:rPr>
        <w:t>ICMP错误报告的例子</w:t>
      </w:r>
      <w:r w:rsidRPr="00EE44E7">
        <w:rPr>
          <w:rFonts w:ascii="宋体" w:eastAsia="宋体" w:hAnsi="宋体"/>
          <w:color w:val="000000" w:themeColor="text1"/>
          <w:sz w:val="8"/>
          <w:szCs w:val="8"/>
        </w:rPr>
        <w:t>：</w:t>
      </w:r>
      <w:r w:rsidRPr="00EE44E7">
        <w:rPr>
          <w:rFonts w:ascii="宋体" w:eastAsia="宋体" w:hAnsi="宋体" w:hint="eastAsia"/>
          <w:color w:val="00B0F0"/>
          <w:sz w:val="8"/>
          <w:szCs w:val="8"/>
        </w:rPr>
        <w:t>源抑制</w:t>
      </w:r>
      <w:r w:rsidRPr="00EE44E7">
        <w:rPr>
          <w:rFonts w:ascii="宋体" w:eastAsia="宋体" w:hAnsi="宋体" w:hint="eastAsia"/>
          <w:color w:val="000000" w:themeColor="text1"/>
          <w:sz w:val="8"/>
          <w:szCs w:val="8"/>
        </w:rPr>
        <w:t>：路由器缓存满，无法容纳新到来的数据报；</w:t>
      </w:r>
      <w:r w:rsidRPr="00EE44E7">
        <w:rPr>
          <w:rFonts w:ascii="宋体" w:eastAsia="宋体" w:hAnsi="宋体" w:hint="eastAsia"/>
          <w:color w:val="00B0F0"/>
          <w:sz w:val="8"/>
          <w:szCs w:val="8"/>
        </w:rPr>
        <w:t>超时</w:t>
      </w:r>
      <w:r w:rsidRPr="00EE44E7">
        <w:rPr>
          <w:rFonts w:ascii="宋体" w:eastAsia="宋体" w:hAnsi="宋体" w:hint="eastAsia"/>
          <w:color w:val="000000" w:themeColor="text1"/>
          <w:sz w:val="8"/>
          <w:szCs w:val="8"/>
        </w:rPr>
        <w:t>：数据报的</w:t>
      </w:r>
      <w:r w:rsidRPr="00EE44E7">
        <w:rPr>
          <w:rFonts w:ascii="宋体" w:eastAsia="宋体" w:hAnsi="宋体"/>
          <w:color w:val="000000" w:themeColor="text1"/>
          <w:sz w:val="8"/>
          <w:szCs w:val="8"/>
        </w:rPr>
        <w:t>TTL减为0，或主机的重组定时器超时</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目的不可达</w:t>
      </w:r>
      <w:r w:rsidRPr="00EE44E7">
        <w:rPr>
          <w:rFonts w:ascii="宋体" w:eastAsia="宋体" w:hAnsi="宋体" w:hint="eastAsia"/>
          <w:color w:val="000000" w:themeColor="text1"/>
          <w:sz w:val="8"/>
          <w:szCs w:val="8"/>
        </w:rPr>
        <w:t>：路由器判断一个数据报不可能到达它的最终目的地；</w:t>
      </w:r>
      <w:r w:rsidRPr="00EE44E7">
        <w:rPr>
          <w:rFonts w:ascii="宋体" w:eastAsia="宋体" w:hAnsi="宋体" w:hint="eastAsia"/>
          <w:color w:val="00B0F0"/>
          <w:sz w:val="8"/>
          <w:szCs w:val="8"/>
        </w:rPr>
        <w:t>重定向</w:t>
      </w:r>
      <w:r w:rsidRPr="00EE44E7">
        <w:rPr>
          <w:rFonts w:ascii="宋体" w:eastAsia="宋体" w:hAnsi="宋体" w:hint="eastAsia"/>
          <w:color w:val="000000" w:themeColor="text1"/>
          <w:sz w:val="8"/>
          <w:szCs w:val="8"/>
        </w:rPr>
        <w:t>：路由器发现主机使用的路由有错或不是最佳路由；</w:t>
      </w:r>
      <w:r w:rsidRPr="00EE44E7">
        <w:rPr>
          <w:rFonts w:ascii="宋体" w:eastAsia="宋体" w:hAnsi="宋体" w:hint="eastAsia"/>
          <w:color w:val="00B0F0"/>
          <w:sz w:val="8"/>
          <w:szCs w:val="8"/>
        </w:rPr>
        <w:t>参数错误</w:t>
      </w:r>
      <w:r w:rsidRPr="00EE44E7">
        <w:rPr>
          <w:rFonts w:ascii="宋体" w:eastAsia="宋体" w:hAnsi="宋体" w:hint="eastAsia"/>
          <w:color w:val="000000" w:themeColor="text1"/>
          <w:sz w:val="8"/>
          <w:szCs w:val="8"/>
        </w:rPr>
        <w:t>：数据报中某个参数有错</w:t>
      </w:r>
    </w:p>
    <w:p w14:paraId="2486E0AC" w14:textId="21480EDD" w:rsidR="007A50C4" w:rsidRPr="00EE44E7" w:rsidRDefault="007A50C4" w:rsidP="00D31E2E">
      <w:pPr>
        <w:spacing w:line="90" w:lineRule="exact"/>
        <w:rPr>
          <w:rFonts w:ascii="宋体" w:eastAsia="宋体" w:hAnsi="宋体"/>
          <w:color w:val="000000" w:themeColor="text1"/>
          <w:sz w:val="8"/>
          <w:szCs w:val="8"/>
        </w:rPr>
      </w:pPr>
      <w:r w:rsidRPr="00EE44E7">
        <w:rPr>
          <w:rFonts w:ascii="宋体" w:eastAsia="宋体" w:hAnsi="宋体"/>
          <w:color w:val="00B050"/>
          <w:sz w:val="8"/>
          <w:szCs w:val="8"/>
        </w:rPr>
        <w:t>ICMP信息查询的例子：</w:t>
      </w:r>
      <w:r w:rsidRPr="00EE44E7">
        <w:rPr>
          <w:rFonts w:ascii="宋体" w:eastAsia="宋体" w:hAnsi="宋体" w:hint="eastAsia"/>
          <w:color w:val="00B0F0"/>
          <w:sz w:val="8"/>
          <w:szCs w:val="8"/>
        </w:rPr>
        <w:t>回声请求</w:t>
      </w:r>
      <w:r w:rsidRPr="00EE44E7">
        <w:rPr>
          <w:rFonts w:ascii="宋体" w:eastAsia="宋体" w:hAnsi="宋体"/>
          <w:color w:val="00B0F0"/>
          <w:sz w:val="8"/>
          <w:szCs w:val="8"/>
        </w:rPr>
        <w:t>/响应</w:t>
      </w:r>
      <w:r w:rsidRPr="00EE44E7">
        <w:rPr>
          <w:rFonts w:ascii="宋体" w:eastAsia="宋体" w:hAnsi="宋体"/>
          <w:color w:val="000000" w:themeColor="text1"/>
          <w:sz w:val="8"/>
          <w:szCs w:val="8"/>
        </w:rPr>
        <w:t>：用于发现对方是否在线</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地址掩码请求</w:t>
      </w:r>
      <w:r w:rsidRPr="00EE44E7">
        <w:rPr>
          <w:rFonts w:ascii="宋体" w:eastAsia="宋体" w:hAnsi="宋体"/>
          <w:color w:val="00B0F0"/>
          <w:sz w:val="8"/>
          <w:szCs w:val="8"/>
        </w:rPr>
        <w:t>/响应</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用于获得本网的地址掩码</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路由器请求</w:t>
      </w:r>
      <w:r w:rsidRPr="00EE44E7">
        <w:rPr>
          <w:rFonts w:ascii="宋体" w:eastAsia="宋体" w:hAnsi="宋体" w:hint="eastAsia"/>
          <w:color w:val="000000" w:themeColor="text1"/>
          <w:sz w:val="8"/>
          <w:szCs w:val="8"/>
        </w:rPr>
        <w:t>：请求本网路由器的信息；</w:t>
      </w:r>
      <w:r w:rsidRPr="00EE44E7">
        <w:rPr>
          <w:rFonts w:ascii="宋体" w:eastAsia="宋体" w:hAnsi="宋体" w:hint="eastAsia"/>
          <w:color w:val="00B0F0"/>
          <w:sz w:val="8"/>
          <w:szCs w:val="8"/>
        </w:rPr>
        <w:t>路由器发现</w:t>
      </w:r>
      <w:r w:rsidRPr="00EE44E7">
        <w:rPr>
          <w:rFonts w:ascii="宋体" w:eastAsia="宋体" w:hAnsi="宋体" w:hint="eastAsia"/>
          <w:color w:val="000000" w:themeColor="text1"/>
          <w:sz w:val="8"/>
          <w:szCs w:val="8"/>
        </w:rPr>
        <w:t>：路由器定期发送该消息通告自己的信息。</w:t>
      </w:r>
    </w:p>
    <w:p w14:paraId="6A56170C" w14:textId="03BF16C8" w:rsidR="006A6803" w:rsidRPr="00EE44E7" w:rsidRDefault="006A6803" w:rsidP="00D31E2E">
      <w:pPr>
        <w:spacing w:line="90" w:lineRule="exact"/>
        <w:rPr>
          <w:rFonts w:ascii="宋体" w:eastAsia="宋体" w:hAnsi="宋体"/>
          <w:color w:val="00B0F0"/>
          <w:sz w:val="8"/>
          <w:szCs w:val="8"/>
        </w:rPr>
      </w:pPr>
      <w:r w:rsidRPr="00EE44E7">
        <w:rPr>
          <w:rFonts w:ascii="宋体" w:eastAsia="宋体" w:hAnsi="宋体" w:hint="eastAsia"/>
          <w:color w:val="00B0F0"/>
          <w:sz w:val="8"/>
          <w:szCs w:val="8"/>
        </w:rPr>
        <w:t>I</w:t>
      </w:r>
      <w:r w:rsidRPr="00EE44E7">
        <w:rPr>
          <w:rFonts w:ascii="宋体" w:eastAsia="宋体" w:hAnsi="宋体"/>
          <w:color w:val="00B0F0"/>
          <w:sz w:val="8"/>
          <w:szCs w:val="8"/>
        </w:rPr>
        <w:t>CMP</w:t>
      </w:r>
      <w:r w:rsidRPr="00EE44E7">
        <w:rPr>
          <w:rFonts w:ascii="宋体" w:eastAsia="宋体" w:hAnsi="宋体" w:hint="eastAsia"/>
          <w:color w:val="00B0F0"/>
          <w:sz w:val="8"/>
          <w:szCs w:val="8"/>
        </w:rPr>
        <w:t>报文格式：</w:t>
      </w:r>
    </w:p>
    <w:tbl>
      <w:tblPr>
        <w:tblStyle w:val="2-5"/>
        <w:tblpPr w:leftFromText="57" w:rightFromText="57" w:vertAnchor="text" w:horzAnchor="page" w:tblpX="3478" w:tblpY="31"/>
        <w:tblOverlap w:val="never"/>
        <w:tblW w:w="0" w:type="auto"/>
        <w:tblLook w:val="0400" w:firstRow="0" w:lastRow="0" w:firstColumn="0" w:lastColumn="0" w:noHBand="0" w:noVBand="1"/>
      </w:tblPr>
      <w:tblGrid>
        <w:gridCol w:w="348"/>
        <w:gridCol w:w="348"/>
        <w:gridCol w:w="701"/>
      </w:tblGrid>
      <w:tr w:rsidR="003E405C" w:rsidRPr="00EE44E7" w14:paraId="5747DA0F" w14:textId="77777777" w:rsidTr="003E405C">
        <w:trPr>
          <w:cnfStyle w:val="000000100000" w:firstRow="0" w:lastRow="0" w:firstColumn="0" w:lastColumn="0" w:oddVBand="0" w:evenVBand="0" w:oddHBand="1" w:evenHBand="0" w:firstRowFirstColumn="0" w:firstRowLastColumn="0" w:lastRowFirstColumn="0" w:lastRowLastColumn="0"/>
          <w:trHeight w:val="92"/>
        </w:trPr>
        <w:tc>
          <w:tcPr>
            <w:tcW w:w="348" w:type="dxa"/>
            <w:tcMar>
              <w:left w:w="0" w:type="dxa"/>
              <w:right w:w="0" w:type="dxa"/>
            </w:tcMar>
            <w:vAlign w:val="center"/>
          </w:tcPr>
          <w:p w14:paraId="5A6C475B" w14:textId="77777777" w:rsidR="003E405C" w:rsidRPr="00EE44E7" w:rsidRDefault="003E405C" w:rsidP="003E405C">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T</w:t>
            </w:r>
            <w:r w:rsidRPr="00EE44E7">
              <w:rPr>
                <w:rFonts w:ascii="宋体" w:eastAsia="宋体" w:hAnsi="宋体" w:hint="eastAsia"/>
                <w:color w:val="000000" w:themeColor="text1"/>
                <w:sz w:val="8"/>
                <w:szCs w:val="8"/>
              </w:rPr>
              <w:t>ype</w:t>
            </w:r>
          </w:p>
        </w:tc>
        <w:tc>
          <w:tcPr>
            <w:tcW w:w="348" w:type="dxa"/>
            <w:tcMar>
              <w:left w:w="0" w:type="dxa"/>
              <w:right w:w="0" w:type="dxa"/>
            </w:tcMar>
            <w:vAlign w:val="center"/>
          </w:tcPr>
          <w:p w14:paraId="06FA5324" w14:textId="77777777" w:rsidR="003E405C" w:rsidRPr="00EE44E7" w:rsidRDefault="003E405C" w:rsidP="003E405C">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Code</w:t>
            </w:r>
          </w:p>
        </w:tc>
        <w:tc>
          <w:tcPr>
            <w:tcW w:w="701" w:type="dxa"/>
            <w:tcMar>
              <w:left w:w="0" w:type="dxa"/>
              <w:right w:w="0" w:type="dxa"/>
            </w:tcMar>
            <w:vAlign w:val="center"/>
          </w:tcPr>
          <w:p w14:paraId="4C5440D4" w14:textId="77777777" w:rsidR="003E405C" w:rsidRPr="00EE44E7" w:rsidRDefault="003E405C" w:rsidP="003E405C">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Checksum</w:t>
            </w:r>
          </w:p>
        </w:tc>
      </w:tr>
      <w:tr w:rsidR="003E405C" w:rsidRPr="00EE44E7" w14:paraId="6794BCD2" w14:textId="77777777" w:rsidTr="003E405C">
        <w:trPr>
          <w:trHeight w:val="94"/>
        </w:trPr>
        <w:tc>
          <w:tcPr>
            <w:tcW w:w="1397" w:type="dxa"/>
            <w:gridSpan w:val="3"/>
            <w:tcMar>
              <w:left w:w="0" w:type="dxa"/>
              <w:right w:w="0" w:type="dxa"/>
            </w:tcMar>
            <w:vAlign w:val="center"/>
          </w:tcPr>
          <w:p w14:paraId="7A855181" w14:textId="77777777" w:rsidR="003E405C" w:rsidRPr="00EE44E7" w:rsidRDefault="003E405C" w:rsidP="003E405C">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(Contents depends on type and code)</w:t>
            </w:r>
          </w:p>
        </w:tc>
      </w:tr>
    </w:tbl>
    <w:p w14:paraId="741AE3E5" w14:textId="77777777" w:rsidR="002B39CC" w:rsidRDefault="006A6803" w:rsidP="00D31E2E">
      <w:pPr>
        <w:spacing w:line="90" w:lineRule="exact"/>
        <w:ind w:left="420" w:hanging="420"/>
        <w:rPr>
          <w:rFonts w:ascii="宋体" w:eastAsia="宋体" w:hAnsi="宋体"/>
          <w:color w:val="000000" w:themeColor="text1"/>
          <w:sz w:val="8"/>
          <w:szCs w:val="8"/>
        </w:rPr>
      </w:pPr>
      <w:r w:rsidRPr="00EE44E7">
        <w:rPr>
          <w:rFonts w:ascii="宋体" w:eastAsia="宋体" w:hAnsi="宋体"/>
          <w:color w:val="000000" w:themeColor="text1"/>
          <w:sz w:val="8"/>
          <w:szCs w:val="8"/>
        </w:rPr>
        <w:t>type：报文类型，共定义了15种</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code：对某类报文作进一步的区分</w:t>
      </w:r>
      <w:r w:rsidRPr="00EE44E7">
        <w:rPr>
          <w:rFonts w:ascii="宋体" w:eastAsia="宋体" w:hAnsi="宋体" w:hint="eastAsia"/>
          <w:color w:val="000000" w:themeColor="text1"/>
          <w:sz w:val="8"/>
          <w:szCs w:val="8"/>
        </w:rPr>
        <w:t>；</w:t>
      </w:r>
    </w:p>
    <w:p w14:paraId="73BD189F" w14:textId="786C76EA" w:rsidR="00D53912" w:rsidRPr="00EE44E7" w:rsidRDefault="006A6803" w:rsidP="00D31E2E">
      <w:pPr>
        <w:spacing w:line="90" w:lineRule="exact"/>
        <w:ind w:left="420" w:hanging="420"/>
        <w:rPr>
          <w:rFonts w:ascii="宋体" w:eastAsia="宋体" w:hAnsi="宋体"/>
          <w:color w:val="000000" w:themeColor="text1"/>
          <w:sz w:val="8"/>
          <w:szCs w:val="8"/>
        </w:rPr>
      </w:pPr>
      <w:r w:rsidRPr="00EE44E7">
        <w:rPr>
          <w:rFonts w:ascii="宋体" w:eastAsia="宋体" w:hAnsi="宋体"/>
          <w:color w:val="000000" w:themeColor="text1"/>
          <w:sz w:val="8"/>
          <w:szCs w:val="8"/>
        </w:rPr>
        <w:t>Checksum：ICMP报文的检查和</w:t>
      </w:r>
      <w:r w:rsidRPr="00EE44E7">
        <w:rPr>
          <w:rFonts w:ascii="宋体" w:eastAsia="宋体" w:hAnsi="宋体" w:hint="eastAsia"/>
          <w:color w:val="000000" w:themeColor="text1"/>
          <w:sz w:val="8"/>
          <w:szCs w:val="8"/>
        </w:rPr>
        <w:t>；内容：与报文类型有关。报告错误的</w:t>
      </w:r>
    </w:p>
    <w:p w14:paraId="2B484413" w14:textId="105A5009" w:rsidR="00D53912" w:rsidRPr="00EE44E7" w:rsidRDefault="006A6803" w:rsidP="00D31E2E">
      <w:pPr>
        <w:spacing w:line="90" w:lineRule="exact"/>
        <w:ind w:left="420" w:hanging="420"/>
        <w:rPr>
          <w:rFonts w:ascii="宋体" w:eastAsia="宋体" w:hAnsi="宋体"/>
          <w:color w:val="000000" w:themeColor="text1"/>
          <w:sz w:val="8"/>
          <w:szCs w:val="8"/>
        </w:rPr>
      </w:pPr>
      <w:r w:rsidRPr="00EE44E7">
        <w:rPr>
          <w:rFonts w:ascii="宋体" w:eastAsia="宋体" w:hAnsi="宋体"/>
          <w:color w:val="000000" w:themeColor="text1"/>
          <w:sz w:val="8"/>
          <w:szCs w:val="8"/>
        </w:rPr>
        <w:t>ICMP报文包含触发该错误的数据报的头部和前8个数据字节</w:t>
      </w:r>
      <w:r w:rsidRPr="00EE44E7">
        <w:rPr>
          <w:rFonts w:ascii="宋体" w:eastAsia="宋体" w:hAnsi="宋体" w:hint="eastAsia"/>
          <w:color w:val="000000" w:themeColor="text1"/>
          <w:sz w:val="8"/>
          <w:szCs w:val="8"/>
        </w:rPr>
        <w:t>。</w:t>
      </w:r>
    </w:p>
    <w:p w14:paraId="4FE961ED" w14:textId="7700F0E8" w:rsidR="00D53912" w:rsidRPr="00EE44E7" w:rsidRDefault="00D53912" w:rsidP="00D31E2E">
      <w:pPr>
        <w:spacing w:line="90" w:lineRule="exact"/>
        <w:ind w:left="420" w:hanging="420"/>
        <w:rPr>
          <w:rFonts w:ascii="宋体" w:eastAsia="宋体" w:hAnsi="宋体"/>
          <w:color w:val="000000" w:themeColor="text1"/>
          <w:sz w:val="8"/>
          <w:szCs w:val="8"/>
        </w:rPr>
      </w:pPr>
      <w:r w:rsidRPr="00EE44E7">
        <w:rPr>
          <w:rFonts w:ascii="宋体" w:eastAsia="宋体" w:hAnsi="宋体" w:hint="eastAsia"/>
          <w:color w:val="00B050"/>
          <w:sz w:val="8"/>
          <w:szCs w:val="8"/>
        </w:rPr>
        <w:t>Ping与ICMP</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Ping利用ICMP报文测试目的主机是否活跃，以及去往目的主机的</w:t>
      </w:r>
      <w:r w:rsidRPr="00EE44E7">
        <w:rPr>
          <w:rFonts w:ascii="宋体" w:eastAsia="宋体" w:hAnsi="宋体" w:hint="eastAsia"/>
          <w:color w:val="000000" w:themeColor="text1"/>
          <w:sz w:val="8"/>
          <w:szCs w:val="8"/>
        </w:rPr>
        <w:t>路径</w:t>
      </w:r>
    </w:p>
    <w:p w14:paraId="1FD0AE1A" w14:textId="77777777" w:rsidR="00D53912" w:rsidRPr="00EE44E7" w:rsidRDefault="00D53912" w:rsidP="00D31E2E">
      <w:pPr>
        <w:spacing w:line="90" w:lineRule="exact"/>
        <w:ind w:left="420" w:hanging="420"/>
        <w:rPr>
          <w:rFonts w:ascii="宋体" w:eastAsia="宋体" w:hAnsi="宋体"/>
          <w:color w:val="000000" w:themeColor="text1"/>
          <w:sz w:val="8"/>
          <w:szCs w:val="8"/>
        </w:rPr>
      </w:pPr>
      <w:r w:rsidRPr="00EE44E7">
        <w:rPr>
          <w:rFonts w:ascii="宋体" w:eastAsia="宋体" w:hAnsi="宋体"/>
          <w:color w:val="000000" w:themeColor="text1"/>
          <w:sz w:val="8"/>
          <w:szCs w:val="8"/>
        </w:rPr>
        <w:t>是否正常：</w:t>
      </w:r>
      <w:r w:rsidRPr="00EE44E7">
        <w:rPr>
          <w:rFonts w:ascii="宋体" w:eastAsia="宋体" w:hAnsi="宋体" w:hint="eastAsia"/>
          <w:color w:val="000000" w:themeColor="text1"/>
          <w:sz w:val="8"/>
          <w:szCs w:val="8"/>
        </w:rPr>
        <w:t>1、源主机发送</w:t>
      </w:r>
      <w:r w:rsidRPr="00EE44E7">
        <w:rPr>
          <w:rFonts w:ascii="宋体" w:eastAsia="宋体" w:hAnsi="宋体"/>
          <w:color w:val="000000" w:themeColor="text1"/>
          <w:sz w:val="8"/>
          <w:szCs w:val="8"/>
        </w:rPr>
        <w:t xml:space="preserve"> Type=8，Code=0 的 Echo Request 报文</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2</w:t>
      </w:r>
      <w:r w:rsidRPr="00EE44E7">
        <w:rPr>
          <w:rFonts w:ascii="宋体" w:eastAsia="宋体" w:hAnsi="宋体" w:hint="eastAsia"/>
          <w:color w:val="000000" w:themeColor="text1"/>
          <w:sz w:val="8"/>
          <w:szCs w:val="8"/>
        </w:rPr>
        <w:t>、若目的主机</w:t>
      </w:r>
    </w:p>
    <w:p w14:paraId="237EBE3F" w14:textId="77777777" w:rsidR="00D53912" w:rsidRPr="00EE44E7" w:rsidRDefault="00D53912" w:rsidP="00D31E2E">
      <w:pPr>
        <w:spacing w:line="90" w:lineRule="exact"/>
        <w:ind w:left="420" w:hanging="420"/>
        <w:rPr>
          <w:rFonts w:ascii="宋体" w:eastAsia="宋体" w:hAnsi="宋体"/>
          <w:color w:val="000000" w:themeColor="text1"/>
          <w:sz w:val="8"/>
          <w:szCs w:val="8"/>
        </w:rPr>
      </w:pPr>
      <w:r w:rsidRPr="00EE44E7">
        <w:rPr>
          <w:rFonts w:ascii="宋体" w:eastAsia="宋体" w:hAnsi="宋体" w:hint="eastAsia"/>
          <w:color w:val="000000" w:themeColor="text1"/>
          <w:sz w:val="8"/>
          <w:szCs w:val="8"/>
        </w:rPr>
        <w:t>收到，发送</w:t>
      </w:r>
      <w:r w:rsidRPr="00EE44E7">
        <w:rPr>
          <w:rFonts w:ascii="宋体" w:eastAsia="宋体" w:hAnsi="宋体"/>
          <w:color w:val="000000" w:themeColor="text1"/>
          <w:sz w:val="8"/>
          <w:szCs w:val="8"/>
        </w:rPr>
        <w:t xml:space="preserve"> Type=0，Code=0 的 Echo Response报文</w:t>
      </w:r>
      <w:r w:rsidRPr="00EE44E7">
        <w:rPr>
          <w:rFonts w:ascii="宋体" w:eastAsia="宋体" w:hAnsi="宋体" w:hint="eastAsia"/>
          <w:color w:val="000000" w:themeColor="text1"/>
          <w:sz w:val="8"/>
          <w:szCs w:val="8"/>
        </w:rPr>
        <w:t>；3、源主机计算</w:t>
      </w:r>
      <w:r w:rsidRPr="00EE44E7">
        <w:rPr>
          <w:rFonts w:ascii="宋体" w:eastAsia="宋体" w:hAnsi="宋体"/>
          <w:color w:val="000000" w:themeColor="text1"/>
          <w:sz w:val="8"/>
          <w:szCs w:val="8"/>
        </w:rPr>
        <w:t>RTT，并报告</w:t>
      </w:r>
      <w:r w:rsidRPr="00EE44E7">
        <w:rPr>
          <w:rFonts w:ascii="宋体" w:eastAsia="宋体" w:hAnsi="宋体" w:hint="eastAsia"/>
          <w:color w:val="000000" w:themeColor="text1"/>
          <w:sz w:val="8"/>
          <w:szCs w:val="8"/>
        </w:rPr>
        <w:t>；</w:t>
      </w:r>
    </w:p>
    <w:p w14:paraId="01660BC6" w14:textId="06453875" w:rsidR="00D53912" w:rsidRPr="00EE44E7" w:rsidRDefault="00D53912" w:rsidP="00D31E2E">
      <w:pPr>
        <w:spacing w:line="90" w:lineRule="exact"/>
        <w:ind w:left="420" w:hanging="420"/>
        <w:rPr>
          <w:rFonts w:ascii="宋体" w:eastAsia="宋体" w:hAnsi="宋体"/>
          <w:color w:val="000000" w:themeColor="text1"/>
          <w:sz w:val="8"/>
          <w:szCs w:val="8"/>
        </w:rPr>
      </w:pPr>
      <w:r w:rsidRPr="00EE44E7">
        <w:rPr>
          <w:rFonts w:ascii="宋体" w:eastAsia="宋体" w:hAnsi="宋体" w:hint="eastAsia"/>
          <w:color w:val="000000" w:themeColor="text1"/>
          <w:sz w:val="8"/>
          <w:szCs w:val="8"/>
        </w:rPr>
        <w:t>4、若源主机连续几次超时（收不到</w:t>
      </w:r>
      <w:r w:rsidRPr="00EE44E7">
        <w:rPr>
          <w:rFonts w:ascii="宋体" w:eastAsia="宋体" w:hAnsi="宋体"/>
          <w:color w:val="000000" w:themeColor="text1"/>
          <w:sz w:val="8"/>
          <w:szCs w:val="8"/>
        </w:rPr>
        <w:t>Echo Response），向调用者报告目的不可达</w:t>
      </w:r>
      <w:r w:rsidRPr="00EE44E7">
        <w:rPr>
          <w:rFonts w:ascii="宋体" w:eastAsia="宋体" w:hAnsi="宋体" w:hint="eastAsia"/>
          <w:color w:val="000000" w:themeColor="text1"/>
          <w:sz w:val="8"/>
          <w:szCs w:val="8"/>
        </w:rPr>
        <w:t>。</w:t>
      </w:r>
    </w:p>
    <w:p w14:paraId="69468E98" w14:textId="48E505E4" w:rsidR="00D53912" w:rsidRPr="00EE44E7" w:rsidRDefault="00D53912" w:rsidP="00D31E2E">
      <w:pPr>
        <w:spacing w:line="90" w:lineRule="exact"/>
        <w:ind w:left="420" w:hanging="420"/>
        <w:rPr>
          <w:rFonts w:ascii="宋体" w:eastAsia="宋体" w:hAnsi="宋体"/>
          <w:color w:val="000000" w:themeColor="text1"/>
          <w:sz w:val="8"/>
          <w:szCs w:val="8"/>
        </w:rPr>
      </w:pPr>
      <w:r w:rsidRPr="00EE44E7">
        <w:rPr>
          <w:rFonts w:ascii="宋体" w:eastAsia="宋体" w:hAnsi="宋体"/>
          <w:color w:val="00B050"/>
          <w:sz w:val="8"/>
          <w:szCs w:val="8"/>
        </w:rPr>
        <w:t>Tracerout</w:t>
      </w:r>
      <w:r w:rsidRPr="00EE44E7">
        <w:rPr>
          <w:rFonts w:ascii="宋体" w:eastAsia="宋体" w:hAnsi="宋体" w:hint="eastAsia"/>
          <w:color w:val="00B050"/>
          <w:sz w:val="8"/>
          <w:szCs w:val="8"/>
        </w:rPr>
        <w:t>e</w:t>
      </w:r>
      <w:r w:rsidRPr="00EE44E7">
        <w:rPr>
          <w:rFonts w:ascii="宋体" w:eastAsia="宋体" w:hAnsi="宋体"/>
          <w:color w:val="00B050"/>
          <w:sz w:val="8"/>
          <w:szCs w:val="8"/>
        </w:rPr>
        <w:t>与ICMP</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Traceroute测试到达目的主机的路由（经过的路由器）：</w:t>
      </w:r>
      <w:r w:rsidRPr="00EE44E7">
        <w:rPr>
          <w:rFonts w:ascii="宋体" w:eastAsia="宋体" w:hAnsi="宋体" w:hint="eastAsia"/>
          <w:color w:val="000000" w:themeColor="text1"/>
          <w:sz w:val="8"/>
          <w:szCs w:val="8"/>
        </w:rPr>
        <w:t>1、源主</w:t>
      </w:r>
    </w:p>
    <w:p w14:paraId="50B26968" w14:textId="77777777" w:rsidR="00D53912" w:rsidRPr="00EE44E7" w:rsidRDefault="00D53912" w:rsidP="00D31E2E">
      <w:pPr>
        <w:spacing w:line="90" w:lineRule="exact"/>
        <w:ind w:left="420" w:hanging="420"/>
        <w:rPr>
          <w:rFonts w:ascii="宋体" w:eastAsia="宋体" w:hAnsi="宋体"/>
          <w:color w:val="000000" w:themeColor="text1"/>
          <w:sz w:val="8"/>
          <w:szCs w:val="8"/>
        </w:rPr>
      </w:pPr>
      <w:r w:rsidRPr="00EE44E7">
        <w:rPr>
          <w:rFonts w:ascii="宋体" w:eastAsia="宋体" w:hAnsi="宋体" w:hint="eastAsia"/>
          <w:color w:val="000000" w:themeColor="text1"/>
          <w:sz w:val="8"/>
          <w:szCs w:val="8"/>
        </w:rPr>
        <w:t>机的</w:t>
      </w:r>
      <w:r w:rsidRPr="00EE44E7">
        <w:rPr>
          <w:rFonts w:ascii="宋体" w:eastAsia="宋体" w:hAnsi="宋体"/>
          <w:color w:val="000000" w:themeColor="text1"/>
          <w:sz w:val="8"/>
          <w:szCs w:val="8"/>
        </w:rPr>
        <w:t>Traceroute程序向目的主机发送一个Echo Request报文，IP报头的TTL设为1</w:t>
      </w:r>
    </w:p>
    <w:p w14:paraId="15019915" w14:textId="5208F5B2" w:rsidR="00D53912" w:rsidRPr="00EE44E7" w:rsidRDefault="00D53912"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2、第一跳路由器对</w:t>
      </w:r>
      <w:r w:rsidRPr="00EE44E7">
        <w:rPr>
          <w:rFonts w:ascii="宋体" w:eastAsia="宋体" w:hAnsi="宋体"/>
          <w:color w:val="000000" w:themeColor="text1"/>
          <w:sz w:val="8"/>
          <w:szCs w:val="8"/>
        </w:rPr>
        <w:t>TTL减1，发现TTL变为0，向源主机发送一个TTL expired报文（IP报头中有路由器的IP地址）</w:t>
      </w:r>
      <w:r w:rsidRPr="00EE44E7">
        <w:rPr>
          <w:rFonts w:ascii="宋体" w:eastAsia="宋体" w:hAnsi="宋体" w:hint="eastAsia"/>
          <w:color w:val="000000" w:themeColor="text1"/>
          <w:sz w:val="8"/>
          <w:szCs w:val="8"/>
        </w:rPr>
        <w:t>3、</w:t>
      </w:r>
      <w:r w:rsidRPr="00EE44E7">
        <w:rPr>
          <w:rFonts w:ascii="宋体" w:eastAsia="宋体" w:hAnsi="宋体"/>
          <w:color w:val="000000" w:themeColor="text1"/>
          <w:sz w:val="8"/>
          <w:szCs w:val="8"/>
        </w:rPr>
        <w:t>Traceroute记录第一跳路由器的IP地址，然后向目的主机发送第二个Echo Request报文，IP报头的TTL设为2</w:t>
      </w:r>
      <w:r w:rsidRPr="00EE44E7">
        <w:rPr>
          <w:rFonts w:ascii="宋体" w:eastAsia="宋体" w:hAnsi="宋体" w:hint="eastAsia"/>
          <w:color w:val="000000" w:themeColor="text1"/>
          <w:sz w:val="8"/>
          <w:szCs w:val="8"/>
        </w:rPr>
        <w:t>；4、若收到第二跳路由器的</w:t>
      </w:r>
      <w:r w:rsidRPr="00EE44E7">
        <w:rPr>
          <w:rFonts w:ascii="宋体" w:eastAsia="宋体" w:hAnsi="宋体"/>
          <w:color w:val="000000" w:themeColor="text1"/>
          <w:sz w:val="8"/>
          <w:szCs w:val="8"/>
        </w:rPr>
        <w:t>TTL expired报文，记录第二跳路由器的IP地址；接着发送一个TTL为3的Echo Request报文</w:t>
      </w:r>
      <w:r w:rsidRPr="00EE44E7">
        <w:rPr>
          <w:rFonts w:ascii="宋体" w:eastAsia="宋体" w:hAnsi="宋体" w:hint="eastAsia"/>
          <w:color w:val="000000" w:themeColor="text1"/>
          <w:sz w:val="8"/>
          <w:szCs w:val="8"/>
        </w:rPr>
        <w:t>；5、该过程不断重复，直至收到目的主机的</w:t>
      </w:r>
      <w:r w:rsidRPr="00EE44E7">
        <w:rPr>
          <w:rFonts w:ascii="宋体" w:eastAsia="宋体" w:hAnsi="宋体"/>
          <w:color w:val="000000" w:themeColor="text1"/>
          <w:sz w:val="8"/>
          <w:szCs w:val="8"/>
        </w:rPr>
        <w:t>Echo Response报文</w:t>
      </w:r>
      <w:r w:rsidRPr="00EE44E7">
        <w:rPr>
          <w:rFonts w:ascii="宋体" w:eastAsia="宋体" w:hAnsi="宋体" w:hint="eastAsia"/>
          <w:color w:val="000000" w:themeColor="text1"/>
          <w:sz w:val="8"/>
          <w:szCs w:val="8"/>
        </w:rPr>
        <w:t>。</w:t>
      </w:r>
    </w:p>
    <w:p w14:paraId="652AB446" w14:textId="376C78CE" w:rsidR="00560BD6" w:rsidRPr="00EE44E7" w:rsidRDefault="00D53912"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I</w:t>
      </w:r>
      <w:r w:rsidR="00560BD6" w:rsidRPr="00EE44E7">
        <w:rPr>
          <w:rFonts w:ascii="宋体" w:eastAsia="宋体" w:hAnsi="宋体" w:hint="eastAsia"/>
          <w:color w:val="00B0F0"/>
          <w:sz w:val="8"/>
          <w:szCs w:val="8"/>
        </w:rPr>
        <w:t>Pv</w:t>
      </w:r>
      <w:r w:rsidR="00560BD6" w:rsidRPr="00EE44E7">
        <w:rPr>
          <w:rFonts w:ascii="宋体" w:eastAsia="宋体" w:hAnsi="宋体"/>
          <w:color w:val="00B0F0"/>
          <w:sz w:val="8"/>
          <w:szCs w:val="8"/>
        </w:rPr>
        <w:t>6</w:t>
      </w:r>
      <w:r w:rsidR="00560BD6" w:rsidRPr="00EE44E7">
        <w:rPr>
          <w:rFonts w:ascii="宋体" w:eastAsia="宋体" w:hAnsi="宋体" w:hint="eastAsia"/>
          <w:color w:val="000000" w:themeColor="text1"/>
          <w:sz w:val="8"/>
          <w:szCs w:val="8"/>
        </w:rPr>
        <w:t>：最初的动机</w:t>
      </w:r>
      <w:r w:rsidR="00560BD6" w:rsidRPr="00EE44E7">
        <w:rPr>
          <w:rFonts w:ascii="宋体" w:eastAsia="宋体" w:hAnsi="宋体"/>
          <w:color w:val="000000" w:themeColor="text1"/>
          <w:sz w:val="8"/>
          <w:szCs w:val="8"/>
        </w:rPr>
        <w:t>: IPv4地址将很快耗尽;</w:t>
      </w:r>
      <w:r w:rsidR="00560BD6" w:rsidRPr="00EE44E7">
        <w:rPr>
          <w:rFonts w:ascii="宋体" w:eastAsia="宋体" w:hAnsi="宋体" w:hint="eastAsia"/>
          <w:color w:val="000000" w:themeColor="text1"/>
          <w:sz w:val="8"/>
          <w:szCs w:val="8"/>
        </w:rPr>
        <w:t>进一步的动机</w:t>
      </w:r>
      <w:r w:rsidR="00560BD6" w:rsidRPr="00EE44E7">
        <w:rPr>
          <w:rFonts w:ascii="宋体" w:eastAsia="宋体" w:hAnsi="宋体"/>
          <w:color w:val="000000" w:themeColor="text1"/>
          <w:sz w:val="8"/>
          <w:szCs w:val="8"/>
        </w:rPr>
        <w:t>:</w:t>
      </w:r>
      <w:r w:rsidR="00560BD6" w:rsidRPr="00EE44E7">
        <w:rPr>
          <w:rFonts w:ascii="宋体" w:eastAsia="宋体" w:hAnsi="宋体" w:hint="eastAsia"/>
          <w:color w:val="000000" w:themeColor="text1"/>
          <w:sz w:val="8"/>
          <w:szCs w:val="8"/>
        </w:rPr>
        <w:t>简化头部格式，加快数据报;处理和转发;支持服务质量;支持多播;支持移动性;增强安全性</w:t>
      </w:r>
      <w:r w:rsidR="00560BD6" w:rsidRPr="00EE44E7">
        <w:rPr>
          <w:rFonts w:ascii="宋体" w:eastAsia="宋体" w:hAnsi="宋体"/>
          <w:color w:val="000000" w:themeColor="text1"/>
          <w:sz w:val="8"/>
          <w:szCs w:val="8"/>
        </w:rPr>
        <w:t xml:space="preserve"> </w:t>
      </w:r>
      <w:r w:rsidR="00560BD6" w:rsidRPr="00EE44E7">
        <w:rPr>
          <w:rFonts w:ascii="宋体" w:eastAsia="宋体" w:hAnsi="宋体" w:hint="eastAsia"/>
          <w:color w:val="000000" w:themeColor="text1"/>
          <w:sz w:val="8"/>
          <w:szCs w:val="8"/>
        </w:rPr>
        <w:t>……</w:t>
      </w:r>
    </w:p>
    <w:p w14:paraId="3CC69F08" w14:textId="4EC48161" w:rsidR="00D53912" w:rsidRPr="00EE44E7" w:rsidRDefault="00560BD6"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IPv6与IPv4不兼容，但与其它所有因特网协议都兼容</w:t>
      </w:r>
      <w:r w:rsidRPr="00EE44E7">
        <w:rPr>
          <w:rFonts w:ascii="宋体" w:eastAsia="宋体" w:hAnsi="宋体" w:hint="eastAsia"/>
          <w:color w:val="000000" w:themeColor="text1"/>
          <w:sz w:val="8"/>
          <w:szCs w:val="8"/>
        </w:rPr>
        <w:t>。</w:t>
      </w:r>
    </w:p>
    <w:p w14:paraId="0555787B" w14:textId="77777777" w:rsidR="00560BD6" w:rsidRPr="00EE44E7" w:rsidRDefault="00560BD6"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IPv6地址</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128位，使用冒号十六进制表示，每16位以十六进制的形式写成一组，组之间用冒号分隔，如8000:0:0:0:0123:4567:89AB:CDEF</w:t>
      </w:r>
    </w:p>
    <w:p w14:paraId="3AFBB54A" w14:textId="77777777" w:rsidR="00560BD6" w:rsidRPr="00EE44E7" w:rsidRDefault="00560BD6"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地址表示的零压缩技术</w:t>
      </w:r>
      <w:r w:rsidRPr="00EE44E7">
        <w:rPr>
          <w:rFonts w:ascii="宋体" w:eastAsia="宋体" w:hAnsi="宋体" w:hint="eastAsia"/>
          <w:color w:val="000000" w:themeColor="text1"/>
          <w:sz w:val="8"/>
          <w:szCs w:val="8"/>
        </w:rPr>
        <w:t>：可将连续的多组</w:t>
      </w:r>
      <w:r w:rsidRPr="00EE44E7">
        <w:rPr>
          <w:rFonts w:ascii="宋体" w:eastAsia="宋体" w:hAnsi="宋体"/>
          <w:color w:val="000000" w:themeColor="text1"/>
          <w:sz w:val="8"/>
          <w:szCs w:val="8"/>
        </w:rPr>
        <w:t>0压缩为一对冒号，如以上地址可表示为：8000::0123:4567:89AB:CDEF</w:t>
      </w:r>
    </w:p>
    <w:p w14:paraId="63A4367C" w14:textId="26C02187" w:rsidR="00560BD6" w:rsidRPr="00EE44E7" w:rsidRDefault="00560BD6" w:rsidP="00D31E2E">
      <w:pPr>
        <w:spacing w:line="90" w:lineRule="exact"/>
        <w:rPr>
          <w:rFonts w:ascii="宋体" w:eastAsia="宋体" w:hAnsi="宋体"/>
          <w:color w:val="000000" w:themeColor="text1"/>
          <w:sz w:val="8"/>
          <w:szCs w:val="8"/>
        </w:rPr>
      </w:pPr>
      <w:r w:rsidRPr="00EE44E7">
        <w:rPr>
          <w:rFonts w:ascii="宋体" w:eastAsia="宋体" w:hAnsi="宋体"/>
          <w:color w:val="00B050"/>
          <w:sz w:val="8"/>
          <w:szCs w:val="8"/>
        </w:rPr>
        <w:t>IPv6定义了三种地址类型</w:t>
      </w:r>
      <w:r w:rsidRPr="00EE44E7">
        <w:rPr>
          <w:rFonts w:ascii="宋体" w:eastAsia="宋体" w:hAnsi="宋体"/>
          <w:color w:val="000000" w:themeColor="text1"/>
          <w:sz w:val="8"/>
          <w:szCs w:val="8"/>
        </w:rPr>
        <w:t>：</w:t>
      </w:r>
      <w:r w:rsidRPr="00EE44E7">
        <w:rPr>
          <w:rFonts w:ascii="宋体" w:eastAsia="宋体" w:hAnsi="宋体" w:hint="eastAsia"/>
          <w:color w:val="00B0F0"/>
          <w:sz w:val="8"/>
          <w:szCs w:val="8"/>
        </w:rPr>
        <w:t>单播地址</w:t>
      </w:r>
      <w:r w:rsidRPr="00EE44E7">
        <w:rPr>
          <w:rFonts w:ascii="宋体" w:eastAsia="宋体" w:hAnsi="宋体" w:hint="eastAsia"/>
          <w:color w:val="000000" w:themeColor="text1"/>
          <w:sz w:val="8"/>
          <w:szCs w:val="8"/>
        </w:rPr>
        <w:t>：一个特定的网络接口；</w:t>
      </w:r>
      <w:r w:rsidRPr="00EE44E7">
        <w:rPr>
          <w:rFonts w:ascii="宋体" w:eastAsia="宋体" w:hAnsi="宋体" w:hint="eastAsia"/>
          <w:color w:val="00B0F0"/>
          <w:sz w:val="8"/>
          <w:szCs w:val="8"/>
        </w:rPr>
        <w:t>多播地址</w:t>
      </w:r>
      <w:r w:rsidRPr="00EE44E7">
        <w:rPr>
          <w:rFonts w:ascii="宋体" w:eastAsia="宋体" w:hAnsi="宋体" w:hint="eastAsia"/>
          <w:color w:val="000000" w:themeColor="text1"/>
          <w:sz w:val="8"/>
          <w:szCs w:val="8"/>
        </w:rPr>
        <w:t>：一组网络接口；</w:t>
      </w:r>
      <w:r w:rsidRPr="00EE44E7">
        <w:rPr>
          <w:rFonts w:ascii="宋体" w:eastAsia="宋体" w:hAnsi="宋体" w:hint="eastAsia"/>
          <w:color w:val="00B0F0"/>
          <w:sz w:val="8"/>
          <w:szCs w:val="8"/>
        </w:rPr>
        <w:t>任播地址（</w:t>
      </w:r>
      <w:r w:rsidRPr="00EE44E7">
        <w:rPr>
          <w:rFonts w:ascii="宋体" w:eastAsia="宋体" w:hAnsi="宋体"/>
          <w:color w:val="00B0F0"/>
          <w:sz w:val="8"/>
          <w:szCs w:val="8"/>
        </w:rPr>
        <w:t>anycast）</w:t>
      </w:r>
      <w:r w:rsidRPr="00EE44E7">
        <w:rPr>
          <w:rFonts w:ascii="宋体" w:eastAsia="宋体" w:hAnsi="宋体"/>
          <w:color w:val="000000" w:themeColor="text1"/>
          <w:sz w:val="8"/>
          <w:szCs w:val="8"/>
        </w:rPr>
        <w:t>：一组网络接口中的任意一个（通常是最近的一个）</w:t>
      </w:r>
    </w:p>
    <w:p w14:paraId="736D6834" w14:textId="34CF86DA" w:rsidR="00560BD6" w:rsidRPr="00EE44E7" w:rsidRDefault="00560BD6" w:rsidP="00D31E2E">
      <w:pPr>
        <w:spacing w:line="90" w:lineRule="exact"/>
        <w:rPr>
          <w:rFonts w:ascii="宋体" w:eastAsia="宋体" w:hAnsi="宋体"/>
          <w:color w:val="000000" w:themeColor="text1"/>
          <w:sz w:val="8"/>
          <w:szCs w:val="8"/>
        </w:rPr>
      </w:pPr>
      <w:r w:rsidRPr="00EE44E7">
        <w:rPr>
          <w:rFonts w:ascii="宋体" w:eastAsia="宋体" w:hAnsi="宋体"/>
          <w:noProof/>
          <w:color w:val="000000" w:themeColor="text1"/>
          <w:sz w:val="8"/>
          <w:szCs w:val="8"/>
        </w:rPr>
        <w:drawing>
          <wp:anchor distT="0" distB="0" distL="114300" distR="114300" simplePos="0" relativeHeight="251661312" behindDoc="1" locked="0" layoutInCell="1" allowOverlap="1" wp14:anchorId="7FFE3E80" wp14:editId="5F14C167">
            <wp:simplePos x="0" y="0"/>
            <wp:positionH relativeFrom="column">
              <wp:posOffset>0</wp:posOffset>
            </wp:positionH>
            <wp:positionV relativeFrom="paragraph">
              <wp:posOffset>173355</wp:posOffset>
            </wp:positionV>
            <wp:extent cx="1282065" cy="631190"/>
            <wp:effectExtent l="0" t="0" r="0" b="0"/>
            <wp:wrapTight wrapText="bothSides">
              <wp:wrapPolygon edited="0">
                <wp:start x="0" y="0"/>
                <wp:lineTo x="0" y="20861"/>
                <wp:lineTo x="21183" y="20861"/>
                <wp:lineTo x="21183" y="0"/>
                <wp:lineTo x="0" y="0"/>
              </wp:wrapPolygon>
            </wp:wrapTight>
            <wp:docPr id="121859" name="Picture 4">
              <a:extLst xmlns:a="http://schemas.openxmlformats.org/drawingml/2006/main">
                <a:ext uri="{FF2B5EF4-FFF2-40B4-BE49-F238E27FC236}">
                  <a16:creationId xmlns:a16="http://schemas.microsoft.com/office/drawing/2014/main" id="{4B10B126-572D-4AB8-83EE-53ECB9DE7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9" name="Picture 4">
                      <a:extLst>
                        <a:ext uri="{FF2B5EF4-FFF2-40B4-BE49-F238E27FC236}">
                          <a16:creationId xmlns:a16="http://schemas.microsoft.com/office/drawing/2014/main" id="{4B10B126-572D-4AB8-83EE-53ECB9DE781B}"/>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2065" cy="63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44E7">
        <w:rPr>
          <w:rFonts w:ascii="宋体" w:eastAsia="宋体" w:hAnsi="宋体" w:hint="eastAsia"/>
          <w:color w:val="000000" w:themeColor="text1"/>
          <w:sz w:val="8"/>
          <w:szCs w:val="8"/>
        </w:rPr>
        <w:t>IP</w:t>
      </w:r>
      <w:r w:rsidRPr="00EE44E7">
        <w:rPr>
          <w:rFonts w:ascii="宋体" w:eastAsia="宋体" w:hAnsi="宋体"/>
          <w:color w:val="000000" w:themeColor="text1"/>
          <w:sz w:val="8"/>
          <w:szCs w:val="8"/>
        </w:rPr>
        <w:t>v6</w:t>
      </w:r>
      <w:r w:rsidRPr="00EE44E7">
        <w:rPr>
          <w:rFonts w:ascii="宋体" w:eastAsia="宋体" w:hAnsi="宋体" w:hint="eastAsia"/>
          <w:color w:val="000000" w:themeColor="text1"/>
          <w:sz w:val="8"/>
          <w:szCs w:val="8"/>
        </w:rPr>
        <w:t>数据报格式:</w:t>
      </w:r>
      <w:r w:rsidRPr="00EE44E7">
        <w:rPr>
          <w:rFonts w:ascii="宋体" w:eastAsia="宋体" w:hAnsi="宋体"/>
          <w:color w:val="000000" w:themeColor="text1"/>
          <w:sz w:val="8"/>
          <w:szCs w:val="8"/>
        </w:rPr>
        <w:t>IPv6数据报以一个40字节的基本头开始，后面跟零个或多个扩展头，然后是数据</w:t>
      </w:r>
      <w:r w:rsidRPr="00EE44E7">
        <w:rPr>
          <w:rFonts w:ascii="宋体" w:eastAsia="宋体" w:hAnsi="宋体" w:hint="eastAsia"/>
          <w:color w:val="000000" w:themeColor="text1"/>
          <w:sz w:val="8"/>
          <w:szCs w:val="8"/>
        </w:rPr>
        <w:t>。</w:t>
      </w:r>
    </w:p>
    <w:p w14:paraId="1ED3FCB3" w14:textId="4F095A06" w:rsidR="00560BD6" w:rsidRPr="00EE44E7" w:rsidRDefault="00560BD6"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PRI（或traffic class）</w:t>
      </w:r>
      <w:r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作用：</w:t>
      </w:r>
    </w:p>
    <w:p w14:paraId="45922203" w14:textId="77777777" w:rsidR="00560BD6" w:rsidRPr="00EE44E7" w:rsidRDefault="00560BD6"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发送方在该域定义数据报的优先级</w:t>
      </w:r>
    </w:p>
    <w:p w14:paraId="007F1FC9" w14:textId="77777777" w:rsidR="00560BD6" w:rsidRPr="00EE44E7" w:rsidRDefault="00560BD6"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路由器发现网络拥塞时，按优先级从低到高的顺序丢弃包。</w:t>
      </w:r>
    </w:p>
    <w:p w14:paraId="6A8BEC10" w14:textId="46A78CA1" w:rsidR="00560BD6" w:rsidRPr="00EE44E7" w:rsidRDefault="00560BD6"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IPv6将网络流量划分为两大类：</w:t>
      </w:r>
      <w:r w:rsidRPr="00EE44E7">
        <w:rPr>
          <w:rFonts w:ascii="宋体" w:eastAsia="宋体" w:hAnsi="宋体" w:hint="eastAsia"/>
          <w:color w:val="000000" w:themeColor="text1"/>
          <w:sz w:val="8"/>
          <w:szCs w:val="8"/>
        </w:rPr>
        <w:t>1、</w:t>
      </w:r>
      <w:r w:rsidRPr="00EE44E7">
        <w:rPr>
          <w:rFonts w:ascii="宋体" w:eastAsia="宋体" w:hAnsi="宋体" w:hint="eastAsia"/>
          <w:color w:val="00B0F0"/>
          <w:sz w:val="8"/>
          <w:szCs w:val="8"/>
        </w:rPr>
        <w:t>受拥塞控制的流</w:t>
      </w:r>
      <w:r w:rsidRPr="00EE44E7">
        <w:rPr>
          <w:rFonts w:ascii="宋体" w:eastAsia="宋体" w:hAnsi="宋体" w:hint="eastAsia"/>
          <w:color w:val="000000" w:themeColor="text1"/>
          <w:sz w:val="8"/>
          <w:szCs w:val="8"/>
        </w:rPr>
        <w:t>：非实时流属于这一类，优先级</w:t>
      </w:r>
      <w:r w:rsidRPr="00EE44E7">
        <w:rPr>
          <w:rFonts w:ascii="宋体" w:eastAsia="宋体" w:hAnsi="宋体"/>
          <w:color w:val="000000" w:themeColor="text1"/>
          <w:sz w:val="8"/>
          <w:szCs w:val="8"/>
        </w:rPr>
        <w:t>0～7，按照重要性及用户体验设定</w:t>
      </w:r>
    </w:p>
    <w:p w14:paraId="4B7DBAF8" w14:textId="36AC2FAA" w:rsidR="00560BD6" w:rsidRPr="00EE44E7" w:rsidRDefault="00560BD6"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2</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不受拥塞控制的流</w:t>
      </w:r>
      <w:r w:rsidRPr="00EE44E7">
        <w:rPr>
          <w:rFonts w:ascii="宋体" w:eastAsia="宋体" w:hAnsi="宋体" w:hint="eastAsia"/>
          <w:color w:val="000000" w:themeColor="text1"/>
          <w:sz w:val="8"/>
          <w:szCs w:val="8"/>
        </w:rPr>
        <w:t>：实时多媒体流属于这一类，优先级</w:t>
      </w:r>
      <w:r w:rsidRPr="00EE44E7">
        <w:rPr>
          <w:rFonts w:ascii="宋体" w:eastAsia="宋体" w:hAnsi="宋体"/>
          <w:color w:val="000000" w:themeColor="text1"/>
          <w:sz w:val="8"/>
          <w:szCs w:val="8"/>
        </w:rPr>
        <w:t>8～15，尚无标准，可以按照用户要求的服务质量等级定义</w:t>
      </w:r>
      <w:r w:rsidRPr="00EE44E7">
        <w:rPr>
          <w:rFonts w:ascii="宋体" w:eastAsia="宋体" w:hAnsi="宋体" w:hint="eastAsia"/>
          <w:color w:val="000000" w:themeColor="text1"/>
          <w:sz w:val="8"/>
          <w:szCs w:val="8"/>
        </w:rPr>
        <w:t>。</w:t>
      </w:r>
    </w:p>
    <w:p w14:paraId="06AD54D8" w14:textId="67C1572C" w:rsidR="00560BD6" w:rsidRPr="00EE44E7" w:rsidRDefault="00560BD6"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流（</w:t>
      </w:r>
      <w:r w:rsidRPr="00EE44E7">
        <w:rPr>
          <w:rFonts w:ascii="宋体" w:eastAsia="宋体" w:hAnsi="宋体"/>
          <w:color w:val="00B0F0"/>
          <w:sz w:val="8"/>
          <w:szCs w:val="8"/>
        </w:rPr>
        <w:t>flow</w:t>
      </w:r>
      <w:r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w:t>
      </w:r>
      <w:r w:rsidRPr="00EE44E7">
        <w:rPr>
          <w:rFonts w:ascii="宋体" w:eastAsia="宋体" w:hAnsi="宋体" w:hint="eastAsia"/>
          <w:color w:val="C00000"/>
          <w:sz w:val="8"/>
          <w:szCs w:val="8"/>
        </w:rPr>
        <w:t>定义：</w:t>
      </w:r>
      <w:r w:rsidRPr="00EE44E7">
        <w:rPr>
          <w:rFonts w:ascii="宋体" w:eastAsia="宋体" w:hAnsi="宋体" w:hint="eastAsia"/>
          <w:color w:val="000000" w:themeColor="text1"/>
          <w:sz w:val="8"/>
          <w:szCs w:val="8"/>
        </w:rPr>
        <w:t>流是具有相同传输特性（源</w:t>
      </w:r>
      <w:r w:rsidRPr="00EE44E7">
        <w:rPr>
          <w:rFonts w:ascii="宋体" w:eastAsia="宋体" w:hAnsi="宋体"/>
          <w:color w:val="000000" w:themeColor="text1"/>
          <w:sz w:val="8"/>
          <w:szCs w:val="8"/>
        </w:rPr>
        <w:t>/目的、优先级、选项等）、并要求相同处理（使用相同的路径和资源、具有相同的服务质量和安全要求等）的一系列数据包</w:t>
      </w:r>
      <w:r w:rsidRPr="00EE44E7">
        <w:rPr>
          <w:rFonts w:ascii="宋体" w:eastAsia="宋体" w:hAnsi="宋体" w:hint="eastAsia"/>
          <w:color w:val="000000" w:themeColor="text1"/>
          <w:sz w:val="8"/>
          <w:szCs w:val="8"/>
        </w:rPr>
        <w:t>。</w:t>
      </w:r>
      <w:r w:rsidRPr="00EE44E7">
        <w:rPr>
          <w:rFonts w:ascii="宋体" w:eastAsia="宋体" w:hAnsi="宋体" w:hint="eastAsia"/>
          <w:color w:val="C00000"/>
          <w:sz w:val="8"/>
          <w:szCs w:val="8"/>
        </w:rPr>
        <w:t>标识：</w:t>
      </w:r>
      <w:r w:rsidRPr="00EE44E7">
        <w:rPr>
          <w:rFonts w:ascii="宋体" w:eastAsia="宋体" w:hAnsi="宋体" w:hint="eastAsia"/>
          <w:color w:val="000000" w:themeColor="text1"/>
          <w:sz w:val="8"/>
          <w:szCs w:val="8"/>
        </w:rPr>
        <w:t>流由源地</w:t>
      </w:r>
      <w:r w:rsidRPr="00EE44E7">
        <w:rPr>
          <w:rFonts w:ascii="宋体" w:eastAsia="宋体" w:hAnsi="宋体" w:hint="eastAsia"/>
          <w:color w:val="000000" w:themeColor="text1"/>
          <w:sz w:val="8"/>
          <w:szCs w:val="8"/>
        </w:rPr>
        <w:t>址和流标签（</w:t>
      </w:r>
      <w:r w:rsidRPr="00EE44E7">
        <w:rPr>
          <w:rFonts w:ascii="宋体" w:eastAsia="宋体" w:hAnsi="宋体"/>
          <w:color w:val="000000" w:themeColor="text1"/>
          <w:sz w:val="8"/>
          <w:szCs w:val="8"/>
        </w:rPr>
        <w:t>flow label）唯一标识。流标签由发送方分配，不支持流的节点忽略该域。</w:t>
      </w:r>
      <w:r w:rsidRPr="00EE44E7">
        <w:rPr>
          <w:rFonts w:ascii="宋体" w:eastAsia="宋体" w:hAnsi="宋体" w:hint="eastAsia"/>
          <w:color w:val="C00000"/>
          <w:sz w:val="8"/>
          <w:szCs w:val="8"/>
        </w:rPr>
        <w:t>处理：</w:t>
      </w:r>
      <w:r w:rsidRPr="00EE44E7">
        <w:rPr>
          <w:rFonts w:ascii="宋体" w:eastAsia="宋体" w:hAnsi="宋体" w:hint="eastAsia"/>
          <w:color w:val="000000" w:themeColor="text1"/>
          <w:sz w:val="8"/>
          <w:szCs w:val="8"/>
        </w:rPr>
        <w:t>支持流的路由器维护一张流表（</w:t>
      </w:r>
      <w:r w:rsidRPr="00EE44E7">
        <w:rPr>
          <w:rFonts w:ascii="宋体" w:eastAsia="宋体" w:hAnsi="宋体"/>
          <w:color w:val="000000" w:themeColor="text1"/>
          <w:sz w:val="8"/>
          <w:szCs w:val="8"/>
        </w:rPr>
        <w:t>flow table），记录每一个流需要的处理；收到数据包后，根据源地址和流标签查找流表，进行相应的处理</w:t>
      </w:r>
      <w:r w:rsidRPr="00EE44E7">
        <w:rPr>
          <w:rFonts w:ascii="宋体" w:eastAsia="宋体" w:hAnsi="宋体" w:hint="eastAsia"/>
          <w:color w:val="000000" w:themeColor="text1"/>
          <w:sz w:val="8"/>
          <w:szCs w:val="8"/>
        </w:rPr>
        <w:t>。</w:t>
      </w:r>
      <w:r w:rsidRPr="00EE44E7">
        <w:rPr>
          <w:rFonts w:ascii="宋体" w:eastAsia="宋体" w:hAnsi="宋体" w:hint="eastAsia"/>
          <w:color w:val="C00000"/>
          <w:sz w:val="8"/>
          <w:szCs w:val="8"/>
        </w:rPr>
        <w:t>意义：</w:t>
      </w:r>
      <w:r w:rsidRPr="00EE44E7">
        <w:rPr>
          <w:rFonts w:ascii="宋体" w:eastAsia="宋体" w:hAnsi="宋体" w:hint="eastAsia"/>
          <w:color w:val="000000" w:themeColor="text1"/>
          <w:sz w:val="8"/>
          <w:szCs w:val="8"/>
        </w:rPr>
        <w:t>流的引入使得</w:t>
      </w:r>
      <w:r w:rsidRPr="00EE44E7">
        <w:rPr>
          <w:rFonts w:ascii="宋体" w:eastAsia="宋体" w:hAnsi="宋体"/>
          <w:color w:val="000000" w:themeColor="text1"/>
          <w:sz w:val="8"/>
          <w:szCs w:val="8"/>
        </w:rPr>
        <w:t>IPv6具备了对数据包进行区分处理的能力</w:t>
      </w:r>
      <w:r w:rsidRPr="00EE44E7">
        <w:rPr>
          <w:rFonts w:ascii="宋体" w:eastAsia="宋体" w:hAnsi="宋体" w:hint="eastAsia"/>
          <w:color w:val="000000" w:themeColor="text1"/>
          <w:sz w:val="8"/>
          <w:szCs w:val="8"/>
        </w:rPr>
        <w:t>。</w:t>
      </w:r>
    </w:p>
    <w:p w14:paraId="7CD3D90B" w14:textId="4EEE7312" w:rsidR="00C674EE" w:rsidRPr="00EE44E7" w:rsidRDefault="00C674EE"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IPv6包格式</w:t>
      </w:r>
      <w:r w:rsidRPr="00EE44E7">
        <w:rPr>
          <w:rFonts w:ascii="宋体" w:eastAsia="宋体" w:hAnsi="宋体" w:hint="eastAsia"/>
          <w:color w:val="00B0F0"/>
          <w:sz w:val="8"/>
          <w:szCs w:val="8"/>
        </w:rPr>
        <w:t>：</w:t>
      </w:r>
      <w:r w:rsidRPr="00EE44E7">
        <w:rPr>
          <w:rFonts w:ascii="宋体" w:eastAsia="宋体" w:hAnsi="宋体" w:hint="eastAsia"/>
          <w:color w:val="00B050"/>
          <w:sz w:val="8"/>
          <w:szCs w:val="8"/>
        </w:rPr>
        <w:t>与</w:t>
      </w:r>
      <w:r w:rsidRPr="00EE44E7">
        <w:rPr>
          <w:rFonts w:ascii="宋体" w:eastAsia="宋体" w:hAnsi="宋体"/>
          <w:color w:val="00B050"/>
          <w:sz w:val="8"/>
          <w:szCs w:val="8"/>
        </w:rPr>
        <w:t>IPv4固定头相比，IPv6的基本头中去掉了以下一些字段：</w:t>
      </w:r>
      <w:r w:rsidRPr="00EE44E7">
        <w:rPr>
          <w:rFonts w:ascii="宋体" w:eastAsia="宋体" w:hAnsi="宋体"/>
          <w:color w:val="000000" w:themeColor="text1"/>
          <w:sz w:val="8"/>
          <w:szCs w:val="8"/>
        </w:rPr>
        <w:t>IHL：IPv6的基本头总是40字节长</w:t>
      </w:r>
      <w:r w:rsidRPr="00EE44E7">
        <w:rPr>
          <w:rFonts w:ascii="宋体" w:eastAsia="宋体" w:hAnsi="宋体" w:hint="eastAsia"/>
          <w:color w:val="000000" w:themeColor="text1"/>
          <w:sz w:val="8"/>
          <w:szCs w:val="8"/>
        </w:rPr>
        <w:t>；与分片相关的字段：</w:t>
      </w:r>
      <w:r w:rsidRPr="00EE44E7">
        <w:rPr>
          <w:rFonts w:ascii="宋体" w:eastAsia="宋体" w:hAnsi="宋体"/>
          <w:color w:val="000000" w:themeColor="text1"/>
          <w:sz w:val="8"/>
          <w:szCs w:val="8"/>
        </w:rPr>
        <w:t>IPv6路由器不负责分片</w:t>
      </w:r>
      <w:r w:rsidRPr="00EE44E7">
        <w:rPr>
          <w:rFonts w:ascii="宋体" w:eastAsia="宋体" w:hAnsi="宋体" w:hint="eastAsia"/>
          <w:color w:val="000000" w:themeColor="text1"/>
          <w:sz w:val="8"/>
          <w:szCs w:val="8"/>
        </w:rPr>
        <w:t>；头校验：计算校验和太花时间；现在的网络非常可靠，并且链路层和传输层上往往又都有校验和</w:t>
      </w:r>
    </w:p>
    <w:p w14:paraId="6C75869F" w14:textId="2CC14764" w:rsidR="00C674EE" w:rsidRPr="00EE44E7" w:rsidRDefault="00C674EE" w:rsidP="00D31E2E">
      <w:pPr>
        <w:spacing w:line="90" w:lineRule="exact"/>
        <w:rPr>
          <w:rFonts w:ascii="宋体" w:eastAsia="宋体" w:hAnsi="宋体"/>
          <w:color w:val="000000" w:themeColor="text1"/>
          <w:sz w:val="8"/>
          <w:szCs w:val="8"/>
        </w:rPr>
      </w:pPr>
      <w:r w:rsidRPr="00EE44E7">
        <w:rPr>
          <w:rFonts w:ascii="宋体" w:eastAsia="宋体" w:hAnsi="宋体"/>
          <w:color w:val="00B050"/>
          <w:sz w:val="8"/>
          <w:szCs w:val="8"/>
        </w:rPr>
        <w:t>IPv6基本头中增加了：</w:t>
      </w:r>
      <w:r w:rsidRPr="00EE44E7">
        <w:rPr>
          <w:rFonts w:ascii="宋体" w:eastAsia="宋体" w:hAnsi="宋体" w:hint="eastAsia"/>
          <w:color w:val="000000" w:themeColor="text1"/>
          <w:sz w:val="8"/>
          <w:szCs w:val="8"/>
        </w:rPr>
        <w:t>流标签：支持对数据包区分处理</w:t>
      </w:r>
    </w:p>
    <w:p w14:paraId="7F3A344F" w14:textId="7221B63F" w:rsidR="00560BD6" w:rsidRPr="00EE44E7" w:rsidRDefault="00C674EE"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改变了以下字段的作用：</w:t>
      </w:r>
      <w:r w:rsidRPr="00EE44E7">
        <w:rPr>
          <w:rFonts w:ascii="宋体" w:eastAsia="宋体" w:hAnsi="宋体"/>
          <w:color w:val="000000" w:themeColor="text1"/>
          <w:sz w:val="8"/>
          <w:szCs w:val="8"/>
        </w:rPr>
        <w:t>Type of Service：代之以Traffic Class</w:t>
      </w:r>
      <w:r w:rsidRPr="00EE44E7">
        <w:rPr>
          <w:rFonts w:ascii="宋体" w:eastAsia="宋体" w:hAnsi="宋体" w:hint="eastAsia"/>
          <w:color w:val="000000" w:themeColor="text1"/>
          <w:sz w:val="8"/>
          <w:szCs w:val="8"/>
        </w:rPr>
        <w:t>；总长度：代之以载荷长度；</w:t>
      </w:r>
      <w:r w:rsidRPr="00EE44E7">
        <w:rPr>
          <w:rFonts w:ascii="宋体" w:eastAsia="宋体" w:hAnsi="宋体"/>
          <w:color w:val="000000" w:themeColor="text1"/>
          <w:sz w:val="8"/>
          <w:szCs w:val="8"/>
        </w:rPr>
        <w:t>Protocol：代之以Next header，允许任意扩展选项</w:t>
      </w:r>
      <w:r w:rsidRPr="00EE44E7">
        <w:rPr>
          <w:rFonts w:ascii="宋体" w:eastAsia="宋体" w:hAnsi="宋体" w:hint="eastAsia"/>
          <w:color w:val="000000" w:themeColor="text1"/>
          <w:sz w:val="8"/>
          <w:szCs w:val="8"/>
        </w:rPr>
        <w:t>。</w:t>
      </w:r>
    </w:p>
    <w:p w14:paraId="4898FFC5" w14:textId="6360FDAC" w:rsidR="00C674EE" w:rsidRPr="00EE44E7" w:rsidRDefault="00C674EE"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ICMPv6</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ICMPv6合并了IPv4中的ARP和IGMP，并取消了RARP（该协议的功能已被其它协议取代）</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ICMPv6仍然使用差错报告和查询两类报文</w:t>
      </w:r>
      <w:r w:rsidRPr="00EE44E7">
        <w:rPr>
          <w:rFonts w:ascii="宋体" w:eastAsia="宋体" w:hAnsi="宋体" w:hint="eastAsia"/>
          <w:color w:val="000000" w:themeColor="text1"/>
          <w:sz w:val="8"/>
          <w:szCs w:val="8"/>
        </w:rPr>
        <w:t>。</w:t>
      </w:r>
      <w:r w:rsidRPr="00EE44E7">
        <w:rPr>
          <w:rFonts w:ascii="宋体" w:eastAsia="宋体" w:hAnsi="宋体" w:hint="eastAsia"/>
          <w:color w:val="C00000"/>
          <w:sz w:val="8"/>
          <w:szCs w:val="8"/>
        </w:rPr>
        <w:t>功能：</w:t>
      </w:r>
      <w:r w:rsidRPr="00EE44E7">
        <w:rPr>
          <w:rFonts w:ascii="宋体" w:eastAsia="宋体" w:hAnsi="宋体" w:hint="eastAsia"/>
          <w:color w:val="00B0F0"/>
          <w:sz w:val="8"/>
          <w:szCs w:val="8"/>
        </w:rPr>
        <w:t>差错报告</w:t>
      </w:r>
      <w:r w:rsidRPr="00EE44E7">
        <w:rPr>
          <w:rFonts w:ascii="宋体" w:eastAsia="宋体" w:hAnsi="宋体" w:hint="eastAsia"/>
          <w:color w:val="000000" w:themeColor="text1"/>
          <w:sz w:val="8"/>
          <w:szCs w:val="8"/>
        </w:rPr>
        <w:t>：1、去掉了源抑制报文：优先级和流标签允许路由器控制拥塞，丢弃不太重要的数据包。2、增加了</w:t>
      </w:r>
      <w:r w:rsidRPr="00EE44E7">
        <w:rPr>
          <w:rFonts w:ascii="宋体" w:eastAsia="宋体" w:hAnsi="宋体"/>
          <w:color w:val="000000" w:themeColor="text1"/>
          <w:sz w:val="8"/>
          <w:szCs w:val="8"/>
        </w:rPr>
        <w:t>Packet Too Big报文：路由器丢弃长度超过MTU的包，并报告错误</w:t>
      </w:r>
      <w:r w:rsidRPr="00EE44E7">
        <w:rPr>
          <w:rFonts w:ascii="宋体" w:eastAsia="宋体" w:hAnsi="宋体" w:hint="eastAsia"/>
          <w:color w:val="000000" w:themeColor="text1"/>
          <w:sz w:val="8"/>
          <w:szCs w:val="8"/>
        </w:rPr>
        <w:t>。</w:t>
      </w:r>
    </w:p>
    <w:p w14:paraId="16AC69AF" w14:textId="71667BC9" w:rsidR="00C674EE" w:rsidRPr="00EE44E7" w:rsidRDefault="00C674EE"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信息查询</w:t>
      </w:r>
      <w:r w:rsidRPr="00EE44E7">
        <w:rPr>
          <w:rFonts w:ascii="宋体" w:eastAsia="宋体" w:hAnsi="宋体" w:hint="eastAsia"/>
          <w:color w:val="000000" w:themeColor="text1"/>
          <w:sz w:val="8"/>
          <w:szCs w:val="8"/>
        </w:rPr>
        <w:t>：1、去掉了一些不必要的查询报文。2、增加了一些查询报文，用于实现</w:t>
      </w:r>
      <w:r w:rsidRPr="00EE44E7">
        <w:rPr>
          <w:rFonts w:ascii="宋体" w:eastAsia="宋体" w:hAnsi="宋体"/>
          <w:color w:val="000000" w:themeColor="text1"/>
          <w:sz w:val="8"/>
          <w:szCs w:val="8"/>
        </w:rPr>
        <w:t>ARP（地址解析）和IGMP（多播组管理）的功能</w:t>
      </w:r>
      <w:r w:rsidRPr="00EE44E7">
        <w:rPr>
          <w:rFonts w:ascii="宋体" w:eastAsia="宋体" w:hAnsi="宋体" w:hint="eastAsia"/>
          <w:color w:val="000000" w:themeColor="text1"/>
          <w:sz w:val="8"/>
          <w:szCs w:val="8"/>
        </w:rPr>
        <w:t>。</w:t>
      </w:r>
    </w:p>
    <w:p w14:paraId="03A7BF2B" w14:textId="62F110F9" w:rsidR="00C674EE" w:rsidRPr="00EE44E7" w:rsidRDefault="00C674EE"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从</w:t>
      </w:r>
      <w:r w:rsidRPr="00EE44E7">
        <w:rPr>
          <w:rFonts w:ascii="宋体" w:eastAsia="宋体" w:hAnsi="宋体"/>
          <w:color w:val="00B0F0"/>
          <w:sz w:val="8"/>
          <w:szCs w:val="8"/>
        </w:rPr>
        <w:t>IPv4过渡到IPv6</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双协议栈方案：</w:t>
      </w:r>
      <w:r w:rsidRPr="00EE44E7">
        <w:rPr>
          <w:rFonts w:ascii="宋体" w:eastAsia="宋体" w:hAnsi="宋体" w:hint="eastAsia"/>
          <w:color w:val="000000" w:themeColor="text1"/>
          <w:sz w:val="8"/>
          <w:szCs w:val="8"/>
        </w:rPr>
        <w:t>支持</w:t>
      </w:r>
      <w:r w:rsidRPr="00EE44E7">
        <w:rPr>
          <w:rFonts w:ascii="宋体" w:eastAsia="宋体" w:hAnsi="宋体"/>
          <w:color w:val="000000" w:themeColor="text1"/>
          <w:sz w:val="8"/>
          <w:szCs w:val="8"/>
        </w:rPr>
        <w:t>IPv6的主机和路由器同时运行IPv4和IPv6</w:t>
      </w:r>
      <w:r w:rsidRPr="00EE44E7">
        <w:rPr>
          <w:rFonts w:ascii="宋体" w:eastAsia="宋体" w:hAnsi="宋体" w:hint="eastAsia"/>
          <w:color w:val="000000" w:themeColor="text1"/>
          <w:sz w:val="8"/>
          <w:szCs w:val="8"/>
        </w:rPr>
        <w:t>；运行双栈的源节点先对目的节点查询</w:t>
      </w:r>
      <w:r w:rsidRPr="00EE44E7">
        <w:rPr>
          <w:rFonts w:ascii="宋体" w:eastAsia="宋体" w:hAnsi="宋体"/>
          <w:color w:val="000000" w:themeColor="text1"/>
          <w:sz w:val="8"/>
          <w:szCs w:val="8"/>
        </w:rPr>
        <w:t>DNS：若DNS返回IPv4地址，发送IPv4分组；若返回IPv6地址，发送IPv6分组</w:t>
      </w:r>
      <w:r w:rsidRPr="00EE44E7">
        <w:rPr>
          <w:rFonts w:ascii="宋体" w:eastAsia="宋体" w:hAnsi="宋体" w:hint="eastAsia"/>
          <w:color w:val="000000" w:themeColor="text1"/>
          <w:sz w:val="8"/>
          <w:szCs w:val="8"/>
        </w:rPr>
        <w:t>；双栈节点同时拥有</w:t>
      </w:r>
      <w:r w:rsidRPr="00EE44E7">
        <w:rPr>
          <w:rFonts w:ascii="宋体" w:eastAsia="宋体" w:hAnsi="宋体"/>
          <w:color w:val="000000" w:themeColor="text1"/>
          <w:sz w:val="8"/>
          <w:szCs w:val="8"/>
        </w:rPr>
        <w:t>IPv4和IPv6地址</w:t>
      </w:r>
      <w:r w:rsidRPr="00EE44E7">
        <w:rPr>
          <w:rFonts w:ascii="宋体" w:eastAsia="宋体" w:hAnsi="宋体" w:hint="eastAsia"/>
          <w:color w:val="000000" w:themeColor="text1"/>
          <w:sz w:val="8"/>
          <w:szCs w:val="8"/>
        </w:rPr>
        <w:t>。</w:t>
      </w:r>
    </w:p>
    <w:p w14:paraId="1673090F" w14:textId="0B01C331" w:rsidR="00C674EE" w:rsidRPr="00EE44E7" w:rsidRDefault="00C674EE" w:rsidP="00D31E2E">
      <w:pPr>
        <w:spacing w:line="90" w:lineRule="exact"/>
        <w:rPr>
          <w:rFonts w:ascii="宋体" w:eastAsia="宋体" w:hAnsi="宋体"/>
          <w:color w:val="000000" w:themeColor="text1"/>
          <w:sz w:val="8"/>
          <w:szCs w:val="8"/>
        </w:rPr>
      </w:pPr>
      <w:r w:rsidRPr="00EE44E7">
        <w:rPr>
          <w:rFonts w:ascii="宋体" w:eastAsia="宋体" w:hAnsi="宋体"/>
          <w:color w:val="00B050"/>
          <w:sz w:val="8"/>
          <w:szCs w:val="8"/>
        </w:rPr>
        <w:t>IPv6数据包如何穿越IPv4网络?</w:t>
      </w:r>
      <w:r w:rsidRPr="00EE44E7">
        <w:rPr>
          <w:rFonts w:ascii="宋体" w:eastAsia="宋体" w:hAnsi="宋体" w:hint="eastAsia"/>
          <w:color w:val="00B0F0"/>
          <w:sz w:val="8"/>
          <w:szCs w:val="8"/>
        </w:rPr>
        <w:t>报头转换：</w:t>
      </w:r>
      <w:r w:rsidRPr="00EE44E7">
        <w:rPr>
          <w:rFonts w:ascii="宋体" w:eastAsia="宋体" w:hAnsi="宋体" w:hint="eastAsia"/>
          <w:color w:val="000000" w:themeColor="text1"/>
          <w:sz w:val="8"/>
          <w:szCs w:val="8"/>
        </w:rPr>
        <w:t>双栈节点（如路由器</w:t>
      </w:r>
      <w:r w:rsidRPr="00EE44E7">
        <w:rPr>
          <w:rFonts w:ascii="宋体" w:eastAsia="宋体" w:hAnsi="宋体"/>
          <w:color w:val="000000" w:themeColor="text1"/>
          <w:sz w:val="8"/>
          <w:szCs w:val="8"/>
        </w:rPr>
        <w:t>B）在将数据报传递给IPv4路由器（如路由器C）之前，将IPv6报头转换成IPv4报头</w:t>
      </w:r>
      <w:r w:rsidRPr="00EE44E7">
        <w:rPr>
          <w:rFonts w:ascii="宋体" w:eastAsia="宋体" w:hAnsi="宋体" w:hint="eastAsia"/>
          <w:color w:val="000000" w:themeColor="text1"/>
          <w:sz w:val="8"/>
          <w:szCs w:val="8"/>
        </w:rPr>
        <w:t>。</w:t>
      </w:r>
      <w:r w:rsidRPr="00EE44E7">
        <w:rPr>
          <w:rFonts w:ascii="宋体" w:eastAsia="宋体" w:hAnsi="宋体" w:hint="eastAsia"/>
          <w:color w:val="C00000"/>
          <w:sz w:val="8"/>
          <w:szCs w:val="8"/>
        </w:rPr>
        <w:t>缺点：</w:t>
      </w:r>
      <w:r w:rsidRPr="00EE44E7">
        <w:rPr>
          <w:rFonts w:ascii="宋体" w:eastAsia="宋体" w:hAnsi="宋体" w:hint="eastAsia"/>
          <w:color w:val="000000" w:themeColor="text1"/>
          <w:sz w:val="8"/>
          <w:szCs w:val="8"/>
        </w:rPr>
        <w:t>报头转换不完全，有信息丢失。</w:t>
      </w:r>
      <w:r w:rsidRPr="00EE44E7">
        <w:rPr>
          <w:rFonts w:ascii="宋体" w:eastAsia="宋体" w:hAnsi="宋体" w:hint="eastAsia"/>
          <w:color w:val="00B0F0"/>
          <w:sz w:val="8"/>
          <w:szCs w:val="8"/>
        </w:rPr>
        <w:t>建立隧道：</w:t>
      </w:r>
      <w:r w:rsidRPr="00EE44E7">
        <w:rPr>
          <w:rFonts w:ascii="宋体" w:eastAsia="宋体" w:hAnsi="宋体"/>
          <w:color w:val="000000" w:themeColor="text1"/>
          <w:sz w:val="8"/>
          <w:szCs w:val="8"/>
        </w:rPr>
        <w:t>IPv6/IPv4边界路由器将IPv6包封装到一个IPv4包中，送入IPv4网络，目的边界路由器取出IPv6包继续传输</w:t>
      </w:r>
      <w:r w:rsidRPr="00EE44E7">
        <w:rPr>
          <w:rFonts w:ascii="宋体" w:eastAsia="宋体" w:hAnsi="宋体" w:hint="eastAsia"/>
          <w:color w:val="000000" w:themeColor="text1"/>
          <w:sz w:val="8"/>
          <w:szCs w:val="8"/>
        </w:rPr>
        <w:t>。</w:t>
      </w:r>
      <w:r w:rsidRPr="00EE44E7">
        <w:rPr>
          <w:rFonts w:ascii="宋体" w:eastAsia="宋体" w:hAnsi="宋体" w:hint="eastAsia"/>
          <w:color w:val="C00000"/>
          <w:sz w:val="8"/>
          <w:szCs w:val="8"/>
        </w:rPr>
        <w:t>优点：</w:t>
      </w:r>
      <w:r w:rsidRPr="00EE44E7">
        <w:rPr>
          <w:rFonts w:ascii="宋体" w:eastAsia="宋体" w:hAnsi="宋体" w:hint="eastAsia"/>
          <w:color w:val="000000" w:themeColor="text1"/>
          <w:sz w:val="8"/>
          <w:szCs w:val="8"/>
        </w:rPr>
        <w:t>保留原始数据报的全部信息。</w:t>
      </w:r>
    </w:p>
    <w:p w14:paraId="74A712FD" w14:textId="795C77D3" w:rsidR="00C674EE" w:rsidRPr="00EE44E7" w:rsidRDefault="00C674EE"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选路问题：</w:t>
      </w:r>
      <w:r w:rsidRPr="00EE44E7">
        <w:rPr>
          <w:rFonts w:ascii="宋体" w:eastAsia="宋体" w:hAnsi="宋体" w:hint="eastAsia"/>
          <w:color w:val="000000" w:themeColor="text1"/>
          <w:sz w:val="8"/>
          <w:szCs w:val="8"/>
        </w:rPr>
        <w:t>给定一组路由器和连接路由器的链路，寻找一条从源路由器到目的路由器的最佳路径（应用评价一条路径的好坏可能包括：路径长度、数据速率、分组延迟、通信费用、安全性等。</w:t>
      </w:r>
      <w:r w:rsidRPr="00EE44E7">
        <w:rPr>
          <w:rFonts w:ascii="宋体" w:eastAsia="宋体" w:hAnsi="宋体"/>
          <w:color w:val="000000" w:themeColor="text1"/>
          <w:sz w:val="8"/>
          <w:szCs w:val="8"/>
        </w:rPr>
        <w:t>ISP关心一些全局性指标：</w:t>
      </w:r>
      <w:r w:rsidRPr="00EE44E7">
        <w:rPr>
          <w:rFonts w:ascii="宋体" w:eastAsia="宋体" w:hAnsi="宋体" w:hint="eastAsia"/>
          <w:color w:val="000000" w:themeColor="text1"/>
          <w:sz w:val="8"/>
          <w:szCs w:val="8"/>
        </w:rPr>
        <w:t>网络吞吐量最大、平均包延迟最小、平均通信费用最低、网络负载均衡、路由稳定、健壮等）。</w:t>
      </w:r>
    </w:p>
    <w:p w14:paraId="6B6DD4AF" w14:textId="13ADDE5A" w:rsidR="00C674EE" w:rsidRPr="00EE44E7" w:rsidRDefault="00046411"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图抽象：</w:t>
      </w:r>
      <w:r w:rsidRPr="00EE44E7">
        <w:rPr>
          <w:rFonts w:ascii="宋体" w:eastAsia="宋体" w:hAnsi="宋体" w:hint="eastAsia"/>
          <w:color w:val="000000" w:themeColor="text1"/>
          <w:sz w:val="8"/>
          <w:szCs w:val="8"/>
        </w:rPr>
        <w:t>选路算法</w:t>
      </w:r>
      <w:r w:rsidRPr="00EE44E7">
        <w:rPr>
          <w:rFonts w:ascii="宋体" w:eastAsia="宋体" w:hAnsi="宋体"/>
          <w:color w:val="000000" w:themeColor="text1"/>
          <w:sz w:val="8"/>
          <w:szCs w:val="8"/>
        </w:rPr>
        <w:t>: 寻找从源节点到目的节点代价最小的路径</w:t>
      </w:r>
      <w:r w:rsidRPr="00EE44E7">
        <w:rPr>
          <w:rFonts w:ascii="宋体" w:eastAsia="宋体" w:hAnsi="宋体" w:hint="eastAsia"/>
          <w:color w:val="000000" w:themeColor="text1"/>
          <w:sz w:val="8"/>
          <w:szCs w:val="8"/>
        </w:rPr>
        <w:t>。通常考虑无向图，但实际网络中</w:t>
      </w:r>
      <w:r w:rsidRPr="00EE44E7">
        <w:rPr>
          <w:rFonts w:ascii="宋体" w:eastAsia="宋体" w:hAnsi="宋体"/>
          <w:color w:val="000000" w:themeColor="text1"/>
          <w:sz w:val="8"/>
          <w:szCs w:val="8"/>
        </w:rPr>
        <w:t>边是有方向的（代价不同）</w:t>
      </w:r>
    </w:p>
    <w:p w14:paraId="1037CCA9" w14:textId="5AA6A201" w:rsidR="00046411" w:rsidRPr="00EE44E7" w:rsidRDefault="00046411"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选路算法分类</w:t>
      </w:r>
      <w:r w:rsidRPr="00EE44E7">
        <w:rPr>
          <w:rFonts w:ascii="宋体" w:eastAsia="宋体" w:hAnsi="宋体" w:hint="eastAsia"/>
          <w:color w:val="000000" w:themeColor="text1"/>
          <w:sz w:val="8"/>
          <w:szCs w:val="8"/>
        </w:rPr>
        <w:t>：</w:t>
      </w:r>
      <w:r w:rsidRPr="00EE44E7">
        <w:rPr>
          <w:rFonts w:ascii="宋体" w:eastAsia="宋体" w:hAnsi="宋体" w:hint="eastAsia"/>
          <w:color w:val="00B050"/>
          <w:sz w:val="8"/>
          <w:szCs w:val="8"/>
        </w:rPr>
        <w:t>全局算法</w:t>
      </w:r>
      <w:r w:rsidRPr="00EE44E7">
        <w:rPr>
          <w:rFonts w:ascii="宋体" w:eastAsia="宋体" w:hAnsi="宋体"/>
          <w:color w:val="00B050"/>
          <w:sz w:val="8"/>
          <w:szCs w:val="8"/>
        </w:rPr>
        <w:t>or分布式算法</w:t>
      </w:r>
      <w:r w:rsidRPr="00EE44E7">
        <w:rPr>
          <w:rFonts w:ascii="宋体" w:eastAsia="宋体" w:hAnsi="宋体" w:hint="eastAsia"/>
          <w:color w:val="00B050"/>
          <w:sz w:val="8"/>
          <w:szCs w:val="8"/>
        </w:rPr>
        <w:t>：</w:t>
      </w:r>
      <w:r w:rsidRPr="00EE44E7">
        <w:rPr>
          <w:rFonts w:ascii="宋体" w:eastAsia="宋体" w:hAnsi="宋体" w:hint="eastAsia"/>
          <w:color w:val="00B0F0"/>
          <w:sz w:val="8"/>
          <w:szCs w:val="8"/>
        </w:rPr>
        <w:t>全局算法</w:t>
      </w:r>
      <w:r w:rsidRPr="00EE44E7">
        <w:rPr>
          <w:rFonts w:ascii="宋体" w:eastAsia="宋体" w:hAnsi="宋体"/>
          <w:color w:val="00B0F0"/>
          <w:sz w:val="8"/>
          <w:szCs w:val="8"/>
        </w:rPr>
        <w:t>:</w:t>
      </w:r>
      <w:r w:rsidRPr="00EE44E7">
        <w:rPr>
          <w:rFonts w:ascii="宋体" w:eastAsia="宋体" w:hAnsi="宋体" w:hint="eastAsia"/>
          <w:color w:val="000000" w:themeColor="text1"/>
          <w:sz w:val="8"/>
          <w:szCs w:val="8"/>
        </w:rPr>
        <w:t>所有路由器具有关于拓扑和链路代价的全部信息，集中式计算；</w:t>
      </w:r>
      <w:r w:rsidRPr="00EE44E7">
        <w:rPr>
          <w:rFonts w:ascii="宋体" w:eastAsia="宋体" w:hAnsi="宋体" w:hint="eastAsia"/>
          <w:color w:val="00B0F0"/>
          <w:sz w:val="8"/>
          <w:szCs w:val="8"/>
        </w:rPr>
        <w:t>分布式算法</w:t>
      </w:r>
      <w:r w:rsidRPr="00EE44E7">
        <w:rPr>
          <w:rFonts w:ascii="宋体" w:eastAsia="宋体" w:hAnsi="宋体"/>
          <w:color w:val="00B0F0"/>
          <w:sz w:val="8"/>
          <w:szCs w:val="8"/>
        </w:rPr>
        <w:t>:</w:t>
      </w:r>
      <w:r w:rsidRPr="00EE44E7">
        <w:rPr>
          <w:rFonts w:ascii="宋体" w:eastAsia="宋体" w:hAnsi="宋体" w:hint="eastAsia"/>
          <w:color w:val="000000" w:themeColor="text1"/>
          <w:sz w:val="8"/>
          <w:szCs w:val="8"/>
        </w:rPr>
        <w:t>路由器仅知道邻居节点以及到邻居节点的链路代价，通过与邻居交换信息，进行迭代计算。</w:t>
      </w:r>
      <w:r w:rsidRPr="00EE44E7">
        <w:rPr>
          <w:rFonts w:ascii="宋体" w:eastAsia="宋体" w:hAnsi="宋体" w:hint="eastAsia"/>
          <w:color w:val="00B050"/>
          <w:sz w:val="8"/>
          <w:szCs w:val="8"/>
        </w:rPr>
        <w:t>静态算法</w:t>
      </w:r>
      <w:r w:rsidRPr="00EE44E7">
        <w:rPr>
          <w:rFonts w:ascii="宋体" w:eastAsia="宋体" w:hAnsi="宋体"/>
          <w:color w:val="00B050"/>
          <w:sz w:val="8"/>
          <w:szCs w:val="8"/>
        </w:rPr>
        <w:t xml:space="preserve"> or 动态算法</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静态算法</w:t>
      </w:r>
      <w:r w:rsidRPr="00EE44E7">
        <w:rPr>
          <w:rFonts w:ascii="宋体" w:eastAsia="宋体" w:hAnsi="宋体" w:hint="eastAsia"/>
          <w:color w:val="000000" w:themeColor="text1"/>
          <w:sz w:val="8"/>
          <w:szCs w:val="8"/>
        </w:rPr>
        <w:t>：路由随时间不变或缓慢变化（手工配置）；</w:t>
      </w:r>
      <w:r w:rsidRPr="00EE44E7">
        <w:rPr>
          <w:rFonts w:ascii="宋体" w:eastAsia="宋体" w:hAnsi="宋体" w:hint="eastAsia"/>
          <w:color w:val="00B0F0"/>
          <w:sz w:val="8"/>
          <w:szCs w:val="8"/>
        </w:rPr>
        <w:t>动态算法</w:t>
      </w:r>
      <w:r w:rsidRPr="00EE44E7">
        <w:rPr>
          <w:rFonts w:ascii="宋体" w:eastAsia="宋体" w:hAnsi="宋体"/>
          <w:color w:val="000000" w:themeColor="text1"/>
          <w:sz w:val="8"/>
          <w:szCs w:val="8"/>
        </w:rPr>
        <w:t xml:space="preserve">: </w:t>
      </w:r>
      <w:r w:rsidRPr="00EE44E7">
        <w:rPr>
          <w:rFonts w:ascii="宋体" w:eastAsia="宋体" w:hAnsi="宋体" w:hint="eastAsia"/>
          <w:color w:val="000000" w:themeColor="text1"/>
          <w:sz w:val="8"/>
          <w:szCs w:val="8"/>
        </w:rPr>
        <w:t>路由器根据拓扑及链路代价的变化而自动更新路由。</w:t>
      </w:r>
    </w:p>
    <w:p w14:paraId="25021851" w14:textId="75C8F7D7" w:rsidR="00985CE7" w:rsidRPr="00EE44E7" w:rsidRDefault="00985CE7"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链路状态（</w:t>
      </w:r>
      <w:r w:rsidRPr="00EE44E7">
        <w:rPr>
          <w:rFonts w:ascii="宋体" w:eastAsia="宋体" w:hAnsi="宋体"/>
          <w:color w:val="00B0F0"/>
          <w:sz w:val="8"/>
          <w:szCs w:val="8"/>
        </w:rPr>
        <w:t>LS）选路算法</w:t>
      </w:r>
      <w:r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链路状态选路算法为全局算法，其基本思想为：每个节点利用可靠方法获得全网拓扑信息，抽象成一个带权拓扑图，计算到各个节点的最短路径；</w:t>
      </w:r>
      <w:r w:rsidRPr="00EE44E7">
        <w:rPr>
          <w:rFonts w:ascii="宋体" w:eastAsia="宋体" w:hAnsi="宋体" w:hint="eastAsia"/>
          <w:color w:val="00B050"/>
          <w:sz w:val="8"/>
          <w:szCs w:val="8"/>
        </w:rPr>
        <w:t>链路状态选路算法包括五个步骤：</w:t>
      </w:r>
      <w:r w:rsidRPr="00EE44E7">
        <w:rPr>
          <w:rFonts w:ascii="宋体" w:eastAsia="宋体" w:hAnsi="宋体" w:hint="eastAsia"/>
          <w:color w:val="000000" w:themeColor="text1"/>
          <w:sz w:val="8"/>
          <w:szCs w:val="8"/>
        </w:rPr>
        <w:t>1、发现邻居：有链路直接相连的节点为邻居；2、探测链路代价：探测到每个邻居的代价；3、构造链路状态（</w:t>
      </w:r>
      <w:r w:rsidRPr="00EE44E7">
        <w:rPr>
          <w:rFonts w:ascii="宋体" w:eastAsia="宋体" w:hAnsi="宋体"/>
          <w:color w:val="000000" w:themeColor="text1"/>
          <w:sz w:val="8"/>
          <w:szCs w:val="8"/>
        </w:rPr>
        <w:t>LS）分组：利用邻居及链路代价信息</w:t>
      </w:r>
      <w:r w:rsidRPr="00EE44E7">
        <w:rPr>
          <w:rFonts w:ascii="宋体" w:eastAsia="宋体" w:hAnsi="宋体" w:hint="eastAsia"/>
          <w:color w:val="000000" w:themeColor="text1"/>
          <w:sz w:val="8"/>
          <w:szCs w:val="8"/>
        </w:rPr>
        <w:t>；4、扩散</w:t>
      </w:r>
      <w:r w:rsidRPr="00EE44E7">
        <w:rPr>
          <w:rFonts w:ascii="宋体" w:eastAsia="宋体" w:hAnsi="宋体"/>
          <w:color w:val="000000" w:themeColor="text1"/>
          <w:sz w:val="8"/>
          <w:szCs w:val="8"/>
        </w:rPr>
        <w:t>LS分组：向网络中所有节点发送LS分组</w:t>
      </w:r>
      <w:r w:rsidRPr="00EE44E7">
        <w:rPr>
          <w:rFonts w:ascii="宋体" w:eastAsia="宋体" w:hAnsi="宋体" w:hint="eastAsia"/>
          <w:color w:val="000000" w:themeColor="text1"/>
          <w:sz w:val="8"/>
          <w:szCs w:val="8"/>
        </w:rPr>
        <w:t>；5、计算路由：利用收到的</w:t>
      </w:r>
      <w:r w:rsidRPr="00EE44E7">
        <w:rPr>
          <w:rFonts w:ascii="宋体" w:eastAsia="宋体" w:hAnsi="宋体"/>
          <w:color w:val="000000" w:themeColor="text1"/>
          <w:sz w:val="8"/>
          <w:szCs w:val="8"/>
        </w:rPr>
        <w:t>LS分组构造网络拓扑，计算从本节点到其它各个节点的最短路径</w:t>
      </w:r>
      <w:r w:rsidRPr="00EE44E7">
        <w:rPr>
          <w:rFonts w:ascii="宋体" w:eastAsia="宋体" w:hAnsi="宋体" w:hint="eastAsia"/>
          <w:color w:val="000000" w:themeColor="text1"/>
          <w:sz w:val="8"/>
          <w:szCs w:val="8"/>
        </w:rPr>
        <w:t>。</w:t>
      </w:r>
    </w:p>
    <w:p w14:paraId="39D8DF87" w14:textId="1EFA51C4" w:rsidR="00985CE7" w:rsidRPr="00EE44E7" w:rsidRDefault="00985CE7"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距离矢量（</w:t>
      </w:r>
      <w:r w:rsidRPr="00EE44E7">
        <w:rPr>
          <w:rFonts w:ascii="宋体" w:eastAsia="宋体" w:hAnsi="宋体"/>
          <w:color w:val="00B0F0"/>
          <w:sz w:val="8"/>
          <w:szCs w:val="8"/>
        </w:rPr>
        <w:t>DV）算法</w:t>
      </w:r>
      <w:r w:rsidRPr="00EE44E7">
        <w:rPr>
          <w:rFonts w:ascii="宋体" w:eastAsia="宋体" w:hAnsi="宋体" w:hint="eastAsia"/>
          <w:color w:val="000000" w:themeColor="text1"/>
          <w:sz w:val="8"/>
          <w:szCs w:val="8"/>
        </w:rPr>
        <w:t>：利用</w:t>
      </w:r>
      <w:r w:rsidRPr="00EE44E7">
        <w:rPr>
          <w:rFonts w:ascii="宋体" w:eastAsia="宋体" w:hAnsi="宋体"/>
          <w:color w:val="000000" w:themeColor="text1"/>
          <w:sz w:val="8"/>
          <w:szCs w:val="8"/>
        </w:rPr>
        <w:t>Bellman-Ford方程求解任意两个节点之间的最小代价路径</w:t>
      </w:r>
      <w:r w:rsidRPr="00EE44E7">
        <w:rPr>
          <w:rFonts w:ascii="宋体" w:eastAsia="宋体" w:hAnsi="宋体" w:hint="eastAsia"/>
          <w:color w:val="000000" w:themeColor="text1"/>
          <w:sz w:val="8"/>
          <w:szCs w:val="8"/>
        </w:rPr>
        <w:t>，主要贡献在于给出了分布式求解</w:t>
      </w:r>
      <w:r w:rsidRPr="00EE44E7">
        <w:rPr>
          <w:rFonts w:ascii="宋体" w:eastAsia="宋体" w:hAnsi="宋体"/>
          <w:color w:val="000000" w:themeColor="text1"/>
          <w:sz w:val="8"/>
          <w:szCs w:val="8"/>
        </w:rPr>
        <w:t>B-F方程的方法</w:t>
      </w:r>
      <w:r w:rsidRPr="00EE44E7">
        <w:rPr>
          <w:rFonts w:ascii="宋体" w:eastAsia="宋体" w:hAnsi="宋体" w:hint="eastAsia"/>
          <w:color w:val="000000" w:themeColor="text1"/>
          <w:sz w:val="8"/>
          <w:szCs w:val="8"/>
        </w:rPr>
        <w:t>。</w:t>
      </w:r>
      <w:r w:rsidRPr="00EE44E7">
        <w:rPr>
          <w:rFonts w:ascii="宋体" w:eastAsia="宋体" w:hAnsi="宋体" w:hint="eastAsia"/>
          <w:color w:val="00B050"/>
          <w:sz w:val="8"/>
          <w:szCs w:val="8"/>
        </w:rPr>
        <w:t>算法的基本思想：</w:t>
      </w:r>
      <w:r w:rsidR="00C256C0" w:rsidRPr="00EE44E7">
        <w:rPr>
          <w:rFonts w:ascii="宋体" w:eastAsia="宋体" w:hAnsi="宋体" w:hint="eastAsia"/>
          <w:color w:val="000000" w:themeColor="text1"/>
          <w:sz w:val="8"/>
          <w:szCs w:val="8"/>
        </w:rPr>
        <w:t>1、</w:t>
      </w:r>
      <w:r w:rsidRPr="00EE44E7">
        <w:rPr>
          <w:rFonts w:ascii="宋体" w:eastAsia="宋体" w:hAnsi="宋体" w:hint="eastAsia"/>
          <w:color w:val="000000" w:themeColor="text1"/>
          <w:sz w:val="8"/>
          <w:szCs w:val="8"/>
        </w:rPr>
        <w:t>节点</w:t>
      </w:r>
      <w:r w:rsidR="00C256C0" w:rsidRPr="00EE44E7">
        <w:rPr>
          <w:rFonts w:ascii="宋体" w:eastAsia="宋体" w:hAnsi="宋体" w:hint="eastAsia"/>
          <w:color w:val="000000" w:themeColor="text1"/>
          <w:sz w:val="8"/>
          <w:szCs w:val="8"/>
        </w:rPr>
        <w:t>x</w:t>
      </w:r>
      <w:r w:rsidRPr="00EE44E7">
        <w:rPr>
          <w:rFonts w:ascii="宋体" w:eastAsia="宋体" w:hAnsi="宋体"/>
          <w:color w:val="000000" w:themeColor="text1"/>
          <w:sz w:val="8"/>
          <w:szCs w:val="8"/>
        </w:rPr>
        <w:t>测量其到各个邻居v的链路代价c(x,v)</w:t>
      </w:r>
      <w:r w:rsidR="00C256C0" w:rsidRPr="00EE44E7">
        <w:rPr>
          <w:rFonts w:ascii="宋体" w:eastAsia="宋体" w:hAnsi="宋体" w:hint="eastAsia"/>
          <w:color w:val="000000" w:themeColor="text1"/>
          <w:sz w:val="8"/>
          <w:szCs w:val="8"/>
        </w:rPr>
        <w:t>；2、</w:t>
      </w:r>
      <w:r w:rsidRPr="00EE44E7">
        <w:rPr>
          <w:rFonts w:ascii="宋体" w:eastAsia="宋体" w:hAnsi="宋体" w:hint="eastAsia"/>
          <w:color w:val="000000" w:themeColor="text1"/>
          <w:sz w:val="8"/>
          <w:szCs w:val="8"/>
        </w:rPr>
        <w:t>节点</w:t>
      </w:r>
      <w:r w:rsidRPr="00EE44E7">
        <w:rPr>
          <w:rFonts w:ascii="宋体" w:eastAsia="宋体" w:hAnsi="宋体"/>
          <w:color w:val="000000" w:themeColor="text1"/>
          <w:sz w:val="8"/>
          <w:szCs w:val="8"/>
        </w:rPr>
        <w:t xml:space="preserve">x估计其到达各个节点y的最小代价Dx(y)，这些代价构成了自己的距离矢量 </w:t>
      </w:r>
      <m:oMath>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D</m:t>
            </m:r>
          </m:e>
          <m:sub>
            <m:r>
              <w:rPr>
                <w:rFonts w:ascii="Cambria Math" w:eastAsia="宋体" w:hAnsi="Cambria Math"/>
                <w:color w:val="000000" w:themeColor="text1"/>
                <w:sz w:val="8"/>
                <w:szCs w:val="8"/>
              </w:rPr>
              <m:t>x</m:t>
            </m:r>
          </m:sub>
        </m:sSub>
        <m:r>
          <w:rPr>
            <w:rFonts w:ascii="Cambria Math" w:eastAsia="宋体" w:hAnsi="Cambria Math"/>
            <w:color w:val="000000" w:themeColor="text1"/>
            <w:sz w:val="8"/>
            <w:szCs w:val="8"/>
          </w:rPr>
          <m:t xml:space="preserve"> = [</m:t>
        </m:r>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D</m:t>
            </m:r>
          </m:e>
          <m:sub>
            <m:r>
              <w:rPr>
                <w:rFonts w:ascii="Cambria Math" w:eastAsia="宋体" w:hAnsi="Cambria Math"/>
                <w:color w:val="000000" w:themeColor="text1"/>
                <w:sz w:val="8"/>
                <w:szCs w:val="8"/>
              </w:rPr>
              <m:t>x</m:t>
            </m:r>
          </m:sub>
        </m:sSub>
        <m:r>
          <w:rPr>
            <w:rFonts w:ascii="Cambria Math" w:eastAsia="宋体" w:hAnsi="Cambria Math"/>
            <w:color w:val="000000" w:themeColor="text1"/>
            <w:sz w:val="8"/>
            <w:szCs w:val="8"/>
          </w:rPr>
          <m:t>(y): y</m:t>
        </m:r>
        <m:r>
          <w:rPr>
            <w:rFonts w:ascii="Cambria Math" w:eastAsia="宋体" w:hAnsi="Cambria Math" w:cs="Cambria"/>
            <w:color w:val="000000" w:themeColor="text1"/>
            <w:sz w:val="8"/>
            <w:szCs w:val="8"/>
          </w:rPr>
          <m:t>∈</m:t>
        </m:r>
        <m:r>
          <w:rPr>
            <w:rFonts w:ascii="Cambria Math" w:eastAsia="宋体" w:hAnsi="Cambria Math"/>
            <w:color w:val="000000" w:themeColor="text1"/>
            <w:sz w:val="8"/>
            <w:szCs w:val="8"/>
          </w:rPr>
          <m:t xml:space="preserve"> N ]</m:t>
        </m:r>
      </m:oMath>
      <w:r w:rsidR="00C256C0" w:rsidRPr="00EE44E7">
        <w:rPr>
          <w:rFonts w:ascii="宋体" w:eastAsia="宋体" w:hAnsi="宋体" w:hint="eastAsia"/>
          <w:color w:val="000000" w:themeColor="text1"/>
          <w:sz w:val="8"/>
          <w:szCs w:val="8"/>
        </w:rPr>
        <w:t>；3、</w:t>
      </w:r>
      <w:r w:rsidRPr="00EE44E7">
        <w:rPr>
          <w:rFonts w:ascii="宋体" w:eastAsia="宋体" w:hAnsi="宋体" w:hint="eastAsia"/>
          <w:color w:val="000000" w:themeColor="text1"/>
          <w:sz w:val="8"/>
          <w:szCs w:val="8"/>
        </w:rPr>
        <w:t>每个节点周期性地将它的距离矢量</w:t>
      </w:r>
      <w:r w:rsidRPr="00EE44E7">
        <w:rPr>
          <w:rFonts w:ascii="宋体" w:eastAsia="宋体" w:hAnsi="宋体"/>
          <w:color w:val="000000" w:themeColor="text1"/>
          <w:sz w:val="8"/>
          <w:szCs w:val="8"/>
        </w:rPr>
        <w:t>Dx发送给邻居</w:t>
      </w:r>
      <w:r w:rsidR="00C256C0" w:rsidRPr="00EE44E7">
        <w:rPr>
          <w:rFonts w:ascii="宋体" w:eastAsia="宋体" w:hAnsi="宋体" w:hint="eastAsia"/>
          <w:color w:val="000000" w:themeColor="text1"/>
          <w:sz w:val="8"/>
          <w:szCs w:val="8"/>
        </w:rPr>
        <w:t>；4、</w:t>
      </w:r>
      <w:r w:rsidRPr="00EE44E7">
        <w:rPr>
          <w:rFonts w:ascii="宋体" w:eastAsia="宋体" w:hAnsi="宋体" w:hint="eastAsia"/>
          <w:color w:val="000000" w:themeColor="text1"/>
          <w:sz w:val="8"/>
          <w:szCs w:val="8"/>
        </w:rPr>
        <w:t>节点</w:t>
      </w:r>
      <w:r w:rsidRPr="00EE44E7">
        <w:rPr>
          <w:rFonts w:ascii="宋体" w:eastAsia="宋体" w:hAnsi="宋体"/>
          <w:color w:val="000000" w:themeColor="text1"/>
          <w:sz w:val="8"/>
          <w:szCs w:val="8"/>
        </w:rPr>
        <w:t xml:space="preserve">x拥有每个邻居v的距离矢量 </w:t>
      </w:r>
      <m:oMath>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D</m:t>
            </m:r>
          </m:e>
          <m:sub>
            <m:r>
              <w:rPr>
                <w:rFonts w:ascii="Cambria Math" w:eastAsia="宋体" w:hAnsi="Cambria Math"/>
                <w:color w:val="000000" w:themeColor="text1"/>
                <w:sz w:val="8"/>
                <w:szCs w:val="8"/>
              </w:rPr>
              <m:t>v</m:t>
            </m:r>
          </m:sub>
        </m:sSub>
        <m:r>
          <w:rPr>
            <w:rFonts w:ascii="Cambria Math" w:eastAsia="宋体" w:hAnsi="Cambria Math"/>
            <w:color w:val="000000" w:themeColor="text1"/>
            <w:sz w:val="8"/>
            <w:szCs w:val="8"/>
          </w:rPr>
          <m:t xml:space="preserve"> = [</m:t>
        </m:r>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D</m:t>
            </m:r>
          </m:e>
          <m:sub>
            <m:r>
              <w:rPr>
                <w:rFonts w:ascii="Cambria Math" w:eastAsia="宋体" w:hAnsi="Cambria Math"/>
                <w:color w:val="000000" w:themeColor="text1"/>
                <w:sz w:val="8"/>
                <w:szCs w:val="8"/>
              </w:rPr>
              <m:t>v</m:t>
            </m:r>
          </m:sub>
        </m:sSub>
        <m:r>
          <w:rPr>
            <w:rFonts w:ascii="Cambria Math" w:eastAsia="宋体" w:hAnsi="Cambria Math"/>
            <w:color w:val="000000" w:themeColor="text1"/>
            <w:sz w:val="8"/>
            <w:szCs w:val="8"/>
          </w:rPr>
          <m:t>(y): y</m:t>
        </m:r>
        <m:r>
          <w:rPr>
            <w:rFonts w:ascii="Cambria Math" w:eastAsia="宋体" w:hAnsi="Cambria Math" w:cs="Cambria"/>
            <w:color w:val="000000" w:themeColor="text1"/>
            <w:sz w:val="8"/>
            <w:szCs w:val="8"/>
          </w:rPr>
          <m:t>∈</m:t>
        </m:r>
        <m:r>
          <w:rPr>
            <w:rFonts w:ascii="Cambria Math" w:eastAsia="宋体" w:hAnsi="Cambria Math"/>
            <w:color w:val="000000" w:themeColor="text1"/>
            <w:sz w:val="8"/>
            <w:szCs w:val="8"/>
          </w:rPr>
          <m:t xml:space="preserve"> N ]</m:t>
        </m:r>
      </m:oMath>
      <w:r w:rsidR="00C256C0" w:rsidRPr="00EE44E7">
        <w:rPr>
          <w:rFonts w:ascii="宋体" w:eastAsia="宋体" w:hAnsi="宋体" w:hint="eastAsia"/>
          <w:color w:val="000000" w:themeColor="text1"/>
          <w:sz w:val="8"/>
          <w:szCs w:val="8"/>
        </w:rPr>
        <w:t>；5、</w:t>
      </w:r>
      <w:r w:rsidRPr="00EE44E7">
        <w:rPr>
          <w:rFonts w:ascii="宋体" w:eastAsia="宋体" w:hAnsi="宋体" w:hint="eastAsia"/>
          <w:color w:val="000000" w:themeColor="text1"/>
          <w:sz w:val="8"/>
          <w:szCs w:val="8"/>
        </w:rPr>
        <w:t>当节点</w:t>
      </w:r>
      <w:r w:rsidRPr="00EE44E7">
        <w:rPr>
          <w:rFonts w:ascii="宋体" w:eastAsia="宋体" w:hAnsi="宋体"/>
          <w:color w:val="000000" w:themeColor="text1"/>
          <w:sz w:val="8"/>
          <w:szCs w:val="8"/>
        </w:rPr>
        <w:t xml:space="preserve"> x 从各个邻居收到它们的距离矢量后，利用B-F方程更新自己的距离矢量：</w:t>
      </w:r>
      <m:oMath>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D</m:t>
            </m:r>
          </m:e>
          <m:sub>
            <m:r>
              <w:rPr>
                <w:rFonts w:ascii="Cambria Math" w:eastAsia="宋体" w:hAnsi="Cambria Math"/>
                <w:color w:val="000000" w:themeColor="text1"/>
                <w:sz w:val="8"/>
                <w:szCs w:val="8"/>
              </w:rPr>
              <m:t>x</m:t>
            </m:r>
          </m:sub>
        </m:sSub>
        <m:r>
          <w:rPr>
            <w:rFonts w:ascii="Cambria Math" w:eastAsia="宋体" w:hAnsi="Cambria Math"/>
            <w:color w:val="000000" w:themeColor="text1"/>
            <w:sz w:val="8"/>
            <w:szCs w:val="8"/>
          </w:rPr>
          <m:t>(y) ← mi</m:t>
        </m:r>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n</m:t>
            </m:r>
          </m:e>
          <m:sub>
            <m:r>
              <w:rPr>
                <w:rFonts w:ascii="Cambria Math" w:eastAsia="宋体" w:hAnsi="Cambria Math"/>
                <w:color w:val="000000" w:themeColor="text1"/>
                <w:sz w:val="8"/>
                <w:szCs w:val="8"/>
              </w:rPr>
              <m:t>v</m:t>
            </m:r>
          </m:sub>
        </m:sSub>
        <m:r>
          <w:rPr>
            <w:rFonts w:ascii="Cambria Math" w:eastAsia="宋体" w:hAnsi="Cambria Math"/>
            <w:color w:val="000000" w:themeColor="text1"/>
            <w:sz w:val="8"/>
            <w:szCs w:val="8"/>
          </w:rPr>
          <m:t xml:space="preserve">{c(x,v) + </m:t>
        </m:r>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D</m:t>
            </m:r>
          </m:e>
          <m:sub>
            <m:r>
              <w:rPr>
                <w:rFonts w:ascii="Cambria Math" w:eastAsia="宋体" w:hAnsi="Cambria Math"/>
                <w:color w:val="000000" w:themeColor="text1"/>
                <w:sz w:val="8"/>
                <w:szCs w:val="8"/>
              </w:rPr>
              <m:t>v</m:t>
            </m:r>
          </m:sub>
        </m:sSub>
        <m:r>
          <w:rPr>
            <w:rFonts w:ascii="Cambria Math" w:eastAsia="宋体" w:hAnsi="Cambria Math"/>
            <w:color w:val="000000" w:themeColor="text1"/>
            <w:sz w:val="8"/>
            <w:szCs w:val="8"/>
          </w:rPr>
          <m:t>(y)}</m:t>
        </m:r>
      </m:oMath>
      <w:r w:rsidR="00C256C0" w:rsidRPr="00EE44E7">
        <w:rPr>
          <w:rFonts w:ascii="宋体" w:eastAsia="宋体" w:hAnsi="宋体" w:hint="eastAsia"/>
          <w:color w:val="000000" w:themeColor="text1"/>
          <w:sz w:val="8"/>
          <w:szCs w:val="8"/>
        </w:rPr>
        <w:t>.</w:t>
      </w:r>
    </w:p>
    <w:p w14:paraId="7F6E6A0A" w14:textId="22CCB002" w:rsidR="00C256C0" w:rsidRPr="00EE44E7" w:rsidRDefault="00C256C0"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节点的本地计算由以下两种事件引起</w:t>
      </w:r>
      <w:r w:rsidRPr="00EE44E7">
        <w:rPr>
          <w:rFonts w:ascii="宋体" w:eastAsia="宋体" w:hAnsi="宋体"/>
          <w:color w:val="00B050"/>
          <w:sz w:val="8"/>
          <w:szCs w:val="8"/>
        </w:rPr>
        <w:t>:</w:t>
      </w:r>
      <w:r w:rsidRPr="00EE44E7">
        <w:rPr>
          <w:rFonts w:ascii="宋体" w:eastAsia="宋体" w:hAnsi="宋体"/>
          <w:color w:val="000000" w:themeColor="text1"/>
          <w:sz w:val="8"/>
          <w:szCs w:val="8"/>
        </w:rPr>
        <w:t xml:space="preserve"> </w:t>
      </w:r>
      <w:r w:rsidRPr="00EE44E7">
        <w:rPr>
          <w:rFonts w:ascii="宋体" w:eastAsia="宋体" w:hAnsi="宋体" w:hint="eastAsia"/>
          <w:color w:val="000000" w:themeColor="text1"/>
          <w:sz w:val="8"/>
          <w:szCs w:val="8"/>
        </w:rPr>
        <w:t>1、本地某条链路的代价</w:t>
      </w:r>
      <w:r w:rsidRPr="00EE44E7">
        <w:rPr>
          <w:rFonts w:ascii="宋体" w:eastAsia="宋体" w:hAnsi="宋体"/>
          <w:color w:val="000000" w:themeColor="text1"/>
          <w:sz w:val="8"/>
          <w:szCs w:val="8"/>
        </w:rPr>
        <w:t xml:space="preserve">c(x,p)发生了变化 </w:t>
      </w:r>
    </w:p>
    <w:p w14:paraId="7B7492C8" w14:textId="43BAB23C" w:rsidR="00C256C0" w:rsidRPr="00EE44E7" w:rsidRDefault="00C256C0"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收到了某个邻居节点的距离矢量</w:t>
      </w:r>
      <w:r w:rsidRPr="00EE44E7">
        <w:rPr>
          <w:rFonts w:ascii="宋体" w:eastAsia="宋体" w:hAnsi="宋体"/>
          <w:color w:val="000000" w:themeColor="text1"/>
          <w:sz w:val="8"/>
          <w:szCs w:val="8"/>
        </w:rPr>
        <w:t>dp(y)</w:t>
      </w:r>
      <w:r w:rsidRPr="00EE44E7">
        <w:rPr>
          <w:rFonts w:ascii="宋体" w:eastAsia="宋体" w:hAnsi="宋体" w:hint="eastAsia"/>
          <w:color w:val="000000" w:themeColor="text1"/>
          <w:sz w:val="8"/>
          <w:szCs w:val="8"/>
        </w:rPr>
        <w:t>；2、节点仅在发现距离矢量</w:t>
      </w:r>
      <w:r w:rsidRPr="00EE44E7">
        <w:rPr>
          <w:rFonts w:ascii="宋体" w:eastAsia="宋体" w:hAnsi="宋体"/>
          <w:color w:val="000000" w:themeColor="text1"/>
          <w:sz w:val="8"/>
          <w:szCs w:val="8"/>
        </w:rPr>
        <w:t>dx(y)有变化时通知其邻居</w:t>
      </w:r>
      <w:r w:rsidRPr="00EE44E7">
        <w:rPr>
          <w:rFonts w:ascii="宋体" w:eastAsia="宋体" w:hAnsi="宋体" w:hint="eastAsia"/>
          <w:color w:val="000000" w:themeColor="text1"/>
          <w:sz w:val="8"/>
          <w:szCs w:val="8"/>
        </w:rPr>
        <w:t>。 距离矢量算法是迭代的、异步的、分布式算法。</w:t>
      </w:r>
    </w:p>
    <w:p w14:paraId="7F3B48BC" w14:textId="6449F868" w:rsidR="00C256C0" w:rsidRPr="00EE44E7" w:rsidRDefault="00C256C0"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LS算法和DV算法的比较</w:t>
      </w:r>
      <w:r w:rsidRPr="00EE44E7">
        <w:rPr>
          <w:rFonts w:ascii="宋体" w:eastAsia="宋体" w:hAnsi="宋体" w:hint="eastAsia"/>
          <w:color w:val="000000" w:themeColor="text1"/>
          <w:sz w:val="8"/>
          <w:szCs w:val="8"/>
        </w:rPr>
        <w:t>：链路状态</w:t>
      </w:r>
      <w:r w:rsidRPr="00EE44E7">
        <w:rPr>
          <w:rFonts w:ascii="宋体" w:eastAsia="宋体" w:hAnsi="宋体"/>
          <w:color w:val="000000" w:themeColor="text1"/>
          <w:sz w:val="8"/>
          <w:szCs w:val="8"/>
        </w:rPr>
        <w:t>LS</w:t>
      </w:r>
      <w:r w:rsidRPr="00EE44E7">
        <w:rPr>
          <w:rFonts w:ascii="宋体" w:eastAsia="宋体" w:hAnsi="宋体" w:hint="eastAsia"/>
          <w:color w:val="000000" w:themeColor="text1"/>
          <w:sz w:val="8"/>
          <w:szCs w:val="8"/>
        </w:rPr>
        <w:t>：1、链路状态信息在全网传播；2、节点仅传播可靠的信息：亲自测量的本地链路代价；3、节点计算的路由不传播，错误不扩散；4、收敛速度：</w:t>
      </w:r>
      <w:r w:rsidRPr="00EE44E7">
        <w:rPr>
          <w:rFonts w:ascii="宋体" w:eastAsia="宋体" w:hAnsi="宋体"/>
          <w:color w:val="000000" w:themeColor="text1"/>
          <w:sz w:val="8"/>
          <w:szCs w:val="8"/>
        </w:rPr>
        <w:t xml:space="preserve"> O(|N||E|)个报文，O(N2)次计算</w:t>
      </w:r>
      <w:r w:rsidR="000E5A60" w:rsidRPr="00EE44E7">
        <w:rPr>
          <w:rFonts w:ascii="宋体" w:eastAsia="宋体" w:hAnsi="宋体" w:hint="eastAsia"/>
          <w:color w:val="000000" w:themeColor="text1"/>
          <w:sz w:val="8"/>
          <w:szCs w:val="8"/>
        </w:rPr>
        <w:t>。</w:t>
      </w:r>
    </w:p>
    <w:p w14:paraId="04CB9CE7" w14:textId="6A1443DD" w:rsidR="000E5A60" w:rsidRPr="00EE44E7" w:rsidRDefault="000E5A60"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距离矢量</w:t>
      </w:r>
      <w:r w:rsidRPr="00EE44E7">
        <w:rPr>
          <w:rFonts w:ascii="宋体" w:eastAsia="宋体" w:hAnsi="宋体"/>
          <w:color w:val="000000" w:themeColor="text1"/>
          <w:sz w:val="8"/>
          <w:szCs w:val="8"/>
        </w:rPr>
        <w:t>DV</w:t>
      </w:r>
      <w:r w:rsidRPr="00EE44E7">
        <w:rPr>
          <w:rFonts w:ascii="宋体" w:eastAsia="宋体" w:hAnsi="宋体" w:hint="eastAsia"/>
          <w:color w:val="000000" w:themeColor="text1"/>
          <w:sz w:val="8"/>
          <w:szCs w:val="8"/>
        </w:rPr>
        <w:t>：1、距离矢量仅在发生变化时向邻居发送；2、节点传播的信息可能不正确：邻居的距离矢量是“道听途说”的；</w:t>
      </w:r>
      <w:r w:rsidRPr="00EE44E7">
        <w:rPr>
          <w:rFonts w:ascii="宋体" w:eastAsia="宋体" w:hAnsi="宋体"/>
          <w:color w:val="000000" w:themeColor="text1"/>
          <w:sz w:val="8"/>
          <w:szCs w:val="8"/>
        </w:rPr>
        <w:t>3</w:t>
      </w:r>
      <w:r w:rsidRPr="00EE44E7">
        <w:rPr>
          <w:rFonts w:ascii="宋体" w:eastAsia="宋体" w:hAnsi="宋体" w:hint="eastAsia"/>
          <w:color w:val="000000" w:themeColor="text1"/>
          <w:sz w:val="8"/>
          <w:szCs w:val="8"/>
        </w:rPr>
        <w:t>、节点计算的路由要传播，会造成错误扩散；4、收敛较慢，还可能出现路由环路、计算至无穷问题</w:t>
      </w:r>
      <w:r w:rsidR="004E3DAE" w:rsidRPr="00EE44E7">
        <w:rPr>
          <w:rFonts w:ascii="宋体" w:eastAsia="宋体" w:hAnsi="宋体" w:hint="eastAsia"/>
          <w:color w:val="000000" w:themeColor="text1"/>
          <w:sz w:val="8"/>
          <w:szCs w:val="8"/>
        </w:rPr>
        <w:t>。</w:t>
      </w:r>
    </w:p>
    <w:p w14:paraId="4541FA15" w14:textId="77777777" w:rsidR="004E3DAE" w:rsidRPr="00EE44E7" w:rsidRDefault="004E3DAE" w:rsidP="00D31E2E">
      <w:pPr>
        <w:spacing w:line="90" w:lineRule="exact"/>
        <w:rPr>
          <w:rFonts w:ascii="宋体" w:eastAsia="宋体" w:hAnsi="宋体"/>
          <w:color w:val="000000" w:themeColor="text1"/>
          <w:sz w:val="8"/>
          <w:szCs w:val="8"/>
        </w:rPr>
      </w:pPr>
      <w:r w:rsidRPr="00C218C2">
        <w:rPr>
          <w:rFonts w:ascii="宋体" w:eastAsia="宋体" w:hAnsi="宋体" w:hint="eastAsia"/>
          <w:color w:val="FF0000"/>
          <w:sz w:val="8"/>
          <w:szCs w:val="8"/>
        </w:rPr>
        <w:t>自治系统（</w:t>
      </w:r>
      <w:r w:rsidRPr="00C218C2">
        <w:rPr>
          <w:rFonts w:ascii="宋体" w:eastAsia="宋体" w:hAnsi="宋体"/>
          <w:color w:val="FF0000"/>
          <w:sz w:val="8"/>
          <w:szCs w:val="8"/>
        </w:rPr>
        <w:t>AS）</w:t>
      </w:r>
      <w:r w:rsidRPr="00C218C2">
        <w:rPr>
          <w:rFonts w:ascii="宋体" w:eastAsia="宋体" w:hAnsi="宋体" w:hint="eastAsia"/>
          <w:color w:val="FF0000"/>
          <w:sz w:val="8"/>
          <w:szCs w:val="8"/>
        </w:rPr>
        <w:t>：</w:t>
      </w:r>
      <w:r w:rsidRPr="00EE44E7">
        <w:rPr>
          <w:rFonts w:ascii="宋体" w:eastAsia="宋体" w:hAnsi="宋体" w:hint="eastAsia"/>
          <w:color w:val="000000" w:themeColor="text1"/>
          <w:sz w:val="8"/>
          <w:szCs w:val="8"/>
        </w:rPr>
        <w:t>自治系统（</w:t>
      </w:r>
      <w:r w:rsidRPr="00EE44E7">
        <w:rPr>
          <w:rFonts w:ascii="宋体" w:eastAsia="宋体" w:hAnsi="宋体"/>
          <w:color w:val="000000" w:themeColor="text1"/>
          <w:sz w:val="8"/>
          <w:szCs w:val="8"/>
        </w:rPr>
        <w:t>AS）是由处于同一个管理域下的网络和路由器组成的集合</w:t>
      </w:r>
    </w:p>
    <w:p w14:paraId="14041E48" w14:textId="0CF36406" w:rsidR="004E3DAE" w:rsidRPr="00EE44E7" w:rsidRDefault="004E3DAE"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每个</w:t>
      </w:r>
      <w:r w:rsidRPr="00EE44E7">
        <w:rPr>
          <w:rFonts w:ascii="宋体" w:eastAsia="宋体" w:hAnsi="宋体"/>
          <w:color w:val="000000" w:themeColor="text1"/>
          <w:sz w:val="8"/>
          <w:szCs w:val="8"/>
        </w:rPr>
        <w:t>AS被赋予一个AS编号，由ICANN分配</w:t>
      </w:r>
      <w:r w:rsidRPr="00EE44E7">
        <w:rPr>
          <w:rFonts w:ascii="宋体" w:eastAsia="宋体" w:hAnsi="宋体" w:hint="eastAsia"/>
          <w:color w:val="000000" w:themeColor="text1"/>
          <w:sz w:val="8"/>
          <w:szCs w:val="8"/>
        </w:rPr>
        <w:t>。同一个</w:t>
      </w:r>
      <w:r w:rsidRPr="00EE44E7">
        <w:rPr>
          <w:rFonts w:ascii="宋体" w:eastAsia="宋体" w:hAnsi="宋体"/>
          <w:color w:val="000000" w:themeColor="text1"/>
          <w:sz w:val="8"/>
          <w:szCs w:val="8"/>
        </w:rPr>
        <w:t>AS中的路由器运行相同的选路协议（称</w:t>
      </w:r>
      <w:r w:rsidRPr="00EE44E7">
        <w:rPr>
          <w:rFonts w:ascii="宋体" w:eastAsia="宋体" w:hAnsi="宋体"/>
          <w:color w:val="00B0F0"/>
          <w:sz w:val="8"/>
          <w:szCs w:val="8"/>
        </w:rPr>
        <w:t>Intra-AS选路协议</w:t>
      </w:r>
      <w:r w:rsidRPr="00EE44E7">
        <w:rPr>
          <w:rFonts w:ascii="宋体" w:eastAsia="宋体" w:hAnsi="宋体"/>
          <w:color w:val="000000" w:themeColor="text1"/>
          <w:sz w:val="8"/>
          <w:szCs w:val="8"/>
        </w:rPr>
        <w:t>）</w:t>
      </w:r>
      <w:r w:rsidRPr="00EE44E7">
        <w:rPr>
          <w:rFonts w:ascii="宋体" w:eastAsia="宋体" w:hAnsi="宋体" w:hint="eastAsia"/>
          <w:color w:val="000000" w:themeColor="text1"/>
          <w:sz w:val="8"/>
          <w:szCs w:val="8"/>
        </w:rPr>
        <w:t>。不同</w:t>
      </w:r>
      <w:r w:rsidRPr="00EE44E7">
        <w:rPr>
          <w:rFonts w:ascii="宋体" w:eastAsia="宋体" w:hAnsi="宋体"/>
          <w:color w:val="000000" w:themeColor="text1"/>
          <w:sz w:val="8"/>
          <w:szCs w:val="8"/>
        </w:rPr>
        <w:t>AS中的路由器可以运行不同的Intra-AS选路协议</w:t>
      </w:r>
      <w:r w:rsidRPr="00EE44E7">
        <w:rPr>
          <w:rFonts w:ascii="宋体" w:eastAsia="宋体" w:hAnsi="宋体" w:hint="eastAsia"/>
          <w:color w:val="000000" w:themeColor="text1"/>
          <w:sz w:val="8"/>
          <w:szCs w:val="8"/>
        </w:rPr>
        <w:t>。</w:t>
      </w:r>
    </w:p>
    <w:p w14:paraId="7050FFC9" w14:textId="47CA6B4C" w:rsidR="004E3DAE" w:rsidRPr="00EE44E7" w:rsidRDefault="004E3DAE"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网关路由器：</w:t>
      </w:r>
      <w:r w:rsidRPr="00EE44E7">
        <w:rPr>
          <w:rFonts w:ascii="宋体" w:eastAsia="宋体" w:hAnsi="宋体" w:hint="eastAsia"/>
          <w:color w:val="000000" w:themeColor="text1"/>
          <w:sz w:val="8"/>
          <w:szCs w:val="8"/>
        </w:rPr>
        <w:t>在一个</w:t>
      </w:r>
      <w:r w:rsidRPr="00EE44E7">
        <w:rPr>
          <w:rFonts w:ascii="宋体" w:eastAsia="宋体" w:hAnsi="宋体"/>
          <w:color w:val="000000" w:themeColor="text1"/>
          <w:sz w:val="8"/>
          <w:szCs w:val="8"/>
        </w:rPr>
        <w:t>AS内、直接连接到其它AS的路由器</w:t>
      </w:r>
      <w:r w:rsidRPr="00EE44E7">
        <w:rPr>
          <w:rFonts w:ascii="宋体" w:eastAsia="宋体" w:hAnsi="宋体" w:hint="eastAsia"/>
          <w:color w:val="000000" w:themeColor="text1"/>
          <w:sz w:val="8"/>
          <w:szCs w:val="8"/>
        </w:rPr>
        <w:t>。网关路由器之间运行</w:t>
      </w:r>
      <w:r w:rsidRPr="00EE44E7">
        <w:rPr>
          <w:rFonts w:ascii="宋体" w:eastAsia="宋体" w:hAnsi="宋体"/>
          <w:color w:val="00B0F0"/>
          <w:sz w:val="8"/>
          <w:szCs w:val="8"/>
        </w:rPr>
        <w:t>Inter-AS选路协议</w:t>
      </w:r>
      <w:r w:rsidRPr="00EE44E7">
        <w:rPr>
          <w:rFonts w:ascii="宋体" w:eastAsia="宋体" w:hAnsi="宋体" w:hint="eastAsia"/>
          <w:color w:val="000000" w:themeColor="text1"/>
          <w:sz w:val="8"/>
          <w:szCs w:val="8"/>
        </w:rPr>
        <w:t>。所有</w:t>
      </w:r>
      <w:r w:rsidRPr="00EE44E7">
        <w:rPr>
          <w:rFonts w:ascii="宋体" w:eastAsia="宋体" w:hAnsi="宋体"/>
          <w:color w:val="000000" w:themeColor="text1"/>
          <w:sz w:val="8"/>
          <w:szCs w:val="8"/>
        </w:rPr>
        <w:t>AS必须运行相同的Inter-AS选路协议</w:t>
      </w:r>
      <w:r w:rsidRPr="00EE44E7">
        <w:rPr>
          <w:rFonts w:ascii="宋体" w:eastAsia="宋体" w:hAnsi="宋体" w:hint="eastAsia"/>
          <w:color w:val="000000" w:themeColor="text1"/>
          <w:sz w:val="8"/>
          <w:szCs w:val="8"/>
        </w:rPr>
        <w:t>。</w:t>
      </w:r>
    </w:p>
    <w:p w14:paraId="3B831B2D" w14:textId="1540F1DC" w:rsidR="004E3DAE" w:rsidRPr="00EE44E7" w:rsidRDefault="004E3DAE" w:rsidP="00D31E2E">
      <w:pPr>
        <w:spacing w:line="90" w:lineRule="exact"/>
        <w:rPr>
          <w:rFonts w:ascii="宋体" w:eastAsia="宋体" w:hAnsi="宋体"/>
          <w:color w:val="000000" w:themeColor="text1"/>
          <w:sz w:val="8"/>
          <w:szCs w:val="8"/>
        </w:rPr>
      </w:pPr>
      <w:r w:rsidRPr="00EE44E7">
        <w:rPr>
          <w:rFonts w:ascii="宋体" w:eastAsia="宋体" w:hAnsi="宋体"/>
          <w:color w:val="00B050"/>
          <w:sz w:val="8"/>
          <w:szCs w:val="8"/>
        </w:rPr>
        <w:t>AS1的网关路由器必须</w:t>
      </w:r>
      <w:r w:rsidRPr="00EE44E7">
        <w:rPr>
          <w:rFonts w:ascii="宋体" w:eastAsia="宋体" w:hAnsi="宋体"/>
          <w:color w:val="000000" w:themeColor="text1"/>
          <w:sz w:val="8"/>
          <w:szCs w:val="8"/>
        </w:rPr>
        <w:t>:</w:t>
      </w:r>
      <w:r w:rsidRPr="00EE44E7">
        <w:rPr>
          <w:rFonts w:ascii="宋体" w:eastAsia="宋体" w:hAnsi="宋体" w:hint="eastAsia"/>
          <w:color w:val="000000" w:themeColor="text1"/>
          <w:sz w:val="8"/>
          <w:szCs w:val="8"/>
        </w:rPr>
        <w:t>1、了解哪些目的网络通过自己可达。2、将可达性信息传播到</w:t>
      </w:r>
      <w:r w:rsidRPr="00EE44E7">
        <w:rPr>
          <w:rFonts w:ascii="宋体" w:eastAsia="宋体" w:hAnsi="宋体"/>
          <w:color w:val="000000" w:themeColor="text1"/>
          <w:sz w:val="8"/>
          <w:szCs w:val="8"/>
        </w:rPr>
        <w:t xml:space="preserve"> AS1内部的所有路由器</w:t>
      </w:r>
      <w:r w:rsidR="003F417B" w:rsidRPr="00EE44E7">
        <w:rPr>
          <w:rFonts w:ascii="宋体" w:eastAsia="宋体" w:hAnsi="宋体" w:hint="eastAsia"/>
          <w:color w:val="000000" w:themeColor="text1"/>
          <w:sz w:val="8"/>
          <w:szCs w:val="8"/>
        </w:rPr>
        <w:t>。</w:t>
      </w:r>
      <w:r w:rsidR="003F417B" w:rsidRPr="00EE44E7">
        <w:rPr>
          <w:rFonts w:ascii="宋体" w:eastAsia="宋体" w:hAnsi="宋体" w:hint="eastAsia"/>
          <w:color w:val="00B050"/>
          <w:sz w:val="8"/>
          <w:szCs w:val="8"/>
        </w:rPr>
        <w:t>涉及两个层次的选路：</w:t>
      </w:r>
      <w:r w:rsidR="003F417B" w:rsidRPr="00EE44E7">
        <w:rPr>
          <w:rFonts w:ascii="宋体" w:eastAsia="宋体" w:hAnsi="宋体" w:hint="eastAsia"/>
          <w:color w:val="000000" w:themeColor="text1"/>
          <w:sz w:val="8"/>
          <w:szCs w:val="8"/>
        </w:rPr>
        <w:t>1、通过哪个网关路由器到达外网</w:t>
      </w:r>
      <w:r w:rsidR="003F417B" w:rsidRPr="00EE44E7">
        <w:rPr>
          <w:rFonts w:ascii="宋体" w:eastAsia="宋体" w:hAnsi="宋体"/>
          <w:color w:val="000000" w:themeColor="text1"/>
          <w:sz w:val="8"/>
          <w:szCs w:val="8"/>
        </w:rPr>
        <w:t>x（AS间选路）</w:t>
      </w:r>
      <w:r w:rsidR="003F417B" w:rsidRPr="00EE44E7">
        <w:rPr>
          <w:rFonts w:ascii="宋体" w:eastAsia="宋体" w:hAnsi="宋体" w:hint="eastAsia"/>
          <w:color w:val="000000" w:themeColor="text1"/>
          <w:sz w:val="8"/>
          <w:szCs w:val="8"/>
        </w:rPr>
        <w:t>；2、如何到达该网关路由器（</w:t>
      </w:r>
      <w:r w:rsidR="003F417B" w:rsidRPr="00EE44E7">
        <w:rPr>
          <w:rFonts w:ascii="宋体" w:eastAsia="宋体" w:hAnsi="宋体"/>
          <w:color w:val="000000" w:themeColor="text1"/>
          <w:sz w:val="8"/>
          <w:szCs w:val="8"/>
        </w:rPr>
        <w:t>AS内选路）</w:t>
      </w:r>
      <w:r w:rsidR="003F417B" w:rsidRPr="00EE44E7">
        <w:rPr>
          <w:rFonts w:ascii="宋体" w:eastAsia="宋体" w:hAnsi="宋体" w:hint="eastAsia"/>
          <w:color w:val="000000" w:themeColor="text1"/>
          <w:sz w:val="8"/>
          <w:szCs w:val="8"/>
        </w:rPr>
        <w:t>。采用热土豆协议：选择离</w:t>
      </w:r>
      <w:r w:rsidR="003F417B" w:rsidRPr="00EE44E7">
        <w:rPr>
          <w:rFonts w:ascii="宋体" w:eastAsia="宋体" w:hAnsi="宋体"/>
          <w:color w:val="000000" w:themeColor="text1"/>
          <w:sz w:val="8"/>
          <w:szCs w:val="8"/>
        </w:rPr>
        <w:t>1d最近的网关路由器（intra-AS）</w:t>
      </w:r>
      <w:r w:rsidR="003F417B" w:rsidRPr="00EE44E7">
        <w:rPr>
          <w:rFonts w:ascii="宋体" w:eastAsia="宋体" w:hAnsi="宋体" w:hint="eastAsia"/>
          <w:color w:val="000000" w:themeColor="text1"/>
          <w:sz w:val="8"/>
          <w:szCs w:val="8"/>
        </w:rPr>
        <w:t>。</w:t>
      </w:r>
    </w:p>
    <w:p w14:paraId="778B5132" w14:textId="28E2CA55" w:rsidR="003F417B" w:rsidRPr="00EE44E7" w:rsidRDefault="003F417B"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因特网中的选路协议：</w:t>
      </w:r>
      <w:r w:rsidRPr="00EE44E7">
        <w:rPr>
          <w:rFonts w:ascii="宋体" w:eastAsia="宋体" w:hAnsi="宋体"/>
          <w:color w:val="000000" w:themeColor="text1"/>
          <w:sz w:val="8"/>
          <w:szCs w:val="8"/>
        </w:rPr>
        <w:t>Intra-AS选路协议也称</w:t>
      </w:r>
      <w:r w:rsidRPr="00EE44E7">
        <w:rPr>
          <w:rFonts w:ascii="宋体" w:eastAsia="宋体" w:hAnsi="宋体"/>
          <w:color w:val="00B0F0"/>
          <w:sz w:val="8"/>
          <w:szCs w:val="8"/>
        </w:rPr>
        <w:t>内部网关协议IGP（Interior Gateway Protocols）</w:t>
      </w:r>
      <w:r w:rsidRPr="00EE44E7">
        <w:rPr>
          <w:rFonts w:ascii="宋体" w:eastAsia="宋体" w:hAnsi="宋体"/>
          <w:color w:val="000000" w:themeColor="text1"/>
          <w:sz w:val="8"/>
          <w:szCs w:val="8"/>
        </w:rPr>
        <w:t>，最常见的有:RIP（Routing Information Protocol）：较低层ISP和企业网使用</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OSPF（Open Shortest Path First）：较顶层ISP使用</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Inter-AS选路协议也称</w:t>
      </w:r>
      <w:r w:rsidRPr="00EE44E7">
        <w:rPr>
          <w:rFonts w:ascii="宋体" w:eastAsia="宋体" w:hAnsi="宋体"/>
          <w:color w:val="00B0F0"/>
          <w:sz w:val="8"/>
          <w:szCs w:val="8"/>
        </w:rPr>
        <w:t>外部网关协议EGP（Exterior Gateway Protocols）</w:t>
      </w:r>
      <w:r w:rsidRPr="00EE44E7">
        <w:rPr>
          <w:rFonts w:ascii="宋体" w:eastAsia="宋体" w:hAnsi="宋体"/>
          <w:color w:val="000000" w:themeColor="text1"/>
          <w:sz w:val="8"/>
          <w:szCs w:val="8"/>
        </w:rPr>
        <w:t>，目前只有：BGP（Border Gateway Protocol）</w:t>
      </w:r>
      <w:r w:rsidRPr="00EE44E7">
        <w:rPr>
          <w:rFonts w:ascii="宋体" w:eastAsia="宋体" w:hAnsi="宋体" w:hint="eastAsia"/>
          <w:color w:val="000000" w:themeColor="text1"/>
          <w:sz w:val="8"/>
          <w:szCs w:val="8"/>
        </w:rPr>
        <w:t>。</w:t>
      </w:r>
    </w:p>
    <w:p w14:paraId="1F78E816" w14:textId="65438C3A" w:rsidR="003F417B" w:rsidRPr="00EE44E7" w:rsidRDefault="003F417B"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选路算法和选路协议：</w:t>
      </w:r>
      <w:r w:rsidRPr="00EE44E7">
        <w:rPr>
          <w:rFonts w:ascii="宋体" w:eastAsia="宋体" w:hAnsi="宋体" w:hint="eastAsia"/>
          <w:color w:val="000000" w:themeColor="text1"/>
          <w:sz w:val="8"/>
          <w:szCs w:val="8"/>
        </w:rPr>
        <w:t>选路算法是选路协议的一部分。选路协议还包括路径代价的定义、报文格式、报文传输、报文处理、异常事件处理等具体实施方面的问题。</w:t>
      </w:r>
    </w:p>
    <w:p w14:paraId="6B678B06" w14:textId="3ACDD88E" w:rsidR="003F417B" w:rsidRPr="00EE44E7" w:rsidRDefault="00D747CA"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RIP ( Routing Information Protocol)</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RIP采用距离矢量选路算法</w:t>
      </w:r>
      <w:r w:rsidRPr="00EE44E7">
        <w:rPr>
          <w:rFonts w:ascii="宋体" w:eastAsia="宋体" w:hAnsi="宋体" w:hint="eastAsia"/>
          <w:color w:val="000000" w:themeColor="text1"/>
          <w:sz w:val="8"/>
          <w:szCs w:val="8"/>
        </w:rPr>
        <w:t>，距离（代价）：用跳数（</w:t>
      </w:r>
      <w:r w:rsidRPr="00EE44E7">
        <w:rPr>
          <w:rFonts w:ascii="宋体" w:eastAsia="宋体" w:hAnsi="宋体"/>
          <w:color w:val="000000" w:themeColor="text1"/>
          <w:sz w:val="8"/>
          <w:szCs w:val="8"/>
        </w:rPr>
        <w:t>hop count）衡量</w:t>
      </w:r>
      <w:r w:rsidRPr="00EE44E7">
        <w:rPr>
          <w:rFonts w:ascii="宋体" w:eastAsia="宋体" w:hAnsi="宋体" w:hint="eastAsia"/>
          <w:color w:val="000000" w:themeColor="text1"/>
          <w:sz w:val="8"/>
          <w:szCs w:val="8"/>
        </w:rPr>
        <w:t>，跳（</w:t>
      </w:r>
      <w:r w:rsidRPr="00EE44E7">
        <w:rPr>
          <w:rFonts w:ascii="宋体" w:eastAsia="宋体" w:hAnsi="宋体"/>
          <w:color w:val="000000" w:themeColor="text1"/>
          <w:sz w:val="8"/>
          <w:szCs w:val="8"/>
        </w:rPr>
        <w:t>hop）：相邻路由器之间的链路为一跳</w:t>
      </w:r>
      <w:r w:rsidRPr="00EE44E7">
        <w:rPr>
          <w:rFonts w:ascii="宋体" w:eastAsia="宋体" w:hAnsi="宋体" w:hint="eastAsia"/>
          <w:color w:val="000000" w:themeColor="text1"/>
          <w:sz w:val="8"/>
          <w:szCs w:val="8"/>
        </w:rPr>
        <w:t>，路径的跳数：从源路由器到目的子网（含）经过的子网数量。限定一条路径的最大代价为</w:t>
      </w:r>
      <w:r w:rsidRPr="00EE44E7">
        <w:rPr>
          <w:rFonts w:ascii="宋体" w:eastAsia="宋体" w:hAnsi="宋体"/>
          <w:color w:val="000000" w:themeColor="text1"/>
          <w:sz w:val="8"/>
          <w:szCs w:val="8"/>
        </w:rPr>
        <w:t>15跳</w:t>
      </w:r>
    </w:p>
    <w:p w14:paraId="05F99921" w14:textId="22C6E77B" w:rsidR="00FC1FA2" w:rsidRPr="00EE44E7" w:rsidRDefault="00FC1FA2"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RIP通告</w:t>
      </w:r>
      <w:r w:rsidRPr="00EE44E7">
        <w:rPr>
          <w:rFonts w:ascii="宋体" w:eastAsia="宋体" w:hAnsi="宋体" w:hint="eastAsia"/>
          <w:color w:val="000000" w:themeColor="text1"/>
          <w:sz w:val="8"/>
          <w:szCs w:val="8"/>
        </w:rPr>
        <w:t>：距离向量：路由器到</w:t>
      </w:r>
      <w:r w:rsidRPr="00EE44E7">
        <w:rPr>
          <w:rFonts w:ascii="宋体" w:eastAsia="宋体" w:hAnsi="宋体"/>
          <w:color w:val="000000" w:themeColor="text1"/>
          <w:sz w:val="8"/>
          <w:szCs w:val="8"/>
        </w:rPr>
        <w:t>AS内各个子网的最短路径的跳数（估计值</w:t>
      </w:r>
      <w:r w:rsidRPr="00EE44E7">
        <w:rPr>
          <w:rFonts w:ascii="宋体" w:eastAsia="宋体" w:hAnsi="宋体" w:hint="eastAsia"/>
          <w:color w:val="000000" w:themeColor="text1"/>
          <w:sz w:val="8"/>
          <w:szCs w:val="8"/>
        </w:rPr>
        <w:t>）。构造</w:t>
      </w:r>
      <w:r w:rsidRPr="00EE44E7">
        <w:rPr>
          <w:rFonts w:ascii="宋体" w:eastAsia="宋体" w:hAnsi="宋体"/>
          <w:color w:val="000000" w:themeColor="text1"/>
          <w:sz w:val="8"/>
          <w:szCs w:val="8"/>
        </w:rPr>
        <w:t>RIP响应报文：</w:t>
      </w:r>
      <w:r w:rsidRPr="00EE44E7">
        <w:rPr>
          <w:rFonts w:ascii="宋体" w:eastAsia="宋体" w:hAnsi="宋体" w:hint="eastAsia"/>
          <w:color w:val="000000" w:themeColor="text1"/>
          <w:sz w:val="8"/>
          <w:szCs w:val="8"/>
        </w:rPr>
        <w:t>距离向量封装在</w:t>
      </w:r>
      <w:r w:rsidRPr="00EE44E7">
        <w:rPr>
          <w:rFonts w:ascii="宋体" w:eastAsia="宋体" w:hAnsi="宋体"/>
          <w:color w:val="000000" w:themeColor="text1"/>
          <w:sz w:val="8"/>
          <w:szCs w:val="8"/>
        </w:rPr>
        <w:t>RIP响应报文中传输，称为RIP通告</w:t>
      </w:r>
      <w:r w:rsidRPr="00EE44E7">
        <w:rPr>
          <w:rFonts w:ascii="宋体" w:eastAsia="宋体" w:hAnsi="宋体" w:hint="eastAsia"/>
          <w:color w:val="000000" w:themeColor="text1"/>
          <w:sz w:val="8"/>
          <w:szCs w:val="8"/>
        </w:rPr>
        <w:t>。每个报文携带一个目的子网列表（最多包含</w:t>
      </w:r>
      <w:r w:rsidRPr="00EE44E7">
        <w:rPr>
          <w:rFonts w:ascii="宋体" w:eastAsia="宋体" w:hAnsi="宋体"/>
          <w:color w:val="000000" w:themeColor="text1"/>
          <w:sz w:val="8"/>
          <w:szCs w:val="8"/>
        </w:rPr>
        <w:t>25个子网），以及到每个目的子网的最短距离</w:t>
      </w:r>
      <w:r w:rsidRPr="00EE44E7">
        <w:rPr>
          <w:rFonts w:ascii="宋体" w:eastAsia="宋体" w:hAnsi="宋体" w:hint="eastAsia"/>
          <w:color w:val="000000" w:themeColor="text1"/>
          <w:sz w:val="8"/>
          <w:szCs w:val="8"/>
        </w:rPr>
        <w:t>。发送</w:t>
      </w:r>
      <w:r w:rsidRPr="00EE44E7">
        <w:rPr>
          <w:rFonts w:ascii="宋体" w:eastAsia="宋体" w:hAnsi="宋体"/>
          <w:color w:val="000000" w:themeColor="text1"/>
          <w:sz w:val="8"/>
          <w:szCs w:val="8"/>
        </w:rPr>
        <w:t>RIP响应报文：RIP报文封装在UDP报文中发送，使用UDP端口520（RIP是一个</w:t>
      </w:r>
      <w:r w:rsidRPr="00EE44E7">
        <w:rPr>
          <w:rFonts w:ascii="宋体" w:eastAsia="宋体" w:hAnsi="宋体"/>
          <w:color w:val="00B0F0"/>
          <w:sz w:val="8"/>
          <w:szCs w:val="8"/>
        </w:rPr>
        <w:t>应用层协议</w:t>
      </w:r>
      <w:r w:rsidRPr="00EE44E7">
        <w:rPr>
          <w:rFonts w:ascii="宋体" w:eastAsia="宋体" w:hAnsi="宋体"/>
          <w:color w:val="000000" w:themeColor="text1"/>
          <w:sz w:val="8"/>
          <w:szCs w:val="8"/>
        </w:rPr>
        <w:t>！）</w:t>
      </w:r>
      <w:r w:rsidRPr="00EE44E7">
        <w:rPr>
          <w:rFonts w:ascii="宋体" w:eastAsia="宋体" w:hAnsi="宋体" w:hint="eastAsia"/>
          <w:color w:val="000000" w:themeColor="text1"/>
          <w:sz w:val="8"/>
          <w:szCs w:val="8"/>
        </w:rPr>
        <w:t>。相邻路由器之间大约每</w:t>
      </w:r>
      <w:r w:rsidRPr="00EE44E7">
        <w:rPr>
          <w:rFonts w:ascii="宋体" w:eastAsia="宋体" w:hAnsi="宋体"/>
          <w:color w:val="000000" w:themeColor="text1"/>
          <w:sz w:val="8"/>
          <w:szCs w:val="8"/>
        </w:rPr>
        <w:t>30秒交换一次RIP响应报文</w:t>
      </w:r>
      <w:r w:rsidRPr="00EE44E7">
        <w:rPr>
          <w:rFonts w:ascii="宋体" w:eastAsia="宋体" w:hAnsi="宋体" w:hint="eastAsia"/>
          <w:color w:val="000000" w:themeColor="text1"/>
          <w:sz w:val="8"/>
          <w:szCs w:val="8"/>
        </w:rPr>
        <w:t>。</w:t>
      </w:r>
    </w:p>
    <w:p w14:paraId="0D7C3278" w14:textId="4551654C" w:rsidR="00FC1FA2" w:rsidRPr="00EE44E7" w:rsidRDefault="00FC1FA2"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路由更新算法</w:t>
      </w:r>
      <w:r w:rsidRPr="00EE44E7">
        <w:rPr>
          <w:rFonts w:ascii="宋体" w:eastAsia="宋体" w:hAnsi="宋体" w:hint="eastAsia"/>
          <w:color w:val="000000" w:themeColor="text1"/>
          <w:sz w:val="8"/>
          <w:szCs w:val="8"/>
        </w:rPr>
        <w:t>：假设：</w:t>
      </w:r>
      <w:r w:rsidRPr="00EE44E7">
        <w:rPr>
          <w:rFonts w:ascii="宋体" w:eastAsia="宋体" w:hAnsi="宋体"/>
          <w:color w:val="000000" w:themeColor="text1"/>
          <w:sz w:val="8"/>
          <w:szCs w:val="8"/>
        </w:rPr>
        <w:t>D收到路由器A的RIP响应报文</w:t>
      </w:r>
      <w:r w:rsidRPr="00EE44E7">
        <w:rPr>
          <w:rFonts w:ascii="宋体" w:eastAsia="宋体" w:hAnsi="宋体" w:hint="eastAsia"/>
          <w:color w:val="000000" w:themeColor="text1"/>
          <w:sz w:val="8"/>
          <w:szCs w:val="8"/>
        </w:rPr>
        <w:t>。对</w:t>
      </w:r>
      <w:r w:rsidRPr="00EE44E7">
        <w:rPr>
          <w:rFonts w:ascii="宋体" w:eastAsia="宋体" w:hAnsi="宋体"/>
          <w:color w:val="000000" w:themeColor="text1"/>
          <w:sz w:val="8"/>
          <w:szCs w:val="8"/>
        </w:rPr>
        <w:t>RIP响应报文中通告的每个目的网络，跳数加1</w:t>
      </w:r>
      <w:r w:rsidRPr="00EE44E7">
        <w:rPr>
          <w:rFonts w:ascii="宋体" w:eastAsia="宋体" w:hAnsi="宋体" w:hint="eastAsia"/>
          <w:color w:val="000000" w:themeColor="text1"/>
          <w:sz w:val="8"/>
          <w:szCs w:val="8"/>
        </w:rPr>
        <w:t>。对响应报文中通告的每个目的网络，重复以下步骤：</w:t>
      </w:r>
    </w:p>
    <w:p w14:paraId="43AB0EA8" w14:textId="67CE7D7B" w:rsidR="00FC1FA2" w:rsidRPr="00EE44E7" w:rsidRDefault="00FC1FA2"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1、若目的网络不在选路表中（</w:t>
      </w:r>
      <w:r w:rsidRPr="00EE44E7">
        <w:rPr>
          <w:rFonts w:ascii="宋体" w:eastAsia="宋体" w:hAnsi="宋体"/>
          <w:color w:val="000000" w:themeColor="text1"/>
          <w:sz w:val="8"/>
          <w:szCs w:val="8"/>
        </w:rPr>
        <w:t>邻居报告了一个新的子网</w:t>
      </w:r>
      <w:r w:rsidRPr="00EE44E7">
        <w:rPr>
          <w:rFonts w:ascii="宋体" w:eastAsia="宋体" w:hAnsi="宋体" w:hint="eastAsia"/>
          <w:color w:val="000000" w:themeColor="text1"/>
          <w:sz w:val="8"/>
          <w:szCs w:val="8"/>
        </w:rPr>
        <w:t>），把通告的子网添加到选路表中；2、若目的网络在选路表中。（1）、若目的网络在选路表中的下一跳为</w:t>
      </w:r>
      <w:r w:rsidRPr="00EE44E7">
        <w:rPr>
          <w:rFonts w:ascii="宋体" w:eastAsia="宋体" w:hAnsi="宋体"/>
          <w:color w:val="000000" w:themeColor="text1"/>
          <w:sz w:val="8"/>
          <w:szCs w:val="8"/>
        </w:rPr>
        <w:t>A，用通告的表项替换选路表中的表项</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使用A最新通告的路径代价（无论增大或减小</w:t>
      </w:r>
      <w:r w:rsidRPr="00EE44E7">
        <w:rPr>
          <w:rFonts w:ascii="宋体" w:eastAsia="宋体" w:hAnsi="宋体" w:hint="eastAsia"/>
          <w:color w:val="000000" w:themeColor="text1"/>
          <w:sz w:val="8"/>
          <w:szCs w:val="8"/>
        </w:rPr>
        <w:t>））。（2）、否则，若通告的跳数小于选路表中的跳数（</w:t>
      </w:r>
      <w:r w:rsidRPr="00EE44E7">
        <w:rPr>
          <w:rFonts w:ascii="宋体" w:eastAsia="宋体" w:hAnsi="宋体"/>
          <w:color w:val="000000" w:themeColor="text1"/>
          <w:sz w:val="8"/>
          <w:szCs w:val="8"/>
        </w:rPr>
        <w:t>找到一条更近的路由</w:t>
      </w:r>
      <w:r w:rsidRPr="00EE44E7">
        <w:rPr>
          <w:rFonts w:ascii="宋体" w:eastAsia="宋体" w:hAnsi="宋体" w:hint="eastAsia"/>
          <w:color w:val="000000" w:themeColor="text1"/>
          <w:sz w:val="8"/>
          <w:szCs w:val="8"/>
        </w:rPr>
        <w:t>），更换选路表中的表项。返回。</w:t>
      </w:r>
    </w:p>
    <w:p w14:paraId="5A50E271" w14:textId="1C7ACD5A" w:rsidR="00FC1FA2" w:rsidRPr="00EE44E7" w:rsidRDefault="00FC1FA2"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RIP: 链路失效与恢复</w:t>
      </w:r>
      <w:r w:rsidRPr="00EE44E7">
        <w:rPr>
          <w:rFonts w:ascii="宋体" w:eastAsia="宋体" w:hAnsi="宋体" w:hint="eastAsia"/>
          <w:color w:val="00B0F0"/>
          <w:sz w:val="8"/>
          <w:szCs w:val="8"/>
        </w:rPr>
        <w:t>:</w:t>
      </w:r>
      <w:r w:rsidRPr="00EE44E7">
        <w:rPr>
          <w:rFonts w:hint="eastAsia"/>
          <w:sz w:val="8"/>
          <w:szCs w:val="8"/>
        </w:rPr>
        <w:t xml:space="preserve"> </w:t>
      </w:r>
      <w:r w:rsidRPr="00EE44E7">
        <w:rPr>
          <w:rFonts w:ascii="宋体" w:eastAsia="宋体" w:hAnsi="宋体" w:hint="eastAsia"/>
          <w:color w:val="000000" w:themeColor="text1"/>
          <w:sz w:val="8"/>
          <w:szCs w:val="8"/>
        </w:rPr>
        <w:t>若超过</w:t>
      </w:r>
      <w:r w:rsidRPr="00EE44E7">
        <w:rPr>
          <w:rFonts w:ascii="宋体" w:eastAsia="宋体" w:hAnsi="宋体"/>
          <w:color w:val="000000" w:themeColor="text1"/>
          <w:sz w:val="8"/>
          <w:szCs w:val="8"/>
        </w:rPr>
        <w:t>180秒未收到某个邻居的RIP通告，认为该邻居不可达：</w:t>
      </w:r>
      <w:r w:rsidRPr="00EE44E7">
        <w:rPr>
          <w:rFonts w:ascii="宋体" w:eastAsia="宋体" w:hAnsi="宋体" w:hint="eastAsia"/>
          <w:color w:val="000000" w:themeColor="text1"/>
          <w:sz w:val="8"/>
          <w:szCs w:val="8"/>
        </w:rPr>
        <w:t>令通过该邻居的路径失效（距离设为</w:t>
      </w:r>
      <w:r w:rsidRPr="00EE44E7">
        <w:rPr>
          <w:rFonts w:ascii="宋体" w:eastAsia="宋体" w:hAnsi="宋体"/>
          <w:color w:val="000000" w:themeColor="text1"/>
          <w:sz w:val="8"/>
          <w:szCs w:val="8"/>
        </w:rPr>
        <w:t>16）</w:t>
      </w:r>
      <w:r w:rsidRPr="00EE44E7">
        <w:rPr>
          <w:rFonts w:ascii="宋体" w:eastAsia="宋体" w:hAnsi="宋体" w:hint="eastAsia"/>
          <w:color w:val="000000" w:themeColor="text1"/>
          <w:sz w:val="8"/>
          <w:szCs w:val="8"/>
        </w:rPr>
        <w:t>。发送</w:t>
      </w:r>
      <w:r w:rsidRPr="00EE44E7">
        <w:rPr>
          <w:rFonts w:ascii="宋体" w:eastAsia="宋体" w:hAnsi="宋体"/>
          <w:color w:val="000000" w:themeColor="text1"/>
          <w:sz w:val="8"/>
          <w:szCs w:val="8"/>
        </w:rPr>
        <w:t>RIP通告</w:t>
      </w:r>
      <w:r w:rsidRPr="00EE44E7">
        <w:rPr>
          <w:rFonts w:ascii="宋体" w:eastAsia="宋体" w:hAnsi="宋体" w:hint="eastAsia"/>
          <w:color w:val="000000" w:themeColor="text1"/>
          <w:sz w:val="8"/>
          <w:szCs w:val="8"/>
        </w:rPr>
        <w:t>。</w:t>
      </w:r>
    </w:p>
    <w:p w14:paraId="77B0C90C" w14:textId="37CA6F21" w:rsidR="00FC1FA2" w:rsidRPr="00EE44E7" w:rsidRDefault="00FC1FA2"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采用毒性逆转解决计数至无穷问题：若选路表中到目的网络</w:t>
      </w:r>
      <w:r w:rsidRPr="00EE44E7">
        <w:rPr>
          <w:rFonts w:ascii="宋体" w:eastAsia="宋体" w:hAnsi="宋体"/>
          <w:color w:val="000000" w:themeColor="text1"/>
          <w:sz w:val="8"/>
          <w:szCs w:val="8"/>
        </w:rPr>
        <w:t>x的路由是A通告的，则向A通告该路由时，到x的距离设为16（阻止A使用这条路由）</w:t>
      </w:r>
      <w:r w:rsidR="000E5FFB" w:rsidRPr="00EE44E7">
        <w:rPr>
          <w:rFonts w:ascii="宋体" w:eastAsia="宋体" w:hAnsi="宋体" w:hint="eastAsia"/>
          <w:color w:val="000000" w:themeColor="text1"/>
          <w:sz w:val="8"/>
          <w:szCs w:val="8"/>
        </w:rPr>
        <w:t>。</w:t>
      </w:r>
    </w:p>
    <w:p w14:paraId="6C160DD1" w14:textId="061CE0A8" w:rsidR="000E5FFB" w:rsidRPr="00EE44E7" w:rsidRDefault="000E5FFB"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OSPF (Open Shortest Path First)</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OSPF采用链路状态选路算法</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链路代价</w:t>
      </w:r>
      <w:r w:rsidRPr="00EE44E7">
        <w:rPr>
          <w:rFonts w:ascii="宋体" w:eastAsia="宋体" w:hAnsi="宋体" w:hint="eastAsia"/>
          <w:color w:val="000000" w:themeColor="text1"/>
          <w:sz w:val="8"/>
          <w:szCs w:val="8"/>
        </w:rPr>
        <w:t>：由管理员配置（反映了管理员的选路策略）。</w:t>
      </w:r>
      <w:r w:rsidRPr="00EE44E7">
        <w:rPr>
          <w:rFonts w:ascii="宋体" w:eastAsia="宋体" w:hAnsi="宋体"/>
          <w:color w:val="00B0F0"/>
          <w:sz w:val="8"/>
          <w:szCs w:val="8"/>
        </w:rPr>
        <w:t>OSPF分组</w:t>
      </w:r>
      <w:r w:rsidRPr="00EE44E7">
        <w:rPr>
          <w:rFonts w:ascii="宋体" w:eastAsia="宋体" w:hAnsi="宋体"/>
          <w:color w:val="000000" w:themeColor="text1"/>
          <w:sz w:val="8"/>
          <w:szCs w:val="8"/>
        </w:rPr>
        <w:t>：OSPF协议定义了5种分组类型，分别用于探测邻居、通告链路状态等</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OSPF分组被封装在IP包中传输，协议号为89</w:t>
      </w:r>
      <w:r w:rsidRPr="00EE44E7">
        <w:rPr>
          <w:rFonts w:ascii="宋体" w:eastAsia="宋体" w:hAnsi="宋体" w:hint="eastAsia"/>
          <w:color w:val="000000" w:themeColor="text1"/>
          <w:sz w:val="8"/>
          <w:szCs w:val="8"/>
        </w:rPr>
        <w:t>。路由器周期性地、或在链路状态改变时发送</w:t>
      </w:r>
      <w:r w:rsidRPr="00EE44E7">
        <w:rPr>
          <w:rFonts w:ascii="宋体" w:eastAsia="宋体" w:hAnsi="宋体"/>
          <w:color w:val="000000" w:themeColor="text1"/>
          <w:sz w:val="8"/>
          <w:szCs w:val="8"/>
        </w:rPr>
        <w:t>OSPF链路通告</w:t>
      </w:r>
      <w:r w:rsidRPr="00EE44E7">
        <w:rPr>
          <w:rFonts w:ascii="宋体" w:eastAsia="宋体" w:hAnsi="宋体" w:hint="eastAsia"/>
          <w:color w:val="000000" w:themeColor="text1"/>
          <w:sz w:val="8"/>
          <w:szCs w:val="8"/>
        </w:rPr>
        <w:t>。</w:t>
      </w:r>
      <w:r w:rsidRPr="00EE44E7">
        <w:rPr>
          <w:rFonts w:ascii="宋体" w:eastAsia="宋体" w:hAnsi="宋体" w:hint="eastAsia"/>
          <w:color w:val="C00000"/>
          <w:sz w:val="8"/>
          <w:szCs w:val="8"/>
        </w:rPr>
        <w:t>功能：</w:t>
      </w:r>
      <w:r w:rsidRPr="00EE44E7">
        <w:rPr>
          <w:rFonts w:ascii="宋体" w:eastAsia="宋体" w:hAnsi="宋体"/>
          <w:color w:val="000000" w:themeColor="text1"/>
          <w:sz w:val="8"/>
          <w:szCs w:val="8"/>
        </w:rPr>
        <w:t>OSPF协议负责链路通告分组在网络中的广播及可靠传输</w:t>
      </w:r>
      <w:r w:rsidRPr="00EE44E7">
        <w:rPr>
          <w:rFonts w:ascii="宋体" w:eastAsia="宋体" w:hAnsi="宋体" w:hint="eastAsia"/>
          <w:color w:val="000000" w:themeColor="text1"/>
          <w:sz w:val="8"/>
          <w:szCs w:val="8"/>
        </w:rPr>
        <w:t>。路由器根据收到的链路通告分组构造链路状态数据库。路由器利用链路状态数据库及</w:t>
      </w:r>
      <w:r w:rsidRPr="00EE44E7">
        <w:rPr>
          <w:rFonts w:ascii="宋体" w:eastAsia="宋体" w:hAnsi="宋体"/>
          <w:color w:val="000000" w:themeColor="text1"/>
          <w:sz w:val="8"/>
          <w:szCs w:val="8"/>
        </w:rPr>
        <w:t>Dijkstra算法，计算以本路由器为根的最短路径树</w:t>
      </w:r>
      <w:r w:rsidRPr="00EE44E7">
        <w:rPr>
          <w:rFonts w:ascii="宋体" w:eastAsia="宋体" w:hAnsi="宋体" w:hint="eastAsia"/>
          <w:color w:val="000000" w:themeColor="text1"/>
          <w:sz w:val="8"/>
          <w:szCs w:val="8"/>
        </w:rPr>
        <w:t>。</w:t>
      </w:r>
    </w:p>
    <w:p w14:paraId="1CE346CE" w14:textId="70EDCC9E" w:rsidR="000E5FFB" w:rsidRPr="00EE44E7" w:rsidRDefault="000E5FFB"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AS内部的分层选路</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OSPF最重要的优点是支持AS内部的分层选路</w:t>
      </w:r>
      <w:r w:rsidRPr="00EE44E7">
        <w:rPr>
          <w:rFonts w:ascii="宋体" w:eastAsia="宋体" w:hAnsi="宋体" w:hint="eastAsia"/>
          <w:color w:val="000000" w:themeColor="text1"/>
          <w:sz w:val="8"/>
          <w:szCs w:val="8"/>
        </w:rPr>
        <w:t>。一个</w:t>
      </w:r>
      <w:r w:rsidRPr="00EE44E7">
        <w:rPr>
          <w:rFonts w:ascii="宋体" w:eastAsia="宋体" w:hAnsi="宋体"/>
          <w:color w:val="000000" w:themeColor="text1"/>
          <w:sz w:val="8"/>
          <w:szCs w:val="8"/>
        </w:rPr>
        <w:t>OSPF自治系统可以配置成多个</w:t>
      </w:r>
      <w:r w:rsidRPr="00EE44E7">
        <w:rPr>
          <w:rFonts w:ascii="宋体" w:eastAsia="宋体" w:hAnsi="宋体"/>
          <w:color w:val="00B0F0"/>
          <w:sz w:val="8"/>
          <w:szCs w:val="8"/>
        </w:rPr>
        <w:t>区域（area）</w:t>
      </w:r>
      <w:r w:rsidRPr="00EE44E7">
        <w:rPr>
          <w:rFonts w:ascii="宋体" w:eastAsia="宋体" w:hAnsi="宋体"/>
          <w:color w:val="000000" w:themeColor="text1"/>
          <w:sz w:val="8"/>
          <w:szCs w:val="8"/>
        </w:rPr>
        <w:t>：</w:t>
      </w:r>
      <w:r w:rsidRPr="00EE44E7">
        <w:rPr>
          <w:rFonts w:ascii="宋体" w:eastAsia="宋体" w:hAnsi="宋体" w:hint="eastAsia"/>
          <w:color w:val="000000" w:themeColor="text1"/>
          <w:sz w:val="8"/>
          <w:szCs w:val="8"/>
        </w:rPr>
        <w:t>每个区域运行自己的</w:t>
      </w:r>
      <w:r w:rsidRPr="00EE44E7">
        <w:rPr>
          <w:rFonts w:ascii="宋体" w:eastAsia="宋体" w:hAnsi="宋体"/>
          <w:color w:val="000000" w:themeColor="text1"/>
          <w:sz w:val="8"/>
          <w:szCs w:val="8"/>
        </w:rPr>
        <w:t>OSPF协议</w:t>
      </w:r>
      <w:r w:rsidRPr="00EE44E7">
        <w:rPr>
          <w:rFonts w:ascii="宋体" w:eastAsia="宋体" w:hAnsi="宋体" w:hint="eastAsia"/>
          <w:color w:val="000000" w:themeColor="text1"/>
          <w:sz w:val="8"/>
          <w:szCs w:val="8"/>
        </w:rPr>
        <w:t>，区域内部的链路状态仅在本区域内广播，</w:t>
      </w:r>
      <w:r w:rsidRPr="00EE44E7">
        <w:rPr>
          <w:rFonts w:ascii="宋体" w:eastAsia="宋体" w:hAnsi="宋体" w:hint="eastAsia"/>
          <w:color w:val="00B0F0"/>
          <w:sz w:val="8"/>
          <w:szCs w:val="8"/>
        </w:rPr>
        <w:t>区域边界路由器</w:t>
      </w:r>
      <w:r w:rsidRPr="00EE44E7">
        <w:rPr>
          <w:rFonts w:ascii="宋体" w:eastAsia="宋体" w:hAnsi="宋体" w:hint="eastAsia"/>
          <w:color w:val="000000" w:themeColor="text1"/>
          <w:sz w:val="8"/>
          <w:szCs w:val="8"/>
        </w:rPr>
        <w:t>负责区域间的选路。</w:t>
      </w:r>
    </w:p>
    <w:p w14:paraId="75E76F5F" w14:textId="45C89E60" w:rsidR="00CC37D0" w:rsidRPr="00EE44E7" w:rsidRDefault="00CC37D0"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一个</w:t>
      </w:r>
      <w:r w:rsidRPr="00EE44E7">
        <w:rPr>
          <w:rFonts w:ascii="宋体" w:eastAsia="宋体" w:hAnsi="宋体"/>
          <w:color w:val="000000" w:themeColor="text1"/>
          <w:sz w:val="8"/>
          <w:szCs w:val="8"/>
        </w:rPr>
        <w:t>OSPF自治系统配置为若干区域：</w:t>
      </w:r>
      <w:r w:rsidRPr="00EE44E7">
        <w:rPr>
          <w:rFonts w:ascii="宋体" w:eastAsia="宋体" w:hAnsi="宋体" w:hint="eastAsia"/>
          <w:color w:val="000000" w:themeColor="text1"/>
          <w:sz w:val="8"/>
          <w:szCs w:val="8"/>
        </w:rPr>
        <w:t>一个特殊区域称为主干，所有区域必须连接到主干上，每一个区域都有区域标识，主干的区域标识为</w:t>
      </w:r>
      <w:r w:rsidRPr="00EE44E7">
        <w:rPr>
          <w:rFonts w:ascii="宋体" w:eastAsia="宋体" w:hAnsi="宋体"/>
          <w:color w:val="000000" w:themeColor="text1"/>
          <w:sz w:val="8"/>
          <w:szCs w:val="8"/>
        </w:rPr>
        <w:t>0</w:t>
      </w:r>
    </w:p>
    <w:p w14:paraId="6DCFD031" w14:textId="685F3FE0" w:rsidR="00CC37D0" w:rsidRPr="00EE44E7" w:rsidRDefault="00CC37D0"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区域边界路由器</w:t>
      </w:r>
      <w:r w:rsidRPr="00EE44E7">
        <w:rPr>
          <w:rFonts w:ascii="宋体" w:eastAsia="宋体" w:hAnsi="宋体" w:hint="eastAsia"/>
          <w:color w:val="000000" w:themeColor="text1"/>
          <w:sz w:val="8"/>
          <w:szCs w:val="8"/>
        </w:rPr>
        <w:t>：连接本地区域和主干的路由器。</w:t>
      </w:r>
      <w:r w:rsidRPr="00EE44E7">
        <w:rPr>
          <w:rFonts w:ascii="宋体" w:eastAsia="宋体" w:hAnsi="宋体" w:hint="eastAsia"/>
          <w:color w:val="00B0F0"/>
          <w:sz w:val="8"/>
          <w:szCs w:val="8"/>
        </w:rPr>
        <w:t>主干路由器：</w:t>
      </w:r>
      <w:r w:rsidRPr="00EE44E7">
        <w:rPr>
          <w:rFonts w:ascii="宋体" w:eastAsia="宋体" w:hAnsi="宋体" w:hint="eastAsia"/>
          <w:color w:val="000000" w:themeColor="text1"/>
          <w:sz w:val="8"/>
          <w:szCs w:val="8"/>
        </w:rPr>
        <w:t>主干上的路由器，可以同时是区域边界路由器。</w:t>
      </w:r>
      <w:r w:rsidRPr="00EE44E7">
        <w:rPr>
          <w:rFonts w:ascii="宋体" w:eastAsia="宋体" w:hAnsi="宋体" w:hint="eastAsia"/>
          <w:color w:val="00B0F0"/>
          <w:sz w:val="8"/>
          <w:szCs w:val="8"/>
        </w:rPr>
        <w:t>内部路由器：</w:t>
      </w:r>
      <w:r w:rsidRPr="00EE44E7">
        <w:rPr>
          <w:rFonts w:ascii="宋体" w:eastAsia="宋体" w:hAnsi="宋体"/>
          <w:color w:val="000000" w:themeColor="text1"/>
          <w:sz w:val="8"/>
          <w:szCs w:val="8"/>
        </w:rPr>
        <w:t>AS内部的非区域边界路由器</w:t>
      </w:r>
      <w:r w:rsidR="00926B4A" w:rsidRPr="00EE44E7">
        <w:rPr>
          <w:rFonts w:ascii="宋体" w:eastAsia="宋体" w:hAnsi="宋体" w:hint="eastAsia"/>
          <w:color w:val="000000" w:themeColor="text1"/>
          <w:sz w:val="8"/>
          <w:szCs w:val="8"/>
        </w:rPr>
        <w:t>。</w:t>
      </w:r>
    </w:p>
    <w:p w14:paraId="29225E53" w14:textId="5BADC498" w:rsidR="00926B4A" w:rsidRPr="00EE44E7" w:rsidRDefault="00926B4A"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分层的OSPF</w:t>
      </w:r>
      <w:r w:rsidRPr="00EE44E7">
        <w:rPr>
          <w:rFonts w:ascii="宋体" w:eastAsia="宋体" w:hAnsi="宋体" w:hint="eastAsia"/>
          <w:color w:val="000000" w:themeColor="text1"/>
          <w:sz w:val="8"/>
          <w:szCs w:val="8"/>
        </w:rPr>
        <w:t>：两个选路层次：本地区域，主干。每个区域（包括主干）运行自己的</w:t>
      </w:r>
      <w:r w:rsidRPr="00EE44E7">
        <w:rPr>
          <w:rFonts w:ascii="宋体" w:eastAsia="宋体" w:hAnsi="宋体"/>
          <w:color w:val="000000" w:themeColor="text1"/>
          <w:sz w:val="8"/>
          <w:szCs w:val="8"/>
        </w:rPr>
        <w:t>OSPF协议</w:t>
      </w:r>
      <w:r w:rsidRPr="00EE44E7">
        <w:rPr>
          <w:rFonts w:ascii="宋体" w:eastAsia="宋体" w:hAnsi="宋体" w:hint="eastAsia"/>
          <w:color w:val="000000" w:themeColor="text1"/>
          <w:sz w:val="8"/>
          <w:szCs w:val="8"/>
        </w:rPr>
        <w:t>。每个区域边界路由器：将本区域的选路信息汇总（子网及路径代价），通告给其它区域，将收到的其它区域的选路信息（子网及路径代价）通告给本区域的内部路由器对于去往其它区域的分组：首先转发到本地区域边界路由器，在主干上转发到目的区域边界路由器，然后再转发到目的子网。</w:t>
      </w:r>
    </w:p>
    <w:p w14:paraId="345BE3E5" w14:textId="461A943A" w:rsidR="00926B4A" w:rsidRPr="00EE44E7" w:rsidRDefault="00926B4A"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AS间选路的困难与目标</w:t>
      </w:r>
      <w:r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1、因特网规模极其庞大且结构非常复杂；2、每个</w:t>
      </w:r>
      <w:r w:rsidRPr="00EE44E7">
        <w:rPr>
          <w:rFonts w:ascii="宋体" w:eastAsia="宋体" w:hAnsi="宋体"/>
          <w:color w:val="000000" w:themeColor="text1"/>
          <w:sz w:val="8"/>
          <w:szCs w:val="8"/>
        </w:rPr>
        <w:t>AS可运行自己的内部路由协议，使用自己的路由测度确定到目的网络的最佳路由，不同网络判断最佳路由的标准不同</w:t>
      </w:r>
      <w:r w:rsidRPr="00EE44E7">
        <w:rPr>
          <w:rFonts w:ascii="宋体" w:eastAsia="宋体" w:hAnsi="宋体" w:hint="eastAsia"/>
          <w:color w:val="000000" w:themeColor="text1"/>
          <w:sz w:val="8"/>
          <w:szCs w:val="8"/>
        </w:rPr>
        <w:t>；3、一个</w:t>
      </w:r>
      <w:r w:rsidRPr="00EE44E7">
        <w:rPr>
          <w:rFonts w:ascii="宋体" w:eastAsia="宋体" w:hAnsi="宋体"/>
          <w:color w:val="000000" w:themeColor="text1"/>
          <w:sz w:val="8"/>
          <w:szCs w:val="8"/>
        </w:rPr>
        <w:t>AS可能不信任来自某个AS的选路信息</w:t>
      </w:r>
      <w:r w:rsidRPr="00EE44E7">
        <w:rPr>
          <w:rFonts w:ascii="宋体" w:eastAsia="宋体" w:hAnsi="宋体" w:hint="eastAsia"/>
          <w:color w:val="000000" w:themeColor="text1"/>
          <w:sz w:val="8"/>
          <w:szCs w:val="8"/>
        </w:rPr>
        <w:t>；4、一个</w:t>
      </w:r>
      <w:r w:rsidRPr="00EE44E7">
        <w:rPr>
          <w:rFonts w:ascii="宋体" w:eastAsia="宋体" w:hAnsi="宋体"/>
          <w:color w:val="000000" w:themeColor="text1"/>
          <w:sz w:val="8"/>
          <w:szCs w:val="8"/>
        </w:rPr>
        <w:t>AS可能不愿意为其它AS转发数据包</w:t>
      </w:r>
      <w:r w:rsidRPr="00EE44E7">
        <w:rPr>
          <w:rFonts w:ascii="宋体" w:eastAsia="宋体" w:hAnsi="宋体" w:hint="eastAsia"/>
          <w:color w:val="000000" w:themeColor="text1"/>
          <w:sz w:val="8"/>
          <w:szCs w:val="8"/>
        </w:rPr>
        <w:t>；5、</w:t>
      </w:r>
      <w:r w:rsidRPr="00EE44E7">
        <w:rPr>
          <w:rFonts w:ascii="宋体" w:eastAsia="宋体" w:hAnsi="宋体"/>
          <w:color w:val="000000" w:themeColor="text1"/>
          <w:sz w:val="8"/>
          <w:szCs w:val="8"/>
        </w:rPr>
        <w:t>AS间选路试图找到能够到达目的网络的路由，但不试图（也不可能）找到最佳路由</w:t>
      </w:r>
      <w:r w:rsidR="008D19F5" w:rsidRPr="00EE44E7">
        <w:rPr>
          <w:rFonts w:ascii="宋体" w:eastAsia="宋体" w:hAnsi="宋体" w:hint="eastAsia"/>
          <w:color w:val="000000" w:themeColor="text1"/>
          <w:sz w:val="8"/>
          <w:szCs w:val="8"/>
        </w:rPr>
        <w:t>。</w:t>
      </w:r>
    </w:p>
    <w:p w14:paraId="0B1E31A0" w14:textId="67BAF64C" w:rsidR="008D19F5" w:rsidRPr="00EE44E7" w:rsidRDefault="008D19F5"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边界网关协议</w:t>
      </w:r>
      <w:r w:rsidRPr="00EE44E7">
        <w:rPr>
          <w:rFonts w:ascii="宋体" w:eastAsia="宋体" w:hAnsi="宋体"/>
          <w:color w:val="00B0F0"/>
          <w:sz w:val="8"/>
          <w:szCs w:val="8"/>
        </w:rPr>
        <w:t>BGP（Border Gateway Protocol）</w:t>
      </w:r>
      <w:r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当一对</w:t>
      </w:r>
      <w:r w:rsidRPr="00EE44E7">
        <w:rPr>
          <w:rFonts w:ascii="宋体" w:eastAsia="宋体" w:hAnsi="宋体"/>
          <w:color w:val="000000" w:themeColor="text1"/>
          <w:sz w:val="8"/>
          <w:szCs w:val="8"/>
        </w:rPr>
        <w:t>AS同意交换选路信息时，每个AS指定一个接近AS边缘的路由器（或主机），使用BGP协议交换选路信息</w:t>
      </w:r>
      <w:r w:rsidRPr="00EE44E7">
        <w:rPr>
          <w:rFonts w:ascii="宋体" w:eastAsia="宋体" w:hAnsi="宋体" w:hint="eastAsia"/>
          <w:color w:val="000000" w:themeColor="text1"/>
          <w:sz w:val="8"/>
          <w:szCs w:val="8"/>
        </w:rPr>
        <w:t>。运行</w:t>
      </w:r>
      <w:r w:rsidRPr="00EE44E7">
        <w:rPr>
          <w:rFonts w:ascii="宋体" w:eastAsia="宋体" w:hAnsi="宋体"/>
          <w:color w:val="000000" w:themeColor="text1"/>
          <w:sz w:val="8"/>
          <w:szCs w:val="8"/>
        </w:rPr>
        <w:t>BGP协议的边界路由器（或主机）称为BGP speaker</w:t>
      </w:r>
      <w:r w:rsidRPr="00EE44E7">
        <w:rPr>
          <w:rFonts w:ascii="宋体" w:eastAsia="宋体" w:hAnsi="宋体" w:hint="eastAsia"/>
          <w:color w:val="000000" w:themeColor="text1"/>
          <w:sz w:val="8"/>
          <w:szCs w:val="8"/>
        </w:rPr>
        <w:t>。一对</w:t>
      </w:r>
      <w:r w:rsidRPr="00EE44E7">
        <w:rPr>
          <w:rFonts w:ascii="宋体" w:eastAsia="宋体" w:hAnsi="宋体"/>
          <w:color w:val="000000" w:themeColor="text1"/>
          <w:sz w:val="8"/>
          <w:szCs w:val="8"/>
        </w:rPr>
        <w:t>BGP speaker通过一条半永久的TCP连接（端口179）建立BGP会话，交换BGP报文（</w:t>
      </w:r>
      <w:r w:rsidRPr="00EE44E7">
        <w:rPr>
          <w:rFonts w:ascii="宋体" w:eastAsia="宋体" w:hAnsi="宋体"/>
          <w:color w:val="FF0000"/>
          <w:sz w:val="8"/>
          <w:szCs w:val="8"/>
        </w:rPr>
        <w:t>BGP是应用层协议！</w:t>
      </w:r>
      <w:r w:rsidRPr="00EE44E7">
        <w:rPr>
          <w:rFonts w:ascii="宋体" w:eastAsia="宋体" w:hAnsi="宋体"/>
          <w:color w:val="000000" w:themeColor="text1"/>
          <w:sz w:val="8"/>
          <w:szCs w:val="8"/>
        </w:rPr>
        <w:t>）</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BGP会话的两个端点互为BGP对等方</w:t>
      </w:r>
      <w:r w:rsidRPr="00EE44E7">
        <w:rPr>
          <w:rFonts w:ascii="宋体" w:eastAsia="宋体" w:hAnsi="宋体" w:hint="eastAsia"/>
          <w:color w:val="000000" w:themeColor="text1"/>
          <w:sz w:val="8"/>
          <w:szCs w:val="8"/>
        </w:rPr>
        <w:t>。</w:t>
      </w:r>
    </w:p>
    <w:p w14:paraId="0A87BCCC" w14:textId="16D7EB6B" w:rsidR="008D19F5" w:rsidRPr="00EE44E7" w:rsidRDefault="00E40C59" w:rsidP="00D31E2E">
      <w:pPr>
        <w:spacing w:line="90" w:lineRule="exact"/>
        <w:rPr>
          <w:rFonts w:ascii="宋体" w:eastAsia="宋体" w:hAnsi="宋体"/>
          <w:color w:val="00B0F0"/>
          <w:sz w:val="8"/>
          <w:szCs w:val="8"/>
        </w:rPr>
      </w:pPr>
      <w:r w:rsidRPr="00EE44E7">
        <w:rPr>
          <w:rFonts w:ascii="宋体" w:eastAsia="宋体" w:hAnsi="宋体"/>
          <w:color w:val="00B0F0"/>
          <w:sz w:val="8"/>
          <w:szCs w:val="8"/>
        </w:rPr>
        <w:t>BGP会话</w:t>
      </w:r>
      <w:r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不同</w:t>
      </w:r>
      <w:r w:rsidRPr="00EE44E7">
        <w:rPr>
          <w:rFonts w:ascii="宋体" w:eastAsia="宋体" w:hAnsi="宋体"/>
          <w:color w:val="000000" w:themeColor="text1"/>
          <w:sz w:val="8"/>
          <w:szCs w:val="8"/>
        </w:rPr>
        <w:t>AS的两个边界路由器之间建立的BGP会话，称为</w:t>
      </w:r>
      <w:r w:rsidRPr="00EE44E7">
        <w:rPr>
          <w:rFonts w:ascii="宋体" w:eastAsia="宋体" w:hAnsi="宋体"/>
          <w:color w:val="00B0F0"/>
          <w:sz w:val="8"/>
          <w:szCs w:val="8"/>
        </w:rPr>
        <w:t>外部BGP（eBGP）会话</w:t>
      </w:r>
      <w:r w:rsidRPr="00EE44E7">
        <w:rPr>
          <w:rFonts w:ascii="宋体" w:eastAsia="宋体" w:hAnsi="宋体" w:hint="eastAsia"/>
          <w:color w:val="000000" w:themeColor="text1"/>
          <w:sz w:val="8"/>
          <w:szCs w:val="8"/>
        </w:rPr>
        <w:t>。</w:t>
      </w:r>
      <w:r w:rsidRPr="00EE44E7">
        <w:rPr>
          <w:rFonts w:ascii="宋体" w:eastAsia="宋体" w:hAnsi="宋体" w:hint="eastAsia"/>
          <w:color w:val="FF0000"/>
          <w:sz w:val="8"/>
          <w:szCs w:val="8"/>
        </w:rPr>
        <w:t>一个</w:t>
      </w:r>
      <w:r w:rsidRPr="00EE44E7">
        <w:rPr>
          <w:rFonts w:ascii="宋体" w:eastAsia="宋体" w:hAnsi="宋体"/>
          <w:color w:val="FF0000"/>
          <w:sz w:val="8"/>
          <w:szCs w:val="8"/>
        </w:rPr>
        <w:t>AS可能有多个边界路由器，这些边界路由器必须通过半永久TCP连接构成全连通</w:t>
      </w:r>
      <w:r w:rsidRPr="00EE44E7">
        <w:rPr>
          <w:rFonts w:ascii="宋体" w:eastAsia="宋体" w:hAnsi="宋体"/>
          <w:color w:val="000000" w:themeColor="text1"/>
          <w:sz w:val="8"/>
          <w:szCs w:val="8"/>
        </w:rPr>
        <w:t>，它们之间的BGP会话称为</w:t>
      </w:r>
      <w:r w:rsidRPr="00EE44E7">
        <w:rPr>
          <w:rFonts w:ascii="宋体" w:eastAsia="宋体" w:hAnsi="宋体"/>
          <w:color w:val="00B0F0"/>
          <w:sz w:val="8"/>
          <w:szCs w:val="8"/>
        </w:rPr>
        <w:t>内部BGP（iBGP）会话</w:t>
      </w:r>
      <w:r w:rsidRPr="00EE44E7">
        <w:rPr>
          <w:rFonts w:ascii="宋体" w:eastAsia="宋体" w:hAnsi="宋体" w:hint="eastAsia"/>
          <w:color w:val="00B0F0"/>
          <w:sz w:val="8"/>
          <w:szCs w:val="8"/>
        </w:rPr>
        <w:t>。</w:t>
      </w:r>
    </w:p>
    <w:p w14:paraId="746F19FF" w14:textId="634BF812" w:rsidR="00E40C59" w:rsidRPr="00EE44E7" w:rsidRDefault="00E40C59"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BGP报文</w:t>
      </w:r>
      <w:r w:rsidRPr="00EE44E7">
        <w:rPr>
          <w:rFonts w:ascii="宋体" w:eastAsia="宋体" w:hAnsi="宋体" w:hint="eastAsia"/>
          <w:color w:val="00B0F0"/>
          <w:sz w:val="8"/>
          <w:szCs w:val="8"/>
        </w:rPr>
        <w:t>：</w:t>
      </w:r>
      <w:r w:rsidRPr="00EE44E7">
        <w:rPr>
          <w:rFonts w:ascii="宋体" w:eastAsia="宋体" w:hAnsi="宋体"/>
          <w:color w:val="000000" w:themeColor="text1"/>
          <w:sz w:val="8"/>
          <w:szCs w:val="8"/>
        </w:rPr>
        <w:t>BGP定义了4种类型的报文：</w:t>
      </w:r>
      <w:r w:rsidRPr="00EE44E7">
        <w:rPr>
          <w:rFonts w:ascii="宋体" w:eastAsia="宋体" w:hAnsi="宋体" w:hint="eastAsia"/>
          <w:color w:val="000000" w:themeColor="text1"/>
          <w:sz w:val="8"/>
          <w:szCs w:val="8"/>
        </w:rPr>
        <w:t>1、打开报文：</w:t>
      </w:r>
      <w:r w:rsidRPr="00EE44E7">
        <w:rPr>
          <w:rFonts w:ascii="宋体" w:eastAsia="宋体" w:hAnsi="宋体"/>
          <w:color w:val="000000" w:themeColor="text1"/>
          <w:sz w:val="8"/>
          <w:szCs w:val="8"/>
        </w:rPr>
        <w:t>BGP路由器用来启动与邻居BGP路由器的联系</w:t>
      </w:r>
      <w:r w:rsidRPr="00EE44E7">
        <w:rPr>
          <w:rFonts w:ascii="宋体" w:eastAsia="宋体" w:hAnsi="宋体" w:hint="eastAsia"/>
          <w:color w:val="000000" w:themeColor="text1"/>
          <w:sz w:val="8"/>
          <w:szCs w:val="8"/>
        </w:rPr>
        <w:t>。2、保活报文：</w:t>
      </w:r>
      <w:r w:rsidRPr="00EE44E7">
        <w:rPr>
          <w:rFonts w:ascii="宋体" w:eastAsia="宋体" w:hAnsi="宋体"/>
          <w:color w:val="000000" w:themeColor="text1"/>
          <w:sz w:val="8"/>
          <w:szCs w:val="8"/>
        </w:rPr>
        <w:t>BGP路由器定期交换保活报文，告知对方自己处于工作状态</w:t>
      </w:r>
      <w:r w:rsidRPr="00EE44E7">
        <w:rPr>
          <w:rFonts w:ascii="宋体" w:eastAsia="宋体" w:hAnsi="宋体" w:hint="eastAsia"/>
          <w:color w:val="000000" w:themeColor="text1"/>
          <w:sz w:val="8"/>
          <w:szCs w:val="8"/>
        </w:rPr>
        <w:t>。3、通知报文：当检测到差错或路由器打算关闭连接时，发送通知报文。4、更新报文：</w:t>
      </w:r>
      <w:r w:rsidRPr="00EE44E7">
        <w:rPr>
          <w:rFonts w:ascii="宋体" w:eastAsia="宋体" w:hAnsi="宋体"/>
          <w:color w:val="000000" w:themeColor="text1"/>
          <w:sz w:val="8"/>
          <w:szCs w:val="8"/>
        </w:rPr>
        <w:t>BGP路由器使用该报文宣布新路由，以及撤销以前通告的路由</w:t>
      </w:r>
      <w:r w:rsidRPr="00EE44E7">
        <w:rPr>
          <w:rFonts w:ascii="宋体" w:eastAsia="宋体" w:hAnsi="宋体" w:hint="eastAsia"/>
          <w:color w:val="000000" w:themeColor="text1"/>
          <w:sz w:val="8"/>
          <w:szCs w:val="8"/>
        </w:rPr>
        <w:t>。</w:t>
      </w:r>
    </w:p>
    <w:p w14:paraId="7478C917" w14:textId="0ECABBC6" w:rsidR="00E40C59" w:rsidRPr="00EE44E7" w:rsidRDefault="00E40C59"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可达性信息：</w:t>
      </w:r>
      <w:r w:rsidRPr="00EE44E7">
        <w:rPr>
          <w:rFonts w:ascii="宋体" w:eastAsia="宋体" w:hAnsi="宋体" w:hint="eastAsia"/>
          <w:color w:val="000000" w:themeColor="text1"/>
          <w:sz w:val="8"/>
          <w:szCs w:val="8"/>
        </w:rPr>
        <w:t>以</w:t>
      </w:r>
      <w:r w:rsidRPr="00EE44E7">
        <w:rPr>
          <w:rFonts w:ascii="宋体" w:eastAsia="宋体" w:hAnsi="宋体"/>
          <w:color w:val="000000" w:themeColor="text1"/>
          <w:sz w:val="8"/>
          <w:szCs w:val="8"/>
        </w:rPr>
        <w:t>AS枚举形式通告的、到达目的前缀的完全路径（便于检测路径环）</w:t>
      </w:r>
      <w:r w:rsidRPr="00EE44E7">
        <w:rPr>
          <w:rFonts w:ascii="宋体" w:eastAsia="宋体" w:hAnsi="宋体" w:hint="eastAsia"/>
          <w:color w:val="000000" w:themeColor="text1"/>
          <w:sz w:val="8"/>
          <w:szCs w:val="8"/>
        </w:rPr>
        <w:t>。路由器收到相邻</w:t>
      </w:r>
      <w:r w:rsidRPr="00EE44E7">
        <w:rPr>
          <w:rFonts w:ascii="宋体" w:eastAsia="宋体" w:hAnsi="宋体"/>
          <w:color w:val="000000" w:themeColor="text1"/>
          <w:sz w:val="8"/>
          <w:szCs w:val="8"/>
        </w:rPr>
        <w:t>AS的路由通告，在向下一个AS发送该路由之前修改报文，将自己的标识及AS号加入到完全路径中</w:t>
      </w:r>
      <w:r w:rsidRPr="00EE44E7">
        <w:rPr>
          <w:rFonts w:ascii="宋体" w:eastAsia="宋体" w:hAnsi="宋体" w:hint="eastAsia"/>
          <w:color w:val="000000" w:themeColor="text1"/>
          <w:sz w:val="8"/>
          <w:szCs w:val="8"/>
        </w:rPr>
        <w:t>。边界路由器的选路表中，每个表项包含目的前缀（允许聚合）、下一跳路由器以及到达目的前缀的</w:t>
      </w:r>
      <w:r w:rsidRPr="00EE44E7">
        <w:rPr>
          <w:rFonts w:ascii="宋体" w:eastAsia="宋体" w:hAnsi="宋体"/>
          <w:color w:val="000000" w:themeColor="text1"/>
          <w:sz w:val="8"/>
          <w:szCs w:val="8"/>
        </w:rPr>
        <w:t>AS序列</w:t>
      </w:r>
      <w:r w:rsidRPr="00EE44E7">
        <w:rPr>
          <w:rFonts w:ascii="宋体" w:eastAsia="宋体" w:hAnsi="宋体" w:hint="eastAsia"/>
          <w:color w:val="000000" w:themeColor="text1"/>
          <w:sz w:val="8"/>
          <w:szCs w:val="8"/>
        </w:rPr>
        <w:t>。</w:t>
      </w:r>
    </w:p>
    <w:p w14:paraId="129258F9" w14:textId="5C4E3543" w:rsidR="00E40C59" w:rsidRPr="00EE44E7" w:rsidRDefault="00E40C59"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选路信息库（</w:t>
      </w:r>
      <w:r w:rsidRPr="00EE44E7">
        <w:rPr>
          <w:rFonts w:ascii="宋体" w:eastAsia="宋体" w:hAnsi="宋体"/>
          <w:color w:val="00B0F0"/>
          <w:sz w:val="8"/>
          <w:szCs w:val="8"/>
        </w:rPr>
        <w:t>Routing  Information Base）</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BGP speaker内部的选路信息库由三部分组成：Adj-RIBs-In</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每</w:t>
      </w:r>
      <w:r w:rsidR="0076141A" w:rsidRPr="00EE44E7">
        <w:rPr>
          <w:rFonts w:ascii="宋体" w:eastAsia="宋体" w:hAnsi="宋体" w:hint="eastAsia"/>
          <w:color w:val="000000" w:themeColor="text1"/>
          <w:sz w:val="8"/>
          <w:szCs w:val="8"/>
        </w:rPr>
        <w:t>个</w:t>
      </w:r>
      <w:r w:rsidRPr="00EE44E7">
        <w:rPr>
          <w:rFonts w:ascii="宋体" w:eastAsia="宋体" w:hAnsi="宋体"/>
          <w:color w:val="000000" w:themeColor="text1"/>
          <w:sz w:val="8"/>
          <w:szCs w:val="8"/>
        </w:rPr>
        <w:t>Adj-RIBs-In对应一个BGP对等方，保存从该BGP对等方收到的选路信息</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LOC-RIB：已被该BGP speaker计算出来的最佳路由</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Adj-RIBs-Out：每个Adj-RIBs-Out对应一个BGP对等方，存放准备向该BGP对等方通告的选路信息</w:t>
      </w:r>
      <w:r w:rsidRPr="00EE44E7">
        <w:rPr>
          <w:rFonts w:ascii="宋体" w:eastAsia="宋体" w:hAnsi="宋体" w:hint="eastAsia"/>
          <w:color w:val="000000" w:themeColor="text1"/>
          <w:sz w:val="8"/>
          <w:szCs w:val="8"/>
        </w:rPr>
        <w:t>。</w:t>
      </w:r>
    </w:p>
    <w:p w14:paraId="7DBF5A96" w14:textId="5F8FFADC" w:rsidR="0076141A" w:rsidRPr="00EE44E7" w:rsidRDefault="0076141A"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BGP进程的处理过程</w:t>
      </w:r>
      <w:r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接收从各个</w:t>
      </w:r>
      <w:r w:rsidRPr="00EE44E7">
        <w:rPr>
          <w:rFonts w:ascii="宋体" w:eastAsia="宋体" w:hAnsi="宋体"/>
          <w:color w:val="000000" w:themeColor="text1"/>
          <w:sz w:val="8"/>
          <w:szCs w:val="8"/>
        </w:rPr>
        <w:t>BGP 对等方发来的更新报文，更新与之相对应的Adj-RIB-In（添加、替换或删除路由）</w:t>
      </w:r>
      <w:r w:rsidRPr="00EE44E7">
        <w:rPr>
          <w:rFonts w:ascii="宋体" w:eastAsia="宋体" w:hAnsi="宋体" w:hint="eastAsia"/>
          <w:color w:val="000000" w:themeColor="text1"/>
          <w:sz w:val="8"/>
          <w:szCs w:val="8"/>
        </w:rPr>
        <w:t>。</w:t>
      </w:r>
    </w:p>
    <w:p w14:paraId="3F5E2B40" w14:textId="1CBC33E7" w:rsidR="0076141A" w:rsidRPr="00EE44E7" w:rsidRDefault="0076141A"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输入策略引擎</w:t>
      </w:r>
      <w:r w:rsidRPr="00EE44E7">
        <w:rPr>
          <w:rFonts w:ascii="宋体" w:eastAsia="宋体" w:hAnsi="宋体" w:hint="eastAsia"/>
          <w:color w:val="000000" w:themeColor="text1"/>
          <w:sz w:val="8"/>
          <w:szCs w:val="8"/>
        </w:rPr>
        <w:t>对</w:t>
      </w:r>
      <w:r w:rsidRPr="00EE44E7">
        <w:rPr>
          <w:rFonts w:ascii="宋体" w:eastAsia="宋体" w:hAnsi="宋体"/>
          <w:color w:val="000000" w:themeColor="text1"/>
          <w:sz w:val="8"/>
          <w:szCs w:val="8"/>
        </w:rPr>
        <w:t>Adj-RIB-In中每条新的路由进行入境过滤（过滤规则由网络管理员定义），结果可能是：丢弃，按原样接受，接受但修改某些属性（如偏好度）</w:t>
      </w:r>
      <w:r w:rsidRPr="00EE44E7">
        <w:rPr>
          <w:rFonts w:ascii="宋体" w:eastAsia="宋体" w:hAnsi="宋体" w:hint="eastAsia"/>
          <w:color w:val="000000" w:themeColor="text1"/>
          <w:sz w:val="8"/>
          <w:szCs w:val="8"/>
        </w:rPr>
        <w:t>。</w:t>
      </w:r>
      <w:r w:rsidRPr="00EE44E7">
        <w:rPr>
          <w:rFonts w:ascii="宋体" w:eastAsia="宋体" w:hAnsi="宋体" w:hint="eastAsia"/>
          <w:color w:val="FF0000"/>
          <w:sz w:val="8"/>
          <w:szCs w:val="8"/>
        </w:rPr>
        <w:t>对于每一个目的前缀，从所有可达的路径中按照</w:t>
      </w:r>
      <w:r w:rsidRPr="00EE44E7">
        <w:rPr>
          <w:rFonts w:ascii="宋体" w:eastAsia="宋体" w:hAnsi="宋体"/>
          <w:color w:val="FF0000"/>
          <w:sz w:val="8"/>
          <w:szCs w:val="8"/>
        </w:rPr>
        <w:t>BGP指定的决策顺序确定一条最佳路由，装入LOC-RIB</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输出策略引擎</w:t>
      </w:r>
      <w:r w:rsidRPr="00EE44E7">
        <w:rPr>
          <w:rFonts w:ascii="宋体" w:eastAsia="宋体" w:hAnsi="宋体" w:hint="eastAsia"/>
          <w:color w:val="000000" w:themeColor="text1"/>
          <w:sz w:val="8"/>
          <w:szCs w:val="8"/>
        </w:rPr>
        <w:t>根据出境过滤规则（由管理员定义），计算要通告给每一个</w:t>
      </w:r>
      <w:r w:rsidRPr="00EE44E7">
        <w:rPr>
          <w:rFonts w:ascii="宋体" w:eastAsia="宋体" w:hAnsi="宋体"/>
          <w:color w:val="000000" w:themeColor="text1"/>
          <w:sz w:val="8"/>
          <w:szCs w:val="8"/>
        </w:rPr>
        <w:t>BGP对等方的路由更新，放入对应的Adj-RIB-Out中（路由聚合也在这个阶段完成）BGP进程利用Adj-RIB-Out，向每个BGP对等方发送路由更新报文</w:t>
      </w:r>
      <w:r w:rsidRPr="00EE44E7">
        <w:rPr>
          <w:rFonts w:ascii="宋体" w:eastAsia="宋体" w:hAnsi="宋体" w:hint="eastAsia"/>
          <w:color w:val="000000" w:themeColor="text1"/>
          <w:sz w:val="8"/>
          <w:szCs w:val="8"/>
        </w:rPr>
        <w:t>。</w:t>
      </w:r>
    </w:p>
    <w:p w14:paraId="07ADF0CF" w14:textId="1AAF939B" w:rsidR="00AE2A54" w:rsidRPr="00EE44E7" w:rsidRDefault="00AE2A54"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 xml:space="preserve">Intra-AS选路协议: </w:t>
      </w:r>
      <w:r w:rsidRPr="00EE44E7">
        <w:rPr>
          <w:rFonts w:ascii="宋体" w:eastAsia="宋体" w:hAnsi="宋体" w:hint="eastAsia"/>
          <w:color w:val="000000" w:themeColor="text1"/>
          <w:sz w:val="8"/>
          <w:szCs w:val="8"/>
        </w:rPr>
        <w:t>用于在</w:t>
      </w:r>
      <w:r w:rsidRPr="00EE44E7">
        <w:rPr>
          <w:rFonts w:ascii="宋体" w:eastAsia="宋体" w:hAnsi="宋体"/>
          <w:color w:val="000000" w:themeColor="text1"/>
          <w:sz w:val="8"/>
          <w:szCs w:val="8"/>
        </w:rPr>
        <w:t>AS内部交换选路信息，如OSPF、RIP</w:t>
      </w:r>
      <w:r w:rsidRPr="00EE44E7">
        <w:rPr>
          <w:rFonts w:ascii="宋体" w:eastAsia="宋体" w:hAnsi="宋体" w:hint="eastAsia"/>
          <w:color w:val="000000" w:themeColor="text1"/>
          <w:sz w:val="8"/>
          <w:szCs w:val="8"/>
        </w:rPr>
        <w:t>，使用某个路由测度（代价）选择到目的节点的最优路径。</w:t>
      </w:r>
    </w:p>
    <w:p w14:paraId="6AE953F7" w14:textId="3ADE1E00" w:rsidR="00C36159" w:rsidRPr="00EE44E7" w:rsidRDefault="00AE2A54"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 xml:space="preserve">Inter-AS选路协议: </w:t>
      </w:r>
      <w:r w:rsidRPr="00EE44E7">
        <w:rPr>
          <w:rFonts w:ascii="宋体" w:eastAsia="宋体" w:hAnsi="宋体" w:hint="eastAsia"/>
          <w:color w:val="000000" w:themeColor="text1"/>
          <w:sz w:val="8"/>
          <w:szCs w:val="8"/>
        </w:rPr>
        <w:t>用于在不同的</w:t>
      </w:r>
      <w:r w:rsidRPr="00EE44E7">
        <w:rPr>
          <w:rFonts w:ascii="宋体" w:eastAsia="宋体" w:hAnsi="宋体"/>
          <w:color w:val="000000" w:themeColor="text1"/>
          <w:sz w:val="8"/>
          <w:szCs w:val="8"/>
        </w:rPr>
        <w:t>AS之间交换选路信息，如BGP</w:t>
      </w:r>
      <w:r w:rsidRPr="00EE44E7">
        <w:rPr>
          <w:rFonts w:ascii="宋体" w:eastAsia="宋体" w:hAnsi="宋体" w:hint="eastAsia"/>
          <w:color w:val="000000" w:themeColor="text1"/>
          <w:sz w:val="8"/>
          <w:szCs w:val="8"/>
        </w:rPr>
        <w:t>。主要依据策略而不是路由测度去寻找可达路径（不追求最佳路径）</w:t>
      </w:r>
      <w:r w:rsidR="00C36159" w:rsidRPr="00EE44E7">
        <w:rPr>
          <w:rFonts w:ascii="宋体" w:eastAsia="宋体" w:hAnsi="宋体" w:hint="eastAsia"/>
          <w:color w:val="000000" w:themeColor="text1"/>
          <w:sz w:val="8"/>
          <w:szCs w:val="8"/>
        </w:rPr>
        <w:t>。</w:t>
      </w:r>
    </w:p>
    <w:p w14:paraId="7631C8FA" w14:textId="75BD5ED6" w:rsidR="00C36159" w:rsidRPr="00EE44E7" w:rsidRDefault="00C36159"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广播选路：</w:t>
      </w:r>
      <w:r w:rsidRPr="00EE44E7">
        <w:rPr>
          <w:rFonts w:ascii="宋体" w:eastAsia="宋体" w:hAnsi="宋体" w:hint="eastAsia"/>
          <w:color w:val="000000" w:themeColor="text1"/>
          <w:sz w:val="8"/>
          <w:szCs w:val="8"/>
        </w:rPr>
        <w:t>广播：将数据包从源节点发送到所有其它节点，</w:t>
      </w:r>
      <w:r w:rsidRPr="00EE44E7">
        <w:rPr>
          <w:rFonts w:ascii="宋体" w:eastAsia="宋体" w:hAnsi="宋体" w:hint="eastAsia"/>
          <w:color w:val="00B050"/>
          <w:sz w:val="8"/>
          <w:szCs w:val="8"/>
        </w:rPr>
        <w:t>用</w:t>
      </w:r>
      <w:r w:rsidRPr="00EE44E7">
        <w:rPr>
          <w:rFonts w:ascii="宋体" w:eastAsia="宋体" w:hAnsi="宋体"/>
          <w:color w:val="00B050"/>
          <w:sz w:val="8"/>
          <w:szCs w:val="8"/>
        </w:rPr>
        <w:t>N次单播实现广播</w:t>
      </w:r>
      <w:r w:rsidRPr="00EE44E7">
        <w:rPr>
          <w:rFonts w:ascii="宋体" w:eastAsia="宋体" w:hAnsi="宋体"/>
          <w:color w:val="000000" w:themeColor="text1"/>
          <w:sz w:val="8"/>
          <w:szCs w:val="8"/>
        </w:rPr>
        <w:t>（在源节点上复制分组）：</w:t>
      </w:r>
      <w:r w:rsidRPr="00EE44E7">
        <w:rPr>
          <w:rFonts w:ascii="宋体" w:eastAsia="宋体" w:hAnsi="宋体" w:hint="eastAsia"/>
          <w:color w:val="000000" w:themeColor="text1"/>
          <w:sz w:val="8"/>
          <w:szCs w:val="8"/>
        </w:rPr>
        <w:t>低效：相同的分组在某些链路上可能重复传输，需其它机制支持：源节点需知道所有目的节点的地址。</w:t>
      </w:r>
      <w:r w:rsidRPr="00EE44E7">
        <w:rPr>
          <w:rFonts w:ascii="宋体" w:eastAsia="宋体" w:hAnsi="宋体" w:hint="eastAsia"/>
          <w:color w:val="00B050"/>
          <w:sz w:val="8"/>
          <w:szCs w:val="8"/>
        </w:rPr>
        <w:t>理想的广播选路</w:t>
      </w:r>
      <w:r w:rsidRPr="00EE44E7">
        <w:rPr>
          <w:rFonts w:ascii="宋体" w:eastAsia="宋体" w:hAnsi="宋体" w:hint="eastAsia"/>
          <w:color w:val="000000" w:themeColor="text1"/>
          <w:sz w:val="8"/>
          <w:szCs w:val="8"/>
        </w:rPr>
        <w:t>：源节点不需知道其它节点的地址，只需将分组的目的地址设置为广播地址，路由器负责转发到全网（在网络中复制分组）。网络中产生的分组拷贝最少。</w:t>
      </w:r>
    </w:p>
    <w:p w14:paraId="6E8724FA" w14:textId="77777777" w:rsidR="00C36159" w:rsidRPr="00EE44E7" w:rsidRDefault="00C36159"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在网络中复制分组</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洪泛（</w:t>
      </w:r>
      <w:r w:rsidRPr="00EE44E7">
        <w:rPr>
          <w:rFonts w:ascii="宋体" w:eastAsia="宋体" w:hAnsi="宋体"/>
          <w:color w:val="00B0F0"/>
          <w:sz w:val="8"/>
          <w:szCs w:val="8"/>
        </w:rPr>
        <w:t>flooding）</w:t>
      </w:r>
      <w:r w:rsidRPr="00EE44E7">
        <w:rPr>
          <w:rFonts w:ascii="宋体" w:eastAsia="宋体" w:hAnsi="宋体" w:hint="eastAsia"/>
          <w:color w:val="000000" w:themeColor="text1"/>
          <w:sz w:val="8"/>
          <w:szCs w:val="8"/>
        </w:rPr>
        <w:t>：节点收到广播分组后，向所有邻居节点（分组到来的链路除外）发送该分组的拷贝。缺点：在有环的网络中，广播分组在网络中无休止地循环，浪费资源。</w:t>
      </w:r>
    </w:p>
    <w:p w14:paraId="16B93579" w14:textId="01B78B08" w:rsidR="00C36159" w:rsidRPr="00EE44E7" w:rsidRDefault="00C36159"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受控洪泛：</w:t>
      </w:r>
      <w:r w:rsidRPr="00EE44E7">
        <w:rPr>
          <w:rFonts w:ascii="宋体" w:eastAsia="宋体" w:hAnsi="宋体" w:hint="eastAsia"/>
          <w:color w:val="000000" w:themeColor="text1"/>
          <w:sz w:val="8"/>
          <w:szCs w:val="8"/>
        </w:rPr>
        <w:t>目标：每个路由器仅转发它之前未转发过的广播分组。</w:t>
      </w:r>
      <w:r w:rsidRPr="00EE44E7">
        <w:rPr>
          <w:rFonts w:ascii="宋体" w:eastAsia="宋体" w:hAnsi="宋体" w:hint="eastAsia"/>
          <w:color w:val="00B050"/>
          <w:sz w:val="8"/>
          <w:szCs w:val="8"/>
        </w:rPr>
        <w:t>两种方法：</w:t>
      </w:r>
      <w:r w:rsidRPr="00EE44E7">
        <w:rPr>
          <w:rFonts w:ascii="宋体" w:eastAsia="宋体" w:hAnsi="宋体" w:hint="eastAsia"/>
          <w:color w:val="000000" w:themeColor="text1"/>
          <w:sz w:val="8"/>
          <w:szCs w:val="8"/>
        </w:rPr>
        <w:t>1、节点记录之前转发过的分组</w:t>
      </w:r>
      <w:r w:rsidRPr="00EE44E7">
        <w:rPr>
          <w:rFonts w:ascii="宋体" w:eastAsia="宋体" w:hAnsi="宋体"/>
          <w:color w:val="000000" w:themeColor="text1"/>
          <w:sz w:val="8"/>
          <w:szCs w:val="8"/>
        </w:rPr>
        <w:t>ID，不重复转发分组（OSPF使用此方法：源地址+分组ID）</w:t>
      </w:r>
      <w:r w:rsidRPr="00EE44E7">
        <w:rPr>
          <w:rFonts w:ascii="宋体" w:eastAsia="宋体" w:hAnsi="宋体" w:hint="eastAsia"/>
          <w:color w:val="000000" w:themeColor="text1"/>
          <w:sz w:val="8"/>
          <w:szCs w:val="8"/>
        </w:rPr>
        <w:t>2、</w:t>
      </w:r>
      <w:r w:rsidRPr="00EE44E7">
        <w:rPr>
          <w:rFonts w:ascii="宋体" w:eastAsia="宋体" w:hAnsi="宋体" w:hint="eastAsia"/>
          <w:color w:val="00B0F0"/>
          <w:sz w:val="8"/>
          <w:szCs w:val="8"/>
        </w:rPr>
        <w:t>反向路径转发</w:t>
      </w:r>
      <w:r w:rsidRPr="00EE44E7">
        <w:rPr>
          <w:rFonts w:ascii="宋体" w:eastAsia="宋体" w:hAnsi="宋体"/>
          <w:color w:val="000000" w:themeColor="text1"/>
          <w:sz w:val="8"/>
          <w:szCs w:val="8"/>
        </w:rPr>
        <w:t>: 利用节点内部的单播转发表，仅转发从本节点-&gt;源节点的最短路径的反向路径上到来的广播分组（该方法使用最多）</w:t>
      </w:r>
      <w:r w:rsidRPr="00EE44E7">
        <w:rPr>
          <w:rFonts w:ascii="宋体" w:eastAsia="宋体" w:hAnsi="宋体" w:hint="eastAsia"/>
          <w:color w:val="000000" w:themeColor="text1"/>
          <w:sz w:val="8"/>
          <w:szCs w:val="8"/>
        </w:rPr>
        <w:t>。</w:t>
      </w:r>
    </w:p>
    <w:p w14:paraId="795D6395" w14:textId="3352E6DD" w:rsidR="00C36159" w:rsidRPr="00EE44E7" w:rsidRDefault="00C36159"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生成树方法</w:t>
      </w:r>
      <w:r w:rsidRPr="00EE44E7">
        <w:rPr>
          <w:rFonts w:ascii="宋体" w:eastAsia="宋体" w:hAnsi="宋体" w:hint="eastAsia"/>
          <w:color w:val="000000" w:themeColor="text1"/>
          <w:sz w:val="8"/>
          <w:szCs w:val="8"/>
        </w:rPr>
        <w:t>：使用生成树转发广播分组：路由器知道自己的哪几个端口在生成树上。当从一个端口收到广播分组后，只在属于生成树的其它端口上转发该分组</w:t>
      </w:r>
      <w:r w:rsidR="00894404" w:rsidRPr="00EE44E7">
        <w:rPr>
          <w:rFonts w:ascii="宋体" w:eastAsia="宋体" w:hAnsi="宋体" w:hint="eastAsia"/>
          <w:color w:val="000000" w:themeColor="text1"/>
          <w:sz w:val="8"/>
          <w:szCs w:val="8"/>
        </w:rPr>
        <w:t>。</w:t>
      </w:r>
      <w:r w:rsidRPr="00EE44E7">
        <w:rPr>
          <w:rFonts w:ascii="宋体" w:eastAsia="宋体" w:hAnsi="宋体" w:hint="eastAsia"/>
          <w:color w:val="000000" w:themeColor="text1"/>
          <w:sz w:val="8"/>
          <w:szCs w:val="8"/>
        </w:rPr>
        <w:t>基于生成树的广播不会产生冗余的分组拷贝</w:t>
      </w:r>
      <w:r w:rsidR="00894404" w:rsidRPr="00EE44E7">
        <w:rPr>
          <w:rFonts w:ascii="宋体" w:eastAsia="宋体" w:hAnsi="宋体" w:hint="eastAsia"/>
          <w:color w:val="000000" w:themeColor="text1"/>
          <w:sz w:val="8"/>
          <w:szCs w:val="8"/>
        </w:rPr>
        <w:t>。</w:t>
      </w:r>
    </w:p>
    <w:p w14:paraId="671711C9" w14:textId="2403A23D" w:rsidR="00894404" w:rsidRPr="00EE44E7" w:rsidRDefault="00894404"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构造方法：</w:t>
      </w:r>
      <w:r w:rsidRPr="00EE44E7">
        <w:rPr>
          <w:rFonts w:ascii="宋体" w:eastAsia="宋体" w:hAnsi="宋体" w:hint="eastAsia"/>
          <w:color w:val="000000" w:themeColor="text1"/>
          <w:sz w:val="8"/>
          <w:szCs w:val="8"/>
        </w:rPr>
        <w:t>选择一个节点作为核心（也称汇聚点）其它节点向核心发送单播的加入报文：</w:t>
      </w:r>
    </w:p>
    <w:p w14:paraId="0E6F757E" w14:textId="06D33522" w:rsidR="00894404" w:rsidRPr="00EE44E7" w:rsidRDefault="00894404"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路由器利用单播转发表向核心转发加入报文时，记录报文的输入端口及输出端口，这些端口就是位于生成树上的端口。当加入报文到达生成树上的一个节点时，报文经过的路径被添加到生成树上。</w:t>
      </w:r>
    </w:p>
    <w:p w14:paraId="6FAA12E5" w14:textId="6B4B8A50" w:rsidR="00894404" w:rsidRPr="00EE44E7" w:rsidRDefault="00894404"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多播：</w:t>
      </w:r>
      <w:r w:rsidRPr="00EE44E7">
        <w:rPr>
          <w:rFonts w:ascii="宋体" w:eastAsia="宋体" w:hAnsi="宋体" w:hint="eastAsia"/>
          <w:color w:val="000000" w:themeColor="text1"/>
          <w:sz w:val="8"/>
          <w:szCs w:val="8"/>
        </w:rPr>
        <w:t>将分组交付给一组接收者的通信模式。</w:t>
      </w:r>
      <w:r w:rsidRPr="00EE44E7">
        <w:rPr>
          <w:rFonts w:ascii="宋体" w:eastAsia="宋体" w:hAnsi="宋体" w:hint="eastAsia"/>
          <w:color w:val="00B050"/>
          <w:sz w:val="8"/>
          <w:szCs w:val="8"/>
        </w:rPr>
        <w:t>如何标识多播通信的接收者？</w:t>
      </w:r>
      <w:r w:rsidRPr="00EE44E7">
        <w:rPr>
          <w:rFonts w:ascii="宋体" w:eastAsia="宋体" w:hAnsi="宋体" w:hint="eastAsia"/>
          <w:color w:val="000000" w:themeColor="text1"/>
          <w:sz w:val="8"/>
          <w:szCs w:val="8"/>
        </w:rPr>
        <w:t>因特网为这组接收者分配一个标识（多播组标识），使用</w:t>
      </w:r>
      <w:r w:rsidRPr="00EE44E7">
        <w:rPr>
          <w:rFonts w:ascii="宋体" w:eastAsia="宋体" w:hAnsi="宋体"/>
          <w:color w:val="000000" w:themeColor="text1"/>
          <w:sz w:val="8"/>
          <w:szCs w:val="8"/>
        </w:rPr>
        <w:t>D类地址作为多播组标识</w:t>
      </w:r>
      <w:r w:rsidRPr="00EE44E7">
        <w:rPr>
          <w:rFonts w:ascii="宋体" w:eastAsia="宋体" w:hAnsi="宋体" w:hint="eastAsia"/>
          <w:color w:val="000000" w:themeColor="text1"/>
          <w:sz w:val="8"/>
          <w:szCs w:val="8"/>
        </w:rPr>
        <w:t>。</w:t>
      </w:r>
      <w:r w:rsidRPr="00EE44E7">
        <w:rPr>
          <w:rFonts w:ascii="宋体" w:eastAsia="宋体" w:hAnsi="宋体" w:hint="eastAsia"/>
          <w:color w:val="00B050"/>
          <w:sz w:val="8"/>
          <w:szCs w:val="8"/>
        </w:rPr>
        <w:t>如何设置多播分组的接收者？</w:t>
      </w:r>
      <w:r w:rsidRPr="00EE44E7">
        <w:rPr>
          <w:rFonts w:ascii="宋体" w:eastAsia="宋体" w:hAnsi="宋体" w:hint="eastAsia"/>
          <w:color w:val="000000" w:themeColor="text1"/>
          <w:sz w:val="8"/>
          <w:szCs w:val="8"/>
        </w:rPr>
        <w:t>将分组的目的地址设置为其接收者的多播组地址。</w:t>
      </w:r>
    </w:p>
    <w:p w14:paraId="4C061B5E" w14:textId="107A575E" w:rsidR="00894404" w:rsidRPr="00EE44E7" w:rsidRDefault="00894404"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如何将接收者的</w:t>
      </w:r>
      <w:r w:rsidRPr="00EE44E7">
        <w:rPr>
          <w:rFonts w:ascii="宋体" w:eastAsia="宋体" w:hAnsi="宋体"/>
          <w:color w:val="00B050"/>
          <w:sz w:val="8"/>
          <w:szCs w:val="8"/>
        </w:rPr>
        <w:t>IP地址与多播组地址关联起来？</w:t>
      </w:r>
      <w:r w:rsidRPr="00EE44E7">
        <w:rPr>
          <w:rFonts w:ascii="宋体" w:eastAsia="宋体" w:hAnsi="宋体" w:hint="eastAsia"/>
          <w:color w:val="000000" w:themeColor="text1"/>
          <w:sz w:val="8"/>
          <w:szCs w:val="8"/>
        </w:rPr>
        <w:t>接收者的</w:t>
      </w:r>
      <w:r w:rsidRPr="00EE44E7">
        <w:rPr>
          <w:rFonts w:ascii="宋体" w:eastAsia="宋体" w:hAnsi="宋体"/>
          <w:color w:val="000000" w:themeColor="text1"/>
          <w:sz w:val="8"/>
          <w:szCs w:val="8"/>
        </w:rPr>
        <w:t>IP地址与多播组地址</w:t>
      </w:r>
      <w:r w:rsidRPr="00EE44E7">
        <w:rPr>
          <w:rFonts w:ascii="宋体" w:eastAsia="宋体" w:hAnsi="宋体" w:hint="eastAsia"/>
          <w:color w:val="000000" w:themeColor="text1"/>
          <w:sz w:val="8"/>
          <w:szCs w:val="8"/>
        </w:rPr>
        <w:t>无关。接收者可以在任何时候加入或离开一个组。多播组管理协议（</w:t>
      </w:r>
      <w:r w:rsidRPr="00EE44E7">
        <w:rPr>
          <w:rFonts w:ascii="宋体" w:eastAsia="宋体" w:hAnsi="宋体"/>
          <w:color w:val="000000" w:themeColor="text1"/>
          <w:sz w:val="8"/>
          <w:szCs w:val="8"/>
        </w:rPr>
        <w:t>IGMP）允许主机向本地路由器申请加入或离开一个组</w:t>
      </w:r>
      <w:r w:rsidRPr="00EE44E7">
        <w:rPr>
          <w:rFonts w:ascii="宋体" w:eastAsia="宋体" w:hAnsi="宋体" w:hint="eastAsia"/>
          <w:color w:val="000000" w:themeColor="text1"/>
          <w:sz w:val="8"/>
          <w:szCs w:val="8"/>
        </w:rPr>
        <w:t>。</w:t>
      </w:r>
      <w:r w:rsidRPr="00EE44E7">
        <w:rPr>
          <w:rFonts w:ascii="宋体" w:eastAsia="宋体" w:hAnsi="宋体" w:hint="eastAsia"/>
          <w:color w:val="00B050"/>
          <w:sz w:val="8"/>
          <w:szCs w:val="8"/>
        </w:rPr>
        <w:t>如何将多播分组交付给每一个接收者？</w:t>
      </w:r>
      <w:r w:rsidRPr="00EE44E7">
        <w:rPr>
          <w:rFonts w:ascii="宋体" w:eastAsia="宋体" w:hAnsi="宋体" w:hint="eastAsia"/>
          <w:color w:val="000000" w:themeColor="text1"/>
          <w:sz w:val="8"/>
          <w:szCs w:val="8"/>
        </w:rPr>
        <w:t>多播选路协议协调多播路由器建立到达所有接收者的路径树。</w:t>
      </w:r>
    </w:p>
    <w:p w14:paraId="407661B4" w14:textId="3EFFF0F0" w:rsidR="00894404" w:rsidRPr="00EE44E7" w:rsidRDefault="00894404"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多播组管理：</w:t>
      </w:r>
      <w:r w:rsidRPr="00EE44E7">
        <w:rPr>
          <w:rFonts w:ascii="宋体" w:eastAsia="宋体" w:hAnsi="宋体"/>
          <w:color w:val="000000" w:themeColor="text1"/>
          <w:sz w:val="8"/>
          <w:szCs w:val="8"/>
        </w:rPr>
        <w:t>IGMP协议运行在主机与边缘路由器之间：</w:t>
      </w:r>
      <w:r w:rsidRPr="00EE44E7">
        <w:rPr>
          <w:rFonts w:ascii="宋体" w:eastAsia="宋体" w:hAnsi="宋体" w:hint="eastAsia"/>
          <w:color w:val="000000" w:themeColor="text1"/>
          <w:sz w:val="8"/>
          <w:szCs w:val="8"/>
        </w:rPr>
        <w:t>主机利用</w:t>
      </w:r>
      <w:r w:rsidRPr="00EE44E7">
        <w:rPr>
          <w:rFonts w:ascii="宋体" w:eastAsia="宋体" w:hAnsi="宋体"/>
          <w:color w:val="000000" w:themeColor="text1"/>
          <w:sz w:val="8"/>
          <w:szCs w:val="8"/>
        </w:rPr>
        <w:t>IGMP协议向边缘路由器请求加入一个组、或离开一个组</w:t>
      </w:r>
      <w:r w:rsidRPr="00EE44E7">
        <w:rPr>
          <w:rFonts w:ascii="宋体" w:eastAsia="宋体" w:hAnsi="宋体" w:hint="eastAsia"/>
          <w:color w:val="000000" w:themeColor="text1"/>
          <w:sz w:val="8"/>
          <w:szCs w:val="8"/>
        </w:rPr>
        <w:t>。边缘路由器利用</w:t>
      </w:r>
      <w:r w:rsidRPr="00EE44E7">
        <w:rPr>
          <w:rFonts w:ascii="宋体" w:eastAsia="宋体" w:hAnsi="宋体"/>
          <w:color w:val="000000" w:themeColor="text1"/>
          <w:sz w:val="8"/>
          <w:szCs w:val="8"/>
        </w:rPr>
        <w:t>IGMP协议向主机询问组成员关系</w:t>
      </w:r>
    </w:p>
    <w:p w14:paraId="3B250785" w14:textId="2C10CBE2" w:rsidR="007E228A" w:rsidRPr="00EE44E7" w:rsidRDefault="00894404"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边缘路由器通过</w:t>
      </w:r>
      <w:r w:rsidRPr="00EE44E7">
        <w:rPr>
          <w:rFonts w:ascii="宋体" w:eastAsia="宋体" w:hAnsi="宋体"/>
          <w:color w:val="000000" w:themeColor="text1"/>
          <w:sz w:val="8"/>
          <w:szCs w:val="8"/>
        </w:rPr>
        <w:t>IGMP协议可以了解到，在它的某个端口能够到达的网络上存在着哪些组的成员</w:t>
      </w:r>
      <w:r w:rsidR="007E228A" w:rsidRPr="00EE44E7">
        <w:rPr>
          <w:rFonts w:ascii="宋体" w:eastAsia="宋体" w:hAnsi="宋体" w:hint="eastAsia"/>
          <w:color w:val="000000" w:themeColor="text1"/>
          <w:sz w:val="8"/>
          <w:szCs w:val="8"/>
        </w:rPr>
        <w:t>。</w:t>
      </w:r>
    </w:p>
    <w:p w14:paraId="5761055A" w14:textId="0C1DAA1D" w:rsidR="007E228A" w:rsidRPr="00EE44E7" w:rsidRDefault="007E228A"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IGMP报文格式与类型</w:t>
      </w:r>
      <w:r w:rsidRPr="00EE44E7">
        <w:rPr>
          <w:rFonts w:ascii="宋体" w:eastAsia="宋体" w:hAnsi="宋体" w:hint="eastAsia"/>
          <w:color w:val="000000" w:themeColor="text1"/>
          <w:sz w:val="8"/>
          <w:szCs w:val="8"/>
        </w:rPr>
        <w:t>：</w:t>
      </w:r>
    </w:p>
    <w:p w14:paraId="3BFFFFD5" w14:textId="2EB08886" w:rsidR="007E228A" w:rsidRPr="00EE44E7" w:rsidRDefault="003E405C" w:rsidP="00D31E2E">
      <w:pPr>
        <w:spacing w:line="90" w:lineRule="exact"/>
        <w:rPr>
          <w:rFonts w:ascii="宋体" w:eastAsia="宋体" w:hAnsi="宋体"/>
          <w:color w:val="000000" w:themeColor="text1"/>
          <w:sz w:val="8"/>
          <w:szCs w:val="8"/>
        </w:rPr>
      </w:pPr>
      <w:r w:rsidRPr="006E2919">
        <w:rPr>
          <w:rFonts w:ascii="宋体" w:eastAsia="宋体" w:hAnsi="宋体"/>
          <w:noProof/>
          <w:color w:val="00B0F0"/>
          <w:sz w:val="8"/>
          <w:szCs w:val="8"/>
        </w:rPr>
        <w:drawing>
          <wp:anchor distT="0" distB="0" distL="36195" distR="36195" simplePos="0" relativeHeight="251663360" behindDoc="1" locked="0" layoutInCell="1" allowOverlap="1" wp14:anchorId="0EA5F0DC" wp14:editId="45725133">
            <wp:simplePos x="0" y="0"/>
            <wp:positionH relativeFrom="column">
              <wp:align>left</wp:align>
            </wp:positionH>
            <wp:positionV relativeFrom="paragraph">
              <wp:posOffset>1270</wp:posOffset>
            </wp:positionV>
            <wp:extent cx="1447165" cy="255270"/>
            <wp:effectExtent l="0" t="0" r="635" b="0"/>
            <wp:wrapTight wrapText="bothSides">
              <wp:wrapPolygon edited="0">
                <wp:start x="0" y="0"/>
                <wp:lineTo x="0" y="19343"/>
                <wp:lineTo x="21325" y="19343"/>
                <wp:lineTo x="21325" y="0"/>
                <wp:lineTo x="0" y="0"/>
              </wp:wrapPolygon>
            </wp:wrapTight>
            <wp:docPr id="202755" name="Picture 4">
              <a:extLst xmlns:a="http://schemas.openxmlformats.org/drawingml/2006/main">
                <a:ext uri="{FF2B5EF4-FFF2-40B4-BE49-F238E27FC236}">
                  <a16:creationId xmlns:a16="http://schemas.microsoft.com/office/drawing/2014/main" id="{F5BAD140-4072-4EF5-B96A-AD04BAE4EF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5" name="Picture 4">
                      <a:extLst>
                        <a:ext uri="{FF2B5EF4-FFF2-40B4-BE49-F238E27FC236}">
                          <a16:creationId xmlns:a16="http://schemas.microsoft.com/office/drawing/2014/main" id="{F5BAD140-4072-4EF5-B96A-AD04BAE4EF6D}"/>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7165"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28A" w:rsidRPr="006E2919">
        <w:rPr>
          <w:rFonts w:ascii="宋体" w:eastAsia="宋体" w:hAnsi="宋体" w:hint="eastAsia"/>
          <w:color w:val="00B0F0"/>
          <w:sz w:val="8"/>
          <w:szCs w:val="8"/>
        </w:rPr>
        <w:t>报文类型：</w:t>
      </w:r>
      <w:r w:rsidR="007E228A" w:rsidRPr="00EE44E7">
        <w:rPr>
          <w:rFonts w:ascii="宋体" w:eastAsia="宋体" w:hAnsi="宋体" w:hint="eastAsia"/>
          <w:color w:val="000000" w:themeColor="text1"/>
          <w:sz w:val="8"/>
          <w:szCs w:val="8"/>
        </w:rPr>
        <w:t>查询（一般查询，特殊查询），成员报告，退出报告</w:t>
      </w:r>
    </w:p>
    <w:p w14:paraId="427531A7" w14:textId="65E0F59F" w:rsidR="007E228A" w:rsidRPr="00EE44E7" w:rsidRDefault="007E228A" w:rsidP="00D31E2E">
      <w:pPr>
        <w:spacing w:line="90" w:lineRule="exact"/>
        <w:rPr>
          <w:rFonts w:ascii="宋体" w:eastAsia="宋体" w:hAnsi="宋体"/>
          <w:color w:val="000000" w:themeColor="text1"/>
          <w:sz w:val="8"/>
          <w:szCs w:val="8"/>
        </w:rPr>
      </w:pPr>
    </w:p>
    <w:p w14:paraId="023BBD24" w14:textId="5B04FE27" w:rsidR="007E228A" w:rsidRPr="00EE44E7" w:rsidRDefault="007E228A" w:rsidP="00D31E2E">
      <w:pPr>
        <w:spacing w:line="90" w:lineRule="exact"/>
        <w:rPr>
          <w:rFonts w:ascii="宋体" w:eastAsia="宋体" w:hAnsi="宋体"/>
          <w:color w:val="000000" w:themeColor="text1"/>
          <w:sz w:val="8"/>
          <w:szCs w:val="8"/>
        </w:rPr>
      </w:pPr>
    </w:p>
    <w:p w14:paraId="257441BB" w14:textId="0D0D4242" w:rsidR="007E228A" w:rsidRPr="00EE44E7" w:rsidRDefault="007E228A"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加入一个组：</w:t>
      </w:r>
      <w:r w:rsidRPr="00EE44E7">
        <w:rPr>
          <w:rFonts w:ascii="宋体" w:eastAsia="宋体" w:hAnsi="宋体" w:hint="eastAsia"/>
          <w:color w:val="000000" w:themeColor="text1"/>
          <w:sz w:val="8"/>
          <w:szCs w:val="8"/>
        </w:rPr>
        <w:t>每个主机维护一张应用进程与多播组的对应表。主机上的一个应用进程想要加入一个多播组时，向主机发送请求；若这是一个新组，主机向其边缘路由器发送一个成员关系报告。</w:t>
      </w:r>
    </w:p>
    <w:p w14:paraId="408ACED7" w14:textId="6C718BD5" w:rsidR="007E228A" w:rsidRPr="00EE44E7" w:rsidRDefault="007E228A"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退出一个组：</w:t>
      </w:r>
      <w:r w:rsidRPr="00EE44E7">
        <w:rPr>
          <w:rFonts w:ascii="宋体" w:eastAsia="宋体" w:hAnsi="宋体" w:hint="eastAsia"/>
          <w:color w:val="000000" w:themeColor="text1"/>
          <w:sz w:val="8"/>
          <w:szCs w:val="8"/>
        </w:rPr>
        <w:t>主机发现某个多播组为空时，从表中清除该组，向路由器发送退出报告。路由器收到退出报告后：在该网络接口上发送针对该多播组的特殊查询报文（询问该端口上还有这个组的成员吗？）若在规定的时间内没有收到该多播组的成员关系报告，从表中清除该组</w:t>
      </w:r>
      <w:r w:rsidR="00164564" w:rsidRPr="00EE44E7">
        <w:rPr>
          <w:rFonts w:ascii="宋体" w:eastAsia="宋体" w:hAnsi="宋体" w:hint="eastAsia"/>
          <w:color w:val="000000" w:themeColor="text1"/>
          <w:sz w:val="8"/>
          <w:szCs w:val="8"/>
        </w:rPr>
        <w:t>。</w:t>
      </w:r>
    </w:p>
    <w:p w14:paraId="6F31DC41" w14:textId="167C03F5" w:rsidR="00164564" w:rsidRPr="00EE44E7" w:rsidRDefault="00164564"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监视成员关系</w:t>
      </w:r>
      <w:r w:rsidRPr="00EE44E7">
        <w:rPr>
          <w:rFonts w:ascii="宋体" w:eastAsia="宋体" w:hAnsi="宋体" w:hint="eastAsia"/>
          <w:color w:val="000000" w:themeColor="text1"/>
          <w:sz w:val="8"/>
          <w:szCs w:val="8"/>
        </w:rPr>
        <w:t>：路由器周期性地发送通用查询报文（组地址置为</w:t>
      </w:r>
      <w:r w:rsidRPr="00EE44E7">
        <w:rPr>
          <w:rFonts w:ascii="宋体" w:eastAsia="宋体" w:hAnsi="宋体"/>
          <w:color w:val="000000" w:themeColor="text1"/>
          <w:sz w:val="8"/>
          <w:szCs w:val="8"/>
        </w:rPr>
        <w:t>0），主机发送成员关系报告作为响应</w:t>
      </w:r>
      <w:r w:rsidRPr="00EE44E7">
        <w:rPr>
          <w:rFonts w:ascii="宋体" w:eastAsia="宋体" w:hAnsi="宋体" w:hint="eastAsia"/>
          <w:color w:val="000000" w:themeColor="text1"/>
          <w:sz w:val="8"/>
          <w:szCs w:val="8"/>
        </w:rPr>
        <w:t>。</w:t>
      </w:r>
    </w:p>
    <w:p w14:paraId="60F3E77A" w14:textId="1AB0BF5D" w:rsidR="00164564" w:rsidRPr="00EE44E7" w:rsidRDefault="00164564"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IGMP报文的封装：</w:t>
      </w:r>
      <w:r w:rsidRPr="00EE44E7">
        <w:rPr>
          <w:rFonts w:ascii="宋体" w:eastAsia="宋体" w:hAnsi="宋体"/>
          <w:color w:val="000000" w:themeColor="text1"/>
          <w:sz w:val="8"/>
          <w:szCs w:val="8"/>
        </w:rPr>
        <w:t>IGMP报文封装在IP包中传输</w:t>
      </w:r>
      <w:r w:rsidRPr="00EE44E7">
        <w:rPr>
          <w:rFonts w:ascii="宋体" w:eastAsia="宋体" w:hAnsi="宋体" w:hint="eastAsia"/>
          <w:color w:val="000000" w:themeColor="text1"/>
          <w:sz w:val="8"/>
          <w:szCs w:val="8"/>
        </w:rPr>
        <w:t>。协议字段值</w:t>
      </w:r>
      <w:r w:rsidRPr="00EE44E7">
        <w:rPr>
          <w:rFonts w:ascii="宋体" w:eastAsia="宋体" w:hAnsi="宋体"/>
          <w:color w:val="000000" w:themeColor="text1"/>
          <w:sz w:val="8"/>
          <w:szCs w:val="8"/>
        </w:rPr>
        <w:t>=2</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TTL=1（因为IGMP只在本地工作）</w:t>
      </w:r>
      <w:r w:rsidRPr="00EE44E7">
        <w:rPr>
          <w:rFonts w:ascii="宋体" w:eastAsia="宋体" w:hAnsi="宋体" w:hint="eastAsia"/>
          <w:color w:val="000000" w:themeColor="text1"/>
          <w:sz w:val="8"/>
          <w:szCs w:val="8"/>
        </w:rPr>
        <w:t>。封装</w:t>
      </w:r>
      <w:r w:rsidRPr="00EE44E7">
        <w:rPr>
          <w:rFonts w:ascii="宋体" w:eastAsia="宋体" w:hAnsi="宋体"/>
          <w:color w:val="000000" w:themeColor="text1"/>
          <w:sz w:val="8"/>
          <w:szCs w:val="8"/>
        </w:rPr>
        <w:t>IGMP报文的IP包使用多播地址作为目的地址：</w:t>
      </w:r>
      <w:r w:rsidRPr="00EE44E7">
        <w:rPr>
          <w:rFonts w:ascii="宋体" w:eastAsia="宋体" w:hAnsi="宋体" w:hint="eastAsia"/>
          <w:color w:val="000000" w:themeColor="text1"/>
          <w:sz w:val="8"/>
          <w:szCs w:val="8"/>
        </w:rPr>
        <w:t>查询报文：多播地址</w:t>
      </w:r>
      <w:r w:rsidRPr="00EE44E7">
        <w:rPr>
          <w:rFonts w:ascii="宋体" w:eastAsia="宋体" w:hAnsi="宋体"/>
          <w:color w:val="000000" w:themeColor="text1"/>
          <w:sz w:val="8"/>
          <w:szCs w:val="8"/>
        </w:rPr>
        <w:t>224.0.0.1，接收者是该子网上的所有节点</w:t>
      </w:r>
      <w:r w:rsidRPr="00EE44E7">
        <w:rPr>
          <w:rFonts w:ascii="宋体" w:eastAsia="宋体" w:hAnsi="宋体" w:hint="eastAsia"/>
          <w:color w:val="000000" w:themeColor="text1"/>
          <w:sz w:val="8"/>
          <w:szCs w:val="8"/>
        </w:rPr>
        <w:t>；退出报告：多播地址</w:t>
      </w:r>
      <w:r w:rsidRPr="00EE44E7">
        <w:rPr>
          <w:rFonts w:ascii="宋体" w:eastAsia="宋体" w:hAnsi="宋体"/>
          <w:color w:val="000000" w:themeColor="text1"/>
          <w:sz w:val="8"/>
          <w:szCs w:val="8"/>
        </w:rPr>
        <w:t>224.0.0.2，接收者是该子网上的所有路由器</w:t>
      </w:r>
      <w:r w:rsidRPr="00EE44E7">
        <w:rPr>
          <w:rFonts w:ascii="宋体" w:eastAsia="宋体" w:hAnsi="宋体" w:hint="eastAsia"/>
          <w:color w:val="000000" w:themeColor="text1"/>
          <w:sz w:val="8"/>
          <w:szCs w:val="8"/>
        </w:rPr>
        <w:t>；成员关系报告：被报告的多播地址。</w:t>
      </w:r>
    </w:p>
    <w:p w14:paraId="7AB173F1" w14:textId="0614B59A" w:rsidR="000343A5" w:rsidRPr="00EE44E7" w:rsidRDefault="000343A5"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多播选路</w:t>
      </w:r>
      <w:r w:rsidRPr="00EE44E7">
        <w:rPr>
          <w:rFonts w:ascii="宋体" w:eastAsia="宋体" w:hAnsi="宋体" w:hint="eastAsia"/>
          <w:color w:val="000000" w:themeColor="text1"/>
          <w:sz w:val="8"/>
          <w:szCs w:val="8"/>
        </w:rPr>
        <w:t>：</w:t>
      </w:r>
      <w:r w:rsidRPr="00EE44E7">
        <w:rPr>
          <w:rFonts w:ascii="宋体" w:eastAsia="宋体" w:hAnsi="宋体" w:hint="eastAsia"/>
          <w:color w:val="C00000"/>
          <w:sz w:val="8"/>
          <w:szCs w:val="8"/>
        </w:rPr>
        <w:t>目标：</w:t>
      </w:r>
      <w:r w:rsidRPr="00EE44E7">
        <w:rPr>
          <w:rFonts w:ascii="宋体" w:eastAsia="宋体" w:hAnsi="宋体" w:hint="eastAsia"/>
          <w:color w:val="000000" w:themeColor="text1"/>
          <w:sz w:val="8"/>
          <w:szCs w:val="8"/>
        </w:rPr>
        <w:t>为每个组建立多播转发树（到达该组所有成员的路径树）。每个组成员应当只收到多播分组的一个拷贝。非本组成员不应收到多播分组。从源节点到每一个组成员节点的路径应当是最佳的（最短路径）。</w:t>
      </w:r>
    </w:p>
    <w:p w14:paraId="4207D90E" w14:textId="7F1343A0" w:rsidR="00D870F9" w:rsidRPr="00EE44E7" w:rsidRDefault="000343A5"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建立多播树的两种方法：</w:t>
      </w:r>
      <w:r w:rsidRPr="00EE44E7">
        <w:rPr>
          <w:rFonts w:ascii="宋体" w:eastAsia="宋体" w:hAnsi="宋体" w:hint="eastAsia"/>
          <w:color w:val="00B0F0"/>
          <w:sz w:val="8"/>
          <w:szCs w:val="8"/>
        </w:rPr>
        <w:t>基于源的树</w:t>
      </w:r>
      <w:r w:rsidRPr="00EE44E7">
        <w:rPr>
          <w:rFonts w:ascii="宋体" w:eastAsia="宋体" w:hAnsi="宋体"/>
          <w:color w:val="00B0F0"/>
          <w:sz w:val="8"/>
          <w:szCs w:val="8"/>
        </w:rPr>
        <w:t>:</w:t>
      </w:r>
      <w:r w:rsidRPr="00EE44E7">
        <w:rPr>
          <w:rFonts w:ascii="宋体" w:eastAsia="宋体" w:hAnsi="宋体" w:hint="eastAsia"/>
          <w:color w:val="000000" w:themeColor="text1"/>
          <w:sz w:val="8"/>
          <w:szCs w:val="8"/>
        </w:rPr>
        <w:t>源节点建立一棵到多播组所有成员的最短路径树，源节点</w:t>
      </w:r>
      <w:r w:rsidRPr="00EE44E7">
        <w:rPr>
          <w:rFonts w:ascii="宋体" w:eastAsia="宋体" w:hAnsi="宋体"/>
          <w:color w:val="000000" w:themeColor="text1"/>
          <w:sz w:val="8"/>
          <w:szCs w:val="8"/>
        </w:rPr>
        <w:t>S和组G的每一种组合&lt;S,G&gt;构成一棵树</w:t>
      </w:r>
      <w:r w:rsidRPr="00EE44E7">
        <w:rPr>
          <w:rFonts w:ascii="宋体" w:eastAsia="宋体" w:hAnsi="宋体" w:hint="eastAsia"/>
          <w:color w:val="000000" w:themeColor="text1"/>
          <w:sz w:val="8"/>
          <w:szCs w:val="8"/>
        </w:rPr>
        <w:t>。多播路由器必须有每棵</w:t>
      </w:r>
      <w:r w:rsidRPr="00EE44E7">
        <w:rPr>
          <w:rFonts w:ascii="宋体" w:eastAsia="宋体" w:hAnsi="宋体"/>
          <w:color w:val="000000" w:themeColor="text1"/>
          <w:sz w:val="8"/>
          <w:szCs w:val="8"/>
        </w:rPr>
        <w:t>&lt;S,G&gt;树的信息，根据多播分组的&lt;S,G&gt;确定使用哪棵多播树</w:t>
      </w:r>
      <w:r w:rsidRPr="00EE44E7">
        <w:rPr>
          <w:rFonts w:ascii="宋体" w:eastAsia="宋体" w:hAnsi="宋体" w:hint="eastAsia"/>
          <w:color w:val="000000" w:themeColor="text1"/>
          <w:sz w:val="8"/>
          <w:szCs w:val="8"/>
        </w:rPr>
        <w:t>。优点：总是使用最佳路径转发多播分组。缺点：路由器需要维护大量的多播树信息</w:t>
      </w:r>
      <w:r w:rsidR="00664782" w:rsidRPr="00EE44E7">
        <w:rPr>
          <w:rFonts w:ascii="宋体" w:eastAsia="宋体" w:hAnsi="宋体" w:hint="eastAsia"/>
          <w:color w:val="000000" w:themeColor="text1"/>
          <w:sz w:val="8"/>
          <w:szCs w:val="8"/>
        </w:rPr>
        <w:t>。</w:t>
      </w:r>
      <w:r w:rsidR="00D870F9" w:rsidRPr="00EE44E7">
        <w:rPr>
          <w:rFonts w:ascii="宋体" w:eastAsia="宋体" w:hAnsi="宋体" w:hint="eastAsia"/>
          <w:color w:val="000000" w:themeColor="text1"/>
          <w:sz w:val="8"/>
          <w:szCs w:val="8"/>
        </w:rPr>
        <w:t>1、</w:t>
      </w:r>
      <w:r w:rsidR="00D870F9" w:rsidRPr="00EE44E7">
        <w:rPr>
          <w:rFonts w:ascii="宋体" w:eastAsia="宋体" w:hAnsi="宋体"/>
          <w:color w:val="00B0F0"/>
          <w:sz w:val="8"/>
          <w:szCs w:val="8"/>
        </w:rPr>
        <w:t>MOSPF（多播OSPF）</w:t>
      </w:r>
      <w:r w:rsidR="00D870F9" w:rsidRPr="00EE44E7">
        <w:rPr>
          <w:rFonts w:ascii="宋体" w:eastAsia="宋体" w:hAnsi="宋体"/>
          <w:color w:val="000000" w:themeColor="text1"/>
          <w:sz w:val="8"/>
          <w:szCs w:val="8"/>
        </w:rPr>
        <w:t>通过扩展OSPF协议实现</w:t>
      </w:r>
      <w:r w:rsidR="00D870F9" w:rsidRPr="00EE44E7">
        <w:rPr>
          <w:rFonts w:ascii="宋体" w:eastAsia="宋体" w:hAnsi="宋体"/>
          <w:color w:val="00B050"/>
          <w:sz w:val="8"/>
          <w:szCs w:val="8"/>
        </w:rPr>
        <w:t>最短路径多播选路</w:t>
      </w:r>
      <w:r w:rsidR="00D870F9" w:rsidRPr="00EE44E7">
        <w:rPr>
          <w:rFonts w:ascii="宋体" w:eastAsia="宋体" w:hAnsi="宋体"/>
          <w:color w:val="000000" w:themeColor="text1"/>
          <w:sz w:val="8"/>
          <w:szCs w:val="8"/>
        </w:rPr>
        <w:t>：</w:t>
      </w:r>
      <w:r w:rsidR="00D870F9" w:rsidRPr="00EE44E7">
        <w:rPr>
          <w:rFonts w:ascii="宋体" w:eastAsia="宋体" w:hAnsi="宋体" w:hint="eastAsia"/>
          <w:color w:val="000000" w:themeColor="text1"/>
          <w:sz w:val="8"/>
          <w:szCs w:val="8"/>
        </w:rPr>
        <w:t>扩展链路状态，使之包含链路上的组成员关系。</w:t>
      </w:r>
      <w:r w:rsidR="00D870F9" w:rsidRPr="00EE44E7">
        <w:rPr>
          <w:rFonts w:ascii="宋体" w:eastAsia="宋体" w:hAnsi="宋体" w:hint="eastAsia"/>
          <w:color w:val="C00000"/>
          <w:sz w:val="8"/>
          <w:szCs w:val="8"/>
        </w:rPr>
        <w:t>基本思想</w:t>
      </w:r>
      <w:r w:rsidR="00D870F9" w:rsidRPr="00EE44E7">
        <w:rPr>
          <w:rFonts w:ascii="宋体" w:eastAsia="宋体" w:hAnsi="宋体" w:hint="eastAsia"/>
          <w:color w:val="000000" w:themeColor="text1"/>
          <w:sz w:val="8"/>
          <w:szCs w:val="8"/>
        </w:rPr>
        <w:t>：所有参与多播的主机在局域网上定期通报其所属的多播组（</w:t>
      </w:r>
      <w:r w:rsidR="00D870F9" w:rsidRPr="00EE44E7">
        <w:rPr>
          <w:rFonts w:ascii="宋体" w:eastAsia="宋体" w:hAnsi="宋体"/>
          <w:color w:val="000000" w:themeColor="text1"/>
          <w:sz w:val="8"/>
          <w:szCs w:val="8"/>
        </w:rPr>
        <w:t>IGMP）</w:t>
      </w:r>
      <w:r w:rsidR="00D870F9" w:rsidRPr="00EE44E7">
        <w:rPr>
          <w:rFonts w:ascii="宋体" w:eastAsia="宋体" w:hAnsi="宋体" w:hint="eastAsia"/>
          <w:color w:val="000000" w:themeColor="text1"/>
          <w:sz w:val="8"/>
          <w:szCs w:val="8"/>
        </w:rPr>
        <w:t>。路由器将每条直连链路上对应的多播组集合作为链路状态在网上广播（</w:t>
      </w:r>
      <w:r w:rsidR="00D870F9" w:rsidRPr="00EE44E7">
        <w:rPr>
          <w:rFonts w:ascii="宋体" w:eastAsia="宋体" w:hAnsi="宋体"/>
          <w:color w:val="000000" w:themeColor="text1"/>
          <w:sz w:val="8"/>
          <w:szCs w:val="8"/>
        </w:rPr>
        <w:t>MOSPF）</w:t>
      </w:r>
      <w:r w:rsidR="00D870F9" w:rsidRPr="00EE44E7">
        <w:rPr>
          <w:rFonts w:ascii="宋体" w:eastAsia="宋体" w:hAnsi="宋体" w:hint="eastAsia"/>
          <w:color w:val="000000" w:themeColor="text1"/>
          <w:sz w:val="8"/>
          <w:szCs w:val="8"/>
        </w:rPr>
        <w:t>。当路由器第一次遇到某个</w:t>
      </w:r>
      <w:r w:rsidR="00D870F9" w:rsidRPr="00EE44E7">
        <w:rPr>
          <w:rFonts w:ascii="宋体" w:eastAsia="宋体" w:hAnsi="宋体"/>
          <w:color w:val="000000" w:themeColor="text1"/>
          <w:sz w:val="8"/>
          <w:szCs w:val="8"/>
        </w:rPr>
        <w:t>&lt;S,G&gt;多播分组时，计算从源节点S到多播组G的最短路径多播树（按需计算）</w:t>
      </w:r>
      <w:r w:rsidR="00D870F9" w:rsidRPr="00EE44E7">
        <w:rPr>
          <w:rFonts w:ascii="宋体" w:eastAsia="宋体" w:hAnsi="宋体" w:hint="eastAsia"/>
          <w:color w:val="000000" w:themeColor="text1"/>
          <w:sz w:val="8"/>
          <w:szCs w:val="8"/>
        </w:rPr>
        <w:t>。</w:t>
      </w:r>
    </w:p>
    <w:p w14:paraId="211645A4" w14:textId="454C4C8A" w:rsidR="00D870F9" w:rsidRPr="00EE44E7" w:rsidRDefault="00D870F9"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2、距离矢量多播选路。扩展</w:t>
      </w:r>
      <w:r w:rsidRPr="00EE44E7">
        <w:rPr>
          <w:rFonts w:ascii="宋体" w:eastAsia="宋体" w:hAnsi="宋体"/>
          <w:color w:val="000000" w:themeColor="text1"/>
          <w:sz w:val="8"/>
          <w:szCs w:val="8"/>
        </w:rPr>
        <w:t>RIP协议实现多播选路的困难：</w:t>
      </w:r>
      <w:r w:rsidRPr="00EE44E7">
        <w:rPr>
          <w:rFonts w:ascii="宋体" w:eastAsia="宋体" w:hAnsi="宋体" w:hint="eastAsia"/>
          <w:color w:val="000000" w:themeColor="text1"/>
          <w:sz w:val="8"/>
          <w:szCs w:val="8"/>
        </w:rPr>
        <w:t>除边缘路由器外，其它路由器不知道多播组（及其成员）的存在。</w:t>
      </w:r>
      <w:r w:rsidRPr="00EE44E7">
        <w:rPr>
          <w:rFonts w:ascii="宋体" w:eastAsia="宋体" w:hAnsi="宋体"/>
          <w:color w:val="000000" w:themeColor="text1"/>
          <w:sz w:val="8"/>
          <w:szCs w:val="8"/>
        </w:rPr>
        <w:t>DVMRP采用广播+剪枝的解决办法：RPF广播：确保多播分组到达每一个局域网</w:t>
      </w:r>
      <w:r w:rsidRPr="00EE44E7">
        <w:rPr>
          <w:rFonts w:ascii="宋体" w:eastAsia="宋体" w:hAnsi="宋体" w:hint="eastAsia"/>
          <w:color w:val="000000" w:themeColor="text1"/>
          <w:sz w:val="8"/>
          <w:szCs w:val="8"/>
        </w:rPr>
        <w:t>。路径剪枝：路由器删除不包含组成员的路径分支。</w:t>
      </w:r>
      <w:r w:rsidRPr="00EE44E7">
        <w:rPr>
          <w:rFonts w:ascii="宋体" w:eastAsia="宋体" w:hAnsi="宋体" w:hint="eastAsia"/>
          <w:color w:val="00B050"/>
          <w:sz w:val="8"/>
          <w:szCs w:val="8"/>
        </w:rPr>
        <w:t>DVMRP的构建多播树的过程：</w:t>
      </w:r>
      <w:r w:rsidRPr="00EE44E7">
        <w:rPr>
          <w:rFonts w:ascii="宋体" w:eastAsia="宋体" w:hAnsi="宋体" w:hint="eastAsia"/>
          <w:color w:val="000000" w:themeColor="text1"/>
          <w:sz w:val="8"/>
          <w:szCs w:val="8"/>
        </w:rPr>
        <w:t>1、参与多播的主机定期在局域网上通报所属的多播组，局域网上的路由器记录这些信息（</w:t>
      </w:r>
      <w:r w:rsidRPr="00EE44E7">
        <w:rPr>
          <w:rFonts w:ascii="宋体" w:eastAsia="宋体" w:hAnsi="宋体"/>
          <w:color w:val="000000" w:themeColor="text1"/>
          <w:sz w:val="8"/>
          <w:szCs w:val="8"/>
        </w:rPr>
        <w:t>IGMP）</w:t>
      </w:r>
      <w:r w:rsidRPr="00EE44E7">
        <w:rPr>
          <w:rFonts w:ascii="宋体" w:eastAsia="宋体" w:hAnsi="宋体" w:hint="eastAsia"/>
          <w:color w:val="000000" w:themeColor="text1"/>
          <w:sz w:val="8"/>
          <w:szCs w:val="8"/>
        </w:rPr>
        <w:t>。2、当路由器收到发往组</w:t>
      </w:r>
      <w:r w:rsidRPr="00EE44E7">
        <w:rPr>
          <w:rFonts w:ascii="宋体" w:eastAsia="宋体" w:hAnsi="宋体"/>
          <w:color w:val="000000" w:themeColor="text1"/>
          <w:sz w:val="8"/>
          <w:szCs w:val="8"/>
        </w:rPr>
        <w:t>G的多播分组，但它并没有从局域网上监听到组G的报告时，向上游路由器发送一个剪枝报文，上游路由器停止通过这个接口发送该组的多播分组</w:t>
      </w:r>
      <w:r w:rsidRPr="00EE44E7">
        <w:rPr>
          <w:rFonts w:ascii="宋体" w:eastAsia="宋体" w:hAnsi="宋体" w:hint="eastAsia"/>
          <w:color w:val="000000" w:themeColor="text1"/>
          <w:sz w:val="8"/>
          <w:szCs w:val="8"/>
        </w:rPr>
        <w:t>。3、如果一个路由器从它的每个下游路由器都收到剪枝报文，路由器向其上游路由器转发剪枝报文4、该过程递归进行，直至所有的无关分支都被删除，最终得到一棵</w:t>
      </w:r>
      <w:r w:rsidRPr="00EE44E7">
        <w:rPr>
          <w:rFonts w:ascii="宋体" w:eastAsia="宋体" w:hAnsi="宋体"/>
          <w:color w:val="000000" w:themeColor="text1"/>
          <w:sz w:val="8"/>
          <w:szCs w:val="8"/>
        </w:rPr>
        <w:t>&lt;S,G&gt;树</w:t>
      </w:r>
    </w:p>
    <w:p w14:paraId="30D4928D" w14:textId="506CCE3D" w:rsidR="00D870F9" w:rsidRPr="00EE44E7" w:rsidRDefault="00664782"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组共享树</w:t>
      </w:r>
      <w:r w:rsidRPr="00EE44E7">
        <w:rPr>
          <w:rFonts w:ascii="宋体" w:eastAsia="宋体" w:hAnsi="宋体"/>
          <w:color w:val="00B0F0"/>
          <w:sz w:val="8"/>
          <w:szCs w:val="8"/>
        </w:rPr>
        <w:t>:</w:t>
      </w:r>
      <w:r w:rsidRPr="00EE44E7">
        <w:rPr>
          <w:rFonts w:ascii="宋体" w:eastAsia="宋体" w:hAnsi="宋体" w:hint="eastAsia"/>
          <w:color w:val="000000" w:themeColor="text1"/>
          <w:sz w:val="8"/>
          <w:szCs w:val="8"/>
        </w:rPr>
        <w:t>每个多播组使用一棵树，树根为该多播组的核心。源节点先将多播分组发送给核心，核心再在多播树上发送。优点：对于每个组，多播路由器只需维护一棵多播树。缺点：多播分组使用的路径可能不是最佳的。</w:t>
      </w:r>
      <w:r w:rsidR="00D870F9" w:rsidRPr="00EE44E7">
        <w:rPr>
          <w:rFonts w:ascii="宋体" w:eastAsia="宋体" w:hAnsi="宋体" w:hint="eastAsia"/>
          <w:color w:val="00B050"/>
          <w:sz w:val="8"/>
          <w:szCs w:val="8"/>
        </w:rPr>
        <w:t>当源节点想要发送多播分组时</w:t>
      </w:r>
      <w:r w:rsidR="00D870F9" w:rsidRPr="00EE44E7">
        <w:rPr>
          <w:rFonts w:ascii="宋体" w:eastAsia="宋体" w:hAnsi="宋体" w:hint="eastAsia"/>
          <w:color w:val="000000" w:themeColor="text1"/>
          <w:sz w:val="8"/>
          <w:szCs w:val="8"/>
        </w:rPr>
        <w:t>：源节点将多播分组发送给核心，核心在多播树上发送。</w:t>
      </w:r>
      <w:r w:rsidR="00D870F9" w:rsidRPr="00EE44E7">
        <w:rPr>
          <w:rFonts w:ascii="宋体" w:eastAsia="宋体" w:hAnsi="宋体" w:hint="eastAsia"/>
          <w:color w:val="00B050"/>
          <w:sz w:val="8"/>
          <w:szCs w:val="8"/>
        </w:rPr>
        <w:t>多播分组如何到达核心？</w:t>
      </w:r>
      <w:r w:rsidR="00D870F9" w:rsidRPr="00EE44E7">
        <w:rPr>
          <w:rFonts w:ascii="宋体" w:eastAsia="宋体" w:hAnsi="宋体" w:hint="eastAsia"/>
          <w:color w:val="000000" w:themeColor="text1"/>
          <w:sz w:val="8"/>
          <w:szCs w:val="8"/>
        </w:rPr>
        <w:t>多播分组的目的地址为</w:t>
      </w:r>
      <w:r w:rsidR="00D870F9" w:rsidRPr="00EE44E7">
        <w:rPr>
          <w:rFonts w:ascii="宋体" w:eastAsia="宋体" w:hAnsi="宋体"/>
          <w:color w:val="000000" w:themeColor="text1"/>
          <w:sz w:val="8"/>
          <w:szCs w:val="8"/>
        </w:rPr>
        <w:t>G，从源节点到核心的路径上，可能有路由器不在多播树上（不知道如何转发）</w:t>
      </w:r>
      <w:r w:rsidR="00D870F9" w:rsidRPr="00EE44E7">
        <w:rPr>
          <w:rFonts w:ascii="宋体" w:eastAsia="宋体" w:hAnsi="宋体" w:hint="eastAsia"/>
          <w:color w:val="00B050"/>
          <w:sz w:val="8"/>
          <w:szCs w:val="8"/>
        </w:rPr>
        <w:t>建立隧道</w:t>
      </w:r>
      <w:r w:rsidR="00D870F9" w:rsidRPr="00EE44E7">
        <w:rPr>
          <w:rFonts w:ascii="宋体" w:eastAsia="宋体" w:hAnsi="宋体" w:hint="eastAsia"/>
          <w:color w:val="000000" w:themeColor="text1"/>
          <w:sz w:val="8"/>
          <w:szCs w:val="8"/>
        </w:rPr>
        <w:t>：源节点将多播分组封装到一个单播分组中，单播分组的目的地址为核心的单播地址。</w:t>
      </w:r>
    </w:p>
    <w:p w14:paraId="7930DCEA" w14:textId="3B7C7713" w:rsidR="00D870F9" w:rsidRPr="00EE44E7" w:rsidRDefault="00B24AB5"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因特网上的多播选路协议:</w:t>
      </w:r>
      <w:r w:rsidR="00D870F9" w:rsidRPr="00EE44E7">
        <w:rPr>
          <w:rFonts w:ascii="宋体" w:eastAsia="宋体" w:hAnsi="宋体" w:hint="eastAsia"/>
          <w:color w:val="000000" w:themeColor="text1"/>
          <w:sz w:val="8"/>
          <w:szCs w:val="8"/>
        </w:rPr>
        <w:t>第一个用于因特网的多播选路协议是</w:t>
      </w:r>
      <w:r w:rsidR="00D870F9" w:rsidRPr="00EE44E7">
        <w:rPr>
          <w:rFonts w:ascii="宋体" w:eastAsia="宋体" w:hAnsi="宋体"/>
          <w:color w:val="000000" w:themeColor="text1"/>
          <w:sz w:val="8"/>
          <w:szCs w:val="8"/>
        </w:rPr>
        <w:t>DVMRP</w:t>
      </w:r>
      <w:r w:rsidRPr="00EE44E7">
        <w:rPr>
          <w:rFonts w:ascii="宋体" w:eastAsia="宋体" w:hAnsi="宋体" w:hint="eastAsia"/>
          <w:color w:val="000000" w:themeColor="text1"/>
          <w:sz w:val="8"/>
          <w:szCs w:val="8"/>
        </w:rPr>
        <w:t>。</w:t>
      </w:r>
      <w:r w:rsidR="00D870F9" w:rsidRPr="00EE44E7">
        <w:rPr>
          <w:rFonts w:ascii="宋体" w:eastAsia="宋体" w:hAnsi="宋体" w:hint="eastAsia"/>
          <w:color w:val="000000" w:themeColor="text1"/>
          <w:sz w:val="8"/>
          <w:szCs w:val="8"/>
        </w:rPr>
        <w:t>最广泛使用的因特网多播选路协议是</w:t>
      </w:r>
      <w:r w:rsidR="00D870F9" w:rsidRPr="00EE44E7">
        <w:rPr>
          <w:rFonts w:ascii="宋体" w:eastAsia="宋体" w:hAnsi="宋体"/>
          <w:color w:val="000000" w:themeColor="text1"/>
          <w:sz w:val="8"/>
          <w:szCs w:val="8"/>
        </w:rPr>
        <w:t>PIM（Protocol-Independent Multicast）：</w:t>
      </w:r>
      <w:r w:rsidR="00D870F9" w:rsidRPr="00EE44E7">
        <w:rPr>
          <w:rFonts w:ascii="宋体" w:eastAsia="宋体" w:hAnsi="宋体" w:hint="eastAsia"/>
          <w:color w:val="000000" w:themeColor="text1"/>
          <w:sz w:val="8"/>
          <w:szCs w:val="8"/>
        </w:rPr>
        <w:t>不依赖于网络中所使用的单播选路协议</w:t>
      </w:r>
      <w:r w:rsidRPr="00EE44E7">
        <w:rPr>
          <w:rFonts w:ascii="宋体" w:eastAsia="宋体" w:hAnsi="宋体" w:hint="eastAsia"/>
          <w:color w:val="000000" w:themeColor="text1"/>
          <w:sz w:val="8"/>
          <w:szCs w:val="8"/>
        </w:rPr>
        <w:t>。</w:t>
      </w:r>
      <w:r w:rsidR="00D870F9" w:rsidRPr="00EE44E7">
        <w:rPr>
          <w:rFonts w:ascii="宋体" w:eastAsia="宋体" w:hAnsi="宋体"/>
          <w:color w:val="000000" w:themeColor="text1"/>
          <w:sz w:val="8"/>
          <w:szCs w:val="8"/>
        </w:rPr>
        <w:t>PIM有两种工作模式：</w:t>
      </w:r>
      <w:r w:rsidR="00D870F9" w:rsidRPr="00EE44E7">
        <w:rPr>
          <w:rFonts w:ascii="宋体" w:eastAsia="宋体" w:hAnsi="宋体" w:hint="eastAsia"/>
          <w:color w:val="000000" w:themeColor="text1"/>
          <w:sz w:val="8"/>
          <w:szCs w:val="8"/>
        </w:rPr>
        <w:t>稠密模式：许多或大多数路由器涉及多播选路过程，使用广播</w:t>
      </w:r>
      <w:r w:rsidR="00D870F9" w:rsidRPr="00EE44E7">
        <w:rPr>
          <w:rFonts w:ascii="宋体" w:eastAsia="宋体" w:hAnsi="宋体"/>
          <w:color w:val="000000" w:themeColor="text1"/>
          <w:sz w:val="8"/>
          <w:szCs w:val="8"/>
        </w:rPr>
        <w:t>+剪枝方式建立多播树</w:t>
      </w:r>
      <w:r w:rsidRPr="00EE44E7">
        <w:rPr>
          <w:rFonts w:ascii="宋体" w:eastAsia="宋体" w:hAnsi="宋体" w:hint="eastAsia"/>
          <w:color w:val="000000" w:themeColor="text1"/>
          <w:sz w:val="8"/>
          <w:szCs w:val="8"/>
        </w:rPr>
        <w:t>。</w:t>
      </w:r>
      <w:r w:rsidR="00D870F9" w:rsidRPr="00EE44E7">
        <w:rPr>
          <w:rFonts w:ascii="宋体" w:eastAsia="宋体" w:hAnsi="宋体" w:hint="eastAsia"/>
          <w:color w:val="000000" w:themeColor="text1"/>
          <w:sz w:val="8"/>
          <w:szCs w:val="8"/>
        </w:rPr>
        <w:t>稀疏模式：只有很小一部分路由器涉及多播选路过程，采用组共享树的方法；当源节点流量很高时切换到源树</w:t>
      </w:r>
      <w:r w:rsidRPr="00EE44E7">
        <w:rPr>
          <w:rFonts w:ascii="宋体" w:eastAsia="宋体" w:hAnsi="宋体" w:hint="eastAsia"/>
          <w:color w:val="000000" w:themeColor="text1"/>
          <w:sz w:val="8"/>
          <w:szCs w:val="8"/>
        </w:rPr>
        <w:t>。</w:t>
      </w:r>
    </w:p>
    <w:p w14:paraId="30F0E5BA" w14:textId="11B724DE" w:rsidR="001C519D" w:rsidRPr="00AE010A" w:rsidRDefault="001C519D" w:rsidP="00D31E2E">
      <w:pPr>
        <w:spacing w:line="90" w:lineRule="exact"/>
        <w:rPr>
          <w:rFonts w:ascii="宋体" w:eastAsia="宋体" w:hAnsi="宋体"/>
          <w:b/>
          <w:bCs/>
          <w:color w:val="FF0000"/>
          <w:sz w:val="8"/>
          <w:szCs w:val="8"/>
        </w:rPr>
      </w:pPr>
      <w:r w:rsidRPr="00CD5480">
        <w:rPr>
          <w:rFonts w:ascii="宋体" w:eastAsia="宋体" w:hAnsi="宋体" w:hint="eastAsia"/>
          <w:b/>
          <w:bCs/>
          <w:color w:val="FF0000"/>
          <w:sz w:val="8"/>
          <w:szCs w:val="8"/>
          <w:highlight w:val="yellow"/>
        </w:rPr>
        <w:t>链路层</w:t>
      </w:r>
      <w:r w:rsidR="00AE010A" w:rsidRPr="00CD5480">
        <w:rPr>
          <w:rFonts w:ascii="宋体" w:eastAsia="宋体" w:hAnsi="宋体" w:hint="eastAsia"/>
          <w:b/>
          <w:bCs/>
          <w:color w:val="FF0000"/>
          <w:sz w:val="8"/>
          <w:szCs w:val="8"/>
          <w:highlight w:val="yellow"/>
        </w:rPr>
        <w:t>：</w:t>
      </w:r>
    </w:p>
    <w:p w14:paraId="5A1F3336" w14:textId="400ED4EE" w:rsidR="00C36159" w:rsidRPr="00EE44E7" w:rsidRDefault="001C519D"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网络层和链路层的关系</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网络层</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选路</w:t>
      </w:r>
      <w:r w:rsidRPr="00EE44E7">
        <w:rPr>
          <w:rFonts w:ascii="宋体" w:eastAsia="宋体" w:hAnsi="宋体" w:hint="eastAsia"/>
          <w:color w:val="000000" w:themeColor="text1"/>
          <w:sz w:val="8"/>
          <w:szCs w:val="8"/>
        </w:rPr>
        <w:t>：路由器确定去往目的节点的下一跳。</w:t>
      </w:r>
      <w:r w:rsidRPr="00EE44E7">
        <w:rPr>
          <w:rFonts w:ascii="宋体" w:eastAsia="宋体" w:hAnsi="宋体" w:hint="eastAsia"/>
          <w:color w:val="00B0F0"/>
          <w:sz w:val="8"/>
          <w:szCs w:val="8"/>
        </w:rPr>
        <w:t>转发</w:t>
      </w:r>
      <w:r w:rsidRPr="00EE44E7">
        <w:rPr>
          <w:rFonts w:ascii="宋体" w:eastAsia="宋体" w:hAnsi="宋体" w:hint="eastAsia"/>
          <w:color w:val="000000" w:themeColor="text1"/>
          <w:sz w:val="8"/>
          <w:szCs w:val="8"/>
        </w:rPr>
        <w:t>：在路由器内部将数据报从输入端口转移到输出端口。</w:t>
      </w:r>
      <w:r w:rsidRPr="00EE44E7">
        <w:rPr>
          <w:rFonts w:ascii="宋体" w:eastAsia="宋体" w:hAnsi="宋体" w:hint="eastAsia"/>
          <w:color w:val="00B0F0"/>
          <w:sz w:val="8"/>
          <w:szCs w:val="8"/>
        </w:rPr>
        <w:t>链路层：</w:t>
      </w:r>
      <w:r w:rsidRPr="00EE44E7">
        <w:rPr>
          <w:rFonts w:ascii="宋体" w:eastAsia="宋体" w:hAnsi="宋体" w:hint="eastAsia"/>
          <w:color w:val="000000" w:themeColor="text1"/>
          <w:sz w:val="8"/>
          <w:szCs w:val="8"/>
        </w:rPr>
        <w:t>将数据报从一个节点传输到相邻的下一个节点，如：源主机</w:t>
      </w:r>
      <w:r w:rsidRPr="00EE44E7">
        <w:rPr>
          <w:rFonts w:ascii="宋体" w:eastAsia="宋体" w:hAnsi="宋体"/>
          <w:color w:val="000000" w:themeColor="text1"/>
          <w:sz w:val="8"/>
          <w:szCs w:val="8"/>
        </w:rPr>
        <w:t xml:space="preserve"> -&gt; 源路由器</w:t>
      </w:r>
      <w:r w:rsidRPr="00EE44E7">
        <w:rPr>
          <w:rFonts w:ascii="宋体" w:eastAsia="宋体" w:hAnsi="宋体" w:hint="eastAsia"/>
          <w:color w:val="000000" w:themeColor="text1"/>
          <w:sz w:val="8"/>
          <w:szCs w:val="8"/>
        </w:rPr>
        <w:t>；路由器</w:t>
      </w:r>
      <w:r w:rsidRPr="00EE44E7">
        <w:rPr>
          <w:rFonts w:ascii="宋体" w:eastAsia="宋体" w:hAnsi="宋体"/>
          <w:color w:val="000000" w:themeColor="text1"/>
          <w:sz w:val="8"/>
          <w:szCs w:val="8"/>
        </w:rPr>
        <w:t xml:space="preserve"> -&gt; 下一跳路由器</w:t>
      </w:r>
      <w:r w:rsidRPr="00EE44E7">
        <w:rPr>
          <w:rFonts w:ascii="宋体" w:eastAsia="宋体" w:hAnsi="宋体" w:hint="eastAsia"/>
          <w:color w:val="000000" w:themeColor="text1"/>
          <w:sz w:val="8"/>
          <w:szCs w:val="8"/>
        </w:rPr>
        <w:t>；目的路由器</w:t>
      </w:r>
      <w:r w:rsidRPr="00EE44E7">
        <w:rPr>
          <w:rFonts w:ascii="宋体" w:eastAsia="宋体" w:hAnsi="宋体"/>
          <w:color w:val="000000" w:themeColor="text1"/>
          <w:sz w:val="8"/>
          <w:szCs w:val="8"/>
        </w:rPr>
        <w:t>-&gt; 目的主机</w:t>
      </w:r>
      <w:r w:rsidRPr="00EE44E7">
        <w:rPr>
          <w:rFonts w:ascii="宋体" w:eastAsia="宋体" w:hAnsi="宋体" w:hint="eastAsia"/>
          <w:color w:val="000000" w:themeColor="text1"/>
          <w:sz w:val="8"/>
          <w:szCs w:val="8"/>
        </w:rPr>
        <w:t>。</w:t>
      </w:r>
    </w:p>
    <w:p w14:paraId="140B7D83" w14:textId="5B46F2B7" w:rsidR="001C519D" w:rsidRPr="00EE44E7" w:rsidRDefault="001C519D"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节点：</w:t>
      </w:r>
      <w:r w:rsidRPr="00EE44E7">
        <w:rPr>
          <w:rFonts w:ascii="宋体" w:eastAsia="宋体" w:hAnsi="宋体" w:hint="eastAsia"/>
          <w:color w:val="000000" w:themeColor="text1"/>
          <w:sz w:val="8"/>
          <w:szCs w:val="8"/>
        </w:rPr>
        <w:t>主机和路由器统称为节点。</w:t>
      </w:r>
      <w:r w:rsidRPr="00EE44E7">
        <w:rPr>
          <w:rFonts w:ascii="宋体" w:eastAsia="宋体" w:hAnsi="宋体" w:hint="eastAsia"/>
          <w:color w:val="00B0F0"/>
          <w:sz w:val="8"/>
          <w:szCs w:val="8"/>
        </w:rPr>
        <w:t>链路：</w:t>
      </w:r>
      <w:r w:rsidRPr="00EE44E7">
        <w:rPr>
          <w:rFonts w:ascii="宋体" w:eastAsia="宋体" w:hAnsi="宋体" w:hint="eastAsia"/>
          <w:color w:val="000000" w:themeColor="text1"/>
          <w:sz w:val="8"/>
          <w:szCs w:val="8"/>
        </w:rPr>
        <w:t>连接相邻节点的通信信道，可分为有线链路，无线链路，局域网。</w:t>
      </w:r>
      <w:r w:rsidRPr="00EE44E7">
        <w:rPr>
          <w:rFonts w:ascii="宋体" w:eastAsia="宋体" w:hAnsi="宋体" w:hint="eastAsia"/>
          <w:color w:val="00B0F0"/>
          <w:sz w:val="8"/>
          <w:szCs w:val="8"/>
        </w:rPr>
        <w:t>帧：</w:t>
      </w:r>
      <w:r w:rsidRPr="00EE44E7">
        <w:rPr>
          <w:rFonts w:ascii="宋体" w:eastAsia="宋体" w:hAnsi="宋体" w:hint="eastAsia"/>
          <w:color w:val="000000" w:themeColor="text1"/>
          <w:sz w:val="8"/>
          <w:szCs w:val="8"/>
        </w:rPr>
        <w:t>链路层分组称为帧。</w:t>
      </w:r>
    </w:p>
    <w:p w14:paraId="17F16E94" w14:textId="09C9668D" w:rsidR="001C519D" w:rsidRPr="00EE44E7" w:rsidRDefault="001C519D"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链路层服务：组帧（基本服务）：</w:t>
      </w:r>
      <w:r w:rsidRPr="00EE44E7">
        <w:rPr>
          <w:rFonts w:ascii="宋体" w:eastAsia="宋体" w:hAnsi="宋体" w:hint="eastAsia"/>
          <w:color w:val="000000" w:themeColor="text1"/>
          <w:sz w:val="8"/>
          <w:szCs w:val="8"/>
        </w:rPr>
        <w:t>从原始比特流中提取出完整的帧。</w:t>
      </w:r>
      <w:r w:rsidRPr="00EE44E7">
        <w:rPr>
          <w:rFonts w:ascii="宋体" w:eastAsia="宋体" w:hAnsi="宋体" w:hint="eastAsia"/>
          <w:color w:val="00B0F0"/>
          <w:sz w:val="8"/>
          <w:szCs w:val="8"/>
        </w:rPr>
        <w:t>链路接入（广播链路需要）：</w:t>
      </w:r>
      <w:r w:rsidRPr="00EE44E7">
        <w:rPr>
          <w:rFonts w:ascii="宋体" w:eastAsia="宋体" w:hAnsi="宋体" w:hint="eastAsia"/>
          <w:color w:val="000000" w:themeColor="text1"/>
          <w:sz w:val="8"/>
          <w:szCs w:val="8"/>
        </w:rPr>
        <w:t>在广播信道上协调各个节点的发送行为。</w:t>
      </w:r>
      <w:r w:rsidRPr="00EE44E7">
        <w:rPr>
          <w:rFonts w:ascii="宋体" w:eastAsia="宋体" w:hAnsi="宋体" w:hint="eastAsia"/>
          <w:color w:val="00B0F0"/>
          <w:sz w:val="8"/>
          <w:szCs w:val="8"/>
        </w:rPr>
        <w:t>差错检测（基本服务）：</w:t>
      </w:r>
      <w:r w:rsidRPr="00EE44E7">
        <w:rPr>
          <w:rFonts w:ascii="宋体" w:eastAsia="宋体" w:hAnsi="宋体" w:hint="eastAsia"/>
          <w:color w:val="000000" w:themeColor="text1"/>
          <w:sz w:val="8"/>
          <w:szCs w:val="8"/>
        </w:rPr>
        <w:t>检测传输错误。</w:t>
      </w:r>
      <w:r w:rsidRPr="00EE44E7">
        <w:rPr>
          <w:rFonts w:ascii="宋体" w:eastAsia="宋体" w:hAnsi="宋体" w:hint="eastAsia"/>
          <w:color w:val="00B0F0"/>
          <w:sz w:val="8"/>
          <w:szCs w:val="8"/>
        </w:rPr>
        <w:t>差错纠正（有些提供）：</w:t>
      </w:r>
      <w:r w:rsidRPr="00EE44E7">
        <w:rPr>
          <w:rFonts w:ascii="宋体" w:eastAsia="宋体" w:hAnsi="宋体" w:hint="eastAsia"/>
          <w:color w:val="000000" w:themeColor="text1"/>
          <w:sz w:val="8"/>
          <w:szCs w:val="8"/>
        </w:rPr>
        <w:t>检测并纠正传输错误（不使用重传）。</w:t>
      </w:r>
      <w:r w:rsidRPr="00EE44E7">
        <w:rPr>
          <w:rFonts w:ascii="宋体" w:eastAsia="宋体" w:hAnsi="宋体" w:hint="eastAsia"/>
          <w:color w:val="00B0F0"/>
          <w:sz w:val="8"/>
          <w:szCs w:val="8"/>
        </w:rPr>
        <w:t>可靠交付（部分协议提供）</w:t>
      </w:r>
      <w:r w:rsidR="00CD1DDB" w:rsidRPr="00EE44E7">
        <w:rPr>
          <w:rFonts w:ascii="宋体" w:eastAsia="宋体" w:hAnsi="宋体" w:hint="eastAsia"/>
          <w:color w:val="000000" w:themeColor="text1"/>
          <w:sz w:val="8"/>
          <w:szCs w:val="8"/>
        </w:rPr>
        <w:t>：</w:t>
      </w:r>
      <w:r w:rsidRPr="00EE44E7">
        <w:rPr>
          <w:rFonts w:ascii="宋体" w:eastAsia="宋体" w:hAnsi="宋体" w:hint="eastAsia"/>
          <w:color w:val="000000" w:themeColor="text1"/>
          <w:sz w:val="8"/>
          <w:szCs w:val="8"/>
        </w:rPr>
        <w:t>通过确认、重传等机制确保接收节点正确收到每一个帧（停</w:t>
      </w:r>
      <w:r w:rsidRPr="00EE44E7">
        <w:rPr>
          <w:rFonts w:ascii="宋体" w:eastAsia="宋体" w:hAnsi="宋体"/>
          <w:color w:val="000000" w:themeColor="text1"/>
          <w:sz w:val="8"/>
          <w:szCs w:val="8"/>
        </w:rPr>
        <w:t>-等、GBN、SR）</w:t>
      </w:r>
      <w:r w:rsidR="00CD1DDB" w:rsidRPr="00EE44E7">
        <w:rPr>
          <w:rFonts w:ascii="宋体" w:eastAsia="宋体" w:hAnsi="宋体" w:hint="eastAsia"/>
          <w:color w:val="000000" w:themeColor="text1"/>
          <w:sz w:val="8"/>
          <w:szCs w:val="8"/>
        </w:rPr>
        <w:t>。</w:t>
      </w:r>
      <w:r w:rsidRPr="00EE44E7">
        <w:rPr>
          <w:rFonts w:ascii="宋体" w:eastAsia="宋体" w:hAnsi="宋体" w:hint="eastAsia"/>
          <w:color w:val="000000" w:themeColor="text1"/>
          <w:sz w:val="8"/>
          <w:szCs w:val="8"/>
        </w:rPr>
        <w:t>低误码率链路（如光纤、某些双绞线）上很少使用，高误码率链路（如无线链路）应当使用</w:t>
      </w:r>
      <w:r w:rsidR="00CD1DDB"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流量控制</w:t>
      </w:r>
      <w:r w:rsidRPr="00EE44E7">
        <w:rPr>
          <w:rFonts w:ascii="宋体" w:eastAsia="宋体" w:hAnsi="宋体"/>
          <w:color w:val="00B0F0"/>
          <w:sz w:val="8"/>
          <w:szCs w:val="8"/>
        </w:rPr>
        <w:t>:</w:t>
      </w:r>
      <w:r w:rsidRPr="00EE44E7">
        <w:rPr>
          <w:rFonts w:ascii="宋体" w:eastAsia="宋体" w:hAnsi="宋体" w:hint="eastAsia"/>
          <w:color w:val="000000" w:themeColor="text1"/>
          <w:sz w:val="8"/>
          <w:szCs w:val="8"/>
        </w:rPr>
        <w:t>调节发送速度，避免接收节点缓存溢出</w:t>
      </w:r>
      <w:r w:rsidR="00CD1DDB" w:rsidRPr="00EE44E7">
        <w:rPr>
          <w:rFonts w:ascii="宋体" w:eastAsia="宋体" w:hAnsi="宋体" w:hint="eastAsia"/>
          <w:color w:val="000000" w:themeColor="text1"/>
          <w:sz w:val="8"/>
          <w:szCs w:val="8"/>
        </w:rPr>
        <w:t>。</w:t>
      </w:r>
      <w:r w:rsidRPr="00EE44E7">
        <w:rPr>
          <w:rFonts w:ascii="宋体" w:eastAsia="宋体" w:hAnsi="宋体" w:hint="eastAsia"/>
          <w:color w:val="FF0000"/>
          <w:sz w:val="8"/>
          <w:szCs w:val="8"/>
        </w:rPr>
        <w:t>提供可靠交付的链路层协议，不需要专门的流量控制</w:t>
      </w:r>
      <w:r w:rsidR="00CD1DDB" w:rsidRPr="00EE44E7">
        <w:rPr>
          <w:rFonts w:ascii="宋体" w:eastAsia="宋体" w:hAnsi="宋体" w:hint="eastAsia"/>
          <w:color w:val="000000" w:themeColor="text1"/>
          <w:sz w:val="8"/>
          <w:szCs w:val="8"/>
        </w:rPr>
        <w:t>。</w:t>
      </w:r>
      <w:r w:rsidRPr="00EE44E7">
        <w:rPr>
          <w:rFonts w:ascii="宋体" w:eastAsia="宋体" w:hAnsi="宋体" w:hint="eastAsia"/>
          <w:color w:val="000000" w:themeColor="text1"/>
          <w:sz w:val="8"/>
          <w:szCs w:val="8"/>
        </w:rPr>
        <w:t>不提供可靠交付的链路层协议，需要流量控制机制</w:t>
      </w:r>
      <w:r w:rsidR="00CD1DDB"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半双工和全双工：</w:t>
      </w:r>
      <w:r w:rsidRPr="00EE44E7">
        <w:rPr>
          <w:rFonts w:ascii="宋体" w:eastAsia="宋体" w:hAnsi="宋体" w:hint="eastAsia"/>
          <w:color w:val="000000" w:themeColor="text1"/>
          <w:sz w:val="8"/>
          <w:szCs w:val="8"/>
        </w:rPr>
        <w:t>半双工通信时，提供收</w:t>
      </w:r>
      <w:r w:rsidRPr="00EE44E7">
        <w:rPr>
          <w:rFonts w:ascii="宋体" w:eastAsia="宋体" w:hAnsi="宋体"/>
          <w:color w:val="000000" w:themeColor="text1"/>
          <w:sz w:val="8"/>
          <w:szCs w:val="8"/>
        </w:rPr>
        <w:t>/发转换</w:t>
      </w:r>
      <w:r w:rsidR="00CD1DDB" w:rsidRPr="00EE44E7">
        <w:rPr>
          <w:rFonts w:ascii="宋体" w:eastAsia="宋体" w:hAnsi="宋体" w:hint="eastAsia"/>
          <w:color w:val="000000" w:themeColor="text1"/>
          <w:sz w:val="8"/>
          <w:szCs w:val="8"/>
        </w:rPr>
        <w:t>。</w:t>
      </w:r>
    </w:p>
    <w:p w14:paraId="688322A9" w14:textId="698A3238" w:rsidR="00CD1DDB" w:rsidRPr="00EE44E7" w:rsidRDefault="00CD1DDB"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链路层的实现位置：</w:t>
      </w:r>
      <w:r w:rsidRPr="00EE44E7">
        <w:rPr>
          <w:rFonts w:ascii="宋体" w:eastAsia="宋体" w:hAnsi="宋体" w:hint="eastAsia"/>
          <w:color w:val="000000" w:themeColor="text1"/>
          <w:sz w:val="8"/>
          <w:szCs w:val="8"/>
        </w:rPr>
        <w:t>路由器：链路层在线卡（</w:t>
      </w:r>
      <w:r w:rsidRPr="00EE44E7">
        <w:rPr>
          <w:rFonts w:ascii="宋体" w:eastAsia="宋体" w:hAnsi="宋体"/>
          <w:color w:val="000000" w:themeColor="text1"/>
          <w:sz w:val="8"/>
          <w:szCs w:val="8"/>
        </w:rPr>
        <w:t>line card）中实现</w:t>
      </w:r>
      <w:r w:rsidRPr="00EE44E7">
        <w:rPr>
          <w:rFonts w:ascii="宋体" w:eastAsia="宋体" w:hAnsi="宋体" w:hint="eastAsia"/>
          <w:color w:val="000000" w:themeColor="text1"/>
          <w:sz w:val="8"/>
          <w:szCs w:val="8"/>
        </w:rPr>
        <w:t>。主机：链路层主体部分在网络适配器（网卡）中实现。线卡</w:t>
      </w:r>
      <w:r w:rsidRPr="00EE44E7">
        <w:rPr>
          <w:rFonts w:ascii="宋体" w:eastAsia="宋体" w:hAnsi="宋体"/>
          <w:color w:val="000000" w:themeColor="text1"/>
          <w:sz w:val="8"/>
          <w:szCs w:val="8"/>
        </w:rPr>
        <w:t>/网络适配器连接物理媒体，还实现物理层的功能</w:t>
      </w:r>
    </w:p>
    <w:p w14:paraId="535784F3" w14:textId="1D2CB114" w:rsidR="00CD1DDB" w:rsidRPr="00EE44E7" w:rsidRDefault="00CD1DDB"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链路层由硬件和软件实现：</w:t>
      </w:r>
      <w:r w:rsidRPr="00EE44E7">
        <w:rPr>
          <w:rFonts w:ascii="宋体" w:eastAsia="宋体" w:hAnsi="宋体" w:hint="eastAsia"/>
          <w:color w:val="000000" w:themeColor="text1"/>
          <w:sz w:val="8"/>
          <w:szCs w:val="8"/>
        </w:rPr>
        <w:t>网卡中的控制器芯片：组帧、链路接入、检错、可靠交付、流量控制等。主机上的链路层软件：与网络层接口，激活控制器硬件、响应控制器中断等。</w:t>
      </w:r>
    </w:p>
    <w:p w14:paraId="1D7B37A3" w14:textId="1289E924" w:rsidR="00CD1DDB" w:rsidRPr="00EE44E7" w:rsidRDefault="00CD1DDB"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网络适配器之间的通信：</w:t>
      </w:r>
      <w:r w:rsidRPr="00EE44E7">
        <w:rPr>
          <w:rFonts w:ascii="宋体" w:eastAsia="宋体" w:hAnsi="宋体" w:hint="eastAsia"/>
          <w:color w:val="00B0F0"/>
          <w:sz w:val="8"/>
          <w:szCs w:val="8"/>
        </w:rPr>
        <w:t>发送侧</w:t>
      </w:r>
      <w:r w:rsidRPr="00EE44E7">
        <w:rPr>
          <w:rFonts w:ascii="宋体" w:eastAsia="宋体" w:hAnsi="宋体"/>
          <w:color w:val="00B0F0"/>
          <w:sz w:val="8"/>
          <w:szCs w:val="8"/>
        </w:rPr>
        <w:t>:</w:t>
      </w:r>
      <w:r w:rsidRPr="00EE44E7">
        <w:rPr>
          <w:rFonts w:ascii="宋体" w:eastAsia="宋体" w:hAnsi="宋体" w:hint="eastAsia"/>
          <w:color w:val="000000" w:themeColor="text1"/>
          <w:sz w:val="8"/>
          <w:szCs w:val="8"/>
        </w:rPr>
        <w:t>将数据报封装到帧中。生成校验比特。执行可靠传输和流量控制。</w:t>
      </w:r>
      <w:r w:rsidRPr="00EE44E7">
        <w:rPr>
          <w:rFonts w:ascii="宋体" w:eastAsia="宋体" w:hAnsi="宋体" w:hint="eastAsia"/>
          <w:color w:val="00B0F0"/>
          <w:sz w:val="8"/>
          <w:szCs w:val="8"/>
        </w:rPr>
        <w:t>接收侧：</w:t>
      </w:r>
      <w:r w:rsidRPr="00EE44E7">
        <w:rPr>
          <w:rFonts w:ascii="宋体" w:eastAsia="宋体" w:hAnsi="宋体" w:hint="eastAsia"/>
          <w:color w:val="000000" w:themeColor="text1"/>
          <w:sz w:val="8"/>
          <w:szCs w:val="8"/>
        </w:rPr>
        <w:t>提取帧，检测传输错误。执行可靠传输和流量控制。解封装数据报，交给上层协议</w:t>
      </w:r>
      <w:r w:rsidR="00050BF6" w:rsidRPr="00EE44E7">
        <w:rPr>
          <w:rFonts w:ascii="宋体" w:eastAsia="宋体" w:hAnsi="宋体" w:hint="eastAsia"/>
          <w:color w:val="000000" w:themeColor="text1"/>
          <w:sz w:val="8"/>
          <w:szCs w:val="8"/>
        </w:rPr>
        <w:t>。</w:t>
      </w:r>
    </w:p>
    <w:p w14:paraId="269BB81A" w14:textId="60E3A9E4" w:rsidR="00F64E8C" w:rsidRPr="00EE44E7" w:rsidRDefault="00F64E8C"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检错和纠错</w:t>
      </w:r>
      <w:r w:rsidRPr="00EE44E7">
        <w:rPr>
          <w:rFonts w:ascii="宋体" w:eastAsia="宋体" w:hAnsi="宋体"/>
          <w:color w:val="00B0F0"/>
          <w:sz w:val="8"/>
          <w:szCs w:val="8"/>
        </w:rPr>
        <w:t>:</w:t>
      </w:r>
      <w:r w:rsidRPr="00EE44E7">
        <w:rPr>
          <w:rFonts w:ascii="宋体" w:eastAsia="宋体" w:hAnsi="宋体" w:hint="eastAsia"/>
          <w:color w:val="000000" w:themeColor="text1"/>
          <w:sz w:val="8"/>
          <w:szCs w:val="8"/>
        </w:rPr>
        <w:t>传输出错的类型。单个错：由随机的信道热噪声引起，一次只影响</w:t>
      </w:r>
      <w:r w:rsidRPr="00EE44E7">
        <w:rPr>
          <w:rFonts w:ascii="宋体" w:eastAsia="宋体" w:hAnsi="宋体"/>
          <w:color w:val="000000" w:themeColor="text1"/>
          <w:sz w:val="8"/>
          <w:szCs w:val="8"/>
        </w:rPr>
        <w:t>1位</w:t>
      </w:r>
      <w:r w:rsidRPr="00EE44E7">
        <w:rPr>
          <w:rFonts w:ascii="宋体" w:eastAsia="宋体" w:hAnsi="宋体" w:hint="eastAsia"/>
          <w:color w:val="000000" w:themeColor="text1"/>
          <w:sz w:val="8"/>
          <w:szCs w:val="8"/>
        </w:rPr>
        <w:t>。突发错：由瞬间的脉冲噪声引起，一次影响许多位，使用突发长度表示突发错影响的最大数据位数</w:t>
      </w:r>
    </w:p>
    <w:p w14:paraId="4FC1C63F" w14:textId="4CAA10C2" w:rsidR="00F64E8C" w:rsidRPr="00EE44E7" w:rsidRDefault="00F64E8C"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差错控制编码的类型</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检错码：</w:t>
      </w:r>
      <w:r w:rsidRPr="00EE44E7">
        <w:rPr>
          <w:rFonts w:ascii="宋体" w:eastAsia="宋体" w:hAnsi="宋体" w:hint="eastAsia"/>
          <w:color w:val="000000" w:themeColor="text1"/>
          <w:sz w:val="8"/>
          <w:szCs w:val="8"/>
        </w:rPr>
        <w:t>只能检测出传输错误的编码，不能确定出错位置，通常与反馈重传机制结合进行差错恢复。</w:t>
      </w:r>
      <w:r w:rsidRPr="00EE44E7">
        <w:rPr>
          <w:rFonts w:ascii="宋体" w:eastAsia="宋体" w:hAnsi="宋体" w:hint="eastAsia"/>
          <w:color w:val="00B0F0"/>
          <w:sz w:val="8"/>
          <w:szCs w:val="8"/>
        </w:rPr>
        <w:t>纠错码：</w:t>
      </w:r>
      <w:r w:rsidRPr="00EE44E7">
        <w:rPr>
          <w:rFonts w:ascii="宋体" w:eastAsia="宋体" w:hAnsi="宋体" w:hint="eastAsia"/>
          <w:color w:val="000000" w:themeColor="text1"/>
          <w:sz w:val="8"/>
          <w:szCs w:val="8"/>
        </w:rPr>
        <w:t>能够确定错误位置并自行纠正的编码。</w:t>
      </w:r>
    </w:p>
    <w:p w14:paraId="5BBBBEC4" w14:textId="56BFA66D" w:rsidR="00F64E8C" w:rsidRPr="00EE44E7" w:rsidRDefault="00F64E8C"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如何检测与纠正错误？</w:t>
      </w:r>
      <w:r w:rsidRPr="00EE44E7">
        <w:rPr>
          <w:rFonts w:ascii="宋体" w:eastAsia="宋体" w:hAnsi="宋体" w:hint="eastAsia"/>
          <w:color w:val="00B0F0"/>
          <w:sz w:val="8"/>
          <w:szCs w:val="8"/>
        </w:rPr>
        <w:t>码字（</w:t>
      </w:r>
      <w:r w:rsidRPr="00EE44E7">
        <w:rPr>
          <w:rFonts w:ascii="宋体" w:eastAsia="宋体" w:hAnsi="宋体"/>
          <w:color w:val="00B0F0"/>
          <w:sz w:val="8"/>
          <w:szCs w:val="8"/>
        </w:rPr>
        <w:t>codeword）：</w:t>
      </w:r>
      <w:r w:rsidRPr="00EE44E7">
        <w:rPr>
          <w:rFonts w:ascii="宋体" w:eastAsia="宋体" w:hAnsi="宋体"/>
          <w:color w:val="000000" w:themeColor="text1"/>
          <w:sz w:val="8"/>
          <w:szCs w:val="8"/>
        </w:rPr>
        <w:t>由m比特的数据加上r比特的冗余位（校验位）构成</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有效编码集：</w:t>
      </w:r>
      <w:r w:rsidRPr="00EE44E7">
        <w:rPr>
          <w:rFonts w:ascii="宋体" w:eastAsia="宋体" w:hAnsi="宋体" w:hint="eastAsia"/>
          <w:color w:val="000000" w:themeColor="text1"/>
          <w:sz w:val="8"/>
          <w:szCs w:val="8"/>
        </w:rPr>
        <w:t>由</w:t>
      </w:r>
      <w:r w:rsidRPr="00EE44E7">
        <w:rPr>
          <w:rFonts w:ascii="宋体" w:eastAsia="宋体" w:hAnsi="宋体"/>
          <w:color w:val="000000" w:themeColor="text1"/>
          <w:sz w:val="8"/>
          <w:szCs w:val="8"/>
        </w:rPr>
        <w:t xml:space="preserve"> 2m 个符合编码规则的码字组成</w:t>
      </w:r>
    </w:p>
    <w:p w14:paraId="3351C037" w14:textId="21523A27" w:rsidR="00F64E8C" w:rsidRPr="00EE44E7" w:rsidRDefault="00F64E8C"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检错：</w:t>
      </w:r>
      <w:r w:rsidRPr="00EE44E7">
        <w:rPr>
          <w:rFonts w:ascii="宋体" w:eastAsia="宋体" w:hAnsi="宋体" w:hint="eastAsia"/>
          <w:color w:val="000000" w:themeColor="text1"/>
          <w:sz w:val="8"/>
          <w:szCs w:val="8"/>
        </w:rPr>
        <w:t>若收到的码字为无效码字，判定出现传输错误。</w:t>
      </w:r>
      <w:r w:rsidRPr="00EE44E7">
        <w:rPr>
          <w:rFonts w:ascii="宋体" w:eastAsia="宋体" w:hAnsi="宋体" w:hint="eastAsia"/>
          <w:color w:val="00B0F0"/>
          <w:sz w:val="8"/>
          <w:szCs w:val="8"/>
        </w:rPr>
        <w:t>海明距离（</w:t>
      </w:r>
      <w:r w:rsidRPr="00EE44E7">
        <w:rPr>
          <w:rFonts w:ascii="宋体" w:eastAsia="宋体" w:hAnsi="宋体"/>
          <w:color w:val="00B0F0"/>
          <w:sz w:val="8"/>
          <w:szCs w:val="8"/>
        </w:rPr>
        <w:t>Hamming Distance）</w:t>
      </w:r>
      <w:r w:rsidRPr="00EE44E7">
        <w:rPr>
          <w:rFonts w:ascii="宋体" w:eastAsia="宋体" w:hAnsi="宋体" w:hint="eastAsia"/>
          <w:color w:val="00B0F0"/>
          <w:sz w:val="8"/>
          <w:szCs w:val="8"/>
        </w:rPr>
        <w:t>：</w:t>
      </w:r>
      <w:r w:rsidRPr="00EE44E7">
        <w:rPr>
          <w:rFonts w:ascii="宋体" w:eastAsia="宋体" w:hAnsi="宋体"/>
          <w:color w:val="000000" w:themeColor="text1"/>
          <w:sz w:val="8"/>
          <w:szCs w:val="8"/>
        </w:rPr>
        <w:t>两个码字的对应位取值不同的位数</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纠错：</w:t>
      </w:r>
      <w:r w:rsidRPr="00EE44E7">
        <w:rPr>
          <w:rFonts w:ascii="宋体" w:eastAsia="宋体" w:hAnsi="宋体" w:hint="eastAsia"/>
          <w:color w:val="000000" w:themeColor="text1"/>
          <w:sz w:val="8"/>
          <w:szCs w:val="8"/>
        </w:rPr>
        <w:t>将收到的无效码字纠正到距其最近的有效码字。检错码与纠错码的能力都是有限的！</w:t>
      </w:r>
    </w:p>
    <w:p w14:paraId="6A8DB2B2" w14:textId="35CC97BD" w:rsidR="00F64E8C" w:rsidRPr="00EE44E7" w:rsidRDefault="00F64E8C"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编码集的检错与纠错能力：</w:t>
      </w:r>
      <w:r w:rsidRPr="00EE44E7">
        <w:rPr>
          <w:rFonts w:ascii="宋体" w:eastAsia="宋体" w:hAnsi="宋体" w:hint="eastAsia"/>
          <w:color w:val="00B0F0"/>
          <w:sz w:val="8"/>
          <w:szCs w:val="8"/>
        </w:rPr>
        <w:t>编码集的海明距离：</w:t>
      </w:r>
      <w:r w:rsidRPr="00EE44E7">
        <w:rPr>
          <w:rFonts w:ascii="宋体" w:eastAsia="宋体" w:hAnsi="宋体" w:hint="eastAsia"/>
          <w:color w:val="000000" w:themeColor="text1"/>
          <w:sz w:val="8"/>
          <w:szCs w:val="8"/>
        </w:rPr>
        <w:t>编码集中任意两个有效码字的海明距离的最小值。</w:t>
      </w:r>
      <w:r w:rsidRPr="00EE44E7">
        <w:rPr>
          <w:rFonts w:ascii="宋体" w:eastAsia="宋体" w:hAnsi="宋体" w:hint="eastAsia"/>
          <w:color w:val="00B0F0"/>
          <w:sz w:val="8"/>
          <w:szCs w:val="8"/>
        </w:rPr>
        <w:t>检错能力：</w:t>
      </w:r>
      <w:r w:rsidRPr="00EE44E7">
        <w:rPr>
          <w:rFonts w:ascii="宋体" w:eastAsia="宋体" w:hAnsi="宋体" w:hint="eastAsia"/>
          <w:color w:val="000000" w:themeColor="text1"/>
          <w:sz w:val="8"/>
          <w:szCs w:val="8"/>
        </w:rPr>
        <w:t>为检测出所有</w:t>
      </w:r>
      <w:r w:rsidRPr="00EE44E7">
        <w:rPr>
          <w:rFonts w:ascii="宋体" w:eastAsia="宋体" w:hAnsi="宋体"/>
          <w:color w:val="000000" w:themeColor="text1"/>
          <w:sz w:val="8"/>
          <w:szCs w:val="8"/>
        </w:rPr>
        <w:t>d比特错误，编码集的海明距离至少应为d+1</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纠错能力：</w:t>
      </w:r>
      <w:r w:rsidRPr="00EE44E7">
        <w:rPr>
          <w:rFonts w:ascii="宋体" w:eastAsia="宋体" w:hAnsi="宋体" w:hint="eastAsia"/>
          <w:color w:val="000000" w:themeColor="text1"/>
          <w:sz w:val="8"/>
          <w:szCs w:val="8"/>
        </w:rPr>
        <w:t>为纠正所有</w:t>
      </w:r>
      <w:r w:rsidRPr="00EE44E7">
        <w:rPr>
          <w:rFonts w:ascii="宋体" w:eastAsia="宋体" w:hAnsi="宋体"/>
          <w:color w:val="000000" w:themeColor="text1"/>
          <w:sz w:val="8"/>
          <w:szCs w:val="8"/>
        </w:rPr>
        <w:t>d比特错误，编码集的海明距离至少应为2d+1</w:t>
      </w:r>
      <w:r w:rsidRPr="00EE44E7">
        <w:rPr>
          <w:rFonts w:ascii="宋体" w:eastAsia="宋体" w:hAnsi="宋体" w:hint="eastAsia"/>
          <w:color w:val="000000" w:themeColor="text1"/>
          <w:sz w:val="8"/>
          <w:szCs w:val="8"/>
        </w:rPr>
        <w:t>。</w:t>
      </w:r>
    </w:p>
    <w:p w14:paraId="0D4ECE50" w14:textId="77777777" w:rsidR="00F92F6D" w:rsidRPr="00EE44E7" w:rsidRDefault="00F64E8C"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差错检测的实施：</w:t>
      </w:r>
      <w:r w:rsidRPr="00EE44E7">
        <w:rPr>
          <w:rFonts w:ascii="宋体" w:eastAsia="宋体" w:hAnsi="宋体" w:hint="eastAsia"/>
          <w:color w:val="000000" w:themeColor="text1"/>
          <w:sz w:val="8"/>
          <w:szCs w:val="8"/>
        </w:rPr>
        <w:t>发送端对要保护的数据</w:t>
      </w:r>
      <w:r w:rsidRPr="00EE44E7">
        <w:rPr>
          <w:rFonts w:ascii="宋体" w:eastAsia="宋体" w:hAnsi="宋体"/>
          <w:color w:val="000000" w:themeColor="text1"/>
          <w:sz w:val="8"/>
          <w:szCs w:val="8"/>
        </w:rPr>
        <w:t>D（包括帧头字段）生成校验位EDC，添加在帧头中</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接收端对收到的数据D</w:t>
      </w:r>
      <w:r w:rsidR="00F92F6D" w:rsidRPr="00EE44E7">
        <w:rPr>
          <w:rFonts w:ascii="宋体" w:eastAsia="宋体" w:hAnsi="宋体"/>
          <w:color w:val="000000" w:themeColor="text1"/>
          <w:sz w:val="8"/>
          <w:szCs w:val="8"/>
        </w:rPr>
        <w:t>’</w:t>
      </w:r>
      <w:r w:rsidRPr="00EE44E7">
        <w:rPr>
          <w:rFonts w:ascii="宋体" w:eastAsia="宋体" w:hAnsi="宋体"/>
          <w:color w:val="000000" w:themeColor="text1"/>
          <w:sz w:val="8"/>
          <w:szCs w:val="8"/>
        </w:rPr>
        <w:t>计算校验位EDC’，根据EDC’</w:t>
      </w:r>
      <w:r w:rsidRPr="00EE44E7">
        <w:rPr>
          <w:rFonts w:ascii="宋体" w:eastAsia="宋体" w:hAnsi="宋体" w:hint="eastAsia"/>
          <w:color w:val="000000" w:themeColor="text1"/>
          <w:sz w:val="8"/>
          <w:szCs w:val="8"/>
        </w:rPr>
        <w:t>判</w:t>
      </w:r>
      <w:r w:rsidRPr="00EE44E7">
        <w:rPr>
          <w:rFonts w:ascii="宋体" w:eastAsia="宋体" w:hAnsi="宋体"/>
          <w:color w:val="000000" w:themeColor="text1"/>
          <w:sz w:val="8"/>
          <w:szCs w:val="8"/>
        </w:rPr>
        <w:t>定是否有错</w:t>
      </w:r>
      <w:r w:rsidR="00F92F6D" w:rsidRPr="00EE44E7">
        <w:rPr>
          <w:rFonts w:ascii="宋体" w:eastAsia="宋体" w:hAnsi="宋体" w:hint="eastAsia"/>
          <w:color w:val="000000" w:themeColor="text1"/>
          <w:sz w:val="8"/>
          <w:szCs w:val="8"/>
        </w:rPr>
        <w:t>。</w:t>
      </w:r>
    </w:p>
    <w:p w14:paraId="04E5EF9A" w14:textId="14BCB6C9" w:rsidR="00F64E8C" w:rsidRPr="00EE44E7" w:rsidRDefault="00F92F6D"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奇偶校验：单比特奇偶校验</w:t>
      </w:r>
      <w:r w:rsidRPr="00EE44E7">
        <w:rPr>
          <w:rFonts w:ascii="宋体" w:eastAsia="宋体" w:hAnsi="宋体"/>
          <w:color w:val="00B0F0"/>
          <w:sz w:val="8"/>
          <w:szCs w:val="8"/>
        </w:rPr>
        <w:t>:</w:t>
      </w:r>
      <w:r w:rsidRPr="00EE44E7">
        <w:rPr>
          <w:rFonts w:ascii="宋体" w:eastAsia="宋体" w:hAnsi="宋体" w:hint="eastAsia"/>
          <w:color w:val="000000" w:themeColor="text1"/>
          <w:sz w:val="8"/>
          <w:szCs w:val="8"/>
        </w:rPr>
        <w:t>可检测单比特错误，检错率为</w:t>
      </w:r>
      <w:r w:rsidRPr="00EE44E7">
        <w:rPr>
          <w:rFonts w:ascii="宋体" w:eastAsia="宋体" w:hAnsi="宋体"/>
          <w:color w:val="000000" w:themeColor="text1"/>
          <w:sz w:val="8"/>
          <w:szCs w:val="8"/>
        </w:rPr>
        <w:t>50%</w:t>
      </w:r>
      <w:r w:rsidRPr="00EE44E7">
        <w:rPr>
          <w:rFonts w:ascii="宋体" w:eastAsia="宋体" w:hAnsi="宋体" w:hint="eastAsia"/>
          <w:color w:val="000000" w:themeColor="text1"/>
          <w:sz w:val="8"/>
          <w:szCs w:val="8"/>
        </w:rPr>
        <w:t>，编码集海明距离为</w:t>
      </w:r>
      <w:r w:rsidRPr="00EE44E7">
        <w:rPr>
          <w:rFonts w:ascii="宋体" w:eastAsia="宋体" w:hAnsi="宋体"/>
          <w:color w:val="000000" w:themeColor="text1"/>
          <w:sz w:val="8"/>
          <w:szCs w:val="8"/>
        </w:rPr>
        <w:t>2</w:t>
      </w:r>
      <w:r w:rsidRPr="00EE44E7">
        <w:rPr>
          <w:rFonts w:ascii="宋体" w:eastAsia="宋体" w:hAnsi="宋体" w:hint="eastAsia"/>
          <w:color w:val="000000" w:themeColor="text1"/>
          <w:sz w:val="8"/>
          <w:szCs w:val="8"/>
        </w:rPr>
        <w:t>。</w:t>
      </w:r>
      <w:r w:rsidRPr="00EE44E7">
        <w:rPr>
          <w:rFonts w:ascii="宋体" w:eastAsia="宋体" w:hAnsi="宋体" w:hint="eastAsia"/>
          <w:color w:val="00B0F0"/>
          <w:sz w:val="8"/>
          <w:szCs w:val="8"/>
        </w:rPr>
        <w:t>二维奇偶校验</w:t>
      </w:r>
      <w:r w:rsidRPr="00EE44E7">
        <w:rPr>
          <w:rFonts w:ascii="宋体" w:eastAsia="宋体" w:hAnsi="宋体"/>
          <w:color w:val="00B0F0"/>
          <w:sz w:val="8"/>
          <w:szCs w:val="8"/>
        </w:rPr>
        <w:t>:</w:t>
      </w:r>
      <w:r w:rsidRPr="00EE44E7">
        <w:rPr>
          <w:rFonts w:ascii="宋体" w:eastAsia="宋体" w:hAnsi="宋体" w:hint="eastAsia"/>
          <w:color w:val="000000" w:themeColor="text1"/>
          <w:sz w:val="8"/>
          <w:szCs w:val="8"/>
        </w:rPr>
        <w:t>可检测</w:t>
      </w:r>
      <w:r w:rsidRPr="00EE44E7">
        <w:rPr>
          <w:rFonts w:ascii="宋体" w:eastAsia="宋体" w:hAnsi="宋体"/>
          <w:color w:val="000000" w:themeColor="text1"/>
          <w:sz w:val="8"/>
          <w:szCs w:val="8"/>
        </w:rPr>
        <w:t>2比特错和纠正单比特错</w:t>
      </w:r>
      <w:r w:rsidRPr="00EE44E7">
        <w:rPr>
          <w:rFonts w:ascii="宋体" w:eastAsia="宋体" w:hAnsi="宋体" w:hint="eastAsia"/>
          <w:color w:val="000000" w:themeColor="text1"/>
          <w:sz w:val="8"/>
          <w:szCs w:val="8"/>
        </w:rPr>
        <w:t>。编码集海明距离为</w:t>
      </w:r>
      <w:r w:rsidRPr="00EE44E7">
        <w:rPr>
          <w:rFonts w:ascii="宋体" w:eastAsia="宋体" w:hAnsi="宋体"/>
          <w:color w:val="000000" w:themeColor="text1"/>
          <w:sz w:val="8"/>
          <w:szCs w:val="8"/>
        </w:rPr>
        <w:t>3</w:t>
      </w:r>
      <w:r w:rsidRPr="00EE44E7">
        <w:rPr>
          <w:rFonts w:ascii="宋体" w:eastAsia="宋体" w:hAnsi="宋体" w:hint="eastAsia"/>
          <w:color w:val="000000" w:themeColor="text1"/>
          <w:sz w:val="8"/>
          <w:szCs w:val="8"/>
        </w:rPr>
        <w:t>。有利于检测突发错误。</w:t>
      </w:r>
    </w:p>
    <w:p w14:paraId="7082BEC9" w14:textId="270F118F" w:rsidR="00F92F6D" w:rsidRPr="00EE44E7" w:rsidRDefault="00F92F6D"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循环冗余校验（</w:t>
      </w:r>
      <w:r w:rsidRPr="00EE44E7">
        <w:rPr>
          <w:rFonts w:ascii="宋体" w:eastAsia="宋体" w:hAnsi="宋体"/>
          <w:color w:val="00B0F0"/>
          <w:sz w:val="8"/>
          <w:szCs w:val="8"/>
        </w:rPr>
        <w:t>CRC）</w:t>
      </w:r>
      <w:r w:rsidRPr="00EE44E7">
        <w:rPr>
          <w:rFonts w:ascii="宋体" w:eastAsia="宋体" w:hAnsi="宋体" w:hint="eastAsia"/>
          <w:color w:val="00B0F0"/>
          <w:sz w:val="8"/>
          <w:szCs w:val="8"/>
        </w:rPr>
        <w:t>：</w:t>
      </w:r>
      <w:r w:rsidRPr="00EE44E7">
        <w:rPr>
          <w:rFonts w:ascii="宋体" w:eastAsia="宋体" w:hAnsi="宋体"/>
          <w:color w:val="000000" w:themeColor="text1"/>
          <w:sz w:val="8"/>
          <w:szCs w:val="8"/>
        </w:rPr>
        <w:t>CRC是一种多项式编码，它将一个位串看成是某个一元多项式的系数，如1011看成是一元多项式X3+X+1的系数</w:t>
      </w:r>
      <w:r w:rsidRPr="00EE44E7">
        <w:rPr>
          <w:rFonts w:ascii="宋体" w:eastAsia="宋体" w:hAnsi="宋体" w:hint="eastAsia"/>
          <w:color w:val="000000" w:themeColor="text1"/>
          <w:sz w:val="8"/>
          <w:szCs w:val="8"/>
        </w:rPr>
        <w:t>。</w:t>
      </w:r>
    </w:p>
    <w:p w14:paraId="52A162C9" w14:textId="77777777" w:rsidR="0095566A" w:rsidRPr="00EE44E7" w:rsidRDefault="0095566A" w:rsidP="00D31E2E">
      <w:pPr>
        <w:spacing w:line="90" w:lineRule="exact"/>
        <w:rPr>
          <w:rFonts w:ascii="宋体" w:eastAsia="宋体" w:hAnsi="宋体"/>
          <w:color w:val="000000" w:themeColor="text1"/>
          <w:sz w:val="8"/>
          <w:szCs w:val="8"/>
        </w:rPr>
      </w:pPr>
      <w:r w:rsidRPr="00B9328E">
        <w:rPr>
          <w:rFonts w:ascii="宋体" w:eastAsia="宋体" w:hAnsi="宋体" w:hint="eastAsia"/>
          <w:color w:val="00B050"/>
          <w:sz w:val="8"/>
          <w:szCs w:val="8"/>
        </w:rPr>
        <w:t>信息多项式</w:t>
      </w:r>
      <w:r w:rsidRPr="00B9328E">
        <w:rPr>
          <w:rFonts w:ascii="宋体" w:eastAsia="宋体" w:hAnsi="宋体"/>
          <w:color w:val="00B050"/>
          <w:sz w:val="8"/>
          <w:szCs w:val="8"/>
        </w:rPr>
        <w:t>M(x)：</w:t>
      </w:r>
      <w:r w:rsidRPr="00EE44E7">
        <w:rPr>
          <w:rFonts w:ascii="宋体" w:eastAsia="宋体" w:hAnsi="宋体"/>
          <w:color w:val="000000" w:themeColor="text1"/>
          <w:sz w:val="8"/>
          <w:szCs w:val="8"/>
        </w:rPr>
        <w:t>由m个信息比特为系数构成的多项式</w:t>
      </w:r>
      <w:r w:rsidRPr="00EE44E7">
        <w:rPr>
          <w:rFonts w:ascii="宋体" w:eastAsia="宋体" w:hAnsi="宋体" w:hint="eastAsia"/>
          <w:color w:val="000000" w:themeColor="text1"/>
          <w:sz w:val="8"/>
          <w:szCs w:val="8"/>
        </w:rPr>
        <w:t>。</w:t>
      </w:r>
      <w:r w:rsidRPr="00B9328E">
        <w:rPr>
          <w:rFonts w:ascii="宋体" w:eastAsia="宋体" w:hAnsi="宋体" w:hint="eastAsia"/>
          <w:color w:val="00B050"/>
          <w:sz w:val="8"/>
          <w:szCs w:val="8"/>
        </w:rPr>
        <w:t>冗余多项式</w:t>
      </w:r>
      <w:r w:rsidRPr="00B9328E">
        <w:rPr>
          <w:rFonts w:ascii="宋体" w:eastAsia="宋体" w:hAnsi="宋体"/>
          <w:color w:val="00B050"/>
          <w:sz w:val="8"/>
          <w:szCs w:val="8"/>
        </w:rPr>
        <w:t>R(x)：</w:t>
      </w:r>
      <w:r w:rsidRPr="00EE44E7">
        <w:rPr>
          <w:rFonts w:ascii="宋体" w:eastAsia="宋体" w:hAnsi="宋体"/>
          <w:color w:val="000000" w:themeColor="text1"/>
          <w:sz w:val="8"/>
          <w:szCs w:val="8"/>
        </w:rPr>
        <w:t>由r个冗余比特为系数构成的多项式</w:t>
      </w:r>
      <w:r w:rsidRPr="00EE44E7">
        <w:rPr>
          <w:rFonts w:ascii="宋体" w:eastAsia="宋体" w:hAnsi="宋体" w:hint="eastAsia"/>
          <w:color w:val="000000" w:themeColor="text1"/>
          <w:sz w:val="8"/>
          <w:szCs w:val="8"/>
        </w:rPr>
        <w:t>。</w:t>
      </w:r>
      <w:r w:rsidRPr="00B9328E">
        <w:rPr>
          <w:rFonts w:ascii="宋体" w:eastAsia="宋体" w:hAnsi="宋体" w:hint="eastAsia"/>
          <w:color w:val="00B050"/>
          <w:sz w:val="8"/>
          <w:szCs w:val="8"/>
        </w:rPr>
        <w:t>码多项式</w:t>
      </w:r>
      <w:r w:rsidRPr="00B9328E">
        <w:rPr>
          <w:rFonts w:ascii="宋体" w:eastAsia="宋体" w:hAnsi="宋体"/>
          <w:color w:val="00B050"/>
          <w:sz w:val="8"/>
          <w:szCs w:val="8"/>
        </w:rPr>
        <w:t>T(x)：</w:t>
      </w:r>
      <w:r w:rsidRPr="00EE44E7">
        <w:rPr>
          <w:rFonts w:ascii="宋体" w:eastAsia="宋体" w:hAnsi="宋体"/>
          <w:color w:val="000000" w:themeColor="text1"/>
          <w:sz w:val="8"/>
          <w:szCs w:val="8"/>
        </w:rPr>
        <w:t>在m个信息比特后加上r个冗余比特构成的码字所对应</w:t>
      </w:r>
      <w:r w:rsidRPr="00EE44E7">
        <w:rPr>
          <w:rFonts w:ascii="宋体" w:eastAsia="宋体" w:hAnsi="宋体"/>
          <w:color w:val="000000" w:themeColor="text1"/>
          <w:sz w:val="8"/>
          <w:szCs w:val="8"/>
        </w:rPr>
        <w:t>的多项式，表达式为</w:t>
      </w:r>
      <m:oMath>
        <m:r>
          <w:rPr>
            <w:rFonts w:ascii="Cambria Math" w:eastAsia="宋体" w:hAnsi="Cambria Math"/>
            <w:color w:val="000000" w:themeColor="text1"/>
            <w:sz w:val="8"/>
            <w:szCs w:val="8"/>
          </w:rPr>
          <m:t>T</m:t>
        </m:r>
        <m:d>
          <m:dPr>
            <m:ctrlPr>
              <w:rPr>
                <w:rFonts w:ascii="Cambria Math" w:eastAsia="宋体" w:hAnsi="Cambria Math"/>
                <w:i/>
                <w:color w:val="000000" w:themeColor="text1"/>
                <w:sz w:val="8"/>
                <w:szCs w:val="8"/>
              </w:rPr>
            </m:ctrlPr>
          </m:dPr>
          <m:e>
            <m:r>
              <w:rPr>
                <w:rFonts w:ascii="Cambria Math" w:eastAsia="宋体" w:hAnsi="Cambria Math"/>
                <w:color w:val="000000" w:themeColor="text1"/>
                <w:sz w:val="8"/>
                <w:szCs w:val="8"/>
              </w:rPr>
              <m:t>x</m:t>
            </m:r>
          </m:e>
        </m:d>
        <m:r>
          <w:rPr>
            <w:rFonts w:ascii="Cambria Math" w:eastAsia="宋体" w:hAnsi="Cambria Math"/>
            <w:color w:val="000000" w:themeColor="text1"/>
            <w:sz w:val="8"/>
            <w:szCs w:val="8"/>
          </w:rPr>
          <m:t>=</m:t>
        </m:r>
        <m:sSup>
          <m:sSupPr>
            <m:ctrlPr>
              <w:rPr>
                <w:rFonts w:ascii="Cambria Math" w:eastAsia="宋体" w:hAnsi="Cambria Math"/>
                <w:i/>
                <w:color w:val="000000" w:themeColor="text1"/>
                <w:sz w:val="8"/>
                <w:szCs w:val="8"/>
              </w:rPr>
            </m:ctrlPr>
          </m:sSupPr>
          <m:e>
            <m:r>
              <w:rPr>
                <w:rFonts w:ascii="Cambria Math" w:eastAsia="宋体" w:hAnsi="Cambria Math"/>
                <w:color w:val="000000" w:themeColor="text1"/>
                <w:sz w:val="8"/>
                <w:szCs w:val="8"/>
              </w:rPr>
              <m:t>x</m:t>
            </m:r>
          </m:e>
          <m:sup>
            <m:r>
              <w:rPr>
                <w:rFonts w:ascii="Cambria Math" w:eastAsia="宋体" w:hAnsi="Cambria Math"/>
                <w:color w:val="000000" w:themeColor="text1"/>
                <w:sz w:val="8"/>
                <w:szCs w:val="8"/>
              </w:rPr>
              <m:t>r</m:t>
            </m:r>
          </m:sup>
        </m:sSup>
        <m:r>
          <w:rPr>
            <w:rFonts w:ascii="Cambria Math" w:eastAsia="宋体" w:hAnsi="Cambria Math"/>
            <w:color w:val="000000" w:themeColor="text1"/>
            <w:sz w:val="8"/>
            <w:szCs w:val="8"/>
          </w:rPr>
          <m:t>·M(x)+R(x)</m:t>
        </m:r>
      </m:oMath>
      <w:r w:rsidRPr="00EE44E7">
        <w:rPr>
          <w:rFonts w:ascii="宋体" w:eastAsia="宋体" w:hAnsi="宋体" w:hint="eastAsia"/>
          <w:color w:val="000000" w:themeColor="text1"/>
          <w:sz w:val="8"/>
          <w:szCs w:val="8"/>
        </w:rPr>
        <w:t>。</w:t>
      </w:r>
    </w:p>
    <w:p w14:paraId="14578812" w14:textId="77777777" w:rsidR="0095566A" w:rsidRPr="00EE44E7" w:rsidRDefault="0095566A"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生成多项式</w:t>
      </w:r>
      <w:r w:rsidRPr="00EE44E7">
        <w:rPr>
          <w:rFonts w:ascii="宋体" w:eastAsia="宋体" w:hAnsi="宋体"/>
          <w:color w:val="00B0F0"/>
          <w:sz w:val="8"/>
          <w:szCs w:val="8"/>
        </w:rPr>
        <w:t>G(x)：</w:t>
      </w:r>
      <w:r w:rsidRPr="00EE44E7">
        <w:rPr>
          <w:rFonts w:ascii="宋体" w:eastAsia="宋体" w:hAnsi="宋体"/>
          <w:color w:val="000000" w:themeColor="text1"/>
          <w:sz w:val="8"/>
          <w:szCs w:val="8"/>
        </w:rPr>
        <w:t>双方确定用来计算R(x)的一个多项式</w:t>
      </w:r>
      <w:r w:rsidRPr="00EE44E7">
        <w:rPr>
          <w:rFonts w:ascii="宋体" w:eastAsia="宋体" w:hAnsi="宋体" w:hint="eastAsia"/>
          <w:color w:val="000000" w:themeColor="text1"/>
          <w:sz w:val="8"/>
          <w:szCs w:val="8"/>
        </w:rPr>
        <w:t>。</w:t>
      </w:r>
    </w:p>
    <w:p w14:paraId="7D0BE637" w14:textId="77777777" w:rsidR="0095566A" w:rsidRPr="00EE44E7" w:rsidRDefault="0095566A"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编码方法：</w:t>
      </w:r>
      <m:oMath>
        <m:r>
          <w:rPr>
            <w:rFonts w:ascii="Cambria Math" w:eastAsia="宋体" w:hAnsi="Cambria Math"/>
            <w:color w:val="000000" w:themeColor="text1"/>
            <w:sz w:val="8"/>
            <w:szCs w:val="8"/>
          </w:rPr>
          <m:t>R(x)=</m:t>
        </m:r>
        <m:sSup>
          <m:sSupPr>
            <m:ctrlPr>
              <w:rPr>
                <w:rFonts w:ascii="Cambria Math" w:eastAsia="宋体" w:hAnsi="Cambria Math"/>
                <w:i/>
                <w:color w:val="000000" w:themeColor="text1"/>
                <w:sz w:val="8"/>
                <w:szCs w:val="8"/>
              </w:rPr>
            </m:ctrlPr>
          </m:sSupPr>
          <m:e>
            <m:r>
              <w:rPr>
                <w:rFonts w:ascii="Cambria Math" w:eastAsia="宋体" w:hAnsi="Cambria Math"/>
                <w:color w:val="000000" w:themeColor="text1"/>
                <w:sz w:val="8"/>
                <w:szCs w:val="8"/>
              </w:rPr>
              <m:t>x</m:t>
            </m:r>
          </m:e>
          <m:sup>
            <m:r>
              <w:rPr>
                <w:rFonts w:ascii="Cambria Math" w:eastAsia="宋体" w:hAnsi="Cambria Math"/>
                <w:color w:val="000000" w:themeColor="text1"/>
                <w:sz w:val="8"/>
                <w:szCs w:val="8"/>
              </w:rPr>
              <m:t>r</m:t>
            </m:r>
          </m:sup>
        </m:sSup>
        <m:r>
          <w:rPr>
            <w:rFonts w:ascii="Cambria Math" w:eastAsia="宋体" w:hAnsi="Cambria Math"/>
            <w:color w:val="000000" w:themeColor="text1"/>
            <w:sz w:val="8"/>
            <w:szCs w:val="8"/>
          </w:rPr>
          <m:t>·M(x)÷G(x)</m:t>
        </m:r>
      </m:oMath>
      <w:r w:rsidRPr="00EE44E7">
        <w:rPr>
          <w:rFonts w:ascii="宋体" w:eastAsia="宋体" w:hAnsi="宋体"/>
          <w:color w:val="000000" w:themeColor="text1"/>
          <w:sz w:val="8"/>
          <w:szCs w:val="8"/>
        </w:rPr>
        <w:t>的余式（减法运算定义为异或操作）</w:t>
      </w:r>
      <w:r w:rsidRPr="00EE44E7">
        <w:rPr>
          <w:rFonts w:ascii="宋体" w:eastAsia="宋体" w:hAnsi="宋体" w:hint="eastAsia"/>
          <w:color w:val="000000" w:themeColor="text1"/>
          <w:sz w:val="8"/>
          <w:szCs w:val="8"/>
        </w:rPr>
        <w:t>。</w:t>
      </w:r>
    </w:p>
    <w:p w14:paraId="4C8BB75A" w14:textId="77777777" w:rsidR="0095566A" w:rsidRDefault="0095566A"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检验方法：</w:t>
      </w:r>
      <w:r w:rsidRPr="00EE44E7">
        <w:rPr>
          <w:rFonts w:ascii="宋体" w:eastAsia="宋体" w:hAnsi="宋体" w:hint="eastAsia"/>
          <w:color w:val="000000" w:themeColor="text1"/>
          <w:sz w:val="8"/>
          <w:szCs w:val="8"/>
        </w:rPr>
        <w:t>若</w:t>
      </w:r>
      <m:oMath>
        <m:r>
          <w:rPr>
            <w:rFonts w:ascii="Cambria Math" w:eastAsia="宋体" w:hAnsi="Cambria Math"/>
            <w:color w:val="000000" w:themeColor="text1"/>
            <w:sz w:val="8"/>
            <w:szCs w:val="8"/>
          </w:rPr>
          <m:t>T(x)÷G(x)</m:t>
        </m:r>
      </m:oMath>
      <w:r w:rsidRPr="00EE44E7">
        <w:rPr>
          <w:rFonts w:ascii="宋体" w:eastAsia="宋体" w:hAnsi="宋体"/>
          <w:color w:val="000000" w:themeColor="text1"/>
          <w:sz w:val="8"/>
          <w:szCs w:val="8"/>
        </w:rPr>
        <w:t>的余式为0，判定传输正确</w:t>
      </w:r>
      <w:r w:rsidRPr="00EE44E7">
        <w:rPr>
          <w:rFonts w:ascii="宋体" w:eastAsia="宋体" w:hAnsi="宋体" w:hint="eastAsia"/>
          <w:color w:val="000000" w:themeColor="text1"/>
          <w:sz w:val="8"/>
          <w:szCs w:val="8"/>
        </w:rPr>
        <w:t>。</w:t>
      </w:r>
    </w:p>
    <w:p w14:paraId="2705DCC7" w14:textId="401C5C6C" w:rsidR="0095566A" w:rsidRPr="00C41E24" w:rsidRDefault="0095566A" w:rsidP="00D31E2E">
      <w:pPr>
        <w:spacing w:line="90" w:lineRule="exact"/>
        <w:rPr>
          <w:rFonts w:ascii="宋体" w:eastAsia="宋体" w:hAnsi="宋体"/>
          <w:i/>
          <w:color w:val="000000" w:themeColor="text1"/>
          <w:sz w:val="8"/>
          <w:szCs w:val="8"/>
        </w:rPr>
      </w:pPr>
      <w:r>
        <w:rPr>
          <w:rFonts w:ascii="宋体" w:eastAsia="宋体" w:hAnsi="宋体" w:hint="eastAsia"/>
          <w:color w:val="000000" w:themeColor="text1"/>
          <w:sz w:val="8"/>
          <w:szCs w:val="8"/>
        </w:rPr>
        <w:t>CRC的检错能力：1、</w:t>
      </w:r>
      <w:r w:rsidRPr="00AF5A72">
        <w:rPr>
          <w:rFonts w:ascii="宋体" w:eastAsia="宋体" w:hAnsi="宋体" w:hint="eastAsia"/>
          <w:color w:val="000000" w:themeColor="text1"/>
          <w:sz w:val="8"/>
          <w:szCs w:val="8"/>
        </w:rPr>
        <w:t>单比特差错，只要</w:t>
      </w:r>
      <w:r>
        <w:rPr>
          <w:rFonts w:ascii="宋体" w:eastAsia="宋体" w:hAnsi="宋体" w:hint="eastAsia"/>
          <w:color w:val="000000" w:themeColor="text1"/>
          <w:sz w:val="8"/>
          <w:szCs w:val="8"/>
        </w:rPr>
        <w:t>G</w:t>
      </w:r>
      <w:r w:rsidRPr="00AF5A72">
        <w:rPr>
          <w:rFonts w:ascii="宋体" w:eastAsia="宋体" w:hAnsi="宋体"/>
          <w:color w:val="000000" w:themeColor="text1"/>
          <w:sz w:val="8"/>
          <w:szCs w:val="8"/>
        </w:rPr>
        <w:t>(</w:t>
      </w:r>
      <w:r>
        <w:rPr>
          <w:rFonts w:ascii="宋体" w:eastAsia="宋体" w:hAnsi="宋体" w:hint="eastAsia"/>
          <w:color w:val="000000" w:themeColor="text1"/>
          <w:sz w:val="8"/>
          <w:szCs w:val="8"/>
        </w:rPr>
        <w:t>x</w:t>
      </w:r>
      <w:r w:rsidRPr="00AF5A72">
        <w:rPr>
          <w:rFonts w:ascii="宋体" w:eastAsia="宋体" w:hAnsi="宋体"/>
          <w:color w:val="000000" w:themeColor="text1"/>
          <w:sz w:val="8"/>
          <w:szCs w:val="8"/>
        </w:rPr>
        <w:t>)含有一个以上的非零项。</w:t>
      </w:r>
      <w:r>
        <w:rPr>
          <w:rFonts w:ascii="宋体" w:eastAsia="宋体" w:hAnsi="宋体" w:hint="eastAsia"/>
          <w:color w:val="000000" w:themeColor="text1"/>
          <w:sz w:val="8"/>
          <w:szCs w:val="8"/>
        </w:rPr>
        <w:t>2、</w:t>
      </w:r>
      <w:r w:rsidRPr="00AF5A72">
        <w:rPr>
          <w:rFonts w:ascii="宋体" w:eastAsia="宋体" w:hAnsi="宋体" w:hint="eastAsia"/>
          <w:color w:val="000000" w:themeColor="text1"/>
          <w:sz w:val="8"/>
          <w:szCs w:val="8"/>
        </w:rPr>
        <w:t>双比特差错，只要</w:t>
      </w:r>
      <w:r>
        <w:rPr>
          <w:rFonts w:ascii="宋体" w:eastAsia="宋体" w:hAnsi="宋体" w:hint="eastAsia"/>
          <w:color w:val="000000" w:themeColor="text1"/>
          <w:sz w:val="8"/>
          <w:szCs w:val="8"/>
        </w:rPr>
        <w:t>G</w:t>
      </w:r>
      <w:r w:rsidRPr="00AF5A72">
        <w:rPr>
          <w:rFonts w:ascii="宋体" w:eastAsia="宋体" w:hAnsi="宋体"/>
          <w:color w:val="000000" w:themeColor="text1"/>
          <w:sz w:val="8"/>
          <w:szCs w:val="8"/>
        </w:rPr>
        <w:t>(</w:t>
      </w:r>
      <w:r>
        <w:rPr>
          <w:rFonts w:ascii="宋体" w:eastAsia="宋体" w:hAnsi="宋体" w:hint="eastAsia"/>
          <w:color w:val="000000" w:themeColor="text1"/>
          <w:sz w:val="8"/>
          <w:szCs w:val="8"/>
        </w:rPr>
        <w:t>x</w:t>
      </w:r>
      <w:r w:rsidRPr="00AF5A72">
        <w:rPr>
          <w:rFonts w:ascii="宋体" w:eastAsia="宋体" w:hAnsi="宋体"/>
          <w:color w:val="000000" w:themeColor="text1"/>
          <w:sz w:val="8"/>
          <w:szCs w:val="8"/>
        </w:rPr>
        <w:t>)</w:t>
      </w:r>
      <w:r>
        <w:rPr>
          <w:rFonts w:ascii="宋体" w:eastAsia="宋体" w:hAnsi="宋体" w:hint="eastAsia"/>
          <w:color w:val="000000" w:themeColor="text1"/>
          <w:sz w:val="8"/>
          <w:szCs w:val="8"/>
        </w:rPr>
        <w:t>是本原多项式或者1+x乘一个本原多项式的形式</w:t>
      </w:r>
      <w:r w:rsidRPr="00AF5A72">
        <w:rPr>
          <w:rFonts w:ascii="宋体" w:eastAsia="宋体" w:hAnsi="宋体"/>
          <w:color w:val="000000" w:themeColor="text1"/>
          <w:sz w:val="8"/>
          <w:szCs w:val="8"/>
        </w:rPr>
        <w:t>。</w:t>
      </w:r>
      <w:r>
        <w:rPr>
          <w:rFonts w:ascii="宋体" w:eastAsia="宋体" w:hAnsi="宋体" w:hint="eastAsia"/>
          <w:color w:val="000000" w:themeColor="text1"/>
          <w:sz w:val="8"/>
          <w:szCs w:val="8"/>
        </w:rPr>
        <w:t>3、</w:t>
      </w:r>
      <w:r w:rsidRPr="00AF5A72">
        <w:rPr>
          <w:rFonts w:ascii="宋体" w:eastAsia="宋体" w:hAnsi="宋体" w:hint="eastAsia"/>
          <w:color w:val="000000" w:themeColor="text1"/>
          <w:sz w:val="8"/>
          <w:szCs w:val="8"/>
        </w:rPr>
        <w:t>任意奇数个比特差错，只要</w:t>
      </w:r>
      <w:r>
        <w:rPr>
          <w:rFonts w:ascii="宋体" w:eastAsia="宋体" w:hAnsi="宋体" w:hint="eastAsia"/>
          <w:color w:val="000000" w:themeColor="text1"/>
          <w:sz w:val="8"/>
          <w:szCs w:val="8"/>
        </w:rPr>
        <w:t>G</w:t>
      </w:r>
      <w:r w:rsidRPr="00AF5A72">
        <w:rPr>
          <w:rFonts w:ascii="宋体" w:eastAsia="宋体" w:hAnsi="宋体"/>
          <w:color w:val="000000" w:themeColor="text1"/>
          <w:sz w:val="8"/>
          <w:szCs w:val="8"/>
        </w:rPr>
        <w:t>(</w:t>
      </w:r>
      <w:r>
        <w:rPr>
          <w:rFonts w:ascii="宋体" w:eastAsia="宋体" w:hAnsi="宋体" w:hint="eastAsia"/>
          <w:color w:val="000000" w:themeColor="text1"/>
          <w:sz w:val="8"/>
          <w:szCs w:val="8"/>
        </w:rPr>
        <w:t>x</w:t>
      </w:r>
      <w:r w:rsidRPr="00AF5A72">
        <w:rPr>
          <w:rFonts w:ascii="宋体" w:eastAsia="宋体" w:hAnsi="宋体"/>
          <w:color w:val="000000" w:themeColor="text1"/>
          <w:sz w:val="8"/>
          <w:szCs w:val="8"/>
        </w:rPr>
        <w:t>)含有因式(</w:t>
      </w:r>
      <w:r>
        <w:rPr>
          <w:rFonts w:ascii="宋体" w:eastAsia="宋体" w:hAnsi="宋体"/>
          <w:color w:val="000000" w:themeColor="text1"/>
          <w:sz w:val="8"/>
          <w:szCs w:val="8"/>
        </w:rPr>
        <w:t>x</w:t>
      </w:r>
      <w:r w:rsidR="00C5577F">
        <w:rPr>
          <w:rFonts w:ascii="宋体" w:eastAsia="宋体" w:hAnsi="宋体" w:hint="eastAsia"/>
          <w:color w:val="000000" w:themeColor="text1"/>
          <w:sz w:val="8"/>
          <w:szCs w:val="8"/>
        </w:rPr>
        <w:t>+</w:t>
      </w:r>
      <w:r w:rsidRPr="00AF5A72">
        <w:rPr>
          <w:rFonts w:ascii="宋体" w:eastAsia="宋体" w:hAnsi="宋体"/>
          <w:color w:val="000000" w:themeColor="text1"/>
          <w:sz w:val="8"/>
          <w:szCs w:val="8"/>
        </w:rPr>
        <w:t>1)</w:t>
      </w:r>
      <w:r w:rsidR="00C5577F">
        <w:rPr>
          <w:rFonts w:ascii="宋体" w:eastAsia="宋体" w:hAnsi="宋体" w:hint="eastAsia"/>
          <w:color w:val="000000" w:themeColor="text1"/>
          <w:sz w:val="8"/>
          <w:szCs w:val="8"/>
        </w:rPr>
        <w:t>或(</w:t>
      </w:r>
      <w:r w:rsidR="00C5577F">
        <w:rPr>
          <w:rFonts w:ascii="宋体" w:eastAsia="宋体" w:hAnsi="宋体"/>
          <w:color w:val="000000" w:themeColor="text1"/>
          <w:sz w:val="8"/>
          <w:szCs w:val="8"/>
        </w:rPr>
        <w:t>x-1)</w:t>
      </w:r>
      <w:r w:rsidRPr="00AF5A72">
        <w:rPr>
          <w:rFonts w:ascii="宋体" w:eastAsia="宋体" w:hAnsi="宋体"/>
          <w:color w:val="000000" w:themeColor="text1"/>
          <w:sz w:val="8"/>
          <w:szCs w:val="8"/>
        </w:rPr>
        <w:t>。</w:t>
      </w:r>
      <w:r>
        <w:rPr>
          <w:rFonts w:ascii="宋体" w:eastAsia="宋体" w:hAnsi="宋体" w:hint="eastAsia"/>
          <w:color w:val="000000" w:themeColor="text1"/>
          <w:sz w:val="8"/>
          <w:szCs w:val="8"/>
        </w:rPr>
        <w:t>4、</w:t>
      </w:r>
      <w:r w:rsidRPr="00AF5A72">
        <w:rPr>
          <w:rFonts w:ascii="宋体" w:eastAsia="宋体" w:hAnsi="宋体" w:hint="eastAsia"/>
          <w:color w:val="000000" w:themeColor="text1"/>
          <w:sz w:val="8"/>
          <w:szCs w:val="8"/>
        </w:rPr>
        <w:t>任意突发差错，当突发差错长度小于或等于</w:t>
      </w:r>
      <w:r>
        <w:rPr>
          <w:rFonts w:ascii="宋体" w:eastAsia="宋体" w:hAnsi="宋体" w:hint="eastAsia"/>
          <w:color w:val="000000" w:themeColor="text1"/>
          <w:sz w:val="8"/>
          <w:szCs w:val="8"/>
        </w:rPr>
        <w:t>r</w:t>
      </w:r>
      <w:r w:rsidRPr="00AF5A72">
        <w:rPr>
          <w:rFonts w:ascii="宋体" w:eastAsia="宋体" w:hAnsi="宋体"/>
          <w:color w:val="000000" w:themeColor="text1"/>
          <w:sz w:val="8"/>
          <w:szCs w:val="8"/>
        </w:rPr>
        <w:t>。</w:t>
      </w:r>
      <w:r>
        <w:rPr>
          <w:rFonts w:ascii="宋体" w:eastAsia="宋体" w:hAnsi="宋体" w:hint="eastAsia"/>
          <w:color w:val="000000" w:themeColor="text1"/>
          <w:sz w:val="8"/>
          <w:szCs w:val="8"/>
        </w:rPr>
        <w:t>5、</w:t>
      </w:r>
      <w:r w:rsidRPr="00AF5A72">
        <w:rPr>
          <w:rFonts w:ascii="宋体" w:eastAsia="宋体" w:hAnsi="宋体" w:hint="eastAsia"/>
          <w:color w:val="000000" w:themeColor="text1"/>
          <w:sz w:val="8"/>
          <w:szCs w:val="8"/>
        </w:rPr>
        <w:t>长度为</w:t>
      </w:r>
      <w:r>
        <w:rPr>
          <w:rFonts w:ascii="宋体" w:eastAsia="宋体" w:hAnsi="宋体"/>
          <w:color w:val="000000" w:themeColor="text1"/>
          <w:sz w:val="8"/>
          <w:szCs w:val="8"/>
        </w:rPr>
        <w:t>r+1</w:t>
      </w:r>
      <w:r w:rsidRPr="00AF5A72">
        <w:rPr>
          <w:rFonts w:ascii="宋体" w:eastAsia="宋体" w:hAnsi="宋体"/>
          <w:color w:val="000000" w:themeColor="text1"/>
          <w:sz w:val="8"/>
          <w:szCs w:val="8"/>
        </w:rPr>
        <w:t>的突发差错片段，这个片段等于</w:t>
      </w:r>
      <m:oMath>
        <m:r>
          <w:rPr>
            <w:rFonts w:ascii="Cambria Math" w:eastAsia="宋体" w:hAnsi="Cambria Math"/>
            <w:color w:val="000000" w:themeColor="text1"/>
            <w:sz w:val="8"/>
            <w:szCs w:val="8"/>
          </w:rPr>
          <m:t>(1-</m:t>
        </m:r>
        <m:sSup>
          <m:sSupPr>
            <m:ctrlPr>
              <w:rPr>
                <w:rFonts w:ascii="Cambria Math" w:eastAsia="宋体" w:hAnsi="Cambria Math"/>
                <w:i/>
                <w:color w:val="000000" w:themeColor="text1"/>
                <w:sz w:val="8"/>
                <w:szCs w:val="8"/>
              </w:rPr>
            </m:ctrlPr>
          </m:sSupPr>
          <m:e>
            <m:r>
              <w:rPr>
                <w:rFonts w:ascii="Cambria Math" w:eastAsia="宋体" w:hAnsi="Cambria Math"/>
                <w:color w:val="000000" w:themeColor="text1"/>
                <w:sz w:val="8"/>
                <w:szCs w:val="8"/>
              </w:rPr>
              <m:t>2</m:t>
            </m:r>
          </m:e>
          <m:sup>
            <m:r>
              <w:rPr>
                <w:rFonts w:ascii="Cambria Math" w:eastAsia="宋体" w:hAnsi="Cambria Math"/>
                <w:color w:val="000000" w:themeColor="text1"/>
                <w:sz w:val="8"/>
                <w:szCs w:val="8"/>
              </w:rPr>
              <m:t>-(r</m:t>
            </m:r>
            <m:r>
              <w:rPr>
                <w:rFonts w:ascii="Cambria Math" w:eastAsia="微软雅黑" w:hAnsi="Cambria Math" w:cs="微软雅黑" w:hint="eastAsia"/>
                <w:color w:val="000000" w:themeColor="text1"/>
                <w:sz w:val="8"/>
                <w:szCs w:val="8"/>
              </w:rPr>
              <m:t>-</m:t>
            </m:r>
            <m:r>
              <w:rPr>
                <w:rFonts w:ascii="Cambria Math" w:eastAsia="宋体" w:hAnsi="Cambria Math" w:hint="eastAsia"/>
                <w:color w:val="000000" w:themeColor="text1"/>
                <w:sz w:val="8"/>
                <w:szCs w:val="8"/>
              </w:rPr>
              <m:t>1</m:t>
            </m:r>
            <m:r>
              <w:rPr>
                <w:rFonts w:ascii="Cambria Math" w:eastAsia="宋体" w:hAnsi="Cambria Math"/>
                <w:color w:val="000000" w:themeColor="text1"/>
                <w:sz w:val="8"/>
                <w:szCs w:val="8"/>
              </w:rPr>
              <m:t>)</m:t>
            </m:r>
          </m:sup>
        </m:sSup>
        <m:r>
          <w:rPr>
            <w:rFonts w:ascii="Cambria Math" w:eastAsia="宋体" w:hAnsi="Cambria Math"/>
            <w:color w:val="000000" w:themeColor="text1"/>
            <w:sz w:val="8"/>
            <w:szCs w:val="8"/>
          </w:rPr>
          <m:t>)</m:t>
        </m:r>
      </m:oMath>
      <w:r w:rsidRPr="00AF5A72">
        <w:rPr>
          <w:rFonts w:ascii="宋体" w:eastAsia="宋体" w:hAnsi="宋体"/>
          <w:color w:val="000000" w:themeColor="text1"/>
          <w:sz w:val="8"/>
          <w:szCs w:val="8"/>
        </w:rPr>
        <w:t>。</w:t>
      </w:r>
      <w:r>
        <w:rPr>
          <w:rFonts w:ascii="宋体" w:eastAsia="宋体" w:hAnsi="宋体" w:hint="eastAsia"/>
          <w:color w:val="000000" w:themeColor="text1"/>
          <w:sz w:val="8"/>
          <w:szCs w:val="8"/>
        </w:rPr>
        <w:t>6、</w:t>
      </w:r>
      <w:r w:rsidRPr="00AF5A72">
        <w:rPr>
          <w:rFonts w:ascii="宋体" w:eastAsia="宋体" w:hAnsi="宋体" w:hint="eastAsia"/>
          <w:color w:val="000000" w:themeColor="text1"/>
          <w:sz w:val="8"/>
          <w:szCs w:val="8"/>
        </w:rPr>
        <w:t>长度大于</w:t>
      </w:r>
      <w:r w:rsidRPr="00AF5A72">
        <w:rPr>
          <w:rFonts w:ascii="宋体" w:eastAsia="宋体" w:hAnsi="宋体"/>
          <w:color w:val="000000" w:themeColor="text1"/>
          <w:sz w:val="8"/>
          <w:szCs w:val="8"/>
        </w:rPr>
        <w:t>(</w:t>
      </w:r>
      <w:r>
        <w:rPr>
          <w:rFonts w:ascii="宋体" w:eastAsia="宋体" w:hAnsi="宋体"/>
          <w:color w:val="000000" w:themeColor="text1"/>
          <w:sz w:val="8"/>
          <w:szCs w:val="8"/>
        </w:rPr>
        <w:t>r</w:t>
      </w:r>
      <w:r w:rsidRPr="00AF5A72">
        <w:rPr>
          <w:rFonts w:ascii="宋体" w:eastAsia="宋体" w:hAnsi="宋体"/>
          <w:color w:val="000000" w:themeColor="text1"/>
          <w:sz w:val="8"/>
          <w:szCs w:val="8"/>
        </w:rPr>
        <w:t>+1)的突发差错片段，这个片段等于</w:t>
      </w:r>
      <m:oMath>
        <m:d>
          <m:dPr>
            <m:ctrlPr>
              <w:rPr>
                <w:rFonts w:ascii="Cambria Math" w:eastAsia="宋体" w:hAnsi="Cambria Math"/>
                <w:i/>
                <w:color w:val="000000" w:themeColor="text1"/>
                <w:sz w:val="8"/>
                <w:szCs w:val="8"/>
              </w:rPr>
            </m:ctrlPr>
          </m:dPr>
          <m:e>
            <m:r>
              <w:rPr>
                <w:rFonts w:ascii="Cambria Math" w:eastAsia="宋体" w:hAnsi="Cambria Math"/>
                <w:color w:val="000000" w:themeColor="text1"/>
                <w:sz w:val="8"/>
                <w:szCs w:val="8"/>
              </w:rPr>
              <m:t xml:space="preserve">1 - </m:t>
            </m:r>
            <m:sSup>
              <m:sSupPr>
                <m:ctrlPr>
                  <w:rPr>
                    <w:rFonts w:ascii="Cambria Math" w:eastAsia="宋体" w:hAnsi="Cambria Math"/>
                    <w:i/>
                    <w:color w:val="000000" w:themeColor="text1"/>
                    <w:sz w:val="8"/>
                    <w:szCs w:val="8"/>
                  </w:rPr>
                </m:ctrlPr>
              </m:sSupPr>
              <m:e>
                <m:r>
                  <w:rPr>
                    <w:rFonts w:ascii="Cambria Math" w:eastAsia="宋体" w:hAnsi="Cambria Math"/>
                    <w:color w:val="000000" w:themeColor="text1"/>
                    <w:sz w:val="8"/>
                    <w:szCs w:val="8"/>
                  </w:rPr>
                  <m:t>2</m:t>
                </m:r>
              </m:e>
              <m:sup>
                <m:r>
                  <w:rPr>
                    <w:rFonts w:ascii="Cambria Math" w:eastAsia="宋体" w:hAnsi="Cambria Math"/>
                    <w:color w:val="000000" w:themeColor="text1"/>
                    <w:sz w:val="8"/>
                    <w:szCs w:val="8"/>
                  </w:rPr>
                  <m:t>-r</m:t>
                </m:r>
              </m:sup>
            </m:sSup>
          </m:e>
        </m:d>
      </m:oMath>
      <w:r>
        <w:rPr>
          <w:rFonts w:ascii="宋体" w:eastAsia="宋体" w:hAnsi="宋体" w:hint="eastAsia"/>
          <w:color w:val="000000" w:themeColor="text1"/>
          <w:sz w:val="8"/>
          <w:szCs w:val="8"/>
        </w:rPr>
        <w:t>。</w:t>
      </w:r>
    </w:p>
    <w:p w14:paraId="26F3730B" w14:textId="77777777" w:rsidR="0095566A" w:rsidRPr="00EE44E7" w:rsidRDefault="0095566A" w:rsidP="00D31E2E">
      <w:pPr>
        <w:spacing w:line="90" w:lineRule="exact"/>
        <w:rPr>
          <w:rFonts w:ascii="宋体" w:eastAsia="宋体" w:hAnsi="宋体"/>
          <w:color w:val="000000" w:themeColor="text1"/>
          <w:sz w:val="8"/>
          <w:szCs w:val="8"/>
        </w:rPr>
      </w:pPr>
      <w:r w:rsidRPr="00EE44E7">
        <w:rPr>
          <w:rFonts w:ascii="宋体" w:eastAsia="宋体" w:hAnsi="宋体"/>
          <w:color w:val="FF0000"/>
          <w:sz w:val="8"/>
          <w:szCs w:val="8"/>
        </w:rPr>
        <w:t>CRC举例</w:t>
      </w:r>
      <w:r w:rsidRPr="00EE44E7">
        <w:rPr>
          <w:rFonts w:ascii="宋体" w:eastAsia="宋体" w:hAnsi="宋体" w:hint="eastAsia"/>
          <w:color w:val="FF0000"/>
          <w:sz w:val="8"/>
          <w:szCs w:val="8"/>
        </w:rPr>
        <w:t>：</w:t>
      </w:r>
      <w:r w:rsidRPr="00EE44E7">
        <w:rPr>
          <w:rFonts w:ascii="宋体" w:eastAsia="宋体" w:hAnsi="宋体" w:hint="eastAsia"/>
          <w:color w:val="000000" w:themeColor="text1"/>
          <w:sz w:val="8"/>
          <w:szCs w:val="8"/>
        </w:rPr>
        <w:t>例</w:t>
      </w:r>
      <w:r w:rsidRPr="00EE44E7">
        <w:rPr>
          <w:rFonts w:ascii="宋体" w:eastAsia="宋体" w:hAnsi="宋体"/>
          <w:color w:val="000000" w:themeColor="text1"/>
          <w:sz w:val="8"/>
          <w:szCs w:val="8"/>
        </w:rPr>
        <w:t>1：取</w:t>
      </w:r>
      <m:oMath>
        <m:r>
          <w:rPr>
            <w:rFonts w:ascii="Cambria Math" w:eastAsia="宋体" w:hAnsi="Cambria Math"/>
            <w:color w:val="000000" w:themeColor="text1"/>
            <w:sz w:val="8"/>
            <w:szCs w:val="8"/>
          </w:rPr>
          <m:t>G(</m:t>
        </m:r>
        <m:r>
          <w:rPr>
            <w:rFonts w:ascii="Cambria Math" w:eastAsia="宋体" w:hAnsi="Cambria Math" w:hint="eastAsia"/>
            <w:color w:val="000000" w:themeColor="text1"/>
            <w:sz w:val="8"/>
            <w:szCs w:val="8"/>
          </w:rPr>
          <m:t>x</m:t>
        </m:r>
        <m:r>
          <w:rPr>
            <w:rFonts w:ascii="Cambria Math" w:eastAsia="宋体" w:hAnsi="Cambria Math"/>
            <w:color w:val="000000" w:themeColor="text1"/>
            <w:sz w:val="8"/>
            <w:szCs w:val="8"/>
          </w:rPr>
          <m:t xml:space="preserve">) = </m:t>
        </m:r>
        <m:sSup>
          <m:sSupPr>
            <m:ctrlPr>
              <w:rPr>
                <w:rFonts w:ascii="Cambria Math" w:eastAsia="宋体" w:hAnsi="Cambria Math"/>
                <w:i/>
                <w:color w:val="000000" w:themeColor="text1"/>
                <w:sz w:val="8"/>
                <w:szCs w:val="8"/>
              </w:rPr>
            </m:ctrlPr>
          </m:sSupPr>
          <m:e>
            <m:r>
              <w:rPr>
                <w:rFonts w:ascii="Cambria Math" w:eastAsia="宋体" w:hAnsi="Cambria Math"/>
                <w:color w:val="000000" w:themeColor="text1"/>
                <w:sz w:val="8"/>
                <w:szCs w:val="8"/>
              </w:rPr>
              <m:t>x</m:t>
            </m:r>
          </m:e>
          <m:sup>
            <m:r>
              <w:rPr>
                <w:rFonts w:ascii="Cambria Math" w:eastAsia="宋体" w:hAnsi="Cambria Math"/>
                <w:color w:val="000000" w:themeColor="text1"/>
                <w:sz w:val="8"/>
                <w:szCs w:val="8"/>
              </w:rPr>
              <m:t>3</m:t>
            </m:r>
          </m:sup>
        </m:sSup>
        <m:r>
          <w:rPr>
            <w:rFonts w:ascii="Cambria Math" w:eastAsia="宋体" w:hAnsi="Cambria Math"/>
            <w:color w:val="000000" w:themeColor="text1"/>
            <w:sz w:val="8"/>
            <w:szCs w:val="8"/>
          </w:rPr>
          <m:t xml:space="preserve"> + 1</m:t>
        </m:r>
      </m:oMath>
      <w:r w:rsidRPr="00EE44E7">
        <w:rPr>
          <w:rFonts w:ascii="宋体" w:eastAsia="宋体" w:hAnsi="宋体"/>
          <w:color w:val="000000" w:themeColor="text1"/>
          <w:sz w:val="8"/>
          <w:szCs w:val="8"/>
        </w:rPr>
        <w:t>，对信息比特101110计算CRC码。</w:t>
      </w:r>
    </w:p>
    <w:p w14:paraId="6491420A" w14:textId="77777777" w:rsidR="0095566A" w:rsidRPr="00EE44E7" w:rsidRDefault="0095566A"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解答：</w:t>
      </w:r>
      <w:r w:rsidRPr="00EE44E7">
        <w:rPr>
          <w:rFonts w:ascii="宋体" w:eastAsia="宋体" w:hAnsi="宋体"/>
          <w:color w:val="000000" w:themeColor="text1"/>
          <w:sz w:val="8"/>
          <w:szCs w:val="8"/>
        </w:rPr>
        <w:t>101110</w:t>
      </w:r>
      <w:r w:rsidRPr="00EE44E7">
        <w:rPr>
          <w:rFonts w:ascii="宋体" w:eastAsia="宋体" w:hAnsi="宋体"/>
          <w:color w:val="FF0000"/>
          <w:sz w:val="8"/>
          <w:szCs w:val="8"/>
          <w:u w:val="single"/>
        </w:rPr>
        <w:t>000</w:t>
      </w:r>
      <w:r w:rsidRPr="00EE44E7">
        <w:rPr>
          <w:rFonts w:ascii="宋体" w:eastAsia="宋体" w:hAnsi="宋体"/>
          <w:color w:val="000000" w:themeColor="text1"/>
          <w:sz w:val="8"/>
          <w:szCs w:val="8"/>
        </w:rPr>
        <w:t xml:space="preserve"> ÷1001的余式为R=011 (CRC code)</w:t>
      </w:r>
      <w:r w:rsidRPr="00EE44E7">
        <w:rPr>
          <w:rFonts w:ascii="宋体" w:eastAsia="宋体" w:hAnsi="宋体" w:hint="eastAsia"/>
          <w:color w:val="000000" w:themeColor="text1"/>
          <w:sz w:val="8"/>
          <w:szCs w:val="8"/>
        </w:rPr>
        <w:t>。码字：</w:t>
      </w:r>
      <w:r w:rsidRPr="00EE44E7">
        <w:rPr>
          <w:rFonts w:ascii="宋体" w:eastAsia="宋体" w:hAnsi="宋体"/>
          <w:color w:val="000000" w:themeColor="text1"/>
          <w:sz w:val="8"/>
          <w:szCs w:val="8"/>
        </w:rPr>
        <w:t>101110</w:t>
      </w:r>
      <w:r w:rsidRPr="00EE44E7">
        <w:rPr>
          <w:rFonts w:ascii="宋体" w:eastAsia="宋体" w:hAnsi="宋体"/>
          <w:color w:val="FF0000"/>
          <w:sz w:val="8"/>
          <w:szCs w:val="8"/>
          <w:u w:val="single"/>
        </w:rPr>
        <w:t>011</w:t>
      </w:r>
    </w:p>
    <w:p w14:paraId="339F59B1" w14:textId="77777777" w:rsidR="0095566A" w:rsidRPr="00EE44E7" w:rsidRDefault="0095566A"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例</w:t>
      </w:r>
      <w:r w:rsidRPr="00EE44E7">
        <w:rPr>
          <w:rFonts w:ascii="宋体" w:eastAsia="宋体" w:hAnsi="宋体"/>
          <w:color w:val="000000" w:themeColor="text1"/>
          <w:sz w:val="8"/>
          <w:szCs w:val="8"/>
        </w:rPr>
        <w:t>2：取</w:t>
      </w:r>
      <m:oMath>
        <m:r>
          <w:rPr>
            <w:rFonts w:ascii="Cambria Math" w:eastAsia="宋体" w:hAnsi="Cambria Math"/>
            <w:color w:val="000000" w:themeColor="text1"/>
            <w:sz w:val="8"/>
            <w:szCs w:val="8"/>
          </w:rPr>
          <m:t xml:space="preserve">G(x) = </m:t>
        </m:r>
        <m:sSup>
          <m:sSupPr>
            <m:ctrlPr>
              <w:rPr>
                <w:rFonts w:ascii="Cambria Math" w:eastAsia="宋体" w:hAnsi="Cambria Math"/>
                <w:i/>
                <w:color w:val="000000" w:themeColor="text1"/>
                <w:sz w:val="8"/>
                <w:szCs w:val="8"/>
              </w:rPr>
            </m:ctrlPr>
          </m:sSupPr>
          <m:e>
            <m:r>
              <w:rPr>
                <w:rFonts w:ascii="Cambria Math" w:eastAsia="宋体" w:hAnsi="Cambria Math"/>
                <w:color w:val="000000" w:themeColor="text1"/>
                <w:sz w:val="8"/>
                <w:szCs w:val="8"/>
              </w:rPr>
              <m:t>x</m:t>
            </m:r>
          </m:e>
          <m:sup>
            <m:r>
              <w:rPr>
                <w:rFonts w:ascii="Cambria Math" w:eastAsia="宋体" w:hAnsi="Cambria Math"/>
                <w:color w:val="000000" w:themeColor="text1"/>
                <w:sz w:val="8"/>
                <w:szCs w:val="8"/>
              </w:rPr>
              <m:t>3</m:t>
            </m:r>
          </m:sup>
        </m:sSup>
        <m:r>
          <w:rPr>
            <w:rFonts w:ascii="Cambria Math" w:eastAsia="宋体" w:hAnsi="Cambria Math"/>
            <w:color w:val="000000" w:themeColor="text1"/>
            <w:sz w:val="8"/>
            <w:szCs w:val="8"/>
          </w:rPr>
          <m:t xml:space="preserve"> + 1</m:t>
        </m:r>
      </m:oMath>
      <w:r w:rsidRPr="00EE44E7">
        <w:rPr>
          <w:rFonts w:ascii="宋体" w:eastAsia="宋体" w:hAnsi="宋体"/>
          <w:color w:val="000000" w:themeColor="text1"/>
          <w:sz w:val="8"/>
          <w:szCs w:val="8"/>
        </w:rPr>
        <w:t>，接收端收到比特串1001001，问是否有错？</w:t>
      </w:r>
    </w:p>
    <w:p w14:paraId="0340AFE6" w14:textId="77777777" w:rsidR="0095566A" w:rsidRPr="00EE44E7" w:rsidRDefault="0095566A"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解答：</w:t>
      </w:r>
      <w:r w:rsidRPr="00EE44E7">
        <w:rPr>
          <w:rFonts w:ascii="宋体" w:eastAsia="宋体" w:hAnsi="宋体"/>
          <w:color w:val="000000" w:themeColor="text1"/>
          <w:sz w:val="8"/>
          <w:szCs w:val="8"/>
        </w:rPr>
        <w:t>1001001÷1001的余式为001（不为0），有传输错误</w:t>
      </w:r>
      <w:r w:rsidRPr="00EE44E7">
        <w:rPr>
          <w:rFonts w:ascii="宋体" w:eastAsia="宋体" w:hAnsi="宋体" w:hint="eastAsia"/>
          <w:color w:val="000000" w:themeColor="text1"/>
          <w:sz w:val="8"/>
          <w:szCs w:val="8"/>
        </w:rPr>
        <w:t>。</w:t>
      </w:r>
    </w:p>
    <w:p w14:paraId="1A5846F8" w14:textId="6ADBD166" w:rsidR="00F92F6D" w:rsidRPr="00EE44E7" w:rsidRDefault="00F92F6D" w:rsidP="00D31E2E">
      <w:pPr>
        <w:spacing w:line="90" w:lineRule="exact"/>
        <w:rPr>
          <w:rFonts w:ascii="宋体" w:eastAsia="宋体" w:hAnsi="宋体"/>
          <w:color w:val="00B050"/>
          <w:sz w:val="8"/>
          <w:szCs w:val="8"/>
        </w:rPr>
      </w:pPr>
      <w:r w:rsidRPr="00EE44E7">
        <w:rPr>
          <w:rFonts w:ascii="宋体" w:eastAsia="宋体" w:hAnsi="宋体" w:hint="eastAsia"/>
          <w:color w:val="00B050"/>
          <w:sz w:val="8"/>
          <w:szCs w:val="8"/>
        </w:rPr>
        <w:t>为什么链路层使用</w:t>
      </w:r>
      <w:r w:rsidRPr="00EE44E7">
        <w:rPr>
          <w:rFonts w:ascii="宋体" w:eastAsia="宋体" w:hAnsi="宋体"/>
          <w:color w:val="00B050"/>
          <w:sz w:val="8"/>
          <w:szCs w:val="8"/>
        </w:rPr>
        <w:t>CRC，而其上各层使用checksum？</w:t>
      </w:r>
    </w:p>
    <w:p w14:paraId="0DFD331D" w14:textId="02DD252F" w:rsidR="00F92F6D" w:rsidRPr="00EE44E7" w:rsidRDefault="00486A02"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因为运输层差错检测用软件实现，采用简单而快速如检验和这样的差错检测方案是重要的。在另一方面，链路层的差错检测在适配器中用专用的硬件实现，它能够快速执行更复杂的CRC操作。</w:t>
      </w:r>
    </w:p>
    <w:p w14:paraId="06CD30C6" w14:textId="1EAA5971" w:rsidR="00486A02" w:rsidRPr="00EE44E7" w:rsidRDefault="00486A02"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链路的两种类型：</w:t>
      </w:r>
      <w:r w:rsidRPr="00EE44E7">
        <w:rPr>
          <w:rFonts w:ascii="宋体" w:eastAsia="宋体" w:hAnsi="宋体" w:hint="eastAsia"/>
          <w:color w:val="00B0F0"/>
          <w:sz w:val="8"/>
          <w:szCs w:val="8"/>
        </w:rPr>
        <w:t>点到点链路：</w:t>
      </w:r>
      <w:r w:rsidRPr="00EE44E7">
        <w:rPr>
          <w:rFonts w:ascii="宋体" w:eastAsia="宋体" w:hAnsi="宋体" w:hint="eastAsia"/>
          <w:color w:val="000000" w:themeColor="text1"/>
          <w:sz w:val="8"/>
          <w:szCs w:val="8"/>
        </w:rPr>
        <w:t>仅连接了一个发送方和一个接收方的链路</w:t>
      </w:r>
    </w:p>
    <w:p w14:paraId="08D4E118" w14:textId="042B343A" w:rsidR="00486A02" w:rsidRPr="00EE44E7" w:rsidRDefault="00486A02"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一条全双工链路可以看成是由两条单工链路组成。</w:t>
      </w:r>
    </w:p>
    <w:p w14:paraId="78E839D0" w14:textId="53C10621" w:rsidR="00486A02" w:rsidRPr="00EE44E7" w:rsidRDefault="00486A02"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广播链路：</w:t>
      </w:r>
      <w:r w:rsidRPr="00EE44E7">
        <w:rPr>
          <w:rFonts w:ascii="宋体" w:eastAsia="宋体" w:hAnsi="宋体" w:hint="eastAsia"/>
          <w:color w:val="000000" w:themeColor="text1"/>
          <w:sz w:val="8"/>
          <w:szCs w:val="8"/>
        </w:rPr>
        <w:t>连接了许多节点的单一共享链路，</w:t>
      </w:r>
      <w:r w:rsidRPr="00EE44E7">
        <w:rPr>
          <w:rFonts w:ascii="宋体" w:eastAsia="宋体" w:hAnsi="宋体" w:hint="eastAsia"/>
          <w:color w:val="FF0000"/>
          <w:sz w:val="8"/>
          <w:szCs w:val="8"/>
        </w:rPr>
        <w:t>任何一个节点发送的数据可被链路上的其它节点接收到</w:t>
      </w:r>
      <w:r w:rsidRPr="00EE44E7">
        <w:rPr>
          <w:rFonts w:ascii="宋体" w:eastAsia="宋体" w:hAnsi="宋体" w:hint="eastAsia"/>
          <w:color w:val="000000" w:themeColor="text1"/>
          <w:sz w:val="8"/>
          <w:szCs w:val="8"/>
        </w:rPr>
        <w:t>。</w:t>
      </w:r>
    </w:p>
    <w:p w14:paraId="2A28D78B" w14:textId="3516316E" w:rsidR="00486A02" w:rsidRPr="00EE44E7" w:rsidRDefault="00486A02"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多址接入（</w:t>
      </w:r>
      <w:r w:rsidRPr="00EE44E7">
        <w:rPr>
          <w:rFonts w:ascii="宋体" w:eastAsia="宋体" w:hAnsi="宋体"/>
          <w:color w:val="00B050"/>
          <w:sz w:val="8"/>
          <w:szCs w:val="8"/>
        </w:rPr>
        <w:t>Multiple Access</w:t>
      </w:r>
      <w:r w:rsidRPr="00EE44E7">
        <w:rPr>
          <w:rFonts w:ascii="宋体" w:eastAsia="宋体" w:hAnsi="宋体" w:hint="eastAsia"/>
          <w:color w:val="00B050"/>
          <w:sz w:val="8"/>
          <w:szCs w:val="8"/>
        </w:rPr>
        <w:t>）：</w:t>
      </w:r>
      <w:r w:rsidRPr="00EE44E7">
        <w:rPr>
          <w:rFonts w:ascii="宋体" w:eastAsia="宋体" w:hAnsi="宋体" w:hint="eastAsia"/>
          <w:color w:val="00B0F0"/>
          <w:sz w:val="8"/>
          <w:szCs w:val="8"/>
        </w:rPr>
        <w:t>冲突（</w:t>
      </w:r>
      <w:r w:rsidRPr="00EE44E7">
        <w:rPr>
          <w:rFonts w:ascii="宋体" w:eastAsia="宋体" w:hAnsi="宋体"/>
          <w:color w:val="00B0F0"/>
          <w:sz w:val="8"/>
          <w:szCs w:val="8"/>
        </w:rPr>
        <w:t>collision）</w:t>
      </w:r>
      <w:r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在广播链路上，若两个或多个节点同时发送，发送的信号会发生干扰，导致接收失败。</w:t>
      </w:r>
    </w:p>
    <w:p w14:paraId="2F15145A" w14:textId="530E37D7" w:rsidR="00486A02" w:rsidRPr="00EE44E7" w:rsidRDefault="00486A02"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多址接入协议：</w:t>
      </w:r>
      <w:r w:rsidRPr="00EE44E7">
        <w:rPr>
          <w:rFonts w:ascii="宋体" w:eastAsia="宋体" w:hAnsi="宋体" w:hint="eastAsia"/>
          <w:color w:val="000000" w:themeColor="text1"/>
          <w:sz w:val="8"/>
          <w:szCs w:val="8"/>
        </w:rPr>
        <w:t>规定节点共享信道（谁可以发送）的方法。多址接入协议也称媒体接入控制（</w:t>
      </w:r>
      <w:r w:rsidRPr="00EE44E7">
        <w:rPr>
          <w:rFonts w:ascii="宋体" w:eastAsia="宋体" w:hAnsi="宋体"/>
          <w:color w:val="000000" w:themeColor="text1"/>
          <w:sz w:val="8"/>
          <w:szCs w:val="8"/>
        </w:rPr>
        <w:t>Medium Access Control，MAC）协议</w:t>
      </w:r>
      <w:r w:rsidRPr="00EE44E7">
        <w:rPr>
          <w:rFonts w:ascii="宋体" w:eastAsia="宋体" w:hAnsi="宋体" w:hint="eastAsia"/>
          <w:color w:val="000000" w:themeColor="text1"/>
          <w:sz w:val="8"/>
          <w:szCs w:val="8"/>
        </w:rPr>
        <w:t>。</w:t>
      </w:r>
    </w:p>
    <w:p w14:paraId="638116FC" w14:textId="147DDA30" w:rsidR="00486A02" w:rsidRPr="00EE44E7" w:rsidRDefault="00486A02"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理想的多址接入协议：</w:t>
      </w:r>
      <w:r w:rsidRPr="00EE44E7">
        <w:rPr>
          <w:rFonts w:ascii="宋体" w:eastAsia="宋体" w:hAnsi="宋体" w:hint="eastAsia"/>
          <w:color w:val="000000" w:themeColor="text1"/>
          <w:sz w:val="8"/>
          <w:szCs w:val="8"/>
        </w:rPr>
        <w:t>在速率为</w:t>
      </w:r>
      <w:r w:rsidRPr="00EE44E7">
        <w:rPr>
          <w:rFonts w:ascii="宋体" w:eastAsia="宋体" w:hAnsi="宋体"/>
          <w:color w:val="000000" w:themeColor="text1"/>
          <w:sz w:val="8"/>
          <w:szCs w:val="8"/>
        </w:rPr>
        <w:t>R bps的广播信道上</w:t>
      </w:r>
      <w:r w:rsidR="00BF25F5">
        <w:rPr>
          <w:rFonts w:ascii="宋体" w:eastAsia="宋体" w:hAnsi="宋体" w:hint="eastAsia"/>
          <w:color w:val="000000" w:themeColor="text1"/>
          <w:sz w:val="8"/>
          <w:szCs w:val="8"/>
        </w:rPr>
        <w:t>:</w:t>
      </w:r>
      <w:r w:rsidRPr="00EE44E7">
        <w:rPr>
          <w:rFonts w:ascii="宋体" w:eastAsia="宋体" w:hAnsi="宋体"/>
          <w:color w:val="000000" w:themeColor="text1"/>
          <w:sz w:val="8"/>
          <w:szCs w:val="8"/>
        </w:rPr>
        <w:t>1. 当只有一个节点发送时，它应能以速率R发送（信道利用率高）2. 当有M个节点发送时，每个节点应能以 R/M的平均速率发送（公平性好</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信道利用率高）</w:t>
      </w:r>
      <w:r w:rsidR="00B7221E"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3. 协议是完全分布式的:</w:t>
      </w:r>
      <w:r w:rsidRPr="00EE44E7">
        <w:rPr>
          <w:rFonts w:ascii="宋体" w:eastAsia="宋体" w:hAnsi="宋体" w:hint="eastAsia"/>
          <w:color w:val="000000" w:themeColor="text1"/>
          <w:sz w:val="8"/>
          <w:szCs w:val="8"/>
        </w:rPr>
        <w:t>不需要一个特殊的节点来协调发送（健壮性好）。不需要时钟或时隙同步（不需要额外的机制）</w:t>
      </w:r>
      <w:r w:rsidR="00B7221E"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4. 简单（实现和运行开销小）</w:t>
      </w:r>
      <w:r w:rsidR="00B7221E" w:rsidRPr="00EE44E7">
        <w:rPr>
          <w:rFonts w:ascii="宋体" w:eastAsia="宋体" w:hAnsi="宋体" w:hint="eastAsia"/>
          <w:color w:val="000000" w:themeColor="text1"/>
          <w:sz w:val="8"/>
          <w:szCs w:val="8"/>
        </w:rPr>
        <w:t>。</w:t>
      </w:r>
    </w:p>
    <w:p w14:paraId="7256FBE9" w14:textId="6A38DD7F" w:rsidR="00B7221E" w:rsidRPr="00EE44E7" w:rsidRDefault="00B7221E"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MAC协议的分类：</w:t>
      </w:r>
      <w:r w:rsidRPr="00EE44E7">
        <w:rPr>
          <w:rFonts w:ascii="宋体" w:eastAsia="宋体" w:hAnsi="宋体" w:hint="eastAsia"/>
          <w:color w:val="00B0F0"/>
          <w:sz w:val="8"/>
          <w:szCs w:val="8"/>
        </w:rPr>
        <w:t>信道划分：</w:t>
      </w:r>
      <w:r w:rsidRPr="00EE44E7">
        <w:rPr>
          <w:rFonts w:ascii="宋体" w:eastAsia="宋体" w:hAnsi="宋体" w:hint="eastAsia"/>
          <w:color w:val="000000" w:themeColor="text1"/>
          <w:sz w:val="8"/>
          <w:szCs w:val="8"/>
        </w:rPr>
        <w:t>将信道划分为若干子信道，每个节点固定分配一个子信道，不会发生冲突；关注公平性，轻负载时信道利用率不高。</w:t>
      </w:r>
    </w:p>
    <w:p w14:paraId="2E7BA506" w14:textId="2657D6AC" w:rsidR="00B7221E" w:rsidRPr="00EE44E7" w:rsidRDefault="00B7221E" w:rsidP="00D31E2E">
      <w:pPr>
        <w:spacing w:line="90" w:lineRule="exact"/>
        <w:rPr>
          <w:rFonts w:ascii="宋体" w:eastAsia="宋体" w:hAnsi="宋体"/>
          <w:color w:val="00B0F0"/>
          <w:sz w:val="8"/>
          <w:szCs w:val="8"/>
        </w:rPr>
      </w:pPr>
      <w:r w:rsidRPr="00EE44E7">
        <w:rPr>
          <w:rFonts w:ascii="宋体" w:eastAsia="宋体" w:hAnsi="宋体" w:hint="eastAsia"/>
          <w:color w:val="00B0F0"/>
          <w:sz w:val="8"/>
          <w:szCs w:val="8"/>
        </w:rPr>
        <w:t>随机接入（竞争）：</w:t>
      </w:r>
      <w:r w:rsidRPr="00EE44E7">
        <w:rPr>
          <w:rFonts w:ascii="宋体" w:eastAsia="宋体" w:hAnsi="宋体" w:hint="eastAsia"/>
          <w:color w:val="000000" w:themeColor="text1"/>
          <w:sz w:val="8"/>
          <w:szCs w:val="8"/>
        </w:rPr>
        <w:t>不划分信道，每个节点自行决定何时发送，出现冲突后设法解决。轻负载时信道利用率高，重负载时冲突严重。</w:t>
      </w:r>
    </w:p>
    <w:p w14:paraId="2B9044BB" w14:textId="08ACE4AE" w:rsidR="00B7221E" w:rsidRPr="00EE44E7" w:rsidRDefault="00B7221E"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轮流使用信道：</w:t>
      </w:r>
      <w:r w:rsidRPr="00EE44E7">
        <w:rPr>
          <w:rFonts w:ascii="宋体" w:eastAsia="宋体" w:hAnsi="宋体" w:hint="eastAsia"/>
          <w:color w:val="000000" w:themeColor="text1"/>
          <w:sz w:val="8"/>
          <w:szCs w:val="8"/>
        </w:rPr>
        <w:t>不划分信道，有数据的节点轮流发送，不会出现冲突</w:t>
      </w:r>
      <w:r w:rsidR="00D65B8E" w:rsidRPr="00EE44E7">
        <w:rPr>
          <w:rFonts w:ascii="宋体" w:eastAsia="宋体" w:hAnsi="宋体" w:hint="eastAsia"/>
          <w:color w:val="000000" w:themeColor="text1"/>
          <w:sz w:val="8"/>
          <w:szCs w:val="8"/>
        </w:rPr>
        <w:t>；</w:t>
      </w:r>
      <w:r w:rsidRPr="00EE44E7">
        <w:rPr>
          <w:rFonts w:ascii="宋体" w:eastAsia="宋体" w:hAnsi="宋体" w:hint="eastAsia"/>
          <w:color w:val="000000" w:themeColor="text1"/>
          <w:sz w:val="8"/>
          <w:szCs w:val="8"/>
        </w:rPr>
        <w:t>信道利用率是以上两种方法的折衷，引入额外机制。</w:t>
      </w:r>
    </w:p>
    <w:p w14:paraId="6BCD9FEE" w14:textId="1778E8DE" w:rsidR="00D65B8E" w:rsidRPr="00EE44E7" w:rsidRDefault="00D65B8E" w:rsidP="00D31E2E">
      <w:pPr>
        <w:spacing w:line="90" w:lineRule="exact"/>
        <w:rPr>
          <w:rFonts w:ascii="宋体" w:eastAsia="宋体" w:hAnsi="宋体"/>
          <w:color w:val="000000" w:themeColor="text1"/>
          <w:sz w:val="8"/>
          <w:szCs w:val="8"/>
        </w:rPr>
      </w:pPr>
      <w:r w:rsidRPr="00EE44E7">
        <w:rPr>
          <w:rFonts w:ascii="宋体" w:eastAsia="宋体" w:hAnsi="宋体"/>
          <w:color w:val="00B050"/>
          <w:sz w:val="8"/>
          <w:szCs w:val="8"/>
        </w:rPr>
        <w:t>信道划分的MAC协议</w:t>
      </w:r>
      <w:r w:rsidRPr="00EE44E7">
        <w:rPr>
          <w:rFonts w:ascii="宋体" w:eastAsia="宋体" w:hAnsi="宋体" w:hint="eastAsia"/>
          <w:color w:val="00B050"/>
          <w:sz w:val="8"/>
          <w:szCs w:val="8"/>
        </w:rPr>
        <w:t>：</w:t>
      </w:r>
      <w:r w:rsidRPr="00EE44E7">
        <w:rPr>
          <w:rFonts w:ascii="宋体" w:eastAsia="宋体" w:hAnsi="宋体"/>
          <w:color w:val="00B0F0"/>
          <w:sz w:val="8"/>
          <w:szCs w:val="8"/>
        </w:rPr>
        <w:t>TDMA: 时分多址</w:t>
      </w:r>
      <w:r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将信道的使用时间划分成帧，每个节点在帧中被分配一个固定长度的时间片，每个时间片可以发送一个分组；节点只能在分配给自己的时间片内发送；若节点不发送，其时间片轮空。</w:t>
      </w:r>
    </w:p>
    <w:p w14:paraId="4E40F9F8" w14:textId="7414F451" w:rsidR="00F92F6D" w:rsidRPr="00EE44E7" w:rsidRDefault="00D65B8E"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FDMA: 频分多址</w:t>
      </w:r>
      <w:r w:rsidRPr="00EE44E7">
        <w:rPr>
          <w:rFonts w:ascii="宋体" w:eastAsia="宋体" w:hAnsi="宋体" w:hint="eastAsia"/>
          <w:color w:val="000000" w:themeColor="text1"/>
          <w:sz w:val="8"/>
          <w:szCs w:val="8"/>
        </w:rPr>
        <w:t>：将信道频谱划分为若干子频带；每个节点被分配一个固定的子频带；若节点不发送，其子频带空闲。</w:t>
      </w:r>
    </w:p>
    <w:p w14:paraId="62EDBEDC" w14:textId="3C9CCB4A" w:rsidR="00D65B8E" w:rsidRPr="00EE44E7" w:rsidRDefault="00D65B8E"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CDMA: 码分多址</w:t>
      </w:r>
      <w:r w:rsidRPr="00EE44E7">
        <w:rPr>
          <w:rFonts w:ascii="宋体" w:eastAsia="宋体" w:hAnsi="宋体" w:hint="eastAsia"/>
          <w:color w:val="000000" w:themeColor="text1"/>
          <w:sz w:val="8"/>
          <w:szCs w:val="8"/>
        </w:rPr>
        <w:t>：将每个比特时间进一步划分为</w:t>
      </w:r>
      <w:r w:rsidRPr="00EE44E7">
        <w:rPr>
          <w:rFonts w:ascii="宋体" w:eastAsia="宋体" w:hAnsi="宋体"/>
          <w:color w:val="000000" w:themeColor="text1"/>
          <w:sz w:val="8"/>
          <w:szCs w:val="8"/>
        </w:rPr>
        <w:t>m个微时隙（称chip</w:t>
      </w:r>
      <w:r w:rsidRPr="00EE44E7">
        <w:rPr>
          <w:rFonts w:ascii="宋体" w:eastAsia="宋体" w:hAnsi="宋体" w:hint="eastAsia"/>
          <w:color w:val="000000" w:themeColor="text1"/>
          <w:sz w:val="8"/>
          <w:szCs w:val="8"/>
        </w:rPr>
        <w:t>）每个节点被分配一个惟一的</w:t>
      </w:r>
      <w:r w:rsidRPr="00EE44E7">
        <w:rPr>
          <w:rFonts w:ascii="宋体" w:eastAsia="宋体" w:hAnsi="宋体"/>
          <w:color w:val="000000" w:themeColor="text1"/>
          <w:sz w:val="8"/>
          <w:szCs w:val="8"/>
        </w:rPr>
        <w:t>m比特码序列（称chip code）</w:t>
      </w:r>
      <w:r w:rsidRPr="00EE44E7">
        <w:rPr>
          <w:rFonts w:ascii="宋体" w:eastAsia="宋体" w:hAnsi="宋体" w:hint="eastAsia"/>
          <w:color w:val="000000" w:themeColor="text1"/>
          <w:sz w:val="8"/>
          <w:szCs w:val="8"/>
        </w:rPr>
        <w:t>。</w:t>
      </w:r>
      <w:r w:rsidRPr="00EE44E7">
        <w:rPr>
          <w:rFonts w:ascii="宋体" w:eastAsia="宋体" w:hAnsi="宋体" w:hint="eastAsia"/>
          <w:color w:val="C00000"/>
          <w:sz w:val="8"/>
          <w:szCs w:val="8"/>
        </w:rPr>
        <w:t>发送方编码：</w:t>
      </w:r>
      <w:r w:rsidRPr="00EE44E7">
        <w:rPr>
          <w:rFonts w:ascii="宋体" w:eastAsia="宋体" w:hAnsi="宋体" w:hint="eastAsia"/>
          <w:color w:val="000000" w:themeColor="text1"/>
          <w:sz w:val="8"/>
          <w:szCs w:val="8"/>
        </w:rPr>
        <w:t>发送“</w:t>
      </w:r>
      <w:r w:rsidRPr="00EE44E7">
        <w:rPr>
          <w:rFonts w:ascii="宋体" w:eastAsia="宋体" w:hAnsi="宋体"/>
          <w:color w:val="000000" w:themeColor="text1"/>
          <w:sz w:val="8"/>
          <w:szCs w:val="8"/>
        </w:rPr>
        <w:t>1”=发送chip code；发送“0”=发送chip code的反码</w:t>
      </w:r>
      <w:r w:rsidRPr="00EE44E7">
        <w:rPr>
          <w:rFonts w:ascii="宋体" w:eastAsia="宋体" w:hAnsi="宋体" w:hint="eastAsia"/>
          <w:color w:val="000000" w:themeColor="text1"/>
          <w:sz w:val="8"/>
          <w:szCs w:val="8"/>
        </w:rPr>
        <w:t>；</w:t>
      </w:r>
      <w:r w:rsidRPr="00EE44E7">
        <w:rPr>
          <w:rFonts w:ascii="宋体" w:eastAsia="宋体" w:hAnsi="宋体" w:hint="eastAsia"/>
          <w:color w:val="C00000"/>
          <w:sz w:val="8"/>
          <w:szCs w:val="8"/>
        </w:rPr>
        <w:t>信号叠加：</w:t>
      </w:r>
      <w:r w:rsidRPr="00EE44E7">
        <w:rPr>
          <w:rFonts w:ascii="宋体" w:eastAsia="宋体" w:hAnsi="宋体" w:hint="eastAsia"/>
          <w:color w:val="000000" w:themeColor="text1"/>
          <w:sz w:val="8"/>
          <w:szCs w:val="8"/>
        </w:rPr>
        <w:t>多个节点发送的信号在信道中线性相加；</w:t>
      </w:r>
      <w:r w:rsidRPr="00EE44E7">
        <w:rPr>
          <w:rFonts w:ascii="宋体" w:eastAsia="宋体" w:hAnsi="宋体" w:hint="eastAsia"/>
          <w:color w:val="C00000"/>
          <w:sz w:val="8"/>
          <w:szCs w:val="8"/>
        </w:rPr>
        <w:t>接收方解码：</w:t>
      </w:r>
      <w:r w:rsidRPr="00EE44E7">
        <w:rPr>
          <w:rFonts w:ascii="宋体" w:eastAsia="宋体" w:hAnsi="宋体" w:hint="eastAsia"/>
          <w:color w:val="000000" w:themeColor="text1"/>
          <w:sz w:val="8"/>
          <w:szCs w:val="8"/>
        </w:rPr>
        <w:t>用发送方的</w:t>
      </w:r>
      <w:r w:rsidRPr="00EE44E7">
        <w:rPr>
          <w:rFonts w:ascii="宋体" w:eastAsia="宋体" w:hAnsi="宋体"/>
          <w:color w:val="000000" w:themeColor="text1"/>
          <w:sz w:val="8"/>
          <w:szCs w:val="8"/>
        </w:rPr>
        <w:t>chip code与信道中收到的混合信号计算内积，恢复出原数据</w:t>
      </w:r>
      <w:r w:rsidRPr="00EE44E7">
        <w:rPr>
          <w:rFonts w:ascii="宋体" w:eastAsia="宋体" w:hAnsi="宋体" w:hint="eastAsia"/>
          <w:color w:val="000000" w:themeColor="text1"/>
          <w:sz w:val="8"/>
          <w:szCs w:val="8"/>
        </w:rPr>
        <w:t>；</w:t>
      </w:r>
      <w:r w:rsidRPr="00EE44E7">
        <w:rPr>
          <w:rFonts w:ascii="宋体" w:eastAsia="宋体" w:hAnsi="宋体" w:hint="eastAsia"/>
          <w:color w:val="C00000"/>
          <w:sz w:val="8"/>
          <w:szCs w:val="8"/>
        </w:rPr>
        <w:t>前提条件：</w:t>
      </w:r>
      <w:r w:rsidRPr="00EE44E7">
        <w:rPr>
          <w:rFonts w:ascii="宋体" w:eastAsia="宋体" w:hAnsi="宋体" w:hint="eastAsia"/>
          <w:color w:val="000000" w:themeColor="text1"/>
          <w:sz w:val="8"/>
          <w:szCs w:val="8"/>
        </w:rPr>
        <w:t>任意两个</w:t>
      </w:r>
      <w:r w:rsidRPr="00EE44E7">
        <w:rPr>
          <w:rFonts w:ascii="宋体" w:eastAsia="宋体" w:hAnsi="宋体"/>
          <w:color w:val="000000" w:themeColor="text1"/>
          <w:sz w:val="8"/>
          <w:szCs w:val="8"/>
        </w:rPr>
        <w:t>chip code必须是相互正交的</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CDMA允许所有节点同时使用整个信道！</w:t>
      </w:r>
    </w:p>
    <w:p w14:paraId="662FA36E" w14:textId="2CAD185C" w:rsidR="00D65B8E" w:rsidRPr="00EE44E7" w:rsidRDefault="00D65B8E"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随机接入的MAC协议：</w:t>
      </w:r>
      <w:r w:rsidRPr="00EE44E7">
        <w:rPr>
          <w:rFonts w:ascii="宋体" w:eastAsia="宋体" w:hAnsi="宋体" w:hint="eastAsia"/>
          <w:color w:val="000000" w:themeColor="text1"/>
          <w:sz w:val="8"/>
          <w:szCs w:val="8"/>
        </w:rPr>
        <w:t>随机接入的基本思想：当节点有数据要发送时，以信道速率</w:t>
      </w:r>
      <w:r w:rsidRPr="00EE44E7">
        <w:rPr>
          <w:rFonts w:ascii="宋体" w:eastAsia="宋体" w:hAnsi="宋体"/>
          <w:color w:val="000000" w:themeColor="text1"/>
          <w:sz w:val="8"/>
          <w:szCs w:val="8"/>
        </w:rPr>
        <w:t>R发送，发送前不需要协调</w:t>
      </w:r>
      <w:r w:rsidRPr="00EE44E7">
        <w:rPr>
          <w:rFonts w:ascii="宋体" w:eastAsia="宋体" w:hAnsi="宋体" w:hint="eastAsia"/>
          <w:color w:val="000000" w:themeColor="text1"/>
          <w:sz w:val="8"/>
          <w:szCs w:val="8"/>
        </w:rPr>
        <w:t>。随机接入</w:t>
      </w:r>
      <w:r w:rsidRPr="00EE44E7">
        <w:rPr>
          <w:rFonts w:ascii="宋体" w:eastAsia="宋体" w:hAnsi="宋体"/>
          <w:color w:val="000000" w:themeColor="text1"/>
          <w:sz w:val="8"/>
          <w:szCs w:val="8"/>
        </w:rPr>
        <w:t>MAC协议规定如何检测冲突，以及如何从冲突中恢复</w:t>
      </w:r>
      <w:r w:rsidRPr="00EE44E7">
        <w:rPr>
          <w:rFonts w:ascii="宋体" w:eastAsia="宋体" w:hAnsi="宋体" w:hint="eastAsia"/>
          <w:color w:val="000000" w:themeColor="text1"/>
          <w:sz w:val="8"/>
          <w:szCs w:val="8"/>
        </w:rPr>
        <w:t>。随机接入</w:t>
      </w:r>
      <w:r w:rsidRPr="00EE44E7">
        <w:rPr>
          <w:rFonts w:ascii="宋体" w:eastAsia="宋体" w:hAnsi="宋体"/>
          <w:color w:val="000000" w:themeColor="text1"/>
          <w:sz w:val="8"/>
          <w:szCs w:val="8"/>
        </w:rPr>
        <w:t>MAC协议的例子：</w:t>
      </w:r>
      <w:r w:rsidRPr="00EE44E7">
        <w:rPr>
          <w:rFonts w:ascii="宋体" w:eastAsia="宋体" w:hAnsi="宋体" w:hint="eastAsia"/>
          <w:color w:val="000000" w:themeColor="text1"/>
          <w:sz w:val="8"/>
          <w:szCs w:val="8"/>
        </w:rPr>
        <w:t>发送前不监听信道：</w:t>
      </w:r>
      <w:r w:rsidRPr="00EE44E7">
        <w:rPr>
          <w:rFonts w:ascii="宋体" w:eastAsia="宋体" w:hAnsi="宋体"/>
          <w:color w:val="000000" w:themeColor="text1"/>
          <w:sz w:val="8"/>
          <w:szCs w:val="8"/>
        </w:rPr>
        <w:t>ALOHA家族</w:t>
      </w:r>
      <w:r w:rsidRPr="00EE44E7">
        <w:rPr>
          <w:rFonts w:ascii="宋体" w:eastAsia="宋体" w:hAnsi="宋体" w:hint="eastAsia"/>
          <w:color w:val="000000" w:themeColor="text1"/>
          <w:sz w:val="8"/>
          <w:szCs w:val="8"/>
        </w:rPr>
        <w:t>。发送前监听信道：</w:t>
      </w:r>
      <w:r w:rsidRPr="00EE44E7">
        <w:rPr>
          <w:rFonts w:ascii="宋体" w:eastAsia="宋体" w:hAnsi="宋体"/>
          <w:color w:val="000000" w:themeColor="text1"/>
          <w:sz w:val="8"/>
          <w:szCs w:val="8"/>
        </w:rPr>
        <w:t>CSMA家族</w:t>
      </w:r>
      <w:r w:rsidRPr="00EE44E7">
        <w:rPr>
          <w:rFonts w:ascii="宋体" w:eastAsia="宋体" w:hAnsi="宋体" w:hint="eastAsia"/>
          <w:color w:val="000000" w:themeColor="text1"/>
          <w:sz w:val="8"/>
          <w:szCs w:val="8"/>
        </w:rPr>
        <w:t>。</w:t>
      </w:r>
    </w:p>
    <w:p w14:paraId="3F6AFC0B" w14:textId="658EFFAC" w:rsidR="00D65B8E" w:rsidRPr="00EE44E7" w:rsidRDefault="00D65B8E" w:rsidP="00D31E2E">
      <w:pPr>
        <w:spacing w:line="90" w:lineRule="exact"/>
        <w:rPr>
          <w:rFonts w:ascii="宋体" w:eastAsia="宋体" w:hAnsi="宋体"/>
          <w:color w:val="00B050"/>
          <w:sz w:val="8"/>
          <w:szCs w:val="8"/>
        </w:rPr>
      </w:pPr>
      <w:r w:rsidRPr="00EE44E7">
        <w:rPr>
          <w:rFonts w:ascii="宋体" w:eastAsia="宋体" w:hAnsi="宋体" w:hint="eastAsia"/>
          <w:color w:val="00B050"/>
          <w:sz w:val="8"/>
          <w:szCs w:val="8"/>
        </w:rPr>
        <w:t>时分（</w:t>
      </w:r>
      <w:r w:rsidRPr="00EE44E7">
        <w:rPr>
          <w:rFonts w:ascii="宋体" w:eastAsia="宋体" w:hAnsi="宋体"/>
          <w:color w:val="00B050"/>
          <w:sz w:val="8"/>
          <w:szCs w:val="8"/>
        </w:rPr>
        <w:t>Slotted</w:t>
      </w:r>
      <w:r w:rsidRPr="00EE44E7">
        <w:rPr>
          <w:rFonts w:ascii="宋体" w:eastAsia="宋体" w:hAnsi="宋体" w:hint="eastAsia"/>
          <w:color w:val="00B050"/>
          <w:sz w:val="8"/>
          <w:szCs w:val="8"/>
        </w:rPr>
        <w:t>）</w:t>
      </w:r>
      <w:r w:rsidRPr="00EE44E7">
        <w:rPr>
          <w:rFonts w:ascii="宋体" w:eastAsia="宋体" w:hAnsi="宋体"/>
          <w:color w:val="00B050"/>
          <w:sz w:val="8"/>
          <w:szCs w:val="8"/>
        </w:rPr>
        <w:t>ALOHA</w:t>
      </w:r>
      <w:r w:rsidRPr="00EE44E7">
        <w:rPr>
          <w:rFonts w:ascii="宋体" w:eastAsia="宋体" w:hAnsi="宋体" w:hint="eastAsia"/>
          <w:color w:val="00B050"/>
          <w:sz w:val="8"/>
          <w:szCs w:val="8"/>
        </w:rPr>
        <w:t>：</w:t>
      </w:r>
    </w:p>
    <w:p w14:paraId="67E0343A" w14:textId="446EC9D7" w:rsidR="00D65B8E" w:rsidRPr="00EE44E7" w:rsidRDefault="004411BD"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假设</w:t>
      </w:r>
      <w:r w:rsidR="00D65B8E" w:rsidRPr="00EE44E7">
        <w:rPr>
          <w:rFonts w:ascii="宋体" w:eastAsia="宋体" w:hAnsi="宋体"/>
          <w:color w:val="000000" w:themeColor="text1"/>
          <w:sz w:val="8"/>
          <w:szCs w:val="8"/>
        </w:rPr>
        <w:t>:</w:t>
      </w:r>
      <w:r w:rsidR="00D65B8E" w:rsidRPr="00EE44E7">
        <w:rPr>
          <w:rFonts w:ascii="宋体" w:eastAsia="宋体" w:hAnsi="宋体" w:hint="eastAsia"/>
          <w:color w:val="000000" w:themeColor="text1"/>
          <w:sz w:val="8"/>
          <w:szCs w:val="8"/>
        </w:rPr>
        <w:t>所有帧长度相同。时间被划分为等长的时隙，每个时隙传一帧。节点只能在时隙开始时发送。节点是时钟同步的（知道时隙何时开始）。所有节点可在时隙结束前检测到是否有冲突发生</w:t>
      </w:r>
      <w:r w:rsidRPr="00EE44E7">
        <w:rPr>
          <w:rFonts w:ascii="宋体" w:eastAsia="宋体" w:hAnsi="宋体" w:hint="eastAsia"/>
          <w:color w:val="000000" w:themeColor="text1"/>
          <w:sz w:val="8"/>
          <w:szCs w:val="8"/>
        </w:rPr>
        <w:t>。</w:t>
      </w:r>
    </w:p>
    <w:p w14:paraId="7B65FC18" w14:textId="69420FC0" w:rsidR="004411BD" w:rsidRPr="00EE44E7" w:rsidRDefault="00073F19" w:rsidP="00D31E2E">
      <w:pPr>
        <w:spacing w:line="90" w:lineRule="exact"/>
        <w:rPr>
          <w:rFonts w:ascii="宋体" w:eastAsia="宋体" w:hAnsi="宋体"/>
          <w:color w:val="000000" w:themeColor="text1"/>
          <w:sz w:val="8"/>
          <w:szCs w:val="8"/>
        </w:rPr>
      </w:pPr>
      <w:r>
        <w:rPr>
          <w:noProof/>
        </w:rPr>
        <w:drawing>
          <wp:anchor distT="0" distB="0" distL="36195" distR="36195" simplePos="0" relativeHeight="251691008" behindDoc="1" locked="0" layoutInCell="1" allowOverlap="1" wp14:anchorId="7CF19B37" wp14:editId="1199914D">
            <wp:simplePos x="0" y="0"/>
            <wp:positionH relativeFrom="column">
              <wp:posOffset>146685</wp:posOffset>
            </wp:positionH>
            <wp:positionV relativeFrom="paragraph">
              <wp:posOffset>133844</wp:posOffset>
            </wp:positionV>
            <wp:extent cx="1890395" cy="455295"/>
            <wp:effectExtent l="0" t="0" r="0" b="1905"/>
            <wp:wrapTight wrapText="bothSides">
              <wp:wrapPolygon edited="0">
                <wp:start x="0" y="0"/>
                <wp:lineTo x="0" y="20787"/>
                <wp:lineTo x="21332" y="20787"/>
                <wp:lineTo x="21332" y="0"/>
                <wp:lineTo x="0" y="0"/>
              </wp:wrapPolygon>
            </wp:wrapTight>
            <wp:docPr id="67590" name="Picture 8" descr="5">
              <a:extLst xmlns:a="http://schemas.openxmlformats.org/drawingml/2006/main">
                <a:ext uri="{FF2B5EF4-FFF2-40B4-BE49-F238E27FC236}">
                  <a16:creationId xmlns:a16="http://schemas.microsoft.com/office/drawing/2014/main" id="{5C836499-2598-4425-A2A5-F2C8E04ABE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0" name="Picture 8" descr="5">
                      <a:extLst>
                        <a:ext uri="{FF2B5EF4-FFF2-40B4-BE49-F238E27FC236}">
                          <a16:creationId xmlns:a16="http://schemas.microsoft.com/office/drawing/2014/main" id="{5C836499-2598-4425-A2A5-F2C8E04ABEDB}"/>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0395" cy="455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11BD" w:rsidRPr="00EE44E7">
        <w:rPr>
          <w:rFonts w:ascii="宋体" w:eastAsia="宋体" w:hAnsi="宋体" w:hint="eastAsia"/>
          <w:color w:val="000000" w:themeColor="text1"/>
          <w:sz w:val="8"/>
          <w:szCs w:val="8"/>
        </w:rPr>
        <w:t>操作</w:t>
      </w:r>
      <w:r w:rsidR="004411BD" w:rsidRPr="00EE44E7">
        <w:rPr>
          <w:rFonts w:ascii="宋体" w:eastAsia="宋体" w:hAnsi="宋体"/>
          <w:color w:val="000000" w:themeColor="text1"/>
          <w:sz w:val="8"/>
          <w:szCs w:val="8"/>
        </w:rPr>
        <w:t>:</w:t>
      </w:r>
      <w:r w:rsidR="004411BD" w:rsidRPr="00EE44E7">
        <w:rPr>
          <w:rFonts w:ascii="宋体" w:eastAsia="宋体" w:hAnsi="宋体" w:hint="eastAsia"/>
          <w:color w:val="000000" w:themeColor="text1"/>
          <w:sz w:val="8"/>
          <w:szCs w:val="8"/>
        </w:rPr>
        <w:t>节点从上层收到数据后，在下一个时隙发送。若时隙结束前未检测到冲突，节点可在下一个时隙发送新的帧。若检测到冲突，节点在随后的每一个时隙中以概率</w:t>
      </w:r>
      <w:r w:rsidR="004411BD" w:rsidRPr="00EE44E7">
        <w:rPr>
          <w:rFonts w:ascii="宋体" w:eastAsia="宋体" w:hAnsi="宋体"/>
          <w:color w:val="000000" w:themeColor="text1"/>
          <w:sz w:val="8"/>
          <w:szCs w:val="8"/>
        </w:rPr>
        <w:t>P重传，直至发送成功</w:t>
      </w:r>
      <w:r w:rsidR="004411BD" w:rsidRPr="00EE44E7">
        <w:rPr>
          <w:rFonts w:ascii="宋体" w:eastAsia="宋体" w:hAnsi="宋体" w:hint="eastAsia"/>
          <w:color w:val="000000" w:themeColor="text1"/>
          <w:sz w:val="8"/>
          <w:szCs w:val="8"/>
        </w:rPr>
        <w:t>。</w:t>
      </w:r>
    </w:p>
    <w:p w14:paraId="51FDB3E2" w14:textId="1CD3CC8A" w:rsidR="004411BD" w:rsidRPr="00EE44E7" w:rsidRDefault="004411BD" w:rsidP="00D31E2E">
      <w:pPr>
        <w:spacing w:line="90" w:lineRule="exact"/>
        <w:rPr>
          <w:rFonts w:ascii="宋体" w:eastAsia="宋体" w:hAnsi="宋体"/>
          <w:color w:val="000000" w:themeColor="text1"/>
          <w:sz w:val="8"/>
          <w:szCs w:val="8"/>
        </w:rPr>
      </w:pPr>
      <w:r w:rsidRPr="00EE44E7">
        <w:rPr>
          <w:rFonts w:ascii="宋体" w:eastAsia="宋体" w:hAnsi="宋体" w:hint="eastAsia"/>
          <w:color w:val="C00000"/>
          <w:sz w:val="8"/>
          <w:szCs w:val="8"/>
        </w:rPr>
        <w:t>优点：</w:t>
      </w:r>
      <w:r w:rsidRPr="00EE44E7">
        <w:rPr>
          <w:rFonts w:ascii="宋体" w:eastAsia="宋体" w:hAnsi="宋体" w:hint="eastAsia"/>
          <w:color w:val="000000" w:themeColor="text1"/>
          <w:sz w:val="8"/>
          <w:szCs w:val="8"/>
        </w:rPr>
        <w:t>单个活跃节点可以信道速率连续发送。分布式：节点自行决定什么时候发送。简单。</w:t>
      </w:r>
    </w:p>
    <w:p w14:paraId="045A85B4" w14:textId="10935ECF" w:rsidR="004411BD" w:rsidRPr="00EE44E7" w:rsidRDefault="004411BD" w:rsidP="00D31E2E">
      <w:pPr>
        <w:spacing w:line="90" w:lineRule="exact"/>
        <w:rPr>
          <w:rFonts w:ascii="宋体" w:eastAsia="宋体" w:hAnsi="宋体"/>
          <w:color w:val="000000" w:themeColor="text1"/>
          <w:sz w:val="8"/>
          <w:szCs w:val="8"/>
        </w:rPr>
      </w:pPr>
      <w:r w:rsidRPr="00EE44E7">
        <w:rPr>
          <w:rFonts w:ascii="宋体" w:eastAsia="宋体" w:hAnsi="宋体" w:hint="eastAsia"/>
          <w:color w:val="C00000"/>
          <w:sz w:val="8"/>
          <w:szCs w:val="8"/>
        </w:rPr>
        <w:t>缺点：</w:t>
      </w:r>
      <w:r w:rsidRPr="00EE44E7">
        <w:rPr>
          <w:rFonts w:ascii="宋体" w:eastAsia="宋体" w:hAnsi="宋体" w:hint="eastAsia"/>
          <w:color w:val="000000" w:themeColor="text1"/>
          <w:sz w:val="8"/>
          <w:szCs w:val="8"/>
        </w:rPr>
        <w:t>发生冲突的时隙被浪费了。由于概率重传，有些时隙被闲置。需要时钟同步。</w:t>
      </w:r>
    </w:p>
    <w:p w14:paraId="17D25B5B" w14:textId="77777777" w:rsidR="008017EA" w:rsidRPr="00EE44E7" w:rsidRDefault="008017EA" w:rsidP="00D31E2E">
      <w:pPr>
        <w:spacing w:line="90" w:lineRule="exact"/>
        <w:rPr>
          <w:rFonts w:ascii="宋体" w:eastAsia="宋体" w:hAnsi="宋体"/>
          <w:color w:val="00B050"/>
          <w:sz w:val="8"/>
          <w:szCs w:val="8"/>
        </w:rPr>
      </w:pPr>
      <w:r w:rsidRPr="00EE44E7">
        <w:rPr>
          <w:rFonts w:ascii="宋体" w:eastAsia="宋体" w:hAnsi="宋体" w:hint="eastAsia"/>
          <w:color w:val="00B050"/>
          <w:sz w:val="8"/>
          <w:szCs w:val="8"/>
        </w:rPr>
        <w:t>时分</w:t>
      </w:r>
      <w:r w:rsidRPr="00EE44E7">
        <w:rPr>
          <w:rFonts w:ascii="宋体" w:eastAsia="宋体" w:hAnsi="宋体"/>
          <w:color w:val="00B050"/>
          <w:sz w:val="8"/>
          <w:szCs w:val="8"/>
        </w:rPr>
        <w:t>Aloha的效率</w:t>
      </w:r>
      <w:r w:rsidRPr="00EE44E7">
        <w:rPr>
          <w:rFonts w:ascii="宋体" w:eastAsia="宋体" w:hAnsi="宋体" w:hint="eastAsia"/>
          <w:color w:val="00B050"/>
          <w:sz w:val="8"/>
          <w:szCs w:val="8"/>
        </w:rPr>
        <w:t>：</w:t>
      </w:r>
    </w:p>
    <w:p w14:paraId="00A8D2FE" w14:textId="64F7F72D" w:rsidR="008017EA" w:rsidRPr="00EE44E7" w:rsidRDefault="008017EA"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效率：</w:t>
      </w:r>
      <w:r w:rsidRPr="00EE44E7">
        <w:rPr>
          <w:rFonts w:ascii="宋体" w:eastAsia="宋体" w:hAnsi="宋体" w:hint="eastAsia"/>
          <w:color w:val="000000" w:themeColor="text1"/>
          <w:sz w:val="8"/>
          <w:szCs w:val="8"/>
        </w:rPr>
        <w:t>当网络中存在大量活跃节点时，长期运行过程中成功时隙所占的比例。</w:t>
      </w:r>
    </w:p>
    <w:p w14:paraId="61415BB7" w14:textId="34024B4C" w:rsidR="008017EA" w:rsidRPr="00EE44E7" w:rsidRDefault="008017EA"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假设</w:t>
      </w:r>
      <w:r w:rsidRPr="00EE44E7">
        <w:rPr>
          <w:rFonts w:ascii="宋体" w:eastAsia="宋体" w:hAnsi="宋体"/>
          <w:color w:val="000000" w:themeColor="text1"/>
          <w:sz w:val="8"/>
          <w:szCs w:val="8"/>
        </w:rPr>
        <w:t>: 有</w:t>
      </w:r>
      <w:r w:rsidRPr="00EE44E7">
        <w:rPr>
          <w:rFonts w:ascii="宋体" w:eastAsia="宋体" w:hAnsi="宋体" w:hint="eastAsia"/>
          <w:color w:val="000000" w:themeColor="text1"/>
          <w:sz w:val="8"/>
          <w:szCs w:val="8"/>
        </w:rPr>
        <w:t>N</w:t>
      </w:r>
      <w:r w:rsidRPr="00EE44E7">
        <w:rPr>
          <w:rFonts w:ascii="宋体" w:eastAsia="宋体" w:hAnsi="宋体"/>
          <w:color w:val="000000" w:themeColor="text1"/>
          <w:sz w:val="8"/>
          <w:szCs w:val="8"/>
        </w:rPr>
        <w:t>个活跃节点，每个节点在每个时隙开始时以概率P发送</w:t>
      </w:r>
      <w:r w:rsidRPr="00EE44E7">
        <w:rPr>
          <w:rFonts w:ascii="宋体" w:eastAsia="宋体" w:hAnsi="宋体" w:hint="eastAsia"/>
          <w:color w:val="000000" w:themeColor="text1"/>
          <w:sz w:val="8"/>
          <w:szCs w:val="8"/>
        </w:rPr>
        <w:t>。</w:t>
      </w:r>
      <m:oMath>
        <m:r>
          <w:rPr>
            <w:rFonts w:ascii="Cambria Math" w:eastAsia="宋体" w:hAnsi="Cambria Math" w:hint="eastAsia"/>
            <w:color w:val="000000" w:themeColor="text1"/>
            <w:sz w:val="8"/>
            <w:szCs w:val="8"/>
          </w:rPr>
          <m:t>给定节点在一个时隙中发送成功的概率</m:t>
        </m:r>
        <m:r>
          <w:rPr>
            <w:rFonts w:ascii="Cambria Math" w:eastAsia="宋体" w:hAnsi="Cambria Math"/>
            <w:color w:val="000000" w:themeColor="text1"/>
            <w:sz w:val="8"/>
            <w:szCs w:val="8"/>
          </w:rPr>
          <m:t xml:space="preserve"> = p(1-p)N-1</m:t>
        </m:r>
      </m:oMath>
      <w:r w:rsidRPr="00EE44E7">
        <w:rPr>
          <w:rFonts w:ascii="宋体" w:eastAsia="宋体" w:hAnsi="宋体" w:hint="eastAsia"/>
          <w:color w:val="000000" w:themeColor="text1"/>
          <w:sz w:val="8"/>
          <w:szCs w:val="8"/>
        </w:rPr>
        <w:t>。</w:t>
      </w:r>
      <m:oMath>
        <m:r>
          <w:rPr>
            <w:rFonts w:ascii="Cambria Math" w:eastAsia="宋体" w:hAnsi="Cambria Math" w:hint="eastAsia"/>
            <w:color w:val="000000" w:themeColor="text1"/>
            <w:sz w:val="8"/>
            <w:szCs w:val="8"/>
          </w:rPr>
          <m:t>给定时隙中有节点发送成功的概率</m:t>
        </m:r>
        <m:r>
          <w:rPr>
            <w:rFonts w:ascii="Cambria Math" w:eastAsia="宋体" w:hAnsi="Cambria Math"/>
            <w:color w:val="000000" w:themeColor="text1"/>
            <w:sz w:val="8"/>
            <w:szCs w:val="8"/>
          </w:rPr>
          <m:t xml:space="preserve"> =</m:t>
        </m:r>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N</m:t>
            </m:r>
          </m:e>
          <m:sub>
            <m:r>
              <w:rPr>
                <w:rFonts w:ascii="Cambria Math" w:eastAsia="宋体" w:hAnsi="Cambria Math"/>
                <w:color w:val="000000" w:themeColor="text1"/>
                <w:sz w:val="8"/>
                <w:szCs w:val="8"/>
              </w:rPr>
              <m:t>p</m:t>
            </m:r>
          </m:sub>
        </m:sSub>
        <m:r>
          <w:rPr>
            <w:rFonts w:ascii="Cambria Math" w:eastAsia="宋体" w:hAnsi="Cambria Math"/>
            <w:color w:val="000000" w:themeColor="text1"/>
            <w:sz w:val="8"/>
            <w:szCs w:val="8"/>
          </w:rPr>
          <m:t>(1-p)N-1</m:t>
        </m:r>
      </m:oMath>
    </w:p>
    <w:p w14:paraId="2A745B39" w14:textId="3E99F244" w:rsidR="008017EA" w:rsidRPr="00EE44E7" w:rsidRDefault="008017EA" w:rsidP="00D31E2E">
      <w:pPr>
        <w:spacing w:line="90" w:lineRule="exact"/>
        <w:rPr>
          <w:rFonts w:ascii="宋体" w:eastAsia="宋体" w:hAnsi="宋体"/>
          <w:color w:val="000000" w:themeColor="text1"/>
          <w:sz w:val="8"/>
          <w:szCs w:val="8"/>
        </w:rPr>
      </w:pPr>
      <w:r w:rsidRPr="00EE44E7">
        <w:rPr>
          <w:rFonts w:ascii="宋体" w:eastAsia="宋体" w:hAnsi="宋体" w:hint="eastAsia"/>
          <w:color w:val="C00000"/>
          <w:sz w:val="8"/>
          <w:szCs w:val="8"/>
        </w:rPr>
        <w:t>最大效率</w:t>
      </w:r>
      <w:r w:rsidRPr="00EE44E7">
        <w:rPr>
          <w:rFonts w:ascii="宋体" w:eastAsia="宋体" w:hAnsi="宋体"/>
          <w:color w:val="C00000"/>
          <w:sz w:val="8"/>
          <w:szCs w:val="8"/>
        </w:rPr>
        <w:t>:</w:t>
      </w:r>
      <w:r w:rsidRPr="00EE44E7">
        <w:rPr>
          <w:rFonts w:ascii="宋体" w:eastAsia="宋体" w:hAnsi="宋体"/>
          <w:color w:val="000000" w:themeColor="text1"/>
          <w:sz w:val="8"/>
          <w:szCs w:val="8"/>
        </w:rPr>
        <w:t xml:space="preserve"> </w:t>
      </w:r>
      <w:r w:rsidRPr="00EE44E7">
        <w:rPr>
          <w:rFonts w:ascii="宋体" w:eastAsia="宋体" w:hAnsi="宋体" w:hint="eastAsia"/>
          <w:color w:val="000000" w:themeColor="text1"/>
          <w:sz w:val="8"/>
          <w:szCs w:val="8"/>
        </w:rPr>
        <w:t>找到令</w:t>
      </w:r>
      <m:oMath>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N</m:t>
            </m:r>
          </m:e>
          <m:sub>
            <m:r>
              <w:rPr>
                <w:rFonts w:ascii="Cambria Math" w:eastAsia="宋体" w:hAnsi="Cambria Math"/>
                <w:color w:val="000000" w:themeColor="text1"/>
                <w:sz w:val="8"/>
                <w:szCs w:val="8"/>
              </w:rPr>
              <m:t>p</m:t>
            </m:r>
          </m:sub>
        </m:sSub>
        <m:r>
          <w:rPr>
            <w:rFonts w:ascii="Cambria Math" w:eastAsia="宋体" w:hAnsi="Cambria Math"/>
            <w:color w:val="000000" w:themeColor="text1"/>
            <w:sz w:val="8"/>
            <w:szCs w:val="8"/>
          </w:rPr>
          <m:t>(1-p)N-1</m:t>
        </m:r>
      </m:oMath>
      <w:r w:rsidRPr="00EE44E7">
        <w:rPr>
          <w:rFonts w:ascii="宋体" w:eastAsia="宋体" w:hAnsi="宋体"/>
          <w:color w:val="000000" w:themeColor="text1"/>
          <w:sz w:val="8"/>
          <w:szCs w:val="8"/>
        </w:rPr>
        <w:t xml:space="preserve">最大的概率p* </w:t>
      </w:r>
      <w:r w:rsidRPr="00EE44E7">
        <w:rPr>
          <w:rFonts w:ascii="宋体" w:eastAsia="宋体" w:hAnsi="宋体" w:hint="eastAsia"/>
          <w:color w:val="000000" w:themeColor="text1"/>
          <w:sz w:val="8"/>
          <w:szCs w:val="8"/>
        </w:rPr>
        <w:t>。代入</w:t>
      </w:r>
      <m:oMath>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N</m:t>
            </m:r>
          </m:e>
          <m:sub>
            <m:sSup>
              <m:sSupPr>
                <m:ctrlPr>
                  <w:rPr>
                    <w:rFonts w:ascii="Cambria Math" w:eastAsia="宋体" w:hAnsi="Cambria Math"/>
                    <w:i/>
                    <w:color w:val="000000" w:themeColor="text1"/>
                    <w:sz w:val="8"/>
                    <w:szCs w:val="8"/>
                  </w:rPr>
                </m:ctrlPr>
              </m:sSupPr>
              <m:e>
                <m:r>
                  <w:rPr>
                    <w:rFonts w:ascii="Cambria Math" w:eastAsia="宋体" w:hAnsi="Cambria Math"/>
                    <w:color w:val="000000" w:themeColor="text1"/>
                    <w:sz w:val="8"/>
                    <w:szCs w:val="8"/>
                  </w:rPr>
                  <m:t>p</m:t>
                </m:r>
              </m:e>
              <m:sup>
                <m:r>
                  <w:rPr>
                    <w:rFonts w:ascii="Cambria Math" w:eastAsia="宋体" w:hAnsi="Cambria Math"/>
                    <w:color w:val="000000" w:themeColor="text1"/>
                    <w:sz w:val="8"/>
                    <w:szCs w:val="8"/>
                  </w:rPr>
                  <m:t>*</m:t>
                </m:r>
              </m:sup>
            </m:sSup>
          </m:sub>
        </m:sSub>
        <m:r>
          <w:rPr>
            <w:rFonts w:ascii="Cambria Math" w:eastAsia="宋体" w:hAnsi="Cambria Math"/>
            <w:color w:val="000000" w:themeColor="text1"/>
            <w:sz w:val="8"/>
            <w:szCs w:val="8"/>
          </w:rPr>
          <m:t>(1-p*)N-1</m:t>
        </m:r>
      </m:oMath>
      <w:r w:rsidRPr="00EE44E7">
        <w:rPr>
          <w:rFonts w:ascii="宋体" w:eastAsia="宋体" w:hAnsi="宋体"/>
          <w:color w:val="000000" w:themeColor="text1"/>
          <w:sz w:val="8"/>
          <w:szCs w:val="8"/>
        </w:rPr>
        <w:t>，并令N趋向于无穷，得到：</w:t>
      </w:r>
      <w:r w:rsidRPr="00EE44E7">
        <w:rPr>
          <w:rFonts w:ascii="宋体" w:eastAsia="宋体" w:hAnsi="宋体" w:hint="eastAsia"/>
          <w:color w:val="000000" w:themeColor="text1"/>
          <w:sz w:val="8"/>
          <w:szCs w:val="8"/>
        </w:rPr>
        <w:t>最大效率</w:t>
      </w:r>
      <w:r w:rsidRPr="00EE44E7">
        <w:rPr>
          <w:rFonts w:ascii="宋体" w:eastAsia="宋体" w:hAnsi="宋体"/>
          <w:color w:val="000000" w:themeColor="text1"/>
          <w:sz w:val="8"/>
          <w:szCs w:val="8"/>
        </w:rPr>
        <w:t xml:space="preserve"> = 1/e</w:t>
      </w:r>
      <w:r w:rsidRPr="00EE44E7">
        <w:rPr>
          <w:rFonts w:ascii="宋体" w:eastAsia="宋体" w:hAnsi="宋体" w:hint="eastAsia"/>
          <w:color w:val="000000" w:themeColor="text1"/>
          <w:sz w:val="8"/>
          <w:szCs w:val="8"/>
        </w:rPr>
        <w:t>。</w:t>
      </w:r>
    </w:p>
    <w:p w14:paraId="17AC4954" w14:textId="3DBBD6AA" w:rsidR="008017EA" w:rsidRPr="00EE44E7" w:rsidRDefault="008017EA" w:rsidP="00D31E2E">
      <w:pPr>
        <w:spacing w:line="90" w:lineRule="exact"/>
        <w:rPr>
          <w:rFonts w:ascii="宋体" w:eastAsia="宋体" w:hAnsi="宋体"/>
          <w:color w:val="000000" w:themeColor="text1"/>
          <w:sz w:val="8"/>
          <w:szCs w:val="8"/>
        </w:rPr>
      </w:pPr>
      <w:r w:rsidRPr="00EE44E7">
        <w:rPr>
          <w:rFonts w:ascii="宋体" w:eastAsia="宋体" w:hAnsi="宋体" w:hint="eastAsia"/>
          <w:color w:val="C00000"/>
          <w:sz w:val="8"/>
          <w:szCs w:val="8"/>
        </w:rPr>
        <w:t>最佳情况</w:t>
      </w:r>
      <w:r w:rsidRPr="00EE44E7">
        <w:rPr>
          <w:rFonts w:ascii="宋体" w:eastAsia="宋体" w:hAnsi="宋体"/>
          <w:color w:val="C00000"/>
          <w:sz w:val="8"/>
          <w:szCs w:val="8"/>
        </w:rPr>
        <w:t>:</w:t>
      </w:r>
      <w:r w:rsidRPr="00EE44E7">
        <w:rPr>
          <w:rFonts w:ascii="宋体" w:eastAsia="宋体" w:hAnsi="宋体"/>
          <w:color w:val="000000" w:themeColor="text1"/>
          <w:sz w:val="8"/>
          <w:szCs w:val="8"/>
        </w:rPr>
        <w:t xml:space="preserve"> 信道用于有效传输的时间仅为37%</w:t>
      </w:r>
      <w:r w:rsidRPr="00EE44E7">
        <w:rPr>
          <w:rFonts w:ascii="宋体" w:eastAsia="宋体" w:hAnsi="宋体" w:hint="eastAsia"/>
          <w:color w:val="000000" w:themeColor="text1"/>
          <w:sz w:val="8"/>
          <w:szCs w:val="8"/>
        </w:rPr>
        <w:t>。</w:t>
      </w:r>
    </w:p>
    <w:p w14:paraId="6F91B924" w14:textId="5345F933" w:rsidR="008017EA" w:rsidRPr="00EE44E7" w:rsidRDefault="008017EA"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纯</w:t>
      </w:r>
      <w:r w:rsidRPr="00EE44E7">
        <w:rPr>
          <w:rFonts w:ascii="宋体" w:eastAsia="宋体" w:hAnsi="宋体"/>
          <w:color w:val="00B050"/>
          <w:sz w:val="8"/>
          <w:szCs w:val="8"/>
        </w:rPr>
        <w:t>ALOHA</w:t>
      </w:r>
      <w:r w:rsidRPr="00EE44E7">
        <w:rPr>
          <w:rFonts w:ascii="宋体" w:eastAsia="宋体" w:hAnsi="宋体" w:hint="eastAsia"/>
          <w:color w:val="00B050"/>
          <w:sz w:val="8"/>
          <w:szCs w:val="8"/>
        </w:rPr>
        <w:t>：</w:t>
      </w:r>
      <w:r w:rsidRPr="00EE44E7">
        <w:rPr>
          <w:rFonts w:ascii="宋体" w:eastAsia="宋体" w:hAnsi="宋体" w:hint="eastAsia"/>
          <w:color w:val="C00000"/>
          <w:sz w:val="8"/>
          <w:szCs w:val="8"/>
        </w:rPr>
        <w:t>基本思想：</w:t>
      </w:r>
      <w:r w:rsidRPr="00EE44E7">
        <w:rPr>
          <w:rFonts w:ascii="宋体" w:eastAsia="宋体" w:hAnsi="宋体" w:hint="eastAsia"/>
          <w:color w:val="000000" w:themeColor="text1"/>
          <w:sz w:val="8"/>
          <w:szCs w:val="8"/>
        </w:rPr>
        <w:t>取消同步时钟，任何节点有数据发送就可以立即发送</w:t>
      </w:r>
    </w:p>
    <w:p w14:paraId="6A758FA1" w14:textId="189CFA1D" w:rsidR="008017EA" w:rsidRPr="00EE44E7" w:rsidRDefault="008017EA"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节点通过监听信道判断本次传输是否成功。若不成功，立即以概率</w:t>
      </w:r>
      <w:r w:rsidRPr="00EE44E7">
        <w:rPr>
          <w:rFonts w:ascii="宋体" w:eastAsia="宋体" w:hAnsi="宋体"/>
          <w:color w:val="000000" w:themeColor="text1"/>
          <w:sz w:val="8"/>
          <w:szCs w:val="8"/>
        </w:rPr>
        <w:t>P重传，以概率（1-P）等待一个帧时后再决定。（帧时：发送一帧的时间，假设帧长度相同）</w:t>
      </w:r>
      <w:r w:rsidRPr="00EE44E7">
        <w:rPr>
          <w:rFonts w:ascii="宋体" w:eastAsia="宋体" w:hAnsi="宋体" w:hint="eastAsia"/>
          <w:color w:val="000000" w:themeColor="text1"/>
          <w:sz w:val="8"/>
          <w:szCs w:val="8"/>
        </w:rPr>
        <w:t>。</w:t>
      </w:r>
      <w:r w:rsidRPr="00EE44E7">
        <w:rPr>
          <w:rFonts w:ascii="宋体" w:eastAsia="宋体" w:hAnsi="宋体" w:hint="eastAsia"/>
          <w:color w:val="00B050"/>
          <w:sz w:val="8"/>
          <w:szCs w:val="8"/>
        </w:rPr>
        <w:t>发生冲突的情形：</w:t>
      </w:r>
      <w:r w:rsidRPr="00EE44E7">
        <w:rPr>
          <w:rFonts w:ascii="宋体" w:eastAsia="宋体" w:hAnsi="宋体" w:hint="eastAsia"/>
          <w:color w:val="000000" w:themeColor="text1"/>
          <w:sz w:val="8"/>
          <w:szCs w:val="8"/>
        </w:rPr>
        <w:t>在时刻</w:t>
      </w:r>
      <w:r w:rsidRPr="00EE44E7">
        <w:rPr>
          <w:rFonts w:ascii="宋体" w:eastAsia="宋体" w:hAnsi="宋体"/>
          <w:color w:val="000000" w:themeColor="text1"/>
          <w:sz w:val="8"/>
          <w:szCs w:val="8"/>
        </w:rPr>
        <w:t>t0发送的帧与在 [t0-1,t0+1] 时段内发送的其它帧冲突</w:t>
      </w:r>
      <w:r w:rsidR="000C63E3" w:rsidRPr="00EE44E7">
        <w:rPr>
          <w:rFonts w:ascii="宋体" w:eastAsia="宋体" w:hAnsi="宋体" w:hint="eastAsia"/>
          <w:color w:val="000000" w:themeColor="text1"/>
          <w:sz w:val="8"/>
          <w:szCs w:val="8"/>
        </w:rPr>
        <w:t>。</w:t>
      </w:r>
    </w:p>
    <w:p w14:paraId="12A8294D" w14:textId="11157812" w:rsidR="000C63E3" w:rsidRPr="00EE44E7" w:rsidRDefault="000C63E3"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P(给定节点发送成功)=P(节点发送)</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P(无其它节点在[t0-1,t0]内发送)</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 xml:space="preserve"> P(无其它节点在[t0, t0+1]内发送)=p</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(1-p)N-1</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(1-p)N-1</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p</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 xml:space="preserve">(1-p)2(N-1) </w:t>
      </w:r>
    </w:p>
    <w:p w14:paraId="5933EDE5" w14:textId="778C7E44" w:rsidR="000C63E3" w:rsidRPr="00EE44E7" w:rsidRDefault="000C63E3"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求出令节点发送成功概率</w:t>
      </w:r>
      <m:oMath>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N</m:t>
            </m:r>
          </m:e>
          <m:sub>
            <m:r>
              <w:rPr>
                <w:rFonts w:ascii="Cambria Math" w:eastAsia="宋体" w:hAnsi="Cambria Math"/>
                <w:color w:val="000000" w:themeColor="text1"/>
                <w:sz w:val="8"/>
                <w:szCs w:val="8"/>
              </w:rPr>
              <m:t>p</m:t>
            </m:r>
          </m:sub>
        </m:sSub>
        <m:r>
          <w:rPr>
            <w:rFonts w:ascii="Cambria Math" w:eastAsia="MS Gothic" w:hAnsi="Cambria Math" w:cs="MS Gothic" w:hint="eastAsia"/>
            <w:color w:val="000000" w:themeColor="text1"/>
            <w:sz w:val="8"/>
            <w:szCs w:val="8"/>
          </w:rPr>
          <m:t>*</m:t>
        </m:r>
        <m:sSup>
          <m:sSupPr>
            <m:ctrlPr>
              <w:rPr>
                <w:rFonts w:ascii="Cambria Math" w:eastAsia="宋体" w:hAnsi="Cambria Math"/>
                <w:i/>
                <w:color w:val="000000" w:themeColor="text1"/>
                <w:sz w:val="8"/>
                <w:szCs w:val="8"/>
              </w:rPr>
            </m:ctrlPr>
          </m:sSupPr>
          <m:e>
            <m:d>
              <m:dPr>
                <m:ctrlPr>
                  <w:rPr>
                    <w:rFonts w:ascii="Cambria Math" w:eastAsia="宋体" w:hAnsi="Cambria Math"/>
                    <w:i/>
                    <w:color w:val="000000" w:themeColor="text1"/>
                    <w:sz w:val="8"/>
                    <w:szCs w:val="8"/>
                  </w:rPr>
                </m:ctrlPr>
              </m:dPr>
              <m:e>
                <m:r>
                  <w:rPr>
                    <w:rFonts w:ascii="Cambria Math" w:eastAsia="宋体" w:hAnsi="Cambria Math"/>
                    <w:color w:val="000000" w:themeColor="text1"/>
                    <w:sz w:val="8"/>
                    <w:szCs w:val="8"/>
                  </w:rPr>
                  <m:t>1-p</m:t>
                </m:r>
              </m:e>
            </m:d>
            <m:ctrlPr>
              <w:rPr>
                <w:rFonts w:ascii="Cambria Math" w:eastAsia="MS Gothic" w:hAnsi="Cambria Math" w:cs="MS Gothic"/>
                <w:i/>
                <w:color w:val="000000" w:themeColor="text1"/>
                <w:sz w:val="8"/>
                <w:szCs w:val="8"/>
              </w:rPr>
            </m:ctrlPr>
          </m:e>
          <m:sup>
            <m:r>
              <w:rPr>
                <w:rFonts w:ascii="Cambria Math" w:eastAsia="宋体" w:hAnsi="Cambria Math"/>
                <w:color w:val="000000" w:themeColor="text1"/>
                <w:sz w:val="8"/>
                <w:szCs w:val="8"/>
              </w:rPr>
              <m:t>2(N-1)</m:t>
            </m:r>
          </m:sup>
        </m:sSup>
      </m:oMath>
      <w:r w:rsidRPr="00EE44E7">
        <w:rPr>
          <w:rFonts w:ascii="宋体" w:eastAsia="宋体" w:hAnsi="宋体"/>
          <w:color w:val="000000" w:themeColor="text1"/>
          <w:sz w:val="8"/>
          <w:szCs w:val="8"/>
        </w:rPr>
        <w:t>最大的</w:t>
      </w:r>
      <m:oMath>
        <m:sSup>
          <m:sSupPr>
            <m:ctrlPr>
              <w:rPr>
                <w:rFonts w:ascii="Cambria Math" w:eastAsia="宋体" w:hAnsi="Cambria Math"/>
                <w:i/>
                <w:color w:val="000000" w:themeColor="text1"/>
                <w:sz w:val="8"/>
                <w:szCs w:val="8"/>
              </w:rPr>
            </m:ctrlPr>
          </m:sSupPr>
          <m:e>
            <m:r>
              <w:rPr>
                <w:rFonts w:ascii="Cambria Math" w:eastAsia="宋体" w:hAnsi="Cambria Math"/>
                <w:color w:val="000000" w:themeColor="text1"/>
                <w:sz w:val="8"/>
                <w:szCs w:val="8"/>
              </w:rPr>
              <m:t>p</m:t>
            </m:r>
          </m:e>
          <m:sup>
            <m:r>
              <w:rPr>
                <w:rFonts w:ascii="Cambria Math" w:eastAsia="宋体" w:hAnsi="Cambria Math"/>
                <w:color w:val="000000" w:themeColor="text1"/>
                <w:sz w:val="8"/>
                <w:szCs w:val="8"/>
              </w:rPr>
              <m:t>*</m:t>
            </m:r>
          </m:sup>
        </m:sSup>
        <m:r>
          <w:rPr>
            <w:rFonts w:ascii="Cambria Math" w:eastAsia="宋体" w:hAnsi="Cambria Math"/>
            <w:color w:val="000000" w:themeColor="text1"/>
            <w:sz w:val="8"/>
            <w:szCs w:val="8"/>
          </w:rPr>
          <m:t xml:space="preserve"> </m:t>
        </m:r>
      </m:oMath>
      <w:r w:rsidRPr="00EE44E7">
        <w:rPr>
          <w:rFonts w:ascii="宋体" w:eastAsia="宋体" w:hAnsi="宋体"/>
          <w:color w:val="000000" w:themeColor="text1"/>
          <w:sz w:val="8"/>
          <w:szCs w:val="8"/>
        </w:rPr>
        <w:t>，并令N-&gt;infty:最大效率=1/(2e)=0.18</w:t>
      </w:r>
    </w:p>
    <w:p w14:paraId="2D4A4A46" w14:textId="20262284" w:rsidR="000C63E3" w:rsidRPr="00EE44E7" w:rsidRDefault="000C63E3"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载波侦听多址接入（</w:t>
      </w:r>
      <w:r w:rsidRPr="00EE44E7">
        <w:rPr>
          <w:rFonts w:ascii="宋体" w:eastAsia="宋体" w:hAnsi="宋体"/>
          <w:color w:val="00B0F0"/>
          <w:sz w:val="8"/>
          <w:szCs w:val="8"/>
        </w:rPr>
        <w:t>CSMA）</w:t>
      </w:r>
      <w:r w:rsidRPr="00EE44E7">
        <w:rPr>
          <w:rFonts w:ascii="宋体" w:eastAsia="宋体" w:hAnsi="宋体" w:hint="eastAsia"/>
          <w:color w:val="00B0F0"/>
          <w:sz w:val="8"/>
          <w:szCs w:val="8"/>
        </w:rPr>
        <w:t>:</w:t>
      </w:r>
      <w:r w:rsidRPr="00EE44E7">
        <w:rPr>
          <w:rFonts w:ascii="宋体" w:eastAsia="宋体" w:hAnsi="宋体" w:hint="eastAsia"/>
          <w:color w:val="C00000"/>
          <w:sz w:val="8"/>
          <w:szCs w:val="8"/>
        </w:rPr>
        <w:t>发送前监听信道（</w:t>
      </w:r>
      <w:r w:rsidRPr="00EE44E7">
        <w:rPr>
          <w:rFonts w:ascii="宋体" w:eastAsia="宋体" w:hAnsi="宋体"/>
          <w:color w:val="C00000"/>
          <w:sz w:val="8"/>
          <w:szCs w:val="8"/>
        </w:rPr>
        <w:t>carrier sensing）：</w:t>
      </w:r>
      <w:r w:rsidRPr="00EE44E7">
        <w:rPr>
          <w:rFonts w:ascii="宋体" w:eastAsia="宋体" w:hAnsi="宋体" w:hint="eastAsia"/>
          <w:color w:val="000000" w:themeColor="text1"/>
          <w:sz w:val="8"/>
          <w:szCs w:val="8"/>
        </w:rPr>
        <w:t>信道空闲：发送整个帧。信道忙：推迟发送。</w:t>
      </w:r>
      <w:r w:rsidRPr="00EE44E7">
        <w:rPr>
          <w:rFonts w:ascii="宋体" w:eastAsia="宋体" w:hAnsi="宋体" w:hint="eastAsia"/>
          <w:color w:val="C00000"/>
          <w:sz w:val="8"/>
          <w:szCs w:val="8"/>
        </w:rPr>
        <w:t>冲突仍可能发生</w:t>
      </w:r>
      <w:r w:rsidRPr="00EE44E7">
        <w:rPr>
          <w:rFonts w:ascii="宋体" w:eastAsia="宋体" w:hAnsi="宋体"/>
          <w:color w:val="C00000"/>
          <w:sz w:val="8"/>
          <w:szCs w:val="8"/>
        </w:rPr>
        <w:t>:</w:t>
      </w:r>
      <w:r w:rsidRPr="00EE44E7">
        <w:rPr>
          <w:rFonts w:ascii="宋体" w:eastAsia="宋体" w:hAnsi="宋体" w:hint="eastAsia"/>
          <w:color w:val="000000" w:themeColor="text1"/>
          <w:sz w:val="8"/>
          <w:szCs w:val="8"/>
        </w:rPr>
        <w:t>由于存在传输延迟，节点可能没有监听到其它节点正在发送。即使忽略传输延迟，当两个（或多个）节点同时发现信道由忙变为空闲、并都决定立即发送时，仍会发生冲突。</w:t>
      </w:r>
    </w:p>
    <w:p w14:paraId="02F05F71" w14:textId="7FE7788E" w:rsidR="000C63E3" w:rsidRPr="00EE44E7" w:rsidRDefault="000C63E3"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CSMA/CD (Collision Detection)</w:t>
      </w:r>
      <w:r w:rsidRPr="00EE44E7">
        <w:rPr>
          <w:rFonts w:ascii="宋体" w:eastAsia="宋体" w:hAnsi="宋体" w:hint="eastAsia"/>
          <w:color w:val="000000" w:themeColor="text1"/>
          <w:sz w:val="8"/>
          <w:szCs w:val="8"/>
        </w:rPr>
        <w:t>：若在发送的过程中检测到冲突，怎么办</w:t>
      </w:r>
      <w:r w:rsidR="00F95F3C" w:rsidRPr="00EE44E7">
        <w:rPr>
          <w:rFonts w:ascii="宋体" w:eastAsia="宋体" w:hAnsi="宋体" w:hint="eastAsia"/>
          <w:color w:val="000000" w:themeColor="text1"/>
          <w:sz w:val="8"/>
          <w:szCs w:val="8"/>
        </w:rPr>
        <w:t>？</w:t>
      </w:r>
      <w:r w:rsidRPr="00EE44E7">
        <w:rPr>
          <w:rFonts w:ascii="宋体" w:eastAsia="宋体" w:hAnsi="宋体" w:hint="eastAsia"/>
          <w:color w:val="000000" w:themeColor="text1"/>
          <w:sz w:val="8"/>
          <w:szCs w:val="8"/>
        </w:rPr>
        <w:t>继续发送余下的部分（浪费带宽）</w:t>
      </w:r>
      <w:r w:rsidR="00F95F3C" w:rsidRPr="00EE44E7">
        <w:rPr>
          <w:rFonts w:ascii="宋体" w:eastAsia="宋体" w:hAnsi="宋体" w:hint="eastAsia"/>
          <w:color w:val="000000" w:themeColor="text1"/>
          <w:sz w:val="8"/>
          <w:szCs w:val="8"/>
        </w:rPr>
        <w:t>；</w:t>
      </w:r>
      <w:r w:rsidRPr="00EE44E7">
        <w:rPr>
          <w:rFonts w:ascii="宋体" w:eastAsia="宋体" w:hAnsi="宋体" w:hint="eastAsia"/>
          <w:color w:val="000000" w:themeColor="text1"/>
          <w:sz w:val="8"/>
          <w:szCs w:val="8"/>
        </w:rPr>
        <w:t>停止发送余下的部分</w:t>
      </w:r>
    </w:p>
    <w:p w14:paraId="7A1C2EF4" w14:textId="68B45572" w:rsidR="000C63E3" w:rsidRPr="00EE44E7" w:rsidRDefault="000C63E3" w:rsidP="00D31E2E">
      <w:pPr>
        <w:spacing w:line="90" w:lineRule="exact"/>
        <w:rPr>
          <w:rFonts w:ascii="宋体" w:eastAsia="宋体" w:hAnsi="宋体"/>
          <w:color w:val="000000" w:themeColor="text1"/>
          <w:sz w:val="8"/>
          <w:szCs w:val="8"/>
        </w:rPr>
      </w:pPr>
      <w:r w:rsidRPr="00EE44E7">
        <w:rPr>
          <w:rFonts w:ascii="宋体" w:eastAsia="宋体" w:hAnsi="宋体"/>
          <w:color w:val="00B050"/>
          <w:sz w:val="8"/>
          <w:szCs w:val="8"/>
        </w:rPr>
        <w:t>CSMA/CD的基本思想：</w:t>
      </w:r>
      <w:r w:rsidRPr="00EE44E7">
        <w:rPr>
          <w:rFonts w:ascii="宋体" w:eastAsia="宋体" w:hAnsi="宋体" w:hint="eastAsia"/>
          <w:color w:val="000000" w:themeColor="text1"/>
          <w:sz w:val="8"/>
          <w:szCs w:val="8"/>
        </w:rPr>
        <w:t>在发送的过程中检测冲突（发生冲突时信号较强）</w:t>
      </w:r>
      <w:r w:rsidR="00F95F3C" w:rsidRPr="00EE44E7">
        <w:rPr>
          <w:rFonts w:ascii="宋体" w:eastAsia="宋体" w:hAnsi="宋体" w:hint="eastAsia"/>
          <w:color w:val="000000" w:themeColor="text1"/>
          <w:sz w:val="8"/>
          <w:szCs w:val="8"/>
        </w:rPr>
        <w:t>。</w:t>
      </w:r>
      <w:r w:rsidRPr="00EE44E7">
        <w:rPr>
          <w:rFonts w:ascii="宋体" w:eastAsia="宋体" w:hAnsi="宋体" w:hint="eastAsia"/>
          <w:color w:val="000000" w:themeColor="text1"/>
          <w:sz w:val="8"/>
          <w:szCs w:val="8"/>
        </w:rPr>
        <w:t>检测到冲突后，立即停止发送剩余的部分</w:t>
      </w:r>
      <w:r w:rsidR="00F95F3C" w:rsidRPr="00EE44E7">
        <w:rPr>
          <w:rFonts w:ascii="宋体" w:eastAsia="宋体" w:hAnsi="宋体" w:hint="eastAsia"/>
          <w:color w:val="000000" w:themeColor="text1"/>
          <w:sz w:val="8"/>
          <w:szCs w:val="8"/>
        </w:rPr>
        <w:t>。</w:t>
      </w:r>
      <w:r w:rsidRPr="00EE44E7">
        <w:rPr>
          <w:rFonts w:ascii="宋体" w:eastAsia="宋体" w:hAnsi="宋体" w:hint="eastAsia"/>
          <w:color w:val="000000" w:themeColor="text1"/>
          <w:sz w:val="8"/>
          <w:szCs w:val="8"/>
        </w:rPr>
        <w:t>立即启动冲突解决的过程</w:t>
      </w:r>
      <w:r w:rsidR="00F95F3C" w:rsidRPr="00EE44E7">
        <w:rPr>
          <w:rFonts w:ascii="宋体" w:eastAsia="宋体" w:hAnsi="宋体" w:hint="eastAsia"/>
          <w:color w:val="000000" w:themeColor="text1"/>
          <w:sz w:val="8"/>
          <w:szCs w:val="8"/>
        </w:rPr>
        <w:t>。</w:t>
      </w:r>
    </w:p>
    <w:p w14:paraId="45C3403D" w14:textId="320A4E03" w:rsidR="000B6808" w:rsidRPr="00EE44E7" w:rsidRDefault="00F95F3C"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以太网</w:t>
      </w:r>
      <w:r w:rsidRPr="00EE44E7">
        <w:rPr>
          <w:rFonts w:ascii="宋体" w:eastAsia="宋体" w:hAnsi="宋体"/>
          <w:color w:val="00B0F0"/>
          <w:sz w:val="8"/>
          <w:szCs w:val="8"/>
        </w:rPr>
        <w:t>MAC协议</w:t>
      </w:r>
      <w:r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以太网采用</w:t>
      </w:r>
      <w:r w:rsidRPr="00EE44E7">
        <w:rPr>
          <w:rFonts w:ascii="宋体" w:eastAsia="宋体" w:hAnsi="宋体"/>
          <w:color w:val="000000" w:themeColor="text1"/>
          <w:sz w:val="8"/>
          <w:szCs w:val="8"/>
        </w:rPr>
        <w:t>CSMA/CD协议:</w:t>
      </w:r>
      <w:r w:rsidR="000B6808" w:rsidRPr="00EE44E7">
        <w:rPr>
          <w:rFonts w:ascii="宋体" w:eastAsia="宋体" w:hAnsi="宋体"/>
          <w:color w:val="000000" w:themeColor="text1"/>
          <w:sz w:val="8"/>
          <w:szCs w:val="8"/>
        </w:rPr>
        <w:t>1</w:t>
      </w:r>
      <w:r w:rsidR="000B6808"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NIC从网络层接收数据报，构造以太帧</w:t>
      </w:r>
      <w:r w:rsidRPr="00EE44E7">
        <w:rPr>
          <w:rFonts w:ascii="宋体" w:eastAsia="宋体" w:hAnsi="宋体" w:hint="eastAsia"/>
          <w:color w:val="000000" w:themeColor="text1"/>
          <w:sz w:val="8"/>
          <w:szCs w:val="8"/>
        </w:rPr>
        <w:t>；</w:t>
      </w:r>
      <w:r w:rsidR="000B6808" w:rsidRPr="00EE44E7">
        <w:rPr>
          <w:rFonts w:ascii="宋体" w:eastAsia="宋体" w:hAnsi="宋体" w:hint="eastAsia"/>
          <w:color w:val="000000" w:themeColor="text1"/>
          <w:sz w:val="8"/>
          <w:szCs w:val="8"/>
        </w:rPr>
        <w:t>2、</w:t>
      </w:r>
      <w:r w:rsidRPr="00EE44E7">
        <w:rPr>
          <w:rFonts w:ascii="宋体" w:eastAsia="宋体" w:hAnsi="宋体" w:hint="eastAsia"/>
          <w:color w:val="000000" w:themeColor="text1"/>
          <w:sz w:val="8"/>
          <w:szCs w:val="8"/>
        </w:rPr>
        <w:t>若</w:t>
      </w:r>
      <w:r w:rsidRPr="00EE44E7">
        <w:rPr>
          <w:rFonts w:ascii="宋体" w:eastAsia="宋体" w:hAnsi="宋体"/>
          <w:color w:val="000000" w:themeColor="text1"/>
          <w:sz w:val="8"/>
          <w:szCs w:val="8"/>
        </w:rPr>
        <w:t>NIC监听到信道空闲，立即发送帧；若信道忙，坚持监听直至发现信道空闲，然后发送帧</w:t>
      </w:r>
      <w:r w:rsidRPr="00EE44E7">
        <w:rPr>
          <w:rFonts w:ascii="宋体" w:eastAsia="宋体" w:hAnsi="宋体" w:hint="eastAsia"/>
          <w:color w:val="000000" w:themeColor="text1"/>
          <w:sz w:val="8"/>
          <w:szCs w:val="8"/>
        </w:rPr>
        <w:t>；</w:t>
      </w:r>
      <w:r w:rsidR="000B6808" w:rsidRPr="00EE44E7">
        <w:rPr>
          <w:rFonts w:ascii="宋体" w:eastAsia="宋体" w:hAnsi="宋体" w:hint="eastAsia"/>
          <w:color w:val="000000" w:themeColor="text1"/>
          <w:sz w:val="8"/>
          <w:szCs w:val="8"/>
        </w:rPr>
        <w:t>3、</w:t>
      </w:r>
      <w:r w:rsidRPr="00EE44E7">
        <w:rPr>
          <w:rFonts w:ascii="宋体" w:eastAsia="宋体" w:hAnsi="宋体" w:hint="eastAsia"/>
          <w:color w:val="000000" w:themeColor="text1"/>
          <w:sz w:val="8"/>
          <w:szCs w:val="8"/>
        </w:rPr>
        <w:t>若</w:t>
      </w:r>
      <w:r w:rsidRPr="00EE44E7">
        <w:rPr>
          <w:rFonts w:ascii="宋体" w:eastAsia="宋体" w:hAnsi="宋体"/>
          <w:color w:val="000000" w:themeColor="text1"/>
          <w:sz w:val="8"/>
          <w:szCs w:val="8"/>
        </w:rPr>
        <w:t>NIC发送完整个帧而没有检测到冲突，认为发送成功！</w:t>
      </w:r>
      <w:r w:rsidR="000B6808" w:rsidRPr="00EE44E7">
        <w:rPr>
          <w:rFonts w:ascii="宋体" w:eastAsia="宋体" w:hAnsi="宋体" w:hint="eastAsia"/>
          <w:color w:val="000000" w:themeColor="text1"/>
          <w:sz w:val="8"/>
          <w:szCs w:val="8"/>
        </w:rPr>
        <w:t>4、</w:t>
      </w:r>
      <w:r w:rsidRPr="00EE44E7">
        <w:rPr>
          <w:rFonts w:ascii="宋体" w:eastAsia="宋体" w:hAnsi="宋体" w:hint="eastAsia"/>
          <w:color w:val="000000" w:themeColor="text1"/>
          <w:sz w:val="8"/>
          <w:szCs w:val="8"/>
        </w:rPr>
        <w:t>若</w:t>
      </w:r>
      <w:r w:rsidRPr="00EE44E7">
        <w:rPr>
          <w:rFonts w:ascii="宋体" w:eastAsia="宋体" w:hAnsi="宋体"/>
          <w:color w:val="000000" w:themeColor="text1"/>
          <w:sz w:val="8"/>
          <w:szCs w:val="8"/>
        </w:rPr>
        <w:t>NIC在传输过程中检测到冲突，立即停止发送帧，并发送一个阻塞信号（加强冲突）</w:t>
      </w:r>
      <w:r w:rsidR="000B6808" w:rsidRPr="00EE44E7">
        <w:rPr>
          <w:rFonts w:ascii="宋体" w:eastAsia="宋体" w:hAnsi="宋体" w:hint="eastAsia"/>
          <w:color w:val="000000" w:themeColor="text1"/>
          <w:sz w:val="8"/>
          <w:szCs w:val="8"/>
        </w:rPr>
        <w:t>；5、</w:t>
      </w:r>
      <w:r w:rsidR="000B6808" w:rsidRPr="00EE44E7">
        <w:rPr>
          <w:rFonts w:ascii="宋体" w:eastAsia="宋体" w:hAnsi="宋体"/>
          <w:color w:val="000000" w:themeColor="text1"/>
          <w:sz w:val="8"/>
          <w:szCs w:val="8"/>
        </w:rPr>
        <w:t xml:space="preserve">NIC进入指数回退阶段，选择一个等待时间: </w:t>
      </w:r>
      <w:r w:rsidR="000B6808" w:rsidRPr="00EE44E7">
        <w:rPr>
          <w:rFonts w:ascii="宋体" w:eastAsia="宋体" w:hAnsi="宋体" w:hint="eastAsia"/>
          <w:color w:val="000000" w:themeColor="text1"/>
          <w:sz w:val="8"/>
          <w:szCs w:val="8"/>
        </w:rPr>
        <w:t>第一次冲突后</w:t>
      </w:r>
      <w:r w:rsidR="000B6808" w:rsidRPr="00EE44E7">
        <w:rPr>
          <w:rFonts w:ascii="宋体" w:eastAsia="宋体" w:hAnsi="宋体"/>
          <w:color w:val="000000" w:themeColor="text1"/>
          <w:sz w:val="8"/>
          <w:szCs w:val="8"/>
        </w:rPr>
        <w:t>: 从{0,1}中选择K，延迟K</w:t>
      </w:r>
      <w:r w:rsidR="000B6808" w:rsidRPr="00EE44E7">
        <w:rPr>
          <w:rFonts w:ascii="Cambria" w:eastAsia="宋体" w:hAnsi="Cambria" w:cs="Cambria"/>
          <w:color w:val="000000" w:themeColor="text1"/>
          <w:sz w:val="8"/>
          <w:szCs w:val="8"/>
        </w:rPr>
        <w:t>·</w:t>
      </w:r>
      <w:r w:rsidR="000B6808" w:rsidRPr="00EE44E7">
        <w:rPr>
          <w:rFonts w:ascii="宋体" w:eastAsia="宋体" w:hAnsi="宋体"/>
          <w:color w:val="000000" w:themeColor="text1"/>
          <w:sz w:val="8"/>
          <w:szCs w:val="8"/>
        </w:rPr>
        <w:t xml:space="preserve"> 512比特时间</w:t>
      </w:r>
    </w:p>
    <w:p w14:paraId="6E844E8E" w14:textId="60764EEA" w:rsidR="000B6808" w:rsidRPr="00EE44E7" w:rsidRDefault="000B6808"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第二次冲突后</w:t>
      </w:r>
      <w:r w:rsidRPr="00EE44E7">
        <w:rPr>
          <w:rFonts w:ascii="宋体" w:eastAsia="宋体" w:hAnsi="宋体"/>
          <w:color w:val="000000" w:themeColor="text1"/>
          <w:sz w:val="8"/>
          <w:szCs w:val="8"/>
        </w:rPr>
        <w:t>: 从{0,1,2,3}中选择K，……</w:t>
      </w:r>
    </w:p>
    <w:p w14:paraId="64C69B17" w14:textId="77777777" w:rsidR="000B6808" w:rsidRPr="00EE44E7" w:rsidRDefault="000B6808"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第三次冲突后</w:t>
      </w:r>
      <w:r w:rsidRPr="00EE44E7">
        <w:rPr>
          <w:rFonts w:ascii="宋体" w:eastAsia="宋体" w:hAnsi="宋体"/>
          <w:color w:val="000000" w:themeColor="text1"/>
          <w:sz w:val="8"/>
          <w:szCs w:val="8"/>
        </w:rPr>
        <w:t>: 从{0,1,2,3,4,5,6,7}中选择K，……</w:t>
      </w:r>
    </w:p>
    <w:p w14:paraId="3238A4C9" w14:textId="41777961" w:rsidR="000B6808" w:rsidRPr="00EE44E7" w:rsidRDefault="000B6808"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w:t>
      </w:r>
    </w:p>
    <w:p w14:paraId="42168E48" w14:textId="77777777" w:rsidR="000B6808" w:rsidRPr="00EE44E7" w:rsidRDefault="000B6808"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第</w:t>
      </w:r>
      <w:r w:rsidRPr="00EE44E7">
        <w:rPr>
          <w:rFonts w:ascii="宋体" w:eastAsia="宋体" w:hAnsi="宋体"/>
          <w:color w:val="000000" w:themeColor="text1"/>
          <w:sz w:val="8"/>
          <w:szCs w:val="8"/>
        </w:rPr>
        <w:t>10次冲突后，从{0,1,2,3,4,…,1023}中选择K，……</w:t>
      </w:r>
    </w:p>
    <w:p w14:paraId="765D4322" w14:textId="0CC0B9E0" w:rsidR="000B6808" w:rsidRPr="00EE44E7" w:rsidRDefault="000B6808"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6. 返回Step 2</w:t>
      </w:r>
    </w:p>
    <w:p w14:paraId="693ED9B1" w14:textId="4BA356B9" w:rsidR="00F95F3C" w:rsidRPr="00EE44E7" w:rsidRDefault="000B6808" w:rsidP="00D31E2E">
      <w:pPr>
        <w:spacing w:line="90" w:lineRule="exact"/>
        <w:rPr>
          <w:rFonts w:ascii="宋体" w:eastAsia="宋体" w:hAnsi="宋体"/>
          <w:color w:val="000000" w:themeColor="text1"/>
          <w:sz w:val="8"/>
          <w:szCs w:val="8"/>
        </w:rPr>
      </w:pPr>
      <w:r w:rsidRPr="00EE44E7">
        <w:rPr>
          <w:rFonts w:ascii="宋体" w:eastAsia="宋体" w:hAnsi="宋体" w:hint="eastAsia"/>
          <w:color w:val="FF0000"/>
          <w:sz w:val="8"/>
          <w:szCs w:val="8"/>
        </w:rPr>
        <w:t>指数回退的目的是根据网络负载调整重传时间：</w:t>
      </w:r>
      <w:r w:rsidRPr="00EE44E7">
        <w:rPr>
          <w:rFonts w:ascii="宋体" w:eastAsia="宋体" w:hAnsi="宋体" w:hint="eastAsia"/>
          <w:color w:val="000000" w:themeColor="text1"/>
          <w:sz w:val="8"/>
          <w:szCs w:val="8"/>
        </w:rPr>
        <w:t>负载越重（冲突次数越多），重传时间的选择范围越大，再次发生冲突的可能性越小</w:t>
      </w:r>
    </w:p>
    <w:p w14:paraId="49588E8A" w14:textId="1417CF14" w:rsidR="0084702C" w:rsidRPr="00EE44E7" w:rsidRDefault="000B6808" w:rsidP="00D31E2E">
      <w:pPr>
        <w:spacing w:line="90" w:lineRule="exact"/>
        <w:rPr>
          <w:rFonts w:ascii="宋体" w:eastAsia="宋体" w:hAnsi="宋体"/>
          <w:color w:val="00B050"/>
          <w:sz w:val="8"/>
          <w:szCs w:val="8"/>
        </w:rPr>
      </w:pPr>
      <w:r w:rsidRPr="00EE44E7">
        <w:rPr>
          <w:rFonts w:ascii="宋体" w:eastAsia="宋体" w:hAnsi="宋体"/>
          <w:color w:val="00B050"/>
          <w:sz w:val="8"/>
          <w:szCs w:val="8"/>
        </w:rPr>
        <w:t>CSMA/CD的效率</w:t>
      </w:r>
      <w:r w:rsidRPr="00EE44E7">
        <w:rPr>
          <w:rFonts w:ascii="宋体" w:eastAsia="宋体" w:hAnsi="宋体" w:hint="eastAsia"/>
          <w:color w:val="00B050"/>
          <w:sz w:val="8"/>
          <w:szCs w:val="8"/>
        </w:rPr>
        <w:t>：</w:t>
      </w:r>
      <m:oMath>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T</m:t>
            </m:r>
          </m:e>
          <m:sub>
            <m:r>
              <w:rPr>
                <w:rFonts w:ascii="Cambria Math" w:eastAsia="宋体" w:hAnsi="Cambria Math"/>
                <w:color w:val="000000" w:themeColor="text1"/>
                <w:sz w:val="8"/>
                <w:szCs w:val="8"/>
              </w:rPr>
              <m:t>prop</m:t>
            </m:r>
          </m:sub>
        </m:sSub>
      </m:oMath>
      <w:r w:rsidRPr="00EE44E7">
        <w:rPr>
          <w:rFonts w:ascii="宋体" w:eastAsia="宋体" w:hAnsi="宋体"/>
          <w:color w:val="000000" w:themeColor="text1"/>
          <w:sz w:val="8"/>
          <w:szCs w:val="8"/>
        </w:rPr>
        <w:t xml:space="preserve"> = 以太网中任意两个节点之间传播延迟的最大值</w:t>
      </w:r>
      <w:r w:rsidR="0084702C" w:rsidRPr="00EE44E7">
        <w:rPr>
          <w:rFonts w:ascii="宋体" w:eastAsia="宋体" w:hAnsi="宋体" w:hint="eastAsia"/>
          <w:color w:val="000000" w:themeColor="text1"/>
          <w:sz w:val="8"/>
          <w:szCs w:val="8"/>
        </w:rPr>
        <w:t>。</w:t>
      </w:r>
    </w:p>
    <w:p w14:paraId="232F02AD" w14:textId="6E46EBCF" w:rsidR="000B6808" w:rsidRPr="00EE44E7" w:rsidRDefault="009C2FE4" w:rsidP="00D31E2E">
      <w:pPr>
        <w:spacing w:line="90" w:lineRule="exact"/>
        <w:rPr>
          <w:rFonts w:ascii="宋体" w:eastAsia="宋体" w:hAnsi="宋体"/>
          <w:color w:val="000000" w:themeColor="text1"/>
          <w:sz w:val="8"/>
          <w:szCs w:val="8"/>
        </w:rPr>
      </w:pPr>
      <m:oMath>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t</m:t>
            </m:r>
          </m:e>
          <m:sub>
            <m:r>
              <w:rPr>
                <w:rFonts w:ascii="Cambria Math" w:eastAsia="宋体" w:hAnsi="Cambria Math"/>
                <w:color w:val="000000" w:themeColor="text1"/>
                <w:sz w:val="8"/>
                <w:szCs w:val="8"/>
              </w:rPr>
              <m:t>trans</m:t>
            </m:r>
          </m:sub>
        </m:sSub>
      </m:oMath>
      <w:r w:rsidR="000B6808" w:rsidRPr="00EE44E7">
        <w:rPr>
          <w:rFonts w:ascii="宋体" w:eastAsia="宋体" w:hAnsi="宋体"/>
          <w:color w:val="000000" w:themeColor="text1"/>
          <w:sz w:val="8"/>
          <w:szCs w:val="8"/>
        </w:rPr>
        <w:t xml:space="preserve"> = 最长帧的传输时间</w:t>
      </w:r>
    </w:p>
    <w:p w14:paraId="7614F6D0" w14:textId="7F992E16" w:rsidR="000B6808" w:rsidRPr="00EE44E7" w:rsidRDefault="0084702C" w:rsidP="00D31E2E">
      <w:pPr>
        <w:spacing w:line="90" w:lineRule="exact"/>
        <w:rPr>
          <w:rFonts w:ascii="宋体" w:eastAsia="宋体" w:hAnsi="宋体"/>
          <w:color w:val="000000" w:themeColor="text1"/>
          <w:sz w:val="8"/>
          <w:szCs w:val="8"/>
        </w:rPr>
      </w:pPr>
      <w:r w:rsidRPr="00EE44E7">
        <w:rPr>
          <w:rFonts w:ascii="宋体" w:eastAsia="宋体" w:hAnsi="宋体"/>
          <w:noProof/>
          <w:color w:val="000000" w:themeColor="text1"/>
          <w:sz w:val="8"/>
          <w:szCs w:val="8"/>
        </w:rPr>
        <w:drawing>
          <wp:anchor distT="36195" distB="36195" distL="36195" distR="36195" simplePos="0" relativeHeight="251667456" behindDoc="1" locked="0" layoutInCell="1" allowOverlap="1" wp14:anchorId="1B908880" wp14:editId="30FF0DA7">
            <wp:simplePos x="0" y="0"/>
            <wp:positionH relativeFrom="margin">
              <wp:align>left</wp:align>
            </wp:positionH>
            <wp:positionV relativeFrom="paragraph">
              <wp:posOffset>37465</wp:posOffset>
            </wp:positionV>
            <wp:extent cx="734060" cy="201295"/>
            <wp:effectExtent l="0" t="0" r="8890" b="8255"/>
            <wp:wrapTight wrapText="bothSides">
              <wp:wrapPolygon edited="0">
                <wp:start x="13453" y="0"/>
                <wp:lineTo x="0" y="6132"/>
                <wp:lineTo x="0" y="14309"/>
                <wp:lineTo x="12332" y="20442"/>
                <wp:lineTo x="21301" y="20442"/>
                <wp:lineTo x="21301" y="12265"/>
                <wp:lineTo x="20180" y="8177"/>
                <wp:lineTo x="16256" y="0"/>
                <wp:lineTo x="13453"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406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000B6808" w:rsidRPr="00EE44E7">
        <w:rPr>
          <w:rFonts w:ascii="宋体" w:eastAsia="宋体" w:hAnsi="宋体" w:hint="eastAsia"/>
          <w:color w:val="000000" w:themeColor="text1"/>
          <w:sz w:val="8"/>
          <w:szCs w:val="8"/>
        </w:rPr>
        <w:t>在以下情况下，以太网的效率趋近于</w:t>
      </w:r>
      <w:r w:rsidR="000B6808" w:rsidRPr="00EE44E7">
        <w:rPr>
          <w:rFonts w:ascii="宋体" w:eastAsia="宋体" w:hAnsi="宋体"/>
          <w:color w:val="000000" w:themeColor="text1"/>
          <w:sz w:val="8"/>
          <w:szCs w:val="8"/>
        </w:rPr>
        <w:t>1：</w:t>
      </w:r>
      <m:oMath>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t</m:t>
            </m:r>
          </m:e>
          <m:sub>
            <m:r>
              <w:rPr>
                <w:rFonts w:ascii="Cambria Math" w:eastAsia="宋体" w:hAnsi="Cambria Math"/>
                <w:color w:val="000000" w:themeColor="text1"/>
                <w:sz w:val="8"/>
                <w:szCs w:val="8"/>
              </w:rPr>
              <m:t>prop</m:t>
            </m:r>
          </m:sub>
        </m:sSub>
      </m:oMath>
      <w:r w:rsidR="000B6808" w:rsidRPr="00EE44E7">
        <w:rPr>
          <w:rFonts w:ascii="宋体" w:eastAsia="宋体" w:hAnsi="宋体"/>
          <w:color w:val="000000" w:themeColor="text1"/>
          <w:sz w:val="8"/>
          <w:szCs w:val="8"/>
        </w:rPr>
        <w:t xml:space="preserve"> 趋近于 0，或</w:t>
      </w:r>
      <m:oMath>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t</m:t>
            </m:r>
          </m:e>
          <m:sub>
            <m:r>
              <w:rPr>
                <w:rFonts w:ascii="Cambria Math" w:eastAsia="宋体" w:hAnsi="Cambria Math"/>
                <w:color w:val="000000" w:themeColor="text1"/>
                <w:sz w:val="8"/>
                <w:szCs w:val="8"/>
              </w:rPr>
              <m:t>trans</m:t>
            </m:r>
          </m:sub>
        </m:sSub>
      </m:oMath>
      <w:r w:rsidR="000B6808" w:rsidRPr="00EE44E7">
        <w:rPr>
          <w:rFonts w:ascii="宋体" w:eastAsia="宋体" w:hAnsi="宋体"/>
          <w:color w:val="000000" w:themeColor="text1"/>
          <w:sz w:val="8"/>
          <w:szCs w:val="8"/>
        </w:rPr>
        <w:t xml:space="preserve"> 趋向于无穷</w:t>
      </w:r>
      <w:r w:rsidRPr="00EE44E7">
        <w:rPr>
          <w:rFonts w:ascii="宋体" w:eastAsia="宋体" w:hAnsi="宋体" w:hint="eastAsia"/>
          <w:color w:val="000000" w:themeColor="text1"/>
          <w:sz w:val="8"/>
          <w:szCs w:val="8"/>
        </w:rPr>
        <w:t>。</w:t>
      </w:r>
      <w:r w:rsidR="000B6808" w:rsidRPr="00EE44E7">
        <w:rPr>
          <w:rFonts w:ascii="宋体" w:eastAsia="宋体" w:hAnsi="宋体" w:hint="eastAsia"/>
          <w:color w:val="000000" w:themeColor="text1"/>
          <w:sz w:val="8"/>
          <w:szCs w:val="8"/>
        </w:rPr>
        <w:t>结论：应控制以太网的规模</w:t>
      </w:r>
      <w:r w:rsidRPr="00EE44E7">
        <w:rPr>
          <w:rFonts w:ascii="宋体" w:eastAsia="宋体" w:hAnsi="宋体" w:hint="eastAsia"/>
          <w:color w:val="000000" w:themeColor="text1"/>
          <w:sz w:val="8"/>
          <w:szCs w:val="8"/>
        </w:rPr>
        <w:t>。</w:t>
      </w:r>
    </w:p>
    <w:p w14:paraId="6DF6E5D0" w14:textId="719B8629" w:rsidR="0084702C" w:rsidRPr="00EE44E7" w:rsidRDefault="0084702C" w:rsidP="00D31E2E">
      <w:pPr>
        <w:spacing w:line="90" w:lineRule="exact"/>
        <w:rPr>
          <w:rFonts w:ascii="宋体" w:eastAsia="宋体" w:hAnsi="宋体"/>
          <w:color w:val="00B050"/>
          <w:sz w:val="8"/>
          <w:szCs w:val="8"/>
        </w:rPr>
      </w:pPr>
      <w:r w:rsidRPr="00EE44E7">
        <w:rPr>
          <w:rFonts w:ascii="宋体" w:eastAsia="宋体" w:hAnsi="宋体" w:hint="eastAsia"/>
          <w:color w:val="00B050"/>
          <w:sz w:val="8"/>
          <w:szCs w:val="8"/>
        </w:rPr>
        <w:t>轮流MAC协议：</w:t>
      </w:r>
      <w:r w:rsidRPr="00EE44E7">
        <w:rPr>
          <w:rFonts w:ascii="宋体" w:eastAsia="宋体" w:hAnsi="宋体" w:hint="eastAsia"/>
          <w:color w:val="00B0F0"/>
          <w:sz w:val="8"/>
          <w:szCs w:val="8"/>
        </w:rPr>
        <w:t>轮询：</w:t>
      </w:r>
      <w:r w:rsidRPr="00EE44E7">
        <w:rPr>
          <w:rFonts w:ascii="宋体" w:eastAsia="宋体" w:hAnsi="宋体" w:hint="eastAsia"/>
          <w:color w:val="000000" w:themeColor="text1"/>
          <w:sz w:val="8"/>
          <w:szCs w:val="8"/>
        </w:rPr>
        <w:t>主节点轮流“邀请”从节点发送，邀请到的从节点允许发送</w:t>
      </w:r>
      <w:r w:rsidR="00EE44E7">
        <w:rPr>
          <w:rFonts w:ascii="宋体" w:eastAsia="宋体" w:hAnsi="宋体" w:hint="eastAsia"/>
          <w:color w:val="00B050"/>
          <w:sz w:val="8"/>
          <w:szCs w:val="8"/>
        </w:rPr>
        <w:t>。</w:t>
      </w:r>
      <w:r w:rsidRPr="00EE44E7">
        <w:rPr>
          <w:rFonts w:ascii="宋体" w:eastAsia="宋体" w:hAnsi="宋体" w:hint="eastAsia"/>
          <w:color w:val="C00000"/>
          <w:sz w:val="8"/>
          <w:szCs w:val="8"/>
        </w:rPr>
        <w:t>缺点</w:t>
      </w:r>
      <w:r w:rsidRPr="00EE44E7">
        <w:rPr>
          <w:rFonts w:ascii="宋体" w:eastAsia="宋体" w:hAnsi="宋体"/>
          <w:color w:val="C00000"/>
          <w:sz w:val="8"/>
          <w:szCs w:val="8"/>
        </w:rPr>
        <w:t>:</w:t>
      </w:r>
      <w:r w:rsidRPr="00EE44E7">
        <w:rPr>
          <w:rFonts w:ascii="宋体" w:eastAsia="宋体" w:hAnsi="宋体" w:hint="eastAsia"/>
          <w:color w:val="000000" w:themeColor="text1"/>
          <w:sz w:val="8"/>
          <w:szCs w:val="8"/>
        </w:rPr>
        <w:t>引入轮询延迟。单点失效（主节点）</w:t>
      </w:r>
    </w:p>
    <w:p w14:paraId="67B2796C" w14:textId="431F247C" w:rsidR="00EF05AC" w:rsidRPr="00EE44E7" w:rsidRDefault="00EF05AC"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令牌传递：</w:t>
      </w:r>
      <w:r w:rsidRPr="00EE44E7">
        <w:rPr>
          <w:rFonts w:ascii="宋体" w:eastAsia="宋体" w:hAnsi="宋体" w:hint="eastAsia"/>
          <w:color w:val="000000" w:themeColor="text1"/>
          <w:sz w:val="8"/>
          <w:szCs w:val="8"/>
        </w:rPr>
        <w:t>网络中有一个令牌，按预定顺序在节点间传递。获得令牌的节点可以发送。发送完数据后释放令牌</w:t>
      </w:r>
      <w:r w:rsidR="00EE44E7">
        <w:rPr>
          <w:rFonts w:ascii="宋体" w:eastAsia="宋体" w:hAnsi="宋体" w:hint="eastAsia"/>
          <w:color w:val="000000" w:themeColor="text1"/>
          <w:sz w:val="8"/>
          <w:szCs w:val="8"/>
        </w:rPr>
        <w:t>。</w:t>
      </w:r>
      <w:r w:rsidRPr="00EE44E7">
        <w:rPr>
          <w:rFonts w:ascii="宋体" w:eastAsia="宋体" w:hAnsi="宋体" w:hint="eastAsia"/>
          <w:color w:val="C00000"/>
          <w:sz w:val="8"/>
          <w:szCs w:val="8"/>
        </w:rPr>
        <w:t>缺点：</w:t>
      </w:r>
      <w:r w:rsidRPr="00EE44E7">
        <w:rPr>
          <w:rFonts w:ascii="宋体" w:eastAsia="宋体" w:hAnsi="宋体" w:hint="eastAsia"/>
          <w:color w:val="000000" w:themeColor="text1"/>
          <w:sz w:val="8"/>
          <w:szCs w:val="8"/>
        </w:rPr>
        <w:t>令牌传递延迟。单点失效（令牌）</w:t>
      </w:r>
    </w:p>
    <w:p w14:paraId="5B1E85B1" w14:textId="586BCBDD" w:rsidR="00EF05AC" w:rsidRPr="00EE44E7" w:rsidRDefault="00EF05AC" w:rsidP="00D31E2E">
      <w:pPr>
        <w:spacing w:line="90" w:lineRule="exact"/>
        <w:rPr>
          <w:rFonts w:ascii="宋体" w:eastAsia="宋体" w:hAnsi="宋体"/>
          <w:color w:val="00B050"/>
          <w:sz w:val="8"/>
          <w:szCs w:val="8"/>
        </w:rPr>
      </w:pPr>
      <w:r w:rsidRPr="00EE44E7">
        <w:rPr>
          <w:rFonts w:ascii="宋体" w:eastAsia="宋体" w:hAnsi="宋体"/>
          <w:color w:val="00B050"/>
          <w:sz w:val="8"/>
          <w:szCs w:val="8"/>
        </w:rPr>
        <w:t>MAC协议比较</w:t>
      </w:r>
      <w:r w:rsidRPr="00EE44E7">
        <w:rPr>
          <w:rFonts w:ascii="宋体" w:eastAsia="宋体" w:hAnsi="宋体" w:hint="eastAsia"/>
          <w:color w:val="00B050"/>
          <w:sz w:val="8"/>
          <w:szCs w:val="8"/>
        </w:rPr>
        <w:t>：</w:t>
      </w:r>
    </w:p>
    <w:p w14:paraId="7D03EC8B" w14:textId="55740565" w:rsidR="00EF05AC" w:rsidRPr="00EE44E7" w:rsidRDefault="00EF05AC" w:rsidP="00D31E2E">
      <w:pPr>
        <w:spacing w:line="90" w:lineRule="exact"/>
        <w:rPr>
          <w:rFonts w:ascii="宋体" w:eastAsia="宋体" w:hAnsi="宋体"/>
          <w:color w:val="00B0F0"/>
          <w:sz w:val="8"/>
          <w:szCs w:val="8"/>
        </w:rPr>
      </w:pPr>
      <w:r w:rsidRPr="00EE44E7">
        <w:rPr>
          <w:rFonts w:ascii="宋体" w:eastAsia="宋体" w:hAnsi="宋体" w:hint="eastAsia"/>
          <w:color w:val="00B0F0"/>
          <w:sz w:val="8"/>
          <w:szCs w:val="8"/>
        </w:rPr>
        <w:t>信道划分</w:t>
      </w:r>
      <w:r w:rsidRPr="00EE44E7">
        <w:rPr>
          <w:rFonts w:ascii="宋体" w:eastAsia="宋体" w:hAnsi="宋体"/>
          <w:color w:val="00B0F0"/>
          <w:sz w:val="8"/>
          <w:szCs w:val="8"/>
        </w:rPr>
        <w:t>MAC协议:</w:t>
      </w:r>
      <w:r w:rsidRPr="00EE44E7">
        <w:rPr>
          <w:rFonts w:ascii="宋体" w:eastAsia="宋体" w:hAnsi="宋体" w:hint="eastAsia"/>
          <w:color w:val="000000" w:themeColor="text1"/>
          <w:sz w:val="8"/>
          <w:szCs w:val="8"/>
        </w:rPr>
        <w:t>重负载下高效：没有冲突，节点公平使用信道</w:t>
      </w:r>
      <w:r w:rsidR="00C36F7D"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轻负载下低效：即使只有一个活跃节点也只能使用</w:t>
      </w:r>
      <w:r w:rsidRPr="00EE44E7">
        <w:rPr>
          <w:rFonts w:ascii="宋体" w:eastAsia="宋体" w:hAnsi="宋体"/>
          <w:color w:val="000000" w:themeColor="text1"/>
          <w:sz w:val="8"/>
          <w:szCs w:val="8"/>
        </w:rPr>
        <w:t>1/N的带宽</w:t>
      </w:r>
      <w:r w:rsidR="00C36F7D" w:rsidRPr="00EE44E7">
        <w:rPr>
          <w:rFonts w:ascii="宋体" w:eastAsia="宋体" w:hAnsi="宋体" w:hint="eastAsia"/>
          <w:color w:val="000000" w:themeColor="text1"/>
          <w:sz w:val="8"/>
          <w:szCs w:val="8"/>
        </w:rPr>
        <w:t>。</w:t>
      </w:r>
    </w:p>
    <w:p w14:paraId="437E6123" w14:textId="61377B05" w:rsidR="00EF05AC" w:rsidRPr="00EE44E7" w:rsidRDefault="00EF05AC" w:rsidP="00D31E2E">
      <w:pPr>
        <w:spacing w:line="90" w:lineRule="exact"/>
        <w:rPr>
          <w:rFonts w:ascii="宋体" w:eastAsia="宋体" w:hAnsi="宋体"/>
          <w:color w:val="00B0F0"/>
          <w:sz w:val="8"/>
          <w:szCs w:val="8"/>
        </w:rPr>
      </w:pPr>
      <w:r w:rsidRPr="00EE44E7">
        <w:rPr>
          <w:rFonts w:ascii="宋体" w:eastAsia="宋体" w:hAnsi="宋体" w:hint="eastAsia"/>
          <w:color w:val="00B0F0"/>
          <w:sz w:val="8"/>
          <w:szCs w:val="8"/>
        </w:rPr>
        <w:t>随机接入</w:t>
      </w:r>
      <w:r w:rsidRPr="00EE44E7">
        <w:rPr>
          <w:rFonts w:ascii="宋体" w:eastAsia="宋体" w:hAnsi="宋体"/>
          <w:color w:val="00B0F0"/>
          <w:sz w:val="8"/>
          <w:szCs w:val="8"/>
        </w:rPr>
        <w:t>MAC协议：</w:t>
      </w:r>
      <w:r w:rsidRPr="00EE44E7">
        <w:rPr>
          <w:rFonts w:ascii="宋体" w:eastAsia="宋体" w:hAnsi="宋体" w:hint="eastAsia"/>
          <w:color w:val="000000" w:themeColor="text1"/>
          <w:sz w:val="8"/>
          <w:szCs w:val="8"/>
        </w:rPr>
        <w:t>轻负载时高效：单个活跃节点可以使用整个信道</w:t>
      </w:r>
      <w:r w:rsidR="00C36F7D"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重负载时低效：频繁发生冲突，信道使用效率低</w:t>
      </w:r>
    </w:p>
    <w:p w14:paraId="3A78C117" w14:textId="38F59ECC" w:rsidR="00EF05AC" w:rsidRPr="00EE44E7" w:rsidRDefault="00EF05AC" w:rsidP="00D31E2E">
      <w:pPr>
        <w:spacing w:line="90" w:lineRule="exact"/>
        <w:rPr>
          <w:rFonts w:ascii="宋体" w:eastAsia="宋体" w:hAnsi="宋体"/>
          <w:color w:val="00B0F0"/>
          <w:sz w:val="8"/>
          <w:szCs w:val="8"/>
        </w:rPr>
      </w:pPr>
      <w:r w:rsidRPr="00EE44E7">
        <w:rPr>
          <w:rFonts w:ascii="宋体" w:eastAsia="宋体" w:hAnsi="宋体" w:hint="eastAsia"/>
          <w:color w:val="00B0F0"/>
          <w:sz w:val="8"/>
          <w:szCs w:val="8"/>
        </w:rPr>
        <w:t>轮流协议（试图权衡以上两者）：</w:t>
      </w:r>
      <w:r w:rsidRPr="00EE44E7">
        <w:rPr>
          <w:rFonts w:ascii="宋体" w:eastAsia="宋体" w:hAnsi="宋体" w:hint="eastAsia"/>
          <w:color w:val="000000" w:themeColor="text1"/>
          <w:sz w:val="8"/>
          <w:szCs w:val="8"/>
        </w:rPr>
        <w:t>按需使用信道（避免轻负载下固定分配信道的低效）</w:t>
      </w:r>
      <w:r w:rsidR="00C36F7D"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消除竞争（避免重负载下的发送冲突）</w:t>
      </w:r>
      <w:r w:rsidR="00A46C58">
        <w:rPr>
          <w:rFonts w:ascii="宋体" w:eastAsia="宋体" w:hAnsi="宋体" w:hint="eastAsia"/>
          <w:color w:val="000000" w:themeColor="text1"/>
          <w:sz w:val="8"/>
          <w:szCs w:val="8"/>
        </w:rPr>
        <w:t>，如中心结点轮询、令牌传递（FDDI、IBM令牌环、令牌总线）</w:t>
      </w:r>
    </w:p>
    <w:p w14:paraId="76A62F24" w14:textId="3D13C981" w:rsidR="006F67C0" w:rsidRPr="00EE44E7" w:rsidRDefault="006F67C0"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链路层编址：</w:t>
      </w:r>
      <w:r w:rsidRPr="00EE44E7">
        <w:rPr>
          <w:rFonts w:ascii="宋体" w:eastAsia="宋体" w:hAnsi="宋体" w:hint="eastAsia"/>
          <w:color w:val="000000" w:themeColor="text1"/>
          <w:sz w:val="8"/>
          <w:szCs w:val="8"/>
        </w:rPr>
        <w:t>每一块网络适配器（网卡）固定分配一个地址，称为物理地址、硬件地址、链路层地址、</w:t>
      </w:r>
      <w:r w:rsidRPr="00EE44E7">
        <w:rPr>
          <w:rFonts w:ascii="宋体" w:eastAsia="宋体" w:hAnsi="宋体"/>
          <w:color w:val="000000" w:themeColor="text1"/>
          <w:sz w:val="8"/>
          <w:szCs w:val="8"/>
        </w:rPr>
        <w:t>MAC地址等</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MAC地址长6个字节，一般用由“ : ”或“ - ”分隔的6个十六进制数表示</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MAC地址由IEEE负责分配，每块适配器的地址是全球唯一的：</w:t>
      </w:r>
      <w:r w:rsidRPr="00EE44E7">
        <w:rPr>
          <w:rFonts w:ascii="宋体" w:eastAsia="宋体" w:hAnsi="宋体" w:hint="eastAsia"/>
          <w:color w:val="000000" w:themeColor="text1"/>
          <w:sz w:val="8"/>
          <w:szCs w:val="8"/>
        </w:rPr>
        <w:t>网卡生产商向</w:t>
      </w:r>
      <w:r w:rsidRPr="00EE44E7">
        <w:rPr>
          <w:rFonts w:ascii="宋体" w:eastAsia="宋体" w:hAnsi="宋体"/>
          <w:color w:val="000000" w:themeColor="text1"/>
          <w:sz w:val="8"/>
          <w:szCs w:val="8"/>
        </w:rPr>
        <w:t>IEEE购买一块MAC地址空间（前3字节）</w:t>
      </w:r>
      <w:r w:rsidRPr="00EE44E7">
        <w:rPr>
          <w:rFonts w:ascii="宋体" w:eastAsia="宋体" w:hAnsi="宋体" w:hint="eastAsia"/>
          <w:color w:val="000000" w:themeColor="text1"/>
          <w:sz w:val="8"/>
          <w:szCs w:val="8"/>
        </w:rPr>
        <w:t>生产商确保生产的每一块网卡有不同的</w:t>
      </w:r>
      <w:r w:rsidRPr="00EE44E7">
        <w:rPr>
          <w:rFonts w:ascii="宋体" w:eastAsia="宋体" w:hAnsi="宋体"/>
          <w:color w:val="000000" w:themeColor="text1"/>
          <w:sz w:val="8"/>
          <w:szCs w:val="8"/>
        </w:rPr>
        <w:t>MAC地址</w:t>
      </w:r>
      <w:r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MAC地址固化在网卡的ROM中</w:t>
      </w:r>
      <w:r w:rsidRPr="00EE44E7">
        <w:rPr>
          <w:rFonts w:ascii="宋体" w:eastAsia="宋体" w:hAnsi="宋体" w:hint="eastAsia"/>
          <w:color w:val="000000" w:themeColor="text1"/>
          <w:sz w:val="8"/>
          <w:szCs w:val="8"/>
        </w:rPr>
        <w:t>。现在用软件改变网卡的</w:t>
      </w:r>
      <w:r w:rsidRPr="00EE44E7">
        <w:rPr>
          <w:rFonts w:ascii="宋体" w:eastAsia="宋体" w:hAnsi="宋体"/>
          <w:color w:val="000000" w:themeColor="text1"/>
          <w:sz w:val="8"/>
          <w:szCs w:val="8"/>
        </w:rPr>
        <w:t>MAC地址也是可能的</w:t>
      </w:r>
      <w:r w:rsidRPr="00EE44E7">
        <w:rPr>
          <w:rFonts w:ascii="宋体" w:eastAsia="宋体" w:hAnsi="宋体" w:hint="eastAsia"/>
          <w:color w:val="000000" w:themeColor="text1"/>
          <w:sz w:val="8"/>
          <w:szCs w:val="8"/>
        </w:rPr>
        <w:t>。</w:t>
      </w:r>
    </w:p>
    <w:p w14:paraId="4B8299E1" w14:textId="42B9212F" w:rsidR="006F67C0" w:rsidRPr="00EE44E7" w:rsidRDefault="006F67C0" w:rsidP="00D31E2E">
      <w:pPr>
        <w:spacing w:line="90" w:lineRule="exact"/>
        <w:rPr>
          <w:rFonts w:ascii="宋体" w:eastAsia="宋体" w:hAnsi="宋体"/>
          <w:color w:val="000000" w:themeColor="text1"/>
          <w:sz w:val="8"/>
          <w:szCs w:val="8"/>
        </w:rPr>
      </w:pPr>
      <w:r w:rsidRPr="00EE44E7">
        <w:rPr>
          <w:rFonts w:ascii="宋体" w:eastAsia="宋体" w:hAnsi="宋体"/>
          <w:color w:val="00B0F0"/>
          <w:sz w:val="8"/>
          <w:szCs w:val="8"/>
        </w:rPr>
        <w:t>MAC地址类型</w:t>
      </w:r>
      <w:r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目的</w:t>
      </w:r>
      <w:r w:rsidRPr="00EE44E7">
        <w:rPr>
          <w:rFonts w:ascii="宋体" w:eastAsia="宋体" w:hAnsi="宋体"/>
          <w:color w:val="000000" w:themeColor="text1"/>
          <w:sz w:val="8"/>
          <w:szCs w:val="8"/>
        </w:rPr>
        <w:t>MAC地址有三种类型：</w:t>
      </w:r>
      <w:r w:rsidRPr="00EE44E7">
        <w:rPr>
          <w:rFonts w:ascii="宋体" w:eastAsia="宋体" w:hAnsi="宋体" w:hint="eastAsia"/>
          <w:color w:val="000000" w:themeColor="text1"/>
          <w:sz w:val="8"/>
          <w:szCs w:val="8"/>
        </w:rPr>
        <w:t>单播地址：适配器的</w:t>
      </w:r>
      <w:r w:rsidRPr="00EE44E7">
        <w:rPr>
          <w:rFonts w:ascii="宋体" w:eastAsia="宋体" w:hAnsi="宋体"/>
          <w:color w:val="000000" w:themeColor="text1"/>
          <w:sz w:val="8"/>
          <w:szCs w:val="8"/>
        </w:rPr>
        <w:t>MAC地址，地址最高比特为0</w:t>
      </w:r>
      <w:r w:rsidRPr="00EE44E7">
        <w:rPr>
          <w:rFonts w:ascii="宋体" w:eastAsia="宋体" w:hAnsi="宋体" w:hint="eastAsia"/>
          <w:color w:val="000000" w:themeColor="text1"/>
          <w:sz w:val="8"/>
          <w:szCs w:val="8"/>
        </w:rPr>
        <w:t>；多播地址：标识一个多播组的逻辑地址，地址最高比特为</w:t>
      </w:r>
      <w:r w:rsidRPr="00EE44E7">
        <w:rPr>
          <w:rFonts w:ascii="宋体" w:eastAsia="宋体" w:hAnsi="宋体"/>
          <w:color w:val="000000" w:themeColor="text1"/>
          <w:sz w:val="8"/>
          <w:szCs w:val="8"/>
        </w:rPr>
        <w:t>1</w:t>
      </w:r>
      <w:r w:rsidRPr="00EE44E7">
        <w:rPr>
          <w:rFonts w:ascii="宋体" w:eastAsia="宋体" w:hAnsi="宋体" w:hint="eastAsia"/>
          <w:color w:val="000000" w:themeColor="text1"/>
          <w:sz w:val="8"/>
          <w:szCs w:val="8"/>
        </w:rPr>
        <w:t>；广播地址：</w:t>
      </w:r>
      <w:r w:rsidRPr="00A733E2">
        <w:rPr>
          <w:rFonts w:ascii="宋体" w:eastAsia="宋体" w:hAnsi="宋体"/>
          <w:color w:val="FF0000"/>
          <w:sz w:val="8"/>
          <w:szCs w:val="8"/>
        </w:rPr>
        <w:t>ff:ff:ff:ff:ff:ff</w:t>
      </w:r>
      <w:r w:rsidRPr="00EE44E7">
        <w:rPr>
          <w:rFonts w:ascii="宋体" w:eastAsia="宋体" w:hAnsi="宋体"/>
          <w:color w:val="000000" w:themeColor="text1"/>
          <w:sz w:val="8"/>
          <w:szCs w:val="8"/>
        </w:rPr>
        <w:t xml:space="preserve"> </w:t>
      </w:r>
      <w:r w:rsidRPr="00EE44E7">
        <w:rPr>
          <w:rFonts w:ascii="宋体" w:eastAsia="宋体" w:hAnsi="宋体" w:hint="eastAsia"/>
          <w:color w:val="000000" w:themeColor="text1"/>
          <w:sz w:val="8"/>
          <w:szCs w:val="8"/>
        </w:rPr>
        <w:t>。</w:t>
      </w:r>
    </w:p>
    <w:p w14:paraId="3B264037" w14:textId="49C7516B" w:rsidR="006F67C0" w:rsidRPr="00EE44E7" w:rsidRDefault="006F67C0" w:rsidP="00D31E2E">
      <w:pPr>
        <w:spacing w:line="90" w:lineRule="exact"/>
        <w:rPr>
          <w:rFonts w:ascii="宋体" w:eastAsia="宋体" w:hAnsi="宋体"/>
          <w:color w:val="000000" w:themeColor="text1"/>
          <w:sz w:val="8"/>
          <w:szCs w:val="8"/>
        </w:rPr>
      </w:pPr>
      <w:r w:rsidRPr="00EE44E7">
        <w:rPr>
          <w:rFonts w:ascii="宋体" w:eastAsia="宋体" w:hAnsi="宋体" w:hint="eastAsia"/>
          <w:color w:val="FF0000"/>
          <w:sz w:val="8"/>
          <w:szCs w:val="8"/>
        </w:rPr>
        <w:t>网络适配器仅将发送给本节点的帧交给主机：</w:t>
      </w:r>
      <w:r w:rsidRPr="00EE44E7">
        <w:rPr>
          <w:rFonts w:ascii="宋体" w:eastAsia="宋体" w:hAnsi="宋体" w:hint="eastAsia"/>
          <w:color w:val="000000" w:themeColor="text1"/>
          <w:sz w:val="8"/>
          <w:szCs w:val="8"/>
        </w:rPr>
        <w:t>目的地址为适配器</w:t>
      </w:r>
      <w:r w:rsidRPr="00EE44E7">
        <w:rPr>
          <w:rFonts w:ascii="宋体" w:eastAsia="宋体" w:hAnsi="宋体"/>
          <w:color w:val="000000" w:themeColor="text1"/>
          <w:sz w:val="8"/>
          <w:szCs w:val="8"/>
        </w:rPr>
        <w:t>MAC地址的单播帧</w:t>
      </w:r>
      <w:r w:rsidRPr="00EE44E7">
        <w:rPr>
          <w:rFonts w:ascii="宋体" w:eastAsia="宋体" w:hAnsi="宋体" w:hint="eastAsia"/>
          <w:color w:val="000000" w:themeColor="text1"/>
          <w:sz w:val="8"/>
          <w:szCs w:val="8"/>
        </w:rPr>
        <w:t>、所有</w:t>
      </w:r>
      <w:r w:rsidRPr="00EE44E7">
        <w:rPr>
          <w:rFonts w:ascii="宋体" w:eastAsia="宋体" w:hAnsi="宋体"/>
          <w:color w:val="000000" w:themeColor="text1"/>
          <w:sz w:val="8"/>
          <w:szCs w:val="8"/>
        </w:rPr>
        <w:t>广播帧</w:t>
      </w:r>
      <w:r w:rsidRPr="00EE44E7">
        <w:rPr>
          <w:rFonts w:ascii="宋体" w:eastAsia="宋体" w:hAnsi="宋体" w:hint="eastAsia"/>
          <w:color w:val="000000" w:themeColor="text1"/>
          <w:sz w:val="8"/>
          <w:szCs w:val="8"/>
        </w:rPr>
        <w:t>、指定接收的多播帧。将适配器设置成混收模式，适配器将收到的所有帧交给主机。</w:t>
      </w:r>
    </w:p>
    <w:p w14:paraId="13C6C8D0" w14:textId="577BD67D" w:rsidR="00F2243B" w:rsidRPr="00EE44E7" w:rsidRDefault="006F67C0" w:rsidP="00D31E2E">
      <w:pPr>
        <w:spacing w:line="90" w:lineRule="exact"/>
        <w:rPr>
          <w:rFonts w:ascii="宋体" w:eastAsia="宋体" w:hAnsi="宋体"/>
          <w:color w:val="00B050"/>
          <w:sz w:val="8"/>
          <w:szCs w:val="8"/>
        </w:rPr>
      </w:pPr>
      <w:r w:rsidRPr="00EE44E7">
        <w:rPr>
          <w:rFonts w:ascii="宋体" w:eastAsia="宋体" w:hAnsi="宋体" w:hint="eastAsia"/>
          <w:color w:val="00B050"/>
          <w:sz w:val="8"/>
          <w:szCs w:val="8"/>
        </w:rPr>
        <w:t>如何实现直接交付？</w:t>
      </w:r>
    </w:p>
    <w:p w14:paraId="398C77A9" w14:textId="461FDAC5" w:rsidR="006F67C0" w:rsidRPr="00EE44E7" w:rsidRDefault="006F67C0"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当发送节点</w:t>
      </w:r>
      <w:r w:rsidRPr="00EE44E7">
        <w:rPr>
          <w:rFonts w:ascii="宋体" w:eastAsia="宋体" w:hAnsi="宋体"/>
          <w:color w:val="000000" w:themeColor="text1"/>
          <w:sz w:val="8"/>
          <w:szCs w:val="8"/>
        </w:rPr>
        <w:t>A、接收节点B位于同一个物理网络上时，数据报可从A直接交付给B：A的网络层将数据报、以及B的物理地址交给数据链路层</w:t>
      </w:r>
      <w:r w:rsidR="00F2243B" w:rsidRPr="00EE44E7">
        <w:rPr>
          <w:rFonts w:ascii="宋体" w:eastAsia="宋体" w:hAnsi="宋体" w:hint="eastAsia"/>
          <w:color w:val="000000" w:themeColor="text1"/>
          <w:sz w:val="8"/>
          <w:szCs w:val="8"/>
        </w:rPr>
        <w:t>；</w:t>
      </w:r>
      <w:r w:rsidRPr="00EE44E7">
        <w:rPr>
          <w:rFonts w:ascii="宋体" w:eastAsia="宋体" w:hAnsi="宋体" w:hint="eastAsia"/>
          <w:color w:val="000000" w:themeColor="text1"/>
          <w:sz w:val="8"/>
          <w:szCs w:val="8"/>
        </w:rPr>
        <w:t>数据链路层将数据报封装在一个链路层帧中，帧的目的地址</w:t>
      </w:r>
      <w:r w:rsidRPr="00EE44E7">
        <w:rPr>
          <w:rFonts w:ascii="宋体" w:eastAsia="宋体" w:hAnsi="宋体"/>
          <w:color w:val="000000" w:themeColor="text1"/>
          <w:sz w:val="8"/>
          <w:szCs w:val="8"/>
        </w:rPr>
        <w:t>=B的物理地址</w:t>
      </w:r>
      <w:r w:rsidR="00F2243B" w:rsidRPr="00EE44E7">
        <w:rPr>
          <w:rFonts w:ascii="宋体" w:eastAsia="宋体" w:hAnsi="宋体" w:hint="eastAsia"/>
          <w:color w:val="000000" w:themeColor="text1"/>
          <w:sz w:val="8"/>
          <w:szCs w:val="8"/>
        </w:rPr>
        <w:t>；</w:t>
      </w:r>
      <w:r w:rsidRPr="00EE44E7">
        <w:rPr>
          <w:rFonts w:ascii="宋体" w:eastAsia="宋体" w:hAnsi="宋体"/>
          <w:color w:val="000000" w:themeColor="text1"/>
          <w:sz w:val="8"/>
          <w:szCs w:val="8"/>
        </w:rPr>
        <w:t>B的适配器收到帧，根据目的地址判断是发给本机的，取出数据报交给网络层</w:t>
      </w:r>
    </w:p>
    <w:p w14:paraId="31F83BCC" w14:textId="6C56B66D" w:rsidR="00F2243B" w:rsidRPr="00EE44E7" w:rsidRDefault="00F2243B"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地址解析（</w:t>
      </w:r>
      <w:r w:rsidRPr="00EE44E7">
        <w:rPr>
          <w:rFonts w:ascii="宋体" w:eastAsia="宋体" w:hAnsi="宋体"/>
          <w:color w:val="00B0F0"/>
          <w:sz w:val="8"/>
          <w:szCs w:val="8"/>
        </w:rPr>
        <w:t>Address Resolution）</w:t>
      </w:r>
      <w:r w:rsidRPr="00EE44E7">
        <w:rPr>
          <w:rFonts w:ascii="宋体" w:eastAsia="宋体" w:hAnsi="宋体" w:hint="eastAsia"/>
          <w:color w:val="00B0F0"/>
          <w:sz w:val="8"/>
          <w:szCs w:val="8"/>
        </w:rPr>
        <w:t>：</w:t>
      </w:r>
      <w:r w:rsidRPr="00EE44E7">
        <w:rPr>
          <w:rFonts w:ascii="宋体" w:eastAsia="宋体" w:hAnsi="宋体" w:hint="eastAsia"/>
          <w:color w:val="000000" w:themeColor="text1"/>
          <w:sz w:val="8"/>
          <w:szCs w:val="8"/>
        </w:rPr>
        <w:t>问题：已知</w:t>
      </w:r>
      <w:r w:rsidRPr="00EE44E7">
        <w:rPr>
          <w:rFonts w:ascii="宋体" w:eastAsia="宋体" w:hAnsi="宋体"/>
          <w:color w:val="000000" w:themeColor="text1"/>
          <w:sz w:val="8"/>
          <w:szCs w:val="8"/>
        </w:rPr>
        <w:t>IP地址，如何得到对应的MAC地址？</w:t>
      </w:r>
      <w:r w:rsidRPr="00EE44E7">
        <w:rPr>
          <w:rFonts w:ascii="宋体" w:eastAsia="宋体" w:hAnsi="宋体" w:hint="eastAsia"/>
          <w:color w:val="000000" w:themeColor="text1"/>
          <w:sz w:val="8"/>
          <w:szCs w:val="8"/>
        </w:rPr>
        <w:t>静态映射</w:t>
      </w:r>
      <w:r w:rsidRPr="00EE44E7">
        <w:rPr>
          <w:rFonts w:ascii="宋体" w:eastAsia="宋体" w:hAnsi="宋体"/>
          <w:color w:val="000000" w:themeColor="text1"/>
          <w:sz w:val="8"/>
          <w:szCs w:val="8"/>
        </w:rPr>
        <w:lastRenderedPageBreak/>
        <w:t>IP地址-MAC地址的缺点：</w:t>
      </w:r>
      <w:r w:rsidRPr="00EE44E7">
        <w:rPr>
          <w:rFonts w:ascii="宋体" w:eastAsia="宋体" w:hAnsi="宋体" w:hint="eastAsia"/>
          <w:color w:val="000000" w:themeColor="text1"/>
          <w:sz w:val="8"/>
          <w:szCs w:val="8"/>
        </w:rPr>
        <w:t>主机每次使用的</w:t>
      </w:r>
      <w:r w:rsidRPr="00EE44E7">
        <w:rPr>
          <w:rFonts w:ascii="宋体" w:eastAsia="宋体" w:hAnsi="宋体"/>
          <w:color w:val="000000" w:themeColor="text1"/>
          <w:sz w:val="8"/>
          <w:szCs w:val="8"/>
        </w:rPr>
        <w:t>IP地址可能不同（DHCP）</w:t>
      </w:r>
      <w:r w:rsidRPr="00EE44E7">
        <w:rPr>
          <w:rFonts w:ascii="宋体" w:eastAsia="宋体" w:hAnsi="宋体" w:hint="eastAsia"/>
          <w:color w:val="000000" w:themeColor="text1"/>
          <w:sz w:val="8"/>
          <w:szCs w:val="8"/>
        </w:rPr>
        <w:t>、主机可能更换网卡。</w:t>
      </w:r>
    </w:p>
    <w:p w14:paraId="09253E92" w14:textId="05D6E5C3" w:rsidR="00F2243B" w:rsidRPr="00EE44E7" w:rsidRDefault="00F2243B"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地址解析协议（</w:t>
      </w:r>
      <w:r w:rsidRPr="00EE44E7">
        <w:rPr>
          <w:rFonts w:ascii="宋体" w:eastAsia="宋体" w:hAnsi="宋体"/>
          <w:color w:val="00B050"/>
          <w:sz w:val="8"/>
          <w:szCs w:val="8"/>
        </w:rPr>
        <w:t>ARP）用于动态获得IP地址-MAC地址映射，其基本思想是</w:t>
      </w:r>
      <w:r w:rsidRPr="00EE44E7">
        <w:rPr>
          <w:rFonts w:ascii="宋体" w:eastAsia="宋体" w:hAnsi="宋体"/>
          <w:color w:val="000000" w:themeColor="text1"/>
          <w:sz w:val="8"/>
          <w:szCs w:val="8"/>
        </w:rPr>
        <w:t>：</w:t>
      </w:r>
    </w:p>
    <w:p w14:paraId="34F511BB" w14:textId="568AB67C" w:rsidR="00F2243B" w:rsidRPr="00EE44E7" w:rsidRDefault="00F2243B" w:rsidP="00D31E2E">
      <w:pPr>
        <w:spacing w:line="90" w:lineRule="exact"/>
        <w:rPr>
          <w:rFonts w:ascii="宋体" w:eastAsia="宋体" w:hAnsi="宋体"/>
          <w:color w:val="000000" w:themeColor="text1"/>
          <w:sz w:val="8"/>
          <w:szCs w:val="8"/>
        </w:rPr>
      </w:pPr>
      <w:r w:rsidRPr="00EE44E7">
        <w:rPr>
          <w:rFonts w:ascii="宋体" w:eastAsia="宋体" w:hAnsi="宋体" w:hint="eastAsia"/>
          <w:color w:val="000000" w:themeColor="text1"/>
          <w:sz w:val="8"/>
          <w:szCs w:val="8"/>
        </w:rPr>
        <w:t>若节点</w:t>
      </w:r>
      <w:r w:rsidRPr="00EE44E7">
        <w:rPr>
          <w:rFonts w:ascii="宋体" w:eastAsia="宋体" w:hAnsi="宋体"/>
          <w:color w:val="000000" w:themeColor="text1"/>
          <w:sz w:val="8"/>
          <w:szCs w:val="8"/>
        </w:rPr>
        <w:t>A希望获得节点B的MAC地址，节点A广播B的IP地址（地址解析请求）</w:t>
      </w:r>
      <w:r w:rsidRPr="00EE44E7">
        <w:rPr>
          <w:rFonts w:ascii="宋体" w:eastAsia="宋体" w:hAnsi="宋体" w:hint="eastAsia"/>
          <w:color w:val="000000" w:themeColor="text1"/>
          <w:sz w:val="8"/>
          <w:szCs w:val="8"/>
        </w:rPr>
        <w:t>，节点</w:t>
      </w:r>
      <w:r w:rsidRPr="00EE44E7">
        <w:rPr>
          <w:rFonts w:ascii="宋体" w:eastAsia="宋体" w:hAnsi="宋体"/>
          <w:color w:val="000000" w:themeColor="text1"/>
          <w:sz w:val="8"/>
          <w:szCs w:val="8"/>
        </w:rPr>
        <w:t>B用自己的MAC地址进行响应</w:t>
      </w:r>
      <w:r w:rsidRPr="00EE44E7">
        <w:rPr>
          <w:rFonts w:ascii="宋体" w:eastAsia="宋体" w:hAnsi="宋体" w:hint="eastAsia"/>
          <w:color w:val="000000" w:themeColor="text1"/>
          <w:sz w:val="8"/>
          <w:szCs w:val="8"/>
        </w:rPr>
        <w:t>。</w:t>
      </w:r>
    </w:p>
    <w:p w14:paraId="0201A94F" w14:textId="418EB518" w:rsidR="006F67C0" w:rsidRPr="00EE44E7" w:rsidRDefault="00AD773D" w:rsidP="00D31E2E">
      <w:pPr>
        <w:spacing w:line="90" w:lineRule="exact"/>
        <w:rPr>
          <w:rFonts w:ascii="宋体" w:eastAsia="宋体" w:hAnsi="宋体"/>
          <w:color w:val="000000" w:themeColor="text1"/>
          <w:sz w:val="8"/>
          <w:szCs w:val="8"/>
        </w:rPr>
      </w:pPr>
      <w:r w:rsidRPr="00EE44E7">
        <w:rPr>
          <w:rFonts w:ascii="宋体" w:eastAsia="宋体" w:hAnsi="宋体"/>
          <w:color w:val="000000" w:themeColor="text1"/>
          <w:sz w:val="8"/>
          <w:szCs w:val="8"/>
        </w:rPr>
        <w:t>ARP报文格式</w:t>
      </w:r>
      <w:r w:rsidRPr="00EE44E7">
        <w:rPr>
          <w:rFonts w:ascii="宋体" w:eastAsia="宋体" w:hAnsi="宋体" w:hint="eastAsia"/>
          <w:color w:val="000000" w:themeColor="text1"/>
          <w:sz w:val="8"/>
          <w:szCs w:val="8"/>
        </w:rPr>
        <w:t>：</w:t>
      </w:r>
    </w:p>
    <w:p w14:paraId="35DC742F" w14:textId="1AC61FB4" w:rsidR="00AD773D" w:rsidRPr="00EE44E7" w:rsidRDefault="00AD773D" w:rsidP="00D31E2E">
      <w:pPr>
        <w:spacing w:line="90" w:lineRule="exact"/>
        <w:rPr>
          <w:rFonts w:ascii="宋体" w:eastAsia="宋体" w:hAnsi="宋体"/>
          <w:color w:val="000000" w:themeColor="text1"/>
          <w:sz w:val="8"/>
          <w:szCs w:val="8"/>
        </w:rPr>
      </w:pPr>
      <w:r w:rsidRPr="00EE44E7">
        <w:rPr>
          <w:rFonts w:ascii="宋体" w:eastAsia="宋体" w:hAnsi="宋体"/>
          <w:noProof/>
          <w:color w:val="00B0F0"/>
          <w:sz w:val="8"/>
          <w:szCs w:val="8"/>
        </w:rPr>
        <w:drawing>
          <wp:anchor distT="0" distB="0" distL="36195" distR="36195" simplePos="0" relativeHeight="251668480" behindDoc="1" locked="0" layoutInCell="1" allowOverlap="1" wp14:anchorId="41CCB7E0" wp14:editId="4106CAF0">
            <wp:simplePos x="0" y="0"/>
            <wp:positionH relativeFrom="column">
              <wp:posOffset>8890</wp:posOffset>
            </wp:positionH>
            <wp:positionV relativeFrom="paragraph">
              <wp:posOffset>6350</wp:posOffset>
            </wp:positionV>
            <wp:extent cx="1288415" cy="558800"/>
            <wp:effectExtent l="0" t="0" r="6985" b="0"/>
            <wp:wrapTight wrapText="bothSides">
              <wp:wrapPolygon edited="0">
                <wp:start x="0" y="0"/>
                <wp:lineTo x="0" y="20618"/>
                <wp:lineTo x="21398" y="20618"/>
                <wp:lineTo x="21398" y="2945"/>
                <wp:lineTo x="2107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8415" cy="55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44E7">
        <w:rPr>
          <w:rFonts w:ascii="宋体" w:eastAsia="宋体" w:hAnsi="宋体" w:hint="eastAsia"/>
          <w:color w:val="00B0F0"/>
          <w:sz w:val="8"/>
          <w:szCs w:val="8"/>
        </w:rPr>
        <w:t>硬件类型：</w:t>
      </w:r>
      <w:r w:rsidRPr="00EE44E7">
        <w:rPr>
          <w:rFonts w:ascii="宋体" w:eastAsia="宋体" w:hAnsi="宋体" w:hint="eastAsia"/>
          <w:color w:val="000000" w:themeColor="text1"/>
          <w:sz w:val="8"/>
          <w:szCs w:val="8"/>
        </w:rPr>
        <w:t>硬件接口类型。对于以太网，该值为“</w:t>
      </w:r>
      <w:r w:rsidRPr="00EE44E7">
        <w:rPr>
          <w:rFonts w:ascii="宋体" w:eastAsia="宋体" w:hAnsi="宋体"/>
          <w:color w:val="000000" w:themeColor="text1"/>
          <w:sz w:val="8"/>
          <w:szCs w:val="8"/>
        </w:rPr>
        <w:t>1”。</w:t>
      </w:r>
    </w:p>
    <w:p w14:paraId="7DB1E287" w14:textId="21C80307" w:rsidR="00AD773D" w:rsidRPr="00EE44E7" w:rsidRDefault="00AD773D" w:rsidP="00D31E2E">
      <w:pPr>
        <w:spacing w:line="90" w:lineRule="exact"/>
        <w:rPr>
          <w:rFonts w:ascii="宋体" w:eastAsia="宋体" w:hAnsi="宋体"/>
          <w:color w:val="000000" w:themeColor="text1"/>
          <w:sz w:val="8"/>
          <w:szCs w:val="8"/>
        </w:rPr>
      </w:pPr>
      <w:r w:rsidRPr="00EE44E7">
        <w:rPr>
          <w:rFonts w:ascii="宋体" w:eastAsia="宋体" w:hAnsi="宋体" w:hint="eastAsia"/>
          <w:color w:val="00B0F0"/>
          <w:sz w:val="8"/>
          <w:szCs w:val="8"/>
        </w:rPr>
        <w:t>协议类型：</w:t>
      </w:r>
      <w:r w:rsidRPr="00EE44E7">
        <w:rPr>
          <w:rFonts w:ascii="宋体" w:eastAsia="宋体" w:hAnsi="宋体" w:hint="eastAsia"/>
          <w:color w:val="000000" w:themeColor="text1"/>
          <w:sz w:val="8"/>
          <w:szCs w:val="8"/>
        </w:rPr>
        <w:t>高层协议地址类型。对于</w:t>
      </w:r>
      <w:r w:rsidRPr="00EE44E7">
        <w:rPr>
          <w:rFonts w:ascii="宋体" w:eastAsia="宋体" w:hAnsi="宋体"/>
          <w:color w:val="000000" w:themeColor="text1"/>
          <w:sz w:val="8"/>
          <w:szCs w:val="8"/>
        </w:rPr>
        <w:t>IP地址，该值为</w:t>
      </w:r>
      <m:oMath>
        <m:sSub>
          <m:sSubPr>
            <m:ctrlPr>
              <w:rPr>
                <w:rFonts w:ascii="Cambria Math" w:eastAsia="宋体" w:hAnsi="Cambria Math"/>
                <w:i/>
                <w:color w:val="000000" w:themeColor="text1"/>
                <w:sz w:val="8"/>
                <w:szCs w:val="8"/>
              </w:rPr>
            </m:ctrlPr>
          </m:sSubPr>
          <m:e>
            <m:r>
              <w:rPr>
                <w:rFonts w:ascii="Cambria Math" w:eastAsia="宋体" w:hAnsi="Cambria Math"/>
                <w:color w:val="000000" w:themeColor="text1"/>
                <w:sz w:val="8"/>
                <w:szCs w:val="8"/>
              </w:rPr>
              <m:t>0800</m:t>
            </m:r>
          </m:e>
          <m:sub>
            <m:r>
              <w:rPr>
                <w:rFonts w:ascii="Cambria Math" w:eastAsia="宋体" w:hAnsi="Cambria Math"/>
                <w:color w:val="000000" w:themeColor="text1"/>
                <w:sz w:val="8"/>
                <w:szCs w:val="8"/>
              </w:rPr>
              <m:t>16</m:t>
            </m:r>
          </m:sub>
        </m:sSub>
      </m:oMath>
      <w:r w:rsidRPr="00EE44E7">
        <w:rPr>
          <w:rFonts w:ascii="宋体" w:eastAsia="宋体" w:hAnsi="宋体"/>
          <w:color w:val="000000" w:themeColor="text1"/>
          <w:sz w:val="8"/>
          <w:szCs w:val="8"/>
        </w:rPr>
        <w:t>。</w:t>
      </w:r>
      <w:r w:rsidRPr="00EE44E7">
        <w:rPr>
          <w:rFonts w:ascii="宋体" w:eastAsia="宋体" w:hAnsi="宋体" w:hint="eastAsia"/>
          <w:color w:val="00B0F0"/>
          <w:sz w:val="8"/>
          <w:szCs w:val="8"/>
        </w:rPr>
        <w:t>操作：</w:t>
      </w:r>
      <w:r w:rsidRPr="00EE44E7">
        <w:rPr>
          <w:rFonts w:ascii="宋体" w:eastAsia="宋体" w:hAnsi="宋体"/>
          <w:color w:val="000000" w:themeColor="text1"/>
          <w:sz w:val="8"/>
          <w:szCs w:val="8"/>
        </w:rPr>
        <w:t>ARP请求为1，ARP响应为2</w:t>
      </w:r>
    </w:p>
    <w:p w14:paraId="45F40EC9" w14:textId="2D121922" w:rsidR="00AD773D" w:rsidRPr="00EE44E7" w:rsidRDefault="00AD773D" w:rsidP="00D31E2E">
      <w:pPr>
        <w:spacing w:line="90" w:lineRule="exact"/>
        <w:rPr>
          <w:rFonts w:ascii="宋体" w:eastAsia="宋体" w:hAnsi="宋体"/>
          <w:color w:val="FF0000"/>
          <w:sz w:val="8"/>
          <w:szCs w:val="8"/>
        </w:rPr>
      </w:pPr>
      <w:r w:rsidRPr="00EE44E7">
        <w:rPr>
          <w:rFonts w:ascii="宋体" w:eastAsia="宋体" w:hAnsi="宋体" w:hint="eastAsia"/>
          <w:color w:val="FF0000"/>
          <w:sz w:val="8"/>
          <w:szCs w:val="8"/>
        </w:rPr>
        <w:t>在以太网上，</w:t>
      </w:r>
      <w:r w:rsidRPr="00EE44E7">
        <w:rPr>
          <w:rFonts w:ascii="宋体" w:eastAsia="宋体" w:hAnsi="宋体"/>
          <w:color w:val="FF0000"/>
          <w:sz w:val="8"/>
          <w:szCs w:val="8"/>
        </w:rPr>
        <w:t>ARP报文封装在以太帧中传输</w:t>
      </w:r>
      <w:r w:rsidRPr="00EE44E7">
        <w:rPr>
          <w:rFonts w:ascii="宋体" w:eastAsia="宋体" w:hAnsi="宋体" w:hint="eastAsia"/>
          <w:color w:val="FF0000"/>
          <w:sz w:val="8"/>
          <w:szCs w:val="8"/>
        </w:rPr>
        <w:t>。</w:t>
      </w:r>
    </w:p>
    <w:p w14:paraId="2A5B06BE" w14:textId="37957E88" w:rsidR="00AD773D" w:rsidRDefault="00AD773D" w:rsidP="00D31E2E">
      <w:pPr>
        <w:spacing w:line="90" w:lineRule="exact"/>
        <w:rPr>
          <w:rFonts w:ascii="宋体" w:eastAsia="宋体" w:hAnsi="宋体"/>
          <w:color w:val="000000" w:themeColor="text1"/>
          <w:sz w:val="8"/>
          <w:szCs w:val="8"/>
        </w:rPr>
      </w:pPr>
      <w:r w:rsidRPr="00EE44E7">
        <w:rPr>
          <w:rFonts w:ascii="宋体" w:eastAsia="宋体" w:hAnsi="宋体" w:hint="eastAsia"/>
          <w:color w:val="00B050"/>
          <w:sz w:val="8"/>
          <w:szCs w:val="8"/>
        </w:rPr>
        <w:t>地址解析的过程：</w:t>
      </w:r>
      <w:r w:rsidRPr="00EE44E7">
        <w:rPr>
          <w:rFonts w:ascii="宋体" w:eastAsia="宋体" w:hAnsi="宋体"/>
          <w:color w:val="000000" w:themeColor="text1"/>
          <w:sz w:val="8"/>
          <w:szCs w:val="8"/>
        </w:rPr>
        <w:t>A想知道B的MAC地址：</w:t>
      </w:r>
      <w:r w:rsidRPr="00EE44E7">
        <w:rPr>
          <w:rFonts w:ascii="宋体" w:eastAsia="宋体" w:hAnsi="宋体" w:hint="eastAsia"/>
          <w:color w:val="000000" w:themeColor="text1"/>
          <w:sz w:val="8"/>
          <w:szCs w:val="8"/>
        </w:rPr>
        <w:t>1、</w:t>
      </w:r>
      <w:r w:rsidRPr="00EE44E7">
        <w:rPr>
          <w:rFonts w:ascii="宋体" w:eastAsia="宋体" w:hAnsi="宋体"/>
          <w:color w:val="000000" w:themeColor="text1"/>
          <w:sz w:val="8"/>
          <w:szCs w:val="8"/>
        </w:rPr>
        <w:t>A构造一个ARP请求，在发送方字段填入自己的MAC地址和IP地址，在目标字段填入B的IP地址。</w:t>
      </w:r>
      <w:r w:rsidRPr="00EE44E7">
        <w:rPr>
          <w:rFonts w:ascii="宋体" w:eastAsia="宋体" w:hAnsi="宋体" w:hint="eastAsia"/>
          <w:color w:val="000000" w:themeColor="text1"/>
          <w:sz w:val="8"/>
          <w:szCs w:val="8"/>
        </w:rPr>
        <w:t>2、</w:t>
      </w:r>
      <w:r w:rsidRPr="00EE44E7">
        <w:rPr>
          <w:rFonts w:ascii="宋体" w:eastAsia="宋体" w:hAnsi="宋体"/>
          <w:color w:val="000000" w:themeColor="text1"/>
          <w:sz w:val="8"/>
          <w:szCs w:val="8"/>
        </w:rPr>
        <w:t>A将ARP请求封装在广播帧中发送</w:t>
      </w:r>
      <w:r w:rsidRPr="00EE44E7">
        <w:rPr>
          <w:rFonts w:ascii="宋体" w:eastAsia="宋体" w:hAnsi="宋体" w:hint="eastAsia"/>
          <w:color w:val="000000" w:themeColor="text1"/>
          <w:sz w:val="8"/>
          <w:szCs w:val="8"/>
        </w:rPr>
        <w:t>。3、每个收到</w:t>
      </w:r>
      <w:r w:rsidRPr="00EE44E7">
        <w:rPr>
          <w:rFonts w:ascii="宋体" w:eastAsia="宋体" w:hAnsi="宋体"/>
          <w:color w:val="000000" w:themeColor="text1"/>
          <w:sz w:val="8"/>
          <w:szCs w:val="8"/>
        </w:rPr>
        <w:t>ARP请求的节点用目标IP地址与自己的IP地址比较，地址相符的节点进行响应（B响应）。</w:t>
      </w:r>
      <w:r w:rsidRPr="00EE44E7">
        <w:rPr>
          <w:rFonts w:ascii="宋体" w:eastAsia="宋体" w:hAnsi="宋体" w:hint="eastAsia"/>
          <w:color w:val="000000" w:themeColor="text1"/>
          <w:sz w:val="8"/>
          <w:szCs w:val="8"/>
        </w:rPr>
        <w:t>4、</w:t>
      </w:r>
      <w:r w:rsidRPr="00EE44E7">
        <w:rPr>
          <w:rFonts w:ascii="宋体" w:eastAsia="宋体" w:hAnsi="宋体"/>
          <w:color w:val="000000" w:themeColor="text1"/>
          <w:sz w:val="8"/>
          <w:szCs w:val="8"/>
        </w:rPr>
        <w:t>B构造一个ARP响应，交换发送方与目标字段内容，在发送方硬件地址字段填入自己的MAC地址，修改操作字段为2</w:t>
      </w:r>
      <w:r w:rsidRPr="00EE44E7">
        <w:rPr>
          <w:rFonts w:ascii="宋体" w:eastAsia="宋体" w:hAnsi="宋体" w:hint="eastAsia"/>
          <w:color w:val="000000" w:themeColor="text1"/>
          <w:sz w:val="8"/>
          <w:szCs w:val="8"/>
        </w:rPr>
        <w:t>。5、</w:t>
      </w:r>
      <w:r w:rsidRPr="00EE44E7">
        <w:rPr>
          <w:rFonts w:ascii="宋体" w:eastAsia="宋体" w:hAnsi="宋体"/>
          <w:color w:val="000000" w:themeColor="text1"/>
          <w:sz w:val="8"/>
          <w:szCs w:val="8"/>
        </w:rPr>
        <w:t>B将ARP响应封装在单播帧（目的地址为A的MAC地址）中发送。</w:t>
      </w:r>
    </w:p>
    <w:p w14:paraId="7D23E6F1" w14:textId="4F9EBF9B" w:rsidR="00D029DD" w:rsidRDefault="00D029DD" w:rsidP="00D31E2E">
      <w:pPr>
        <w:spacing w:line="90" w:lineRule="exact"/>
        <w:rPr>
          <w:rFonts w:ascii="宋体" w:eastAsia="宋体" w:hAnsi="宋体"/>
          <w:color w:val="000000" w:themeColor="text1"/>
          <w:sz w:val="8"/>
          <w:szCs w:val="8"/>
        </w:rPr>
      </w:pPr>
      <w:r w:rsidRPr="00D029DD">
        <w:rPr>
          <w:rFonts w:ascii="宋体" w:eastAsia="宋体" w:hAnsi="宋体" w:hint="eastAsia"/>
          <w:color w:val="00B050"/>
          <w:sz w:val="8"/>
          <w:szCs w:val="8"/>
        </w:rPr>
        <w:t>改进</w:t>
      </w:r>
      <w:r w:rsidRPr="00D029DD">
        <w:rPr>
          <w:rFonts w:ascii="宋体" w:eastAsia="宋体" w:hAnsi="宋体"/>
          <w:color w:val="00B050"/>
          <w:sz w:val="8"/>
          <w:szCs w:val="8"/>
        </w:rPr>
        <w:t>ARP的措施：</w:t>
      </w:r>
      <w:r w:rsidRPr="00D029DD">
        <w:rPr>
          <w:rFonts w:ascii="宋体" w:eastAsia="宋体" w:hAnsi="宋体"/>
          <w:color w:val="00B0F0"/>
          <w:sz w:val="8"/>
          <w:szCs w:val="8"/>
        </w:rPr>
        <w:t>ARP缓存</w:t>
      </w:r>
      <w:r w:rsidRPr="00D029DD">
        <w:rPr>
          <w:rFonts w:ascii="宋体" w:eastAsia="宋体" w:hAnsi="宋体" w:hint="eastAsia"/>
          <w:color w:val="00B0F0"/>
          <w:sz w:val="8"/>
          <w:szCs w:val="8"/>
        </w:rPr>
        <w:t>：</w:t>
      </w:r>
      <w:r w:rsidRPr="00D029DD">
        <w:rPr>
          <w:rFonts w:ascii="宋体" w:eastAsia="宋体" w:hAnsi="宋体" w:hint="eastAsia"/>
          <w:color w:val="000000" w:themeColor="text1"/>
          <w:sz w:val="8"/>
          <w:szCs w:val="8"/>
        </w:rPr>
        <w:t>每个节点在内存中维护一个地址映射（绑定）表，称</w:t>
      </w:r>
      <w:r w:rsidRPr="00D029DD">
        <w:rPr>
          <w:rFonts w:ascii="宋体" w:eastAsia="宋体" w:hAnsi="宋体"/>
          <w:color w:val="000000" w:themeColor="text1"/>
          <w:sz w:val="8"/>
          <w:szCs w:val="8"/>
        </w:rPr>
        <w:t>ARP缓存</w:t>
      </w:r>
      <w:r>
        <w:rPr>
          <w:rFonts w:ascii="宋体" w:eastAsia="宋体" w:hAnsi="宋体" w:hint="eastAsia"/>
          <w:color w:val="000000" w:themeColor="text1"/>
          <w:sz w:val="8"/>
          <w:szCs w:val="8"/>
        </w:rPr>
        <w:t>。</w:t>
      </w:r>
      <w:r w:rsidRPr="00D029DD">
        <w:rPr>
          <w:rFonts w:ascii="宋体" w:eastAsia="宋体" w:hAnsi="宋体" w:hint="eastAsia"/>
          <w:color w:val="000000" w:themeColor="text1"/>
          <w:sz w:val="8"/>
          <w:szCs w:val="8"/>
        </w:rPr>
        <w:t>每次发送数据报前先查询</w:t>
      </w:r>
      <w:r w:rsidRPr="00D029DD">
        <w:rPr>
          <w:rFonts w:ascii="宋体" w:eastAsia="宋体" w:hAnsi="宋体"/>
          <w:color w:val="000000" w:themeColor="text1"/>
          <w:sz w:val="8"/>
          <w:szCs w:val="8"/>
        </w:rPr>
        <w:t>ARP缓存，若找不到则发送ARP请求，并在收到ARP响应后将地址映射缓存起来</w:t>
      </w:r>
      <w:r>
        <w:rPr>
          <w:rFonts w:ascii="宋体" w:eastAsia="宋体" w:hAnsi="宋体" w:hint="eastAsia"/>
          <w:color w:val="000000" w:themeColor="text1"/>
          <w:sz w:val="8"/>
          <w:szCs w:val="8"/>
        </w:rPr>
        <w:t>。</w:t>
      </w:r>
      <w:r w:rsidRPr="00D029DD">
        <w:rPr>
          <w:rFonts w:ascii="宋体" w:eastAsia="宋体" w:hAnsi="宋体"/>
          <w:color w:val="000000" w:themeColor="text1"/>
          <w:sz w:val="8"/>
          <w:szCs w:val="8"/>
        </w:rPr>
        <w:t>ARP缓存中的信息，在超时（一般为15～20分钟）后删除</w:t>
      </w:r>
      <w:r>
        <w:rPr>
          <w:rFonts w:ascii="宋体" w:eastAsia="宋体" w:hAnsi="宋体" w:hint="eastAsia"/>
          <w:color w:val="000000" w:themeColor="text1"/>
          <w:sz w:val="8"/>
          <w:szCs w:val="8"/>
        </w:rPr>
        <w:t>。</w:t>
      </w:r>
    </w:p>
    <w:p w14:paraId="18297DE5" w14:textId="59A81604" w:rsidR="00D029DD" w:rsidRDefault="00D029DD" w:rsidP="00D31E2E">
      <w:pPr>
        <w:spacing w:line="90" w:lineRule="exact"/>
        <w:rPr>
          <w:rFonts w:ascii="宋体" w:eastAsia="宋体" w:hAnsi="宋体"/>
          <w:color w:val="000000" w:themeColor="text1"/>
          <w:sz w:val="8"/>
          <w:szCs w:val="8"/>
        </w:rPr>
      </w:pPr>
      <w:r w:rsidRPr="00D029DD">
        <w:rPr>
          <w:rFonts w:ascii="宋体" w:eastAsia="宋体" w:hAnsi="宋体"/>
          <w:color w:val="00B0F0"/>
          <w:sz w:val="8"/>
          <w:szCs w:val="8"/>
        </w:rPr>
        <w:t>主动学习</w:t>
      </w:r>
      <w:r w:rsidRPr="00D029DD">
        <w:rPr>
          <w:rFonts w:ascii="宋体" w:eastAsia="宋体" w:hAnsi="宋体" w:hint="eastAsia"/>
          <w:color w:val="00B0F0"/>
          <w:sz w:val="8"/>
          <w:szCs w:val="8"/>
        </w:rPr>
        <w:t>：</w:t>
      </w:r>
      <w:r w:rsidRPr="00D029DD">
        <w:rPr>
          <w:rFonts w:ascii="宋体" w:eastAsia="宋体" w:hAnsi="宋体" w:hint="eastAsia"/>
          <w:color w:val="000000" w:themeColor="text1"/>
          <w:sz w:val="8"/>
          <w:szCs w:val="8"/>
        </w:rPr>
        <w:t>从</w:t>
      </w:r>
      <w:r w:rsidRPr="00D029DD">
        <w:rPr>
          <w:rFonts w:ascii="宋体" w:eastAsia="宋体" w:hAnsi="宋体"/>
          <w:color w:val="000000" w:themeColor="text1"/>
          <w:sz w:val="8"/>
          <w:szCs w:val="8"/>
        </w:rPr>
        <w:t>ARP请求中获取地址绑定信息：</w:t>
      </w:r>
      <w:r w:rsidRPr="00D029DD">
        <w:rPr>
          <w:rFonts w:ascii="宋体" w:eastAsia="宋体" w:hAnsi="宋体" w:hint="eastAsia"/>
          <w:color w:val="000000" w:themeColor="text1"/>
          <w:sz w:val="8"/>
          <w:szCs w:val="8"/>
        </w:rPr>
        <w:t>每个节点可以收到全部的</w:t>
      </w:r>
      <w:r w:rsidRPr="00D029DD">
        <w:rPr>
          <w:rFonts w:ascii="宋体" w:eastAsia="宋体" w:hAnsi="宋体"/>
          <w:color w:val="000000" w:themeColor="text1"/>
          <w:sz w:val="8"/>
          <w:szCs w:val="8"/>
        </w:rPr>
        <w:t>ARP请求报文，可将发送节点的地址映射缓存到自己的ARP表中</w:t>
      </w:r>
      <w:r>
        <w:rPr>
          <w:rFonts w:ascii="宋体" w:eastAsia="宋体" w:hAnsi="宋体" w:hint="eastAsia"/>
          <w:color w:val="000000" w:themeColor="text1"/>
          <w:sz w:val="8"/>
          <w:szCs w:val="8"/>
        </w:rPr>
        <w:t>。</w:t>
      </w:r>
      <w:r w:rsidRPr="00D029DD">
        <w:rPr>
          <w:rFonts w:ascii="宋体" w:eastAsia="宋体" w:hAnsi="宋体" w:hint="eastAsia"/>
          <w:color w:val="00B050"/>
          <w:sz w:val="8"/>
          <w:szCs w:val="8"/>
        </w:rPr>
        <w:t>节点在启动时自动广播自己的地址映射：</w:t>
      </w:r>
      <w:r w:rsidRPr="00D029DD">
        <w:rPr>
          <w:rFonts w:ascii="宋体" w:eastAsia="宋体" w:hAnsi="宋体" w:hint="eastAsia"/>
          <w:color w:val="FF0000"/>
          <w:sz w:val="8"/>
          <w:szCs w:val="8"/>
        </w:rPr>
        <w:t>节点</w:t>
      </w:r>
      <w:r w:rsidRPr="00D029DD">
        <w:rPr>
          <w:rFonts w:ascii="宋体" w:eastAsia="宋体" w:hAnsi="宋体"/>
          <w:color w:val="FF0000"/>
          <w:sz w:val="8"/>
          <w:szCs w:val="8"/>
        </w:rPr>
        <w:t>A在启动时主动广播一个ARP请求，在目标字段内填入自己的IP地址</w:t>
      </w:r>
      <w:r w:rsidRPr="00D029DD">
        <w:rPr>
          <w:rFonts w:ascii="宋体" w:eastAsia="宋体" w:hAnsi="宋体" w:hint="eastAsia"/>
          <w:color w:val="FF0000"/>
          <w:sz w:val="8"/>
          <w:szCs w:val="8"/>
        </w:rPr>
        <w:t>。</w:t>
      </w:r>
      <w:r w:rsidRPr="00D029DD">
        <w:rPr>
          <w:rFonts w:ascii="宋体" w:eastAsia="宋体" w:hAnsi="宋体" w:hint="eastAsia"/>
          <w:color w:val="000000" w:themeColor="text1"/>
          <w:sz w:val="8"/>
          <w:szCs w:val="8"/>
        </w:rPr>
        <w:t>收到</w:t>
      </w:r>
      <w:r w:rsidRPr="00D029DD">
        <w:rPr>
          <w:rFonts w:ascii="宋体" w:eastAsia="宋体" w:hAnsi="宋体"/>
          <w:color w:val="000000" w:themeColor="text1"/>
          <w:sz w:val="8"/>
          <w:szCs w:val="8"/>
        </w:rPr>
        <w:t>ARP请求的节点将A的地址映射缓存起来</w:t>
      </w:r>
      <w:r>
        <w:rPr>
          <w:rFonts w:ascii="宋体" w:eastAsia="宋体" w:hAnsi="宋体" w:hint="eastAsia"/>
          <w:color w:val="000000" w:themeColor="text1"/>
          <w:sz w:val="8"/>
          <w:szCs w:val="8"/>
        </w:rPr>
        <w:t>。</w:t>
      </w:r>
      <w:r w:rsidRPr="00D029DD">
        <w:rPr>
          <w:rFonts w:ascii="宋体" w:eastAsia="宋体" w:hAnsi="宋体" w:hint="eastAsia"/>
          <w:color w:val="000000" w:themeColor="text1"/>
          <w:sz w:val="8"/>
          <w:szCs w:val="8"/>
        </w:rPr>
        <w:t>若</w:t>
      </w:r>
      <w:r w:rsidRPr="00D029DD">
        <w:rPr>
          <w:rFonts w:ascii="宋体" w:eastAsia="宋体" w:hAnsi="宋体"/>
          <w:color w:val="000000" w:themeColor="text1"/>
          <w:sz w:val="8"/>
          <w:szCs w:val="8"/>
        </w:rPr>
        <w:t>A收到ARP响应，报告IP地址重复错误</w:t>
      </w:r>
      <w:r>
        <w:rPr>
          <w:rFonts w:ascii="宋体" w:eastAsia="宋体" w:hAnsi="宋体" w:hint="eastAsia"/>
          <w:color w:val="000000" w:themeColor="text1"/>
          <w:sz w:val="8"/>
          <w:szCs w:val="8"/>
        </w:rPr>
        <w:t>。</w:t>
      </w:r>
    </w:p>
    <w:p w14:paraId="2F8C53EE" w14:textId="06414C78" w:rsidR="00D029DD" w:rsidRPr="00D029DD" w:rsidRDefault="00D029DD" w:rsidP="00D31E2E">
      <w:pPr>
        <w:spacing w:line="90" w:lineRule="exact"/>
        <w:rPr>
          <w:rFonts w:ascii="宋体" w:eastAsia="宋体" w:hAnsi="宋体"/>
          <w:color w:val="000000" w:themeColor="text1"/>
          <w:sz w:val="8"/>
          <w:szCs w:val="8"/>
        </w:rPr>
      </w:pPr>
      <w:r w:rsidRPr="00D029DD">
        <w:rPr>
          <w:rFonts w:ascii="宋体" w:eastAsia="宋体" w:hAnsi="宋体" w:hint="eastAsia"/>
          <w:color w:val="00B050"/>
          <w:sz w:val="8"/>
          <w:szCs w:val="8"/>
        </w:rPr>
        <w:t>数据报的传输过程：</w:t>
      </w:r>
      <w:r w:rsidRPr="00D029DD">
        <w:rPr>
          <w:rFonts w:ascii="宋体" w:eastAsia="宋体" w:hAnsi="宋体" w:hint="eastAsia"/>
          <w:color w:val="000000" w:themeColor="text1"/>
          <w:sz w:val="8"/>
          <w:szCs w:val="8"/>
        </w:rPr>
        <w:t>数据报从</w:t>
      </w:r>
      <w:r w:rsidRPr="00D029DD">
        <w:rPr>
          <w:rFonts w:ascii="宋体" w:eastAsia="宋体" w:hAnsi="宋体"/>
          <w:color w:val="000000" w:themeColor="text1"/>
          <w:sz w:val="8"/>
          <w:szCs w:val="8"/>
        </w:rPr>
        <w:t>A经过R到达B：</w:t>
      </w:r>
      <w:r w:rsidR="00D6020E">
        <w:rPr>
          <w:rFonts w:ascii="宋体" w:eastAsia="宋体" w:hAnsi="宋体" w:hint="eastAsia"/>
          <w:color w:val="000000" w:themeColor="text1"/>
          <w:sz w:val="8"/>
          <w:szCs w:val="8"/>
        </w:rPr>
        <w:t>1、</w:t>
      </w:r>
      <w:r w:rsidRPr="00D029DD">
        <w:rPr>
          <w:rFonts w:ascii="宋体" w:eastAsia="宋体" w:hAnsi="宋体"/>
          <w:color w:val="000000" w:themeColor="text1"/>
          <w:sz w:val="8"/>
          <w:szCs w:val="8"/>
        </w:rPr>
        <w:t xml:space="preserve">A创建IP数据报，src IP＝A, dest IP＝B </w:t>
      </w:r>
    </w:p>
    <w:p w14:paraId="357C9F3D" w14:textId="0E14C02A" w:rsidR="00D029DD" w:rsidRPr="00D029DD" w:rsidRDefault="00D6020E" w:rsidP="00D31E2E">
      <w:pPr>
        <w:spacing w:line="90" w:lineRule="exact"/>
        <w:rPr>
          <w:rFonts w:ascii="宋体" w:eastAsia="宋体" w:hAnsi="宋体"/>
          <w:color w:val="000000" w:themeColor="text1"/>
          <w:sz w:val="8"/>
          <w:szCs w:val="8"/>
        </w:rPr>
      </w:pPr>
      <w:r>
        <w:rPr>
          <w:rFonts w:ascii="宋体" w:eastAsia="宋体" w:hAnsi="宋体"/>
          <w:color w:val="000000" w:themeColor="text1"/>
          <w:sz w:val="8"/>
          <w:szCs w:val="8"/>
        </w:rPr>
        <w:t>2</w:t>
      </w:r>
      <w:r>
        <w:rPr>
          <w:rFonts w:ascii="宋体" w:eastAsia="宋体" w:hAnsi="宋体" w:hint="eastAsia"/>
          <w:color w:val="000000" w:themeColor="text1"/>
          <w:sz w:val="8"/>
          <w:szCs w:val="8"/>
        </w:rPr>
        <w:t>、</w:t>
      </w:r>
      <w:r w:rsidR="00D029DD" w:rsidRPr="00D029DD">
        <w:rPr>
          <w:rFonts w:ascii="宋体" w:eastAsia="宋体" w:hAnsi="宋体"/>
          <w:color w:val="000000" w:themeColor="text1"/>
          <w:sz w:val="8"/>
          <w:szCs w:val="8"/>
        </w:rPr>
        <w:t>A利用ARP获得下一跳111.111.111.110对应的MAC地址（R-1）</w:t>
      </w:r>
    </w:p>
    <w:p w14:paraId="54594CEF" w14:textId="2430560B" w:rsidR="00D029DD" w:rsidRPr="00D029DD" w:rsidRDefault="00D029DD" w:rsidP="00D31E2E">
      <w:pPr>
        <w:spacing w:line="90" w:lineRule="exact"/>
        <w:rPr>
          <w:rFonts w:ascii="宋体" w:eastAsia="宋体" w:hAnsi="宋体"/>
          <w:color w:val="000000" w:themeColor="text1"/>
          <w:sz w:val="8"/>
          <w:szCs w:val="8"/>
        </w:rPr>
      </w:pPr>
      <w:r>
        <w:rPr>
          <w:rFonts w:ascii="宋体" w:eastAsia="宋体" w:hAnsi="宋体"/>
          <w:color w:val="000000" w:themeColor="text1"/>
          <w:sz w:val="8"/>
          <w:szCs w:val="8"/>
        </w:rPr>
        <w:t>3</w:t>
      </w:r>
      <w:r>
        <w:rPr>
          <w:rFonts w:ascii="宋体" w:eastAsia="宋体" w:hAnsi="宋体" w:hint="eastAsia"/>
          <w:color w:val="000000" w:themeColor="text1"/>
          <w:sz w:val="8"/>
          <w:szCs w:val="8"/>
        </w:rPr>
        <w:t>、</w:t>
      </w:r>
      <w:r w:rsidRPr="00D029DD">
        <w:rPr>
          <w:rFonts w:ascii="宋体" w:eastAsia="宋体" w:hAnsi="宋体"/>
          <w:color w:val="000000" w:themeColor="text1"/>
          <w:sz w:val="8"/>
          <w:szCs w:val="8"/>
        </w:rPr>
        <w:t>A创建链路层帧，封装IP数据包，src MAC =A,</w:t>
      </w:r>
      <w:r>
        <w:rPr>
          <w:rFonts w:ascii="宋体" w:eastAsia="宋体" w:hAnsi="宋体"/>
          <w:color w:val="000000" w:themeColor="text1"/>
          <w:sz w:val="8"/>
          <w:szCs w:val="8"/>
        </w:rPr>
        <w:t xml:space="preserve"> </w:t>
      </w:r>
      <w:r w:rsidRPr="00D029DD">
        <w:rPr>
          <w:rFonts w:ascii="宋体" w:eastAsia="宋体" w:hAnsi="宋体"/>
          <w:color w:val="000000" w:themeColor="text1"/>
          <w:sz w:val="8"/>
          <w:szCs w:val="8"/>
        </w:rPr>
        <w:t>dest MAC = R-1，发送</w:t>
      </w:r>
    </w:p>
    <w:p w14:paraId="1100B128" w14:textId="74B48652" w:rsidR="00D029DD" w:rsidRPr="00D029DD" w:rsidRDefault="00D029DD" w:rsidP="00D31E2E">
      <w:pPr>
        <w:spacing w:line="90" w:lineRule="exact"/>
        <w:rPr>
          <w:rFonts w:ascii="宋体" w:eastAsia="宋体" w:hAnsi="宋体"/>
          <w:color w:val="000000" w:themeColor="text1"/>
          <w:sz w:val="8"/>
          <w:szCs w:val="8"/>
        </w:rPr>
      </w:pPr>
      <w:r>
        <w:rPr>
          <w:rFonts w:ascii="宋体" w:eastAsia="宋体" w:hAnsi="宋体" w:hint="eastAsia"/>
          <w:color w:val="000000" w:themeColor="text1"/>
          <w:sz w:val="8"/>
          <w:szCs w:val="8"/>
        </w:rPr>
        <w:t>4、</w:t>
      </w:r>
      <w:r w:rsidRPr="00D029DD">
        <w:rPr>
          <w:rFonts w:ascii="宋体" w:eastAsia="宋体" w:hAnsi="宋体"/>
          <w:color w:val="000000" w:themeColor="text1"/>
          <w:sz w:val="8"/>
          <w:szCs w:val="8"/>
        </w:rPr>
        <w:t>R接收帧，取出IP数据报，发现目的地址为B</w:t>
      </w:r>
      <w:r>
        <w:rPr>
          <w:rFonts w:ascii="宋体" w:eastAsia="宋体" w:hAnsi="宋体" w:hint="eastAsia"/>
          <w:color w:val="000000" w:themeColor="text1"/>
          <w:sz w:val="8"/>
          <w:szCs w:val="8"/>
        </w:rPr>
        <w:t>。</w:t>
      </w:r>
    </w:p>
    <w:p w14:paraId="6299035A" w14:textId="4C91DE97" w:rsidR="00D029DD" w:rsidRPr="00D029DD" w:rsidRDefault="00D029DD" w:rsidP="00D31E2E">
      <w:pPr>
        <w:spacing w:line="90" w:lineRule="exact"/>
        <w:rPr>
          <w:rFonts w:ascii="宋体" w:eastAsia="宋体" w:hAnsi="宋体"/>
          <w:color w:val="000000" w:themeColor="text1"/>
          <w:sz w:val="8"/>
          <w:szCs w:val="8"/>
        </w:rPr>
      </w:pPr>
      <w:r>
        <w:rPr>
          <w:rFonts w:ascii="宋体" w:eastAsia="宋体" w:hAnsi="宋体"/>
          <w:color w:val="000000" w:themeColor="text1"/>
          <w:sz w:val="8"/>
          <w:szCs w:val="8"/>
        </w:rPr>
        <w:t>5</w:t>
      </w:r>
      <w:r>
        <w:rPr>
          <w:rFonts w:ascii="宋体" w:eastAsia="宋体" w:hAnsi="宋体" w:hint="eastAsia"/>
          <w:color w:val="000000" w:themeColor="text1"/>
          <w:sz w:val="8"/>
          <w:szCs w:val="8"/>
        </w:rPr>
        <w:t>、</w:t>
      </w:r>
      <w:r w:rsidRPr="00D029DD">
        <w:rPr>
          <w:rFonts w:ascii="宋体" w:eastAsia="宋体" w:hAnsi="宋体"/>
          <w:color w:val="000000" w:themeColor="text1"/>
          <w:sz w:val="8"/>
          <w:szCs w:val="8"/>
        </w:rPr>
        <w:t>R利用ARP获得B的MAC地址</w:t>
      </w:r>
      <w:r>
        <w:rPr>
          <w:rFonts w:ascii="宋体" w:eastAsia="宋体" w:hAnsi="宋体" w:hint="eastAsia"/>
          <w:color w:val="000000" w:themeColor="text1"/>
          <w:sz w:val="8"/>
          <w:szCs w:val="8"/>
        </w:rPr>
        <w:t>。</w:t>
      </w:r>
    </w:p>
    <w:p w14:paraId="7E647936" w14:textId="19964635" w:rsidR="00D029DD" w:rsidRPr="00D029DD" w:rsidRDefault="00D029DD" w:rsidP="00D31E2E">
      <w:pPr>
        <w:spacing w:line="90" w:lineRule="exact"/>
        <w:rPr>
          <w:rFonts w:ascii="宋体" w:eastAsia="宋体" w:hAnsi="宋体"/>
          <w:color w:val="000000" w:themeColor="text1"/>
          <w:sz w:val="8"/>
          <w:szCs w:val="8"/>
        </w:rPr>
      </w:pPr>
      <w:r>
        <w:rPr>
          <w:rFonts w:ascii="宋体" w:eastAsia="宋体" w:hAnsi="宋体"/>
          <w:color w:val="000000" w:themeColor="text1"/>
          <w:sz w:val="8"/>
          <w:szCs w:val="8"/>
        </w:rPr>
        <w:t>6</w:t>
      </w:r>
      <w:r>
        <w:rPr>
          <w:rFonts w:ascii="宋体" w:eastAsia="宋体" w:hAnsi="宋体" w:hint="eastAsia"/>
          <w:color w:val="000000" w:themeColor="text1"/>
          <w:sz w:val="8"/>
          <w:szCs w:val="8"/>
        </w:rPr>
        <w:t>、</w:t>
      </w:r>
      <w:r w:rsidRPr="00D029DD">
        <w:rPr>
          <w:rFonts w:ascii="宋体" w:eastAsia="宋体" w:hAnsi="宋体"/>
          <w:color w:val="000000" w:themeColor="text1"/>
          <w:sz w:val="8"/>
          <w:szCs w:val="8"/>
        </w:rPr>
        <w:t>R创建链路层帧，封装IP数据报，src MAC=R-2, dest MAC = B, 发送</w:t>
      </w:r>
    </w:p>
    <w:p w14:paraId="3FF6F8F4" w14:textId="4FEE3BD9" w:rsidR="00D029DD" w:rsidRDefault="00D029DD" w:rsidP="00D31E2E">
      <w:pPr>
        <w:spacing w:line="90" w:lineRule="exact"/>
        <w:rPr>
          <w:rFonts w:ascii="宋体" w:eastAsia="宋体" w:hAnsi="宋体"/>
          <w:color w:val="000000" w:themeColor="text1"/>
          <w:sz w:val="8"/>
          <w:szCs w:val="8"/>
        </w:rPr>
      </w:pPr>
      <w:r>
        <w:rPr>
          <w:rFonts w:ascii="宋体" w:eastAsia="宋体" w:hAnsi="宋体" w:hint="eastAsia"/>
          <w:color w:val="000000" w:themeColor="text1"/>
          <w:sz w:val="8"/>
          <w:szCs w:val="8"/>
        </w:rPr>
        <w:t>7、</w:t>
      </w:r>
      <w:r w:rsidRPr="00D029DD">
        <w:rPr>
          <w:rFonts w:ascii="宋体" w:eastAsia="宋体" w:hAnsi="宋体"/>
          <w:color w:val="000000" w:themeColor="text1"/>
          <w:sz w:val="8"/>
          <w:szCs w:val="8"/>
        </w:rPr>
        <w:t>B的网卡接收帧，取出IP数据报，交给网络层</w:t>
      </w:r>
      <w:r>
        <w:rPr>
          <w:rFonts w:ascii="宋体" w:eastAsia="宋体" w:hAnsi="宋体" w:hint="eastAsia"/>
          <w:color w:val="000000" w:themeColor="text1"/>
          <w:sz w:val="8"/>
          <w:szCs w:val="8"/>
        </w:rPr>
        <w:t>。</w:t>
      </w:r>
    </w:p>
    <w:p w14:paraId="2DCA905F" w14:textId="61275702" w:rsidR="00D029DD" w:rsidRDefault="00D6020E" w:rsidP="00D31E2E">
      <w:pPr>
        <w:spacing w:line="90" w:lineRule="exact"/>
        <w:rPr>
          <w:rFonts w:ascii="宋体" w:eastAsia="宋体" w:hAnsi="宋体"/>
          <w:color w:val="000000" w:themeColor="text1"/>
          <w:sz w:val="8"/>
          <w:szCs w:val="8"/>
        </w:rPr>
      </w:pPr>
      <w:r w:rsidRPr="00D6020E">
        <w:rPr>
          <w:rFonts w:ascii="宋体" w:eastAsia="宋体" w:hAnsi="宋体" w:hint="eastAsia"/>
          <w:color w:val="00B0F0"/>
          <w:sz w:val="8"/>
          <w:szCs w:val="8"/>
        </w:rPr>
        <w:t>以太网：</w:t>
      </w:r>
      <w:r w:rsidRPr="00D6020E">
        <w:rPr>
          <w:rFonts w:ascii="宋体" w:eastAsia="宋体" w:hAnsi="宋体" w:hint="eastAsia"/>
          <w:color w:val="000000" w:themeColor="text1"/>
          <w:sz w:val="8"/>
          <w:szCs w:val="8"/>
        </w:rPr>
        <w:t>第一个广泛应用的局域网技术，也是目前占主导地位的有线局域网技术</w:t>
      </w:r>
      <w:r>
        <w:rPr>
          <w:rFonts w:ascii="宋体" w:eastAsia="宋体" w:hAnsi="宋体" w:hint="eastAsia"/>
          <w:color w:val="000000" w:themeColor="text1"/>
          <w:sz w:val="8"/>
          <w:szCs w:val="8"/>
        </w:rPr>
        <w:t>。</w:t>
      </w:r>
    </w:p>
    <w:p w14:paraId="3C274282" w14:textId="2EC9B634" w:rsidR="00D6020E" w:rsidRDefault="00D6020E" w:rsidP="00D31E2E">
      <w:pPr>
        <w:spacing w:line="90" w:lineRule="exact"/>
        <w:rPr>
          <w:rFonts w:ascii="宋体" w:eastAsia="宋体" w:hAnsi="宋体"/>
          <w:color w:val="000000" w:themeColor="text1"/>
          <w:sz w:val="8"/>
          <w:szCs w:val="8"/>
        </w:rPr>
      </w:pPr>
      <w:r w:rsidRPr="00D6020E">
        <w:rPr>
          <w:rFonts w:ascii="宋体" w:eastAsia="宋体" w:hAnsi="宋体" w:hint="eastAsia"/>
          <w:color w:val="00B0F0"/>
          <w:sz w:val="8"/>
          <w:szCs w:val="8"/>
        </w:rPr>
        <w:t>总线拓扑</w:t>
      </w:r>
      <w:r>
        <w:rPr>
          <w:rFonts w:ascii="宋体" w:eastAsia="宋体" w:hAnsi="宋体" w:hint="eastAsia"/>
          <w:color w:val="00B0F0"/>
          <w:sz w:val="8"/>
          <w:szCs w:val="8"/>
        </w:rPr>
        <w:t>（</w:t>
      </w:r>
      <w:r w:rsidRPr="00D6020E">
        <w:rPr>
          <w:rFonts w:ascii="宋体" w:eastAsia="宋体" w:hAnsi="宋体" w:hint="eastAsia"/>
          <w:color w:val="00B0F0"/>
          <w:sz w:val="8"/>
          <w:szCs w:val="8"/>
        </w:rPr>
        <w:t>共享式以太网</w:t>
      </w:r>
      <w:r>
        <w:rPr>
          <w:rFonts w:ascii="宋体" w:eastAsia="宋体" w:hAnsi="宋体" w:hint="eastAsia"/>
          <w:color w:val="00B0F0"/>
          <w:sz w:val="8"/>
          <w:szCs w:val="8"/>
        </w:rPr>
        <w:t>）</w:t>
      </w:r>
      <w:r w:rsidRPr="00D6020E">
        <w:rPr>
          <w:rFonts w:ascii="宋体" w:eastAsia="宋体" w:hAnsi="宋体" w:hint="eastAsia"/>
          <w:color w:val="00B0F0"/>
          <w:sz w:val="8"/>
          <w:szCs w:val="8"/>
        </w:rPr>
        <w:t>：总线（</w:t>
      </w:r>
      <w:r w:rsidRPr="00D6020E">
        <w:rPr>
          <w:rFonts w:ascii="宋体" w:eastAsia="宋体" w:hAnsi="宋体"/>
          <w:color w:val="00B0F0"/>
          <w:sz w:val="8"/>
          <w:szCs w:val="8"/>
        </w:rPr>
        <w:t>1970s中期）：</w:t>
      </w:r>
      <w:r w:rsidRPr="00D6020E">
        <w:rPr>
          <w:rFonts w:ascii="宋体" w:eastAsia="宋体" w:hAnsi="宋体" w:hint="eastAsia"/>
          <w:color w:val="000000" w:themeColor="text1"/>
          <w:sz w:val="8"/>
          <w:szCs w:val="8"/>
        </w:rPr>
        <w:t>以同轴电缆作为共享传输媒体（总线）</w:t>
      </w:r>
      <w:r>
        <w:rPr>
          <w:rFonts w:ascii="宋体" w:eastAsia="宋体" w:hAnsi="宋体" w:hint="eastAsia"/>
          <w:color w:val="000000" w:themeColor="text1"/>
          <w:sz w:val="8"/>
          <w:szCs w:val="8"/>
        </w:rPr>
        <w:t>。</w:t>
      </w:r>
      <w:r w:rsidRPr="00D6020E">
        <w:rPr>
          <w:rFonts w:ascii="宋体" w:eastAsia="宋体" w:hAnsi="宋体" w:hint="eastAsia"/>
          <w:color w:val="000000" w:themeColor="text1"/>
          <w:sz w:val="8"/>
          <w:szCs w:val="8"/>
        </w:rPr>
        <w:t>所有节点通过特殊接口连接到这条总线上</w:t>
      </w:r>
      <w:r>
        <w:rPr>
          <w:rFonts w:ascii="宋体" w:eastAsia="宋体" w:hAnsi="宋体" w:hint="eastAsia"/>
          <w:color w:val="000000" w:themeColor="text1"/>
          <w:sz w:val="8"/>
          <w:szCs w:val="8"/>
        </w:rPr>
        <w:t>。</w:t>
      </w:r>
      <w:r w:rsidRPr="00D6020E">
        <w:rPr>
          <w:rFonts w:ascii="宋体" w:eastAsia="宋体" w:hAnsi="宋体" w:hint="eastAsia"/>
          <w:color w:val="00B0F0"/>
          <w:sz w:val="8"/>
          <w:szCs w:val="8"/>
        </w:rPr>
        <w:t>集线器（</w:t>
      </w:r>
      <w:r w:rsidRPr="00D6020E">
        <w:rPr>
          <w:rFonts w:ascii="宋体" w:eastAsia="宋体" w:hAnsi="宋体"/>
          <w:color w:val="00B0F0"/>
          <w:sz w:val="8"/>
          <w:szCs w:val="8"/>
        </w:rPr>
        <w:t>1990s后期）：</w:t>
      </w:r>
      <w:r w:rsidRPr="00D6020E">
        <w:rPr>
          <w:rFonts w:ascii="宋体" w:eastAsia="宋体" w:hAnsi="宋体" w:hint="eastAsia"/>
          <w:color w:val="000000" w:themeColor="text1"/>
          <w:sz w:val="8"/>
          <w:szCs w:val="8"/>
        </w:rPr>
        <w:t>一个物理层中继器，从一个端口进入的物理信号（光，电），放大后立即从其它端口输出</w:t>
      </w:r>
      <w:r>
        <w:rPr>
          <w:rFonts w:ascii="宋体" w:eastAsia="宋体" w:hAnsi="宋体" w:hint="eastAsia"/>
          <w:color w:val="000000" w:themeColor="text1"/>
          <w:sz w:val="8"/>
          <w:szCs w:val="8"/>
        </w:rPr>
        <w:t>。</w:t>
      </w:r>
      <w:r w:rsidRPr="00D6020E">
        <w:rPr>
          <w:rFonts w:ascii="宋体" w:eastAsia="宋体" w:hAnsi="宋体" w:hint="eastAsia"/>
          <w:color w:val="000000" w:themeColor="text1"/>
          <w:sz w:val="8"/>
          <w:szCs w:val="8"/>
        </w:rPr>
        <w:t>集线器相当于共享电缆</w:t>
      </w:r>
      <w:r>
        <w:rPr>
          <w:rFonts w:ascii="宋体" w:eastAsia="宋体" w:hAnsi="宋体" w:hint="eastAsia"/>
          <w:color w:val="000000" w:themeColor="text1"/>
          <w:sz w:val="8"/>
          <w:szCs w:val="8"/>
        </w:rPr>
        <w:t>。</w:t>
      </w:r>
    </w:p>
    <w:p w14:paraId="06098318" w14:textId="36231158" w:rsidR="00D6020E" w:rsidRDefault="00D6020E" w:rsidP="00D31E2E">
      <w:pPr>
        <w:spacing w:line="90" w:lineRule="exact"/>
        <w:rPr>
          <w:rFonts w:ascii="宋体" w:eastAsia="宋体" w:hAnsi="宋体"/>
          <w:color w:val="000000" w:themeColor="text1"/>
          <w:sz w:val="8"/>
          <w:szCs w:val="8"/>
        </w:rPr>
      </w:pPr>
      <w:r w:rsidRPr="00D6020E">
        <w:rPr>
          <w:rFonts w:ascii="宋体" w:eastAsia="宋体" w:hAnsi="宋体" w:hint="eastAsia"/>
          <w:color w:val="00B0F0"/>
          <w:sz w:val="8"/>
          <w:szCs w:val="8"/>
        </w:rPr>
        <w:t>星型拓扑（交换式以太网）：交换机（</w:t>
      </w:r>
      <w:r w:rsidRPr="00D6020E">
        <w:rPr>
          <w:rFonts w:ascii="宋体" w:eastAsia="宋体" w:hAnsi="宋体"/>
          <w:color w:val="00B0F0"/>
          <w:sz w:val="8"/>
          <w:szCs w:val="8"/>
        </w:rPr>
        <w:t>21世纪早期）：</w:t>
      </w:r>
      <w:r w:rsidRPr="00D6020E">
        <w:rPr>
          <w:rFonts w:ascii="宋体" w:eastAsia="宋体" w:hAnsi="宋体" w:hint="eastAsia"/>
          <w:color w:val="000000" w:themeColor="text1"/>
          <w:sz w:val="8"/>
          <w:szCs w:val="8"/>
        </w:rPr>
        <w:t>主机通过双绞线或光纤连接到交换机</w:t>
      </w:r>
      <w:r>
        <w:rPr>
          <w:rFonts w:ascii="宋体" w:eastAsia="宋体" w:hAnsi="宋体" w:hint="eastAsia"/>
          <w:color w:val="000000" w:themeColor="text1"/>
          <w:sz w:val="8"/>
          <w:szCs w:val="8"/>
        </w:rPr>
        <w:t>。</w:t>
      </w:r>
      <w:r w:rsidRPr="00D6020E">
        <w:rPr>
          <w:rFonts w:ascii="宋体" w:eastAsia="宋体" w:hAnsi="宋体" w:hint="eastAsia"/>
          <w:color w:val="000000" w:themeColor="text1"/>
          <w:sz w:val="8"/>
          <w:szCs w:val="8"/>
        </w:rPr>
        <w:t>交换机在端口之间存储转发帧（链路层设备）</w:t>
      </w:r>
      <w:r>
        <w:rPr>
          <w:rFonts w:ascii="宋体" w:eastAsia="宋体" w:hAnsi="宋体" w:hint="eastAsia"/>
          <w:color w:val="000000" w:themeColor="text1"/>
          <w:sz w:val="8"/>
          <w:szCs w:val="8"/>
        </w:rPr>
        <w:t>。</w:t>
      </w:r>
      <w:r w:rsidRPr="00D6020E">
        <w:rPr>
          <w:rFonts w:ascii="宋体" w:eastAsia="宋体" w:hAnsi="宋体" w:hint="eastAsia"/>
          <w:color w:val="000000" w:themeColor="text1"/>
          <w:sz w:val="8"/>
          <w:szCs w:val="8"/>
        </w:rPr>
        <w:t>主机与交换机之间为全双工链路</w:t>
      </w:r>
      <w:r>
        <w:rPr>
          <w:rFonts w:ascii="宋体" w:eastAsia="宋体" w:hAnsi="宋体" w:hint="eastAsia"/>
          <w:color w:val="000000" w:themeColor="text1"/>
          <w:sz w:val="8"/>
          <w:szCs w:val="8"/>
        </w:rPr>
        <w:t>。</w:t>
      </w:r>
      <w:r w:rsidRPr="00D6020E">
        <w:rPr>
          <w:rFonts w:ascii="宋体" w:eastAsia="宋体" w:hAnsi="宋体" w:hint="eastAsia"/>
          <w:color w:val="FF0000"/>
          <w:sz w:val="8"/>
          <w:szCs w:val="8"/>
        </w:rPr>
        <w:t>交换式以太网不会产生冲突，不需使用</w:t>
      </w:r>
      <w:r w:rsidRPr="00D6020E">
        <w:rPr>
          <w:rFonts w:ascii="宋体" w:eastAsia="宋体" w:hAnsi="宋体"/>
          <w:color w:val="FF0000"/>
          <w:sz w:val="8"/>
          <w:szCs w:val="8"/>
        </w:rPr>
        <w:t>CSMA/CD协议！</w:t>
      </w:r>
      <w:r w:rsidRPr="00D6020E">
        <w:rPr>
          <w:rFonts w:ascii="宋体" w:eastAsia="宋体" w:hAnsi="宋体" w:hint="eastAsia"/>
          <w:color w:val="00B0F0"/>
          <w:sz w:val="8"/>
          <w:szCs w:val="8"/>
        </w:rPr>
        <w:t>星型拓扑：</w:t>
      </w:r>
      <w:r w:rsidRPr="00D6020E">
        <w:rPr>
          <w:rFonts w:ascii="宋体" w:eastAsia="宋体" w:hAnsi="宋体" w:hint="eastAsia"/>
          <w:color w:val="000000" w:themeColor="text1"/>
          <w:sz w:val="8"/>
          <w:szCs w:val="8"/>
        </w:rPr>
        <w:t>各节点仅与中心节点直接通信，各节点之间不直接通信</w:t>
      </w:r>
      <w:r>
        <w:rPr>
          <w:rFonts w:ascii="宋体" w:eastAsia="宋体" w:hAnsi="宋体" w:hint="eastAsia"/>
          <w:color w:val="000000" w:themeColor="text1"/>
          <w:sz w:val="8"/>
          <w:szCs w:val="8"/>
        </w:rPr>
        <w:t>。</w:t>
      </w:r>
      <w:r w:rsidRPr="00D6020E">
        <w:rPr>
          <w:rFonts w:ascii="宋体" w:eastAsia="宋体" w:hAnsi="宋体" w:hint="eastAsia"/>
          <w:color w:val="000000" w:themeColor="text1"/>
          <w:sz w:val="8"/>
          <w:szCs w:val="8"/>
        </w:rPr>
        <w:t>不同于基于</w:t>
      </w:r>
      <w:r w:rsidRPr="00D6020E">
        <w:rPr>
          <w:rFonts w:ascii="宋体" w:eastAsia="宋体" w:hAnsi="宋体"/>
          <w:color w:val="000000" w:themeColor="text1"/>
          <w:sz w:val="8"/>
          <w:szCs w:val="8"/>
        </w:rPr>
        <w:t>hub的星型连接</w:t>
      </w:r>
      <w:r>
        <w:rPr>
          <w:rFonts w:ascii="宋体" w:eastAsia="宋体" w:hAnsi="宋体" w:hint="eastAsia"/>
          <w:color w:val="000000" w:themeColor="text1"/>
          <w:sz w:val="8"/>
          <w:szCs w:val="8"/>
        </w:rPr>
        <w:t>。</w:t>
      </w:r>
    </w:p>
    <w:p w14:paraId="79997265" w14:textId="24935328" w:rsidR="00D6020E" w:rsidRPr="00EE44E7" w:rsidRDefault="00D6020E" w:rsidP="00D31E2E">
      <w:pPr>
        <w:spacing w:line="90" w:lineRule="exact"/>
        <w:rPr>
          <w:rFonts w:ascii="宋体" w:eastAsia="宋体" w:hAnsi="宋体"/>
          <w:color w:val="000000" w:themeColor="text1"/>
          <w:sz w:val="8"/>
          <w:szCs w:val="8"/>
        </w:rPr>
      </w:pPr>
      <w:r w:rsidRPr="00D6020E">
        <w:rPr>
          <w:rFonts w:ascii="宋体" w:eastAsia="宋体" w:hAnsi="宋体" w:hint="eastAsia"/>
          <w:color w:val="000000" w:themeColor="text1"/>
          <w:sz w:val="8"/>
          <w:szCs w:val="8"/>
        </w:rPr>
        <w:t>以太帧结构</w:t>
      </w:r>
      <w:r>
        <w:rPr>
          <w:rFonts w:ascii="宋体" w:eastAsia="宋体" w:hAnsi="宋体" w:hint="eastAsia"/>
          <w:color w:val="000000" w:themeColor="text1"/>
          <w:sz w:val="8"/>
          <w:szCs w:val="8"/>
        </w:rPr>
        <w:t>：</w:t>
      </w:r>
    </w:p>
    <w:p w14:paraId="44E6D5AE" w14:textId="42E9E0F3" w:rsidR="00D6020E" w:rsidRPr="00D6020E" w:rsidRDefault="00E26F5E" w:rsidP="00D31E2E">
      <w:pPr>
        <w:spacing w:line="90" w:lineRule="exact"/>
        <w:rPr>
          <w:rFonts w:ascii="宋体" w:eastAsia="宋体" w:hAnsi="宋体"/>
          <w:color w:val="000000" w:themeColor="text1"/>
          <w:sz w:val="8"/>
          <w:szCs w:val="8"/>
        </w:rPr>
      </w:pPr>
      <w:r>
        <w:rPr>
          <w:noProof/>
        </w:rPr>
        <w:drawing>
          <wp:anchor distT="36195" distB="36195" distL="36195" distR="36195" simplePos="0" relativeHeight="251688960" behindDoc="1" locked="0" layoutInCell="1" allowOverlap="1" wp14:anchorId="0F402B00" wp14:editId="28873E22">
            <wp:simplePos x="0" y="0"/>
            <wp:positionH relativeFrom="margin">
              <wp:align>left</wp:align>
            </wp:positionH>
            <wp:positionV relativeFrom="paragraph">
              <wp:posOffset>3810</wp:posOffset>
            </wp:positionV>
            <wp:extent cx="1594800" cy="273600"/>
            <wp:effectExtent l="0" t="0" r="5715" b="0"/>
            <wp:wrapTight wrapText="bothSides">
              <wp:wrapPolygon edited="0">
                <wp:start x="0" y="0"/>
                <wp:lineTo x="0" y="19591"/>
                <wp:lineTo x="21419" y="19591"/>
                <wp:lineTo x="21419" y="0"/>
                <wp:lineTo x="0" y="0"/>
              </wp:wrapPolygon>
            </wp:wrapTight>
            <wp:docPr id="121861" name="Picture 4" descr="552 Ethernet frame">
              <a:extLst xmlns:a="http://schemas.openxmlformats.org/drawingml/2006/main">
                <a:ext uri="{FF2B5EF4-FFF2-40B4-BE49-F238E27FC236}">
                  <a16:creationId xmlns:a16="http://schemas.microsoft.com/office/drawing/2014/main" id="{31441C33-C0C6-4888-ADA0-128D2E707A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1" name="Picture 4" descr="552 Ethernet frame">
                      <a:extLst>
                        <a:ext uri="{FF2B5EF4-FFF2-40B4-BE49-F238E27FC236}">
                          <a16:creationId xmlns:a16="http://schemas.microsoft.com/office/drawing/2014/main" id="{31441C33-C0C6-4888-ADA0-128D2E707A73}"/>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4800" cy="27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020E" w:rsidRPr="00D6020E">
        <w:rPr>
          <w:rFonts w:ascii="宋体" w:eastAsia="宋体" w:hAnsi="宋体"/>
          <w:color w:val="00B0F0"/>
          <w:sz w:val="8"/>
          <w:szCs w:val="8"/>
        </w:rPr>
        <w:t>Preamble（前导码）:</w:t>
      </w:r>
      <w:r w:rsidR="00D6020E" w:rsidRPr="00D6020E">
        <w:rPr>
          <w:rFonts w:ascii="宋体" w:eastAsia="宋体" w:hAnsi="宋体"/>
          <w:color w:val="000000" w:themeColor="text1"/>
          <w:sz w:val="8"/>
          <w:szCs w:val="8"/>
        </w:rPr>
        <w:t xml:space="preserve"> </w:t>
      </w:r>
    </w:p>
    <w:p w14:paraId="2B8DE16F" w14:textId="487B3C5B" w:rsidR="00AD773D" w:rsidRDefault="00D6020E" w:rsidP="00D31E2E">
      <w:pPr>
        <w:spacing w:line="90" w:lineRule="exact"/>
        <w:rPr>
          <w:rFonts w:ascii="宋体" w:eastAsia="宋体" w:hAnsi="宋体"/>
          <w:color w:val="000000" w:themeColor="text1"/>
          <w:sz w:val="8"/>
          <w:szCs w:val="8"/>
        </w:rPr>
      </w:pPr>
      <w:r w:rsidRPr="00D6020E">
        <w:rPr>
          <w:rFonts w:ascii="宋体" w:eastAsia="宋体" w:hAnsi="宋体"/>
          <w:color w:val="000000" w:themeColor="text1"/>
          <w:sz w:val="8"/>
          <w:szCs w:val="8"/>
        </w:rPr>
        <w:t>7个10101010字节，后跟一个10101011字节，用于在发送方和接收方之间建立时钟同步</w:t>
      </w:r>
      <w:r>
        <w:rPr>
          <w:rFonts w:ascii="宋体" w:eastAsia="宋体" w:hAnsi="宋体" w:hint="eastAsia"/>
          <w:color w:val="000000" w:themeColor="text1"/>
          <w:sz w:val="8"/>
          <w:szCs w:val="8"/>
        </w:rPr>
        <w:t>。</w:t>
      </w:r>
      <w:r w:rsidRPr="00D6020E">
        <w:rPr>
          <w:rFonts w:ascii="宋体" w:eastAsia="宋体" w:hAnsi="宋体"/>
          <w:color w:val="00B0F0"/>
          <w:sz w:val="8"/>
          <w:szCs w:val="8"/>
        </w:rPr>
        <w:t>Dest.Address/Src Address：</w:t>
      </w:r>
      <w:r w:rsidRPr="00D6020E">
        <w:rPr>
          <w:rFonts w:ascii="宋体" w:eastAsia="宋体" w:hAnsi="宋体"/>
          <w:color w:val="000000" w:themeColor="text1"/>
          <w:sz w:val="8"/>
          <w:szCs w:val="8"/>
        </w:rPr>
        <w:t>目的/源MAC地址</w:t>
      </w:r>
      <w:r>
        <w:rPr>
          <w:rFonts w:ascii="宋体" w:eastAsia="宋体" w:hAnsi="宋体" w:hint="eastAsia"/>
          <w:color w:val="000000" w:themeColor="text1"/>
          <w:sz w:val="8"/>
          <w:szCs w:val="8"/>
        </w:rPr>
        <w:t>。</w:t>
      </w:r>
      <w:r w:rsidRPr="00D6020E">
        <w:rPr>
          <w:rFonts w:ascii="宋体" w:eastAsia="宋体" w:hAnsi="宋体"/>
          <w:color w:val="00B0F0"/>
          <w:sz w:val="8"/>
          <w:szCs w:val="8"/>
        </w:rPr>
        <w:t>Type（2字节）:</w:t>
      </w:r>
      <w:r w:rsidRPr="00D6020E">
        <w:rPr>
          <w:rFonts w:ascii="宋体" w:eastAsia="宋体" w:hAnsi="宋体"/>
          <w:color w:val="000000" w:themeColor="text1"/>
          <w:sz w:val="8"/>
          <w:szCs w:val="8"/>
        </w:rPr>
        <w:t xml:space="preserve"> 指出Data所属的高层协议（如IP、ARP等），每个协议有一个编号</w:t>
      </w:r>
      <w:r>
        <w:rPr>
          <w:rFonts w:ascii="宋体" w:eastAsia="宋体" w:hAnsi="宋体" w:hint="eastAsia"/>
          <w:color w:val="000000" w:themeColor="text1"/>
          <w:sz w:val="8"/>
          <w:szCs w:val="8"/>
        </w:rPr>
        <w:t>。</w:t>
      </w:r>
      <w:r w:rsidRPr="00D6020E">
        <w:rPr>
          <w:rFonts w:ascii="宋体" w:eastAsia="宋体" w:hAnsi="宋体"/>
          <w:color w:val="00B0F0"/>
          <w:sz w:val="8"/>
          <w:szCs w:val="8"/>
        </w:rPr>
        <w:t>Data：</w:t>
      </w:r>
      <w:r w:rsidRPr="00D6020E">
        <w:rPr>
          <w:rFonts w:ascii="宋体" w:eastAsia="宋体" w:hAnsi="宋体"/>
          <w:color w:val="000000" w:themeColor="text1"/>
          <w:sz w:val="8"/>
          <w:szCs w:val="8"/>
        </w:rPr>
        <w:t>46～1500字节，不足46字节填充至46字节</w:t>
      </w:r>
      <w:r>
        <w:rPr>
          <w:rFonts w:ascii="宋体" w:eastAsia="宋体" w:hAnsi="宋体" w:hint="eastAsia"/>
          <w:color w:val="000000" w:themeColor="text1"/>
          <w:sz w:val="8"/>
          <w:szCs w:val="8"/>
        </w:rPr>
        <w:t>。</w:t>
      </w:r>
      <w:r w:rsidRPr="00D6020E">
        <w:rPr>
          <w:rFonts w:ascii="宋体" w:eastAsia="宋体" w:hAnsi="宋体"/>
          <w:color w:val="00B0F0"/>
          <w:sz w:val="8"/>
          <w:szCs w:val="8"/>
        </w:rPr>
        <w:t>CRC（4字节）:</w:t>
      </w:r>
      <w:r w:rsidRPr="00D6020E">
        <w:rPr>
          <w:rFonts w:ascii="宋体" w:eastAsia="宋体" w:hAnsi="宋体"/>
          <w:color w:val="000000" w:themeColor="text1"/>
          <w:sz w:val="8"/>
          <w:szCs w:val="8"/>
        </w:rPr>
        <w:t xml:space="preserve"> 对dest addr.、src addr.、type和data四个字段计算得到的CRC码</w:t>
      </w:r>
      <w:r>
        <w:rPr>
          <w:rFonts w:ascii="宋体" w:eastAsia="宋体" w:hAnsi="宋体" w:hint="eastAsia"/>
          <w:color w:val="000000" w:themeColor="text1"/>
          <w:sz w:val="8"/>
          <w:szCs w:val="8"/>
        </w:rPr>
        <w:t>。</w:t>
      </w:r>
    </w:p>
    <w:p w14:paraId="6ED4144E" w14:textId="7DE27E4F" w:rsidR="00D6020E" w:rsidRDefault="00D65758" w:rsidP="00D31E2E">
      <w:pPr>
        <w:spacing w:line="90" w:lineRule="exact"/>
        <w:rPr>
          <w:rFonts w:ascii="宋体" w:eastAsia="宋体" w:hAnsi="宋体"/>
          <w:color w:val="000000" w:themeColor="text1"/>
          <w:sz w:val="8"/>
          <w:szCs w:val="8"/>
        </w:rPr>
      </w:pPr>
      <w:r>
        <w:rPr>
          <w:rFonts w:ascii="宋体" w:eastAsia="宋体" w:hAnsi="宋体" w:hint="eastAsia"/>
          <w:color w:val="00B050"/>
          <w:sz w:val="8"/>
          <w:szCs w:val="8"/>
        </w:rPr>
        <w:t>提供</w:t>
      </w:r>
      <w:r w:rsidR="00D6020E" w:rsidRPr="00D65758">
        <w:rPr>
          <w:rFonts w:ascii="宋体" w:eastAsia="宋体" w:hAnsi="宋体" w:hint="eastAsia"/>
          <w:color w:val="00B050"/>
          <w:sz w:val="8"/>
          <w:szCs w:val="8"/>
        </w:rPr>
        <w:t>无连接、不可靠的数据传输：</w:t>
      </w:r>
      <w:r w:rsidR="00D6020E" w:rsidRPr="00351BFE">
        <w:rPr>
          <w:rFonts w:ascii="宋体" w:eastAsia="宋体" w:hAnsi="宋体" w:hint="eastAsia"/>
          <w:color w:val="00B0F0"/>
          <w:sz w:val="8"/>
          <w:szCs w:val="8"/>
        </w:rPr>
        <w:t>无连接</w:t>
      </w:r>
      <w:r w:rsidR="00D6020E" w:rsidRPr="00351BFE">
        <w:rPr>
          <w:rFonts w:ascii="宋体" w:eastAsia="宋体" w:hAnsi="宋体"/>
          <w:color w:val="00B0F0"/>
          <w:sz w:val="8"/>
          <w:szCs w:val="8"/>
        </w:rPr>
        <w:t>:</w:t>
      </w:r>
      <w:r w:rsidR="00D6020E" w:rsidRPr="00D6020E">
        <w:rPr>
          <w:rFonts w:ascii="宋体" w:eastAsia="宋体" w:hAnsi="宋体"/>
          <w:color w:val="000000" w:themeColor="text1"/>
          <w:sz w:val="8"/>
          <w:szCs w:val="8"/>
        </w:rPr>
        <w:t xml:space="preserve"> 发送方NIC与接收方NIC之间没有握手 </w:t>
      </w:r>
      <w:r w:rsidR="00D6020E">
        <w:rPr>
          <w:rFonts w:ascii="宋体" w:eastAsia="宋体" w:hAnsi="宋体" w:hint="eastAsia"/>
          <w:color w:val="000000" w:themeColor="text1"/>
          <w:sz w:val="8"/>
          <w:szCs w:val="8"/>
        </w:rPr>
        <w:t>。</w:t>
      </w:r>
      <w:r w:rsidR="00D6020E" w:rsidRPr="00D6020E">
        <w:rPr>
          <w:rFonts w:ascii="宋体" w:eastAsia="宋体" w:hAnsi="宋体" w:hint="eastAsia"/>
          <w:color w:val="00B0F0"/>
          <w:sz w:val="8"/>
          <w:szCs w:val="8"/>
        </w:rPr>
        <w:t>不可靠</w:t>
      </w:r>
      <w:r w:rsidR="00D6020E" w:rsidRPr="00D6020E">
        <w:rPr>
          <w:rFonts w:ascii="宋体" w:eastAsia="宋体" w:hAnsi="宋体"/>
          <w:color w:val="00B0F0"/>
          <w:sz w:val="8"/>
          <w:szCs w:val="8"/>
        </w:rPr>
        <w:t>:</w:t>
      </w:r>
      <w:r w:rsidR="00D6020E" w:rsidRPr="00D6020E">
        <w:rPr>
          <w:rFonts w:ascii="宋体" w:eastAsia="宋体" w:hAnsi="宋体"/>
          <w:color w:val="000000" w:themeColor="text1"/>
          <w:sz w:val="8"/>
          <w:szCs w:val="8"/>
        </w:rPr>
        <w:t xml:space="preserve"> 接收方NIC不发送确认</w:t>
      </w:r>
      <w:r>
        <w:rPr>
          <w:rFonts w:ascii="宋体" w:eastAsia="宋体" w:hAnsi="宋体" w:hint="eastAsia"/>
          <w:color w:val="000000" w:themeColor="text1"/>
          <w:sz w:val="8"/>
          <w:szCs w:val="8"/>
        </w:rPr>
        <w:t>，</w:t>
      </w:r>
      <w:r w:rsidR="00D6020E" w:rsidRPr="00D6020E">
        <w:rPr>
          <w:rFonts w:ascii="宋体" w:eastAsia="宋体" w:hAnsi="宋体"/>
          <w:color w:val="000000" w:themeColor="text1"/>
          <w:sz w:val="8"/>
          <w:szCs w:val="8"/>
        </w:rPr>
        <w:t>CRC检查出错的帧被丢弃</w:t>
      </w:r>
      <w:r>
        <w:rPr>
          <w:rFonts w:ascii="宋体" w:eastAsia="宋体" w:hAnsi="宋体" w:hint="eastAsia"/>
          <w:color w:val="000000" w:themeColor="text1"/>
          <w:sz w:val="8"/>
          <w:szCs w:val="8"/>
        </w:rPr>
        <w:t>，</w:t>
      </w:r>
      <w:r w:rsidR="00D6020E" w:rsidRPr="00D6020E">
        <w:rPr>
          <w:rFonts w:ascii="宋体" w:eastAsia="宋体" w:hAnsi="宋体" w:hint="eastAsia"/>
          <w:color w:val="000000" w:themeColor="text1"/>
          <w:sz w:val="8"/>
          <w:szCs w:val="8"/>
        </w:rPr>
        <w:t>依靠上层协议（</w:t>
      </w:r>
      <w:r w:rsidR="00D6020E" w:rsidRPr="00D6020E">
        <w:rPr>
          <w:rFonts w:ascii="宋体" w:eastAsia="宋体" w:hAnsi="宋体"/>
          <w:color w:val="000000" w:themeColor="text1"/>
          <w:sz w:val="8"/>
          <w:szCs w:val="8"/>
        </w:rPr>
        <w:t>TCP或应用）恢复</w:t>
      </w:r>
      <w:r w:rsidR="00351BFE">
        <w:rPr>
          <w:rFonts w:ascii="宋体" w:eastAsia="宋体" w:hAnsi="宋体" w:hint="eastAsia"/>
          <w:color w:val="000000" w:themeColor="text1"/>
          <w:sz w:val="8"/>
          <w:szCs w:val="8"/>
        </w:rPr>
        <w:t>。</w:t>
      </w:r>
    </w:p>
    <w:p w14:paraId="3061A6FC" w14:textId="42BCC283" w:rsidR="00351BFE" w:rsidRPr="00351BFE" w:rsidRDefault="00351BFE" w:rsidP="00D31E2E">
      <w:pPr>
        <w:spacing w:line="90" w:lineRule="exact"/>
        <w:rPr>
          <w:rFonts w:ascii="宋体" w:eastAsia="宋体" w:hAnsi="宋体"/>
          <w:color w:val="000000" w:themeColor="text1"/>
          <w:sz w:val="8"/>
          <w:szCs w:val="8"/>
        </w:rPr>
      </w:pPr>
      <w:r w:rsidRPr="00351BFE">
        <w:rPr>
          <w:rFonts w:ascii="宋体" w:eastAsia="宋体" w:hAnsi="宋体" w:hint="eastAsia"/>
          <w:color w:val="00B050"/>
          <w:sz w:val="8"/>
          <w:szCs w:val="8"/>
        </w:rPr>
        <w:t>为什么有最小帧长的要求？</w:t>
      </w:r>
      <w:r w:rsidRPr="00351BFE">
        <w:rPr>
          <w:rFonts w:ascii="宋体" w:eastAsia="宋体" w:hAnsi="宋体" w:hint="eastAsia"/>
          <w:color w:val="000000" w:themeColor="text1"/>
          <w:sz w:val="8"/>
          <w:szCs w:val="8"/>
        </w:rPr>
        <w:t>为确保节点在发送结束前检测到冲突，帧的发送时间必须足够长：</w:t>
      </w:r>
    </w:p>
    <w:p w14:paraId="6D930BCF" w14:textId="4490DE48" w:rsidR="00351BFE" w:rsidRPr="00351BFE" w:rsidRDefault="00351BFE" w:rsidP="00D31E2E">
      <w:pPr>
        <w:spacing w:line="90" w:lineRule="exact"/>
        <w:rPr>
          <w:rFonts w:ascii="宋体" w:eastAsia="宋体" w:hAnsi="宋体"/>
          <w:color w:val="000000" w:themeColor="text1"/>
          <w:sz w:val="8"/>
          <w:szCs w:val="8"/>
        </w:rPr>
      </w:pPr>
      <w:r w:rsidRPr="00351BFE">
        <w:rPr>
          <w:rFonts w:ascii="宋体" w:eastAsia="宋体" w:hAnsi="宋体" w:hint="eastAsia"/>
          <w:color w:val="000000" w:themeColor="text1"/>
          <w:sz w:val="8"/>
          <w:szCs w:val="8"/>
        </w:rPr>
        <w:t>节点检测冲突需要时间</w:t>
      </w:r>
      <w:r>
        <w:rPr>
          <w:rFonts w:ascii="宋体" w:eastAsia="宋体" w:hAnsi="宋体" w:hint="eastAsia"/>
          <w:color w:val="000000" w:themeColor="text1"/>
          <w:sz w:val="8"/>
          <w:szCs w:val="8"/>
        </w:rPr>
        <w:t>。</w:t>
      </w:r>
      <w:r w:rsidRPr="00351BFE">
        <w:rPr>
          <w:rFonts w:ascii="宋体" w:eastAsia="宋体" w:hAnsi="宋体" w:hint="eastAsia"/>
          <w:color w:val="000000" w:themeColor="text1"/>
          <w:sz w:val="8"/>
          <w:szCs w:val="8"/>
        </w:rPr>
        <w:t>假设信号在相距最远的两个适配器之间的往返延迟为</w:t>
      </w:r>
      <m:oMath>
        <m:r>
          <w:rPr>
            <w:rFonts w:ascii="Cambria Math" w:eastAsia="宋体" w:hAnsi="Cambria Math"/>
            <w:color w:val="000000" w:themeColor="text1"/>
            <w:sz w:val="8"/>
            <w:szCs w:val="8"/>
          </w:rPr>
          <m:t>2τ</m:t>
        </m:r>
      </m:oMath>
      <w:r w:rsidRPr="00351BFE">
        <w:rPr>
          <w:rFonts w:ascii="宋体" w:eastAsia="宋体" w:hAnsi="宋体"/>
          <w:color w:val="000000" w:themeColor="text1"/>
          <w:sz w:val="8"/>
          <w:szCs w:val="8"/>
        </w:rPr>
        <w:t>，则帧的发送时间不应小于</w:t>
      </w:r>
      <m:oMath>
        <m:r>
          <w:rPr>
            <w:rFonts w:ascii="Cambria Math" w:eastAsia="宋体" w:hAnsi="Cambria Math"/>
            <w:color w:val="000000" w:themeColor="text1"/>
            <w:sz w:val="8"/>
            <w:szCs w:val="8"/>
          </w:rPr>
          <m:t>2τ</m:t>
        </m:r>
      </m:oMath>
      <w:r w:rsidRPr="00351BFE">
        <w:rPr>
          <w:rFonts w:ascii="宋体" w:eastAsia="宋体" w:hAnsi="宋体"/>
          <w:color w:val="000000" w:themeColor="text1"/>
          <w:sz w:val="8"/>
          <w:szCs w:val="8"/>
        </w:rPr>
        <w:t>，即帧的最小长度≧链路速率×</w:t>
      </w:r>
      <m:oMath>
        <m:r>
          <w:rPr>
            <w:rFonts w:ascii="Cambria Math" w:eastAsia="宋体" w:hAnsi="Cambria Math"/>
            <w:color w:val="000000" w:themeColor="text1"/>
            <w:sz w:val="8"/>
            <w:szCs w:val="8"/>
          </w:rPr>
          <m:t>2τ</m:t>
        </m:r>
      </m:oMath>
    </w:p>
    <w:p w14:paraId="0489D672" w14:textId="685770B3" w:rsidR="00351BFE" w:rsidRDefault="00351BFE" w:rsidP="00D31E2E">
      <w:pPr>
        <w:spacing w:line="90" w:lineRule="exact"/>
        <w:rPr>
          <w:rFonts w:ascii="宋体" w:eastAsia="宋体" w:hAnsi="宋体"/>
          <w:color w:val="000000" w:themeColor="text1"/>
          <w:sz w:val="8"/>
          <w:szCs w:val="8"/>
        </w:rPr>
      </w:pPr>
      <w:r w:rsidRPr="00351BFE">
        <w:rPr>
          <w:rFonts w:ascii="宋体" w:eastAsia="宋体" w:hAnsi="宋体" w:hint="eastAsia"/>
          <w:color w:val="00B050"/>
          <w:sz w:val="8"/>
          <w:szCs w:val="8"/>
        </w:rPr>
        <w:t>为什么最小帧长为</w:t>
      </w:r>
      <w:r w:rsidRPr="00351BFE">
        <w:rPr>
          <w:rFonts w:ascii="宋体" w:eastAsia="宋体" w:hAnsi="宋体"/>
          <w:color w:val="00B050"/>
          <w:sz w:val="8"/>
          <w:szCs w:val="8"/>
        </w:rPr>
        <w:t>64字节（不包括前导码）：</w:t>
      </w:r>
      <w:r w:rsidRPr="00351BFE">
        <w:rPr>
          <w:rFonts w:ascii="宋体" w:eastAsia="宋体" w:hAnsi="宋体" w:hint="eastAsia"/>
          <w:color w:val="000000" w:themeColor="text1"/>
          <w:sz w:val="8"/>
          <w:szCs w:val="8"/>
        </w:rPr>
        <w:t>根据早期以太网的最大直径（</w:t>
      </w:r>
      <w:r w:rsidRPr="00351BFE">
        <w:rPr>
          <w:rFonts w:ascii="宋体" w:eastAsia="宋体" w:hAnsi="宋体"/>
          <w:color w:val="000000" w:themeColor="text1"/>
          <w:sz w:val="8"/>
          <w:szCs w:val="8"/>
        </w:rPr>
        <w:t>2500米）和数据速率（10Mbps）计算得到</w:t>
      </w:r>
      <w:r>
        <w:rPr>
          <w:rFonts w:ascii="宋体" w:eastAsia="宋体" w:hAnsi="宋体" w:hint="eastAsia"/>
          <w:color w:val="000000" w:themeColor="text1"/>
          <w:sz w:val="8"/>
          <w:szCs w:val="8"/>
        </w:rPr>
        <w:t>。</w:t>
      </w:r>
    </w:p>
    <w:p w14:paraId="54E41707" w14:textId="62554A90" w:rsidR="00351BFE" w:rsidRPr="00351BFE" w:rsidRDefault="00351BFE" w:rsidP="00D31E2E">
      <w:pPr>
        <w:spacing w:line="90" w:lineRule="exact"/>
        <w:rPr>
          <w:rFonts w:ascii="宋体" w:eastAsia="宋体" w:hAnsi="宋体"/>
          <w:color w:val="000000" w:themeColor="text1"/>
          <w:sz w:val="8"/>
          <w:szCs w:val="8"/>
        </w:rPr>
      </w:pPr>
      <w:r w:rsidRPr="00351BFE">
        <w:rPr>
          <w:rFonts w:ascii="宋体" w:eastAsia="宋体" w:hAnsi="宋体"/>
          <w:color w:val="00B0F0"/>
          <w:sz w:val="8"/>
          <w:szCs w:val="8"/>
        </w:rPr>
        <w:t>802.3以太网标准: 链路层 &amp; 物理层</w:t>
      </w:r>
      <w:r w:rsidRPr="00351BFE">
        <w:rPr>
          <w:rFonts w:ascii="宋体" w:eastAsia="宋体" w:hAnsi="宋体" w:hint="eastAsia"/>
          <w:color w:val="00B0F0"/>
          <w:sz w:val="8"/>
          <w:szCs w:val="8"/>
        </w:rPr>
        <w:t>：</w:t>
      </w:r>
      <w:r w:rsidRPr="00351BFE">
        <w:rPr>
          <w:rFonts w:ascii="宋体" w:eastAsia="宋体" w:hAnsi="宋体" w:hint="eastAsia"/>
          <w:color w:val="000000" w:themeColor="text1"/>
          <w:sz w:val="8"/>
          <w:szCs w:val="8"/>
        </w:rPr>
        <w:t>历史上出现过许多不同的以太网技术：链路层相同</w:t>
      </w:r>
      <w:r>
        <w:rPr>
          <w:rFonts w:ascii="宋体" w:eastAsia="宋体" w:hAnsi="宋体" w:hint="eastAsia"/>
          <w:color w:val="000000" w:themeColor="text1"/>
          <w:sz w:val="8"/>
          <w:szCs w:val="8"/>
        </w:rPr>
        <w:t>：</w:t>
      </w:r>
      <w:r w:rsidRPr="00351BFE">
        <w:rPr>
          <w:rFonts w:ascii="宋体" w:eastAsia="宋体" w:hAnsi="宋体"/>
          <w:color w:val="000000" w:themeColor="text1"/>
          <w:sz w:val="8"/>
          <w:szCs w:val="8"/>
        </w:rPr>
        <w:t>MAC协议，帧格式，帧处理</w:t>
      </w:r>
      <w:r>
        <w:rPr>
          <w:rFonts w:ascii="宋体" w:eastAsia="宋体" w:hAnsi="宋体" w:hint="eastAsia"/>
          <w:color w:val="000000" w:themeColor="text1"/>
          <w:sz w:val="8"/>
          <w:szCs w:val="8"/>
        </w:rPr>
        <w:t>。</w:t>
      </w:r>
      <w:r w:rsidRPr="00351BFE">
        <w:rPr>
          <w:rFonts w:ascii="宋体" w:eastAsia="宋体" w:hAnsi="宋体" w:hint="eastAsia"/>
          <w:color w:val="000000" w:themeColor="text1"/>
          <w:sz w:val="8"/>
          <w:szCs w:val="8"/>
        </w:rPr>
        <w:t>物理层不同：传输媒体</w:t>
      </w:r>
      <w:r w:rsidRPr="00351BFE">
        <w:rPr>
          <w:rFonts w:ascii="宋体" w:eastAsia="宋体" w:hAnsi="宋体"/>
          <w:color w:val="000000" w:themeColor="text1"/>
          <w:sz w:val="8"/>
          <w:szCs w:val="8"/>
        </w:rPr>
        <w:t>: 光纤，同轴电缆，双绞线</w:t>
      </w:r>
      <w:r>
        <w:rPr>
          <w:rFonts w:ascii="宋体" w:eastAsia="宋体" w:hAnsi="宋体" w:hint="eastAsia"/>
          <w:color w:val="000000" w:themeColor="text1"/>
          <w:sz w:val="8"/>
          <w:szCs w:val="8"/>
        </w:rPr>
        <w:t>；</w:t>
      </w:r>
      <w:r w:rsidRPr="00351BFE">
        <w:rPr>
          <w:rFonts w:ascii="宋体" w:eastAsia="宋体" w:hAnsi="宋体" w:hint="eastAsia"/>
          <w:color w:val="000000" w:themeColor="text1"/>
          <w:sz w:val="8"/>
          <w:szCs w:val="8"/>
        </w:rPr>
        <w:t>数据速率</w:t>
      </w:r>
      <w:r w:rsidRPr="00351BFE">
        <w:rPr>
          <w:rFonts w:ascii="宋体" w:eastAsia="宋体" w:hAnsi="宋体"/>
          <w:color w:val="000000" w:themeColor="text1"/>
          <w:sz w:val="8"/>
          <w:szCs w:val="8"/>
        </w:rPr>
        <w:t>: 如10Mbps</w:t>
      </w:r>
      <w:r w:rsidR="006E64C0">
        <w:rPr>
          <w:rFonts w:ascii="宋体" w:eastAsia="宋体" w:hAnsi="宋体" w:hint="eastAsia"/>
          <w:color w:val="000000" w:themeColor="text1"/>
          <w:sz w:val="8"/>
          <w:szCs w:val="8"/>
        </w:rPr>
        <w:t>（802.3）</w:t>
      </w:r>
      <w:r w:rsidRPr="00351BFE">
        <w:rPr>
          <w:rFonts w:ascii="宋体" w:eastAsia="宋体" w:hAnsi="宋体"/>
          <w:color w:val="000000" w:themeColor="text1"/>
          <w:sz w:val="8"/>
          <w:szCs w:val="8"/>
        </w:rPr>
        <w:t>, 100 Mbps</w:t>
      </w:r>
      <w:r w:rsidR="006E64C0">
        <w:rPr>
          <w:rFonts w:ascii="宋体" w:eastAsia="宋体" w:hAnsi="宋体" w:hint="eastAsia"/>
          <w:color w:val="000000" w:themeColor="text1"/>
          <w:sz w:val="8"/>
          <w:szCs w:val="8"/>
        </w:rPr>
        <w:t>（802.3u）</w:t>
      </w:r>
      <w:r w:rsidRPr="00351BFE">
        <w:rPr>
          <w:rFonts w:ascii="宋体" w:eastAsia="宋体" w:hAnsi="宋体"/>
          <w:color w:val="000000" w:themeColor="text1"/>
          <w:sz w:val="8"/>
          <w:szCs w:val="8"/>
        </w:rPr>
        <w:t>, 1Gbps</w:t>
      </w:r>
      <w:r w:rsidR="006E64C0">
        <w:rPr>
          <w:rFonts w:ascii="宋体" w:eastAsia="宋体" w:hAnsi="宋体"/>
          <w:color w:val="000000" w:themeColor="text1"/>
          <w:sz w:val="8"/>
          <w:szCs w:val="8"/>
        </w:rPr>
        <w:t>(802.3z)</w:t>
      </w:r>
      <w:r w:rsidRPr="00351BFE">
        <w:rPr>
          <w:rFonts w:ascii="宋体" w:eastAsia="宋体" w:hAnsi="宋体"/>
          <w:color w:val="000000" w:themeColor="text1"/>
          <w:sz w:val="8"/>
          <w:szCs w:val="8"/>
        </w:rPr>
        <w:t>, …</w:t>
      </w:r>
      <w:r>
        <w:rPr>
          <w:rFonts w:ascii="宋体" w:eastAsia="宋体" w:hAnsi="宋体" w:hint="eastAsia"/>
          <w:color w:val="000000" w:themeColor="text1"/>
          <w:sz w:val="8"/>
          <w:szCs w:val="8"/>
        </w:rPr>
        <w:t>；</w:t>
      </w:r>
      <w:r w:rsidRPr="00351BFE">
        <w:rPr>
          <w:rFonts w:ascii="宋体" w:eastAsia="宋体" w:hAnsi="宋体" w:hint="eastAsia"/>
          <w:color w:val="000000" w:themeColor="text1"/>
          <w:sz w:val="8"/>
          <w:szCs w:val="8"/>
        </w:rPr>
        <w:t>物理层编码方式</w:t>
      </w:r>
      <w:r>
        <w:rPr>
          <w:rFonts w:ascii="宋体" w:eastAsia="宋体" w:hAnsi="宋体" w:hint="eastAsia"/>
          <w:color w:val="000000" w:themeColor="text1"/>
          <w:sz w:val="8"/>
          <w:szCs w:val="8"/>
        </w:rPr>
        <w:t>。</w:t>
      </w:r>
    </w:p>
    <w:p w14:paraId="4C6231A7" w14:textId="2731A5E3" w:rsidR="00351BFE" w:rsidRDefault="00351BFE" w:rsidP="00D31E2E">
      <w:pPr>
        <w:spacing w:line="90" w:lineRule="exact"/>
        <w:rPr>
          <w:rFonts w:ascii="宋体" w:eastAsia="宋体" w:hAnsi="宋体"/>
          <w:color w:val="000000" w:themeColor="text1"/>
          <w:sz w:val="8"/>
          <w:szCs w:val="8"/>
        </w:rPr>
      </w:pPr>
      <w:r w:rsidRPr="00351BFE">
        <w:rPr>
          <w:rFonts w:ascii="宋体" w:eastAsia="宋体" w:hAnsi="宋体" w:hint="eastAsia"/>
          <w:color w:val="000000" w:themeColor="text1"/>
          <w:sz w:val="8"/>
          <w:szCs w:val="8"/>
        </w:rPr>
        <w:t>所有这些以太网技术由</w:t>
      </w:r>
      <w:r w:rsidRPr="00351BFE">
        <w:rPr>
          <w:rFonts w:ascii="宋体" w:eastAsia="宋体" w:hAnsi="宋体"/>
          <w:color w:val="000000" w:themeColor="text1"/>
          <w:sz w:val="8"/>
          <w:szCs w:val="8"/>
        </w:rPr>
        <w:t>IEEE 802.3工作组标准化，形成IEEE 802.3标准族</w:t>
      </w:r>
      <w:r>
        <w:rPr>
          <w:rFonts w:ascii="宋体" w:eastAsia="宋体" w:hAnsi="宋体" w:hint="eastAsia"/>
          <w:color w:val="000000" w:themeColor="text1"/>
          <w:sz w:val="8"/>
          <w:szCs w:val="8"/>
        </w:rPr>
        <w:t>。</w:t>
      </w:r>
    </w:p>
    <w:p w14:paraId="08A3E782" w14:textId="69491A8F" w:rsidR="00351BFE" w:rsidRDefault="00351BFE" w:rsidP="00D31E2E">
      <w:pPr>
        <w:spacing w:line="90" w:lineRule="exact"/>
        <w:rPr>
          <w:rFonts w:ascii="宋体" w:eastAsia="宋体" w:hAnsi="宋体"/>
          <w:color w:val="FF0000"/>
          <w:sz w:val="8"/>
          <w:szCs w:val="8"/>
        </w:rPr>
      </w:pPr>
      <w:r w:rsidRPr="0065564C">
        <w:rPr>
          <w:rFonts w:ascii="宋体" w:eastAsia="宋体" w:hAnsi="宋体"/>
          <w:color w:val="00B0F0"/>
          <w:sz w:val="8"/>
          <w:szCs w:val="8"/>
        </w:rPr>
        <w:t>DIX以太帧与802.3帧</w:t>
      </w:r>
      <w:r w:rsidRPr="0065564C">
        <w:rPr>
          <w:rFonts w:ascii="宋体" w:eastAsia="宋体" w:hAnsi="宋体" w:hint="eastAsia"/>
          <w:color w:val="00B0F0"/>
          <w:sz w:val="8"/>
          <w:szCs w:val="8"/>
        </w:rPr>
        <w:t>：</w:t>
      </w:r>
      <w:r w:rsidRPr="00351BFE">
        <w:rPr>
          <w:rFonts w:ascii="宋体" w:eastAsia="宋体" w:hAnsi="宋体" w:hint="eastAsia"/>
          <w:color w:val="000000" w:themeColor="text1"/>
          <w:sz w:val="8"/>
          <w:szCs w:val="8"/>
        </w:rPr>
        <w:t>最早提出的以太帧称为</w:t>
      </w:r>
      <w:r w:rsidRPr="00351BFE">
        <w:rPr>
          <w:rFonts w:ascii="宋体" w:eastAsia="宋体" w:hAnsi="宋体"/>
          <w:color w:val="000000" w:themeColor="text1"/>
          <w:sz w:val="8"/>
          <w:szCs w:val="8"/>
        </w:rPr>
        <w:t>DIX（DEC-Intel-Xerox）以太帧：type：指出处理data域的协议实体</w:t>
      </w:r>
      <w:r w:rsidR="0065564C">
        <w:rPr>
          <w:rFonts w:ascii="宋体" w:eastAsia="宋体" w:hAnsi="宋体" w:hint="eastAsia"/>
          <w:color w:val="000000" w:themeColor="text1"/>
          <w:sz w:val="8"/>
          <w:szCs w:val="8"/>
        </w:rPr>
        <w:t>。</w:t>
      </w:r>
      <w:r w:rsidRPr="00351BFE">
        <w:rPr>
          <w:rFonts w:ascii="宋体" w:eastAsia="宋体" w:hAnsi="宋体" w:hint="eastAsia"/>
          <w:color w:val="00B0F0"/>
          <w:sz w:val="8"/>
          <w:szCs w:val="8"/>
        </w:rPr>
        <w:t>符合</w:t>
      </w:r>
      <w:r w:rsidRPr="00351BFE">
        <w:rPr>
          <w:rFonts w:ascii="宋体" w:eastAsia="宋体" w:hAnsi="宋体"/>
          <w:color w:val="00B0F0"/>
          <w:sz w:val="8"/>
          <w:szCs w:val="8"/>
        </w:rPr>
        <w:t>IEEE 802.3标准的帧（802.3帧）：</w:t>
      </w:r>
      <w:r w:rsidRPr="00351BFE">
        <w:rPr>
          <w:rFonts w:ascii="宋体" w:eastAsia="宋体" w:hAnsi="宋体"/>
          <w:color w:val="000000" w:themeColor="text1"/>
          <w:sz w:val="8"/>
          <w:szCs w:val="8"/>
        </w:rPr>
        <w:t>length：替代DIX帧中的type域，指出data的长度</w:t>
      </w:r>
      <w:r w:rsidR="0065564C">
        <w:rPr>
          <w:rFonts w:ascii="宋体" w:eastAsia="宋体" w:hAnsi="宋体" w:hint="eastAsia"/>
          <w:color w:val="000000" w:themeColor="text1"/>
          <w:sz w:val="8"/>
          <w:szCs w:val="8"/>
        </w:rPr>
        <w:t>。</w:t>
      </w:r>
      <w:r w:rsidRPr="0065564C">
        <w:rPr>
          <w:rFonts w:ascii="宋体" w:eastAsia="宋体" w:hAnsi="宋体" w:hint="eastAsia"/>
          <w:color w:val="FF0000"/>
          <w:sz w:val="8"/>
          <w:szCs w:val="8"/>
        </w:rPr>
        <w:t>这两种格式都可使用，当</w:t>
      </w:r>
      <w:r w:rsidRPr="0065564C">
        <w:rPr>
          <w:rFonts w:ascii="宋体" w:eastAsia="宋体" w:hAnsi="宋体"/>
          <w:color w:val="FF0000"/>
          <w:sz w:val="8"/>
          <w:szCs w:val="8"/>
        </w:rPr>
        <w:t>type/length的值大于1500时解释为type，否则解释为length</w:t>
      </w:r>
      <w:r w:rsidR="0065564C">
        <w:rPr>
          <w:rFonts w:ascii="宋体" w:eastAsia="宋体" w:hAnsi="宋体" w:hint="eastAsia"/>
          <w:color w:val="FF0000"/>
          <w:sz w:val="8"/>
          <w:szCs w:val="8"/>
        </w:rPr>
        <w:t>。</w:t>
      </w:r>
    </w:p>
    <w:p w14:paraId="348CDFC7" w14:textId="674800BB" w:rsidR="0065564C" w:rsidRDefault="0065564C" w:rsidP="00D31E2E">
      <w:pPr>
        <w:spacing w:line="90" w:lineRule="exact"/>
        <w:rPr>
          <w:rFonts w:ascii="宋体" w:eastAsia="宋体" w:hAnsi="宋体"/>
          <w:color w:val="000000" w:themeColor="text1"/>
          <w:sz w:val="8"/>
          <w:szCs w:val="8"/>
        </w:rPr>
      </w:pPr>
      <w:r w:rsidRPr="0065564C">
        <w:rPr>
          <w:rFonts w:ascii="宋体" w:eastAsia="宋体" w:hAnsi="宋体" w:hint="eastAsia"/>
          <w:color w:val="00B0F0"/>
          <w:sz w:val="8"/>
          <w:szCs w:val="8"/>
        </w:rPr>
        <w:t>共享式以太网：</w:t>
      </w:r>
      <w:r w:rsidRPr="0065564C">
        <w:rPr>
          <w:rFonts w:ascii="宋体" w:eastAsia="宋体" w:hAnsi="宋体" w:hint="eastAsia"/>
          <w:color w:val="000000" w:themeColor="text1"/>
          <w:sz w:val="8"/>
          <w:szCs w:val="8"/>
        </w:rPr>
        <w:t>集线器的所有端口位于同一个冲突域</w:t>
      </w:r>
      <w:r>
        <w:rPr>
          <w:rFonts w:ascii="宋体" w:eastAsia="宋体" w:hAnsi="宋体" w:hint="eastAsia"/>
          <w:color w:val="000000" w:themeColor="text1"/>
          <w:sz w:val="8"/>
          <w:szCs w:val="8"/>
        </w:rPr>
        <w:t>，</w:t>
      </w:r>
      <w:r w:rsidRPr="0065564C">
        <w:rPr>
          <w:rFonts w:ascii="宋体" w:eastAsia="宋体" w:hAnsi="宋体" w:hint="eastAsia"/>
          <w:color w:val="000000" w:themeColor="text1"/>
          <w:sz w:val="8"/>
          <w:szCs w:val="8"/>
        </w:rPr>
        <w:t>任一时刻最多只允许一个主机发送</w:t>
      </w:r>
      <w:r>
        <w:rPr>
          <w:rFonts w:ascii="宋体" w:eastAsia="宋体" w:hAnsi="宋体" w:hint="eastAsia"/>
          <w:color w:val="000000" w:themeColor="text1"/>
          <w:sz w:val="8"/>
          <w:szCs w:val="8"/>
        </w:rPr>
        <w:t>，</w:t>
      </w:r>
      <w:r w:rsidRPr="0065564C">
        <w:rPr>
          <w:rFonts w:ascii="宋体" w:eastAsia="宋体" w:hAnsi="宋体" w:hint="eastAsia"/>
          <w:color w:val="000000" w:themeColor="text1"/>
          <w:sz w:val="8"/>
          <w:szCs w:val="8"/>
        </w:rPr>
        <w:t>网络规模（节点数量）与网络性能的矛盾无法解决</w:t>
      </w:r>
      <w:r>
        <w:rPr>
          <w:rFonts w:ascii="宋体" w:eastAsia="宋体" w:hAnsi="宋体" w:hint="eastAsia"/>
          <w:color w:val="000000" w:themeColor="text1"/>
          <w:sz w:val="8"/>
          <w:szCs w:val="8"/>
        </w:rPr>
        <w:t>。</w:t>
      </w:r>
    </w:p>
    <w:p w14:paraId="38CF18D6" w14:textId="6C1788FD" w:rsidR="0065564C" w:rsidRDefault="0065564C" w:rsidP="00D31E2E">
      <w:pPr>
        <w:spacing w:line="90" w:lineRule="exact"/>
        <w:rPr>
          <w:rFonts w:ascii="宋体" w:eastAsia="宋体" w:hAnsi="宋体"/>
          <w:color w:val="000000" w:themeColor="text1"/>
          <w:sz w:val="8"/>
          <w:szCs w:val="8"/>
        </w:rPr>
      </w:pPr>
      <w:r w:rsidRPr="0065564C">
        <w:rPr>
          <w:rFonts w:ascii="宋体" w:eastAsia="宋体" w:hAnsi="宋体" w:hint="eastAsia"/>
          <w:color w:val="00B0F0"/>
          <w:sz w:val="8"/>
          <w:szCs w:val="8"/>
        </w:rPr>
        <w:t>交换式以太网：</w:t>
      </w:r>
      <w:r w:rsidRPr="0065564C">
        <w:rPr>
          <w:rFonts w:ascii="宋体" w:eastAsia="宋体" w:hAnsi="宋体" w:hint="eastAsia"/>
          <w:color w:val="000000" w:themeColor="text1"/>
          <w:sz w:val="8"/>
          <w:szCs w:val="8"/>
        </w:rPr>
        <w:t>交换机的每个端口为一个冲突域</w:t>
      </w:r>
      <w:r>
        <w:rPr>
          <w:rFonts w:ascii="宋体" w:eastAsia="宋体" w:hAnsi="宋体" w:hint="eastAsia"/>
          <w:color w:val="000000" w:themeColor="text1"/>
          <w:sz w:val="8"/>
          <w:szCs w:val="8"/>
        </w:rPr>
        <w:t>，</w:t>
      </w:r>
      <w:r w:rsidRPr="0065564C">
        <w:rPr>
          <w:rFonts w:ascii="宋体" w:eastAsia="宋体" w:hAnsi="宋体" w:hint="eastAsia"/>
          <w:color w:val="000000" w:themeColor="text1"/>
          <w:sz w:val="8"/>
          <w:szCs w:val="8"/>
        </w:rPr>
        <w:t>多对端口可以同时通信</w:t>
      </w:r>
      <w:r>
        <w:rPr>
          <w:rFonts w:ascii="宋体" w:eastAsia="宋体" w:hAnsi="宋体" w:hint="eastAsia"/>
          <w:color w:val="000000" w:themeColor="text1"/>
          <w:sz w:val="8"/>
          <w:szCs w:val="8"/>
        </w:rPr>
        <w:t>，</w:t>
      </w:r>
      <w:r w:rsidRPr="0065564C">
        <w:rPr>
          <w:rFonts w:ascii="宋体" w:eastAsia="宋体" w:hAnsi="宋体" w:hint="eastAsia"/>
          <w:color w:val="000000" w:themeColor="text1"/>
          <w:sz w:val="8"/>
          <w:szCs w:val="8"/>
        </w:rPr>
        <w:t>网络的集合带宽</w:t>
      </w:r>
      <w:r w:rsidRPr="0065564C">
        <w:rPr>
          <w:rFonts w:ascii="宋体" w:eastAsia="宋体" w:hAnsi="宋体"/>
          <w:color w:val="000000" w:themeColor="text1"/>
          <w:sz w:val="8"/>
          <w:szCs w:val="8"/>
        </w:rPr>
        <w:t>=各个端口的带宽之和</w:t>
      </w:r>
      <w:r w:rsidRPr="0065564C">
        <w:rPr>
          <w:rFonts w:ascii="宋体" w:eastAsia="宋体" w:hAnsi="宋体" w:hint="eastAsia"/>
          <w:color w:val="000000" w:themeColor="text1"/>
          <w:sz w:val="8"/>
          <w:szCs w:val="8"/>
        </w:rPr>
        <w:t>从根本上解决了网络规模与网络性能的矛盾</w:t>
      </w:r>
      <w:r>
        <w:rPr>
          <w:rFonts w:ascii="宋体" w:eastAsia="宋体" w:hAnsi="宋体" w:hint="eastAsia"/>
          <w:color w:val="000000" w:themeColor="text1"/>
          <w:sz w:val="8"/>
          <w:szCs w:val="8"/>
        </w:rPr>
        <w:t>。</w:t>
      </w:r>
    </w:p>
    <w:p w14:paraId="36011D34" w14:textId="43D7FA55" w:rsidR="0065564C" w:rsidRDefault="0065564C" w:rsidP="00D31E2E">
      <w:pPr>
        <w:spacing w:line="90" w:lineRule="exact"/>
        <w:rPr>
          <w:rFonts w:ascii="宋体" w:eastAsia="宋体" w:hAnsi="宋体"/>
          <w:color w:val="000000" w:themeColor="text1"/>
          <w:sz w:val="8"/>
          <w:szCs w:val="8"/>
        </w:rPr>
      </w:pPr>
      <w:r w:rsidRPr="0065564C">
        <w:rPr>
          <w:rFonts w:ascii="宋体" w:eastAsia="宋体" w:hAnsi="宋体" w:hint="eastAsia"/>
          <w:color w:val="00B050"/>
          <w:sz w:val="8"/>
          <w:szCs w:val="8"/>
        </w:rPr>
        <w:t>交换式以太网的最小帧长及规模：</w:t>
      </w:r>
      <w:r w:rsidRPr="0065564C">
        <w:rPr>
          <w:rFonts w:ascii="宋体" w:eastAsia="宋体" w:hAnsi="宋体" w:hint="eastAsia"/>
          <w:color w:val="000000" w:themeColor="text1"/>
          <w:sz w:val="8"/>
          <w:szCs w:val="8"/>
        </w:rPr>
        <w:t>交换式以太网不再使用</w:t>
      </w:r>
      <w:r w:rsidRPr="0065564C">
        <w:rPr>
          <w:rFonts w:ascii="宋体" w:eastAsia="宋体" w:hAnsi="宋体"/>
          <w:color w:val="000000" w:themeColor="text1"/>
          <w:sz w:val="8"/>
          <w:szCs w:val="8"/>
        </w:rPr>
        <w:t>CSMA/CD协议，理论上不再需要限制帧的最小长度。但为了向后兼容，帧格式及最小帧长度的限制仍然保持不变</w:t>
      </w:r>
      <w:r>
        <w:rPr>
          <w:rFonts w:ascii="宋体" w:eastAsia="宋体" w:hAnsi="宋体" w:hint="eastAsia"/>
          <w:color w:val="000000" w:themeColor="text1"/>
          <w:sz w:val="8"/>
          <w:szCs w:val="8"/>
        </w:rPr>
        <w:t>。</w:t>
      </w:r>
      <w:r w:rsidRPr="0065564C">
        <w:rPr>
          <w:rFonts w:ascii="宋体" w:eastAsia="宋体" w:hAnsi="宋体" w:hint="eastAsia"/>
          <w:color w:val="000000" w:themeColor="text1"/>
          <w:sz w:val="8"/>
          <w:szCs w:val="8"/>
        </w:rPr>
        <w:t>由于交换式以太网不再使用</w:t>
      </w:r>
      <w:r w:rsidRPr="0065564C">
        <w:rPr>
          <w:rFonts w:ascii="宋体" w:eastAsia="宋体" w:hAnsi="宋体"/>
          <w:color w:val="000000" w:themeColor="text1"/>
          <w:sz w:val="8"/>
          <w:szCs w:val="8"/>
        </w:rPr>
        <w:t>CSMA/CD协议，网络直径不再受到信号最大往返时间的限制</w:t>
      </w:r>
      <w:r>
        <w:rPr>
          <w:rFonts w:ascii="宋体" w:eastAsia="宋体" w:hAnsi="宋体" w:hint="eastAsia"/>
          <w:color w:val="000000" w:themeColor="text1"/>
          <w:sz w:val="8"/>
          <w:szCs w:val="8"/>
        </w:rPr>
        <w:t>。</w:t>
      </w:r>
    </w:p>
    <w:p w14:paraId="2A760EFD" w14:textId="04F001E9" w:rsidR="0065564C" w:rsidRPr="009D5AE5" w:rsidRDefault="0065564C" w:rsidP="00D31E2E">
      <w:pPr>
        <w:spacing w:line="90" w:lineRule="exact"/>
        <w:rPr>
          <w:rFonts w:ascii="宋体" w:eastAsia="宋体" w:hAnsi="宋体"/>
          <w:color w:val="FF0000"/>
          <w:sz w:val="8"/>
          <w:szCs w:val="8"/>
        </w:rPr>
      </w:pPr>
      <w:r w:rsidRPr="0065564C">
        <w:rPr>
          <w:rFonts w:ascii="宋体" w:eastAsia="宋体" w:hAnsi="宋体" w:hint="eastAsia"/>
          <w:color w:val="FF0000"/>
          <w:sz w:val="8"/>
          <w:szCs w:val="8"/>
        </w:rPr>
        <w:t>交换机：</w:t>
      </w:r>
      <w:r w:rsidRPr="0065564C">
        <w:rPr>
          <w:rFonts w:ascii="宋体" w:eastAsia="宋体" w:hAnsi="宋体" w:hint="eastAsia"/>
          <w:color w:val="000000" w:themeColor="text1"/>
          <w:sz w:val="8"/>
          <w:szCs w:val="8"/>
        </w:rPr>
        <w:t>每个交换机内部有一张端口转发表，每个表项记</w:t>
      </w:r>
      <w:r>
        <w:rPr>
          <w:rFonts w:ascii="宋体" w:eastAsia="宋体" w:hAnsi="宋体" w:hint="eastAsia"/>
          <w:color w:val="000000" w:themeColor="text1"/>
          <w:sz w:val="8"/>
          <w:szCs w:val="8"/>
        </w:rPr>
        <w:t>录</w:t>
      </w:r>
      <w:r w:rsidRPr="0065564C">
        <w:rPr>
          <w:rFonts w:ascii="宋体" w:eastAsia="宋体" w:hAnsi="宋体"/>
          <w:color w:val="000000" w:themeColor="text1"/>
          <w:sz w:val="8"/>
          <w:szCs w:val="8"/>
        </w:rPr>
        <w:t>MAC地址</w:t>
      </w:r>
      <w:r>
        <w:rPr>
          <w:rFonts w:ascii="宋体" w:eastAsia="宋体" w:hAnsi="宋体" w:hint="eastAsia"/>
          <w:color w:val="000000" w:themeColor="text1"/>
          <w:sz w:val="8"/>
          <w:szCs w:val="8"/>
        </w:rPr>
        <w:t>以及</w:t>
      </w:r>
      <w:r w:rsidRPr="0065564C">
        <w:rPr>
          <w:rFonts w:ascii="宋体" w:eastAsia="宋体" w:hAnsi="宋体"/>
          <w:color w:val="000000" w:themeColor="text1"/>
          <w:sz w:val="8"/>
          <w:szCs w:val="8"/>
        </w:rPr>
        <w:t>到达该MAC地址的端口</w:t>
      </w:r>
      <w:r>
        <w:rPr>
          <w:rFonts w:ascii="宋体" w:eastAsia="宋体" w:hAnsi="宋体" w:hint="eastAsia"/>
          <w:color w:val="000000" w:themeColor="text1"/>
          <w:sz w:val="8"/>
          <w:szCs w:val="8"/>
        </w:rPr>
        <w:t>。</w:t>
      </w:r>
      <w:r w:rsidRPr="0065564C">
        <w:rPr>
          <w:rFonts w:ascii="宋体" w:eastAsia="宋体" w:hAnsi="宋体" w:hint="eastAsia"/>
          <w:color w:val="00B050"/>
          <w:sz w:val="8"/>
          <w:szCs w:val="8"/>
        </w:rPr>
        <w:t>交换机自主学习“哪个主机通过哪个端口可达”：</w:t>
      </w:r>
      <w:r w:rsidRPr="0065564C">
        <w:rPr>
          <w:rFonts w:ascii="宋体" w:eastAsia="宋体" w:hAnsi="宋体" w:hint="eastAsia"/>
          <w:color w:val="000000" w:themeColor="text1"/>
          <w:sz w:val="8"/>
          <w:szCs w:val="8"/>
        </w:rPr>
        <w:t>当一个帧到达时，交换机从源</w:t>
      </w:r>
      <w:r w:rsidRPr="0065564C">
        <w:rPr>
          <w:rFonts w:ascii="宋体" w:eastAsia="宋体" w:hAnsi="宋体"/>
          <w:color w:val="000000" w:themeColor="text1"/>
          <w:sz w:val="8"/>
          <w:szCs w:val="8"/>
        </w:rPr>
        <w:t>MAC地址了解到发送节点，从帧到来的端口了解到发送节点的位置（从该端口可达）</w:t>
      </w:r>
      <w:r>
        <w:rPr>
          <w:rFonts w:ascii="宋体" w:eastAsia="宋体" w:hAnsi="宋体" w:hint="eastAsia"/>
          <w:color w:val="000000" w:themeColor="text1"/>
          <w:sz w:val="8"/>
          <w:szCs w:val="8"/>
        </w:rPr>
        <w:t>。</w:t>
      </w:r>
      <w:r w:rsidRPr="0065564C">
        <w:rPr>
          <w:rFonts w:ascii="宋体" w:eastAsia="宋体" w:hAnsi="宋体" w:hint="eastAsia"/>
          <w:color w:val="000000" w:themeColor="text1"/>
          <w:sz w:val="8"/>
          <w:szCs w:val="8"/>
        </w:rPr>
        <w:t>在转发表中记录发送节点和可达端口</w:t>
      </w:r>
      <w:r>
        <w:rPr>
          <w:rFonts w:ascii="宋体" w:eastAsia="宋体" w:hAnsi="宋体" w:hint="eastAsia"/>
          <w:color w:val="000000" w:themeColor="text1"/>
          <w:sz w:val="8"/>
          <w:szCs w:val="8"/>
        </w:rPr>
        <w:t>。</w:t>
      </w:r>
    </w:p>
    <w:p w14:paraId="65C3D712" w14:textId="57A39987" w:rsidR="003D58D2" w:rsidRPr="003D58D2" w:rsidRDefault="003D58D2" w:rsidP="00D31E2E">
      <w:pPr>
        <w:spacing w:line="90" w:lineRule="exact"/>
        <w:rPr>
          <w:rFonts w:ascii="宋体" w:eastAsia="宋体" w:hAnsi="宋体"/>
          <w:color w:val="000000" w:themeColor="text1"/>
          <w:sz w:val="8"/>
          <w:szCs w:val="8"/>
        </w:rPr>
      </w:pPr>
      <w:r w:rsidRPr="003D58D2">
        <w:rPr>
          <w:rFonts w:ascii="宋体" w:eastAsia="宋体" w:hAnsi="宋体" w:hint="eastAsia"/>
          <w:color w:val="FF0000"/>
          <w:sz w:val="8"/>
          <w:szCs w:val="8"/>
        </w:rPr>
        <w:t>交换机收到帧的处理过程：</w:t>
      </w:r>
      <w:r w:rsidRPr="003D58D2">
        <w:rPr>
          <w:rFonts w:ascii="宋体" w:eastAsia="宋体" w:hAnsi="宋体" w:hint="eastAsia"/>
          <w:color w:val="00B050"/>
          <w:sz w:val="8"/>
          <w:szCs w:val="8"/>
        </w:rPr>
        <w:t>用帧的目的地址查找转发表（转发决策）</w:t>
      </w:r>
      <w:r>
        <w:rPr>
          <w:rFonts w:ascii="宋体" w:eastAsia="宋体" w:hAnsi="宋体" w:hint="eastAsia"/>
          <w:color w:val="00B050"/>
          <w:sz w:val="8"/>
          <w:szCs w:val="8"/>
        </w:rPr>
        <w:t>（</w:t>
      </w:r>
      <w:r w:rsidRPr="003D58D2">
        <w:rPr>
          <w:rFonts w:ascii="宋体" w:eastAsia="宋体" w:hAnsi="宋体" w:hint="eastAsia"/>
          <w:color w:val="FF0000"/>
          <w:sz w:val="8"/>
          <w:szCs w:val="8"/>
        </w:rPr>
        <w:t>帧的过滤和转发</w:t>
      </w:r>
      <w:r>
        <w:rPr>
          <w:rFonts w:ascii="宋体" w:eastAsia="宋体" w:hAnsi="宋体" w:hint="eastAsia"/>
          <w:color w:val="00B050"/>
          <w:sz w:val="8"/>
          <w:szCs w:val="8"/>
        </w:rPr>
        <w:t>）</w:t>
      </w:r>
      <w:r w:rsidRPr="003D58D2">
        <w:rPr>
          <w:rFonts w:ascii="宋体" w:eastAsia="宋体" w:hAnsi="宋体" w:hint="eastAsia"/>
          <w:color w:val="00B050"/>
          <w:sz w:val="8"/>
          <w:szCs w:val="8"/>
        </w:rPr>
        <w:t>：</w:t>
      </w:r>
      <w:r w:rsidRPr="003D58D2">
        <w:rPr>
          <w:rFonts w:ascii="宋体" w:eastAsia="宋体" w:hAnsi="宋体" w:hint="eastAsia"/>
          <w:color w:val="000000" w:themeColor="text1"/>
          <w:sz w:val="8"/>
          <w:szCs w:val="8"/>
        </w:rPr>
        <w:t>若目的地址所在端口</w:t>
      </w:r>
      <w:r w:rsidRPr="003D58D2">
        <w:rPr>
          <w:rFonts w:ascii="宋体" w:eastAsia="宋体" w:hAnsi="宋体"/>
          <w:color w:val="000000" w:themeColor="text1"/>
          <w:sz w:val="8"/>
          <w:szCs w:val="8"/>
        </w:rPr>
        <w:t>=帧的进入端口，丢弃帧</w:t>
      </w:r>
      <w:r w:rsidR="00007E4C">
        <w:rPr>
          <w:rFonts w:ascii="宋体" w:eastAsia="宋体" w:hAnsi="宋体" w:hint="eastAsia"/>
          <w:color w:val="000000" w:themeColor="text1"/>
          <w:sz w:val="8"/>
          <w:szCs w:val="8"/>
        </w:rPr>
        <w:t>（即过滤掉不需要转发的帧）</w:t>
      </w:r>
      <w:r>
        <w:rPr>
          <w:rFonts w:ascii="宋体" w:eastAsia="宋体" w:hAnsi="宋体" w:hint="eastAsia"/>
          <w:color w:val="000000" w:themeColor="text1"/>
          <w:sz w:val="8"/>
          <w:szCs w:val="8"/>
        </w:rPr>
        <w:t>，</w:t>
      </w:r>
      <w:r w:rsidRPr="003D58D2">
        <w:rPr>
          <w:rFonts w:ascii="宋体" w:eastAsia="宋体" w:hAnsi="宋体" w:hint="eastAsia"/>
          <w:color w:val="000000" w:themeColor="text1"/>
          <w:sz w:val="8"/>
          <w:szCs w:val="8"/>
        </w:rPr>
        <w:t>若目的地址所在端口</w:t>
      </w:r>
      <w:r w:rsidRPr="003D58D2">
        <w:rPr>
          <w:rFonts w:ascii="宋体" w:eastAsia="宋体" w:hAnsi="宋体"/>
          <w:color w:val="000000" w:themeColor="text1"/>
          <w:sz w:val="8"/>
          <w:szCs w:val="8"/>
        </w:rPr>
        <w:t>≠帧的进入端口，转发帧</w:t>
      </w:r>
      <w:r>
        <w:rPr>
          <w:rFonts w:ascii="宋体" w:eastAsia="宋体" w:hAnsi="宋体" w:hint="eastAsia"/>
          <w:color w:val="000000" w:themeColor="text1"/>
          <w:sz w:val="8"/>
          <w:szCs w:val="8"/>
        </w:rPr>
        <w:t>。</w:t>
      </w:r>
      <w:r w:rsidRPr="003D58D2">
        <w:rPr>
          <w:rFonts w:ascii="宋体" w:eastAsia="宋体" w:hAnsi="宋体" w:hint="eastAsia"/>
          <w:color w:val="000000" w:themeColor="text1"/>
          <w:sz w:val="8"/>
          <w:szCs w:val="8"/>
        </w:rPr>
        <w:t>若目的地址不在转发表中，扩散帧</w:t>
      </w:r>
      <w:r w:rsidR="00BA3DDB">
        <w:rPr>
          <w:rFonts w:ascii="宋体" w:eastAsia="宋体" w:hAnsi="宋体" w:hint="eastAsia"/>
          <w:color w:val="000000" w:themeColor="text1"/>
          <w:sz w:val="8"/>
          <w:szCs w:val="8"/>
        </w:rPr>
        <w:t>。</w:t>
      </w:r>
    </w:p>
    <w:p w14:paraId="090D9B97" w14:textId="3A3474EB" w:rsidR="003D58D2" w:rsidRDefault="003D58D2" w:rsidP="00D31E2E">
      <w:pPr>
        <w:spacing w:line="90" w:lineRule="exact"/>
        <w:rPr>
          <w:rFonts w:ascii="宋体" w:eastAsia="宋体" w:hAnsi="宋体"/>
          <w:color w:val="000000" w:themeColor="text1"/>
          <w:sz w:val="8"/>
          <w:szCs w:val="8"/>
        </w:rPr>
      </w:pPr>
      <w:r w:rsidRPr="003D58D2">
        <w:rPr>
          <w:rFonts w:ascii="宋体" w:eastAsia="宋体" w:hAnsi="宋体" w:hint="eastAsia"/>
          <w:color w:val="00B050"/>
          <w:sz w:val="8"/>
          <w:szCs w:val="8"/>
        </w:rPr>
        <w:t>用帧的源地址查找转发表（更新转发表）：</w:t>
      </w:r>
      <w:r w:rsidRPr="003D58D2">
        <w:rPr>
          <w:rFonts w:ascii="宋体" w:eastAsia="宋体" w:hAnsi="宋体" w:hint="eastAsia"/>
          <w:color w:val="000000" w:themeColor="text1"/>
          <w:sz w:val="8"/>
          <w:szCs w:val="8"/>
        </w:rPr>
        <w:t>若找到地址，将对应表项的生存期设为最大值</w:t>
      </w:r>
      <w:r>
        <w:rPr>
          <w:rFonts w:ascii="宋体" w:eastAsia="宋体" w:hAnsi="宋体" w:hint="eastAsia"/>
          <w:color w:val="000000" w:themeColor="text1"/>
          <w:sz w:val="8"/>
          <w:szCs w:val="8"/>
        </w:rPr>
        <w:t>。</w:t>
      </w:r>
      <w:r w:rsidRPr="003D58D2">
        <w:rPr>
          <w:rFonts w:ascii="宋体" w:eastAsia="宋体" w:hAnsi="宋体" w:hint="eastAsia"/>
          <w:color w:val="000000" w:themeColor="text1"/>
          <w:sz w:val="8"/>
          <w:szCs w:val="8"/>
        </w:rPr>
        <w:t>若没有找到该地址，添加源地址和进入端口到转发表，设置表项的生存期为最大值</w:t>
      </w:r>
      <w:r>
        <w:rPr>
          <w:rFonts w:ascii="宋体" w:eastAsia="宋体" w:hAnsi="宋体" w:hint="eastAsia"/>
          <w:color w:val="000000" w:themeColor="text1"/>
          <w:sz w:val="8"/>
          <w:szCs w:val="8"/>
        </w:rPr>
        <w:t>。</w:t>
      </w:r>
    </w:p>
    <w:p w14:paraId="20909695" w14:textId="285F44FB" w:rsidR="00BA3DDB" w:rsidRDefault="00BA3DDB" w:rsidP="00D31E2E">
      <w:pPr>
        <w:spacing w:line="90" w:lineRule="exact"/>
        <w:rPr>
          <w:rFonts w:ascii="宋体" w:eastAsia="宋体" w:hAnsi="宋体"/>
          <w:color w:val="000000" w:themeColor="text1"/>
          <w:sz w:val="8"/>
          <w:szCs w:val="8"/>
        </w:rPr>
      </w:pPr>
      <w:r w:rsidRPr="00BA3DDB">
        <w:rPr>
          <w:rFonts w:ascii="宋体" w:eastAsia="宋体" w:hAnsi="宋体" w:hint="eastAsia"/>
          <w:color w:val="000000" w:themeColor="text1"/>
          <w:sz w:val="8"/>
          <w:szCs w:val="8"/>
        </w:rPr>
        <w:t>级联交换机</w:t>
      </w:r>
      <w:r>
        <w:rPr>
          <w:rFonts w:ascii="宋体" w:eastAsia="宋体" w:hAnsi="宋体" w:hint="eastAsia"/>
          <w:color w:val="000000" w:themeColor="text1"/>
          <w:sz w:val="8"/>
          <w:szCs w:val="8"/>
        </w:rPr>
        <w:t>：</w:t>
      </w:r>
      <w:r w:rsidRPr="00BA3DDB">
        <w:rPr>
          <w:rFonts w:ascii="宋体" w:eastAsia="宋体" w:hAnsi="宋体" w:hint="eastAsia"/>
          <w:color w:val="000000" w:themeColor="text1"/>
          <w:sz w:val="8"/>
          <w:szCs w:val="8"/>
        </w:rPr>
        <w:t>多个交换机也可以级联在一起，形成更大范围的局域网</w:t>
      </w:r>
      <w:r w:rsidR="001341EB">
        <w:rPr>
          <w:rFonts w:ascii="宋体" w:eastAsia="宋体" w:hAnsi="宋体" w:hint="eastAsia"/>
          <w:color w:val="000000" w:themeColor="text1"/>
          <w:sz w:val="8"/>
          <w:szCs w:val="8"/>
        </w:rPr>
        <w:t>。</w:t>
      </w:r>
    </w:p>
    <w:p w14:paraId="69E60D0D" w14:textId="21059104" w:rsidR="00F015AD" w:rsidRDefault="00F015AD" w:rsidP="00D31E2E">
      <w:pPr>
        <w:spacing w:line="90" w:lineRule="exact"/>
        <w:rPr>
          <w:rFonts w:ascii="宋体" w:eastAsia="宋体" w:hAnsi="宋体"/>
          <w:color w:val="000000" w:themeColor="text1"/>
          <w:sz w:val="8"/>
          <w:szCs w:val="8"/>
        </w:rPr>
      </w:pPr>
      <w:r w:rsidRPr="00F015AD">
        <w:rPr>
          <w:rFonts w:ascii="宋体" w:eastAsia="宋体" w:hAnsi="宋体" w:hint="eastAsia"/>
          <w:color w:val="00B0F0"/>
          <w:sz w:val="8"/>
          <w:szCs w:val="8"/>
        </w:rPr>
        <w:t>有环网络和生成树算法：</w:t>
      </w:r>
      <w:r w:rsidRPr="00F015AD">
        <w:rPr>
          <w:rFonts w:ascii="宋体" w:eastAsia="宋体" w:hAnsi="宋体" w:hint="eastAsia"/>
          <w:color w:val="000000" w:themeColor="text1"/>
          <w:sz w:val="8"/>
          <w:szCs w:val="8"/>
        </w:rPr>
        <w:t>为提高可靠性，网络中通常存在环（冗余链路），这会导致扩散的帧在网络中循环转发</w:t>
      </w:r>
      <w:r>
        <w:rPr>
          <w:rFonts w:ascii="宋体" w:eastAsia="宋体" w:hAnsi="宋体" w:hint="eastAsia"/>
          <w:color w:val="000000" w:themeColor="text1"/>
          <w:sz w:val="8"/>
          <w:szCs w:val="8"/>
        </w:rPr>
        <w:t>。</w:t>
      </w:r>
      <w:r w:rsidRPr="00F015AD">
        <w:rPr>
          <w:rFonts w:ascii="宋体" w:eastAsia="宋体" w:hAnsi="宋体" w:hint="eastAsia"/>
          <w:color w:val="000000" w:themeColor="text1"/>
          <w:sz w:val="8"/>
          <w:szCs w:val="8"/>
        </w:rPr>
        <w:t>使用生成树构造无环拓扑：所有交换机运行一个生成树算法，构造一棵覆盖网络中所有主机的生成树</w:t>
      </w:r>
      <w:r>
        <w:rPr>
          <w:rFonts w:ascii="宋体" w:eastAsia="宋体" w:hAnsi="宋体" w:hint="eastAsia"/>
          <w:color w:val="000000" w:themeColor="text1"/>
          <w:sz w:val="8"/>
          <w:szCs w:val="8"/>
        </w:rPr>
        <w:t>，</w:t>
      </w:r>
      <w:r w:rsidRPr="00F015AD">
        <w:rPr>
          <w:rFonts w:ascii="宋体" w:eastAsia="宋体" w:hAnsi="宋体" w:hint="eastAsia"/>
          <w:color w:val="000000" w:themeColor="text1"/>
          <w:sz w:val="8"/>
          <w:szCs w:val="8"/>
        </w:rPr>
        <w:t>平时只有生成树上的交换机可在属于生成树的边上转发帧</w:t>
      </w:r>
      <w:r>
        <w:rPr>
          <w:rFonts w:ascii="宋体" w:eastAsia="宋体" w:hAnsi="宋体" w:hint="eastAsia"/>
          <w:color w:val="000000" w:themeColor="text1"/>
          <w:sz w:val="8"/>
          <w:szCs w:val="8"/>
        </w:rPr>
        <w:t>。</w:t>
      </w:r>
      <w:r w:rsidRPr="00F015AD">
        <w:rPr>
          <w:rFonts w:ascii="宋体" w:eastAsia="宋体" w:hAnsi="宋体" w:hint="eastAsia"/>
          <w:color w:val="000000" w:themeColor="text1"/>
          <w:sz w:val="8"/>
          <w:szCs w:val="8"/>
        </w:rPr>
        <w:t>当生成树上的交换机或链路发生故障时，启用冗余链路，重新计算生成树</w:t>
      </w:r>
      <w:r>
        <w:rPr>
          <w:rFonts w:ascii="宋体" w:eastAsia="宋体" w:hAnsi="宋体" w:hint="eastAsia"/>
          <w:color w:val="000000" w:themeColor="text1"/>
          <w:sz w:val="8"/>
          <w:szCs w:val="8"/>
        </w:rPr>
        <w:t>。</w:t>
      </w:r>
    </w:p>
    <w:p w14:paraId="2B43893A" w14:textId="69A23022" w:rsidR="00F015AD" w:rsidRDefault="00F015AD" w:rsidP="00D31E2E">
      <w:pPr>
        <w:spacing w:line="90" w:lineRule="exact"/>
        <w:rPr>
          <w:rFonts w:ascii="宋体" w:eastAsia="宋体" w:hAnsi="宋体"/>
          <w:color w:val="000000" w:themeColor="text1"/>
          <w:sz w:val="8"/>
          <w:szCs w:val="8"/>
        </w:rPr>
      </w:pPr>
      <w:r w:rsidRPr="00F015AD">
        <w:rPr>
          <w:rFonts w:ascii="宋体" w:eastAsia="宋体" w:hAnsi="宋体" w:hint="eastAsia"/>
          <w:color w:val="00B050"/>
          <w:sz w:val="8"/>
          <w:szCs w:val="8"/>
        </w:rPr>
        <w:t>交换机</w:t>
      </w:r>
      <w:r w:rsidRPr="00F015AD">
        <w:rPr>
          <w:rFonts w:ascii="宋体" w:eastAsia="宋体" w:hAnsi="宋体"/>
          <w:color w:val="00B050"/>
          <w:sz w:val="8"/>
          <w:szCs w:val="8"/>
        </w:rPr>
        <w:t xml:space="preserve"> vs. 路由器</w:t>
      </w:r>
      <w:r w:rsidRPr="00F015AD">
        <w:rPr>
          <w:rFonts w:ascii="宋体" w:eastAsia="宋体" w:hAnsi="宋体" w:hint="eastAsia"/>
          <w:color w:val="00B050"/>
          <w:sz w:val="8"/>
          <w:szCs w:val="8"/>
        </w:rPr>
        <w:t>：</w:t>
      </w:r>
      <w:r w:rsidRPr="00F015AD">
        <w:rPr>
          <w:rFonts w:ascii="宋体" w:eastAsia="宋体" w:hAnsi="宋体" w:hint="eastAsia"/>
          <w:color w:val="000000" w:themeColor="text1"/>
          <w:sz w:val="8"/>
          <w:szCs w:val="8"/>
        </w:rPr>
        <w:t>1、交换机工作于链路层，根据</w:t>
      </w:r>
      <w:r w:rsidRPr="00F015AD">
        <w:rPr>
          <w:rFonts w:ascii="宋体" w:eastAsia="宋体" w:hAnsi="宋体"/>
          <w:color w:val="000000" w:themeColor="text1"/>
          <w:sz w:val="8"/>
          <w:szCs w:val="8"/>
        </w:rPr>
        <w:t>MAC地址存储转发帧</w:t>
      </w:r>
      <w:r>
        <w:rPr>
          <w:rFonts w:ascii="宋体" w:eastAsia="宋体" w:hAnsi="宋体" w:hint="eastAsia"/>
          <w:color w:val="000000" w:themeColor="text1"/>
          <w:sz w:val="8"/>
          <w:szCs w:val="8"/>
        </w:rPr>
        <w:t>，</w:t>
      </w:r>
      <w:r w:rsidRPr="00F015AD">
        <w:rPr>
          <w:rFonts w:ascii="宋体" w:eastAsia="宋体" w:hAnsi="宋体" w:hint="eastAsia"/>
          <w:color w:val="000000" w:themeColor="text1"/>
          <w:sz w:val="8"/>
          <w:szCs w:val="8"/>
        </w:rPr>
        <w:t>路由器工作于网络层，根据</w:t>
      </w:r>
      <w:r w:rsidRPr="00F015AD">
        <w:rPr>
          <w:rFonts w:ascii="宋体" w:eastAsia="宋体" w:hAnsi="宋体"/>
          <w:color w:val="000000" w:themeColor="text1"/>
          <w:sz w:val="8"/>
          <w:szCs w:val="8"/>
        </w:rPr>
        <w:t>IP地址存储转发数据报</w:t>
      </w:r>
      <w:r>
        <w:rPr>
          <w:rFonts w:ascii="宋体" w:eastAsia="宋体" w:hAnsi="宋体" w:hint="eastAsia"/>
          <w:color w:val="000000" w:themeColor="text1"/>
          <w:sz w:val="8"/>
          <w:szCs w:val="8"/>
        </w:rPr>
        <w:t>；2、</w:t>
      </w:r>
      <w:r w:rsidRPr="00F015AD">
        <w:rPr>
          <w:rFonts w:ascii="宋体" w:eastAsia="宋体" w:hAnsi="宋体" w:hint="eastAsia"/>
          <w:color w:val="000000" w:themeColor="text1"/>
          <w:sz w:val="8"/>
          <w:szCs w:val="8"/>
        </w:rPr>
        <w:t>交换机是即插即用设备</w:t>
      </w:r>
      <w:r>
        <w:rPr>
          <w:rFonts w:ascii="宋体" w:eastAsia="宋体" w:hAnsi="宋体" w:hint="eastAsia"/>
          <w:color w:val="000000" w:themeColor="text1"/>
          <w:sz w:val="8"/>
          <w:szCs w:val="8"/>
        </w:rPr>
        <w:t>，</w:t>
      </w:r>
      <w:r w:rsidRPr="00F015AD">
        <w:rPr>
          <w:rFonts w:ascii="宋体" w:eastAsia="宋体" w:hAnsi="宋体" w:hint="eastAsia"/>
          <w:color w:val="000000" w:themeColor="text1"/>
          <w:sz w:val="8"/>
          <w:szCs w:val="8"/>
        </w:rPr>
        <w:t>路由器需要手工配置</w:t>
      </w:r>
      <w:r>
        <w:rPr>
          <w:rFonts w:ascii="宋体" w:eastAsia="宋体" w:hAnsi="宋体" w:hint="eastAsia"/>
          <w:color w:val="000000" w:themeColor="text1"/>
          <w:sz w:val="8"/>
          <w:szCs w:val="8"/>
        </w:rPr>
        <w:t>；3、</w:t>
      </w:r>
      <w:r w:rsidRPr="00F015AD">
        <w:rPr>
          <w:rFonts w:ascii="宋体" w:eastAsia="宋体" w:hAnsi="宋体" w:hint="eastAsia"/>
          <w:color w:val="000000" w:themeColor="text1"/>
          <w:sz w:val="8"/>
          <w:szCs w:val="8"/>
        </w:rPr>
        <w:t>交换机转发速度快，成本低（二层设备）</w:t>
      </w:r>
      <w:r>
        <w:rPr>
          <w:rFonts w:ascii="宋体" w:eastAsia="宋体" w:hAnsi="宋体" w:hint="eastAsia"/>
          <w:color w:val="000000" w:themeColor="text1"/>
          <w:sz w:val="8"/>
          <w:szCs w:val="8"/>
        </w:rPr>
        <w:t>，</w:t>
      </w:r>
      <w:r w:rsidRPr="00F015AD">
        <w:rPr>
          <w:rFonts w:ascii="宋体" w:eastAsia="宋体" w:hAnsi="宋体" w:hint="eastAsia"/>
          <w:color w:val="000000" w:themeColor="text1"/>
          <w:sz w:val="8"/>
          <w:szCs w:val="8"/>
        </w:rPr>
        <w:t>路由器转发速度慢，成本高（三层设备）</w:t>
      </w:r>
      <w:r>
        <w:rPr>
          <w:rFonts w:ascii="宋体" w:eastAsia="宋体" w:hAnsi="宋体" w:hint="eastAsia"/>
          <w:color w:val="000000" w:themeColor="text1"/>
          <w:sz w:val="8"/>
          <w:szCs w:val="8"/>
        </w:rPr>
        <w:t>。4、</w:t>
      </w:r>
      <w:r w:rsidRPr="00F015AD">
        <w:rPr>
          <w:rFonts w:ascii="宋体" w:eastAsia="宋体" w:hAnsi="宋体" w:hint="eastAsia"/>
          <w:color w:val="000000" w:themeColor="text1"/>
          <w:sz w:val="8"/>
          <w:szCs w:val="8"/>
        </w:rPr>
        <w:t>交换机不能连接异构链路（即</w:t>
      </w:r>
      <w:r w:rsidRPr="00F015AD">
        <w:rPr>
          <w:rFonts w:ascii="宋体" w:eastAsia="宋体" w:hAnsi="宋体"/>
          <w:color w:val="000000" w:themeColor="text1"/>
          <w:sz w:val="8"/>
          <w:szCs w:val="8"/>
        </w:rPr>
        <w:t>MAC协议不同的网络），因为交换机只是按原样转发帧</w:t>
      </w:r>
      <w:r>
        <w:rPr>
          <w:rFonts w:ascii="宋体" w:eastAsia="宋体" w:hAnsi="宋体" w:hint="eastAsia"/>
          <w:color w:val="000000" w:themeColor="text1"/>
          <w:sz w:val="8"/>
          <w:szCs w:val="8"/>
        </w:rPr>
        <w:t>，</w:t>
      </w:r>
      <w:r w:rsidRPr="00F015AD">
        <w:rPr>
          <w:rFonts w:ascii="宋体" w:eastAsia="宋体" w:hAnsi="宋体" w:hint="eastAsia"/>
          <w:color w:val="000000" w:themeColor="text1"/>
          <w:sz w:val="8"/>
          <w:szCs w:val="8"/>
        </w:rPr>
        <w:t>路由器可以连接异构链路，因为路由器需重新封装链路层帧</w:t>
      </w:r>
      <w:r>
        <w:rPr>
          <w:rFonts w:ascii="宋体" w:eastAsia="宋体" w:hAnsi="宋体" w:hint="eastAsia"/>
          <w:color w:val="000000" w:themeColor="text1"/>
          <w:sz w:val="8"/>
          <w:szCs w:val="8"/>
        </w:rPr>
        <w:t>；5、</w:t>
      </w:r>
      <w:r w:rsidRPr="00F015AD">
        <w:rPr>
          <w:rFonts w:ascii="宋体" w:eastAsia="宋体" w:hAnsi="宋体" w:hint="eastAsia"/>
          <w:color w:val="000000" w:themeColor="text1"/>
          <w:sz w:val="8"/>
          <w:szCs w:val="8"/>
        </w:rPr>
        <w:t>交换机需运行生成树算法消除冗余链路，生成树算法假设网络是扁平的，对网络中的节点总数有限制</w:t>
      </w:r>
      <w:r>
        <w:rPr>
          <w:rFonts w:ascii="宋体" w:eastAsia="宋体" w:hAnsi="宋体" w:hint="eastAsia"/>
          <w:color w:val="000000" w:themeColor="text1"/>
          <w:sz w:val="8"/>
          <w:szCs w:val="8"/>
        </w:rPr>
        <w:t>，</w:t>
      </w:r>
      <w:r w:rsidRPr="00F015AD">
        <w:rPr>
          <w:rFonts w:ascii="宋体" w:eastAsia="宋体" w:hAnsi="宋体" w:hint="eastAsia"/>
          <w:color w:val="000000" w:themeColor="text1"/>
          <w:sz w:val="8"/>
          <w:szCs w:val="8"/>
        </w:rPr>
        <w:t>路由器无此限制</w:t>
      </w:r>
      <w:r>
        <w:rPr>
          <w:rFonts w:ascii="宋体" w:eastAsia="宋体" w:hAnsi="宋体" w:hint="eastAsia"/>
          <w:color w:val="000000" w:themeColor="text1"/>
          <w:sz w:val="8"/>
          <w:szCs w:val="8"/>
        </w:rPr>
        <w:t>。6、</w:t>
      </w:r>
      <w:r w:rsidRPr="00F015AD">
        <w:rPr>
          <w:rFonts w:ascii="宋体" w:eastAsia="宋体" w:hAnsi="宋体" w:hint="eastAsia"/>
          <w:color w:val="FF0000"/>
          <w:sz w:val="8"/>
          <w:szCs w:val="8"/>
        </w:rPr>
        <w:t>交换机不能阻断广播帧的传播：</w:t>
      </w:r>
      <w:r w:rsidRPr="00F015AD">
        <w:rPr>
          <w:rFonts w:ascii="宋体" w:eastAsia="宋体" w:hAnsi="宋体" w:hint="eastAsia"/>
          <w:color w:val="000000" w:themeColor="text1"/>
          <w:sz w:val="8"/>
          <w:szCs w:val="8"/>
        </w:rPr>
        <w:t>交换机只能学习到单播</w:t>
      </w:r>
      <w:r w:rsidRPr="00F015AD">
        <w:rPr>
          <w:rFonts w:ascii="宋体" w:eastAsia="宋体" w:hAnsi="宋体"/>
          <w:color w:val="000000" w:themeColor="text1"/>
          <w:sz w:val="8"/>
          <w:szCs w:val="8"/>
        </w:rPr>
        <w:t>MAC地址，所有广播帧都会扩散发送</w:t>
      </w:r>
      <w:r w:rsidRPr="00F015AD">
        <w:rPr>
          <w:rFonts w:ascii="宋体" w:eastAsia="宋体" w:hAnsi="宋体" w:hint="eastAsia"/>
          <w:color w:val="000000" w:themeColor="text1"/>
          <w:sz w:val="8"/>
          <w:szCs w:val="8"/>
        </w:rPr>
        <w:t>通过交换机连接的所有主机在同一个广播域中</w:t>
      </w:r>
      <w:r>
        <w:rPr>
          <w:rFonts w:ascii="宋体" w:eastAsia="宋体" w:hAnsi="宋体" w:hint="eastAsia"/>
          <w:color w:val="000000" w:themeColor="text1"/>
          <w:sz w:val="8"/>
          <w:szCs w:val="8"/>
        </w:rPr>
        <w:t>。</w:t>
      </w:r>
      <w:r w:rsidRPr="00F015AD">
        <w:rPr>
          <w:rFonts w:ascii="宋体" w:eastAsia="宋体" w:hAnsi="宋体" w:hint="eastAsia"/>
          <w:color w:val="FF0000"/>
          <w:sz w:val="8"/>
          <w:szCs w:val="8"/>
        </w:rPr>
        <w:t>路由器可以阻断广播帧的传播：</w:t>
      </w:r>
      <w:r w:rsidRPr="00F015AD">
        <w:rPr>
          <w:rFonts w:ascii="宋体" w:eastAsia="宋体" w:hAnsi="宋体" w:hint="eastAsia"/>
          <w:color w:val="000000" w:themeColor="text1"/>
          <w:sz w:val="8"/>
          <w:szCs w:val="8"/>
        </w:rPr>
        <w:t>路由器根据</w:t>
      </w:r>
      <w:r w:rsidRPr="00F015AD">
        <w:rPr>
          <w:rFonts w:ascii="宋体" w:eastAsia="宋体" w:hAnsi="宋体"/>
          <w:color w:val="000000" w:themeColor="text1"/>
          <w:sz w:val="8"/>
          <w:szCs w:val="8"/>
        </w:rPr>
        <w:t>IP地址转发包（看不到MAC地址）</w:t>
      </w:r>
      <w:r>
        <w:rPr>
          <w:rFonts w:ascii="宋体" w:eastAsia="宋体" w:hAnsi="宋体" w:hint="eastAsia"/>
          <w:color w:val="000000" w:themeColor="text1"/>
          <w:sz w:val="8"/>
          <w:szCs w:val="8"/>
        </w:rPr>
        <w:t>，</w:t>
      </w:r>
      <w:r w:rsidRPr="00F015AD">
        <w:rPr>
          <w:rFonts w:ascii="宋体" w:eastAsia="宋体" w:hAnsi="宋体" w:hint="eastAsia"/>
          <w:color w:val="000000" w:themeColor="text1"/>
          <w:sz w:val="8"/>
          <w:szCs w:val="8"/>
        </w:rPr>
        <w:t>每个路由器端口是一个独立的广播域</w:t>
      </w:r>
      <w:r>
        <w:rPr>
          <w:rFonts w:ascii="宋体" w:eastAsia="宋体" w:hAnsi="宋体" w:hint="eastAsia"/>
          <w:color w:val="000000" w:themeColor="text1"/>
          <w:sz w:val="8"/>
          <w:szCs w:val="8"/>
        </w:rPr>
        <w:t>。</w:t>
      </w:r>
    </w:p>
    <w:p w14:paraId="66162DEC" w14:textId="50A0358D" w:rsidR="00F015AD" w:rsidRPr="00F015AD" w:rsidRDefault="00F015AD" w:rsidP="00D31E2E">
      <w:pPr>
        <w:spacing w:line="90" w:lineRule="exact"/>
        <w:rPr>
          <w:rFonts w:ascii="宋体" w:eastAsia="宋体" w:hAnsi="宋体"/>
          <w:color w:val="000000" w:themeColor="text1"/>
          <w:sz w:val="8"/>
          <w:szCs w:val="8"/>
        </w:rPr>
      </w:pPr>
      <w:r w:rsidRPr="00F015AD">
        <w:rPr>
          <w:rFonts w:ascii="宋体" w:eastAsia="宋体" w:hAnsi="宋体" w:hint="eastAsia"/>
          <w:color w:val="00B0F0"/>
          <w:sz w:val="8"/>
          <w:szCs w:val="8"/>
        </w:rPr>
        <w:t>冲突域：</w:t>
      </w:r>
      <w:r w:rsidRPr="00F015AD">
        <w:rPr>
          <w:rFonts w:ascii="宋体" w:eastAsia="宋体" w:hAnsi="宋体" w:hint="eastAsia"/>
          <w:color w:val="000000" w:themeColor="text1"/>
          <w:sz w:val="8"/>
          <w:szCs w:val="8"/>
        </w:rPr>
        <w:t>共享同一条广播链路的主机集合</w:t>
      </w:r>
      <w:r>
        <w:rPr>
          <w:rFonts w:ascii="宋体" w:eastAsia="宋体" w:hAnsi="宋体" w:hint="eastAsia"/>
          <w:color w:val="000000" w:themeColor="text1"/>
          <w:sz w:val="8"/>
          <w:szCs w:val="8"/>
        </w:rPr>
        <w:t>，</w:t>
      </w:r>
      <w:r w:rsidRPr="00F015AD">
        <w:rPr>
          <w:rFonts w:ascii="宋体" w:eastAsia="宋体" w:hAnsi="宋体" w:hint="eastAsia"/>
          <w:color w:val="000000" w:themeColor="text1"/>
          <w:sz w:val="8"/>
          <w:szCs w:val="8"/>
        </w:rPr>
        <w:t>任何一个主机发送的帧（各种帧），可被冲突域中的其它主机接收到</w:t>
      </w:r>
      <w:r>
        <w:rPr>
          <w:rFonts w:ascii="宋体" w:eastAsia="宋体" w:hAnsi="宋体" w:hint="eastAsia"/>
          <w:color w:val="000000" w:themeColor="text1"/>
          <w:sz w:val="8"/>
          <w:szCs w:val="8"/>
        </w:rPr>
        <w:t>。</w:t>
      </w:r>
    </w:p>
    <w:p w14:paraId="12E6722F" w14:textId="39BA64F5" w:rsidR="00F015AD" w:rsidRDefault="00F015AD" w:rsidP="00D31E2E">
      <w:pPr>
        <w:spacing w:line="90" w:lineRule="exact"/>
        <w:rPr>
          <w:rFonts w:ascii="宋体" w:eastAsia="宋体" w:hAnsi="宋体"/>
          <w:color w:val="000000" w:themeColor="text1"/>
          <w:sz w:val="8"/>
          <w:szCs w:val="8"/>
        </w:rPr>
      </w:pPr>
      <w:r w:rsidRPr="00F015AD">
        <w:rPr>
          <w:rFonts w:ascii="宋体" w:eastAsia="宋体" w:hAnsi="宋体" w:hint="eastAsia"/>
          <w:color w:val="00B0F0"/>
          <w:sz w:val="8"/>
          <w:szCs w:val="8"/>
        </w:rPr>
        <w:t>广播域：</w:t>
      </w:r>
      <w:r w:rsidRPr="00F015AD">
        <w:rPr>
          <w:rFonts w:ascii="宋体" w:eastAsia="宋体" w:hAnsi="宋体" w:hint="eastAsia"/>
          <w:color w:val="000000" w:themeColor="text1"/>
          <w:sz w:val="8"/>
          <w:szCs w:val="8"/>
        </w:rPr>
        <w:t>广播帧能够到达的主机集合</w:t>
      </w:r>
      <w:r>
        <w:rPr>
          <w:rFonts w:ascii="宋体" w:eastAsia="宋体" w:hAnsi="宋体" w:hint="eastAsia"/>
          <w:color w:val="000000" w:themeColor="text1"/>
          <w:sz w:val="8"/>
          <w:szCs w:val="8"/>
        </w:rPr>
        <w:t>。</w:t>
      </w:r>
    </w:p>
    <w:p w14:paraId="17F421B7" w14:textId="3844F3CD" w:rsidR="00F015AD" w:rsidRDefault="00F015AD" w:rsidP="00D31E2E">
      <w:pPr>
        <w:spacing w:line="90" w:lineRule="exact"/>
        <w:rPr>
          <w:rFonts w:ascii="宋体" w:eastAsia="宋体" w:hAnsi="宋体"/>
          <w:color w:val="000000" w:themeColor="text1"/>
          <w:sz w:val="8"/>
          <w:szCs w:val="8"/>
        </w:rPr>
      </w:pPr>
      <w:r w:rsidRPr="005C7DAB">
        <w:rPr>
          <w:rFonts w:ascii="宋体" w:eastAsia="宋体" w:hAnsi="宋体" w:hint="eastAsia"/>
          <w:color w:val="00B0F0"/>
          <w:sz w:val="8"/>
          <w:szCs w:val="8"/>
        </w:rPr>
        <w:t>虚拟局域网（</w:t>
      </w:r>
      <w:r w:rsidRPr="005C7DAB">
        <w:rPr>
          <w:rFonts w:ascii="宋体" w:eastAsia="宋体" w:hAnsi="宋体"/>
          <w:color w:val="00B0F0"/>
          <w:sz w:val="8"/>
          <w:szCs w:val="8"/>
        </w:rPr>
        <w:t>VLAN）</w:t>
      </w:r>
      <w:r w:rsidRPr="005C7DAB">
        <w:rPr>
          <w:rFonts w:ascii="宋体" w:eastAsia="宋体" w:hAnsi="宋体" w:hint="eastAsia"/>
          <w:color w:val="00B0F0"/>
          <w:sz w:val="8"/>
          <w:szCs w:val="8"/>
        </w:rPr>
        <w:t>：</w:t>
      </w:r>
      <w:r w:rsidR="005C7DAB" w:rsidRPr="005C7DAB">
        <w:rPr>
          <w:rFonts w:ascii="宋体" w:eastAsia="宋体" w:hAnsi="宋体" w:hint="eastAsia"/>
          <w:color w:val="000000" w:themeColor="text1"/>
          <w:sz w:val="8"/>
          <w:szCs w:val="8"/>
        </w:rPr>
        <w:t>位于物理局域网上的一个逻辑</w:t>
      </w:r>
      <w:r w:rsidR="005C7DAB" w:rsidRPr="005C7DAB">
        <w:rPr>
          <w:rFonts w:ascii="宋体" w:eastAsia="宋体" w:hAnsi="宋体"/>
          <w:color w:val="000000" w:themeColor="text1"/>
          <w:sz w:val="8"/>
          <w:szCs w:val="8"/>
        </w:rPr>
        <w:t>IP子网，包含了配置为该VLAN成员的所有节点</w:t>
      </w:r>
      <w:r w:rsidR="005C7DAB">
        <w:rPr>
          <w:rFonts w:ascii="宋体" w:eastAsia="宋体" w:hAnsi="宋体" w:hint="eastAsia"/>
          <w:color w:val="000000" w:themeColor="text1"/>
          <w:sz w:val="8"/>
          <w:szCs w:val="8"/>
        </w:rPr>
        <w:t>，</w:t>
      </w:r>
      <w:r w:rsidR="005C7DAB" w:rsidRPr="005C7DAB">
        <w:rPr>
          <w:rFonts w:ascii="宋体" w:eastAsia="宋体" w:hAnsi="宋体" w:hint="eastAsia"/>
          <w:color w:val="000000" w:themeColor="text1"/>
          <w:sz w:val="8"/>
          <w:szCs w:val="8"/>
        </w:rPr>
        <w:t>每个</w:t>
      </w:r>
      <w:r w:rsidR="005C7DAB" w:rsidRPr="005C7DAB">
        <w:rPr>
          <w:rFonts w:ascii="宋体" w:eastAsia="宋体" w:hAnsi="宋体"/>
          <w:color w:val="000000" w:themeColor="text1"/>
          <w:sz w:val="8"/>
          <w:szCs w:val="8"/>
        </w:rPr>
        <w:t>VLAN在逻辑上是一个独立的网络：</w:t>
      </w:r>
      <w:r w:rsidR="005C7DAB" w:rsidRPr="005C7DAB">
        <w:rPr>
          <w:rFonts w:ascii="宋体" w:eastAsia="宋体" w:hAnsi="宋体" w:hint="eastAsia"/>
          <w:color w:val="000000" w:themeColor="text1"/>
          <w:sz w:val="8"/>
          <w:szCs w:val="8"/>
        </w:rPr>
        <w:t>每个</w:t>
      </w:r>
      <w:r w:rsidR="005C7DAB" w:rsidRPr="005C7DAB">
        <w:rPr>
          <w:rFonts w:ascii="宋体" w:eastAsia="宋体" w:hAnsi="宋体"/>
          <w:color w:val="000000" w:themeColor="text1"/>
          <w:sz w:val="8"/>
          <w:szCs w:val="8"/>
        </w:rPr>
        <w:t>VLAN是一个单独的广播域：一个VLAN中的所有帧流量被限制在该VLAN中</w:t>
      </w:r>
      <w:r w:rsidR="005C7DAB">
        <w:rPr>
          <w:rFonts w:ascii="宋体" w:eastAsia="宋体" w:hAnsi="宋体" w:hint="eastAsia"/>
          <w:color w:val="000000" w:themeColor="text1"/>
          <w:sz w:val="8"/>
          <w:szCs w:val="8"/>
        </w:rPr>
        <w:t>，</w:t>
      </w:r>
      <w:r w:rsidR="005C7DAB" w:rsidRPr="005C7DAB">
        <w:rPr>
          <w:rFonts w:ascii="宋体" w:eastAsia="宋体" w:hAnsi="宋体" w:hint="eastAsia"/>
          <w:color w:val="000000" w:themeColor="text1"/>
          <w:sz w:val="8"/>
          <w:szCs w:val="8"/>
        </w:rPr>
        <w:t>不同</w:t>
      </w:r>
      <w:r w:rsidR="005C7DAB" w:rsidRPr="005C7DAB">
        <w:rPr>
          <w:rFonts w:ascii="宋体" w:eastAsia="宋体" w:hAnsi="宋体"/>
          <w:color w:val="000000" w:themeColor="text1"/>
          <w:sz w:val="8"/>
          <w:szCs w:val="8"/>
        </w:rPr>
        <w:t>VLAN之间的通信要依赖于网络层路由</w:t>
      </w:r>
      <w:r w:rsidR="005C7DAB">
        <w:rPr>
          <w:rFonts w:ascii="宋体" w:eastAsia="宋体" w:hAnsi="宋体" w:hint="eastAsia"/>
          <w:color w:val="000000" w:themeColor="text1"/>
          <w:sz w:val="8"/>
          <w:szCs w:val="8"/>
        </w:rPr>
        <w:t>。</w:t>
      </w:r>
      <w:r w:rsidR="005C7DAB" w:rsidRPr="005C7DAB">
        <w:rPr>
          <w:rFonts w:ascii="宋体" w:eastAsia="宋体" w:hAnsi="宋体" w:hint="eastAsia"/>
          <w:color w:val="000000" w:themeColor="text1"/>
          <w:sz w:val="8"/>
          <w:szCs w:val="8"/>
        </w:rPr>
        <w:t>划分</w:t>
      </w:r>
      <w:r w:rsidR="005C7DAB" w:rsidRPr="005C7DAB">
        <w:rPr>
          <w:rFonts w:ascii="宋体" w:eastAsia="宋体" w:hAnsi="宋体"/>
          <w:color w:val="000000" w:themeColor="text1"/>
          <w:sz w:val="8"/>
          <w:szCs w:val="8"/>
        </w:rPr>
        <w:t>VLAN通过软件配置完成</w:t>
      </w:r>
      <w:r w:rsidR="005C7DAB">
        <w:rPr>
          <w:rFonts w:ascii="宋体" w:eastAsia="宋体" w:hAnsi="宋体" w:hint="eastAsia"/>
          <w:color w:val="000000" w:themeColor="text1"/>
          <w:sz w:val="8"/>
          <w:szCs w:val="8"/>
        </w:rPr>
        <w:t>。</w:t>
      </w:r>
    </w:p>
    <w:p w14:paraId="260A2EFC" w14:textId="1489EAFF" w:rsidR="005C7DAB" w:rsidRPr="005C7DAB" w:rsidRDefault="005C7DAB" w:rsidP="00D31E2E">
      <w:pPr>
        <w:spacing w:line="90" w:lineRule="exact"/>
        <w:rPr>
          <w:rFonts w:ascii="宋体" w:eastAsia="宋体" w:hAnsi="宋体"/>
          <w:color w:val="FF0000"/>
          <w:sz w:val="8"/>
          <w:szCs w:val="8"/>
        </w:rPr>
      </w:pPr>
      <w:r w:rsidRPr="005C7DAB">
        <w:rPr>
          <w:rFonts w:ascii="宋体" w:eastAsia="宋体" w:hAnsi="宋体"/>
          <w:color w:val="FF0000"/>
          <w:sz w:val="8"/>
          <w:szCs w:val="8"/>
        </w:rPr>
        <w:t>VLAN的实现基础是支持VLAN功能的交换机</w:t>
      </w:r>
    </w:p>
    <w:p w14:paraId="13608877" w14:textId="425940E9" w:rsidR="005C7DAB" w:rsidRDefault="005C7DAB" w:rsidP="00D31E2E">
      <w:pPr>
        <w:spacing w:line="90" w:lineRule="exact"/>
        <w:rPr>
          <w:rFonts w:ascii="宋体" w:eastAsia="宋体" w:hAnsi="宋体"/>
          <w:color w:val="000000" w:themeColor="text1"/>
          <w:sz w:val="8"/>
          <w:szCs w:val="8"/>
        </w:rPr>
      </w:pPr>
      <w:r w:rsidRPr="005C7DAB">
        <w:rPr>
          <w:rFonts w:ascii="宋体" w:eastAsia="宋体" w:hAnsi="宋体" w:hint="eastAsia"/>
          <w:color w:val="00B050"/>
          <w:sz w:val="8"/>
          <w:szCs w:val="8"/>
        </w:rPr>
        <w:t>管理员配置</w:t>
      </w:r>
      <w:r w:rsidRPr="005C7DAB">
        <w:rPr>
          <w:rFonts w:ascii="宋体" w:eastAsia="宋体" w:hAnsi="宋体"/>
          <w:color w:val="00B050"/>
          <w:sz w:val="8"/>
          <w:szCs w:val="8"/>
        </w:rPr>
        <w:t>VLAN：</w:t>
      </w:r>
      <w:r w:rsidRPr="005C7DAB">
        <w:rPr>
          <w:rFonts w:ascii="宋体" w:eastAsia="宋体" w:hAnsi="宋体" w:hint="eastAsia"/>
          <w:color w:val="000000" w:themeColor="text1"/>
          <w:sz w:val="8"/>
          <w:szCs w:val="8"/>
        </w:rPr>
        <w:t>管理员决定将物理网络划分成几个</w:t>
      </w:r>
      <w:r w:rsidRPr="005C7DAB">
        <w:rPr>
          <w:rFonts w:ascii="宋体" w:eastAsia="宋体" w:hAnsi="宋体"/>
          <w:color w:val="000000" w:themeColor="text1"/>
          <w:sz w:val="8"/>
          <w:szCs w:val="8"/>
        </w:rPr>
        <w:t>VLAN、每个VLAN的名字、每个机器在哪个VLAN上</w:t>
      </w:r>
      <w:r>
        <w:rPr>
          <w:rFonts w:ascii="宋体" w:eastAsia="宋体" w:hAnsi="宋体" w:hint="eastAsia"/>
          <w:color w:val="000000" w:themeColor="text1"/>
          <w:sz w:val="8"/>
          <w:szCs w:val="8"/>
        </w:rPr>
        <w:t>，</w:t>
      </w:r>
      <w:r w:rsidRPr="005C7DAB">
        <w:rPr>
          <w:rFonts w:ascii="宋体" w:eastAsia="宋体" w:hAnsi="宋体" w:hint="eastAsia"/>
          <w:color w:val="000000" w:themeColor="text1"/>
          <w:sz w:val="8"/>
          <w:szCs w:val="8"/>
        </w:rPr>
        <w:t>在每个交换机上建立一个配置表，指出通过哪个端口可以到达哪些</w:t>
      </w:r>
      <w:r w:rsidRPr="005C7DAB">
        <w:rPr>
          <w:rFonts w:ascii="宋体" w:eastAsia="宋体" w:hAnsi="宋体"/>
          <w:color w:val="000000" w:themeColor="text1"/>
          <w:sz w:val="8"/>
          <w:szCs w:val="8"/>
        </w:rPr>
        <w:t>VLAN的成员（一个交换机端口可以到达多个VLAN的成员）</w:t>
      </w:r>
      <w:r>
        <w:rPr>
          <w:rFonts w:ascii="宋体" w:eastAsia="宋体" w:hAnsi="宋体" w:hint="eastAsia"/>
          <w:color w:val="000000" w:themeColor="text1"/>
          <w:sz w:val="8"/>
          <w:szCs w:val="8"/>
        </w:rPr>
        <w:t>。</w:t>
      </w:r>
    </w:p>
    <w:p w14:paraId="6092F8C1" w14:textId="0778D10B" w:rsidR="005C7DAB" w:rsidRDefault="005C7DAB" w:rsidP="00D31E2E">
      <w:pPr>
        <w:spacing w:line="90" w:lineRule="exact"/>
        <w:rPr>
          <w:rFonts w:ascii="宋体" w:eastAsia="宋体" w:hAnsi="宋体"/>
          <w:color w:val="000000" w:themeColor="text1"/>
          <w:sz w:val="8"/>
          <w:szCs w:val="8"/>
        </w:rPr>
      </w:pPr>
      <w:r w:rsidRPr="005C7DAB">
        <w:rPr>
          <w:rFonts w:ascii="宋体" w:eastAsia="宋体" w:hAnsi="宋体"/>
          <w:color w:val="000000" w:themeColor="text1"/>
          <w:sz w:val="8"/>
          <w:szCs w:val="8"/>
        </w:rPr>
        <w:t>IEEE 802.1Q</w:t>
      </w:r>
      <w:r>
        <w:rPr>
          <w:rFonts w:ascii="宋体" w:eastAsia="宋体" w:hAnsi="宋体" w:hint="eastAsia"/>
          <w:color w:val="000000" w:themeColor="text1"/>
          <w:sz w:val="8"/>
          <w:szCs w:val="8"/>
        </w:rPr>
        <w:t>：</w:t>
      </w:r>
      <w:r w:rsidRPr="005C7DAB">
        <w:rPr>
          <w:rFonts w:ascii="宋体" w:eastAsia="宋体" w:hAnsi="宋体"/>
          <w:color w:val="000000" w:themeColor="text1"/>
          <w:sz w:val="8"/>
          <w:szCs w:val="8"/>
        </w:rPr>
        <w:t>802.1Q规定了新的以太帧格式，帧头中包含一个VLAN标签（tag），用于指明帧属于哪个VLAN</w:t>
      </w:r>
      <w:r>
        <w:rPr>
          <w:rFonts w:ascii="宋体" w:eastAsia="宋体" w:hAnsi="宋体" w:hint="eastAsia"/>
          <w:color w:val="000000" w:themeColor="text1"/>
          <w:sz w:val="8"/>
          <w:szCs w:val="8"/>
        </w:rPr>
        <w:t>。</w:t>
      </w:r>
    </w:p>
    <w:p w14:paraId="61ACD04C" w14:textId="50C2E1C2" w:rsidR="005C7DAB" w:rsidRPr="005C7DAB" w:rsidRDefault="005C7DAB" w:rsidP="00D31E2E">
      <w:pPr>
        <w:spacing w:line="90" w:lineRule="exact"/>
        <w:rPr>
          <w:rFonts w:ascii="宋体" w:eastAsia="宋体" w:hAnsi="宋体"/>
          <w:color w:val="000000" w:themeColor="text1"/>
          <w:sz w:val="8"/>
          <w:szCs w:val="8"/>
        </w:rPr>
      </w:pPr>
      <w:r w:rsidRPr="005C7DAB">
        <w:rPr>
          <w:rFonts w:ascii="宋体" w:eastAsia="宋体" w:hAnsi="宋体" w:hint="eastAsia"/>
          <w:color w:val="00B050"/>
          <w:sz w:val="8"/>
          <w:szCs w:val="8"/>
        </w:rPr>
        <w:t>如何划分</w:t>
      </w:r>
      <w:r w:rsidRPr="005C7DAB">
        <w:rPr>
          <w:rFonts w:ascii="宋体" w:eastAsia="宋体" w:hAnsi="宋体"/>
          <w:color w:val="00B050"/>
          <w:sz w:val="8"/>
          <w:szCs w:val="8"/>
        </w:rPr>
        <w:t>VLAN？</w:t>
      </w:r>
      <w:r w:rsidRPr="005C7DAB">
        <w:rPr>
          <w:rFonts w:ascii="宋体" w:eastAsia="宋体" w:hAnsi="宋体" w:hint="eastAsia"/>
          <w:color w:val="000000" w:themeColor="text1"/>
          <w:sz w:val="8"/>
          <w:szCs w:val="8"/>
        </w:rPr>
        <w:t>基于交换机端口划分：将某些交换机端口直接、强制性地分配给某个</w:t>
      </w:r>
      <w:r w:rsidRPr="005C7DAB">
        <w:rPr>
          <w:rFonts w:ascii="宋体" w:eastAsia="宋体" w:hAnsi="宋体"/>
          <w:color w:val="000000" w:themeColor="text1"/>
          <w:sz w:val="8"/>
          <w:szCs w:val="8"/>
        </w:rPr>
        <w:t>VLAN</w:t>
      </w:r>
    </w:p>
    <w:p w14:paraId="3DBFD0BF" w14:textId="77777777" w:rsidR="005C7DAB" w:rsidRPr="005C7DAB" w:rsidRDefault="005C7DAB" w:rsidP="00D31E2E">
      <w:pPr>
        <w:spacing w:line="90" w:lineRule="exact"/>
        <w:rPr>
          <w:rFonts w:ascii="宋体" w:eastAsia="宋体" w:hAnsi="宋体"/>
          <w:color w:val="000000" w:themeColor="text1"/>
          <w:sz w:val="8"/>
          <w:szCs w:val="8"/>
        </w:rPr>
      </w:pPr>
      <w:r w:rsidRPr="005C7DAB">
        <w:rPr>
          <w:rFonts w:ascii="宋体" w:eastAsia="宋体" w:hAnsi="宋体" w:hint="eastAsia"/>
          <w:color w:val="000000" w:themeColor="text1"/>
          <w:sz w:val="8"/>
          <w:szCs w:val="8"/>
        </w:rPr>
        <w:t>基于</w:t>
      </w:r>
      <w:r w:rsidRPr="005C7DAB">
        <w:rPr>
          <w:rFonts w:ascii="宋体" w:eastAsia="宋体" w:hAnsi="宋体"/>
          <w:color w:val="000000" w:themeColor="text1"/>
          <w:sz w:val="8"/>
          <w:szCs w:val="8"/>
        </w:rPr>
        <w:t>MAC地址划分：</w:t>
      </w:r>
      <w:r w:rsidRPr="005C7DAB">
        <w:rPr>
          <w:rFonts w:ascii="宋体" w:eastAsia="宋体" w:hAnsi="宋体" w:hint="eastAsia"/>
          <w:color w:val="000000" w:themeColor="text1"/>
          <w:sz w:val="8"/>
          <w:szCs w:val="8"/>
        </w:rPr>
        <w:t>根据用户节点的</w:t>
      </w:r>
      <w:r w:rsidRPr="005C7DAB">
        <w:rPr>
          <w:rFonts w:ascii="宋体" w:eastAsia="宋体" w:hAnsi="宋体"/>
          <w:color w:val="000000" w:themeColor="text1"/>
          <w:sz w:val="8"/>
          <w:szCs w:val="8"/>
        </w:rPr>
        <w:t>MAC地址划分VLAN</w:t>
      </w:r>
    </w:p>
    <w:p w14:paraId="02B800C3" w14:textId="77777777" w:rsidR="005C7DAB" w:rsidRDefault="005C7DAB" w:rsidP="00D31E2E">
      <w:pPr>
        <w:spacing w:line="90" w:lineRule="exact"/>
        <w:rPr>
          <w:rFonts w:ascii="宋体" w:eastAsia="宋体" w:hAnsi="宋体"/>
          <w:color w:val="000000" w:themeColor="text1"/>
          <w:sz w:val="8"/>
          <w:szCs w:val="8"/>
        </w:rPr>
      </w:pPr>
      <w:r w:rsidRPr="005C7DAB">
        <w:rPr>
          <w:rFonts w:ascii="宋体" w:eastAsia="宋体" w:hAnsi="宋体" w:hint="eastAsia"/>
          <w:color w:val="000000" w:themeColor="text1"/>
          <w:sz w:val="8"/>
          <w:szCs w:val="8"/>
        </w:rPr>
        <w:t>基于</w:t>
      </w:r>
      <w:r w:rsidRPr="005C7DAB">
        <w:rPr>
          <w:rFonts w:ascii="宋体" w:eastAsia="宋体" w:hAnsi="宋体"/>
          <w:color w:val="000000" w:themeColor="text1"/>
          <w:sz w:val="8"/>
          <w:szCs w:val="8"/>
        </w:rPr>
        <w:t>IP地址划分：</w:t>
      </w:r>
      <w:r w:rsidRPr="005C7DAB">
        <w:rPr>
          <w:rFonts w:ascii="宋体" w:eastAsia="宋体" w:hAnsi="宋体" w:hint="eastAsia"/>
          <w:color w:val="000000" w:themeColor="text1"/>
          <w:sz w:val="8"/>
          <w:szCs w:val="8"/>
        </w:rPr>
        <w:t>根据</w:t>
      </w:r>
      <w:r w:rsidRPr="005C7DAB">
        <w:rPr>
          <w:rFonts w:ascii="宋体" w:eastAsia="宋体" w:hAnsi="宋体"/>
          <w:color w:val="000000" w:themeColor="text1"/>
          <w:sz w:val="8"/>
          <w:szCs w:val="8"/>
        </w:rPr>
        <w:t>IP子网地址划分VLAN</w:t>
      </w:r>
    </w:p>
    <w:p w14:paraId="6801F65B" w14:textId="77777777" w:rsidR="005C7DAB" w:rsidRDefault="005C7DAB" w:rsidP="00D31E2E">
      <w:pPr>
        <w:spacing w:line="90" w:lineRule="exact"/>
        <w:rPr>
          <w:rFonts w:ascii="宋体" w:eastAsia="宋体" w:hAnsi="宋体"/>
          <w:color w:val="000000" w:themeColor="text1"/>
          <w:sz w:val="8"/>
          <w:szCs w:val="8"/>
        </w:rPr>
      </w:pPr>
      <w:r w:rsidRPr="005C7DAB">
        <w:rPr>
          <w:rFonts w:ascii="宋体" w:eastAsia="宋体" w:hAnsi="宋体" w:hint="eastAsia"/>
          <w:color w:val="00B050"/>
          <w:sz w:val="8"/>
          <w:szCs w:val="8"/>
        </w:rPr>
        <w:t>交换机如何在</w:t>
      </w:r>
      <w:r w:rsidRPr="005C7DAB">
        <w:rPr>
          <w:rFonts w:ascii="宋体" w:eastAsia="宋体" w:hAnsi="宋体"/>
          <w:color w:val="00B050"/>
          <w:sz w:val="8"/>
          <w:szCs w:val="8"/>
        </w:rPr>
        <w:t>VLAN间转发帧？</w:t>
      </w:r>
      <w:r w:rsidRPr="005C7DAB">
        <w:rPr>
          <w:rFonts w:ascii="宋体" w:eastAsia="宋体" w:hAnsi="宋体" w:hint="eastAsia"/>
          <w:color w:val="000000" w:themeColor="text1"/>
          <w:sz w:val="8"/>
          <w:szCs w:val="8"/>
        </w:rPr>
        <w:t>当一个帧到达时，交换机判断该帧属于哪个</w:t>
      </w:r>
      <w:r w:rsidRPr="005C7DAB">
        <w:rPr>
          <w:rFonts w:ascii="宋体" w:eastAsia="宋体" w:hAnsi="宋体"/>
          <w:color w:val="000000" w:themeColor="text1"/>
          <w:sz w:val="8"/>
          <w:szCs w:val="8"/>
        </w:rPr>
        <w:t>VLAN</w:t>
      </w:r>
      <w:r>
        <w:rPr>
          <w:rFonts w:ascii="宋体" w:eastAsia="宋体" w:hAnsi="宋体" w:hint="eastAsia"/>
          <w:color w:val="000000" w:themeColor="text1"/>
          <w:sz w:val="8"/>
          <w:szCs w:val="8"/>
        </w:rPr>
        <w:t>，</w:t>
      </w:r>
      <w:r w:rsidRPr="005C7DAB">
        <w:rPr>
          <w:rFonts w:ascii="宋体" w:eastAsia="宋体" w:hAnsi="宋体" w:hint="eastAsia"/>
          <w:color w:val="000000" w:themeColor="text1"/>
          <w:sz w:val="8"/>
          <w:szCs w:val="8"/>
        </w:rPr>
        <w:t>查找配置表得到该</w:t>
      </w:r>
      <w:r w:rsidRPr="005C7DAB">
        <w:rPr>
          <w:rFonts w:ascii="宋体" w:eastAsia="宋体" w:hAnsi="宋体"/>
          <w:color w:val="000000" w:themeColor="text1"/>
          <w:sz w:val="8"/>
          <w:szCs w:val="8"/>
        </w:rPr>
        <w:t>VLAN对应的端口</w:t>
      </w:r>
      <w:r>
        <w:rPr>
          <w:rFonts w:ascii="宋体" w:eastAsia="宋体" w:hAnsi="宋体" w:hint="eastAsia"/>
          <w:color w:val="000000" w:themeColor="text1"/>
          <w:sz w:val="8"/>
          <w:szCs w:val="8"/>
        </w:rPr>
        <w:t>，</w:t>
      </w:r>
      <w:r w:rsidRPr="005C7DAB">
        <w:rPr>
          <w:rFonts w:ascii="宋体" w:eastAsia="宋体" w:hAnsi="宋体" w:hint="eastAsia"/>
          <w:color w:val="000000" w:themeColor="text1"/>
          <w:sz w:val="8"/>
          <w:szCs w:val="8"/>
        </w:rPr>
        <w:t>在该</w:t>
      </w:r>
      <w:r w:rsidRPr="005C7DAB">
        <w:rPr>
          <w:rFonts w:ascii="宋体" w:eastAsia="宋体" w:hAnsi="宋体"/>
          <w:color w:val="000000" w:themeColor="text1"/>
          <w:sz w:val="8"/>
          <w:szCs w:val="8"/>
        </w:rPr>
        <w:t>VLAN对应的所有端口上转发帧</w:t>
      </w:r>
      <w:r>
        <w:rPr>
          <w:rFonts w:ascii="宋体" w:eastAsia="宋体" w:hAnsi="宋体" w:hint="eastAsia"/>
          <w:color w:val="000000" w:themeColor="text1"/>
          <w:sz w:val="8"/>
          <w:szCs w:val="8"/>
        </w:rPr>
        <w:t>。</w:t>
      </w:r>
    </w:p>
    <w:p w14:paraId="2E54DFC6" w14:textId="505FCF6A" w:rsidR="005C7DAB" w:rsidRDefault="005C7DAB" w:rsidP="00D31E2E">
      <w:pPr>
        <w:spacing w:line="90" w:lineRule="exact"/>
        <w:rPr>
          <w:rFonts w:ascii="宋体" w:eastAsia="宋体" w:hAnsi="宋体"/>
          <w:color w:val="000000" w:themeColor="text1"/>
          <w:sz w:val="8"/>
          <w:szCs w:val="8"/>
        </w:rPr>
      </w:pPr>
      <w:r w:rsidRPr="005C7DAB">
        <w:rPr>
          <w:rFonts w:ascii="宋体" w:eastAsia="宋体" w:hAnsi="宋体" w:hint="eastAsia"/>
          <w:color w:val="00B050"/>
          <w:sz w:val="8"/>
          <w:szCs w:val="8"/>
        </w:rPr>
        <w:t>如何知道一个帧属于哪个</w:t>
      </w:r>
      <w:r w:rsidRPr="005C7DAB">
        <w:rPr>
          <w:rFonts w:ascii="宋体" w:eastAsia="宋体" w:hAnsi="宋体"/>
          <w:color w:val="00B050"/>
          <w:sz w:val="8"/>
          <w:szCs w:val="8"/>
        </w:rPr>
        <w:t>VLAN？</w:t>
      </w:r>
      <w:r w:rsidRPr="005C7DAB">
        <w:rPr>
          <w:rFonts w:ascii="宋体" w:eastAsia="宋体" w:hAnsi="宋体" w:hint="eastAsia"/>
          <w:color w:val="FF0000"/>
          <w:sz w:val="8"/>
          <w:szCs w:val="8"/>
        </w:rPr>
        <w:t>帧所属的</w:t>
      </w:r>
      <w:r w:rsidRPr="005C7DAB">
        <w:rPr>
          <w:rFonts w:ascii="宋体" w:eastAsia="宋体" w:hAnsi="宋体"/>
          <w:color w:val="FF0000"/>
          <w:sz w:val="8"/>
          <w:szCs w:val="8"/>
        </w:rPr>
        <w:t>VLAN</w:t>
      </w:r>
      <w:r w:rsidR="001C2F61">
        <w:rPr>
          <w:rFonts w:ascii="宋体" w:eastAsia="宋体" w:hAnsi="宋体"/>
          <w:color w:val="FF0000"/>
          <w:sz w:val="8"/>
          <w:szCs w:val="8"/>
        </w:rPr>
        <w:t xml:space="preserve"> </w:t>
      </w:r>
      <w:r w:rsidRPr="005C7DAB">
        <w:rPr>
          <w:rFonts w:ascii="宋体" w:eastAsia="宋体" w:hAnsi="宋体"/>
          <w:color w:val="FF0000"/>
          <w:sz w:val="8"/>
          <w:szCs w:val="8"/>
        </w:rPr>
        <w:t>=</w:t>
      </w:r>
      <w:r w:rsidR="001C2F61">
        <w:rPr>
          <w:rFonts w:ascii="宋体" w:eastAsia="宋体" w:hAnsi="宋体"/>
          <w:color w:val="FF0000"/>
          <w:sz w:val="8"/>
          <w:szCs w:val="8"/>
        </w:rPr>
        <w:t xml:space="preserve"> </w:t>
      </w:r>
      <w:r w:rsidRPr="005C7DAB">
        <w:rPr>
          <w:rFonts w:ascii="宋体" w:eastAsia="宋体" w:hAnsi="宋体"/>
          <w:color w:val="FF0000"/>
          <w:sz w:val="8"/>
          <w:szCs w:val="8"/>
        </w:rPr>
        <w:t>发送节点所属的VLAN</w:t>
      </w:r>
      <w:r>
        <w:rPr>
          <w:rFonts w:ascii="宋体" w:eastAsia="宋体" w:hAnsi="宋体" w:hint="eastAsia"/>
          <w:color w:val="000000" w:themeColor="text1"/>
          <w:sz w:val="8"/>
          <w:szCs w:val="8"/>
        </w:rPr>
        <w:t>。</w:t>
      </w:r>
      <w:r w:rsidRPr="005C7DAB">
        <w:rPr>
          <w:rFonts w:ascii="宋体" w:eastAsia="宋体" w:hAnsi="宋体" w:hint="eastAsia"/>
          <w:color w:val="000000" w:themeColor="text1"/>
          <w:sz w:val="8"/>
          <w:szCs w:val="8"/>
        </w:rPr>
        <w:t>交换机根据帧的到达端口、源</w:t>
      </w:r>
      <w:r w:rsidRPr="005C7DAB">
        <w:rPr>
          <w:rFonts w:ascii="宋体" w:eastAsia="宋体" w:hAnsi="宋体"/>
          <w:color w:val="000000" w:themeColor="text1"/>
          <w:sz w:val="8"/>
          <w:szCs w:val="8"/>
        </w:rPr>
        <w:t>MAC地址或源IP地址（取决于VLAN的划分方法），查找VLAN配置表</w:t>
      </w:r>
      <w:r>
        <w:rPr>
          <w:rFonts w:ascii="宋体" w:eastAsia="宋体" w:hAnsi="宋体" w:hint="eastAsia"/>
          <w:color w:val="000000" w:themeColor="text1"/>
          <w:sz w:val="8"/>
          <w:szCs w:val="8"/>
        </w:rPr>
        <w:t>。</w:t>
      </w:r>
      <w:r w:rsidRPr="005C7DAB">
        <w:rPr>
          <w:rFonts w:ascii="宋体" w:eastAsia="宋体" w:hAnsi="宋体"/>
          <w:color w:val="000000" w:themeColor="text1"/>
          <w:sz w:val="8"/>
          <w:szCs w:val="8"/>
        </w:rPr>
        <w:t>为避免重复查找 VLAN配置表，交换机将VLAN标识放入帧头中</w:t>
      </w:r>
      <w:r>
        <w:rPr>
          <w:rFonts w:ascii="宋体" w:eastAsia="宋体" w:hAnsi="宋体" w:hint="eastAsia"/>
          <w:color w:val="000000" w:themeColor="text1"/>
          <w:sz w:val="8"/>
          <w:szCs w:val="8"/>
        </w:rPr>
        <w:t>，</w:t>
      </w:r>
      <w:r w:rsidRPr="005C7DAB">
        <w:rPr>
          <w:rFonts w:ascii="宋体" w:eastAsia="宋体" w:hAnsi="宋体" w:hint="eastAsia"/>
          <w:color w:val="000000" w:themeColor="text1"/>
          <w:sz w:val="8"/>
          <w:szCs w:val="8"/>
        </w:rPr>
        <w:t>后续交换机通过检查帧头的</w:t>
      </w:r>
      <w:r w:rsidRPr="005C7DAB">
        <w:rPr>
          <w:rFonts w:ascii="宋体" w:eastAsia="宋体" w:hAnsi="宋体"/>
          <w:color w:val="000000" w:themeColor="text1"/>
          <w:sz w:val="8"/>
          <w:szCs w:val="8"/>
        </w:rPr>
        <w:t>VLAN标识，得知这个帧所属的VLAN</w:t>
      </w:r>
      <w:r>
        <w:rPr>
          <w:rFonts w:ascii="宋体" w:eastAsia="宋体" w:hAnsi="宋体" w:hint="eastAsia"/>
          <w:color w:val="000000" w:themeColor="text1"/>
          <w:sz w:val="8"/>
          <w:szCs w:val="8"/>
        </w:rPr>
        <w:t>。</w:t>
      </w:r>
    </w:p>
    <w:p w14:paraId="504A5A03" w14:textId="4B5C13FA" w:rsidR="00724C1D" w:rsidRPr="00724C1D" w:rsidRDefault="00724C1D" w:rsidP="00D31E2E">
      <w:pPr>
        <w:spacing w:line="90" w:lineRule="exact"/>
        <w:rPr>
          <w:rFonts w:ascii="宋体" w:eastAsia="宋体" w:hAnsi="宋体"/>
          <w:color w:val="000000" w:themeColor="text1"/>
          <w:sz w:val="8"/>
          <w:szCs w:val="8"/>
        </w:rPr>
      </w:pPr>
      <w:r w:rsidRPr="00724C1D">
        <w:rPr>
          <w:rFonts w:ascii="宋体" w:eastAsia="宋体" w:hAnsi="宋体" w:hint="eastAsia"/>
          <w:color w:val="00B050"/>
          <w:sz w:val="8"/>
          <w:szCs w:val="8"/>
        </w:rPr>
        <w:t>Q</w:t>
      </w:r>
      <w:r w:rsidRPr="00724C1D">
        <w:rPr>
          <w:rFonts w:ascii="宋体" w:eastAsia="宋体" w:hAnsi="宋体"/>
          <w:color w:val="00B050"/>
          <w:sz w:val="8"/>
          <w:szCs w:val="8"/>
        </w:rPr>
        <w:t>:</w:t>
      </w:r>
      <w:r w:rsidRPr="00724C1D">
        <w:rPr>
          <w:rFonts w:ascii="宋体" w:eastAsia="宋体" w:hAnsi="宋体" w:hint="eastAsia"/>
          <w:color w:val="00B050"/>
          <w:sz w:val="8"/>
          <w:szCs w:val="8"/>
        </w:rPr>
        <w:t>我们需要抛弃已有的以太网卡吗？</w:t>
      </w:r>
      <w:r w:rsidRPr="00724C1D">
        <w:rPr>
          <w:rFonts w:ascii="宋体" w:eastAsia="宋体" w:hAnsi="宋体"/>
          <w:color w:val="000000" w:themeColor="text1"/>
          <w:sz w:val="8"/>
          <w:szCs w:val="8"/>
        </w:rPr>
        <w:t>A：不用，因为只有交换机会使用VLAN字段</w:t>
      </w:r>
      <w:r>
        <w:rPr>
          <w:rFonts w:ascii="宋体" w:eastAsia="宋体" w:hAnsi="宋体" w:hint="eastAsia"/>
          <w:color w:val="000000" w:themeColor="text1"/>
          <w:sz w:val="8"/>
          <w:szCs w:val="8"/>
        </w:rPr>
        <w:t>。</w:t>
      </w:r>
    </w:p>
    <w:p w14:paraId="079400EC" w14:textId="39592423" w:rsidR="00724C1D" w:rsidRPr="00724C1D" w:rsidRDefault="00724C1D" w:rsidP="00D31E2E">
      <w:pPr>
        <w:spacing w:line="90" w:lineRule="exact"/>
        <w:rPr>
          <w:rFonts w:ascii="宋体" w:eastAsia="宋体" w:hAnsi="宋体"/>
          <w:color w:val="00B050"/>
          <w:sz w:val="8"/>
          <w:szCs w:val="8"/>
        </w:rPr>
      </w:pPr>
      <w:r w:rsidRPr="00724C1D">
        <w:rPr>
          <w:rFonts w:ascii="宋体" w:eastAsia="宋体" w:hAnsi="宋体"/>
          <w:color w:val="00B050"/>
          <w:sz w:val="8"/>
          <w:szCs w:val="8"/>
        </w:rPr>
        <w:t>Q：谁来产生VLAN字段？</w:t>
      </w:r>
      <w:r w:rsidRPr="00724C1D">
        <w:rPr>
          <w:rFonts w:ascii="宋体" w:eastAsia="宋体" w:hAnsi="宋体"/>
          <w:color w:val="000000" w:themeColor="text1"/>
          <w:sz w:val="8"/>
          <w:szCs w:val="8"/>
        </w:rPr>
        <w:t>A：由第一个接收帧、且支持VLAN的交换机添加VLAN字段，由路径上最后一个这样的交换机去掉VLAN字段</w:t>
      </w:r>
      <w:r>
        <w:rPr>
          <w:rFonts w:ascii="宋体" w:eastAsia="宋体" w:hAnsi="宋体" w:hint="eastAsia"/>
          <w:color w:val="000000" w:themeColor="text1"/>
          <w:sz w:val="8"/>
          <w:szCs w:val="8"/>
        </w:rPr>
        <w:t>。</w:t>
      </w:r>
    </w:p>
    <w:p w14:paraId="1F10CB1A" w14:textId="267744A0" w:rsidR="00724C1D" w:rsidRDefault="00724C1D" w:rsidP="00D31E2E">
      <w:pPr>
        <w:spacing w:line="90" w:lineRule="exact"/>
        <w:rPr>
          <w:rFonts w:ascii="宋体" w:eastAsia="宋体" w:hAnsi="宋体"/>
          <w:color w:val="000000" w:themeColor="text1"/>
          <w:sz w:val="8"/>
          <w:szCs w:val="8"/>
        </w:rPr>
      </w:pPr>
      <w:r w:rsidRPr="00724C1D">
        <w:rPr>
          <w:rFonts w:ascii="宋体" w:eastAsia="宋体" w:hAnsi="宋体"/>
          <w:color w:val="00B050"/>
          <w:sz w:val="8"/>
          <w:szCs w:val="8"/>
        </w:rPr>
        <w:t>Q：帧长度不够怎么办?</w:t>
      </w:r>
      <w:r w:rsidRPr="00724C1D">
        <w:rPr>
          <w:rFonts w:ascii="宋体" w:eastAsia="宋体" w:hAnsi="宋体"/>
          <w:color w:val="000000" w:themeColor="text1"/>
          <w:sz w:val="8"/>
          <w:szCs w:val="8"/>
        </w:rPr>
        <w:t>A：802.1Q将帧的最大长度提高到1522字节</w:t>
      </w:r>
      <w:r>
        <w:rPr>
          <w:rFonts w:ascii="宋体" w:eastAsia="宋体" w:hAnsi="宋体" w:hint="eastAsia"/>
          <w:color w:val="000000" w:themeColor="text1"/>
          <w:sz w:val="8"/>
          <w:szCs w:val="8"/>
        </w:rPr>
        <w:t>。</w:t>
      </w:r>
    </w:p>
    <w:p w14:paraId="60E1842E" w14:textId="782120C4" w:rsidR="00724C1D" w:rsidRDefault="00724C1D" w:rsidP="00D31E2E">
      <w:pPr>
        <w:spacing w:line="90" w:lineRule="exact"/>
        <w:rPr>
          <w:rFonts w:ascii="宋体" w:eastAsia="宋体" w:hAnsi="宋体"/>
          <w:color w:val="000000" w:themeColor="text1"/>
          <w:sz w:val="8"/>
          <w:szCs w:val="8"/>
        </w:rPr>
      </w:pPr>
      <w:r w:rsidRPr="00724C1D">
        <w:rPr>
          <w:rFonts w:ascii="宋体" w:eastAsia="宋体" w:hAnsi="宋体" w:hint="eastAsia"/>
          <w:color w:val="00B0F0"/>
          <w:sz w:val="8"/>
          <w:szCs w:val="8"/>
        </w:rPr>
        <w:t>三层交换机：</w:t>
      </w:r>
      <w:r w:rsidRPr="00724C1D">
        <w:rPr>
          <w:rFonts w:ascii="宋体" w:eastAsia="宋体" w:hAnsi="宋体" w:hint="eastAsia"/>
          <w:color w:val="000000" w:themeColor="text1"/>
          <w:sz w:val="8"/>
          <w:szCs w:val="8"/>
        </w:rPr>
        <w:t>具有部分路由功能、又有二层转发速度的交换机</w:t>
      </w:r>
      <w:r>
        <w:rPr>
          <w:rFonts w:ascii="宋体" w:eastAsia="宋体" w:hAnsi="宋体" w:hint="eastAsia"/>
          <w:color w:val="000000" w:themeColor="text1"/>
          <w:sz w:val="8"/>
          <w:szCs w:val="8"/>
        </w:rPr>
        <w:t>，</w:t>
      </w:r>
      <w:r w:rsidRPr="00724C1D">
        <w:rPr>
          <w:rFonts w:ascii="宋体" w:eastAsia="宋体" w:hAnsi="宋体" w:hint="eastAsia"/>
          <w:color w:val="000000" w:themeColor="text1"/>
          <w:sz w:val="8"/>
          <w:szCs w:val="8"/>
        </w:rPr>
        <w:t>专为加快大型局域网内部的数据交换而设计</w:t>
      </w:r>
      <w:r>
        <w:rPr>
          <w:rFonts w:ascii="宋体" w:eastAsia="宋体" w:hAnsi="宋体" w:hint="eastAsia"/>
          <w:color w:val="000000" w:themeColor="text1"/>
          <w:sz w:val="8"/>
          <w:szCs w:val="8"/>
        </w:rPr>
        <w:t>，</w:t>
      </w:r>
      <w:r w:rsidRPr="00724C1D">
        <w:rPr>
          <w:rFonts w:ascii="宋体" w:eastAsia="宋体" w:hAnsi="宋体" w:hint="eastAsia"/>
          <w:color w:val="000000" w:themeColor="text1"/>
          <w:sz w:val="8"/>
          <w:szCs w:val="8"/>
        </w:rPr>
        <w:t>但在安全、协议支持等方面不如专业路由器</w:t>
      </w:r>
      <w:r>
        <w:rPr>
          <w:rFonts w:ascii="宋体" w:eastAsia="宋体" w:hAnsi="宋体" w:hint="eastAsia"/>
          <w:color w:val="000000" w:themeColor="text1"/>
          <w:sz w:val="8"/>
          <w:szCs w:val="8"/>
        </w:rPr>
        <w:t>，</w:t>
      </w:r>
      <w:r w:rsidRPr="00724C1D">
        <w:rPr>
          <w:rFonts w:ascii="宋体" w:eastAsia="宋体" w:hAnsi="宋体" w:hint="eastAsia"/>
          <w:color w:val="000000" w:themeColor="text1"/>
          <w:sz w:val="8"/>
          <w:szCs w:val="8"/>
        </w:rPr>
        <w:t>通常用在机构网络的核心层，连接不同的子网或</w:t>
      </w:r>
      <w:r w:rsidRPr="00724C1D">
        <w:rPr>
          <w:rFonts w:ascii="宋体" w:eastAsia="宋体" w:hAnsi="宋体"/>
          <w:color w:val="000000" w:themeColor="text1"/>
          <w:sz w:val="8"/>
          <w:szCs w:val="8"/>
        </w:rPr>
        <w:t>VLAN</w:t>
      </w:r>
      <w:r>
        <w:rPr>
          <w:rFonts w:ascii="宋体" w:eastAsia="宋体" w:hAnsi="宋体" w:hint="eastAsia"/>
          <w:color w:val="000000" w:themeColor="text1"/>
          <w:sz w:val="8"/>
          <w:szCs w:val="8"/>
        </w:rPr>
        <w:t>。</w:t>
      </w:r>
      <w:r w:rsidRPr="00724C1D">
        <w:rPr>
          <w:rFonts w:ascii="宋体" w:eastAsia="宋体" w:hAnsi="宋体" w:hint="eastAsia"/>
          <w:color w:val="00B0F0"/>
          <w:sz w:val="8"/>
          <w:szCs w:val="8"/>
        </w:rPr>
        <w:t>专业路由器：</w:t>
      </w:r>
      <w:r w:rsidRPr="00724C1D">
        <w:rPr>
          <w:rFonts w:ascii="宋体" w:eastAsia="宋体" w:hAnsi="宋体" w:hint="eastAsia"/>
          <w:color w:val="000000" w:themeColor="text1"/>
          <w:sz w:val="8"/>
          <w:szCs w:val="8"/>
        </w:rPr>
        <w:t>连接机构网络与外网</w:t>
      </w:r>
    </w:p>
    <w:p w14:paraId="43B4AA42" w14:textId="3CBFD891" w:rsidR="005C7DAB" w:rsidRDefault="00724C1D" w:rsidP="00D31E2E">
      <w:pPr>
        <w:spacing w:line="90" w:lineRule="exact"/>
        <w:rPr>
          <w:rFonts w:ascii="宋体" w:eastAsia="宋体" w:hAnsi="宋体"/>
          <w:color w:val="000000" w:themeColor="text1"/>
          <w:sz w:val="8"/>
          <w:szCs w:val="8"/>
        </w:rPr>
      </w:pPr>
      <w:r w:rsidRPr="00724C1D">
        <w:rPr>
          <w:rFonts w:ascii="宋体" w:eastAsia="宋体" w:hAnsi="宋体" w:hint="eastAsia"/>
          <w:color w:val="00B050"/>
          <w:sz w:val="8"/>
          <w:szCs w:val="8"/>
        </w:rPr>
        <w:t>三层交换机为什么快？</w:t>
      </w:r>
      <w:r>
        <w:rPr>
          <w:rFonts w:ascii="宋体" w:eastAsia="宋体" w:hAnsi="宋体" w:hint="eastAsia"/>
          <w:color w:val="000000" w:themeColor="text1"/>
          <w:sz w:val="8"/>
          <w:szCs w:val="8"/>
        </w:rPr>
        <w:t>提供本地转发表缓存，</w:t>
      </w:r>
      <w:r w:rsidRPr="00724C1D">
        <w:rPr>
          <w:rFonts w:ascii="宋体" w:eastAsia="宋体" w:hAnsi="宋体" w:hint="eastAsia"/>
          <w:color w:val="000000" w:themeColor="text1"/>
          <w:sz w:val="8"/>
          <w:szCs w:val="8"/>
        </w:rPr>
        <w:t>一次选路，多次转发</w:t>
      </w:r>
      <w:r>
        <w:rPr>
          <w:rFonts w:ascii="宋体" w:eastAsia="宋体" w:hAnsi="宋体" w:hint="eastAsia"/>
          <w:color w:val="000000" w:themeColor="text1"/>
          <w:sz w:val="8"/>
          <w:szCs w:val="8"/>
        </w:rPr>
        <w:t>。</w:t>
      </w:r>
    </w:p>
    <w:p w14:paraId="3F91A55A" w14:textId="0A5AE68F" w:rsidR="00724C1D" w:rsidRDefault="00724C1D" w:rsidP="00D31E2E">
      <w:pPr>
        <w:spacing w:line="90" w:lineRule="exact"/>
        <w:rPr>
          <w:rFonts w:ascii="宋体" w:eastAsia="宋体" w:hAnsi="宋体"/>
          <w:color w:val="000000" w:themeColor="text1"/>
          <w:sz w:val="8"/>
          <w:szCs w:val="8"/>
        </w:rPr>
      </w:pPr>
      <w:r w:rsidRPr="00724C1D">
        <w:rPr>
          <w:rFonts w:ascii="宋体" w:eastAsia="宋体" w:hAnsi="宋体"/>
          <w:color w:val="000000" w:themeColor="text1"/>
          <w:sz w:val="8"/>
          <w:szCs w:val="8"/>
        </w:rPr>
        <w:t>The Internet: virtualizing networks</w:t>
      </w:r>
      <w:r>
        <w:rPr>
          <w:rFonts w:ascii="宋体" w:eastAsia="宋体" w:hAnsi="宋体" w:hint="eastAsia"/>
          <w:color w:val="000000" w:themeColor="text1"/>
          <w:sz w:val="8"/>
          <w:szCs w:val="8"/>
        </w:rPr>
        <w:t>：</w:t>
      </w:r>
      <w:r w:rsidRPr="00724C1D">
        <w:rPr>
          <w:rFonts w:ascii="宋体" w:eastAsia="宋体" w:hAnsi="宋体" w:hint="eastAsia"/>
          <w:color w:val="000000" w:themeColor="text1"/>
          <w:sz w:val="8"/>
          <w:szCs w:val="8"/>
        </w:rPr>
        <w:t>多个不连通的网络</w:t>
      </w:r>
      <w:r>
        <w:rPr>
          <w:rFonts w:ascii="宋体" w:eastAsia="宋体" w:hAnsi="宋体" w:hint="eastAsia"/>
          <w:color w:val="000000" w:themeColor="text1"/>
          <w:sz w:val="8"/>
          <w:szCs w:val="8"/>
        </w:rPr>
        <w:t>，他们在</w:t>
      </w:r>
      <w:r w:rsidRPr="00724C1D">
        <w:rPr>
          <w:rFonts w:ascii="宋体" w:eastAsia="宋体" w:hAnsi="宋体" w:hint="eastAsia"/>
          <w:color w:val="000000" w:themeColor="text1"/>
          <w:sz w:val="8"/>
          <w:szCs w:val="8"/>
        </w:rPr>
        <w:t>编址方法</w:t>
      </w:r>
      <w:r>
        <w:rPr>
          <w:rFonts w:ascii="宋体" w:eastAsia="宋体" w:hAnsi="宋体" w:hint="eastAsia"/>
          <w:color w:val="000000" w:themeColor="text1"/>
          <w:sz w:val="8"/>
          <w:szCs w:val="8"/>
        </w:rPr>
        <w:t>、</w:t>
      </w:r>
      <w:r w:rsidRPr="00724C1D">
        <w:rPr>
          <w:rFonts w:ascii="宋体" w:eastAsia="宋体" w:hAnsi="宋体" w:hint="eastAsia"/>
          <w:color w:val="000000" w:themeColor="text1"/>
          <w:sz w:val="8"/>
          <w:szCs w:val="8"/>
        </w:rPr>
        <w:t>包格式</w:t>
      </w:r>
      <w:r>
        <w:rPr>
          <w:rFonts w:ascii="宋体" w:eastAsia="宋体" w:hAnsi="宋体" w:hint="eastAsia"/>
          <w:color w:val="000000" w:themeColor="text1"/>
          <w:sz w:val="8"/>
          <w:szCs w:val="8"/>
        </w:rPr>
        <w:t>、</w:t>
      </w:r>
      <w:r w:rsidRPr="00724C1D">
        <w:rPr>
          <w:rFonts w:ascii="宋体" w:eastAsia="宋体" w:hAnsi="宋体" w:hint="eastAsia"/>
          <w:color w:val="000000" w:themeColor="text1"/>
          <w:sz w:val="8"/>
          <w:szCs w:val="8"/>
        </w:rPr>
        <w:t>差错恢复</w:t>
      </w:r>
      <w:r>
        <w:rPr>
          <w:rFonts w:ascii="宋体" w:eastAsia="宋体" w:hAnsi="宋体" w:hint="eastAsia"/>
          <w:color w:val="000000" w:themeColor="text1"/>
          <w:sz w:val="8"/>
          <w:szCs w:val="8"/>
        </w:rPr>
        <w:t>、</w:t>
      </w:r>
      <w:r w:rsidRPr="00724C1D">
        <w:rPr>
          <w:rFonts w:ascii="宋体" w:eastAsia="宋体" w:hAnsi="宋体" w:hint="eastAsia"/>
          <w:color w:val="000000" w:themeColor="text1"/>
          <w:sz w:val="8"/>
          <w:szCs w:val="8"/>
        </w:rPr>
        <w:t>选路</w:t>
      </w:r>
      <w:r>
        <w:rPr>
          <w:rFonts w:ascii="宋体" w:eastAsia="宋体" w:hAnsi="宋体" w:hint="eastAsia"/>
          <w:color w:val="000000" w:themeColor="text1"/>
          <w:sz w:val="8"/>
          <w:szCs w:val="8"/>
        </w:rPr>
        <w:t>等方面不同，</w:t>
      </w:r>
      <w:r w:rsidRPr="00724C1D">
        <w:rPr>
          <w:rFonts w:ascii="宋体" w:eastAsia="宋体" w:hAnsi="宋体" w:hint="eastAsia"/>
          <w:color w:val="000000" w:themeColor="text1"/>
          <w:sz w:val="8"/>
          <w:szCs w:val="8"/>
        </w:rPr>
        <w:t>在物理网络上增加一个逻辑层次（</w:t>
      </w:r>
      <w:r w:rsidRPr="00724C1D">
        <w:rPr>
          <w:rFonts w:ascii="宋体" w:eastAsia="宋体" w:hAnsi="宋体"/>
          <w:color w:val="000000" w:themeColor="text1"/>
          <w:sz w:val="8"/>
          <w:szCs w:val="8"/>
        </w:rPr>
        <w:t>IP层）</w:t>
      </w:r>
      <w:r>
        <w:rPr>
          <w:rFonts w:ascii="宋体" w:eastAsia="宋体" w:hAnsi="宋体" w:hint="eastAsia"/>
          <w:color w:val="000000" w:themeColor="text1"/>
          <w:sz w:val="8"/>
          <w:szCs w:val="8"/>
        </w:rPr>
        <w:t>，</w:t>
      </w:r>
      <w:r w:rsidRPr="00724C1D">
        <w:rPr>
          <w:rFonts w:ascii="宋体" w:eastAsia="宋体" w:hAnsi="宋体" w:hint="eastAsia"/>
          <w:color w:val="000000" w:themeColor="text1"/>
          <w:sz w:val="8"/>
          <w:szCs w:val="8"/>
        </w:rPr>
        <w:t>在逻辑层上统一编址、统一包格式</w:t>
      </w:r>
      <w:r>
        <w:rPr>
          <w:rFonts w:ascii="宋体" w:eastAsia="宋体" w:hAnsi="宋体" w:hint="eastAsia"/>
          <w:color w:val="000000" w:themeColor="text1"/>
          <w:sz w:val="8"/>
          <w:szCs w:val="8"/>
        </w:rPr>
        <w:t>，</w:t>
      </w:r>
      <w:r w:rsidRPr="00724C1D">
        <w:rPr>
          <w:rFonts w:ascii="宋体" w:eastAsia="宋体" w:hAnsi="宋体" w:hint="eastAsia"/>
          <w:color w:val="000000" w:themeColor="text1"/>
          <w:sz w:val="8"/>
          <w:szCs w:val="8"/>
        </w:rPr>
        <w:t>互联在一起的网络看起来像一个网络</w:t>
      </w:r>
      <w:r>
        <w:rPr>
          <w:rFonts w:ascii="宋体" w:eastAsia="宋体" w:hAnsi="宋体" w:hint="eastAsia"/>
          <w:color w:val="000000" w:themeColor="text1"/>
          <w:sz w:val="8"/>
          <w:szCs w:val="8"/>
        </w:rPr>
        <w:t>。</w:t>
      </w:r>
      <w:r w:rsidRPr="00724C1D">
        <w:rPr>
          <w:rFonts w:ascii="宋体" w:eastAsia="宋体" w:hAnsi="宋体" w:hint="eastAsia"/>
          <w:color w:val="000000" w:themeColor="text1"/>
          <w:sz w:val="8"/>
          <w:szCs w:val="8"/>
        </w:rPr>
        <w:t>用网关连接不同的物理网络</w:t>
      </w:r>
      <w:r w:rsidRPr="00724C1D">
        <w:rPr>
          <w:rFonts w:ascii="宋体" w:eastAsia="宋体" w:hAnsi="宋体"/>
          <w:color w:val="000000" w:themeColor="text1"/>
          <w:sz w:val="8"/>
          <w:szCs w:val="8"/>
        </w:rPr>
        <w:t xml:space="preserve">: </w:t>
      </w:r>
      <w:r w:rsidRPr="00724C1D">
        <w:rPr>
          <w:rFonts w:ascii="宋体" w:eastAsia="宋体" w:hAnsi="宋体" w:hint="eastAsia"/>
          <w:color w:val="000000" w:themeColor="text1"/>
          <w:sz w:val="8"/>
          <w:szCs w:val="8"/>
        </w:rPr>
        <w:t>在逻辑层上选</w:t>
      </w:r>
      <w:r w:rsidRPr="00724C1D">
        <w:rPr>
          <w:rFonts w:ascii="宋体" w:eastAsia="宋体" w:hAnsi="宋体" w:hint="eastAsia"/>
          <w:color w:val="000000" w:themeColor="text1"/>
          <w:sz w:val="8"/>
          <w:szCs w:val="8"/>
        </w:rPr>
        <w:t>路到下一个网关</w:t>
      </w:r>
      <w:r w:rsidR="003126D1">
        <w:rPr>
          <w:rFonts w:ascii="宋体" w:eastAsia="宋体" w:hAnsi="宋体" w:hint="eastAsia"/>
          <w:color w:val="000000" w:themeColor="text1"/>
          <w:sz w:val="8"/>
          <w:szCs w:val="8"/>
        </w:rPr>
        <w:t>，</w:t>
      </w:r>
      <w:r w:rsidRPr="00724C1D">
        <w:rPr>
          <w:rFonts w:ascii="宋体" w:eastAsia="宋体" w:hAnsi="宋体" w:hint="eastAsia"/>
          <w:color w:val="000000" w:themeColor="text1"/>
          <w:sz w:val="8"/>
          <w:szCs w:val="8"/>
        </w:rPr>
        <w:t>将</w:t>
      </w:r>
      <w:r w:rsidRPr="00724C1D">
        <w:rPr>
          <w:rFonts w:ascii="宋体" w:eastAsia="宋体" w:hAnsi="宋体"/>
          <w:color w:val="000000" w:themeColor="text1"/>
          <w:sz w:val="8"/>
          <w:szCs w:val="8"/>
        </w:rPr>
        <w:t>IP包封装在本地网络帧中，发送到下一个网关</w:t>
      </w:r>
      <w:r w:rsidR="003126D1">
        <w:rPr>
          <w:rFonts w:ascii="宋体" w:eastAsia="宋体" w:hAnsi="宋体" w:hint="eastAsia"/>
          <w:color w:val="000000" w:themeColor="text1"/>
          <w:sz w:val="8"/>
          <w:szCs w:val="8"/>
        </w:rPr>
        <w:t>。</w:t>
      </w:r>
    </w:p>
    <w:p w14:paraId="5C4BAA1B" w14:textId="560771FF" w:rsidR="003126D1" w:rsidRDefault="003126D1" w:rsidP="00D31E2E">
      <w:pPr>
        <w:spacing w:line="90" w:lineRule="exact"/>
        <w:rPr>
          <w:rFonts w:ascii="宋体" w:eastAsia="宋体" w:hAnsi="宋体"/>
          <w:color w:val="FF0000"/>
          <w:sz w:val="8"/>
          <w:szCs w:val="8"/>
        </w:rPr>
      </w:pPr>
      <w:r w:rsidRPr="003126D1">
        <w:rPr>
          <w:rFonts w:ascii="宋体" w:eastAsia="宋体" w:hAnsi="宋体"/>
          <w:color w:val="000000" w:themeColor="text1"/>
          <w:sz w:val="8"/>
          <w:szCs w:val="8"/>
        </w:rPr>
        <w:t>Cerf &amp; Kahn</w:t>
      </w:r>
      <w:r w:rsidR="001C2F61">
        <w:rPr>
          <w:rFonts w:ascii="宋体" w:eastAsia="宋体" w:hAnsi="宋体"/>
          <w:color w:val="000000" w:themeColor="text1"/>
          <w:sz w:val="8"/>
          <w:szCs w:val="8"/>
        </w:rPr>
        <w:t>’</w:t>
      </w:r>
      <w:r w:rsidRPr="003126D1">
        <w:rPr>
          <w:rFonts w:ascii="宋体" w:eastAsia="宋体" w:hAnsi="宋体"/>
          <w:color w:val="000000" w:themeColor="text1"/>
          <w:sz w:val="8"/>
          <w:szCs w:val="8"/>
        </w:rPr>
        <w:t>s Internetwork Architecture</w:t>
      </w:r>
      <w:r>
        <w:rPr>
          <w:rFonts w:ascii="宋体" w:eastAsia="宋体" w:hAnsi="宋体" w:hint="eastAsia"/>
          <w:color w:val="000000" w:themeColor="text1"/>
          <w:sz w:val="8"/>
          <w:szCs w:val="8"/>
        </w:rPr>
        <w:t>：</w:t>
      </w:r>
      <w:r w:rsidRPr="003126D1">
        <w:rPr>
          <w:rFonts w:ascii="宋体" w:eastAsia="宋体" w:hAnsi="宋体" w:hint="eastAsia"/>
          <w:color w:val="000000" w:themeColor="text1"/>
          <w:sz w:val="8"/>
          <w:szCs w:val="8"/>
        </w:rPr>
        <w:t>两级编址</w:t>
      </w:r>
      <w:r w:rsidRPr="003126D1">
        <w:rPr>
          <w:rFonts w:ascii="宋体" w:eastAsia="宋体" w:hAnsi="宋体"/>
          <w:color w:val="000000" w:themeColor="text1"/>
          <w:sz w:val="8"/>
          <w:szCs w:val="8"/>
        </w:rPr>
        <w:t>: IP网络，物理网络</w:t>
      </w:r>
      <w:r>
        <w:rPr>
          <w:rFonts w:ascii="宋体" w:eastAsia="宋体" w:hAnsi="宋体" w:hint="eastAsia"/>
          <w:color w:val="000000" w:themeColor="text1"/>
          <w:sz w:val="8"/>
          <w:szCs w:val="8"/>
        </w:rPr>
        <w:t>。</w:t>
      </w:r>
      <w:r w:rsidRPr="003126D1">
        <w:rPr>
          <w:rFonts w:ascii="宋体" w:eastAsia="宋体" w:hAnsi="宋体"/>
          <w:color w:val="000000" w:themeColor="text1"/>
          <w:sz w:val="8"/>
          <w:szCs w:val="8"/>
        </w:rPr>
        <w:t>IP层提供统一的网络视图：地址，包格式</w:t>
      </w:r>
      <w:r>
        <w:rPr>
          <w:rFonts w:ascii="宋体" w:eastAsia="宋体" w:hAnsi="宋体" w:hint="eastAsia"/>
          <w:color w:val="000000" w:themeColor="text1"/>
          <w:sz w:val="8"/>
          <w:szCs w:val="8"/>
        </w:rPr>
        <w:t>。</w:t>
      </w:r>
      <w:r w:rsidRPr="003126D1">
        <w:rPr>
          <w:rFonts w:ascii="宋体" w:eastAsia="宋体" w:hAnsi="宋体" w:hint="eastAsia"/>
          <w:color w:val="000000" w:themeColor="text1"/>
          <w:sz w:val="8"/>
          <w:szCs w:val="8"/>
        </w:rPr>
        <w:t>底层可以是任意的物理网络</w:t>
      </w:r>
      <w:r>
        <w:rPr>
          <w:rFonts w:ascii="宋体" w:eastAsia="宋体" w:hAnsi="宋体" w:hint="eastAsia"/>
          <w:color w:val="000000" w:themeColor="text1"/>
          <w:sz w:val="8"/>
          <w:szCs w:val="8"/>
        </w:rPr>
        <w:t>。</w:t>
      </w:r>
      <w:r w:rsidRPr="003126D1">
        <w:rPr>
          <w:rFonts w:ascii="宋体" w:eastAsia="宋体" w:hAnsi="宋体" w:hint="eastAsia"/>
          <w:color w:val="FF0000"/>
          <w:sz w:val="8"/>
          <w:szCs w:val="8"/>
        </w:rPr>
        <w:t>物理网络对于</w:t>
      </w:r>
      <w:r w:rsidRPr="003126D1">
        <w:rPr>
          <w:rFonts w:ascii="宋体" w:eastAsia="宋体" w:hAnsi="宋体"/>
          <w:color w:val="FF0000"/>
          <w:sz w:val="8"/>
          <w:szCs w:val="8"/>
        </w:rPr>
        <w:t>IP层是不可见的，对于IP来说物理网络只是一条虚拟链路而已！</w:t>
      </w:r>
    </w:p>
    <w:p w14:paraId="1E07A157" w14:textId="30812392" w:rsidR="00BB680A" w:rsidRPr="00AE010A" w:rsidRDefault="00AE010A" w:rsidP="00D31E2E">
      <w:pPr>
        <w:spacing w:line="90" w:lineRule="exact"/>
        <w:jc w:val="center"/>
        <w:rPr>
          <w:rFonts w:ascii="宋体" w:eastAsia="宋体" w:hAnsi="宋体"/>
          <w:b/>
          <w:bCs/>
          <w:color w:val="FF0000"/>
          <w:sz w:val="8"/>
          <w:szCs w:val="8"/>
        </w:rPr>
      </w:pPr>
      <w:r w:rsidRPr="00CD5480">
        <w:rPr>
          <w:rFonts w:ascii="宋体" w:eastAsia="宋体" w:hAnsi="宋体" w:hint="eastAsia"/>
          <w:b/>
          <w:bCs/>
          <w:color w:val="FF0000"/>
          <w:sz w:val="8"/>
          <w:szCs w:val="8"/>
          <w:highlight w:val="yellow"/>
        </w:rPr>
        <w:t>无线和移动网络：</w:t>
      </w:r>
    </w:p>
    <w:p w14:paraId="6F59B3FF" w14:textId="77777777" w:rsidR="00B97441" w:rsidRDefault="00AE010A" w:rsidP="00D31E2E">
      <w:pPr>
        <w:spacing w:line="90" w:lineRule="exact"/>
        <w:rPr>
          <w:rFonts w:ascii="宋体" w:eastAsia="宋体" w:hAnsi="宋体"/>
          <w:color w:val="00B050"/>
          <w:sz w:val="8"/>
          <w:szCs w:val="8"/>
        </w:rPr>
      </w:pPr>
      <w:r w:rsidRPr="00AE010A">
        <w:rPr>
          <w:rFonts w:ascii="宋体" w:eastAsia="宋体" w:hAnsi="宋体" w:hint="eastAsia"/>
          <w:color w:val="00B050"/>
          <w:sz w:val="8"/>
          <w:szCs w:val="8"/>
        </w:rPr>
        <w:t>与有线固定网络相比，无线移动上网增加了以下两方面的问题：</w:t>
      </w:r>
    </w:p>
    <w:p w14:paraId="460D84B8" w14:textId="77777777" w:rsidR="00B97441" w:rsidRDefault="00AE010A" w:rsidP="00D31E2E">
      <w:pPr>
        <w:spacing w:line="90" w:lineRule="exact"/>
        <w:rPr>
          <w:rFonts w:ascii="宋体" w:eastAsia="宋体" w:hAnsi="宋体"/>
          <w:color w:val="00B050"/>
          <w:sz w:val="8"/>
          <w:szCs w:val="8"/>
        </w:rPr>
      </w:pPr>
      <w:r w:rsidRPr="00AE010A">
        <w:rPr>
          <w:rFonts w:ascii="宋体" w:eastAsia="宋体" w:hAnsi="宋体" w:hint="eastAsia"/>
          <w:color w:val="00B050"/>
          <w:sz w:val="8"/>
          <w:szCs w:val="8"/>
        </w:rPr>
        <w:t>无线（</w:t>
      </w:r>
      <w:r w:rsidRPr="00AE010A">
        <w:rPr>
          <w:rFonts w:ascii="宋体" w:eastAsia="宋体" w:hAnsi="宋体"/>
          <w:color w:val="00B050"/>
          <w:sz w:val="8"/>
          <w:szCs w:val="8"/>
        </w:rPr>
        <w:t>wireless）：</w:t>
      </w:r>
      <w:r w:rsidRPr="00AE010A">
        <w:rPr>
          <w:rFonts w:ascii="宋体" w:eastAsia="宋体" w:hAnsi="宋体"/>
          <w:color w:val="000000" w:themeColor="text1"/>
          <w:sz w:val="8"/>
          <w:szCs w:val="8"/>
        </w:rPr>
        <w:t>使用无线链路通信，给物理层和数据链路层带来很多问题</w:t>
      </w:r>
      <w:r w:rsidR="00B97441">
        <w:rPr>
          <w:rFonts w:ascii="宋体" w:eastAsia="宋体" w:hAnsi="宋体" w:hint="eastAsia"/>
          <w:color w:val="00B050"/>
          <w:sz w:val="8"/>
          <w:szCs w:val="8"/>
        </w:rPr>
        <w:t>。</w:t>
      </w:r>
    </w:p>
    <w:p w14:paraId="3940975B" w14:textId="5F5B20FD" w:rsidR="00AE010A" w:rsidRPr="00B97441" w:rsidRDefault="00AE010A" w:rsidP="00D31E2E">
      <w:pPr>
        <w:spacing w:line="90" w:lineRule="exact"/>
        <w:rPr>
          <w:rFonts w:ascii="宋体" w:eastAsia="宋体" w:hAnsi="宋体"/>
          <w:color w:val="00B050"/>
          <w:sz w:val="8"/>
          <w:szCs w:val="8"/>
        </w:rPr>
      </w:pPr>
      <w:r w:rsidRPr="00AE010A">
        <w:rPr>
          <w:rFonts w:ascii="宋体" w:eastAsia="宋体" w:hAnsi="宋体" w:hint="eastAsia"/>
          <w:color w:val="00B050"/>
          <w:sz w:val="8"/>
          <w:szCs w:val="8"/>
        </w:rPr>
        <w:t>移动（</w:t>
      </w:r>
      <w:r w:rsidRPr="00AE010A">
        <w:rPr>
          <w:rFonts w:ascii="宋体" w:eastAsia="宋体" w:hAnsi="宋体"/>
          <w:color w:val="00B050"/>
          <w:sz w:val="8"/>
          <w:szCs w:val="8"/>
        </w:rPr>
        <w:t>mobility）：</w:t>
      </w:r>
      <w:r w:rsidRPr="00AE010A">
        <w:rPr>
          <w:rFonts w:ascii="宋体" w:eastAsia="宋体" w:hAnsi="宋体"/>
          <w:color w:val="000000" w:themeColor="text1"/>
          <w:sz w:val="8"/>
          <w:szCs w:val="8"/>
        </w:rPr>
        <w:t>终端改变网络接入点，给网络层带来很大问题</w:t>
      </w:r>
    </w:p>
    <w:p w14:paraId="1B2E4034" w14:textId="0D05FC60" w:rsidR="00AE010A" w:rsidRDefault="00AE010A" w:rsidP="00D31E2E">
      <w:pPr>
        <w:spacing w:line="90" w:lineRule="exact"/>
        <w:rPr>
          <w:rFonts w:ascii="宋体" w:eastAsia="宋体" w:hAnsi="宋体"/>
          <w:color w:val="000000" w:themeColor="text1"/>
          <w:sz w:val="8"/>
          <w:szCs w:val="8"/>
        </w:rPr>
      </w:pPr>
      <w:r w:rsidRPr="00AE010A">
        <w:rPr>
          <w:rFonts w:ascii="宋体" w:eastAsia="宋体" w:hAnsi="宋体" w:hint="eastAsia"/>
          <w:color w:val="00B050"/>
          <w:sz w:val="8"/>
          <w:szCs w:val="8"/>
        </w:rPr>
        <w:t>无线网络的组成：</w:t>
      </w:r>
      <w:r w:rsidRPr="00AE010A">
        <w:rPr>
          <w:rFonts w:ascii="宋体" w:eastAsia="宋体" w:hAnsi="宋体" w:hint="eastAsia"/>
          <w:color w:val="00B0F0"/>
          <w:sz w:val="8"/>
          <w:szCs w:val="8"/>
        </w:rPr>
        <w:t>无线终端：</w:t>
      </w:r>
      <w:r w:rsidRPr="00AE010A">
        <w:rPr>
          <w:rFonts w:ascii="宋体" w:eastAsia="宋体" w:hAnsi="宋体"/>
          <w:color w:val="000000" w:themeColor="text1"/>
          <w:sz w:val="8"/>
          <w:szCs w:val="8"/>
        </w:rPr>
        <w:t>laptop, PDA, IP电话</w:t>
      </w:r>
      <w:r>
        <w:rPr>
          <w:rFonts w:ascii="宋体" w:eastAsia="宋体" w:hAnsi="宋体" w:hint="eastAsia"/>
          <w:color w:val="000000" w:themeColor="text1"/>
          <w:sz w:val="8"/>
          <w:szCs w:val="8"/>
        </w:rPr>
        <w:t>。</w:t>
      </w:r>
      <w:r w:rsidRPr="00AE010A">
        <w:rPr>
          <w:rFonts w:ascii="宋体" w:eastAsia="宋体" w:hAnsi="宋体" w:hint="eastAsia"/>
          <w:color w:val="000000" w:themeColor="text1"/>
          <w:sz w:val="8"/>
          <w:szCs w:val="8"/>
        </w:rPr>
        <w:t>运行网络应用</w:t>
      </w:r>
      <w:r>
        <w:rPr>
          <w:rFonts w:ascii="宋体" w:eastAsia="宋体" w:hAnsi="宋体" w:hint="eastAsia"/>
          <w:color w:val="000000" w:themeColor="text1"/>
          <w:sz w:val="8"/>
          <w:szCs w:val="8"/>
        </w:rPr>
        <w:t>。</w:t>
      </w:r>
      <w:r w:rsidRPr="00AE010A">
        <w:rPr>
          <w:rFonts w:ascii="宋体" w:eastAsia="宋体" w:hAnsi="宋体" w:hint="eastAsia"/>
          <w:color w:val="000000" w:themeColor="text1"/>
          <w:sz w:val="8"/>
          <w:szCs w:val="8"/>
        </w:rPr>
        <w:t>可能静止或移动</w:t>
      </w:r>
      <w:r>
        <w:rPr>
          <w:rFonts w:ascii="宋体" w:eastAsia="宋体" w:hAnsi="宋体" w:hint="eastAsia"/>
          <w:color w:val="000000" w:themeColor="text1"/>
          <w:sz w:val="8"/>
          <w:szCs w:val="8"/>
        </w:rPr>
        <w:t>。</w:t>
      </w:r>
      <w:r w:rsidRPr="00AE010A">
        <w:rPr>
          <w:rFonts w:ascii="宋体" w:eastAsia="宋体" w:hAnsi="宋体" w:hint="eastAsia"/>
          <w:color w:val="000000" w:themeColor="text1"/>
          <w:sz w:val="8"/>
          <w:szCs w:val="8"/>
        </w:rPr>
        <w:t>无线并不一定意味着移动</w:t>
      </w:r>
      <w:r>
        <w:rPr>
          <w:rFonts w:ascii="宋体" w:eastAsia="宋体" w:hAnsi="宋体" w:hint="eastAsia"/>
          <w:color w:val="000000" w:themeColor="text1"/>
          <w:sz w:val="8"/>
          <w:szCs w:val="8"/>
        </w:rPr>
        <w:t>。</w:t>
      </w:r>
      <w:r w:rsidRPr="00AE010A">
        <w:rPr>
          <w:rFonts w:ascii="宋体" w:eastAsia="宋体" w:hAnsi="宋体" w:hint="eastAsia"/>
          <w:color w:val="00B0F0"/>
          <w:sz w:val="8"/>
          <w:szCs w:val="8"/>
        </w:rPr>
        <w:t>基站：</w:t>
      </w:r>
      <w:r w:rsidRPr="00AE010A">
        <w:rPr>
          <w:rFonts w:ascii="宋体" w:eastAsia="宋体" w:hAnsi="宋体" w:hint="eastAsia"/>
          <w:color w:val="000000" w:themeColor="text1"/>
          <w:sz w:val="8"/>
          <w:szCs w:val="8"/>
        </w:rPr>
        <w:t>通常连接到固定网络，在无线终端和固定网络之间中继数据包</w:t>
      </w:r>
      <w:r>
        <w:rPr>
          <w:rFonts w:ascii="宋体" w:eastAsia="宋体" w:hAnsi="宋体" w:hint="eastAsia"/>
          <w:color w:val="000000" w:themeColor="text1"/>
          <w:sz w:val="8"/>
          <w:szCs w:val="8"/>
        </w:rPr>
        <w:t>，</w:t>
      </w:r>
      <w:r w:rsidRPr="00AE010A">
        <w:rPr>
          <w:rFonts w:ascii="宋体" w:eastAsia="宋体" w:hAnsi="宋体" w:hint="eastAsia"/>
          <w:color w:val="000000" w:themeColor="text1"/>
          <w:sz w:val="8"/>
          <w:szCs w:val="8"/>
        </w:rPr>
        <w:t>如</w:t>
      </w:r>
      <w:r w:rsidRPr="00AE010A">
        <w:rPr>
          <w:rFonts w:ascii="宋体" w:eastAsia="宋体" w:hAnsi="宋体"/>
          <w:color w:val="000000" w:themeColor="text1"/>
          <w:sz w:val="8"/>
          <w:szCs w:val="8"/>
        </w:rPr>
        <w:t>802.11AP，蜂窝塔</w:t>
      </w:r>
      <w:r>
        <w:rPr>
          <w:rFonts w:ascii="宋体" w:eastAsia="宋体" w:hAnsi="宋体" w:hint="eastAsia"/>
          <w:color w:val="000000" w:themeColor="text1"/>
          <w:sz w:val="8"/>
          <w:szCs w:val="8"/>
        </w:rPr>
        <w:t>。</w:t>
      </w:r>
      <w:r w:rsidRPr="00AE010A">
        <w:rPr>
          <w:rFonts w:ascii="宋体" w:eastAsia="宋体" w:hAnsi="宋体" w:hint="eastAsia"/>
          <w:color w:val="000000" w:themeColor="text1"/>
          <w:sz w:val="8"/>
          <w:szCs w:val="8"/>
        </w:rPr>
        <w:t>通常负责协调与之关联的多个无线主机的传输</w:t>
      </w:r>
      <w:r>
        <w:rPr>
          <w:rFonts w:ascii="宋体" w:eastAsia="宋体" w:hAnsi="宋体" w:hint="eastAsia"/>
          <w:color w:val="000000" w:themeColor="text1"/>
          <w:sz w:val="8"/>
          <w:szCs w:val="8"/>
        </w:rPr>
        <w:t>。</w:t>
      </w:r>
      <w:r w:rsidRPr="005B547D">
        <w:rPr>
          <w:rFonts w:ascii="宋体" w:eastAsia="宋体" w:hAnsi="宋体" w:hint="eastAsia"/>
          <w:color w:val="00B0F0"/>
          <w:sz w:val="8"/>
          <w:szCs w:val="8"/>
        </w:rPr>
        <w:t>无线链路：</w:t>
      </w:r>
      <w:r w:rsidRPr="00AE010A">
        <w:rPr>
          <w:rFonts w:ascii="宋体" w:eastAsia="宋体" w:hAnsi="宋体" w:hint="eastAsia"/>
          <w:color w:val="000000" w:themeColor="text1"/>
          <w:sz w:val="8"/>
          <w:szCs w:val="8"/>
        </w:rPr>
        <w:t>连接无线终端和基站</w:t>
      </w:r>
      <w:r>
        <w:rPr>
          <w:rFonts w:ascii="宋体" w:eastAsia="宋体" w:hAnsi="宋体" w:hint="eastAsia"/>
          <w:color w:val="000000" w:themeColor="text1"/>
          <w:sz w:val="8"/>
          <w:szCs w:val="8"/>
        </w:rPr>
        <w:t>，</w:t>
      </w:r>
      <w:r w:rsidRPr="00AE010A">
        <w:rPr>
          <w:rFonts w:ascii="宋体" w:eastAsia="宋体" w:hAnsi="宋体" w:hint="eastAsia"/>
          <w:color w:val="000000" w:themeColor="text1"/>
          <w:sz w:val="8"/>
          <w:szCs w:val="8"/>
        </w:rPr>
        <w:t>需要</w:t>
      </w:r>
      <w:r w:rsidRPr="00AE010A">
        <w:rPr>
          <w:rFonts w:ascii="宋体" w:eastAsia="宋体" w:hAnsi="宋体"/>
          <w:color w:val="000000" w:themeColor="text1"/>
          <w:sz w:val="8"/>
          <w:szCs w:val="8"/>
        </w:rPr>
        <w:t>MAC协议协调无线链路的使用</w:t>
      </w:r>
      <w:r>
        <w:rPr>
          <w:rFonts w:ascii="宋体" w:eastAsia="宋体" w:hAnsi="宋体" w:hint="eastAsia"/>
          <w:color w:val="000000" w:themeColor="text1"/>
          <w:sz w:val="8"/>
          <w:szCs w:val="8"/>
        </w:rPr>
        <w:t>，</w:t>
      </w:r>
      <w:r w:rsidRPr="00AE010A">
        <w:rPr>
          <w:rFonts w:ascii="宋体" w:eastAsia="宋体" w:hAnsi="宋体" w:hint="eastAsia"/>
          <w:color w:val="000000" w:themeColor="text1"/>
          <w:sz w:val="8"/>
          <w:szCs w:val="8"/>
        </w:rPr>
        <w:t>不同的无线链路具有不同的数据速率和传输距离</w:t>
      </w:r>
      <w:r w:rsidR="005B547D">
        <w:rPr>
          <w:rFonts w:ascii="宋体" w:eastAsia="宋体" w:hAnsi="宋体" w:hint="eastAsia"/>
          <w:color w:val="000000" w:themeColor="text1"/>
          <w:sz w:val="8"/>
          <w:szCs w:val="8"/>
        </w:rPr>
        <w:t>。</w:t>
      </w:r>
    </w:p>
    <w:p w14:paraId="337D6086" w14:textId="5F1C4161" w:rsidR="005B547D" w:rsidRPr="005B547D" w:rsidRDefault="005B547D" w:rsidP="00D31E2E">
      <w:pPr>
        <w:spacing w:line="90" w:lineRule="exact"/>
        <w:rPr>
          <w:rFonts w:ascii="宋体" w:eastAsia="宋体" w:hAnsi="宋体"/>
          <w:color w:val="000000" w:themeColor="text1"/>
          <w:sz w:val="8"/>
          <w:szCs w:val="8"/>
        </w:rPr>
      </w:pPr>
      <w:r w:rsidRPr="005B547D">
        <w:rPr>
          <w:rFonts w:ascii="宋体" w:eastAsia="宋体" w:hAnsi="宋体" w:hint="eastAsia"/>
          <w:color w:val="00B050"/>
          <w:sz w:val="8"/>
          <w:szCs w:val="8"/>
        </w:rPr>
        <w:t>无线网络的运行模式：</w:t>
      </w:r>
      <w:r w:rsidRPr="005B547D">
        <w:rPr>
          <w:rFonts w:ascii="宋体" w:eastAsia="宋体" w:hAnsi="宋体" w:hint="eastAsia"/>
          <w:color w:val="00B0F0"/>
          <w:sz w:val="8"/>
          <w:szCs w:val="8"/>
        </w:rPr>
        <w:t>基础设施模式：</w:t>
      </w:r>
      <w:r w:rsidRPr="005B547D">
        <w:rPr>
          <w:rFonts w:ascii="宋体" w:eastAsia="宋体" w:hAnsi="宋体" w:hint="eastAsia"/>
          <w:color w:val="000000" w:themeColor="text1"/>
          <w:sz w:val="8"/>
          <w:szCs w:val="8"/>
        </w:rPr>
        <w:t>无线终端通过基站连接到固定网络（网络基础设施）</w:t>
      </w:r>
      <w:r>
        <w:rPr>
          <w:rFonts w:ascii="宋体" w:eastAsia="宋体" w:hAnsi="宋体" w:hint="eastAsia"/>
          <w:color w:val="000000" w:themeColor="text1"/>
          <w:sz w:val="8"/>
          <w:szCs w:val="8"/>
        </w:rPr>
        <w:t>，</w:t>
      </w:r>
      <w:r w:rsidRPr="005B547D">
        <w:rPr>
          <w:rFonts w:ascii="宋体" w:eastAsia="宋体" w:hAnsi="宋体" w:hint="eastAsia"/>
          <w:color w:val="000000" w:themeColor="text1"/>
          <w:sz w:val="8"/>
          <w:szCs w:val="8"/>
        </w:rPr>
        <w:t>所有传统的网络服务由固定网络提供</w:t>
      </w:r>
      <w:r>
        <w:rPr>
          <w:rFonts w:ascii="宋体" w:eastAsia="宋体" w:hAnsi="宋体" w:hint="eastAsia"/>
          <w:color w:val="000000" w:themeColor="text1"/>
          <w:sz w:val="8"/>
          <w:szCs w:val="8"/>
        </w:rPr>
        <w:t>，</w:t>
      </w:r>
      <w:r w:rsidRPr="005B547D">
        <w:rPr>
          <w:rFonts w:ascii="宋体" w:eastAsia="宋体" w:hAnsi="宋体" w:hint="eastAsia"/>
          <w:color w:val="000000" w:themeColor="text1"/>
          <w:sz w:val="8"/>
          <w:szCs w:val="8"/>
        </w:rPr>
        <w:t>切换：无线终端接入到不同基站的过程</w:t>
      </w:r>
      <w:r>
        <w:rPr>
          <w:rFonts w:ascii="宋体" w:eastAsia="宋体" w:hAnsi="宋体" w:hint="eastAsia"/>
          <w:color w:val="000000" w:themeColor="text1"/>
          <w:sz w:val="8"/>
          <w:szCs w:val="8"/>
        </w:rPr>
        <w:t>。</w:t>
      </w:r>
      <w:r w:rsidRPr="005B547D">
        <w:rPr>
          <w:rFonts w:ascii="宋体" w:eastAsia="宋体" w:hAnsi="宋体" w:hint="eastAsia"/>
          <w:color w:val="00B0F0"/>
          <w:sz w:val="8"/>
          <w:szCs w:val="8"/>
        </w:rPr>
        <w:t>自组织模式</w:t>
      </w:r>
      <w:r>
        <w:rPr>
          <w:rFonts w:ascii="宋体" w:eastAsia="宋体" w:hAnsi="宋体" w:hint="eastAsia"/>
          <w:color w:val="00B0F0"/>
          <w:sz w:val="8"/>
          <w:szCs w:val="8"/>
        </w:rPr>
        <w:t>：</w:t>
      </w:r>
    </w:p>
    <w:p w14:paraId="39AF9FE1" w14:textId="58D7BA92" w:rsidR="005B547D" w:rsidRDefault="005B547D" w:rsidP="00D31E2E">
      <w:pPr>
        <w:spacing w:line="90" w:lineRule="exact"/>
        <w:rPr>
          <w:rFonts w:ascii="宋体" w:eastAsia="宋体" w:hAnsi="宋体"/>
          <w:color w:val="000000" w:themeColor="text1"/>
          <w:sz w:val="8"/>
          <w:szCs w:val="8"/>
        </w:rPr>
      </w:pPr>
      <w:r w:rsidRPr="005B547D">
        <w:rPr>
          <w:rFonts w:ascii="宋体" w:eastAsia="宋体" w:hAnsi="宋体" w:hint="eastAsia"/>
          <w:color w:val="000000" w:themeColor="text1"/>
          <w:sz w:val="8"/>
          <w:szCs w:val="8"/>
        </w:rPr>
        <w:t>网络中没有基站</w:t>
      </w:r>
      <w:r>
        <w:rPr>
          <w:rFonts w:ascii="宋体" w:eastAsia="宋体" w:hAnsi="宋体" w:hint="eastAsia"/>
          <w:color w:val="000000" w:themeColor="text1"/>
          <w:sz w:val="8"/>
          <w:szCs w:val="8"/>
        </w:rPr>
        <w:t>，</w:t>
      </w:r>
      <w:r w:rsidRPr="005B547D">
        <w:rPr>
          <w:rFonts w:ascii="宋体" w:eastAsia="宋体" w:hAnsi="宋体" w:hint="eastAsia"/>
          <w:color w:val="000000" w:themeColor="text1"/>
          <w:sz w:val="8"/>
          <w:szCs w:val="8"/>
        </w:rPr>
        <w:t>节点只能与其通信范围内的节点通信</w:t>
      </w:r>
      <w:r>
        <w:rPr>
          <w:rFonts w:ascii="宋体" w:eastAsia="宋体" w:hAnsi="宋体" w:hint="eastAsia"/>
          <w:color w:val="000000" w:themeColor="text1"/>
          <w:sz w:val="8"/>
          <w:szCs w:val="8"/>
        </w:rPr>
        <w:t>，</w:t>
      </w:r>
      <w:r w:rsidRPr="005B547D">
        <w:rPr>
          <w:rFonts w:ascii="宋体" w:eastAsia="宋体" w:hAnsi="宋体" w:hint="eastAsia"/>
          <w:color w:val="000000" w:themeColor="text1"/>
          <w:sz w:val="8"/>
          <w:szCs w:val="8"/>
        </w:rPr>
        <w:t>节点相互帮助转发分组，每个节点既是终端又是路由器</w:t>
      </w:r>
      <w:r>
        <w:rPr>
          <w:rFonts w:ascii="宋体" w:eastAsia="宋体" w:hAnsi="宋体" w:hint="eastAsia"/>
          <w:color w:val="000000" w:themeColor="text1"/>
          <w:sz w:val="8"/>
          <w:szCs w:val="8"/>
        </w:rPr>
        <w:t>。</w:t>
      </w:r>
    </w:p>
    <w:p w14:paraId="16857370" w14:textId="56BB5A3D" w:rsidR="005B547D" w:rsidRDefault="005B547D" w:rsidP="00D31E2E">
      <w:pPr>
        <w:spacing w:line="90" w:lineRule="exact"/>
        <w:rPr>
          <w:rFonts w:ascii="宋体" w:eastAsia="宋体" w:hAnsi="宋体"/>
          <w:color w:val="000000" w:themeColor="text1"/>
          <w:sz w:val="8"/>
          <w:szCs w:val="8"/>
        </w:rPr>
      </w:pPr>
      <w:r w:rsidRPr="005B547D">
        <w:rPr>
          <w:rFonts w:ascii="宋体" w:eastAsia="宋体" w:hAnsi="宋体" w:hint="eastAsia"/>
          <w:color w:val="00B050"/>
          <w:sz w:val="8"/>
          <w:szCs w:val="8"/>
        </w:rPr>
        <w:t>无线网络的分类：</w:t>
      </w:r>
      <w:r w:rsidRPr="005B547D">
        <w:rPr>
          <w:rFonts w:ascii="宋体" w:eastAsia="宋体" w:hAnsi="宋体" w:hint="eastAsia"/>
          <w:color w:val="00B0F0"/>
          <w:sz w:val="8"/>
          <w:szCs w:val="8"/>
        </w:rPr>
        <w:t>有基础设施：</w:t>
      </w:r>
      <w:r>
        <w:rPr>
          <w:rFonts w:ascii="宋体" w:eastAsia="宋体" w:hAnsi="宋体" w:hint="eastAsia"/>
          <w:color w:val="000000" w:themeColor="text1"/>
          <w:sz w:val="8"/>
          <w:szCs w:val="8"/>
        </w:rPr>
        <w:t>单跳：</w:t>
      </w:r>
      <w:r w:rsidRPr="005B547D">
        <w:rPr>
          <w:rFonts w:ascii="宋体" w:eastAsia="宋体" w:hAnsi="宋体" w:hint="eastAsia"/>
          <w:color w:val="000000" w:themeColor="text1"/>
          <w:sz w:val="8"/>
          <w:szCs w:val="8"/>
        </w:rPr>
        <w:t>主机连接到基站，基站连接到固定网络</w:t>
      </w:r>
      <w:r w:rsidRPr="005B547D">
        <w:rPr>
          <w:rFonts w:ascii="宋体" w:eastAsia="宋体" w:hAnsi="宋体"/>
          <w:color w:val="000000" w:themeColor="text1"/>
          <w:sz w:val="8"/>
          <w:szCs w:val="8"/>
        </w:rPr>
        <w:t>(如WiFi，cellular)</w:t>
      </w:r>
      <w:r>
        <w:rPr>
          <w:rFonts w:ascii="宋体" w:eastAsia="宋体" w:hAnsi="宋体" w:hint="eastAsia"/>
          <w:color w:val="000000" w:themeColor="text1"/>
          <w:sz w:val="8"/>
          <w:szCs w:val="8"/>
        </w:rPr>
        <w:t>。多跳：</w:t>
      </w:r>
      <w:r w:rsidRPr="005B547D">
        <w:rPr>
          <w:rFonts w:ascii="宋体" w:eastAsia="宋体" w:hAnsi="宋体" w:hint="eastAsia"/>
          <w:color w:val="000000" w:themeColor="text1"/>
          <w:sz w:val="8"/>
          <w:szCs w:val="8"/>
        </w:rPr>
        <w:t>主机通过多个无线节点的中继才能到达固定网络（如无线网状网络）</w:t>
      </w:r>
      <w:r>
        <w:rPr>
          <w:rFonts w:ascii="宋体" w:eastAsia="宋体" w:hAnsi="宋体" w:hint="eastAsia"/>
          <w:color w:val="000000" w:themeColor="text1"/>
          <w:sz w:val="8"/>
          <w:szCs w:val="8"/>
        </w:rPr>
        <w:t>。</w:t>
      </w:r>
      <w:r w:rsidRPr="005B547D">
        <w:rPr>
          <w:rFonts w:ascii="宋体" w:eastAsia="宋体" w:hAnsi="宋体" w:hint="eastAsia"/>
          <w:color w:val="00B0F0"/>
          <w:sz w:val="8"/>
          <w:szCs w:val="8"/>
        </w:rPr>
        <w:t>无基础设施：</w:t>
      </w:r>
      <w:r>
        <w:rPr>
          <w:rFonts w:ascii="宋体" w:eastAsia="宋体" w:hAnsi="宋体" w:hint="eastAsia"/>
          <w:color w:val="000000" w:themeColor="text1"/>
          <w:sz w:val="8"/>
          <w:szCs w:val="8"/>
        </w:rPr>
        <w:t>单跳：</w:t>
      </w:r>
      <w:r w:rsidRPr="005B547D">
        <w:rPr>
          <w:rFonts w:ascii="宋体" w:eastAsia="宋体" w:hAnsi="宋体" w:hint="eastAsia"/>
          <w:color w:val="000000" w:themeColor="text1"/>
          <w:sz w:val="8"/>
          <w:szCs w:val="8"/>
        </w:rPr>
        <w:t>无基站，不连接到固定网络，节点间通信不需要中继（如蓝牙网络）</w:t>
      </w:r>
      <w:r>
        <w:rPr>
          <w:rFonts w:ascii="宋体" w:eastAsia="宋体" w:hAnsi="宋体" w:hint="eastAsia"/>
          <w:color w:val="000000" w:themeColor="text1"/>
          <w:sz w:val="8"/>
          <w:szCs w:val="8"/>
        </w:rPr>
        <w:t>。多跳：</w:t>
      </w:r>
      <w:r w:rsidRPr="005B547D">
        <w:rPr>
          <w:rFonts w:ascii="宋体" w:eastAsia="宋体" w:hAnsi="宋体" w:hint="eastAsia"/>
          <w:color w:val="000000" w:themeColor="text1"/>
          <w:sz w:val="8"/>
          <w:szCs w:val="8"/>
        </w:rPr>
        <w:t>无基站，不连接到固定网络，节点间通信</w:t>
      </w:r>
      <w:r>
        <w:rPr>
          <w:rFonts w:ascii="宋体" w:eastAsia="宋体" w:hAnsi="宋体" w:hint="eastAsia"/>
          <w:color w:val="000000" w:themeColor="text1"/>
          <w:sz w:val="8"/>
          <w:szCs w:val="8"/>
        </w:rPr>
        <w:t>，</w:t>
      </w:r>
      <w:r w:rsidRPr="005B547D">
        <w:rPr>
          <w:rFonts w:ascii="宋体" w:eastAsia="宋体" w:hAnsi="宋体" w:hint="eastAsia"/>
          <w:color w:val="000000" w:themeColor="text1"/>
          <w:sz w:val="8"/>
          <w:szCs w:val="8"/>
        </w:rPr>
        <w:t>需要通过其它节点中继（如自组网，车载网）</w:t>
      </w:r>
      <w:r>
        <w:rPr>
          <w:rFonts w:ascii="宋体" w:eastAsia="宋体" w:hAnsi="宋体" w:hint="eastAsia"/>
          <w:color w:val="000000" w:themeColor="text1"/>
          <w:sz w:val="8"/>
          <w:szCs w:val="8"/>
        </w:rPr>
        <w:t>。</w:t>
      </w:r>
    </w:p>
    <w:p w14:paraId="6C81AE0C" w14:textId="4A1E87F0" w:rsidR="005B547D" w:rsidRDefault="005B547D" w:rsidP="00D31E2E">
      <w:pPr>
        <w:spacing w:line="90" w:lineRule="exact"/>
        <w:rPr>
          <w:rFonts w:ascii="宋体" w:eastAsia="宋体" w:hAnsi="宋体"/>
          <w:color w:val="000000" w:themeColor="text1"/>
          <w:sz w:val="8"/>
          <w:szCs w:val="8"/>
        </w:rPr>
      </w:pPr>
      <w:r w:rsidRPr="005B547D">
        <w:rPr>
          <w:rFonts w:ascii="宋体" w:eastAsia="宋体" w:hAnsi="宋体" w:hint="eastAsia"/>
          <w:color w:val="00B050"/>
          <w:sz w:val="8"/>
          <w:szCs w:val="8"/>
        </w:rPr>
        <w:t>无线链路的特</w:t>
      </w:r>
      <w:r>
        <w:rPr>
          <w:rFonts w:ascii="宋体" w:eastAsia="宋体" w:hAnsi="宋体" w:hint="eastAsia"/>
          <w:color w:val="00B050"/>
          <w:sz w:val="8"/>
          <w:szCs w:val="8"/>
        </w:rPr>
        <w:t>性</w:t>
      </w:r>
      <w:r w:rsidRPr="005B547D">
        <w:rPr>
          <w:rFonts w:ascii="宋体" w:eastAsia="宋体" w:hAnsi="宋体" w:hint="eastAsia"/>
          <w:color w:val="00B050"/>
          <w:sz w:val="8"/>
          <w:szCs w:val="8"/>
        </w:rPr>
        <w:t>：</w:t>
      </w:r>
      <w:r w:rsidRPr="005B547D">
        <w:rPr>
          <w:rFonts w:ascii="宋体" w:eastAsia="宋体" w:hAnsi="宋体" w:hint="eastAsia"/>
          <w:color w:val="00B0F0"/>
          <w:sz w:val="8"/>
          <w:szCs w:val="8"/>
        </w:rPr>
        <w:t>信号衰减</w:t>
      </w:r>
      <w:r w:rsidRPr="005B547D">
        <w:rPr>
          <w:rFonts w:ascii="宋体" w:eastAsia="宋体" w:hAnsi="宋体"/>
          <w:color w:val="00B0F0"/>
          <w:sz w:val="8"/>
          <w:szCs w:val="8"/>
        </w:rPr>
        <w:t xml:space="preserve">: </w:t>
      </w:r>
      <w:r w:rsidRPr="005B547D">
        <w:rPr>
          <w:rFonts w:ascii="宋体" w:eastAsia="宋体" w:hAnsi="宋体"/>
          <w:color w:val="000000" w:themeColor="text1"/>
          <w:sz w:val="8"/>
          <w:szCs w:val="8"/>
        </w:rPr>
        <w:t>信号在传播过程中能量逐渐减少（路径损耗）</w:t>
      </w:r>
      <w:r>
        <w:rPr>
          <w:rFonts w:ascii="宋体" w:eastAsia="宋体" w:hAnsi="宋体" w:hint="eastAsia"/>
          <w:color w:val="000000" w:themeColor="text1"/>
          <w:sz w:val="8"/>
          <w:szCs w:val="8"/>
        </w:rPr>
        <w:t>。</w:t>
      </w:r>
      <w:r w:rsidRPr="005B547D">
        <w:rPr>
          <w:rFonts w:ascii="宋体" w:eastAsia="宋体" w:hAnsi="宋体" w:hint="eastAsia"/>
          <w:color w:val="00B0F0"/>
          <w:sz w:val="8"/>
          <w:szCs w:val="8"/>
        </w:rPr>
        <w:t>干扰</w:t>
      </w:r>
      <w:r w:rsidRPr="005B547D">
        <w:rPr>
          <w:rFonts w:ascii="宋体" w:eastAsia="宋体" w:hAnsi="宋体"/>
          <w:color w:val="00B0F0"/>
          <w:sz w:val="8"/>
          <w:szCs w:val="8"/>
        </w:rPr>
        <w:t xml:space="preserve">: </w:t>
      </w:r>
      <w:r w:rsidRPr="005B547D">
        <w:rPr>
          <w:rFonts w:ascii="宋体" w:eastAsia="宋体" w:hAnsi="宋体"/>
          <w:color w:val="000000" w:themeColor="text1"/>
          <w:sz w:val="8"/>
          <w:szCs w:val="8"/>
        </w:rPr>
        <w:t>受到其它信号源的干扰</w:t>
      </w:r>
      <w:r>
        <w:rPr>
          <w:rFonts w:ascii="宋体" w:eastAsia="宋体" w:hAnsi="宋体" w:hint="eastAsia"/>
          <w:color w:val="000000" w:themeColor="text1"/>
          <w:sz w:val="8"/>
          <w:szCs w:val="8"/>
        </w:rPr>
        <w:t>。</w:t>
      </w:r>
      <w:r w:rsidRPr="005B547D">
        <w:rPr>
          <w:rFonts w:ascii="宋体" w:eastAsia="宋体" w:hAnsi="宋体" w:hint="eastAsia"/>
          <w:color w:val="00B0F0"/>
          <w:sz w:val="8"/>
          <w:szCs w:val="8"/>
        </w:rPr>
        <w:t>多径传播</w:t>
      </w:r>
      <w:r w:rsidRPr="005B547D">
        <w:rPr>
          <w:rFonts w:ascii="宋体" w:eastAsia="宋体" w:hAnsi="宋体"/>
          <w:color w:val="00B0F0"/>
          <w:sz w:val="8"/>
          <w:szCs w:val="8"/>
        </w:rPr>
        <w:t xml:space="preserve">: </w:t>
      </w:r>
      <w:r w:rsidRPr="005B547D">
        <w:rPr>
          <w:rFonts w:ascii="宋体" w:eastAsia="宋体" w:hAnsi="宋体"/>
          <w:color w:val="000000" w:themeColor="text1"/>
          <w:sz w:val="8"/>
          <w:szCs w:val="8"/>
        </w:rPr>
        <w:t>由于地面或物体的反射作用，信号沿多条不同长度的路径到达接收端</w:t>
      </w:r>
      <w:r>
        <w:rPr>
          <w:rFonts w:ascii="宋体" w:eastAsia="宋体" w:hAnsi="宋体" w:hint="eastAsia"/>
          <w:color w:val="000000" w:themeColor="text1"/>
          <w:sz w:val="8"/>
          <w:szCs w:val="8"/>
        </w:rPr>
        <w:t>。</w:t>
      </w:r>
      <w:r w:rsidRPr="005B547D">
        <w:rPr>
          <w:rFonts w:ascii="宋体" w:eastAsia="宋体" w:hAnsi="宋体" w:hint="eastAsia"/>
          <w:color w:val="000000" w:themeColor="text1"/>
          <w:sz w:val="8"/>
          <w:szCs w:val="8"/>
        </w:rPr>
        <w:t>以上特性导致无线链路的传输距离受限、误码率很高</w:t>
      </w:r>
      <w:r>
        <w:rPr>
          <w:rFonts w:ascii="宋体" w:eastAsia="宋体" w:hAnsi="宋体" w:hint="eastAsia"/>
          <w:color w:val="000000" w:themeColor="text1"/>
          <w:sz w:val="8"/>
          <w:szCs w:val="8"/>
        </w:rPr>
        <w:t>。</w:t>
      </w:r>
    </w:p>
    <w:p w14:paraId="004F7AA9" w14:textId="23C87F22" w:rsidR="005B547D" w:rsidRDefault="005B547D" w:rsidP="00D31E2E">
      <w:pPr>
        <w:spacing w:line="90" w:lineRule="exact"/>
        <w:rPr>
          <w:rFonts w:ascii="宋体" w:eastAsia="宋体" w:hAnsi="宋体"/>
          <w:color w:val="000000" w:themeColor="text1"/>
          <w:sz w:val="8"/>
          <w:szCs w:val="8"/>
        </w:rPr>
      </w:pPr>
      <w:r w:rsidRPr="005B547D">
        <w:rPr>
          <w:rFonts w:ascii="宋体" w:eastAsia="宋体" w:hAnsi="宋体" w:hint="eastAsia"/>
          <w:color w:val="00B0F0"/>
          <w:sz w:val="8"/>
          <w:szCs w:val="8"/>
        </w:rPr>
        <w:t>隐藏节点</w:t>
      </w:r>
      <w:r w:rsidRPr="005B547D">
        <w:rPr>
          <w:rFonts w:ascii="宋体" w:eastAsia="宋体" w:hAnsi="宋体"/>
          <w:color w:val="00B0F0"/>
          <w:sz w:val="8"/>
          <w:szCs w:val="8"/>
        </w:rPr>
        <w:t>:</w:t>
      </w:r>
      <w:r w:rsidRPr="005B547D">
        <w:rPr>
          <w:rFonts w:ascii="宋体" w:eastAsia="宋体" w:hAnsi="宋体"/>
          <w:color w:val="000000" w:themeColor="text1"/>
          <w:sz w:val="8"/>
          <w:szCs w:val="8"/>
        </w:rPr>
        <w:t>C正在向B发送</w:t>
      </w:r>
      <w:r>
        <w:rPr>
          <w:rFonts w:ascii="宋体" w:eastAsia="宋体" w:hAnsi="宋体" w:hint="eastAsia"/>
          <w:color w:val="000000" w:themeColor="text1"/>
          <w:sz w:val="8"/>
          <w:szCs w:val="8"/>
        </w:rPr>
        <w:t>，</w:t>
      </w:r>
      <w:r w:rsidRPr="005B547D">
        <w:rPr>
          <w:rFonts w:ascii="宋体" w:eastAsia="宋体" w:hAnsi="宋体"/>
          <w:color w:val="000000" w:themeColor="text1"/>
          <w:sz w:val="8"/>
          <w:szCs w:val="8"/>
        </w:rPr>
        <w:t>A监听到信道空闲，A向B发送</w:t>
      </w:r>
      <w:r>
        <w:rPr>
          <w:rFonts w:ascii="宋体" w:eastAsia="宋体" w:hAnsi="宋体" w:hint="eastAsia"/>
          <w:color w:val="000000" w:themeColor="text1"/>
          <w:sz w:val="8"/>
          <w:szCs w:val="8"/>
        </w:rPr>
        <w:t>，</w:t>
      </w:r>
      <w:r w:rsidRPr="005B547D">
        <w:rPr>
          <w:rFonts w:ascii="宋体" w:eastAsia="宋体" w:hAnsi="宋体"/>
          <w:color w:val="000000" w:themeColor="text1"/>
          <w:sz w:val="8"/>
          <w:szCs w:val="8"/>
        </w:rPr>
        <w:t>A和C的信号在B冲突</w:t>
      </w:r>
      <w:r>
        <w:rPr>
          <w:rFonts w:ascii="宋体" w:eastAsia="宋体" w:hAnsi="宋体" w:hint="eastAsia"/>
          <w:color w:val="000000" w:themeColor="text1"/>
          <w:sz w:val="8"/>
          <w:szCs w:val="8"/>
        </w:rPr>
        <w:t>。</w:t>
      </w:r>
      <w:r w:rsidRPr="005B547D">
        <w:rPr>
          <w:rFonts w:ascii="宋体" w:eastAsia="宋体" w:hAnsi="宋体" w:hint="eastAsia"/>
          <w:color w:val="00B0F0"/>
          <w:sz w:val="8"/>
          <w:szCs w:val="8"/>
        </w:rPr>
        <w:t>暴露节点：</w:t>
      </w:r>
      <w:r w:rsidRPr="005B547D">
        <w:rPr>
          <w:rFonts w:ascii="宋体" w:eastAsia="宋体" w:hAnsi="宋体"/>
          <w:color w:val="000000" w:themeColor="text1"/>
          <w:sz w:val="8"/>
          <w:szCs w:val="8"/>
        </w:rPr>
        <w:t>B准备向C发送</w:t>
      </w:r>
      <w:r>
        <w:rPr>
          <w:rFonts w:ascii="宋体" w:eastAsia="宋体" w:hAnsi="宋体" w:hint="eastAsia"/>
          <w:color w:val="000000" w:themeColor="text1"/>
          <w:sz w:val="8"/>
          <w:szCs w:val="8"/>
        </w:rPr>
        <w:t>，</w:t>
      </w:r>
      <w:r w:rsidRPr="005B547D">
        <w:rPr>
          <w:rFonts w:ascii="宋体" w:eastAsia="宋体" w:hAnsi="宋体"/>
          <w:color w:val="000000" w:themeColor="text1"/>
          <w:sz w:val="8"/>
          <w:szCs w:val="8"/>
        </w:rPr>
        <w:t>B监听到信道忙（A在发送）</w:t>
      </w:r>
      <w:r>
        <w:rPr>
          <w:rFonts w:ascii="宋体" w:eastAsia="宋体" w:hAnsi="宋体" w:hint="eastAsia"/>
          <w:color w:val="000000" w:themeColor="text1"/>
          <w:sz w:val="8"/>
          <w:szCs w:val="8"/>
        </w:rPr>
        <w:t>。</w:t>
      </w:r>
      <w:r w:rsidRPr="005B547D">
        <w:rPr>
          <w:rFonts w:ascii="宋体" w:eastAsia="宋体" w:hAnsi="宋体"/>
          <w:color w:val="000000" w:themeColor="text1"/>
          <w:sz w:val="8"/>
          <w:szCs w:val="8"/>
        </w:rPr>
        <w:t>B不发送，但其实B可以发送（A和B的信号不会在C冲突）</w:t>
      </w:r>
      <w:r>
        <w:rPr>
          <w:rFonts w:ascii="宋体" w:eastAsia="宋体" w:hAnsi="宋体" w:hint="eastAsia"/>
          <w:color w:val="000000" w:themeColor="text1"/>
          <w:sz w:val="8"/>
          <w:szCs w:val="8"/>
        </w:rPr>
        <w:t>。</w:t>
      </w:r>
    </w:p>
    <w:p w14:paraId="41D97A7F" w14:textId="591C9607" w:rsidR="005B547D" w:rsidRDefault="005B547D" w:rsidP="00D31E2E">
      <w:pPr>
        <w:spacing w:line="90" w:lineRule="exact"/>
        <w:rPr>
          <w:rFonts w:ascii="宋体" w:eastAsia="宋体" w:hAnsi="宋体"/>
          <w:color w:val="000000" w:themeColor="text1"/>
          <w:sz w:val="8"/>
          <w:szCs w:val="8"/>
        </w:rPr>
      </w:pPr>
      <w:r w:rsidRPr="00D94C4D">
        <w:rPr>
          <w:rFonts w:ascii="宋体" w:eastAsia="宋体" w:hAnsi="宋体"/>
          <w:color w:val="00B050"/>
          <w:sz w:val="8"/>
          <w:szCs w:val="8"/>
        </w:rPr>
        <w:t>CSMA不适合多跳无线网络</w:t>
      </w:r>
      <w:r w:rsidRPr="00D94C4D">
        <w:rPr>
          <w:rFonts w:ascii="宋体" w:eastAsia="宋体" w:hAnsi="宋体" w:hint="eastAsia"/>
          <w:color w:val="00B050"/>
          <w:sz w:val="8"/>
          <w:szCs w:val="8"/>
        </w:rPr>
        <w:t>:</w:t>
      </w:r>
      <w:r w:rsidRPr="005B547D">
        <w:rPr>
          <w:rFonts w:ascii="宋体" w:eastAsia="宋体" w:hAnsi="宋体" w:hint="eastAsia"/>
          <w:color w:val="000000" w:themeColor="text1"/>
          <w:sz w:val="8"/>
          <w:szCs w:val="8"/>
        </w:rPr>
        <w:t>通过载波侦听，发送节点只能知道其周围是否有节点在发送；但真正影响此次通信的是接收节点周围是否有节点在发送。</w:t>
      </w:r>
      <w:r w:rsidRPr="00D94C4D">
        <w:rPr>
          <w:rFonts w:ascii="宋体" w:eastAsia="宋体" w:hAnsi="宋体" w:hint="eastAsia"/>
          <w:color w:val="00B0F0"/>
          <w:sz w:val="8"/>
          <w:szCs w:val="8"/>
        </w:rPr>
        <w:t>隐藏节点：</w:t>
      </w:r>
      <w:r w:rsidRPr="005B547D">
        <w:rPr>
          <w:rFonts w:ascii="宋体" w:eastAsia="宋体" w:hAnsi="宋体" w:hint="eastAsia"/>
          <w:color w:val="000000" w:themeColor="text1"/>
          <w:sz w:val="8"/>
          <w:szCs w:val="8"/>
        </w:rPr>
        <w:t>不在发送节点的通信范围内、但在接收节点通信范围内的活跃节点。（发送节点听不到，但影响接收）</w:t>
      </w:r>
      <w:r w:rsidRPr="00D94C4D">
        <w:rPr>
          <w:rFonts w:ascii="宋体" w:eastAsia="宋体" w:hAnsi="宋体" w:hint="eastAsia"/>
          <w:color w:val="00B0F0"/>
          <w:sz w:val="8"/>
          <w:szCs w:val="8"/>
        </w:rPr>
        <w:t>暴露节点：</w:t>
      </w:r>
      <w:r w:rsidRPr="005B547D">
        <w:rPr>
          <w:rFonts w:ascii="宋体" w:eastAsia="宋体" w:hAnsi="宋体" w:hint="eastAsia"/>
          <w:color w:val="000000" w:themeColor="text1"/>
          <w:sz w:val="8"/>
          <w:szCs w:val="8"/>
        </w:rPr>
        <w:t>在发送节点的通信范围内、但不在接收节点通信范围内的活跃节点。（发送节点能听到，但不影响接收）</w:t>
      </w:r>
      <w:r w:rsidR="00D94C4D">
        <w:rPr>
          <w:rFonts w:ascii="宋体" w:eastAsia="宋体" w:hAnsi="宋体" w:hint="eastAsia"/>
          <w:color w:val="000000" w:themeColor="text1"/>
          <w:sz w:val="8"/>
          <w:szCs w:val="8"/>
        </w:rPr>
        <w:t>.</w:t>
      </w:r>
    </w:p>
    <w:p w14:paraId="3D3B51CB" w14:textId="24E14357" w:rsidR="00D94C4D" w:rsidRPr="00D94C4D" w:rsidRDefault="00D94C4D" w:rsidP="00D31E2E">
      <w:pPr>
        <w:spacing w:line="90" w:lineRule="exact"/>
        <w:rPr>
          <w:rFonts w:ascii="宋体" w:eastAsia="宋体" w:hAnsi="宋体"/>
          <w:color w:val="000000" w:themeColor="text1"/>
          <w:sz w:val="8"/>
          <w:szCs w:val="8"/>
        </w:rPr>
      </w:pPr>
      <w:r w:rsidRPr="00D94C4D">
        <w:rPr>
          <w:rFonts w:ascii="宋体" w:eastAsia="宋体" w:hAnsi="宋体"/>
          <w:color w:val="00B050"/>
          <w:sz w:val="8"/>
          <w:szCs w:val="8"/>
        </w:rPr>
        <w:t>IEEE 802.11无线局域网</w:t>
      </w:r>
      <w:r w:rsidRPr="00D94C4D">
        <w:rPr>
          <w:rFonts w:ascii="宋体" w:eastAsia="宋体" w:hAnsi="宋体" w:hint="eastAsia"/>
          <w:color w:val="00B050"/>
          <w:sz w:val="8"/>
          <w:szCs w:val="8"/>
        </w:rPr>
        <w:t>:</w:t>
      </w:r>
      <w:r w:rsidRPr="00D94C4D">
        <w:t xml:space="preserve"> </w:t>
      </w:r>
      <w:r w:rsidRPr="00D94C4D">
        <w:rPr>
          <w:rFonts w:ascii="宋体" w:eastAsia="宋体" w:hAnsi="宋体"/>
          <w:color w:val="00B0F0"/>
          <w:sz w:val="8"/>
          <w:szCs w:val="8"/>
        </w:rPr>
        <w:t>802.11b</w:t>
      </w:r>
      <w:r w:rsidRPr="00D94C4D">
        <w:rPr>
          <w:rFonts w:ascii="宋体" w:eastAsia="宋体" w:hAnsi="宋体" w:hint="eastAsia"/>
          <w:color w:val="00B0F0"/>
          <w:sz w:val="8"/>
          <w:szCs w:val="8"/>
        </w:rPr>
        <w:t>:</w:t>
      </w:r>
      <w:r w:rsidRPr="00D94C4D">
        <w:rPr>
          <w:rFonts w:ascii="宋体" w:eastAsia="宋体" w:hAnsi="宋体"/>
          <w:color w:val="000000" w:themeColor="text1"/>
          <w:sz w:val="8"/>
          <w:szCs w:val="8"/>
        </w:rPr>
        <w:t xml:space="preserve">2.4-5 GHz range </w:t>
      </w:r>
      <w:r>
        <w:rPr>
          <w:rFonts w:ascii="宋体" w:eastAsia="宋体" w:hAnsi="宋体" w:hint="eastAsia"/>
          <w:color w:val="000000" w:themeColor="text1"/>
          <w:sz w:val="8"/>
          <w:szCs w:val="8"/>
        </w:rPr>
        <w:t>,</w:t>
      </w:r>
      <w:r w:rsidRPr="00D94C4D">
        <w:rPr>
          <w:rFonts w:ascii="宋体" w:eastAsia="宋体" w:hAnsi="宋体"/>
          <w:color w:val="000000" w:themeColor="text1"/>
          <w:sz w:val="8"/>
          <w:szCs w:val="8"/>
        </w:rPr>
        <w:t>up to 11 Mbps</w:t>
      </w:r>
      <w:r>
        <w:rPr>
          <w:rFonts w:ascii="宋体" w:eastAsia="宋体" w:hAnsi="宋体" w:hint="eastAsia"/>
          <w:color w:val="000000" w:themeColor="text1"/>
          <w:sz w:val="8"/>
          <w:szCs w:val="8"/>
        </w:rPr>
        <w:t>.</w:t>
      </w:r>
    </w:p>
    <w:p w14:paraId="79FAB168" w14:textId="2579E5E5" w:rsidR="00D94C4D" w:rsidRPr="00D94C4D" w:rsidRDefault="00D94C4D" w:rsidP="00D31E2E">
      <w:pPr>
        <w:spacing w:line="90" w:lineRule="exact"/>
        <w:rPr>
          <w:rFonts w:ascii="宋体" w:eastAsia="宋体" w:hAnsi="宋体"/>
          <w:color w:val="000000" w:themeColor="text1"/>
          <w:sz w:val="8"/>
          <w:szCs w:val="8"/>
        </w:rPr>
      </w:pPr>
      <w:r w:rsidRPr="00D94C4D">
        <w:rPr>
          <w:rFonts w:ascii="宋体" w:eastAsia="宋体" w:hAnsi="宋体"/>
          <w:color w:val="00B0F0"/>
          <w:sz w:val="8"/>
          <w:szCs w:val="8"/>
        </w:rPr>
        <w:t xml:space="preserve">802.11a </w:t>
      </w:r>
      <w:r w:rsidRPr="00D94C4D">
        <w:rPr>
          <w:rFonts w:ascii="宋体" w:eastAsia="宋体" w:hAnsi="宋体" w:hint="eastAsia"/>
          <w:color w:val="00B0F0"/>
          <w:sz w:val="8"/>
          <w:szCs w:val="8"/>
        </w:rPr>
        <w:t>:</w:t>
      </w:r>
      <w:r w:rsidRPr="00D94C4D">
        <w:rPr>
          <w:rFonts w:ascii="宋体" w:eastAsia="宋体" w:hAnsi="宋体"/>
          <w:color w:val="000000" w:themeColor="text1"/>
          <w:sz w:val="8"/>
          <w:szCs w:val="8"/>
        </w:rPr>
        <w:t>5-6 GHz range</w:t>
      </w:r>
      <w:r>
        <w:rPr>
          <w:rFonts w:ascii="宋体" w:eastAsia="宋体" w:hAnsi="宋体" w:hint="eastAsia"/>
          <w:color w:val="000000" w:themeColor="text1"/>
          <w:sz w:val="8"/>
          <w:szCs w:val="8"/>
        </w:rPr>
        <w:t>,</w:t>
      </w:r>
      <w:r>
        <w:rPr>
          <w:rFonts w:ascii="宋体" w:eastAsia="宋体" w:hAnsi="宋体"/>
          <w:color w:val="000000" w:themeColor="text1"/>
          <w:sz w:val="8"/>
          <w:szCs w:val="8"/>
        </w:rPr>
        <w:t xml:space="preserve"> </w:t>
      </w:r>
      <w:r w:rsidRPr="00D94C4D">
        <w:rPr>
          <w:rFonts w:ascii="宋体" w:eastAsia="宋体" w:hAnsi="宋体"/>
          <w:color w:val="000000" w:themeColor="text1"/>
          <w:sz w:val="8"/>
          <w:szCs w:val="8"/>
        </w:rPr>
        <w:t>up to 54 Mbps</w:t>
      </w:r>
      <w:r>
        <w:rPr>
          <w:rFonts w:ascii="宋体" w:eastAsia="宋体" w:hAnsi="宋体"/>
          <w:color w:val="000000" w:themeColor="text1"/>
          <w:sz w:val="8"/>
          <w:szCs w:val="8"/>
        </w:rPr>
        <w:t xml:space="preserve">  </w:t>
      </w:r>
      <w:r w:rsidRPr="00D94C4D">
        <w:rPr>
          <w:rFonts w:ascii="宋体" w:eastAsia="宋体" w:hAnsi="宋体"/>
          <w:color w:val="00B0F0"/>
          <w:sz w:val="8"/>
          <w:szCs w:val="8"/>
        </w:rPr>
        <w:t>802.11g :</w:t>
      </w:r>
      <w:r w:rsidRPr="00D94C4D">
        <w:rPr>
          <w:rFonts w:ascii="宋体" w:eastAsia="宋体" w:hAnsi="宋体"/>
          <w:color w:val="000000" w:themeColor="text1"/>
          <w:sz w:val="8"/>
          <w:szCs w:val="8"/>
        </w:rPr>
        <w:t>2.4-5 GHz range</w:t>
      </w:r>
      <w:r>
        <w:rPr>
          <w:rFonts w:ascii="宋体" w:eastAsia="宋体" w:hAnsi="宋体" w:hint="eastAsia"/>
          <w:color w:val="000000" w:themeColor="text1"/>
          <w:sz w:val="8"/>
          <w:szCs w:val="8"/>
        </w:rPr>
        <w:t>,</w:t>
      </w:r>
      <w:r>
        <w:rPr>
          <w:rFonts w:ascii="宋体" w:eastAsia="宋体" w:hAnsi="宋体"/>
          <w:color w:val="000000" w:themeColor="text1"/>
          <w:sz w:val="8"/>
          <w:szCs w:val="8"/>
        </w:rPr>
        <w:t xml:space="preserve"> </w:t>
      </w:r>
      <w:r w:rsidRPr="00D94C4D">
        <w:rPr>
          <w:rFonts w:ascii="宋体" w:eastAsia="宋体" w:hAnsi="宋体"/>
          <w:color w:val="000000" w:themeColor="text1"/>
          <w:sz w:val="8"/>
          <w:szCs w:val="8"/>
        </w:rPr>
        <w:t>up to 54 Mbps</w:t>
      </w:r>
    </w:p>
    <w:p w14:paraId="710EA79B" w14:textId="7C484894" w:rsidR="00D94C4D" w:rsidRDefault="00D94C4D" w:rsidP="00D31E2E">
      <w:pPr>
        <w:spacing w:line="90" w:lineRule="exact"/>
        <w:rPr>
          <w:rFonts w:ascii="宋体" w:eastAsia="宋体" w:hAnsi="宋体"/>
          <w:color w:val="000000" w:themeColor="text1"/>
          <w:sz w:val="8"/>
          <w:szCs w:val="8"/>
        </w:rPr>
      </w:pPr>
      <w:r w:rsidRPr="00D94C4D">
        <w:rPr>
          <w:rFonts w:ascii="宋体" w:eastAsia="宋体" w:hAnsi="宋体"/>
          <w:color w:val="00B0F0"/>
          <w:sz w:val="8"/>
          <w:szCs w:val="8"/>
        </w:rPr>
        <w:t>802.11n:</w:t>
      </w:r>
      <w:r w:rsidRPr="00D94C4D">
        <w:rPr>
          <w:rFonts w:ascii="宋体" w:eastAsia="宋体" w:hAnsi="宋体"/>
          <w:color w:val="000000" w:themeColor="text1"/>
          <w:sz w:val="8"/>
          <w:szCs w:val="8"/>
        </w:rPr>
        <w:t xml:space="preserve"> 多天线</w:t>
      </w:r>
      <w:r>
        <w:rPr>
          <w:rFonts w:ascii="宋体" w:eastAsia="宋体" w:hAnsi="宋体" w:hint="eastAsia"/>
          <w:color w:val="000000" w:themeColor="text1"/>
          <w:sz w:val="8"/>
          <w:szCs w:val="8"/>
        </w:rPr>
        <w:t>,</w:t>
      </w:r>
      <w:r w:rsidRPr="00D94C4D">
        <w:rPr>
          <w:rFonts w:ascii="宋体" w:eastAsia="宋体" w:hAnsi="宋体"/>
          <w:color w:val="000000" w:themeColor="text1"/>
          <w:sz w:val="8"/>
          <w:szCs w:val="8"/>
        </w:rPr>
        <w:t>2.4-5 GHz range</w:t>
      </w:r>
      <w:r>
        <w:rPr>
          <w:rFonts w:ascii="宋体" w:eastAsia="宋体" w:hAnsi="宋体" w:hint="eastAsia"/>
          <w:color w:val="000000" w:themeColor="text1"/>
          <w:sz w:val="8"/>
          <w:szCs w:val="8"/>
        </w:rPr>
        <w:t>,</w:t>
      </w:r>
      <w:r>
        <w:rPr>
          <w:rFonts w:ascii="宋体" w:eastAsia="宋体" w:hAnsi="宋体"/>
          <w:color w:val="000000" w:themeColor="text1"/>
          <w:sz w:val="8"/>
          <w:szCs w:val="8"/>
        </w:rPr>
        <w:t xml:space="preserve"> </w:t>
      </w:r>
      <w:r w:rsidRPr="00D94C4D">
        <w:rPr>
          <w:rFonts w:ascii="宋体" w:eastAsia="宋体" w:hAnsi="宋体"/>
          <w:color w:val="000000" w:themeColor="text1"/>
          <w:sz w:val="8"/>
          <w:szCs w:val="8"/>
        </w:rPr>
        <w:t>up to 200 Mbps</w:t>
      </w:r>
      <w:r>
        <w:rPr>
          <w:rFonts w:ascii="宋体" w:eastAsia="宋体" w:hAnsi="宋体"/>
          <w:color w:val="000000" w:themeColor="text1"/>
          <w:sz w:val="8"/>
          <w:szCs w:val="8"/>
        </w:rPr>
        <w:t>.</w:t>
      </w:r>
    </w:p>
    <w:p w14:paraId="7C155178" w14:textId="31F97C24" w:rsidR="00D94C4D" w:rsidRDefault="00D94C4D" w:rsidP="00D31E2E">
      <w:pPr>
        <w:spacing w:line="90" w:lineRule="exact"/>
        <w:rPr>
          <w:rFonts w:ascii="宋体" w:eastAsia="宋体" w:hAnsi="宋体"/>
          <w:color w:val="000000" w:themeColor="text1"/>
          <w:sz w:val="8"/>
          <w:szCs w:val="8"/>
        </w:rPr>
      </w:pPr>
      <w:r w:rsidRPr="00D94C4D">
        <w:rPr>
          <w:rFonts w:ascii="宋体" w:eastAsia="宋体" w:hAnsi="宋体" w:hint="eastAsia"/>
          <w:color w:val="000000" w:themeColor="text1"/>
          <w:sz w:val="8"/>
          <w:szCs w:val="8"/>
        </w:rPr>
        <w:t>均使用</w:t>
      </w:r>
      <w:r w:rsidRPr="00D94C4D">
        <w:rPr>
          <w:rFonts w:ascii="宋体" w:eastAsia="宋体" w:hAnsi="宋体"/>
          <w:color w:val="000000" w:themeColor="text1"/>
          <w:sz w:val="8"/>
          <w:szCs w:val="8"/>
        </w:rPr>
        <w:t>CSMA/CA 作为MAC协议</w:t>
      </w:r>
      <w:r>
        <w:rPr>
          <w:rFonts w:ascii="宋体" w:eastAsia="宋体" w:hAnsi="宋体" w:hint="eastAsia"/>
          <w:color w:val="000000" w:themeColor="text1"/>
          <w:sz w:val="8"/>
          <w:szCs w:val="8"/>
        </w:rPr>
        <w:t>，</w:t>
      </w:r>
      <w:r w:rsidRPr="00D94C4D">
        <w:rPr>
          <w:rFonts w:ascii="宋体" w:eastAsia="宋体" w:hAnsi="宋体" w:hint="eastAsia"/>
          <w:color w:val="000000" w:themeColor="text1"/>
          <w:sz w:val="8"/>
          <w:szCs w:val="8"/>
        </w:rPr>
        <w:t>都支持基站模式和自组织模式</w:t>
      </w:r>
      <w:r>
        <w:rPr>
          <w:rFonts w:ascii="宋体" w:eastAsia="宋体" w:hAnsi="宋体" w:hint="eastAsia"/>
          <w:color w:val="000000" w:themeColor="text1"/>
          <w:sz w:val="8"/>
          <w:szCs w:val="8"/>
        </w:rPr>
        <w:t>，</w:t>
      </w:r>
      <w:r w:rsidRPr="00D94C4D">
        <w:rPr>
          <w:rFonts w:ascii="宋体" w:eastAsia="宋体" w:hAnsi="宋体" w:hint="eastAsia"/>
          <w:color w:val="000000" w:themeColor="text1"/>
          <w:sz w:val="8"/>
          <w:szCs w:val="8"/>
        </w:rPr>
        <w:t>物理层不同</w:t>
      </w:r>
      <w:r>
        <w:rPr>
          <w:rFonts w:ascii="宋体" w:eastAsia="宋体" w:hAnsi="宋体" w:hint="eastAsia"/>
          <w:color w:val="000000" w:themeColor="text1"/>
          <w:sz w:val="8"/>
          <w:szCs w:val="8"/>
        </w:rPr>
        <w:t>。</w:t>
      </w:r>
    </w:p>
    <w:p w14:paraId="4B1C3A6F" w14:textId="771848D0" w:rsidR="00D94C4D" w:rsidRDefault="00D94C4D" w:rsidP="00D31E2E">
      <w:pPr>
        <w:spacing w:line="90" w:lineRule="exact"/>
        <w:rPr>
          <w:rFonts w:ascii="宋体" w:eastAsia="宋体" w:hAnsi="宋体"/>
          <w:color w:val="000000" w:themeColor="text1"/>
          <w:sz w:val="8"/>
          <w:szCs w:val="8"/>
        </w:rPr>
      </w:pPr>
      <w:r w:rsidRPr="007807C6">
        <w:rPr>
          <w:rFonts w:ascii="宋体" w:eastAsia="宋体" w:hAnsi="宋体"/>
          <w:color w:val="00B0F0"/>
          <w:sz w:val="8"/>
          <w:szCs w:val="8"/>
        </w:rPr>
        <w:t>802.11无线局域网架构</w:t>
      </w:r>
      <w:r>
        <w:rPr>
          <w:rFonts w:ascii="宋体" w:eastAsia="宋体" w:hAnsi="宋体" w:hint="eastAsia"/>
          <w:color w:val="000000" w:themeColor="text1"/>
          <w:sz w:val="8"/>
          <w:szCs w:val="8"/>
        </w:rPr>
        <w:t>：</w:t>
      </w:r>
      <w:r w:rsidRPr="00D94C4D">
        <w:rPr>
          <w:rFonts w:ascii="宋体" w:eastAsia="宋体" w:hAnsi="宋体"/>
          <w:color w:val="000000" w:themeColor="text1"/>
          <w:sz w:val="8"/>
          <w:szCs w:val="8"/>
        </w:rPr>
        <w:t>802.11无线LAN的基本组成单元是基本服务集（BSS）</w:t>
      </w:r>
      <w:r>
        <w:rPr>
          <w:rFonts w:ascii="宋体" w:eastAsia="宋体" w:hAnsi="宋体" w:hint="eastAsia"/>
          <w:color w:val="000000" w:themeColor="text1"/>
          <w:sz w:val="8"/>
          <w:szCs w:val="8"/>
        </w:rPr>
        <w:t>，</w:t>
      </w:r>
      <w:r w:rsidRPr="00D94C4D">
        <w:rPr>
          <w:rFonts w:ascii="宋体" w:eastAsia="宋体" w:hAnsi="宋体" w:hint="eastAsia"/>
          <w:color w:val="000000" w:themeColor="text1"/>
          <w:sz w:val="8"/>
          <w:szCs w:val="8"/>
        </w:rPr>
        <w:t>一个</w:t>
      </w:r>
      <w:r w:rsidRPr="00D94C4D">
        <w:rPr>
          <w:rFonts w:ascii="宋体" w:eastAsia="宋体" w:hAnsi="宋体"/>
          <w:color w:val="000000" w:themeColor="text1"/>
          <w:sz w:val="8"/>
          <w:szCs w:val="8"/>
        </w:rPr>
        <w:t>BSS 包括:</w:t>
      </w:r>
      <w:r w:rsidRPr="00D94C4D">
        <w:rPr>
          <w:rFonts w:ascii="宋体" w:eastAsia="宋体" w:hAnsi="宋体" w:hint="eastAsia"/>
          <w:color w:val="000000" w:themeColor="text1"/>
          <w:sz w:val="8"/>
          <w:szCs w:val="8"/>
        </w:rPr>
        <w:t>若干无线终端</w:t>
      </w:r>
      <w:r>
        <w:rPr>
          <w:rFonts w:ascii="宋体" w:eastAsia="宋体" w:hAnsi="宋体" w:hint="eastAsia"/>
          <w:color w:val="000000" w:themeColor="text1"/>
          <w:sz w:val="8"/>
          <w:szCs w:val="8"/>
        </w:rPr>
        <w:t>，</w:t>
      </w:r>
      <w:r w:rsidRPr="00D94C4D">
        <w:rPr>
          <w:rFonts w:ascii="宋体" w:eastAsia="宋体" w:hAnsi="宋体" w:hint="eastAsia"/>
          <w:color w:val="000000" w:themeColor="text1"/>
          <w:sz w:val="8"/>
          <w:szCs w:val="8"/>
        </w:rPr>
        <w:t>一个无线接入点</w:t>
      </w:r>
      <w:r w:rsidRPr="00D94C4D">
        <w:rPr>
          <w:rFonts w:ascii="宋体" w:eastAsia="宋体" w:hAnsi="宋体"/>
          <w:color w:val="000000" w:themeColor="text1"/>
          <w:sz w:val="8"/>
          <w:szCs w:val="8"/>
        </w:rPr>
        <w:t>AP</w:t>
      </w:r>
      <w:r>
        <w:rPr>
          <w:rFonts w:ascii="宋体" w:eastAsia="宋体" w:hAnsi="宋体" w:hint="eastAsia"/>
          <w:color w:val="000000" w:themeColor="text1"/>
          <w:sz w:val="8"/>
          <w:szCs w:val="8"/>
        </w:rPr>
        <w:t>，</w:t>
      </w:r>
      <w:r w:rsidRPr="00D94C4D">
        <w:rPr>
          <w:rFonts w:ascii="宋体" w:eastAsia="宋体" w:hAnsi="宋体" w:hint="eastAsia"/>
          <w:color w:val="000000" w:themeColor="text1"/>
          <w:sz w:val="8"/>
          <w:szCs w:val="8"/>
        </w:rPr>
        <w:t>每个无线接口（终端及</w:t>
      </w:r>
      <w:r w:rsidRPr="00D94C4D">
        <w:rPr>
          <w:rFonts w:ascii="宋体" w:eastAsia="宋体" w:hAnsi="宋体"/>
          <w:color w:val="000000" w:themeColor="text1"/>
          <w:sz w:val="8"/>
          <w:szCs w:val="8"/>
        </w:rPr>
        <w:t>AP）均有一个全局唯一的MAC地址</w:t>
      </w:r>
      <w:r>
        <w:rPr>
          <w:rFonts w:ascii="宋体" w:eastAsia="宋体" w:hAnsi="宋体" w:hint="eastAsia"/>
          <w:color w:val="000000" w:themeColor="text1"/>
          <w:sz w:val="8"/>
          <w:szCs w:val="8"/>
        </w:rPr>
        <w:t>。</w:t>
      </w:r>
    </w:p>
    <w:p w14:paraId="79AE50C4" w14:textId="2423142E" w:rsidR="007807C6" w:rsidRDefault="007807C6" w:rsidP="00D31E2E">
      <w:pPr>
        <w:spacing w:line="90" w:lineRule="exact"/>
        <w:rPr>
          <w:rFonts w:ascii="宋体" w:eastAsia="宋体" w:hAnsi="宋体"/>
          <w:color w:val="000000" w:themeColor="text1"/>
          <w:sz w:val="8"/>
          <w:szCs w:val="8"/>
        </w:rPr>
      </w:pPr>
      <w:r w:rsidRPr="007807C6">
        <w:rPr>
          <w:rFonts w:ascii="宋体" w:eastAsia="宋体" w:hAnsi="宋体"/>
          <w:color w:val="00B0F0"/>
          <w:sz w:val="8"/>
          <w:szCs w:val="8"/>
        </w:rPr>
        <w:t>信道与关联</w:t>
      </w:r>
      <w:r>
        <w:rPr>
          <w:rFonts w:ascii="宋体" w:eastAsia="宋体" w:hAnsi="宋体" w:hint="eastAsia"/>
          <w:color w:val="000000" w:themeColor="text1"/>
          <w:sz w:val="8"/>
          <w:szCs w:val="8"/>
        </w:rPr>
        <w:t>：</w:t>
      </w:r>
      <w:r w:rsidRPr="007807C6">
        <w:rPr>
          <w:rFonts w:ascii="宋体" w:eastAsia="宋体" w:hAnsi="宋体"/>
          <w:color w:val="000000" w:themeColor="text1"/>
          <w:sz w:val="8"/>
          <w:szCs w:val="8"/>
        </w:rPr>
        <w:t>802.11将通信频段划分成若干信道，每个BSS分配一个信道：</w:t>
      </w:r>
      <w:r w:rsidRPr="007807C6">
        <w:rPr>
          <w:rFonts w:ascii="宋体" w:eastAsia="宋体" w:hAnsi="宋体" w:hint="eastAsia"/>
          <w:color w:val="000000" w:themeColor="text1"/>
          <w:sz w:val="8"/>
          <w:szCs w:val="8"/>
        </w:rPr>
        <w:t>管理员安装</w:t>
      </w:r>
      <w:r w:rsidRPr="007807C6">
        <w:rPr>
          <w:rFonts w:ascii="宋体" w:eastAsia="宋体" w:hAnsi="宋体"/>
          <w:color w:val="000000" w:themeColor="text1"/>
          <w:sz w:val="8"/>
          <w:szCs w:val="8"/>
        </w:rPr>
        <w:t>AP时，为AP分配一个服务集标识符（SSID），并选择AP使用的信道</w:t>
      </w:r>
      <w:r>
        <w:rPr>
          <w:rFonts w:ascii="宋体" w:eastAsia="宋体" w:hAnsi="宋体" w:hint="eastAsia"/>
          <w:color w:val="000000" w:themeColor="text1"/>
          <w:sz w:val="8"/>
          <w:szCs w:val="8"/>
        </w:rPr>
        <w:t>。</w:t>
      </w:r>
      <w:r w:rsidRPr="007807C6">
        <w:rPr>
          <w:rFonts w:ascii="宋体" w:eastAsia="宋体" w:hAnsi="宋体" w:hint="eastAsia"/>
          <w:color w:val="FF0000"/>
          <w:sz w:val="8"/>
          <w:szCs w:val="8"/>
        </w:rPr>
        <w:t>相邻</w:t>
      </w:r>
      <w:r w:rsidRPr="007807C6">
        <w:rPr>
          <w:rFonts w:ascii="宋体" w:eastAsia="宋体" w:hAnsi="宋体"/>
          <w:color w:val="FF0000"/>
          <w:sz w:val="8"/>
          <w:szCs w:val="8"/>
        </w:rPr>
        <w:t>AP使用的信道可能相互干扰</w:t>
      </w:r>
      <w:r w:rsidR="00260340">
        <w:rPr>
          <w:rFonts w:ascii="宋体" w:eastAsia="宋体" w:hAnsi="宋体" w:hint="eastAsia"/>
          <w:color w:val="000000" w:themeColor="text1"/>
          <w:sz w:val="8"/>
          <w:szCs w:val="8"/>
        </w:rPr>
        <w:t>。</w:t>
      </w:r>
      <w:r w:rsidRPr="007807C6">
        <w:rPr>
          <w:rFonts w:ascii="宋体" w:eastAsia="宋体" w:hAnsi="宋体" w:hint="eastAsia"/>
          <w:color w:val="000000" w:themeColor="text1"/>
          <w:sz w:val="8"/>
          <w:szCs w:val="8"/>
        </w:rPr>
        <w:t>主机必须与一个</w:t>
      </w:r>
      <w:r w:rsidRPr="007807C6">
        <w:rPr>
          <w:rFonts w:ascii="宋体" w:eastAsia="宋体" w:hAnsi="宋体"/>
          <w:color w:val="000000" w:themeColor="text1"/>
          <w:sz w:val="8"/>
          <w:szCs w:val="8"/>
        </w:rPr>
        <w:t>AP关联：</w:t>
      </w:r>
      <w:r w:rsidRPr="007807C6">
        <w:rPr>
          <w:rFonts w:ascii="宋体" w:eastAsia="宋体" w:hAnsi="宋体" w:hint="eastAsia"/>
          <w:color w:val="000000" w:themeColor="text1"/>
          <w:sz w:val="8"/>
          <w:szCs w:val="8"/>
        </w:rPr>
        <w:t>扫描信道，监听各个</w:t>
      </w:r>
      <w:r w:rsidRPr="007807C6">
        <w:rPr>
          <w:rFonts w:ascii="宋体" w:eastAsia="宋体" w:hAnsi="宋体"/>
          <w:color w:val="000000" w:themeColor="text1"/>
          <w:sz w:val="8"/>
          <w:szCs w:val="8"/>
        </w:rPr>
        <w:t>AP发送的信标帧（包含AP的SSID和MAC地址）</w:t>
      </w:r>
      <w:r>
        <w:rPr>
          <w:rFonts w:ascii="宋体" w:eastAsia="宋体" w:hAnsi="宋体" w:hint="eastAsia"/>
          <w:color w:val="000000" w:themeColor="text1"/>
          <w:sz w:val="8"/>
          <w:szCs w:val="8"/>
        </w:rPr>
        <w:t>，</w:t>
      </w:r>
      <w:r w:rsidRPr="007807C6">
        <w:rPr>
          <w:rFonts w:ascii="宋体" w:eastAsia="宋体" w:hAnsi="宋体" w:hint="eastAsia"/>
          <w:color w:val="000000" w:themeColor="text1"/>
          <w:sz w:val="8"/>
          <w:szCs w:val="8"/>
        </w:rPr>
        <w:t>选择一个</w:t>
      </w:r>
      <w:r w:rsidRPr="007807C6">
        <w:rPr>
          <w:rFonts w:ascii="宋体" w:eastAsia="宋体" w:hAnsi="宋体"/>
          <w:color w:val="000000" w:themeColor="text1"/>
          <w:sz w:val="8"/>
          <w:szCs w:val="8"/>
        </w:rPr>
        <w:t>AP进行关联（可能需要身份鉴别）</w:t>
      </w:r>
      <w:r>
        <w:rPr>
          <w:rFonts w:ascii="宋体" w:eastAsia="宋体" w:hAnsi="宋体" w:hint="eastAsia"/>
          <w:color w:val="000000" w:themeColor="text1"/>
          <w:sz w:val="8"/>
          <w:szCs w:val="8"/>
        </w:rPr>
        <w:t>，</w:t>
      </w:r>
      <w:r w:rsidRPr="007807C6">
        <w:rPr>
          <w:rFonts w:ascii="宋体" w:eastAsia="宋体" w:hAnsi="宋体" w:hint="eastAsia"/>
          <w:color w:val="000000" w:themeColor="text1"/>
          <w:sz w:val="8"/>
          <w:szCs w:val="8"/>
        </w:rPr>
        <w:t>使用</w:t>
      </w:r>
      <w:r w:rsidRPr="007807C6">
        <w:rPr>
          <w:rFonts w:ascii="宋体" w:eastAsia="宋体" w:hAnsi="宋体"/>
          <w:color w:val="000000" w:themeColor="text1"/>
          <w:sz w:val="8"/>
          <w:szCs w:val="8"/>
        </w:rPr>
        <w:t>DHCP获得AP所在子网中的一个IP地址</w:t>
      </w:r>
      <w:r>
        <w:rPr>
          <w:rFonts w:ascii="宋体" w:eastAsia="宋体" w:hAnsi="宋体" w:hint="eastAsia"/>
          <w:color w:val="000000" w:themeColor="text1"/>
          <w:sz w:val="8"/>
          <w:szCs w:val="8"/>
        </w:rPr>
        <w:t>。</w:t>
      </w:r>
    </w:p>
    <w:p w14:paraId="2DF10551" w14:textId="32A8193B" w:rsidR="007807C6" w:rsidRDefault="007807C6" w:rsidP="00D31E2E">
      <w:pPr>
        <w:spacing w:line="90" w:lineRule="exact"/>
        <w:rPr>
          <w:rFonts w:ascii="宋体" w:eastAsia="宋体" w:hAnsi="宋体"/>
          <w:color w:val="000000" w:themeColor="text1"/>
          <w:sz w:val="8"/>
          <w:szCs w:val="8"/>
        </w:rPr>
      </w:pPr>
      <w:r w:rsidRPr="007807C6">
        <w:rPr>
          <w:rFonts w:ascii="宋体" w:eastAsia="宋体" w:hAnsi="宋体" w:hint="eastAsia"/>
          <w:color w:val="00B0F0"/>
          <w:sz w:val="8"/>
          <w:szCs w:val="8"/>
        </w:rPr>
        <w:t>被动扫描</w:t>
      </w:r>
      <w:r w:rsidRPr="007807C6">
        <w:rPr>
          <w:rFonts w:ascii="宋体" w:eastAsia="宋体" w:hAnsi="宋体"/>
          <w:color w:val="00B0F0"/>
          <w:sz w:val="8"/>
          <w:szCs w:val="8"/>
        </w:rPr>
        <w:t>:</w:t>
      </w:r>
      <w:r w:rsidRPr="007807C6">
        <w:rPr>
          <w:rFonts w:ascii="宋体" w:eastAsia="宋体" w:hAnsi="宋体"/>
          <w:color w:val="000000" w:themeColor="text1"/>
          <w:sz w:val="8"/>
          <w:szCs w:val="8"/>
        </w:rPr>
        <w:t xml:space="preserve"> </w:t>
      </w:r>
      <w:r w:rsidRPr="007807C6">
        <w:rPr>
          <w:rFonts w:ascii="宋体" w:eastAsia="宋体" w:hAnsi="宋体" w:hint="eastAsia"/>
          <w:color w:val="000000" w:themeColor="text1"/>
          <w:sz w:val="8"/>
          <w:szCs w:val="8"/>
        </w:rPr>
        <w:t>主机监听</w:t>
      </w:r>
      <w:r w:rsidRPr="007807C6">
        <w:rPr>
          <w:rFonts w:ascii="宋体" w:eastAsia="宋体" w:hAnsi="宋体"/>
          <w:color w:val="000000" w:themeColor="text1"/>
          <w:sz w:val="8"/>
          <w:szCs w:val="8"/>
        </w:rPr>
        <w:t>AP发送的信标帧</w:t>
      </w:r>
      <w:r>
        <w:rPr>
          <w:rFonts w:ascii="宋体" w:eastAsia="宋体" w:hAnsi="宋体" w:hint="eastAsia"/>
          <w:color w:val="000000" w:themeColor="text1"/>
          <w:sz w:val="8"/>
          <w:szCs w:val="8"/>
        </w:rPr>
        <w:t>，</w:t>
      </w:r>
      <w:r w:rsidRPr="007807C6">
        <w:rPr>
          <w:rFonts w:ascii="宋体" w:eastAsia="宋体" w:hAnsi="宋体" w:hint="eastAsia"/>
          <w:color w:val="000000" w:themeColor="text1"/>
          <w:sz w:val="8"/>
          <w:szCs w:val="8"/>
        </w:rPr>
        <w:t>主机选择一个</w:t>
      </w:r>
      <w:r w:rsidRPr="007807C6">
        <w:rPr>
          <w:rFonts w:ascii="宋体" w:eastAsia="宋体" w:hAnsi="宋体"/>
          <w:color w:val="000000" w:themeColor="text1"/>
          <w:sz w:val="8"/>
          <w:szCs w:val="8"/>
        </w:rPr>
        <w:t>AP发送关联请求帧</w:t>
      </w:r>
      <w:r>
        <w:rPr>
          <w:rFonts w:ascii="宋体" w:eastAsia="宋体" w:hAnsi="宋体" w:hint="eastAsia"/>
          <w:color w:val="000000" w:themeColor="text1"/>
          <w:sz w:val="8"/>
          <w:szCs w:val="8"/>
        </w:rPr>
        <w:t>，</w:t>
      </w:r>
      <w:r w:rsidRPr="007807C6">
        <w:rPr>
          <w:rFonts w:ascii="宋体" w:eastAsia="宋体" w:hAnsi="宋体"/>
          <w:color w:val="000000" w:themeColor="text1"/>
          <w:sz w:val="8"/>
          <w:szCs w:val="8"/>
        </w:rPr>
        <w:t>AP向主机发送关联响应帧</w:t>
      </w:r>
      <w:r>
        <w:rPr>
          <w:rFonts w:ascii="宋体" w:eastAsia="宋体" w:hAnsi="宋体" w:hint="eastAsia"/>
          <w:color w:val="000000" w:themeColor="text1"/>
          <w:sz w:val="8"/>
          <w:szCs w:val="8"/>
        </w:rPr>
        <w:t>。</w:t>
      </w:r>
      <w:r w:rsidRPr="007807C6">
        <w:rPr>
          <w:rFonts w:ascii="宋体" w:eastAsia="宋体" w:hAnsi="宋体" w:hint="eastAsia"/>
          <w:color w:val="00B0F0"/>
          <w:sz w:val="8"/>
          <w:szCs w:val="8"/>
        </w:rPr>
        <w:t>主动扫描</w:t>
      </w:r>
      <w:r w:rsidRPr="007807C6">
        <w:rPr>
          <w:rFonts w:ascii="宋体" w:eastAsia="宋体" w:hAnsi="宋体"/>
          <w:color w:val="00B0F0"/>
          <w:sz w:val="8"/>
          <w:szCs w:val="8"/>
        </w:rPr>
        <w:t xml:space="preserve">: </w:t>
      </w:r>
      <w:r w:rsidRPr="007807C6">
        <w:rPr>
          <w:rFonts w:ascii="宋体" w:eastAsia="宋体" w:hAnsi="宋体" w:hint="eastAsia"/>
          <w:color w:val="000000" w:themeColor="text1"/>
          <w:sz w:val="8"/>
          <w:szCs w:val="8"/>
        </w:rPr>
        <w:t>主机广播探测请求帧</w:t>
      </w:r>
      <w:r>
        <w:rPr>
          <w:rFonts w:ascii="宋体" w:eastAsia="宋体" w:hAnsi="宋体" w:hint="eastAsia"/>
          <w:color w:val="000000" w:themeColor="text1"/>
          <w:sz w:val="8"/>
          <w:szCs w:val="8"/>
        </w:rPr>
        <w:t>，</w:t>
      </w:r>
      <w:r w:rsidRPr="007807C6">
        <w:rPr>
          <w:rFonts w:ascii="宋体" w:eastAsia="宋体" w:hAnsi="宋体"/>
          <w:color w:val="000000" w:themeColor="text1"/>
          <w:sz w:val="8"/>
          <w:szCs w:val="8"/>
        </w:rPr>
        <w:t>AP发送探测响应帧</w:t>
      </w:r>
      <w:r>
        <w:rPr>
          <w:rFonts w:ascii="宋体" w:eastAsia="宋体" w:hAnsi="宋体" w:hint="eastAsia"/>
          <w:color w:val="000000" w:themeColor="text1"/>
          <w:sz w:val="8"/>
          <w:szCs w:val="8"/>
        </w:rPr>
        <w:t>，</w:t>
      </w:r>
      <w:r w:rsidRPr="007807C6">
        <w:rPr>
          <w:rFonts w:ascii="宋体" w:eastAsia="宋体" w:hAnsi="宋体" w:hint="eastAsia"/>
          <w:color w:val="000000" w:themeColor="text1"/>
          <w:sz w:val="8"/>
          <w:szCs w:val="8"/>
        </w:rPr>
        <w:t>主机从收到的探测响应中选择一个</w:t>
      </w:r>
      <w:r w:rsidRPr="007807C6">
        <w:rPr>
          <w:rFonts w:ascii="宋体" w:eastAsia="宋体" w:hAnsi="宋体"/>
          <w:color w:val="000000" w:themeColor="text1"/>
          <w:sz w:val="8"/>
          <w:szCs w:val="8"/>
        </w:rPr>
        <w:t>AP发送关联请求</w:t>
      </w:r>
      <w:r>
        <w:rPr>
          <w:rFonts w:ascii="宋体" w:eastAsia="宋体" w:hAnsi="宋体" w:hint="eastAsia"/>
          <w:color w:val="000000" w:themeColor="text1"/>
          <w:sz w:val="8"/>
          <w:szCs w:val="8"/>
        </w:rPr>
        <w:t>，</w:t>
      </w:r>
      <w:r w:rsidRPr="007807C6">
        <w:rPr>
          <w:rFonts w:ascii="宋体" w:eastAsia="宋体" w:hAnsi="宋体"/>
          <w:color w:val="000000" w:themeColor="text1"/>
          <w:sz w:val="8"/>
          <w:szCs w:val="8"/>
        </w:rPr>
        <w:t>AP发送关联响应帧</w:t>
      </w:r>
      <w:r>
        <w:rPr>
          <w:rFonts w:ascii="宋体" w:eastAsia="宋体" w:hAnsi="宋体" w:hint="eastAsia"/>
          <w:color w:val="000000" w:themeColor="text1"/>
          <w:sz w:val="8"/>
          <w:szCs w:val="8"/>
        </w:rPr>
        <w:t>。</w:t>
      </w:r>
    </w:p>
    <w:p w14:paraId="75DCB962" w14:textId="281858D7" w:rsidR="00ED067C" w:rsidRDefault="00ED067C" w:rsidP="00D31E2E">
      <w:pPr>
        <w:spacing w:line="90" w:lineRule="exact"/>
        <w:rPr>
          <w:rFonts w:ascii="宋体" w:eastAsia="宋体" w:hAnsi="宋体"/>
          <w:color w:val="000000" w:themeColor="text1"/>
          <w:sz w:val="8"/>
          <w:szCs w:val="8"/>
        </w:rPr>
      </w:pPr>
      <w:r w:rsidRPr="00ED067C">
        <w:rPr>
          <w:rFonts w:ascii="宋体" w:eastAsia="宋体" w:hAnsi="宋体"/>
          <w:color w:val="00B050"/>
          <w:sz w:val="8"/>
          <w:szCs w:val="8"/>
        </w:rPr>
        <w:t>IEEE 802.11：MAC协议</w:t>
      </w:r>
      <w:r w:rsidRPr="00ED067C">
        <w:rPr>
          <w:rFonts w:ascii="宋体" w:eastAsia="宋体" w:hAnsi="宋体" w:hint="eastAsia"/>
          <w:color w:val="00B050"/>
          <w:sz w:val="8"/>
          <w:szCs w:val="8"/>
        </w:rPr>
        <w:t>:</w:t>
      </w:r>
      <w:r w:rsidRPr="00ED067C">
        <w:rPr>
          <w:rFonts w:ascii="宋体" w:eastAsia="宋体" w:hAnsi="宋体" w:hint="eastAsia"/>
          <w:color w:val="00B0F0"/>
          <w:sz w:val="8"/>
          <w:szCs w:val="8"/>
        </w:rPr>
        <w:t>采用</w:t>
      </w:r>
      <w:r w:rsidRPr="00ED067C">
        <w:rPr>
          <w:rFonts w:ascii="宋体" w:eastAsia="宋体" w:hAnsi="宋体"/>
          <w:color w:val="00B0F0"/>
          <w:sz w:val="8"/>
          <w:szCs w:val="8"/>
        </w:rPr>
        <w:t>CSMA：</w:t>
      </w:r>
      <w:r w:rsidRPr="00ED067C">
        <w:rPr>
          <w:rFonts w:ascii="宋体" w:eastAsia="宋体" w:hAnsi="宋体" w:hint="eastAsia"/>
          <w:color w:val="000000" w:themeColor="text1"/>
          <w:sz w:val="8"/>
          <w:szCs w:val="8"/>
        </w:rPr>
        <w:t>发送前监听信道，不与当前正在进行的发送冲突</w:t>
      </w:r>
      <w:r>
        <w:rPr>
          <w:rFonts w:ascii="宋体" w:eastAsia="宋体" w:hAnsi="宋体" w:hint="eastAsia"/>
          <w:color w:val="000000" w:themeColor="text1"/>
          <w:sz w:val="8"/>
          <w:szCs w:val="8"/>
        </w:rPr>
        <w:t>。</w:t>
      </w:r>
      <w:r w:rsidRPr="00ED067C">
        <w:rPr>
          <w:rFonts w:ascii="宋体" w:eastAsia="宋体" w:hAnsi="宋体" w:hint="eastAsia"/>
          <w:color w:val="00B050"/>
          <w:sz w:val="8"/>
          <w:szCs w:val="8"/>
        </w:rPr>
        <w:t>不检测冲突：</w:t>
      </w:r>
      <w:r w:rsidRPr="00ED067C">
        <w:rPr>
          <w:rFonts w:ascii="宋体" w:eastAsia="宋体" w:hAnsi="宋体" w:hint="eastAsia"/>
          <w:color w:val="000000" w:themeColor="text1"/>
          <w:sz w:val="8"/>
          <w:szCs w:val="8"/>
        </w:rPr>
        <w:t>发送过程中检测冲突很困难（接收信号的强度远小于发送信号的强度）</w:t>
      </w:r>
      <w:r>
        <w:rPr>
          <w:rFonts w:ascii="宋体" w:eastAsia="宋体" w:hAnsi="宋体" w:hint="eastAsia"/>
          <w:color w:val="000000" w:themeColor="text1"/>
          <w:sz w:val="8"/>
          <w:szCs w:val="8"/>
        </w:rPr>
        <w:t>，</w:t>
      </w:r>
      <w:r w:rsidRPr="00ED067C">
        <w:rPr>
          <w:rFonts w:ascii="宋体" w:eastAsia="宋体" w:hAnsi="宋体" w:hint="eastAsia"/>
          <w:color w:val="000000" w:themeColor="text1"/>
          <w:sz w:val="8"/>
          <w:szCs w:val="8"/>
        </w:rPr>
        <w:t>不能检测出所有的冲突（隐藏节点）</w:t>
      </w:r>
      <w:r>
        <w:rPr>
          <w:rFonts w:ascii="宋体" w:eastAsia="宋体" w:hAnsi="宋体" w:hint="eastAsia"/>
          <w:color w:val="000000" w:themeColor="text1"/>
          <w:sz w:val="8"/>
          <w:szCs w:val="8"/>
        </w:rPr>
        <w:t>。</w:t>
      </w:r>
      <w:r w:rsidRPr="00ED067C">
        <w:rPr>
          <w:rFonts w:ascii="宋体" w:eastAsia="宋体" w:hAnsi="宋体" w:hint="eastAsia"/>
          <w:color w:val="C00000"/>
          <w:sz w:val="8"/>
          <w:szCs w:val="8"/>
        </w:rPr>
        <w:t>目标</w:t>
      </w:r>
      <w:r w:rsidRPr="00ED067C">
        <w:rPr>
          <w:rFonts w:ascii="宋体" w:eastAsia="宋体" w:hAnsi="宋体" w:hint="eastAsia"/>
          <w:color w:val="000000" w:themeColor="text1"/>
          <w:sz w:val="8"/>
          <w:szCs w:val="8"/>
        </w:rPr>
        <w:t>：避免冲突</w:t>
      </w:r>
      <w:r w:rsidRPr="00ED067C">
        <w:rPr>
          <w:rFonts w:ascii="宋体" w:eastAsia="宋体" w:hAnsi="宋体"/>
          <w:color w:val="000000" w:themeColor="text1"/>
          <w:sz w:val="8"/>
          <w:szCs w:val="8"/>
        </w:rPr>
        <w:t xml:space="preserve"> CSMA/C(ollision)A(voidance)</w:t>
      </w:r>
      <w:r>
        <w:rPr>
          <w:rFonts w:ascii="宋体" w:eastAsia="宋体" w:hAnsi="宋体" w:hint="eastAsia"/>
          <w:color w:val="000000" w:themeColor="text1"/>
          <w:sz w:val="8"/>
          <w:szCs w:val="8"/>
        </w:rPr>
        <w:t>。</w:t>
      </w:r>
    </w:p>
    <w:p w14:paraId="4914FEB4" w14:textId="3D571AE2" w:rsidR="00ED067C" w:rsidRDefault="00ED067C" w:rsidP="00D31E2E">
      <w:pPr>
        <w:spacing w:line="90" w:lineRule="exact"/>
        <w:rPr>
          <w:rFonts w:ascii="宋体" w:eastAsia="宋体" w:hAnsi="宋体"/>
          <w:color w:val="000000" w:themeColor="text1"/>
          <w:sz w:val="8"/>
          <w:szCs w:val="8"/>
        </w:rPr>
      </w:pPr>
      <w:r w:rsidRPr="00ED067C">
        <w:rPr>
          <w:rFonts w:ascii="宋体" w:eastAsia="宋体" w:hAnsi="宋体"/>
          <w:color w:val="00B0F0"/>
          <w:sz w:val="8"/>
          <w:szCs w:val="8"/>
        </w:rPr>
        <w:t>802.11的操作模式—PCF</w:t>
      </w:r>
      <w:r w:rsidRPr="00ED067C">
        <w:rPr>
          <w:rFonts w:ascii="宋体" w:eastAsia="宋体" w:hAnsi="宋体" w:hint="eastAsia"/>
          <w:color w:val="00B0F0"/>
          <w:sz w:val="8"/>
          <w:szCs w:val="8"/>
        </w:rPr>
        <w:t>（</w:t>
      </w:r>
      <w:r w:rsidRPr="00ED067C">
        <w:rPr>
          <w:rFonts w:ascii="宋体" w:eastAsia="宋体" w:hAnsi="宋体"/>
          <w:color w:val="00B0F0"/>
          <w:sz w:val="8"/>
          <w:szCs w:val="8"/>
        </w:rPr>
        <w:t>Point Coordination Function</w:t>
      </w:r>
      <w:r w:rsidRPr="00ED067C">
        <w:rPr>
          <w:rFonts w:ascii="宋体" w:eastAsia="宋体" w:hAnsi="宋体" w:hint="eastAsia"/>
          <w:color w:val="00B0F0"/>
          <w:sz w:val="8"/>
          <w:szCs w:val="8"/>
        </w:rPr>
        <w:t>）：</w:t>
      </w:r>
      <w:r w:rsidRPr="00ED067C">
        <w:rPr>
          <w:rFonts w:ascii="宋体" w:eastAsia="宋体" w:hAnsi="宋体" w:hint="eastAsia"/>
          <w:color w:val="FF0000"/>
          <w:sz w:val="8"/>
          <w:szCs w:val="8"/>
        </w:rPr>
        <w:t>该模式只能用于有基础设施（基站）的无线网络，由基站控制单元内的所有通信活动。</w:t>
      </w:r>
      <w:r w:rsidRPr="00ED067C">
        <w:rPr>
          <w:rFonts w:ascii="宋体" w:eastAsia="宋体" w:hAnsi="宋体" w:hint="eastAsia"/>
          <w:color w:val="00B0F0"/>
          <w:sz w:val="8"/>
          <w:szCs w:val="8"/>
        </w:rPr>
        <w:t>轮询：</w:t>
      </w:r>
      <w:r w:rsidRPr="00ED067C">
        <w:rPr>
          <w:rFonts w:ascii="宋体" w:eastAsia="宋体" w:hAnsi="宋体" w:hint="eastAsia"/>
          <w:color w:val="000000" w:themeColor="text1"/>
          <w:sz w:val="8"/>
          <w:szCs w:val="8"/>
        </w:rPr>
        <w:t>基站依次询问单元中的节点，被询问到的节点可以发送它们的帧，不会有冲突发生。</w:t>
      </w:r>
      <w:r w:rsidRPr="00ED067C">
        <w:rPr>
          <w:rFonts w:ascii="宋体" w:eastAsia="宋体" w:hAnsi="宋体" w:hint="eastAsia"/>
          <w:color w:val="00B0F0"/>
          <w:sz w:val="8"/>
          <w:szCs w:val="8"/>
        </w:rPr>
        <w:t>新节点注册：</w:t>
      </w:r>
      <w:r w:rsidRPr="00ED067C">
        <w:rPr>
          <w:rFonts w:ascii="宋体" w:eastAsia="宋体" w:hAnsi="宋体" w:hint="eastAsia"/>
          <w:color w:val="000000" w:themeColor="text1"/>
          <w:sz w:val="8"/>
          <w:szCs w:val="8"/>
        </w:rPr>
        <w:t>新加入的节点可以注册一个恒定速率的轮询服务，声明自己希望得到的带宽。</w:t>
      </w:r>
      <w:r w:rsidRPr="00ED067C">
        <w:rPr>
          <w:rFonts w:ascii="宋体" w:eastAsia="宋体" w:hAnsi="宋体"/>
          <w:color w:val="FF0000"/>
          <w:sz w:val="8"/>
          <w:szCs w:val="8"/>
        </w:rPr>
        <w:t>PCF的实现是可选的</w:t>
      </w:r>
      <w:r>
        <w:rPr>
          <w:rFonts w:ascii="宋体" w:eastAsia="宋体" w:hAnsi="宋体" w:hint="eastAsia"/>
          <w:color w:val="FF0000"/>
          <w:sz w:val="8"/>
          <w:szCs w:val="8"/>
        </w:rPr>
        <w:t>。</w:t>
      </w:r>
    </w:p>
    <w:p w14:paraId="79A7B880" w14:textId="36CF85B9" w:rsidR="00F015AD" w:rsidRDefault="00ED067C" w:rsidP="00D31E2E">
      <w:pPr>
        <w:spacing w:line="90" w:lineRule="exact"/>
        <w:rPr>
          <w:rFonts w:ascii="宋体" w:eastAsia="宋体" w:hAnsi="宋体"/>
          <w:color w:val="000000" w:themeColor="text1"/>
          <w:sz w:val="8"/>
          <w:szCs w:val="8"/>
        </w:rPr>
      </w:pPr>
      <w:r w:rsidRPr="00ED067C">
        <w:rPr>
          <w:rFonts w:ascii="宋体" w:eastAsia="宋体" w:hAnsi="宋体"/>
          <w:color w:val="000000" w:themeColor="text1"/>
          <w:sz w:val="8"/>
          <w:szCs w:val="8"/>
        </w:rPr>
        <w:t>802.11的操作模式</w:t>
      </w:r>
      <w:r>
        <w:rPr>
          <w:rFonts w:ascii="宋体" w:eastAsia="宋体" w:hAnsi="宋体"/>
          <w:color w:val="000000" w:themeColor="text1"/>
          <w:sz w:val="8"/>
          <w:szCs w:val="8"/>
        </w:rPr>
        <w:t>—</w:t>
      </w:r>
      <w:r w:rsidRPr="00ED067C">
        <w:rPr>
          <w:rFonts w:ascii="宋体" w:eastAsia="宋体" w:hAnsi="宋体"/>
          <w:color w:val="000000" w:themeColor="text1"/>
          <w:sz w:val="8"/>
          <w:szCs w:val="8"/>
        </w:rPr>
        <w:t>DCF</w:t>
      </w:r>
      <w:r>
        <w:rPr>
          <w:rFonts w:ascii="宋体" w:eastAsia="宋体" w:hAnsi="宋体" w:hint="eastAsia"/>
          <w:color w:val="000000" w:themeColor="text1"/>
          <w:sz w:val="8"/>
          <w:szCs w:val="8"/>
        </w:rPr>
        <w:t>（</w:t>
      </w:r>
      <w:r w:rsidRPr="00ED067C">
        <w:rPr>
          <w:rFonts w:ascii="宋体" w:eastAsia="宋体" w:hAnsi="宋体"/>
          <w:color w:val="000000" w:themeColor="text1"/>
          <w:sz w:val="8"/>
          <w:szCs w:val="8"/>
        </w:rPr>
        <w:t>Distributed Coordination Function</w:t>
      </w:r>
      <w:r>
        <w:rPr>
          <w:rFonts w:ascii="宋体" w:eastAsia="宋体" w:hAnsi="宋体" w:hint="eastAsia"/>
          <w:color w:val="000000" w:themeColor="text1"/>
          <w:sz w:val="8"/>
          <w:szCs w:val="8"/>
        </w:rPr>
        <w:t>）：</w:t>
      </w:r>
      <w:r w:rsidRPr="00ED067C">
        <w:rPr>
          <w:rFonts w:ascii="宋体" w:eastAsia="宋体" w:hAnsi="宋体" w:hint="eastAsia"/>
          <w:color w:val="000000" w:themeColor="text1"/>
          <w:sz w:val="8"/>
          <w:szCs w:val="8"/>
        </w:rPr>
        <w:t>可用于有基础设施的无线网络和无基础设施的无线网络，</w:t>
      </w:r>
      <w:r w:rsidRPr="00ED067C">
        <w:rPr>
          <w:rFonts w:ascii="宋体" w:eastAsia="宋体" w:hAnsi="宋体" w:hint="eastAsia"/>
          <w:color w:val="FF0000"/>
          <w:sz w:val="8"/>
          <w:szCs w:val="8"/>
        </w:rPr>
        <w:t>所有实现必须支持</w:t>
      </w:r>
      <w:r w:rsidRPr="00ED067C">
        <w:rPr>
          <w:rFonts w:ascii="宋体" w:eastAsia="宋体" w:hAnsi="宋体"/>
          <w:color w:val="FF0000"/>
          <w:sz w:val="8"/>
          <w:szCs w:val="8"/>
        </w:rPr>
        <w:t>DCF模式</w:t>
      </w:r>
      <w:r>
        <w:rPr>
          <w:rFonts w:ascii="宋体" w:eastAsia="宋体" w:hAnsi="宋体" w:hint="eastAsia"/>
          <w:color w:val="000000" w:themeColor="text1"/>
          <w:sz w:val="8"/>
          <w:szCs w:val="8"/>
        </w:rPr>
        <w:t>，</w:t>
      </w:r>
      <w:r w:rsidRPr="00ED067C">
        <w:rPr>
          <w:rFonts w:ascii="宋体" w:eastAsia="宋体" w:hAnsi="宋体" w:hint="eastAsia"/>
          <w:color w:val="FF0000"/>
          <w:sz w:val="8"/>
          <w:szCs w:val="8"/>
        </w:rPr>
        <w:t>所有节点（</w:t>
      </w:r>
      <w:r w:rsidRPr="00ED067C">
        <w:rPr>
          <w:rFonts w:ascii="宋体" w:eastAsia="宋体" w:hAnsi="宋体"/>
          <w:color w:val="FF0000"/>
          <w:sz w:val="8"/>
          <w:szCs w:val="8"/>
        </w:rPr>
        <w:t>AP和无线终端）使用CSMA/CA协议竞争信道</w:t>
      </w:r>
      <w:r>
        <w:rPr>
          <w:rFonts w:ascii="宋体" w:eastAsia="宋体" w:hAnsi="宋体" w:hint="eastAsia"/>
          <w:color w:val="FF0000"/>
          <w:sz w:val="8"/>
          <w:szCs w:val="8"/>
        </w:rPr>
        <w:t>。</w:t>
      </w:r>
      <w:r w:rsidRPr="00ED067C">
        <w:rPr>
          <w:rFonts w:ascii="宋体" w:eastAsia="宋体" w:hAnsi="宋体"/>
          <w:color w:val="000000" w:themeColor="text1"/>
          <w:sz w:val="8"/>
          <w:szCs w:val="8"/>
        </w:rPr>
        <w:t>CSMA/CA支持两种机制：</w:t>
      </w:r>
      <w:r w:rsidRPr="00ED067C">
        <w:rPr>
          <w:rFonts w:ascii="宋体" w:eastAsia="宋体" w:hAnsi="宋体" w:hint="eastAsia"/>
          <w:color w:val="000000" w:themeColor="text1"/>
          <w:sz w:val="8"/>
          <w:szCs w:val="8"/>
        </w:rPr>
        <w:t>信道预约机制（可选）</w:t>
      </w:r>
      <w:r>
        <w:rPr>
          <w:rFonts w:ascii="宋体" w:eastAsia="宋体" w:hAnsi="宋体" w:hint="eastAsia"/>
          <w:color w:val="FF0000"/>
          <w:sz w:val="8"/>
          <w:szCs w:val="8"/>
        </w:rPr>
        <w:t>，</w:t>
      </w:r>
      <w:r w:rsidRPr="00ED067C">
        <w:rPr>
          <w:rFonts w:ascii="宋体" w:eastAsia="宋体" w:hAnsi="宋体" w:hint="eastAsia"/>
          <w:color w:val="000000" w:themeColor="text1"/>
          <w:sz w:val="8"/>
          <w:szCs w:val="8"/>
        </w:rPr>
        <w:t>无信道预约的机制</w:t>
      </w:r>
      <w:r>
        <w:rPr>
          <w:rFonts w:ascii="宋体" w:eastAsia="宋体" w:hAnsi="宋体" w:hint="eastAsia"/>
          <w:color w:val="000000" w:themeColor="text1"/>
          <w:sz w:val="8"/>
          <w:szCs w:val="8"/>
        </w:rPr>
        <w:t>。</w:t>
      </w:r>
    </w:p>
    <w:p w14:paraId="5249E3D2" w14:textId="0B25E435" w:rsidR="00ED067C" w:rsidRDefault="00ED067C" w:rsidP="00D31E2E">
      <w:pPr>
        <w:spacing w:line="90" w:lineRule="exact"/>
        <w:rPr>
          <w:rFonts w:ascii="宋体" w:eastAsia="宋体" w:hAnsi="宋体"/>
          <w:color w:val="000000" w:themeColor="text1"/>
          <w:sz w:val="8"/>
          <w:szCs w:val="8"/>
        </w:rPr>
      </w:pPr>
      <w:r w:rsidRPr="00ED067C">
        <w:rPr>
          <w:rFonts w:ascii="宋体" w:eastAsia="宋体" w:hAnsi="宋体" w:hint="eastAsia"/>
          <w:color w:val="00B050"/>
          <w:sz w:val="8"/>
          <w:szCs w:val="8"/>
        </w:rPr>
        <w:t>使用信道预约机制的</w:t>
      </w:r>
      <w:r w:rsidRPr="00ED067C">
        <w:rPr>
          <w:rFonts w:ascii="宋体" w:eastAsia="宋体" w:hAnsi="宋体"/>
          <w:color w:val="00B050"/>
          <w:sz w:val="8"/>
          <w:szCs w:val="8"/>
        </w:rPr>
        <w:t>CSMA/CA</w:t>
      </w:r>
      <w:r w:rsidRPr="00ED067C">
        <w:rPr>
          <w:rFonts w:ascii="宋体" w:eastAsia="宋体" w:hAnsi="宋体" w:hint="eastAsia"/>
          <w:color w:val="00B050"/>
          <w:sz w:val="8"/>
          <w:szCs w:val="8"/>
        </w:rPr>
        <w:t>：</w:t>
      </w:r>
      <w:r w:rsidRPr="00ED067C">
        <w:rPr>
          <w:rFonts w:ascii="宋体" w:eastAsia="宋体" w:hAnsi="宋体" w:hint="eastAsia"/>
          <w:color w:val="000000" w:themeColor="text1"/>
          <w:sz w:val="8"/>
          <w:szCs w:val="8"/>
        </w:rPr>
        <w:t>假设</w:t>
      </w:r>
      <w:r w:rsidRPr="00ED067C">
        <w:rPr>
          <w:rFonts w:ascii="宋体" w:eastAsia="宋体" w:hAnsi="宋体"/>
          <w:color w:val="000000" w:themeColor="text1"/>
          <w:sz w:val="8"/>
          <w:szCs w:val="8"/>
        </w:rPr>
        <w:t>A欲向AP发送一个数据帧：</w:t>
      </w:r>
      <w:r>
        <w:rPr>
          <w:rFonts w:ascii="宋体" w:eastAsia="宋体" w:hAnsi="宋体" w:hint="eastAsia"/>
          <w:color w:val="000000" w:themeColor="text1"/>
          <w:sz w:val="8"/>
          <w:szCs w:val="8"/>
        </w:rPr>
        <w:t>1、</w:t>
      </w:r>
      <w:r w:rsidRPr="00ED067C">
        <w:rPr>
          <w:rFonts w:ascii="宋体" w:eastAsia="宋体" w:hAnsi="宋体"/>
          <w:color w:val="000000" w:themeColor="text1"/>
          <w:sz w:val="8"/>
          <w:szCs w:val="8"/>
        </w:rPr>
        <w:t>A向AP发送一个RTS帧，帧中给出随后要发送的数据帧及确认帧需要的总时间</w:t>
      </w:r>
      <w:r>
        <w:rPr>
          <w:rFonts w:ascii="宋体" w:eastAsia="宋体" w:hAnsi="宋体" w:hint="eastAsia"/>
          <w:color w:val="000000" w:themeColor="text1"/>
          <w:sz w:val="8"/>
          <w:szCs w:val="8"/>
        </w:rPr>
        <w:t>。</w:t>
      </w:r>
      <w:r>
        <w:rPr>
          <w:rFonts w:ascii="宋体" w:eastAsia="宋体" w:hAnsi="宋体"/>
          <w:color w:val="000000" w:themeColor="text1"/>
          <w:sz w:val="8"/>
          <w:szCs w:val="8"/>
        </w:rPr>
        <w:t>2</w:t>
      </w:r>
      <w:r>
        <w:rPr>
          <w:rFonts w:ascii="宋体" w:eastAsia="宋体" w:hAnsi="宋体" w:hint="eastAsia"/>
          <w:color w:val="000000" w:themeColor="text1"/>
          <w:sz w:val="8"/>
          <w:szCs w:val="8"/>
        </w:rPr>
        <w:t>、</w:t>
      </w:r>
      <w:r w:rsidRPr="00ED067C">
        <w:rPr>
          <w:rFonts w:ascii="宋体" w:eastAsia="宋体" w:hAnsi="宋体"/>
          <w:color w:val="000000" w:themeColor="text1"/>
          <w:sz w:val="8"/>
          <w:szCs w:val="8"/>
        </w:rPr>
        <w:t>AP收到后回复一个CTS帧，帧中给出同样的时间</w:t>
      </w:r>
      <w:r>
        <w:rPr>
          <w:rFonts w:ascii="宋体" w:eastAsia="宋体" w:hAnsi="宋体" w:hint="eastAsia"/>
          <w:color w:val="000000" w:themeColor="text1"/>
          <w:sz w:val="8"/>
          <w:szCs w:val="8"/>
        </w:rPr>
        <w:t>。3、</w:t>
      </w:r>
      <w:r w:rsidRPr="00ED067C">
        <w:rPr>
          <w:rFonts w:ascii="宋体" w:eastAsia="宋体" w:hAnsi="宋体"/>
          <w:color w:val="000000" w:themeColor="text1"/>
          <w:sz w:val="8"/>
          <w:szCs w:val="8"/>
        </w:rPr>
        <w:t>A收到CTS帧后开始发送</w:t>
      </w:r>
      <w:r>
        <w:rPr>
          <w:rFonts w:ascii="宋体" w:eastAsia="宋体" w:hAnsi="宋体" w:hint="eastAsia"/>
          <w:color w:val="000000" w:themeColor="text1"/>
          <w:sz w:val="8"/>
          <w:szCs w:val="8"/>
        </w:rPr>
        <w:t>4、</w:t>
      </w:r>
      <w:r w:rsidRPr="00ED067C">
        <w:rPr>
          <w:rFonts w:ascii="宋体" w:eastAsia="宋体" w:hAnsi="宋体"/>
          <w:color w:val="000000" w:themeColor="text1"/>
          <w:sz w:val="8"/>
          <w:szCs w:val="8"/>
        </w:rPr>
        <w:t>AP收到帧后，发送一个ACK帧进行确认</w:t>
      </w:r>
      <w:r>
        <w:rPr>
          <w:rFonts w:ascii="宋体" w:eastAsia="宋体" w:hAnsi="宋体" w:hint="eastAsia"/>
          <w:color w:val="000000" w:themeColor="text1"/>
          <w:sz w:val="8"/>
          <w:szCs w:val="8"/>
        </w:rPr>
        <w:t>。5、</w:t>
      </w:r>
      <w:r w:rsidRPr="00ED067C">
        <w:rPr>
          <w:rFonts w:ascii="宋体" w:eastAsia="宋体" w:hAnsi="宋体" w:hint="eastAsia"/>
          <w:color w:val="000000" w:themeColor="text1"/>
          <w:sz w:val="8"/>
          <w:szCs w:val="8"/>
        </w:rPr>
        <w:t>（</w:t>
      </w:r>
      <w:r w:rsidRPr="00ED067C">
        <w:rPr>
          <w:rFonts w:ascii="宋体" w:eastAsia="宋体" w:hAnsi="宋体"/>
          <w:color w:val="000000" w:themeColor="text1"/>
          <w:sz w:val="8"/>
          <w:szCs w:val="8"/>
        </w:rPr>
        <w:t>A附近）收到RTS帧及（AP附近）收到CTS帧的节点均沉默指定的时间，让出信道让A和AP完成发送</w:t>
      </w:r>
      <w:r>
        <w:rPr>
          <w:rFonts w:ascii="宋体" w:eastAsia="宋体" w:hAnsi="宋体" w:hint="eastAsia"/>
          <w:color w:val="000000" w:themeColor="text1"/>
          <w:sz w:val="8"/>
          <w:szCs w:val="8"/>
        </w:rPr>
        <w:t>。6、</w:t>
      </w:r>
      <w:r w:rsidRPr="00ED067C">
        <w:rPr>
          <w:rFonts w:ascii="宋体" w:eastAsia="宋体" w:hAnsi="宋体" w:hint="eastAsia"/>
          <w:color w:val="000000" w:themeColor="text1"/>
          <w:sz w:val="8"/>
          <w:szCs w:val="8"/>
        </w:rPr>
        <w:t>若</w:t>
      </w:r>
      <w:r w:rsidRPr="00ED067C">
        <w:rPr>
          <w:rFonts w:ascii="宋体" w:eastAsia="宋体" w:hAnsi="宋体"/>
          <w:color w:val="000000" w:themeColor="text1"/>
          <w:sz w:val="8"/>
          <w:szCs w:val="8"/>
        </w:rPr>
        <w:t>A和B同时发送RTS帧，产生冲突，不成功的发送方随机等待一段时间后重试</w:t>
      </w:r>
      <w:r>
        <w:rPr>
          <w:rFonts w:ascii="宋体" w:eastAsia="宋体" w:hAnsi="宋体" w:hint="eastAsia"/>
          <w:color w:val="000000" w:themeColor="text1"/>
          <w:sz w:val="8"/>
          <w:szCs w:val="8"/>
        </w:rPr>
        <w:t>。</w:t>
      </w:r>
    </w:p>
    <w:p w14:paraId="47B07283" w14:textId="0E1D6BA3" w:rsidR="00ED067C" w:rsidRDefault="0095566A" w:rsidP="00D31E2E">
      <w:pPr>
        <w:spacing w:line="90" w:lineRule="exact"/>
        <w:rPr>
          <w:rFonts w:ascii="宋体" w:eastAsia="宋体" w:hAnsi="宋体"/>
          <w:color w:val="000000" w:themeColor="text1"/>
          <w:sz w:val="8"/>
          <w:szCs w:val="8"/>
        </w:rPr>
      </w:pPr>
      <w:r>
        <w:rPr>
          <w:noProof/>
        </w:rPr>
        <w:drawing>
          <wp:anchor distT="0" distB="0" distL="36195" distR="36195" simplePos="0" relativeHeight="251686912" behindDoc="1" locked="0" layoutInCell="1" allowOverlap="1" wp14:anchorId="5B5E7EAB" wp14:editId="710FA92F">
            <wp:simplePos x="0" y="0"/>
            <wp:positionH relativeFrom="column">
              <wp:posOffset>-635</wp:posOffset>
            </wp:positionH>
            <wp:positionV relativeFrom="paragraph">
              <wp:posOffset>13970</wp:posOffset>
            </wp:positionV>
            <wp:extent cx="1358265" cy="467995"/>
            <wp:effectExtent l="0" t="0" r="0" b="8255"/>
            <wp:wrapTight wrapText="bothSides">
              <wp:wrapPolygon edited="0">
                <wp:start x="0" y="0"/>
                <wp:lineTo x="0" y="21102"/>
                <wp:lineTo x="21206" y="21102"/>
                <wp:lineTo x="21206" y="0"/>
                <wp:lineTo x="0" y="0"/>
              </wp:wrapPolygon>
            </wp:wrapTight>
            <wp:docPr id="43013" name="Picture 4" descr="4-29">
              <a:extLst xmlns:a="http://schemas.openxmlformats.org/drawingml/2006/main">
                <a:ext uri="{FF2B5EF4-FFF2-40B4-BE49-F238E27FC236}">
                  <a16:creationId xmlns:a16="http://schemas.microsoft.com/office/drawing/2014/main" id="{F7631564-62C1-43B8-81F7-2798667640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3" name="Picture 4" descr="4-29">
                      <a:extLst>
                        <a:ext uri="{FF2B5EF4-FFF2-40B4-BE49-F238E27FC236}">
                          <a16:creationId xmlns:a16="http://schemas.microsoft.com/office/drawing/2014/main" id="{F7631564-62C1-43B8-81F7-2798667640E9}"/>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826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067C" w:rsidRPr="001C2F61">
        <w:rPr>
          <w:rFonts w:ascii="宋体" w:eastAsia="宋体" w:hAnsi="宋体" w:hint="eastAsia"/>
          <w:color w:val="00B0F0"/>
          <w:sz w:val="8"/>
          <w:szCs w:val="8"/>
        </w:rPr>
        <w:t>帧间距机制：</w:t>
      </w:r>
      <w:r w:rsidR="001C2F61" w:rsidRPr="001C2F61">
        <w:rPr>
          <w:rFonts w:ascii="宋体" w:eastAsia="宋体" w:hAnsi="宋体"/>
          <w:color w:val="000000" w:themeColor="text1"/>
          <w:sz w:val="8"/>
          <w:szCs w:val="8"/>
        </w:rPr>
        <w:t>802.11允许DCF和PCF在一个单元内共存，这是通过帧间距机制实现的。</w:t>
      </w:r>
    </w:p>
    <w:p w14:paraId="08E5741E" w14:textId="77777777" w:rsidR="001C2F61" w:rsidRPr="001C2F61" w:rsidRDefault="001C2F61" w:rsidP="00D31E2E">
      <w:pPr>
        <w:spacing w:line="90" w:lineRule="exact"/>
        <w:rPr>
          <w:rFonts w:ascii="宋体" w:eastAsia="宋体" w:hAnsi="宋体"/>
          <w:color w:val="000000" w:themeColor="text1"/>
          <w:sz w:val="8"/>
          <w:szCs w:val="8"/>
        </w:rPr>
      </w:pPr>
      <w:r w:rsidRPr="001C2F61">
        <w:rPr>
          <w:rFonts w:ascii="宋体" w:eastAsia="宋体" w:hAnsi="宋体"/>
          <w:color w:val="00B0F0"/>
          <w:sz w:val="8"/>
          <w:szCs w:val="8"/>
        </w:rPr>
        <w:t>SIFS：</w:t>
      </w:r>
      <w:r w:rsidRPr="001C2F61">
        <w:rPr>
          <w:rFonts w:ascii="宋体" w:eastAsia="宋体" w:hAnsi="宋体"/>
          <w:color w:val="000000" w:themeColor="text1"/>
          <w:sz w:val="8"/>
          <w:szCs w:val="8"/>
        </w:rPr>
        <w:t>允许正处于会话中的节点优先发送，如收到RTS的节点发送一个CTS，收到数据帧的节点允许发送一个ACK帧。</w:t>
      </w:r>
    </w:p>
    <w:p w14:paraId="65A4613D" w14:textId="77777777" w:rsidR="001C2F61" w:rsidRPr="001C2F61" w:rsidRDefault="001C2F61" w:rsidP="00D31E2E">
      <w:pPr>
        <w:spacing w:line="90" w:lineRule="exact"/>
        <w:rPr>
          <w:rFonts w:ascii="宋体" w:eastAsia="宋体" w:hAnsi="宋体"/>
          <w:color w:val="000000" w:themeColor="text1"/>
          <w:sz w:val="8"/>
          <w:szCs w:val="8"/>
        </w:rPr>
      </w:pPr>
      <w:r w:rsidRPr="001C2F61">
        <w:rPr>
          <w:rFonts w:ascii="宋体" w:eastAsia="宋体" w:hAnsi="宋体"/>
          <w:color w:val="00B0F0"/>
          <w:sz w:val="8"/>
          <w:szCs w:val="8"/>
        </w:rPr>
        <w:t>PIFS：</w:t>
      </w:r>
      <w:r w:rsidRPr="001C2F61">
        <w:rPr>
          <w:rFonts w:ascii="宋体" w:eastAsia="宋体" w:hAnsi="宋体"/>
          <w:color w:val="000000" w:themeColor="text1"/>
          <w:sz w:val="8"/>
          <w:szCs w:val="8"/>
        </w:rPr>
        <w:t>如果在SIFS后没有节点发送，在PIFS之后PCF模式的基站可以发送一个信标帧或一个轮询帧。</w:t>
      </w:r>
    </w:p>
    <w:p w14:paraId="6E333FCB" w14:textId="77777777" w:rsidR="001C2F61" w:rsidRPr="001C2F61" w:rsidRDefault="001C2F61" w:rsidP="00D31E2E">
      <w:pPr>
        <w:spacing w:line="90" w:lineRule="exact"/>
        <w:rPr>
          <w:rFonts w:ascii="宋体" w:eastAsia="宋体" w:hAnsi="宋体"/>
          <w:color w:val="000000" w:themeColor="text1"/>
          <w:sz w:val="8"/>
          <w:szCs w:val="8"/>
        </w:rPr>
      </w:pPr>
      <w:r w:rsidRPr="001C2F61">
        <w:rPr>
          <w:rFonts w:ascii="宋体" w:eastAsia="宋体" w:hAnsi="宋体"/>
          <w:color w:val="00B0F0"/>
          <w:sz w:val="8"/>
          <w:szCs w:val="8"/>
        </w:rPr>
        <w:t>DIFS：</w:t>
      </w:r>
      <w:r w:rsidRPr="001C2F61">
        <w:rPr>
          <w:rFonts w:ascii="宋体" w:eastAsia="宋体" w:hAnsi="宋体"/>
          <w:color w:val="000000" w:themeColor="text1"/>
          <w:sz w:val="8"/>
          <w:szCs w:val="8"/>
        </w:rPr>
        <w:t>如果PIFS后没有基站发送，DIFS之后任何节点可以竞争信道。</w:t>
      </w:r>
    </w:p>
    <w:p w14:paraId="221BBE56" w14:textId="5E095797" w:rsidR="001C2F61" w:rsidRDefault="001C2F61" w:rsidP="00D31E2E">
      <w:pPr>
        <w:spacing w:line="90" w:lineRule="exact"/>
        <w:rPr>
          <w:rFonts w:ascii="宋体" w:eastAsia="宋体" w:hAnsi="宋体"/>
          <w:color w:val="000000" w:themeColor="text1"/>
          <w:sz w:val="8"/>
          <w:szCs w:val="8"/>
        </w:rPr>
      </w:pPr>
      <w:r w:rsidRPr="001C2F61">
        <w:rPr>
          <w:rFonts w:ascii="宋体" w:eastAsia="宋体" w:hAnsi="宋体"/>
          <w:color w:val="00B0F0"/>
          <w:sz w:val="8"/>
          <w:szCs w:val="8"/>
        </w:rPr>
        <w:t>EIFS：</w:t>
      </w:r>
      <w:r w:rsidRPr="001C2F61">
        <w:rPr>
          <w:rFonts w:ascii="宋体" w:eastAsia="宋体" w:hAnsi="宋体"/>
          <w:color w:val="000000" w:themeColor="text1"/>
          <w:sz w:val="8"/>
          <w:szCs w:val="8"/>
        </w:rPr>
        <w:t>如果以上间隔都没有发送，EIFS之后收到坏帧或未知帧的节点可以发送一个错误报告帧。</w:t>
      </w:r>
    </w:p>
    <w:p w14:paraId="2772261B" w14:textId="2C8008CE" w:rsidR="001C2F61" w:rsidRDefault="001C2F61" w:rsidP="00D31E2E">
      <w:pPr>
        <w:spacing w:line="90" w:lineRule="exact"/>
        <w:rPr>
          <w:rFonts w:ascii="宋体" w:eastAsia="宋体" w:hAnsi="宋体"/>
          <w:color w:val="000000" w:themeColor="text1"/>
          <w:sz w:val="8"/>
          <w:szCs w:val="8"/>
        </w:rPr>
      </w:pPr>
      <w:r w:rsidRPr="001C2F61">
        <w:rPr>
          <w:rFonts w:ascii="宋体" w:eastAsia="宋体" w:hAnsi="宋体" w:hint="eastAsia"/>
          <w:color w:val="00B0F0"/>
          <w:sz w:val="8"/>
          <w:szCs w:val="8"/>
        </w:rPr>
        <w:t>不使用信道预约机制的</w:t>
      </w:r>
      <w:r w:rsidRPr="001C2F61">
        <w:rPr>
          <w:rFonts w:ascii="宋体" w:eastAsia="宋体" w:hAnsi="宋体"/>
          <w:color w:val="00B0F0"/>
          <w:sz w:val="8"/>
          <w:szCs w:val="8"/>
        </w:rPr>
        <w:t>CSMA/CA:</w:t>
      </w:r>
      <w:r w:rsidRPr="001C2F61">
        <w:rPr>
          <w:rFonts w:ascii="宋体" w:eastAsia="宋体" w:hAnsi="宋体" w:hint="eastAsia"/>
          <w:color w:val="000000" w:themeColor="text1"/>
          <w:sz w:val="8"/>
          <w:szCs w:val="8"/>
        </w:rPr>
        <w:t>当节点有帧要发送时，侦听信道：</w:t>
      </w:r>
      <w:r w:rsidRPr="001C2F61">
        <w:rPr>
          <w:rFonts w:ascii="宋体" w:eastAsia="宋体" w:hAnsi="宋体"/>
          <w:color w:val="000000" w:themeColor="text1"/>
          <w:sz w:val="8"/>
          <w:szCs w:val="8"/>
        </w:rPr>
        <w:t>1）若一开始就侦听到信道空闲，等待DIFS时间后发送帧</w:t>
      </w:r>
      <w:r>
        <w:rPr>
          <w:rFonts w:ascii="宋体" w:eastAsia="宋体" w:hAnsi="宋体" w:hint="eastAsia"/>
          <w:color w:val="000000" w:themeColor="text1"/>
          <w:sz w:val="8"/>
          <w:szCs w:val="8"/>
        </w:rPr>
        <w:t>.</w:t>
      </w:r>
      <w:r w:rsidRPr="001C2F61">
        <w:rPr>
          <w:rFonts w:ascii="宋体" w:eastAsia="宋体" w:hAnsi="宋体"/>
          <w:color w:val="000000" w:themeColor="text1"/>
          <w:sz w:val="8"/>
          <w:szCs w:val="8"/>
        </w:rPr>
        <w:t>2）否则，选取一个随机回退值，在侦听到信道空闲时递减该值；在此过程中若侦听到信道忙，冻结计数值</w:t>
      </w:r>
      <w:r>
        <w:rPr>
          <w:rFonts w:ascii="宋体" w:eastAsia="宋体" w:hAnsi="宋体" w:hint="eastAsia"/>
          <w:color w:val="000000" w:themeColor="text1"/>
          <w:sz w:val="8"/>
          <w:szCs w:val="8"/>
        </w:rPr>
        <w:t>.</w:t>
      </w:r>
      <w:r w:rsidRPr="001C2F61">
        <w:rPr>
          <w:rFonts w:ascii="宋体" w:eastAsia="宋体" w:hAnsi="宋体"/>
          <w:color w:val="000000" w:themeColor="text1"/>
          <w:sz w:val="8"/>
          <w:szCs w:val="8"/>
        </w:rPr>
        <w:t>3）当计数值减为0时，发送整个帧并等待确认</w:t>
      </w:r>
      <w:r>
        <w:rPr>
          <w:rFonts w:ascii="宋体" w:eastAsia="宋体" w:hAnsi="宋体" w:hint="eastAsia"/>
          <w:color w:val="000000" w:themeColor="text1"/>
          <w:sz w:val="8"/>
          <w:szCs w:val="8"/>
        </w:rPr>
        <w:t>.</w:t>
      </w:r>
      <w:r w:rsidRPr="001C2F61">
        <w:rPr>
          <w:rFonts w:ascii="宋体" w:eastAsia="宋体" w:hAnsi="宋体"/>
          <w:color w:val="000000" w:themeColor="text1"/>
          <w:sz w:val="8"/>
          <w:szCs w:val="8"/>
        </w:rPr>
        <w:t>4）若收到确认帧，表明帧发送成功，若还有新的帧要发送，从第2步开始CSMA/CA；若未收到确认，重新进入第2步中的回退阶段，并从一个更大的范围内选取随机回退值</w:t>
      </w:r>
      <w:r>
        <w:rPr>
          <w:rFonts w:ascii="宋体" w:eastAsia="宋体" w:hAnsi="宋体" w:hint="eastAsia"/>
          <w:color w:val="000000" w:themeColor="text1"/>
          <w:sz w:val="8"/>
          <w:szCs w:val="8"/>
        </w:rPr>
        <w:t>。</w:t>
      </w:r>
      <w:r w:rsidRPr="001C2F61">
        <w:rPr>
          <w:rFonts w:ascii="宋体" w:eastAsia="宋体" w:hAnsi="宋体" w:hint="eastAsia"/>
          <w:color w:val="000000" w:themeColor="text1"/>
          <w:sz w:val="8"/>
          <w:szCs w:val="8"/>
        </w:rPr>
        <w:t>如果有</w:t>
      </w:r>
      <w:r w:rsidRPr="001C2F61">
        <w:rPr>
          <w:rFonts w:ascii="宋体" w:eastAsia="宋体" w:hAnsi="宋体"/>
          <w:color w:val="000000" w:themeColor="text1"/>
          <w:sz w:val="8"/>
          <w:szCs w:val="8"/>
        </w:rPr>
        <w:t>k个节点等待发送，它们随机选取的回退值确定了它们的发送顺序</w:t>
      </w:r>
      <w:r>
        <w:rPr>
          <w:rFonts w:ascii="宋体" w:eastAsia="宋体" w:hAnsi="宋体" w:hint="eastAsia"/>
          <w:color w:val="000000" w:themeColor="text1"/>
          <w:sz w:val="8"/>
          <w:szCs w:val="8"/>
        </w:rPr>
        <w:t>。</w:t>
      </w:r>
    </w:p>
    <w:p w14:paraId="517D9823" w14:textId="77777777" w:rsidR="000D30DD" w:rsidRDefault="001C2F61" w:rsidP="00D31E2E">
      <w:pPr>
        <w:spacing w:line="90" w:lineRule="exact"/>
        <w:rPr>
          <w:rFonts w:ascii="宋体" w:eastAsia="宋体" w:hAnsi="宋体"/>
          <w:color w:val="000000" w:themeColor="text1"/>
          <w:sz w:val="8"/>
          <w:szCs w:val="8"/>
        </w:rPr>
      </w:pPr>
      <w:r w:rsidRPr="000D30DD">
        <w:rPr>
          <w:rFonts w:ascii="宋体" w:eastAsia="宋体" w:hAnsi="宋体"/>
          <w:color w:val="00B050"/>
          <w:sz w:val="8"/>
          <w:szCs w:val="8"/>
        </w:rPr>
        <w:t>CSMA/CA与CSMA/CD的不同</w:t>
      </w:r>
      <w:r w:rsidRPr="000D30DD">
        <w:rPr>
          <w:rFonts w:ascii="宋体" w:eastAsia="宋体" w:hAnsi="宋体" w:hint="eastAsia"/>
          <w:color w:val="00B050"/>
          <w:sz w:val="8"/>
          <w:szCs w:val="8"/>
        </w:rPr>
        <w:t>：最根本的不同：</w:t>
      </w:r>
      <w:r w:rsidRPr="001C2F61">
        <w:rPr>
          <w:rFonts w:ascii="宋体" w:eastAsia="宋体" w:hAnsi="宋体"/>
          <w:color w:val="000000" w:themeColor="text1"/>
          <w:sz w:val="8"/>
          <w:szCs w:val="8"/>
        </w:rPr>
        <w:t>CSMA/CD在发送过程中检测冲突，而CSMA/CA在发送过程中不检测冲突</w:t>
      </w:r>
      <w:r>
        <w:rPr>
          <w:rFonts w:ascii="宋体" w:eastAsia="宋体" w:hAnsi="宋体" w:hint="eastAsia"/>
          <w:color w:val="000000" w:themeColor="text1"/>
          <w:sz w:val="8"/>
          <w:szCs w:val="8"/>
        </w:rPr>
        <w:t>。</w:t>
      </w:r>
      <w:r w:rsidRPr="001C2F61">
        <w:rPr>
          <w:rFonts w:ascii="宋体" w:eastAsia="宋体" w:hAnsi="宋体" w:hint="eastAsia"/>
          <w:color w:val="00B050"/>
          <w:sz w:val="8"/>
          <w:szCs w:val="8"/>
        </w:rPr>
        <w:t>由此带来的协议处理方面的不同：</w:t>
      </w:r>
      <w:r w:rsidRPr="001C2F61">
        <w:rPr>
          <w:rFonts w:ascii="宋体" w:eastAsia="宋体" w:hAnsi="宋体" w:hint="eastAsia"/>
          <w:color w:val="000000" w:themeColor="text1"/>
          <w:sz w:val="8"/>
          <w:szCs w:val="8"/>
        </w:rPr>
        <w:t>在</w:t>
      </w:r>
      <w:r w:rsidRPr="001C2F61">
        <w:rPr>
          <w:rFonts w:ascii="宋体" w:eastAsia="宋体" w:hAnsi="宋体"/>
          <w:color w:val="000000" w:themeColor="text1"/>
          <w:sz w:val="8"/>
          <w:szCs w:val="8"/>
        </w:rPr>
        <w:t>CSMA/CD中，节点侦听到信道空闲时立即发送；在CSMA/CA中，节点侦听到信道空闲后要随机回退。</w:t>
      </w:r>
      <w:r w:rsidRPr="000D30DD">
        <w:rPr>
          <w:rFonts w:ascii="宋体" w:eastAsia="宋体" w:hAnsi="宋体" w:hint="eastAsia"/>
          <w:color w:val="00B050"/>
          <w:sz w:val="8"/>
          <w:szCs w:val="8"/>
        </w:rPr>
        <w:t>原因：</w:t>
      </w:r>
      <w:r w:rsidRPr="001C2F61">
        <w:rPr>
          <w:rFonts w:ascii="宋体" w:eastAsia="宋体" w:hAnsi="宋体" w:hint="eastAsia"/>
          <w:color w:val="000000" w:themeColor="text1"/>
          <w:sz w:val="8"/>
          <w:szCs w:val="8"/>
        </w:rPr>
        <w:t>冲突对无线网络损害很大，要尽可能避免</w:t>
      </w:r>
      <w:r>
        <w:rPr>
          <w:rFonts w:ascii="宋体" w:eastAsia="宋体" w:hAnsi="宋体" w:hint="eastAsia"/>
          <w:color w:val="000000" w:themeColor="text1"/>
          <w:sz w:val="8"/>
          <w:szCs w:val="8"/>
        </w:rPr>
        <w:t>。</w:t>
      </w:r>
    </w:p>
    <w:p w14:paraId="224327C8" w14:textId="3E21C15D" w:rsidR="00520C95" w:rsidRDefault="000D30DD" w:rsidP="00D31E2E">
      <w:pPr>
        <w:spacing w:line="90" w:lineRule="exact"/>
        <w:rPr>
          <w:rFonts w:ascii="宋体" w:eastAsia="宋体" w:hAnsi="宋体"/>
          <w:color w:val="000000" w:themeColor="text1"/>
          <w:sz w:val="8"/>
          <w:szCs w:val="8"/>
        </w:rPr>
      </w:pPr>
      <w:r w:rsidRPr="000D30DD">
        <w:rPr>
          <w:rFonts w:ascii="宋体" w:eastAsia="宋体" w:hAnsi="宋体"/>
          <w:color w:val="000000" w:themeColor="text1"/>
          <w:sz w:val="8"/>
          <w:szCs w:val="8"/>
        </w:rPr>
        <w:t>802.11帧格式</w:t>
      </w:r>
      <w:r>
        <w:rPr>
          <w:rFonts w:ascii="宋体" w:eastAsia="宋体" w:hAnsi="宋体" w:hint="eastAsia"/>
          <w:color w:val="000000" w:themeColor="text1"/>
          <w:sz w:val="8"/>
          <w:szCs w:val="8"/>
        </w:rPr>
        <w:t>：</w:t>
      </w:r>
    </w:p>
    <w:tbl>
      <w:tblPr>
        <w:tblStyle w:val="a3"/>
        <w:tblW w:w="3158" w:type="dxa"/>
        <w:jc w:val="center"/>
        <w:tblLook w:val="04A0" w:firstRow="1" w:lastRow="0" w:firstColumn="1" w:lastColumn="0" w:noHBand="0" w:noVBand="1"/>
      </w:tblPr>
      <w:tblGrid>
        <w:gridCol w:w="719"/>
        <w:gridCol w:w="571"/>
        <w:gridCol w:w="623"/>
        <w:gridCol w:w="623"/>
        <w:gridCol w:w="622"/>
      </w:tblGrid>
      <w:tr w:rsidR="00520C95" w:rsidRPr="006D3F73" w14:paraId="7C4A912E" w14:textId="77777777" w:rsidTr="0057547E">
        <w:trPr>
          <w:trHeight w:hRule="exact" w:val="107"/>
          <w:jc w:val="center"/>
        </w:trPr>
        <w:tc>
          <w:tcPr>
            <w:tcW w:w="719" w:type="dxa"/>
            <w:tcMar>
              <w:left w:w="0" w:type="dxa"/>
              <w:right w:w="0" w:type="dxa"/>
            </w:tcMar>
          </w:tcPr>
          <w:p w14:paraId="57057834" w14:textId="460F29FE" w:rsidR="00520C95" w:rsidRPr="0057547E" w:rsidRDefault="0057547E" w:rsidP="00D31E2E">
            <w:pPr>
              <w:spacing w:line="90" w:lineRule="exact"/>
              <w:jc w:val="center"/>
              <w:rPr>
                <w:rFonts w:ascii="宋体" w:eastAsia="宋体" w:hAnsi="宋体"/>
                <w:color w:val="000000" w:themeColor="text1"/>
                <w:kern w:val="0"/>
                <w:sz w:val="8"/>
                <w:szCs w:val="8"/>
              </w:rPr>
            </w:pPr>
            <w:r w:rsidRPr="006D3F73">
              <w:rPr>
                <w:rFonts w:ascii="宋体" w:eastAsia="宋体" w:hAnsi="宋体"/>
                <w:color w:val="000000" w:themeColor="text1"/>
                <w:kern w:val="0"/>
                <w:sz w:val="8"/>
                <w:szCs w:val="8"/>
              </w:rPr>
              <w:t>F</w:t>
            </w:r>
            <w:r w:rsidR="00520C95" w:rsidRPr="006D3F73">
              <w:rPr>
                <w:rFonts w:ascii="宋体" w:eastAsia="宋体" w:hAnsi="宋体"/>
                <w:color w:val="000000" w:themeColor="text1"/>
                <w:kern w:val="0"/>
                <w:sz w:val="8"/>
                <w:szCs w:val="8"/>
              </w:rPr>
              <w:t>rame</w:t>
            </w:r>
            <w:r>
              <w:rPr>
                <w:rFonts w:ascii="宋体" w:eastAsia="宋体" w:hAnsi="宋体" w:hint="eastAsia"/>
                <w:color w:val="000000" w:themeColor="text1"/>
                <w:kern w:val="0"/>
                <w:sz w:val="8"/>
                <w:szCs w:val="8"/>
              </w:rPr>
              <w:t xml:space="preserve"> </w:t>
            </w:r>
            <w:r w:rsidR="00520C95" w:rsidRPr="006D3F73">
              <w:rPr>
                <w:rFonts w:ascii="宋体" w:eastAsia="宋体" w:hAnsi="宋体"/>
                <w:color w:val="000000" w:themeColor="text1"/>
                <w:kern w:val="0"/>
                <w:sz w:val="8"/>
                <w:szCs w:val="8"/>
              </w:rPr>
              <w:t>contro</w:t>
            </w:r>
            <w:r w:rsidR="00520C95" w:rsidRPr="006D3F73">
              <w:rPr>
                <w:rFonts w:ascii="宋体" w:eastAsia="宋体" w:hAnsi="宋体" w:hint="eastAsia"/>
                <w:color w:val="000000" w:themeColor="text1"/>
                <w:kern w:val="0"/>
                <w:sz w:val="8"/>
                <w:szCs w:val="8"/>
              </w:rPr>
              <w:t>l</w:t>
            </w:r>
            <w:r w:rsidR="002373C7">
              <w:rPr>
                <w:rFonts w:ascii="宋体" w:eastAsia="宋体" w:hAnsi="宋体" w:hint="eastAsia"/>
                <w:color w:val="000000" w:themeColor="text1"/>
                <w:kern w:val="0"/>
                <w:sz w:val="8"/>
                <w:szCs w:val="8"/>
              </w:rPr>
              <w:t>(</w:t>
            </w:r>
            <w:r w:rsidR="002373C7">
              <w:rPr>
                <w:rFonts w:ascii="宋体" w:eastAsia="宋体" w:hAnsi="宋体"/>
                <w:color w:val="000000" w:themeColor="text1"/>
                <w:kern w:val="0"/>
                <w:sz w:val="8"/>
                <w:szCs w:val="8"/>
              </w:rPr>
              <w:t>2)</w:t>
            </w:r>
          </w:p>
        </w:tc>
        <w:tc>
          <w:tcPr>
            <w:tcW w:w="571" w:type="dxa"/>
            <w:tcMar>
              <w:left w:w="0" w:type="dxa"/>
              <w:right w:w="0" w:type="dxa"/>
            </w:tcMar>
          </w:tcPr>
          <w:p w14:paraId="07E144D3" w14:textId="12EB84DB" w:rsidR="00520C95" w:rsidRPr="006D3F73" w:rsidRDefault="00520C95" w:rsidP="00D31E2E">
            <w:pPr>
              <w:spacing w:line="90" w:lineRule="exact"/>
              <w:jc w:val="center"/>
              <w:rPr>
                <w:rFonts w:ascii="宋体" w:eastAsia="宋体" w:hAnsi="宋体"/>
                <w:color w:val="000000" w:themeColor="text1"/>
                <w:sz w:val="8"/>
                <w:szCs w:val="8"/>
              </w:rPr>
            </w:pPr>
            <w:r w:rsidRPr="006D3F73">
              <w:rPr>
                <w:rFonts w:ascii="宋体" w:eastAsia="宋体" w:hAnsi="宋体"/>
                <w:color w:val="000000" w:themeColor="text1"/>
                <w:kern w:val="0"/>
                <w:sz w:val="8"/>
                <w:szCs w:val="8"/>
              </w:rPr>
              <w:t>Duration</w:t>
            </w:r>
            <w:r w:rsidR="002373C7">
              <w:rPr>
                <w:rFonts w:ascii="宋体" w:eastAsia="宋体" w:hAnsi="宋体" w:hint="eastAsia"/>
                <w:color w:val="000000" w:themeColor="text1"/>
                <w:kern w:val="0"/>
                <w:sz w:val="8"/>
                <w:szCs w:val="8"/>
              </w:rPr>
              <w:t>(</w:t>
            </w:r>
            <w:r w:rsidR="002373C7">
              <w:rPr>
                <w:rFonts w:ascii="宋体" w:eastAsia="宋体" w:hAnsi="宋体"/>
                <w:color w:val="000000" w:themeColor="text1"/>
                <w:kern w:val="0"/>
                <w:sz w:val="8"/>
                <w:szCs w:val="8"/>
              </w:rPr>
              <w:t>2)</w:t>
            </w:r>
          </w:p>
        </w:tc>
        <w:tc>
          <w:tcPr>
            <w:tcW w:w="623" w:type="dxa"/>
            <w:tcMar>
              <w:left w:w="0" w:type="dxa"/>
              <w:right w:w="0" w:type="dxa"/>
            </w:tcMar>
          </w:tcPr>
          <w:p w14:paraId="4BBCF6E4" w14:textId="12BE7D9A" w:rsidR="00520C95" w:rsidRPr="00054E62" w:rsidRDefault="00054E62" w:rsidP="00D31E2E">
            <w:pPr>
              <w:spacing w:line="90" w:lineRule="exact"/>
              <w:jc w:val="center"/>
              <w:rPr>
                <w:rFonts w:ascii="宋体" w:eastAsia="宋体" w:hAnsi="宋体"/>
                <w:color w:val="000000" w:themeColor="text1"/>
                <w:kern w:val="0"/>
                <w:sz w:val="8"/>
                <w:szCs w:val="8"/>
              </w:rPr>
            </w:pPr>
            <w:r w:rsidRPr="006D3F73">
              <w:rPr>
                <w:rFonts w:ascii="宋体" w:eastAsia="宋体" w:hAnsi="宋体"/>
                <w:color w:val="000000" w:themeColor="text1"/>
                <w:kern w:val="0"/>
                <w:sz w:val="8"/>
                <w:szCs w:val="8"/>
              </w:rPr>
              <w:t>A</w:t>
            </w:r>
            <w:r w:rsidR="00520C95" w:rsidRPr="006D3F73">
              <w:rPr>
                <w:rFonts w:ascii="宋体" w:eastAsia="宋体" w:hAnsi="宋体"/>
                <w:color w:val="000000" w:themeColor="text1"/>
                <w:kern w:val="0"/>
                <w:sz w:val="8"/>
                <w:szCs w:val="8"/>
              </w:rPr>
              <w:t>ddress</w:t>
            </w:r>
            <w:r w:rsidR="002373C7">
              <w:rPr>
                <w:rFonts w:ascii="宋体" w:eastAsia="宋体" w:hAnsi="宋体"/>
                <w:color w:val="000000" w:themeColor="text1"/>
                <w:kern w:val="0"/>
                <w:sz w:val="8"/>
                <w:szCs w:val="8"/>
              </w:rPr>
              <w:t>2</w:t>
            </w:r>
            <w:r w:rsidR="002373C7">
              <w:rPr>
                <w:rFonts w:ascii="宋体" w:eastAsia="宋体" w:hAnsi="宋体" w:hint="eastAsia"/>
                <w:color w:val="000000" w:themeColor="text1"/>
                <w:kern w:val="0"/>
                <w:sz w:val="8"/>
                <w:szCs w:val="8"/>
              </w:rPr>
              <w:t>(</w:t>
            </w:r>
            <w:r w:rsidR="002373C7">
              <w:rPr>
                <w:rFonts w:ascii="宋体" w:eastAsia="宋体" w:hAnsi="宋体"/>
                <w:color w:val="000000" w:themeColor="text1"/>
                <w:kern w:val="0"/>
                <w:sz w:val="8"/>
                <w:szCs w:val="8"/>
              </w:rPr>
              <w:t>6)</w:t>
            </w:r>
          </w:p>
        </w:tc>
        <w:tc>
          <w:tcPr>
            <w:tcW w:w="623" w:type="dxa"/>
            <w:tcMar>
              <w:left w:w="0" w:type="dxa"/>
              <w:right w:w="0" w:type="dxa"/>
            </w:tcMar>
          </w:tcPr>
          <w:p w14:paraId="7760FC37" w14:textId="220C6A33" w:rsidR="00520C95" w:rsidRPr="00054E62" w:rsidRDefault="00054E62" w:rsidP="00D31E2E">
            <w:pPr>
              <w:spacing w:line="90" w:lineRule="exact"/>
              <w:jc w:val="center"/>
              <w:rPr>
                <w:rFonts w:ascii="宋体" w:eastAsia="宋体" w:hAnsi="宋体"/>
                <w:color w:val="000000" w:themeColor="text1"/>
                <w:kern w:val="0"/>
                <w:sz w:val="8"/>
                <w:szCs w:val="8"/>
              </w:rPr>
            </w:pPr>
            <w:r w:rsidRPr="006D3F73">
              <w:rPr>
                <w:rFonts w:ascii="宋体" w:eastAsia="宋体" w:hAnsi="宋体"/>
                <w:color w:val="000000" w:themeColor="text1"/>
                <w:kern w:val="0"/>
                <w:sz w:val="8"/>
                <w:szCs w:val="8"/>
              </w:rPr>
              <w:t>A</w:t>
            </w:r>
            <w:r w:rsidR="00520C95" w:rsidRPr="006D3F73">
              <w:rPr>
                <w:rFonts w:ascii="宋体" w:eastAsia="宋体" w:hAnsi="宋体"/>
                <w:color w:val="000000" w:themeColor="text1"/>
                <w:kern w:val="0"/>
                <w:sz w:val="8"/>
                <w:szCs w:val="8"/>
              </w:rPr>
              <w:t>ddress2</w:t>
            </w:r>
            <w:r w:rsidR="002373C7">
              <w:rPr>
                <w:rFonts w:ascii="宋体" w:eastAsia="宋体" w:hAnsi="宋体" w:hint="eastAsia"/>
                <w:color w:val="000000" w:themeColor="text1"/>
                <w:kern w:val="0"/>
                <w:sz w:val="8"/>
                <w:szCs w:val="8"/>
              </w:rPr>
              <w:t>(</w:t>
            </w:r>
            <w:r w:rsidR="002373C7">
              <w:rPr>
                <w:rFonts w:ascii="宋体" w:eastAsia="宋体" w:hAnsi="宋体"/>
                <w:color w:val="000000" w:themeColor="text1"/>
                <w:kern w:val="0"/>
                <w:sz w:val="8"/>
                <w:szCs w:val="8"/>
              </w:rPr>
              <w:t>6)</w:t>
            </w:r>
          </w:p>
        </w:tc>
        <w:tc>
          <w:tcPr>
            <w:tcW w:w="622" w:type="dxa"/>
            <w:tcMar>
              <w:left w:w="0" w:type="dxa"/>
              <w:right w:w="0" w:type="dxa"/>
            </w:tcMar>
          </w:tcPr>
          <w:p w14:paraId="7011F756" w14:textId="58F083D8" w:rsidR="00520C95" w:rsidRPr="00054E62" w:rsidRDefault="00054E62" w:rsidP="00D31E2E">
            <w:pPr>
              <w:spacing w:line="90" w:lineRule="exact"/>
              <w:jc w:val="center"/>
              <w:rPr>
                <w:rFonts w:ascii="宋体" w:eastAsia="宋体" w:hAnsi="宋体"/>
                <w:color w:val="000000" w:themeColor="text1"/>
                <w:kern w:val="0"/>
                <w:sz w:val="8"/>
                <w:szCs w:val="8"/>
              </w:rPr>
            </w:pPr>
            <w:r w:rsidRPr="006D3F73">
              <w:rPr>
                <w:rFonts w:ascii="宋体" w:eastAsia="宋体" w:hAnsi="宋体"/>
                <w:color w:val="000000" w:themeColor="text1"/>
                <w:kern w:val="0"/>
                <w:sz w:val="8"/>
                <w:szCs w:val="8"/>
              </w:rPr>
              <w:t>A</w:t>
            </w:r>
            <w:r w:rsidR="00520C95" w:rsidRPr="006D3F73">
              <w:rPr>
                <w:rFonts w:ascii="宋体" w:eastAsia="宋体" w:hAnsi="宋体"/>
                <w:color w:val="000000" w:themeColor="text1"/>
                <w:kern w:val="0"/>
                <w:sz w:val="8"/>
                <w:szCs w:val="8"/>
              </w:rPr>
              <w:t>ddress3</w:t>
            </w:r>
            <w:r w:rsidR="002373C7">
              <w:rPr>
                <w:rFonts w:ascii="宋体" w:eastAsia="宋体" w:hAnsi="宋体" w:hint="eastAsia"/>
                <w:color w:val="000000" w:themeColor="text1"/>
                <w:kern w:val="0"/>
                <w:sz w:val="8"/>
                <w:szCs w:val="8"/>
              </w:rPr>
              <w:t>(</w:t>
            </w:r>
            <w:r w:rsidR="002373C7">
              <w:rPr>
                <w:rFonts w:ascii="宋体" w:eastAsia="宋体" w:hAnsi="宋体"/>
                <w:color w:val="000000" w:themeColor="text1"/>
                <w:kern w:val="0"/>
                <w:sz w:val="8"/>
                <w:szCs w:val="8"/>
              </w:rPr>
              <w:t>6)</w:t>
            </w:r>
          </w:p>
        </w:tc>
      </w:tr>
      <w:tr w:rsidR="00520C95" w:rsidRPr="006D3F73" w14:paraId="2B43D1E8" w14:textId="77777777" w:rsidTr="0057547E">
        <w:trPr>
          <w:trHeight w:hRule="exact" w:val="107"/>
          <w:jc w:val="center"/>
        </w:trPr>
        <w:tc>
          <w:tcPr>
            <w:tcW w:w="719" w:type="dxa"/>
            <w:tcMar>
              <w:left w:w="0" w:type="dxa"/>
              <w:right w:w="0" w:type="dxa"/>
            </w:tcMar>
          </w:tcPr>
          <w:p w14:paraId="35C9A78D" w14:textId="37CDA3DE" w:rsidR="00520C95" w:rsidRPr="0057547E" w:rsidRDefault="0057547E" w:rsidP="00D31E2E">
            <w:pPr>
              <w:spacing w:line="90" w:lineRule="exact"/>
              <w:jc w:val="center"/>
              <w:rPr>
                <w:rFonts w:ascii="宋体" w:eastAsia="宋体" w:hAnsi="宋体"/>
                <w:color w:val="000000" w:themeColor="text1"/>
                <w:kern w:val="0"/>
                <w:sz w:val="8"/>
                <w:szCs w:val="8"/>
              </w:rPr>
            </w:pPr>
            <w:r w:rsidRPr="006D3F73">
              <w:rPr>
                <w:rFonts w:ascii="宋体" w:eastAsia="宋体" w:hAnsi="宋体"/>
                <w:color w:val="000000" w:themeColor="text1"/>
                <w:kern w:val="0"/>
                <w:sz w:val="8"/>
                <w:szCs w:val="8"/>
              </w:rPr>
              <w:t>S</w:t>
            </w:r>
            <w:r w:rsidR="00520C95" w:rsidRPr="006D3F73">
              <w:rPr>
                <w:rFonts w:ascii="宋体" w:eastAsia="宋体" w:hAnsi="宋体"/>
                <w:color w:val="000000" w:themeColor="text1"/>
                <w:kern w:val="0"/>
                <w:sz w:val="8"/>
                <w:szCs w:val="8"/>
              </w:rPr>
              <w:t>eq</w:t>
            </w:r>
            <w:r>
              <w:rPr>
                <w:rFonts w:ascii="宋体" w:eastAsia="宋体" w:hAnsi="宋体" w:hint="eastAsia"/>
                <w:color w:val="000000" w:themeColor="text1"/>
                <w:kern w:val="0"/>
                <w:sz w:val="8"/>
                <w:szCs w:val="8"/>
              </w:rPr>
              <w:t xml:space="preserve"> </w:t>
            </w:r>
            <w:r w:rsidR="00520C95" w:rsidRPr="006D3F73">
              <w:rPr>
                <w:rFonts w:ascii="宋体" w:eastAsia="宋体" w:hAnsi="宋体"/>
                <w:color w:val="000000" w:themeColor="text1"/>
                <w:kern w:val="0"/>
                <w:sz w:val="8"/>
                <w:szCs w:val="8"/>
              </w:rPr>
              <w:t>control</w:t>
            </w:r>
            <w:r w:rsidR="002373C7">
              <w:rPr>
                <w:rFonts w:ascii="宋体" w:eastAsia="宋体" w:hAnsi="宋体" w:hint="eastAsia"/>
                <w:color w:val="000000" w:themeColor="text1"/>
                <w:kern w:val="0"/>
                <w:sz w:val="8"/>
                <w:szCs w:val="8"/>
              </w:rPr>
              <w:t>(</w:t>
            </w:r>
            <w:r w:rsidR="002373C7">
              <w:rPr>
                <w:rFonts w:ascii="宋体" w:eastAsia="宋体" w:hAnsi="宋体"/>
                <w:color w:val="000000" w:themeColor="text1"/>
                <w:kern w:val="0"/>
                <w:sz w:val="8"/>
                <w:szCs w:val="8"/>
              </w:rPr>
              <w:t>2)</w:t>
            </w:r>
          </w:p>
        </w:tc>
        <w:tc>
          <w:tcPr>
            <w:tcW w:w="571" w:type="dxa"/>
            <w:tcMar>
              <w:left w:w="0" w:type="dxa"/>
              <w:right w:w="0" w:type="dxa"/>
            </w:tcMar>
          </w:tcPr>
          <w:p w14:paraId="35E9A9C1" w14:textId="56634F27" w:rsidR="00520C95" w:rsidRPr="00054E62" w:rsidRDefault="00054E62" w:rsidP="00D31E2E">
            <w:pPr>
              <w:spacing w:line="90" w:lineRule="exact"/>
              <w:jc w:val="center"/>
              <w:rPr>
                <w:rFonts w:ascii="宋体" w:eastAsia="宋体" w:hAnsi="宋体"/>
                <w:color w:val="000000" w:themeColor="text1"/>
                <w:kern w:val="0"/>
                <w:sz w:val="8"/>
                <w:szCs w:val="8"/>
              </w:rPr>
            </w:pPr>
            <w:r w:rsidRPr="006D3F73">
              <w:rPr>
                <w:rFonts w:ascii="宋体" w:eastAsia="宋体" w:hAnsi="宋体"/>
                <w:color w:val="000000" w:themeColor="text1"/>
                <w:kern w:val="0"/>
                <w:sz w:val="8"/>
                <w:szCs w:val="8"/>
              </w:rPr>
              <w:t>A</w:t>
            </w:r>
            <w:r w:rsidR="00520C95" w:rsidRPr="006D3F73">
              <w:rPr>
                <w:rFonts w:ascii="宋体" w:eastAsia="宋体" w:hAnsi="宋体"/>
                <w:color w:val="000000" w:themeColor="text1"/>
                <w:kern w:val="0"/>
                <w:sz w:val="8"/>
                <w:szCs w:val="8"/>
              </w:rPr>
              <w:t>ddress4</w:t>
            </w:r>
            <w:r w:rsidR="002373C7">
              <w:rPr>
                <w:rFonts w:ascii="宋体" w:eastAsia="宋体" w:hAnsi="宋体" w:hint="eastAsia"/>
                <w:color w:val="000000" w:themeColor="text1"/>
                <w:kern w:val="0"/>
                <w:sz w:val="8"/>
                <w:szCs w:val="8"/>
              </w:rPr>
              <w:t>(</w:t>
            </w:r>
            <w:r w:rsidR="002373C7">
              <w:rPr>
                <w:rFonts w:ascii="宋体" w:eastAsia="宋体" w:hAnsi="宋体"/>
                <w:color w:val="000000" w:themeColor="text1"/>
                <w:kern w:val="0"/>
                <w:sz w:val="8"/>
                <w:szCs w:val="8"/>
              </w:rPr>
              <w:t>6)</w:t>
            </w:r>
          </w:p>
        </w:tc>
        <w:tc>
          <w:tcPr>
            <w:tcW w:w="623" w:type="dxa"/>
            <w:tcMar>
              <w:left w:w="0" w:type="dxa"/>
              <w:right w:w="0" w:type="dxa"/>
            </w:tcMar>
          </w:tcPr>
          <w:p w14:paraId="6022190B" w14:textId="6C0D7131" w:rsidR="00520C95" w:rsidRPr="006D3F73" w:rsidRDefault="00520C95" w:rsidP="00D31E2E">
            <w:pPr>
              <w:spacing w:line="90" w:lineRule="exact"/>
              <w:jc w:val="center"/>
              <w:rPr>
                <w:rFonts w:ascii="宋体" w:eastAsia="宋体" w:hAnsi="宋体"/>
                <w:color w:val="000000" w:themeColor="text1"/>
                <w:sz w:val="8"/>
                <w:szCs w:val="8"/>
              </w:rPr>
            </w:pPr>
            <w:r w:rsidRPr="006D3F73">
              <w:rPr>
                <w:rFonts w:ascii="宋体" w:eastAsia="宋体" w:hAnsi="宋体"/>
                <w:color w:val="000000" w:themeColor="text1"/>
                <w:kern w:val="0"/>
                <w:sz w:val="8"/>
                <w:szCs w:val="8"/>
              </w:rPr>
              <w:t>Payload</w:t>
            </w:r>
            <w:r w:rsidR="002373C7">
              <w:rPr>
                <w:rFonts w:ascii="宋体" w:eastAsia="宋体" w:hAnsi="宋体" w:hint="eastAsia"/>
                <w:color w:val="000000" w:themeColor="text1"/>
                <w:kern w:val="0"/>
                <w:sz w:val="8"/>
                <w:szCs w:val="8"/>
              </w:rPr>
              <w:t>(</w:t>
            </w:r>
            <w:r w:rsidRPr="006D3F73">
              <w:rPr>
                <w:rFonts w:ascii="宋体" w:eastAsia="宋体" w:hAnsi="宋体" w:hint="eastAsia"/>
                <w:color w:val="000000" w:themeColor="text1"/>
                <w:kern w:val="0"/>
                <w:sz w:val="8"/>
                <w:szCs w:val="8"/>
              </w:rPr>
              <w:t>0-</w:t>
            </w:r>
            <w:r w:rsidRPr="006D3F73">
              <w:rPr>
                <w:rFonts w:ascii="宋体" w:eastAsia="宋体" w:hAnsi="宋体"/>
                <w:color w:val="000000" w:themeColor="text1"/>
                <w:kern w:val="0"/>
                <w:sz w:val="8"/>
                <w:szCs w:val="8"/>
              </w:rPr>
              <w:t>2312</w:t>
            </w:r>
            <w:r w:rsidR="002373C7">
              <w:rPr>
                <w:rFonts w:ascii="宋体" w:eastAsia="宋体" w:hAnsi="宋体" w:hint="eastAsia"/>
                <w:color w:val="000000" w:themeColor="text1"/>
                <w:kern w:val="0"/>
                <w:sz w:val="8"/>
                <w:szCs w:val="8"/>
              </w:rPr>
              <w:t>)</w:t>
            </w:r>
          </w:p>
        </w:tc>
        <w:tc>
          <w:tcPr>
            <w:tcW w:w="623" w:type="dxa"/>
            <w:tcMar>
              <w:left w:w="0" w:type="dxa"/>
              <w:right w:w="0" w:type="dxa"/>
            </w:tcMar>
          </w:tcPr>
          <w:p w14:paraId="1727A339" w14:textId="21066CA9" w:rsidR="00520C95" w:rsidRPr="006D3F73" w:rsidRDefault="00520C95" w:rsidP="00D31E2E">
            <w:pPr>
              <w:spacing w:line="90" w:lineRule="exact"/>
              <w:jc w:val="center"/>
              <w:rPr>
                <w:rFonts w:ascii="宋体" w:eastAsia="宋体" w:hAnsi="宋体"/>
                <w:color w:val="000000" w:themeColor="text1"/>
                <w:sz w:val="8"/>
                <w:szCs w:val="8"/>
              </w:rPr>
            </w:pPr>
            <w:r w:rsidRPr="006D3F73">
              <w:rPr>
                <w:rFonts w:ascii="宋体" w:eastAsia="宋体" w:hAnsi="宋体"/>
                <w:color w:val="000000" w:themeColor="text1"/>
                <w:kern w:val="0"/>
                <w:sz w:val="8"/>
                <w:szCs w:val="8"/>
              </w:rPr>
              <w:t>CRC</w:t>
            </w:r>
            <w:r w:rsidR="002373C7">
              <w:rPr>
                <w:rFonts w:ascii="宋体" w:eastAsia="宋体" w:hAnsi="宋体" w:hint="eastAsia"/>
                <w:color w:val="000000" w:themeColor="text1"/>
                <w:kern w:val="0"/>
                <w:sz w:val="8"/>
                <w:szCs w:val="8"/>
              </w:rPr>
              <w:t>(</w:t>
            </w:r>
            <w:r w:rsidRPr="006D3F73">
              <w:rPr>
                <w:rFonts w:ascii="宋体" w:eastAsia="宋体" w:hAnsi="宋体" w:hint="eastAsia"/>
                <w:color w:val="000000" w:themeColor="text1"/>
                <w:kern w:val="0"/>
                <w:sz w:val="8"/>
                <w:szCs w:val="8"/>
              </w:rPr>
              <w:t>4</w:t>
            </w:r>
            <w:r w:rsidR="002373C7">
              <w:rPr>
                <w:rFonts w:ascii="宋体" w:eastAsia="宋体" w:hAnsi="宋体" w:hint="eastAsia"/>
                <w:color w:val="000000" w:themeColor="text1"/>
                <w:kern w:val="0"/>
                <w:sz w:val="8"/>
                <w:szCs w:val="8"/>
              </w:rPr>
              <w:t>)</w:t>
            </w:r>
          </w:p>
        </w:tc>
        <w:tc>
          <w:tcPr>
            <w:tcW w:w="622" w:type="dxa"/>
            <w:tcMar>
              <w:left w:w="0" w:type="dxa"/>
              <w:right w:w="0" w:type="dxa"/>
            </w:tcMar>
          </w:tcPr>
          <w:p w14:paraId="66AD8E95" w14:textId="77777777" w:rsidR="00520C95" w:rsidRPr="006D3F73" w:rsidRDefault="00520C95" w:rsidP="00D31E2E">
            <w:pPr>
              <w:spacing w:line="90" w:lineRule="exact"/>
              <w:jc w:val="center"/>
              <w:rPr>
                <w:rFonts w:ascii="宋体" w:eastAsia="宋体" w:hAnsi="宋体"/>
                <w:color w:val="000000" w:themeColor="text1"/>
                <w:sz w:val="8"/>
                <w:szCs w:val="8"/>
              </w:rPr>
            </w:pPr>
          </w:p>
        </w:tc>
      </w:tr>
    </w:tbl>
    <w:p w14:paraId="1A31E091" w14:textId="77777777" w:rsidR="0000196C" w:rsidRDefault="0000196C" w:rsidP="00D31E2E">
      <w:pPr>
        <w:spacing w:line="90" w:lineRule="exact"/>
        <w:rPr>
          <w:rFonts w:ascii="宋体" w:eastAsia="宋体" w:hAnsi="宋体"/>
          <w:color w:val="000000" w:themeColor="text1"/>
          <w:sz w:val="8"/>
          <w:szCs w:val="8"/>
        </w:rPr>
      </w:pPr>
      <w:r w:rsidRPr="008500D4">
        <w:rPr>
          <w:rFonts w:ascii="宋体" w:eastAsia="宋体" w:hAnsi="宋体"/>
          <w:color w:val="00B0F0"/>
          <w:sz w:val="8"/>
          <w:szCs w:val="8"/>
        </w:rPr>
        <w:t>D</w:t>
      </w:r>
      <w:r w:rsidRPr="008500D4">
        <w:rPr>
          <w:rFonts w:ascii="宋体" w:eastAsia="宋体" w:hAnsi="宋体" w:hint="eastAsia"/>
          <w:color w:val="00B0F0"/>
          <w:sz w:val="8"/>
          <w:szCs w:val="8"/>
        </w:rPr>
        <w:t>uration：</w:t>
      </w:r>
      <w:r w:rsidRPr="0000196C">
        <w:rPr>
          <w:rFonts w:ascii="宋体" w:eastAsia="宋体" w:hAnsi="宋体"/>
          <w:color w:val="000000" w:themeColor="text1"/>
          <w:sz w:val="8"/>
          <w:szCs w:val="8"/>
        </w:rPr>
        <w:t>duration of reserved transmission time (RTS/CTS)</w:t>
      </w:r>
      <w:r>
        <w:rPr>
          <w:rFonts w:ascii="宋体" w:eastAsia="宋体" w:hAnsi="宋体" w:hint="eastAsia"/>
          <w:color w:val="000000" w:themeColor="text1"/>
          <w:sz w:val="8"/>
          <w:szCs w:val="8"/>
        </w:rPr>
        <w:t>。</w:t>
      </w:r>
      <w:r w:rsidR="00520C95" w:rsidRPr="008500D4">
        <w:rPr>
          <w:rFonts w:ascii="宋体" w:eastAsia="宋体" w:hAnsi="宋体"/>
          <w:color w:val="00B0F0"/>
          <w:sz w:val="8"/>
          <w:szCs w:val="8"/>
        </w:rPr>
        <w:t>Address 1:</w:t>
      </w:r>
      <w:r w:rsidR="00520C95" w:rsidRPr="00520C95">
        <w:rPr>
          <w:rFonts w:ascii="宋体" w:eastAsia="宋体" w:hAnsi="宋体"/>
          <w:color w:val="000000" w:themeColor="text1"/>
          <w:sz w:val="8"/>
          <w:szCs w:val="8"/>
        </w:rPr>
        <w:t xml:space="preserve"> 帧的目的MAC 地址</w:t>
      </w:r>
      <w:r w:rsidR="00520C95">
        <w:rPr>
          <w:rFonts w:ascii="宋体" w:eastAsia="宋体" w:hAnsi="宋体" w:hint="eastAsia"/>
          <w:color w:val="000000" w:themeColor="text1"/>
          <w:sz w:val="8"/>
          <w:szCs w:val="8"/>
        </w:rPr>
        <w:t>。</w:t>
      </w:r>
      <w:r w:rsidR="00520C95" w:rsidRPr="008500D4">
        <w:rPr>
          <w:rFonts w:ascii="宋体" w:eastAsia="宋体" w:hAnsi="宋体"/>
          <w:color w:val="00B0F0"/>
          <w:sz w:val="8"/>
          <w:szCs w:val="8"/>
        </w:rPr>
        <w:t xml:space="preserve">Address 2: </w:t>
      </w:r>
      <w:r w:rsidR="00520C95" w:rsidRPr="00520C95">
        <w:rPr>
          <w:rFonts w:ascii="宋体" w:eastAsia="宋体" w:hAnsi="宋体"/>
          <w:color w:val="000000" w:themeColor="text1"/>
          <w:sz w:val="8"/>
          <w:szCs w:val="8"/>
        </w:rPr>
        <w:t>帧的源MAC地址</w:t>
      </w:r>
      <w:r w:rsidR="00520C95">
        <w:rPr>
          <w:rFonts w:ascii="宋体" w:eastAsia="宋体" w:hAnsi="宋体" w:hint="eastAsia"/>
          <w:color w:val="000000" w:themeColor="text1"/>
          <w:sz w:val="8"/>
          <w:szCs w:val="8"/>
        </w:rPr>
        <w:t>。</w:t>
      </w:r>
      <w:r w:rsidR="00520C95" w:rsidRPr="008500D4">
        <w:rPr>
          <w:rFonts w:ascii="宋体" w:eastAsia="宋体" w:hAnsi="宋体"/>
          <w:color w:val="00B0F0"/>
          <w:sz w:val="8"/>
          <w:szCs w:val="8"/>
        </w:rPr>
        <w:t xml:space="preserve">Address 3: </w:t>
      </w:r>
      <w:r w:rsidR="00520C95" w:rsidRPr="00520C95">
        <w:rPr>
          <w:rFonts w:ascii="宋体" w:eastAsia="宋体" w:hAnsi="宋体"/>
          <w:color w:val="000000" w:themeColor="text1"/>
          <w:sz w:val="8"/>
          <w:szCs w:val="8"/>
        </w:rPr>
        <w:t>连接AP的路由器接口的MAC 地址</w:t>
      </w:r>
      <w:r w:rsidR="00520C95">
        <w:rPr>
          <w:rFonts w:ascii="宋体" w:eastAsia="宋体" w:hAnsi="宋体" w:hint="eastAsia"/>
          <w:color w:val="000000" w:themeColor="text1"/>
          <w:sz w:val="8"/>
          <w:szCs w:val="8"/>
        </w:rPr>
        <w:t>。</w:t>
      </w:r>
    </w:p>
    <w:p w14:paraId="710D45E8" w14:textId="13200E7E" w:rsidR="00520C95" w:rsidRDefault="0000196C" w:rsidP="00D31E2E">
      <w:pPr>
        <w:spacing w:line="90" w:lineRule="exact"/>
        <w:rPr>
          <w:rFonts w:ascii="宋体" w:eastAsia="宋体" w:hAnsi="宋体"/>
          <w:color w:val="000000" w:themeColor="text1"/>
          <w:sz w:val="8"/>
          <w:szCs w:val="8"/>
        </w:rPr>
      </w:pPr>
      <w:r>
        <w:rPr>
          <w:rFonts w:ascii="宋体" w:eastAsia="宋体" w:hAnsi="宋体"/>
          <w:color w:val="000000" w:themeColor="text1"/>
          <w:sz w:val="8"/>
          <w:szCs w:val="8"/>
        </w:rPr>
        <w:t>S</w:t>
      </w:r>
      <w:r>
        <w:rPr>
          <w:rFonts w:ascii="宋体" w:eastAsia="宋体" w:hAnsi="宋体" w:hint="eastAsia"/>
          <w:color w:val="000000" w:themeColor="text1"/>
          <w:sz w:val="8"/>
          <w:szCs w:val="8"/>
        </w:rPr>
        <w:t>eq</w:t>
      </w:r>
      <w:r>
        <w:rPr>
          <w:rFonts w:ascii="宋体" w:eastAsia="宋体" w:hAnsi="宋体"/>
          <w:color w:val="000000" w:themeColor="text1"/>
          <w:sz w:val="8"/>
          <w:szCs w:val="8"/>
        </w:rPr>
        <w:t xml:space="preserve"> </w:t>
      </w:r>
      <w:r>
        <w:rPr>
          <w:rFonts w:ascii="宋体" w:eastAsia="宋体" w:hAnsi="宋体" w:hint="eastAsia"/>
          <w:color w:val="000000" w:themeColor="text1"/>
          <w:sz w:val="8"/>
          <w:szCs w:val="8"/>
        </w:rPr>
        <w:t>control：</w:t>
      </w:r>
      <w:r w:rsidRPr="0000196C">
        <w:rPr>
          <w:rFonts w:ascii="宋体" w:eastAsia="宋体" w:hAnsi="宋体"/>
          <w:color w:val="000000" w:themeColor="text1"/>
          <w:sz w:val="8"/>
          <w:szCs w:val="8"/>
        </w:rPr>
        <w:t>frame seq #(for reliable ARQ)</w:t>
      </w:r>
      <w:r>
        <w:rPr>
          <w:rFonts w:ascii="宋体" w:eastAsia="宋体" w:hAnsi="宋体" w:hint="eastAsia"/>
          <w:color w:val="000000" w:themeColor="text1"/>
          <w:sz w:val="8"/>
          <w:szCs w:val="8"/>
        </w:rPr>
        <w:t>。</w:t>
      </w:r>
      <w:r w:rsidR="00520C95" w:rsidRPr="008500D4">
        <w:rPr>
          <w:rFonts w:ascii="宋体" w:eastAsia="宋体" w:hAnsi="宋体"/>
          <w:color w:val="00B0F0"/>
          <w:sz w:val="8"/>
          <w:szCs w:val="8"/>
        </w:rPr>
        <w:t xml:space="preserve">Address 4: </w:t>
      </w:r>
      <w:r w:rsidR="00520C95" w:rsidRPr="00520C95">
        <w:rPr>
          <w:rFonts w:ascii="宋体" w:eastAsia="宋体" w:hAnsi="宋体"/>
          <w:color w:val="000000" w:themeColor="text1"/>
          <w:sz w:val="8"/>
          <w:szCs w:val="8"/>
        </w:rPr>
        <w:t>只在自组织模式中使用</w:t>
      </w:r>
      <w:r w:rsidR="00520C95">
        <w:rPr>
          <w:rFonts w:ascii="宋体" w:eastAsia="宋体" w:hAnsi="宋体" w:hint="eastAsia"/>
          <w:color w:val="000000" w:themeColor="text1"/>
          <w:sz w:val="8"/>
          <w:szCs w:val="8"/>
        </w:rPr>
        <w:t>。</w:t>
      </w:r>
    </w:p>
    <w:p w14:paraId="231DEE65" w14:textId="5B3EE302" w:rsidR="00520C95" w:rsidRPr="008500D4" w:rsidRDefault="0000196C" w:rsidP="00D31E2E">
      <w:pPr>
        <w:spacing w:line="90" w:lineRule="exact"/>
        <w:rPr>
          <w:rFonts w:ascii="宋体" w:eastAsia="宋体" w:hAnsi="宋体"/>
          <w:color w:val="FF0000"/>
          <w:sz w:val="8"/>
          <w:szCs w:val="8"/>
        </w:rPr>
      </w:pPr>
      <w:r w:rsidRPr="008500D4">
        <w:rPr>
          <w:rFonts w:ascii="宋体" w:eastAsia="宋体" w:hAnsi="宋体"/>
          <w:color w:val="FF0000"/>
          <w:sz w:val="8"/>
          <w:szCs w:val="8"/>
        </w:rPr>
        <w:t>AP仅对无线终端可见，对于固定网络上的设备是不可见的</w:t>
      </w:r>
      <w:r w:rsidRPr="008500D4">
        <w:rPr>
          <w:rFonts w:ascii="宋体" w:eastAsia="宋体" w:hAnsi="宋体" w:hint="eastAsia"/>
          <w:color w:val="FF0000"/>
          <w:sz w:val="8"/>
          <w:szCs w:val="8"/>
        </w:rPr>
        <w:t>，</w:t>
      </w:r>
      <w:r w:rsidRPr="008500D4">
        <w:rPr>
          <w:rFonts w:ascii="宋体" w:eastAsia="宋体" w:hAnsi="宋体"/>
          <w:color w:val="FF0000"/>
          <w:sz w:val="8"/>
          <w:szCs w:val="8"/>
        </w:rPr>
        <w:t>AP连接路由器的有线端口没有MAC地址！</w:t>
      </w:r>
    </w:p>
    <w:p w14:paraId="02718712" w14:textId="005CCC48" w:rsidR="00295CDE" w:rsidRDefault="008500D4" w:rsidP="00D31E2E">
      <w:pPr>
        <w:spacing w:line="90" w:lineRule="exact"/>
        <w:rPr>
          <w:rFonts w:ascii="宋体" w:eastAsia="宋体" w:hAnsi="宋体"/>
          <w:color w:val="000000" w:themeColor="text1"/>
          <w:sz w:val="8"/>
          <w:szCs w:val="8"/>
        </w:rPr>
      </w:pPr>
      <w:r w:rsidRPr="008500D4">
        <w:rPr>
          <w:rFonts w:ascii="宋体" w:eastAsia="宋体" w:hAnsi="宋体" w:hint="eastAsia"/>
          <w:color w:val="00B050"/>
          <w:sz w:val="8"/>
          <w:szCs w:val="8"/>
        </w:rPr>
        <w:t>终端在子网内移动：</w:t>
      </w:r>
      <w:r w:rsidRPr="008500D4">
        <w:rPr>
          <w:rFonts w:ascii="宋体" w:eastAsia="宋体" w:hAnsi="宋体" w:hint="eastAsia"/>
          <w:color w:val="00B0F0"/>
          <w:sz w:val="8"/>
          <w:szCs w:val="8"/>
        </w:rPr>
        <w:t>切换：</w:t>
      </w:r>
      <w:r w:rsidRPr="008500D4">
        <w:rPr>
          <w:rFonts w:ascii="宋体" w:eastAsia="宋体" w:hAnsi="宋体" w:hint="eastAsia"/>
          <w:color w:val="000000" w:themeColor="text1"/>
          <w:sz w:val="8"/>
          <w:szCs w:val="8"/>
        </w:rPr>
        <w:t>终端从一个</w:t>
      </w:r>
      <w:r w:rsidRPr="008500D4">
        <w:rPr>
          <w:rFonts w:ascii="宋体" w:eastAsia="宋体" w:hAnsi="宋体"/>
          <w:color w:val="000000" w:themeColor="text1"/>
          <w:sz w:val="8"/>
          <w:szCs w:val="8"/>
        </w:rPr>
        <w:t>BSS移动到另一个BSS</w:t>
      </w:r>
      <w:r>
        <w:rPr>
          <w:rFonts w:ascii="宋体" w:eastAsia="宋体" w:hAnsi="宋体" w:hint="eastAsia"/>
          <w:color w:val="000000" w:themeColor="text1"/>
          <w:sz w:val="8"/>
          <w:szCs w:val="8"/>
        </w:rPr>
        <w:t>。</w:t>
      </w:r>
      <w:r w:rsidRPr="008500D4">
        <w:rPr>
          <w:rFonts w:ascii="宋体" w:eastAsia="宋体" w:hAnsi="宋体" w:hint="eastAsia"/>
          <w:color w:val="000000" w:themeColor="text1"/>
          <w:sz w:val="8"/>
          <w:szCs w:val="8"/>
        </w:rPr>
        <w:t>发生切换时，终端要关联到新的</w:t>
      </w:r>
      <w:r w:rsidRPr="008500D4">
        <w:rPr>
          <w:rFonts w:ascii="宋体" w:eastAsia="宋体" w:hAnsi="宋体"/>
          <w:color w:val="000000" w:themeColor="text1"/>
          <w:sz w:val="8"/>
          <w:szCs w:val="8"/>
        </w:rPr>
        <w:t>AP上：</w:t>
      </w:r>
      <w:r w:rsidRPr="008500D4">
        <w:rPr>
          <w:rFonts w:ascii="宋体" w:eastAsia="宋体" w:hAnsi="宋体" w:hint="eastAsia"/>
          <w:color w:val="000000" w:themeColor="text1"/>
          <w:sz w:val="8"/>
          <w:szCs w:val="8"/>
        </w:rPr>
        <w:t>当</w:t>
      </w:r>
      <w:r w:rsidRPr="008500D4">
        <w:rPr>
          <w:rFonts w:ascii="宋体" w:eastAsia="宋体" w:hAnsi="宋体"/>
          <w:color w:val="000000" w:themeColor="text1"/>
          <w:sz w:val="8"/>
          <w:szCs w:val="8"/>
        </w:rPr>
        <w:t>H1检测到来自AP1的信号逐渐减弱时，开始扫描新的信标帧</w:t>
      </w:r>
      <w:r>
        <w:rPr>
          <w:rFonts w:ascii="宋体" w:eastAsia="宋体" w:hAnsi="宋体" w:hint="eastAsia"/>
          <w:color w:val="000000" w:themeColor="text1"/>
          <w:sz w:val="8"/>
          <w:szCs w:val="8"/>
        </w:rPr>
        <w:t>，</w:t>
      </w:r>
      <w:r w:rsidRPr="008500D4">
        <w:rPr>
          <w:rFonts w:ascii="宋体" w:eastAsia="宋体" w:hAnsi="宋体" w:hint="eastAsia"/>
          <w:color w:val="000000" w:themeColor="text1"/>
          <w:sz w:val="8"/>
          <w:szCs w:val="8"/>
        </w:rPr>
        <w:t>当</w:t>
      </w:r>
      <w:r w:rsidRPr="008500D4">
        <w:rPr>
          <w:rFonts w:ascii="宋体" w:eastAsia="宋体" w:hAnsi="宋体"/>
          <w:color w:val="000000" w:themeColor="text1"/>
          <w:sz w:val="8"/>
          <w:szCs w:val="8"/>
        </w:rPr>
        <w:t>H1收到来自AP2、信号更强的信标帧时，先解除与AP1的关联，然后关联到AP2</w:t>
      </w:r>
      <w:r>
        <w:rPr>
          <w:rFonts w:ascii="宋体" w:eastAsia="宋体" w:hAnsi="宋体" w:hint="eastAsia"/>
          <w:color w:val="000000" w:themeColor="text1"/>
          <w:sz w:val="8"/>
          <w:szCs w:val="8"/>
        </w:rPr>
        <w:t>。</w:t>
      </w:r>
      <w:r w:rsidRPr="008500D4">
        <w:rPr>
          <w:rFonts w:ascii="宋体" w:eastAsia="宋体" w:hAnsi="宋体" w:hint="eastAsia"/>
          <w:color w:val="00B050"/>
          <w:sz w:val="8"/>
          <w:szCs w:val="8"/>
        </w:rPr>
        <w:t>发生切换时，交换机中的转发表也需要更新，交换机通过自主学习更新转发表：</w:t>
      </w:r>
      <w:r w:rsidRPr="008500D4">
        <w:rPr>
          <w:rFonts w:ascii="宋体" w:eastAsia="宋体" w:hAnsi="宋体" w:hint="eastAsia"/>
          <w:color w:val="FF0000"/>
          <w:sz w:val="8"/>
          <w:szCs w:val="8"/>
        </w:rPr>
        <w:t>交换机收到</w:t>
      </w:r>
      <w:r w:rsidRPr="008500D4">
        <w:rPr>
          <w:rFonts w:ascii="宋体" w:eastAsia="宋体" w:hAnsi="宋体"/>
          <w:color w:val="FF0000"/>
          <w:sz w:val="8"/>
          <w:szCs w:val="8"/>
        </w:rPr>
        <w:t>H1发送的帧时，更新H1所在的端口</w:t>
      </w:r>
      <w:r w:rsidRPr="00295CDE">
        <w:rPr>
          <w:rFonts w:ascii="宋体" w:eastAsia="宋体" w:hAnsi="宋体" w:hint="eastAsia"/>
          <w:color w:val="FF0000"/>
          <w:sz w:val="8"/>
          <w:szCs w:val="8"/>
        </w:rPr>
        <w:t>，</w:t>
      </w:r>
      <w:r w:rsidRPr="008500D4">
        <w:rPr>
          <w:rFonts w:ascii="宋体" w:eastAsia="宋体" w:hAnsi="宋体" w:hint="eastAsia"/>
          <w:color w:val="FF0000"/>
          <w:sz w:val="8"/>
          <w:szCs w:val="8"/>
        </w:rPr>
        <w:t>若转发表未及时更新，可能产生丢包</w:t>
      </w:r>
      <w:r w:rsidRPr="00295CDE">
        <w:rPr>
          <w:rFonts w:ascii="宋体" w:eastAsia="宋体" w:hAnsi="宋体" w:hint="eastAsia"/>
          <w:color w:val="FF0000"/>
          <w:sz w:val="8"/>
          <w:szCs w:val="8"/>
        </w:rPr>
        <w:t>。</w:t>
      </w:r>
      <w:r w:rsidRPr="008500D4">
        <w:rPr>
          <w:rFonts w:ascii="宋体" w:eastAsia="宋体" w:hAnsi="宋体"/>
          <w:color w:val="000000" w:themeColor="text1"/>
          <w:sz w:val="8"/>
          <w:szCs w:val="8"/>
        </w:rPr>
        <w:t>802.11f规定了AP间漫游的方法</w:t>
      </w:r>
      <w:r w:rsidR="00295CDE">
        <w:rPr>
          <w:rFonts w:ascii="宋体" w:eastAsia="宋体" w:hAnsi="宋体" w:hint="eastAsia"/>
          <w:color w:val="000000" w:themeColor="text1"/>
          <w:sz w:val="8"/>
          <w:szCs w:val="8"/>
        </w:rPr>
        <w:t>。</w:t>
      </w:r>
      <w:r w:rsidR="00295CDE" w:rsidRPr="00295CDE">
        <w:rPr>
          <w:rFonts w:ascii="宋体" w:eastAsia="宋体" w:hAnsi="宋体" w:hint="eastAsia"/>
          <w:color w:val="000000" w:themeColor="text1"/>
          <w:sz w:val="8"/>
          <w:szCs w:val="8"/>
        </w:rPr>
        <w:t>主机停留在同一个</w:t>
      </w:r>
      <w:r w:rsidR="00295CDE" w:rsidRPr="00295CDE">
        <w:rPr>
          <w:rFonts w:ascii="宋体" w:eastAsia="宋体" w:hAnsi="宋体"/>
          <w:color w:val="000000" w:themeColor="text1"/>
          <w:sz w:val="8"/>
          <w:szCs w:val="8"/>
        </w:rPr>
        <w:t>IP子网中，因而IP 地址保持不变</w:t>
      </w:r>
      <w:r w:rsidR="00295CDE">
        <w:rPr>
          <w:rFonts w:ascii="宋体" w:eastAsia="宋体" w:hAnsi="宋体" w:hint="eastAsia"/>
          <w:color w:val="000000" w:themeColor="text1"/>
          <w:sz w:val="8"/>
          <w:szCs w:val="8"/>
        </w:rPr>
        <w:t>。</w:t>
      </w:r>
      <w:r w:rsidR="00295CDE" w:rsidRPr="00295CDE">
        <w:rPr>
          <w:rFonts w:ascii="宋体" w:eastAsia="宋体" w:hAnsi="宋体" w:hint="eastAsia"/>
          <w:color w:val="000000" w:themeColor="text1"/>
          <w:sz w:val="8"/>
          <w:szCs w:val="8"/>
        </w:rPr>
        <w:t>切换过程中，终端上的应用正常运行：由于</w:t>
      </w:r>
      <w:r w:rsidR="00295CDE" w:rsidRPr="00295CDE">
        <w:rPr>
          <w:rFonts w:ascii="宋体" w:eastAsia="宋体" w:hAnsi="宋体"/>
          <w:color w:val="000000" w:themeColor="text1"/>
          <w:sz w:val="8"/>
          <w:szCs w:val="8"/>
        </w:rPr>
        <w:t>IP地址没变，网络层及以上层次感觉不到这个移动</w:t>
      </w:r>
      <w:r w:rsidR="00295CDE">
        <w:rPr>
          <w:rFonts w:ascii="宋体" w:eastAsia="宋体" w:hAnsi="宋体" w:hint="eastAsia"/>
          <w:color w:val="000000" w:themeColor="text1"/>
          <w:sz w:val="8"/>
          <w:szCs w:val="8"/>
        </w:rPr>
        <w:t>。</w:t>
      </w:r>
      <w:r w:rsidR="00295CDE" w:rsidRPr="00295CDE">
        <w:rPr>
          <w:rFonts w:ascii="宋体" w:eastAsia="宋体" w:hAnsi="宋体" w:hint="eastAsia"/>
          <w:color w:val="000000" w:themeColor="text1"/>
          <w:sz w:val="8"/>
          <w:szCs w:val="8"/>
        </w:rPr>
        <w:t>切换过程中产生的延迟及丢包，在上层协议看来是正常的</w:t>
      </w:r>
      <w:r w:rsidR="00295CDE">
        <w:rPr>
          <w:rFonts w:ascii="宋体" w:eastAsia="宋体" w:hAnsi="宋体" w:hint="eastAsia"/>
          <w:color w:val="000000" w:themeColor="text1"/>
          <w:sz w:val="8"/>
          <w:szCs w:val="8"/>
        </w:rPr>
        <w:t>。</w:t>
      </w:r>
    </w:p>
    <w:p w14:paraId="0315A540" w14:textId="6EBE266F" w:rsidR="00DB217D" w:rsidRDefault="00DB217D" w:rsidP="00D31E2E">
      <w:pPr>
        <w:spacing w:line="90" w:lineRule="exact"/>
        <w:rPr>
          <w:rFonts w:ascii="宋体" w:eastAsia="宋体" w:hAnsi="宋体"/>
          <w:color w:val="000000" w:themeColor="text1"/>
          <w:sz w:val="8"/>
          <w:szCs w:val="8"/>
        </w:rPr>
      </w:pPr>
      <w:r w:rsidRPr="009F4E95">
        <w:rPr>
          <w:rFonts w:ascii="宋体" w:eastAsia="宋体" w:hAnsi="宋体"/>
          <w:color w:val="00B050"/>
          <w:sz w:val="8"/>
          <w:szCs w:val="8"/>
        </w:rPr>
        <w:t>802.11: 先进功能</w:t>
      </w:r>
      <w:r w:rsidRPr="009F4E95">
        <w:rPr>
          <w:rFonts w:ascii="宋体" w:eastAsia="宋体" w:hAnsi="宋体" w:hint="eastAsia"/>
          <w:color w:val="00B050"/>
          <w:sz w:val="8"/>
          <w:szCs w:val="8"/>
        </w:rPr>
        <w:t>：</w:t>
      </w:r>
      <w:r w:rsidRPr="009F4E95">
        <w:rPr>
          <w:rFonts w:ascii="宋体" w:eastAsia="宋体" w:hAnsi="宋体" w:hint="eastAsia"/>
          <w:color w:val="00B0F0"/>
          <w:sz w:val="8"/>
          <w:szCs w:val="8"/>
        </w:rPr>
        <w:t>速率适应：</w:t>
      </w:r>
      <w:r w:rsidRPr="00DB217D">
        <w:rPr>
          <w:rFonts w:ascii="宋体" w:eastAsia="宋体" w:hAnsi="宋体" w:hint="eastAsia"/>
          <w:color w:val="000000" w:themeColor="text1"/>
          <w:sz w:val="8"/>
          <w:szCs w:val="8"/>
        </w:rPr>
        <w:t>当主机移动或信噪比变化时，基站和主机动态改变传输速率（物理层调制技术）</w:t>
      </w:r>
      <w:r w:rsidRPr="00DB217D">
        <w:rPr>
          <w:rFonts w:ascii="宋体" w:eastAsia="宋体" w:hAnsi="宋体" w:hint="eastAsia"/>
          <w:color w:val="00B0F0"/>
          <w:sz w:val="8"/>
          <w:szCs w:val="8"/>
        </w:rPr>
        <w:t>功率管理</w:t>
      </w:r>
      <w:r w:rsidRPr="009F4E95">
        <w:rPr>
          <w:rFonts w:ascii="宋体" w:eastAsia="宋体" w:hAnsi="宋体" w:hint="eastAsia"/>
          <w:color w:val="00B0F0"/>
          <w:sz w:val="8"/>
          <w:szCs w:val="8"/>
        </w:rPr>
        <w:t>：</w:t>
      </w:r>
      <w:r w:rsidRPr="00DB217D">
        <w:rPr>
          <w:rFonts w:ascii="宋体" w:eastAsia="宋体" w:hAnsi="宋体" w:hint="eastAsia"/>
          <w:color w:val="000000" w:themeColor="text1"/>
          <w:sz w:val="8"/>
          <w:szCs w:val="8"/>
        </w:rPr>
        <w:t>节点设置功率管理比特，告知</w:t>
      </w:r>
      <w:r w:rsidRPr="00DB217D">
        <w:rPr>
          <w:rFonts w:ascii="宋体" w:eastAsia="宋体" w:hAnsi="宋体"/>
          <w:color w:val="000000" w:themeColor="text1"/>
          <w:sz w:val="8"/>
          <w:szCs w:val="8"/>
        </w:rPr>
        <w:t>AP它将进入休眠状态：</w:t>
      </w:r>
      <w:r w:rsidRPr="00DB217D">
        <w:rPr>
          <w:rFonts w:ascii="宋体" w:eastAsia="宋体" w:hAnsi="宋体" w:hint="eastAsia"/>
          <w:color w:val="000000" w:themeColor="text1"/>
          <w:sz w:val="8"/>
          <w:szCs w:val="8"/>
        </w:rPr>
        <w:t>节点进入休眠，并在下一个信标帧之前醒来</w:t>
      </w:r>
      <w:r>
        <w:rPr>
          <w:rFonts w:ascii="宋体" w:eastAsia="宋体" w:hAnsi="宋体" w:hint="eastAsia"/>
          <w:color w:val="000000" w:themeColor="text1"/>
          <w:sz w:val="8"/>
          <w:szCs w:val="8"/>
        </w:rPr>
        <w:t>，</w:t>
      </w:r>
      <w:r w:rsidRPr="00DB217D">
        <w:rPr>
          <w:rFonts w:ascii="宋体" w:eastAsia="宋体" w:hAnsi="宋体" w:hint="eastAsia"/>
          <w:color w:val="000000" w:themeColor="text1"/>
          <w:sz w:val="8"/>
          <w:szCs w:val="8"/>
        </w:rPr>
        <w:t>在节点休眠期间，</w:t>
      </w:r>
      <w:r w:rsidRPr="00DB217D">
        <w:rPr>
          <w:rFonts w:ascii="宋体" w:eastAsia="宋体" w:hAnsi="宋体"/>
          <w:color w:val="000000" w:themeColor="text1"/>
          <w:sz w:val="8"/>
          <w:szCs w:val="8"/>
        </w:rPr>
        <w:t>AP缓存发往该节点的帧</w:t>
      </w:r>
      <w:r>
        <w:rPr>
          <w:rFonts w:ascii="宋体" w:eastAsia="宋体" w:hAnsi="宋体" w:hint="eastAsia"/>
          <w:color w:val="000000" w:themeColor="text1"/>
          <w:sz w:val="8"/>
          <w:szCs w:val="8"/>
        </w:rPr>
        <w:t>，</w:t>
      </w:r>
      <w:r w:rsidRPr="00DB217D">
        <w:rPr>
          <w:rFonts w:ascii="宋体" w:eastAsia="宋体" w:hAnsi="宋体"/>
          <w:color w:val="000000" w:themeColor="text1"/>
          <w:sz w:val="8"/>
          <w:szCs w:val="8"/>
        </w:rPr>
        <w:t>AP在发送的信标帧中包含一个移动节点列表，这些节点有帧缓存在AP中</w:t>
      </w:r>
      <w:r>
        <w:rPr>
          <w:rFonts w:ascii="宋体" w:eastAsia="宋体" w:hAnsi="宋体" w:hint="eastAsia"/>
          <w:color w:val="000000" w:themeColor="text1"/>
          <w:sz w:val="8"/>
          <w:szCs w:val="8"/>
        </w:rPr>
        <w:t>，</w:t>
      </w:r>
      <w:r w:rsidRPr="00DB217D">
        <w:rPr>
          <w:rFonts w:ascii="宋体" w:eastAsia="宋体" w:hAnsi="宋体" w:hint="eastAsia"/>
          <w:color w:val="000000" w:themeColor="text1"/>
          <w:sz w:val="8"/>
          <w:szCs w:val="8"/>
        </w:rPr>
        <w:t>列表中的节点向</w:t>
      </w:r>
      <w:r w:rsidRPr="00DB217D">
        <w:rPr>
          <w:rFonts w:ascii="宋体" w:eastAsia="宋体" w:hAnsi="宋体"/>
          <w:color w:val="000000" w:themeColor="text1"/>
          <w:sz w:val="8"/>
          <w:szCs w:val="8"/>
        </w:rPr>
        <w:t>AP请求帧，其余节点重新进入休眠</w:t>
      </w:r>
      <w:r>
        <w:rPr>
          <w:rFonts w:ascii="宋体" w:eastAsia="宋体" w:hAnsi="宋体" w:hint="eastAsia"/>
          <w:color w:val="000000" w:themeColor="text1"/>
          <w:sz w:val="8"/>
          <w:szCs w:val="8"/>
        </w:rPr>
        <w:t>。</w:t>
      </w:r>
    </w:p>
    <w:p w14:paraId="0FD570D4" w14:textId="71ADC53F" w:rsidR="009F4E95" w:rsidRDefault="009F4E95" w:rsidP="00D31E2E">
      <w:pPr>
        <w:spacing w:line="90" w:lineRule="exact"/>
        <w:rPr>
          <w:rFonts w:ascii="宋体" w:eastAsia="宋体" w:hAnsi="宋体"/>
          <w:color w:val="000000" w:themeColor="text1"/>
          <w:sz w:val="8"/>
          <w:szCs w:val="8"/>
        </w:rPr>
      </w:pPr>
      <w:r w:rsidRPr="009F4E95">
        <w:rPr>
          <w:rFonts w:ascii="宋体" w:eastAsia="宋体" w:hAnsi="宋体" w:hint="eastAsia"/>
          <w:color w:val="00B050"/>
          <w:sz w:val="8"/>
          <w:szCs w:val="8"/>
        </w:rPr>
        <w:t>终端在</w:t>
      </w:r>
      <w:r w:rsidRPr="009F4E95">
        <w:rPr>
          <w:rFonts w:ascii="宋体" w:eastAsia="宋体" w:hAnsi="宋体"/>
          <w:color w:val="00B050"/>
          <w:sz w:val="8"/>
          <w:szCs w:val="8"/>
        </w:rPr>
        <w:t>IP子网间移动</w:t>
      </w:r>
      <w:r w:rsidRPr="009F4E95">
        <w:rPr>
          <w:rFonts w:ascii="宋体" w:eastAsia="宋体" w:hAnsi="宋体" w:hint="eastAsia"/>
          <w:color w:val="00B050"/>
          <w:sz w:val="8"/>
          <w:szCs w:val="8"/>
        </w:rPr>
        <w:t>：</w:t>
      </w:r>
      <w:r w:rsidRPr="009F4E95">
        <w:rPr>
          <w:rFonts w:ascii="宋体" w:eastAsia="宋体" w:hAnsi="宋体" w:hint="eastAsia"/>
          <w:color w:val="000000" w:themeColor="text1"/>
          <w:sz w:val="8"/>
          <w:szCs w:val="8"/>
        </w:rPr>
        <w:t>终端进入到一个新的子网后，必须分配该子网上的一个地址（</w:t>
      </w:r>
      <w:r w:rsidRPr="009F4E95">
        <w:rPr>
          <w:rFonts w:ascii="宋体" w:eastAsia="宋体" w:hAnsi="宋体"/>
          <w:color w:val="000000" w:themeColor="text1"/>
          <w:sz w:val="8"/>
          <w:szCs w:val="8"/>
        </w:rPr>
        <w:t>DHCP），并使用新的地址通信：</w:t>
      </w:r>
      <w:r w:rsidRPr="009F4E95">
        <w:rPr>
          <w:rFonts w:ascii="宋体" w:eastAsia="宋体" w:hAnsi="宋体" w:hint="eastAsia"/>
          <w:color w:val="000000" w:themeColor="text1"/>
          <w:sz w:val="8"/>
          <w:szCs w:val="8"/>
        </w:rPr>
        <w:t>终端在进入新的子网后，不能保留其</w:t>
      </w:r>
      <w:r w:rsidRPr="009F4E95">
        <w:rPr>
          <w:rFonts w:ascii="宋体" w:eastAsia="宋体" w:hAnsi="宋体"/>
          <w:color w:val="000000" w:themeColor="text1"/>
          <w:sz w:val="8"/>
          <w:szCs w:val="8"/>
        </w:rPr>
        <w:t>IP地址</w:t>
      </w:r>
      <w:r>
        <w:rPr>
          <w:rFonts w:ascii="宋体" w:eastAsia="宋体" w:hAnsi="宋体" w:hint="eastAsia"/>
          <w:color w:val="000000" w:themeColor="text1"/>
          <w:sz w:val="8"/>
          <w:szCs w:val="8"/>
        </w:rPr>
        <w:t>，</w:t>
      </w:r>
      <w:r w:rsidRPr="009F4E95">
        <w:rPr>
          <w:rFonts w:ascii="宋体" w:eastAsia="宋体" w:hAnsi="宋体" w:hint="eastAsia"/>
          <w:color w:val="000000" w:themeColor="text1"/>
          <w:sz w:val="8"/>
          <w:szCs w:val="8"/>
        </w:rPr>
        <w:t>然而，当终端改变</w:t>
      </w:r>
      <w:r w:rsidRPr="009F4E95">
        <w:rPr>
          <w:rFonts w:ascii="宋体" w:eastAsia="宋体" w:hAnsi="宋体"/>
          <w:color w:val="000000" w:themeColor="text1"/>
          <w:sz w:val="8"/>
          <w:szCs w:val="8"/>
        </w:rPr>
        <w:t>IP地址后，终端上正在运行的应用将中断：</w:t>
      </w:r>
      <w:r w:rsidRPr="009F4E95">
        <w:rPr>
          <w:rFonts w:ascii="宋体" w:eastAsia="宋体" w:hAnsi="宋体" w:hint="eastAsia"/>
          <w:color w:val="000000" w:themeColor="text1"/>
          <w:sz w:val="8"/>
          <w:szCs w:val="8"/>
        </w:rPr>
        <w:t>通信的对方不知道终端的新地址，无法与其通信</w:t>
      </w:r>
      <w:r>
        <w:rPr>
          <w:rFonts w:ascii="宋体" w:eastAsia="宋体" w:hAnsi="宋体" w:hint="eastAsia"/>
          <w:color w:val="000000" w:themeColor="text1"/>
          <w:sz w:val="8"/>
          <w:szCs w:val="8"/>
        </w:rPr>
        <w:t>。</w:t>
      </w:r>
      <w:r w:rsidRPr="009F4E95">
        <w:rPr>
          <w:rFonts w:ascii="宋体" w:eastAsia="宋体" w:hAnsi="宋体" w:hint="eastAsia"/>
          <w:color w:val="000000" w:themeColor="text1"/>
          <w:sz w:val="8"/>
          <w:szCs w:val="8"/>
        </w:rPr>
        <w:t>即使对方获知了终端的新地址，应用必须重新建立连接，因为通信的端点（套接字）变了</w:t>
      </w:r>
      <w:r>
        <w:rPr>
          <w:rFonts w:ascii="宋体" w:eastAsia="宋体" w:hAnsi="宋体" w:hint="eastAsia"/>
          <w:color w:val="000000" w:themeColor="text1"/>
          <w:sz w:val="8"/>
          <w:szCs w:val="8"/>
        </w:rPr>
        <w:t>。</w:t>
      </w:r>
    </w:p>
    <w:p w14:paraId="663C9B61" w14:textId="6B833767" w:rsidR="00520C95" w:rsidRDefault="009F4E95" w:rsidP="00D31E2E">
      <w:pPr>
        <w:spacing w:line="90" w:lineRule="exact"/>
        <w:rPr>
          <w:rFonts w:ascii="宋体" w:eastAsia="宋体" w:hAnsi="宋体"/>
          <w:color w:val="000000" w:themeColor="text1"/>
          <w:sz w:val="8"/>
          <w:szCs w:val="8"/>
        </w:rPr>
      </w:pPr>
      <w:r w:rsidRPr="00EA5976">
        <w:rPr>
          <w:rFonts w:ascii="宋体" w:eastAsia="宋体" w:hAnsi="宋体" w:hint="eastAsia"/>
          <w:color w:val="00B0F0"/>
          <w:sz w:val="8"/>
          <w:szCs w:val="8"/>
        </w:rPr>
        <w:t>归属网络</w:t>
      </w:r>
      <w:r w:rsidRPr="00EA5976">
        <w:rPr>
          <w:rFonts w:ascii="宋体" w:eastAsia="宋体" w:hAnsi="宋体"/>
          <w:color w:val="00B0F0"/>
          <w:sz w:val="8"/>
          <w:szCs w:val="8"/>
        </w:rPr>
        <w:t>:</w:t>
      </w:r>
      <w:r w:rsidRPr="009F4E95">
        <w:rPr>
          <w:rFonts w:ascii="宋体" w:eastAsia="宋体" w:hAnsi="宋体"/>
          <w:color w:val="000000" w:themeColor="text1"/>
          <w:sz w:val="8"/>
          <w:szCs w:val="8"/>
        </w:rPr>
        <w:t>移动节点的永久“居所”</w:t>
      </w:r>
      <w:r>
        <w:rPr>
          <w:rFonts w:ascii="宋体" w:eastAsia="宋体" w:hAnsi="宋体" w:hint="eastAsia"/>
          <w:color w:val="000000" w:themeColor="text1"/>
          <w:sz w:val="8"/>
          <w:szCs w:val="8"/>
        </w:rPr>
        <w:t>。</w:t>
      </w:r>
      <w:r w:rsidRPr="00EA5976">
        <w:rPr>
          <w:rFonts w:ascii="宋体" w:eastAsia="宋体" w:hAnsi="宋体" w:hint="eastAsia"/>
          <w:color w:val="00B0F0"/>
          <w:sz w:val="8"/>
          <w:szCs w:val="8"/>
        </w:rPr>
        <w:t>归属代理</w:t>
      </w:r>
      <w:r w:rsidRPr="00EA5976">
        <w:rPr>
          <w:rFonts w:ascii="宋体" w:eastAsia="宋体" w:hAnsi="宋体"/>
          <w:color w:val="00B0F0"/>
          <w:sz w:val="8"/>
          <w:szCs w:val="8"/>
        </w:rPr>
        <w:t>:</w:t>
      </w:r>
      <w:r w:rsidRPr="009F4E95">
        <w:rPr>
          <w:rFonts w:ascii="宋体" w:eastAsia="宋体" w:hAnsi="宋体"/>
          <w:color w:val="000000" w:themeColor="text1"/>
          <w:sz w:val="8"/>
          <w:szCs w:val="8"/>
        </w:rPr>
        <w:t>当移动节点在外地时，为移动节点执行移动管理功能的实体</w:t>
      </w:r>
      <w:r w:rsidR="00EA5976">
        <w:rPr>
          <w:rFonts w:ascii="宋体" w:eastAsia="宋体" w:hAnsi="宋体" w:hint="eastAsia"/>
          <w:color w:val="000000" w:themeColor="text1"/>
          <w:sz w:val="8"/>
          <w:szCs w:val="8"/>
        </w:rPr>
        <w:t>。</w:t>
      </w:r>
      <w:r w:rsidR="00EA5976" w:rsidRPr="00EA5976">
        <w:rPr>
          <w:rFonts w:ascii="宋体" w:eastAsia="宋体" w:hAnsi="宋体" w:hint="eastAsia"/>
          <w:color w:val="00B0F0"/>
          <w:sz w:val="8"/>
          <w:szCs w:val="8"/>
        </w:rPr>
        <w:t>永久地址</w:t>
      </w:r>
      <w:r w:rsidR="00EA5976" w:rsidRPr="00EA5976">
        <w:rPr>
          <w:rFonts w:ascii="宋体" w:eastAsia="宋体" w:hAnsi="宋体"/>
          <w:color w:val="00B0F0"/>
          <w:sz w:val="8"/>
          <w:szCs w:val="8"/>
        </w:rPr>
        <w:t>:</w:t>
      </w:r>
      <w:r w:rsidR="00EA5976" w:rsidRPr="00EA5976">
        <w:rPr>
          <w:rFonts w:ascii="宋体" w:eastAsia="宋体" w:hAnsi="宋体"/>
          <w:color w:val="000000" w:themeColor="text1"/>
          <w:sz w:val="8"/>
          <w:szCs w:val="8"/>
        </w:rPr>
        <w:t>移动节点在归属网络中的地址，总是可以使用这个地址与移动节点通信</w:t>
      </w:r>
      <w:r w:rsidR="00CD5480">
        <w:rPr>
          <w:rFonts w:ascii="宋体" w:eastAsia="宋体" w:hAnsi="宋体" w:hint="eastAsia"/>
          <w:color w:val="000000" w:themeColor="text1"/>
          <w:sz w:val="8"/>
          <w:szCs w:val="8"/>
        </w:rPr>
        <w:t>，</w:t>
      </w:r>
      <w:r w:rsidR="00EA5976" w:rsidRPr="00EA5976">
        <w:rPr>
          <w:rFonts w:ascii="宋体" w:eastAsia="宋体" w:hAnsi="宋体" w:hint="eastAsia"/>
          <w:color w:val="000000" w:themeColor="text1"/>
          <w:sz w:val="8"/>
          <w:szCs w:val="8"/>
        </w:rPr>
        <w:t>保持不变</w:t>
      </w:r>
      <w:r w:rsidR="00EA5976">
        <w:rPr>
          <w:rFonts w:ascii="宋体" w:eastAsia="宋体" w:hAnsi="宋体" w:hint="eastAsia"/>
          <w:color w:val="000000" w:themeColor="text1"/>
          <w:sz w:val="8"/>
          <w:szCs w:val="8"/>
        </w:rPr>
        <w:t>。</w:t>
      </w:r>
      <w:r w:rsidR="00EA5976" w:rsidRPr="00EA5976">
        <w:rPr>
          <w:rFonts w:ascii="宋体" w:eastAsia="宋体" w:hAnsi="宋体" w:hint="eastAsia"/>
          <w:color w:val="00B0F0"/>
          <w:sz w:val="8"/>
          <w:szCs w:val="8"/>
        </w:rPr>
        <w:t>外地网络</w:t>
      </w:r>
      <w:r w:rsidR="00EA5976" w:rsidRPr="00EA5976">
        <w:rPr>
          <w:rFonts w:ascii="宋体" w:eastAsia="宋体" w:hAnsi="宋体"/>
          <w:color w:val="00B0F0"/>
          <w:sz w:val="8"/>
          <w:szCs w:val="8"/>
        </w:rPr>
        <w:t>:</w:t>
      </w:r>
      <w:r w:rsidR="00EA5976" w:rsidRPr="00EA5976">
        <w:rPr>
          <w:rFonts w:ascii="宋体" w:eastAsia="宋体" w:hAnsi="宋体"/>
          <w:color w:val="000000" w:themeColor="text1"/>
          <w:sz w:val="8"/>
          <w:szCs w:val="8"/>
        </w:rPr>
        <w:t>移动节点当前所在的网络</w:t>
      </w:r>
      <w:r w:rsidR="00EA5976">
        <w:rPr>
          <w:rFonts w:ascii="宋体" w:eastAsia="宋体" w:hAnsi="宋体" w:hint="eastAsia"/>
          <w:color w:val="000000" w:themeColor="text1"/>
          <w:sz w:val="8"/>
          <w:szCs w:val="8"/>
        </w:rPr>
        <w:t>。</w:t>
      </w:r>
      <w:r w:rsidR="00EA5976" w:rsidRPr="00EA5976">
        <w:rPr>
          <w:rFonts w:ascii="宋体" w:eastAsia="宋体" w:hAnsi="宋体" w:hint="eastAsia"/>
          <w:color w:val="00B0F0"/>
          <w:sz w:val="8"/>
          <w:szCs w:val="8"/>
        </w:rPr>
        <w:t>转交地址</w:t>
      </w:r>
      <w:r w:rsidR="00EA5976" w:rsidRPr="00EA5976">
        <w:rPr>
          <w:rFonts w:ascii="宋体" w:eastAsia="宋体" w:hAnsi="宋体"/>
          <w:color w:val="00B0F0"/>
          <w:sz w:val="8"/>
          <w:szCs w:val="8"/>
        </w:rPr>
        <w:t>:</w:t>
      </w:r>
      <w:r w:rsidR="00EA5976" w:rsidRPr="00EA5976">
        <w:rPr>
          <w:rFonts w:ascii="宋体" w:eastAsia="宋体" w:hAnsi="宋体"/>
          <w:color w:val="000000" w:themeColor="text1"/>
          <w:sz w:val="8"/>
          <w:szCs w:val="8"/>
        </w:rPr>
        <w:t>移动节点在外地网络上的地址</w:t>
      </w:r>
      <w:r w:rsidR="00EA5976">
        <w:rPr>
          <w:rFonts w:ascii="宋体" w:eastAsia="宋体" w:hAnsi="宋体" w:hint="eastAsia"/>
          <w:color w:val="000000" w:themeColor="text1"/>
          <w:sz w:val="8"/>
          <w:szCs w:val="8"/>
        </w:rPr>
        <w:t>。</w:t>
      </w:r>
      <w:r w:rsidR="00EA5976" w:rsidRPr="00EA5976">
        <w:rPr>
          <w:rFonts w:ascii="宋体" w:eastAsia="宋体" w:hAnsi="宋体" w:hint="eastAsia"/>
          <w:color w:val="00B0F0"/>
          <w:sz w:val="8"/>
          <w:szCs w:val="8"/>
        </w:rPr>
        <w:t>通信者</w:t>
      </w:r>
      <w:r w:rsidR="00EA5976" w:rsidRPr="00EA5976">
        <w:rPr>
          <w:rFonts w:ascii="宋体" w:eastAsia="宋体" w:hAnsi="宋体"/>
          <w:color w:val="00B0F0"/>
          <w:sz w:val="8"/>
          <w:szCs w:val="8"/>
        </w:rPr>
        <w:t>:</w:t>
      </w:r>
      <w:r w:rsidR="00EA5976" w:rsidRPr="00EA5976">
        <w:rPr>
          <w:rFonts w:ascii="宋体" w:eastAsia="宋体" w:hAnsi="宋体"/>
          <w:color w:val="000000" w:themeColor="text1"/>
          <w:sz w:val="8"/>
          <w:szCs w:val="8"/>
        </w:rPr>
        <w:t>希望与移动节点通信的节点</w:t>
      </w:r>
      <w:r w:rsidR="00EA5976">
        <w:rPr>
          <w:rFonts w:ascii="宋体" w:eastAsia="宋体" w:hAnsi="宋体" w:hint="eastAsia"/>
          <w:color w:val="000000" w:themeColor="text1"/>
          <w:sz w:val="8"/>
          <w:szCs w:val="8"/>
        </w:rPr>
        <w:t>。</w:t>
      </w:r>
      <w:r w:rsidR="00EA5976" w:rsidRPr="00EA5976">
        <w:rPr>
          <w:rFonts w:ascii="宋体" w:eastAsia="宋体" w:hAnsi="宋体" w:hint="eastAsia"/>
          <w:color w:val="00B0F0"/>
          <w:sz w:val="8"/>
          <w:szCs w:val="8"/>
        </w:rPr>
        <w:t>外地代理</w:t>
      </w:r>
      <w:r w:rsidR="00EA5976" w:rsidRPr="00EA5976">
        <w:rPr>
          <w:rFonts w:ascii="宋体" w:eastAsia="宋体" w:hAnsi="宋体"/>
          <w:color w:val="00B0F0"/>
          <w:sz w:val="8"/>
          <w:szCs w:val="8"/>
        </w:rPr>
        <w:t>:</w:t>
      </w:r>
      <w:r w:rsidR="00EA5976" w:rsidRPr="00EA5976">
        <w:rPr>
          <w:rFonts w:ascii="宋体" w:eastAsia="宋体" w:hAnsi="宋体"/>
          <w:color w:val="000000" w:themeColor="text1"/>
          <w:sz w:val="8"/>
          <w:szCs w:val="8"/>
        </w:rPr>
        <w:t>外地网络上为移动节点执行移动管理功能的实体</w:t>
      </w:r>
      <w:r w:rsidR="00EA5976">
        <w:rPr>
          <w:rFonts w:ascii="宋体" w:eastAsia="宋体" w:hAnsi="宋体" w:hint="eastAsia"/>
          <w:color w:val="000000" w:themeColor="text1"/>
          <w:sz w:val="8"/>
          <w:szCs w:val="8"/>
        </w:rPr>
        <w:t>。</w:t>
      </w:r>
    </w:p>
    <w:p w14:paraId="5FCDD1B1" w14:textId="653E7001" w:rsidR="00EA5976" w:rsidRDefault="00A33EDE" w:rsidP="00D31E2E">
      <w:pPr>
        <w:spacing w:line="90" w:lineRule="exact"/>
        <w:rPr>
          <w:rFonts w:ascii="宋体" w:eastAsia="宋体" w:hAnsi="宋体"/>
          <w:color w:val="000000" w:themeColor="text1"/>
          <w:sz w:val="8"/>
          <w:szCs w:val="8"/>
        </w:rPr>
      </w:pPr>
      <w:r w:rsidRPr="001F692B">
        <w:rPr>
          <w:noProof/>
          <w:color w:val="00B0F0"/>
        </w:rPr>
        <w:drawing>
          <wp:anchor distT="36195" distB="36195" distL="36195" distR="36195" simplePos="0" relativeHeight="251676672" behindDoc="1" locked="0" layoutInCell="1" allowOverlap="1" wp14:anchorId="20BC6429" wp14:editId="595B6852">
            <wp:simplePos x="0" y="0"/>
            <wp:positionH relativeFrom="column">
              <wp:align>left</wp:align>
            </wp:positionH>
            <wp:positionV relativeFrom="paragraph">
              <wp:posOffset>44450</wp:posOffset>
            </wp:positionV>
            <wp:extent cx="975360" cy="542290"/>
            <wp:effectExtent l="0" t="0" r="0" b="0"/>
            <wp:wrapTight wrapText="bothSides">
              <wp:wrapPolygon edited="0">
                <wp:start x="0" y="0"/>
                <wp:lineTo x="0" y="20487"/>
                <wp:lineTo x="21094" y="20487"/>
                <wp:lineTo x="21094" y="0"/>
                <wp:lineTo x="0" y="0"/>
              </wp:wrapPolygon>
            </wp:wrapTight>
            <wp:docPr id="43023" name="图片 4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5360" cy="542290"/>
                    </a:xfrm>
                    <a:prstGeom prst="rect">
                      <a:avLst/>
                    </a:prstGeom>
                  </pic:spPr>
                </pic:pic>
              </a:graphicData>
            </a:graphic>
            <wp14:sizeRelH relativeFrom="margin">
              <wp14:pctWidth>0</wp14:pctWidth>
            </wp14:sizeRelH>
            <wp14:sizeRelV relativeFrom="margin">
              <wp14:pctHeight>0</wp14:pctHeight>
            </wp14:sizeRelV>
          </wp:anchor>
        </w:drawing>
      </w:r>
      <w:r w:rsidR="00EA5976" w:rsidRPr="001F692B">
        <w:rPr>
          <w:rFonts w:ascii="宋体" w:eastAsia="宋体" w:hAnsi="宋体" w:hint="eastAsia"/>
          <w:color w:val="00B0F0"/>
          <w:sz w:val="8"/>
          <w:szCs w:val="8"/>
        </w:rPr>
        <w:t>移动节点注册：</w:t>
      </w:r>
      <w:r w:rsidR="00EA5976">
        <w:rPr>
          <w:rFonts w:ascii="宋体" w:eastAsia="宋体" w:hAnsi="宋体" w:hint="eastAsia"/>
          <w:color w:val="000000" w:themeColor="text1"/>
          <w:sz w:val="8"/>
          <w:szCs w:val="8"/>
        </w:rPr>
        <w:t>移动节点进入外地网络后，向外地代理注册，移动节点通过外地代理向归属代理注册。</w:t>
      </w:r>
    </w:p>
    <w:p w14:paraId="66878E00" w14:textId="1FAA2ADA" w:rsidR="00EA5976" w:rsidRDefault="00EA5976" w:rsidP="00D31E2E">
      <w:pPr>
        <w:spacing w:line="90" w:lineRule="exact"/>
        <w:rPr>
          <w:rFonts w:ascii="宋体" w:eastAsia="宋体" w:hAnsi="宋体"/>
          <w:color w:val="000000" w:themeColor="text1"/>
          <w:sz w:val="8"/>
          <w:szCs w:val="8"/>
        </w:rPr>
      </w:pPr>
      <w:r>
        <w:rPr>
          <w:rFonts w:ascii="宋体" w:eastAsia="宋体" w:hAnsi="宋体" w:hint="eastAsia"/>
          <w:color w:val="000000" w:themeColor="text1"/>
          <w:sz w:val="8"/>
          <w:szCs w:val="8"/>
        </w:rPr>
        <w:t>最</w:t>
      </w:r>
      <w:r w:rsidRPr="00EA5976">
        <w:rPr>
          <w:rFonts w:ascii="宋体" w:eastAsia="宋体" w:hAnsi="宋体" w:hint="eastAsia"/>
          <w:color w:val="000000" w:themeColor="text1"/>
          <w:sz w:val="8"/>
          <w:szCs w:val="8"/>
        </w:rPr>
        <w:t>终结果</w:t>
      </w:r>
      <w:r w:rsidRPr="00EA5976">
        <w:rPr>
          <w:rFonts w:ascii="宋体" w:eastAsia="宋体" w:hAnsi="宋体"/>
          <w:color w:val="000000" w:themeColor="text1"/>
          <w:sz w:val="8"/>
          <w:szCs w:val="8"/>
        </w:rPr>
        <w:t>:</w:t>
      </w:r>
      <w:r w:rsidRPr="00EA5976">
        <w:rPr>
          <w:rFonts w:ascii="宋体" w:eastAsia="宋体" w:hAnsi="宋体" w:hint="eastAsia"/>
          <w:color w:val="000000" w:themeColor="text1"/>
          <w:sz w:val="8"/>
          <w:szCs w:val="8"/>
        </w:rPr>
        <w:t>外地代理知道移动节点在本地网络上</w:t>
      </w:r>
      <w:r>
        <w:rPr>
          <w:rFonts w:ascii="宋体" w:eastAsia="宋体" w:hAnsi="宋体" w:hint="eastAsia"/>
          <w:color w:val="000000" w:themeColor="text1"/>
          <w:sz w:val="8"/>
          <w:szCs w:val="8"/>
        </w:rPr>
        <w:t>。</w:t>
      </w:r>
      <w:r w:rsidRPr="00EA5976">
        <w:rPr>
          <w:rFonts w:ascii="宋体" w:eastAsia="宋体" w:hAnsi="宋体" w:hint="eastAsia"/>
          <w:color w:val="000000" w:themeColor="text1"/>
          <w:sz w:val="8"/>
          <w:szCs w:val="8"/>
        </w:rPr>
        <w:t>归属代理知道移动节点的转交地址，记录到地址绑定表中</w:t>
      </w:r>
      <w:r>
        <w:rPr>
          <w:rFonts w:ascii="宋体" w:eastAsia="宋体" w:hAnsi="宋体" w:hint="eastAsia"/>
          <w:color w:val="000000" w:themeColor="text1"/>
          <w:sz w:val="8"/>
          <w:szCs w:val="8"/>
        </w:rPr>
        <w:t>。</w:t>
      </w:r>
    </w:p>
    <w:p w14:paraId="1FC4A63E" w14:textId="71A74677" w:rsidR="00A262CD" w:rsidRDefault="00A262CD" w:rsidP="00D31E2E">
      <w:pPr>
        <w:spacing w:line="90" w:lineRule="exact"/>
        <w:rPr>
          <w:rFonts w:ascii="宋体" w:eastAsia="宋体" w:hAnsi="宋体"/>
          <w:color w:val="000000" w:themeColor="text1"/>
          <w:sz w:val="8"/>
          <w:szCs w:val="8"/>
        </w:rPr>
      </w:pPr>
      <w:r w:rsidRPr="00A33EDE">
        <w:rPr>
          <w:rFonts w:ascii="宋体" w:eastAsia="宋体" w:hAnsi="宋体" w:hint="eastAsia"/>
          <w:color w:val="00B050"/>
          <w:sz w:val="8"/>
          <w:szCs w:val="8"/>
        </w:rPr>
        <w:t>间接选路到移动节点：</w:t>
      </w:r>
      <w:r>
        <w:rPr>
          <w:rFonts w:ascii="宋体" w:eastAsia="宋体" w:hAnsi="宋体" w:hint="eastAsia"/>
          <w:color w:val="000000" w:themeColor="text1"/>
          <w:sz w:val="8"/>
          <w:szCs w:val="8"/>
        </w:rPr>
        <w:t>见左图</w:t>
      </w:r>
      <w:r w:rsidR="00385D55">
        <w:rPr>
          <w:rFonts w:ascii="宋体" w:eastAsia="宋体" w:hAnsi="宋体" w:hint="eastAsia"/>
          <w:color w:val="000000" w:themeColor="text1"/>
          <w:sz w:val="8"/>
          <w:szCs w:val="8"/>
        </w:rPr>
        <w:t>。</w:t>
      </w:r>
    </w:p>
    <w:p w14:paraId="3947307A" w14:textId="749C1B67" w:rsidR="00DA167A" w:rsidRDefault="00DA167A" w:rsidP="00D31E2E">
      <w:pPr>
        <w:spacing w:line="90" w:lineRule="exact"/>
        <w:rPr>
          <w:rFonts w:ascii="宋体" w:eastAsia="宋体" w:hAnsi="宋体"/>
          <w:color w:val="000000" w:themeColor="text1"/>
          <w:sz w:val="8"/>
          <w:szCs w:val="8"/>
        </w:rPr>
      </w:pPr>
      <w:r w:rsidRPr="00A33EDE">
        <w:rPr>
          <w:rFonts w:ascii="宋体" w:eastAsia="宋体" w:hAnsi="宋体" w:hint="eastAsia"/>
          <w:color w:val="00B050"/>
          <w:sz w:val="8"/>
          <w:szCs w:val="8"/>
        </w:rPr>
        <w:t>三角选路问题：</w:t>
      </w:r>
      <w:r w:rsidRPr="00DA167A">
        <w:rPr>
          <w:rFonts w:ascii="宋体" w:eastAsia="宋体" w:hAnsi="宋体" w:hint="eastAsia"/>
          <w:color w:val="000000" w:themeColor="text1"/>
          <w:sz w:val="8"/>
          <w:szCs w:val="8"/>
        </w:rPr>
        <w:t>通信者</w:t>
      </w:r>
      <w:r w:rsidRPr="00DA167A">
        <w:rPr>
          <w:rFonts w:ascii="宋体" w:eastAsia="宋体" w:hAnsi="宋体"/>
          <w:color w:val="000000" w:themeColor="text1"/>
          <w:sz w:val="8"/>
          <w:szCs w:val="8"/>
        </w:rPr>
        <w:t>-归属网络-移动节</w:t>
      </w:r>
      <w:r w:rsidRPr="00A33EDE">
        <w:rPr>
          <w:rFonts w:ascii="宋体" w:eastAsia="宋体" w:hAnsi="宋体"/>
          <w:color w:val="000000" w:themeColor="text1"/>
          <w:sz w:val="8"/>
          <w:szCs w:val="8"/>
        </w:rPr>
        <w:t>点</w:t>
      </w:r>
      <w:r>
        <w:rPr>
          <w:rFonts w:ascii="宋体" w:eastAsia="宋体" w:hAnsi="宋体" w:hint="eastAsia"/>
          <w:color w:val="000000" w:themeColor="text1"/>
          <w:sz w:val="8"/>
          <w:szCs w:val="8"/>
        </w:rPr>
        <w:t>。</w:t>
      </w:r>
    </w:p>
    <w:p w14:paraId="23D43E19" w14:textId="6436C898" w:rsidR="00DA167A" w:rsidRPr="00A33EDE" w:rsidRDefault="00DA167A" w:rsidP="00D31E2E">
      <w:pPr>
        <w:spacing w:line="90" w:lineRule="exact"/>
        <w:rPr>
          <w:rFonts w:ascii="宋体" w:eastAsia="宋体" w:hAnsi="宋体"/>
          <w:color w:val="000000" w:themeColor="text1"/>
          <w:sz w:val="8"/>
          <w:szCs w:val="8"/>
          <w:u w:val="single"/>
        </w:rPr>
      </w:pPr>
      <w:r w:rsidRPr="00A33EDE">
        <w:rPr>
          <w:rFonts w:ascii="宋体" w:eastAsia="宋体" w:hAnsi="宋体" w:hint="eastAsia"/>
          <w:color w:val="00B050"/>
          <w:sz w:val="8"/>
          <w:szCs w:val="8"/>
        </w:rPr>
        <w:t>间接选路：</w:t>
      </w:r>
      <w:r w:rsidRPr="00A33EDE">
        <w:rPr>
          <w:rFonts w:ascii="宋体" w:eastAsia="宋体" w:hAnsi="宋体" w:hint="eastAsia"/>
          <w:color w:val="000000" w:themeColor="text1"/>
          <w:sz w:val="8"/>
          <w:szCs w:val="8"/>
          <w:u w:val="single"/>
        </w:rPr>
        <w:t>终端在外地网络间移动：节点移动及变换外地网络等对通信者都是透明的：正在进行的通信可以保持！</w:t>
      </w:r>
    </w:p>
    <w:p w14:paraId="1E5A4996" w14:textId="316FB045" w:rsidR="00DA167A" w:rsidRDefault="00A33EDE" w:rsidP="00D31E2E">
      <w:pPr>
        <w:spacing w:line="90" w:lineRule="exact"/>
        <w:rPr>
          <w:rFonts w:ascii="宋体" w:eastAsia="宋体" w:hAnsi="宋体"/>
          <w:color w:val="000000" w:themeColor="text1"/>
          <w:sz w:val="8"/>
          <w:szCs w:val="8"/>
        </w:rPr>
      </w:pPr>
      <w:r w:rsidRPr="00A33EDE">
        <w:rPr>
          <w:rFonts w:ascii="宋体" w:eastAsia="宋体" w:hAnsi="宋体"/>
          <w:noProof/>
          <w:color w:val="00B050"/>
          <w:sz w:val="8"/>
          <w:szCs w:val="8"/>
        </w:rPr>
        <w:drawing>
          <wp:anchor distT="36195" distB="36195" distL="36195" distR="36195" simplePos="0" relativeHeight="251678720" behindDoc="1" locked="0" layoutInCell="1" allowOverlap="1" wp14:anchorId="7EB86B54" wp14:editId="776BEC53">
            <wp:simplePos x="0" y="0"/>
            <wp:positionH relativeFrom="column">
              <wp:align>left</wp:align>
            </wp:positionH>
            <wp:positionV relativeFrom="paragraph">
              <wp:posOffset>3196</wp:posOffset>
            </wp:positionV>
            <wp:extent cx="963295" cy="554990"/>
            <wp:effectExtent l="0" t="0" r="8255" b="0"/>
            <wp:wrapTight wrapText="bothSides">
              <wp:wrapPolygon edited="0">
                <wp:start x="0" y="0"/>
                <wp:lineTo x="0" y="20760"/>
                <wp:lineTo x="21358" y="20760"/>
                <wp:lineTo x="21358" y="0"/>
                <wp:lineTo x="0" y="0"/>
              </wp:wrapPolygon>
            </wp:wrapTight>
            <wp:docPr id="43024" name="图片 4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3295" cy="554990"/>
                    </a:xfrm>
                    <a:prstGeom prst="rect">
                      <a:avLst/>
                    </a:prstGeom>
                  </pic:spPr>
                </pic:pic>
              </a:graphicData>
            </a:graphic>
            <wp14:sizeRelH relativeFrom="margin">
              <wp14:pctWidth>0</wp14:pctWidth>
            </wp14:sizeRelH>
            <wp14:sizeRelV relativeFrom="margin">
              <wp14:pctHeight>0</wp14:pctHeight>
            </wp14:sizeRelV>
          </wp:anchor>
        </w:drawing>
      </w:r>
      <w:r w:rsidR="00DA167A" w:rsidRPr="00A33EDE">
        <w:rPr>
          <w:rFonts w:ascii="宋体" w:eastAsia="宋体" w:hAnsi="宋体" w:hint="eastAsia"/>
          <w:color w:val="00B050"/>
          <w:sz w:val="8"/>
          <w:szCs w:val="8"/>
        </w:rPr>
        <w:t>直接选路到移动节点：</w:t>
      </w:r>
      <w:r w:rsidR="006B680F">
        <w:rPr>
          <w:rFonts w:ascii="宋体" w:eastAsia="宋体" w:hAnsi="宋体" w:hint="eastAsia"/>
          <w:color w:val="000000" w:themeColor="text1"/>
          <w:sz w:val="8"/>
          <w:szCs w:val="8"/>
        </w:rPr>
        <w:t>见左图</w:t>
      </w:r>
    </w:p>
    <w:p w14:paraId="6287E3D2" w14:textId="7D9F751D" w:rsidR="006B680F" w:rsidRPr="006B680F" w:rsidRDefault="006B680F" w:rsidP="00D31E2E">
      <w:pPr>
        <w:spacing w:line="90" w:lineRule="exact"/>
        <w:rPr>
          <w:rFonts w:ascii="宋体" w:eastAsia="宋体" w:hAnsi="宋体"/>
          <w:color w:val="000000" w:themeColor="text1"/>
          <w:sz w:val="8"/>
          <w:szCs w:val="8"/>
          <w:u w:val="single"/>
        </w:rPr>
      </w:pPr>
      <w:r w:rsidRPr="006B680F">
        <w:rPr>
          <w:rFonts w:ascii="宋体" w:eastAsia="宋体" w:hAnsi="宋体" w:hint="eastAsia"/>
          <w:color w:val="00B050"/>
          <w:sz w:val="8"/>
          <w:szCs w:val="8"/>
        </w:rPr>
        <w:t>克服了三角选路的问题</w:t>
      </w:r>
      <w:r w:rsidRPr="00A33EDE">
        <w:rPr>
          <w:rFonts w:ascii="宋体" w:eastAsia="宋体" w:hAnsi="宋体" w:hint="eastAsia"/>
          <w:color w:val="00B050"/>
          <w:sz w:val="8"/>
          <w:szCs w:val="8"/>
        </w:rPr>
        <w:t>：</w:t>
      </w:r>
      <w:r w:rsidRPr="006B680F">
        <w:rPr>
          <w:rFonts w:ascii="宋体" w:eastAsia="宋体" w:hAnsi="宋体" w:hint="eastAsia"/>
          <w:color w:val="000000" w:themeColor="text1"/>
          <w:sz w:val="8"/>
          <w:szCs w:val="8"/>
          <w:u w:val="single"/>
        </w:rPr>
        <w:t>对通信者不透明</w:t>
      </w:r>
      <w:r w:rsidRPr="006B680F">
        <w:rPr>
          <w:rFonts w:ascii="宋体" w:eastAsia="宋体" w:hAnsi="宋体"/>
          <w:color w:val="000000" w:themeColor="text1"/>
          <w:sz w:val="8"/>
          <w:szCs w:val="8"/>
          <w:u w:val="single"/>
        </w:rPr>
        <w:t xml:space="preserve">: </w:t>
      </w:r>
    </w:p>
    <w:p w14:paraId="123BE23B" w14:textId="20EAFD13" w:rsidR="006B680F" w:rsidRPr="006B680F" w:rsidRDefault="006B680F" w:rsidP="00D31E2E">
      <w:pPr>
        <w:spacing w:line="90" w:lineRule="exact"/>
        <w:rPr>
          <w:rFonts w:ascii="宋体" w:eastAsia="宋体" w:hAnsi="宋体"/>
          <w:color w:val="000000" w:themeColor="text1"/>
          <w:sz w:val="8"/>
          <w:szCs w:val="8"/>
          <w:u w:val="single"/>
        </w:rPr>
      </w:pPr>
      <w:r w:rsidRPr="006B680F">
        <w:rPr>
          <w:rFonts w:ascii="宋体" w:eastAsia="宋体" w:hAnsi="宋体" w:hint="eastAsia"/>
          <w:color w:val="000000" w:themeColor="text1"/>
          <w:sz w:val="8"/>
          <w:szCs w:val="8"/>
          <w:u w:val="single"/>
        </w:rPr>
        <w:t>通信者需要知道移动节点的转交地址</w:t>
      </w:r>
      <w:r w:rsidRPr="00A33EDE">
        <w:rPr>
          <w:rFonts w:ascii="宋体" w:eastAsia="宋体" w:hAnsi="宋体" w:hint="eastAsia"/>
          <w:color w:val="000000" w:themeColor="text1"/>
          <w:sz w:val="8"/>
          <w:szCs w:val="8"/>
          <w:u w:val="single"/>
        </w:rPr>
        <w:t>。</w:t>
      </w:r>
    </w:p>
    <w:p w14:paraId="33D81BB3" w14:textId="205A8040" w:rsidR="006B680F" w:rsidRPr="00A33EDE" w:rsidRDefault="006F5691" w:rsidP="00D31E2E">
      <w:pPr>
        <w:spacing w:line="90" w:lineRule="exact"/>
        <w:rPr>
          <w:rFonts w:ascii="宋体" w:eastAsia="宋体" w:hAnsi="宋体"/>
          <w:color w:val="000000" w:themeColor="text1"/>
          <w:sz w:val="8"/>
          <w:szCs w:val="8"/>
          <w:u w:val="single"/>
        </w:rPr>
      </w:pPr>
      <w:r>
        <w:rPr>
          <w:noProof/>
        </w:rPr>
        <w:drawing>
          <wp:anchor distT="0" distB="0" distL="114300" distR="114300" simplePos="0" relativeHeight="251679744" behindDoc="0" locked="0" layoutInCell="1" allowOverlap="1" wp14:anchorId="7BFD1835" wp14:editId="51B7C914">
            <wp:simplePos x="0" y="0"/>
            <wp:positionH relativeFrom="column">
              <wp:posOffset>2230120</wp:posOffset>
            </wp:positionH>
            <wp:positionV relativeFrom="paragraph">
              <wp:posOffset>87630</wp:posOffset>
            </wp:positionV>
            <wp:extent cx="861695" cy="485775"/>
            <wp:effectExtent l="0" t="0" r="0"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61695" cy="485775"/>
                    </a:xfrm>
                    <a:prstGeom prst="rect">
                      <a:avLst/>
                    </a:prstGeom>
                  </pic:spPr>
                </pic:pic>
              </a:graphicData>
            </a:graphic>
            <wp14:sizeRelH relativeFrom="margin">
              <wp14:pctWidth>0</wp14:pctWidth>
            </wp14:sizeRelH>
            <wp14:sizeRelV relativeFrom="margin">
              <wp14:pctHeight>0</wp14:pctHeight>
            </wp14:sizeRelV>
          </wp:anchor>
        </w:drawing>
      </w:r>
      <w:r w:rsidR="006B680F" w:rsidRPr="00A33EDE">
        <w:rPr>
          <w:rFonts w:ascii="宋体" w:eastAsia="宋体" w:hAnsi="宋体" w:hint="eastAsia"/>
          <w:color w:val="000000" w:themeColor="text1"/>
          <w:sz w:val="8"/>
          <w:szCs w:val="8"/>
          <w:u w:val="single"/>
        </w:rPr>
        <w:t>通信者（包括固定节点）需要增加对移动通信的支持。</w:t>
      </w:r>
    </w:p>
    <w:p w14:paraId="666584C8" w14:textId="2DA5A02C" w:rsidR="006B680F" w:rsidRDefault="006B680F" w:rsidP="00D31E2E">
      <w:pPr>
        <w:spacing w:line="90" w:lineRule="exact"/>
        <w:rPr>
          <w:rFonts w:ascii="宋体" w:eastAsia="宋体" w:hAnsi="宋体"/>
          <w:color w:val="000000" w:themeColor="text1"/>
          <w:sz w:val="8"/>
          <w:szCs w:val="8"/>
        </w:rPr>
      </w:pPr>
    </w:p>
    <w:p w14:paraId="65DC02A6" w14:textId="566DC021" w:rsidR="00A33EDE" w:rsidRDefault="00A33EDE" w:rsidP="00D31E2E">
      <w:pPr>
        <w:spacing w:line="90" w:lineRule="exact"/>
        <w:rPr>
          <w:rFonts w:ascii="宋体" w:eastAsia="宋体" w:hAnsi="宋体"/>
          <w:color w:val="000000" w:themeColor="text1"/>
          <w:sz w:val="8"/>
          <w:szCs w:val="8"/>
        </w:rPr>
      </w:pPr>
      <w:r w:rsidRPr="00A33EDE">
        <w:rPr>
          <w:rFonts w:ascii="宋体" w:eastAsia="宋体" w:hAnsi="宋体" w:hint="eastAsia"/>
          <w:color w:val="00B0F0"/>
          <w:sz w:val="8"/>
          <w:szCs w:val="8"/>
        </w:rPr>
        <w:t>Mobile</w:t>
      </w:r>
      <w:r w:rsidRPr="00A33EDE">
        <w:rPr>
          <w:rFonts w:ascii="宋体" w:eastAsia="宋体" w:hAnsi="宋体"/>
          <w:color w:val="00B0F0"/>
          <w:sz w:val="8"/>
          <w:szCs w:val="8"/>
        </w:rPr>
        <w:t xml:space="preserve"> </w:t>
      </w:r>
      <w:r w:rsidRPr="00A33EDE">
        <w:rPr>
          <w:rFonts w:ascii="宋体" w:eastAsia="宋体" w:hAnsi="宋体" w:hint="eastAsia"/>
          <w:color w:val="00B0F0"/>
          <w:sz w:val="8"/>
          <w:szCs w:val="8"/>
        </w:rPr>
        <w:t>IP：</w:t>
      </w:r>
      <w:r w:rsidRPr="00A33EDE">
        <w:rPr>
          <w:rFonts w:ascii="宋体" w:eastAsia="宋体" w:hAnsi="宋体" w:hint="eastAsia"/>
          <w:color w:val="00B050"/>
          <w:sz w:val="8"/>
          <w:szCs w:val="8"/>
        </w:rPr>
        <w:t>特性：</w:t>
      </w:r>
      <w:r w:rsidRPr="00A33EDE">
        <w:rPr>
          <w:rFonts w:ascii="宋体" w:eastAsia="宋体" w:hAnsi="宋体" w:hint="eastAsia"/>
          <w:color w:val="000000" w:themeColor="text1"/>
          <w:sz w:val="8"/>
          <w:szCs w:val="8"/>
        </w:rPr>
        <w:t>归属代理，外地代理，永久地址，转交地址，移动节点注册</w:t>
      </w:r>
      <w:r>
        <w:rPr>
          <w:rFonts w:ascii="宋体" w:eastAsia="宋体" w:hAnsi="宋体" w:hint="eastAsia"/>
          <w:color w:val="000000" w:themeColor="text1"/>
          <w:sz w:val="8"/>
          <w:szCs w:val="8"/>
        </w:rPr>
        <w:t>等。</w:t>
      </w:r>
      <w:r w:rsidRPr="00A33EDE">
        <w:rPr>
          <w:rFonts w:ascii="宋体" w:eastAsia="宋体" w:hAnsi="宋体" w:hint="eastAsia"/>
          <w:color w:val="00B050"/>
          <w:sz w:val="8"/>
          <w:szCs w:val="8"/>
        </w:rPr>
        <w:t>标准化了三个部分</w:t>
      </w:r>
      <w:r w:rsidRPr="00A33EDE">
        <w:rPr>
          <w:rFonts w:ascii="宋体" w:eastAsia="宋体" w:hAnsi="宋体"/>
          <w:color w:val="00B050"/>
          <w:sz w:val="8"/>
          <w:szCs w:val="8"/>
        </w:rPr>
        <w:t>:</w:t>
      </w:r>
      <w:r w:rsidRPr="00A33EDE">
        <w:rPr>
          <w:rFonts w:ascii="宋体" w:eastAsia="宋体" w:hAnsi="宋体" w:hint="eastAsia"/>
          <w:color w:val="000000" w:themeColor="text1"/>
          <w:sz w:val="8"/>
          <w:szCs w:val="8"/>
        </w:rPr>
        <w:t>代理发现</w:t>
      </w:r>
      <w:r>
        <w:rPr>
          <w:rFonts w:ascii="宋体" w:eastAsia="宋体" w:hAnsi="宋体" w:hint="eastAsia"/>
          <w:color w:val="000000" w:themeColor="text1"/>
          <w:sz w:val="8"/>
          <w:szCs w:val="8"/>
        </w:rPr>
        <w:t>、</w:t>
      </w:r>
      <w:r w:rsidRPr="00A33EDE">
        <w:rPr>
          <w:rFonts w:ascii="宋体" w:eastAsia="宋体" w:hAnsi="宋体" w:hint="eastAsia"/>
          <w:color w:val="000000" w:themeColor="text1"/>
          <w:sz w:val="8"/>
          <w:szCs w:val="8"/>
        </w:rPr>
        <w:t>移动节点注册</w:t>
      </w:r>
      <w:r>
        <w:rPr>
          <w:rFonts w:ascii="宋体" w:eastAsia="宋体" w:hAnsi="宋体" w:hint="eastAsia"/>
          <w:color w:val="000000" w:themeColor="text1"/>
          <w:sz w:val="8"/>
          <w:szCs w:val="8"/>
        </w:rPr>
        <w:t>、</w:t>
      </w:r>
      <w:r w:rsidRPr="00A33EDE">
        <w:rPr>
          <w:rFonts w:ascii="宋体" w:eastAsia="宋体" w:hAnsi="宋体" w:hint="eastAsia"/>
          <w:color w:val="000000" w:themeColor="text1"/>
          <w:sz w:val="8"/>
          <w:szCs w:val="8"/>
        </w:rPr>
        <w:t>数据报间接选路</w:t>
      </w:r>
    </w:p>
    <w:p w14:paraId="2B23A6CE" w14:textId="166ED4E3" w:rsidR="00A33EDE" w:rsidRPr="00EA5976" w:rsidRDefault="00A33EDE" w:rsidP="00D31E2E">
      <w:pPr>
        <w:spacing w:line="90" w:lineRule="exact"/>
        <w:rPr>
          <w:rFonts w:ascii="宋体" w:eastAsia="宋体" w:hAnsi="宋体"/>
          <w:color w:val="000000" w:themeColor="text1"/>
          <w:sz w:val="8"/>
          <w:szCs w:val="8"/>
        </w:rPr>
      </w:pPr>
    </w:p>
    <w:p w14:paraId="56681B6C" w14:textId="031E9F7E" w:rsidR="000D30DD" w:rsidRDefault="00A33EDE" w:rsidP="00D31E2E">
      <w:pPr>
        <w:spacing w:line="90" w:lineRule="exact"/>
        <w:rPr>
          <w:rFonts w:ascii="宋体" w:eastAsia="宋体" w:hAnsi="宋体"/>
          <w:color w:val="000000" w:themeColor="text1"/>
          <w:sz w:val="8"/>
          <w:szCs w:val="8"/>
        </w:rPr>
      </w:pPr>
      <w:r w:rsidRPr="00A33EDE">
        <w:rPr>
          <w:rFonts w:ascii="宋体" w:eastAsia="宋体" w:hAnsi="宋体" w:hint="eastAsia"/>
          <w:color w:val="00B0F0"/>
          <w:sz w:val="8"/>
          <w:szCs w:val="8"/>
        </w:rPr>
        <w:t>代理发现：</w:t>
      </w:r>
      <w:r>
        <w:rPr>
          <w:rFonts w:ascii="宋体" w:eastAsia="宋体" w:hAnsi="宋体" w:hint="eastAsia"/>
          <w:color w:val="000000" w:themeColor="text1"/>
          <w:sz w:val="8"/>
          <w:szCs w:val="8"/>
        </w:rPr>
        <w:t>1、</w:t>
      </w:r>
      <w:r w:rsidRPr="00A33EDE">
        <w:rPr>
          <w:rFonts w:ascii="宋体" w:eastAsia="宋体" w:hAnsi="宋体" w:hint="eastAsia"/>
          <w:color w:val="000000" w:themeColor="text1"/>
          <w:sz w:val="8"/>
          <w:szCs w:val="8"/>
        </w:rPr>
        <w:t>愿意充当归属代理或外地代理的路由器定期在网络上发送代理通告，宣布自己的存在及</w:t>
      </w:r>
      <w:r w:rsidRPr="00A33EDE">
        <w:rPr>
          <w:rFonts w:ascii="宋体" w:eastAsia="宋体" w:hAnsi="宋体"/>
          <w:color w:val="000000" w:themeColor="text1"/>
          <w:sz w:val="8"/>
          <w:szCs w:val="8"/>
        </w:rPr>
        <w:t>IP地址</w:t>
      </w:r>
      <w:r>
        <w:rPr>
          <w:rFonts w:ascii="宋体" w:eastAsia="宋体" w:hAnsi="宋体" w:hint="eastAsia"/>
          <w:color w:val="000000" w:themeColor="text1"/>
          <w:sz w:val="8"/>
          <w:szCs w:val="8"/>
        </w:rPr>
        <w:t>2、</w:t>
      </w:r>
      <w:r w:rsidRPr="00A33EDE">
        <w:rPr>
          <w:rFonts w:ascii="宋体" w:eastAsia="宋体" w:hAnsi="宋体" w:hint="eastAsia"/>
          <w:color w:val="000000" w:themeColor="text1"/>
          <w:sz w:val="8"/>
          <w:szCs w:val="8"/>
        </w:rPr>
        <w:t>愿意充当外地代理的路由器在代理通告中会提供一个或多个转交地址（通常使用自己的</w:t>
      </w:r>
      <w:r w:rsidRPr="00A33EDE">
        <w:rPr>
          <w:rFonts w:ascii="宋体" w:eastAsia="宋体" w:hAnsi="宋体"/>
          <w:color w:val="000000" w:themeColor="text1"/>
          <w:sz w:val="8"/>
          <w:szCs w:val="8"/>
        </w:rPr>
        <w:t>IP地址作为转交地址）</w:t>
      </w:r>
      <w:r>
        <w:rPr>
          <w:rFonts w:ascii="宋体" w:eastAsia="宋体" w:hAnsi="宋体" w:hint="eastAsia"/>
          <w:color w:val="000000" w:themeColor="text1"/>
          <w:sz w:val="8"/>
          <w:szCs w:val="8"/>
        </w:rPr>
        <w:t>3、</w:t>
      </w:r>
      <w:r w:rsidRPr="00A33EDE">
        <w:rPr>
          <w:rFonts w:ascii="宋体" w:eastAsia="宋体" w:hAnsi="宋体" w:hint="eastAsia"/>
          <w:color w:val="000000" w:themeColor="text1"/>
          <w:sz w:val="8"/>
          <w:szCs w:val="8"/>
        </w:rPr>
        <w:t>移动节点通过接收和分析代理通告，判断自己是否处于外地网络以及是否切换了网络</w:t>
      </w:r>
      <w:r>
        <w:rPr>
          <w:rFonts w:ascii="宋体" w:eastAsia="宋体" w:hAnsi="宋体" w:hint="eastAsia"/>
          <w:color w:val="000000" w:themeColor="text1"/>
          <w:sz w:val="8"/>
          <w:szCs w:val="8"/>
        </w:rPr>
        <w:t>4、</w:t>
      </w:r>
      <w:r w:rsidRPr="00A33EDE">
        <w:rPr>
          <w:rFonts w:ascii="宋体" w:eastAsia="宋体" w:hAnsi="宋体" w:hint="eastAsia"/>
          <w:color w:val="000000" w:themeColor="text1"/>
          <w:sz w:val="8"/>
          <w:szCs w:val="8"/>
        </w:rPr>
        <w:t>如果发现在外地网络上，移动节点从外地代理提供的转交地址中选择一个作为自己的转交地址</w:t>
      </w:r>
      <w:r w:rsidR="00D809BB">
        <w:rPr>
          <w:rFonts w:ascii="宋体" w:eastAsia="宋体" w:hAnsi="宋体" w:hint="eastAsia"/>
          <w:color w:val="000000" w:themeColor="text1"/>
          <w:sz w:val="8"/>
          <w:szCs w:val="8"/>
        </w:rPr>
        <w:t>。</w:t>
      </w:r>
    </w:p>
    <w:p w14:paraId="7179F8D6" w14:textId="0193DB8E" w:rsidR="00D809BB" w:rsidRDefault="00D809BB" w:rsidP="00D31E2E">
      <w:pPr>
        <w:spacing w:line="90" w:lineRule="exact"/>
        <w:rPr>
          <w:rFonts w:ascii="宋体" w:eastAsia="宋体" w:hAnsi="宋体"/>
          <w:color w:val="000000" w:themeColor="text1"/>
          <w:sz w:val="8"/>
          <w:szCs w:val="8"/>
        </w:rPr>
      </w:pPr>
      <w:r w:rsidRPr="00D809BB">
        <w:rPr>
          <w:rFonts w:ascii="宋体" w:eastAsia="宋体" w:hAnsi="宋体" w:hint="eastAsia"/>
          <w:color w:val="00B0F0"/>
          <w:sz w:val="8"/>
          <w:szCs w:val="8"/>
        </w:rPr>
        <w:t>移动主机注册：</w:t>
      </w:r>
      <w:r>
        <w:rPr>
          <w:rFonts w:ascii="宋体" w:eastAsia="宋体" w:hAnsi="宋体" w:hint="eastAsia"/>
          <w:color w:val="000000" w:themeColor="text1"/>
          <w:sz w:val="8"/>
          <w:szCs w:val="8"/>
        </w:rPr>
        <w:t>1、</w:t>
      </w:r>
      <w:r w:rsidRPr="00D809BB">
        <w:rPr>
          <w:rFonts w:ascii="宋体" w:eastAsia="宋体" w:hAnsi="宋体" w:hint="eastAsia"/>
          <w:color w:val="000000" w:themeColor="text1"/>
          <w:sz w:val="8"/>
          <w:szCs w:val="8"/>
        </w:rPr>
        <w:t>移动节点向</w:t>
      </w:r>
      <w:r w:rsidRPr="00D809BB">
        <w:rPr>
          <w:rFonts w:ascii="宋体" w:eastAsia="宋体" w:hAnsi="宋体" w:hint="eastAsia"/>
          <w:color w:val="000000" w:themeColor="text1"/>
          <w:sz w:val="8"/>
          <w:szCs w:val="8"/>
          <w:highlight w:val="yellow"/>
        </w:rPr>
        <w:t>外地代理</w:t>
      </w:r>
      <w:r w:rsidRPr="00D809BB">
        <w:rPr>
          <w:rFonts w:ascii="宋体" w:eastAsia="宋体" w:hAnsi="宋体" w:hint="eastAsia"/>
          <w:color w:val="000000" w:themeColor="text1"/>
          <w:sz w:val="8"/>
          <w:szCs w:val="8"/>
        </w:rPr>
        <w:t>发送一个注册请求，给出自已的</w:t>
      </w:r>
      <w:r w:rsidRPr="00D809BB">
        <w:rPr>
          <w:rFonts w:ascii="宋体" w:eastAsia="宋体" w:hAnsi="宋体" w:hint="eastAsia"/>
          <w:color w:val="000000" w:themeColor="text1"/>
          <w:sz w:val="8"/>
          <w:szCs w:val="8"/>
          <w:highlight w:val="yellow"/>
        </w:rPr>
        <w:t>永久地址</w:t>
      </w:r>
      <w:r w:rsidRPr="00D809BB">
        <w:rPr>
          <w:rFonts w:ascii="宋体" w:eastAsia="宋体" w:hAnsi="宋体" w:hint="eastAsia"/>
          <w:color w:val="000000" w:themeColor="text1"/>
          <w:sz w:val="8"/>
          <w:szCs w:val="8"/>
        </w:rPr>
        <w:t>、</w:t>
      </w:r>
      <w:r w:rsidRPr="00D809BB">
        <w:rPr>
          <w:rFonts w:ascii="宋体" w:eastAsia="宋体" w:hAnsi="宋体" w:hint="eastAsia"/>
          <w:color w:val="000000" w:themeColor="text1"/>
          <w:sz w:val="8"/>
          <w:szCs w:val="8"/>
          <w:highlight w:val="yellow"/>
        </w:rPr>
        <w:t>转交地址</w:t>
      </w:r>
      <w:r w:rsidRPr="00D809BB">
        <w:rPr>
          <w:rFonts w:ascii="宋体" w:eastAsia="宋体" w:hAnsi="宋体" w:hint="eastAsia"/>
          <w:color w:val="000000" w:themeColor="text1"/>
          <w:sz w:val="8"/>
          <w:szCs w:val="8"/>
        </w:rPr>
        <w:t>、</w:t>
      </w:r>
      <w:r w:rsidRPr="00D809BB">
        <w:rPr>
          <w:rFonts w:ascii="宋体" w:eastAsia="宋体" w:hAnsi="宋体" w:hint="eastAsia"/>
          <w:color w:val="000000" w:themeColor="text1"/>
          <w:sz w:val="8"/>
          <w:szCs w:val="8"/>
          <w:highlight w:val="yellow"/>
        </w:rPr>
        <w:t>归属代理地址</w:t>
      </w:r>
      <w:r w:rsidRPr="00D809BB">
        <w:rPr>
          <w:rFonts w:ascii="宋体" w:eastAsia="宋体" w:hAnsi="宋体" w:hint="eastAsia"/>
          <w:color w:val="000000" w:themeColor="text1"/>
          <w:sz w:val="8"/>
          <w:szCs w:val="8"/>
        </w:rPr>
        <w:t>以及</w:t>
      </w:r>
      <w:r w:rsidRPr="00D809BB">
        <w:rPr>
          <w:rFonts w:ascii="宋体" w:eastAsia="宋体" w:hAnsi="宋体" w:hint="eastAsia"/>
          <w:color w:val="000000" w:themeColor="text1"/>
          <w:sz w:val="8"/>
          <w:szCs w:val="8"/>
          <w:highlight w:val="yellow"/>
        </w:rPr>
        <w:t>认证信息</w:t>
      </w:r>
      <w:r w:rsidRPr="00D809BB">
        <w:rPr>
          <w:rFonts w:ascii="宋体" w:eastAsia="宋体" w:hAnsi="宋体" w:hint="eastAsia"/>
          <w:color w:val="000000" w:themeColor="text1"/>
          <w:sz w:val="8"/>
          <w:szCs w:val="8"/>
        </w:rPr>
        <w:t>等</w:t>
      </w:r>
      <w:r>
        <w:rPr>
          <w:rFonts w:ascii="宋体" w:eastAsia="宋体" w:hAnsi="宋体" w:hint="eastAsia"/>
          <w:color w:val="000000" w:themeColor="text1"/>
          <w:sz w:val="8"/>
          <w:szCs w:val="8"/>
        </w:rPr>
        <w:t>。2、</w:t>
      </w:r>
      <w:r w:rsidRPr="00D809BB">
        <w:rPr>
          <w:rFonts w:ascii="宋体" w:eastAsia="宋体" w:hAnsi="宋体" w:hint="eastAsia"/>
          <w:color w:val="000000" w:themeColor="text1"/>
          <w:sz w:val="8"/>
          <w:szCs w:val="8"/>
          <w:highlight w:val="yellow"/>
        </w:rPr>
        <w:t>外地代理</w:t>
      </w:r>
      <w:r w:rsidRPr="00D809BB">
        <w:rPr>
          <w:rFonts w:ascii="宋体" w:eastAsia="宋体" w:hAnsi="宋体" w:hint="eastAsia"/>
          <w:color w:val="000000" w:themeColor="text1"/>
          <w:sz w:val="8"/>
          <w:szCs w:val="8"/>
        </w:rPr>
        <w:t>记录相关信息，向</w:t>
      </w:r>
      <w:r w:rsidRPr="00D809BB">
        <w:rPr>
          <w:rFonts w:ascii="宋体" w:eastAsia="宋体" w:hAnsi="宋体" w:hint="eastAsia"/>
          <w:color w:val="000000" w:themeColor="text1"/>
          <w:sz w:val="8"/>
          <w:szCs w:val="8"/>
          <w:highlight w:val="yellow"/>
        </w:rPr>
        <w:t>归属代理</w:t>
      </w:r>
      <w:r w:rsidRPr="00D809BB">
        <w:rPr>
          <w:rFonts w:ascii="宋体" w:eastAsia="宋体" w:hAnsi="宋体" w:hint="eastAsia"/>
          <w:color w:val="000000" w:themeColor="text1"/>
          <w:sz w:val="8"/>
          <w:szCs w:val="8"/>
        </w:rPr>
        <w:t>转发注册请求</w:t>
      </w:r>
      <w:r>
        <w:rPr>
          <w:rFonts w:ascii="宋体" w:eastAsia="宋体" w:hAnsi="宋体" w:hint="eastAsia"/>
          <w:color w:val="000000" w:themeColor="text1"/>
          <w:sz w:val="8"/>
          <w:szCs w:val="8"/>
        </w:rPr>
        <w:t>。3、</w:t>
      </w:r>
      <w:r w:rsidRPr="00D809BB">
        <w:rPr>
          <w:rFonts w:ascii="宋体" w:eastAsia="宋体" w:hAnsi="宋体" w:hint="eastAsia"/>
          <w:color w:val="000000" w:themeColor="text1"/>
          <w:sz w:val="8"/>
          <w:szCs w:val="8"/>
          <w:highlight w:val="yellow"/>
        </w:rPr>
        <w:t>归属代理</w:t>
      </w:r>
      <w:r w:rsidRPr="00D809BB">
        <w:rPr>
          <w:rFonts w:ascii="宋体" w:eastAsia="宋体" w:hAnsi="宋体" w:hint="eastAsia"/>
          <w:color w:val="000000" w:themeColor="text1"/>
          <w:sz w:val="8"/>
          <w:szCs w:val="8"/>
        </w:rPr>
        <w:t>处理注册请求，若认证通过，将</w:t>
      </w:r>
      <w:r w:rsidRPr="00D809BB">
        <w:rPr>
          <w:rFonts w:ascii="宋体" w:eastAsia="宋体" w:hAnsi="宋体" w:hint="eastAsia"/>
          <w:color w:val="000000" w:themeColor="text1"/>
          <w:sz w:val="8"/>
          <w:szCs w:val="8"/>
          <w:highlight w:val="yellow"/>
        </w:rPr>
        <w:t>移动节点</w:t>
      </w:r>
      <w:r w:rsidRPr="00D809BB">
        <w:rPr>
          <w:rFonts w:ascii="宋体" w:eastAsia="宋体" w:hAnsi="宋体" w:hint="eastAsia"/>
          <w:color w:val="000000" w:themeColor="text1"/>
          <w:sz w:val="8"/>
          <w:szCs w:val="8"/>
        </w:rPr>
        <w:t>的永久地址及转交地址保存在绑定表中，发回一个注册响应</w:t>
      </w:r>
      <w:r>
        <w:rPr>
          <w:rFonts w:ascii="宋体" w:eastAsia="宋体" w:hAnsi="宋体" w:hint="eastAsia"/>
          <w:color w:val="000000" w:themeColor="text1"/>
          <w:sz w:val="8"/>
          <w:szCs w:val="8"/>
        </w:rPr>
        <w:t>4、</w:t>
      </w:r>
      <w:r w:rsidRPr="00D809BB">
        <w:rPr>
          <w:rFonts w:ascii="宋体" w:eastAsia="宋体" w:hAnsi="宋体" w:hint="eastAsia"/>
          <w:color w:val="000000" w:themeColor="text1"/>
          <w:sz w:val="8"/>
          <w:szCs w:val="8"/>
          <w:highlight w:val="yellow"/>
        </w:rPr>
        <w:t>外地代理</w:t>
      </w:r>
      <w:r w:rsidRPr="00D809BB">
        <w:rPr>
          <w:rFonts w:ascii="宋体" w:eastAsia="宋体" w:hAnsi="宋体" w:hint="eastAsia"/>
          <w:color w:val="000000" w:themeColor="text1"/>
          <w:sz w:val="8"/>
          <w:szCs w:val="8"/>
        </w:rPr>
        <w:t>收到有效的注册响应后，将</w:t>
      </w:r>
      <w:r w:rsidRPr="00D809BB">
        <w:rPr>
          <w:rFonts w:ascii="宋体" w:eastAsia="宋体" w:hAnsi="宋体" w:hint="eastAsia"/>
          <w:color w:val="000000" w:themeColor="text1"/>
          <w:sz w:val="8"/>
          <w:szCs w:val="8"/>
          <w:highlight w:val="yellow"/>
        </w:rPr>
        <w:t>移动节点</w:t>
      </w:r>
      <w:r w:rsidRPr="00D809BB">
        <w:rPr>
          <w:rFonts w:ascii="宋体" w:eastAsia="宋体" w:hAnsi="宋体" w:hint="eastAsia"/>
          <w:color w:val="000000" w:themeColor="text1"/>
          <w:sz w:val="8"/>
          <w:szCs w:val="8"/>
        </w:rPr>
        <w:t>记录在自己的转发表中，向移动节点转发注册响应</w:t>
      </w:r>
      <w:r>
        <w:rPr>
          <w:rFonts w:ascii="宋体" w:eastAsia="宋体" w:hAnsi="宋体" w:hint="eastAsia"/>
          <w:color w:val="000000" w:themeColor="text1"/>
          <w:sz w:val="8"/>
          <w:szCs w:val="8"/>
        </w:rPr>
        <w:t>。5、</w:t>
      </w:r>
      <w:r w:rsidRPr="00D809BB">
        <w:rPr>
          <w:rFonts w:ascii="宋体" w:eastAsia="宋体" w:hAnsi="宋体" w:hint="eastAsia"/>
          <w:color w:val="000000" w:themeColor="text1"/>
          <w:sz w:val="8"/>
          <w:szCs w:val="8"/>
        </w:rPr>
        <w:t>当</w:t>
      </w:r>
      <w:r w:rsidRPr="00D809BB">
        <w:rPr>
          <w:rFonts w:ascii="宋体" w:eastAsia="宋体" w:hAnsi="宋体" w:hint="eastAsia"/>
          <w:color w:val="000000" w:themeColor="text1"/>
          <w:sz w:val="8"/>
          <w:szCs w:val="8"/>
          <w:highlight w:val="yellow"/>
        </w:rPr>
        <w:t>移动节点</w:t>
      </w:r>
      <w:r w:rsidRPr="00D809BB">
        <w:rPr>
          <w:rFonts w:ascii="宋体" w:eastAsia="宋体" w:hAnsi="宋体" w:hint="eastAsia"/>
          <w:color w:val="000000" w:themeColor="text1"/>
          <w:sz w:val="8"/>
          <w:szCs w:val="8"/>
        </w:rPr>
        <w:t>回到</w:t>
      </w:r>
      <w:r w:rsidRPr="00D809BB">
        <w:rPr>
          <w:rFonts w:ascii="宋体" w:eastAsia="宋体" w:hAnsi="宋体" w:hint="eastAsia"/>
          <w:color w:val="000000" w:themeColor="text1"/>
          <w:sz w:val="8"/>
          <w:szCs w:val="8"/>
          <w:highlight w:val="yellow"/>
        </w:rPr>
        <w:t>归属网络</w:t>
      </w:r>
      <w:r w:rsidRPr="00D809BB">
        <w:rPr>
          <w:rFonts w:ascii="宋体" w:eastAsia="宋体" w:hAnsi="宋体" w:hint="eastAsia"/>
          <w:color w:val="000000" w:themeColor="text1"/>
          <w:sz w:val="8"/>
          <w:szCs w:val="8"/>
        </w:rPr>
        <w:t>时，要向</w:t>
      </w:r>
      <w:r w:rsidRPr="00D809BB">
        <w:rPr>
          <w:rFonts w:ascii="宋体" w:eastAsia="宋体" w:hAnsi="宋体" w:hint="eastAsia"/>
          <w:color w:val="000000" w:themeColor="text1"/>
          <w:sz w:val="8"/>
          <w:szCs w:val="8"/>
          <w:highlight w:val="yellow"/>
        </w:rPr>
        <w:t>归属代理</w:t>
      </w:r>
      <w:r w:rsidRPr="00D809BB">
        <w:rPr>
          <w:rFonts w:ascii="宋体" w:eastAsia="宋体" w:hAnsi="宋体" w:hint="eastAsia"/>
          <w:color w:val="000000" w:themeColor="text1"/>
          <w:sz w:val="8"/>
          <w:szCs w:val="8"/>
        </w:rPr>
        <w:t>注销</w:t>
      </w:r>
      <w:r>
        <w:rPr>
          <w:rFonts w:ascii="宋体" w:eastAsia="宋体" w:hAnsi="宋体" w:hint="eastAsia"/>
          <w:color w:val="000000" w:themeColor="text1"/>
          <w:sz w:val="8"/>
          <w:szCs w:val="8"/>
        </w:rPr>
        <w:t>。</w:t>
      </w:r>
    </w:p>
    <w:p w14:paraId="34CB567E" w14:textId="160E5476" w:rsidR="00371495" w:rsidRDefault="00371495" w:rsidP="00D31E2E">
      <w:pPr>
        <w:spacing w:line="90" w:lineRule="exact"/>
        <w:rPr>
          <w:rFonts w:ascii="宋体" w:eastAsia="宋体" w:hAnsi="宋体"/>
          <w:color w:val="000000" w:themeColor="text1"/>
          <w:sz w:val="8"/>
          <w:szCs w:val="8"/>
        </w:rPr>
      </w:pPr>
      <w:r w:rsidRPr="00371495">
        <w:rPr>
          <w:rFonts w:ascii="宋体" w:eastAsia="宋体" w:hAnsi="宋体" w:hint="eastAsia"/>
          <w:color w:val="00B0F0"/>
          <w:sz w:val="8"/>
          <w:szCs w:val="8"/>
        </w:rPr>
        <w:t>数据报间接选路：</w:t>
      </w:r>
      <w:r>
        <w:rPr>
          <w:rFonts w:ascii="宋体" w:eastAsia="宋体" w:hAnsi="宋体" w:hint="eastAsia"/>
          <w:color w:val="000000" w:themeColor="text1"/>
          <w:sz w:val="8"/>
          <w:szCs w:val="8"/>
        </w:rPr>
        <w:t>1、</w:t>
      </w:r>
      <w:r w:rsidRPr="00371495">
        <w:rPr>
          <w:rFonts w:ascii="宋体" w:eastAsia="宋体" w:hAnsi="宋体" w:hint="eastAsia"/>
          <w:color w:val="000000" w:themeColor="text1"/>
          <w:sz w:val="8"/>
          <w:szCs w:val="8"/>
        </w:rPr>
        <w:t>数据包首先被</w:t>
      </w:r>
      <w:r w:rsidRPr="00371495">
        <w:rPr>
          <w:rFonts w:ascii="宋体" w:eastAsia="宋体" w:hAnsi="宋体" w:hint="eastAsia"/>
          <w:color w:val="000000" w:themeColor="text1"/>
          <w:sz w:val="8"/>
          <w:szCs w:val="8"/>
          <w:highlight w:val="yellow"/>
        </w:rPr>
        <w:t>归属代理</w:t>
      </w:r>
      <w:r w:rsidRPr="00371495">
        <w:rPr>
          <w:rFonts w:ascii="宋体" w:eastAsia="宋体" w:hAnsi="宋体" w:hint="eastAsia"/>
          <w:color w:val="000000" w:themeColor="text1"/>
          <w:sz w:val="8"/>
          <w:szCs w:val="8"/>
        </w:rPr>
        <w:t>得到</w:t>
      </w:r>
      <w:r>
        <w:rPr>
          <w:rFonts w:ascii="宋体" w:eastAsia="宋体" w:hAnsi="宋体" w:hint="eastAsia"/>
          <w:color w:val="000000" w:themeColor="text1"/>
          <w:sz w:val="8"/>
          <w:szCs w:val="8"/>
        </w:rPr>
        <w:t>；2、</w:t>
      </w:r>
      <w:r w:rsidRPr="00371495">
        <w:rPr>
          <w:rFonts w:ascii="宋体" w:eastAsia="宋体" w:hAnsi="宋体" w:hint="eastAsia"/>
          <w:color w:val="000000" w:themeColor="text1"/>
          <w:sz w:val="8"/>
          <w:szCs w:val="8"/>
        </w:rPr>
        <w:t>归属代理查找地址绑定表，获得移动节点当前的</w:t>
      </w:r>
      <w:r w:rsidRPr="00371495">
        <w:rPr>
          <w:rFonts w:ascii="宋体" w:eastAsia="宋体" w:hAnsi="宋体" w:hint="eastAsia"/>
          <w:color w:val="000000" w:themeColor="text1"/>
          <w:sz w:val="8"/>
          <w:szCs w:val="8"/>
          <w:highlight w:val="yellow"/>
        </w:rPr>
        <w:t>转交地址</w:t>
      </w:r>
      <w:r>
        <w:rPr>
          <w:rFonts w:ascii="宋体" w:eastAsia="宋体" w:hAnsi="宋体" w:hint="eastAsia"/>
          <w:color w:val="000000" w:themeColor="text1"/>
          <w:sz w:val="8"/>
          <w:szCs w:val="8"/>
        </w:rPr>
        <w:t>；3、</w:t>
      </w:r>
      <w:r w:rsidRPr="00371495">
        <w:rPr>
          <w:rFonts w:ascii="宋体" w:eastAsia="宋体" w:hAnsi="宋体" w:hint="eastAsia"/>
          <w:color w:val="000000" w:themeColor="text1"/>
          <w:sz w:val="8"/>
          <w:szCs w:val="8"/>
        </w:rPr>
        <w:t>归属代理将数据包发送到转交地址</w:t>
      </w:r>
      <w:r>
        <w:rPr>
          <w:rFonts w:ascii="宋体" w:eastAsia="宋体" w:hAnsi="宋体" w:hint="eastAsia"/>
          <w:color w:val="000000" w:themeColor="text1"/>
          <w:sz w:val="8"/>
          <w:szCs w:val="8"/>
        </w:rPr>
        <w:t>；4、</w:t>
      </w:r>
      <w:r w:rsidRPr="00371495">
        <w:rPr>
          <w:rFonts w:ascii="宋体" w:eastAsia="宋体" w:hAnsi="宋体" w:hint="eastAsia"/>
          <w:color w:val="000000" w:themeColor="text1"/>
          <w:sz w:val="8"/>
          <w:szCs w:val="8"/>
        </w:rPr>
        <w:t>外地代理将数据包转发给</w:t>
      </w:r>
      <w:r w:rsidRPr="00371495">
        <w:rPr>
          <w:rFonts w:ascii="宋体" w:eastAsia="宋体" w:hAnsi="宋体" w:hint="eastAsia"/>
          <w:color w:val="000000" w:themeColor="text1"/>
          <w:sz w:val="8"/>
          <w:szCs w:val="8"/>
          <w:highlight w:val="yellow"/>
        </w:rPr>
        <w:t>移动节点</w:t>
      </w:r>
      <w:r w:rsidR="00667E8C">
        <w:rPr>
          <w:rFonts w:ascii="宋体" w:eastAsia="宋体" w:hAnsi="宋体" w:hint="eastAsia"/>
          <w:color w:val="000000" w:themeColor="text1"/>
          <w:sz w:val="8"/>
          <w:szCs w:val="8"/>
        </w:rPr>
        <w:t>。</w:t>
      </w:r>
    </w:p>
    <w:p w14:paraId="0ADA1C0C" w14:textId="47B8C880" w:rsidR="004C05BE" w:rsidRDefault="004C05BE" w:rsidP="00D31E2E">
      <w:pPr>
        <w:spacing w:line="90" w:lineRule="exact"/>
        <w:rPr>
          <w:rFonts w:ascii="宋体" w:eastAsia="宋体" w:hAnsi="宋体"/>
          <w:color w:val="000000" w:themeColor="text1"/>
          <w:sz w:val="8"/>
          <w:szCs w:val="8"/>
        </w:rPr>
      </w:pPr>
      <w:r w:rsidRPr="00C50848">
        <w:rPr>
          <w:rFonts w:ascii="宋体" w:eastAsia="宋体" w:hAnsi="宋体" w:hint="eastAsia"/>
          <w:color w:val="00B050"/>
          <w:sz w:val="8"/>
          <w:szCs w:val="8"/>
        </w:rPr>
        <w:t>归属代理如何得到数据报？若通信者不在归属网络上：</w:t>
      </w:r>
      <w:r w:rsidRPr="004C05BE">
        <w:rPr>
          <w:rFonts w:ascii="宋体" w:eastAsia="宋体" w:hAnsi="宋体" w:hint="eastAsia"/>
          <w:color w:val="000000" w:themeColor="text1"/>
          <w:sz w:val="8"/>
          <w:szCs w:val="8"/>
        </w:rPr>
        <w:t>数据包首先到达移动节点归属网络上的路由器</w:t>
      </w:r>
      <w:r>
        <w:rPr>
          <w:rFonts w:ascii="宋体" w:eastAsia="宋体" w:hAnsi="宋体" w:hint="eastAsia"/>
          <w:color w:val="000000" w:themeColor="text1"/>
          <w:sz w:val="8"/>
          <w:szCs w:val="8"/>
        </w:rPr>
        <w:t>。</w:t>
      </w:r>
      <w:r w:rsidRPr="004C05BE">
        <w:rPr>
          <w:rFonts w:ascii="宋体" w:eastAsia="宋体" w:hAnsi="宋体" w:hint="eastAsia"/>
          <w:color w:val="000000" w:themeColor="text1"/>
          <w:sz w:val="8"/>
          <w:szCs w:val="8"/>
        </w:rPr>
        <w:t>路由器查表得知可以直接交付，于是查找</w:t>
      </w:r>
      <w:r w:rsidRPr="004C05BE">
        <w:rPr>
          <w:rFonts w:ascii="宋体" w:eastAsia="宋体" w:hAnsi="宋体"/>
          <w:color w:val="000000" w:themeColor="text1"/>
          <w:sz w:val="8"/>
          <w:szCs w:val="8"/>
        </w:rPr>
        <w:t>ARP缓存或者发送ARP请求，以获取移动节点的MAC地址</w:t>
      </w:r>
      <w:r>
        <w:rPr>
          <w:rFonts w:ascii="宋体" w:eastAsia="宋体" w:hAnsi="宋体" w:hint="eastAsia"/>
          <w:color w:val="000000" w:themeColor="text1"/>
          <w:sz w:val="8"/>
          <w:szCs w:val="8"/>
        </w:rPr>
        <w:t>。</w:t>
      </w:r>
      <w:r w:rsidRPr="004C05BE">
        <w:rPr>
          <w:rFonts w:ascii="宋体" w:eastAsia="宋体" w:hAnsi="宋体" w:hint="eastAsia"/>
          <w:color w:val="000000" w:themeColor="text1"/>
          <w:sz w:val="8"/>
          <w:szCs w:val="8"/>
        </w:rPr>
        <w:t>利用得到的</w:t>
      </w:r>
      <w:r w:rsidRPr="004C05BE">
        <w:rPr>
          <w:rFonts w:ascii="宋体" w:eastAsia="宋体" w:hAnsi="宋体"/>
          <w:color w:val="000000" w:themeColor="text1"/>
          <w:sz w:val="8"/>
          <w:szCs w:val="8"/>
        </w:rPr>
        <w:t>MAC地址，将数据报封装到链路层帧中发送</w:t>
      </w:r>
      <w:r w:rsidR="00C50848">
        <w:rPr>
          <w:rFonts w:ascii="宋体" w:eastAsia="宋体" w:hAnsi="宋体" w:hint="eastAsia"/>
          <w:color w:val="000000" w:themeColor="text1"/>
          <w:sz w:val="8"/>
          <w:szCs w:val="8"/>
        </w:rPr>
        <w:t>。</w:t>
      </w:r>
      <w:r w:rsidRPr="004C05BE">
        <w:rPr>
          <w:rFonts w:ascii="宋体" w:eastAsia="宋体" w:hAnsi="宋体" w:hint="eastAsia"/>
          <w:color w:val="00B050"/>
          <w:sz w:val="8"/>
          <w:szCs w:val="8"/>
        </w:rPr>
        <w:t>若通信者在归属网络上：</w:t>
      </w:r>
      <w:r w:rsidRPr="004C05BE">
        <w:rPr>
          <w:rFonts w:ascii="宋体" w:eastAsia="宋体" w:hAnsi="宋体" w:hint="eastAsia"/>
          <w:color w:val="000000" w:themeColor="text1"/>
          <w:sz w:val="8"/>
          <w:szCs w:val="8"/>
        </w:rPr>
        <w:t>通信者查表得知移动节点直接可达，于是查找</w:t>
      </w:r>
      <w:r w:rsidRPr="004C05BE">
        <w:rPr>
          <w:rFonts w:ascii="宋体" w:eastAsia="宋体" w:hAnsi="宋体"/>
          <w:color w:val="000000" w:themeColor="text1"/>
          <w:sz w:val="8"/>
          <w:szCs w:val="8"/>
        </w:rPr>
        <w:t>ARP缓存或者发送ARP请求，利用得到的MAC地址封装数据报，发送</w:t>
      </w:r>
      <w:r>
        <w:rPr>
          <w:rFonts w:ascii="宋体" w:eastAsia="宋体" w:hAnsi="宋体" w:hint="eastAsia"/>
          <w:color w:val="000000" w:themeColor="text1"/>
          <w:sz w:val="8"/>
          <w:szCs w:val="8"/>
        </w:rPr>
        <w:t>。</w:t>
      </w:r>
    </w:p>
    <w:p w14:paraId="3B8185C5" w14:textId="16F0A268" w:rsidR="00667E8C" w:rsidRDefault="004C05BE" w:rsidP="00D31E2E">
      <w:pPr>
        <w:spacing w:line="90" w:lineRule="exact"/>
        <w:rPr>
          <w:rFonts w:ascii="宋体" w:eastAsia="宋体" w:hAnsi="宋体"/>
          <w:color w:val="000000" w:themeColor="text1"/>
          <w:sz w:val="8"/>
          <w:szCs w:val="8"/>
        </w:rPr>
      </w:pPr>
      <w:r w:rsidRPr="004C05BE">
        <w:rPr>
          <w:rFonts w:ascii="宋体" w:eastAsia="宋体" w:hAnsi="宋体" w:hint="eastAsia"/>
          <w:color w:val="00B050"/>
          <w:sz w:val="8"/>
          <w:szCs w:val="8"/>
        </w:rPr>
        <w:t>数据报如何能被归属代理得到？</w:t>
      </w:r>
      <w:r w:rsidRPr="004C05BE">
        <w:rPr>
          <w:rFonts w:ascii="宋体" w:eastAsia="宋体" w:hAnsi="宋体" w:hint="eastAsia"/>
          <w:color w:val="000000" w:themeColor="text1"/>
          <w:sz w:val="8"/>
          <w:szCs w:val="8"/>
        </w:rPr>
        <w:t>链路层帧的目的地址必须是归属代理的</w:t>
      </w:r>
      <w:r w:rsidRPr="004C05BE">
        <w:rPr>
          <w:rFonts w:ascii="宋体" w:eastAsia="宋体" w:hAnsi="宋体"/>
          <w:color w:val="000000" w:themeColor="text1"/>
          <w:sz w:val="8"/>
          <w:szCs w:val="8"/>
        </w:rPr>
        <w:t>MAC地址</w:t>
      </w:r>
      <w:r>
        <w:rPr>
          <w:rFonts w:ascii="宋体" w:eastAsia="宋体" w:hAnsi="宋体" w:hint="eastAsia"/>
          <w:color w:val="000000" w:themeColor="text1"/>
          <w:sz w:val="8"/>
          <w:szCs w:val="8"/>
        </w:rPr>
        <w:t>。</w:t>
      </w:r>
      <w:r w:rsidRPr="004C05BE">
        <w:rPr>
          <w:rFonts w:ascii="宋体" w:eastAsia="宋体" w:hAnsi="宋体" w:hint="eastAsia"/>
          <w:color w:val="000000" w:themeColor="text1"/>
          <w:sz w:val="8"/>
          <w:szCs w:val="8"/>
        </w:rPr>
        <w:t>也就是说，移动节点的永久地址</w:t>
      </w:r>
      <w:r w:rsidRPr="004C05BE">
        <w:rPr>
          <w:rFonts w:ascii="宋体" w:eastAsia="宋体" w:hAnsi="宋体"/>
          <w:color w:val="000000" w:themeColor="text1"/>
          <w:sz w:val="8"/>
          <w:szCs w:val="8"/>
        </w:rPr>
        <w:t xml:space="preserve"> 应当映射到归属代理的MAC地址</w:t>
      </w:r>
      <w:r>
        <w:rPr>
          <w:rFonts w:ascii="宋体" w:eastAsia="宋体" w:hAnsi="宋体" w:hint="eastAsia"/>
          <w:color w:val="000000" w:themeColor="text1"/>
          <w:sz w:val="8"/>
          <w:szCs w:val="8"/>
        </w:rPr>
        <w:t>。</w:t>
      </w:r>
    </w:p>
    <w:p w14:paraId="202F0798" w14:textId="74465B3C" w:rsidR="00C50848" w:rsidRPr="00C50848" w:rsidRDefault="00C50848" w:rsidP="00D31E2E">
      <w:pPr>
        <w:spacing w:line="90" w:lineRule="exact"/>
        <w:rPr>
          <w:rFonts w:ascii="宋体" w:eastAsia="宋体" w:hAnsi="宋体"/>
          <w:color w:val="000000" w:themeColor="text1"/>
          <w:sz w:val="8"/>
          <w:szCs w:val="8"/>
        </w:rPr>
      </w:pPr>
      <w:r w:rsidRPr="00C50848">
        <w:rPr>
          <w:rFonts w:ascii="宋体" w:eastAsia="宋体" w:hAnsi="宋体"/>
          <w:color w:val="00B0F0"/>
          <w:sz w:val="8"/>
          <w:szCs w:val="8"/>
        </w:rPr>
        <w:t>ARP代理：</w:t>
      </w:r>
      <w:r w:rsidRPr="00C50848">
        <w:rPr>
          <w:rFonts w:ascii="宋体" w:eastAsia="宋体" w:hAnsi="宋体" w:hint="eastAsia"/>
          <w:color w:val="000000" w:themeColor="text1"/>
          <w:sz w:val="8"/>
          <w:szCs w:val="8"/>
        </w:rPr>
        <w:t>归属代理为位于外地网络的移动主机发送</w:t>
      </w:r>
      <w:r w:rsidRPr="00C50848">
        <w:rPr>
          <w:rFonts w:ascii="宋体" w:eastAsia="宋体" w:hAnsi="宋体"/>
          <w:color w:val="000000" w:themeColor="text1"/>
          <w:sz w:val="8"/>
          <w:szCs w:val="8"/>
        </w:rPr>
        <w:t>ARP响应，用自己的MAC地址进行响应</w:t>
      </w:r>
    </w:p>
    <w:p w14:paraId="28932355" w14:textId="114BC7BD" w:rsidR="00C50848" w:rsidRDefault="00C50848" w:rsidP="00D31E2E">
      <w:pPr>
        <w:spacing w:line="90" w:lineRule="exact"/>
        <w:rPr>
          <w:rFonts w:ascii="宋体" w:eastAsia="宋体" w:hAnsi="宋体"/>
          <w:color w:val="000000" w:themeColor="text1"/>
          <w:sz w:val="8"/>
          <w:szCs w:val="8"/>
        </w:rPr>
      </w:pPr>
      <w:r w:rsidRPr="00C50848">
        <w:rPr>
          <w:rFonts w:ascii="宋体" w:eastAsia="宋体" w:hAnsi="宋体" w:hint="eastAsia"/>
          <w:color w:val="000000" w:themeColor="text1"/>
          <w:sz w:val="8"/>
          <w:szCs w:val="8"/>
        </w:rPr>
        <w:t>也就是说，将移动主机的永久地址映射到归属代理的</w:t>
      </w:r>
      <w:r w:rsidRPr="00C50848">
        <w:rPr>
          <w:rFonts w:ascii="宋体" w:eastAsia="宋体" w:hAnsi="宋体"/>
          <w:color w:val="000000" w:themeColor="text1"/>
          <w:sz w:val="8"/>
          <w:szCs w:val="8"/>
        </w:rPr>
        <w:t>MAC地址</w:t>
      </w:r>
      <w:r>
        <w:rPr>
          <w:rFonts w:ascii="宋体" w:eastAsia="宋体" w:hAnsi="宋体" w:hint="eastAsia"/>
          <w:color w:val="000000" w:themeColor="text1"/>
          <w:sz w:val="8"/>
          <w:szCs w:val="8"/>
        </w:rPr>
        <w:t>。</w:t>
      </w:r>
      <w:r w:rsidRPr="00C50848">
        <w:rPr>
          <w:rFonts w:ascii="宋体" w:eastAsia="宋体" w:hAnsi="宋体" w:hint="eastAsia"/>
          <w:color w:val="00B0F0"/>
          <w:sz w:val="8"/>
          <w:szCs w:val="8"/>
        </w:rPr>
        <w:t>免费</w:t>
      </w:r>
      <w:r w:rsidRPr="00C50848">
        <w:rPr>
          <w:rFonts w:ascii="宋体" w:eastAsia="宋体" w:hAnsi="宋体"/>
          <w:color w:val="00B0F0"/>
          <w:sz w:val="8"/>
          <w:szCs w:val="8"/>
        </w:rPr>
        <w:t>ARP：</w:t>
      </w:r>
      <w:r w:rsidRPr="00C50848">
        <w:rPr>
          <w:rFonts w:ascii="宋体" w:eastAsia="宋体" w:hAnsi="宋体" w:hint="eastAsia"/>
          <w:color w:val="000000" w:themeColor="text1"/>
          <w:sz w:val="8"/>
          <w:szCs w:val="8"/>
        </w:rPr>
        <w:t>当接收到移动主机的注册请求后，归属代理主动发送</w:t>
      </w:r>
      <w:r w:rsidRPr="00C50848">
        <w:rPr>
          <w:rFonts w:ascii="宋体" w:eastAsia="宋体" w:hAnsi="宋体"/>
          <w:color w:val="000000" w:themeColor="text1"/>
          <w:sz w:val="8"/>
          <w:szCs w:val="8"/>
        </w:rPr>
        <w:t>ARP请求，刷新其它节点的ARP缓存</w:t>
      </w:r>
      <w:r>
        <w:rPr>
          <w:rFonts w:ascii="宋体" w:eastAsia="宋体" w:hAnsi="宋体" w:hint="eastAsia"/>
          <w:color w:val="000000" w:themeColor="text1"/>
          <w:sz w:val="8"/>
          <w:szCs w:val="8"/>
        </w:rPr>
        <w:t>。</w:t>
      </w:r>
    </w:p>
    <w:p w14:paraId="5C1241C5" w14:textId="39029256" w:rsidR="00465391" w:rsidRDefault="00465391" w:rsidP="00D31E2E">
      <w:pPr>
        <w:spacing w:line="90" w:lineRule="exact"/>
        <w:rPr>
          <w:rFonts w:ascii="宋体" w:eastAsia="宋体" w:hAnsi="宋体"/>
          <w:color w:val="000000" w:themeColor="text1"/>
          <w:sz w:val="8"/>
          <w:szCs w:val="8"/>
        </w:rPr>
      </w:pPr>
      <w:r w:rsidRPr="00465391">
        <w:rPr>
          <w:rFonts w:ascii="宋体" w:eastAsia="宋体" w:hAnsi="宋体" w:hint="eastAsia"/>
          <w:color w:val="00B050"/>
          <w:sz w:val="8"/>
          <w:szCs w:val="8"/>
        </w:rPr>
        <w:t>归属代理如何将数据报发送到转交地址？</w:t>
      </w:r>
      <w:r w:rsidRPr="00465391">
        <w:rPr>
          <w:rFonts w:ascii="宋体" w:eastAsia="宋体" w:hAnsi="宋体" w:hint="eastAsia"/>
          <w:color w:val="000000" w:themeColor="text1"/>
          <w:sz w:val="8"/>
          <w:szCs w:val="8"/>
        </w:rPr>
        <w:t>归属代理收到的数据报，目的地址为移动节点的永久地址，而移动节点的转交地址位于外地网络</w:t>
      </w:r>
      <w:r>
        <w:rPr>
          <w:rFonts w:ascii="宋体" w:eastAsia="宋体" w:hAnsi="宋体" w:hint="eastAsia"/>
          <w:color w:val="000000" w:themeColor="text1"/>
          <w:sz w:val="8"/>
          <w:szCs w:val="8"/>
        </w:rPr>
        <w:t>。</w:t>
      </w:r>
      <w:r w:rsidRPr="00465391">
        <w:rPr>
          <w:rFonts w:ascii="宋体" w:eastAsia="宋体" w:hAnsi="宋体" w:hint="eastAsia"/>
          <w:color w:val="000000" w:themeColor="text1"/>
          <w:sz w:val="8"/>
          <w:szCs w:val="8"/>
        </w:rPr>
        <w:t>如何将目的地址在归属网络的数据报送达外地网络？</w:t>
      </w:r>
      <w:r w:rsidRPr="00465391">
        <w:rPr>
          <w:rFonts w:ascii="宋体" w:eastAsia="宋体" w:hAnsi="宋体" w:hint="eastAsia"/>
          <w:color w:val="00B050"/>
          <w:sz w:val="8"/>
          <w:szCs w:val="8"/>
        </w:rPr>
        <w:t>方法：</w:t>
      </w:r>
      <w:r w:rsidRPr="00465391">
        <w:rPr>
          <w:rFonts w:ascii="宋体" w:eastAsia="宋体" w:hAnsi="宋体" w:hint="eastAsia"/>
          <w:color w:val="000000" w:themeColor="text1"/>
          <w:sz w:val="8"/>
          <w:szCs w:val="8"/>
        </w:rPr>
        <w:t>修改目的地址</w:t>
      </w:r>
      <w:r w:rsidRPr="00465391">
        <w:rPr>
          <w:rFonts w:ascii="宋体" w:eastAsia="宋体" w:hAnsi="宋体"/>
          <w:color w:val="000000" w:themeColor="text1"/>
          <w:sz w:val="8"/>
          <w:szCs w:val="8"/>
        </w:rPr>
        <w:t>=转交地址 （×）（转交地址是外地代理的IP地址，而数据报的最终目的地应是移动节点）</w:t>
      </w:r>
      <w:r w:rsidRPr="00465391">
        <w:rPr>
          <w:rFonts w:ascii="宋体" w:eastAsia="宋体" w:hAnsi="宋体" w:hint="eastAsia"/>
          <w:color w:val="000000" w:themeColor="text1"/>
          <w:sz w:val="8"/>
          <w:szCs w:val="8"/>
        </w:rPr>
        <w:t>使用隧道（√）（隧道技术的又一个应用例子）</w:t>
      </w:r>
      <w:r>
        <w:rPr>
          <w:rFonts w:ascii="宋体" w:eastAsia="宋体" w:hAnsi="宋体" w:hint="eastAsia"/>
          <w:color w:val="000000" w:themeColor="text1"/>
          <w:sz w:val="8"/>
          <w:szCs w:val="8"/>
        </w:rPr>
        <w:t>。</w:t>
      </w:r>
    </w:p>
    <w:p w14:paraId="67EA57F4" w14:textId="77777777" w:rsidR="00332F15" w:rsidRPr="00332F15" w:rsidRDefault="00332F15" w:rsidP="00D31E2E">
      <w:pPr>
        <w:spacing w:line="90" w:lineRule="exact"/>
        <w:rPr>
          <w:rFonts w:ascii="宋体" w:eastAsia="宋体" w:hAnsi="宋体"/>
          <w:color w:val="000000" w:themeColor="text1"/>
          <w:sz w:val="8"/>
          <w:szCs w:val="8"/>
        </w:rPr>
      </w:pPr>
      <w:r w:rsidRPr="00332F15">
        <w:rPr>
          <w:rFonts w:ascii="宋体" w:eastAsia="宋体" w:hAnsi="宋体" w:hint="eastAsia"/>
          <w:color w:val="00B050"/>
          <w:sz w:val="8"/>
          <w:szCs w:val="8"/>
        </w:rPr>
        <w:t>外地代理如何转发数据包到移动节点？</w:t>
      </w:r>
      <w:r w:rsidRPr="00332F15">
        <w:rPr>
          <w:rFonts w:ascii="宋体" w:eastAsia="宋体" w:hAnsi="宋体" w:hint="eastAsia"/>
          <w:color w:val="000000" w:themeColor="text1"/>
          <w:sz w:val="8"/>
          <w:szCs w:val="8"/>
        </w:rPr>
        <w:t>外地代理解封装收到的数据包，得到原始数据报</w:t>
      </w:r>
    </w:p>
    <w:p w14:paraId="32B4C090" w14:textId="1A2832C6" w:rsidR="000C26A8" w:rsidRDefault="00332F15" w:rsidP="00D31E2E">
      <w:pPr>
        <w:spacing w:line="90" w:lineRule="exact"/>
        <w:rPr>
          <w:rFonts w:ascii="宋体" w:eastAsia="宋体" w:hAnsi="宋体"/>
          <w:color w:val="000000" w:themeColor="text1"/>
          <w:sz w:val="8"/>
          <w:szCs w:val="8"/>
        </w:rPr>
      </w:pPr>
      <w:r w:rsidRPr="00332F15">
        <w:rPr>
          <w:rFonts w:ascii="宋体" w:eastAsia="宋体" w:hAnsi="宋体" w:hint="eastAsia"/>
          <w:color w:val="00B050"/>
          <w:sz w:val="8"/>
          <w:szCs w:val="8"/>
        </w:rPr>
        <w:t>外地代理如何获得移动节点的</w:t>
      </w:r>
      <w:r w:rsidRPr="00332F15">
        <w:rPr>
          <w:rFonts w:ascii="宋体" w:eastAsia="宋体" w:hAnsi="宋体"/>
          <w:color w:val="00B050"/>
          <w:sz w:val="8"/>
          <w:szCs w:val="8"/>
        </w:rPr>
        <w:t>MAC地址？</w:t>
      </w:r>
      <w:r w:rsidRPr="00332F15">
        <w:rPr>
          <w:rFonts w:ascii="宋体" w:eastAsia="宋体" w:hAnsi="宋体" w:hint="eastAsia"/>
          <w:color w:val="000000" w:themeColor="text1"/>
          <w:sz w:val="8"/>
          <w:szCs w:val="8"/>
        </w:rPr>
        <w:t>在移动节点注册阶段，外地代理获知了移动节点的永久地址和</w:t>
      </w:r>
      <w:r w:rsidRPr="00332F15">
        <w:rPr>
          <w:rFonts w:ascii="宋体" w:eastAsia="宋体" w:hAnsi="宋体"/>
          <w:color w:val="000000" w:themeColor="text1"/>
          <w:sz w:val="8"/>
          <w:szCs w:val="8"/>
        </w:rPr>
        <w:t>MAC地址，记录在其转发表中</w:t>
      </w:r>
      <w:r>
        <w:rPr>
          <w:rFonts w:ascii="宋体" w:eastAsia="宋体" w:hAnsi="宋体" w:hint="eastAsia"/>
          <w:color w:val="000000" w:themeColor="text1"/>
          <w:sz w:val="8"/>
          <w:szCs w:val="8"/>
        </w:rPr>
        <w:t>。</w:t>
      </w:r>
      <w:r w:rsidRPr="00332F15">
        <w:rPr>
          <w:rFonts w:ascii="宋体" w:eastAsia="宋体" w:hAnsi="宋体" w:hint="eastAsia"/>
          <w:color w:val="000000" w:themeColor="text1"/>
          <w:sz w:val="8"/>
          <w:szCs w:val="8"/>
        </w:rPr>
        <w:t>外地代理根据目的</w:t>
      </w:r>
      <w:r w:rsidRPr="00332F15">
        <w:rPr>
          <w:rFonts w:ascii="宋体" w:eastAsia="宋体" w:hAnsi="宋体"/>
          <w:color w:val="000000" w:themeColor="text1"/>
          <w:sz w:val="8"/>
          <w:szCs w:val="8"/>
        </w:rPr>
        <w:t>IP地址查找转发表，得到移动节点的MAC地址</w:t>
      </w:r>
      <w:r>
        <w:rPr>
          <w:rFonts w:ascii="宋体" w:eastAsia="宋体" w:hAnsi="宋体" w:hint="eastAsia"/>
          <w:color w:val="000000" w:themeColor="text1"/>
          <w:sz w:val="8"/>
          <w:szCs w:val="8"/>
        </w:rPr>
        <w:t>。</w:t>
      </w:r>
      <w:r w:rsidRPr="00332F15">
        <w:rPr>
          <w:rFonts w:ascii="宋体" w:eastAsia="宋体" w:hAnsi="宋体" w:hint="eastAsia"/>
          <w:color w:val="000000" w:themeColor="text1"/>
          <w:sz w:val="8"/>
          <w:szCs w:val="8"/>
        </w:rPr>
        <w:t>外地代理利用移动节点的</w:t>
      </w:r>
      <w:r w:rsidRPr="00332F15">
        <w:rPr>
          <w:rFonts w:ascii="宋体" w:eastAsia="宋体" w:hAnsi="宋体"/>
          <w:color w:val="000000" w:themeColor="text1"/>
          <w:sz w:val="8"/>
          <w:szCs w:val="8"/>
        </w:rPr>
        <w:t>MAC地址，将数据报封装到链路层帧中，发送给移动节点</w:t>
      </w:r>
      <w:r>
        <w:rPr>
          <w:rFonts w:ascii="宋体" w:eastAsia="宋体" w:hAnsi="宋体" w:hint="eastAsia"/>
          <w:color w:val="000000" w:themeColor="text1"/>
          <w:sz w:val="8"/>
          <w:szCs w:val="8"/>
        </w:rPr>
        <w:t>。</w:t>
      </w:r>
    </w:p>
    <w:p w14:paraId="2DC159F0" w14:textId="77777777" w:rsidR="00332F15" w:rsidRDefault="00332F15" w:rsidP="00D31E2E">
      <w:pPr>
        <w:spacing w:line="90" w:lineRule="exact"/>
        <w:rPr>
          <w:rFonts w:ascii="宋体" w:eastAsia="宋体" w:hAnsi="宋体"/>
          <w:color w:val="000000" w:themeColor="text1"/>
          <w:sz w:val="8"/>
          <w:szCs w:val="8"/>
        </w:rPr>
      </w:pPr>
      <w:r w:rsidRPr="00332F15">
        <w:rPr>
          <w:rFonts w:ascii="宋体" w:eastAsia="宋体" w:hAnsi="宋体" w:hint="eastAsia"/>
          <w:color w:val="00B050"/>
          <w:sz w:val="8"/>
          <w:szCs w:val="8"/>
        </w:rPr>
        <w:t>移动节点如何发送数据包？</w:t>
      </w:r>
      <w:r w:rsidRPr="00332F15">
        <w:rPr>
          <w:rFonts w:ascii="宋体" w:eastAsia="宋体" w:hAnsi="宋体" w:hint="eastAsia"/>
          <w:color w:val="000000" w:themeColor="text1"/>
          <w:sz w:val="8"/>
          <w:szCs w:val="8"/>
        </w:rPr>
        <w:t>移动节点将数据包发送给外地代理（缺省路由器）：</w:t>
      </w:r>
      <w:r w:rsidRPr="00332F15">
        <w:rPr>
          <w:rFonts w:ascii="宋体" w:eastAsia="宋体" w:hAnsi="宋体"/>
          <w:color w:val="000000" w:themeColor="text1"/>
          <w:sz w:val="8"/>
          <w:szCs w:val="8"/>
        </w:rPr>
        <w:t>SrcIP=移动节点永久地址，DestIP=通信者IP地址</w:t>
      </w:r>
      <w:r>
        <w:rPr>
          <w:rFonts w:ascii="宋体" w:eastAsia="宋体" w:hAnsi="宋体" w:hint="eastAsia"/>
          <w:color w:val="000000" w:themeColor="text1"/>
          <w:sz w:val="8"/>
          <w:szCs w:val="8"/>
        </w:rPr>
        <w:t>，</w:t>
      </w:r>
      <w:r w:rsidRPr="00332F15">
        <w:rPr>
          <w:rFonts w:ascii="宋体" w:eastAsia="宋体" w:hAnsi="宋体"/>
          <w:color w:val="000000" w:themeColor="text1"/>
          <w:sz w:val="8"/>
          <w:szCs w:val="8"/>
        </w:rPr>
        <w:t>SrcMAC=移动节点MAC，DestMAC=外地代理MAC</w:t>
      </w:r>
      <w:r>
        <w:rPr>
          <w:rFonts w:ascii="宋体" w:eastAsia="宋体" w:hAnsi="宋体" w:hint="eastAsia"/>
          <w:color w:val="000000" w:themeColor="text1"/>
          <w:sz w:val="8"/>
          <w:szCs w:val="8"/>
        </w:rPr>
        <w:t>，</w:t>
      </w:r>
      <w:r w:rsidRPr="00332F15">
        <w:rPr>
          <w:rFonts w:ascii="宋体" w:eastAsia="宋体" w:hAnsi="宋体" w:hint="eastAsia"/>
          <w:color w:val="000000" w:themeColor="text1"/>
          <w:sz w:val="8"/>
          <w:szCs w:val="8"/>
        </w:rPr>
        <w:t>外地代理按照正常方式转发数据包</w:t>
      </w:r>
      <w:r>
        <w:rPr>
          <w:rFonts w:ascii="宋体" w:eastAsia="宋体" w:hAnsi="宋体" w:hint="eastAsia"/>
          <w:color w:val="000000" w:themeColor="text1"/>
          <w:sz w:val="8"/>
          <w:szCs w:val="8"/>
        </w:rPr>
        <w:t>。</w:t>
      </w:r>
    </w:p>
    <w:p w14:paraId="1330A7C1" w14:textId="4DF4A4F9" w:rsidR="00332F15" w:rsidRDefault="00332F15" w:rsidP="00D31E2E">
      <w:pPr>
        <w:spacing w:line="90" w:lineRule="exact"/>
        <w:rPr>
          <w:rFonts w:ascii="宋体" w:eastAsia="宋体" w:hAnsi="宋体"/>
          <w:color w:val="000000" w:themeColor="text1"/>
          <w:sz w:val="8"/>
          <w:szCs w:val="8"/>
        </w:rPr>
      </w:pPr>
      <w:r w:rsidRPr="00332F15">
        <w:rPr>
          <w:rFonts w:ascii="宋体" w:eastAsia="宋体" w:hAnsi="宋体" w:hint="eastAsia"/>
          <w:color w:val="00B050"/>
          <w:sz w:val="8"/>
          <w:szCs w:val="8"/>
        </w:rPr>
        <w:t>移动节点如何得知外地代理的</w:t>
      </w:r>
      <w:r w:rsidRPr="00332F15">
        <w:rPr>
          <w:rFonts w:ascii="宋体" w:eastAsia="宋体" w:hAnsi="宋体"/>
          <w:color w:val="00B050"/>
          <w:sz w:val="8"/>
          <w:szCs w:val="8"/>
        </w:rPr>
        <w:t>MAC地址？</w:t>
      </w:r>
      <w:r w:rsidRPr="00332F15">
        <w:rPr>
          <w:rFonts w:ascii="宋体" w:eastAsia="宋体" w:hAnsi="宋体" w:hint="eastAsia"/>
          <w:color w:val="000000" w:themeColor="text1"/>
          <w:sz w:val="8"/>
          <w:szCs w:val="8"/>
        </w:rPr>
        <w:t>代理通告报文的源</w:t>
      </w:r>
      <w:r w:rsidRPr="00332F15">
        <w:rPr>
          <w:rFonts w:ascii="宋体" w:eastAsia="宋体" w:hAnsi="宋体"/>
          <w:color w:val="000000" w:themeColor="text1"/>
          <w:sz w:val="8"/>
          <w:szCs w:val="8"/>
        </w:rPr>
        <w:t>MAC是外地代理的地址</w:t>
      </w:r>
      <w:r>
        <w:rPr>
          <w:rFonts w:ascii="宋体" w:eastAsia="宋体" w:hAnsi="宋体" w:hint="eastAsia"/>
          <w:color w:val="000000" w:themeColor="text1"/>
          <w:sz w:val="8"/>
          <w:szCs w:val="8"/>
        </w:rPr>
        <w:t>。</w:t>
      </w:r>
    </w:p>
    <w:p w14:paraId="7DA7745F" w14:textId="77777777" w:rsidR="00332F15" w:rsidRDefault="00332F15" w:rsidP="00D31E2E">
      <w:pPr>
        <w:spacing w:line="90" w:lineRule="exact"/>
        <w:rPr>
          <w:rFonts w:ascii="宋体" w:eastAsia="宋体" w:hAnsi="宋体"/>
          <w:color w:val="00B050"/>
          <w:sz w:val="8"/>
          <w:szCs w:val="8"/>
        </w:rPr>
      </w:pPr>
      <w:r w:rsidRPr="00332F15">
        <w:rPr>
          <w:rFonts w:ascii="宋体" w:eastAsia="宋体" w:hAnsi="宋体" w:hint="eastAsia"/>
          <w:color w:val="00B050"/>
          <w:sz w:val="8"/>
          <w:szCs w:val="8"/>
        </w:rPr>
        <w:t>无线和移动对上层协议的影响：</w:t>
      </w:r>
    </w:p>
    <w:p w14:paraId="1599DF74" w14:textId="780547FC" w:rsidR="00332F15" w:rsidRPr="00332F15" w:rsidRDefault="00332F15" w:rsidP="00D31E2E">
      <w:pPr>
        <w:spacing w:line="90" w:lineRule="exact"/>
        <w:rPr>
          <w:rFonts w:ascii="宋体" w:eastAsia="宋体" w:hAnsi="宋体"/>
          <w:color w:val="000000" w:themeColor="text1"/>
          <w:sz w:val="8"/>
          <w:szCs w:val="8"/>
        </w:rPr>
      </w:pPr>
      <w:r w:rsidRPr="00332F15">
        <w:rPr>
          <w:rFonts w:ascii="宋体" w:eastAsia="宋体" w:hAnsi="宋体" w:hint="eastAsia"/>
          <w:color w:val="00B050"/>
          <w:sz w:val="8"/>
          <w:szCs w:val="8"/>
        </w:rPr>
        <w:t>无线链路带来的问题：</w:t>
      </w:r>
      <w:r w:rsidRPr="00332F15">
        <w:rPr>
          <w:rFonts w:ascii="宋体" w:eastAsia="宋体" w:hAnsi="宋体" w:hint="eastAsia"/>
          <w:color w:val="000000" w:themeColor="text1"/>
          <w:sz w:val="8"/>
          <w:szCs w:val="8"/>
        </w:rPr>
        <w:t>误码率、丢包率、延迟增大</w:t>
      </w:r>
      <w:r>
        <w:rPr>
          <w:rFonts w:ascii="宋体" w:eastAsia="宋体" w:hAnsi="宋体" w:hint="eastAsia"/>
          <w:color w:val="000000" w:themeColor="text1"/>
          <w:sz w:val="8"/>
          <w:szCs w:val="8"/>
        </w:rPr>
        <w:t>，</w:t>
      </w:r>
      <w:r w:rsidRPr="00332F15">
        <w:rPr>
          <w:rFonts w:ascii="宋体" w:eastAsia="宋体" w:hAnsi="宋体" w:hint="eastAsia"/>
          <w:color w:val="00B050"/>
          <w:sz w:val="8"/>
          <w:szCs w:val="8"/>
        </w:rPr>
        <w:t>节点移动带来的问题：</w:t>
      </w:r>
      <w:r w:rsidRPr="00332F15">
        <w:rPr>
          <w:rFonts w:ascii="宋体" w:eastAsia="宋体" w:hAnsi="宋体" w:hint="eastAsia"/>
          <w:color w:val="000000" w:themeColor="text1"/>
          <w:sz w:val="8"/>
          <w:szCs w:val="8"/>
        </w:rPr>
        <w:t>丢包、延迟增大</w:t>
      </w:r>
    </w:p>
    <w:p w14:paraId="63D6238E" w14:textId="316E8587" w:rsidR="00332F15" w:rsidRPr="00332F15" w:rsidRDefault="00332F15" w:rsidP="00D31E2E">
      <w:pPr>
        <w:spacing w:line="90" w:lineRule="exact"/>
        <w:rPr>
          <w:rFonts w:ascii="宋体" w:eastAsia="宋体" w:hAnsi="宋体"/>
          <w:color w:val="000000" w:themeColor="text1"/>
          <w:sz w:val="8"/>
          <w:szCs w:val="8"/>
        </w:rPr>
      </w:pPr>
      <w:r w:rsidRPr="00332F15">
        <w:rPr>
          <w:rFonts w:ascii="宋体" w:eastAsia="宋体" w:hAnsi="宋体" w:hint="eastAsia"/>
          <w:color w:val="00B050"/>
          <w:sz w:val="8"/>
          <w:szCs w:val="8"/>
        </w:rPr>
        <w:t>逻辑上，没什么影响：</w:t>
      </w:r>
      <w:r w:rsidRPr="00332F15">
        <w:rPr>
          <w:rFonts w:ascii="宋体" w:eastAsia="宋体" w:hAnsi="宋体" w:hint="eastAsia"/>
          <w:color w:val="000000" w:themeColor="text1"/>
          <w:sz w:val="8"/>
          <w:szCs w:val="8"/>
        </w:rPr>
        <w:t>为上层协议提供的仍然是尽力而为的服务，因此</w:t>
      </w:r>
      <w:r w:rsidRPr="00332F15">
        <w:rPr>
          <w:rFonts w:ascii="宋体" w:eastAsia="宋体" w:hAnsi="宋体"/>
          <w:color w:val="000000" w:themeColor="text1"/>
          <w:sz w:val="8"/>
          <w:szCs w:val="8"/>
        </w:rPr>
        <w:t>TCP和UDP也可以运行在无线网络上</w:t>
      </w:r>
      <w:r>
        <w:rPr>
          <w:rFonts w:ascii="宋体" w:eastAsia="宋体" w:hAnsi="宋体" w:hint="eastAsia"/>
          <w:color w:val="000000" w:themeColor="text1"/>
          <w:sz w:val="8"/>
          <w:szCs w:val="8"/>
        </w:rPr>
        <w:t>。</w:t>
      </w:r>
      <w:r w:rsidRPr="00332F15">
        <w:rPr>
          <w:rFonts w:ascii="宋体" w:eastAsia="宋体" w:hAnsi="宋体" w:hint="eastAsia"/>
          <w:color w:val="00B050"/>
          <w:sz w:val="8"/>
          <w:szCs w:val="8"/>
        </w:rPr>
        <w:t>性能上，有很大影响</w:t>
      </w:r>
      <w:r w:rsidRPr="00332F15">
        <w:rPr>
          <w:rFonts w:ascii="宋体" w:eastAsia="宋体" w:hAnsi="宋体"/>
          <w:color w:val="00B050"/>
          <w:sz w:val="8"/>
          <w:szCs w:val="8"/>
        </w:rPr>
        <w:t>:</w:t>
      </w:r>
      <w:r w:rsidRPr="00332F15">
        <w:rPr>
          <w:rFonts w:ascii="宋体" w:eastAsia="宋体" w:hAnsi="宋体" w:hint="eastAsia"/>
          <w:color w:val="000000" w:themeColor="text1"/>
          <w:sz w:val="8"/>
          <w:szCs w:val="8"/>
        </w:rPr>
        <w:t>丢包率高，传输延迟增大</w:t>
      </w:r>
    </w:p>
    <w:p w14:paraId="291ED7E7" w14:textId="77777777" w:rsidR="00332F15" w:rsidRPr="00332F15" w:rsidRDefault="00332F15" w:rsidP="00D31E2E">
      <w:pPr>
        <w:spacing w:line="90" w:lineRule="exact"/>
        <w:rPr>
          <w:rFonts w:ascii="宋体" w:eastAsia="宋体" w:hAnsi="宋体"/>
          <w:color w:val="000000" w:themeColor="text1"/>
          <w:sz w:val="8"/>
          <w:szCs w:val="8"/>
        </w:rPr>
      </w:pPr>
      <w:r w:rsidRPr="00332F15">
        <w:rPr>
          <w:rFonts w:ascii="宋体" w:eastAsia="宋体" w:hAnsi="宋体"/>
          <w:color w:val="000000" w:themeColor="text1"/>
          <w:sz w:val="8"/>
          <w:szCs w:val="8"/>
        </w:rPr>
        <w:t>TCP将丢包（长延迟也当作丢包）解释为拥塞，不必要地减小拥塞窗口，导致应用吞吐率很低</w:t>
      </w:r>
    </w:p>
    <w:p w14:paraId="3D69BD66" w14:textId="39A7C76D" w:rsidR="00332F15" w:rsidRDefault="00332F15" w:rsidP="00D31E2E">
      <w:pPr>
        <w:spacing w:line="90" w:lineRule="exact"/>
        <w:rPr>
          <w:rFonts w:ascii="宋体" w:eastAsia="宋体" w:hAnsi="宋体"/>
          <w:color w:val="000000" w:themeColor="text1"/>
          <w:sz w:val="8"/>
          <w:szCs w:val="8"/>
        </w:rPr>
      </w:pPr>
      <w:r w:rsidRPr="00332F15">
        <w:rPr>
          <w:rFonts w:ascii="宋体" w:eastAsia="宋体" w:hAnsi="宋体" w:hint="eastAsia"/>
          <w:color w:val="000000" w:themeColor="text1"/>
          <w:sz w:val="8"/>
          <w:szCs w:val="8"/>
        </w:rPr>
        <w:t>无线链路、有线</w:t>
      </w:r>
      <w:r w:rsidRPr="00332F15">
        <w:rPr>
          <w:rFonts w:ascii="宋体" w:eastAsia="宋体" w:hAnsi="宋体"/>
          <w:color w:val="000000" w:themeColor="text1"/>
          <w:sz w:val="8"/>
          <w:szCs w:val="8"/>
        </w:rPr>
        <w:t>/无线混合链路上的TCP拥塞控制是一个研究问题</w:t>
      </w:r>
      <w:r>
        <w:rPr>
          <w:rFonts w:ascii="宋体" w:eastAsia="宋体" w:hAnsi="宋体" w:hint="eastAsia"/>
          <w:color w:val="000000" w:themeColor="text1"/>
          <w:sz w:val="8"/>
          <w:szCs w:val="8"/>
        </w:rPr>
        <w:t>。</w:t>
      </w:r>
    </w:p>
    <w:p w14:paraId="749A6A2D" w14:textId="4702C41B" w:rsidR="00F14298" w:rsidRDefault="00D9461A" w:rsidP="00D31E2E">
      <w:pPr>
        <w:spacing w:line="90" w:lineRule="exact"/>
        <w:jc w:val="center"/>
        <w:rPr>
          <w:rFonts w:ascii="宋体" w:eastAsia="宋体" w:hAnsi="宋体"/>
          <w:b/>
          <w:bCs/>
          <w:color w:val="FF0000"/>
          <w:sz w:val="8"/>
          <w:szCs w:val="8"/>
        </w:rPr>
      </w:pPr>
      <w:r w:rsidRPr="00CD5480">
        <w:rPr>
          <w:rFonts w:ascii="宋体" w:eastAsia="宋体" w:hAnsi="宋体" w:hint="eastAsia"/>
          <w:b/>
          <w:bCs/>
          <w:color w:val="FF0000"/>
          <w:sz w:val="8"/>
          <w:szCs w:val="8"/>
          <w:highlight w:val="yellow"/>
        </w:rPr>
        <w:t>网络安全：</w:t>
      </w:r>
    </w:p>
    <w:p w14:paraId="502A1FB7" w14:textId="482DD65F" w:rsidR="00866879" w:rsidRPr="00866879" w:rsidRDefault="00866879" w:rsidP="00D31E2E">
      <w:pPr>
        <w:spacing w:line="90" w:lineRule="exact"/>
        <w:rPr>
          <w:rFonts w:ascii="宋体" w:eastAsia="宋体" w:hAnsi="宋体"/>
          <w:color w:val="000000" w:themeColor="text1"/>
          <w:sz w:val="8"/>
          <w:szCs w:val="8"/>
        </w:rPr>
      </w:pPr>
      <w:r w:rsidRPr="00EE2660">
        <w:rPr>
          <w:rFonts w:ascii="宋体" w:eastAsia="宋体" w:hAnsi="宋体"/>
          <w:color w:val="00B050"/>
          <w:sz w:val="8"/>
          <w:szCs w:val="8"/>
        </w:rPr>
        <w:t>安全通信特性</w:t>
      </w:r>
      <w:r w:rsidRPr="00866879">
        <w:rPr>
          <w:rFonts w:ascii="宋体" w:eastAsia="宋体" w:hAnsi="宋体"/>
          <w:color w:val="000000" w:themeColor="text1"/>
          <w:sz w:val="8"/>
          <w:szCs w:val="8"/>
        </w:rPr>
        <w:t>：机密性、报文完整性、端点鉴别、运行安全性</w:t>
      </w:r>
    </w:p>
    <w:p w14:paraId="2235E116" w14:textId="2A76CB7E" w:rsidR="00242B56" w:rsidRPr="00242B56" w:rsidRDefault="00242B56" w:rsidP="00D31E2E">
      <w:pPr>
        <w:spacing w:line="90" w:lineRule="exact"/>
        <w:rPr>
          <w:rFonts w:ascii="宋体" w:eastAsia="宋体" w:hAnsi="宋体"/>
          <w:color w:val="000000" w:themeColor="text1"/>
          <w:sz w:val="8"/>
          <w:szCs w:val="8"/>
        </w:rPr>
      </w:pPr>
      <w:r w:rsidRPr="007124C6">
        <w:rPr>
          <w:rFonts w:ascii="宋体" w:eastAsia="宋体" w:hAnsi="宋体"/>
          <w:color w:val="00B050"/>
          <w:sz w:val="8"/>
          <w:szCs w:val="8"/>
        </w:rPr>
        <w:t>被动攻击</w:t>
      </w:r>
      <w:r w:rsidR="00371005">
        <w:rPr>
          <w:rFonts w:ascii="宋体" w:eastAsia="宋体" w:hAnsi="宋体" w:hint="eastAsia"/>
          <w:color w:val="000000" w:themeColor="text1"/>
          <w:sz w:val="8"/>
          <w:szCs w:val="8"/>
        </w:rPr>
        <w:t>(不影响系统</w:t>
      </w:r>
      <w:r w:rsidR="00371005">
        <w:rPr>
          <w:rFonts w:ascii="宋体" w:eastAsia="宋体" w:hAnsi="宋体"/>
          <w:color w:val="000000" w:themeColor="text1"/>
          <w:sz w:val="8"/>
          <w:szCs w:val="8"/>
        </w:rPr>
        <w:t>)</w:t>
      </w:r>
      <w:r w:rsidRPr="00242B56">
        <w:rPr>
          <w:rFonts w:ascii="宋体" w:eastAsia="宋体" w:hAnsi="宋体"/>
          <w:color w:val="000000" w:themeColor="text1"/>
          <w:sz w:val="8"/>
          <w:szCs w:val="8"/>
        </w:rPr>
        <w:t>：偷听、流量分析</w:t>
      </w:r>
      <w:r w:rsidR="008A1278">
        <w:rPr>
          <w:rFonts w:ascii="宋体" w:eastAsia="宋体" w:hAnsi="宋体" w:hint="eastAsia"/>
          <w:color w:val="000000" w:themeColor="text1"/>
          <w:sz w:val="8"/>
          <w:szCs w:val="8"/>
        </w:rPr>
        <w:t>;</w:t>
      </w:r>
      <w:r w:rsidRPr="007124C6">
        <w:rPr>
          <w:rFonts w:ascii="宋体" w:eastAsia="宋体" w:hAnsi="宋体"/>
          <w:color w:val="00B050"/>
          <w:sz w:val="8"/>
          <w:szCs w:val="8"/>
        </w:rPr>
        <w:t>主动攻击</w:t>
      </w:r>
      <w:r w:rsidR="008E7237">
        <w:rPr>
          <w:rFonts w:ascii="宋体" w:eastAsia="宋体" w:hAnsi="宋体" w:hint="eastAsia"/>
          <w:color w:val="000000" w:themeColor="text1"/>
          <w:sz w:val="8"/>
          <w:szCs w:val="8"/>
        </w:rPr>
        <w:t>(影响</w:t>
      </w:r>
      <w:r w:rsidR="008E7237">
        <w:rPr>
          <w:rFonts w:ascii="宋体" w:eastAsia="宋体" w:hAnsi="宋体"/>
          <w:color w:val="000000" w:themeColor="text1"/>
          <w:sz w:val="8"/>
          <w:szCs w:val="8"/>
        </w:rPr>
        <w:t>)</w:t>
      </w:r>
      <w:r w:rsidRPr="00242B56">
        <w:rPr>
          <w:rFonts w:ascii="宋体" w:eastAsia="宋体" w:hAnsi="宋体"/>
          <w:color w:val="000000" w:themeColor="text1"/>
          <w:sz w:val="8"/>
          <w:szCs w:val="8"/>
        </w:rPr>
        <w:t>：伪装、重放、报文修改、拒绝服务</w:t>
      </w:r>
    </w:p>
    <w:p w14:paraId="0808E083" w14:textId="77777777" w:rsidR="00242B56" w:rsidRPr="00242B56" w:rsidRDefault="00242B56" w:rsidP="00D31E2E">
      <w:pPr>
        <w:spacing w:line="90" w:lineRule="exact"/>
        <w:rPr>
          <w:rFonts w:ascii="宋体" w:eastAsia="宋体" w:hAnsi="宋体"/>
          <w:color w:val="000000" w:themeColor="text1"/>
          <w:sz w:val="8"/>
          <w:szCs w:val="8"/>
        </w:rPr>
      </w:pPr>
      <w:r w:rsidRPr="00242B56">
        <w:rPr>
          <w:rFonts w:ascii="宋体" w:eastAsia="宋体" w:hAnsi="宋体"/>
          <w:color w:val="000000" w:themeColor="text1"/>
          <w:sz w:val="8"/>
          <w:szCs w:val="8"/>
        </w:rPr>
        <w:t>安全机制：加密、鉴别、数字签名、报文完整性、流量填充、访问控制</w:t>
      </w:r>
    </w:p>
    <w:p w14:paraId="5D129F13" w14:textId="2E6D7A9D" w:rsidR="00E818D8" w:rsidRPr="00242B56" w:rsidRDefault="00242B56" w:rsidP="00D31E2E">
      <w:pPr>
        <w:spacing w:line="90" w:lineRule="exact"/>
        <w:rPr>
          <w:rFonts w:ascii="宋体" w:eastAsia="宋体" w:hAnsi="宋体"/>
          <w:color w:val="000000" w:themeColor="text1"/>
          <w:sz w:val="8"/>
          <w:szCs w:val="8"/>
        </w:rPr>
      </w:pPr>
      <w:r w:rsidRPr="007124C6">
        <w:rPr>
          <w:rFonts w:ascii="宋体" w:eastAsia="宋体" w:hAnsi="宋体"/>
          <w:color w:val="00B0F0"/>
          <w:sz w:val="8"/>
          <w:szCs w:val="8"/>
        </w:rPr>
        <w:t>密码学术语</w:t>
      </w:r>
      <w:r w:rsidRPr="00242B56">
        <w:rPr>
          <w:rFonts w:ascii="宋体" w:eastAsia="宋体" w:hAnsi="宋体"/>
          <w:color w:val="000000" w:themeColor="text1"/>
          <w:sz w:val="8"/>
          <w:szCs w:val="8"/>
        </w:rPr>
        <w:t>：明文(预加密的原始数据)，密文(明文经加密算法后的输出)</w:t>
      </w:r>
      <w:r w:rsidR="006658A5">
        <w:rPr>
          <w:rFonts w:ascii="宋体" w:eastAsia="宋体" w:hAnsi="宋体" w:hint="eastAsia"/>
          <w:color w:val="000000" w:themeColor="text1"/>
          <w:sz w:val="8"/>
          <w:szCs w:val="8"/>
        </w:rPr>
        <w:t>,</w:t>
      </w:r>
      <w:r w:rsidRPr="00242B56">
        <w:rPr>
          <w:rFonts w:ascii="宋体" w:eastAsia="宋体" w:hAnsi="宋体"/>
          <w:color w:val="000000" w:themeColor="text1"/>
          <w:sz w:val="8"/>
          <w:szCs w:val="8"/>
        </w:rPr>
        <w:t>密钥(加密和解密使用的参数)</w:t>
      </w:r>
      <w:r w:rsidR="006658A5">
        <w:rPr>
          <w:rFonts w:ascii="宋体" w:eastAsia="宋体" w:hAnsi="宋体" w:hint="eastAsia"/>
          <w:color w:val="000000" w:themeColor="text1"/>
          <w:sz w:val="8"/>
          <w:szCs w:val="8"/>
        </w:rPr>
        <w:t>,</w:t>
      </w:r>
      <w:r w:rsidR="00EB3864">
        <w:rPr>
          <w:rFonts w:ascii="宋体" w:eastAsia="宋体" w:hAnsi="宋体" w:hint="eastAsia"/>
          <w:color w:val="000000" w:themeColor="text1"/>
          <w:sz w:val="8"/>
          <w:szCs w:val="8"/>
        </w:rPr>
        <w:t>密码分析(破译密文</w:t>
      </w:r>
      <w:r w:rsidR="00EB3864">
        <w:rPr>
          <w:rFonts w:ascii="宋体" w:eastAsia="宋体" w:hAnsi="宋体"/>
          <w:color w:val="000000" w:themeColor="text1"/>
          <w:sz w:val="8"/>
          <w:szCs w:val="8"/>
        </w:rPr>
        <w:t>),</w:t>
      </w:r>
      <w:r w:rsidR="00A36F43">
        <w:rPr>
          <w:rFonts w:ascii="宋体" w:eastAsia="宋体" w:hAnsi="宋体" w:hint="eastAsia"/>
          <w:color w:val="000000" w:themeColor="text1"/>
          <w:sz w:val="8"/>
          <w:szCs w:val="8"/>
        </w:rPr>
        <w:t>密码学(设计密码和破译密码技术</w:t>
      </w:r>
      <w:r w:rsidR="00A36F43">
        <w:rPr>
          <w:rFonts w:ascii="宋体" w:eastAsia="宋体" w:hAnsi="宋体"/>
          <w:color w:val="000000" w:themeColor="text1"/>
          <w:sz w:val="8"/>
          <w:szCs w:val="8"/>
        </w:rPr>
        <w:t>)</w:t>
      </w:r>
    </w:p>
    <w:p w14:paraId="405D2D82" w14:textId="57E5BC2D" w:rsidR="00D9461A" w:rsidRDefault="00986E5B" w:rsidP="00D31E2E">
      <w:pPr>
        <w:spacing w:line="90" w:lineRule="exact"/>
        <w:rPr>
          <w:rFonts w:ascii="宋体" w:eastAsia="宋体" w:hAnsi="宋体"/>
          <w:sz w:val="8"/>
          <w:szCs w:val="8"/>
        </w:rPr>
      </w:pPr>
      <w:r w:rsidRPr="009A3974">
        <w:rPr>
          <w:rFonts w:ascii="宋体" w:eastAsia="宋体" w:hAnsi="宋体" w:hint="eastAsia"/>
          <w:color w:val="00B0F0"/>
          <w:sz w:val="8"/>
          <w:szCs w:val="8"/>
        </w:rPr>
        <w:t>算法</w:t>
      </w:r>
      <w:r w:rsidR="006C465A" w:rsidRPr="009A3974">
        <w:rPr>
          <w:rFonts w:ascii="宋体" w:eastAsia="宋体" w:hAnsi="宋体" w:hint="eastAsia"/>
          <w:color w:val="00B0F0"/>
          <w:sz w:val="8"/>
          <w:szCs w:val="8"/>
        </w:rPr>
        <w:t>分类</w:t>
      </w:r>
      <w:r w:rsidR="006C465A">
        <w:rPr>
          <w:rFonts w:ascii="宋体" w:eastAsia="宋体" w:hAnsi="宋体" w:hint="eastAsia"/>
          <w:sz w:val="8"/>
          <w:szCs w:val="8"/>
        </w:rPr>
        <w:t>：</w:t>
      </w:r>
      <w:r w:rsidR="007124C6">
        <w:rPr>
          <w:rFonts w:ascii="宋体" w:eastAsia="宋体" w:hAnsi="宋体" w:hint="eastAsia"/>
          <w:sz w:val="8"/>
          <w:szCs w:val="8"/>
        </w:rPr>
        <w:t>对称加密</w:t>
      </w:r>
      <w:r w:rsidR="00595810">
        <w:rPr>
          <w:rFonts w:ascii="宋体" w:eastAsia="宋体" w:hAnsi="宋体"/>
          <w:sz w:val="8"/>
          <w:szCs w:val="8"/>
        </w:rPr>
        <w:t>/</w:t>
      </w:r>
      <w:r w:rsidR="007124C6">
        <w:rPr>
          <w:rFonts w:ascii="宋体" w:eastAsia="宋体" w:hAnsi="宋体" w:hint="eastAsia"/>
          <w:sz w:val="8"/>
          <w:szCs w:val="8"/>
        </w:rPr>
        <w:t>非对称加密(</w:t>
      </w:r>
      <w:r w:rsidR="004C7477">
        <w:rPr>
          <w:rFonts w:ascii="宋体" w:eastAsia="宋体" w:hAnsi="宋体" w:hint="eastAsia"/>
          <w:sz w:val="8"/>
          <w:szCs w:val="8"/>
        </w:rPr>
        <w:t>加密解密密钥是否相同</w:t>
      </w:r>
      <w:r w:rsidR="007124C6">
        <w:rPr>
          <w:rFonts w:ascii="宋体" w:eastAsia="宋体" w:hAnsi="宋体"/>
          <w:sz w:val="8"/>
          <w:szCs w:val="8"/>
        </w:rPr>
        <w:t>)</w:t>
      </w:r>
      <w:r w:rsidR="004C7477">
        <w:rPr>
          <w:rFonts w:ascii="宋体" w:eastAsia="宋体" w:hAnsi="宋体"/>
          <w:sz w:val="8"/>
          <w:szCs w:val="8"/>
        </w:rPr>
        <w:t>;</w:t>
      </w:r>
      <w:r w:rsidR="007F3B08">
        <w:rPr>
          <w:rFonts w:ascii="宋体" w:eastAsia="宋体" w:hAnsi="宋体" w:hint="eastAsia"/>
          <w:sz w:val="8"/>
          <w:szCs w:val="8"/>
        </w:rPr>
        <w:t>块密码</w:t>
      </w:r>
      <w:r w:rsidR="00595810">
        <w:rPr>
          <w:rFonts w:ascii="宋体" w:eastAsia="宋体" w:hAnsi="宋体" w:hint="eastAsia"/>
          <w:sz w:val="8"/>
          <w:szCs w:val="8"/>
        </w:rPr>
        <w:t>/</w:t>
      </w:r>
      <w:r w:rsidR="007F3B08">
        <w:rPr>
          <w:rFonts w:ascii="宋体" w:eastAsia="宋体" w:hAnsi="宋体" w:hint="eastAsia"/>
          <w:sz w:val="8"/>
          <w:szCs w:val="8"/>
        </w:rPr>
        <w:t>流密码</w:t>
      </w:r>
      <w:r w:rsidR="00AD5F11">
        <w:rPr>
          <w:rFonts w:ascii="宋体" w:eastAsia="宋体" w:hAnsi="宋体" w:hint="eastAsia"/>
          <w:sz w:val="8"/>
          <w:szCs w:val="8"/>
        </w:rPr>
        <w:t>(</w:t>
      </w:r>
      <w:r w:rsidR="00C6577A">
        <w:rPr>
          <w:rFonts w:ascii="宋体" w:eastAsia="宋体" w:hAnsi="宋体" w:hint="eastAsia"/>
          <w:sz w:val="8"/>
          <w:szCs w:val="8"/>
        </w:rPr>
        <w:t>明文块or明文流</w:t>
      </w:r>
      <w:r w:rsidR="00AD5F11">
        <w:rPr>
          <w:rFonts w:ascii="宋体" w:eastAsia="宋体" w:hAnsi="宋体"/>
          <w:sz w:val="8"/>
          <w:szCs w:val="8"/>
        </w:rPr>
        <w:t>)</w:t>
      </w:r>
    </w:p>
    <w:p w14:paraId="2370E8FC" w14:textId="63B2B41A" w:rsidR="00B509E2" w:rsidRDefault="00003C70" w:rsidP="00D31E2E">
      <w:pPr>
        <w:spacing w:line="90" w:lineRule="exact"/>
        <w:rPr>
          <w:rFonts w:ascii="宋体" w:eastAsia="宋体" w:hAnsi="宋体"/>
          <w:sz w:val="8"/>
          <w:szCs w:val="8"/>
        </w:rPr>
      </w:pPr>
      <w:r>
        <w:rPr>
          <w:rFonts w:ascii="宋体" w:eastAsia="宋体" w:hAnsi="宋体" w:hint="eastAsia"/>
          <w:sz w:val="8"/>
          <w:szCs w:val="8"/>
        </w:rPr>
        <w:t>传统方法：替换、换位</w:t>
      </w:r>
      <w:r w:rsidR="000C38BF">
        <w:rPr>
          <w:rFonts w:ascii="宋体" w:eastAsia="宋体" w:hAnsi="宋体" w:hint="eastAsia"/>
          <w:sz w:val="8"/>
          <w:szCs w:val="8"/>
        </w:rPr>
        <w:t>。安全性建立在算法保密基础上</w:t>
      </w:r>
    </w:p>
    <w:p w14:paraId="59B42947" w14:textId="1CE6D5A4" w:rsidR="00101EA9" w:rsidRDefault="00101EA9" w:rsidP="00D31E2E">
      <w:pPr>
        <w:spacing w:line="90" w:lineRule="exact"/>
        <w:rPr>
          <w:rFonts w:ascii="宋体" w:eastAsia="宋体" w:hAnsi="宋体"/>
          <w:sz w:val="8"/>
          <w:szCs w:val="8"/>
        </w:rPr>
      </w:pPr>
      <w:r>
        <w:rPr>
          <w:rFonts w:ascii="宋体" w:eastAsia="宋体" w:hAnsi="宋体" w:hint="eastAsia"/>
          <w:sz w:val="8"/>
          <w:szCs w:val="8"/>
        </w:rPr>
        <w:t>现代算法：基本手段同上。</w:t>
      </w:r>
      <w:r w:rsidRPr="00101EA9">
        <w:rPr>
          <w:rFonts w:ascii="宋体" w:eastAsia="宋体" w:hAnsi="宋体" w:hint="eastAsia"/>
          <w:color w:val="00B0F0"/>
          <w:sz w:val="8"/>
          <w:szCs w:val="8"/>
        </w:rPr>
        <w:t>基本原则</w:t>
      </w:r>
      <w:r>
        <w:rPr>
          <w:rFonts w:ascii="宋体" w:eastAsia="宋体" w:hAnsi="宋体" w:hint="eastAsia"/>
          <w:sz w:val="8"/>
          <w:szCs w:val="8"/>
        </w:rPr>
        <w:t>：</w:t>
      </w:r>
      <w:r w:rsidRPr="00101EA9">
        <w:rPr>
          <w:rFonts w:ascii="宋体" w:eastAsia="宋体" w:hAnsi="宋体" w:hint="eastAsia"/>
          <w:sz w:val="8"/>
          <w:szCs w:val="8"/>
        </w:rPr>
        <w:t>加密与解密的算法是公开的，只有密钥是需要隐藏的</w:t>
      </w:r>
    </w:p>
    <w:p w14:paraId="5E9EB0BE" w14:textId="1C7198DB" w:rsidR="00101EA9" w:rsidRDefault="00101EA9" w:rsidP="00D31E2E">
      <w:pPr>
        <w:spacing w:line="90" w:lineRule="exact"/>
        <w:rPr>
          <w:rFonts w:ascii="宋体" w:eastAsia="宋体" w:hAnsi="宋体"/>
          <w:sz w:val="8"/>
          <w:szCs w:val="8"/>
        </w:rPr>
      </w:pPr>
      <w:r w:rsidRPr="00690BE6">
        <w:rPr>
          <w:rFonts w:ascii="宋体" w:eastAsia="宋体" w:hAnsi="宋体" w:hint="eastAsia"/>
          <w:color w:val="00B0F0"/>
          <w:sz w:val="8"/>
          <w:szCs w:val="8"/>
        </w:rPr>
        <w:t>计算安全</w:t>
      </w:r>
      <w:r>
        <w:rPr>
          <w:rFonts w:ascii="宋体" w:eastAsia="宋体" w:hAnsi="宋体" w:hint="eastAsia"/>
          <w:sz w:val="8"/>
          <w:szCs w:val="8"/>
        </w:rPr>
        <w:t>：(满足其1</w:t>
      </w:r>
      <w:r>
        <w:rPr>
          <w:rFonts w:ascii="宋体" w:eastAsia="宋体" w:hAnsi="宋体"/>
          <w:sz w:val="8"/>
          <w:szCs w:val="8"/>
        </w:rPr>
        <w:t>)</w:t>
      </w:r>
      <w:r w:rsidRPr="00101EA9">
        <w:rPr>
          <w:rFonts w:ascii="宋体" w:eastAsia="宋体" w:hAnsi="宋体" w:hint="eastAsia"/>
          <w:sz w:val="8"/>
          <w:szCs w:val="8"/>
        </w:rPr>
        <w:t>破译密文代价超过信息本身价值</w:t>
      </w:r>
      <w:r>
        <w:rPr>
          <w:rFonts w:ascii="宋体" w:eastAsia="宋体" w:hAnsi="宋体" w:hint="eastAsia"/>
          <w:sz w:val="8"/>
          <w:szCs w:val="8"/>
        </w:rPr>
        <w:t>o</w:t>
      </w:r>
      <w:r>
        <w:rPr>
          <w:rFonts w:ascii="宋体" w:eastAsia="宋体" w:hAnsi="宋体"/>
          <w:sz w:val="8"/>
          <w:szCs w:val="8"/>
        </w:rPr>
        <w:t>r</w:t>
      </w:r>
      <w:r w:rsidRPr="00101EA9">
        <w:rPr>
          <w:rFonts w:ascii="宋体" w:eastAsia="宋体" w:hAnsi="宋体" w:hint="eastAsia"/>
          <w:sz w:val="8"/>
          <w:szCs w:val="8"/>
        </w:rPr>
        <w:t>破译密文</w:t>
      </w:r>
      <w:r w:rsidR="002E6F99">
        <w:rPr>
          <w:rFonts w:ascii="宋体" w:eastAsia="宋体" w:hAnsi="宋体" w:hint="eastAsia"/>
          <w:sz w:val="8"/>
          <w:szCs w:val="8"/>
        </w:rPr>
        <w:t>的</w:t>
      </w:r>
      <w:r w:rsidRPr="00101EA9">
        <w:rPr>
          <w:rFonts w:ascii="宋体" w:eastAsia="宋体" w:hAnsi="宋体" w:hint="eastAsia"/>
          <w:sz w:val="8"/>
          <w:szCs w:val="8"/>
        </w:rPr>
        <w:t>时间超过信息有效生命期</w:t>
      </w:r>
    </w:p>
    <w:p w14:paraId="4D01D9E2" w14:textId="37ED6541" w:rsidR="00A703E2" w:rsidRDefault="00690BE6" w:rsidP="00D31E2E">
      <w:pPr>
        <w:spacing w:line="90" w:lineRule="exact"/>
        <w:rPr>
          <w:rFonts w:ascii="宋体" w:eastAsia="宋体" w:hAnsi="宋体"/>
          <w:sz w:val="8"/>
          <w:szCs w:val="8"/>
        </w:rPr>
      </w:pPr>
      <w:r w:rsidRPr="00690BE6">
        <w:rPr>
          <w:rFonts w:ascii="宋体" w:eastAsia="宋体" w:hAnsi="宋体" w:hint="eastAsia"/>
          <w:sz w:val="8"/>
          <w:szCs w:val="8"/>
        </w:rPr>
        <w:t>现代密码学中，密码的安全性是通过</w:t>
      </w:r>
      <w:r w:rsidRPr="00DC5ECC">
        <w:rPr>
          <w:rFonts w:ascii="宋体" w:eastAsia="宋体" w:hAnsi="宋体" w:hint="eastAsia"/>
          <w:color w:val="C45911" w:themeColor="accent2" w:themeShade="BF"/>
          <w:sz w:val="8"/>
          <w:szCs w:val="8"/>
          <w:u w:val="single"/>
        </w:rPr>
        <w:t>算法的复杂性</w:t>
      </w:r>
      <w:r w:rsidRPr="00690BE6">
        <w:rPr>
          <w:rFonts w:ascii="宋体" w:eastAsia="宋体" w:hAnsi="宋体" w:hint="eastAsia"/>
          <w:sz w:val="8"/>
          <w:szCs w:val="8"/>
        </w:rPr>
        <w:t>和</w:t>
      </w:r>
      <w:r w:rsidRPr="00DC5ECC">
        <w:rPr>
          <w:rFonts w:ascii="宋体" w:eastAsia="宋体" w:hAnsi="宋体" w:hint="eastAsia"/>
          <w:color w:val="C45911" w:themeColor="accent2" w:themeShade="BF"/>
          <w:sz w:val="8"/>
          <w:szCs w:val="8"/>
          <w:u w:val="single"/>
        </w:rPr>
        <w:t>密钥的长度</w:t>
      </w:r>
      <w:r w:rsidRPr="00690BE6">
        <w:rPr>
          <w:rFonts w:ascii="宋体" w:eastAsia="宋体" w:hAnsi="宋体" w:hint="eastAsia"/>
          <w:sz w:val="8"/>
          <w:szCs w:val="8"/>
        </w:rPr>
        <w:t>来保证的</w:t>
      </w:r>
    </w:p>
    <w:p w14:paraId="29524DEC" w14:textId="67DBD9EE" w:rsidR="00DC5ECC" w:rsidRDefault="00DC5ECC" w:rsidP="00D31E2E">
      <w:pPr>
        <w:spacing w:line="90" w:lineRule="exact"/>
        <w:rPr>
          <w:rFonts w:ascii="宋体" w:eastAsia="宋体" w:hAnsi="宋体"/>
          <w:sz w:val="8"/>
          <w:szCs w:val="8"/>
        </w:rPr>
      </w:pPr>
      <w:r>
        <w:rPr>
          <w:rFonts w:ascii="宋体" w:eastAsia="宋体" w:hAnsi="宋体" w:hint="eastAsia"/>
          <w:sz w:val="8"/>
          <w:szCs w:val="8"/>
        </w:rPr>
        <w:t>密码分析攻击：</w:t>
      </w:r>
      <w:r w:rsidR="000746D9">
        <w:rPr>
          <w:rFonts w:ascii="宋体" w:eastAsia="宋体" w:hAnsi="宋体" w:hint="eastAsia"/>
          <w:sz w:val="8"/>
          <w:szCs w:val="8"/>
        </w:rPr>
        <w:t>惟密文攻击；已知明文攻击；选择明文攻击</w:t>
      </w:r>
      <w:r w:rsidR="009A22F3">
        <w:rPr>
          <w:rFonts w:ascii="宋体" w:eastAsia="宋体" w:hAnsi="宋体"/>
          <w:sz w:val="8"/>
          <w:szCs w:val="8"/>
        </w:rPr>
        <w:t>[</w:t>
      </w:r>
      <w:r w:rsidR="009A22F3">
        <w:rPr>
          <w:rFonts w:ascii="宋体" w:eastAsia="宋体" w:hAnsi="宋体" w:hint="eastAsia"/>
          <w:sz w:val="8"/>
          <w:szCs w:val="8"/>
        </w:rPr>
        <w:t>安全加密系统需要能抵御</w:t>
      </w:r>
      <w:r w:rsidR="009A22F3">
        <w:rPr>
          <w:rFonts w:ascii="宋体" w:eastAsia="宋体" w:hAnsi="宋体"/>
          <w:sz w:val="8"/>
          <w:szCs w:val="8"/>
        </w:rPr>
        <w:t>]</w:t>
      </w:r>
    </w:p>
    <w:p w14:paraId="7F2FD59E" w14:textId="0AE08288" w:rsidR="000554E1" w:rsidRDefault="003316E4" w:rsidP="00D31E2E">
      <w:pPr>
        <w:spacing w:line="90" w:lineRule="exact"/>
        <w:rPr>
          <w:rFonts w:ascii="宋体" w:eastAsia="宋体" w:hAnsi="宋体"/>
          <w:sz w:val="8"/>
          <w:szCs w:val="8"/>
        </w:rPr>
      </w:pPr>
      <w:r w:rsidRPr="0033523C">
        <w:rPr>
          <w:rFonts w:ascii="宋体" w:eastAsia="宋体" w:hAnsi="宋体" w:hint="eastAsia"/>
          <w:color w:val="00B050"/>
          <w:sz w:val="8"/>
          <w:szCs w:val="8"/>
        </w:rPr>
        <w:t>对称密钥算法</w:t>
      </w:r>
      <w:r>
        <w:rPr>
          <w:rFonts w:ascii="宋体" w:eastAsia="宋体" w:hAnsi="宋体" w:hint="eastAsia"/>
          <w:sz w:val="8"/>
          <w:szCs w:val="8"/>
        </w:rPr>
        <w:t>：</w:t>
      </w:r>
      <w:r w:rsidR="00B9013B">
        <w:rPr>
          <w:rFonts w:ascii="宋体" w:eastAsia="宋体" w:hAnsi="宋体" w:hint="eastAsia"/>
          <w:sz w:val="8"/>
          <w:szCs w:val="8"/>
        </w:rPr>
        <w:t>(问题：如何将密钥安全发送给对方</w:t>
      </w:r>
      <w:r w:rsidR="00B9013B">
        <w:rPr>
          <w:rFonts w:ascii="宋体" w:eastAsia="宋体" w:hAnsi="宋体"/>
          <w:sz w:val="8"/>
          <w:szCs w:val="8"/>
        </w:rPr>
        <w:t>)</w:t>
      </w:r>
      <w:r>
        <w:rPr>
          <w:rFonts w:ascii="宋体" w:eastAsia="宋体" w:hAnsi="宋体"/>
          <w:sz w:val="8"/>
          <w:szCs w:val="8"/>
        </w:rPr>
        <w:br/>
      </w:r>
      <w:r>
        <w:rPr>
          <w:rFonts w:ascii="宋体" w:eastAsia="宋体" w:hAnsi="宋体" w:hint="eastAsia"/>
          <w:sz w:val="8"/>
          <w:szCs w:val="8"/>
        </w:rPr>
        <w:t>-</w:t>
      </w:r>
      <w:r w:rsidRPr="00742419">
        <w:rPr>
          <w:rFonts w:ascii="宋体" w:eastAsia="宋体" w:hAnsi="宋体"/>
          <w:sz w:val="8"/>
          <w:szCs w:val="8"/>
          <w:u w:val="single"/>
        </w:rPr>
        <w:t>DES</w:t>
      </w:r>
      <w:r>
        <w:rPr>
          <w:rFonts w:ascii="宋体" w:eastAsia="宋体" w:hAnsi="宋体" w:hint="eastAsia"/>
          <w:sz w:val="8"/>
          <w:szCs w:val="8"/>
        </w:rPr>
        <w:t>:</w:t>
      </w:r>
      <w:r w:rsidR="006103A5">
        <w:rPr>
          <w:rFonts w:ascii="宋体" w:eastAsia="宋体" w:hAnsi="宋体" w:hint="eastAsia"/>
          <w:sz w:val="8"/>
          <w:szCs w:val="8"/>
        </w:rPr>
        <w:t>64bits明文→64bits密文</w:t>
      </w:r>
      <w:r w:rsidR="00840FB5">
        <w:rPr>
          <w:rFonts w:ascii="宋体" w:eastAsia="宋体" w:hAnsi="宋体"/>
          <w:sz w:val="8"/>
          <w:szCs w:val="8"/>
        </w:rPr>
        <w:t>,</w:t>
      </w:r>
      <w:r w:rsidR="00840FB5">
        <w:rPr>
          <w:rFonts w:ascii="宋体" w:eastAsia="宋体" w:hAnsi="宋体" w:hint="eastAsia"/>
          <w:sz w:val="8"/>
          <w:szCs w:val="8"/>
        </w:rPr>
        <w:t>基于迭代的算法</w:t>
      </w:r>
      <w:r w:rsidR="00265CAB">
        <w:rPr>
          <w:rFonts w:ascii="宋体" w:eastAsia="宋体" w:hAnsi="宋体" w:hint="eastAsia"/>
          <w:sz w:val="8"/>
          <w:szCs w:val="8"/>
        </w:rPr>
        <w:t>,</w:t>
      </w:r>
      <w:r w:rsidR="00840FB5">
        <w:rPr>
          <w:rFonts w:ascii="宋体" w:eastAsia="宋体" w:hAnsi="宋体" w:hint="eastAsia"/>
          <w:sz w:val="8"/>
          <w:szCs w:val="8"/>
        </w:rPr>
        <w:t>每轮执行相同替换和换位操作(</w:t>
      </w:r>
      <w:r w:rsidR="00457343">
        <w:rPr>
          <w:rFonts w:ascii="宋体" w:eastAsia="宋体" w:hAnsi="宋体" w:hint="eastAsia"/>
          <w:sz w:val="8"/>
          <w:szCs w:val="8"/>
        </w:rPr>
        <w:t>但</w:t>
      </w:r>
      <w:r w:rsidR="00840FB5">
        <w:rPr>
          <w:rFonts w:ascii="宋体" w:eastAsia="宋体" w:hAnsi="宋体" w:hint="eastAsia"/>
          <w:sz w:val="8"/>
          <w:szCs w:val="8"/>
        </w:rPr>
        <w:t>不同密钥)</w:t>
      </w:r>
      <w:r w:rsidR="004E0F21">
        <w:rPr>
          <w:rFonts w:ascii="宋体" w:eastAsia="宋体" w:hAnsi="宋体" w:hint="eastAsia"/>
          <w:sz w:val="8"/>
          <w:szCs w:val="8"/>
        </w:rPr>
        <w:t>；</w:t>
      </w:r>
      <w:r w:rsidR="000554E1">
        <w:rPr>
          <w:rFonts w:ascii="宋体" w:eastAsia="宋体" w:hAnsi="宋体"/>
          <w:sz w:val="8"/>
          <w:szCs w:val="8"/>
        </w:rPr>
        <w:t>56bits</w:t>
      </w:r>
      <w:r w:rsidR="000554E1">
        <w:rPr>
          <w:rFonts w:ascii="宋体" w:eastAsia="宋体" w:hAnsi="宋体" w:hint="eastAsia"/>
          <w:sz w:val="8"/>
          <w:szCs w:val="8"/>
        </w:rPr>
        <w:t>主密钥,每轮迭代的4</w:t>
      </w:r>
      <w:r w:rsidR="000554E1">
        <w:rPr>
          <w:rFonts w:ascii="宋体" w:eastAsia="宋体" w:hAnsi="宋体"/>
          <w:sz w:val="8"/>
          <w:szCs w:val="8"/>
        </w:rPr>
        <w:t>8bits</w:t>
      </w:r>
      <w:r w:rsidR="000554E1">
        <w:rPr>
          <w:rFonts w:ascii="宋体" w:eastAsia="宋体" w:hAnsi="宋体" w:hint="eastAsia"/>
          <w:sz w:val="8"/>
          <w:szCs w:val="8"/>
        </w:rPr>
        <w:t>子密钥由之产生</w:t>
      </w:r>
      <w:r w:rsidR="00A92D95">
        <w:rPr>
          <w:rFonts w:ascii="宋体" w:eastAsia="宋体" w:hAnsi="宋体"/>
          <w:sz w:val="8"/>
          <w:szCs w:val="8"/>
        </w:rPr>
        <w:t>[</w:t>
      </w:r>
      <w:r w:rsidR="00A92D95">
        <w:rPr>
          <w:rFonts w:ascii="宋体" w:eastAsia="宋体" w:hAnsi="宋体" w:hint="eastAsia"/>
          <w:sz w:val="8"/>
          <w:szCs w:val="8"/>
        </w:rPr>
        <w:t>加密解密函数相同，</w:t>
      </w:r>
      <w:r w:rsidR="00FE29DD">
        <w:rPr>
          <w:rFonts w:ascii="宋体" w:eastAsia="宋体" w:hAnsi="宋体" w:hint="eastAsia"/>
          <w:sz w:val="8"/>
          <w:szCs w:val="8"/>
        </w:rPr>
        <w:t>但</w:t>
      </w:r>
      <w:r w:rsidR="00A92D95">
        <w:rPr>
          <w:rFonts w:ascii="宋体" w:eastAsia="宋体" w:hAnsi="宋体" w:hint="eastAsia"/>
          <w:sz w:val="8"/>
          <w:szCs w:val="8"/>
        </w:rPr>
        <w:t>子密钥次序相反</w:t>
      </w:r>
      <w:r w:rsidR="00A92D95">
        <w:rPr>
          <w:rFonts w:ascii="宋体" w:eastAsia="宋体" w:hAnsi="宋体"/>
          <w:sz w:val="8"/>
          <w:szCs w:val="8"/>
        </w:rPr>
        <w:t>]</w:t>
      </w:r>
      <w:r w:rsidR="001F4AA3">
        <w:rPr>
          <w:rFonts w:ascii="宋体" w:eastAsia="宋体" w:hAnsi="宋体" w:hint="eastAsia"/>
          <w:sz w:val="8"/>
          <w:szCs w:val="8"/>
        </w:rPr>
        <w:t>；</w:t>
      </w:r>
      <w:r w:rsidR="001F4AA3" w:rsidRPr="001F4AA3">
        <w:rPr>
          <w:rFonts w:ascii="宋体" w:eastAsia="宋体" w:hAnsi="宋体" w:hint="eastAsia"/>
          <w:color w:val="00B050"/>
          <w:sz w:val="8"/>
          <w:szCs w:val="8"/>
        </w:rPr>
        <w:t>缺点</w:t>
      </w:r>
      <w:r w:rsidR="001F4AA3">
        <w:rPr>
          <w:rFonts w:ascii="宋体" w:eastAsia="宋体" w:hAnsi="宋体" w:hint="eastAsia"/>
          <w:sz w:val="8"/>
          <w:szCs w:val="8"/>
        </w:rPr>
        <w:t>：密钥长度不够长，迭代次数不够多。过程：换位→16轮相同迭代</w:t>
      </w:r>
      <w:r w:rsidR="0031656A">
        <w:rPr>
          <w:rFonts w:ascii="宋体" w:eastAsia="宋体" w:hAnsi="宋体" w:hint="eastAsia"/>
          <w:sz w:val="8"/>
          <w:szCs w:val="8"/>
        </w:rPr>
        <w:t>(不同子密钥</w:t>
      </w:r>
      <w:r w:rsidR="0031656A">
        <w:rPr>
          <w:rFonts w:ascii="宋体" w:eastAsia="宋体" w:hAnsi="宋体"/>
          <w:sz w:val="8"/>
          <w:szCs w:val="8"/>
        </w:rPr>
        <w:t>)</w:t>
      </w:r>
      <w:r w:rsidR="00C92FEF">
        <w:rPr>
          <w:rFonts w:ascii="宋体" w:eastAsia="宋体" w:hAnsi="宋体" w:hint="eastAsia"/>
          <w:sz w:val="8"/>
          <w:szCs w:val="8"/>
        </w:rPr>
        <w:t>→换位</w:t>
      </w:r>
    </w:p>
    <w:p w14:paraId="7BAC7D6F" w14:textId="31027164" w:rsidR="003A7580" w:rsidRDefault="00C77047" w:rsidP="00D31E2E">
      <w:pPr>
        <w:spacing w:line="90" w:lineRule="exact"/>
        <w:rPr>
          <w:rFonts w:ascii="宋体" w:eastAsia="宋体" w:hAnsi="宋体"/>
          <w:sz w:val="8"/>
          <w:szCs w:val="8"/>
        </w:rPr>
      </w:pPr>
      <w:r>
        <w:rPr>
          <w:rFonts w:ascii="宋体" w:eastAsia="宋体" w:hAnsi="宋体" w:hint="eastAsia"/>
          <w:sz w:val="8"/>
          <w:szCs w:val="8"/>
        </w:rPr>
        <w:t>-</w:t>
      </w:r>
      <w:r w:rsidRPr="00742419">
        <w:rPr>
          <w:rFonts w:ascii="宋体" w:eastAsia="宋体" w:hAnsi="宋体"/>
          <w:sz w:val="8"/>
          <w:szCs w:val="8"/>
          <w:u w:val="single"/>
        </w:rPr>
        <w:t>3DES</w:t>
      </w:r>
      <w:r>
        <w:rPr>
          <w:rFonts w:ascii="宋体" w:eastAsia="宋体" w:hAnsi="宋体"/>
          <w:sz w:val="8"/>
          <w:szCs w:val="8"/>
        </w:rPr>
        <w:t>:</w:t>
      </w:r>
      <w:r w:rsidR="00907CBE">
        <w:rPr>
          <w:rFonts w:ascii="宋体" w:eastAsia="宋体" w:hAnsi="宋体" w:hint="eastAsia"/>
          <w:sz w:val="8"/>
          <w:szCs w:val="8"/>
        </w:rPr>
        <w:t>两个密钥进行三轮D</w:t>
      </w:r>
      <w:r w:rsidR="00907CBE">
        <w:rPr>
          <w:rFonts w:ascii="宋体" w:eastAsia="宋体" w:hAnsi="宋体"/>
          <w:sz w:val="8"/>
          <w:szCs w:val="8"/>
        </w:rPr>
        <w:t>ES</w:t>
      </w:r>
      <w:r w:rsidR="002C640D">
        <w:rPr>
          <w:rFonts w:ascii="宋体" w:eastAsia="宋体" w:hAnsi="宋体"/>
          <w:sz w:val="8"/>
          <w:szCs w:val="8"/>
        </w:rPr>
        <w:t>:</w:t>
      </w:r>
      <w:r w:rsidR="008659FF">
        <w:rPr>
          <w:rFonts w:ascii="宋体" w:eastAsia="宋体" w:hAnsi="宋体" w:hint="eastAsia"/>
          <w:sz w:val="8"/>
          <w:szCs w:val="8"/>
        </w:rPr>
        <w:t>1</w:t>
      </w:r>
      <w:r w:rsidR="008659FF">
        <w:rPr>
          <w:rFonts w:ascii="宋体" w:eastAsia="宋体" w:hAnsi="宋体"/>
          <w:sz w:val="8"/>
          <w:szCs w:val="8"/>
        </w:rPr>
        <w:t>)DES</w:t>
      </w:r>
      <w:r w:rsidR="008659FF">
        <w:rPr>
          <w:rFonts w:ascii="宋体" w:eastAsia="宋体" w:hAnsi="宋体" w:hint="eastAsia"/>
          <w:sz w:val="8"/>
          <w:szCs w:val="8"/>
        </w:rPr>
        <w:t>在加密模式,用密钥K</w:t>
      </w:r>
      <w:r w:rsidR="008659FF">
        <w:rPr>
          <w:rFonts w:ascii="宋体" w:eastAsia="宋体" w:hAnsi="宋体"/>
          <w:sz w:val="8"/>
          <w:szCs w:val="8"/>
        </w:rPr>
        <w:t>1</w:t>
      </w:r>
      <w:r w:rsidR="008659FF">
        <w:rPr>
          <w:rFonts w:ascii="宋体" w:eastAsia="宋体" w:hAnsi="宋体" w:hint="eastAsia"/>
          <w:sz w:val="8"/>
          <w:szCs w:val="8"/>
        </w:rPr>
        <w:t>对明文变换</w:t>
      </w:r>
      <w:r w:rsidR="001C7420">
        <w:rPr>
          <w:rFonts w:ascii="宋体" w:eastAsia="宋体" w:hAnsi="宋体" w:hint="eastAsia"/>
          <w:sz w:val="8"/>
          <w:szCs w:val="8"/>
        </w:rPr>
        <w:t>.</w:t>
      </w:r>
      <w:r w:rsidR="001C7420">
        <w:rPr>
          <w:rFonts w:ascii="宋体" w:eastAsia="宋体" w:hAnsi="宋体"/>
          <w:sz w:val="8"/>
          <w:szCs w:val="8"/>
        </w:rPr>
        <w:t>2)</w:t>
      </w:r>
      <w:r w:rsidR="001C7420">
        <w:rPr>
          <w:rFonts w:ascii="宋体" w:eastAsia="宋体" w:hAnsi="宋体" w:hint="eastAsia"/>
          <w:sz w:val="8"/>
          <w:szCs w:val="8"/>
        </w:rPr>
        <w:t>DES</w:t>
      </w:r>
      <w:r w:rsidR="00475768">
        <w:rPr>
          <w:rFonts w:ascii="宋体" w:eastAsia="宋体" w:hAnsi="宋体" w:hint="eastAsia"/>
          <w:sz w:val="8"/>
          <w:szCs w:val="8"/>
        </w:rPr>
        <w:t>在</w:t>
      </w:r>
      <w:r w:rsidR="001C7420">
        <w:rPr>
          <w:rFonts w:ascii="宋体" w:eastAsia="宋体" w:hAnsi="宋体" w:hint="eastAsia"/>
          <w:sz w:val="8"/>
          <w:szCs w:val="8"/>
        </w:rPr>
        <w:t>解码模式,用密钥K2</w:t>
      </w:r>
      <w:r w:rsidR="00C15842">
        <w:rPr>
          <w:rFonts w:ascii="宋体" w:eastAsia="宋体" w:hAnsi="宋体" w:hint="eastAsia"/>
          <w:sz w:val="8"/>
          <w:szCs w:val="8"/>
        </w:rPr>
        <w:t>对</w:t>
      </w:r>
      <w:r w:rsidR="00475768">
        <w:rPr>
          <w:rFonts w:ascii="宋体" w:eastAsia="宋体" w:hAnsi="宋体" w:hint="eastAsia"/>
          <w:sz w:val="8"/>
          <w:szCs w:val="8"/>
        </w:rPr>
        <w:t>第一轮输出做变换.</w:t>
      </w:r>
      <w:r w:rsidR="00475768">
        <w:rPr>
          <w:rFonts w:ascii="宋体" w:eastAsia="宋体" w:hAnsi="宋体"/>
          <w:sz w:val="8"/>
          <w:szCs w:val="8"/>
        </w:rPr>
        <w:t>3)</w:t>
      </w:r>
      <w:r w:rsidR="00475768">
        <w:rPr>
          <w:rFonts w:ascii="宋体" w:eastAsia="宋体" w:hAnsi="宋体" w:hint="eastAsia"/>
          <w:sz w:val="8"/>
          <w:szCs w:val="8"/>
        </w:rPr>
        <w:t>DES在</w:t>
      </w:r>
      <w:r w:rsidR="00E26FAB">
        <w:rPr>
          <w:rFonts w:ascii="宋体" w:eastAsia="宋体" w:hAnsi="宋体" w:hint="eastAsia"/>
          <w:sz w:val="8"/>
          <w:szCs w:val="8"/>
        </w:rPr>
        <w:t>加密模式，用K</w:t>
      </w:r>
      <w:r w:rsidR="00E26FAB">
        <w:rPr>
          <w:rFonts w:ascii="宋体" w:eastAsia="宋体" w:hAnsi="宋体"/>
          <w:sz w:val="8"/>
          <w:szCs w:val="8"/>
        </w:rPr>
        <w:t>1</w:t>
      </w:r>
      <w:r w:rsidR="00E26FAB">
        <w:rPr>
          <w:rFonts w:ascii="宋体" w:eastAsia="宋体" w:hAnsi="宋体" w:hint="eastAsia"/>
          <w:sz w:val="8"/>
          <w:szCs w:val="8"/>
        </w:rPr>
        <w:t>对第二轮输出做变换→输出</w:t>
      </w:r>
      <w:r w:rsidR="00E0683C">
        <w:rPr>
          <w:rFonts w:ascii="宋体" w:eastAsia="宋体" w:hAnsi="宋体" w:hint="eastAsia"/>
          <w:sz w:val="8"/>
          <w:szCs w:val="8"/>
        </w:rPr>
        <w:t>。</w:t>
      </w:r>
      <w:r w:rsidR="00F129C5" w:rsidRPr="00F129C5">
        <w:rPr>
          <w:rFonts w:ascii="宋体" w:eastAsia="宋体" w:hAnsi="宋体" w:hint="eastAsia"/>
          <w:color w:val="00B050"/>
          <w:sz w:val="8"/>
          <w:szCs w:val="8"/>
        </w:rPr>
        <w:t>探讨:</w:t>
      </w:r>
      <w:r w:rsidR="003A7580">
        <w:rPr>
          <w:rFonts w:ascii="宋体" w:eastAsia="宋体" w:hAnsi="宋体" w:hint="eastAsia"/>
          <w:sz w:val="8"/>
          <w:szCs w:val="8"/>
        </w:rPr>
        <w:t>2个密钥112bits已够长</w:t>
      </w:r>
      <w:r w:rsidR="0033316D">
        <w:rPr>
          <w:rFonts w:ascii="宋体" w:eastAsia="宋体" w:hAnsi="宋体" w:hint="eastAsia"/>
          <w:sz w:val="8"/>
          <w:szCs w:val="8"/>
        </w:rPr>
        <w:t>;</w:t>
      </w:r>
      <w:r w:rsidR="00F129C5">
        <w:rPr>
          <w:rFonts w:ascii="宋体" w:eastAsia="宋体" w:hAnsi="宋体"/>
          <w:sz w:val="8"/>
          <w:szCs w:val="8"/>
        </w:rPr>
        <w:t>EDE</w:t>
      </w:r>
      <w:r w:rsidR="00F129C5">
        <w:rPr>
          <w:rFonts w:ascii="宋体" w:eastAsia="宋体" w:hAnsi="宋体" w:hint="eastAsia"/>
          <w:sz w:val="8"/>
          <w:szCs w:val="8"/>
        </w:rPr>
        <w:t>比E</w:t>
      </w:r>
      <w:r w:rsidR="00F129C5">
        <w:rPr>
          <w:rFonts w:ascii="宋体" w:eastAsia="宋体" w:hAnsi="宋体"/>
          <w:sz w:val="8"/>
          <w:szCs w:val="8"/>
        </w:rPr>
        <w:t>EE</w:t>
      </w:r>
      <w:r w:rsidR="00F129C5">
        <w:rPr>
          <w:rFonts w:ascii="宋体" w:eastAsia="宋体" w:hAnsi="宋体" w:hint="eastAsia"/>
          <w:sz w:val="8"/>
          <w:szCs w:val="8"/>
        </w:rPr>
        <w:t>更与D</w:t>
      </w:r>
      <w:r w:rsidR="00F129C5">
        <w:rPr>
          <w:rFonts w:ascii="宋体" w:eastAsia="宋体" w:hAnsi="宋体"/>
          <w:sz w:val="8"/>
          <w:szCs w:val="8"/>
        </w:rPr>
        <w:t>ES</w:t>
      </w:r>
      <w:r w:rsidR="00F129C5">
        <w:rPr>
          <w:rFonts w:ascii="宋体" w:eastAsia="宋体" w:hAnsi="宋体" w:hint="eastAsia"/>
          <w:sz w:val="8"/>
          <w:szCs w:val="8"/>
        </w:rPr>
        <w:t>兼容(令K2=K1</w:t>
      </w:r>
      <w:r w:rsidR="00F129C5">
        <w:rPr>
          <w:rFonts w:ascii="宋体" w:eastAsia="宋体" w:hAnsi="宋体"/>
          <w:sz w:val="8"/>
          <w:szCs w:val="8"/>
        </w:rPr>
        <w:t>)</w:t>
      </w:r>
      <w:r w:rsidR="00EC3CE1">
        <w:rPr>
          <w:rFonts w:ascii="宋体" w:eastAsia="宋体" w:hAnsi="宋体"/>
          <w:sz w:val="8"/>
          <w:szCs w:val="8"/>
        </w:rPr>
        <w:t>;</w:t>
      </w:r>
      <w:r w:rsidR="00191379">
        <w:rPr>
          <w:rFonts w:ascii="宋体" w:eastAsia="宋体" w:hAnsi="宋体" w:hint="eastAsia"/>
          <w:sz w:val="8"/>
          <w:szCs w:val="8"/>
        </w:rPr>
        <w:t>EDE</w:t>
      </w:r>
      <w:r w:rsidR="00EC3CE1">
        <w:rPr>
          <w:rFonts w:ascii="宋体" w:eastAsia="宋体" w:hAnsi="宋体" w:hint="eastAsia"/>
          <w:sz w:val="8"/>
          <w:szCs w:val="8"/>
        </w:rPr>
        <w:t>(</w:t>
      </w:r>
      <w:r w:rsidR="00EC3CE1">
        <w:rPr>
          <w:rFonts w:ascii="宋体" w:eastAsia="宋体" w:hAnsi="宋体"/>
          <w:sz w:val="8"/>
          <w:szCs w:val="8"/>
        </w:rPr>
        <w:t>2^112)</w:t>
      </w:r>
      <w:r w:rsidR="00EC3CE1">
        <w:rPr>
          <w:rFonts w:ascii="宋体" w:eastAsia="宋体" w:hAnsi="宋体" w:hint="eastAsia"/>
          <w:sz w:val="8"/>
          <w:szCs w:val="8"/>
        </w:rPr>
        <w:t>比</w:t>
      </w:r>
      <w:r w:rsidR="00191379">
        <w:rPr>
          <w:rFonts w:ascii="宋体" w:eastAsia="宋体" w:hAnsi="宋体" w:hint="eastAsia"/>
          <w:sz w:val="8"/>
          <w:szCs w:val="8"/>
        </w:rPr>
        <w:t>E</w:t>
      </w:r>
      <w:r w:rsidR="00191379">
        <w:rPr>
          <w:rFonts w:ascii="宋体" w:eastAsia="宋体" w:hAnsi="宋体"/>
          <w:sz w:val="8"/>
          <w:szCs w:val="8"/>
        </w:rPr>
        <w:t>E</w:t>
      </w:r>
      <w:r w:rsidR="00EC3CE1">
        <w:rPr>
          <w:rFonts w:ascii="宋体" w:eastAsia="宋体" w:hAnsi="宋体"/>
          <w:sz w:val="8"/>
          <w:szCs w:val="8"/>
        </w:rPr>
        <w:t>(2^56)</w:t>
      </w:r>
      <w:r w:rsidR="00EC3CE1">
        <w:rPr>
          <w:rFonts w:ascii="宋体" w:eastAsia="宋体" w:hAnsi="宋体" w:hint="eastAsia"/>
          <w:sz w:val="8"/>
          <w:szCs w:val="8"/>
        </w:rPr>
        <w:t>安全性更高</w:t>
      </w:r>
    </w:p>
    <w:p w14:paraId="067FA085" w14:textId="17E9C28F" w:rsidR="00D83AD6" w:rsidRDefault="00444A9C" w:rsidP="00D31E2E">
      <w:pPr>
        <w:spacing w:line="90" w:lineRule="exact"/>
        <w:rPr>
          <w:rFonts w:ascii="宋体" w:eastAsia="宋体" w:hAnsi="宋体"/>
          <w:sz w:val="8"/>
          <w:szCs w:val="8"/>
        </w:rPr>
      </w:pPr>
      <w:r>
        <w:rPr>
          <w:rFonts w:ascii="宋体" w:eastAsia="宋体" w:hAnsi="宋体" w:hint="eastAsia"/>
          <w:sz w:val="8"/>
          <w:szCs w:val="8"/>
        </w:rPr>
        <w:t>-</w:t>
      </w:r>
      <w:r w:rsidRPr="00444A9C">
        <w:rPr>
          <w:rFonts w:ascii="宋体" w:eastAsia="宋体" w:hAnsi="宋体"/>
          <w:sz w:val="8"/>
          <w:szCs w:val="8"/>
          <w:u w:val="single"/>
        </w:rPr>
        <w:t>AES</w:t>
      </w:r>
      <w:r>
        <w:rPr>
          <w:rFonts w:ascii="宋体" w:eastAsia="宋体" w:hAnsi="宋体"/>
          <w:sz w:val="8"/>
          <w:szCs w:val="8"/>
        </w:rPr>
        <w:t>:</w:t>
      </w:r>
      <w:r w:rsidR="00C57E2E">
        <w:rPr>
          <w:rFonts w:ascii="宋体" w:eastAsia="宋体" w:hAnsi="宋体" w:hint="eastAsia"/>
          <w:sz w:val="8"/>
          <w:szCs w:val="8"/>
        </w:rPr>
        <w:t>128</w:t>
      </w:r>
      <w:r w:rsidR="00C57E2E">
        <w:rPr>
          <w:rFonts w:ascii="宋体" w:eastAsia="宋体" w:hAnsi="宋体"/>
          <w:sz w:val="8"/>
          <w:szCs w:val="8"/>
        </w:rPr>
        <w:t>bits</w:t>
      </w:r>
      <w:r w:rsidR="00C57E2E">
        <w:rPr>
          <w:rFonts w:ascii="宋体" w:eastAsia="宋体" w:hAnsi="宋体" w:hint="eastAsia"/>
          <w:sz w:val="8"/>
          <w:szCs w:val="8"/>
        </w:rPr>
        <w:t>明文、密文块，</w:t>
      </w:r>
      <w:r w:rsidR="008C018E">
        <w:rPr>
          <w:rFonts w:ascii="宋体" w:eastAsia="宋体" w:hAnsi="宋体" w:hint="eastAsia"/>
          <w:sz w:val="8"/>
          <w:szCs w:val="8"/>
        </w:rPr>
        <w:t>密钥长度可以是1</w:t>
      </w:r>
      <w:r w:rsidR="008C018E">
        <w:rPr>
          <w:rFonts w:ascii="宋体" w:eastAsia="宋体" w:hAnsi="宋体"/>
          <w:sz w:val="8"/>
          <w:szCs w:val="8"/>
        </w:rPr>
        <w:t>28</w:t>
      </w:r>
      <w:r w:rsidR="008C018E">
        <w:rPr>
          <w:rFonts w:ascii="宋体" w:eastAsia="宋体" w:hAnsi="宋体" w:hint="eastAsia"/>
          <w:sz w:val="8"/>
          <w:szCs w:val="8"/>
        </w:rPr>
        <w:t>、1</w:t>
      </w:r>
      <w:r w:rsidR="008C018E">
        <w:rPr>
          <w:rFonts w:ascii="宋体" w:eastAsia="宋体" w:hAnsi="宋体"/>
          <w:sz w:val="8"/>
          <w:szCs w:val="8"/>
        </w:rPr>
        <w:t>92</w:t>
      </w:r>
      <w:r w:rsidR="008C018E">
        <w:rPr>
          <w:rFonts w:ascii="宋体" w:eastAsia="宋体" w:hAnsi="宋体" w:hint="eastAsia"/>
          <w:sz w:val="8"/>
          <w:szCs w:val="8"/>
        </w:rPr>
        <w:t>、2</w:t>
      </w:r>
      <w:r w:rsidR="008C018E">
        <w:rPr>
          <w:rFonts w:ascii="宋体" w:eastAsia="宋体" w:hAnsi="宋体"/>
          <w:sz w:val="8"/>
          <w:szCs w:val="8"/>
        </w:rPr>
        <w:t>56</w:t>
      </w:r>
      <w:r w:rsidR="008C018E">
        <w:rPr>
          <w:rFonts w:ascii="宋体" w:eastAsia="宋体" w:hAnsi="宋体" w:hint="eastAsia"/>
          <w:sz w:val="8"/>
          <w:szCs w:val="8"/>
        </w:rPr>
        <w:t>bits</w:t>
      </w:r>
    </w:p>
    <w:p w14:paraId="2EE878B9" w14:textId="0FFF8C4D" w:rsidR="00100E99" w:rsidRDefault="00100E99" w:rsidP="00D31E2E">
      <w:pPr>
        <w:spacing w:line="90" w:lineRule="exact"/>
        <w:rPr>
          <w:rFonts w:ascii="宋体" w:eastAsia="宋体" w:hAnsi="宋体"/>
          <w:color w:val="00B050"/>
          <w:sz w:val="8"/>
          <w:szCs w:val="8"/>
        </w:rPr>
      </w:pPr>
      <w:r>
        <w:rPr>
          <w:rFonts w:ascii="宋体" w:eastAsia="宋体" w:hAnsi="宋体" w:hint="eastAsia"/>
          <w:sz w:val="8"/>
          <w:szCs w:val="8"/>
        </w:rPr>
        <w:t>-密码块链接(</w:t>
      </w:r>
      <w:r>
        <w:rPr>
          <w:rFonts w:ascii="宋体" w:eastAsia="宋体" w:hAnsi="宋体"/>
          <w:sz w:val="8"/>
          <w:szCs w:val="8"/>
        </w:rPr>
        <w:t>CBC)</w:t>
      </w:r>
      <w:r>
        <w:rPr>
          <w:rFonts w:ascii="宋体" w:eastAsia="宋体" w:hAnsi="宋体" w:hint="eastAsia"/>
          <w:sz w:val="8"/>
          <w:szCs w:val="8"/>
        </w:rPr>
        <w:t>:</w:t>
      </w:r>
      <w:r w:rsidR="00D11380" w:rsidRPr="00D11380">
        <w:rPr>
          <w:rFonts w:ascii="宋体" w:eastAsia="宋体" w:hAnsi="宋体" w:hint="eastAsia"/>
          <w:sz w:val="8"/>
          <w:szCs w:val="8"/>
        </w:rPr>
        <w:t>发送方生成随机初始向量</w:t>
      </w:r>
      <w:r w:rsidR="00D11380" w:rsidRPr="00D11380">
        <w:rPr>
          <w:rFonts w:ascii="宋体" w:eastAsia="宋体" w:hAnsi="宋体"/>
          <w:sz w:val="8"/>
          <w:szCs w:val="8"/>
        </w:rPr>
        <w:t>c(0)</w:t>
      </w:r>
      <w:r w:rsidR="00D11380">
        <w:rPr>
          <w:rFonts w:ascii="宋体" w:eastAsia="宋体" w:hAnsi="宋体"/>
          <w:sz w:val="8"/>
          <w:szCs w:val="8"/>
        </w:rPr>
        <w:t>,</w:t>
      </w:r>
      <w:r w:rsidR="00D11380" w:rsidRPr="00D11380">
        <w:rPr>
          <w:rFonts w:ascii="宋体" w:eastAsia="宋体" w:hAnsi="宋体"/>
          <w:sz w:val="8"/>
          <w:szCs w:val="8"/>
        </w:rPr>
        <w:t>明文发送给接收者</w:t>
      </w:r>
      <w:r w:rsidR="00D11380">
        <w:rPr>
          <w:rFonts w:ascii="宋体" w:eastAsia="宋体" w:hAnsi="宋体" w:hint="eastAsia"/>
          <w:sz w:val="8"/>
          <w:szCs w:val="8"/>
        </w:rPr>
        <w:t>;</w:t>
      </w:r>
      <w:r w:rsidR="00D11380" w:rsidRPr="00D11380">
        <w:rPr>
          <w:rFonts w:ascii="宋体" w:eastAsia="宋体" w:hAnsi="宋体" w:hint="eastAsia"/>
          <w:sz w:val="8"/>
          <w:szCs w:val="8"/>
        </w:rPr>
        <w:t>每个明文块加密前</w:t>
      </w:r>
      <w:r w:rsidR="00D11380">
        <w:rPr>
          <w:rFonts w:ascii="宋体" w:eastAsia="宋体" w:hAnsi="宋体" w:hint="eastAsia"/>
          <w:sz w:val="8"/>
          <w:szCs w:val="8"/>
        </w:rPr>
        <w:t>,</w:t>
      </w:r>
      <w:r w:rsidR="00D11380" w:rsidRPr="00D11380">
        <w:rPr>
          <w:rFonts w:ascii="宋体" w:eastAsia="宋体" w:hAnsi="宋体" w:hint="eastAsia"/>
          <w:sz w:val="8"/>
          <w:szCs w:val="8"/>
        </w:rPr>
        <w:t>先与前一个密文块进行异或</w:t>
      </w:r>
      <w:r w:rsidR="00D11380">
        <w:rPr>
          <w:rFonts w:ascii="宋体" w:eastAsia="宋体" w:hAnsi="宋体" w:hint="eastAsia"/>
          <w:sz w:val="8"/>
          <w:szCs w:val="8"/>
        </w:rPr>
        <w:t>,</w:t>
      </w:r>
      <w:r w:rsidR="00D11380" w:rsidRPr="00D11380">
        <w:rPr>
          <w:rFonts w:ascii="宋体" w:eastAsia="宋体" w:hAnsi="宋体" w:hint="eastAsia"/>
          <w:sz w:val="8"/>
          <w:szCs w:val="8"/>
        </w:rPr>
        <w:t>然后再加密</w:t>
      </w:r>
      <w:r w:rsidR="001D244B">
        <w:rPr>
          <w:rFonts w:ascii="宋体" w:eastAsia="宋体" w:hAnsi="宋体" w:hint="eastAsia"/>
          <w:sz w:val="8"/>
          <w:szCs w:val="8"/>
        </w:rPr>
        <w:t>(第一个与c</w:t>
      </w:r>
      <w:r w:rsidR="001D244B">
        <w:rPr>
          <w:rFonts w:ascii="宋体" w:eastAsia="宋体" w:hAnsi="宋体"/>
          <w:sz w:val="8"/>
          <w:szCs w:val="8"/>
        </w:rPr>
        <w:t>(0))</w:t>
      </w:r>
      <w:r w:rsidR="001D244B">
        <w:rPr>
          <w:rFonts w:ascii="宋体" w:eastAsia="宋体" w:hAnsi="宋体" w:hint="eastAsia"/>
          <w:sz w:val="8"/>
          <w:szCs w:val="8"/>
        </w:rPr>
        <w:t>。</w:t>
      </w:r>
      <w:r w:rsidR="001D244B" w:rsidRPr="001D244B">
        <w:rPr>
          <w:rFonts w:ascii="宋体" w:eastAsia="宋体" w:hAnsi="宋体" w:hint="eastAsia"/>
          <w:color w:val="00B050"/>
          <w:sz w:val="8"/>
          <w:szCs w:val="8"/>
        </w:rPr>
        <w:t>相同明文几乎不可能得到相同密文</w:t>
      </w:r>
    </w:p>
    <w:p w14:paraId="12CBB024" w14:textId="4740BC8A" w:rsidR="00B9013B" w:rsidRDefault="00B9013B" w:rsidP="00D31E2E">
      <w:pPr>
        <w:spacing w:line="90" w:lineRule="exact"/>
        <w:rPr>
          <w:rFonts w:ascii="宋体" w:eastAsia="宋体" w:hAnsi="宋体"/>
          <w:color w:val="00B050"/>
          <w:sz w:val="8"/>
          <w:szCs w:val="8"/>
        </w:rPr>
      </w:pPr>
      <w:r>
        <w:rPr>
          <w:rFonts w:ascii="宋体" w:eastAsia="宋体" w:hAnsi="宋体" w:hint="eastAsia"/>
          <w:color w:val="00B050"/>
          <w:sz w:val="8"/>
          <w:szCs w:val="8"/>
        </w:rPr>
        <w:t>非对称加密：</w:t>
      </w:r>
      <w:r w:rsidRPr="00B9013B">
        <w:rPr>
          <w:rFonts w:ascii="宋体" w:eastAsia="宋体" w:hAnsi="宋体" w:hint="eastAsia"/>
          <w:sz w:val="8"/>
          <w:szCs w:val="8"/>
        </w:rPr>
        <w:t>(</w:t>
      </w:r>
      <w:r>
        <w:rPr>
          <w:rFonts w:ascii="宋体" w:eastAsia="宋体" w:hAnsi="宋体" w:hint="eastAsia"/>
          <w:sz w:val="8"/>
          <w:szCs w:val="8"/>
        </w:rPr>
        <w:t>加密密钥公开，解密密钥私有</w:t>
      </w:r>
      <w:r w:rsidR="00613579">
        <w:rPr>
          <w:rFonts w:ascii="宋体" w:eastAsia="宋体" w:hAnsi="宋体" w:hint="eastAsia"/>
          <w:sz w:val="8"/>
          <w:szCs w:val="8"/>
        </w:rPr>
        <w:t>):</w:t>
      </w:r>
      <w:r w:rsidR="00613579" w:rsidRPr="00613579">
        <w:rPr>
          <w:rFonts w:ascii="宋体" w:eastAsia="宋体" w:hAnsi="宋体" w:hint="eastAsia"/>
          <w:sz w:val="8"/>
          <w:szCs w:val="8"/>
        </w:rPr>
        <w:t>给定公钥</w:t>
      </w:r>
      <w:r w:rsidR="00613579" w:rsidRPr="00613579">
        <w:rPr>
          <w:rFonts w:ascii="宋体" w:eastAsia="宋体" w:hAnsi="宋体"/>
          <w:sz w:val="8"/>
          <w:szCs w:val="8"/>
        </w:rPr>
        <w:t>K</w:t>
      </w:r>
      <w:r w:rsidR="00613579">
        <w:rPr>
          <w:rFonts w:ascii="宋体" w:eastAsia="宋体" w:hAnsi="宋体"/>
          <w:sz w:val="8"/>
          <w:szCs w:val="8"/>
        </w:rPr>
        <w:t>+,</w:t>
      </w:r>
      <w:r w:rsidR="00613579" w:rsidRPr="00613579">
        <w:rPr>
          <w:rFonts w:ascii="宋体" w:eastAsia="宋体" w:hAnsi="宋体"/>
          <w:sz w:val="8"/>
          <w:szCs w:val="8"/>
        </w:rPr>
        <w:t>不可能计算出私钥K</w:t>
      </w:r>
      <w:r w:rsidR="00380EDD">
        <w:rPr>
          <w:rFonts w:ascii="宋体" w:eastAsia="宋体" w:hAnsi="宋体"/>
          <w:sz w:val="8"/>
          <w:szCs w:val="8"/>
        </w:rPr>
        <w:t>-.</w:t>
      </w:r>
    </w:p>
    <w:p w14:paraId="49DF9A43" w14:textId="25ECB32D" w:rsidR="00B9013B" w:rsidRDefault="00380EDD" w:rsidP="00D31E2E">
      <w:pPr>
        <w:spacing w:line="90" w:lineRule="exact"/>
        <w:rPr>
          <w:rFonts w:ascii="宋体" w:eastAsia="宋体" w:hAnsi="宋体"/>
          <w:color w:val="00B050"/>
          <w:sz w:val="8"/>
          <w:szCs w:val="8"/>
        </w:rPr>
      </w:pPr>
      <w:r>
        <w:rPr>
          <w:rFonts w:ascii="宋体" w:eastAsia="宋体" w:hAnsi="宋体" w:hint="eastAsia"/>
          <w:sz w:val="8"/>
          <w:szCs w:val="8"/>
        </w:rPr>
        <w:t>-</w:t>
      </w:r>
      <w:r w:rsidRPr="00380EDD">
        <w:rPr>
          <w:rFonts w:ascii="宋体" w:eastAsia="宋体" w:hAnsi="宋体"/>
          <w:sz w:val="8"/>
          <w:szCs w:val="8"/>
          <w:u w:val="single"/>
        </w:rPr>
        <w:t>RSA</w:t>
      </w:r>
      <w:r>
        <w:rPr>
          <w:rFonts w:ascii="宋体" w:eastAsia="宋体" w:hAnsi="宋体"/>
          <w:sz w:val="8"/>
          <w:szCs w:val="8"/>
        </w:rPr>
        <w:t>:</w:t>
      </w:r>
      <w:r w:rsidR="005B4355">
        <w:rPr>
          <w:rFonts w:ascii="宋体" w:eastAsia="宋体" w:hAnsi="宋体" w:hint="eastAsia"/>
          <w:sz w:val="8"/>
          <w:szCs w:val="8"/>
        </w:rPr>
        <w:t>两个大素数p</w:t>
      </w:r>
      <w:r w:rsidR="005B4355">
        <w:rPr>
          <w:rFonts w:ascii="宋体" w:eastAsia="宋体" w:hAnsi="宋体"/>
          <w:sz w:val="8"/>
          <w:szCs w:val="8"/>
        </w:rPr>
        <w:t>,q.</w:t>
      </w:r>
      <w:r w:rsidR="00E43350">
        <w:rPr>
          <w:rFonts w:ascii="宋体" w:eastAsia="宋体" w:hAnsi="宋体"/>
          <w:sz w:val="8"/>
          <w:szCs w:val="8"/>
        </w:rPr>
        <w:t>n=p</w:t>
      </w:r>
      <w:r w:rsidR="00E43350">
        <w:rPr>
          <w:rFonts w:ascii="宋体" w:eastAsia="宋体" w:hAnsi="宋体" w:hint="eastAsia"/>
          <w:sz w:val="8"/>
          <w:szCs w:val="8"/>
        </w:rPr>
        <w:t>×</w:t>
      </w:r>
      <w:r w:rsidR="00E43350">
        <w:rPr>
          <w:rFonts w:ascii="宋体" w:eastAsia="宋体" w:hAnsi="宋体"/>
          <w:sz w:val="8"/>
          <w:szCs w:val="8"/>
        </w:rPr>
        <w:t>q,z=(p-1)</w:t>
      </w:r>
      <w:r w:rsidR="00E43350">
        <w:rPr>
          <w:rFonts w:ascii="宋体" w:eastAsia="宋体" w:hAnsi="宋体" w:hint="eastAsia"/>
          <w:sz w:val="8"/>
          <w:szCs w:val="8"/>
        </w:rPr>
        <w:t>(</w:t>
      </w:r>
      <w:r w:rsidR="00E43350">
        <w:rPr>
          <w:rFonts w:ascii="宋体" w:eastAsia="宋体" w:hAnsi="宋体"/>
          <w:sz w:val="8"/>
          <w:szCs w:val="8"/>
        </w:rPr>
        <w:t>q-1).</w:t>
      </w:r>
      <w:r w:rsidR="0081283E">
        <w:rPr>
          <w:rFonts w:ascii="宋体" w:eastAsia="宋体" w:hAnsi="宋体" w:hint="eastAsia"/>
          <w:sz w:val="8"/>
          <w:szCs w:val="8"/>
        </w:rPr>
        <w:t>找到</w:t>
      </w:r>
      <w:r w:rsidR="009513F3">
        <w:rPr>
          <w:rFonts w:ascii="宋体" w:eastAsia="宋体" w:hAnsi="宋体" w:hint="eastAsia"/>
          <w:sz w:val="8"/>
          <w:szCs w:val="8"/>
        </w:rPr>
        <w:t>一个小于n的</w:t>
      </w:r>
      <w:r w:rsidR="00EA061D">
        <w:rPr>
          <w:rFonts w:ascii="宋体" w:eastAsia="宋体" w:hAnsi="宋体" w:hint="eastAsia"/>
          <w:sz w:val="8"/>
          <w:szCs w:val="8"/>
        </w:rPr>
        <w:t>e</w:t>
      </w:r>
      <w:r w:rsidR="0081283E">
        <w:rPr>
          <w:rFonts w:ascii="宋体" w:eastAsia="宋体" w:hAnsi="宋体" w:hint="eastAsia"/>
          <w:sz w:val="8"/>
          <w:szCs w:val="8"/>
        </w:rPr>
        <w:t>使</w:t>
      </w:r>
      <w:r w:rsidR="00EA061D">
        <w:rPr>
          <w:rFonts w:ascii="宋体" w:eastAsia="宋体" w:hAnsi="宋体" w:hint="eastAsia"/>
          <w:sz w:val="8"/>
          <w:szCs w:val="8"/>
        </w:rPr>
        <w:t>e和z互素</w:t>
      </w:r>
      <w:r w:rsidR="0081283E">
        <w:rPr>
          <w:rFonts w:ascii="宋体" w:eastAsia="宋体" w:hAnsi="宋体"/>
          <w:sz w:val="8"/>
          <w:szCs w:val="8"/>
        </w:rPr>
        <w:t>.</w:t>
      </w:r>
      <w:r w:rsidR="0081283E">
        <w:rPr>
          <w:rFonts w:ascii="宋体" w:eastAsia="宋体" w:hAnsi="宋体" w:hint="eastAsia"/>
          <w:sz w:val="8"/>
          <w:szCs w:val="8"/>
        </w:rPr>
        <w:t>找到</w:t>
      </w:r>
      <w:r w:rsidR="00EA061D">
        <w:rPr>
          <w:rFonts w:ascii="宋体" w:eastAsia="宋体" w:hAnsi="宋体" w:hint="eastAsia"/>
          <w:sz w:val="8"/>
          <w:szCs w:val="8"/>
        </w:rPr>
        <w:t>d</w:t>
      </w:r>
      <w:r w:rsidR="0081283E">
        <w:rPr>
          <w:rFonts w:ascii="宋体" w:eastAsia="宋体" w:hAnsi="宋体" w:hint="eastAsia"/>
          <w:sz w:val="8"/>
          <w:szCs w:val="8"/>
        </w:rPr>
        <w:t>使e×d=1</w:t>
      </w:r>
      <w:r w:rsidR="0081283E">
        <w:rPr>
          <w:rFonts w:ascii="宋体" w:eastAsia="宋体" w:hAnsi="宋体"/>
          <w:sz w:val="8"/>
          <w:szCs w:val="8"/>
        </w:rPr>
        <w:t>(mod z).</w:t>
      </w:r>
      <w:r w:rsidR="00F84BA7">
        <w:rPr>
          <w:rFonts w:ascii="宋体" w:eastAsia="宋体" w:hAnsi="宋体" w:hint="eastAsia"/>
          <w:sz w:val="8"/>
          <w:szCs w:val="8"/>
        </w:rPr>
        <w:t>公钥(</w:t>
      </w:r>
      <w:r w:rsidR="00F84BA7">
        <w:rPr>
          <w:rFonts w:ascii="宋体" w:eastAsia="宋体" w:hAnsi="宋体"/>
          <w:sz w:val="8"/>
          <w:szCs w:val="8"/>
        </w:rPr>
        <w:t>e,n),</w:t>
      </w:r>
      <w:r w:rsidR="00F84BA7">
        <w:rPr>
          <w:rFonts w:ascii="宋体" w:eastAsia="宋体" w:hAnsi="宋体" w:hint="eastAsia"/>
          <w:sz w:val="8"/>
          <w:szCs w:val="8"/>
        </w:rPr>
        <w:t>私钥(d</w:t>
      </w:r>
      <w:r w:rsidR="00F84BA7">
        <w:rPr>
          <w:rFonts w:ascii="宋体" w:eastAsia="宋体" w:hAnsi="宋体"/>
          <w:sz w:val="8"/>
          <w:szCs w:val="8"/>
        </w:rPr>
        <w:t>,n)</w:t>
      </w:r>
      <w:r w:rsidR="00F84BA7">
        <w:rPr>
          <w:rFonts w:ascii="宋体" w:eastAsia="宋体" w:hAnsi="宋体" w:hint="eastAsia"/>
          <w:sz w:val="8"/>
          <w:szCs w:val="8"/>
        </w:rPr>
        <w:t>.</w:t>
      </w:r>
      <w:r w:rsidR="00AB1A1D">
        <w:rPr>
          <w:rFonts w:ascii="宋体" w:eastAsia="宋体" w:hAnsi="宋体" w:hint="eastAsia"/>
          <w:sz w:val="8"/>
          <w:szCs w:val="8"/>
        </w:rPr>
        <w:t>将明文看成比特串,划分为若干数据块M(</w:t>
      </w:r>
      <w:r w:rsidR="00AB1A1D">
        <w:rPr>
          <w:rFonts w:ascii="宋体" w:eastAsia="宋体" w:hAnsi="宋体"/>
          <w:sz w:val="8"/>
          <w:szCs w:val="8"/>
        </w:rPr>
        <w:t>M</w:t>
      </w:r>
      <w:r w:rsidR="00AB1A1D">
        <w:rPr>
          <w:rFonts w:ascii="宋体" w:eastAsia="宋体" w:hAnsi="宋体" w:hint="eastAsia"/>
          <w:sz w:val="8"/>
          <w:szCs w:val="8"/>
        </w:rPr>
        <w:t>比n小</w:t>
      </w:r>
      <w:r w:rsidR="00AB1A1D">
        <w:rPr>
          <w:rFonts w:ascii="宋体" w:eastAsia="宋体" w:hAnsi="宋体"/>
          <w:sz w:val="8"/>
          <w:szCs w:val="8"/>
        </w:rPr>
        <w:t>).</w:t>
      </w:r>
      <w:r w:rsidR="00496F89">
        <w:rPr>
          <w:rFonts w:ascii="宋体" w:eastAsia="宋体" w:hAnsi="宋体" w:hint="eastAsia"/>
          <w:sz w:val="8"/>
          <w:szCs w:val="8"/>
        </w:rPr>
        <w:t>加密:对每个M</w:t>
      </w:r>
      <w:r w:rsidR="00496F89">
        <w:rPr>
          <w:rFonts w:ascii="宋体" w:eastAsia="宋体" w:hAnsi="宋体"/>
          <w:sz w:val="8"/>
          <w:szCs w:val="8"/>
        </w:rPr>
        <w:t>,C=M^e(mod n)</w:t>
      </w:r>
      <w:r w:rsidR="00496F89">
        <w:rPr>
          <w:rFonts w:ascii="宋体" w:eastAsia="宋体" w:hAnsi="宋体" w:hint="eastAsia"/>
          <w:sz w:val="8"/>
          <w:szCs w:val="8"/>
        </w:rPr>
        <w:t>为密文</w:t>
      </w:r>
      <w:r w:rsidR="00C179DF">
        <w:rPr>
          <w:rFonts w:ascii="宋体" w:eastAsia="宋体" w:hAnsi="宋体" w:hint="eastAsia"/>
          <w:sz w:val="8"/>
          <w:szCs w:val="8"/>
        </w:rPr>
        <w:t>；</w:t>
      </w:r>
      <w:r w:rsidR="00496F89">
        <w:rPr>
          <w:rFonts w:ascii="宋体" w:eastAsia="宋体" w:hAnsi="宋体" w:hint="eastAsia"/>
          <w:sz w:val="8"/>
          <w:szCs w:val="8"/>
        </w:rPr>
        <w:t>解密:</w:t>
      </w:r>
      <w:r w:rsidR="00C179DF">
        <w:rPr>
          <w:rFonts w:ascii="宋体" w:eastAsia="宋体" w:hAnsi="宋体"/>
          <w:sz w:val="8"/>
          <w:szCs w:val="8"/>
        </w:rPr>
        <w:t>M=C^d(mod n)</w:t>
      </w:r>
      <w:r w:rsidR="005F313C">
        <w:rPr>
          <w:rFonts w:ascii="宋体" w:eastAsia="宋体" w:hAnsi="宋体" w:hint="eastAsia"/>
          <w:sz w:val="8"/>
          <w:szCs w:val="8"/>
        </w:rPr>
        <w:t>。</w:t>
      </w:r>
      <w:r w:rsidR="005F313C" w:rsidRPr="00FC0DCB">
        <w:rPr>
          <w:rFonts w:ascii="宋体" w:eastAsia="宋体" w:hAnsi="宋体" w:hint="eastAsia"/>
          <w:color w:val="C45911" w:themeColor="accent2" w:themeShade="BF"/>
          <w:sz w:val="8"/>
          <w:szCs w:val="8"/>
        </w:rPr>
        <w:t>RSA</w:t>
      </w:r>
      <w:r w:rsidR="00E63692" w:rsidRPr="00FC0DCB">
        <w:rPr>
          <w:rFonts w:ascii="宋体" w:eastAsia="宋体" w:hAnsi="宋体" w:hint="eastAsia"/>
          <w:color w:val="C45911" w:themeColor="accent2" w:themeShade="BF"/>
          <w:sz w:val="8"/>
          <w:szCs w:val="8"/>
        </w:rPr>
        <w:t>公私钥先后用结果相同-</w:t>
      </w:r>
      <w:r w:rsidR="00E63692" w:rsidRPr="00FC0DCB">
        <w:rPr>
          <w:rFonts w:ascii="宋体" w:eastAsia="宋体" w:hAnsi="宋体"/>
          <w:color w:val="C45911" w:themeColor="accent2" w:themeShade="BF"/>
          <w:sz w:val="8"/>
          <w:szCs w:val="8"/>
        </w:rPr>
        <w:t>&gt;</w:t>
      </w:r>
      <w:r w:rsidR="00E63692" w:rsidRPr="00FC0DCB">
        <w:rPr>
          <w:rFonts w:ascii="宋体" w:eastAsia="宋体" w:hAnsi="宋体" w:hint="eastAsia"/>
          <w:color w:val="C45911" w:themeColor="accent2" w:themeShade="BF"/>
          <w:sz w:val="8"/>
          <w:szCs w:val="8"/>
        </w:rPr>
        <w:t>数字签名</w:t>
      </w:r>
      <w:r w:rsidR="00EA074F" w:rsidRPr="00FC0DCB">
        <w:rPr>
          <w:rFonts w:ascii="宋体" w:eastAsia="宋体" w:hAnsi="宋体" w:hint="eastAsia"/>
          <w:color w:val="C45911" w:themeColor="accent2" w:themeShade="BF"/>
          <w:sz w:val="8"/>
          <w:szCs w:val="8"/>
        </w:rPr>
        <w:t>中有用</w:t>
      </w:r>
    </w:p>
    <w:p w14:paraId="2E252DE4" w14:textId="77777777" w:rsidR="008E2BE1" w:rsidRDefault="00227EE7" w:rsidP="00D31E2E">
      <w:pPr>
        <w:spacing w:line="90" w:lineRule="exact"/>
        <w:rPr>
          <w:rFonts w:ascii="宋体" w:eastAsia="宋体" w:hAnsi="宋体"/>
          <w:sz w:val="8"/>
          <w:szCs w:val="8"/>
        </w:rPr>
      </w:pPr>
      <w:r w:rsidRPr="00743BB1">
        <w:rPr>
          <w:rFonts w:ascii="宋体" w:eastAsia="宋体" w:hAnsi="宋体" w:hint="eastAsia"/>
          <w:color w:val="00B050"/>
          <w:sz w:val="8"/>
          <w:szCs w:val="8"/>
        </w:rPr>
        <w:t>优点</w:t>
      </w:r>
      <w:r>
        <w:rPr>
          <w:rFonts w:ascii="宋体" w:eastAsia="宋体" w:hAnsi="宋体" w:hint="eastAsia"/>
          <w:sz w:val="8"/>
          <w:szCs w:val="8"/>
        </w:rPr>
        <w:t>:</w:t>
      </w:r>
      <w:r w:rsidR="00431AF4">
        <w:rPr>
          <w:rFonts w:ascii="宋体" w:eastAsia="宋体" w:hAnsi="宋体" w:hint="eastAsia"/>
          <w:sz w:val="8"/>
          <w:szCs w:val="8"/>
        </w:rPr>
        <w:t>安全性好(难以对大数取因子</w:t>
      </w:r>
      <w:r w:rsidR="00431AF4">
        <w:rPr>
          <w:rFonts w:ascii="宋体" w:eastAsia="宋体" w:hAnsi="宋体"/>
          <w:sz w:val="8"/>
          <w:szCs w:val="8"/>
        </w:rPr>
        <w:t>)</w:t>
      </w:r>
      <w:r w:rsidR="005A5262">
        <w:rPr>
          <w:rFonts w:ascii="宋体" w:eastAsia="宋体" w:hAnsi="宋体"/>
          <w:sz w:val="8"/>
          <w:szCs w:val="8"/>
        </w:rPr>
        <w:t>,</w:t>
      </w:r>
      <w:r w:rsidR="00894A02">
        <w:rPr>
          <w:rFonts w:ascii="宋体" w:eastAsia="宋体" w:hAnsi="宋体" w:hint="eastAsia"/>
          <w:sz w:val="8"/>
          <w:szCs w:val="8"/>
        </w:rPr>
        <w:t>使用方便(无需传递密钥</w:t>
      </w:r>
      <w:r w:rsidR="00894A02">
        <w:rPr>
          <w:rFonts w:ascii="宋体" w:eastAsia="宋体" w:hAnsi="宋体"/>
          <w:sz w:val="8"/>
          <w:szCs w:val="8"/>
        </w:rPr>
        <w:t>);</w:t>
      </w:r>
      <w:r w:rsidR="00894A02" w:rsidRPr="00743BB1">
        <w:rPr>
          <w:rFonts w:ascii="宋体" w:eastAsia="宋体" w:hAnsi="宋体" w:hint="eastAsia"/>
          <w:color w:val="00B050"/>
          <w:sz w:val="8"/>
          <w:szCs w:val="8"/>
        </w:rPr>
        <w:t>缺点</w:t>
      </w:r>
      <w:r w:rsidR="008E2BE1">
        <w:rPr>
          <w:rFonts w:ascii="宋体" w:eastAsia="宋体" w:hAnsi="宋体" w:hint="eastAsia"/>
          <w:sz w:val="8"/>
          <w:szCs w:val="8"/>
        </w:rPr>
        <w:t>：</w:t>
      </w:r>
      <w:r w:rsidR="008E2BE1" w:rsidRPr="008E2BE1">
        <w:rPr>
          <w:rFonts w:ascii="宋体" w:eastAsia="宋体" w:hAnsi="宋体"/>
          <w:sz w:val="8"/>
          <w:szCs w:val="8"/>
        </w:rPr>
        <w:t>计算速度慢。一般用来加密少量数据(鉴别、数字签名、一次性会话密钥)</w:t>
      </w:r>
    </w:p>
    <w:p w14:paraId="76EA59C6" w14:textId="4C748BD4" w:rsidR="00743BB1" w:rsidRDefault="000A3B2D" w:rsidP="00D31E2E">
      <w:pPr>
        <w:spacing w:line="90" w:lineRule="exact"/>
        <w:rPr>
          <w:rFonts w:ascii="宋体" w:eastAsia="宋体" w:hAnsi="宋体"/>
          <w:sz w:val="8"/>
          <w:szCs w:val="8"/>
        </w:rPr>
      </w:pPr>
      <w:r w:rsidRPr="00DB2616">
        <w:rPr>
          <w:rFonts w:ascii="宋体" w:eastAsia="宋体" w:hAnsi="宋体" w:hint="eastAsia"/>
          <w:color w:val="00B0F0"/>
          <w:sz w:val="8"/>
          <w:szCs w:val="8"/>
        </w:rPr>
        <w:t>报文完整性</w:t>
      </w:r>
      <w:r w:rsidR="00CE3344">
        <w:rPr>
          <w:rFonts w:ascii="宋体" w:eastAsia="宋体" w:hAnsi="宋体" w:hint="eastAsia"/>
          <w:sz w:val="8"/>
          <w:szCs w:val="8"/>
        </w:rPr>
        <w:t>(报文鉴别</w:t>
      </w:r>
      <w:r w:rsidR="00CE3344">
        <w:rPr>
          <w:rFonts w:ascii="宋体" w:eastAsia="宋体" w:hAnsi="宋体"/>
          <w:sz w:val="8"/>
          <w:szCs w:val="8"/>
        </w:rPr>
        <w:t>):</w:t>
      </w:r>
      <w:r w:rsidR="00517C2E" w:rsidRPr="00517C2E">
        <w:rPr>
          <w:rFonts w:hint="eastAsia"/>
        </w:rPr>
        <w:t xml:space="preserve"> </w:t>
      </w:r>
      <w:r w:rsidR="00517C2E" w:rsidRPr="00517C2E">
        <w:rPr>
          <w:rFonts w:ascii="宋体" w:eastAsia="宋体" w:hAnsi="宋体"/>
          <w:color w:val="FF0000"/>
          <w:sz w:val="8"/>
          <w:szCs w:val="8"/>
        </w:rPr>
        <w:t>1.报文摘要直接验证2.对报文摘要加密，保证不被篡改(a.共享密钥加密[报文鉴别码]；b.发送方私钥加密[数字签名])3.</w:t>
      </w:r>
      <w:r w:rsidR="006A7C69">
        <w:rPr>
          <w:rFonts w:ascii="宋体" w:eastAsia="宋体" w:hAnsi="宋体" w:hint="eastAsia"/>
          <w:color w:val="FF0000"/>
          <w:sz w:val="8"/>
          <w:szCs w:val="8"/>
        </w:rPr>
        <w:t>密码散列函数</w:t>
      </w:r>
      <w:r w:rsidR="00517C2E" w:rsidRPr="00517C2E">
        <w:rPr>
          <w:rFonts w:ascii="宋体" w:eastAsia="宋体" w:hAnsi="宋体"/>
          <w:color w:val="FF0000"/>
          <w:sz w:val="8"/>
          <w:szCs w:val="8"/>
        </w:rPr>
        <w:t>H(K_S||m)[也是报文鉴别码]</w:t>
      </w:r>
      <w:r w:rsidR="006A7C69">
        <w:rPr>
          <w:rFonts w:ascii="宋体" w:eastAsia="宋体" w:hAnsi="宋体" w:hint="eastAsia"/>
          <w:sz w:val="8"/>
          <w:szCs w:val="8"/>
        </w:rPr>
        <w:t>。</w:t>
      </w:r>
      <w:r w:rsidR="00CE3344">
        <w:rPr>
          <w:rFonts w:ascii="宋体" w:eastAsia="宋体" w:hAnsi="宋体" w:hint="eastAsia"/>
          <w:sz w:val="8"/>
          <w:szCs w:val="8"/>
        </w:rPr>
        <w:t>报文是否</w:t>
      </w:r>
      <w:r w:rsidR="00CE3344" w:rsidRPr="003C04A6">
        <w:rPr>
          <w:rFonts w:ascii="宋体" w:eastAsia="宋体" w:hAnsi="宋体" w:hint="eastAsia"/>
          <w:sz w:val="8"/>
          <w:szCs w:val="8"/>
          <w:u w:val="single"/>
        </w:rPr>
        <w:t>可信</w:t>
      </w:r>
      <w:r w:rsidR="003C04A6">
        <w:rPr>
          <w:rFonts w:ascii="宋体" w:eastAsia="宋体" w:hAnsi="宋体" w:hint="eastAsia"/>
          <w:sz w:val="8"/>
          <w:szCs w:val="8"/>
        </w:rPr>
        <w:t>→来自</w:t>
      </w:r>
      <w:r w:rsidR="006A6BD2">
        <w:rPr>
          <w:rFonts w:ascii="宋体" w:eastAsia="宋体" w:hAnsi="宋体" w:hint="eastAsia"/>
          <w:sz w:val="8"/>
          <w:szCs w:val="8"/>
        </w:rPr>
        <w:t>声称</w:t>
      </w:r>
      <w:r w:rsidR="003C04A6">
        <w:rPr>
          <w:rFonts w:ascii="宋体" w:eastAsia="宋体" w:hAnsi="宋体" w:hint="eastAsia"/>
          <w:sz w:val="8"/>
          <w:szCs w:val="8"/>
        </w:rPr>
        <w:t>的源[起源鉴别</w:t>
      </w:r>
      <w:r w:rsidR="003C04A6">
        <w:rPr>
          <w:rFonts w:ascii="宋体" w:eastAsia="宋体" w:hAnsi="宋体"/>
          <w:sz w:val="8"/>
          <w:szCs w:val="8"/>
        </w:rPr>
        <w:t>]</w:t>
      </w:r>
      <w:r w:rsidR="003C04A6">
        <w:rPr>
          <w:rFonts w:ascii="宋体" w:eastAsia="宋体" w:hAnsi="宋体" w:hint="eastAsia"/>
          <w:sz w:val="8"/>
          <w:szCs w:val="8"/>
        </w:rPr>
        <w:t>且没有被修改[完整性检查</w:t>
      </w:r>
      <w:r w:rsidR="003C04A6">
        <w:rPr>
          <w:rFonts w:ascii="宋体" w:eastAsia="宋体" w:hAnsi="宋体"/>
          <w:sz w:val="8"/>
          <w:szCs w:val="8"/>
        </w:rPr>
        <w:t>]</w:t>
      </w:r>
    </w:p>
    <w:p w14:paraId="4C64F338" w14:textId="6D28B191" w:rsidR="00AC5171" w:rsidRDefault="00126333" w:rsidP="00D31E2E">
      <w:pPr>
        <w:spacing w:line="90" w:lineRule="exact"/>
        <w:rPr>
          <w:rFonts w:ascii="宋体" w:eastAsia="宋体" w:hAnsi="宋体"/>
          <w:sz w:val="8"/>
          <w:szCs w:val="8"/>
        </w:rPr>
      </w:pPr>
      <w:r>
        <w:rPr>
          <w:rFonts w:ascii="宋体" w:eastAsia="宋体" w:hAnsi="宋体" w:hint="eastAsia"/>
          <w:sz w:val="8"/>
          <w:szCs w:val="8"/>
        </w:rPr>
        <w:t>方法：-</w:t>
      </w:r>
      <w:r>
        <w:rPr>
          <w:rFonts w:ascii="宋体" w:eastAsia="宋体" w:hAnsi="宋体" w:hint="eastAsia"/>
          <w:sz w:val="8"/>
          <w:szCs w:val="8"/>
          <w:u w:val="single"/>
        </w:rPr>
        <w:t>对整个报文加密</w:t>
      </w:r>
      <w:r>
        <w:rPr>
          <w:rFonts w:ascii="宋体" w:eastAsia="宋体" w:hAnsi="宋体" w:hint="eastAsia"/>
          <w:sz w:val="8"/>
          <w:szCs w:val="8"/>
        </w:rPr>
        <w:t>.(</w:t>
      </w:r>
      <w:r w:rsidRPr="0089730D">
        <w:rPr>
          <w:rFonts w:ascii="宋体" w:eastAsia="宋体" w:hAnsi="宋体" w:hint="eastAsia"/>
          <w:color w:val="00B050"/>
          <w:sz w:val="8"/>
          <w:szCs w:val="8"/>
        </w:rPr>
        <w:t>缺点</w:t>
      </w:r>
      <w:r>
        <w:rPr>
          <w:rFonts w:ascii="宋体" w:eastAsia="宋体" w:hAnsi="宋体" w:hint="eastAsia"/>
          <w:sz w:val="8"/>
          <w:szCs w:val="8"/>
        </w:rPr>
        <w:t>:混淆机密性和鉴别,有时报文无需加密;带来计算开销)</w:t>
      </w:r>
      <w:r w:rsidR="00A94D7A">
        <w:rPr>
          <w:rFonts w:ascii="宋体" w:eastAsia="宋体" w:hAnsi="宋体"/>
          <w:sz w:val="8"/>
          <w:szCs w:val="8"/>
        </w:rPr>
        <w:t xml:space="preserve"> -</w:t>
      </w:r>
      <w:r w:rsidR="00391D02" w:rsidRPr="00391D02">
        <w:rPr>
          <w:rFonts w:ascii="宋体" w:eastAsia="宋体" w:hAnsi="宋体" w:hint="eastAsia"/>
          <w:sz w:val="8"/>
          <w:szCs w:val="8"/>
          <w:u w:val="single"/>
        </w:rPr>
        <w:t>报文摘要</w:t>
      </w:r>
      <w:r w:rsidR="00A71795">
        <w:rPr>
          <w:rFonts w:ascii="宋体" w:eastAsia="宋体" w:hAnsi="宋体" w:hint="eastAsia"/>
          <w:sz w:val="8"/>
          <w:szCs w:val="8"/>
          <w:u w:val="single"/>
        </w:rPr>
        <w:t>(数字指纹</w:t>
      </w:r>
      <w:r w:rsidR="00A71795">
        <w:rPr>
          <w:rFonts w:ascii="宋体" w:eastAsia="宋体" w:hAnsi="宋体"/>
          <w:sz w:val="8"/>
          <w:szCs w:val="8"/>
          <w:u w:val="single"/>
        </w:rPr>
        <w:t>)</w:t>
      </w:r>
      <w:r w:rsidR="00391D02">
        <w:rPr>
          <w:rFonts w:ascii="宋体" w:eastAsia="宋体" w:hAnsi="宋体" w:hint="eastAsia"/>
          <w:sz w:val="8"/>
          <w:szCs w:val="8"/>
        </w:rPr>
        <w:t>:用共享密钥加密报文摘要，形成报文鉴别标签(报文鉴别码</w:t>
      </w:r>
      <w:r w:rsidR="00391D02">
        <w:rPr>
          <w:rFonts w:ascii="宋体" w:eastAsia="宋体" w:hAnsi="宋体"/>
          <w:sz w:val="8"/>
          <w:szCs w:val="8"/>
        </w:rPr>
        <w:t>)</w:t>
      </w:r>
      <w:r w:rsidR="00391D02">
        <w:rPr>
          <w:rFonts w:ascii="宋体" w:eastAsia="宋体" w:hAnsi="宋体" w:hint="eastAsia"/>
          <w:sz w:val="8"/>
          <w:szCs w:val="8"/>
        </w:rPr>
        <w:t>,接收方</w:t>
      </w:r>
      <w:r w:rsidR="00FC1C37">
        <w:rPr>
          <w:rFonts w:ascii="宋体" w:eastAsia="宋体" w:hAnsi="宋体" w:hint="eastAsia"/>
          <w:sz w:val="8"/>
          <w:szCs w:val="8"/>
        </w:rPr>
        <w:t>解密得到摘要，和自己计算的做对比</w:t>
      </w:r>
      <w:r w:rsidR="00705E7E">
        <w:rPr>
          <w:rFonts w:ascii="宋体" w:eastAsia="宋体" w:hAnsi="宋体" w:hint="eastAsia"/>
          <w:sz w:val="8"/>
          <w:szCs w:val="8"/>
        </w:rPr>
        <w:t>(</w:t>
      </w:r>
      <w:r w:rsidR="00705E7E">
        <w:rPr>
          <w:rFonts w:ascii="宋体" w:eastAsia="宋体" w:hAnsi="宋体" w:hint="eastAsia"/>
          <w:color w:val="00B050"/>
          <w:sz w:val="8"/>
          <w:szCs w:val="8"/>
        </w:rPr>
        <w:t>缺点</w:t>
      </w:r>
      <w:r w:rsidR="00705E7E">
        <w:rPr>
          <w:rFonts w:ascii="宋体" w:eastAsia="宋体" w:hAnsi="宋体" w:hint="eastAsia"/>
          <w:sz w:val="8"/>
          <w:szCs w:val="8"/>
        </w:rPr>
        <w:t>:需要加密算法</w:t>
      </w:r>
      <w:r w:rsidR="0001361C">
        <w:rPr>
          <w:rFonts w:ascii="宋体" w:eastAsia="宋体" w:hAnsi="宋体" w:hint="eastAsia"/>
          <w:sz w:val="8"/>
          <w:szCs w:val="8"/>
        </w:rPr>
        <w:t>[代价高,受专利保护和出口限制</w:t>
      </w:r>
      <w:r w:rsidR="0001361C">
        <w:rPr>
          <w:rFonts w:ascii="宋体" w:eastAsia="宋体" w:hAnsi="宋体"/>
          <w:sz w:val="8"/>
          <w:szCs w:val="8"/>
        </w:rPr>
        <w:t>]</w:t>
      </w:r>
      <w:r w:rsidR="00705E7E">
        <w:rPr>
          <w:rFonts w:ascii="宋体" w:eastAsia="宋体" w:hAnsi="宋体"/>
          <w:sz w:val="8"/>
          <w:szCs w:val="8"/>
        </w:rPr>
        <w:t>)</w:t>
      </w:r>
      <w:r w:rsidR="00FC3C3C">
        <w:rPr>
          <w:rFonts w:ascii="宋体" w:eastAsia="宋体" w:hAnsi="宋体"/>
          <w:sz w:val="8"/>
          <w:szCs w:val="8"/>
        </w:rPr>
        <w:t xml:space="preserve"> -</w:t>
      </w:r>
      <w:r w:rsidR="00FC3C3C">
        <w:rPr>
          <w:rFonts w:ascii="宋体" w:eastAsia="宋体" w:hAnsi="宋体" w:hint="eastAsia"/>
          <w:sz w:val="8"/>
          <w:szCs w:val="8"/>
          <w:u w:val="single"/>
        </w:rPr>
        <w:t>密码散列函数</w:t>
      </w:r>
      <w:r w:rsidR="0001361C">
        <w:rPr>
          <w:rFonts w:ascii="宋体" w:eastAsia="宋体" w:hAnsi="宋体" w:hint="eastAsia"/>
          <w:sz w:val="8"/>
          <w:szCs w:val="8"/>
        </w:rPr>
        <w:t>:</w:t>
      </w:r>
      <w:r w:rsidR="00173D56" w:rsidRPr="00173D56">
        <w:rPr>
          <w:rFonts w:ascii="宋体" w:eastAsia="宋体" w:hAnsi="宋体" w:hint="eastAsia"/>
          <w:sz w:val="8"/>
          <w:szCs w:val="8"/>
        </w:rPr>
        <w:t>用双方共享的一个秘密密钥</w:t>
      </w:r>
      <w:r w:rsidR="00173D56" w:rsidRPr="00173D56">
        <w:rPr>
          <w:rFonts w:ascii="宋体" w:eastAsia="宋体" w:hAnsi="宋体"/>
          <w:sz w:val="8"/>
          <w:szCs w:val="8"/>
        </w:rPr>
        <w:t>K</w:t>
      </w:r>
      <w:r w:rsidR="001169A8">
        <w:rPr>
          <w:rFonts w:ascii="宋体" w:eastAsia="宋体" w:hAnsi="宋体"/>
          <w:sz w:val="8"/>
          <w:szCs w:val="8"/>
        </w:rPr>
        <w:t>_s</w:t>
      </w:r>
      <w:r w:rsidR="00173D56" w:rsidRPr="00173D56">
        <w:rPr>
          <w:rFonts w:ascii="宋体" w:eastAsia="宋体" w:hAnsi="宋体"/>
          <w:sz w:val="8"/>
          <w:szCs w:val="8"/>
        </w:rPr>
        <w:t>添加到报文m之前</w:t>
      </w:r>
      <w:r w:rsidR="00173D56">
        <w:rPr>
          <w:rFonts w:ascii="宋体" w:eastAsia="宋体" w:hAnsi="宋体" w:hint="eastAsia"/>
          <w:sz w:val="8"/>
          <w:szCs w:val="8"/>
        </w:rPr>
        <w:t>,</w:t>
      </w:r>
      <w:r w:rsidR="00173D56" w:rsidRPr="00173D56">
        <w:rPr>
          <w:rFonts w:ascii="宋体" w:eastAsia="宋体" w:hAnsi="宋体"/>
          <w:sz w:val="8"/>
          <w:szCs w:val="8"/>
        </w:rPr>
        <w:t>然后计算报文摘要H</w:t>
      </w:r>
      <w:r w:rsidR="0012013D">
        <w:rPr>
          <w:rFonts w:ascii="宋体" w:eastAsia="宋体" w:hAnsi="宋体"/>
          <w:sz w:val="8"/>
          <w:szCs w:val="8"/>
        </w:rPr>
        <w:t>(</w:t>
      </w:r>
      <w:r w:rsidR="00173D56" w:rsidRPr="00173D56">
        <w:rPr>
          <w:rFonts w:ascii="宋体" w:eastAsia="宋体" w:hAnsi="宋体"/>
          <w:sz w:val="8"/>
          <w:szCs w:val="8"/>
        </w:rPr>
        <w:t>K</w:t>
      </w:r>
      <w:r w:rsidR="001169A8">
        <w:rPr>
          <w:rFonts w:ascii="宋体" w:eastAsia="宋体" w:hAnsi="宋体"/>
          <w:sz w:val="8"/>
          <w:szCs w:val="8"/>
        </w:rPr>
        <w:t>_</w:t>
      </w:r>
      <w:r w:rsidR="00125B9F">
        <w:rPr>
          <w:rFonts w:ascii="宋体" w:eastAsia="宋体" w:hAnsi="宋体"/>
          <w:sz w:val="8"/>
          <w:szCs w:val="8"/>
        </w:rPr>
        <w:t>s</w:t>
      </w:r>
      <w:r w:rsidR="00173D56" w:rsidRPr="00173D56">
        <w:rPr>
          <w:rFonts w:ascii="宋体" w:eastAsia="宋体" w:hAnsi="宋体"/>
          <w:sz w:val="8"/>
          <w:szCs w:val="8"/>
        </w:rPr>
        <w:t>||m</w:t>
      </w:r>
      <w:r w:rsidR="0012013D">
        <w:rPr>
          <w:rFonts w:ascii="宋体" w:eastAsia="宋体" w:hAnsi="宋体"/>
          <w:sz w:val="8"/>
          <w:szCs w:val="8"/>
        </w:rPr>
        <w:t>)</w:t>
      </w:r>
      <w:r w:rsidR="00173D56" w:rsidRPr="00173D56">
        <w:rPr>
          <w:rFonts w:ascii="宋体" w:eastAsia="宋体" w:hAnsi="宋体"/>
          <w:sz w:val="8"/>
          <w:szCs w:val="8"/>
        </w:rPr>
        <w:t>形成报文鉴别码</w:t>
      </w:r>
      <w:r w:rsidR="00454BFC">
        <w:rPr>
          <w:rFonts w:ascii="宋体" w:eastAsia="宋体" w:hAnsi="宋体" w:hint="eastAsia"/>
          <w:sz w:val="8"/>
          <w:szCs w:val="8"/>
        </w:rPr>
        <w:t>.</w:t>
      </w:r>
      <w:r w:rsidR="00454BFC">
        <w:rPr>
          <w:rFonts w:ascii="宋体" w:eastAsia="宋体" w:hAnsi="宋体"/>
          <w:sz w:val="8"/>
          <w:szCs w:val="8"/>
        </w:rPr>
        <w:t>[</w:t>
      </w:r>
      <w:r w:rsidR="00454BFC" w:rsidRPr="007E4D3E">
        <w:rPr>
          <w:rFonts w:ascii="宋体" w:eastAsia="宋体" w:hAnsi="宋体" w:hint="eastAsia"/>
          <w:color w:val="C45911" w:themeColor="accent2" w:themeShade="BF"/>
          <w:sz w:val="8"/>
          <w:szCs w:val="8"/>
        </w:rPr>
        <w:t>散列函数H</w:t>
      </w:r>
      <w:r w:rsidR="00454BFC">
        <w:rPr>
          <w:rFonts w:ascii="宋体" w:eastAsia="宋体" w:hAnsi="宋体" w:hint="eastAsia"/>
          <w:sz w:val="8"/>
          <w:szCs w:val="8"/>
        </w:rPr>
        <w:t>:</w:t>
      </w:r>
      <w:r w:rsidR="00727EC4" w:rsidRPr="00727EC4">
        <w:rPr>
          <w:rFonts w:ascii="宋体" w:eastAsia="宋体" w:hAnsi="宋体" w:hint="eastAsia"/>
          <w:sz w:val="8"/>
          <w:szCs w:val="8"/>
        </w:rPr>
        <w:t>作用于任意长度的数据块，并生成固定长度的输出</w:t>
      </w:r>
      <w:r w:rsidR="00727EC4">
        <w:rPr>
          <w:rFonts w:ascii="宋体" w:eastAsia="宋体" w:hAnsi="宋体" w:hint="eastAsia"/>
          <w:sz w:val="8"/>
          <w:szCs w:val="8"/>
        </w:rPr>
        <w:t>;易计算;</w:t>
      </w:r>
      <w:r w:rsidR="00E16FF5">
        <w:rPr>
          <w:rFonts w:ascii="宋体" w:eastAsia="宋体" w:hAnsi="宋体" w:hint="eastAsia"/>
          <w:sz w:val="8"/>
          <w:szCs w:val="8"/>
        </w:rPr>
        <w:t>单向性</w:t>
      </w:r>
      <w:r w:rsidR="00294683">
        <w:rPr>
          <w:rFonts w:ascii="宋体" w:eastAsia="宋体" w:hAnsi="宋体" w:hint="eastAsia"/>
          <w:sz w:val="8"/>
          <w:szCs w:val="8"/>
        </w:rPr>
        <w:t>;计算上</w:t>
      </w:r>
      <w:r w:rsidR="005E4C44">
        <w:rPr>
          <w:rFonts w:ascii="宋体" w:eastAsia="宋体" w:hAnsi="宋体" w:hint="eastAsia"/>
          <w:sz w:val="8"/>
          <w:szCs w:val="8"/>
        </w:rPr>
        <w:t>不可能找到y≠x且H</w:t>
      </w:r>
      <w:r w:rsidR="005E4C44">
        <w:rPr>
          <w:rFonts w:ascii="宋体" w:eastAsia="宋体" w:hAnsi="宋体"/>
          <w:sz w:val="8"/>
          <w:szCs w:val="8"/>
        </w:rPr>
        <w:t>(y)=H(x)</w:t>
      </w:r>
      <w:r w:rsidR="00336A78">
        <w:rPr>
          <w:rFonts w:ascii="宋体" w:eastAsia="宋体" w:hAnsi="宋体"/>
          <w:sz w:val="8"/>
          <w:szCs w:val="8"/>
        </w:rPr>
        <w:t>(</w:t>
      </w:r>
      <w:r w:rsidR="00336A78">
        <w:rPr>
          <w:rFonts w:ascii="宋体" w:eastAsia="宋体" w:hAnsi="宋体" w:hint="eastAsia"/>
          <w:sz w:val="8"/>
          <w:szCs w:val="8"/>
        </w:rPr>
        <w:t>满足这个特性为强散列函数</w:t>
      </w:r>
      <w:r w:rsidR="00336A78">
        <w:rPr>
          <w:rFonts w:ascii="宋体" w:eastAsia="宋体" w:hAnsi="宋体"/>
          <w:sz w:val="8"/>
          <w:szCs w:val="8"/>
        </w:rPr>
        <w:t>)</w:t>
      </w:r>
      <w:r w:rsidR="00A47176">
        <w:rPr>
          <w:rFonts w:ascii="宋体" w:eastAsia="宋体" w:hAnsi="宋体"/>
          <w:sz w:val="8"/>
          <w:szCs w:val="8"/>
        </w:rPr>
        <w:t xml:space="preserve"> </w:t>
      </w:r>
      <w:r w:rsidR="00A47176">
        <w:rPr>
          <w:rFonts w:ascii="宋体" w:eastAsia="宋体" w:hAnsi="宋体" w:hint="eastAsia"/>
          <w:sz w:val="8"/>
          <w:szCs w:val="8"/>
        </w:rPr>
        <w:t>抵抗生日攻击</w:t>
      </w:r>
      <w:r w:rsidR="00E16FF5">
        <w:rPr>
          <w:rFonts w:ascii="宋体" w:eastAsia="宋体" w:hAnsi="宋体" w:hint="eastAsia"/>
          <w:sz w:val="8"/>
          <w:szCs w:val="8"/>
        </w:rPr>
        <w:t>]</w:t>
      </w:r>
      <w:r w:rsidR="00AB2750">
        <w:rPr>
          <w:rFonts w:ascii="宋体" w:eastAsia="宋体" w:hAnsi="宋体" w:hint="eastAsia"/>
          <w:sz w:val="8"/>
          <w:szCs w:val="8"/>
        </w:rPr>
        <w:t>。常用散列函数:MD</w:t>
      </w:r>
      <w:r w:rsidR="00AB2750">
        <w:rPr>
          <w:rFonts w:ascii="宋体" w:eastAsia="宋体" w:hAnsi="宋体"/>
          <w:sz w:val="8"/>
          <w:szCs w:val="8"/>
        </w:rPr>
        <w:t>5</w:t>
      </w:r>
      <w:r w:rsidR="00AB2750">
        <w:rPr>
          <w:rFonts w:ascii="宋体" w:eastAsia="宋体" w:hAnsi="宋体" w:hint="eastAsia"/>
          <w:sz w:val="8"/>
          <w:szCs w:val="8"/>
        </w:rPr>
        <w:t>(</w:t>
      </w:r>
      <w:r w:rsidR="00AB2750">
        <w:rPr>
          <w:rFonts w:ascii="宋体" w:eastAsia="宋体" w:hAnsi="宋体"/>
          <w:sz w:val="8"/>
          <w:szCs w:val="8"/>
        </w:rPr>
        <w:t>128bits),SHA-1(160bits),HMAC</w:t>
      </w:r>
    </w:p>
    <w:p w14:paraId="68A0C1A1" w14:textId="4FA10497" w:rsidR="003657A2" w:rsidRDefault="003657A2" w:rsidP="00D31E2E">
      <w:pPr>
        <w:spacing w:line="90" w:lineRule="exact"/>
        <w:rPr>
          <w:rFonts w:ascii="宋体" w:eastAsia="宋体" w:hAnsi="宋体"/>
          <w:sz w:val="8"/>
          <w:szCs w:val="8"/>
        </w:rPr>
      </w:pPr>
      <w:r w:rsidRPr="003657A2">
        <w:rPr>
          <w:rFonts w:ascii="宋体" w:eastAsia="宋体" w:hAnsi="宋体" w:hint="eastAsia"/>
          <w:color w:val="00B0F0"/>
          <w:sz w:val="8"/>
          <w:szCs w:val="8"/>
        </w:rPr>
        <w:t>数字签名</w:t>
      </w:r>
      <w:r w:rsidR="00EA479F">
        <w:rPr>
          <w:rFonts w:ascii="宋体" w:eastAsia="宋体" w:hAnsi="宋体" w:hint="eastAsia"/>
          <w:sz w:val="8"/>
          <w:szCs w:val="8"/>
        </w:rPr>
        <w:t>:</w:t>
      </w:r>
      <w:r w:rsidR="00976DD6" w:rsidRPr="00976DD6">
        <w:rPr>
          <w:rFonts w:ascii="宋体" w:eastAsia="宋体" w:hAnsi="宋体" w:hint="eastAsia"/>
          <w:sz w:val="8"/>
          <w:szCs w:val="8"/>
        </w:rPr>
        <w:t>接收方通过文档中数字签名能够鉴别发送方身份</w:t>
      </w:r>
      <w:r w:rsidR="00976DD6">
        <w:rPr>
          <w:rFonts w:ascii="宋体" w:eastAsia="宋体" w:hAnsi="宋体"/>
          <w:sz w:val="8"/>
          <w:szCs w:val="8"/>
        </w:rPr>
        <w:t>(</w:t>
      </w:r>
      <w:r w:rsidR="00976DD6" w:rsidRPr="00976DD6">
        <w:rPr>
          <w:rFonts w:ascii="宋体" w:eastAsia="宋体" w:hAnsi="宋体" w:hint="eastAsia"/>
          <w:sz w:val="8"/>
          <w:szCs w:val="8"/>
        </w:rPr>
        <w:t>起源鉴别</w:t>
      </w:r>
      <w:r w:rsidR="00976DD6">
        <w:rPr>
          <w:rFonts w:ascii="宋体" w:eastAsia="宋体" w:hAnsi="宋体" w:hint="eastAsia"/>
          <w:sz w:val="8"/>
          <w:szCs w:val="8"/>
        </w:rPr>
        <w:t>)</w:t>
      </w:r>
      <w:r w:rsidR="00976DD6">
        <w:rPr>
          <w:rFonts w:ascii="宋体" w:eastAsia="宋体" w:hAnsi="宋体"/>
          <w:sz w:val="8"/>
          <w:szCs w:val="8"/>
        </w:rPr>
        <w:t>;</w:t>
      </w:r>
      <w:r w:rsidR="00976DD6" w:rsidRPr="00976DD6">
        <w:rPr>
          <w:rFonts w:ascii="宋体" w:eastAsia="宋体" w:hAnsi="宋体" w:hint="eastAsia"/>
          <w:sz w:val="8"/>
          <w:szCs w:val="8"/>
        </w:rPr>
        <w:t>发送方过后不能否认发送过签名的文档</w:t>
      </w:r>
      <w:r w:rsidR="00CD5E26">
        <w:rPr>
          <w:rFonts w:ascii="宋体" w:eastAsia="宋体" w:hAnsi="宋体" w:hint="eastAsia"/>
          <w:sz w:val="8"/>
          <w:szCs w:val="8"/>
        </w:rPr>
        <w:t>(</w:t>
      </w:r>
      <w:r w:rsidR="00976DD6" w:rsidRPr="00976DD6">
        <w:rPr>
          <w:rFonts w:ascii="宋体" w:eastAsia="宋体" w:hAnsi="宋体" w:hint="eastAsia"/>
          <w:sz w:val="8"/>
          <w:szCs w:val="8"/>
        </w:rPr>
        <w:t>防抵赖</w:t>
      </w:r>
      <w:r w:rsidR="00CD5E26">
        <w:rPr>
          <w:rFonts w:ascii="宋体" w:eastAsia="宋体" w:hAnsi="宋体" w:hint="eastAsia"/>
          <w:sz w:val="8"/>
          <w:szCs w:val="8"/>
        </w:rPr>
        <w:t>)</w:t>
      </w:r>
      <w:r w:rsidR="00CD5E26">
        <w:rPr>
          <w:rFonts w:ascii="宋体" w:eastAsia="宋体" w:hAnsi="宋体"/>
          <w:sz w:val="8"/>
          <w:szCs w:val="8"/>
        </w:rPr>
        <w:t>;</w:t>
      </w:r>
      <w:r w:rsidR="00976DD6" w:rsidRPr="00976DD6">
        <w:rPr>
          <w:rFonts w:ascii="宋体" w:eastAsia="宋体" w:hAnsi="宋体" w:hint="eastAsia"/>
          <w:sz w:val="8"/>
          <w:szCs w:val="8"/>
        </w:rPr>
        <w:t>接收方不可能伪造被签名文档的内容</w:t>
      </w:r>
      <w:r w:rsidR="00BC5204">
        <w:rPr>
          <w:rFonts w:ascii="宋体" w:eastAsia="宋体" w:hAnsi="宋体" w:hint="eastAsia"/>
          <w:sz w:val="8"/>
          <w:szCs w:val="8"/>
        </w:rPr>
        <w:t>。</w:t>
      </w:r>
      <w:r w:rsidR="00BC5204" w:rsidRPr="00B70E43">
        <w:rPr>
          <w:rFonts w:ascii="宋体" w:eastAsia="宋体" w:hAnsi="宋体" w:hint="eastAsia"/>
          <w:color w:val="C45911" w:themeColor="accent2" w:themeShade="BF"/>
          <w:sz w:val="8"/>
          <w:szCs w:val="8"/>
        </w:rPr>
        <w:t>过程</w:t>
      </w:r>
      <w:r w:rsidR="00BC5204">
        <w:rPr>
          <w:rFonts w:ascii="宋体" w:eastAsia="宋体" w:hAnsi="宋体" w:hint="eastAsia"/>
          <w:sz w:val="8"/>
          <w:szCs w:val="8"/>
        </w:rPr>
        <w:t>:</w:t>
      </w:r>
      <w:r w:rsidR="00BC5204" w:rsidRPr="00BC5204">
        <w:rPr>
          <w:rFonts w:ascii="宋体" w:eastAsia="宋体" w:hAnsi="宋体" w:hint="eastAsia"/>
          <w:sz w:val="8"/>
          <w:szCs w:val="8"/>
        </w:rPr>
        <w:t>发送方用自己的私钥加密报文摘要形成数字签名，数字签名附加在报文后面一起发送。接收方拷贝一份数字签名，妥善保存，以备将来需要时使用</w:t>
      </w:r>
      <w:r w:rsidR="00B70E43">
        <w:rPr>
          <w:rFonts w:ascii="宋体" w:eastAsia="宋体" w:hAnsi="宋体" w:hint="eastAsia"/>
          <w:sz w:val="8"/>
          <w:szCs w:val="8"/>
        </w:rPr>
        <w:t>。</w:t>
      </w:r>
      <w:r w:rsidR="00BC5204" w:rsidRPr="00BC5204">
        <w:rPr>
          <w:rFonts w:ascii="宋体" w:eastAsia="宋体" w:hAnsi="宋体" w:hint="eastAsia"/>
          <w:sz w:val="8"/>
          <w:szCs w:val="8"/>
        </w:rPr>
        <w:t>接收方用发送方的公钥得到原始的报文摘要，对收到的报文计算摘要，如果两者相符，表明报文是真实的。</w:t>
      </w:r>
    </w:p>
    <w:p w14:paraId="3D2FD104" w14:textId="27FB346D" w:rsidR="006E7943" w:rsidRDefault="00B70E43" w:rsidP="00D31E2E">
      <w:pPr>
        <w:spacing w:line="90" w:lineRule="exact"/>
        <w:rPr>
          <w:rFonts w:ascii="宋体" w:eastAsia="宋体" w:hAnsi="宋体"/>
          <w:sz w:val="8"/>
          <w:szCs w:val="8"/>
        </w:rPr>
      </w:pPr>
      <w:r w:rsidRPr="00A265C5">
        <w:rPr>
          <w:rFonts w:ascii="宋体" w:eastAsia="宋体" w:hAnsi="宋体" w:hint="eastAsia"/>
          <w:color w:val="00B0F0"/>
          <w:sz w:val="8"/>
          <w:szCs w:val="8"/>
        </w:rPr>
        <w:t>公钥证书</w:t>
      </w:r>
      <w:r>
        <w:rPr>
          <w:rFonts w:ascii="宋体" w:eastAsia="宋体" w:hAnsi="宋体" w:hint="eastAsia"/>
          <w:sz w:val="8"/>
          <w:szCs w:val="8"/>
        </w:rPr>
        <w:t>:</w:t>
      </w:r>
      <w:r w:rsidR="00A265C5">
        <w:rPr>
          <w:rFonts w:ascii="宋体" w:eastAsia="宋体" w:hAnsi="宋体" w:hint="eastAsia"/>
          <w:sz w:val="8"/>
          <w:szCs w:val="8"/>
        </w:rPr>
        <w:t>证明某个主体拥有某个公钥。由认证权威CA颁发</w:t>
      </w:r>
      <w:r w:rsidR="00B6615D">
        <w:rPr>
          <w:rFonts w:ascii="宋体" w:eastAsia="宋体" w:hAnsi="宋体" w:hint="eastAsia"/>
          <w:sz w:val="8"/>
          <w:szCs w:val="8"/>
        </w:rPr>
        <w:t>.</w:t>
      </w:r>
      <w:r w:rsidR="00664927">
        <w:rPr>
          <w:rFonts w:ascii="宋体" w:eastAsia="宋体" w:hAnsi="宋体" w:hint="eastAsia"/>
          <w:sz w:val="8"/>
          <w:szCs w:val="8"/>
        </w:rPr>
        <w:t>证</w:t>
      </w:r>
      <w:r w:rsidR="00B6615D">
        <w:rPr>
          <w:rFonts w:ascii="宋体" w:eastAsia="宋体" w:hAnsi="宋体" w:hint="eastAsia"/>
          <w:sz w:val="8"/>
          <w:szCs w:val="8"/>
        </w:rPr>
        <w:t>书包含</w:t>
      </w:r>
      <w:r w:rsidR="00B6615D" w:rsidRPr="00B90F66">
        <w:rPr>
          <w:rFonts w:ascii="宋体" w:eastAsia="宋体" w:hAnsi="宋体" w:hint="eastAsia"/>
          <w:sz w:val="8"/>
          <w:szCs w:val="8"/>
          <w:u w:val="single"/>
        </w:rPr>
        <w:t>主体的公钥</w:t>
      </w:r>
      <w:r w:rsidR="00B6615D">
        <w:rPr>
          <w:rFonts w:ascii="宋体" w:eastAsia="宋体" w:hAnsi="宋体" w:hint="eastAsia"/>
          <w:sz w:val="8"/>
          <w:szCs w:val="8"/>
        </w:rPr>
        <w:t>和</w:t>
      </w:r>
      <w:r w:rsidR="00B6615D" w:rsidRPr="00B90F66">
        <w:rPr>
          <w:rFonts w:ascii="宋体" w:eastAsia="宋体" w:hAnsi="宋体" w:hint="eastAsia"/>
          <w:sz w:val="8"/>
          <w:szCs w:val="8"/>
          <w:u w:val="single"/>
        </w:rPr>
        <w:t>CA的签名</w:t>
      </w:r>
      <w:r w:rsidR="00B6615D">
        <w:rPr>
          <w:rFonts w:ascii="宋体" w:eastAsia="宋体" w:hAnsi="宋体" w:hint="eastAsia"/>
          <w:sz w:val="8"/>
          <w:szCs w:val="8"/>
        </w:rPr>
        <w:t>，任何人无法篡改.</w:t>
      </w:r>
      <w:r w:rsidR="00B90F66">
        <w:rPr>
          <w:rFonts w:ascii="宋体" w:eastAsia="宋体" w:hAnsi="宋体" w:hint="eastAsia"/>
          <w:sz w:val="8"/>
          <w:szCs w:val="8"/>
        </w:rPr>
        <w:t>证书可放在任何公开访问的地方。</w:t>
      </w:r>
      <w:r w:rsidR="00517C2E" w:rsidRPr="00517C2E">
        <w:rPr>
          <w:rFonts w:ascii="宋体" w:eastAsia="宋体" w:hAnsi="宋体" w:hint="eastAsia"/>
          <w:color w:val="00B050"/>
          <w:sz w:val="8"/>
          <w:szCs w:val="8"/>
        </w:rPr>
        <w:t>证书获取：</w:t>
      </w:r>
      <w:r w:rsidR="00517C2E" w:rsidRPr="00517C2E">
        <w:rPr>
          <w:rFonts w:ascii="宋体" w:eastAsia="宋体" w:hAnsi="宋体"/>
          <w:sz w:val="8"/>
          <w:szCs w:val="8"/>
        </w:rPr>
        <w:t>Bob向CA提供身份证明、CA验证Bob身份后创建证书，绑定Bob及Bob的公钥、证书包含Bob公钥并有CA签名</w:t>
      </w:r>
      <w:r w:rsidR="007E2936">
        <w:rPr>
          <w:rFonts w:ascii="宋体" w:eastAsia="宋体" w:hAnsi="宋体" w:hint="eastAsia"/>
          <w:sz w:val="8"/>
          <w:szCs w:val="8"/>
        </w:rPr>
        <w:t>。</w:t>
      </w:r>
      <w:r w:rsidR="00E15339" w:rsidRPr="00821AE8">
        <w:rPr>
          <w:rFonts w:ascii="宋体" w:eastAsia="宋体" w:hAnsi="宋体" w:hint="eastAsia"/>
          <w:color w:val="00B050"/>
          <w:sz w:val="8"/>
          <w:szCs w:val="8"/>
        </w:rPr>
        <w:t>证书验证</w:t>
      </w:r>
      <w:r w:rsidR="00E15339">
        <w:rPr>
          <w:rFonts w:ascii="宋体" w:eastAsia="宋体" w:hAnsi="宋体" w:hint="eastAsia"/>
          <w:sz w:val="8"/>
          <w:szCs w:val="8"/>
        </w:rPr>
        <w:t>:</w:t>
      </w:r>
      <w:r w:rsidR="006420F3" w:rsidRPr="006420F3">
        <w:rPr>
          <w:rFonts w:ascii="宋体" w:eastAsia="宋体" w:hAnsi="宋体" w:hint="eastAsia"/>
          <w:sz w:val="8"/>
          <w:szCs w:val="8"/>
        </w:rPr>
        <w:t>验证方用</w:t>
      </w:r>
      <w:r w:rsidR="006420F3" w:rsidRPr="006420F3">
        <w:rPr>
          <w:rFonts w:ascii="宋体" w:eastAsia="宋体" w:hAnsi="宋体"/>
          <w:sz w:val="8"/>
          <w:szCs w:val="8"/>
        </w:rPr>
        <w:t>C</w:t>
      </w:r>
      <w:r w:rsidR="006420F3">
        <w:rPr>
          <w:rFonts w:ascii="宋体" w:eastAsia="宋体" w:hAnsi="宋体"/>
          <w:sz w:val="8"/>
          <w:szCs w:val="8"/>
        </w:rPr>
        <w:t>A</w:t>
      </w:r>
      <w:r w:rsidR="006420F3" w:rsidRPr="006420F3">
        <w:rPr>
          <w:rFonts w:ascii="宋体" w:eastAsia="宋体" w:hAnsi="宋体"/>
          <w:sz w:val="8"/>
          <w:szCs w:val="8"/>
        </w:rPr>
        <w:t>的公钥解开证书的签名，得到证书内容的报文摘要</w:t>
      </w:r>
      <w:r w:rsidR="003A7097">
        <w:rPr>
          <w:rFonts w:ascii="宋体" w:eastAsia="宋体" w:hAnsi="宋体" w:hint="eastAsia"/>
          <w:sz w:val="8"/>
          <w:szCs w:val="8"/>
        </w:rPr>
        <w:t>;</w:t>
      </w:r>
      <w:r w:rsidR="006420F3" w:rsidRPr="006420F3">
        <w:rPr>
          <w:rFonts w:ascii="宋体" w:eastAsia="宋体" w:hAnsi="宋体" w:hint="eastAsia"/>
          <w:sz w:val="8"/>
          <w:szCs w:val="8"/>
        </w:rPr>
        <w:t>对收到的证书内容计算报文摘要，并与解密得到的报文摘要进行比较</w:t>
      </w:r>
      <w:r w:rsidR="000E0A53">
        <w:rPr>
          <w:rFonts w:ascii="宋体" w:eastAsia="宋体" w:hAnsi="宋体" w:hint="eastAsia"/>
          <w:sz w:val="8"/>
          <w:szCs w:val="8"/>
        </w:rPr>
        <w:t>。</w:t>
      </w:r>
      <w:r w:rsidR="00821AE8">
        <w:rPr>
          <w:rFonts w:ascii="宋体" w:eastAsia="宋体" w:hAnsi="宋体" w:hint="eastAsia"/>
          <w:sz w:val="8"/>
          <w:szCs w:val="8"/>
        </w:rPr>
        <w:t>常用：</w:t>
      </w:r>
      <w:r w:rsidR="00821AE8" w:rsidRPr="009F3F05">
        <w:rPr>
          <w:rFonts w:ascii="宋体" w:eastAsia="宋体" w:hAnsi="宋体" w:hint="eastAsia"/>
          <w:color w:val="C45911" w:themeColor="accent2" w:themeShade="BF"/>
          <w:sz w:val="8"/>
          <w:szCs w:val="8"/>
        </w:rPr>
        <w:t>X</w:t>
      </w:r>
      <w:r w:rsidR="00821AE8" w:rsidRPr="009F3F05">
        <w:rPr>
          <w:rFonts w:ascii="宋体" w:eastAsia="宋体" w:hAnsi="宋体"/>
          <w:color w:val="C45911" w:themeColor="accent2" w:themeShade="BF"/>
          <w:sz w:val="8"/>
          <w:szCs w:val="8"/>
        </w:rPr>
        <w:t>.509</w:t>
      </w:r>
      <w:r w:rsidR="00821AE8" w:rsidRPr="009F3F05">
        <w:rPr>
          <w:rFonts w:ascii="宋体" w:eastAsia="宋体" w:hAnsi="宋体" w:hint="eastAsia"/>
          <w:color w:val="C45911" w:themeColor="accent2" w:themeShade="BF"/>
          <w:sz w:val="8"/>
          <w:szCs w:val="8"/>
        </w:rPr>
        <w:t>证书标准</w:t>
      </w:r>
      <w:r w:rsidR="008E64C3">
        <w:rPr>
          <w:rFonts w:ascii="宋体" w:eastAsia="宋体" w:hAnsi="宋体"/>
          <w:color w:val="C45911" w:themeColor="accent2" w:themeShade="BF"/>
          <w:sz w:val="8"/>
          <w:szCs w:val="8"/>
        </w:rPr>
        <w:t>:</w:t>
      </w:r>
      <w:r w:rsidR="0099084C" w:rsidRPr="0099084C">
        <w:rPr>
          <w:rFonts w:ascii="宋体" w:eastAsia="宋体" w:hAnsi="宋体"/>
          <w:sz w:val="8"/>
          <w:szCs w:val="8"/>
        </w:rPr>
        <w:t>CA</w:t>
      </w:r>
      <w:r w:rsidR="0099084C" w:rsidRPr="0099084C">
        <w:rPr>
          <w:rFonts w:ascii="宋体" w:eastAsia="宋体" w:hAnsi="宋体" w:hint="eastAsia"/>
          <w:sz w:val="8"/>
          <w:szCs w:val="8"/>
        </w:rPr>
        <w:t>对证书内容先进行</w:t>
      </w:r>
      <w:r w:rsidR="0099084C" w:rsidRPr="0099084C">
        <w:rPr>
          <w:rFonts w:ascii="宋体" w:eastAsia="宋体" w:hAnsi="宋体"/>
          <w:sz w:val="8"/>
          <w:szCs w:val="8"/>
        </w:rPr>
        <w:t>SHA-1</w:t>
      </w:r>
      <w:r w:rsidR="0099084C" w:rsidRPr="0099084C">
        <w:rPr>
          <w:rFonts w:ascii="宋体" w:eastAsia="宋体" w:hAnsi="宋体" w:hint="eastAsia"/>
          <w:sz w:val="8"/>
          <w:szCs w:val="8"/>
        </w:rPr>
        <w:t>散列，然后用</w:t>
      </w:r>
      <w:r w:rsidR="0099084C" w:rsidRPr="0099084C">
        <w:rPr>
          <w:rFonts w:ascii="宋体" w:eastAsia="宋体" w:hAnsi="宋体"/>
          <w:sz w:val="8"/>
          <w:szCs w:val="8"/>
        </w:rPr>
        <w:t>CA</w:t>
      </w:r>
      <w:r w:rsidR="0099084C" w:rsidRPr="0099084C">
        <w:rPr>
          <w:rFonts w:ascii="宋体" w:eastAsia="宋体" w:hAnsi="宋体" w:hint="eastAsia"/>
          <w:sz w:val="8"/>
          <w:szCs w:val="8"/>
        </w:rPr>
        <w:t>的私钥对报文摘要加密，形成数字签名</w:t>
      </w:r>
      <w:r w:rsidR="008A501C">
        <w:rPr>
          <w:rFonts w:ascii="宋体" w:eastAsia="宋体" w:hAnsi="宋体" w:hint="eastAsia"/>
          <w:sz w:val="8"/>
          <w:szCs w:val="8"/>
        </w:rPr>
        <w:t>。</w:t>
      </w:r>
      <w:r w:rsidR="008A501C" w:rsidRPr="00BF4858">
        <w:rPr>
          <w:rFonts w:ascii="宋体" w:eastAsia="宋体" w:hAnsi="宋体" w:hint="eastAsia"/>
          <w:color w:val="C45911" w:themeColor="accent2" w:themeShade="BF"/>
          <w:sz w:val="8"/>
          <w:szCs w:val="8"/>
        </w:rPr>
        <w:t>分布式公钥基础设施(</w:t>
      </w:r>
      <w:r w:rsidR="008A501C" w:rsidRPr="00BF4858">
        <w:rPr>
          <w:rFonts w:ascii="宋体" w:eastAsia="宋体" w:hAnsi="宋体"/>
          <w:color w:val="C45911" w:themeColor="accent2" w:themeShade="BF"/>
          <w:sz w:val="8"/>
          <w:szCs w:val="8"/>
        </w:rPr>
        <w:t>PKI)</w:t>
      </w:r>
      <w:r w:rsidR="00BE77A2">
        <w:rPr>
          <w:rFonts w:ascii="宋体" w:eastAsia="宋体" w:hAnsi="宋体"/>
          <w:sz w:val="8"/>
          <w:szCs w:val="8"/>
        </w:rPr>
        <w:t>:</w:t>
      </w:r>
      <w:r w:rsidR="00BB7C1E" w:rsidRPr="00BB7C1E">
        <w:rPr>
          <w:rFonts w:ascii="宋体" w:eastAsia="宋体" w:hAnsi="宋体" w:hint="eastAsia"/>
          <w:sz w:val="8"/>
          <w:szCs w:val="8"/>
        </w:rPr>
        <w:t>提供公钥加密和数字签名服务</w:t>
      </w:r>
      <w:r w:rsidR="00BB7C1E">
        <w:rPr>
          <w:rFonts w:ascii="宋体" w:eastAsia="宋体" w:hAnsi="宋体" w:hint="eastAsia"/>
          <w:sz w:val="8"/>
          <w:szCs w:val="8"/>
        </w:rPr>
        <w:t>,</w:t>
      </w:r>
      <w:r w:rsidR="00BB3B43" w:rsidRPr="00BB3B43">
        <w:rPr>
          <w:rFonts w:ascii="宋体" w:eastAsia="宋体" w:hAnsi="宋体" w:hint="eastAsia"/>
          <w:sz w:val="8"/>
          <w:szCs w:val="8"/>
        </w:rPr>
        <w:t>包含不同组织运行的</w:t>
      </w:r>
      <w:r w:rsidR="00BB3B43" w:rsidRPr="00BB3B43">
        <w:rPr>
          <w:rFonts w:ascii="宋体" w:eastAsia="宋体" w:hAnsi="宋体"/>
          <w:sz w:val="8"/>
          <w:szCs w:val="8"/>
        </w:rPr>
        <w:t>CA</w:t>
      </w:r>
      <w:r w:rsidR="00BB3B43" w:rsidRPr="00BB3B43">
        <w:rPr>
          <w:rFonts w:ascii="宋体" w:eastAsia="宋体" w:hAnsi="宋体" w:hint="eastAsia"/>
          <w:sz w:val="8"/>
          <w:szCs w:val="8"/>
        </w:rPr>
        <w:t>，每个</w:t>
      </w:r>
      <w:r w:rsidR="00BB3B43" w:rsidRPr="00BB3B43">
        <w:rPr>
          <w:rFonts w:ascii="宋体" w:eastAsia="宋体" w:hAnsi="宋体"/>
          <w:sz w:val="8"/>
          <w:szCs w:val="8"/>
        </w:rPr>
        <w:t>CA</w:t>
      </w:r>
      <w:r w:rsidR="00BB3B43" w:rsidRPr="00BB3B43">
        <w:rPr>
          <w:rFonts w:ascii="宋体" w:eastAsia="宋体" w:hAnsi="宋体" w:hint="eastAsia"/>
          <w:sz w:val="8"/>
          <w:szCs w:val="8"/>
        </w:rPr>
        <w:t>拥有自己的私钥</w:t>
      </w:r>
      <w:r w:rsidR="00BB3B43">
        <w:rPr>
          <w:rFonts w:ascii="宋体" w:eastAsia="宋体" w:hAnsi="宋体" w:hint="eastAsia"/>
          <w:sz w:val="8"/>
          <w:szCs w:val="8"/>
        </w:rPr>
        <w:t>，</w:t>
      </w:r>
      <w:r w:rsidR="00DB1433" w:rsidRPr="00DB1433">
        <w:rPr>
          <w:rFonts w:ascii="宋体" w:eastAsia="宋体" w:hAnsi="宋体" w:hint="eastAsia"/>
          <w:sz w:val="8"/>
          <w:szCs w:val="8"/>
        </w:rPr>
        <w:t>用户自已决定使用哪一个</w:t>
      </w:r>
      <w:r w:rsidR="00DB1433" w:rsidRPr="00DB1433">
        <w:rPr>
          <w:rFonts w:ascii="宋体" w:eastAsia="宋体" w:hAnsi="宋体"/>
          <w:sz w:val="8"/>
          <w:szCs w:val="8"/>
        </w:rPr>
        <w:t>CA</w:t>
      </w:r>
      <w:r w:rsidR="006E7943">
        <w:rPr>
          <w:rFonts w:ascii="宋体" w:eastAsia="宋体" w:hAnsi="宋体"/>
          <w:sz w:val="8"/>
          <w:szCs w:val="8"/>
        </w:rPr>
        <w:t>.</w:t>
      </w:r>
      <w:r w:rsidR="006E7943">
        <w:rPr>
          <w:rFonts w:ascii="宋体" w:eastAsia="宋体" w:hAnsi="宋体" w:hint="eastAsia"/>
          <w:sz w:val="8"/>
          <w:szCs w:val="8"/>
        </w:rPr>
        <w:t xml:space="preserve"> </w:t>
      </w:r>
      <w:r w:rsidR="006E7943">
        <w:rPr>
          <w:rFonts w:ascii="宋体" w:eastAsia="宋体" w:hAnsi="宋体"/>
          <w:sz w:val="8"/>
          <w:szCs w:val="8"/>
        </w:rPr>
        <w:t>CA</w:t>
      </w:r>
      <w:r w:rsidR="006E7943">
        <w:rPr>
          <w:rFonts w:ascii="宋体" w:eastAsia="宋体" w:hAnsi="宋体" w:hint="eastAsia"/>
          <w:sz w:val="8"/>
          <w:szCs w:val="8"/>
        </w:rPr>
        <w:t>的组织:树形结构.</w:t>
      </w:r>
    </w:p>
    <w:p w14:paraId="77EC2160" w14:textId="1A784C6D" w:rsidR="000131C1" w:rsidRDefault="000131C1" w:rsidP="00D31E2E">
      <w:pPr>
        <w:spacing w:line="90" w:lineRule="exact"/>
        <w:rPr>
          <w:rFonts w:ascii="宋体" w:eastAsia="宋体" w:hAnsi="宋体"/>
          <w:sz w:val="8"/>
          <w:szCs w:val="8"/>
        </w:rPr>
      </w:pPr>
      <w:r w:rsidRPr="001C3B35">
        <w:rPr>
          <w:rFonts w:ascii="宋体" w:eastAsia="宋体" w:hAnsi="宋体" w:hint="eastAsia"/>
          <w:color w:val="00B0F0"/>
          <w:sz w:val="8"/>
          <w:szCs w:val="8"/>
        </w:rPr>
        <w:t>信任锚</w:t>
      </w:r>
      <w:r>
        <w:rPr>
          <w:rFonts w:ascii="宋体" w:eastAsia="宋体" w:hAnsi="宋体" w:hint="eastAsia"/>
          <w:sz w:val="8"/>
          <w:szCs w:val="8"/>
        </w:rPr>
        <w:t>:</w:t>
      </w:r>
      <w:r w:rsidRPr="000131C1">
        <w:rPr>
          <w:rFonts w:ascii="宋体" w:eastAsia="宋体" w:hAnsi="宋体" w:hint="eastAsia"/>
          <w:sz w:val="8"/>
          <w:szCs w:val="8"/>
        </w:rPr>
        <w:t>信任的起点，系统中的所有实体都以根</w:t>
      </w:r>
      <w:r w:rsidRPr="000131C1">
        <w:rPr>
          <w:rFonts w:ascii="宋体" w:eastAsia="宋体" w:hAnsi="宋体"/>
          <w:sz w:val="8"/>
          <w:szCs w:val="8"/>
        </w:rPr>
        <w:t>CA</w:t>
      </w:r>
      <w:r w:rsidRPr="000131C1">
        <w:rPr>
          <w:rFonts w:ascii="宋体" w:eastAsia="宋体" w:hAnsi="宋体" w:hint="eastAsia"/>
          <w:sz w:val="8"/>
          <w:szCs w:val="8"/>
        </w:rPr>
        <w:t>的公钥作为它们的信任锚，必须通过安全的物理途径获取</w:t>
      </w:r>
      <w:r>
        <w:rPr>
          <w:rFonts w:ascii="宋体" w:eastAsia="宋体" w:hAnsi="宋体"/>
          <w:sz w:val="8"/>
          <w:szCs w:val="8"/>
        </w:rPr>
        <w:t>;</w:t>
      </w:r>
      <w:r w:rsidR="001C3B35">
        <w:rPr>
          <w:rFonts w:ascii="宋体" w:eastAsia="宋体" w:hAnsi="宋体" w:hint="eastAsia"/>
          <w:sz w:val="8"/>
          <w:szCs w:val="8"/>
        </w:rPr>
        <w:t>信任链:</w:t>
      </w:r>
      <w:r w:rsidR="005E01FE" w:rsidRPr="005E01FE">
        <w:rPr>
          <w:rFonts w:ascii="宋体" w:eastAsia="宋体" w:hAnsi="宋体" w:hint="eastAsia"/>
          <w:sz w:val="8"/>
          <w:szCs w:val="8"/>
        </w:rPr>
        <w:t>从叶结点到根</w:t>
      </w:r>
      <w:r w:rsidR="005E01FE" w:rsidRPr="005E01FE">
        <w:rPr>
          <w:rFonts w:ascii="宋体" w:eastAsia="宋体" w:hAnsi="宋体"/>
          <w:sz w:val="8"/>
          <w:szCs w:val="8"/>
        </w:rPr>
        <w:t>CA的证书序列</w:t>
      </w:r>
      <w:r w:rsidR="005E01FE">
        <w:rPr>
          <w:rFonts w:ascii="宋体" w:eastAsia="宋体" w:hAnsi="宋体" w:hint="eastAsia"/>
          <w:sz w:val="8"/>
          <w:szCs w:val="8"/>
        </w:rPr>
        <w:t>。</w:t>
      </w:r>
      <w:r w:rsidR="00F1554E" w:rsidRPr="00F1554E">
        <w:rPr>
          <w:rFonts w:ascii="宋体" w:eastAsia="宋体" w:hAnsi="宋体" w:hint="eastAsia"/>
          <w:color w:val="00B050"/>
          <w:sz w:val="8"/>
          <w:szCs w:val="8"/>
        </w:rPr>
        <w:t>根C</w:t>
      </w:r>
      <w:r w:rsidR="00F1554E" w:rsidRPr="00F1554E">
        <w:rPr>
          <w:rFonts w:ascii="宋体" w:eastAsia="宋体" w:hAnsi="宋体"/>
          <w:color w:val="00B050"/>
          <w:sz w:val="8"/>
          <w:szCs w:val="8"/>
        </w:rPr>
        <w:t>A</w:t>
      </w:r>
      <w:r w:rsidR="00F1554E" w:rsidRPr="00F1554E">
        <w:rPr>
          <w:rFonts w:ascii="宋体" w:eastAsia="宋体" w:hAnsi="宋体" w:hint="eastAsia"/>
          <w:color w:val="00B050"/>
          <w:sz w:val="8"/>
          <w:szCs w:val="8"/>
        </w:rPr>
        <w:t>的选择</w:t>
      </w:r>
      <w:r w:rsidR="00F1554E">
        <w:rPr>
          <w:rFonts w:ascii="宋体" w:eastAsia="宋体" w:hAnsi="宋体" w:hint="eastAsia"/>
          <w:sz w:val="8"/>
          <w:szCs w:val="8"/>
        </w:rPr>
        <w:t>:各</w:t>
      </w:r>
      <w:r w:rsidR="00F1554E" w:rsidRPr="00F1554E">
        <w:rPr>
          <w:rFonts w:ascii="宋体" w:eastAsia="宋体" w:hAnsi="宋体"/>
          <w:sz w:val="8"/>
          <w:szCs w:val="8"/>
        </w:rPr>
        <w:t>CA都有自己的一个分级结构，所有根CA间可以进行交叉认证</w:t>
      </w:r>
      <w:r w:rsidR="00F5560D">
        <w:rPr>
          <w:rFonts w:ascii="宋体" w:eastAsia="宋体" w:hAnsi="宋体" w:hint="eastAsia"/>
          <w:sz w:val="8"/>
          <w:szCs w:val="8"/>
        </w:rPr>
        <w:t>。</w:t>
      </w:r>
      <w:r w:rsidR="00F1554E" w:rsidRPr="00F1554E">
        <w:rPr>
          <w:rFonts w:ascii="宋体" w:eastAsia="宋体" w:hAnsi="宋体" w:hint="eastAsia"/>
          <w:sz w:val="8"/>
          <w:szCs w:val="8"/>
        </w:rPr>
        <w:t>用户自行决定信任哪个根</w:t>
      </w:r>
      <w:r w:rsidR="00F1554E" w:rsidRPr="00F1554E">
        <w:rPr>
          <w:rFonts w:ascii="宋体" w:eastAsia="宋体" w:hAnsi="宋体"/>
          <w:sz w:val="8"/>
          <w:szCs w:val="8"/>
        </w:rPr>
        <w:t>CA</w:t>
      </w:r>
      <w:r w:rsidR="00F5560D">
        <w:rPr>
          <w:rFonts w:ascii="宋体" w:eastAsia="宋体" w:hAnsi="宋体" w:hint="eastAsia"/>
          <w:sz w:val="8"/>
          <w:szCs w:val="8"/>
        </w:rPr>
        <w:t>。</w:t>
      </w:r>
      <w:r w:rsidR="00F1554E" w:rsidRPr="00F1554E">
        <w:rPr>
          <w:rFonts w:ascii="宋体" w:eastAsia="宋体" w:hAnsi="宋体" w:hint="eastAsia"/>
          <w:sz w:val="8"/>
          <w:szCs w:val="8"/>
        </w:rPr>
        <w:t>实际上，许多根</w:t>
      </w:r>
      <w:r w:rsidR="00F1554E" w:rsidRPr="00F1554E">
        <w:rPr>
          <w:rFonts w:ascii="宋体" w:eastAsia="宋体" w:hAnsi="宋体"/>
          <w:sz w:val="8"/>
          <w:szCs w:val="8"/>
        </w:rPr>
        <w:t>CA的公钥被预装在浏览器上，这些根CA由浏览器厂商认证并嵌入到软件中，随软件一起发布</w:t>
      </w:r>
    </w:p>
    <w:p w14:paraId="6DC650C6" w14:textId="2E863B13" w:rsidR="005B76B8" w:rsidRDefault="00F31BFD" w:rsidP="00D31E2E">
      <w:pPr>
        <w:spacing w:line="90" w:lineRule="exact"/>
        <w:rPr>
          <w:rFonts w:ascii="宋体" w:eastAsia="宋体" w:hAnsi="宋体"/>
          <w:sz w:val="8"/>
          <w:szCs w:val="8"/>
        </w:rPr>
      </w:pPr>
      <w:r w:rsidRPr="00F31BFD">
        <w:rPr>
          <w:rFonts w:ascii="宋体" w:eastAsia="宋体" w:hAnsi="宋体" w:hint="eastAsia"/>
          <w:color w:val="00B0F0"/>
          <w:sz w:val="8"/>
          <w:szCs w:val="8"/>
        </w:rPr>
        <w:t>证书的撤销</w:t>
      </w:r>
      <w:r w:rsidRPr="00F31BFD">
        <w:rPr>
          <w:rFonts w:ascii="宋体" w:eastAsia="宋体" w:hAnsi="宋体" w:hint="eastAsia"/>
          <w:sz w:val="8"/>
          <w:szCs w:val="8"/>
        </w:rPr>
        <w:t>:</w:t>
      </w:r>
      <w:r w:rsidR="006C2581">
        <w:rPr>
          <w:rFonts w:ascii="宋体" w:eastAsia="宋体" w:hAnsi="宋体" w:hint="eastAsia"/>
          <w:sz w:val="8"/>
          <w:szCs w:val="8"/>
        </w:rPr>
        <w:t>有效期过后自动失效。</w:t>
      </w:r>
      <w:r w:rsidR="006C2581" w:rsidRPr="00804902">
        <w:rPr>
          <w:rFonts w:ascii="宋体" w:eastAsia="宋体" w:hAnsi="宋体" w:hint="eastAsia"/>
          <w:color w:val="C45911" w:themeColor="accent2" w:themeShade="BF"/>
          <w:sz w:val="8"/>
          <w:szCs w:val="8"/>
        </w:rPr>
        <w:t>CA显式撤销</w:t>
      </w:r>
      <w:r w:rsidR="006C2581">
        <w:rPr>
          <w:rFonts w:ascii="宋体" w:eastAsia="宋体" w:hAnsi="宋体" w:hint="eastAsia"/>
          <w:sz w:val="8"/>
          <w:szCs w:val="8"/>
        </w:rPr>
        <w:t>:定期发布证书撤销列表(C</w:t>
      </w:r>
      <w:r w:rsidR="006C2581">
        <w:rPr>
          <w:rFonts w:ascii="宋体" w:eastAsia="宋体" w:hAnsi="宋体"/>
          <w:sz w:val="8"/>
          <w:szCs w:val="8"/>
        </w:rPr>
        <w:t>RL)</w:t>
      </w:r>
      <w:r w:rsidR="00804902">
        <w:rPr>
          <w:rFonts w:ascii="宋体" w:eastAsia="宋体" w:hAnsi="宋体" w:hint="eastAsia"/>
          <w:sz w:val="8"/>
          <w:szCs w:val="8"/>
        </w:rPr>
        <w:t>,给出撤销的证书序列号。</w:t>
      </w:r>
      <w:r w:rsidR="00233E75">
        <w:rPr>
          <w:rFonts w:ascii="宋体" w:eastAsia="宋体" w:hAnsi="宋体" w:hint="eastAsia"/>
          <w:sz w:val="8"/>
          <w:szCs w:val="8"/>
        </w:rPr>
        <w:t>用户使用前获取C</w:t>
      </w:r>
      <w:r w:rsidR="00233E75">
        <w:rPr>
          <w:rFonts w:ascii="宋体" w:eastAsia="宋体" w:hAnsi="宋体"/>
          <w:sz w:val="8"/>
          <w:szCs w:val="8"/>
        </w:rPr>
        <w:t>RL</w:t>
      </w:r>
      <w:r w:rsidR="00233E75">
        <w:rPr>
          <w:rFonts w:ascii="宋体" w:eastAsia="宋体" w:hAnsi="宋体" w:hint="eastAsia"/>
          <w:sz w:val="8"/>
          <w:szCs w:val="8"/>
        </w:rPr>
        <w:t>，检查证书是否在CRL中。</w:t>
      </w:r>
    </w:p>
    <w:p w14:paraId="6E951D9E" w14:textId="50459C01" w:rsidR="005B76B8" w:rsidRDefault="005B76B8" w:rsidP="00D31E2E">
      <w:pPr>
        <w:spacing w:line="90" w:lineRule="exact"/>
        <w:rPr>
          <w:rFonts w:ascii="宋体" w:eastAsia="宋体" w:hAnsi="宋体"/>
          <w:sz w:val="8"/>
          <w:szCs w:val="8"/>
        </w:rPr>
      </w:pPr>
      <w:r w:rsidRPr="002662AE">
        <w:rPr>
          <w:rFonts w:ascii="宋体" w:eastAsia="宋体" w:hAnsi="宋体" w:hint="eastAsia"/>
          <w:color w:val="00B050"/>
          <w:sz w:val="8"/>
          <w:szCs w:val="8"/>
        </w:rPr>
        <w:t>鉴别</w:t>
      </w:r>
      <w:r>
        <w:rPr>
          <w:rFonts w:ascii="宋体" w:eastAsia="宋体" w:hAnsi="宋体" w:hint="eastAsia"/>
          <w:sz w:val="8"/>
          <w:szCs w:val="8"/>
        </w:rPr>
        <w:t>：</w:t>
      </w:r>
      <w:r w:rsidR="001B7FF6">
        <w:rPr>
          <w:rFonts w:ascii="宋体" w:eastAsia="宋体" w:hAnsi="宋体" w:hint="eastAsia"/>
          <w:sz w:val="8"/>
          <w:szCs w:val="8"/>
        </w:rPr>
        <w:t>a</w:t>
      </w:r>
      <w:r w:rsidR="001B7FF6">
        <w:rPr>
          <w:rFonts w:ascii="宋体" w:eastAsia="宋体" w:hAnsi="宋体"/>
          <w:sz w:val="8"/>
          <w:szCs w:val="8"/>
        </w:rPr>
        <w:t>p1.0—ap5.0</w:t>
      </w:r>
      <w:r w:rsidR="006C10D4">
        <w:rPr>
          <w:rFonts w:ascii="宋体" w:eastAsia="宋体" w:hAnsi="宋体" w:hint="eastAsia"/>
          <w:sz w:val="8"/>
          <w:szCs w:val="8"/>
        </w:rPr>
        <w:t>。X</w:t>
      </w:r>
      <w:r w:rsidR="006C10D4">
        <w:rPr>
          <w:rFonts w:ascii="宋体" w:eastAsia="宋体" w:hAnsi="宋体"/>
          <w:sz w:val="8"/>
          <w:szCs w:val="8"/>
        </w:rPr>
        <w:t>.509</w:t>
      </w:r>
      <w:r w:rsidR="006C10D4">
        <w:rPr>
          <w:rFonts w:ascii="宋体" w:eastAsia="宋体" w:hAnsi="宋体" w:hint="eastAsia"/>
          <w:sz w:val="8"/>
          <w:szCs w:val="8"/>
        </w:rPr>
        <w:t>定义三种鉴别程序:</w:t>
      </w:r>
      <w:r w:rsidR="004275D3" w:rsidRPr="004275D3">
        <w:rPr>
          <w:rFonts w:ascii="宋体" w:eastAsia="宋体" w:hAnsi="宋体" w:hint="eastAsia"/>
          <w:sz w:val="8"/>
          <w:szCs w:val="8"/>
        </w:rPr>
        <w:t>单向鉴别：涉及一个用户到另一个用户的一次报文传输（接收方鉴别发送方）</w:t>
      </w:r>
      <w:r w:rsidR="004275D3">
        <w:rPr>
          <w:rFonts w:ascii="宋体" w:eastAsia="宋体" w:hAnsi="宋体" w:hint="eastAsia"/>
          <w:sz w:val="8"/>
          <w:szCs w:val="8"/>
        </w:rPr>
        <w:t>;</w:t>
      </w:r>
      <w:r w:rsidR="004275D3" w:rsidRPr="004275D3">
        <w:rPr>
          <w:rFonts w:ascii="宋体" w:eastAsia="宋体" w:hAnsi="宋体" w:hint="eastAsia"/>
          <w:sz w:val="8"/>
          <w:szCs w:val="8"/>
        </w:rPr>
        <w:t>双向鉴别：通信双方相互鉴别</w:t>
      </w:r>
      <w:r w:rsidR="004275D3">
        <w:rPr>
          <w:rFonts w:ascii="宋体" w:eastAsia="宋体" w:hAnsi="宋体" w:hint="eastAsia"/>
          <w:sz w:val="8"/>
          <w:szCs w:val="8"/>
        </w:rPr>
        <w:t>;</w:t>
      </w:r>
      <w:r w:rsidR="004275D3" w:rsidRPr="004275D3">
        <w:rPr>
          <w:rFonts w:ascii="宋体" w:eastAsia="宋体" w:hAnsi="宋体" w:hint="eastAsia"/>
          <w:sz w:val="8"/>
          <w:szCs w:val="8"/>
        </w:rPr>
        <w:t>三向鉴别：通信双方相互鉴别，并提供报文同步机制</w:t>
      </w:r>
      <w:r w:rsidR="00107985">
        <w:rPr>
          <w:rFonts w:ascii="宋体" w:eastAsia="宋体" w:hAnsi="宋体" w:hint="eastAsia"/>
          <w:sz w:val="8"/>
          <w:szCs w:val="8"/>
        </w:rPr>
        <w:t>。</w:t>
      </w:r>
    </w:p>
    <w:p w14:paraId="34511B92" w14:textId="4C9CA20D" w:rsidR="00E93381" w:rsidRDefault="00B00609" w:rsidP="00D31E2E">
      <w:pPr>
        <w:spacing w:line="90" w:lineRule="exact"/>
        <w:rPr>
          <w:rFonts w:ascii="宋体" w:eastAsia="宋体" w:hAnsi="宋体"/>
          <w:sz w:val="8"/>
          <w:szCs w:val="8"/>
        </w:rPr>
      </w:pPr>
      <w:r w:rsidRPr="007761F0">
        <w:rPr>
          <w:rFonts w:ascii="宋体" w:eastAsia="宋体" w:hAnsi="宋体" w:hint="eastAsia"/>
          <w:color w:val="C45911" w:themeColor="accent2" w:themeShade="BF"/>
          <w:sz w:val="8"/>
          <w:szCs w:val="8"/>
        </w:rPr>
        <w:t>单向鉴别</w:t>
      </w:r>
      <w:r>
        <w:rPr>
          <w:rFonts w:ascii="宋体" w:eastAsia="宋体" w:hAnsi="宋体" w:hint="eastAsia"/>
          <w:sz w:val="8"/>
          <w:szCs w:val="8"/>
        </w:rPr>
        <w:t>:</w:t>
      </w:r>
      <m:oMath>
        <m:r>
          <m:rPr>
            <m:sty m:val="bi"/>
          </m:rPr>
          <w:rPr>
            <w:rFonts w:ascii="Cambria Math" w:eastAsia="宋体" w:hAnsi="Cambria Math"/>
            <w:sz w:val="8"/>
            <w:szCs w:val="8"/>
          </w:rPr>
          <m:t>A</m:t>
        </m:r>
        <m:r>
          <m:rPr>
            <m:sty m:val="p"/>
          </m:rPr>
          <w:rPr>
            <w:rFonts w:ascii="Cambria Math" w:eastAsia="宋体" w:hAnsi="Cambria Math"/>
            <w:sz w:val="8"/>
            <w:szCs w:val="8"/>
          </w:rPr>
          <m:t>→</m:t>
        </m:r>
        <m:r>
          <m:rPr>
            <m:sty m:val="bi"/>
          </m:rPr>
          <w:rPr>
            <w:rFonts w:ascii="Cambria Math" w:eastAsia="宋体" w:hAnsi="Cambria Math"/>
            <w:sz w:val="8"/>
            <w:szCs w:val="8"/>
          </w:rPr>
          <m:t>B</m:t>
        </m:r>
        <m:r>
          <m:rPr>
            <m:sty m:val="p"/>
          </m:rPr>
          <w:rPr>
            <w:rFonts w:ascii="Cambria Math" w:eastAsia="宋体" w:hAnsi="Cambria Math" w:hint="eastAsia"/>
            <w:sz w:val="8"/>
            <w:szCs w:val="8"/>
          </w:rPr>
          <m:t>：</m:t>
        </m:r>
        <m:sSub>
          <m:sSubPr>
            <m:ctrlPr>
              <w:rPr>
                <w:rFonts w:ascii="Cambria Math" w:eastAsia="宋体" w:hAnsi="Cambria Math"/>
                <w:sz w:val="8"/>
                <w:szCs w:val="8"/>
              </w:rPr>
            </m:ctrlPr>
          </m:sSubPr>
          <m:e>
            <m:r>
              <m:rPr>
                <m:sty m:val="bi"/>
              </m:rPr>
              <w:rPr>
                <w:rFonts w:ascii="Cambria Math" w:eastAsia="宋体" w:hAnsi="Cambria Math"/>
                <w:sz w:val="8"/>
                <w:szCs w:val="8"/>
              </w:rPr>
              <m:t>t</m:t>
            </m:r>
          </m:e>
          <m:sub>
            <m:r>
              <m:rPr>
                <m:sty m:val="bi"/>
              </m:rPr>
              <w:rPr>
                <w:rFonts w:ascii="Cambria Math" w:eastAsia="宋体" w:hAnsi="Cambria Math"/>
                <w:sz w:val="8"/>
                <w:szCs w:val="8"/>
              </w:rPr>
              <m:t>A</m:t>
            </m:r>
          </m:sub>
        </m:sSub>
        <m:r>
          <m:rPr>
            <m:sty m:val="p"/>
          </m:rPr>
          <w:rPr>
            <w:rFonts w:ascii="Cambria Math" w:eastAsia="宋体" w:hAnsi="Cambria Math"/>
            <w:sz w:val="8"/>
            <w:szCs w:val="8"/>
          </w:rPr>
          <m:t xml:space="preserve"> </m:t>
        </m:r>
        <m:d>
          <m:dPr>
            <m:begChr m:val="|"/>
            <m:endChr m:val="|"/>
            <m:ctrlPr>
              <w:rPr>
                <w:rFonts w:ascii="Cambria Math" w:eastAsia="宋体" w:hAnsi="Cambria Math"/>
                <w:sz w:val="8"/>
                <w:szCs w:val="8"/>
              </w:rPr>
            </m:ctrlPr>
          </m:dPr>
          <m:e>
            <m:r>
              <m:rPr>
                <m:sty m:val="p"/>
              </m:rPr>
              <w:rPr>
                <w:rFonts w:ascii="Cambria Math" w:eastAsia="宋体" w:hAnsi="Cambria Math"/>
                <w:sz w:val="8"/>
                <w:szCs w:val="8"/>
              </w:rPr>
              <m:t xml:space="preserve"> </m:t>
            </m:r>
          </m:e>
        </m:d>
        <m:sSub>
          <m:sSubPr>
            <m:ctrlPr>
              <w:rPr>
                <w:rFonts w:ascii="Cambria Math" w:eastAsia="宋体" w:hAnsi="Cambria Math"/>
                <w:sz w:val="8"/>
                <w:szCs w:val="8"/>
              </w:rPr>
            </m:ctrlPr>
          </m:sSubPr>
          <m:e>
            <m:r>
              <m:rPr>
                <m:sty m:val="bi"/>
              </m:rPr>
              <w:rPr>
                <w:rFonts w:ascii="Cambria Math" w:eastAsia="宋体" w:hAnsi="Cambria Math"/>
                <w:sz w:val="8"/>
                <w:szCs w:val="8"/>
              </w:rPr>
              <m:t>r</m:t>
            </m:r>
          </m:e>
          <m:sub>
            <m:r>
              <m:rPr>
                <m:sty m:val="bi"/>
              </m:rPr>
              <w:rPr>
                <w:rFonts w:ascii="Cambria Math" w:eastAsia="宋体" w:hAnsi="Cambria Math"/>
                <w:sz w:val="8"/>
                <w:szCs w:val="8"/>
              </w:rPr>
              <m:t>A</m:t>
            </m:r>
          </m:sub>
        </m:sSub>
        <m:d>
          <m:dPr>
            <m:begChr m:val="|"/>
            <m:endChr m:val="|"/>
            <m:ctrlPr>
              <w:rPr>
                <w:rFonts w:ascii="Cambria Math" w:eastAsia="宋体" w:hAnsi="Cambria Math"/>
                <w:sz w:val="8"/>
                <w:szCs w:val="8"/>
              </w:rPr>
            </m:ctrlPr>
          </m:dPr>
          <m:e>
            <m:r>
              <m:rPr>
                <m:sty m:val="p"/>
              </m:rPr>
              <w:rPr>
                <w:rFonts w:ascii="Cambria Math" w:eastAsia="宋体" w:hAnsi="Cambria Math"/>
                <w:sz w:val="8"/>
                <w:szCs w:val="8"/>
              </w:rPr>
              <m:t xml:space="preserve"> </m:t>
            </m:r>
          </m:e>
        </m:d>
        <m:r>
          <m:rPr>
            <m:sty m:val="p"/>
          </m:rPr>
          <w:rPr>
            <w:rFonts w:ascii="Cambria Math" w:eastAsia="宋体" w:hAnsi="Cambria Math"/>
            <w:sz w:val="8"/>
            <w:szCs w:val="8"/>
          </w:rPr>
          <m:t xml:space="preserve"> </m:t>
        </m:r>
        <m:r>
          <m:rPr>
            <m:sty m:val="bi"/>
          </m:rPr>
          <w:rPr>
            <w:rFonts w:ascii="Cambria Math" w:eastAsia="宋体" w:hAnsi="Cambria Math"/>
            <w:sz w:val="8"/>
            <w:szCs w:val="8"/>
          </w:rPr>
          <m:t>I</m:t>
        </m:r>
        <m:sSub>
          <m:sSubPr>
            <m:ctrlPr>
              <w:rPr>
                <w:rFonts w:ascii="Cambria Math" w:eastAsia="宋体" w:hAnsi="Cambria Math"/>
                <w:sz w:val="8"/>
                <w:szCs w:val="8"/>
              </w:rPr>
            </m:ctrlPr>
          </m:sSubPr>
          <m:e>
            <m:r>
              <m:rPr>
                <m:sty m:val="bi"/>
              </m:rPr>
              <w:rPr>
                <w:rFonts w:ascii="Cambria Math" w:eastAsia="宋体" w:hAnsi="Cambria Math"/>
                <w:sz w:val="8"/>
                <w:szCs w:val="8"/>
              </w:rPr>
              <m:t>D</m:t>
            </m:r>
          </m:e>
          <m:sub>
            <m:r>
              <m:rPr>
                <m:sty m:val="bi"/>
              </m:rPr>
              <w:rPr>
                <w:rFonts w:ascii="Cambria Math" w:eastAsia="宋体" w:hAnsi="Cambria Math"/>
                <w:sz w:val="8"/>
                <w:szCs w:val="8"/>
              </w:rPr>
              <m:t>B</m:t>
            </m:r>
          </m:sub>
        </m:sSub>
        <m:r>
          <m:rPr>
            <m:sty m:val="p"/>
          </m:rPr>
          <w:rPr>
            <w:rFonts w:ascii="Cambria Math" w:eastAsia="宋体" w:hAnsi="Cambria Math"/>
            <w:sz w:val="8"/>
            <w:szCs w:val="8"/>
          </w:rPr>
          <m:t xml:space="preserve"> </m:t>
        </m:r>
        <m:d>
          <m:dPr>
            <m:begChr m:val="|"/>
            <m:endChr m:val="|"/>
            <m:ctrlPr>
              <w:rPr>
                <w:rFonts w:ascii="Cambria Math" w:eastAsia="宋体" w:hAnsi="Cambria Math"/>
                <w:sz w:val="8"/>
                <w:szCs w:val="8"/>
              </w:rPr>
            </m:ctrlPr>
          </m:dPr>
          <m:e>
            <m:r>
              <w:rPr>
                <w:rFonts w:ascii="Cambria Math" w:eastAsia="宋体" w:hAnsi="Cambria Math"/>
                <w:sz w:val="8"/>
                <w:szCs w:val="8"/>
              </w:rPr>
              <m:t xml:space="preserve"> </m:t>
            </m:r>
          </m:e>
        </m:d>
        <m:r>
          <m:rPr>
            <m:sty m:val="bi"/>
          </m:rPr>
          <w:rPr>
            <w:rFonts w:ascii="Cambria Math" w:eastAsia="宋体" w:hAnsi="Cambria Math"/>
            <w:sz w:val="8"/>
            <w:szCs w:val="8"/>
          </w:rPr>
          <m:t>Data</m:t>
        </m:r>
        <m:r>
          <m:rPr>
            <m:sty m:val="p"/>
          </m:rPr>
          <w:rPr>
            <w:rFonts w:ascii="Cambria Math" w:eastAsia="宋体" w:hAnsi="Cambria Math"/>
            <w:sz w:val="8"/>
            <w:szCs w:val="8"/>
          </w:rPr>
          <m:t xml:space="preserve"> </m:t>
        </m:r>
        <m:d>
          <m:dPr>
            <m:begChr m:val="|"/>
            <m:endChr m:val="|"/>
            <m:ctrlPr>
              <w:rPr>
                <w:rFonts w:ascii="Cambria Math" w:eastAsia="宋体" w:hAnsi="Cambria Math"/>
                <w:sz w:val="8"/>
                <w:szCs w:val="8"/>
              </w:rPr>
            </m:ctrlPr>
          </m:dPr>
          <m:e>
            <m:r>
              <m:rPr>
                <m:sty m:val="p"/>
              </m:rPr>
              <w:rPr>
                <w:rFonts w:ascii="Cambria Math" w:eastAsia="宋体" w:hAnsi="Cambria Math"/>
                <w:sz w:val="8"/>
                <w:szCs w:val="8"/>
              </w:rPr>
              <m:t xml:space="preserve"> </m:t>
            </m:r>
          </m:e>
        </m:d>
        <m:sSubSup>
          <m:sSubSupPr>
            <m:ctrlPr>
              <w:rPr>
                <w:rFonts w:ascii="Cambria Math" w:eastAsia="宋体" w:hAnsi="Cambria Math"/>
                <w:sz w:val="8"/>
                <w:szCs w:val="8"/>
              </w:rPr>
            </m:ctrlPr>
          </m:sSubSupPr>
          <m:e>
            <m:r>
              <m:rPr>
                <m:sty m:val="bi"/>
              </m:rPr>
              <w:rPr>
                <w:rFonts w:ascii="Cambria Math" w:eastAsia="宋体" w:hAnsi="Cambria Math"/>
                <w:sz w:val="8"/>
                <w:szCs w:val="8"/>
              </w:rPr>
              <m:t>K</m:t>
            </m:r>
            <m:ctrlPr>
              <w:rPr>
                <w:rFonts w:ascii="Cambria Math" w:eastAsia="宋体" w:hAnsi="Cambria Math"/>
                <w:b/>
                <w:i/>
                <w:sz w:val="8"/>
                <w:szCs w:val="8"/>
              </w:rPr>
            </m:ctrlPr>
          </m:e>
          <m:sub>
            <m:r>
              <m:rPr>
                <m:sty m:val="bi"/>
              </m:rPr>
              <w:rPr>
                <w:rFonts w:ascii="Cambria Math" w:eastAsia="宋体" w:hAnsi="Cambria Math"/>
                <w:sz w:val="8"/>
                <w:szCs w:val="8"/>
              </w:rPr>
              <m:t>b</m:t>
            </m:r>
            <m:ctrlPr>
              <w:rPr>
                <w:rFonts w:ascii="Cambria Math" w:eastAsia="宋体" w:hAnsi="Cambria Math"/>
                <w:b/>
                <w:i/>
                <w:sz w:val="8"/>
                <w:szCs w:val="8"/>
              </w:rPr>
            </m:ctrlPr>
          </m:sub>
          <m:sup>
            <m:r>
              <m:rPr>
                <m:sty m:val="p"/>
              </m:rPr>
              <w:rPr>
                <w:rFonts w:ascii="Cambria Math" w:eastAsia="宋体" w:hAnsi="Cambria Math"/>
                <w:sz w:val="8"/>
                <w:szCs w:val="8"/>
              </w:rPr>
              <m:t>+</m:t>
            </m:r>
          </m:sup>
        </m:sSubSup>
        <m:r>
          <m:rPr>
            <m:sty m:val="p"/>
          </m:rPr>
          <w:rPr>
            <w:rFonts w:ascii="Cambria Math" w:eastAsia="宋体" w:hAnsi="Cambria Math"/>
            <w:sz w:val="8"/>
            <w:szCs w:val="8"/>
          </w:rPr>
          <m:t>(</m:t>
        </m:r>
        <m:sSub>
          <m:sSubPr>
            <m:ctrlPr>
              <w:rPr>
                <w:rFonts w:ascii="Cambria Math" w:eastAsia="宋体" w:hAnsi="Cambria Math"/>
                <w:sz w:val="8"/>
                <w:szCs w:val="8"/>
              </w:rPr>
            </m:ctrlPr>
          </m:sSubPr>
          <m:e>
            <m:r>
              <m:rPr>
                <m:sty m:val="bi"/>
              </m:rPr>
              <w:rPr>
                <w:rFonts w:ascii="Cambria Math" w:eastAsia="宋体" w:hAnsi="Cambria Math"/>
                <w:sz w:val="8"/>
                <w:szCs w:val="8"/>
              </w:rPr>
              <m:t>K</m:t>
            </m:r>
          </m:e>
          <m:sub>
            <m:d>
              <m:dPr>
                <m:begChr m:val="{"/>
                <m:endChr m:val="}"/>
                <m:ctrlPr>
                  <w:rPr>
                    <w:rFonts w:ascii="Cambria Math" w:eastAsia="宋体" w:hAnsi="Cambria Math"/>
                    <w:sz w:val="8"/>
                    <w:szCs w:val="8"/>
                  </w:rPr>
                </m:ctrlPr>
              </m:dPr>
              <m:e>
                <m:r>
                  <m:rPr>
                    <m:sty m:val="bi"/>
                  </m:rPr>
                  <w:rPr>
                    <w:rFonts w:ascii="Cambria Math" w:eastAsia="宋体" w:hAnsi="Cambria Math"/>
                    <w:sz w:val="8"/>
                    <w:szCs w:val="8"/>
                  </w:rPr>
                  <m:t>a</m:t>
                </m:r>
                <m:r>
                  <m:rPr>
                    <m:sty m:val="p"/>
                  </m:rPr>
                  <w:rPr>
                    <w:rFonts w:ascii="Cambria Math" w:eastAsia="宋体" w:hAnsi="Cambria Math"/>
                    <w:sz w:val="8"/>
                    <w:szCs w:val="8"/>
                  </w:rPr>
                  <m:t>-</m:t>
                </m:r>
                <m:r>
                  <m:rPr>
                    <m:sty m:val="bi"/>
                  </m:rPr>
                  <w:rPr>
                    <w:rFonts w:ascii="Cambria Math" w:eastAsia="宋体" w:hAnsi="Cambria Math"/>
                    <w:sz w:val="8"/>
                    <w:szCs w:val="8"/>
                  </w:rPr>
                  <m:t>b</m:t>
                </m:r>
              </m:e>
            </m:d>
          </m:sub>
        </m:sSub>
        <m:r>
          <m:rPr>
            <m:sty m:val="p"/>
          </m:rPr>
          <w:rPr>
            <w:rFonts w:ascii="Cambria Math" w:eastAsia="宋体" w:hAnsi="Cambria Math"/>
            <w:sz w:val="8"/>
            <w:szCs w:val="8"/>
          </w:rPr>
          <m:t xml:space="preserve">) </m:t>
        </m:r>
        <m:d>
          <m:dPr>
            <m:begChr m:val="|"/>
            <m:endChr m:val="|"/>
            <m:ctrlPr>
              <w:rPr>
                <w:rFonts w:ascii="Cambria Math" w:eastAsia="宋体" w:hAnsi="Cambria Math"/>
                <w:sz w:val="8"/>
                <w:szCs w:val="8"/>
              </w:rPr>
            </m:ctrlPr>
          </m:dPr>
          <m:e>
            <m:r>
              <m:rPr>
                <m:sty m:val="p"/>
              </m:rPr>
              <w:rPr>
                <w:rFonts w:ascii="Cambria Math" w:eastAsia="宋体" w:hAnsi="Cambria Math"/>
                <w:sz w:val="8"/>
                <w:szCs w:val="8"/>
              </w:rPr>
              <m:t xml:space="preserve"> </m:t>
            </m:r>
          </m:e>
        </m:d>
        <m:r>
          <m:rPr>
            <m:sty m:val="bi"/>
          </m:rPr>
          <w:rPr>
            <w:rFonts w:ascii="Cambria Math" w:eastAsia="宋体" w:hAnsi="Cambria Math"/>
            <w:sz w:val="8"/>
            <w:szCs w:val="8"/>
          </w:rPr>
          <m:t>signatur</m:t>
        </m:r>
        <m:sSub>
          <m:sSubPr>
            <m:ctrlPr>
              <w:rPr>
                <w:rFonts w:ascii="Cambria Math" w:eastAsia="宋体" w:hAnsi="Cambria Math"/>
                <w:sz w:val="8"/>
                <w:szCs w:val="8"/>
              </w:rPr>
            </m:ctrlPr>
          </m:sSubPr>
          <m:e>
            <m:r>
              <m:rPr>
                <m:sty m:val="bi"/>
              </m:rPr>
              <w:rPr>
                <w:rFonts w:ascii="Cambria Math" w:eastAsia="宋体" w:hAnsi="Cambria Math"/>
                <w:sz w:val="8"/>
                <w:szCs w:val="8"/>
              </w:rPr>
              <m:t>e</m:t>
            </m:r>
          </m:e>
          <m:sub>
            <m:r>
              <m:rPr>
                <m:sty m:val="bi"/>
              </m:rPr>
              <w:rPr>
                <w:rFonts w:ascii="Cambria Math" w:eastAsia="宋体" w:hAnsi="Cambria Math"/>
                <w:sz w:val="8"/>
                <w:szCs w:val="8"/>
              </w:rPr>
              <m:t>A</m:t>
            </m:r>
          </m:sub>
        </m:sSub>
        <m:r>
          <m:rPr>
            <m:sty m:val="p"/>
          </m:rPr>
          <w:rPr>
            <w:rFonts w:ascii="Cambria Math" w:eastAsia="宋体" w:hAnsi="Cambria Math"/>
            <w:sz w:val="8"/>
            <w:szCs w:val="8"/>
          </w:rPr>
          <m:t xml:space="preserve"> </m:t>
        </m:r>
      </m:oMath>
      <w:r w:rsidR="007761F0">
        <w:rPr>
          <w:rFonts w:ascii="宋体" w:eastAsia="宋体" w:hAnsi="宋体" w:hint="eastAsia"/>
          <w:b/>
          <w:bCs/>
          <w:sz w:val="8"/>
          <w:szCs w:val="8"/>
        </w:rPr>
        <w:t xml:space="preserve"> </w:t>
      </w:r>
      <w:r w:rsidR="007761F0">
        <w:rPr>
          <w:rFonts w:ascii="宋体" w:eastAsia="宋体" w:hAnsi="宋体" w:hint="eastAsia"/>
          <w:sz w:val="8"/>
          <w:szCs w:val="8"/>
        </w:rPr>
        <w:t>说明:</w:t>
      </w:r>
      <w:r w:rsidR="007761F0" w:rsidRPr="007761F0">
        <w:rPr>
          <w:rFonts w:ascii="宋体" w:eastAsia="宋体" w:hAnsi="宋体"/>
          <w:b/>
          <w:bCs/>
          <w:sz w:val="8"/>
          <w:szCs w:val="8"/>
        </w:rPr>
        <w:t>t</w:t>
      </w:r>
      <w:r w:rsidR="007761F0" w:rsidRPr="007761F0">
        <w:rPr>
          <w:rFonts w:ascii="宋体" w:eastAsia="宋体" w:hAnsi="宋体"/>
          <w:b/>
          <w:bCs/>
          <w:sz w:val="8"/>
          <w:szCs w:val="8"/>
          <w:vertAlign w:val="subscript"/>
        </w:rPr>
        <w:t>A</w:t>
      </w:r>
      <w:r w:rsidR="007761F0" w:rsidRPr="007761F0">
        <w:rPr>
          <w:rFonts w:ascii="宋体" w:eastAsia="宋体" w:hAnsi="宋体" w:hint="eastAsia"/>
          <w:sz w:val="8"/>
          <w:szCs w:val="8"/>
        </w:rPr>
        <w:t>：时间戳，由报文的产生时间和到期时间组成</w:t>
      </w:r>
      <w:r w:rsidR="007761F0">
        <w:rPr>
          <w:rFonts w:ascii="宋体" w:eastAsia="宋体" w:hAnsi="宋体" w:hint="eastAsia"/>
          <w:sz w:val="8"/>
          <w:szCs w:val="8"/>
        </w:rPr>
        <w:t>;</w:t>
      </w:r>
      <w:r w:rsidR="007761F0" w:rsidRPr="007761F0">
        <w:rPr>
          <w:rFonts w:ascii="宋体" w:eastAsia="宋体" w:hAnsi="宋体"/>
          <w:b/>
          <w:bCs/>
          <w:sz w:val="8"/>
          <w:szCs w:val="8"/>
        </w:rPr>
        <w:t>r</w:t>
      </w:r>
      <w:r w:rsidR="007761F0" w:rsidRPr="007761F0">
        <w:rPr>
          <w:rFonts w:ascii="宋体" w:eastAsia="宋体" w:hAnsi="宋体"/>
          <w:b/>
          <w:bCs/>
          <w:sz w:val="8"/>
          <w:szCs w:val="8"/>
          <w:vertAlign w:val="subscript"/>
        </w:rPr>
        <w:t>A</w:t>
      </w:r>
      <w:r w:rsidR="007761F0" w:rsidRPr="007761F0">
        <w:rPr>
          <w:rFonts w:ascii="宋体" w:eastAsia="宋体" w:hAnsi="宋体" w:hint="eastAsia"/>
          <w:sz w:val="8"/>
          <w:szCs w:val="8"/>
        </w:rPr>
        <w:t>：</w:t>
      </w:r>
      <w:r w:rsidR="007761F0" w:rsidRPr="007761F0">
        <w:rPr>
          <w:rFonts w:ascii="宋体" w:eastAsia="宋体" w:hAnsi="宋体"/>
          <w:sz w:val="8"/>
          <w:szCs w:val="8"/>
        </w:rPr>
        <w:t>A</w:t>
      </w:r>
      <w:r w:rsidR="007761F0" w:rsidRPr="007761F0">
        <w:rPr>
          <w:rFonts w:ascii="宋体" w:eastAsia="宋体" w:hAnsi="宋体" w:hint="eastAsia"/>
          <w:sz w:val="8"/>
          <w:szCs w:val="8"/>
        </w:rPr>
        <w:t>随机选择的一个不重数，供接收者检测重放攻击</w:t>
      </w:r>
      <w:r w:rsidR="007761F0">
        <w:rPr>
          <w:rFonts w:ascii="宋体" w:eastAsia="宋体" w:hAnsi="宋体" w:hint="eastAsia"/>
          <w:sz w:val="8"/>
          <w:szCs w:val="8"/>
        </w:rPr>
        <w:t>;</w:t>
      </w:r>
      <w:r w:rsidR="007761F0" w:rsidRPr="007761F0">
        <w:rPr>
          <w:rFonts w:ascii="宋体" w:eastAsia="宋体" w:hAnsi="宋体"/>
          <w:sz w:val="8"/>
          <w:szCs w:val="8"/>
        </w:rPr>
        <w:t>ID</w:t>
      </w:r>
      <w:r w:rsidR="007761F0" w:rsidRPr="007761F0">
        <w:rPr>
          <w:rFonts w:ascii="宋体" w:eastAsia="宋体" w:hAnsi="宋体"/>
          <w:sz w:val="8"/>
          <w:szCs w:val="8"/>
          <w:vertAlign w:val="subscript"/>
        </w:rPr>
        <w:t>B</w:t>
      </w:r>
      <w:r w:rsidR="007761F0" w:rsidRPr="007761F0">
        <w:rPr>
          <w:rFonts w:ascii="宋体" w:eastAsia="宋体" w:hAnsi="宋体" w:hint="eastAsia"/>
          <w:sz w:val="8"/>
          <w:szCs w:val="8"/>
        </w:rPr>
        <w:t>：</w:t>
      </w:r>
      <w:r w:rsidR="007761F0" w:rsidRPr="007761F0">
        <w:rPr>
          <w:rFonts w:ascii="宋体" w:eastAsia="宋体" w:hAnsi="宋体"/>
          <w:sz w:val="8"/>
          <w:szCs w:val="8"/>
        </w:rPr>
        <w:t>B</w:t>
      </w:r>
      <w:r w:rsidR="007761F0" w:rsidRPr="007761F0">
        <w:rPr>
          <w:rFonts w:ascii="宋体" w:eastAsia="宋体" w:hAnsi="宋体" w:hint="eastAsia"/>
          <w:sz w:val="8"/>
          <w:szCs w:val="8"/>
        </w:rPr>
        <w:t>的标识，指示报文的接收者</w:t>
      </w:r>
      <w:r w:rsidR="007761F0">
        <w:rPr>
          <w:rFonts w:ascii="宋体" w:eastAsia="宋体" w:hAnsi="宋体" w:hint="eastAsia"/>
          <w:sz w:val="8"/>
          <w:szCs w:val="8"/>
        </w:rPr>
        <w:t>;</w:t>
      </w:r>
      <w:r w:rsidR="007761F0" w:rsidRPr="007761F0">
        <w:rPr>
          <w:rFonts w:ascii="宋体" w:eastAsia="宋体" w:hAnsi="宋体"/>
          <w:sz w:val="8"/>
          <w:szCs w:val="8"/>
        </w:rPr>
        <w:t>Data</w:t>
      </w:r>
      <w:r w:rsidR="007761F0" w:rsidRPr="007761F0">
        <w:rPr>
          <w:rFonts w:ascii="宋体" w:eastAsia="宋体" w:hAnsi="宋体" w:hint="eastAsia"/>
          <w:sz w:val="8"/>
          <w:szCs w:val="8"/>
        </w:rPr>
        <w:t>：报文中包含的数据信息</w:t>
      </w:r>
      <w:r w:rsidR="007761F0">
        <w:rPr>
          <w:rFonts w:ascii="宋体" w:eastAsia="宋体" w:hAnsi="宋体" w:hint="eastAsia"/>
          <w:sz w:val="8"/>
          <w:szCs w:val="8"/>
        </w:rPr>
        <w:t>;</w:t>
      </w:r>
      <w:r w:rsidR="007761F0" w:rsidRPr="007761F0">
        <w:rPr>
          <w:rFonts w:ascii="宋体" w:eastAsia="宋体" w:hAnsi="宋体"/>
          <w:b/>
          <w:bCs/>
          <w:sz w:val="8"/>
          <w:szCs w:val="8"/>
        </w:rPr>
        <w:t>K</w:t>
      </w:r>
      <w:r w:rsidR="007761F0" w:rsidRPr="007761F0">
        <w:rPr>
          <w:rFonts w:ascii="宋体" w:eastAsia="宋体" w:hAnsi="宋体"/>
          <w:b/>
          <w:bCs/>
          <w:sz w:val="8"/>
          <w:szCs w:val="8"/>
          <w:vertAlign w:val="subscript"/>
        </w:rPr>
        <w:t xml:space="preserve">a-b </w:t>
      </w:r>
      <w:r w:rsidR="007761F0" w:rsidRPr="007761F0">
        <w:rPr>
          <w:rFonts w:ascii="宋体" w:eastAsia="宋体" w:hAnsi="宋体" w:hint="eastAsia"/>
          <w:sz w:val="8"/>
          <w:szCs w:val="8"/>
        </w:rPr>
        <w:t>：若</w:t>
      </w:r>
      <w:r w:rsidR="007761F0" w:rsidRPr="007761F0">
        <w:rPr>
          <w:rFonts w:ascii="宋体" w:eastAsia="宋体" w:hAnsi="宋体"/>
          <w:sz w:val="8"/>
          <w:szCs w:val="8"/>
        </w:rPr>
        <w:t>Data</w:t>
      </w:r>
      <w:r w:rsidR="007761F0" w:rsidRPr="007761F0">
        <w:rPr>
          <w:rFonts w:ascii="宋体" w:eastAsia="宋体" w:hAnsi="宋体" w:hint="eastAsia"/>
          <w:sz w:val="8"/>
          <w:szCs w:val="8"/>
        </w:rPr>
        <w:t>需要保密，则</w:t>
      </w:r>
      <w:r w:rsidR="007761F0" w:rsidRPr="007761F0">
        <w:rPr>
          <w:rFonts w:ascii="宋体" w:eastAsia="宋体" w:hAnsi="宋体"/>
          <w:sz w:val="8"/>
          <w:szCs w:val="8"/>
        </w:rPr>
        <w:t>K</w:t>
      </w:r>
      <w:r w:rsidR="007761F0" w:rsidRPr="007761F0">
        <w:rPr>
          <w:rFonts w:ascii="宋体" w:eastAsia="宋体" w:hAnsi="宋体"/>
          <w:sz w:val="8"/>
          <w:szCs w:val="8"/>
          <w:vertAlign w:val="subscript"/>
        </w:rPr>
        <w:t>a-b</w:t>
      </w:r>
      <w:r w:rsidR="007761F0" w:rsidRPr="007761F0">
        <w:rPr>
          <w:rFonts w:ascii="宋体" w:eastAsia="宋体" w:hAnsi="宋体" w:hint="eastAsia"/>
          <w:sz w:val="8"/>
          <w:szCs w:val="8"/>
        </w:rPr>
        <w:t>为</w:t>
      </w:r>
      <w:r w:rsidR="007761F0" w:rsidRPr="007761F0">
        <w:rPr>
          <w:rFonts w:ascii="宋体" w:eastAsia="宋体" w:hAnsi="宋体"/>
          <w:sz w:val="8"/>
          <w:szCs w:val="8"/>
        </w:rPr>
        <w:t>A</w:t>
      </w:r>
      <w:r w:rsidR="007761F0" w:rsidRPr="007761F0">
        <w:rPr>
          <w:rFonts w:ascii="宋体" w:eastAsia="宋体" w:hAnsi="宋体" w:hint="eastAsia"/>
          <w:sz w:val="8"/>
          <w:szCs w:val="8"/>
        </w:rPr>
        <w:t>加密</w:t>
      </w:r>
      <w:r w:rsidR="007761F0" w:rsidRPr="007761F0">
        <w:rPr>
          <w:rFonts w:ascii="宋体" w:eastAsia="宋体" w:hAnsi="宋体"/>
          <w:sz w:val="8"/>
          <w:szCs w:val="8"/>
        </w:rPr>
        <w:t>Data</w:t>
      </w:r>
      <w:r w:rsidR="007761F0" w:rsidRPr="007761F0">
        <w:rPr>
          <w:rFonts w:ascii="宋体" w:eastAsia="宋体" w:hAnsi="宋体" w:hint="eastAsia"/>
          <w:sz w:val="8"/>
          <w:szCs w:val="8"/>
        </w:rPr>
        <w:t>使用的对称密钥</w:t>
      </w:r>
      <w:r w:rsidR="007761F0">
        <w:rPr>
          <w:rFonts w:ascii="宋体" w:eastAsia="宋体" w:hAnsi="宋体" w:hint="eastAsia"/>
          <w:sz w:val="8"/>
          <w:szCs w:val="8"/>
        </w:rPr>
        <w:t>;</w:t>
      </w:r>
      <w:r w:rsidR="007761F0" w:rsidRPr="007761F0">
        <w:rPr>
          <w:rFonts w:ascii="宋体" w:eastAsia="宋体" w:hAnsi="宋体"/>
          <w:b/>
          <w:bCs/>
          <w:sz w:val="8"/>
          <w:szCs w:val="8"/>
        </w:rPr>
        <w:t>K</w:t>
      </w:r>
      <w:r w:rsidR="007761F0" w:rsidRPr="007761F0">
        <w:rPr>
          <w:rFonts w:ascii="宋体" w:eastAsia="宋体" w:hAnsi="宋体"/>
          <w:b/>
          <w:bCs/>
          <w:sz w:val="8"/>
          <w:szCs w:val="8"/>
          <w:vertAlign w:val="subscript"/>
        </w:rPr>
        <w:t>b</w:t>
      </w:r>
      <w:r w:rsidR="007761F0" w:rsidRPr="007761F0">
        <w:rPr>
          <w:rFonts w:ascii="宋体" w:eastAsia="宋体" w:hAnsi="宋体"/>
          <w:b/>
          <w:bCs/>
          <w:sz w:val="8"/>
          <w:szCs w:val="8"/>
          <w:vertAlign w:val="superscript"/>
        </w:rPr>
        <w:t>+</w:t>
      </w:r>
      <w:r w:rsidR="007761F0" w:rsidRPr="007761F0">
        <w:rPr>
          <w:rFonts w:ascii="宋体" w:eastAsia="宋体" w:hAnsi="宋体"/>
          <w:b/>
          <w:bCs/>
          <w:sz w:val="8"/>
          <w:szCs w:val="8"/>
          <w:vertAlign w:val="subscript"/>
        </w:rPr>
        <w:t xml:space="preserve"> </w:t>
      </w:r>
      <w:r w:rsidR="007761F0" w:rsidRPr="007761F0">
        <w:rPr>
          <w:rFonts w:ascii="宋体" w:eastAsia="宋体" w:hAnsi="宋体" w:hint="eastAsia"/>
          <w:sz w:val="8"/>
          <w:szCs w:val="8"/>
        </w:rPr>
        <w:t>：</w:t>
      </w:r>
      <w:r w:rsidR="007761F0" w:rsidRPr="007761F0">
        <w:rPr>
          <w:rFonts w:ascii="宋体" w:eastAsia="宋体" w:hAnsi="宋体"/>
          <w:sz w:val="8"/>
          <w:szCs w:val="8"/>
        </w:rPr>
        <w:t>B</w:t>
      </w:r>
      <w:r w:rsidR="007761F0" w:rsidRPr="007761F0">
        <w:rPr>
          <w:rFonts w:ascii="宋体" w:eastAsia="宋体" w:hAnsi="宋体" w:hint="eastAsia"/>
          <w:sz w:val="8"/>
          <w:szCs w:val="8"/>
        </w:rPr>
        <w:t>的公开密钥，用于加密对称密钥</w:t>
      </w:r>
      <w:r w:rsidR="007761F0" w:rsidRPr="007761F0">
        <w:rPr>
          <w:rFonts w:ascii="宋体" w:eastAsia="宋体" w:hAnsi="宋体"/>
          <w:sz w:val="8"/>
          <w:szCs w:val="8"/>
        </w:rPr>
        <w:t>K</w:t>
      </w:r>
      <w:r w:rsidR="007761F0" w:rsidRPr="007761F0">
        <w:rPr>
          <w:rFonts w:ascii="宋体" w:eastAsia="宋体" w:hAnsi="宋体"/>
          <w:sz w:val="8"/>
          <w:szCs w:val="8"/>
          <w:vertAlign w:val="subscript"/>
        </w:rPr>
        <w:t>a-b</w:t>
      </w:r>
      <w:r w:rsidR="007761F0">
        <w:rPr>
          <w:rFonts w:ascii="宋体" w:eastAsia="宋体" w:hAnsi="宋体"/>
          <w:sz w:val="8"/>
          <w:szCs w:val="8"/>
          <w:vertAlign w:val="subscript"/>
        </w:rPr>
        <w:t>;</w:t>
      </w:r>
      <w:r w:rsidR="007761F0" w:rsidRPr="007761F0">
        <w:rPr>
          <w:rFonts w:ascii="宋体" w:eastAsia="宋体" w:hAnsi="宋体"/>
          <w:sz w:val="8"/>
          <w:szCs w:val="8"/>
        </w:rPr>
        <w:t>signature</w:t>
      </w:r>
      <w:r w:rsidR="007761F0" w:rsidRPr="007761F0">
        <w:rPr>
          <w:rFonts w:ascii="宋体" w:eastAsia="宋体" w:hAnsi="宋体"/>
          <w:sz w:val="8"/>
          <w:szCs w:val="8"/>
          <w:vertAlign w:val="subscript"/>
        </w:rPr>
        <w:t xml:space="preserve">A </w:t>
      </w:r>
      <w:r w:rsidR="007761F0" w:rsidRPr="007761F0">
        <w:rPr>
          <w:rFonts w:ascii="宋体" w:eastAsia="宋体" w:hAnsi="宋体" w:hint="eastAsia"/>
          <w:sz w:val="8"/>
          <w:szCs w:val="8"/>
        </w:rPr>
        <w:t>：</w:t>
      </w:r>
      <w:r w:rsidR="007761F0" w:rsidRPr="007761F0">
        <w:rPr>
          <w:rFonts w:ascii="宋体" w:eastAsia="宋体" w:hAnsi="宋体"/>
          <w:sz w:val="8"/>
          <w:szCs w:val="8"/>
        </w:rPr>
        <w:t>A</w:t>
      </w:r>
      <w:r w:rsidR="007761F0" w:rsidRPr="007761F0">
        <w:rPr>
          <w:rFonts w:ascii="宋体" w:eastAsia="宋体" w:hAnsi="宋体" w:hint="eastAsia"/>
          <w:sz w:val="8"/>
          <w:szCs w:val="8"/>
        </w:rPr>
        <w:t>的数字签名，对</w:t>
      </w:r>
      <w:r w:rsidR="007761F0" w:rsidRPr="007761F0">
        <w:rPr>
          <w:rFonts w:ascii="宋体" w:eastAsia="宋体" w:hAnsi="宋体"/>
          <w:sz w:val="8"/>
          <w:szCs w:val="8"/>
        </w:rPr>
        <w:t>t</w:t>
      </w:r>
      <w:r w:rsidR="007761F0" w:rsidRPr="007761F0">
        <w:rPr>
          <w:rFonts w:ascii="宋体" w:eastAsia="宋体" w:hAnsi="宋体"/>
          <w:sz w:val="8"/>
          <w:szCs w:val="8"/>
          <w:vertAlign w:val="subscript"/>
        </w:rPr>
        <w:t>A</w:t>
      </w:r>
      <w:r w:rsidR="007761F0" w:rsidRPr="007761F0">
        <w:rPr>
          <w:rFonts w:ascii="宋体" w:eastAsia="宋体" w:hAnsi="宋体" w:hint="eastAsia"/>
          <w:sz w:val="8"/>
          <w:szCs w:val="8"/>
        </w:rPr>
        <w:t>、</w:t>
      </w:r>
      <w:r w:rsidR="007761F0" w:rsidRPr="007761F0">
        <w:rPr>
          <w:rFonts w:ascii="宋体" w:eastAsia="宋体" w:hAnsi="宋体"/>
          <w:sz w:val="8"/>
          <w:szCs w:val="8"/>
        </w:rPr>
        <w:t>r</w:t>
      </w:r>
      <w:r w:rsidR="007761F0" w:rsidRPr="007761F0">
        <w:rPr>
          <w:rFonts w:ascii="宋体" w:eastAsia="宋体" w:hAnsi="宋体"/>
          <w:sz w:val="8"/>
          <w:szCs w:val="8"/>
          <w:vertAlign w:val="subscript"/>
        </w:rPr>
        <w:t>A</w:t>
      </w:r>
      <w:r w:rsidR="007761F0" w:rsidRPr="007761F0">
        <w:rPr>
          <w:rFonts w:ascii="宋体" w:eastAsia="宋体" w:hAnsi="宋体" w:hint="eastAsia"/>
          <w:sz w:val="8"/>
          <w:szCs w:val="8"/>
        </w:rPr>
        <w:t>、</w:t>
      </w:r>
      <w:r w:rsidR="007761F0" w:rsidRPr="007761F0">
        <w:rPr>
          <w:rFonts w:ascii="宋体" w:eastAsia="宋体" w:hAnsi="宋体"/>
          <w:sz w:val="8"/>
          <w:szCs w:val="8"/>
        </w:rPr>
        <w:t>ID</w:t>
      </w:r>
      <w:r w:rsidR="007761F0" w:rsidRPr="007761F0">
        <w:rPr>
          <w:rFonts w:ascii="宋体" w:eastAsia="宋体" w:hAnsi="宋体"/>
          <w:sz w:val="8"/>
          <w:szCs w:val="8"/>
          <w:vertAlign w:val="subscript"/>
        </w:rPr>
        <w:t>B</w:t>
      </w:r>
      <w:r w:rsidR="007761F0" w:rsidRPr="007761F0">
        <w:rPr>
          <w:rFonts w:ascii="宋体" w:eastAsia="宋体" w:hAnsi="宋体" w:hint="eastAsia"/>
          <w:sz w:val="8"/>
          <w:szCs w:val="8"/>
        </w:rPr>
        <w:t>和</w:t>
      </w:r>
      <w:r w:rsidR="007761F0" w:rsidRPr="007761F0">
        <w:rPr>
          <w:rFonts w:ascii="宋体" w:eastAsia="宋体" w:hAnsi="宋体"/>
          <w:sz w:val="8"/>
          <w:szCs w:val="8"/>
        </w:rPr>
        <w:t>Data</w:t>
      </w:r>
      <w:r w:rsidR="007761F0" w:rsidRPr="007761F0">
        <w:rPr>
          <w:rFonts w:ascii="宋体" w:eastAsia="宋体" w:hAnsi="宋体" w:hint="eastAsia"/>
          <w:sz w:val="8"/>
          <w:szCs w:val="8"/>
        </w:rPr>
        <w:t>的明文生成</w:t>
      </w:r>
      <w:r w:rsidR="007761F0">
        <w:rPr>
          <w:rFonts w:ascii="宋体" w:eastAsia="宋体" w:hAnsi="宋体" w:hint="eastAsia"/>
          <w:sz w:val="8"/>
          <w:szCs w:val="8"/>
        </w:rPr>
        <w:t>。</w:t>
      </w:r>
      <w:r w:rsidR="007761F0" w:rsidRPr="00574F44">
        <w:rPr>
          <w:rFonts w:ascii="宋体" w:eastAsia="宋体" w:hAnsi="宋体" w:hint="eastAsia"/>
          <w:sz w:val="8"/>
          <w:szCs w:val="8"/>
          <w:u w:val="single"/>
        </w:rPr>
        <w:t>接收方鉴别</w:t>
      </w:r>
      <w:r w:rsidR="007761F0">
        <w:rPr>
          <w:rFonts w:ascii="宋体" w:eastAsia="宋体" w:hAnsi="宋体" w:hint="eastAsia"/>
          <w:sz w:val="8"/>
          <w:szCs w:val="8"/>
        </w:rPr>
        <w:t>:</w:t>
      </w:r>
      <w:r w:rsidR="00574F44" w:rsidRPr="00574F44">
        <w:rPr>
          <w:rFonts w:ascii="宋体" w:eastAsia="宋体" w:hAnsi="宋体"/>
          <w:sz w:val="8"/>
          <w:szCs w:val="8"/>
        </w:rPr>
        <w:t>B</w:t>
      </w:r>
      <w:r w:rsidR="00574F44" w:rsidRPr="00574F44">
        <w:rPr>
          <w:rFonts w:ascii="宋体" w:eastAsia="宋体" w:hAnsi="宋体" w:hint="eastAsia"/>
          <w:sz w:val="8"/>
          <w:szCs w:val="8"/>
        </w:rPr>
        <w:t>用自己的私钥解出</w:t>
      </w:r>
      <w:r w:rsidR="00574F44" w:rsidRPr="00574F44">
        <w:rPr>
          <w:rFonts w:ascii="宋体" w:eastAsia="宋体" w:hAnsi="宋体"/>
          <w:sz w:val="8"/>
          <w:szCs w:val="8"/>
        </w:rPr>
        <w:t>K</w:t>
      </w:r>
      <w:r w:rsidR="00574F44" w:rsidRPr="00574F44">
        <w:rPr>
          <w:rFonts w:ascii="宋体" w:eastAsia="宋体" w:hAnsi="宋体"/>
          <w:sz w:val="8"/>
          <w:szCs w:val="8"/>
          <w:vertAlign w:val="subscript"/>
        </w:rPr>
        <w:t>a-b</w:t>
      </w:r>
      <w:r w:rsidR="00574F44" w:rsidRPr="00574F44">
        <w:rPr>
          <w:rFonts w:ascii="宋体" w:eastAsia="宋体" w:hAnsi="宋体" w:hint="eastAsia"/>
          <w:sz w:val="8"/>
          <w:szCs w:val="8"/>
        </w:rPr>
        <w:t>，用</w:t>
      </w:r>
      <w:r w:rsidR="00574F44" w:rsidRPr="00574F44">
        <w:rPr>
          <w:rFonts w:ascii="宋体" w:eastAsia="宋体" w:hAnsi="宋体"/>
          <w:sz w:val="8"/>
          <w:szCs w:val="8"/>
        </w:rPr>
        <w:t>K</w:t>
      </w:r>
      <w:r w:rsidR="00574F44" w:rsidRPr="00574F44">
        <w:rPr>
          <w:rFonts w:ascii="宋体" w:eastAsia="宋体" w:hAnsi="宋体"/>
          <w:sz w:val="8"/>
          <w:szCs w:val="8"/>
          <w:vertAlign w:val="subscript"/>
        </w:rPr>
        <w:t>a-b</w:t>
      </w:r>
      <w:r w:rsidR="00574F44" w:rsidRPr="00574F44">
        <w:rPr>
          <w:rFonts w:ascii="宋体" w:eastAsia="宋体" w:hAnsi="宋体" w:hint="eastAsia"/>
          <w:sz w:val="8"/>
          <w:szCs w:val="8"/>
        </w:rPr>
        <w:t>解密</w:t>
      </w:r>
      <w:r w:rsidR="00574F44" w:rsidRPr="00574F44">
        <w:rPr>
          <w:rFonts w:ascii="宋体" w:eastAsia="宋体" w:hAnsi="宋体"/>
          <w:sz w:val="8"/>
          <w:szCs w:val="8"/>
        </w:rPr>
        <w:t>Data</w:t>
      </w:r>
      <w:r w:rsidR="00574F44" w:rsidRPr="00574F44">
        <w:rPr>
          <w:rFonts w:ascii="宋体" w:eastAsia="宋体" w:hAnsi="宋体" w:hint="eastAsia"/>
          <w:sz w:val="8"/>
          <w:szCs w:val="8"/>
        </w:rPr>
        <w:t>，计算前面</w:t>
      </w:r>
      <w:r w:rsidR="00574F44" w:rsidRPr="00574F44">
        <w:rPr>
          <w:rFonts w:ascii="宋体" w:eastAsia="宋体" w:hAnsi="宋体"/>
          <w:sz w:val="8"/>
          <w:szCs w:val="8"/>
        </w:rPr>
        <w:t>4</w:t>
      </w:r>
      <w:r w:rsidR="00574F44" w:rsidRPr="00574F44">
        <w:rPr>
          <w:rFonts w:ascii="宋体" w:eastAsia="宋体" w:hAnsi="宋体" w:hint="eastAsia"/>
          <w:sz w:val="8"/>
          <w:szCs w:val="8"/>
        </w:rPr>
        <w:t>个部分的报文摘要</w:t>
      </w:r>
      <w:r w:rsidR="00574F44">
        <w:rPr>
          <w:rFonts w:ascii="宋体" w:eastAsia="宋体" w:hAnsi="宋体" w:hint="eastAsia"/>
          <w:sz w:val="8"/>
          <w:szCs w:val="8"/>
        </w:rPr>
        <w:t>;</w:t>
      </w:r>
      <w:r w:rsidR="00574F44" w:rsidRPr="00574F44">
        <w:rPr>
          <w:rFonts w:ascii="宋体" w:eastAsia="宋体" w:hAnsi="宋体"/>
          <w:sz w:val="8"/>
          <w:szCs w:val="8"/>
        </w:rPr>
        <w:t>B</w:t>
      </w:r>
      <w:r w:rsidR="00574F44" w:rsidRPr="00574F44">
        <w:rPr>
          <w:rFonts w:ascii="宋体" w:eastAsia="宋体" w:hAnsi="宋体" w:hint="eastAsia"/>
          <w:sz w:val="8"/>
          <w:szCs w:val="8"/>
        </w:rPr>
        <w:t>用</w:t>
      </w:r>
      <w:r w:rsidR="00574F44" w:rsidRPr="00574F44">
        <w:rPr>
          <w:rFonts w:ascii="宋体" w:eastAsia="宋体" w:hAnsi="宋体"/>
          <w:sz w:val="8"/>
          <w:szCs w:val="8"/>
        </w:rPr>
        <w:t>A</w:t>
      </w:r>
      <w:r w:rsidR="00574F44" w:rsidRPr="00574F44">
        <w:rPr>
          <w:rFonts w:ascii="宋体" w:eastAsia="宋体" w:hAnsi="宋体" w:hint="eastAsia"/>
          <w:sz w:val="8"/>
          <w:szCs w:val="8"/>
        </w:rPr>
        <w:t>的公钥从签名中得到原始的报文摘要，进行比较</w:t>
      </w:r>
      <w:r w:rsidR="00233545">
        <w:rPr>
          <w:rFonts w:ascii="宋体" w:eastAsia="宋体" w:hAnsi="宋体" w:hint="eastAsia"/>
          <w:sz w:val="8"/>
          <w:szCs w:val="8"/>
        </w:rPr>
        <w:t>。</w:t>
      </w:r>
    </w:p>
    <w:p w14:paraId="59EF8E43" w14:textId="26115E66" w:rsidR="00C20A30" w:rsidRPr="00C20A30" w:rsidRDefault="00E93381" w:rsidP="00D31E2E">
      <w:pPr>
        <w:spacing w:line="90" w:lineRule="exact"/>
        <w:rPr>
          <w:rFonts w:ascii="宋体" w:eastAsia="宋体" w:hAnsi="宋体"/>
          <w:sz w:val="8"/>
          <w:szCs w:val="8"/>
        </w:rPr>
      </w:pPr>
      <w:r>
        <w:rPr>
          <w:rFonts w:ascii="宋体" w:eastAsia="宋体" w:hAnsi="宋体" w:hint="eastAsia"/>
          <w:sz w:val="8"/>
          <w:szCs w:val="8"/>
        </w:rPr>
        <w:t>双向鉴别：</w:t>
      </w:r>
      <w:r w:rsidRPr="00E93381">
        <w:rPr>
          <w:rFonts w:ascii="宋体" w:eastAsia="宋体" w:hAnsi="宋体"/>
          <w:sz w:val="8"/>
          <w:szCs w:val="8"/>
        </w:rPr>
        <w:t>A→B</w:t>
      </w:r>
      <w:r w:rsidRPr="00E93381">
        <w:rPr>
          <w:rFonts w:ascii="宋体" w:eastAsia="宋体" w:hAnsi="宋体" w:hint="eastAsia"/>
          <w:sz w:val="8"/>
          <w:szCs w:val="8"/>
        </w:rPr>
        <w:t>：</w:t>
      </w:r>
      <w:r w:rsidRPr="00E93381">
        <w:rPr>
          <w:rFonts w:ascii="宋体" w:eastAsia="宋体" w:hAnsi="宋体"/>
          <w:sz w:val="8"/>
          <w:szCs w:val="8"/>
        </w:rPr>
        <w:t>t</w:t>
      </w:r>
      <w:r w:rsidRPr="00E93381">
        <w:rPr>
          <w:rFonts w:ascii="宋体" w:eastAsia="宋体" w:hAnsi="宋体"/>
          <w:sz w:val="8"/>
          <w:szCs w:val="8"/>
          <w:vertAlign w:val="subscript"/>
        </w:rPr>
        <w:t xml:space="preserve">A  </w:t>
      </w:r>
      <w:r w:rsidRPr="00E93381">
        <w:rPr>
          <w:rFonts w:ascii="宋体" w:eastAsia="宋体" w:hAnsi="宋体"/>
          <w:sz w:val="8"/>
          <w:szCs w:val="8"/>
        </w:rPr>
        <w:t>|| r</w:t>
      </w:r>
      <w:r w:rsidRPr="00E93381">
        <w:rPr>
          <w:rFonts w:ascii="宋体" w:eastAsia="宋体" w:hAnsi="宋体"/>
          <w:sz w:val="8"/>
          <w:szCs w:val="8"/>
          <w:vertAlign w:val="subscript"/>
        </w:rPr>
        <w:t>A</w:t>
      </w:r>
      <w:r w:rsidRPr="00E93381">
        <w:rPr>
          <w:rFonts w:ascii="宋体" w:eastAsia="宋体" w:hAnsi="宋体"/>
          <w:sz w:val="8"/>
          <w:szCs w:val="8"/>
        </w:rPr>
        <w:t xml:space="preserve"> || ID</w:t>
      </w:r>
      <w:r w:rsidRPr="00E93381">
        <w:rPr>
          <w:rFonts w:ascii="宋体" w:eastAsia="宋体" w:hAnsi="宋体"/>
          <w:sz w:val="8"/>
          <w:szCs w:val="8"/>
          <w:vertAlign w:val="subscript"/>
        </w:rPr>
        <w:t>B</w:t>
      </w:r>
      <w:r w:rsidRPr="00E93381">
        <w:rPr>
          <w:rFonts w:ascii="宋体" w:eastAsia="宋体" w:hAnsi="宋体"/>
          <w:sz w:val="8"/>
          <w:szCs w:val="8"/>
        </w:rPr>
        <w:t xml:space="preserve"> || Data || K</w:t>
      </w:r>
      <w:r w:rsidRPr="00E93381">
        <w:rPr>
          <w:rFonts w:ascii="宋体" w:eastAsia="宋体" w:hAnsi="宋体"/>
          <w:sz w:val="8"/>
          <w:szCs w:val="8"/>
          <w:vertAlign w:val="subscript"/>
        </w:rPr>
        <w:t>b</w:t>
      </w:r>
      <w:r w:rsidRPr="00E93381">
        <w:rPr>
          <w:rFonts w:ascii="宋体" w:eastAsia="宋体" w:hAnsi="宋体"/>
          <w:sz w:val="8"/>
          <w:szCs w:val="8"/>
          <w:vertAlign w:val="superscript"/>
        </w:rPr>
        <w:t>+</w:t>
      </w:r>
      <w:r w:rsidRPr="00E93381">
        <w:rPr>
          <w:rFonts w:ascii="宋体" w:eastAsia="宋体" w:hAnsi="宋体"/>
          <w:sz w:val="8"/>
          <w:szCs w:val="8"/>
        </w:rPr>
        <w:t xml:space="preserve"> (K</w:t>
      </w:r>
      <w:r w:rsidRPr="00E93381">
        <w:rPr>
          <w:rFonts w:ascii="宋体" w:eastAsia="宋体" w:hAnsi="宋体"/>
          <w:sz w:val="8"/>
          <w:szCs w:val="8"/>
          <w:vertAlign w:val="subscript"/>
        </w:rPr>
        <w:t>a-b</w:t>
      </w:r>
      <w:r w:rsidRPr="00E93381">
        <w:rPr>
          <w:rFonts w:ascii="宋体" w:eastAsia="宋体" w:hAnsi="宋体"/>
          <w:sz w:val="8"/>
          <w:szCs w:val="8"/>
        </w:rPr>
        <w:t>) || signature</w:t>
      </w:r>
      <w:r w:rsidRPr="00E93381">
        <w:rPr>
          <w:rFonts w:ascii="宋体" w:eastAsia="宋体" w:hAnsi="宋体"/>
          <w:sz w:val="8"/>
          <w:szCs w:val="8"/>
          <w:vertAlign w:val="subscript"/>
        </w:rPr>
        <w:t>A</w:t>
      </w:r>
      <w:r w:rsidRPr="00207650">
        <w:rPr>
          <w:rFonts w:ascii="宋体" w:eastAsia="宋体" w:hAnsi="宋体" w:hint="eastAsia"/>
          <w:sz w:val="8"/>
          <w:szCs w:val="8"/>
        </w:rPr>
        <w:t>;</w:t>
      </w:r>
      <w:r w:rsidRPr="00E93381">
        <w:rPr>
          <w:rFonts w:ascii="宋体" w:eastAsia="宋体" w:hAnsi="宋体"/>
          <w:sz w:val="8"/>
          <w:szCs w:val="8"/>
        </w:rPr>
        <w:t>B→A</w:t>
      </w:r>
      <w:r w:rsidRPr="00E93381">
        <w:rPr>
          <w:rFonts w:ascii="宋体" w:eastAsia="宋体" w:hAnsi="宋体" w:hint="eastAsia"/>
          <w:sz w:val="8"/>
          <w:szCs w:val="8"/>
        </w:rPr>
        <w:t>：</w:t>
      </w:r>
      <w:r w:rsidRPr="00E93381">
        <w:rPr>
          <w:rFonts w:ascii="宋体" w:eastAsia="宋体" w:hAnsi="宋体"/>
          <w:sz w:val="8"/>
          <w:szCs w:val="8"/>
        </w:rPr>
        <w:t>t</w:t>
      </w:r>
      <w:r w:rsidRPr="00E93381">
        <w:rPr>
          <w:rFonts w:ascii="宋体" w:eastAsia="宋体" w:hAnsi="宋体"/>
          <w:sz w:val="8"/>
          <w:szCs w:val="8"/>
          <w:vertAlign w:val="subscript"/>
        </w:rPr>
        <w:t>B</w:t>
      </w:r>
      <w:r w:rsidRPr="00E93381">
        <w:rPr>
          <w:rFonts w:ascii="宋体" w:eastAsia="宋体" w:hAnsi="宋体"/>
          <w:sz w:val="8"/>
          <w:szCs w:val="8"/>
        </w:rPr>
        <w:t xml:space="preserve"> || r</w:t>
      </w:r>
      <w:r w:rsidRPr="00E93381">
        <w:rPr>
          <w:rFonts w:ascii="宋体" w:eastAsia="宋体" w:hAnsi="宋体"/>
          <w:sz w:val="8"/>
          <w:szCs w:val="8"/>
          <w:vertAlign w:val="subscript"/>
        </w:rPr>
        <w:t>B</w:t>
      </w:r>
      <w:r w:rsidRPr="00E93381">
        <w:rPr>
          <w:rFonts w:ascii="宋体" w:eastAsia="宋体" w:hAnsi="宋体"/>
          <w:sz w:val="8"/>
          <w:szCs w:val="8"/>
        </w:rPr>
        <w:t xml:space="preserve"> || ID</w:t>
      </w:r>
      <w:r w:rsidRPr="00E93381">
        <w:rPr>
          <w:rFonts w:ascii="宋体" w:eastAsia="宋体" w:hAnsi="宋体"/>
          <w:sz w:val="8"/>
          <w:szCs w:val="8"/>
          <w:vertAlign w:val="subscript"/>
        </w:rPr>
        <w:t>A</w:t>
      </w:r>
      <w:r w:rsidRPr="00E93381">
        <w:rPr>
          <w:rFonts w:ascii="宋体" w:eastAsia="宋体" w:hAnsi="宋体"/>
          <w:sz w:val="8"/>
          <w:szCs w:val="8"/>
        </w:rPr>
        <w:t xml:space="preserve"> || </w:t>
      </w:r>
      <w:r w:rsidRPr="00E93381">
        <w:rPr>
          <w:rFonts w:ascii="宋体" w:eastAsia="宋体" w:hAnsi="宋体"/>
          <w:b/>
          <w:bCs/>
          <w:sz w:val="8"/>
          <w:szCs w:val="8"/>
        </w:rPr>
        <w:t>r</w:t>
      </w:r>
      <w:r w:rsidRPr="00E93381">
        <w:rPr>
          <w:rFonts w:ascii="宋体" w:eastAsia="宋体" w:hAnsi="宋体"/>
          <w:b/>
          <w:bCs/>
          <w:sz w:val="8"/>
          <w:szCs w:val="8"/>
          <w:vertAlign w:val="subscript"/>
        </w:rPr>
        <w:t>A</w:t>
      </w:r>
      <w:r w:rsidRPr="00E93381">
        <w:rPr>
          <w:rFonts w:ascii="宋体" w:eastAsia="宋体" w:hAnsi="宋体"/>
          <w:sz w:val="8"/>
          <w:szCs w:val="8"/>
        </w:rPr>
        <w:t>|| Data || K</w:t>
      </w:r>
      <w:r w:rsidRPr="00E93381">
        <w:rPr>
          <w:rFonts w:ascii="宋体" w:eastAsia="宋体" w:hAnsi="宋体"/>
          <w:sz w:val="8"/>
          <w:szCs w:val="8"/>
          <w:vertAlign w:val="subscript"/>
        </w:rPr>
        <w:t>a</w:t>
      </w:r>
      <w:r w:rsidRPr="00E93381">
        <w:rPr>
          <w:rFonts w:ascii="宋体" w:eastAsia="宋体" w:hAnsi="宋体"/>
          <w:sz w:val="8"/>
          <w:szCs w:val="8"/>
          <w:vertAlign w:val="superscript"/>
        </w:rPr>
        <w:t>+</w:t>
      </w:r>
      <w:r w:rsidRPr="00E93381">
        <w:rPr>
          <w:rFonts w:ascii="宋体" w:eastAsia="宋体" w:hAnsi="宋体"/>
          <w:sz w:val="8"/>
          <w:szCs w:val="8"/>
        </w:rPr>
        <w:t>(K</w:t>
      </w:r>
      <w:r w:rsidRPr="00E93381">
        <w:rPr>
          <w:rFonts w:ascii="宋体" w:eastAsia="宋体" w:hAnsi="宋体"/>
          <w:sz w:val="8"/>
          <w:szCs w:val="8"/>
          <w:vertAlign w:val="subscript"/>
        </w:rPr>
        <w:t>b-a</w:t>
      </w:r>
      <w:r w:rsidRPr="00E93381">
        <w:rPr>
          <w:rFonts w:ascii="宋体" w:eastAsia="宋体" w:hAnsi="宋体"/>
          <w:sz w:val="8"/>
          <w:szCs w:val="8"/>
        </w:rPr>
        <w:t>) || signature</w:t>
      </w:r>
      <w:r w:rsidRPr="00E93381">
        <w:rPr>
          <w:rFonts w:ascii="宋体" w:eastAsia="宋体" w:hAnsi="宋体"/>
          <w:sz w:val="8"/>
          <w:szCs w:val="8"/>
          <w:vertAlign w:val="subscript"/>
        </w:rPr>
        <w:t>B</w:t>
      </w:r>
      <w:r w:rsidR="007B0001">
        <w:rPr>
          <w:rFonts w:ascii="宋体" w:eastAsia="宋体" w:hAnsi="宋体" w:hint="eastAsia"/>
          <w:sz w:val="8"/>
          <w:szCs w:val="8"/>
        </w:rPr>
        <w:t>。</w:t>
      </w:r>
      <w:r w:rsidR="00207650">
        <w:rPr>
          <w:rFonts w:ascii="宋体" w:eastAsia="宋体" w:hAnsi="宋体" w:hint="eastAsia"/>
          <w:sz w:val="8"/>
          <w:szCs w:val="8"/>
        </w:rPr>
        <w:t>三向鉴别:</w:t>
      </w:r>
      <w:r w:rsidR="00803CE0" w:rsidRPr="00803CE0">
        <w:rPr>
          <w:rFonts w:ascii="宋体" w:eastAsia="宋体" w:hAnsi="宋体"/>
          <w:sz w:val="8"/>
          <w:szCs w:val="8"/>
        </w:rPr>
        <w:t xml:space="preserve"> A→B</w:t>
      </w:r>
      <w:r w:rsidR="00803CE0" w:rsidRPr="00803CE0">
        <w:rPr>
          <w:rFonts w:ascii="宋体" w:eastAsia="宋体" w:hAnsi="宋体" w:hint="eastAsia"/>
          <w:sz w:val="8"/>
          <w:szCs w:val="8"/>
        </w:rPr>
        <w:t>：</w:t>
      </w:r>
      <w:r w:rsidR="00803CE0" w:rsidRPr="00803CE0">
        <w:rPr>
          <w:rFonts w:ascii="宋体" w:eastAsia="宋体" w:hAnsi="宋体"/>
          <w:sz w:val="8"/>
          <w:szCs w:val="8"/>
        </w:rPr>
        <w:t>t</w:t>
      </w:r>
      <w:r w:rsidR="00803CE0" w:rsidRPr="00803CE0">
        <w:rPr>
          <w:rFonts w:ascii="宋体" w:eastAsia="宋体" w:hAnsi="宋体"/>
          <w:sz w:val="8"/>
          <w:szCs w:val="8"/>
          <w:vertAlign w:val="subscript"/>
        </w:rPr>
        <w:t xml:space="preserve">A  </w:t>
      </w:r>
      <w:r w:rsidR="00803CE0" w:rsidRPr="00803CE0">
        <w:rPr>
          <w:rFonts w:ascii="宋体" w:eastAsia="宋体" w:hAnsi="宋体"/>
          <w:sz w:val="8"/>
          <w:szCs w:val="8"/>
        </w:rPr>
        <w:t>|| r</w:t>
      </w:r>
      <w:r w:rsidR="00803CE0" w:rsidRPr="00803CE0">
        <w:rPr>
          <w:rFonts w:ascii="宋体" w:eastAsia="宋体" w:hAnsi="宋体"/>
          <w:sz w:val="8"/>
          <w:szCs w:val="8"/>
          <w:vertAlign w:val="subscript"/>
        </w:rPr>
        <w:t>A</w:t>
      </w:r>
      <w:r w:rsidR="00803CE0" w:rsidRPr="00803CE0">
        <w:rPr>
          <w:rFonts w:ascii="宋体" w:eastAsia="宋体" w:hAnsi="宋体"/>
          <w:sz w:val="8"/>
          <w:szCs w:val="8"/>
        </w:rPr>
        <w:t xml:space="preserve"> || ID</w:t>
      </w:r>
      <w:r w:rsidR="00803CE0" w:rsidRPr="00803CE0">
        <w:rPr>
          <w:rFonts w:ascii="宋体" w:eastAsia="宋体" w:hAnsi="宋体"/>
          <w:sz w:val="8"/>
          <w:szCs w:val="8"/>
          <w:vertAlign w:val="subscript"/>
        </w:rPr>
        <w:t>B</w:t>
      </w:r>
      <w:r w:rsidR="00803CE0" w:rsidRPr="00803CE0">
        <w:rPr>
          <w:rFonts w:ascii="宋体" w:eastAsia="宋体" w:hAnsi="宋体"/>
          <w:sz w:val="8"/>
          <w:szCs w:val="8"/>
        </w:rPr>
        <w:t xml:space="preserve"> || Data || K</w:t>
      </w:r>
      <w:r w:rsidR="00803CE0" w:rsidRPr="00803CE0">
        <w:rPr>
          <w:rFonts w:ascii="宋体" w:eastAsia="宋体" w:hAnsi="宋体"/>
          <w:sz w:val="8"/>
          <w:szCs w:val="8"/>
          <w:vertAlign w:val="subscript"/>
        </w:rPr>
        <w:t>b</w:t>
      </w:r>
      <w:r w:rsidR="00803CE0" w:rsidRPr="00803CE0">
        <w:rPr>
          <w:rFonts w:ascii="宋体" w:eastAsia="宋体" w:hAnsi="宋体"/>
          <w:sz w:val="8"/>
          <w:szCs w:val="8"/>
          <w:vertAlign w:val="superscript"/>
        </w:rPr>
        <w:t>+</w:t>
      </w:r>
      <w:r w:rsidR="00803CE0" w:rsidRPr="00803CE0">
        <w:rPr>
          <w:rFonts w:ascii="宋体" w:eastAsia="宋体" w:hAnsi="宋体"/>
          <w:sz w:val="8"/>
          <w:szCs w:val="8"/>
        </w:rPr>
        <w:t xml:space="preserve"> (K</w:t>
      </w:r>
      <w:r w:rsidR="00803CE0" w:rsidRPr="00803CE0">
        <w:rPr>
          <w:rFonts w:ascii="宋体" w:eastAsia="宋体" w:hAnsi="宋体"/>
          <w:sz w:val="8"/>
          <w:szCs w:val="8"/>
          <w:vertAlign w:val="subscript"/>
        </w:rPr>
        <w:t>a-b</w:t>
      </w:r>
      <w:r w:rsidR="00803CE0" w:rsidRPr="00803CE0">
        <w:rPr>
          <w:rFonts w:ascii="宋体" w:eastAsia="宋体" w:hAnsi="宋体"/>
          <w:sz w:val="8"/>
          <w:szCs w:val="8"/>
        </w:rPr>
        <w:t>) || signature</w:t>
      </w:r>
      <w:r w:rsidR="00803CE0" w:rsidRPr="00803CE0">
        <w:rPr>
          <w:rFonts w:ascii="宋体" w:eastAsia="宋体" w:hAnsi="宋体"/>
          <w:sz w:val="8"/>
          <w:szCs w:val="8"/>
          <w:vertAlign w:val="subscript"/>
        </w:rPr>
        <w:t>A</w:t>
      </w:r>
      <w:r w:rsidR="00C20A30" w:rsidRPr="00C20A30">
        <w:rPr>
          <w:rFonts w:ascii="宋体" w:eastAsia="宋体" w:hAnsi="宋体"/>
          <w:sz w:val="8"/>
          <w:szCs w:val="8"/>
        </w:rPr>
        <w:t>;</w:t>
      </w:r>
      <w:r w:rsidR="0065677F" w:rsidRPr="0065677F">
        <w:rPr>
          <w:rFonts w:ascii="宋体" w:eastAsia="宋体" w:hAnsi="宋体"/>
          <w:sz w:val="8"/>
          <w:szCs w:val="8"/>
        </w:rPr>
        <w:t xml:space="preserve"> B→A</w:t>
      </w:r>
      <w:r w:rsidR="0065677F" w:rsidRPr="0065677F">
        <w:rPr>
          <w:rFonts w:ascii="宋体" w:eastAsia="宋体" w:hAnsi="宋体" w:hint="eastAsia"/>
          <w:sz w:val="8"/>
          <w:szCs w:val="8"/>
        </w:rPr>
        <w:t>：</w:t>
      </w:r>
      <w:r w:rsidR="0065677F" w:rsidRPr="0065677F">
        <w:rPr>
          <w:rFonts w:ascii="宋体" w:eastAsia="宋体" w:hAnsi="宋体"/>
          <w:sz w:val="8"/>
          <w:szCs w:val="8"/>
        </w:rPr>
        <w:t>t</w:t>
      </w:r>
      <w:r w:rsidR="0065677F" w:rsidRPr="0065677F">
        <w:rPr>
          <w:rFonts w:ascii="宋体" w:eastAsia="宋体" w:hAnsi="宋体"/>
          <w:sz w:val="8"/>
          <w:szCs w:val="8"/>
          <w:vertAlign w:val="subscript"/>
        </w:rPr>
        <w:t>B</w:t>
      </w:r>
      <w:r w:rsidR="0065677F" w:rsidRPr="0065677F">
        <w:rPr>
          <w:rFonts w:ascii="宋体" w:eastAsia="宋体" w:hAnsi="宋体"/>
          <w:sz w:val="8"/>
          <w:szCs w:val="8"/>
        </w:rPr>
        <w:t xml:space="preserve"> || r</w:t>
      </w:r>
      <w:r w:rsidR="0065677F" w:rsidRPr="0065677F">
        <w:rPr>
          <w:rFonts w:ascii="宋体" w:eastAsia="宋体" w:hAnsi="宋体"/>
          <w:sz w:val="8"/>
          <w:szCs w:val="8"/>
          <w:vertAlign w:val="subscript"/>
        </w:rPr>
        <w:t>B</w:t>
      </w:r>
      <w:r w:rsidR="0065677F" w:rsidRPr="0065677F">
        <w:rPr>
          <w:rFonts w:ascii="宋体" w:eastAsia="宋体" w:hAnsi="宋体"/>
          <w:sz w:val="8"/>
          <w:szCs w:val="8"/>
        </w:rPr>
        <w:t xml:space="preserve"> || ID</w:t>
      </w:r>
      <w:r w:rsidR="0065677F" w:rsidRPr="0065677F">
        <w:rPr>
          <w:rFonts w:ascii="宋体" w:eastAsia="宋体" w:hAnsi="宋体"/>
          <w:sz w:val="8"/>
          <w:szCs w:val="8"/>
          <w:vertAlign w:val="subscript"/>
        </w:rPr>
        <w:t>A</w:t>
      </w:r>
      <w:r w:rsidR="0065677F" w:rsidRPr="0065677F">
        <w:rPr>
          <w:rFonts w:ascii="宋体" w:eastAsia="宋体" w:hAnsi="宋体"/>
          <w:sz w:val="8"/>
          <w:szCs w:val="8"/>
        </w:rPr>
        <w:t xml:space="preserve"> || r</w:t>
      </w:r>
      <w:r w:rsidR="0065677F" w:rsidRPr="0065677F">
        <w:rPr>
          <w:rFonts w:ascii="宋体" w:eastAsia="宋体" w:hAnsi="宋体"/>
          <w:sz w:val="8"/>
          <w:szCs w:val="8"/>
          <w:vertAlign w:val="subscript"/>
        </w:rPr>
        <w:t>A</w:t>
      </w:r>
      <w:r w:rsidR="0065677F" w:rsidRPr="0065677F">
        <w:rPr>
          <w:rFonts w:ascii="宋体" w:eastAsia="宋体" w:hAnsi="宋体"/>
          <w:sz w:val="8"/>
          <w:szCs w:val="8"/>
        </w:rPr>
        <w:t>|| Data || K</w:t>
      </w:r>
      <w:r w:rsidR="0065677F" w:rsidRPr="0065677F">
        <w:rPr>
          <w:rFonts w:ascii="宋体" w:eastAsia="宋体" w:hAnsi="宋体"/>
          <w:sz w:val="8"/>
          <w:szCs w:val="8"/>
          <w:vertAlign w:val="subscript"/>
        </w:rPr>
        <w:t>a</w:t>
      </w:r>
      <w:r w:rsidR="0065677F" w:rsidRPr="0065677F">
        <w:rPr>
          <w:rFonts w:ascii="宋体" w:eastAsia="宋体" w:hAnsi="宋体"/>
          <w:sz w:val="8"/>
          <w:szCs w:val="8"/>
          <w:vertAlign w:val="superscript"/>
        </w:rPr>
        <w:t>+</w:t>
      </w:r>
      <w:r w:rsidR="0065677F" w:rsidRPr="0065677F">
        <w:rPr>
          <w:rFonts w:ascii="宋体" w:eastAsia="宋体" w:hAnsi="宋体"/>
          <w:sz w:val="8"/>
          <w:szCs w:val="8"/>
        </w:rPr>
        <w:t>(K</w:t>
      </w:r>
      <w:r w:rsidR="0065677F" w:rsidRPr="0065677F">
        <w:rPr>
          <w:rFonts w:ascii="宋体" w:eastAsia="宋体" w:hAnsi="宋体"/>
          <w:sz w:val="8"/>
          <w:szCs w:val="8"/>
          <w:vertAlign w:val="subscript"/>
        </w:rPr>
        <w:t>b-a</w:t>
      </w:r>
      <w:r w:rsidR="0065677F" w:rsidRPr="0065677F">
        <w:rPr>
          <w:rFonts w:ascii="宋体" w:eastAsia="宋体" w:hAnsi="宋体"/>
          <w:sz w:val="8"/>
          <w:szCs w:val="8"/>
        </w:rPr>
        <w:t>) || signature</w:t>
      </w:r>
      <w:r w:rsidR="0065677F" w:rsidRPr="0065677F">
        <w:rPr>
          <w:rFonts w:ascii="宋体" w:eastAsia="宋体" w:hAnsi="宋体"/>
          <w:sz w:val="8"/>
          <w:szCs w:val="8"/>
          <w:vertAlign w:val="subscript"/>
        </w:rPr>
        <w:t>B</w:t>
      </w:r>
      <w:r w:rsidR="00C20A30" w:rsidRPr="00C20A30">
        <w:rPr>
          <w:rFonts w:ascii="宋体" w:eastAsia="宋体" w:hAnsi="宋体"/>
          <w:sz w:val="8"/>
          <w:szCs w:val="8"/>
        </w:rPr>
        <w:t>;</w:t>
      </w:r>
      <w:r w:rsidR="00E365F7" w:rsidRPr="00E365F7">
        <w:rPr>
          <w:rFonts w:ascii="宋体" w:eastAsia="宋体" w:hAnsi="宋体"/>
          <w:sz w:val="8"/>
          <w:szCs w:val="8"/>
        </w:rPr>
        <w:t xml:space="preserve"> A→B</w:t>
      </w:r>
      <w:r w:rsidR="00E365F7" w:rsidRPr="00E365F7">
        <w:rPr>
          <w:rFonts w:ascii="宋体" w:eastAsia="宋体" w:hAnsi="宋体" w:hint="eastAsia"/>
          <w:sz w:val="8"/>
          <w:szCs w:val="8"/>
        </w:rPr>
        <w:t>：</w:t>
      </w:r>
      <w:r w:rsidR="00E365F7" w:rsidRPr="00E365F7">
        <w:rPr>
          <w:rFonts w:ascii="宋体" w:eastAsia="宋体" w:hAnsi="宋体"/>
          <w:sz w:val="8"/>
          <w:szCs w:val="8"/>
        </w:rPr>
        <w:t>r</w:t>
      </w:r>
      <w:r w:rsidR="00E365F7" w:rsidRPr="00E365F7">
        <w:rPr>
          <w:rFonts w:ascii="宋体" w:eastAsia="宋体" w:hAnsi="宋体"/>
          <w:sz w:val="8"/>
          <w:szCs w:val="8"/>
          <w:vertAlign w:val="subscript"/>
        </w:rPr>
        <w:t>B</w:t>
      </w:r>
      <w:r w:rsidR="00E365F7" w:rsidRPr="00E365F7">
        <w:rPr>
          <w:rFonts w:ascii="宋体" w:eastAsia="宋体" w:hAnsi="宋体"/>
          <w:sz w:val="8"/>
          <w:szCs w:val="8"/>
        </w:rPr>
        <w:t xml:space="preserve"> || signature</w:t>
      </w:r>
    </w:p>
    <w:p w14:paraId="17572418" w14:textId="48D6D175" w:rsidR="00885143" w:rsidRDefault="00BF6318" w:rsidP="00D31E2E">
      <w:pPr>
        <w:spacing w:line="90" w:lineRule="exact"/>
        <w:rPr>
          <w:rFonts w:ascii="宋体" w:eastAsia="宋体" w:hAnsi="宋体"/>
          <w:sz w:val="8"/>
          <w:szCs w:val="8"/>
        </w:rPr>
      </w:pPr>
      <w:r>
        <w:rPr>
          <w:noProof/>
        </w:rPr>
        <w:drawing>
          <wp:anchor distT="0" distB="0" distL="114300" distR="114300" simplePos="0" relativeHeight="251680768" behindDoc="0" locked="0" layoutInCell="1" allowOverlap="1" wp14:anchorId="677CD4BE" wp14:editId="16E663DE">
            <wp:simplePos x="0" y="0"/>
            <wp:positionH relativeFrom="column">
              <wp:posOffset>1025344</wp:posOffset>
            </wp:positionH>
            <wp:positionV relativeFrom="paragraph">
              <wp:posOffset>606062</wp:posOffset>
            </wp:positionV>
            <wp:extent cx="965835" cy="451485"/>
            <wp:effectExtent l="0" t="0" r="5715" b="571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5835" cy="451485"/>
                    </a:xfrm>
                    <a:prstGeom prst="rect">
                      <a:avLst/>
                    </a:prstGeom>
                  </pic:spPr>
                </pic:pic>
              </a:graphicData>
            </a:graphic>
            <wp14:sizeRelH relativeFrom="margin">
              <wp14:pctWidth>0</wp14:pctWidth>
            </wp14:sizeRelH>
            <wp14:sizeRelV relativeFrom="margin">
              <wp14:pctHeight>0</wp14:pctHeight>
            </wp14:sizeRelV>
          </wp:anchor>
        </w:drawing>
      </w:r>
      <w:r w:rsidR="00986CD4" w:rsidRPr="0027640C">
        <w:rPr>
          <w:rFonts w:ascii="宋体" w:eastAsia="宋体" w:hAnsi="宋体" w:hint="eastAsia"/>
          <w:color w:val="00B0F0"/>
          <w:sz w:val="8"/>
          <w:szCs w:val="8"/>
        </w:rPr>
        <w:t>电子邮件安全</w:t>
      </w:r>
      <w:r w:rsidR="00986CD4" w:rsidRPr="00986CD4">
        <w:rPr>
          <w:rFonts w:ascii="宋体" w:eastAsia="宋体" w:hAnsi="宋体" w:hint="eastAsia"/>
          <w:sz w:val="8"/>
          <w:szCs w:val="8"/>
        </w:rPr>
        <w:t>:</w:t>
      </w:r>
      <w:r w:rsidR="00D26B31" w:rsidRPr="00D26B31">
        <w:rPr>
          <w:rFonts w:ascii="宋体" w:eastAsia="宋体" w:hAnsi="宋体"/>
          <w:sz w:val="8"/>
          <w:szCs w:val="8"/>
        </w:rPr>
        <w:t xml:space="preserve"> </w:t>
      </w:r>
      <w:r w:rsidR="00D26B31">
        <w:rPr>
          <w:rFonts w:ascii="宋体" w:eastAsia="宋体" w:hAnsi="宋体"/>
          <w:sz w:val="8"/>
          <w:szCs w:val="8"/>
        </w:rPr>
        <w:t>S/MIME(</w:t>
      </w:r>
      <w:r w:rsidR="00D26B31">
        <w:rPr>
          <w:rFonts w:ascii="宋体" w:eastAsia="宋体" w:hAnsi="宋体" w:hint="eastAsia"/>
          <w:sz w:val="8"/>
          <w:szCs w:val="8"/>
        </w:rPr>
        <w:t>基于公钥加密技术,作为工业标准被商业组织或机构使用</w:t>
      </w:r>
      <w:r w:rsidR="00D26B31">
        <w:rPr>
          <w:rFonts w:ascii="宋体" w:eastAsia="宋体" w:hAnsi="宋体"/>
          <w:sz w:val="8"/>
          <w:szCs w:val="8"/>
        </w:rPr>
        <w:t>);</w:t>
      </w:r>
      <w:r w:rsidR="00986CD4" w:rsidRPr="00FC3BD2">
        <w:rPr>
          <w:rFonts w:ascii="宋体" w:eastAsia="宋体" w:hAnsi="宋体"/>
          <w:color w:val="C45911" w:themeColor="accent2" w:themeShade="BF"/>
          <w:sz w:val="8"/>
          <w:szCs w:val="8"/>
        </w:rPr>
        <w:t>PGP</w:t>
      </w:r>
      <w:r w:rsidR="00986CD4" w:rsidRPr="00FC3BD2">
        <w:rPr>
          <w:rFonts w:ascii="宋体" w:eastAsia="宋体" w:hAnsi="宋体" w:hint="eastAsia"/>
          <w:color w:val="C45911" w:themeColor="accent2" w:themeShade="BF"/>
          <w:sz w:val="8"/>
          <w:szCs w:val="8"/>
        </w:rPr>
        <w:t>协议</w:t>
      </w:r>
      <w:r w:rsidR="00986CD4">
        <w:rPr>
          <w:rFonts w:ascii="宋体" w:eastAsia="宋体" w:hAnsi="宋体" w:hint="eastAsia"/>
          <w:sz w:val="8"/>
          <w:szCs w:val="8"/>
        </w:rPr>
        <w:t>(因特网安全邮件的事实标准，多用于个人电子邮件</w:t>
      </w:r>
      <w:r w:rsidR="00986CD4">
        <w:rPr>
          <w:rFonts w:ascii="宋体" w:eastAsia="宋体" w:hAnsi="宋体"/>
          <w:sz w:val="8"/>
          <w:szCs w:val="8"/>
        </w:rPr>
        <w:t>)</w:t>
      </w:r>
      <w:r w:rsidR="00F030F9">
        <w:rPr>
          <w:rFonts w:ascii="宋体" w:eastAsia="宋体" w:hAnsi="宋体" w:hint="eastAsia"/>
          <w:sz w:val="8"/>
          <w:szCs w:val="8"/>
        </w:rPr>
        <w:t>：鉴别、机密性、压缩、兼容电子邮件、分段5种服务</w:t>
      </w:r>
      <w:r w:rsidR="00121E26">
        <w:rPr>
          <w:rFonts w:ascii="宋体" w:eastAsia="宋体" w:hAnsi="宋体" w:hint="eastAsia"/>
          <w:sz w:val="8"/>
          <w:szCs w:val="8"/>
        </w:rPr>
        <w:t>。</w:t>
      </w:r>
      <w:r w:rsidR="00121E26" w:rsidRPr="00121E26">
        <w:rPr>
          <w:rFonts w:ascii="宋体" w:eastAsia="宋体" w:hAnsi="宋体" w:hint="eastAsia"/>
          <w:sz w:val="8"/>
          <w:szCs w:val="8"/>
          <w:u w:val="single"/>
        </w:rPr>
        <w:t>鉴别</w:t>
      </w:r>
      <w:r w:rsidR="00121E26">
        <w:rPr>
          <w:rFonts w:ascii="宋体" w:eastAsia="宋体" w:hAnsi="宋体" w:hint="eastAsia"/>
          <w:sz w:val="8"/>
          <w:szCs w:val="8"/>
        </w:rPr>
        <w:t>:</w:t>
      </w:r>
      <w:r w:rsidR="008B5809">
        <w:rPr>
          <w:rFonts w:ascii="宋体" w:eastAsia="宋体" w:hAnsi="宋体" w:hint="eastAsia"/>
          <w:sz w:val="8"/>
          <w:szCs w:val="8"/>
        </w:rPr>
        <w:t>基于公开密钥算法的数字签名</w:t>
      </w:r>
      <w:r w:rsidR="00660520">
        <w:rPr>
          <w:rFonts w:ascii="宋体" w:eastAsia="宋体" w:hAnsi="宋体" w:hint="eastAsia"/>
          <w:sz w:val="8"/>
          <w:szCs w:val="8"/>
        </w:rPr>
        <w:t>:</w:t>
      </w:r>
      <w:r w:rsidR="00660520" w:rsidRPr="00660520">
        <w:rPr>
          <w:rFonts w:ascii="宋体" w:eastAsia="宋体" w:hAnsi="宋体" w:hint="eastAsia"/>
          <w:sz w:val="8"/>
          <w:szCs w:val="8"/>
        </w:rPr>
        <w:t>发送方创建电子邮件（报文）</w:t>
      </w:r>
      <w:r w:rsidR="00CC3619">
        <w:rPr>
          <w:rFonts w:ascii="宋体" w:eastAsia="宋体" w:hAnsi="宋体"/>
          <w:sz w:val="8"/>
          <w:szCs w:val="8"/>
        </w:rPr>
        <w:t>,</w:t>
      </w:r>
      <w:r w:rsidR="00660520" w:rsidRPr="00660520">
        <w:rPr>
          <w:rFonts w:ascii="宋体" w:eastAsia="宋体" w:hAnsi="宋体" w:hint="eastAsia"/>
          <w:sz w:val="8"/>
          <w:szCs w:val="8"/>
        </w:rPr>
        <w:t>用</w:t>
      </w:r>
      <w:r w:rsidR="00660520" w:rsidRPr="00660520">
        <w:rPr>
          <w:rFonts w:ascii="宋体" w:eastAsia="宋体" w:hAnsi="宋体"/>
          <w:sz w:val="8"/>
          <w:szCs w:val="8"/>
        </w:rPr>
        <w:t>SHA-1计算邮件的报文摘要，然后用发送者的私钥加密报文摘要，形成数字签名</w:t>
      </w:r>
      <w:r w:rsidR="00CC3619">
        <w:rPr>
          <w:rFonts w:ascii="宋体" w:eastAsia="宋体" w:hAnsi="宋体"/>
          <w:sz w:val="8"/>
          <w:szCs w:val="8"/>
        </w:rPr>
        <w:t>,</w:t>
      </w:r>
      <w:r w:rsidR="00660520" w:rsidRPr="00660520">
        <w:rPr>
          <w:rFonts w:ascii="宋体" w:eastAsia="宋体" w:hAnsi="宋体" w:hint="eastAsia"/>
          <w:sz w:val="8"/>
          <w:szCs w:val="8"/>
        </w:rPr>
        <w:t>将数字签名附在报文的前面，与报文一起发送</w:t>
      </w:r>
      <w:r w:rsidR="00660520">
        <w:rPr>
          <w:rFonts w:ascii="宋体" w:eastAsia="宋体" w:hAnsi="宋体" w:hint="eastAsia"/>
          <w:sz w:val="8"/>
          <w:szCs w:val="8"/>
        </w:rPr>
        <w:t>:</w:t>
      </w:r>
      <w:r w:rsidR="00660520" w:rsidRPr="00660520">
        <w:rPr>
          <w:rFonts w:ascii="宋体" w:eastAsia="宋体" w:hAnsi="宋体"/>
          <w:sz w:val="8"/>
          <w:szCs w:val="8"/>
        </w:rPr>
        <w:t>Sgn || Data</w:t>
      </w:r>
      <w:r w:rsidR="00CC3619">
        <w:rPr>
          <w:rFonts w:ascii="宋体" w:eastAsia="宋体" w:hAnsi="宋体" w:hint="eastAsia"/>
          <w:sz w:val="8"/>
          <w:szCs w:val="8"/>
        </w:rPr>
        <w:t>。</w:t>
      </w:r>
      <w:r w:rsidR="00CC3619" w:rsidRPr="00767F03">
        <w:rPr>
          <w:rFonts w:ascii="宋体" w:eastAsia="宋体" w:hAnsi="宋体" w:hint="eastAsia"/>
          <w:sz w:val="8"/>
          <w:szCs w:val="8"/>
          <w:u w:val="single"/>
        </w:rPr>
        <w:t>机密性</w:t>
      </w:r>
      <w:r w:rsidR="00CC3619">
        <w:rPr>
          <w:rFonts w:ascii="宋体" w:eastAsia="宋体" w:hAnsi="宋体" w:hint="eastAsia"/>
          <w:sz w:val="8"/>
          <w:szCs w:val="8"/>
        </w:rPr>
        <w:t>:</w:t>
      </w:r>
      <w:r w:rsidR="00767F03">
        <w:rPr>
          <w:rFonts w:ascii="宋体" w:eastAsia="宋体" w:hAnsi="宋体"/>
          <w:sz w:val="8"/>
          <w:szCs w:val="8"/>
        </w:rPr>
        <w:t>(</w:t>
      </w:r>
      <w:r w:rsidR="00767F03">
        <w:rPr>
          <w:rFonts w:ascii="宋体" w:eastAsia="宋体" w:hAnsi="宋体" w:hint="eastAsia"/>
          <w:sz w:val="8"/>
          <w:szCs w:val="8"/>
        </w:rPr>
        <w:t>对称密钥算法</w:t>
      </w:r>
      <w:r w:rsidR="00767F03">
        <w:rPr>
          <w:rFonts w:ascii="宋体" w:eastAsia="宋体" w:hAnsi="宋体"/>
          <w:sz w:val="8"/>
          <w:szCs w:val="8"/>
        </w:rPr>
        <w:t>)</w:t>
      </w:r>
      <w:r w:rsidR="00F51000" w:rsidRPr="00F51000">
        <w:rPr>
          <w:rFonts w:ascii="宋体" w:eastAsia="宋体" w:hAnsi="宋体" w:hint="eastAsia"/>
          <w:sz w:val="8"/>
          <w:szCs w:val="8"/>
        </w:rPr>
        <w:t>发送方（</w:t>
      </w:r>
      <w:r w:rsidR="00F51000" w:rsidRPr="00F51000">
        <w:rPr>
          <w:rFonts w:ascii="宋体" w:eastAsia="宋体" w:hAnsi="宋体"/>
          <w:sz w:val="8"/>
          <w:szCs w:val="8"/>
        </w:rPr>
        <w:t>A）生成一个报文和一个随机的128比特数</w:t>
      </w:r>
      <w:r w:rsidR="00F51000">
        <w:rPr>
          <w:rFonts w:ascii="宋体" w:eastAsia="宋体" w:hAnsi="宋体" w:hint="eastAsia"/>
          <w:sz w:val="8"/>
          <w:szCs w:val="8"/>
        </w:rPr>
        <w:t>(</w:t>
      </w:r>
      <w:r w:rsidR="00F51000" w:rsidRPr="00F51000">
        <w:rPr>
          <w:rFonts w:ascii="宋体" w:eastAsia="宋体" w:hAnsi="宋体"/>
          <w:sz w:val="8"/>
          <w:szCs w:val="8"/>
        </w:rPr>
        <w:t>一次性会话密钥</w:t>
      </w:r>
      <w:r w:rsidR="00F51000">
        <w:rPr>
          <w:rFonts w:ascii="宋体" w:eastAsia="宋体" w:hAnsi="宋体" w:hint="eastAsia"/>
          <w:sz w:val="8"/>
          <w:szCs w:val="8"/>
        </w:rPr>
        <w:t>),</w:t>
      </w:r>
      <w:r w:rsidR="00F51000" w:rsidRPr="00F51000">
        <w:rPr>
          <w:rFonts w:ascii="宋体" w:eastAsia="宋体" w:hAnsi="宋体" w:hint="eastAsia"/>
          <w:sz w:val="8"/>
          <w:szCs w:val="8"/>
        </w:rPr>
        <w:t>先用会话密钥加密报文，再用接收方（</w:t>
      </w:r>
      <w:r w:rsidR="00F51000" w:rsidRPr="00F51000">
        <w:rPr>
          <w:rFonts w:ascii="宋体" w:eastAsia="宋体" w:hAnsi="宋体"/>
          <w:sz w:val="8"/>
          <w:szCs w:val="8"/>
        </w:rPr>
        <w:t>B）的公钥加密会话密钥</w:t>
      </w:r>
      <w:r w:rsidR="00F51000">
        <w:rPr>
          <w:rFonts w:ascii="宋体" w:eastAsia="宋体" w:hAnsi="宋体" w:hint="eastAsia"/>
          <w:sz w:val="8"/>
          <w:szCs w:val="8"/>
        </w:rPr>
        <w:t>,</w:t>
      </w:r>
      <w:r w:rsidR="00F51000" w:rsidRPr="00F51000">
        <w:rPr>
          <w:rFonts w:ascii="宋体" w:eastAsia="宋体" w:hAnsi="宋体" w:hint="eastAsia"/>
          <w:sz w:val="8"/>
          <w:szCs w:val="8"/>
        </w:rPr>
        <w:t>将加密后的会话密钥放在报文前面，与报文一起发送</w:t>
      </w:r>
      <w:r w:rsidR="00F51000">
        <w:rPr>
          <w:rFonts w:ascii="宋体" w:eastAsia="宋体" w:hAnsi="宋体" w:hint="eastAsia"/>
          <w:sz w:val="8"/>
          <w:szCs w:val="8"/>
        </w:rPr>
        <w:t>:</w:t>
      </w:r>
      <w:r w:rsidR="00172BDA" w:rsidRPr="00172BDA">
        <w:rPr>
          <w:rFonts w:ascii="宋体" w:eastAsia="宋体" w:hAnsi="宋体"/>
          <w:sz w:val="8"/>
          <w:szCs w:val="8"/>
        </w:rPr>
        <w:t xml:space="preserve"> K</w:t>
      </w:r>
      <w:r w:rsidR="00172BDA" w:rsidRPr="00172BDA">
        <w:rPr>
          <w:rFonts w:ascii="宋体" w:eastAsia="宋体" w:hAnsi="宋体"/>
          <w:sz w:val="8"/>
          <w:szCs w:val="8"/>
          <w:vertAlign w:val="subscript"/>
        </w:rPr>
        <w:t>B</w:t>
      </w:r>
      <w:r w:rsidR="00172BDA" w:rsidRPr="00172BDA">
        <w:rPr>
          <w:rFonts w:ascii="宋体" w:eastAsia="宋体" w:hAnsi="宋体"/>
          <w:sz w:val="8"/>
          <w:szCs w:val="8"/>
          <w:vertAlign w:val="superscript"/>
        </w:rPr>
        <w:t>+</w:t>
      </w:r>
      <w:r w:rsidR="00172BDA" w:rsidRPr="00172BDA">
        <w:rPr>
          <w:rFonts w:ascii="宋体" w:eastAsia="宋体" w:hAnsi="宋体"/>
          <w:sz w:val="8"/>
          <w:szCs w:val="8"/>
        </w:rPr>
        <w:t>(K</w:t>
      </w:r>
      <w:r w:rsidR="00172BDA" w:rsidRPr="00172BDA">
        <w:rPr>
          <w:rFonts w:ascii="宋体" w:eastAsia="宋体" w:hAnsi="宋体"/>
          <w:sz w:val="8"/>
          <w:szCs w:val="8"/>
          <w:vertAlign w:val="subscript"/>
        </w:rPr>
        <w:t>A-B</w:t>
      </w:r>
      <w:r w:rsidR="00172BDA" w:rsidRPr="00172BDA">
        <w:rPr>
          <w:rFonts w:ascii="宋体" w:eastAsia="宋体" w:hAnsi="宋体"/>
          <w:sz w:val="8"/>
          <w:szCs w:val="8"/>
        </w:rPr>
        <w:t>) || K</w:t>
      </w:r>
      <w:r w:rsidR="00172BDA" w:rsidRPr="00172BDA">
        <w:rPr>
          <w:rFonts w:ascii="宋体" w:eastAsia="宋体" w:hAnsi="宋体"/>
          <w:sz w:val="8"/>
          <w:szCs w:val="8"/>
          <w:vertAlign w:val="subscript"/>
        </w:rPr>
        <w:t xml:space="preserve">A-B </w:t>
      </w:r>
      <w:r w:rsidR="00172BDA" w:rsidRPr="00172BDA">
        <w:rPr>
          <w:rFonts w:ascii="宋体" w:eastAsia="宋体" w:hAnsi="宋体"/>
          <w:sz w:val="8"/>
          <w:szCs w:val="8"/>
        </w:rPr>
        <w:t>(Zip (Sgn || Data))</w:t>
      </w:r>
      <w:r w:rsidR="00F51000">
        <w:rPr>
          <w:rFonts w:ascii="宋体" w:eastAsia="宋体" w:hAnsi="宋体" w:hint="eastAsia"/>
          <w:sz w:val="8"/>
          <w:szCs w:val="8"/>
        </w:rPr>
        <w:t>。</w:t>
      </w:r>
      <w:r w:rsidR="0097355D">
        <w:rPr>
          <w:rFonts w:ascii="宋体" w:eastAsia="宋体" w:hAnsi="宋体" w:hint="eastAsia"/>
          <w:sz w:val="8"/>
          <w:szCs w:val="8"/>
          <w:u w:val="single"/>
        </w:rPr>
        <w:t>压缩</w:t>
      </w:r>
      <w:r w:rsidR="0097355D">
        <w:rPr>
          <w:rFonts w:ascii="宋体" w:eastAsia="宋体" w:hAnsi="宋体" w:hint="eastAsia"/>
          <w:sz w:val="8"/>
          <w:szCs w:val="8"/>
        </w:rPr>
        <w:t>:</w:t>
      </w:r>
      <w:r w:rsidR="00D12C16" w:rsidRPr="00D12C16">
        <w:t xml:space="preserve"> </w:t>
      </w:r>
      <w:r w:rsidR="00D12C16" w:rsidRPr="00D12C16">
        <w:rPr>
          <w:rFonts w:ascii="宋体" w:eastAsia="宋体" w:hAnsi="宋体"/>
          <w:sz w:val="8"/>
          <w:szCs w:val="8"/>
        </w:rPr>
        <w:t>PGP在完成签名之后、在加密报文之前对报文进行压缩，压缩算法采用ZIP：</w:t>
      </w:r>
      <w:r w:rsidR="00172BDA" w:rsidRPr="00172BDA">
        <w:rPr>
          <w:rFonts w:ascii="宋体" w:eastAsia="宋体" w:hAnsi="宋体"/>
          <w:sz w:val="8"/>
          <w:szCs w:val="8"/>
        </w:rPr>
        <w:t>K</w:t>
      </w:r>
      <w:r w:rsidR="00172BDA" w:rsidRPr="00172BDA">
        <w:rPr>
          <w:rFonts w:ascii="宋体" w:eastAsia="宋体" w:hAnsi="宋体"/>
          <w:sz w:val="8"/>
          <w:szCs w:val="8"/>
          <w:vertAlign w:val="subscript"/>
        </w:rPr>
        <w:t>B</w:t>
      </w:r>
      <w:r w:rsidR="00172BDA" w:rsidRPr="00172BDA">
        <w:rPr>
          <w:rFonts w:ascii="宋体" w:eastAsia="宋体" w:hAnsi="宋体"/>
          <w:sz w:val="8"/>
          <w:szCs w:val="8"/>
          <w:vertAlign w:val="superscript"/>
        </w:rPr>
        <w:t>+</w:t>
      </w:r>
      <w:r w:rsidR="00172BDA" w:rsidRPr="00172BDA">
        <w:rPr>
          <w:rFonts w:ascii="宋体" w:eastAsia="宋体" w:hAnsi="宋体"/>
          <w:sz w:val="8"/>
          <w:szCs w:val="8"/>
        </w:rPr>
        <w:t>(K</w:t>
      </w:r>
      <w:r w:rsidR="00172BDA" w:rsidRPr="00172BDA">
        <w:rPr>
          <w:rFonts w:ascii="宋体" w:eastAsia="宋体" w:hAnsi="宋体"/>
          <w:sz w:val="8"/>
          <w:szCs w:val="8"/>
          <w:vertAlign w:val="subscript"/>
        </w:rPr>
        <w:t>A-B</w:t>
      </w:r>
      <w:r w:rsidR="00172BDA" w:rsidRPr="00172BDA">
        <w:rPr>
          <w:rFonts w:ascii="宋体" w:eastAsia="宋体" w:hAnsi="宋体"/>
          <w:sz w:val="8"/>
          <w:szCs w:val="8"/>
        </w:rPr>
        <w:t>) || K</w:t>
      </w:r>
      <w:r w:rsidR="00172BDA" w:rsidRPr="00172BDA">
        <w:rPr>
          <w:rFonts w:ascii="宋体" w:eastAsia="宋体" w:hAnsi="宋体"/>
          <w:sz w:val="8"/>
          <w:szCs w:val="8"/>
          <w:vertAlign w:val="subscript"/>
        </w:rPr>
        <w:t xml:space="preserve">A-B </w:t>
      </w:r>
      <w:r w:rsidR="00172BDA" w:rsidRPr="00172BDA">
        <w:rPr>
          <w:rFonts w:ascii="宋体" w:eastAsia="宋体" w:hAnsi="宋体"/>
          <w:sz w:val="8"/>
          <w:szCs w:val="8"/>
        </w:rPr>
        <w:t>(Zip (Sgn || Data))</w:t>
      </w:r>
      <w:r w:rsidR="00D12C16">
        <w:rPr>
          <w:rFonts w:ascii="宋体" w:eastAsia="宋体" w:hAnsi="宋体"/>
          <w:sz w:val="8"/>
          <w:szCs w:val="8"/>
        </w:rPr>
        <w:t>.[</w:t>
      </w:r>
      <w:r w:rsidR="00E1341F" w:rsidRPr="00E1341F">
        <w:rPr>
          <w:rFonts w:ascii="宋体" w:eastAsia="宋体" w:hAnsi="宋体" w:hint="eastAsia"/>
          <w:sz w:val="8"/>
          <w:szCs w:val="8"/>
        </w:rPr>
        <w:t>压缩前计算数字签名，方便日后对报文验证</w:t>
      </w:r>
      <w:r w:rsidR="00E1341F">
        <w:rPr>
          <w:rFonts w:ascii="宋体" w:eastAsia="宋体" w:hAnsi="宋体" w:hint="eastAsia"/>
          <w:sz w:val="8"/>
          <w:szCs w:val="8"/>
        </w:rPr>
        <w:t>;</w:t>
      </w:r>
      <w:r w:rsidR="00172BDA" w:rsidRPr="00172BDA">
        <w:rPr>
          <w:rFonts w:ascii="宋体" w:eastAsia="宋体" w:hAnsi="宋体" w:hint="eastAsia"/>
          <w:sz w:val="8"/>
          <w:szCs w:val="8"/>
        </w:rPr>
        <w:t>加密前进行压缩，减少要加密的数据量，</w:t>
      </w:r>
      <w:r w:rsidR="006D1F23">
        <w:rPr>
          <w:rFonts w:ascii="宋体" w:eastAsia="宋体" w:hAnsi="宋体" w:hint="eastAsia"/>
          <w:sz w:val="8"/>
          <w:szCs w:val="8"/>
        </w:rPr>
        <w:t>且</w:t>
      </w:r>
      <w:r w:rsidR="00172BDA" w:rsidRPr="00172BDA">
        <w:rPr>
          <w:rFonts w:ascii="宋体" w:eastAsia="宋体" w:hAnsi="宋体" w:hint="eastAsia"/>
          <w:sz w:val="8"/>
          <w:szCs w:val="8"/>
        </w:rPr>
        <w:t>压缩后的消息冗余很少，增加密码分析</w:t>
      </w:r>
      <w:r w:rsidR="0070444E">
        <w:rPr>
          <w:rFonts w:ascii="宋体" w:eastAsia="宋体" w:hAnsi="宋体" w:hint="eastAsia"/>
          <w:sz w:val="8"/>
          <w:szCs w:val="8"/>
        </w:rPr>
        <w:t>难度</w:t>
      </w:r>
      <w:r w:rsidR="00D12C16">
        <w:rPr>
          <w:rFonts w:ascii="宋体" w:eastAsia="宋体" w:hAnsi="宋体"/>
          <w:sz w:val="8"/>
          <w:szCs w:val="8"/>
        </w:rPr>
        <w:t>]</w:t>
      </w:r>
      <w:r w:rsidR="00716E8F">
        <w:rPr>
          <w:rFonts w:ascii="宋体" w:eastAsia="宋体" w:hAnsi="宋体" w:hint="eastAsia"/>
          <w:sz w:val="8"/>
          <w:szCs w:val="8"/>
        </w:rPr>
        <w:t>。</w:t>
      </w:r>
      <w:r w:rsidR="005514CF">
        <w:rPr>
          <w:rFonts w:ascii="宋体" w:eastAsia="宋体" w:hAnsi="宋体" w:hint="eastAsia"/>
          <w:sz w:val="8"/>
          <w:szCs w:val="8"/>
          <w:u w:val="single"/>
        </w:rPr>
        <w:t>兼容电子邮件</w:t>
      </w:r>
      <w:r w:rsidR="005514CF">
        <w:rPr>
          <w:rFonts w:ascii="宋体" w:eastAsia="宋体" w:hAnsi="宋体" w:hint="eastAsia"/>
          <w:sz w:val="8"/>
          <w:szCs w:val="8"/>
        </w:rPr>
        <w:t>:</w:t>
      </w:r>
      <w:r w:rsidR="00EB1A52" w:rsidRPr="00EB1A52">
        <w:rPr>
          <w:rFonts w:ascii="宋体" w:eastAsia="宋体" w:hAnsi="宋体" w:hint="eastAsia"/>
          <w:sz w:val="8"/>
          <w:szCs w:val="8"/>
        </w:rPr>
        <w:t>使用</w:t>
      </w:r>
      <w:r w:rsidR="00EB1A52" w:rsidRPr="00EB1A52">
        <w:rPr>
          <w:rFonts w:ascii="宋体" w:eastAsia="宋体" w:hAnsi="宋体"/>
          <w:sz w:val="8"/>
          <w:szCs w:val="8"/>
        </w:rPr>
        <w:t>Base64</w:t>
      </w:r>
      <w:r w:rsidR="00EB1A52" w:rsidRPr="00EB1A52">
        <w:rPr>
          <w:rFonts w:ascii="宋体" w:eastAsia="宋体" w:hAnsi="宋体" w:hint="eastAsia"/>
          <w:sz w:val="8"/>
          <w:szCs w:val="8"/>
        </w:rPr>
        <w:t>编码将二进制数据流转换成可打印</w:t>
      </w:r>
      <w:r w:rsidR="00EB1A52" w:rsidRPr="00EB1A52">
        <w:rPr>
          <w:rFonts w:ascii="宋体" w:eastAsia="宋体" w:hAnsi="宋体"/>
          <w:sz w:val="8"/>
          <w:szCs w:val="8"/>
        </w:rPr>
        <w:t>ASCII</w:t>
      </w:r>
      <w:r w:rsidR="00EB1A52" w:rsidRPr="00EB1A52">
        <w:rPr>
          <w:rFonts w:ascii="宋体" w:eastAsia="宋体" w:hAnsi="宋体" w:hint="eastAsia"/>
          <w:sz w:val="8"/>
          <w:szCs w:val="8"/>
        </w:rPr>
        <w:t>文本</w:t>
      </w:r>
      <w:r w:rsidR="000F7320">
        <w:rPr>
          <w:rFonts w:ascii="宋体" w:eastAsia="宋体" w:hAnsi="宋体" w:hint="eastAsia"/>
          <w:sz w:val="8"/>
          <w:szCs w:val="8"/>
        </w:rPr>
        <w:t>;</w:t>
      </w:r>
      <w:r w:rsidR="000F7320" w:rsidRPr="000F7320">
        <w:rPr>
          <w:rFonts w:ascii="宋体" w:eastAsia="宋体" w:hAnsi="宋体" w:hint="eastAsia"/>
          <w:sz w:val="8"/>
          <w:szCs w:val="8"/>
        </w:rPr>
        <w:t>可被配置为仅对报文中的某些部分（如签名部分）进行</w:t>
      </w:r>
      <w:r w:rsidR="000F7320" w:rsidRPr="000F7320">
        <w:rPr>
          <w:rFonts w:ascii="宋体" w:eastAsia="宋体" w:hAnsi="宋体"/>
          <w:sz w:val="8"/>
          <w:szCs w:val="8"/>
        </w:rPr>
        <w:t>Base64</w:t>
      </w:r>
      <w:r w:rsidR="000F7320" w:rsidRPr="000F7320">
        <w:rPr>
          <w:rFonts w:ascii="宋体" w:eastAsia="宋体" w:hAnsi="宋体" w:hint="eastAsia"/>
          <w:sz w:val="8"/>
          <w:szCs w:val="8"/>
        </w:rPr>
        <w:t>编码转换</w:t>
      </w:r>
      <w:r w:rsidR="00885143">
        <w:rPr>
          <w:rFonts w:ascii="宋体" w:eastAsia="宋体" w:hAnsi="宋体" w:hint="eastAsia"/>
          <w:sz w:val="8"/>
          <w:szCs w:val="8"/>
        </w:rPr>
        <w:t>。</w:t>
      </w:r>
      <w:r w:rsidR="00885143" w:rsidRPr="006D1F23">
        <w:rPr>
          <w:rFonts w:ascii="宋体" w:eastAsia="宋体" w:hAnsi="宋体"/>
          <w:color w:val="FF0000"/>
          <w:sz w:val="8"/>
          <w:szCs w:val="8"/>
        </w:rPr>
        <w:t>Encode</w:t>
      </w:r>
      <w:r w:rsidR="00885143" w:rsidRPr="006D1F23">
        <w:rPr>
          <w:rFonts w:ascii="宋体" w:eastAsia="宋体" w:hAnsi="宋体"/>
          <w:color w:val="FF0000"/>
          <w:sz w:val="8"/>
          <w:szCs w:val="8"/>
          <w:vertAlign w:val="subscript"/>
        </w:rPr>
        <w:t>Base64</w:t>
      </w:r>
      <w:r w:rsidR="00885143" w:rsidRPr="006D1F23">
        <w:rPr>
          <w:rFonts w:ascii="宋体" w:eastAsia="宋体" w:hAnsi="宋体"/>
          <w:color w:val="FF0000"/>
          <w:sz w:val="8"/>
          <w:szCs w:val="8"/>
        </w:rPr>
        <w:t>(K</w:t>
      </w:r>
      <w:r w:rsidR="00885143" w:rsidRPr="006D1F23">
        <w:rPr>
          <w:rFonts w:ascii="宋体" w:eastAsia="宋体" w:hAnsi="宋体"/>
          <w:color w:val="FF0000"/>
          <w:sz w:val="8"/>
          <w:szCs w:val="8"/>
          <w:vertAlign w:val="subscript"/>
        </w:rPr>
        <w:t>B</w:t>
      </w:r>
      <w:r w:rsidR="00885143" w:rsidRPr="006D1F23">
        <w:rPr>
          <w:rFonts w:ascii="宋体" w:eastAsia="宋体" w:hAnsi="宋体"/>
          <w:color w:val="FF0000"/>
          <w:sz w:val="8"/>
          <w:szCs w:val="8"/>
          <w:vertAlign w:val="superscript"/>
        </w:rPr>
        <w:t>+</w:t>
      </w:r>
      <w:r w:rsidR="00885143" w:rsidRPr="006D1F23">
        <w:rPr>
          <w:rFonts w:ascii="宋体" w:eastAsia="宋体" w:hAnsi="宋体"/>
          <w:color w:val="FF0000"/>
          <w:sz w:val="8"/>
          <w:szCs w:val="8"/>
        </w:rPr>
        <w:t>(K</w:t>
      </w:r>
      <w:r w:rsidR="00885143" w:rsidRPr="006D1F23">
        <w:rPr>
          <w:rFonts w:ascii="宋体" w:eastAsia="宋体" w:hAnsi="宋体"/>
          <w:color w:val="FF0000"/>
          <w:sz w:val="8"/>
          <w:szCs w:val="8"/>
          <w:vertAlign w:val="subscript"/>
        </w:rPr>
        <w:t>A-B</w:t>
      </w:r>
      <w:r w:rsidR="00885143" w:rsidRPr="006D1F23">
        <w:rPr>
          <w:rFonts w:ascii="宋体" w:eastAsia="宋体" w:hAnsi="宋体"/>
          <w:color w:val="FF0000"/>
          <w:sz w:val="8"/>
          <w:szCs w:val="8"/>
        </w:rPr>
        <w:t>) || K</w:t>
      </w:r>
      <w:r w:rsidR="00885143" w:rsidRPr="006D1F23">
        <w:rPr>
          <w:rFonts w:ascii="宋体" w:eastAsia="宋体" w:hAnsi="宋体"/>
          <w:color w:val="FF0000"/>
          <w:sz w:val="8"/>
          <w:szCs w:val="8"/>
          <w:vertAlign w:val="subscript"/>
        </w:rPr>
        <w:t xml:space="preserve">A-B </w:t>
      </w:r>
      <w:r w:rsidR="00885143" w:rsidRPr="006D1F23">
        <w:rPr>
          <w:rFonts w:ascii="宋体" w:eastAsia="宋体" w:hAnsi="宋体"/>
          <w:color w:val="FF0000"/>
          <w:sz w:val="8"/>
          <w:szCs w:val="8"/>
        </w:rPr>
        <w:t>(Zip (Sgn || Data)))</w:t>
      </w:r>
    </w:p>
    <w:p w14:paraId="464A364B" w14:textId="4B11EA1B" w:rsidR="00341D5B" w:rsidRPr="0050139E" w:rsidRDefault="00025D82" w:rsidP="00D31E2E">
      <w:pPr>
        <w:spacing w:line="90" w:lineRule="exact"/>
        <w:rPr>
          <w:rFonts w:ascii="宋体" w:eastAsia="宋体" w:hAnsi="宋体"/>
          <w:sz w:val="8"/>
          <w:szCs w:val="8"/>
        </w:rPr>
      </w:pPr>
      <w:r>
        <w:rPr>
          <w:rFonts w:ascii="宋体" w:eastAsia="宋体" w:hAnsi="宋体" w:hint="eastAsia"/>
          <w:sz w:val="8"/>
          <w:szCs w:val="8"/>
          <w:u w:val="single"/>
        </w:rPr>
        <w:t>邮件分段</w:t>
      </w:r>
      <w:r>
        <w:rPr>
          <w:rFonts w:ascii="宋体" w:eastAsia="宋体" w:hAnsi="宋体" w:hint="eastAsia"/>
          <w:sz w:val="8"/>
          <w:szCs w:val="8"/>
        </w:rPr>
        <w:t>:</w:t>
      </w:r>
      <w:r w:rsidR="00EB2A01" w:rsidRPr="00EB2A01">
        <w:t xml:space="preserve"> </w:t>
      </w:r>
      <w:r w:rsidR="00EB2A01" w:rsidRPr="00EB2A01">
        <w:rPr>
          <w:rFonts w:ascii="宋体" w:eastAsia="宋体" w:hAnsi="宋体"/>
          <w:sz w:val="8"/>
          <w:szCs w:val="8"/>
        </w:rPr>
        <w:t>PGP</w:t>
      </w:r>
      <w:r w:rsidR="00EB2A01">
        <w:rPr>
          <w:rFonts w:ascii="宋体" w:eastAsia="宋体" w:hAnsi="宋体" w:hint="eastAsia"/>
          <w:sz w:val="8"/>
          <w:szCs w:val="8"/>
        </w:rPr>
        <w:t>处理报文后</w:t>
      </w:r>
      <w:r w:rsidR="00EB2A01" w:rsidRPr="00EB2A01">
        <w:rPr>
          <w:rFonts w:ascii="宋体" w:eastAsia="宋体" w:hAnsi="宋体"/>
          <w:sz w:val="8"/>
          <w:szCs w:val="8"/>
        </w:rPr>
        <w:t>自动将超过长度的分成小块传输，会话密钥和签名只在第一个片段中出现</w:t>
      </w:r>
      <w:r w:rsidR="00EB2A01">
        <w:rPr>
          <w:rFonts w:ascii="宋体" w:eastAsia="宋体" w:hAnsi="宋体" w:hint="eastAsia"/>
          <w:sz w:val="8"/>
          <w:szCs w:val="8"/>
        </w:rPr>
        <w:t>;</w:t>
      </w:r>
      <w:r w:rsidR="00EB2A01" w:rsidRPr="00EB2A01">
        <w:rPr>
          <w:rFonts w:ascii="宋体" w:eastAsia="宋体" w:hAnsi="宋体" w:hint="eastAsia"/>
          <w:sz w:val="8"/>
          <w:szCs w:val="8"/>
        </w:rPr>
        <w:t>接收端去掉每个片段的头部，然后将所有的片段重新组装成一个数据块</w:t>
      </w:r>
      <w:r w:rsidR="001A7E23">
        <w:rPr>
          <w:rFonts w:ascii="宋体" w:eastAsia="宋体" w:hAnsi="宋体" w:hint="eastAsia"/>
          <w:sz w:val="8"/>
          <w:szCs w:val="8"/>
        </w:rPr>
        <w:t>。</w:t>
      </w:r>
    </w:p>
    <w:p w14:paraId="4F12F092" w14:textId="624EACDF" w:rsidR="00E365F7" w:rsidRPr="00DC05DA" w:rsidRDefault="00611073" w:rsidP="00D31E2E">
      <w:pPr>
        <w:spacing w:line="90" w:lineRule="exact"/>
        <w:rPr>
          <w:rFonts w:ascii="宋体" w:eastAsia="宋体" w:hAnsi="宋体"/>
          <w:sz w:val="8"/>
          <w:szCs w:val="8"/>
        </w:rPr>
      </w:pPr>
      <w:r w:rsidRPr="00611073">
        <w:rPr>
          <w:rFonts w:ascii="宋体" w:eastAsia="宋体" w:hAnsi="宋体" w:hint="eastAsia"/>
          <w:color w:val="00B0F0"/>
          <w:sz w:val="8"/>
          <w:szCs w:val="8"/>
        </w:rPr>
        <w:t>S</w:t>
      </w:r>
      <w:r w:rsidRPr="00611073">
        <w:rPr>
          <w:rFonts w:ascii="宋体" w:eastAsia="宋体" w:hAnsi="宋体"/>
          <w:color w:val="00B0F0"/>
          <w:sz w:val="8"/>
          <w:szCs w:val="8"/>
        </w:rPr>
        <w:t>SL</w:t>
      </w:r>
      <w:r w:rsidR="00A75316">
        <w:rPr>
          <w:rFonts w:ascii="宋体" w:eastAsia="宋体" w:hAnsi="宋体"/>
          <w:color w:val="00B0F0"/>
          <w:sz w:val="8"/>
          <w:szCs w:val="8"/>
        </w:rPr>
        <w:t>:</w:t>
      </w:r>
      <w:r w:rsidR="00644D99">
        <w:rPr>
          <w:rFonts w:ascii="宋体" w:eastAsia="宋体" w:hAnsi="宋体"/>
          <w:color w:val="00B0F0"/>
          <w:sz w:val="8"/>
          <w:szCs w:val="8"/>
        </w:rPr>
        <w:t>[</w:t>
      </w:r>
      <w:r w:rsidR="00644D99">
        <w:rPr>
          <w:rFonts w:ascii="宋体" w:eastAsia="宋体" w:hAnsi="宋体" w:hint="eastAsia"/>
          <w:color w:val="00B0F0"/>
          <w:sz w:val="8"/>
          <w:szCs w:val="8"/>
        </w:rPr>
        <w:t>应用层和T</w:t>
      </w:r>
      <w:r w:rsidR="00644D99">
        <w:rPr>
          <w:rFonts w:ascii="宋体" w:eastAsia="宋体" w:hAnsi="宋体"/>
          <w:color w:val="00B0F0"/>
          <w:sz w:val="8"/>
          <w:szCs w:val="8"/>
        </w:rPr>
        <w:t>CP</w:t>
      </w:r>
      <w:r w:rsidR="00644D99">
        <w:rPr>
          <w:rFonts w:ascii="宋体" w:eastAsia="宋体" w:hAnsi="宋体" w:hint="eastAsia"/>
          <w:color w:val="00B0F0"/>
          <w:sz w:val="8"/>
          <w:szCs w:val="8"/>
        </w:rPr>
        <w:t>间的s</w:t>
      </w:r>
      <w:r w:rsidR="00644D99">
        <w:rPr>
          <w:rFonts w:ascii="宋体" w:eastAsia="宋体" w:hAnsi="宋体"/>
          <w:color w:val="00B0F0"/>
          <w:sz w:val="8"/>
          <w:szCs w:val="8"/>
        </w:rPr>
        <w:t>ublayer]</w:t>
      </w:r>
      <w:r w:rsidR="00A75316" w:rsidRPr="00A75316">
        <w:rPr>
          <w:rFonts w:ascii="宋体" w:eastAsia="宋体" w:hAnsi="宋体" w:hint="eastAsia"/>
          <w:color w:val="00B0F0"/>
          <w:sz w:val="8"/>
          <w:szCs w:val="8"/>
        </w:rPr>
        <w:t>向基于</w:t>
      </w:r>
      <w:r w:rsidR="00A75316" w:rsidRPr="00A75316">
        <w:rPr>
          <w:rFonts w:ascii="宋体" w:eastAsia="宋体" w:hAnsi="宋体"/>
          <w:color w:val="00B0F0"/>
          <w:sz w:val="8"/>
          <w:szCs w:val="8"/>
        </w:rPr>
        <w:t>TCP</w:t>
      </w:r>
      <w:r w:rsidR="00A75316" w:rsidRPr="00A75316">
        <w:rPr>
          <w:rFonts w:ascii="宋体" w:eastAsia="宋体" w:hAnsi="宋体" w:hint="eastAsia"/>
          <w:color w:val="00B0F0"/>
          <w:sz w:val="8"/>
          <w:szCs w:val="8"/>
        </w:rPr>
        <w:t>的网络应用提供安全的传输层服务</w:t>
      </w:r>
      <w:r w:rsidR="00A75316" w:rsidRPr="00A75316">
        <w:rPr>
          <w:rFonts w:ascii="宋体" w:eastAsia="宋体" w:hAnsi="宋体" w:hint="eastAsia"/>
          <w:sz w:val="8"/>
          <w:szCs w:val="8"/>
        </w:rPr>
        <w:t>(</w:t>
      </w:r>
      <w:r w:rsidR="00A75316">
        <w:rPr>
          <w:rFonts w:ascii="宋体" w:eastAsia="宋体" w:hAnsi="宋体" w:hint="eastAsia"/>
          <w:sz w:val="8"/>
          <w:szCs w:val="8"/>
        </w:rPr>
        <w:t>如h</w:t>
      </w:r>
      <w:r w:rsidR="00A75316">
        <w:rPr>
          <w:rFonts w:ascii="宋体" w:eastAsia="宋体" w:hAnsi="宋体"/>
          <w:sz w:val="8"/>
          <w:szCs w:val="8"/>
        </w:rPr>
        <w:t>ttps</w:t>
      </w:r>
      <w:r w:rsidR="00A75316" w:rsidRPr="00A75316">
        <w:rPr>
          <w:rFonts w:ascii="宋体" w:eastAsia="宋体" w:hAnsi="宋体"/>
          <w:sz w:val="8"/>
          <w:szCs w:val="8"/>
        </w:rPr>
        <w:t>)</w:t>
      </w:r>
      <w:r w:rsidR="00A75316">
        <w:rPr>
          <w:rFonts w:ascii="宋体" w:eastAsia="宋体" w:hAnsi="宋体" w:hint="eastAsia"/>
          <w:sz w:val="8"/>
          <w:szCs w:val="8"/>
        </w:rPr>
        <w:t>。</w:t>
      </w:r>
      <w:r w:rsidR="00FD15FF">
        <w:rPr>
          <w:rFonts w:ascii="宋体" w:eastAsia="宋体" w:hAnsi="宋体" w:hint="eastAsia"/>
          <w:sz w:val="8"/>
          <w:szCs w:val="8"/>
        </w:rPr>
        <w:t>提供服务器鉴别</w:t>
      </w:r>
      <w:r w:rsidR="00FD15FF">
        <w:rPr>
          <w:rFonts w:ascii="宋体" w:eastAsia="宋体" w:hAnsi="宋体"/>
          <w:sz w:val="8"/>
          <w:szCs w:val="8"/>
        </w:rPr>
        <w:t>,</w:t>
      </w:r>
      <w:r w:rsidR="00FD15FF">
        <w:rPr>
          <w:rFonts w:ascii="宋体" w:eastAsia="宋体" w:hAnsi="宋体" w:hint="eastAsia"/>
          <w:sz w:val="8"/>
          <w:szCs w:val="8"/>
        </w:rPr>
        <w:t>数据加密,客户鉴别服务。</w:t>
      </w:r>
      <w:r w:rsidR="00CF2ED2">
        <w:rPr>
          <w:rFonts w:ascii="宋体" w:eastAsia="宋体" w:hAnsi="宋体" w:hint="eastAsia"/>
          <w:sz w:val="8"/>
          <w:szCs w:val="8"/>
        </w:rPr>
        <w:t>S</w:t>
      </w:r>
      <w:r w:rsidR="00CF2ED2">
        <w:rPr>
          <w:rFonts w:ascii="宋体" w:eastAsia="宋体" w:hAnsi="宋体"/>
          <w:sz w:val="8"/>
          <w:szCs w:val="8"/>
        </w:rPr>
        <w:t>SL</w:t>
      </w:r>
      <w:r w:rsidR="00CF2ED2">
        <w:rPr>
          <w:rFonts w:ascii="宋体" w:eastAsia="宋体" w:hAnsi="宋体" w:hint="eastAsia"/>
          <w:sz w:val="8"/>
          <w:szCs w:val="8"/>
        </w:rPr>
        <w:t>记录协议为高层协议(如h</w:t>
      </w:r>
      <w:r w:rsidR="00CF2ED2">
        <w:rPr>
          <w:rFonts w:ascii="宋体" w:eastAsia="宋体" w:hAnsi="宋体"/>
          <w:sz w:val="8"/>
          <w:szCs w:val="8"/>
        </w:rPr>
        <w:t>ttp)</w:t>
      </w:r>
      <w:r w:rsidR="00CF2ED2">
        <w:rPr>
          <w:rFonts w:ascii="宋体" w:eastAsia="宋体" w:hAnsi="宋体" w:hint="eastAsia"/>
          <w:sz w:val="8"/>
          <w:szCs w:val="8"/>
        </w:rPr>
        <w:t>提供基本的安全服务，其它三个高层协议用于SSL交换管理</w:t>
      </w:r>
      <w:r w:rsidR="006921E2">
        <w:rPr>
          <w:rFonts w:ascii="宋体" w:eastAsia="宋体" w:hAnsi="宋体" w:hint="eastAsia"/>
          <w:sz w:val="8"/>
          <w:szCs w:val="8"/>
        </w:rPr>
        <w:t>。</w:t>
      </w:r>
      <w:r w:rsidR="00733A37" w:rsidRPr="00736024">
        <w:rPr>
          <w:rFonts w:ascii="宋体" w:eastAsia="宋体" w:hAnsi="宋体" w:hint="eastAsia"/>
          <w:color w:val="C45911" w:themeColor="accent2" w:themeShade="BF"/>
          <w:sz w:val="8"/>
          <w:szCs w:val="8"/>
          <w:u w:val="single"/>
        </w:rPr>
        <w:t>握手协议:</w:t>
      </w:r>
      <w:r w:rsidR="00733A37">
        <w:rPr>
          <w:rFonts w:ascii="宋体" w:eastAsia="宋体" w:hAnsi="宋体" w:hint="eastAsia"/>
          <w:sz w:val="8"/>
          <w:szCs w:val="8"/>
        </w:rPr>
        <w:t>服务器和客户相互鉴别并协商加密算法、M</w:t>
      </w:r>
      <w:r w:rsidR="00733A37">
        <w:rPr>
          <w:rFonts w:ascii="宋体" w:eastAsia="宋体" w:hAnsi="宋体"/>
          <w:sz w:val="8"/>
          <w:szCs w:val="8"/>
        </w:rPr>
        <w:t>AC</w:t>
      </w:r>
      <w:r w:rsidR="00BF01EB">
        <w:rPr>
          <w:rFonts w:ascii="宋体" w:eastAsia="宋体" w:hAnsi="宋体" w:hint="eastAsia"/>
          <w:sz w:val="8"/>
          <w:szCs w:val="8"/>
        </w:rPr>
        <w:t>算法及密钥</w:t>
      </w:r>
      <w:r w:rsidR="00736024">
        <w:rPr>
          <w:rFonts w:ascii="宋体" w:eastAsia="宋体" w:hAnsi="宋体" w:hint="eastAsia"/>
          <w:sz w:val="8"/>
          <w:szCs w:val="8"/>
        </w:rPr>
        <w:t>。</w:t>
      </w:r>
      <w:r w:rsidR="00736024" w:rsidRPr="00736024">
        <w:rPr>
          <w:rFonts w:ascii="宋体" w:eastAsia="宋体" w:hAnsi="宋体" w:hint="eastAsia"/>
          <w:sz w:val="8"/>
          <w:szCs w:val="8"/>
        </w:rPr>
        <w:t>握手协议由客户和服务器之间的一系列报文交换组成</w:t>
      </w:r>
      <w:r w:rsidR="00515C15">
        <w:rPr>
          <w:rFonts w:ascii="宋体" w:eastAsia="宋体" w:hAnsi="宋体" w:hint="eastAsia"/>
          <w:sz w:val="8"/>
          <w:szCs w:val="8"/>
        </w:rPr>
        <w:t>:</w:t>
      </w:r>
      <w:r w:rsidR="00370F0F" w:rsidRPr="00370F0F">
        <w:rPr>
          <w:rFonts w:ascii="宋体" w:eastAsia="宋体" w:hAnsi="宋体" w:hint="eastAsia"/>
          <w:sz w:val="8"/>
          <w:szCs w:val="8"/>
        </w:rPr>
        <w:t>浏览器向服务器发送建立</w:t>
      </w:r>
      <w:r w:rsidR="00370F0F" w:rsidRPr="00370F0F">
        <w:rPr>
          <w:rFonts w:ascii="宋体" w:eastAsia="宋体" w:hAnsi="宋体"/>
          <w:sz w:val="8"/>
          <w:szCs w:val="8"/>
        </w:rPr>
        <w:t>SSL会话请求，说明支持的SSL协议最高版本、支持的加密算法（按优先级从高到低排列）和压缩方法等，以及浏览器选择的一个随机数Rc。</w:t>
      </w:r>
      <w:r w:rsidR="00370F0F" w:rsidRPr="00370F0F">
        <w:rPr>
          <w:rFonts w:ascii="宋体" w:eastAsia="宋体" w:hAnsi="宋体" w:hint="eastAsia"/>
          <w:sz w:val="8"/>
          <w:szCs w:val="8"/>
        </w:rPr>
        <w:t>服务器从浏览器给出的选择中确定合适的</w:t>
      </w:r>
      <w:r w:rsidR="00370F0F" w:rsidRPr="00370F0F">
        <w:rPr>
          <w:rFonts w:ascii="宋体" w:eastAsia="宋体" w:hAnsi="宋体"/>
          <w:sz w:val="8"/>
          <w:szCs w:val="8"/>
        </w:rPr>
        <w:t>SSL版本号、加密算法和压缩方法，与服务器选择的一个随机数Rs一起发送给浏览器。</w:t>
      </w:r>
      <w:r w:rsidR="00370F0F" w:rsidRPr="00370F0F">
        <w:rPr>
          <w:rFonts w:ascii="宋体" w:eastAsia="宋体" w:hAnsi="宋体" w:hint="eastAsia"/>
          <w:sz w:val="8"/>
          <w:szCs w:val="8"/>
        </w:rPr>
        <w:t>服务器向浏览器发送它的公钥证书（和必要的证书链）以及其它信息。浏览器检查签发证书的</w:t>
      </w:r>
      <w:r w:rsidR="00370F0F" w:rsidRPr="00370F0F">
        <w:rPr>
          <w:rFonts w:ascii="宋体" w:eastAsia="宋体" w:hAnsi="宋体"/>
          <w:sz w:val="8"/>
          <w:szCs w:val="8"/>
        </w:rPr>
        <w:t>CA是否在浏览器的可信CA列表中，若不在向用户警告该问题</w:t>
      </w:r>
      <w:r w:rsidR="00370F0F">
        <w:rPr>
          <w:rFonts w:ascii="宋体" w:eastAsia="宋体" w:hAnsi="宋体" w:hint="eastAsia"/>
          <w:sz w:val="8"/>
          <w:szCs w:val="8"/>
        </w:rPr>
        <w:t>；</w:t>
      </w:r>
      <w:r w:rsidR="00370F0F" w:rsidRPr="00370F0F">
        <w:rPr>
          <w:rFonts w:ascii="宋体" w:eastAsia="宋体" w:hAnsi="宋体"/>
          <w:sz w:val="8"/>
          <w:szCs w:val="8"/>
        </w:rPr>
        <w:t>如果在则使用该CA的公钥验证证书，得到服务器的公钥。</w:t>
      </w:r>
      <w:r w:rsidR="00DB5C24" w:rsidRPr="00DB5C24">
        <w:rPr>
          <w:rFonts w:ascii="宋体" w:eastAsia="宋体" w:hAnsi="宋体" w:hint="eastAsia"/>
          <w:sz w:val="8"/>
          <w:szCs w:val="8"/>
        </w:rPr>
        <w:t>如果客户也需要被鉴别（收到服务器的证书请求），则浏览器向服务器发送它的公钥证书。浏览器生成一个</w:t>
      </w:r>
      <w:r w:rsidR="00DB5C24" w:rsidRPr="00DB5C24">
        <w:rPr>
          <w:rFonts w:ascii="宋体" w:eastAsia="宋体" w:hAnsi="宋体"/>
          <w:sz w:val="8"/>
          <w:szCs w:val="8"/>
        </w:rPr>
        <w:t>48字节的随机数，称预密钥，用服务器的公钥加密后发送给服务器。</w:t>
      </w:r>
      <w:r w:rsidR="00DB5C24" w:rsidRPr="00DB5C24">
        <w:rPr>
          <w:rFonts w:ascii="宋体" w:eastAsia="宋体" w:hAnsi="宋体" w:hint="eastAsia"/>
          <w:sz w:val="8"/>
          <w:szCs w:val="8"/>
        </w:rPr>
        <w:t>客户和服务器各自从预密钥、</w:t>
      </w:r>
      <w:r w:rsidR="00DB5C24" w:rsidRPr="00DB5C24">
        <w:rPr>
          <w:rFonts w:ascii="宋体" w:eastAsia="宋体" w:hAnsi="宋体"/>
          <w:sz w:val="8"/>
          <w:szCs w:val="8"/>
        </w:rPr>
        <w:t>Rc和Rs中计算加密数据需要的会话密钥，以及计算MAC需要的密钥。</w:t>
      </w:r>
      <w:r w:rsidR="00DB5C24" w:rsidRPr="00DB5C24">
        <w:rPr>
          <w:rFonts w:ascii="宋体" w:eastAsia="宋体" w:hAnsi="宋体" w:hint="eastAsia"/>
          <w:sz w:val="8"/>
          <w:szCs w:val="8"/>
        </w:rPr>
        <w:t>浏览器向服务器发送一个报文，通知它后面的报文都用这个会话密钥加密，然后发送一个用协商的算法及密钥加密的报文，指示握手协议的浏览器部分完成。</w:t>
      </w:r>
      <w:r w:rsidR="00DB5C24" w:rsidRPr="00DB5C24">
        <w:rPr>
          <w:rFonts w:ascii="宋体" w:eastAsia="宋体" w:hAnsi="宋体"/>
          <w:sz w:val="8"/>
          <w:szCs w:val="8"/>
        </w:rPr>
        <w:t xml:space="preserve"> 服务器向浏览器发送一个报文，通知它后面的报文都用这个会话密钥加密，然后发送一个用协商的算法及密钥加密的报文，指示握手协议的服务器部分完成。</w:t>
      </w:r>
      <w:r w:rsidR="00DB5C24">
        <w:rPr>
          <w:rFonts w:ascii="宋体" w:eastAsia="宋体" w:hAnsi="宋体" w:hint="eastAsia"/>
          <w:color w:val="C45911" w:themeColor="accent2" w:themeShade="BF"/>
          <w:sz w:val="8"/>
          <w:szCs w:val="8"/>
          <w:u w:val="single"/>
        </w:rPr>
        <w:t>记录协议</w:t>
      </w:r>
      <w:r w:rsidR="00DB5C24">
        <w:rPr>
          <w:rFonts w:ascii="宋体" w:eastAsia="宋体" w:hAnsi="宋体" w:hint="eastAsia"/>
          <w:color w:val="C45911" w:themeColor="accent2" w:themeShade="BF"/>
          <w:sz w:val="8"/>
          <w:szCs w:val="8"/>
        </w:rPr>
        <w:t>:</w:t>
      </w:r>
      <w:r w:rsidR="00DC05DA">
        <w:rPr>
          <w:rFonts w:ascii="宋体" w:eastAsia="宋体" w:hAnsi="宋体" w:hint="eastAsia"/>
          <w:sz w:val="8"/>
          <w:szCs w:val="8"/>
        </w:rPr>
        <w:t>机密性</w:t>
      </w:r>
      <w:r w:rsidR="00244B3B">
        <w:rPr>
          <w:rFonts w:ascii="宋体" w:eastAsia="宋体" w:hAnsi="宋体" w:hint="eastAsia"/>
          <w:sz w:val="8"/>
          <w:szCs w:val="8"/>
        </w:rPr>
        <w:t>[加密SSL载荷</w:t>
      </w:r>
      <w:r w:rsidR="00244B3B">
        <w:rPr>
          <w:rFonts w:ascii="宋体" w:eastAsia="宋体" w:hAnsi="宋体"/>
          <w:sz w:val="8"/>
          <w:szCs w:val="8"/>
        </w:rPr>
        <w:t>]</w:t>
      </w:r>
      <w:r w:rsidR="00DC05DA">
        <w:rPr>
          <w:rFonts w:ascii="宋体" w:eastAsia="宋体" w:hAnsi="宋体" w:hint="eastAsia"/>
          <w:sz w:val="8"/>
          <w:szCs w:val="8"/>
        </w:rPr>
        <w:t>、完整性</w:t>
      </w:r>
      <w:r w:rsidR="001A7CF9">
        <w:rPr>
          <w:rFonts w:ascii="宋体" w:eastAsia="宋体" w:hAnsi="宋体" w:hint="eastAsia"/>
          <w:sz w:val="8"/>
          <w:szCs w:val="8"/>
        </w:rPr>
        <w:t>[报文鉴别码保护</w:t>
      </w:r>
      <w:r w:rsidR="001A7CF9">
        <w:rPr>
          <w:rFonts w:ascii="宋体" w:eastAsia="宋体" w:hAnsi="宋体"/>
          <w:sz w:val="8"/>
          <w:szCs w:val="8"/>
        </w:rPr>
        <w:t>]</w:t>
      </w:r>
      <w:r w:rsidR="00DC05DA">
        <w:rPr>
          <w:rFonts w:ascii="宋体" w:eastAsia="宋体" w:hAnsi="宋体" w:hint="eastAsia"/>
          <w:sz w:val="8"/>
          <w:szCs w:val="8"/>
        </w:rPr>
        <w:t>两种服务</w:t>
      </w:r>
      <w:r w:rsidR="00E571C9">
        <w:rPr>
          <w:rFonts w:ascii="宋体" w:eastAsia="宋体" w:hAnsi="宋体" w:hint="eastAsia"/>
          <w:sz w:val="8"/>
          <w:szCs w:val="8"/>
        </w:rPr>
        <w:t>。流程:</w:t>
      </w:r>
      <w:r w:rsidR="00334985" w:rsidRPr="00334985">
        <w:rPr>
          <w:rFonts w:ascii="宋体" w:eastAsia="宋体" w:hAnsi="宋体" w:hint="eastAsia"/>
          <w:sz w:val="8"/>
          <w:szCs w:val="8"/>
        </w:rPr>
        <w:t>从上层接收一个要传输的应用报文，将报文划分成长度不超过</w:t>
      </w:r>
      <w:r w:rsidR="00334985" w:rsidRPr="00334985">
        <w:rPr>
          <w:rFonts w:ascii="宋体" w:eastAsia="宋体" w:hAnsi="宋体"/>
          <w:sz w:val="8"/>
          <w:szCs w:val="8"/>
        </w:rPr>
        <w:t>214字节的数据块</w:t>
      </w:r>
      <w:r w:rsidR="00334985">
        <w:rPr>
          <w:rFonts w:ascii="宋体" w:eastAsia="宋体" w:hAnsi="宋体" w:hint="eastAsia"/>
          <w:sz w:val="8"/>
          <w:szCs w:val="8"/>
        </w:rPr>
        <w:t>;</w:t>
      </w:r>
      <w:r w:rsidR="00334985" w:rsidRPr="00334985">
        <w:rPr>
          <w:rFonts w:ascii="宋体" w:eastAsia="宋体" w:hAnsi="宋体" w:hint="eastAsia"/>
          <w:sz w:val="8"/>
          <w:szCs w:val="8"/>
        </w:rPr>
        <w:t>（可选）对数据块进行压缩</w:t>
      </w:r>
      <w:r w:rsidR="00334985">
        <w:rPr>
          <w:rFonts w:ascii="宋体" w:eastAsia="宋体" w:hAnsi="宋体" w:hint="eastAsia"/>
          <w:sz w:val="8"/>
          <w:szCs w:val="8"/>
        </w:rPr>
        <w:t>;</w:t>
      </w:r>
      <w:r w:rsidR="00334985" w:rsidRPr="00334985">
        <w:rPr>
          <w:rFonts w:ascii="宋体" w:eastAsia="宋体" w:hAnsi="宋体" w:hint="eastAsia"/>
          <w:sz w:val="8"/>
          <w:szCs w:val="8"/>
        </w:rPr>
        <w:t>使用密码散列函数对数据块计算报文鉴别码</w:t>
      </w:r>
      <w:r w:rsidR="00334985">
        <w:rPr>
          <w:rFonts w:ascii="宋体" w:eastAsia="宋体" w:hAnsi="宋体" w:hint="eastAsia"/>
          <w:sz w:val="8"/>
          <w:szCs w:val="8"/>
        </w:rPr>
        <w:t>;</w:t>
      </w:r>
      <w:r w:rsidR="00334985" w:rsidRPr="00334985">
        <w:rPr>
          <w:rFonts w:ascii="宋体" w:eastAsia="宋体" w:hAnsi="宋体" w:hint="eastAsia"/>
          <w:sz w:val="8"/>
          <w:szCs w:val="8"/>
        </w:rPr>
        <w:t>使用对称密钥算法对（压缩的）数据块及报文鉴别码进行加密，加密算法可以是</w:t>
      </w:r>
      <w:r w:rsidR="00334985" w:rsidRPr="00334985">
        <w:rPr>
          <w:rFonts w:ascii="宋体" w:eastAsia="宋体" w:hAnsi="宋体"/>
          <w:sz w:val="8"/>
          <w:szCs w:val="8"/>
        </w:rPr>
        <w:t>DES、3DES、IDEA、RC等</w:t>
      </w:r>
      <w:r w:rsidR="00334985">
        <w:rPr>
          <w:rFonts w:ascii="宋体" w:eastAsia="宋体" w:hAnsi="宋体" w:hint="eastAsia"/>
          <w:sz w:val="8"/>
          <w:szCs w:val="8"/>
        </w:rPr>
        <w:t>;</w:t>
      </w:r>
      <w:r w:rsidR="00334985" w:rsidRPr="00334985">
        <w:rPr>
          <w:rFonts w:ascii="宋体" w:eastAsia="宋体" w:hAnsi="宋体" w:hint="eastAsia"/>
          <w:sz w:val="8"/>
          <w:szCs w:val="8"/>
        </w:rPr>
        <w:t>在处理完的数据块前加上</w:t>
      </w:r>
      <w:r w:rsidR="00334985" w:rsidRPr="00334985">
        <w:rPr>
          <w:rFonts w:ascii="宋体" w:eastAsia="宋体" w:hAnsi="宋体"/>
          <w:sz w:val="8"/>
          <w:szCs w:val="8"/>
        </w:rPr>
        <w:t>SSL头，包括内容类型、SSL版本号、压缩数据块的长度</w:t>
      </w:r>
    </w:p>
    <w:p w14:paraId="34317FCE" w14:textId="5B1BE5BB" w:rsidR="00E365F7" w:rsidRPr="005C4D71" w:rsidRDefault="00794AC6" w:rsidP="00D31E2E">
      <w:pPr>
        <w:spacing w:line="90" w:lineRule="exact"/>
        <w:rPr>
          <w:rFonts w:ascii="宋体" w:eastAsia="宋体" w:hAnsi="宋体"/>
          <w:sz w:val="8"/>
          <w:szCs w:val="8"/>
        </w:rPr>
      </w:pPr>
      <w:r w:rsidRPr="00794AC6">
        <w:rPr>
          <w:rFonts w:ascii="宋体" w:eastAsia="宋体" w:hAnsi="宋体" w:hint="eastAsia"/>
          <w:color w:val="00B0F0"/>
          <w:sz w:val="8"/>
          <w:szCs w:val="8"/>
        </w:rPr>
        <w:t>I</w:t>
      </w:r>
      <w:r w:rsidRPr="00794AC6">
        <w:rPr>
          <w:rFonts w:ascii="宋体" w:eastAsia="宋体" w:hAnsi="宋体"/>
          <w:color w:val="00B0F0"/>
          <w:sz w:val="8"/>
          <w:szCs w:val="8"/>
        </w:rPr>
        <w:t>P</w:t>
      </w:r>
      <w:r w:rsidRPr="00794AC6">
        <w:rPr>
          <w:rFonts w:ascii="宋体" w:eastAsia="宋体" w:hAnsi="宋体" w:hint="eastAsia"/>
          <w:color w:val="00B0F0"/>
          <w:sz w:val="8"/>
          <w:szCs w:val="8"/>
        </w:rPr>
        <w:t>安全协议</w:t>
      </w:r>
      <w:r w:rsidR="005C4D71">
        <w:rPr>
          <w:rFonts w:ascii="宋体" w:eastAsia="宋体" w:hAnsi="宋体" w:hint="eastAsia"/>
          <w:color w:val="00B0F0"/>
          <w:sz w:val="8"/>
          <w:szCs w:val="8"/>
        </w:rPr>
        <w:t>(</w:t>
      </w:r>
      <w:r w:rsidR="005C4D71">
        <w:rPr>
          <w:rFonts w:ascii="宋体" w:eastAsia="宋体" w:hAnsi="宋体"/>
          <w:color w:val="00B0F0"/>
          <w:sz w:val="8"/>
          <w:szCs w:val="8"/>
        </w:rPr>
        <w:t>IPSec)</w:t>
      </w:r>
      <w:r w:rsidR="005C4D71">
        <w:rPr>
          <w:rFonts w:ascii="宋体" w:eastAsia="宋体" w:hAnsi="宋体"/>
          <w:sz w:val="8"/>
          <w:szCs w:val="8"/>
        </w:rPr>
        <w:t>:</w:t>
      </w:r>
      <w:r w:rsidR="00412ABB">
        <w:rPr>
          <w:rFonts w:ascii="宋体" w:eastAsia="宋体" w:hAnsi="宋体" w:hint="eastAsia"/>
          <w:sz w:val="8"/>
          <w:szCs w:val="8"/>
        </w:rPr>
        <w:t>一组安全协议集，将安全特征集成到I</w:t>
      </w:r>
      <w:r w:rsidR="00412ABB">
        <w:rPr>
          <w:rFonts w:ascii="宋体" w:eastAsia="宋体" w:hAnsi="宋体"/>
          <w:sz w:val="8"/>
          <w:szCs w:val="8"/>
        </w:rPr>
        <w:t>P</w:t>
      </w:r>
      <w:r w:rsidR="00412ABB">
        <w:rPr>
          <w:rFonts w:ascii="宋体" w:eastAsia="宋体" w:hAnsi="宋体" w:hint="eastAsia"/>
          <w:sz w:val="8"/>
          <w:szCs w:val="8"/>
        </w:rPr>
        <w:t>层，以便底层实现因特网安全</w:t>
      </w:r>
    </w:p>
    <w:p w14:paraId="3C128360" w14:textId="3389382A" w:rsidR="00E365F7" w:rsidRPr="0093761F" w:rsidRDefault="00ED233C" w:rsidP="00D31E2E">
      <w:pPr>
        <w:spacing w:line="90" w:lineRule="exact"/>
        <w:rPr>
          <w:rFonts w:ascii="宋体" w:eastAsia="宋体" w:hAnsi="宋体"/>
          <w:sz w:val="8"/>
          <w:szCs w:val="8"/>
        </w:rPr>
      </w:pPr>
      <w:r>
        <w:rPr>
          <w:rFonts w:ascii="宋体" w:eastAsia="宋体" w:hAnsi="宋体" w:hint="eastAsia"/>
          <w:sz w:val="8"/>
          <w:szCs w:val="8"/>
        </w:rPr>
        <w:t>专用网:电信专线连接成的网络，安全性好但代价高</w:t>
      </w:r>
      <w:r>
        <w:rPr>
          <w:rFonts w:ascii="宋体" w:eastAsia="宋体" w:hAnsi="宋体"/>
          <w:sz w:val="8"/>
          <w:szCs w:val="8"/>
        </w:rPr>
        <w:t>;</w:t>
      </w:r>
      <w:r w:rsidR="00421014" w:rsidRPr="00421014">
        <w:rPr>
          <w:rFonts w:ascii="宋体" w:eastAsia="宋体" w:hAnsi="宋体" w:hint="eastAsia"/>
          <w:color w:val="C45911" w:themeColor="accent2" w:themeShade="BF"/>
          <w:sz w:val="8"/>
          <w:szCs w:val="8"/>
        </w:rPr>
        <w:t>虚拟专用网</w:t>
      </w:r>
      <w:r w:rsidR="00421014">
        <w:rPr>
          <w:rFonts w:ascii="宋体" w:eastAsia="宋体" w:hAnsi="宋体" w:hint="eastAsia"/>
          <w:sz w:val="8"/>
          <w:szCs w:val="8"/>
        </w:rPr>
        <w:t>(</w:t>
      </w:r>
      <w:r w:rsidR="00421014">
        <w:rPr>
          <w:rFonts w:ascii="宋体" w:eastAsia="宋体" w:hAnsi="宋体"/>
          <w:sz w:val="8"/>
          <w:szCs w:val="8"/>
        </w:rPr>
        <w:t>VPN):</w:t>
      </w:r>
      <w:r w:rsidR="00421014">
        <w:rPr>
          <w:rFonts w:ascii="宋体" w:eastAsia="宋体" w:hAnsi="宋体" w:hint="eastAsia"/>
          <w:sz w:val="8"/>
          <w:szCs w:val="8"/>
        </w:rPr>
        <w:t>公用网上的一个覆盖网络，逻辑上与其他流量隔离</w:t>
      </w:r>
      <w:r w:rsidR="00826751">
        <w:rPr>
          <w:rFonts w:ascii="宋体" w:eastAsia="宋体" w:hAnsi="宋体" w:hint="eastAsia"/>
          <w:sz w:val="8"/>
          <w:szCs w:val="8"/>
        </w:rPr>
        <w:t>,数据发到公用网前加密</w:t>
      </w:r>
      <w:r w:rsidR="003C7449">
        <w:rPr>
          <w:rFonts w:ascii="宋体" w:eastAsia="宋体" w:hAnsi="宋体" w:hint="eastAsia"/>
          <w:sz w:val="8"/>
          <w:szCs w:val="8"/>
        </w:rPr>
        <w:t>。VPN的实现:局域网上设一安全网关，网关间穿过因特网的隧道，隧道中使用I</w:t>
      </w:r>
      <w:r w:rsidR="003C7449">
        <w:rPr>
          <w:rFonts w:ascii="宋体" w:eastAsia="宋体" w:hAnsi="宋体"/>
          <w:sz w:val="8"/>
          <w:szCs w:val="8"/>
        </w:rPr>
        <w:t>PSec.</w:t>
      </w:r>
      <w:r w:rsidR="005E22F6">
        <w:rPr>
          <w:rFonts w:ascii="宋体" w:eastAsia="宋体" w:hAnsi="宋体"/>
          <w:sz w:val="8"/>
          <w:szCs w:val="8"/>
        </w:rPr>
        <w:t xml:space="preserve"> </w:t>
      </w:r>
      <w:r w:rsidR="003C7449" w:rsidRPr="003C7449">
        <w:rPr>
          <w:rFonts w:ascii="宋体" w:eastAsia="宋体" w:hAnsi="宋体"/>
          <w:color w:val="00B050"/>
          <w:sz w:val="8"/>
          <w:szCs w:val="8"/>
        </w:rPr>
        <w:t>VPN</w:t>
      </w:r>
      <w:r w:rsidR="003C7449" w:rsidRPr="003C7449">
        <w:rPr>
          <w:rFonts w:ascii="宋体" w:eastAsia="宋体" w:hAnsi="宋体" w:hint="eastAsia"/>
          <w:color w:val="00B050"/>
          <w:sz w:val="8"/>
          <w:szCs w:val="8"/>
        </w:rPr>
        <w:t>优点</w:t>
      </w:r>
      <w:r w:rsidR="003C7449">
        <w:rPr>
          <w:rFonts w:ascii="宋体" w:eastAsia="宋体" w:hAnsi="宋体" w:hint="eastAsia"/>
          <w:sz w:val="8"/>
          <w:szCs w:val="8"/>
        </w:rPr>
        <w:t>:</w:t>
      </w:r>
      <w:r w:rsidR="00880672" w:rsidRPr="00880672">
        <w:rPr>
          <w:rFonts w:ascii="宋体" w:eastAsia="宋体" w:hAnsi="宋体" w:hint="eastAsia"/>
          <w:sz w:val="8"/>
          <w:szCs w:val="8"/>
        </w:rPr>
        <w:t>局域网间提供完整性控制及机密性服务，甚至对流量分析也有相当的抵御能力</w:t>
      </w:r>
      <w:r w:rsidR="00880672">
        <w:rPr>
          <w:rFonts w:ascii="宋体" w:eastAsia="宋体" w:hAnsi="宋体" w:hint="eastAsia"/>
          <w:sz w:val="8"/>
          <w:szCs w:val="8"/>
        </w:rPr>
        <w:t>;</w:t>
      </w:r>
      <w:r w:rsidR="00880672" w:rsidRPr="00880672">
        <w:rPr>
          <w:rFonts w:ascii="宋体" w:eastAsia="宋体" w:hAnsi="宋体" w:hint="eastAsia"/>
          <w:sz w:val="8"/>
          <w:szCs w:val="8"/>
        </w:rPr>
        <w:t>对因特网中的路由器及用户软件是透明的，只要系统管理员设置好安全网关就可以了</w:t>
      </w:r>
      <w:r w:rsidR="00D90D7F">
        <w:rPr>
          <w:rFonts w:ascii="宋体" w:eastAsia="宋体" w:hAnsi="宋体" w:hint="eastAsia"/>
          <w:sz w:val="8"/>
          <w:szCs w:val="8"/>
        </w:rPr>
        <w:t>。</w:t>
      </w:r>
      <w:r w:rsidR="005E22F6">
        <w:rPr>
          <w:rFonts w:ascii="宋体" w:eastAsia="宋体" w:hAnsi="宋体" w:hint="eastAsia"/>
          <w:sz w:val="8"/>
          <w:szCs w:val="8"/>
        </w:rPr>
        <w:t xml:space="preserve"> </w:t>
      </w:r>
      <w:r w:rsidR="00D90D7F" w:rsidRPr="00D90D7F">
        <w:rPr>
          <w:rFonts w:ascii="宋体" w:eastAsia="宋体" w:hAnsi="宋体" w:hint="eastAsia"/>
          <w:color w:val="00B050"/>
          <w:sz w:val="8"/>
          <w:szCs w:val="8"/>
        </w:rPr>
        <w:t>I</w:t>
      </w:r>
      <w:r w:rsidR="00D90D7F" w:rsidRPr="00D90D7F">
        <w:rPr>
          <w:rFonts w:ascii="宋体" w:eastAsia="宋体" w:hAnsi="宋体"/>
          <w:color w:val="00B050"/>
          <w:sz w:val="8"/>
          <w:szCs w:val="8"/>
        </w:rPr>
        <w:t>PSec</w:t>
      </w:r>
      <w:r w:rsidR="00D90D7F" w:rsidRPr="00D90D7F">
        <w:rPr>
          <w:rFonts w:ascii="宋体" w:eastAsia="宋体" w:hAnsi="宋体" w:hint="eastAsia"/>
          <w:color w:val="00B050"/>
          <w:sz w:val="8"/>
          <w:szCs w:val="8"/>
        </w:rPr>
        <w:t>提供安全体系框架</w:t>
      </w:r>
      <w:r w:rsidR="00D90D7F">
        <w:rPr>
          <w:rFonts w:ascii="宋体" w:eastAsia="宋体" w:hAnsi="宋体" w:hint="eastAsia"/>
          <w:sz w:val="8"/>
          <w:szCs w:val="8"/>
        </w:rPr>
        <w:t>:</w:t>
      </w:r>
      <w:r w:rsidR="00D90D7F" w:rsidRPr="00D90D7F">
        <w:rPr>
          <w:rFonts w:ascii="宋体" w:eastAsia="宋体" w:hAnsi="宋体" w:hint="eastAsia"/>
          <w:sz w:val="8"/>
          <w:szCs w:val="8"/>
        </w:rPr>
        <w:t>安全服务包括：访问控制、无连接完整性、数据起源认证、抗重放攻击、机密性</w:t>
      </w:r>
      <w:r w:rsidR="00D90D7F">
        <w:rPr>
          <w:rFonts w:ascii="宋体" w:eastAsia="宋体" w:hAnsi="宋体" w:hint="eastAsia"/>
          <w:sz w:val="8"/>
          <w:szCs w:val="8"/>
        </w:rPr>
        <w:t>等。</w:t>
      </w:r>
      <w:r w:rsidR="00D90D7F" w:rsidRPr="00D90D7F">
        <w:rPr>
          <w:rFonts w:ascii="宋体" w:eastAsia="宋体" w:hAnsi="宋体"/>
          <w:color w:val="C45911" w:themeColor="accent2" w:themeShade="BF"/>
          <w:sz w:val="8"/>
          <w:szCs w:val="8"/>
          <w:u w:val="single"/>
        </w:rPr>
        <w:t>IPSec的安全机制独立于算法，因此在选择和改变算法时不会影响其它部分的实现</w:t>
      </w:r>
      <w:r w:rsidR="0093761F">
        <w:rPr>
          <w:rFonts w:ascii="宋体" w:eastAsia="宋体" w:hAnsi="宋体" w:hint="eastAsia"/>
          <w:color w:val="C45911" w:themeColor="accent2" w:themeShade="BF"/>
          <w:sz w:val="8"/>
          <w:szCs w:val="8"/>
          <w:u w:val="single"/>
        </w:rPr>
        <w:t>。</w:t>
      </w:r>
      <w:r w:rsidR="0093761F">
        <w:rPr>
          <w:rFonts w:ascii="宋体" w:eastAsia="宋体" w:hAnsi="宋体" w:hint="eastAsia"/>
          <w:sz w:val="8"/>
          <w:szCs w:val="8"/>
        </w:rPr>
        <w:t>提供多种粒度:</w:t>
      </w:r>
      <w:r w:rsidR="00B50938">
        <w:rPr>
          <w:rFonts w:ascii="宋体" w:eastAsia="宋体" w:hAnsi="宋体" w:hint="eastAsia"/>
          <w:sz w:val="8"/>
          <w:szCs w:val="8"/>
        </w:rPr>
        <w:t>TCP连接、主机间、网关间的安全通信</w:t>
      </w:r>
    </w:p>
    <w:p w14:paraId="1206BBB7" w14:textId="5426E755" w:rsidR="00E365F7" w:rsidRDefault="00B50938" w:rsidP="00D31E2E">
      <w:pPr>
        <w:spacing w:line="90" w:lineRule="exact"/>
        <w:rPr>
          <w:rFonts w:ascii="宋体" w:eastAsia="宋体" w:hAnsi="宋体"/>
          <w:sz w:val="8"/>
          <w:szCs w:val="8"/>
        </w:rPr>
      </w:pPr>
      <w:r w:rsidRPr="00B50938">
        <w:rPr>
          <w:rFonts w:ascii="宋体" w:eastAsia="宋体" w:hAnsi="宋体" w:hint="eastAsia"/>
          <w:color w:val="00B050"/>
          <w:sz w:val="8"/>
          <w:szCs w:val="8"/>
        </w:rPr>
        <w:t>I</w:t>
      </w:r>
      <w:r w:rsidRPr="00B50938">
        <w:rPr>
          <w:rFonts w:ascii="宋体" w:eastAsia="宋体" w:hAnsi="宋体"/>
          <w:color w:val="00B050"/>
          <w:sz w:val="8"/>
          <w:szCs w:val="8"/>
        </w:rPr>
        <w:t>PSec</w:t>
      </w:r>
      <w:r w:rsidRPr="00B50938">
        <w:rPr>
          <w:rFonts w:ascii="宋体" w:eastAsia="宋体" w:hAnsi="宋体" w:hint="eastAsia"/>
          <w:color w:val="00B050"/>
          <w:sz w:val="8"/>
          <w:szCs w:val="8"/>
        </w:rPr>
        <w:t>组成</w:t>
      </w:r>
      <w:r>
        <w:rPr>
          <w:rFonts w:ascii="宋体" w:eastAsia="宋体" w:hAnsi="宋体" w:hint="eastAsia"/>
          <w:sz w:val="8"/>
          <w:szCs w:val="8"/>
        </w:rPr>
        <w:t>:</w:t>
      </w:r>
      <w:r>
        <w:rPr>
          <w:rFonts w:ascii="宋体" w:eastAsia="宋体" w:hAnsi="宋体"/>
          <w:sz w:val="8"/>
          <w:szCs w:val="8"/>
        </w:rPr>
        <w:t>1.</w:t>
      </w:r>
      <w:r>
        <w:rPr>
          <w:rFonts w:ascii="宋体" w:eastAsia="宋体" w:hAnsi="宋体" w:hint="eastAsia"/>
          <w:sz w:val="8"/>
          <w:szCs w:val="8"/>
        </w:rPr>
        <w:t>安全协议A</w:t>
      </w:r>
      <w:r>
        <w:rPr>
          <w:rFonts w:ascii="宋体" w:eastAsia="宋体" w:hAnsi="宋体"/>
          <w:sz w:val="8"/>
          <w:szCs w:val="8"/>
        </w:rPr>
        <w:t>H</w:t>
      </w:r>
      <w:r>
        <w:rPr>
          <w:rFonts w:ascii="宋体" w:eastAsia="宋体" w:hAnsi="宋体" w:hint="eastAsia"/>
          <w:sz w:val="8"/>
          <w:szCs w:val="8"/>
        </w:rPr>
        <w:t>和ESP，定义I</w:t>
      </w:r>
      <w:r>
        <w:rPr>
          <w:rFonts w:ascii="宋体" w:eastAsia="宋体" w:hAnsi="宋体"/>
          <w:sz w:val="8"/>
          <w:szCs w:val="8"/>
        </w:rPr>
        <w:t>P</w:t>
      </w:r>
      <w:r>
        <w:rPr>
          <w:rFonts w:ascii="宋体" w:eastAsia="宋体" w:hAnsi="宋体" w:hint="eastAsia"/>
          <w:sz w:val="8"/>
          <w:szCs w:val="8"/>
        </w:rPr>
        <w:t>扩展头和字段;</w:t>
      </w:r>
      <w:r>
        <w:rPr>
          <w:rFonts w:ascii="宋体" w:eastAsia="宋体" w:hAnsi="宋体"/>
          <w:sz w:val="8"/>
          <w:szCs w:val="8"/>
        </w:rPr>
        <w:t>2.</w:t>
      </w:r>
      <w:r>
        <w:rPr>
          <w:rFonts w:ascii="宋体" w:eastAsia="宋体" w:hAnsi="宋体" w:hint="eastAsia"/>
          <w:sz w:val="8"/>
          <w:szCs w:val="8"/>
        </w:rPr>
        <w:t>密钥管理协议,定义通信实体身份鉴别、协商加密算法、生成共享密钥的方法.←绑定在一起的是安全关联(</w:t>
      </w:r>
      <w:r>
        <w:rPr>
          <w:rFonts w:ascii="宋体" w:eastAsia="宋体" w:hAnsi="宋体"/>
          <w:sz w:val="8"/>
          <w:szCs w:val="8"/>
        </w:rPr>
        <w:t>SA)</w:t>
      </w:r>
      <w:r w:rsidR="00CF7BF3">
        <w:rPr>
          <w:rFonts w:ascii="宋体" w:eastAsia="宋体" w:hAnsi="宋体" w:hint="eastAsia"/>
          <w:sz w:val="8"/>
          <w:szCs w:val="8"/>
        </w:rPr>
        <w:t>。</w:t>
      </w:r>
      <w:r w:rsidR="00CF7BF3" w:rsidRPr="00CF7BF3">
        <w:rPr>
          <w:rFonts w:ascii="宋体" w:eastAsia="宋体" w:hAnsi="宋体" w:hint="eastAsia"/>
          <w:color w:val="00B0F0"/>
          <w:sz w:val="8"/>
          <w:szCs w:val="8"/>
        </w:rPr>
        <w:t>S</w:t>
      </w:r>
      <w:r w:rsidR="00CF7BF3" w:rsidRPr="00CF7BF3">
        <w:rPr>
          <w:rFonts w:ascii="宋体" w:eastAsia="宋体" w:hAnsi="宋体"/>
          <w:color w:val="00B0F0"/>
          <w:sz w:val="8"/>
          <w:szCs w:val="8"/>
        </w:rPr>
        <w:t>A</w:t>
      </w:r>
      <w:r w:rsidR="00CF7BF3">
        <w:rPr>
          <w:rFonts w:ascii="宋体" w:eastAsia="宋体" w:hAnsi="宋体"/>
          <w:color w:val="00B0F0"/>
          <w:sz w:val="8"/>
          <w:szCs w:val="8"/>
        </w:rPr>
        <w:t>:</w:t>
      </w:r>
      <w:r w:rsidR="00560D74" w:rsidRPr="00560D74">
        <w:rPr>
          <w:rFonts w:ascii="宋体" w:eastAsia="宋体" w:hAnsi="宋体"/>
          <w:sz w:val="8"/>
          <w:szCs w:val="8"/>
        </w:rPr>
        <w:t>两个通信端点间的一个单工连接，由安全参数索引（SPI）唯一标识，如果在两个方向上都需要安全通信，则需要建立两个SA。SPI携带在数据包中，由数据包的处理进程用来查找密钥及相关信息。SA可以建立在一对主机之、一台主机与一个安全网关</w:t>
      </w:r>
      <w:r w:rsidR="00560D74">
        <w:rPr>
          <w:rFonts w:ascii="宋体" w:eastAsia="宋体" w:hAnsi="宋体" w:hint="eastAsia"/>
          <w:sz w:val="8"/>
          <w:szCs w:val="8"/>
        </w:rPr>
        <w:t>、</w:t>
      </w:r>
      <w:r w:rsidR="00560D74" w:rsidRPr="00560D74">
        <w:rPr>
          <w:rFonts w:ascii="宋体" w:eastAsia="宋体" w:hAnsi="宋体"/>
          <w:sz w:val="8"/>
          <w:szCs w:val="8"/>
        </w:rPr>
        <w:t>一对安全网关之间。</w:t>
      </w:r>
      <w:r w:rsidR="001F344A" w:rsidRPr="001F344A">
        <w:rPr>
          <w:rFonts w:ascii="宋体" w:eastAsia="宋体" w:hAnsi="宋体" w:hint="eastAsia"/>
          <w:color w:val="00B050"/>
          <w:sz w:val="8"/>
          <w:szCs w:val="8"/>
        </w:rPr>
        <w:t>IPSec使用</w:t>
      </w:r>
      <w:r w:rsidR="001F344A">
        <w:rPr>
          <w:rFonts w:ascii="宋体" w:eastAsia="宋体" w:hAnsi="宋体" w:hint="eastAsia"/>
          <w:sz w:val="8"/>
          <w:szCs w:val="8"/>
        </w:rPr>
        <w:t>:IPSec头插在I</w:t>
      </w:r>
      <w:r w:rsidR="001F344A">
        <w:rPr>
          <w:rFonts w:ascii="宋体" w:eastAsia="宋体" w:hAnsi="宋体"/>
          <w:sz w:val="8"/>
          <w:szCs w:val="8"/>
        </w:rPr>
        <w:t>P</w:t>
      </w:r>
      <w:r w:rsidR="001F344A">
        <w:rPr>
          <w:rFonts w:ascii="宋体" w:eastAsia="宋体" w:hAnsi="宋体" w:hint="eastAsia"/>
          <w:sz w:val="8"/>
          <w:szCs w:val="8"/>
        </w:rPr>
        <w:t>头和传输层头间</w:t>
      </w:r>
      <w:r w:rsidR="001E7819">
        <w:rPr>
          <w:rFonts w:ascii="宋体" w:eastAsia="宋体" w:hAnsi="宋体" w:hint="eastAsia"/>
          <w:sz w:val="8"/>
          <w:szCs w:val="8"/>
        </w:rPr>
        <w:t>(传输模式</w:t>
      </w:r>
      <w:r w:rsidR="001E7819">
        <w:rPr>
          <w:rFonts w:ascii="宋体" w:eastAsia="宋体" w:hAnsi="宋体"/>
          <w:sz w:val="8"/>
          <w:szCs w:val="8"/>
        </w:rPr>
        <w:t xml:space="preserve">) or </w:t>
      </w:r>
      <w:r w:rsidR="001E7819" w:rsidRPr="001E7819">
        <w:rPr>
          <w:rFonts w:ascii="宋体" w:eastAsia="宋体" w:hAnsi="宋体" w:hint="eastAsia"/>
          <w:sz w:val="8"/>
          <w:szCs w:val="8"/>
        </w:rPr>
        <w:t>原始数据包封装在新的</w:t>
      </w:r>
      <w:r w:rsidR="001E7819" w:rsidRPr="001E7819">
        <w:rPr>
          <w:rFonts w:ascii="宋体" w:eastAsia="宋体" w:hAnsi="宋体"/>
          <w:sz w:val="8"/>
          <w:szCs w:val="8"/>
        </w:rPr>
        <w:t>IP包中，IPSec头放在新IP头和原始IP头之间，路由器根据外层IP头的信息</w:t>
      </w:r>
      <w:r w:rsidR="001E7819">
        <w:rPr>
          <w:rFonts w:ascii="宋体" w:eastAsia="宋体" w:hAnsi="宋体"/>
          <w:sz w:val="8"/>
          <w:szCs w:val="8"/>
        </w:rPr>
        <w:t>(</w:t>
      </w:r>
      <w:r w:rsidR="001E7819">
        <w:rPr>
          <w:rFonts w:ascii="宋体" w:eastAsia="宋体" w:hAnsi="宋体" w:hint="eastAsia"/>
          <w:sz w:val="8"/>
          <w:szCs w:val="8"/>
        </w:rPr>
        <w:t>地址常是支持I</w:t>
      </w:r>
      <w:r w:rsidR="001E7819">
        <w:rPr>
          <w:rFonts w:ascii="宋体" w:eastAsia="宋体" w:hAnsi="宋体"/>
          <w:sz w:val="8"/>
          <w:szCs w:val="8"/>
        </w:rPr>
        <w:t>PSec</w:t>
      </w:r>
      <w:r w:rsidR="001E7819">
        <w:rPr>
          <w:rFonts w:ascii="宋体" w:eastAsia="宋体" w:hAnsi="宋体" w:hint="eastAsia"/>
          <w:sz w:val="8"/>
          <w:szCs w:val="8"/>
        </w:rPr>
        <w:t>的安全网关</w:t>
      </w:r>
      <w:r w:rsidR="001E7819">
        <w:rPr>
          <w:rFonts w:ascii="宋体" w:eastAsia="宋体" w:hAnsi="宋体"/>
          <w:sz w:val="8"/>
          <w:szCs w:val="8"/>
        </w:rPr>
        <w:t>)</w:t>
      </w:r>
      <w:r w:rsidR="001E7819" w:rsidRPr="001E7819">
        <w:rPr>
          <w:rFonts w:ascii="宋体" w:eastAsia="宋体" w:hAnsi="宋体"/>
          <w:sz w:val="8"/>
          <w:szCs w:val="8"/>
        </w:rPr>
        <w:t>转发数据包</w:t>
      </w:r>
      <w:r w:rsidR="009D0927">
        <w:rPr>
          <w:rFonts w:ascii="宋体" w:eastAsia="宋体" w:hAnsi="宋体" w:hint="eastAsia"/>
          <w:sz w:val="8"/>
          <w:szCs w:val="8"/>
        </w:rPr>
        <w:t>.</w:t>
      </w:r>
      <w:r w:rsidR="00AB5BB1" w:rsidRPr="00AB5BB1">
        <w:rPr>
          <w:rFonts w:ascii="宋体" w:eastAsia="宋体" w:hAnsi="宋体" w:hint="eastAsia"/>
          <w:color w:val="00B050"/>
          <w:sz w:val="8"/>
          <w:szCs w:val="8"/>
        </w:rPr>
        <w:t>比较</w:t>
      </w:r>
      <w:r w:rsidR="00AB5BB1">
        <w:rPr>
          <w:rFonts w:ascii="宋体" w:eastAsia="宋体" w:hAnsi="宋体" w:hint="eastAsia"/>
          <w:sz w:val="8"/>
          <w:szCs w:val="8"/>
        </w:rPr>
        <w:t>:传输模式占用带宽少;隧道模式更安全(隐藏内部细节</w:t>
      </w:r>
      <w:r w:rsidR="009506E9">
        <w:rPr>
          <w:rFonts w:ascii="宋体" w:eastAsia="宋体" w:hAnsi="宋体"/>
          <w:sz w:val="8"/>
          <w:szCs w:val="8"/>
        </w:rPr>
        <w:t>;</w:t>
      </w:r>
      <w:r w:rsidR="009506E9" w:rsidRPr="009506E9">
        <w:rPr>
          <w:rFonts w:ascii="宋体" w:eastAsia="宋体" w:hAnsi="宋体" w:hint="eastAsia"/>
          <w:sz w:val="8"/>
          <w:szCs w:val="8"/>
        </w:rPr>
        <w:t>内部网络上的主机不运行</w:t>
      </w:r>
      <w:r w:rsidR="009506E9" w:rsidRPr="009506E9">
        <w:rPr>
          <w:rFonts w:ascii="宋体" w:eastAsia="宋体" w:hAnsi="宋体"/>
          <w:sz w:val="8"/>
          <w:szCs w:val="8"/>
        </w:rPr>
        <w:t>IPSec</w:t>
      </w:r>
      <w:r w:rsidR="009506E9">
        <w:rPr>
          <w:rFonts w:ascii="宋体" w:eastAsia="宋体" w:hAnsi="宋体" w:hint="eastAsia"/>
          <w:sz w:val="8"/>
          <w:szCs w:val="8"/>
        </w:rPr>
        <w:t>,网关保证其安全性;</w:t>
      </w:r>
      <w:r w:rsidR="009506E9" w:rsidRPr="009506E9">
        <w:rPr>
          <w:rFonts w:ascii="宋体" w:eastAsia="宋体" w:hAnsi="宋体" w:hint="eastAsia"/>
          <w:sz w:val="8"/>
          <w:szCs w:val="8"/>
        </w:rPr>
        <w:t>可将一对端点间的通信聚合成一个加密流，防止入侵者进行流量分析</w:t>
      </w:r>
      <w:r w:rsidR="00AB5BB1">
        <w:rPr>
          <w:rFonts w:ascii="宋体" w:eastAsia="宋体" w:hAnsi="宋体"/>
          <w:sz w:val="8"/>
          <w:szCs w:val="8"/>
        </w:rPr>
        <w:t>)</w:t>
      </w:r>
    </w:p>
    <w:p w14:paraId="1A3B6B7E" w14:textId="482FF1C0" w:rsidR="00BC2EC8" w:rsidRDefault="00BC2EC8" w:rsidP="00D31E2E">
      <w:pPr>
        <w:spacing w:line="90" w:lineRule="exact"/>
        <w:rPr>
          <w:rFonts w:ascii="宋体" w:eastAsia="宋体" w:hAnsi="宋体"/>
          <w:sz w:val="8"/>
          <w:szCs w:val="8"/>
        </w:rPr>
      </w:pPr>
      <w:r w:rsidRPr="00BC2EC8">
        <w:rPr>
          <w:rFonts w:ascii="宋体" w:eastAsia="宋体" w:hAnsi="宋体" w:hint="eastAsia"/>
          <w:color w:val="00B0F0"/>
          <w:sz w:val="8"/>
          <w:szCs w:val="8"/>
        </w:rPr>
        <w:t>鉴别头部协议</w:t>
      </w:r>
      <w:r>
        <w:rPr>
          <w:rFonts w:ascii="宋体" w:eastAsia="宋体" w:hAnsi="宋体" w:hint="eastAsia"/>
          <w:sz w:val="8"/>
          <w:szCs w:val="8"/>
        </w:rPr>
        <w:t>(</w:t>
      </w:r>
      <w:r>
        <w:rPr>
          <w:rFonts w:ascii="宋体" w:eastAsia="宋体" w:hAnsi="宋体"/>
          <w:sz w:val="8"/>
          <w:szCs w:val="8"/>
        </w:rPr>
        <w:t>AH):</w:t>
      </w:r>
      <w:r w:rsidRPr="00BC2EC8">
        <w:rPr>
          <w:rFonts w:ascii="宋体" w:eastAsia="宋体" w:hAnsi="宋体"/>
          <w:sz w:val="8"/>
          <w:szCs w:val="8"/>
        </w:rPr>
        <w:t>SPI：32比特的数，和目的IP地址、安全协议结合，唯一标识数据报的SA</w:t>
      </w:r>
      <w:r>
        <w:rPr>
          <w:rFonts w:ascii="宋体" w:eastAsia="宋体" w:hAnsi="宋体" w:hint="eastAsia"/>
          <w:sz w:val="8"/>
          <w:szCs w:val="8"/>
        </w:rPr>
        <w:t>;</w:t>
      </w:r>
      <w:r w:rsidRPr="00BC2EC8">
        <w:rPr>
          <w:rFonts w:ascii="宋体" w:eastAsia="宋体" w:hAnsi="宋体"/>
          <w:sz w:val="8"/>
          <w:szCs w:val="8"/>
        </w:rPr>
        <w:t>SeqNum：对SA上发送的数据包编号，供接收端检测重放攻击</w:t>
      </w:r>
      <w:r w:rsidR="00656588">
        <w:rPr>
          <w:rFonts w:ascii="宋体" w:eastAsia="宋体" w:hAnsi="宋体" w:hint="eastAsia"/>
          <w:sz w:val="8"/>
          <w:szCs w:val="8"/>
        </w:rPr>
        <w:t>,</w:t>
      </w:r>
      <w:r w:rsidRPr="00BC2EC8">
        <w:rPr>
          <w:rFonts w:ascii="宋体" w:eastAsia="宋体" w:hAnsi="宋体"/>
          <w:sz w:val="8"/>
          <w:szCs w:val="8"/>
        </w:rPr>
        <w:t>一个SA上的序号不能重用，因此在传输的数据包数量达到2</w:t>
      </w:r>
      <w:r w:rsidRPr="00BC2EC8">
        <w:rPr>
          <w:rFonts w:ascii="宋体" w:eastAsia="宋体" w:hAnsi="宋体"/>
          <w:sz w:val="8"/>
          <w:szCs w:val="8"/>
          <w:vertAlign w:val="superscript"/>
        </w:rPr>
        <w:t>32</w:t>
      </w:r>
      <w:r w:rsidRPr="00BC2EC8">
        <w:rPr>
          <w:rFonts w:ascii="宋体" w:eastAsia="宋体" w:hAnsi="宋体"/>
          <w:sz w:val="8"/>
          <w:szCs w:val="8"/>
        </w:rPr>
        <w:t>之前，必须协商一个新的SA和新的密钥。Authentication Data：包含报文鉴别码的可变长度域。所有AH实现必须支持HMAC-MD5-96和HMAC-SHA-1-96。</w:t>
      </w:r>
    </w:p>
    <w:p w14:paraId="733C36EF" w14:textId="29A08FA2" w:rsidR="00BC2EC8" w:rsidRDefault="0071413F" w:rsidP="00D31E2E">
      <w:pPr>
        <w:spacing w:line="90" w:lineRule="exact"/>
        <w:rPr>
          <w:rFonts w:ascii="宋体" w:eastAsia="宋体" w:hAnsi="宋体"/>
          <w:sz w:val="8"/>
          <w:szCs w:val="8"/>
        </w:rPr>
      </w:pPr>
      <w:r>
        <w:rPr>
          <w:noProof/>
        </w:rPr>
        <w:drawing>
          <wp:anchor distT="0" distB="0" distL="114300" distR="114300" simplePos="0" relativeHeight="251682816" behindDoc="0" locked="0" layoutInCell="1" allowOverlap="1" wp14:anchorId="169167FD" wp14:editId="62F90B21">
            <wp:simplePos x="0" y="0"/>
            <wp:positionH relativeFrom="column">
              <wp:posOffset>74295</wp:posOffset>
            </wp:positionH>
            <wp:positionV relativeFrom="paragraph">
              <wp:posOffset>847090</wp:posOffset>
            </wp:positionV>
            <wp:extent cx="1024890" cy="215900"/>
            <wp:effectExtent l="0" t="0" r="381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4890" cy="21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1624">
        <w:rPr>
          <w:rFonts w:ascii="宋体" w:eastAsia="宋体" w:hAnsi="宋体"/>
          <w:noProof/>
          <w:sz w:val="8"/>
          <w:szCs w:val="8"/>
        </w:rPr>
        <w:drawing>
          <wp:anchor distT="0" distB="0" distL="114300" distR="114300" simplePos="0" relativeHeight="251681792" behindDoc="0" locked="0" layoutInCell="1" allowOverlap="1" wp14:anchorId="2C63FAEE" wp14:editId="76E85272">
            <wp:simplePos x="0" y="0"/>
            <wp:positionH relativeFrom="column">
              <wp:posOffset>74930</wp:posOffset>
            </wp:positionH>
            <wp:positionV relativeFrom="paragraph">
              <wp:posOffset>509905</wp:posOffset>
            </wp:positionV>
            <wp:extent cx="1028700" cy="337820"/>
            <wp:effectExtent l="0" t="0" r="0" b="5080"/>
            <wp:wrapTopAndBottom/>
            <wp:docPr id="155650" name="Picture 4" descr="8-27">
              <a:extLst xmlns:a="http://schemas.openxmlformats.org/drawingml/2006/main">
                <a:ext uri="{FF2B5EF4-FFF2-40B4-BE49-F238E27FC236}">
                  <a16:creationId xmlns:a16="http://schemas.microsoft.com/office/drawing/2014/main" id="{A6C11C7D-0292-4E95-833C-C6B5240496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0" name="Picture 4" descr="8-27">
                      <a:extLst>
                        <a:ext uri="{FF2B5EF4-FFF2-40B4-BE49-F238E27FC236}">
                          <a16:creationId xmlns:a16="http://schemas.microsoft.com/office/drawing/2014/main" id="{A6C11C7D-0292-4E95-833C-C6B524049687}"/>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8700" cy="33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588" w:rsidRPr="0067558F">
        <w:rPr>
          <w:rFonts w:ascii="宋体" w:eastAsia="宋体" w:hAnsi="宋体" w:hint="eastAsia"/>
          <w:color w:val="C45911" w:themeColor="accent2" w:themeShade="BF"/>
          <w:sz w:val="8"/>
          <w:szCs w:val="8"/>
        </w:rPr>
        <w:t>提供</w:t>
      </w:r>
      <w:r w:rsidR="0067558F" w:rsidRPr="0067558F">
        <w:rPr>
          <w:rFonts w:ascii="宋体" w:eastAsia="宋体" w:hAnsi="宋体" w:hint="eastAsia"/>
          <w:color w:val="C45911" w:themeColor="accent2" w:themeShade="BF"/>
          <w:sz w:val="8"/>
          <w:szCs w:val="8"/>
        </w:rPr>
        <w:t>服务:</w:t>
      </w:r>
      <w:r w:rsidR="00656588" w:rsidRPr="00656588">
        <w:rPr>
          <w:rFonts w:ascii="宋体" w:eastAsia="宋体" w:hAnsi="宋体" w:hint="eastAsia"/>
          <w:sz w:val="8"/>
          <w:szCs w:val="8"/>
        </w:rPr>
        <w:t>无连接完整性</w:t>
      </w:r>
      <w:r w:rsidR="00656588">
        <w:rPr>
          <w:rFonts w:ascii="宋体" w:eastAsia="宋体" w:hAnsi="宋体" w:hint="eastAsia"/>
          <w:sz w:val="8"/>
          <w:szCs w:val="8"/>
        </w:rPr>
        <w:t>(</w:t>
      </w:r>
      <w:r w:rsidR="00656588" w:rsidRPr="00656588">
        <w:rPr>
          <w:rFonts w:ascii="宋体" w:eastAsia="宋体" w:hAnsi="宋体"/>
          <w:sz w:val="8"/>
          <w:szCs w:val="8"/>
        </w:rPr>
        <w:t>HMAC</w:t>
      </w:r>
      <w:r w:rsidR="00656588" w:rsidRPr="00656588">
        <w:rPr>
          <w:rFonts w:ascii="宋体" w:eastAsia="宋体" w:hAnsi="宋体" w:hint="eastAsia"/>
          <w:sz w:val="8"/>
          <w:szCs w:val="8"/>
        </w:rPr>
        <w:t>覆盖数据包的载荷部分</w:t>
      </w:r>
      <w:r w:rsidR="00656588">
        <w:rPr>
          <w:rFonts w:ascii="宋体" w:eastAsia="宋体" w:hAnsi="宋体"/>
          <w:sz w:val="8"/>
          <w:szCs w:val="8"/>
        </w:rPr>
        <w:t>)</w:t>
      </w:r>
      <w:r w:rsidR="00656588" w:rsidRPr="00656588">
        <w:rPr>
          <w:rFonts w:ascii="宋体" w:eastAsia="宋体" w:hAnsi="宋体" w:hint="eastAsia"/>
          <w:sz w:val="8"/>
          <w:szCs w:val="8"/>
        </w:rPr>
        <w:t>、数据起源认证</w:t>
      </w:r>
      <w:r w:rsidR="00656588">
        <w:rPr>
          <w:rFonts w:ascii="宋体" w:eastAsia="宋体" w:hAnsi="宋体" w:hint="eastAsia"/>
          <w:sz w:val="8"/>
          <w:szCs w:val="8"/>
        </w:rPr>
        <w:t>(</w:t>
      </w:r>
      <w:r w:rsidR="00C33229" w:rsidRPr="00C33229">
        <w:rPr>
          <w:rFonts w:ascii="宋体" w:eastAsia="宋体" w:hAnsi="宋体"/>
          <w:sz w:val="8"/>
          <w:szCs w:val="8"/>
        </w:rPr>
        <w:t>HMAC覆盖原始IP头中的不变域（传输模式）或整个原始IP头（隧道模式），因而可提供数据起源认证</w:t>
      </w:r>
      <w:r w:rsidR="00656588">
        <w:rPr>
          <w:rFonts w:ascii="宋体" w:eastAsia="宋体" w:hAnsi="宋体"/>
          <w:sz w:val="8"/>
          <w:szCs w:val="8"/>
        </w:rPr>
        <w:t>)</w:t>
      </w:r>
      <w:r w:rsidR="00656588" w:rsidRPr="00656588">
        <w:rPr>
          <w:rFonts w:ascii="宋体" w:eastAsia="宋体" w:hAnsi="宋体" w:hint="eastAsia"/>
          <w:sz w:val="8"/>
          <w:szCs w:val="8"/>
        </w:rPr>
        <w:t>和抗重放攻击</w:t>
      </w:r>
      <w:r w:rsidR="00C33229">
        <w:rPr>
          <w:rFonts w:ascii="宋体" w:eastAsia="宋体" w:hAnsi="宋体" w:hint="eastAsia"/>
          <w:sz w:val="8"/>
          <w:szCs w:val="8"/>
        </w:rPr>
        <w:t>(</w:t>
      </w:r>
      <w:r w:rsidR="00C33229" w:rsidRPr="00C33229">
        <w:rPr>
          <w:rFonts w:ascii="宋体" w:eastAsia="宋体" w:hAnsi="宋体"/>
          <w:sz w:val="8"/>
          <w:szCs w:val="8"/>
        </w:rPr>
        <w:t>AH</w:t>
      </w:r>
      <w:r w:rsidR="00C33229" w:rsidRPr="00C33229">
        <w:rPr>
          <w:rFonts w:ascii="宋体" w:eastAsia="宋体" w:hAnsi="宋体" w:hint="eastAsia"/>
          <w:sz w:val="8"/>
          <w:szCs w:val="8"/>
        </w:rPr>
        <w:t>头中有序号，且被</w:t>
      </w:r>
      <w:r w:rsidR="00C33229" w:rsidRPr="00C33229">
        <w:rPr>
          <w:rFonts w:ascii="宋体" w:eastAsia="宋体" w:hAnsi="宋体"/>
          <w:sz w:val="8"/>
          <w:szCs w:val="8"/>
        </w:rPr>
        <w:t>HMAC</w:t>
      </w:r>
      <w:r w:rsidR="00C33229" w:rsidRPr="00C33229">
        <w:rPr>
          <w:rFonts w:ascii="宋体" w:eastAsia="宋体" w:hAnsi="宋体" w:hint="eastAsia"/>
          <w:sz w:val="8"/>
          <w:szCs w:val="8"/>
        </w:rPr>
        <w:t>覆盖</w:t>
      </w:r>
      <w:r w:rsidR="00C33229">
        <w:rPr>
          <w:rFonts w:ascii="宋体" w:eastAsia="宋体" w:hAnsi="宋体"/>
          <w:sz w:val="8"/>
          <w:szCs w:val="8"/>
        </w:rPr>
        <w:t>)</w:t>
      </w:r>
      <w:r w:rsidR="00656588" w:rsidRPr="00656588">
        <w:rPr>
          <w:rFonts w:ascii="宋体" w:eastAsia="宋体" w:hAnsi="宋体" w:hint="eastAsia"/>
          <w:sz w:val="8"/>
          <w:szCs w:val="8"/>
        </w:rPr>
        <w:t>，但不提供机密性服务</w:t>
      </w:r>
    </w:p>
    <w:p w14:paraId="128E34FB" w14:textId="75DE7048" w:rsidR="00E365F7" w:rsidRDefault="00CE1869" w:rsidP="00D31E2E">
      <w:pPr>
        <w:spacing w:line="90" w:lineRule="exact"/>
        <w:rPr>
          <w:rFonts w:ascii="宋体" w:eastAsia="宋体" w:hAnsi="宋体"/>
          <w:sz w:val="8"/>
          <w:szCs w:val="8"/>
        </w:rPr>
      </w:pPr>
      <w:r w:rsidRPr="00072CCA">
        <w:rPr>
          <w:rFonts w:ascii="宋体" w:eastAsia="宋体" w:hAnsi="宋体" w:hint="eastAsia"/>
          <w:color w:val="00B0F0"/>
          <w:sz w:val="8"/>
          <w:szCs w:val="8"/>
        </w:rPr>
        <w:t>封装安全载荷协议</w:t>
      </w:r>
      <w:r>
        <w:rPr>
          <w:rFonts w:ascii="宋体" w:eastAsia="宋体" w:hAnsi="宋体" w:hint="eastAsia"/>
          <w:sz w:val="8"/>
          <w:szCs w:val="8"/>
        </w:rPr>
        <w:t>(</w:t>
      </w:r>
      <w:r>
        <w:rPr>
          <w:rFonts w:ascii="宋体" w:eastAsia="宋体" w:hAnsi="宋体"/>
          <w:sz w:val="8"/>
          <w:szCs w:val="8"/>
        </w:rPr>
        <w:t>ESP):</w:t>
      </w:r>
      <w:r w:rsidR="00FF5F3D" w:rsidRPr="00FF5F3D">
        <w:rPr>
          <w:rFonts w:ascii="宋体" w:eastAsia="宋体" w:hAnsi="宋体"/>
          <w:sz w:val="8"/>
          <w:szCs w:val="8"/>
        </w:rPr>
        <w:t>ESP头：包含SPI和SeqNum</w:t>
      </w:r>
      <w:r w:rsidR="00FF5F3D">
        <w:rPr>
          <w:rFonts w:ascii="宋体" w:eastAsia="宋体" w:hAnsi="宋体" w:hint="eastAsia"/>
          <w:sz w:val="8"/>
          <w:szCs w:val="8"/>
        </w:rPr>
        <w:t>;</w:t>
      </w:r>
      <w:r w:rsidR="00FF5F3D" w:rsidRPr="00FF5F3D">
        <w:rPr>
          <w:rFonts w:ascii="宋体" w:eastAsia="宋体" w:hAnsi="宋体" w:hint="eastAsia"/>
          <w:sz w:val="8"/>
          <w:szCs w:val="8"/>
        </w:rPr>
        <w:t>载荷：原始数据包中被加密部分的密文</w:t>
      </w:r>
      <w:r w:rsidR="00FF5F3D">
        <w:rPr>
          <w:rFonts w:ascii="宋体" w:eastAsia="宋体" w:hAnsi="宋体" w:hint="eastAsia"/>
          <w:sz w:val="8"/>
          <w:szCs w:val="8"/>
        </w:rPr>
        <w:t>;</w:t>
      </w:r>
      <w:r w:rsidR="00FF5F3D" w:rsidRPr="00FF5F3D">
        <w:rPr>
          <w:rFonts w:ascii="宋体" w:eastAsia="宋体" w:hAnsi="宋体"/>
          <w:sz w:val="8"/>
          <w:szCs w:val="8"/>
        </w:rPr>
        <w:t>ESP尾：包括填充（需要的话）、填充长度和下一个头，</w:t>
      </w:r>
      <w:r w:rsidR="00FF5F3D" w:rsidRPr="00FF5F3D">
        <w:rPr>
          <w:rFonts w:ascii="宋体" w:eastAsia="宋体" w:hAnsi="宋体"/>
          <w:sz w:val="8"/>
          <w:szCs w:val="8"/>
          <w:u w:val="single"/>
        </w:rPr>
        <w:t>ESP尾也要被加密</w:t>
      </w:r>
      <w:r w:rsidR="00FF5F3D">
        <w:rPr>
          <w:rFonts w:ascii="宋体" w:eastAsia="宋体" w:hAnsi="宋体" w:hint="eastAsia"/>
          <w:sz w:val="8"/>
          <w:szCs w:val="8"/>
        </w:rPr>
        <w:t>;</w:t>
      </w:r>
      <w:r w:rsidR="00FF5F3D" w:rsidRPr="00FF5F3D">
        <w:rPr>
          <w:rFonts w:ascii="宋体" w:eastAsia="宋体" w:hAnsi="宋体" w:hint="eastAsia"/>
          <w:sz w:val="8"/>
          <w:szCs w:val="8"/>
        </w:rPr>
        <w:t>鉴别数据：覆盖</w:t>
      </w:r>
      <w:r w:rsidR="00FF5F3D" w:rsidRPr="00FF5F3D">
        <w:rPr>
          <w:rFonts w:ascii="宋体" w:eastAsia="宋体" w:hAnsi="宋体"/>
          <w:sz w:val="8"/>
          <w:szCs w:val="8"/>
        </w:rPr>
        <w:t>ESP头、载荷和ESP尾的报文鉴别码</w:t>
      </w:r>
      <w:r w:rsidR="00C3032A">
        <w:rPr>
          <w:rFonts w:ascii="宋体" w:eastAsia="宋体" w:hAnsi="宋体" w:hint="eastAsia"/>
          <w:sz w:val="8"/>
          <w:szCs w:val="8"/>
        </w:rPr>
        <w:t>。</w:t>
      </w:r>
      <w:r w:rsidR="00C3032A" w:rsidRPr="00C3032A">
        <w:rPr>
          <w:rFonts w:ascii="宋体" w:eastAsia="宋体" w:hAnsi="宋体" w:hint="eastAsia"/>
          <w:color w:val="C45911" w:themeColor="accent2" w:themeShade="BF"/>
          <w:sz w:val="8"/>
          <w:szCs w:val="8"/>
        </w:rPr>
        <w:t>提供服务</w:t>
      </w:r>
      <w:r w:rsidR="00C3032A">
        <w:rPr>
          <w:rFonts w:ascii="宋体" w:eastAsia="宋体" w:hAnsi="宋体" w:hint="eastAsia"/>
          <w:color w:val="C45911" w:themeColor="accent2" w:themeShade="BF"/>
          <w:sz w:val="8"/>
          <w:szCs w:val="8"/>
        </w:rPr>
        <w:t>:</w:t>
      </w:r>
      <w:r w:rsidR="00B0695A" w:rsidRPr="00B0695A">
        <w:rPr>
          <w:rFonts w:ascii="宋体" w:eastAsia="宋体" w:hAnsi="宋体" w:hint="eastAsia"/>
          <w:sz w:val="8"/>
          <w:szCs w:val="8"/>
        </w:rPr>
        <w:t>数据机密性</w:t>
      </w:r>
      <w:r w:rsidR="00B0695A">
        <w:rPr>
          <w:rFonts w:ascii="宋体" w:eastAsia="宋体" w:hAnsi="宋体" w:hint="eastAsia"/>
          <w:sz w:val="8"/>
          <w:szCs w:val="8"/>
        </w:rPr>
        <w:t>(载荷被加密</w:t>
      </w:r>
      <w:r w:rsidR="00B0695A">
        <w:rPr>
          <w:rFonts w:ascii="宋体" w:eastAsia="宋体" w:hAnsi="宋体"/>
          <w:sz w:val="8"/>
          <w:szCs w:val="8"/>
        </w:rPr>
        <w:t>)</w:t>
      </w:r>
      <w:r w:rsidR="00B0695A" w:rsidRPr="00B0695A">
        <w:rPr>
          <w:rFonts w:ascii="宋体" w:eastAsia="宋体" w:hAnsi="宋体" w:hint="eastAsia"/>
          <w:sz w:val="8"/>
          <w:szCs w:val="8"/>
        </w:rPr>
        <w:t>、无连接完整性、抗重放攻击、数据起源鉴别和有限的数据流机密性服务</w:t>
      </w:r>
      <w:r w:rsidR="003B5C9C">
        <w:rPr>
          <w:rFonts w:ascii="宋体" w:eastAsia="宋体" w:hAnsi="宋体" w:hint="eastAsia"/>
          <w:sz w:val="8"/>
          <w:szCs w:val="8"/>
        </w:rPr>
        <w:t>(隧道模式原始I</w:t>
      </w:r>
      <w:r w:rsidR="003B5C9C">
        <w:rPr>
          <w:rFonts w:ascii="宋体" w:eastAsia="宋体" w:hAnsi="宋体"/>
          <w:sz w:val="8"/>
          <w:szCs w:val="8"/>
        </w:rPr>
        <w:t>P</w:t>
      </w:r>
      <w:r w:rsidR="003B5C9C">
        <w:rPr>
          <w:rFonts w:ascii="宋体" w:eastAsia="宋体" w:hAnsi="宋体" w:hint="eastAsia"/>
          <w:sz w:val="8"/>
          <w:szCs w:val="8"/>
        </w:rPr>
        <w:t>头被加密</w:t>
      </w:r>
      <w:r w:rsidR="003B5C9C">
        <w:rPr>
          <w:rFonts w:ascii="宋体" w:eastAsia="宋体" w:hAnsi="宋体"/>
          <w:sz w:val="8"/>
          <w:szCs w:val="8"/>
        </w:rPr>
        <w:t>)</w:t>
      </w:r>
    </w:p>
    <w:p w14:paraId="46AA544A" w14:textId="7F6D5BF6" w:rsidR="005442EA" w:rsidRPr="005442EA" w:rsidRDefault="00D31E2E" w:rsidP="00D31E2E">
      <w:pPr>
        <w:spacing w:line="90" w:lineRule="exact"/>
        <w:rPr>
          <w:rFonts w:ascii="宋体" w:eastAsia="宋体" w:hAnsi="宋体"/>
          <w:sz w:val="8"/>
          <w:szCs w:val="8"/>
        </w:rPr>
      </w:pPr>
      <w:r>
        <w:rPr>
          <w:noProof/>
        </w:rPr>
        <w:drawing>
          <wp:anchor distT="0" distB="0" distL="114300" distR="114300" simplePos="0" relativeHeight="251693056" behindDoc="0" locked="0" layoutInCell="1" allowOverlap="1" wp14:anchorId="20121FF8" wp14:editId="2E5825F5">
            <wp:simplePos x="0" y="0"/>
            <wp:positionH relativeFrom="column">
              <wp:posOffset>2225040</wp:posOffset>
            </wp:positionH>
            <wp:positionV relativeFrom="paragraph">
              <wp:posOffset>304165</wp:posOffset>
            </wp:positionV>
            <wp:extent cx="1689100" cy="779780"/>
            <wp:effectExtent l="0" t="0" r="6350" b="127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9100" cy="77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13F">
        <w:rPr>
          <w:noProof/>
        </w:rPr>
        <w:drawing>
          <wp:anchor distT="0" distB="0" distL="114300" distR="114300" simplePos="0" relativeHeight="251684864" behindDoc="0" locked="0" layoutInCell="1" allowOverlap="1" wp14:anchorId="6201B23B" wp14:editId="3BF29DA2">
            <wp:simplePos x="0" y="0"/>
            <wp:positionH relativeFrom="column">
              <wp:posOffset>1210945</wp:posOffset>
            </wp:positionH>
            <wp:positionV relativeFrom="paragraph">
              <wp:posOffset>339725</wp:posOffset>
            </wp:positionV>
            <wp:extent cx="810260" cy="246380"/>
            <wp:effectExtent l="0" t="0" r="8890" b="1270"/>
            <wp:wrapTopAndBottom/>
            <wp:docPr id="121862" name="图片 121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10260" cy="246380"/>
                    </a:xfrm>
                    <a:prstGeom prst="rect">
                      <a:avLst/>
                    </a:prstGeom>
                  </pic:spPr>
                </pic:pic>
              </a:graphicData>
            </a:graphic>
            <wp14:sizeRelH relativeFrom="margin">
              <wp14:pctWidth>0</wp14:pctWidth>
            </wp14:sizeRelH>
            <wp14:sizeRelV relativeFrom="margin">
              <wp14:pctHeight>0</wp14:pctHeight>
            </wp14:sizeRelV>
          </wp:anchor>
        </w:drawing>
      </w:r>
      <w:r w:rsidR="0071413F">
        <w:rPr>
          <w:noProof/>
        </w:rPr>
        <w:drawing>
          <wp:anchor distT="0" distB="0" distL="114300" distR="114300" simplePos="0" relativeHeight="251683840" behindDoc="0" locked="0" layoutInCell="1" allowOverlap="1" wp14:anchorId="61090DAA" wp14:editId="2D2BCCBA">
            <wp:simplePos x="0" y="0"/>
            <wp:positionH relativeFrom="column">
              <wp:posOffset>1218565</wp:posOffset>
            </wp:positionH>
            <wp:positionV relativeFrom="paragraph">
              <wp:posOffset>65405</wp:posOffset>
            </wp:positionV>
            <wp:extent cx="795020" cy="269240"/>
            <wp:effectExtent l="0" t="0" r="5080" b="0"/>
            <wp:wrapTopAndBottom/>
            <wp:docPr id="121860" name="图片 12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95020" cy="269240"/>
                    </a:xfrm>
                    <a:prstGeom prst="rect">
                      <a:avLst/>
                    </a:prstGeom>
                  </pic:spPr>
                </pic:pic>
              </a:graphicData>
            </a:graphic>
            <wp14:sizeRelH relativeFrom="margin">
              <wp14:pctWidth>0</wp14:pctWidth>
            </wp14:sizeRelH>
            <wp14:sizeRelV relativeFrom="margin">
              <wp14:pctHeight>0</wp14:pctHeight>
            </wp14:sizeRelV>
          </wp:anchor>
        </w:drawing>
      </w:r>
      <w:r w:rsidR="00136E68">
        <w:rPr>
          <w:rFonts w:ascii="宋体" w:eastAsia="宋体" w:hAnsi="宋体" w:hint="eastAsia"/>
          <w:color w:val="00B050"/>
          <w:sz w:val="8"/>
          <w:szCs w:val="8"/>
        </w:rPr>
        <w:t>安全性</w:t>
      </w:r>
      <w:r w:rsidR="005442EA" w:rsidRPr="005442EA">
        <w:rPr>
          <w:rFonts w:ascii="宋体" w:eastAsia="宋体" w:hAnsi="宋体" w:hint="eastAsia"/>
          <w:color w:val="00B050"/>
          <w:sz w:val="8"/>
          <w:szCs w:val="8"/>
        </w:rPr>
        <w:t>对比</w:t>
      </w:r>
      <w:r w:rsidR="005442EA">
        <w:rPr>
          <w:rFonts w:ascii="宋体" w:eastAsia="宋体" w:hAnsi="宋体" w:hint="eastAsia"/>
          <w:sz w:val="8"/>
          <w:szCs w:val="8"/>
        </w:rPr>
        <w:t>:</w:t>
      </w:r>
      <w:r w:rsidR="00136E68">
        <w:rPr>
          <w:rFonts w:ascii="宋体" w:eastAsia="宋体" w:hAnsi="宋体" w:hint="eastAsia"/>
          <w:sz w:val="8"/>
          <w:szCs w:val="8"/>
        </w:rPr>
        <w:t>ESP隧道&gt;ESP传输;鉴别:ESP隧道&gt;</w:t>
      </w:r>
      <w:r w:rsidR="00136E68">
        <w:rPr>
          <w:rFonts w:ascii="宋体" w:eastAsia="宋体" w:hAnsi="宋体"/>
          <w:sz w:val="8"/>
          <w:szCs w:val="8"/>
        </w:rPr>
        <w:t>AH,</w:t>
      </w:r>
      <w:r w:rsidR="00136E68">
        <w:rPr>
          <w:rFonts w:ascii="宋体" w:eastAsia="宋体" w:hAnsi="宋体" w:hint="eastAsia"/>
          <w:sz w:val="8"/>
          <w:szCs w:val="8"/>
        </w:rPr>
        <w:t>ESP传输&lt;AH</w:t>
      </w:r>
      <w:r w:rsidR="00136E68">
        <w:rPr>
          <w:rFonts w:ascii="宋体" w:eastAsia="宋体" w:hAnsi="宋体"/>
          <w:sz w:val="8"/>
          <w:szCs w:val="8"/>
        </w:rPr>
        <w:t>;</w:t>
      </w:r>
      <w:r w:rsidR="00136E68">
        <w:rPr>
          <w:rFonts w:ascii="宋体" w:eastAsia="宋体" w:hAnsi="宋体" w:hint="eastAsia"/>
          <w:sz w:val="8"/>
          <w:szCs w:val="8"/>
        </w:rPr>
        <w:t>只有ESP提供数据机密性服务</w:t>
      </w:r>
    </w:p>
    <w:p w14:paraId="7E1033AC" w14:textId="24C41039" w:rsidR="00E365F7" w:rsidRDefault="009A730E" w:rsidP="00D31E2E">
      <w:pPr>
        <w:spacing w:line="90" w:lineRule="exact"/>
        <w:rPr>
          <w:rFonts w:ascii="宋体" w:eastAsia="宋体" w:hAnsi="宋体"/>
          <w:sz w:val="8"/>
          <w:szCs w:val="8"/>
        </w:rPr>
      </w:pPr>
      <w:r>
        <w:rPr>
          <w:rFonts w:ascii="宋体" w:eastAsia="宋体" w:hAnsi="宋体" w:hint="eastAsia"/>
          <w:sz w:val="8"/>
          <w:szCs w:val="8"/>
        </w:rPr>
        <w:t>安全WL</w:t>
      </w:r>
      <w:r>
        <w:rPr>
          <w:rFonts w:ascii="宋体" w:eastAsia="宋体" w:hAnsi="宋体"/>
          <w:sz w:val="8"/>
          <w:szCs w:val="8"/>
        </w:rPr>
        <w:t>AN:</w:t>
      </w:r>
      <w:r w:rsidRPr="009A730E">
        <w:rPr>
          <w:rFonts w:ascii="宋体" w:eastAsia="宋体" w:hAnsi="宋体" w:hint="eastAsia"/>
          <w:color w:val="C45911" w:themeColor="accent2" w:themeShade="BF"/>
          <w:sz w:val="8"/>
          <w:szCs w:val="8"/>
        </w:rPr>
        <w:t>802.11WEP</w:t>
      </w:r>
      <w:r>
        <w:rPr>
          <w:rFonts w:ascii="宋体" w:eastAsia="宋体" w:hAnsi="宋体"/>
          <w:sz w:val="8"/>
          <w:szCs w:val="8"/>
        </w:rPr>
        <w:t>[</w:t>
      </w:r>
      <w:r>
        <w:rPr>
          <w:rFonts w:ascii="宋体" w:eastAsia="宋体" w:hAnsi="宋体" w:hint="eastAsia"/>
          <w:sz w:val="8"/>
          <w:szCs w:val="8"/>
        </w:rPr>
        <w:t>主机和基站弱加密和鉴别服务,无密钥分发</w:t>
      </w:r>
      <w:r>
        <w:rPr>
          <w:rFonts w:ascii="宋体" w:eastAsia="宋体" w:hAnsi="宋体"/>
          <w:sz w:val="8"/>
          <w:szCs w:val="8"/>
        </w:rPr>
        <w:t>]</w:t>
      </w:r>
      <w:r>
        <w:rPr>
          <w:rFonts w:ascii="宋体" w:eastAsia="宋体" w:hAnsi="宋体" w:hint="eastAsia"/>
          <w:sz w:val="8"/>
          <w:szCs w:val="8"/>
        </w:rPr>
        <w:t>、</w:t>
      </w:r>
      <w:r w:rsidRPr="009A730E">
        <w:rPr>
          <w:rFonts w:ascii="宋体" w:eastAsia="宋体" w:hAnsi="宋体" w:hint="eastAsia"/>
          <w:color w:val="C45911" w:themeColor="accent2" w:themeShade="BF"/>
          <w:sz w:val="8"/>
          <w:szCs w:val="8"/>
        </w:rPr>
        <w:t>802.11i</w:t>
      </w:r>
      <w:r>
        <w:rPr>
          <w:rFonts w:ascii="宋体" w:eastAsia="宋体" w:hAnsi="宋体"/>
          <w:sz w:val="8"/>
          <w:szCs w:val="8"/>
        </w:rPr>
        <w:t>[</w:t>
      </w:r>
      <w:r w:rsidRPr="009A730E">
        <w:rPr>
          <w:rFonts w:ascii="宋体" w:eastAsia="宋体" w:hAnsi="宋体" w:hint="eastAsia"/>
          <w:sz w:val="8"/>
          <w:szCs w:val="8"/>
          <w:u w:val="single"/>
        </w:rPr>
        <w:t>密钥分发机制</w:t>
      </w:r>
      <w:r>
        <w:rPr>
          <w:rFonts w:ascii="宋体" w:eastAsia="宋体" w:hAnsi="宋体"/>
          <w:sz w:val="8"/>
          <w:szCs w:val="8"/>
        </w:rPr>
        <w:t>]</w:t>
      </w:r>
    </w:p>
    <w:p w14:paraId="7A502DD2" w14:textId="49A63603" w:rsidR="004A1624" w:rsidRDefault="009A730E" w:rsidP="00D31E2E">
      <w:pPr>
        <w:spacing w:line="90" w:lineRule="exact"/>
        <w:rPr>
          <w:rFonts w:ascii="宋体" w:eastAsia="宋体" w:hAnsi="宋体"/>
          <w:sz w:val="8"/>
          <w:szCs w:val="8"/>
        </w:rPr>
      </w:pPr>
      <w:r w:rsidRPr="009A730E">
        <w:rPr>
          <w:rFonts w:ascii="宋体" w:eastAsia="宋体" w:hAnsi="宋体" w:hint="eastAsia"/>
          <w:color w:val="00B0F0"/>
          <w:sz w:val="8"/>
          <w:szCs w:val="8"/>
        </w:rPr>
        <w:t>W</w:t>
      </w:r>
      <w:r w:rsidRPr="009A730E">
        <w:rPr>
          <w:rFonts w:ascii="宋体" w:eastAsia="宋体" w:hAnsi="宋体"/>
          <w:color w:val="00B0F0"/>
          <w:sz w:val="8"/>
          <w:szCs w:val="8"/>
        </w:rPr>
        <w:t>EP</w:t>
      </w:r>
      <w:r>
        <w:rPr>
          <w:rFonts w:ascii="宋体" w:eastAsia="宋体" w:hAnsi="宋体"/>
          <w:color w:val="00B0F0"/>
          <w:sz w:val="8"/>
          <w:szCs w:val="8"/>
        </w:rPr>
        <w:t>:</w:t>
      </w:r>
      <w:r w:rsidR="0071512F">
        <w:rPr>
          <w:rFonts w:ascii="宋体" w:eastAsia="宋体" w:hAnsi="宋体"/>
          <w:sz w:val="8"/>
          <w:szCs w:val="8"/>
        </w:rPr>
        <w:t>1)</w:t>
      </w:r>
      <w:r w:rsidR="0071512F">
        <w:rPr>
          <w:rFonts w:ascii="宋体" w:eastAsia="宋体" w:hAnsi="宋体" w:hint="eastAsia"/>
          <w:sz w:val="8"/>
          <w:szCs w:val="8"/>
        </w:rPr>
        <w:t>主机鉴别:</w:t>
      </w:r>
      <w:r w:rsidR="005A21E2" w:rsidRPr="005A21E2">
        <w:rPr>
          <w:rFonts w:ascii="宋体" w:eastAsia="宋体" w:hAnsi="宋体" w:hint="eastAsia"/>
          <w:sz w:val="8"/>
          <w:szCs w:val="8"/>
        </w:rPr>
        <w:t>主机向</w:t>
      </w:r>
      <w:r w:rsidR="005A21E2" w:rsidRPr="005A21E2">
        <w:rPr>
          <w:rFonts w:ascii="宋体" w:eastAsia="宋体" w:hAnsi="宋体"/>
          <w:sz w:val="8"/>
          <w:szCs w:val="8"/>
        </w:rPr>
        <w:t>AP请求鉴别</w:t>
      </w:r>
      <w:r w:rsidR="005A21E2">
        <w:rPr>
          <w:rFonts w:ascii="宋体" w:eastAsia="宋体" w:hAnsi="宋体" w:hint="eastAsia"/>
          <w:sz w:val="8"/>
          <w:szCs w:val="8"/>
        </w:rPr>
        <w:t>;</w:t>
      </w:r>
      <w:r w:rsidR="005A21E2" w:rsidRPr="005A21E2">
        <w:rPr>
          <w:rFonts w:ascii="宋体" w:eastAsia="宋体" w:hAnsi="宋体"/>
          <w:sz w:val="8"/>
          <w:szCs w:val="8"/>
        </w:rPr>
        <w:t>AP向主机发送一128比特不重数</w:t>
      </w:r>
      <w:r w:rsidR="005A21E2">
        <w:rPr>
          <w:rFonts w:ascii="宋体" w:eastAsia="宋体" w:hAnsi="宋体" w:hint="eastAsia"/>
          <w:sz w:val="8"/>
          <w:szCs w:val="8"/>
        </w:rPr>
        <w:t>;</w:t>
      </w:r>
      <w:r w:rsidR="005A21E2" w:rsidRPr="005A21E2">
        <w:rPr>
          <w:rFonts w:ascii="宋体" w:eastAsia="宋体" w:hAnsi="宋体" w:hint="eastAsia"/>
          <w:sz w:val="8"/>
          <w:szCs w:val="8"/>
        </w:rPr>
        <w:t>主机使用与</w:t>
      </w:r>
      <w:r w:rsidR="005A21E2" w:rsidRPr="005A21E2">
        <w:rPr>
          <w:rFonts w:ascii="宋体" w:eastAsia="宋体" w:hAnsi="宋体"/>
          <w:sz w:val="8"/>
          <w:szCs w:val="8"/>
        </w:rPr>
        <w:t>AP共享的对称密钥加密不重数，发给AP</w:t>
      </w:r>
      <w:r w:rsidR="005A21E2">
        <w:rPr>
          <w:rFonts w:ascii="宋体" w:eastAsia="宋体" w:hAnsi="宋体" w:hint="eastAsia"/>
          <w:sz w:val="8"/>
          <w:szCs w:val="8"/>
        </w:rPr>
        <w:t>;</w:t>
      </w:r>
      <w:r w:rsidR="005A21E2" w:rsidRPr="005A21E2">
        <w:rPr>
          <w:rFonts w:ascii="宋体" w:eastAsia="宋体" w:hAnsi="宋体"/>
          <w:sz w:val="8"/>
          <w:szCs w:val="8"/>
        </w:rPr>
        <w:t>AP解密不重数，若与AP发送给主机的不重数相同，完成主机鉴别</w:t>
      </w:r>
      <w:r w:rsidR="00F24EBE">
        <w:rPr>
          <w:rFonts w:ascii="宋体" w:eastAsia="宋体" w:hAnsi="宋体" w:hint="eastAsia"/>
          <w:sz w:val="8"/>
          <w:szCs w:val="8"/>
        </w:rPr>
        <w:t>。2</w:t>
      </w:r>
      <w:r w:rsidR="00F24EBE">
        <w:rPr>
          <w:rFonts w:ascii="宋体" w:eastAsia="宋体" w:hAnsi="宋体"/>
          <w:sz w:val="8"/>
          <w:szCs w:val="8"/>
        </w:rPr>
        <w:t>)</w:t>
      </w:r>
      <w:r w:rsidR="00F24EBE">
        <w:rPr>
          <w:rFonts w:ascii="宋体" w:eastAsia="宋体" w:hAnsi="宋体" w:hint="eastAsia"/>
          <w:sz w:val="8"/>
          <w:szCs w:val="8"/>
        </w:rPr>
        <w:t>数据加密:</w:t>
      </w:r>
      <w:r w:rsidR="004F7E0A" w:rsidRPr="004F7E0A">
        <w:rPr>
          <w:rFonts w:ascii="宋体" w:eastAsia="宋体" w:hAnsi="宋体" w:hint="eastAsia"/>
          <w:sz w:val="8"/>
          <w:szCs w:val="8"/>
        </w:rPr>
        <w:t>主机与</w:t>
      </w:r>
      <w:r w:rsidR="004F7E0A" w:rsidRPr="004F7E0A">
        <w:rPr>
          <w:rFonts w:ascii="宋体" w:eastAsia="宋体" w:hAnsi="宋体"/>
          <w:sz w:val="8"/>
          <w:szCs w:val="8"/>
        </w:rPr>
        <w:t>AP</w:t>
      </w:r>
      <w:r w:rsidR="004F7E0A" w:rsidRPr="004F7E0A">
        <w:rPr>
          <w:rFonts w:ascii="宋体" w:eastAsia="宋体" w:hAnsi="宋体" w:hint="eastAsia"/>
          <w:sz w:val="8"/>
          <w:szCs w:val="8"/>
        </w:rPr>
        <w:t>共享一个</w:t>
      </w:r>
      <w:r w:rsidR="004F7E0A" w:rsidRPr="004F7E0A">
        <w:rPr>
          <w:rFonts w:ascii="宋体" w:eastAsia="宋体" w:hAnsi="宋体"/>
          <w:sz w:val="8"/>
          <w:szCs w:val="8"/>
        </w:rPr>
        <w:t>40</w:t>
      </w:r>
      <w:r w:rsidR="004F7E0A" w:rsidRPr="004F7E0A">
        <w:rPr>
          <w:rFonts w:ascii="宋体" w:eastAsia="宋体" w:hAnsi="宋体" w:hint="eastAsia"/>
          <w:sz w:val="8"/>
          <w:szCs w:val="8"/>
        </w:rPr>
        <w:t>比特的对称密钥</w:t>
      </w:r>
      <w:r w:rsidR="004F7E0A" w:rsidRPr="004F7E0A">
        <w:rPr>
          <w:rFonts w:ascii="宋体" w:eastAsia="宋体" w:hAnsi="宋体"/>
          <w:sz w:val="8"/>
          <w:szCs w:val="8"/>
        </w:rPr>
        <w:t>K</w:t>
      </w:r>
      <w:r w:rsidR="004F7E0A" w:rsidRPr="004F7E0A">
        <w:rPr>
          <w:rFonts w:ascii="宋体" w:eastAsia="宋体" w:hAnsi="宋体"/>
          <w:sz w:val="8"/>
          <w:szCs w:val="8"/>
          <w:vertAlign w:val="subscript"/>
        </w:rPr>
        <w:t>S</w:t>
      </w:r>
      <w:r w:rsidR="004F7E0A" w:rsidRPr="004F7E0A">
        <w:rPr>
          <w:rFonts w:ascii="宋体" w:eastAsia="宋体" w:hAnsi="宋体" w:hint="eastAsia"/>
          <w:sz w:val="8"/>
          <w:szCs w:val="8"/>
        </w:rPr>
        <w:t>（半永久）</w:t>
      </w:r>
      <w:r w:rsidR="004F7E0A">
        <w:rPr>
          <w:rFonts w:ascii="宋体" w:eastAsia="宋体" w:hAnsi="宋体" w:hint="eastAsia"/>
          <w:sz w:val="8"/>
          <w:szCs w:val="8"/>
        </w:rPr>
        <w:t>;</w:t>
      </w:r>
      <w:r w:rsidR="004F7E0A" w:rsidRPr="004F7E0A">
        <w:rPr>
          <w:rFonts w:ascii="宋体" w:eastAsia="宋体" w:hAnsi="宋体" w:hint="eastAsia"/>
          <w:sz w:val="8"/>
          <w:szCs w:val="8"/>
        </w:rPr>
        <w:t>对于每个帧，发送方生成一个</w:t>
      </w:r>
      <w:r w:rsidR="004F7E0A" w:rsidRPr="004F7E0A">
        <w:rPr>
          <w:rFonts w:ascii="宋体" w:eastAsia="宋体" w:hAnsi="宋体"/>
          <w:sz w:val="8"/>
          <w:szCs w:val="8"/>
        </w:rPr>
        <w:t>24</w:t>
      </w:r>
      <w:r w:rsidR="004F7E0A" w:rsidRPr="004F7E0A">
        <w:rPr>
          <w:rFonts w:ascii="宋体" w:eastAsia="宋体" w:hAnsi="宋体" w:hint="eastAsia"/>
          <w:sz w:val="8"/>
          <w:szCs w:val="8"/>
        </w:rPr>
        <w:t>比特的初始向量</w:t>
      </w:r>
      <w:r w:rsidR="004F7E0A" w:rsidRPr="004F7E0A">
        <w:rPr>
          <w:rFonts w:ascii="宋体" w:eastAsia="宋体" w:hAnsi="宋体"/>
          <w:sz w:val="8"/>
          <w:szCs w:val="8"/>
        </w:rPr>
        <w:t>IV</w:t>
      </w:r>
      <w:r w:rsidR="004F7E0A" w:rsidRPr="004F7E0A">
        <w:rPr>
          <w:rFonts w:ascii="宋体" w:eastAsia="宋体" w:hAnsi="宋体" w:hint="eastAsia"/>
          <w:sz w:val="8"/>
          <w:szCs w:val="8"/>
        </w:rPr>
        <w:t>，添加到</w:t>
      </w:r>
      <w:r w:rsidR="004F7E0A" w:rsidRPr="004F7E0A">
        <w:rPr>
          <w:rFonts w:ascii="宋体" w:eastAsia="宋体" w:hAnsi="宋体"/>
          <w:sz w:val="8"/>
          <w:szCs w:val="8"/>
        </w:rPr>
        <w:t>K</w:t>
      </w:r>
      <w:r w:rsidR="004F7E0A" w:rsidRPr="004F7E0A">
        <w:rPr>
          <w:rFonts w:ascii="宋体" w:eastAsia="宋体" w:hAnsi="宋体"/>
          <w:sz w:val="8"/>
          <w:szCs w:val="8"/>
          <w:vertAlign w:val="subscript"/>
        </w:rPr>
        <w:t>S</w:t>
      </w:r>
      <w:r w:rsidR="004F7E0A" w:rsidRPr="004F7E0A">
        <w:rPr>
          <w:rFonts w:ascii="宋体" w:eastAsia="宋体" w:hAnsi="宋体" w:hint="eastAsia"/>
          <w:sz w:val="8"/>
          <w:szCs w:val="8"/>
        </w:rPr>
        <w:t>后面，形成一个</w:t>
      </w:r>
      <w:r w:rsidR="004F7E0A" w:rsidRPr="004F7E0A">
        <w:rPr>
          <w:rFonts w:ascii="宋体" w:eastAsia="宋体" w:hAnsi="宋体"/>
          <w:sz w:val="8"/>
          <w:szCs w:val="8"/>
        </w:rPr>
        <w:t>64</w:t>
      </w:r>
      <w:r w:rsidR="004F7E0A" w:rsidRPr="004F7E0A">
        <w:rPr>
          <w:rFonts w:ascii="宋体" w:eastAsia="宋体" w:hAnsi="宋体" w:hint="eastAsia"/>
          <w:sz w:val="8"/>
          <w:szCs w:val="8"/>
        </w:rPr>
        <w:t xml:space="preserve">比特的密钥 </w:t>
      </w:r>
      <w:r w:rsidR="004F7E0A" w:rsidRPr="004F7E0A">
        <w:rPr>
          <w:rFonts w:ascii="宋体" w:eastAsia="宋体" w:hAnsi="宋体"/>
          <w:sz w:val="8"/>
          <w:szCs w:val="8"/>
        </w:rPr>
        <w:t>(K</w:t>
      </w:r>
      <w:r w:rsidR="004F7E0A" w:rsidRPr="004F7E0A">
        <w:rPr>
          <w:rFonts w:ascii="宋体" w:eastAsia="宋体" w:hAnsi="宋体"/>
          <w:sz w:val="8"/>
          <w:szCs w:val="8"/>
          <w:vertAlign w:val="subscript"/>
        </w:rPr>
        <w:t>S</w:t>
      </w:r>
      <w:r w:rsidR="004F7E0A" w:rsidRPr="004F7E0A">
        <w:rPr>
          <w:rFonts w:ascii="宋体" w:eastAsia="宋体" w:hAnsi="宋体"/>
          <w:sz w:val="8"/>
          <w:szCs w:val="8"/>
        </w:rPr>
        <w:t>, IV)</w:t>
      </w:r>
      <w:r w:rsidR="004F7E0A">
        <w:rPr>
          <w:rFonts w:ascii="宋体" w:eastAsia="宋体" w:hAnsi="宋体" w:hint="eastAsia"/>
          <w:sz w:val="8"/>
          <w:szCs w:val="8"/>
        </w:rPr>
        <w:t>;</w:t>
      </w:r>
      <w:r w:rsidR="004F7E0A" w:rsidRPr="004F7E0A">
        <w:rPr>
          <w:rFonts w:ascii="宋体" w:eastAsia="宋体" w:hAnsi="宋体"/>
          <w:sz w:val="8"/>
          <w:szCs w:val="8"/>
        </w:rPr>
        <w:t>(K</w:t>
      </w:r>
      <w:r w:rsidR="004F7E0A" w:rsidRPr="004F7E0A">
        <w:rPr>
          <w:rFonts w:ascii="宋体" w:eastAsia="宋体" w:hAnsi="宋体"/>
          <w:sz w:val="8"/>
          <w:szCs w:val="8"/>
          <w:vertAlign w:val="subscript"/>
        </w:rPr>
        <w:t>S</w:t>
      </w:r>
      <w:r w:rsidR="004F7E0A" w:rsidRPr="004F7E0A">
        <w:rPr>
          <w:rFonts w:ascii="宋体" w:eastAsia="宋体" w:hAnsi="宋体"/>
          <w:sz w:val="8"/>
          <w:szCs w:val="8"/>
        </w:rPr>
        <w:t xml:space="preserve">, IV) </w:t>
      </w:r>
      <w:r w:rsidR="004F7E0A" w:rsidRPr="004F7E0A">
        <w:rPr>
          <w:rFonts w:ascii="宋体" w:eastAsia="宋体" w:hAnsi="宋体" w:hint="eastAsia"/>
          <w:sz w:val="8"/>
          <w:szCs w:val="8"/>
        </w:rPr>
        <w:t xml:space="preserve">用于生成一个密钥流 </w:t>
      </w:r>
      <w:r w:rsidR="004F7E0A" w:rsidRPr="004F7E0A">
        <w:rPr>
          <w:rFonts w:ascii="宋体" w:eastAsia="宋体" w:hAnsi="宋体"/>
          <w:sz w:val="8"/>
          <w:szCs w:val="8"/>
        </w:rPr>
        <w:t>{k</w:t>
      </w:r>
      <w:r w:rsidR="004F7E0A" w:rsidRPr="004F7E0A">
        <w:rPr>
          <w:rFonts w:ascii="宋体" w:eastAsia="宋体" w:hAnsi="宋体"/>
          <w:sz w:val="8"/>
          <w:szCs w:val="8"/>
          <w:vertAlign w:val="subscript"/>
        </w:rPr>
        <w:t>i</w:t>
      </w:r>
      <w:r w:rsidR="004F7E0A" w:rsidRPr="004F7E0A">
        <w:rPr>
          <w:rFonts w:ascii="宋体" w:eastAsia="宋体" w:hAnsi="宋体"/>
          <w:b/>
          <w:bCs/>
          <w:sz w:val="8"/>
          <w:szCs w:val="8"/>
          <w:vertAlign w:val="superscript"/>
        </w:rPr>
        <w:t>IV</w:t>
      </w:r>
      <w:r w:rsidR="004F7E0A" w:rsidRPr="004F7E0A">
        <w:rPr>
          <w:rFonts w:ascii="宋体" w:eastAsia="宋体" w:hAnsi="宋体"/>
          <w:sz w:val="8"/>
          <w:szCs w:val="8"/>
        </w:rPr>
        <w:t>|i=1,2,…}</w:t>
      </w:r>
      <w:r w:rsidR="004F7E0A">
        <w:rPr>
          <w:rFonts w:ascii="宋体" w:eastAsia="宋体" w:hAnsi="宋体" w:hint="eastAsia"/>
          <w:sz w:val="8"/>
          <w:szCs w:val="8"/>
        </w:rPr>
        <w:t>;</w:t>
      </w:r>
      <w:r w:rsidR="004F7E0A" w:rsidRPr="004F7E0A">
        <w:rPr>
          <w:rFonts w:ascii="宋体" w:eastAsia="宋体" w:hAnsi="宋体" w:hint="eastAsia"/>
          <w:sz w:val="8"/>
          <w:szCs w:val="8"/>
        </w:rPr>
        <w:t xml:space="preserve">第 </w:t>
      </w:r>
      <w:r w:rsidR="004F7E0A" w:rsidRPr="004F7E0A">
        <w:rPr>
          <w:rFonts w:ascii="宋体" w:eastAsia="宋体" w:hAnsi="宋体"/>
          <w:sz w:val="8"/>
          <w:szCs w:val="8"/>
        </w:rPr>
        <w:t xml:space="preserve">i </w:t>
      </w:r>
      <w:r w:rsidR="004F7E0A" w:rsidRPr="004F7E0A">
        <w:rPr>
          <w:rFonts w:ascii="宋体" w:eastAsia="宋体" w:hAnsi="宋体" w:hint="eastAsia"/>
          <w:sz w:val="8"/>
          <w:szCs w:val="8"/>
        </w:rPr>
        <w:t>个密钥</w:t>
      </w:r>
      <w:r w:rsidR="004F7E0A" w:rsidRPr="004F7E0A">
        <w:rPr>
          <w:rFonts w:ascii="宋体" w:eastAsia="宋体" w:hAnsi="宋体"/>
          <w:sz w:val="8"/>
          <w:szCs w:val="8"/>
        </w:rPr>
        <w:t>k</w:t>
      </w:r>
      <w:r w:rsidR="004F7E0A" w:rsidRPr="004F7E0A">
        <w:rPr>
          <w:rFonts w:ascii="宋体" w:eastAsia="宋体" w:hAnsi="宋体"/>
          <w:sz w:val="8"/>
          <w:szCs w:val="8"/>
          <w:vertAlign w:val="subscript"/>
        </w:rPr>
        <w:t>i</w:t>
      </w:r>
      <w:r w:rsidR="004F7E0A" w:rsidRPr="004F7E0A">
        <w:rPr>
          <w:rFonts w:ascii="宋体" w:eastAsia="宋体" w:hAnsi="宋体"/>
          <w:b/>
          <w:bCs/>
          <w:sz w:val="8"/>
          <w:szCs w:val="8"/>
          <w:vertAlign w:val="superscript"/>
        </w:rPr>
        <w:t>IV</w:t>
      </w:r>
      <w:r w:rsidR="004F7E0A" w:rsidRPr="004F7E0A">
        <w:rPr>
          <w:rFonts w:ascii="宋体" w:eastAsia="宋体" w:hAnsi="宋体" w:hint="eastAsia"/>
          <w:sz w:val="8"/>
          <w:szCs w:val="8"/>
        </w:rPr>
        <w:t xml:space="preserve">用来加密帧中的第 </w:t>
      </w:r>
      <w:r w:rsidR="004F7E0A" w:rsidRPr="004F7E0A">
        <w:rPr>
          <w:rFonts w:ascii="宋体" w:eastAsia="宋体" w:hAnsi="宋体"/>
          <w:sz w:val="8"/>
          <w:szCs w:val="8"/>
        </w:rPr>
        <w:t xml:space="preserve">i </w:t>
      </w:r>
      <w:r w:rsidR="004F7E0A" w:rsidRPr="004F7E0A">
        <w:rPr>
          <w:rFonts w:ascii="宋体" w:eastAsia="宋体" w:hAnsi="宋体" w:hint="eastAsia"/>
          <w:sz w:val="8"/>
          <w:szCs w:val="8"/>
        </w:rPr>
        <w:t>个字节</w:t>
      </w:r>
      <w:r w:rsidR="004F7E0A" w:rsidRPr="004F7E0A">
        <w:rPr>
          <w:rFonts w:ascii="宋体" w:eastAsia="宋体" w:hAnsi="宋体"/>
          <w:sz w:val="8"/>
          <w:szCs w:val="8"/>
        </w:rPr>
        <w:t>d</w:t>
      </w:r>
      <w:r w:rsidR="004F7E0A" w:rsidRPr="004F7E0A">
        <w:rPr>
          <w:rFonts w:ascii="宋体" w:eastAsia="宋体" w:hAnsi="宋体"/>
          <w:sz w:val="8"/>
          <w:szCs w:val="8"/>
          <w:vertAlign w:val="subscript"/>
        </w:rPr>
        <w:t>i</w:t>
      </w:r>
      <w:r w:rsidR="004F7E0A">
        <w:rPr>
          <w:rFonts w:ascii="宋体" w:eastAsia="宋体" w:hAnsi="宋体" w:hint="eastAsia"/>
          <w:sz w:val="8"/>
          <w:szCs w:val="8"/>
        </w:rPr>
        <w:t>:</w:t>
      </w:r>
      <w:r w:rsidR="004F7E0A" w:rsidRPr="004F7E0A">
        <w:rPr>
          <w:rFonts w:ascii="宋体" w:eastAsia="宋体" w:hAnsi="宋体"/>
          <w:sz w:val="8"/>
          <w:szCs w:val="8"/>
        </w:rPr>
        <w:t>c</w:t>
      </w:r>
      <w:r w:rsidR="004F7E0A" w:rsidRPr="004F7E0A">
        <w:rPr>
          <w:rFonts w:ascii="宋体" w:eastAsia="宋体" w:hAnsi="宋体"/>
          <w:sz w:val="8"/>
          <w:szCs w:val="8"/>
          <w:vertAlign w:val="subscript"/>
        </w:rPr>
        <w:t>i</w:t>
      </w:r>
      <w:r w:rsidR="004F7E0A" w:rsidRPr="004F7E0A">
        <w:rPr>
          <w:rFonts w:ascii="宋体" w:eastAsia="宋体" w:hAnsi="宋体"/>
          <w:i/>
          <w:iCs/>
          <w:sz w:val="8"/>
          <w:szCs w:val="8"/>
        </w:rPr>
        <w:t xml:space="preserve"> = </w:t>
      </w:r>
      <w:r w:rsidR="004F7E0A" w:rsidRPr="004F7E0A">
        <w:rPr>
          <w:rFonts w:ascii="宋体" w:eastAsia="宋体" w:hAnsi="宋体"/>
          <w:sz w:val="8"/>
          <w:szCs w:val="8"/>
        </w:rPr>
        <w:t>d</w:t>
      </w:r>
      <w:r w:rsidR="004F7E0A" w:rsidRPr="004F7E0A">
        <w:rPr>
          <w:rFonts w:ascii="宋体" w:eastAsia="宋体" w:hAnsi="宋体"/>
          <w:sz w:val="8"/>
          <w:szCs w:val="8"/>
          <w:vertAlign w:val="subscript"/>
        </w:rPr>
        <w:t>i</w:t>
      </w:r>
      <w:r w:rsidR="004F7E0A" w:rsidRPr="004F7E0A">
        <w:rPr>
          <w:rFonts w:ascii="宋体" w:eastAsia="宋体" w:hAnsi="宋体"/>
          <w:i/>
          <w:iCs/>
          <w:sz w:val="8"/>
          <w:szCs w:val="8"/>
        </w:rPr>
        <w:t xml:space="preserve"> </w:t>
      </w:r>
      <w:r w:rsidR="004F7E0A" w:rsidRPr="004F7E0A">
        <w:rPr>
          <w:rFonts w:ascii="宋体" w:eastAsia="宋体" w:hAnsi="宋体"/>
          <w:sz w:val="8"/>
          <w:szCs w:val="8"/>
        </w:rPr>
        <w:t>XOR</w:t>
      </w:r>
      <w:r w:rsidR="004F7E0A">
        <w:rPr>
          <w:rFonts w:ascii="宋体" w:eastAsia="宋体" w:hAnsi="宋体"/>
          <w:i/>
          <w:iCs/>
          <w:sz w:val="8"/>
          <w:szCs w:val="8"/>
        </w:rPr>
        <w:t xml:space="preserve"> </w:t>
      </w:r>
      <w:r w:rsidR="004F7E0A" w:rsidRPr="004F7E0A">
        <w:rPr>
          <w:rFonts w:ascii="宋体" w:eastAsia="宋体" w:hAnsi="宋体"/>
          <w:sz w:val="8"/>
          <w:szCs w:val="8"/>
        </w:rPr>
        <w:t>k</w:t>
      </w:r>
      <w:r w:rsidR="004F7E0A" w:rsidRPr="004F7E0A">
        <w:rPr>
          <w:rFonts w:ascii="宋体" w:eastAsia="宋体" w:hAnsi="宋体"/>
          <w:sz w:val="8"/>
          <w:szCs w:val="8"/>
          <w:vertAlign w:val="subscript"/>
        </w:rPr>
        <w:t>i</w:t>
      </w:r>
      <w:r w:rsidR="004F7E0A" w:rsidRPr="004F7E0A">
        <w:rPr>
          <w:rFonts w:ascii="宋体" w:eastAsia="宋体" w:hAnsi="宋体"/>
          <w:b/>
          <w:bCs/>
          <w:sz w:val="8"/>
          <w:szCs w:val="8"/>
          <w:vertAlign w:val="superscript"/>
        </w:rPr>
        <w:t>IV</w:t>
      </w:r>
      <w:r w:rsidR="004F7E0A">
        <w:rPr>
          <w:rFonts w:ascii="宋体" w:eastAsia="宋体" w:hAnsi="宋体" w:hint="eastAsia"/>
          <w:sz w:val="8"/>
          <w:szCs w:val="8"/>
        </w:rPr>
        <w:t>;</w:t>
      </w:r>
      <w:r w:rsidR="004F7E0A" w:rsidRPr="004F7E0A">
        <w:rPr>
          <w:rFonts w:ascii="宋体" w:eastAsia="宋体" w:hAnsi="宋体"/>
          <w:sz w:val="8"/>
          <w:szCs w:val="8"/>
        </w:rPr>
        <w:t>IV</w:t>
      </w:r>
      <w:r w:rsidR="004F7E0A" w:rsidRPr="004F7E0A">
        <w:rPr>
          <w:rFonts w:ascii="宋体" w:eastAsia="宋体" w:hAnsi="宋体" w:hint="eastAsia"/>
          <w:sz w:val="8"/>
          <w:szCs w:val="8"/>
        </w:rPr>
        <w:t>和加密后的字节</w:t>
      </w:r>
      <w:r w:rsidR="004F7E0A" w:rsidRPr="004F7E0A">
        <w:rPr>
          <w:rFonts w:ascii="宋体" w:eastAsia="宋体" w:hAnsi="宋体"/>
          <w:sz w:val="8"/>
          <w:szCs w:val="8"/>
        </w:rPr>
        <w:t>c</w:t>
      </w:r>
      <w:r w:rsidR="004F7E0A" w:rsidRPr="004F7E0A">
        <w:rPr>
          <w:rFonts w:ascii="宋体" w:eastAsia="宋体" w:hAnsi="宋体"/>
          <w:sz w:val="8"/>
          <w:szCs w:val="8"/>
          <w:vertAlign w:val="subscript"/>
        </w:rPr>
        <w:t>i</w:t>
      </w:r>
      <w:r w:rsidR="004F7E0A" w:rsidRPr="004F7E0A">
        <w:rPr>
          <w:rFonts w:ascii="宋体" w:eastAsia="宋体" w:hAnsi="宋体" w:hint="eastAsia"/>
          <w:sz w:val="8"/>
          <w:szCs w:val="8"/>
        </w:rPr>
        <w:t>放在帧中传输</w:t>
      </w:r>
      <w:r w:rsidR="004F7E0A">
        <w:rPr>
          <w:rFonts w:ascii="宋体" w:eastAsia="宋体" w:hAnsi="宋体" w:hint="eastAsia"/>
          <w:sz w:val="8"/>
          <w:szCs w:val="8"/>
        </w:rPr>
        <w:t>;</w:t>
      </w:r>
      <w:r w:rsidR="004F7E0A" w:rsidRPr="004F7E0A">
        <w:rPr>
          <w:rFonts w:ascii="宋体" w:eastAsia="宋体" w:hAnsi="宋体" w:hint="eastAsia"/>
          <w:sz w:val="8"/>
          <w:szCs w:val="8"/>
        </w:rPr>
        <w:t xml:space="preserve">接收方使用相同的 </w:t>
      </w:r>
      <w:r w:rsidR="004F7E0A" w:rsidRPr="004F7E0A">
        <w:rPr>
          <w:rFonts w:ascii="宋体" w:eastAsia="宋体" w:hAnsi="宋体"/>
          <w:sz w:val="8"/>
          <w:szCs w:val="8"/>
        </w:rPr>
        <w:t>(K</w:t>
      </w:r>
      <w:r w:rsidR="004F7E0A" w:rsidRPr="004F7E0A">
        <w:rPr>
          <w:rFonts w:ascii="宋体" w:eastAsia="宋体" w:hAnsi="宋体"/>
          <w:sz w:val="8"/>
          <w:szCs w:val="8"/>
          <w:vertAlign w:val="subscript"/>
        </w:rPr>
        <w:t>S</w:t>
      </w:r>
      <w:r w:rsidR="004F7E0A" w:rsidRPr="004F7E0A">
        <w:rPr>
          <w:rFonts w:ascii="宋体" w:eastAsia="宋体" w:hAnsi="宋体"/>
          <w:sz w:val="8"/>
          <w:szCs w:val="8"/>
        </w:rPr>
        <w:t xml:space="preserve">, IV) </w:t>
      </w:r>
      <w:r w:rsidR="004F7E0A" w:rsidRPr="004F7E0A">
        <w:rPr>
          <w:rFonts w:ascii="宋体" w:eastAsia="宋体" w:hAnsi="宋体" w:hint="eastAsia"/>
          <w:sz w:val="8"/>
          <w:szCs w:val="8"/>
        </w:rPr>
        <w:t>生成相同的密钥流，执行解密运算：</w:t>
      </w:r>
      <w:r w:rsidR="004F7E0A" w:rsidRPr="004F7E0A">
        <w:rPr>
          <w:rFonts w:ascii="宋体" w:eastAsia="宋体" w:hAnsi="宋体"/>
          <w:sz w:val="8"/>
          <w:szCs w:val="8"/>
        </w:rPr>
        <w:t>d</w:t>
      </w:r>
      <w:r w:rsidR="004F7E0A" w:rsidRPr="004F7E0A">
        <w:rPr>
          <w:rFonts w:ascii="宋体" w:eastAsia="宋体" w:hAnsi="宋体"/>
          <w:sz w:val="8"/>
          <w:szCs w:val="8"/>
          <w:vertAlign w:val="subscript"/>
        </w:rPr>
        <w:t>i</w:t>
      </w:r>
      <w:r w:rsidR="004F7E0A" w:rsidRPr="004F7E0A">
        <w:rPr>
          <w:rFonts w:ascii="宋体" w:eastAsia="宋体" w:hAnsi="宋体"/>
          <w:i/>
          <w:iCs/>
          <w:sz w:val="8"/>
          <w:szCs w:val="8"/>
        </w:rPr>
        <w:t xml:space="preserve"> = </w:t>
      </w:r>
      <w:r w:rsidR="004F7E0A" w:rsidRPr="004F7E0A">
        <w:rPr>
          <w:rFonts w:ascii="宋体" w:eastAsia="宋体" w:hAnsi="宋体"/>
          <w:sz w:val="8"/>
          <w:szCs w:val="8"/>
        </w:rPr>
        <w:t>c</w:t>
      </w:r>
      <w:r w:rsidR="004F7E0A" w:rsidRPr="004F7E0A">
        <w:rPr>
          <w:rFonts w:ascii="宋体" w:eastAsia="宋体" w:hAnsi="宋体"/>
          <w:sz w:val="8"/>
          <w:szCs w:val="8"/>
          <w:vertAlign w:val="subscript"/>
        </w:rPr>
        <w:t>i</w:t>
      </w:r>
      <w:r w:rsidR="004F7E0A" w:rsidRPr="004F7E0A">
        <w:rPr>
          <w:rFonts w:ascii="宋体" w:eastAsia="宋体" w:hAnsi="宋体"/>
          <w:i/>
          <w:iCs/>
          <w:sz w:val="8"/>
          <w:szCs w:val="8"/>
        </w:rPr>
        <w:t xml:space="preserve"> </w:t>
      </w:r>
      <w:r w:rsidR="004F7E0A" w:rsidRPr="004F7E0A">
        <w:rPr>
          <w:rFonts w:ascii="宋体" w:eastAsia="宋体" w:hAnsi="宋体"/>
          <w:sz w:val="8"/>
          <w:szCs w:val="8"/>
        </w:rPr>
        <w:t>XOR</w:t>
      </w:r>
      <w:r w:rsidR="004F7E0A" w:rsidRPr="004F7E0A">
        <w:rPr>
          <w:rFonts w:ascii="宋体" w:eastAsia="宋体" w:hAnsi="宋体"/>
          <w:i/>
          <w:iCs/>
          <w:sz w:val="8"/>
          <w:szCs w:val="8"/>
        </w:rPr>
        <w:t xml:space="preserve"> </w:t>
      </w:r>
      <w:r w:rsidR="004F7E0A" w:rsidRPr="004F7E0A">
        <w:rPr>
          <w:rFonts w:ascii="宋体" w:eastAsia="宋体" w:hAnsi="宋体"/>
          <w:sz w:val="8"/>
          <w:szCs w:val="8"/>
        </w:rPr>
        <w:t>k</w:t>
      </w:r>
      <w:r w:rsidR="004F7E0A" w:rsidRPr="004F7E0A">
        <w:rPr>
          <w:rFonts w:ascii="宋体" w:eastAsia="宋体" w:hAnsi="宋体"/>
          <w:sz w:val="8"/>
          <w:szCs w:val="8"/>
          <w:vertAlign w:val="subscript"/>
        </w:rPr>
        <w:t>i</w:t>
      </w:r>
      <w:r w:rsidR="004F7E0A" w:rsidRPr="004F7E0A">
        <w:rPr>
          <w:rFonts w:ascii="宋体" w:eastAsia="宋体" w:hAnsi="宋体"/>
          <w:b/>
          <w:bCs/>
          <w:sz w:val="8"/>
          <w:szCs w:val="8"/>
          <w:vertAlign w:val="superscript"/>
        </w:rPr>
        <w:t>IV</w:t>
      </w:r>
      <w:r w:rsidR="00FA4791">
        <w:rPr>
          <w:rFonts w:ascii="宋体" w:eastAsia="宋体" w:hAnsi="宋体" w:hint="eastAsia"/>
          <w:sz w:val="8"/>
          <w:szCs w:val="8"/>
        </w:rPr>
        <w:t>。</w:t>
      </w:r>
      <w:r w:rsidR="00FA4791" w:rsidRPr="00FA4791">
        <w:rPr>
          <w:rFonts w:ascii="宋体" w:eastAsia="宋体" w:hAnsi="宋体" w:hint="eastAsia"/>
          <w:color w:val="C45911" w:themeColor="accent2" w:themeShade="BF"/>
          <w:sz w:val="8"/>
          <w:szCs w:val="8"/>
        </w:rPr>
        <w:t>安全漏洞:</w:t>
      </w:r>
      <w:r w:rsidR="00FA4791">
        <w:rPr>
          <w:rFonts w:ascii="宋体" w:eastAsia="宋体" w:hAnsi="宋体"/>
          <w:color w:val="C45911" w:themeColor="accent2" w:themeShade="BF"/>
          <w:sz w:val="8"/>
          <w:szCs w:val="8"/>
        </w:rPr>
        <w:t>IV</w:t>
      </w:r>
      <w:r w:rsidR="00FA4791">
        <w:rPr>
          <w:rFonts w:ascii="宋体" w:eastAsia="宋体" w:hAnsi="宋体" w:hint="eastAsia"/>
          <w:color w:val="C45911" w:themeColor="accent2" w:themeShade="BF"/>
          <w:sz w:val="8"/>
          <w:szCs w:val="8"/>
        </w:rPr>
        <w:t>重复使用，攻击者可以观察到</w:t>
      </w:r>
    </w:p>
    <w:p w14:paraId="6226B660" w14:textId="330E9EE4" w:rsidR="004A1624" w:rsidRDefault="00FA4791" w:rsidP="00D31E2E">
      <w:pPr>
        <w:spacing w:line="90" w:lineRule="exact"/>
        <w:rPr>
          <w:rFonts w:ascii="宋体" w:eastAsia="宋体" w:hAnsi="宋体"/>
          <w:sz w:val="8"/>
          <w:szCs w:val="8"/>
        </w:rPr>
      </w:pPr>
      <w:r w:rsidRPr="003158C5">
        <w:rPr>
          <w:rFonts w:ascii="宋体" w:eastAsia="宋体" w:hAnsi="宋体" w:hint="eastAsia"/>
          <w:color w:val="00B0F0"/>
          <w:sz w:val="8"/>
          <w:szCs w:val="8"/>
        </w:rPr>
        <w:t>802.11i</w:t>
      </w:r>
      <w:r>
        <w:rPr>
          <w:rFonts w:ascii="宋体" w:eastAsia="宋体" w:hAnsi="宋体"/>
          <w:sz w:val="8"/>
          <w:szCs w:val="8"/>
        </w:rPr>
        <w:t>:</w:t>
      </w:r>
      <w:r w:rsidR="003158C5">
        <w:rPr>
          <w:rFonts w:ascii="宋体" w:eastAsia="宋体" w:hAnsi="宋体" w:hint="eastAsia"/>
          <w:sz w:val="8"/>
          <w:szCs w:val="8"/>
        </w:rPr>
        <w:t>使用专门的鉴别服务器而非AP</w:t>
      </w:r>
      <w:r w:rsidR="003158C5">
        <w:rPr>
          <w:rFonts w:ascii="宋体" w:eastAsia="宋体" w:hAnsi="宋体"/>
          <w:sz w:val="8"/>
          <w:szCs w:val="8"/>
        </w:rPr>
        <w:t>.</w:t>
      </w:r>
    </w:p>
    <w:p w14:paraId="72B436BB" w14:textId="7E3257E1" w:rsidR="004A1624" w:rsidRDefault="00C066C8" w:rsidP="00D31E2E">
      <w:pPr>
        <w:spacing w:line="90" w:lineRule="exact"/>
        <w:rPr>
          <w:rFonts w:ascii="宋体" w:eastAsia="宋体" w:hAnsi="宋体"/>
          <w:sz w:val="8"/>
          <w:szCs w:val="8"/>
        </w:rPr>
      </w:pPr>
      <w:r w:rsidRPr="00C066C8">
        <w:rPr>
          <w:rFonts w:ascii="宋体" w:eastAsia="宋体" w:hAnsi="宋体" w:hint="eastAsia"/>
          <w:color w:val="00B0F0"/>
          <w:sz w:val="8"/>
          <w:szCs w:val="8"/>
        </w:rPr>
        <w:t>防火墙</w:t>
      </w:r>
      <w:r>
        <w:rPr>
          <w:rFonts w:ascii="宋体" w:eastAsia="宋体" w:hAnsi="宋体" w:hint="eastAsia"/>
          <w:sz w:val="8"/>
          <w:szCs w:val="8"/>
        </w:rPr>
        <w:t>:</w:t>
      </w:r>
      <w:r w:rsidRPr="00C066C8">
        <w:rPr>
          <w:rFonts w:ascii="宋体" w:eastAsia="宋体" w:hAnsi="宋体" w:hint="eastAsia"/>
          <w:sz w:val="8"/>
          <w:szCs w:val="8"/>
        </w:rPr>
        <w:t>可信内部网络与不可信外部网络之间执行访问控制策略的硬件或软件系统</w:t>
      </w:r>
    </w:p>
    <w:p w14:paraId="6C623E2F" w14:textId="51D65A33" w:rsidR="00C066C8" w:rsidRPr="00A84D26" w:rsidRDefault="00A84D26" w:rsidP="00D31E2E">
      <w:pPr>
        <w:spacing w:line="90" w:lineRule="exact"/>
        <w:rPr>
          <w:rFonts w:ascii="宋体" w:eastAsia="宋体" w:hAnsi="宋体"/>
          <w:sz w:val="8"/>
          <w:szCs w:val="8"/>
        </w:rPr>
      </w:pPr>
      <w:r>
        <w:rPr>
          <w:rFonts w:ascii="宋体" w:eastAsia="宋体" w:hAnsi="宋体" w:hint="eastAsia"/>
          <w:sz w:val="8"/>
          <w:szCs w:val="8"/>
        </w:rPr>
        <w:t>-</w:t>
      </w:r>
      <w:r w:rsidR="00C066C8" w:rsidRPr="00A84D26">
        <w:rPr>
          <w:rFonts w:ascii="宋体" w:eastAsia="宋体" w:hAnsi="宋体" w:hint="eastAsia"/>
          <w:sz w:val="8"/>
          <w:szCs w:val="8"/>
        </w:rPr>
        <w:t>包过滤防火墙:</w:t>
      </w:r>
      <w:r w:rsidR="0004375B" w:rsidRPr="00A84D26">
        <w:rPr>
          <w:rFonts w:ascii="宋体" w:eastAsia="宋体" w:hAnsi="宋体" w:hint="eastAsia"/>
          <w:sz w:val="8"/>
          <w:szCs w:val="8"/>
        </w:rPr>
        <w:t>访问控制列表(</w:t>
      </w:r>
      <w:r w:rsidR="0004375B" w:rsidRPr="00A84D26">
        <w:rPr>
          <w:rFonts w:ascii="宋体" w:eastAsia="宋体" w:hAnsi="宋体"/>
          <w:sz w:val="8"/>
          <w:szCs w:val="8"/>
        </w:rPr>
        <w:t>&lt;</w:t>
      </w:r>
      <w:r w:rsidR="0004375B" w:rsidRPr="00A84D26">
        <w:rPr>
          <w:rFonts w:ascii="宋体" w:eastAsia="宋体" w:hAnsi="宋体" w:hint="eastAsia"/>
          <w:sz w:val="8"/>
          <w:szCs w:val="8"/>
        </w:rPr>
        <w:t>动作,匹配条件</w:t>
      </w:r>
      <w:r w:rsidR="0004375B" w:rsidRPr="00A84D26">
        <w:rPr>
          <w:rFonts w:ascii="宋体" w:eastAsia="宋体" w:hAnsi="宋体"/>
          <w:sz w:val="8"/>
          <w:szCs w:val="8"/>
        </w:rPr>
        <w:t>&gt;)</w:t>
      </w:r>
      <w:r w:rsidR="00560753" w:rsidRPr="00A84D26">
        <w:rPr>
          <w:rFonts w:ascii="宋体" w:eastAsia="宋体" w:hAnsi="宋体" w:hint="eastAsia"/>
          <w:sz w:val="8"/>
          <w:szCs w:val="8"/>
        </w:rPr>
        <w:t>，对每个包自上而下匹配规则</w:t>
      </w:r>
    </w:p>
    <w:p w14:paraId="71292A34" w14:textId="24985B04" w:rsidR="004A1624" w:rsidRDefault="00A84D26" w:rsidP="00D31E2E">
      <w:pPr>
        <w:spacing w:line="90" w:lineRule="exact"/>
        <w:rPr>
          <w:rFonts w:ascii="宋体" w:eastAsia="宋体" w:hAnsi="宋体"/>
          <w:sz w:val="8"/>
          <w:szCs w:val="8"/>
        </w:rPr>
      </w:pPr>
      <w:r>
        <w:rPr>
          <w:rFonts w:ascii="宋体" w:eastAsia="宋体" w:hAnsi="宋体" w:hint="eastAsia"/>
          <w:sz w:val="8"/>
          <w:szCs w:val="8"/>
        </w:rPr>
        <w:t>-状态检测防火墙:</w:t>
      </w:r>
      <w:r w:rsidR="00C23DD7">
        <w:rPr>
          <w:rFonts w:ascii="宋体" w:eastAsia="宋体" w:hAnsi="宋体" w:hint="eastAsia"/>
          <w:sz w:val="8"/>
          <w:szCs w:val="8"/>
        </w:rPr>
        <w:t>可以跟踪TCP连接的状态(</w:t>
      </w:r>
      <w:r w:rsidR="00BC2A6D">
        <w:rPr>
          <w:rFonts w:ascii="宋体" w:eastAsia="宋体" w:hAnsi="宋体" w:hint="eastAsia"/>
          <w:sz w:val="8"/>
          <w:szCs w:val="8"/>
        </w:rPr>
        <w:t>建立</w:t>
      </w:r>
      <w:r w:rsidR="00C23DD7">
        <w:rPr>
          <w:rFonts w:ascii="宋体" w:eastAsia="宋体" w:hAnsi="宋体"/>
          <w:sz w:val="8"/>
          <w:szCs w:val="8"/>
        </w:rPr>
        <w:t>SYN/</w:t>
      </w:r>
      <w:r w:rsidR="00BC2A6D">
        <w:rPr>
          <w:rFonts w:ascii="宋体" w:eastAsia="宋体" w:hAnsi="宋体" w:hint="eastAsia"/>
          <w:sz w:val="8"/>
          <w:szCs w:val="8"/>
        </w:rPr>
        <w:t>关闭</w:t>
      </w:r>
      <w:r w:rsidR="00C23DD7">
        <w:rPr>
          <w:rFonts w:ascii="宋体" w:eastAsia="宋体" w:hAnsi="宋体"/>
          <w:sz w:val="8"/>
          <w:szCs w:val="8"/>
        </w:rPr>
        <w:t>FIN)</w:t>
      </w:r>
      <w:r w:rsidR="00BC2A6D">
        <w:rPr>
          <w:rFonts w:ascii="宋体" w:eastAsia="宋体" w:hAnsi="宋体" w:hint="eastAsia"/>
          <w:sz w:val="8"/>
          <w:szCs w:val="8"/>
        </w:rPr>
        <w:t>，判断收到的包是否有意义</w:t>
      </w:r>
    </w:p>
    <w:p w14:paraId="03E8746F" w14:textId="4FA7824A" w:rsidR="0092401F" w:rsidRDefault="0092401F" w:rsidP="00D31E2E">
      <w:pPr>
        <w:spacing w:line="90" w:lineRule="exact"/>
        <w:rPr>
          <w:rFonts w:ascii="宋体" w:eastAsia="宋体" w:hAnsi="宋体"/>
          <w:sz w:val="8"/>
          <w:szCs w:val="8"/>
        </w:rPr>
      </w:pPr>
      <w:r>
        <w:rPr>
          <w:rFonts w:ascii="宋体" w:eastAsia="宋体" w:hAnsi="宋体" w:hint="eastAsia"/>
          <w:sz w:val="8"/>
          <w:szCs w:val="8"/>
        </w:rPr>
        <w:t>-应用网关:</w:t>
      </w:r>
      <w:r w:rsidR="00A82CB9" w:rsidRPr="00A82CB9">
        <w:rPr>
          <w:rFonts w:ascii="宋体" w:eastAsia="宋体" w:hAnsi="宋体" w:hint="eastAsia"/>
          <w:sz w:val="8"/>
          <w:szCs w:val="8"/>
        </w:rPr>
        <w:t>除了检查网络层及传输层协议头，还检查应用层数据</w:t>
      </w:r>
    </w:p>
    <w:p w14:paraId="683E356F" w14:textId="46B4AF45" w:rsidR="00A82CB9" w:rsidRDefault="00A82CB9" w:rsidP="00D31E2E">
      <w:pPr>
        <w:spacing w:line="90" w:lineRule="exact"/>
        <w:rPr>
          <w:rFonts w:ascii="宋体" w:eastAsia="宋体" w:hAnsi="宋体"/>
          <w:sz w:val="8"/>
          <w:szCs w:val="8"/>
        </w:rPr>
      </w:pPr>
      <w:r w:rsidRPr="00A82CB9">
        <w:rPr>
          <w:rFonts w:ascii="宋体" w:eastAsia="宋体" w:hAnsi="宋体" w:hint="eastAsia"/>
          <w:color w:val="00B050"/>
          <w:sz w:val="8"/>
          <w:szCs w:val="8"/>
        </w:rPr>
        <w:t>防火墙的局限性</w:t>
      </w:r>
      <w:r>
        <w:rPr>
          <w:rFonts w:ascii="宋体" w:eastAsia="宋体" w:hAnsi="宋体" w:hint="eastAsia"/>
          <w:color w:val="00B050"/>
          <w:sz w:val="8"/>
          <w:szCs w:val="8"/>
        </w:rPr>
        <w:t>:</w:t>
      </w:r>
      <w:r w:rsidR="001F59D2" w:rsidRPr="001F59D2">
        <w:rPr>
          <w:rFonts w:ascii="宋体" w:eastAsia="宋体" w:hAnsi="宋体" w:hint="eastAsia"/>
          <w:sz w:val="8"/>
          <w:szCs w:val="8"/>
        </w:rPr>
        <w:t>无法抵御</w:t>
      </w:r>
      <w:r w:rsidR="001F59D2" w:rsidRPr="001F59D2">
        <w:rPr>
          <w:rFonts w:ascii="宋体" w:eastAsia="宋体" w:hAnsi="宋体"/>
          <w:sz w:val="8"/>
          <w:szCs w:val="8"/>
        </w:rPr>
        <w:t>IP欺骗</w:t>
      </w:r>
      <w:r w:rsidR="001F59D2">
        <w:rPr>
          <w:rFonts w:ascii="宋体" w:eastAsia="宋体" w:hAnsi="宋体" w:hint="eastAsia"/>
          <w:sz w:val="8"/>
          <w:szCs w:val="8"/>
        </w:rPr>
        <w:t>;</w:t>
      </w:r>
      <w:r w:rsidR="00922A81">
        <w:rPr>
          <w:rFonts w:ascii="宋体" w:eastAsia="宋体" w:hAnsi="宋体" w:hint="eastAsia"/>
          <w:sz w:val="8"/>
          <w:szCs w:val="8"/>
        </w:rPr>
        <w:t>应用网关处理慢;每个代理应用都需要一个应用网关;应用网关对用户不透明,客户软件需要设置网关的I</w:t>
      </w:r>
      <w:r w:rsidR="00922A81">
        <w:rPr>
          <w:rFonts w:ascii="宋体" w:eastAsia="宋体" w:hAnsi="宋体"/>
          <w:sz w:val="8"/>
          <w:szCs w:val="8"/>
        </w:rPr>
        <w:t>P;</w:t>
      </w:r>
      <w:r w:rsidR="00922A81">
        <w:rPr>
          <w:rFonts w:ascii="宋体" w:eastAsia="宋体" w:hAnsi="宋体" w:hint="eastAsia"/>
          <w:sz w:val="8"/>
          <w:szCs w:val="8"/>
        </w:rPr>
        <w:t>对UDP包一刀切</w:t>
      </w:r>
      <w:r w:rsidR="00933A44">
        <w:rPr>
          <w:rFonts w:ascii="宋体" w:eastAsia="宋体" w:hAnsi="宋体" w:hint="eastAsia"/>
          <w:sz w:val="8"/>
          <w:szCs w:val="8"/>
        </w:rPr>
        <w:t>;和外界通信强度矛盾</w:t>
      </w:r>
    </w:p>
    <w:p w14:paraId="1CB4CB7A" w14:textId="385282B0" w:rsidR="00933A44" w:rsidRDefault="00933A44" w:rsidP="00D31E2E">
      <w:pPr>
        <w:spacing w:line="90" w:lineRule="exact"/>
        <w:rPr>
          <w:rFonts w:ascii="宋体" w:eastAsia="宋体" w:hAnsi="宋体"/>
          <w:sz w:val="8"/>
          <w:szCs w:val="8"/>
        </w:rPr>
      </w:pPr>
      <w:r w:rsidRPr="002D5EDC">
        <w:rPr>
          <w:rFonts w:ascii="宋体" w:eastAsia="宋体" w:hAnsi="宋体" w:hint="eastAsia"/>
          <w:color w:val="00B050"/>
          <w:sz w:val="8"/>
          <w:szCs w:val="8"/>
        </w:rPr>
        <w:t>I</w:t>
      </w:r>
      <w:r w:rsidRPr="002D5EDC">
        <w:rPr>
          <w:rFonts w:ascii="宋体" w:eastAsia="宋体" w:hAnsi="宋体"/>
          <w:color w:val="00B050"/>
          <w:sz w:val="8"/>
          <w:szCs w:val="8"/>
        </w:rPr>
        <w:t>DS</w:t>
      </w:r>
      <w:r>
        <w:rPr>
          <w:rFonts w:ascii="宋体" w:eastAsia="宋体" w:hAnsi="宋体"/>
          <w:sz w:val="8"/>
          <w:szCs w:val="8"/>
        </w:rPr>
        <w:t>:</w:t>
      </w:r>
      <w:r w:rsidRPr="00933A44">
        <w:rPr>
          <w:rFonts w:ascii="宋体" w:eastAsia="宋体" w:hAnsi="宋体" w:hint="eastAsia"/>
          <w:sz w:val="8"/>
          <w:szCs w:val="8"/>
        </w:rPr>
        <w:t>深度数据包检查</w:t>
      </w:r>
      <w:r w:rsidRPr="00933A44">
        <w:rPr>
          <w:rFonts w:ascii="宋体" w:eastAsia="宋体" w:hAnsi="宋体"/>
          <w:sz w:val="8"/>
          <w:szCs w:val="8"/>
        </w:rPr>
        <w:t>: 查看包内容</w:t>
      </w:r>
      <w:r w:rsidR="00E32247">
        <w:rPr>
          <w:rFonts w:ascii="宋体" w:eastAsia="宋体" w:hAnsi="宋体"/>
          <w:sz w:val="8"/>
          <w:szCs w:val="8"/>
        </w:rPr>
        <w:t>;</w:t>
      </w:r>
      <w:r w:rsidR="00E32247">
        <w:rPr>
          <w:rFonts w:ascii="宋体" w:eastAsia="宋体" w:hAnsi="宋体" w:hint="eastAsia"/>
          <w:sz w:val="8"/>
          <w:szCs w:val="8"/>
        </w:rPr>
        <w:t>检查多个包的关联性</w:t>
      </w:r>
    </w:p>
    <w:p w14:paraId="3B31B79F" w14:textId="77777777" w:rsidR="00EA061D" w:rsidRDefault="00EA061D" w:rsidP="00D31E2E">
      <w:pPr>
        <w:pBdr>
          <w:bottom w:val="single" w:sz="6" w:space="1" w:color="auto"/>
        </w:pBdr>
        <w:spacing w:line="90" w:lineRule="exact"/>
        <w:rPr>
          <w:rFonts w:ascii="宋体" w:eastAsia="宋体" w:hAnsi="宋体"/>
          <w:sz w:val="8"/>
          <w:szCs w:val="8"/>
        </w:rPr>
      </w:pPr>
    </w:p>
    <w:p w14:paraId="24C452E2" w14:textId="77777777" w:rsidR="000C43DD" w:rsidRPr="000C43DD" w:rsidRDefault="000C43DD" w:rsidP="00D31E2E">
      <w:pPr>
        <w:spacing w:line="90" w:lineRule="exact"/>
        <w:rPr>
          <w:rFonts w:ascii="宋体" w:eastAsia="宋体" w:hAnsi="宋体"/>
          <w:sz w:val="8"/>
          <w:szCs w:val="8"/>
        </w:rPr>
      </w:pPr>
      <w:r w:rsidRPr="000C43DD">
        <w:rPr>
          <w:rFonts w:ascii="宋体" w:eastAsia="宋体" w:hAnsi="宋体" w:hint="eastAsia"/>
          <w:sz w:val="8"/>
          <w:szCs w:val="8"/>
        </w:rPr>
        <w:t>1.</w:t>
      </w:r>
      <w:r w:rsidRPr="000C43DD">
        <w:rPr>
          <w:rFonts w:ascii="宋体" w:eastAsia="宋体" w:hAnsi="宋体"/>
          <w:sz w:val="8"/>
          <w:szCs w:val="8"/>
        </w:rPr>
        <w:t xml:space="preserve"> 一个子网IP地址为10.115.0.0，子网掩码为255.224.0.0的网络，</w:t>
      </w:r>
      <w:r w:rsidRPr="000C43DD">
        <w:rPr>
          <w:rFonts w:ascii="宋体" w:eastAsia="宋体" w:hAnsi="宋体" w:hint="eastAsia"/>
          <w:sz w:val="8"/>
          <w:szCs w:val="8"/>
        </w:rPr>
        <w:t>网络地址：10.96.0.0，广播地址：10.</w:t>
      </w:r>
      <w:r w:rsidRPr="000C43DD">
        <w:rPr>
          <w:rFonts w:ascii="宋体" w:eastAsia="宋体" w:hAnsi="宋体"/>
          <w:sz w:val="8"/>
          <w:szCs w:val="8"/>
        </w:rPr>
        <w:t>127</w:t>
      </w:r>
      <w:r w:rsidRPr="000C43DD">
        <w:rPr>
          <w:rFonts w:ascii="宋体" w:eastAsia="宋体" w:hAnsi="宋体" w:hint="eastAsia"/>
          <w:sz w:val="8"/>
          <w:szCs w:val="8"/>
        </w:rPr>
        <w:t>.255.255，最小用户地址：10.</w:t>
      </w:r>
      <w:r w:rsidRPr="000C43DD">
        <w:rPr>
          <w:rFonts w:ascii="宋体" w:eastAsia="宋体" w:hAnsi="宋体"/>
          <w:sz w:val="8"/>
          <w:szCs w:val="8"/>
        </w:rPr>
        <w:t>96</w:t>
      </w:r>
      <w:r w:rsidRPr="000C43DD">
        <w:rPr>
          <w:rFonts w:ascii="宋体" w:eastAsia="宋体" w:hAnsi="宋体" w:hint="eastAsia"/>
          <w:sz w:val="8"/>
          <w:szCs w:val="8"/>
        </w:rPr>
        <w:t>.0.1，最大用户地址：10.</w:t>
      </w:r>
      <w:r w:rsidRPr="000C43DD">
        <w:rPr>
          <w:rFonts w:ascii="宋体" w:eastAsia="宋体" w:hAnsi="宋体"/>
          <w:sz w:val="8"/>
          <w:szCs w:val="8"/>
        </w:rPr>
        <w:t>127</w:t>
      </w:r>
      <w:r w:rsidRPr="000C43DD">
        <w:rPr>
          <w:rFonts w:ascii="宋体" w:eastAsia="宋体" w:hAnsi="宋体" w:hint="eastAsia"/>
          <w:sz w:val="8"/>
          <w:szCs w:val="8"/>
        </w:rPr>
        <w:t>.255.254。</w:t>
      </w:r>
    </w:p>
    <w:p w14:paraId="1AAC5DAE" w14:textId="77777777" w:rsidR="000C43DD" w:rsidRPr="000C43DD" w:rsidRDefault="000C43DD" w:rsidP="00D31E2E">
      <w:pPr>
        <w:spacing w:line="90" w:lineRule="exact"/>
        <w:rPr>
          <w:rFonts w:ascii="宋体" w:eastAsia="宋体" w:hAnsi="宋体"/>
          <w:sz w:val="8"/>
          <w:szCs w:val="8"/>
        </w:rPr>
      </w:pPr>
      <w:r w:rsidRPr="000C43DD">
        <w:rPr>
          <w:rFonts w:ascii="宋体" w:eastAsia="宋体" w:hAnsi="宋体"/>
          <w:sz w:val="8"/>
          <w:szCs w:val="8"/>
        </w:rPr>
        <w:t>2</w:t>
      </w:r>
      <w:r w:rsidRPr="000C43DD">
        <w:rPr>
          <w:rFonts w:ascii="宋体" w:eastAsia="宋体" w:hAnsi="宋体" w:hint="eastAsia"/>
          <w:sz w:val="8"/>
          <w:szCs w:val="8"/>
        </w:rPr>
        <w:t>.</w:t>
      </w:r>
      <w:r w:rsidRPr="000C43DD">
        <w:rPr>
          <w:rFonts w:ascii="宋体" w:eastAsia="宋体" w:hAnsi="宋体"/>
          <w:sz w:val="8"/>
          <w:szCs w:val="8"/>
        </w:rPr>
        <w:t xml:space="preserve"> 一个IPv4分组</w:t>
      </w:r>
      <w:r w:rsidRPr="000C43DD">
        <w:rPr>
          <w:rFonts w:ascii="宋体" w:eastAsia="宋体" w:hAnsi="宋体" w:hint="eastAsia"/>
          <w:sz w:val="8"/>
          <w:szCs w:val="8"/>
        </w:rPr>
        <w:t>的分片</w:t>
      </w:r>
      <w:r w:rsidRPr="000C43DD">
        <w:rPr>
          <w:rFonts w:ascii="宋体" w:eastAsia="宋体" w:hAnsi="宋体"/>
          <w:sz w:val="8"/>
          <w:szCs w:val="8"/>
        </w:rPr>
        <w:t>中，M</w:t>
      </w:r>
      <w:r w:rsidRPr="000C43DD">
        <w:rPr>
          <w:rFonts w:ascii="宋体" w:eastAsia="宋体" w:hAnsi="宋体" w:hint="eastAsia"/>
          <w:sz w:val="8"/>
          <w:szCs w:val="8"/>
        </w:rPr>
        <w:t>F</w:t>
      </w:r>
      <w:r w:rsidRPr="000C43DD">
        <w:rPr>
          <w:rFonts w:ascii="宋体" w:eastAsia="宋体" w:hAnsi="宋体"/>
          <w:sz w:val="8"/>
          <w:szCs w:val="8"/>
        </w:rPr>
        <w:t>位是0，HLEN是</w:t>
      </w:r>
      <w:r w:rsidRPr="000C43DD">
        <w:rPr>
          <w:rFonts w:ascii="宋体" w:eastAsia="宋体" w:hAnsi="宋体" w:hint="eastAsia"/>
          <w:sz w:val="8"/>
          <w:szCs w:val="8"/>
        </w:rPr>
        <w:t>10</w:t>
      </w:r>
      <w:r w:rsidRPr="000C43DD">
        <w:rPr>
          <w:rFonts w:ascii="宋体" w:eastAsia="宋体" w:hAnsi="宋体"/>
          <w:sz w:val="8"/>
          <w:szCs w:val="8"/>
        </w:rPr>
        <w:t>，总长度是</w:t>
      </w:r>
      <w:r w:rsidRPr="000C43DD">
        <w:rPr>
          <w:rFonts w:ascii="宋体" w:eastAsia="宋体" w:hAnsi="宋体" w:hint="eastAsia"/>
          <w:sz w:val="8"/>
          <w:szCs w:val="8"/>
        </w:rPr>
        <w:t>2</w:t>
      </w:r>
      <w:r w:rsidRPr="000C43DD">
        <w:rPr>
          <w:rFonts w:ascii="宋体" w:eastAsia="宋体" w:hAnsi="宋体"/>
          <w:sz w:val="8"/>
          <w:szCs w:val="8"/>
        </w:rPr>
        <w:t>00，分片偏移值是</w:t>
      </w:r>
      <w:r w:rsidRPr="000C43DD">
        <w:rPr>
          <w:rFonts w:ascii="宋体" w:eastAsia="宋体" w:hAnsi="宋体" w:hint="eastAsia"/>
          <w:sz w:val="8"/>
          <w:szCs w:val="8"/>
        </w:rPr>
        <w:t>3</w:t>
      </w:r>
      <w:r w:rsidRPr="000C43DD">
        <w:rPr>
          <w:rFonts w:ascii="宋体" w:eastAsia="宋体" w:hAnsi="宋体"/>
          <w:sz w:val="8"/>
          <w:szCs w:val="8"/>
        </w:rPr>
        <w:t>00。试</w:t>
      </w:r>
      <w:r w:rsidRPr="000C43DD">
        <w:rPr>
          <w:rFonts w:ascii="宋体" w:eastAsia="宋体" w:hAnsi="宋体"/>
          <w:bCs/>
          <w:sz w:val="8"/>
          <w:szCs w:val="8"/>
        </w:rPr>
        <w:t>该分</w:t>
      </w:r>
      <w:r w:rsidRPr="000C43DD">
        <w:rPr>
          <w:rFonts w:ascii="宋体" w:eastAsia="宋体" w:hAnsi="宋体" w:hint="eastAsia"/>
          <w:bCs/>
          <w:sz w:val="8"/>
          <w:szCs w:val="8"/>
        </w:rPr>
        <w:t>片</w:t>
      </w:r>
      <w:r w:rsidRPr="000C43DD">
        <w:rPr>
          <w:rFonts w:ascii="宋体" w:eastAsia="宋体" w:hAnsi="宋体" w:hint="eastAsia"/>
          <w:sz w:val="8"/>
          <w:szCs w:val="8"/>
        </w:rPr>
        <w:t>第一字节的位置是2400(300*8)，最后一个字节的位置为2559(</w:t>
      </w:r>
      <w:r w:rsidRPr="000C43DD">
        <w:rPr>
          <w:rFonts w:ascii="宋体" w:eastAsia="宋体" w:hAnsi="宋体"/>
          <w:sz w:val="8"/>
          <w:szCs w:val="8"/>
        </w:rPr>
        <w:t>24</w:t>
      </w:r>
      <w:r w:rsidRPr="000C43DD">
        <w:rPr>
          <w:rFonts w:ascii="宋体" w:eastAsia="宋体" w:hAnsi="宋体" w:hint="eastAsia"/>
          <w:sz w:val="8"/>
          <w:szCs w:val="8"/>
        </w:rPr>
        <w:t>00+</w:t>
      </w:r>
      <w:r w:rsidRPr="000C43DD">
        <w:rPr>
          <w:rFonts w:ascii="宋体" w:eastAsia="宋体" w:hAnsi="宋体"/>
          <w:sz w:val="8"/>
          <w:szCs w:val="8"/>
        </w:rPr>
        <w:t>2</w:t>
      </w:r>
      <w:r w:rsidRPr="000C43DD">
        <w:rPr>
          <w:rFonts w:ascii="宋体" w:eastAsia="宋体" w:hAnsi="宋体" w:hint="eastAsia"/>
          <w:sz w:val="8"/>
          <w:szCs w:val="8"/>
        </w:rPr>
        <w:t>00-10*4-1)。</w:t>
      </w:r>
    </w:p>
    <w:p w14:paraId="61928AD1" w14:textId="77777777" w:rsidR="000C43DD" w:rsidRPr="000C43DD" w:rsidRDefault="000C43DD" w:rsidP="00D31E2E">
      <w:pPr>
        <w:spacing w:line="90" w:lineRule="exact"/>
        <w:rPr>
          <w:rFonts w:ascii="宋体" w:eastAsia="宋体" w:hAnsi="宋体"/>
          <w:sz w:val="8"/>
          <w:szCs w:val="8"/>
        </w:rPr>
      </w:pPr>
      <w:r w:rsidRPr="000C43DD">
        <w:rPr>
          <w:rFonts w:ascii="宋体" w:eastAsia="宋体" w:hAnsi="宋体"/>
          <w:sz w:val="8"/>
          <w:szCs w:val="8"/>
        </w:rPr>
        <w:t>3</w:t>
      </w:r>
      <w:r w:rsidRPr="000C43DD">
        <w:rPr>
          <w:rFonts w:ascii="宋体" w:eastAsia="宋体" w:hAnsi="宋体" w:hint="eastAsia"/>
          <w:sz w:val="8"/>
          <w:szCs w:val="8"/>
        </w:rPr>
        <w:t>. 基于目的地址转发“下一跳方法”优缺点？优点：每个路由表项只需保留“下一跳”的地址，无需给出完整的路由(路径)。缺点：要求“下一跳”路由器知道剩余的路径信息或网络中的所有路由器信息保持一致。</w:t>
      </w:r>
    </w:p>
    <w:p w14:paraId="4DE44D04" w14:textId="77777777" w:rsidR="000C43DD" w:rsidRPr="000C43DD" w:rsidRDefault="000C43DD" w:rsidP="00D31E2E">
      <w:pPr>
        <w:spacing w:line="90" w:lineRule="exact"/>
        <w:rPr>
          <w:rFonts w:ascii="宋体" w:eastAsia="宋体" w:hAnsi="宋体"/>
          <w:sz w:val="8"/>
          <w:szCs w:val="8"/>
        </w:rPr>
      </w:pPr>
      <w:r w:rsidRPr="000C43DD">
        <w:rPr>
          <w:rFonts w:ascii="宋体" w:eastAsia="宋体" w:hAnsi="宋体"/>
          <w:sz w:val="8"/>
          <w:szCs w:val="8"/>
        </w:rPr>
        <w:t>4</w:t>
      </w:r>
      <w:r w:rsidRPr="000C43DD">
        <w:rPr>
          <w:rFonts w:ascii="宋体" w:eastAsia="宋体" w:hAnsi="宋体" w:hint="eastAsia"/>
          <w:sz w:val="8"/>
          <w:szCs w:val="8"/>
        </w:rPr>
        <w:t>. RIP缺点:(1)更新周期(30s)过短;(2)未进行区域划分。OSPF缺点：用可靠广播方式在整个区域广播所有节点的链路状态，开销过大。</w:t>
      </w:r>
    </w:p>
    <w:p w14:paraId="4A6B6B2B" w14:textId="77777777" w:rsidR="000C43DD" w:rsidRPr="000C43DD" w:rsidRDefault="000C43DD" w:rsidP="00D31E2E">
      <w:pPr>
        <w:spacing w:line="90" w:lineRule="exact"/>
        <w:rPr>
          <w:rFonts w:ascii="宋体" w:eastAsia="宋体" w:hAnsi="宋体"/>
          <w:sz w:val="8"/>
          <w:szCs w:val="8"/>
        </w:rPr>
      </w:pPr>
      <w:r w:rsidRPr="000C43DD">
        <w:rPr>
          <w:rFonts w:ascii="宋体" w:eastAsia="宋体" w:hAnsi="宋体"/>
          <w:sz w:val="8"/>
          <w:szCs w:val="8"/>
        </w:rPr>
        <w:t xml:space="preserve">5. </w:t>
      </w:r>
      <w:r w:rsidRPr="000C43DD">
        <w:rPr>
          <w:rFonts w:ascii="宋体" w:eastAsia="宋体" w:hAnsi="宋体" w:hint="eastAsia"/>
          <w:sz w:val="8"/>
          <w:szCs w:val="8"/>
          <w:lang w:val="de-DE"/>
        </w:rPr>
        <w:t>IEEE 802.3 MAC</w:t>
      </w:r>
      <w:r w:rsidRPr="000C43DD">
        <w:rPr>
          <w:rFonts w:ascii="宋体" w:eastAsia="宋体" w:hAnsi="宋体" w:hint="eastAsia"/>
          <w:sz w:val="8"/>
          <w:szCs w:val="8"/>
        </w:rPr>
        <w:t>协议的全称：1-坚持CSMA/CD</w:t>
      </w:r>
      <w:r w:rsidRPr="000C43DD">
        <w:rPr>
          <w:rFonts w:ascii="宋体" w:eastAsia="宋体" w:hAnsi="宋体" w:hint="eastAsia"/>
          <w:sz w:val="8"/>
          <w:szCs w:val="8"/>
          <w:lang w:val="de-DE"/>
        </w:rPr>
        <w:t>。</w:t>
      </w:r>
      <w:r w:rsidRPr="000C43DD">
        <w:rPr>
          <w:rFonts w:ascii="宋体" w:eastAsia="宋体" w:hAnsi="宋体" w:hint="eastAsia"/>
          <w:sz w:val="8"/>
          <w:szCs w:val="8"/>
        </w:rPr>
        <w:t>它是如何解决冲突的</w:t>
      </w:r>
      <w:r w:rsidRPr="000C43DD">
        <w:rPr>
          <w:rFonts w:ascii="宋体" w:eastAsia="宋体" w:hAnsi="宋体" w:hint="eastAsia"/>
          <w:sz w:val="8"/>
          <w:szCs w:val="8"/>
          <w:lang w:val="de-DE"/>
        </w:rPr>
        <w:t>？</w:t>
      </w:r>
      <w:r w:rsidRPr="000C43DD">
        <w:rPr>
          <w:rFonts w:ascii="宋体" w:eastAsia="宋体" w:hAnsi="宋体" w:hint="eastAsia"/>
          <w:sz w:val="8"/>
          <w:szCs w:val="8"/>
        </w:rPr>
        <w:t>发前侦听，边发边听，冲突避让。</w:t>
      </w:r>
    </w:p>
    <w:p w14:paraId="15FB2CDC" w14:textId="77777777" w:rsidR="000C43DD" w:rsidRPr="000C43DD" w:rsidRDefault="000C43DD" w:rsidP="00D31E2E">
      <w:pPr>
        <w:spacing w:line="90" w:lineRule="exact"/>
        <w:rPr>
          <w:rFonts w:ascii="宋体" w:eastAsia="宋体" w:hAnsi="宋体"/>
          <w:sz w:val="8"/>
          <w:szCs w:val="8"/>
        </w:rPr>
      </w:pPr>
      <w:r w:rsidRPr="000C43DD">
        <w:rPr>
          <w:rFonts w:ascii="宋体" w:eastAsia="宋体" w:hAnsi="宋体"/>
          <w:sz w:val="8"/>
          <w:szCs w:val="8"/>
        </w:rPr>
        <w:t xml:space="preserve">6. </w:t>
      </w:r>
      <w:r w:rsidRPr="000C43DD">
        <w:rPr>
          <w:rFonts w:ascii="宋体" w:eastAsia="宋体" w:hAnsi="宋体" w:hint="eastAsia"/>
          <w:sz w:val="8"/>
          <w:szCs w:val="8"/>
        </w:rPr>
        <w:t>若某站点经历了1</w:t>
      </w:r>
      <w:r w:rsidRPr="000C43DD">
        <w:rPr>
          <w:rFonts w:ascii="宋体" w:eastAsia="宋体" w:hAnsi="宋体"/>
          <w:sz w:val="8"/>
          <w:szCs w:val="8"/>
        </w:rPr>
        <w:t>1</w:t>
      </w:r>
      <w:r w:rsidRPr="000C43DD">
        <w:rPr>
          <w:rFonts w:ascii="宋体" w:eastAsia="宋体" w:hAnsi="宋体" w:hint="eastAsia"/>
          <w:sz w:val="8"/>
          <w:szCs w:val="8"/>
        </w:rPr>
        <w:t>次连续冲突，则该</w:t>
      </w:r>
      <w:r w:rsidRPr="000C43DD">
        <w:rPr>
          <w:rFonts w:ascii="宋体" w:eastAsia="宋体" w:hAnsi="宋体"/>
          <w:sz w:val="8"/>
          <w:szCs w:val="8"/>
        </w:rPr>
        <w:t>次冲突导致站点</w:t>
      </w:r>
      <w:r w:rsidRPr="000C43DD">
        <w:rPr>
          <w:rFonts w:ascii="宋体" w:eastAsia="宋体" w:hAnsi="宋体" w:hint="eastAsia"/>
          <w:sz w:val="8"/>
          <w:szCs w:val="8"/>
        </w:rPr>
        <w:t>在IEEE 802.3、802.3u网络中站点的平均等待时间分别为多少？</w:t>
      </w:r>
      <w:r w:rsidRPr="000C43DD">
        <w:rPr>
          <w:rFonts w:ascii="宋体" w:eastAsia="宋体" w:hAnsi="宋体"/>
          <w:sz w:val="8"/>
          <w:szCs w:val="8"/>
        </w:rPr>
        <w:t xml:space="preserve"> </w:t>
      </w:r>
    </w:p>
    <w:p w14:paraId="5FF4BE66" w14:textId="77777777" w:rsidR="000C43DD" w:rsidRPr="000C43DD" w:rsidRDefault="000C43DD" w:rsidP="00D31E2E">
      <w:pPr>
        <w:spacing w:line="90" w:lineRule="exact"/>
        <w:rPr>
          <w:rFonts w:ascii="宋体" w:eastAsia="宋体" w:hAnsi="宋体"/>
          <w:sz w:val="8"/>
          <w:szCs w:val="8"/>
        </w:rPr>
      </w:pPr>
      <w:r w:rsidRPr="000C43DD">
        <w:rPr>
          <w:rFonts w:ascii="宋体" w:eastAsia="宋体" w:hAnsi="宋体" w:hint="eastAsia"/>
          <w:sz w:val="8"/>
          <w:szCs w:val="8"/>
        </w:rPr>
        <w:t>(1)</w:t>
      </w:r>
      <w:r w:rsidRPr="000C43DD">
        <w:rPr>
          <w:rFonts w:ascii="宋体" w:eastAsia="宋体" w:hAnsi="宋体"/>
          <w:sz w:val="8"/>
          <w:szCs w:val="8"/>
        </w:rPr>
        <w:t>11&gt;10,(2^10)</w:t>
      </w:r>
      <w:r w:rsidRPr="000C43DD">
        <w:rPr>
          <w:rFonts w:ascii="宋体" w:eastAsia="宋体" w:hAnsi="宋体" w:hint="eastAsia"/>
          <w:sz w:val="8"/>
          <w:szCs w:val="8"/>
        </w:rPr>
        <w:t>/2=512;802.3:512*51.2μs;</w:t>
      </w:r>
      <w:r w:rsidRPr="000C43DD">
        <w:rPr>
          <w:rFonts w:ascii="宋体" w:eastAsia="宋体" w:hAnsi="宋体"/>
          <w:sz w:val="8"/>
          <w:szCs w:val="8"/>
        </w:rPr>
        <w:t>(2)</w:t>
      </w:r>
      <w:r w:rsidRPr="000C43DD">
        <w:rPr>
          <w:rFonts w:ascii="宋体" w:eastAsia="宋体" w:hAnsi="宋体" w:hint="eastAsia"/>
          <w:sz w:val="8"/>
          <w:szCs w:val="8"/>
        </w:rPr>
        <w:t>802.3u:512*5.12μs</w:t>
      </w:r>
    </w:p>
    <w:p w14:paraId="4B393E06" w14:textId="77777777" w:rsidR="000C43DD" w:rsidRPr="000C43DD" w:rsidRDefault="000C43DD" w:rsidP="00D31E2E">
      <w:pPr>
        <w:spacing w:line="90" w:lineRule="exact"/>
        <w:rPr>
          <w:rFonts w:ascii="宋体" w:eastAsia="宋体" w:hAnsi="宋体"/>
          <w:sz w:val="8"/>
          <w:szCs w:val="8"/>
        </w:rPr>
      </w:pPr>
      <w:r w:rsidRPr="000C43DD">
        <w:rPr>
          <w:rFonts w:ascii="宋体" w:eastAsia="宋体" w:hAnsi="宋体"/>
          <w:sz w:val="8"/>
          <w:szCs w:val="8"/>
        </w:rPr>
        <w:t xml:space="preserve">7. </w:t>
      </w:r>
      <w:r w:rsidRPr="000C43DD">
        <w:rPr>
          <w:rFonts w:ascii="宋体" w:eastAsia="宋体" w:hAnsi="宋体" w:hint="eastAsia"/>
          <w:sz w:val="8"/>
          <w:szCs w:val="8"/>
        </w:rPr>
        <w:t>IEEE 802.11协议哪个(或几个)控制帧发现隐藏终端与暴露终端的？</w:t>
      </w:r>
      <w:r w:rsidRPr="000C43DD">
        <w:rPr>
          <w:rFonts w:ascii="宋体" w:eastAsia="宋体" w:hAnsi="宋体"/>
          <w:sz w:val="8"/>
          <w:szCs w:val="8"/>
        </w:rPr>
        <w:t xml:space="preserve"> </w:t>
      </w:r>
      <w:r w:rsidRPr="000C43DD">
        <w:rPr>
          <w:rFonts w:ascii="宋体" w:eastAsia="宋体" w:hAnsi="宋体" w:hint="eastAsia"/>
          <w:sz w:val="8"/>
          <w:szCs w:val="8"/>
        </w:rPr>
        <w:t>隐藏终端：CTS；暴露终端：RTS。</w:t>
      </w:r>
    </w:p>
    <w:p w14:paraId="6E0D4664" w14:textId="54D4DB71" w:rsidR="000C43DD" w:rsidRDefault="000C43DD" w:rsidP="00D31E2E">
      <w:pPr>
        <w:spacing w:line="90" w:lineRule="exact"/>
        <w:rPr>
          <w:rFonts w:ascii="宋体" w:eastAsia="宋体" w:hAnsi="宋体"/>
          <w:sz w:val="8"/>
          <w:szCs w:val="8"/>
        </w:rPr>
      </w:pPr>
      <w:r w:rsidRPr="000C43DD">
        <w:rPr>
          <w:rFonts w:ascii="宋体" w:eastAsia="宋体" w:hAnsi="宋体"/>
          <w:sz w:val="8"/>
          <w:szCs w:val="8"/>
        </w:rPr>
        <w:t xml:space="preserve">8. </w:t>
      </w:r>
      <w:r w:rsidRPr="000C43DD">
        <w:rPr>
          <w:rFonts w:ascii="宋体" w:eastAsia="宋体" w:hAnsi="宋体"/>
          <w:bCs/>
          <w:sz w:val="8"/>
          <w:szCs w:val="8"/>
        </w:rPr>
        <w:t xml:space="preserve">IEEE 802.3 </w:t>
      </w:r>
      <w:r w:rsidRPr="000C43DD">
        <w:rPr>
          <w:rFonts w:ascii="宋体" w:eastAsia="宋体" w:hAnsi="宋体" w:hint="eastAsia"/>
          <w:bCs/>
          <w:sz w:val="8"/>
          <w:szCs w:val="8"/>
        </w:rPr>
        <w:t>MAC协议中最小帧长的功能与计算依据</w:t>
      </w:r>
      <w:r w:rsidRPr="000C43DD">
        <w:rPr>
          <w:rFonts w:ascii="宋体" w:eastAsia="宋体" w:hAnsi="宋体" w:hint="eastAsia"/>
          <w:sz w:val="8"/>
          <w:szCs w:val="8"/>
        </w:rPr>
        <w:t>？最小帧长的功能：检测冲突。计算依据：传输速率*最远两站点传播时延x</w:t>
      </w:r>
      <w:r w:rsidRPr="000C43DD">
        <w:rPr>
          <w:rFonts w:ascii="宋体" w:eastAsia="宋体" w:hAnsi="宋体"/>
          <w:sz w:val="8"/>
          <w:szCs w:val="8"/>
        </w:rPr>
        <w:t>2</w:t>
      </w:r>
      <w:r w:rsidRPr="000C43DD">
        <w:rPr>
          <w:rFonts w:ascii="宋体" w:eastAsia="宋体" w:hAnsi="宋体" w:hint="eastAsia"/>
          <w:sz w:val="8"/>
          <w:szCs w:val="8"/>
        </w:rPr>
        <w:t>。</w:t>
      </w:r>
    </w:p>
    <w:p w14:paraId="04F36D66" w14:textId="2F393AB6" w:rsidR="00AA6AA9" w:rsidRPr="000C43DD" w:rsidRDefault="00AA6AA9" w:rsidP="00D31E2E">
      <w:pPr>
        <w:spacing w:line="90" w:lineRule="exact"/>
        <w:rPr>
          <w:rFonts w:ascii="宋体" w:eastAsia="宋体" w:hAnsi="宋体"/>
          <w:sz w:val="8"/>
          <w:szCs w:val="8"/>
        </w:rPr>
      </w:pPr>
      <w:r w:rsidRPr="00AA6AA9">
        <w:rPr>
          <w:rFonts w:ascii="宋体" w:eastAsia="宋体" w:hAnsi="宋体"/>
          <w:sz w:val="8"/>
          <w:szCs w:val="8"/>
        </w:rPr>
        <w:t>9. 假定生成多项式</w:t>
      </w:r>
      <m:oMath>
        <m:r>
          <w:rPr>
            <w:rFonts w:ascii="Cambria Math" w:eastAsia="宋体" w:hAnsi="Cambria Math"/>
            <w:sz w:val="8"/>
            <w:szCs w:val="8"/>
          </w:rPr>
          <m:t>G(x)=(</m:t>
        </m:r>
        <m:sSup>
          <m:sSupPr>
            <m:ctrlPr>
              <w:rPr>
                <w:rFonts w:ascii="Cambria Math" w:eastAsia="宋体" w:hAnsi="Cambria Math"/>
                <w:i/>
                <w:sz w:val="8"/>
                <w:szCs w:val="8"/>
              </w:rPr>
            </m:ctrlPr>
          </m:sSupPr>
          <m:e>
            <m:r>
              <w:rPr>
                <w:rFonts w:ascii="Cambria Math" w:eastAsia="宋体" w:hAnsi="Cambria Math"/>
                <w:sz w:val="8"/>
                <w:szCs w:val="8"/>
              </w:rPr>
              <m:t>x</m:t>
            </m:r>
          </m:e>
          <m:sup>
            <m:r>
              <w:rPr>
                <w:rFonts w:ascii="Cambria Math" w:eastAsia="宋体" w:hAnsi="Cambria Math"/>
                <w:sz w:val="8"/>
                <w:szCs w:val="8"/>
              </w:rPr>
              <m:t>4</m:t>
            </m:r>
          </m:sup>
        </m:sSup>
        <m:r>
          <w:rPr>
            <w:rFonts w:ascii="Cambria Math" w:eastAsia="宋体" w:hAnsi="Cambria Math"/>
            <w:sz w:val="8"/>
            <w:szCs w:val="8"/>
          </w:rPr>
          <m:t>+</m:t>
        </m:r>
        <m:sSup>
          <m:sSupPr>
            <m:ctrlPr>
              <w:rPr>
                <w:rFonts w:ascii="Cambria Math" w:eastAsia="宋体" w:hAnsi="Cambria Math"/>
                <w:i/>
                <w:sz w:val="8"/>
                <w:szCs w:val="8"/>
              </w:rPr>
            </m:ctrlPr>
          </m:sSupPr>
          <m:e>
            <m:r>
              <w:rPr>
                <w:rFonts w:ascii="Cambria Math" w:eastAsia="宋体" w:hAnsi="Cambria Math"/>
                <w:sz w:val="8"/>
                <w:szCs w:val="8"/>
              </w:rPr>
              <m:t>x</m:t>
            </m:r>
          </m:e>
          <m:sup>
            <m:r>
              <w:rPr>
                <w:rFonts w:ascii="Cambria Math" w:eastAsia="宋体" w:hAnsi="Cambria Math"/>
                <w:sz w:val="8"/>
                <w:szCs w:val="8"/>
              </w:rPr>
              <m:t>3</m:t>
            </m:r>
          </m:sup>
        </m:sSup>
        <m:r>
          <w:rPr>
            <w:rFonts w:ascii="Cambria Math" w:eastAsia="宋体" w:hAnsi="Cambria Math"/>
            <w:sz w:val="8"/>
            <w:szCs w:val="8"/>
          </w:rPr>
          <m:t>+1)(x+1)</m:t>
        </m:r>
      </m:oMath>
      <w:r w:rsidRPr="00AA6AA9">
        <w:rPr>
          <w:rFonts w:ascii="宋体" w:eastAsia="宋体" w:hAnsi="宋体"/>
          <w:sz w:val="8"/>
          <w:szCs w:val="8"/>
        </w:rPr>
        <w:t>，帧100110101100 的循环冗余码(CRC)为11101。</w:t>
      </w:r>
    </w:p>
    <w:p w14:paraId="090D4955" w14:textId="43AB32F3" w:rsidR="000C43DD" w:rsidRPr="000C43DD" w:rsidRDefault="00D31E2E" w:rsidP="00D31E2E">
      <w:pPr>
        <w:spacing w:line="90" w:lineRule="exact"/>
        <w:rPr>
          <w:rFonts w:ascii="宋体" w:eastAsia="宋体" w:hAnsi="宋体"/>
          <w:sz w:val="8"/>
          <w:szCs w:val="8"/>
        </w:rPr>
      </w:pPr>
      <w:r>
        <w:rPr>
          <w:rFonts w:ascii="宋体" w:eastAsia="宋体" w:hAnsi="宋体" w:hint="eastAsia"/>
          <w:sz w:val="8"/>
          <w:szCs w:val="8"/>
        </w:rPr>
        <w:t>10</w:t>
      </w:r>
      <w:r w:rsidR="000C43DD" w:rsidRPr="000C43DD">
        <w:rPr>
          <w:rFonts w:ascii="宋体" w:eastAsia="宋体" w:hAnsi="宋体"/>
          <w:sz w:val="8"/>
          <w:szCs w:val="8"/>
        </w:rPr>
        <w:t xml:space="preserve">. </w:t>
      </w:r>
      <w:r w:rsidR="000C43DD" w:rsidRPr="000C43DD">
        <w:rPr>
          <w:rFonts w:ascii="宋体" w:eastAsia="宋体" w:hAnsi="宋体" w:hint="eastAsia"/>
          <w:sz w:val="8"/>
          <w:szCs w:val="8"/>
        </w:rPr>
        <w:t>（1）数字签名最常见的构造方法：A首先用一个散列函数计算M的报文摘要，然后用A的私钥加密该报文摘要，生成数字签名。（2）数字签名为什么可以提供发送方身份鉴别、报文完整性、防抵赖的安全服务？A的私钥是只有A知道的秘密，任何其它实体无法得到，因而一个有效的数字签名可提供发送方身份鉴别。报文摘要可用于检测报文的完整性，对报文内容的任</w:t>
      </w:r>
      <w:r w:rsidR="000C43DD" w:rsidRPr="000C43DD">
        <w:rPr>
          <w:rFonts w:ascii="宋体" w:eastAsia="宋体" w:hAnsi="宋体" w:hint="eastAsia"/>
          <w:sz w:val="8"/>
          <w:szCs w:val="8"/>
        </w:rPr>
        <w:t>何修改将产生不同的报文摘要。用A的私钥加密后的报文摘要是不可伪造的，从而数字签名就将A与报文M紧密关联在一起，既能提供报文完整性服务，也能防止发送方抵赖。</w:t>
      </w:r>
    </w:p>
    <w:p w14:paraId="5DC2F295" w14:textId="77777777" w:rsidR="000C43DD" w:rsidRPr="000C43DD" w:rsidRDefault="000C43DD" w:rsidP="00D31E2E">
      <w:pPr>
        <w:spacing w:line="90" w:lineRule="exact"/>
        <w:rPr>
          <w:rFonts w:ascii="宋体" w:eastAsia="宋体" w:hAnsi="宋体"/>
          <w:sz w:val="8"/>
          <w:szCs w:val="8"/>
          <w:lang w:val="de-DE"/>
        </w:rPr>
      </w:pPr>
      <w:r w:rsidRPr="000C43DD">
        <w:rPr>
          <w:rFonts w:ascii="宋体" w:eastAsia="宋体" w:hAnsi="宋体"/>
          <w:sz w:val="8"/>
          <w:szCs w:val="8"/>
        </w:rPr>
        <w:t xml:space="preserve">11. </w:t>
      </w:r>
      <w:r w:rsidRPr="000C43DD">
        <w:rPr>
          <w:rFonts w:ascii="宋体" w:eastAsia="宋体" w:hAnsi="宋体" w:hint="eastAsia"/>
          <w:sz w:val="8"/>
          <w:szCs w:val="8"/>
          <w:lang w:val="de-DE"/>
        </w:rPr>
        <w:t>IEEE 802.3 MAC</w:t>
      </w:r>
      <w:r w:rsidRPr="000C43DD">
        <w:rPr>
          <w:rFonts w:ascii="宋体" w:eastAsia="宋体" w:hAnsi="宋体" w:hint="eastAsia"/>
          <w:sz w:val="8"/>
          <w:szCs w:val="8"/>
        </w:rPr>
        <w:t>协议要点</w:t>
      </w:r>
      <w:r w:rsidRPr="000C43DD">
        <w:rPr>
          <w:rFonts w:ascii="宋体" w:eastAsia="宋体" w:hAnsi="宋体" w:hint="eastAsia"/>
          <w:sz w:val="8"/>
          <w:szCs w:val="8"/>
          <w:lang w:val="de-DE"/>
        </w:rPr>
        <w:t>：</w:t>
      </w:r>
      <w:r w:rsidRPr="000C43DD">
        <w:rPr>
          <w:rFonts w:ascii="宋体" w:eastAsia="宋体" w:hAnsi="宋体" w:hint="eastAsia"/>
          <w:sz w:val="8"/>
          <w:szCs w:val="8"/>
        </w:rPr>
        <w:t>发前监听（CS），边发边听（最小帧长），冲突避让（BEB）。</w:t>
      </w:r>
    </w:p>
    <w:p w14:paraId="1AE11A85" w14:textId="77777777" w:rsidR="000C43DD" w:rsidRPr="000C43DD" w:rsidRDefault="000C43DD" w:rsidP="00D31E2E">
      <w:pPr>
        <w:spacing w:line="90" w:lineRule="exact"/>
        <w:rPr>
          <w:rFonts w:ascii="宋体" w:eastAsia="宋体" w:hAnsi="宋体"/>
          <w:sz w:val="8"/>
          <w:szCs w:val="8"/>
        </w:rPr>
      </w:pPr>
      <w:r w:rsidRPr="000C43DD">
        <w:rPr>
          <w:rFonts w:ascii="宋体" w:eastAsia="宋体" w:hAnsi="宋体"/>
          <w:sz w:val="8"/>
          <w:szCs w:val="8"/>
          <w:lang w:val="de-DE"/>
        </w:rPr>
        <w:t xml:space="preserve">12. </w:t>
      </w:r>
      <w:r w:rsidRPr="000C43DD">
        <w:rPr>
          <w:rFonts w:ascii="宋体" w:eastAsia="宋体" w:hAnsi="宋体" w:hint="eastAsia"/>
          <w:sz w:val="8"/>
          <w:szCs w:val="8"/>
        </w:rPr>
        <w:t>若一无限用户</w:t>
      </w:r>
      <w:r w:rsidRPr="000C43DD">
        <w:rPr>
          <w:rFonts w:ascii="宋体" w:eastAsia="宋体" w:hAnsi="宋体"/>
          <w:sz w:val="8"/>
          <w:szCs w:val="8"/>
        </w:rPr>
        <w:t>slotted ALOHA</w:t>
      </w:r>
      <w:r w:rsidRPr="000C43DD">
        <w:rPr>
          <w:rFonts w:ascii="宋体" w:eastAsia="宋体" w:hAnsi="宋体" w:hint="eastAsia"/>
          <w:sz w:val="8"/>
          <w:szCs w:val="8"/>
        </w:rPr>
        <w:t>信道处于负载不足与过载的临界点，则(1)信道中空闲时槽的比例是多少？ (2)成功发送一个帧发送次数是多少?</w:t>
      </w:r>
      <w:r w:rsidRPr="000C43DD">
        <w:rPr>
          <w:rFonts w:ascii="宋体" w:eastAsia="宋体" w:hAnsi="宋体" w:hint="eastAsia"/>
          <w:sz w:val="8"/>
          <w:szCs w:val="8"/>
          <w:lang w:val="de-DE"/>
        </w:rPr>
        <w:t>(1)p</w:t>
      </w:r>
      <w:r w:rsidRPr="000C43DD">
        <w:rPr>
          <w:rFonts w:ascii="宋体" w:eastAsia="宋体" w:hAnsi="宋体" w:hint="eastAsia"/>
          <w:sz w:val="8"/>
          <w:szCs w:val="8"/>
          <w:vertAlign w:val="subscript"/>
          <w:lang w:val="de-DE"/>
        </w:rPr>
        <w:t>0</w:t>
      </w:r>
      <w:r w:rsidRPr="000C43DD">
        <w:rPr>
          <w:rFonts w:ascii="宋体" w:eastAsia="宋体" w:hAnsi="宋体" w:hint="eastAsia"/>
          <w:sz w:val="8"/>
          <w:szCs w:val="8"/>
          <w:lang w:val="de-DE"/>
        </w:rPr>
        <w:t>=e</w:t>
      </w:r>
      <w:r w:rsidRPr="000C43DD">
        <w:rPr>
          <w:rFonts w:ascii="宋体" w:eastAsia="宋体" w:hAnsi="宋体" w:hint="eastAsia"/>
          <w:sz w:val="8"/>
          <w:szCs w:val="8"/>
          <w:vertAlign w:val="superscript"/>
          <w:lang w:val="de-DE"/>
        </w:rPr>
        <w:t>-G</w:t>
      </w:r>
      <w:r w:rsidRPr="000C43DD">
        <w:rPr>
          <w:rFonts w:ascii="宋体" w:eastAsia="宋体" w:hAnsi="宋体" w:hint="eastAsia"/>
          <w:sz w:val="8"/>
          <w:szCs w:val="8"/>
          <w:lang w:val="de-DE"/>
        </w:rPr>
        <w:t>，G=1≡p</w:t>
      </w:r>
      <w:r w:rsidRPr="000C43DD">
        <w:rPr>
          <w:rFonts w:ascii="宋体" w:eastAsia="宋体" w:hAnsi="宋体" w:hint="eastAsia"/>
          <w:sz w:val="8"/>
          <w:szCs w:val="8"/>
          <w:vertAlign w:val="subscript"/>
          <w:lang w:val="de-DE"/>
        </w:rPr>
        <w:t>0</w:t>
      </w:r>
      <w:r w:rsidRPr="000C43DD">
        <w:rPr>
          <w:rFonts w:ascii="宋体" w:eastAsia="宋体" w:hAnsi="宋体" w:hint="eastAsia"/>
          <w:sz w:val="8"/>
          <w:szCs w:val="8"/>
          <w:lang w:val="de-DE"/>
        </w:rPr>
        <w:t>(空闲比例)=36.8%</w:t>
      </w:r>
      <w:r w:rsidRPr="000C43DD">
        <w:rPr>
          <w:rFonts w:ascii="宋体" w:eastAsia="宋体" w:hAnsi="宋体"/>
          <w:sz w:val="8"/>
          <w:szCs w:val="8"/>
        </w:rPr>
        <w:t xml:space="preserve"> </w:t>
      </w:r>
      <w:r w:rsidRPr="000C43DD">
        <w:rPr>
          <w:rFonts w:ascii="宋体" w:eastAsia="宋体" w:hAnsi="宋体" w:hint="eastAsia"/>
          <w:sz w:val="8"/>
          <w:szCs w:val="8"/>
          <w:lang w:val="de-DE"/>
        </w:rPr>
        <w:t>(2)G/S=1/0.368≈2.72</w:t>
      </w:r>
      <w:r w:rsidRPr="000C43DD">
        <w:rPr>
          <w:rFonts w:ascii="宋体" w:eastAsia="宋体" w:hAnsi="宋体"/>
          <w:sz w:val="8"/>
          <w:szCs w:val="8"/>
          <w:lang w:val="de-DE"/>
        </w:rPr>
        <w:t>(</w:t>
      </w:r>
      <w:r w:rsidRPr="000C43DD">
        <w:rPr>
          <w:rFonts w:ascii="宋体" w:eastAsia="宋体" w:hAnsi="宋体" w:hint="eastAsia"/>
          <w:sz w:val="8"/>
          <w:szCs w:val="8"/>
          <w:lang w:val="de-DE"/>
        </w:rPr>
        <w:t>注</w:t>
      </w:r>
      <w:r w:rsidRPr="000C43DD">
        <w:rPr>
          <w:rFonts w:ascii="宋体" w:eastAsia="宋体" w:hAnsi="宋体"/>
          <w:sz w:val="8"/>
          <w:szCs w:val="8"/>
          <w:lang w:val="de-DE"/>
        </w:rPr>
        <w:t>：</w:t>
      </w:r>
      <w:r w:rsidRPr="000C43DD">
        <w:rPr>
          <w:rFonts w:ascii="宋体" w:eastAsia="宋体" w:hAnsi="宋体" w:hint="eastAsia"/>
          <w:sz w:val="8"/>
          <w:szCs w:val="8"/>
          <w:lang w:val="de-DE"/>
        </w:rPr>
        <w:t>S</w:t>
      </w:r>
      <w:r w:rsidRPr="000C43DD">
        <w:rPr>
          <w:rFonts w:ascii="宋体" w:eastAsia="宋体" w:hAnsi="宋体"/>
          <w:sz w:val="8"/>
          <w:szCs w:val="8"/>
          <w:lang w:val="de-DE"/>
        </w:rPr>
        <w:t>=Ge</w:t>
      </w:r>
      <w:r w:rsidRPr="000C43DD">
        <w:rPr>
          <w:rFonts w:ascii="宋体" w:eastAsia="宋体" w:hAnsi="宋体"/>
          <w:sz w:val="8"/>
          <w:szCs w:val="8"/>
          <w:vertAlign w:val="superscript"/>
          <w:lang w:val="de-DE"/>
        </w:rPr>
        <w:t>-G</w:t>
      </w:r>
      <w:r w:rsidRPr="000C43DD">
        <w:rPr>
          <w:rFonts w:ascii="宋体" w:eastAsia="宋体" w:hAnsi="宋体"/>
          <w:sz w:val="8"/>
          <w:szCs w:val="8"/>
          <w:lang w:val="de-DE"/>
        </w:rPr>
        <w:t>)</w:t>
      </w:r>
    </w:p>
    <w:p w14:paraId="48C3125E" w14:textId="229C0808" w:rsidR="000C43DD" w:rsidRPr="000C43DD" w:rsidRDefault="000C43DD" w:rsidP="00D31E2E">
      <w:pPr>
        <w:spacing w:line="90" w:lineRule="exact"/>
        <w:rPr>
          <w:rFonts w:ascii="宋体" w:eastAsia="宋体" w:hAnsi="宋体"/>
          <w:sz w:val="8"/>
          <w:szCs w:val="8"/>
        </w:rPr>
      </w:pPr>
      <w:r w:rsidRPr="000C43DD">
        <w:rPr>
          <w:rFonts w:ascii="宋体" w:eastAsia="宋体" w:hAnsi="宋体"/>
          <w:sz w:val="8"/>
          <w:szCs w:val="8"/>
        </w:rPr>
        <w:t xml:space="preserve">13. </w:t>
      </w:r>
      <w:r w:rsidRPr="000C43DD">
        <w:rPr>
          <w:rFonts w:ascii="宋体" w:eastAsia="宋体" w:hAnsi="宋体" w:hint="eastAsia"/>
          <w:sz w:val="8"/>
          <w:szCs w:val="8"/>
        </w:rPr>
        <w:t>多址接入协议划分为信道划分、随机接入、轮流协议。信道划分和轮流协议是无冲突的，随机接入是有冲突的。</w:t>
      </w:r>
    </w:p>
    <w:p w14:paraId="7EA486DF" w14:textId="77777777" w:rsidR="000C43DD" w:rsidRPr="000C43DD" w:rsidRDefault="000C43DD" w:rsidP="00D31E2E">
      <w:pPr>
        <w:spacing w:line="90" w:lineRule="exact"/>
        <w:rPr>
          <w:rFonts w:ascii="宋体" w:eastAsia="宋体" w:hAnsi="宋体"/>
          <w:sz w:val="8"/>
          <w:szCs w:val="8"/>
        </w:rPr>
      </w:pPr>
      <w:r w:rsidRPr="000C43DD">
        <w:rPr>
          <w:rFonts w:ascii="宋体" w:eastAsia="宋体" w:hAnsi="宋体"/>
          <w:sz w:val="8"/>
          <w:szCs w:val="8"/>
        </w:rPr>
        <w:t xml:space="preserve">14. </w:t>
      </w:r>
      <w:r w:rsidRPr="000C43DD">
        <w:rPr>
          <w:rFonts w:ascii="宋体" w:eastAsia="宋体" w:hAnsi="宋体" w:hint="eastAsia"/>
          <w:sz w:val="8"/>
          <w:szCs w:val="8"/>
        </w:rPr>
        <w:t>假设节点A、B、C连接到同一个广播局域网上，A向B发送的单播帧（dest MAC = B），C的适配器能收到吗？如果能收到，C的适配器会处理这个帧吗？如果会处理，C的适配器会把帧中的IP数据报交给自己的网络层吗？能收到；会处理；但不会将IP包交给自己的网络层。</w:t>
      </w:r>
    </w:p>
    <w:p w14:paraId="08D71A57" w14:textId="5ECAAF4B" w:rsidR="000C43DD" w:rsidRPr="000C43DD" w:rsidRDefault="000C43DD" w:rsidP="00D31E2E">
      <w:pPr>
        <w:spacing w:line="90" w:lineRule="exact"/>
        <w:rPr>
          <w:rFonts w:ascii="宋体" w:eastAsia="宋体" w:hAnsi="宋体"/>
          <w:sz w:val="8"/>
          <w:szCs w:val="8"/>
        </w:rPr>
      </w:pPr>
      <w:r w:rsidRPr="000C43DD">
        <w:rPr>
          <w:rFonts w:ascii="宋体" w:eastAsia="宋体" w:hAnsi="宋体"/>
          <w:sz w:val="8"/>
          <w:szCs w:val="8"/>
        </w:rPr>
        <w:t xml:space="preserve">15. </w:t>
      </w:r>
      <w:r w:rsidRPr="000C43DD">
        <w:rPr>
          <w:rFonts w:ascii="宋体" w:eastAsia="宋体" w:hAnsi="宋体" w:hint="eastAsia"/>
          <w:sz w:val="8"/>
          <w:szCs w:val="8"/>
        </w:rPr>
        <w:t xml:space="preserve">描述 </w:t>
      </w:r>
      <m:oMath>
        <m:r>
          <m:rPr>
            <m:sty m:val="p"/>
          </m:rPr>
          <w:rPr>
            <w:rFonts w:ascii="Cambria Math" w:eastAsia="宋体" w:hAnsi="Cambria Math" w:hint="eastAsia"/>
            <w:sz w:val="8"/>
            <w:szCs w:val="8"/>
          </w:rPr>
          <m:t>G</m:t>
        </m:r>
        <m:d>
          <m:dPr>
            <m:ctrlPr>
              <w:rPr>
                <w:rFonts w:ascii="Cambria Math" w:eastAsia="宋体" w:hAnsi="Cambria Math"/>
                <w:i/>
                <w:sz w:val="8"/>
                <w:szCs w:val="8"/>
              </w:rPr>
            </m:ctrlPr>
          </m:dPr>
          <m:e>
            <m:r>
              <w:rPr>
                <w:rFonts w:ascii="Cambria Math" w:eastAsia="宋体" w:hAnsi="Cambria Math"/>
                <w:sz w:val="8"/>
                <w:szCs w:val="8"/>
              </w:rPr>
              <m:t>x</m:t>
            </m:r>
          </m:e>
        </m:d>
        <m:r>
          <w:rPr>
            <w:rFonts w:ascii="Cambria Math" w:eastAsia="宋体" w:hAnsi="Cambria Math"/>
            <w:sz w:val="8"/>
            <w:szCs w:val="8"/>
          </w:rPr>
          <m:t>=(</m:t>
        </m:r>
        <m:sSup>
          <m:sSupPr>
            <m:ctrlPr>
              <w:rPr>
                <w:rFonts w:ascii="Cambria Math" w:eastAsia="宋体" w:hAnsi="Cambria Math"/>
                <w:i/>
                <w:sz w:val="8"/>
                <w:szCs w:val="8"/>
              </w:rPr>
            </m:ctrlPr>
          </m:sSupPr>
          <m:e>
            <m:r>
              <w:rPr>
                <w:rFonts w:ascii="Cambria Math" w:eastAsia="宋体" w:hAnsi="Cambria Math"/>
                <w:sz w:val="8"/>
                <w:szCs w:val="8"/>
              </w:rPr>
              <m:t>x</m:t>
            </m:r>
          </m:e>
          <m:sup>
            <m:r>
              <w:rPr>
                <w:rFonts w:ascii="Cambria Math" w:eastAsia="宋体" w:hAnsi="Cambria Math"/>
                <w:sz w:val="8"/>
                <w:szCs w:val="8"/>
              </w:rPr>
              <m:t>4</m:t>
            </m:r>
          </m:sup>
        </m:sSup>
        <m:r>
          <w:rPr>
            <w:rFonts w:ascii="Cambria Math" w:eastAsia="宋体" w:hAnsi="Cambria Math"/>
            <w:sz w:val="8"/>
            <w:szCs w:val="8"/>
          </w:rPr>
          <m:t>+</m:t>
        </m:r>
        <m:sSup>
          <m:sSupPr>
            <m:ctrlPr>
              <w:rPr>
                <w:rFonts w:ascii="Cambria Math" w:eastAsia="宋体" w:hAnsi="Cambria Math"/>
                <w:i/>
                <w:sz w:val="8"/>
                <w:szCs w:val="8"/>
              </w:rPr>
            </m:ctrlPr>
          </m:sSupPr>
          <m:e>
            <m:r>
              <w:rPr>
                <w:rFonts w:ascii="Cambria Math" w:eastAsia="宋体" w:hAnsi="Cambria Math"/>
                <w:sz w:val="8"/>
                <w:szCs w:val="8"/>
              </w:rPr>
              <m:t>x</m:t>
            </m:r>
          </m:e>
          <m:sup>
            <m:r>
              <w:rPr>
                <w:rFonts w:ascii="Cambria Math" w:eastAsia="宋体" w:hAnsi="Cambria Math"/>
                <w:sz w:val="8"/>
                <w:szCs w:val="8"/>
              </w:rPr>
              <m:t>3</m:t>
            </m:r>
          </m:sup>
        </m:sSup>
        <m:r>
          <w:rPr>
            <w:rFonts w:ascii="Cambria Math" w:eastAsia="宋体" w:hAnsi="Cambria Math"/>
            <w:sz w:val="8"/>
            <w:szCs w:val="8"/>
          </w:rPr>
          <m:t>+1)(x+1)</m:t>
        </m:r>
      </m:oMath>
      <w:r w:rsidRPr="000C43DD">
        <w:rPr>
          <w:rFonts w:ascii="宋体" w:eastAsia="宋体" w:hAnsi="宋体" w:hint="eastAsia"/>
          <w:sz w:val="8"/>
          <w:szCs w:val="8"/>
        </w:rPr>
        <w:t>的检错能力：①可检测所有单个错误(G(x)多于一项)②奇数个错误(含1+x项)③2个错误④长度不大于5的突发错误⑤(1-2</w:t>
      </w:r>
      <w:r w:rsidRPr="000C43DD">
        <w:rPr>
          <w:rFonts w:ascii="宋体" w:eastAsia="宋体" w:hAnsi="宋体" w:hint="eastAsia"/>
          <w:sz w:val="8"/>
          <w:szCs w:val="8"/>
          <w:vertAlign w:val="superscript"/>
        </w:rPr>
        <w:t>-4</w:t>
      </w:r>
      <w:r w:rsidRPr="000C43DD">
        <w:rPr>
          <w:rFonts w:ascii="宋体" w:eastAsia="宋体" w:hAnsi="宋体" w:hint="eastAsia"/>
          <w:sz w:val="8"/>
          <w:szCs w:val="8"/>
        </w:rPr>
        <w:t>)长为6的突发错误⑥(1-2</w:t>
      </w:r>
      <w:r w:rsidRPr="000C43DD">
        <w:rPr>
          <w:rFonts w:ascii="宋体" w:eastAsia="宋体" w:hAnsi="宋体" w:hint="eastAsia"/>
          <w:sz w:val="8"/>
          <w:szCs w:val="8"/>
          <w:vertAlign w:val="superscript"/>
        </w:rPr>
        <w:t>-5</w:t>
      </w:r>
      <w:r w:rsidRPr="000C43DD">
        <w:rPr>
          <w:rFonts w:ascii="宋体" w:eastAsia="宋体" w:hAnsi="宋体" w:hint="eastAsia"/>
          <w:sz w:val="8"/>
          <w:szCs w:val="8"/>
        </w:rPr>
        <w:t>)更长和突发错误。</w:t>
      </w:r>
    </w:p>
    <w:p w14:paraId="3F1A42DD" w14:textId="689F4876" w:rsidR="000C43DD" w:rsidRPr="000C43DD" w:rsidRDefault="000C43DD" w:rsidP="00D31E2E">
      <w:pPr>
        <w:spacing w:line="90" w:lineRule="exact"/>
        <w:rPr>
          <w:rFonts w:ascii="宋体" w:eastAsia="宋体" w:hAnsi="宋体"/>
          <w:sz w:val="8"/>
          <w:szCs w:val="8"/>
        </w:rPr>
      </w:pPr>
      <w:r w:rsidRPr="000C43DD">
        <w:rPr>
          <w:rFonts w:ascii="宋体" w:eastAsia="宋体" w:hAnsi="宋体"/>
          <w:sz w:val="8"/>
          <w:szCs w:val="8"/>
        </w:rPr>
        <w:t xml:space="preserve">16. </w:t>
      </w:r>
      <w:r w:rsidRPr="000C43DD">
        <w:rPr>
          <w:rFonts w:ascii="宋体" w:eastAsia="宋体" w:hAnsi="宋体" w:hint="eastAsia"/>
          <w:sz w:val="8"/>
          <w:szCs w:val="8"/>
        </w:rPr>
        <w:t>为什么以太网交换机能即插即用而路由器不行？交换机：子网的转发表。路由器：全网的转发表。</w:t>
      </w:r>
    </w:p>
    <w:p w14:paraId="6D83E828" w14:textId="093D0410" w:rsidR="000C43DD" w:rsidRPr="000C43DD" w:rsidRDefault="00D31E2E" w:rsidP="00D31E2E">
      <w:pPr>
        <w:spacing w:line="90" w:lineRule="exact"/>
        <w:rPr>
          <w:rFonts w:ascii="宋体" w:eastAsia="宋体" w:hAnsi="宋体"/>
          <w:sz w:val="8"/>
          <w:szCs w:val="8"/>
        </w:rPr>
      </w:pPr>
      <w:r w:rsidRPr="000C43DD">
        <w:rPr>
          <w:rFonts w:ascii="宋体" w:eastAsia="宋体" w:hAnsi="宋体"/>
          <w:noProof/>
          <w:sz w:val="8"/>
          <w:szCs w:val="8"/>
        </w:rPr>
        <w:drawing>
          <wp:anchor distT="0" distB="0" distL="36195" distR="36195" simplePos="0" relativeHeight="251692032" behindDoc="1" locked="0" layoutInCell="1" allowOverlap="1" wp14:anchorId="04FE281B" wp14:editId="00758340">
            <wp:simplePos x="0" y="0"/>
            <wp:positionH relativeFrom="page">
              <wp:posOffset>6805295</wp:posOffset>
            </wp:positionH>
            <wp:positionV relativeFrom="paragraph">
              <wp:posOffset>497840</wp:posOffset>
            </wp:positionV>
            <wp:extent cx="1238250" cy="341630"/>
            <wp:effectExtent l="0" t="0" r="0" b="127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28"/>
                    <a:srcRect/>
                    <a:stretch>
                      <a:fillRect/>
                    </a:stretch>
                  </pic:blipFill>
                  <pic:spPr bwMode="auto">
                    <a:xfrm>
                      <a:off x="0" y="0"/>
                      <a:ext cx="1238250" cy="3416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C43DD" w:rsidRPr="000C43DD">
        <w:rPr>
          <w:rFonts w:ascii="宋体" w:eastAsia="宋体" w:hAnsi="宋体"/>
          <w:sz w:val="8"/>
          <w:szCs w:val="8"/>
        </w:rPr>
        <w:t xml:space="preserve">17. </w:t>
      </w:r>
      <w:r w:rsidR="000C43DD" w:rsidRPr="000C43DD">
        <w:rPr>
          <w:rFonts w:ascii="宋体" w:eastAsia="宋体" w:hAnsi="宋体" w:hint="eastAsia"/>
          <w:sz w:val="8"/>
          <w:szCs w:val="8"/>
        </w:rPr>
        <w:t>使用CDMA：A的code</w:t>
      </w:r>
      <w:r w:rsidR="000C43DD" w:rsidRPr="000C43DD">
        <w:rPr>
          <w:rFonts w:ascii="宋体" w:eastAsia="宋体" w:hAnsi="宋体"/>
          <w:sz w:val="8"/>
          <w:szCs w:val="8"/>
        </w:rPr>
        <w:t>={1,-1,-1,1,-1,1}</w:t>
      </w:r>
      <w:r w:rsidR="000C43DD" w:rsidRPr="000C43DD">
        <w:rPr>
          <w:rFonts w:ascii="宋体" w:eastAsia="宋体" w:hAnsi="宋体" w:hint="eastAsia"/>
          <w:sz w:val="8"/>
          <w:szCs w:val="8"/>
        </w:rPr>
        <w:t>，B的code</w:t>
      </w:r>
      <w:r w:rsidR="000C43DD" w:rsidRPr="000C43DD">
        <w:rPr>
          <w:rFonts w:ascii="宋体" w:eastAsia="宋体" w:hAnsi="宋体"/>
          <w:sz w:val="8"/>
          <w:szCs w:val="8"/>
        </w:rPr>
        <w:t>={1,1,-1,-1,1,1}</w:t>
      </w:r>
      <w:r w:rsidR="000C43DD" w:rsidRPr="000C43DD">
        <w:rPr>
          <w:rFonts w:ascii="宋体" w:eastAsia="宋体" w:hAnsi="宋体" w:hint="eastAsia"/>
          <w:sz w:val="8"/>
          <w:szCs w:val="8"/>
        </w:rPr>
        <w:t>，假设A传送1，B传送-</w:t>
      </w:r>
      <w:r w:rsidR="000C43DD" w:rsidRPr="000C43DD">
        <w:rPr>
          <w:rFonts w:ascii="宋体" w:eastAsia="宋体" w:hAnsi="宋体"/>
          <w:sz w:val="8"/>
          <w:szCs w:val="8"/>
        </w:rPr>
        <w:t>1</w:t>
      </w:r>
      <w:r w:rsidR="000C43DD" w:rsidRPr="000C43DD">
        <w:rPr>
          <w:rFonts w:ascii="宋体" w:eastAsia="宋体" w:hAnsi="宋体" w:hint="eastAsia"/>
          <w:sz w:val="8"/>
          <w:szCs w:val="8"/>
        </w:rPr>
        <w:t>。</w:t>
      </w:r>
    </w:p>
    <w:tbl>
      <w:tblPr>
        <w:tblW w:w="2403" w:type="dxa"/>
        <w:jc w:val="center"/>
        <w:tblCellMar>
          <w:left w:w="0" w:type="dxa"/>
          <w:right w:w="0" w:type="dxa"/>
        </w:tblCellMar>
        <w:tblLook w:val="0600" w:firstRow="0" w:lastRow="0" w:firstColumn="0" w:lastColumn="0" w:noHBand="1" w:noVBand="1"/>
      </w:tblPr>
      <w:tblGrid>
        <w:gridCol w:w="803"/>
        <w:gridCol w:w="211"/>
        <w:gridCol w:w="292"/>
        <w:gridCol w:w="219"/>
        <w:gridCol w:w="292"/>
        <w:gridCol w:w="292"/>
        <w:gridCol w:w="294"/>
      </w:tblGrid>
      <w:tr w:rsidR="00D31E2E" w:rsidRPr="000C43DD" w14:paraId="3516216B" w14:textId="77777777" w:rsidTr="00D31E2E">
        <w:trPr>
          <w:trHeight w:val="88"/>
          <w:jc w:val="center"/>
        </w:trPr>
        <w:tc>
          <w:tcPr>
            <w:tcW w:w="8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3A079C25"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User A transmit 1</w:t>
            </w:r>
          </w:p>
        </w:tc>
        <w:tc>
          <w:tcPr>
            <w:tcW w:w="21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50FE0631"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1</w:t>
            </w:r>
          </w:p>
        </w:tc>
        <w:tc>
          <w:tcPr>
            <w:tcW w:w="2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3C405BF8"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-1</w:t>
            </w:r>
          </w:p>
        </w:tc>
        <w:tc>
          <w:tcPr>
            <w:tcW w:w="21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0C150E97"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-1</w:t>
            </w:r>
          </w:p>
        </w:tc>
        <w:tc>
          <w:tcPr>
            <w:tcW w:w="2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1EDD7400"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1</w:t>
            </w:r>
          </w:p>
        </w:tc>
        <w:tc>
          <w:tcPr>
            <w:tcW w:w="2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30B7DFDE"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-1</w:t>
            </w:r>
          </w:p>
        </w:tc>
        <w:tc>
          <w:tcPr>
            <w:tcW w:w="29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19142683"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1</w:t>
            </w:r>
          </w:p>
        </w:tc>
      </w:tr>
      <w:tr w:rsidR="00D31E2E" w:rsidRPr="000C43DD" w14:paraId="267A6A91" w14:textId="77777777" w:rsidTr="00D31E2E">
        <w:trPr>
          <w:trHeight w:val="88"/>
          <w:jc w:val="center"/>
        </w:trPr>
        <w:tc>
          <w:tcPr>
            <w:tcW w:w="8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2D0CD7B2"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User B transmit -1</w:t>
            </w:r>
          </w:p>
        </w:tc>
        <w:tc>
          <w:tcPr>
            <w:tcW w:w="21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60BB88A0"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-1</w:t>
            </w:r>
          </w:p>
        </w:tc>
        <w:tc>
          <w:tcPr>
            <w:tcW w:w="2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15754E79"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-1</w:t>
            </w:r>
          </w:p>
        </w:tc>
        <w:tc>
          <w:tcPr>
            <w:tcW w:w="21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50504475"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1</w:t>
            </w:r>
          </w:p>
        </w:tc>
        <w:tc>
          <w:tcPr>
            <w:tcW w:w="2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325F27CD"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1</w:t>
            </w:r>
          </w:p>
        </w:tc>
        <w:tc>
          <w:tcPr>
            <w:tcW w:w="2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0786C183" w14:textId="79B943E6"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-1</w:t>
            </w:r>
          </w:p>
        </w:tc>
        <w:tc>
          <w:tcPr>
            <w:tcW w:w="29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57BA707E"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-1</w:t>
            </w:r>
          </w:p>
        </w:tc>
      </w:tr>
      <w:tr w:rsidR="00D31E2E" w:rsidRPr="000C43DD" w14:paraId="035838DE" w14:textId="77777777" w:rsidTr="00D31E2E">
        <w:trPr>
          <w:trHeight w:val="88"/>
          <w:jc w:val="center"/>
        </w:trPr>
        <w:tc>
          <w:tcPr>
            <w:tcW w:w="8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4156F985"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Combine</w:t>
            </w:r>
          </w:p>
        </w:tc>
        <w:tc>
          <w:tcPr>
            <w:tcW w:w="21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40AF29AD"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0</w:t>
            </w:r>
          </w:p>
        </w:tc>
        <w:tc>
          <w:tcPr>
            <w:tcW w:w="2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1ADE9AD5"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-2</w:t>
            </w:r>
          </w:p>
        </w:tc>
        <w:tc>
          <w:tcPr>
            <w:tcW w:w="21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68E68DB5"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0</w:t>
            </w:r>
          </w:p>
        </w:tc>
        <w:tc>
          <w:tcPr>
            <w:tcW w:w="2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6FD738A9"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2</w:t>
            </w:r>
          </w:p>
        </w:tc>
        <w:tc>
          <w:tcPr>
            <w:tcW w:w="2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2EA5986B" w14:textId="286B5493"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-2</w:t>
            </w:r>
          </w:p>
        </w:tc>
        <w:tc>
          <w:tcPr>
            <w:tcW w:w="29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21D4FF70"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0</w:t>
            </w:r>
          </w:p>
        </w:tc>
      </w:tr>
      <w:tr w:rsidR="00D31E2E" w:rsidRPr="000C43DD" w14:paraId="521C1CF8" w14:textId="77777777" w:rsidTr="00D31E2E">
        <w:trPr>
          <w:trHeight w:val="88"/>
          <w:jc w:val="center"/>
        </w:trPr>
        <w:tc>
          <w:tcPr>
            <w:tcW w:w="8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6A8A5392"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Decode for A</w:t>
            </w:r>
          </w:p>
        </w:tc>
        <w:tc>
          <w:tcPr>
            <w:tcW w:w="1600" w:type="dxa"/>
            <w:gridSpan w:val="6"/>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57B4E759"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&lt;0,-2,0,2,-2,0&gt;*&lt;1,-1,-1,1,-1,1&gt;= 6/6=1</w:t>
            </w:r>
          </w:p>
        </w:tc>
      </w:tr>
      <w:tr w:rsidR="00D31E2E" w:rsidRPr="000C43DD" w14:paraId="2A5FA854" w14:textId="77777777" w:rsidTr="00D31E2E">
        <w:trPr>
          <w:trHeight w:val="88"/>
          <w:jc w:val="center"/>
        </w:trPr>
        <w:tc>
          <w:tcPr>
            <w:tcW w:w="8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1B90358E"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Decode for B</w:t>
            </w:r>
          </w:p>
        </w:tc>
        <w:tc>
          <w:tcPr>
            <w:tcW w:w="1600" w:type="dxa"/>
            <w:gridSpan w:val="6"/>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14:paraId="06634BCD" w14:textId="77777777" w:rsidR="00D31E2E" w:rsidRPr="000C43DD" w:rsidRDefault="00D31E2E" w:rsidP="00D31E2E">
            <w:pPr>
              <w:spacing w:line="90" w:lineRule="exact"/>
              <w:jc w:val="center"/>
              <w:rPr>
                <w:rFonts w:ascii="宋体" w:eastAsia="宋体" w:hAnsi="宋体"/>
                <w:sz w:val="8"/>
                <w:szCs w:val="8"/>
              </w:rPr>
            </w:pPr>
            <w:r w:rsidRPr="000C43DD">
              <w:rPr>
                <w:rFonts w:ascii="宋体" w:eastAsia="宋体" w:hAnsi="宋体"/>
                <w:sz w:val="8"/>
                <w:szCs w:val="8"/>
              </w:rPr>
              <w:t>&lt;0,-2,0,2,-2,0&gt;*&lt;1,1,-1,-1,1,1&gt;=-6/6=-1</w:t>
            </w:r>
          </w:p>
        </w:tc>
      </w:tr>
    </w:tbl>
    <w:p w14:paraId="5CD32509" w14:textId="2D9FCBF1" w:rsidR="000C43DD" w:rsidRPr="000C43DD" w:rsidRDefault="000C43DD" w:rsidP="00D31E2E">
      <w:pPr>
        <w:spacing w:line="90" w:lineRule="exact"/>
        <w:rPr>
          <w:rFonts w:ascii="宋体" w:eastAsia="宋体" w:hAnsi="宋体"/>
          <w:sz w:val="8"/>
          <w:szCs w:val="8"/>
        </w:rPr>
      </w:pPr>
      <w:r w:rsidRPr="000C43DD">
        <w:rPr>
          <w:rFonts w:ascii="宋体" w:eastAsia="宋体" w:hAnsi="宋体"/>
          <w:sz w:val="8"/>
          <w:szCs w:val="8"/>
        </w:rPr>
        <w:t>18. Using the following 3-bit block cipher to encrypt a bit string 100100100 (a) without cipher-block chaining (CBC); and (b) with cipher-block chaining (CBC) and IV=111. (a) 011011011 (b) 100 XOR 111 = 011, K(011)=100; 100 XOR 100 = 000, K(000)=110; 100 XOR 110 = 010, K(010) = 101; 100110101</w:t>
      </w:r>
      <w:r w:rsidRPr="000C43DD">
        <w:rPr>
          <w:rFonts w:ascii="宋体" w:eastAsia="宋体" w:hAnsi="宋体" w:hint="eastAsia"/>
          <w:sz w:val="8"/>
          <w:szCs w:val="8"/>
        </w:rPr>
        <w:t>。</w:t>
      </w:r>
    </w:p>
    <w:p w14:paraId="2B40A6A8" w14:textId="77777777" w:rsidR="000C43DD" w:rsidRPr="000C43DD" w:rsidRDefault="000C43DD" w:rsidP="00D31E2E">
      <w:pPr>
        <w:spacing w:line="90" w:lineRule="exact"/>
        <w:rPr>
          <w:rFonts w:ascii="宋体" w:eastAsia="宋体" w:hAnsi="宋体"/>
          <w:sz w:val="8"/>
          <w:szCs w:val="8"/>
        </w:rPr>
      </w:pPr>
      <w:r w:rsidRPr="000C43DD">
        <w:rPr>
          <w:rFonts w:ascii="宋体" w:eastAsia="宋体" w:hAnsi="宋体" w:hint="eastAsia"/>
          <w:sz w:val="8"/>
          <w:szCs w:val="8"/>
        </w:rPr>
        <w:t>1</w:t>
      </w:r>
      <w:r w:rsidRPr="000C43DD">
        <w:rPr>
          <w:rFonts w:ascii="宋体" w:eastAsia="宋体" w:hAnsi="宋体"/>
          <w:sz w:val="8"/>
          <w:szCs w:val="8"/>
        </w:rPr>
        <w:t xml:space="preserve">9. </w:t>
      </w:r>
      <w:r w:rsidRPr="000C43DD">
        <w:rPr>
          <w:rFonts w:ascii="宋体" w:eastAsia="宋体" w:hAnsi="宋体" w:hint="eastAsia"/>
          <w:sz w:val="8"/>
          <w:szCs w:val="8"/>
        </w:rPr>
        <w:t>在下面的空格中填入“谁的什么密钥”：（1）A向B发送一个一次性会话密钥，A用</w:t>
      </w:r>
      <w:r w:rsidRPr="000C43DD">
        <w:rPr>
          <w:rFonts w:ascii="宋体" w:eastAsia="宋体" w:hAnsi="宋体" w:hint="eastAsia"/>
          <w:sz w:val="8"/>
          <w:szCs w:val="8"/>
          <w:u w:val="single"/>
        </w:rPr>
        <w:t xml:space="preserve"> B的公钥 </w:t>
      </w:r>
      <w:r w:rsidRPr="000C43DD">
        <w:rPr>
          <w:rFonts w:ascii="宋体" w:eastAsia="宋体" w:hAnsi="宋体" w:hint="eastAsia"/>
          <w:sz w:val="8"/>
          <w:szCs w:val="8"/>
        </w:rPr>
        <w:t>加密该会话密钥。（2）</w:t>
      </w:r>
      <w:r w:rsidRPr="000C43DD">
        <w:rPr>
          <w:rFonts w:ascii="宋体" w:eastAsia="宋体" w:hAnsi="宋体"/>
          <w:sz w:val="8"/>
          <w:szCs w:val="8"/>
        </w:rPr>
        <w:t>C</w:t>
      </w:r>
      <w:r w:rsidRPr="000C43DD">
        <w:rPr>
          <w:rFonts w:ascii="宋体" w:eastAsia="宋体" w:hAnsi="宋体" w:hint="eastAsia"/>
          <w:sz w:val="8"/>
          <w:szCs w:val="8"/>
        </w:rPr>
        <w:t>ertifier.com用</w:t>
      </w:r>
      <w:r w:rsidRPr="000C43DD">
        <w:rPr>
          <w:rFonts w:ascii="宋体" w:eastAsia="宋体" w:hAnsi="宋体" w:hint="eastAsia"/>
          <w:sz w:val="8"/>
          <w:szCs w:val="8"/>
          <w:u w:val="single"/>
        </w:rPr>
        <w:t xml:space="preserve">  自己的私钥  </w:t>
      </w:r>
      <w:r w:rsidRPr="000C43DD">
        <w:rPr>
          <w:rFonts w:ascii="宋体" w:eastAsia="宋体" w:hAnsi="宋体" w:hint="eastAsia"/>
          <w:sz w:val="8"/>
          <w:szCs w:val="8"/>
        </w:rPr>
        <w:t>为foo.com签发公钥证书。（3）A向B发送一个签名的报文，A用</w:t>
      </w:r>
      <w:r w:rsidRPr="000C43DD">
        <w:rPr>
          <w:rFonts w:ascii="宋体" w:eastAsia="宋体" w:hAnsi="宋体" w:hint="eastAsia"/>
          <w:sz w:val="8"/>
          <w:szCs w:val="8"/>
          <w:u w:val="single"/>
        </w:rPr>
        <w:t xml:space="preserve">  自己的私钥  </w:t>
      </w:r>
      <w:r w:rsidRPr="000C43DD">
        <w:rPr>
          <w:rFonts w:ascii="宋体" w:eastAsia="宋体" w:hAnsi="宋体" w:hint="eastAsia"/>
          <w:sz w:val="8"/>
          <w:szCs w:val="8"/>
        </w:rPr>
        <w:t>生成这个数字签名。（4）A向B发送一个可供鉴别的报文，A用</w:t>
      </w:r>
      <w:r w:rsidRPr="000C43DD">
        <w:rPr>
          <w:rFonts w:ascii="宋体" w:eastAsia="宋体" w:hAnsi="宋体" w:hint="eastAsia"/>
          <w:sz w:val="8"/>
          <w:szCs w:val="8"/>
          <w:u w:val="single"/>
        </w:rPr>
        <w:t xml:space="preserve">  与B共享的密钥  </w:t>
      </w:r>
      <w:r w:rsidRPr="000C43DD">
        <w:rPr>
          <w:rFonts w:ascii="宋体" w:eastAsia="宋体" w:hAnsi="宋体" w:hint="eastAsia"/>
          <w:sz w:val="8"/>
          <w:szCs w:val="8"/>
        </w:rPr>
        <w:t>生成报文鉴别码（写出一种方法即可）。</w:t>
      </w:r>
    </w:p>
    <w:p w14:paraId="6A465372" w14:textId="77777777" w:rsidR="000C43DD" w:rsidRPr="000C43DD" w:rsidRDefault="000C43DD" w:rsidP="00D31E2E">
      <w:pPr>
        <w:spacing w:line="90" w:lineRule="exact"/>
        <w:rPr>
          <w:rFonts w:ascii="宋体" w:eastAsia="宋体" w:hAnsi="宋体"/>
          <w:sz w:val="8"/>
          <w:szCs w:val="8"/>
        </w:rPr>
      </w:pPr>
      <w:r w:rsidRPr="000C43DD">
        <w:rPr>
          <w:rFonts w:ascii="宋体" w:eastAsia="宋体" w:hAnsi="宋体" w:hint="eastAsia"/>
          <w:sz w:val="8"/>
          <w:szCs w:val="8"/>
        </w:rPr>
        <w:t>2</w:t>
      </w:r>
      <w:r w:rsidRPr="000C43DD">
        <w:rPr>
          <w:rFonts w:ascii="宋体" w:eastAsia="宋体" w:hAnsi="宋体"/>
          <w:sz w:val="8"/>
          <w:szCs w:val="8"/>
        </w:rPr>
        <w:t xml:space="preserve">0. </w:t>
      </w:r>
      <w:r w:rsidRPr="000C43DD">
        <w:rPr>
          <w:rFonts w:ascii="宋体" w:eastAsia="宋体" w:hAnsi="宋体" w:hint="eastAsia"/>
          <w:sz w:val="8"/>
          <w:szCs w:val="8"/>
        </w:rPr>
        <w:t>在下面的空格中填入可实现相应安全服务的安全机制：机密性：数据加密；完整性：报文鉴别；防抵赖：数字签名；防假冒：端点鉴别。</w:t>
      </w:r>
    </w:p>
    <w:p w14:paraId="26FC2325" w14:textId="77777777" w:rsidR="000C43DD" w:rsidRPr="000C43DD" w:rsidRDefault="000C43DD" w:rsidP="00D31E2E">
      <w:pPr>
        <w:spacing w:line="90" w:lineRule="exact"/>
        <w:rPr>
          <w:rFonts w:ascii="宋体" w:eastAsia="宋体" w:hAnsi="宋体"/>
          <w:sz w:val="8"/>
          <w:szCs w:val="8"/>
        </w:rPr>
      </w:pPr>
      <w:r w:rsidRPr="000C43DD">
        <w:rPr>
          <w:rFonts w:ascii="宋体" w:eastAsia="宋体" w:hAnsi="宋体"/>
          <w:sz w:val="8"/>
          <w:szCs w:val="8"/>
        </w:rPr>
        <w:t xml:space="preserve">21. </w:t>
      </w:r>
      <w:r w:rsidRPr="000C43DD">
        <w:rPr>
          <w:rFonts w:ascii="宋体" w:eastAsia="宋体" w:hAnsi="宋体" w:hint="eastAsia"/>
          <w:sz w:val="8"/>
          <w:szCs w:val="8"/>
        </w:rPr>
        <w:t>在下面的空格中填入需要用到的算法或函数的序号：①对称密钥算法，②公开密钥算法，③散列函数，④密码散列函数。生成数字签名</w:t>
      </w:r>
      <w:r w:rsidRPr="000C43DD">
        <w:rPr>
          <w:rFonts w:ascii="宋体" w:eastAsia="宋体" w:hAnsi="宋体" w:hint="eastAsia"/>
          <w:sz w:val="8"/>
          <w:szCs w:val="8"/>
          <w:u w:val="single"/>
        </w:rPr>
        <w:t>③②</w:t>
      </w:r>
      <w:r w:rsidRPr="000C43DD">
        <w:rPr>
          <w:rFonts w:ascii="宋体" w:eastAsia="宋体" w:hAnsi="宋体" w:hint="eastAsia"/>
          <w:sz w:val="8"/>
          <w:szCs w:val="8"/>
        </w:rPr>
        <w:t>数据加密</w:t>
      </w:r>
      <w:r w:rsidRPr="000C43DD">
        <w:rPr>
          <w:rFonts w:ascii="宋体" w:eastAsia="宋体" w:hAnsi="宋体" w:hint="eastAsia"/>
          <w:sz w:val="8"/>
          <w:szCs w:val="8"/>
          <w:u w:val="single"/>
        </w:rPr>
        <w:t>①</w:t>
      </w:r>
      <w:r w:rsidRPr="000C43DD">
        <w:rPr>
          <w:rFonts w:ascii="宋体" w:eastAsia="宋体" w:hAnsi="宋体" w:hint="eastAsia"/>
          <w:sz w:val="8"/>
          <w:szCs w:val="8"/>
        </w:rPr>
        <w:t>生成报文鉴别码</w:t>
      </w:r>
      <w:r w:rsidRPr="000C43DD">
        <w:rPr>
          <w:rFonts w:ascii="宋体" w:eastAsia="宋体" w:hAnsi="宋体" w:hint="eastAsia"/>
          <w:sz w:val="8"/>
          <w:szCs w:val="8"/>
          <w:u w:val="single"/>
        </w:rPr>
        <w:t>③① 或 ④ 或 ③②</w:t>
      </w:r>
      <w:r w:rsidRPr="000C43DD">
        <w:rPr>
          <w:rFonts w:ascii="宋体" w:eastAsia="宋体" w:hAnsi="宋体" w:hint="eastAsia"/>
          <w:sz w:val="8"/>
          <w:szCs w:val="8"/>
        </w:rPr>
        <w:t>加密会话密钥</w:t>
      </w:r>
      <w:r w:rsidRPr="000C43DD">
        <w:rPr>
          <w:rFonts w:ascii="宋体" w:eastAsia="宋体" w:hAnsi="宋体" w:hint="eastAsia"/>
          <w:sz w:val="8"/>
          <w:szCs w:val="8"/>
          <w:u w:val="single"/>
        </w:rPr>
        <w:t>②</w:t>
      </w:r>
    </w:p>
    <w:p w14:paraId="31DCF70B" w14:textId="4E51F859" w:rsidR="000C43DD" w:rsidRDefault="000C43DD" w:rsidP="00D31E2E">
      <w:pPr>
        <w:spacing w:line="90" w:lineRule="exact"/>
        <w:rPr>
          <w:rFonts w:ascii="宋体" w:eastAsia="宋体" w:hAnsi="宋体"/>
          <w:sz w:val="8"/>
          <w:szCs w:val="8"/>
        </w:rPr>
      </w:pPr>
      <w:r w:rsidRPr="000C43DD">
        <w:rPr>
          <w:rFonts w:ascii="宋体" w:eastAsia="宋体" w:hAnsi="宋体"/>
          <w:sz w:val="8"/>
          <w:szCs w:val="8"/>
        </w:rPr>
        <w:t xml:space="preserve">22. </w:t>
      </w:r>
      <w:r w:rsidRPr="000C43DD">
        <w:rPr>
          <w:rFonts w:ascii="宋体" w:eastAsia="宋体" w:hAnsi="宋体" w:hint="eastAsia"/>
          <w:sz w:val="8"/>
          <w:szCs w:val="8"/>
        </w:rPr>
        <w:t>一对主机通过IPSec运行TCP，封装重发的TCP包时，ESP头中的序号不同。 一对主机通过IPSec传输分组流，不用对每个发送的分组都要创建一个新的SA。</w:t>
      </w:r>
    </w:p>
    <w:p w14:paraId="39B14FE4" w14:textId="23E76565" w:rsidR="00D31E2E" w:rsidRPr="000C43DD" w:rsidRDefault="00D31E2E" w:rsidP="00D31E2E">
      <w:pPr>
        <w:spacing w:line="90" w:lineRule="exact"/>
        <w:rPr>
          <w:rFonts w:ascii="宋体" w:eastAsia="宋体" w:hAnsi="宋体"/>
          <w:sz w:val="8"/>
          <w:szCs w:val="8"/>
        </w:rPr>
      </w:pPr>
    </w:p>
    <w:p w14:paraId="2934F0E2" w14:textId="77777777" w:rsidR="007B7301" w:rsidRPr="000C43DD" w:rsidRDefault="007B7301" w:rsidP="00D31E2E">
      <w:pPr>
        <w:spacing w:line="90" w:lineRule="exact"/>
        <w:rPr>
          <w:rFonts w:ascii="宋体" w:eastAsia="宋体" w:hAnsi="宋体"/>
          <w:sz w:val="8"/>
          <w:szCs w:val="8"/>
        </w:rPr>
      </w:pPr>
    </w:p>
    <w:tbl>
      <w:tblPr>
        <w:tblStyle w:val="a3"/>
        <w:tblpPr w:leftFromText="57" w:rightFromText="57" w:vertAnchor="page" w:horzAnchor="page" w:tblpX="13598" w:tblpY="715"/>
        <w:tblW w:w="2343" w:type="dxa"/>
        <w:tblCellMar>
          <w:left w:w="57" w:type="dxa"/>
          <w:right w:w="57" w:type="dxa"/>
        </w:tblCellMar>
        <w:tblLook w:val="04A0" w:firstRow="1" w:lastRow="0" w:firstColumn="1" w:lastColumn="0" w:noHBand="0" w:noVBand="1"/>
      </w:tblPr>
      <w:tblGrid>
        <w:gridCol w:w="703"/>
        <w:gridCol w:w="499"/>
        <w:gridCol w:w="514"/>
        <w:gridCol w:w="627"/>
      </w:tblGrid>
      <w:tr w:rsidR="00D31E2E" w:rsidRPr="00170397" w14:paraId="7CDCA384" w14:textId="77777777" w:rsidTr="00D31E2E">
        <w:trPr>
          <w:trHeight w:val="52"/>
        </w:trPr>
        <w:tc>
          <w:tcPr>
            <w:tcW w:w="703" w:type="dxa"/>
            <w:tcMar>
              <w:left w:w="0" w:type="dxa"/>
              <w:right w:w="0" w:type="dxa"/>
            </w:tcMar>
            <w:vAlign w:val="center"/>
          </w:tcPr>
          <w:p w14:paraId="0C18FCA7"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802.11</w:t>
            </w:r>
          </w:p>
        </w:tc>
        <w:tc>
          <w:tcPr>
            <w:tcW w:w="499" w:type="dxa"/>
            <w:tcMar>
              <w:left w:w="0" w:type="dxa"/>
              <w:right w:w="0" w:type="dxa"/>
            </w:tcMar>
            <w:vAlign w:val="center"/>
          </w:tcPr>
          <w:p w14:paraId="35A140AD"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二面二栏</w:t>
            </w:r>
          </w:p>
        </w:tc>
        <w:tc>
          <w:tcPr>
            <w:tcW w:w="514" w:type="dxa"/>
            <w:vAlign w:val="center"/>
          </w:tcPr>
          <w:p w14:paraId="063AF48F"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hub</w:t>
            </w:r>
          </w:p>
        </w:tc>
        <w:tc>
          <w:tcPr>
            <w:tcW w:w="627" w:type="dxa"/>
            <w:vAlign w:val="center"/>
          </w:tcPr>
          <w:p w14:paraId="1EC4BEE9"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二面一栏</w:t>
            </w:r>
          </w:p>
        </w:tc>
      </w:tr>
      <w:tr w:rsidR="00D31E2E" w:rsidRPr="00170397" w14:paraId="2D9F32DC" w14:textId="77777777" w:rsidTr="00D31E2E">
        <w:trPr>
          <w:trHeight w:val="52"/>
        </w:trPr>
        <w:tc>
          <w:tcPr>
            <w:tcW w:w="703" w:type="dxa"/>
            <w:tcMar>
              <w:left w:w="0" w:type="dxa"/>
              <w:right w:w="0" w:type="dxa"/>
            </w:tcMar>
            <w:vAlign w:val="center"/>
          </w:tcPr>
          <w:p w14:paraId="377A0BF8"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802.11WEP</w:t>
            </w:r>
            <w:r>
              <w:rPr>
                <w:rFonts w:ascii="宋体" w:eastAsia="宋体" w:hAnsi="宋体" w:hint="eastAsia"/>
                <w:sz w:val="8"/>
                <w:szCs w:val="8"/>
              </w:rPr>
              <w:t>,</w:t>
            </w:r>
            <w:r w:rsidRPr="00170397">
              <w:rPr>
                <w:rFonts w:ascii="宋体" w:eastAsia="宋体" w:hAnsi="宋体"/>
                <w:sz w:val="8"/>
                <w:szCs w:val="8"/>
              </w:rPr>
              <w:t>802.11i</w:t>
            </w:r>
          </w:p>
        </w:tc>
        <w:tc>
          <w:tcPr>
            <w:tcW w:w="499" w:type="dxa"/>
            <w:tcMar>
              <w:left w:w="0" w:type="dxa"/>
              <w:right w:w="0" w:type="dxa"/>
            </w:tcMar>
            <w:vAlign w:val="center"/>
          </w:tcPr>
          <w:p w14:paraId="6029FD3D" w14:textId="2BF00862"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9B46E0">
              <w:rPr>
                <w:rFonts w:ascii="宋体" w:eastAsia="宋体" w:hAnsi="宋体" w:hint="eastAsia"/>
                <w:sz w:val="8"/>
                <w:szCs w:val="8"/>
              </w:rPr>
              <w:t>四</w:t>
            </w:r>
            <w:r w:rsidRPr="00170397">
              <w:rPr>
                <w:rFonts w:ascii="宋体" w:eastAsia="宋体" w:hAnsi="宋体"/>
                <w:sz w:val="8"/>
                <w:szCs w:val="8"/>
              </w:rPr>
              <w:t>栏</w:t>
            </w:r>
          </w:p>
        </w:tc>
        <w:tc>
          <w:tcPr>
            <w:tcW w:w="514" w:type="dxa"/>
            <w:vAlign w:val="center"/>
          </w:tcPr>
          <w:p w14:paraId="45E4E653"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ICMP</w:t>
            </w:r>
          </w:p>
        </w:tc>
        <w:tc>
          <w:tcPr>
            <w:tcW w:w="627" w:type="dxa"/>
            <w:vAlign w:val="center"/>
          </w:tcPr>
          <w:p w14:paraId="7964DDD5"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一面二栏中部</w:t>
            </w:r>
          </w:p>
        </w:tc>
      </w:tr>
      <w:tr w:rsidR="00D31E2E" w:rsidRPr="00170397" w14:paraId="1575EBF9" w14:textId="77777777" w:rsidTr="00D31E2E">
        <w:trPr>
          <w:trHeight w:val="52"/>
        </w:trPr>
        <w:tc>
          <w:tcPr>
            <w:tcW w:w="703" w:type="dxa"/>
            <w:tcMar>
              <w:left w:w="0" w:type="dxa"/>
              <w:right w:w="0" w:type="dxa"/>
            </w:tcMar>
            <w:vAlign w:val="center"/>
          </w:tcPr>
          <w:p w14:paraId="4F6EECC6"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802.3</w:t>
            </w:r>
          </w:p>
        </w:tc>
        <w:tc>
          <w:tcPr>
            <w:tcW w:w="499" w:type="dxa"/>
            <w:tcMar>
              <w:left w:w="0" w:type="dxa"/>
              <w:right w:w="0" w:type="dxa"/>
            </w:tcMar>
            <w:vAlign w:val="center"/>
          </w:tcPr>
          <w:p w14:paraId="6D7E5360"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二面一栏</w:t>
            </w:r>
          </w:p>
        </w:tc>
        <w:tc>
          <w:tcPr>
            <w:tcW w:w="514" w:type="dxa"/>
            <w:vAlign w:val="center"/>
          </w:tcPr>
          <w:p w14:paraId="225175D9"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ICMPv6</w:t>
            </w:r>
          </w:p>
        </w:tc>
        <w:tc>
          <w:tcPr>
            <w:tcW w:w="627" w:type="dxa"/>
            <w:vAlign w:val="center"/>
          </w:tcPr>
          <w:p w14:paraId="2A22D5EF" w14:textId="3F4B8A73"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w:t>
            </w:r>
            <w:r w:rsidR="00114EBF">
              <w:rPr>
                <w:rFonts w:ascii="宋体" w:eastAsia="宋体" w:hAnsi="宋体" w:hint="eastAsia"/>
                <w:sz w:val="8"/>
                <w:szCs w:val="8"/>
              </w:rPr>
              <w:t>二</w:t>
            </w:r>
            <w:r w:rsidRPr="00170397">
              <w:rPr>
                <w:rFonts w:ascii="宋体" w:eastAsia="宋体" w:hAnsi="宋体"/>
                <w:sz w:val="8"/>
                <w:szCs w:val="8"/>
              </w:rPr>
              <w:t>栏</w:t>
            </w:r>
            <w:r w:rsidR="00114EBF">
              <w:rPr>
                <w:rFonts w:ascii="宋体" w:eastAsia="宋体" w:hAnsi="宋体" w:hint="eastAsia"/>
                <w:sz w:val="8"/>
                <w:szCs w:val="8"/>
              </w:rPr>
              <w:t>下</w:t>
            </w:r>
            <w:r w:rsidRPr="00170397">
              <w:rPr>
                <w:rFonts w:ascii="宋体" w:eastAsia="宋体" w:hAnsi="宋体"/>
                <w:sz w:val="8"/>
                <w:szCs w:val="8"/>
              </w:rPr>
              <w:t>部</w:t>
            </w:r>
          </w:p>
        </w:tc>
      </w:tr>
      <w:tr w:rsidR="00D31E2E" w:rsidRPr="00170397" w14:paraId="62C90BF6" w14:textId="77777777" w:rsidTr="00D31E2E">
        <w:trPr>
          <w:trHeight w:val="52"/>
        </w:trPr>
        <w:tc>
          <w:tcPr>
            <w:tcW w:w="703" w:type="dxa"/>
            <w:tcMar>
              <w:left w:w="0" w:type="dxa"/>
              <w:right w:w="0" w:type="dxa"/>
            </w:tcMar>
            <w:vAlign w:val="center"/>
          </w:tcPr>
          <w:p w14:paraId="67EA6122"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AES</w:t>
            </w:r>
          </w:p>
        </w:tc>
        <w:tc>
          <w:tcPr>
            <w:tcW w:w="499" w:type="dxa"/>
            <w:tcMar>
              <w:left w:w="0" w:type="dxa"/>
              <w:right w:w="0" w:type="dxa"/>
            </w:tcMar>
            <w:vAlign w:val="center"/>
          </w:tcPr>
          <w:p w14:paraId="259D3F9A" w14:textId="503FDE45"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9B46E0">
              <w:rPr>
                <w:rFonts w:ascii="宋体" w:eastAsia="宋体" w:hAnsi="宋体" w:hint="eastAsia"/>
                <w:sz w:val="8"/>
                <w:szCs w:val="8"/>
              </w:rPr>
              <w:t>三</w:t>
            </w:r>
            <w:r w:rsidRPr="00170397">
              <w:rPr>
                <w:rFonts w:ascii="宋体" w:eastAsia="宋体" w:hAnsi="宋体"/>
                <w:sz w:val="8"/>
                <w:szCs w:val="8"/>
              </w:rPr>
              <w:t>栏</w:t>
            </w:r>
          </w:p>
        </w:tc>
        <w:tc>
          <w:tcPr>
            <w:tcW w:w="514" w:type="dxa"/>
            <w:vAlign w:val="center"/>
          </w:tcPr>
          <w:p w14:paraId="1C9DC027"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IDS</w:t>
            </w:r>
          </w:p>
        </w:tc>
        <w:tc>
          <w:tcPr>
            <w:tcW w:w="627" w:type="dxa"/>
            <w:vAlign w:val="center"/>
          </w:tcPr>
          <w:p w14:paraId="6AE15D66" w14:textId="48DFF4EE"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114EBF">
              <w:rPr>
                <w:rFonts w:ascii="宋体" w:eastAsia="宋体" w:hAnsi="宋体" w:hint="eastAsia"/>
                <w:sz w:val="8"/>
                <w:szCs w:val="8"/>
              </w:rPr>
              <w:t>四</w:t>
            </w:r>
            <w:r w:rsidRPr="00170397">
              <w:rPr>
                <w:rFonts w:ascii="宋体" w:eastAsia="宋体" w:hAnsi="宋体"/>
                <w:sz w:val="8"/>
                <w:szCs w:val="8"/>
              </w:rPr>
              <w:t>栏中部</w:t>
            </w:r>
          </w:p>
        </w:tc>
      </w:tr>
      <w:tr w:rsidR="00D31E2E" w:rsidRPr="00170397" w14:paraId="6AD93755" w14:textId="77777777" w:rsidTr="00D31E2E">
        <w:trPr>
          <w:trHeight w:val="54"/>
        </w:trPr>
        <w:tc>
          <w:tcPr>
            <w:tcW w:w="703" w:type="dxa"/>
            <w:tcMar>
              <w:left w:w="0" w:type="dxa"/>
              <w:right w:w="0" w:type="dxa"/>
            </w:tcMar>
            <w:vAlign w:val="center"/>
          </w:tcPr>
          <w:p w14:paraId="55DCCA96"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AH</w:t>
            </w:r>
          </w:p>
        </w:tc>
        <w:tc>
          <w:tcPr>
            <w:tcW w:w="499" w:type="dxa"/>
            <w:tcMar>
              <w:left w:w="0" w:type="dxa"/>
              <w:right w:w="0" w:type="dxa"/>
            </w:tcMar>
            <w:vAlign w:val="center"/>
          </w:tcPr>
          <w:p w14:paraId="1254BDC1" w14:textId="729C0C2E"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9B46E0">
              <w:rPr>
                <w:rFonts w:ascii="宋体" w:eastAsia="宋体" w:hAnsi="宋体" w:hint="eastAsia"/>
                <w:sz w:val="8"/>
                <w:szCs w:val="8"/>
              </w:rPr>
              <w:t>四</w:t>
            </w:r>
            <w:r w:rsidRPr="00170397">
              <w:rPr>
                <w:rFonts w:ascii="宋体" w:eastAsia="宋体" w:hAnsi="宋体"/>
                <w:sz w:val="8"/>
                <w:szCs w:val="8"/>
              </w:rPr>
              <w:t>栏</w:t>
            </w:r>
          </w:p>
        </w:tc>
        <w:tc>
          <w:tcPr>
            <w:tcW w:w="514" w:type="dxa"/>
            <w:vAlign w:val="center"/>
          </w:tcPr>
          <w:p w14:paraId="58003FBF"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IGMP</w:t>
            </w:r>
          </w:p>
        </w:tc>
        <w:tc>
          <w:tcPr>
            <w:tcW w:w="627" w:type="dxa"/>
            <w:vAlign w:val="center"/>
          </w:tcPr>
          <w:p w14:paraId="1C9A69CA" w14:textId="4D1F430E"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一面四栏</w:t>
            </w:r>
          </w:p>
        </w:tc>
      </w:tr>
      <w:tr w:rsidR="00D31E2E" w:rsidRPr="00170397" w14:paraId="103BA646" w14:textId="77777777" w:rsidTr="00D31E2E">
        <w:trPr>
          <w:trHeight w:val="54"/>
        </w:trPr>
        <w:tc>
          <w:tcPr>
            <w:tcW w:w="703" w:type="dxa"/>
            <w:tcMar>
              <w:left w:w="0" w:type="dxa"/>
              <w:right w:w="0" w:type="dxa"/>
            </w:tcMar>
            <w:vAlign w:val="center"/>
          </w:tcPr>
          <w:p w14:paraId="2A2CA6A0"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ALOHA</w:t>
            </w:r>
          </w:p>
        </w:tc>
        <w:tc>
          <w:tcPr>
            <w:tcW w:w="499" w:type="dxa"/>
            <w:tcMar>
              <w:left w:w="0" w:type="dxa"/>
              <w:right w:w="0" w:type="dxa"/>
            </w:tcMar>
            <w:vAlign w:val="center"/>
          </w:tcPr>
          <w:p w14:paraId="0E010D96"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一面五栏</w:t>
            </w:r>
          </w:p>
        </w:tc>
        <w:tc>
          <w:tcPr>
            <w:tcW w:w="514" w:type="dxa"/>
            <w:vAlign w:val="center"/>
          </w:tcPr>
          <w:p w14:paraId="5972F594"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IGP</w:t>
            </w:r>
          </w:p>
        </w:tc>
        <w:tc>
          <w:tcPr>
            <w:tcW w:w="627" w:type="dxa"/>
            <w:vAlign w:val="center"/>
          </w:tcPr>
          <w:p w14:paraId="2A44108C"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一面三栏中部</w:t>
            </w:r>
          </w:p>
        </w:tc>
      </w:tr>
      <w:tr w:rsidR="00D31E2E" w:rsidRPr="00170397" w14:paraId="06945FC2" w14:textId="77777777" w:rsidTr="00D31E2E">
        <w:trPr>
          <w:trHeight w:val="54"/>
        </w:trPr>
        <w:tc>
          <w:tcPr>
            <w:tcW w:w="703" w:type="dxa"/>
            <w:tcMar>
              <w:left w:w="0" w:type="dxa"/>
              <w:right w:w="0" w:type="dxa"/>
            </w:tcMar>
            <w:vAlign w:val="center"/>
          </w:tcPr>
          <w:p w14:paraId="5B6695FB"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ARP</w:t>
            </w:r>
          </w:p>
        </w:tc>
        <w:tc>
          <w:tcPr>
            <w:tcW w:w="499" w:type="dxa"/>
            <w:tcMar>
              <w:left w:w="0" w:type="dxa"/>
              <w:right w:w="0" w:type="dxa"/>
            </w:tcMar>
            <w:vAlign w:val="center"/>
          </w:tcPr>
          <w:p w14:paraId="0994B420" w14:textId="24954F78" w:rsidR="00D31E2E" w:rsidRPr="00170397" w:rsidRDefault="009B46E0" w:rsidP="00D31E2E">
            <w:pPr>
              <w:spacing w:line="90" w:lineRule="exact"/>
              <w:jc w:val="center"/>
              <w:rPr>
                <w:rFonts w:ascii="宋体" w:eastAsia="宋体" w:hAnsi="宋体"/>
                <w:sz w:val="8"/>
                <w:szCs w:val="8"/>
              </w:rPr>
            </w:pPr>
            <w:r>
              <w:rPr>
                <w:rFonts w:ascii="宋体" w:eastAsia="宋体" w:hAnsi="宋体" w:hint="eastAsia"/>
                <w:sz w:val="8"/>
                <w:szCs w:val="8"/>
              </w:rPr>
              <w:t>一</w:t>
            </w:r>
            <w:r w:rsidR="00D31E2E" w:rsidRPr="00170397">
              <w:rPr>
                <w:rFonts w:ascii="宋体" w:eastAsia="宋体" w:hAnsi="宋体" w:hint="eastAsia"/>
                <w:sz w:val="8"/>
                <w:szCs w:val="8"/>
              </w:rPr>
              <w:t>面</w:t>
            </w:r>
            <w:r>
              <w:rPr>
                <w:rFonts w:ascii="宋体" w:eastAsia="宋体" w:hAnsi="宋体" w:hint="eastAsia"/>
                <w:sz w:val="8"/>
                <w:szCs w:val="8"/>
              </w:rPr>
              <w:t>五</w:t>
            </w:r>
            <w:r w:rsidR="00D31E2E" w:rsidRPr="00170397">
              <w:rPr>
                <w:rFonts w:ascii="宋体" w:eastAsia="宋体" w:hAnsi="宋体"/>
                <w:sz w:val="8"/>
                <w:szCs w:val="8"/>
              </w:rPr>
              <w:t>栏</w:t>
            </w:r>
          </w:p>
        </w:tc>
        <w:tc>
          <w:tcPr>
            <w:tcW w:w="514" w:type="dxa"/>
            <w:vAlign w:val="center"/>
          </w:tcPr>
          <w:p w14:paraId="28CEDF5B"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IPSec</w:t>
            </w:r>
          </w:p>
        </w:tc>
        <w:tc>
          <w:tcPr>
            <w:tcW w:w="627" w:type="dxa"/>
            <w:vAlign w:val="center"/>
          </w:tcPr>
          <w:p w14:paraId="235B7496" w14:textId="5765DC2B"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二面四栏</w:t>
            </w:r>
            <w:r w:rsidR="00114EBF">
              <w:rPr>
                <w:rFonts w:ascii="宋体" w:eastAsia="宋体" w:hAnsi="宋体" w:hint="eastAsia"/>
                <w:sz w:val="8"/>
                <w:szCs w:val="8"/>
              </w:rPr>
              <w:t>上</w:t>
            </w:r>
            <w:r w:rsidRPr="00170397">
              <w:rPr>
                <w:rFonts w:ascii="宋体" w:eastAsia="宋体" w:hAnsi="宋体"/>
                <w:sz w:val="8"/>
                <w:szCs w:val="8"/>
              </w:rPr>
              <w:t>部</w:t>
            </w:r>
          </w:p>
        </w:tc>
      </w:tr>
      <w:tr w:rsidR="00D31E2E" w:rsidRPr="00170397" w14:paraId="18EE0E63" w14:textId="77777777" w:rsidTr="00D31E2E">
        <w:trPr>
          <w:trHeight w:val="54"/>
        </w:trPr>
        <w:tc>
          <w:tcPr>
            <w:tcW w:w="703" w:type="dxa"/>
            <w:tcMar>
              <w:left w:w="0" w:type="dxa"/>
              <w:right w:w="0" w:type="dxa"/>
            </w:tcMar>
            <w:vAlign w:val="center"/>
          </w:tcPr>
          <w:p w14:paraId="052A50F9"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AS</w:t>
            </w:r>
          </w:p>
        </w:tc>
        <w:tc>
          <w:tcPr>
            <w:tcW w:w="499" w:type="dxa"/>
            <w:tcMar>
              <w:left w:w="0" w:type="dxa"/>
              <w:right w:w="0" w:type="dxa"/>
            </w:tcMar>
            <w:vAlign w:val="center"/>
          </w:tcPr>
          <w:p w14:paraId="43711C7A"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一面三栏中部</w:t>
            </w:r>
          </w:p>
        </w:tc>
        <w:tc>
          <w:tcPr>
            <w:tcW w:w="514" w:type="dxa"/>
            <w:vAlign w:val="center"/>
          </w:tcPr>
          <w:p w14:paraId="655E3AC0"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LS算法</w:t>
            </w:r>
          </w:p>
        </w:tc>
        <w:tc>
          <w:tcPr>
            <w:tcW w:w="627" w:type="dxa"/>
            <w:vAlign w:val="center"/>
          </w:tcPr>
          <w:p w14:paraId="6B00CE0F"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一面三栏上部</w:t>
            </w:r>
          </w:p>
        </w:tc>
      </w:tr>
      <w:tr w:rsidR="00D31E2E" w:rsidRPr="00170397" w14:paraId="633DCD34" w14:textId="77777777" w:rsidTr="00D31E2E">
        <w:trPr>
          <w:trHeight w:val="52"/>
        </w:trPr>
        <w:tc>
          <w:tcPr>
            <w:tcW w:w="703" w:type="dxa"/>
            <w:tcMar>
              <w:left w:w="0" w:type="dxa"/>
              <w:right w:w="0" w:type="dxa"/>
            </w:tcMar>
            <w:vAlign w:val="center"/>
          </w:tcPr>
          <w:p w14:paraId="7FAAA608"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CA</w:t>
            </w:r>
          </w:p>
        </w:tc>
        <w:tc>
          <w:tcPr>
            <w:tcW w:w="499" w:type="dxa"/>
            <w:tcMar>
              <w:left w:w="0" w:type="dxa"/>
              <w:right w:w="0" w:type="dxa"/>
            </w:tcMar>
            <w:vAlign w:val="center"/>
          </w:tcPr>
          <w:p w14:paraId="50B07857" w14:textId="2B8CAB32"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9B46E0">
              <w:rPr>
                <w:rFonts w:ascii="宋体" w:eastAsia="宋体" w:hAnsi="宋体" w:hint="eastAsia"/>
                <w:sz w:val="8"/>
                <w:szCs w:val="8"/>
              </w:rPr>
              <w:t>三</w:t>
            </w:r>
            <w:r w:rsidRPr="00170397">
              <w:rPr>
                <w:rFonts w:ascii="宋体" w:eastAsia="宋体" w:hAnsi="宋体"/>
                <w:sz w:val="8"/>
                <w:szCs w:val="8"/>
              </w:rPr>
              <w:t>栏</w:t>
            </w:r>
          </w:p>
        </w:tc>
        <w:tc>
          <w:tcPr>
            <w:tcW w:w="514" w:type="dxa"/>
            <w:vAlign w:val="center"/>
          </w:tcPr>
          <w:p w14:paraId="1D059021"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MAC</w:t>
            </w:r>
          </w:p>
        </w:tc>
        <w:tc>
          <w:tcPr>
            <w:tcW w:w="627" w:type="dxa"/>
            <w:vAlign w:val="center"/>
          </w:tcPr>
          <w:p w14:paraId="7976F264"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一面五栏</w:t>
            </w:r>
          </w:p>
        </w:tc>
      </w:tr>
      <w:tr w:rsidR="00D31E2E" w:rsidRPr="00170397" w14:paraId="5B02D8E8" w14:textId="77777777" w:rsidTr="00D31E2E">
        <w:trPr>
          <w:trHeight w:val="54"/>
        </w:trPr>
        <w:tc>
          <w:tcPr>
            <w:tcW w:w="703" w:type="dxa"/>
            <w:tcMar>
              <w:left w:w="0" w:type="dxa"/>
              <w:right w:w="0" w:type="dxa"/>
            </w:tcMar>
            <w:vAlign w:val="center"/>
          </w:tcPr>
          <w:p w14:paraId="54F62CDD"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CBC</w:t>
            </w:r>
          </w:p>
        </w:tc>
        <w:tc>
          <w:tcPr>
            <w:tcW w:w="499" w:type="dxa"/>
            <w:tcMar>
              <w:left w:w="0" w:type="dxa"/>
              <w:right w:w="0" w:type="dxa"/>
            </w:tcMar>
            <w:vAlign w:val="center"/>
          </w:tcPr>
          <w:p w14:paraId="0324067C" w14:textId="3985732D"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9B46E0">
              <w:rPr>
                <w:rFonts w:ascii="宋体" w:eastAsia="宋体" w:hAnsi="宋体" w:hint="eastAsia"/>
                <w:sz w:val="8"/>
                <w:szCs w:val="8"/>
              </w:rPr>
              <w:t>三</w:t>
            </w:r>
            <w:r w:rsidRPr="00170397">
              <w:rPr>
                <w:rFonts w:ascii="宋体" w:eastAsia="宋体" w:hAnsi="宋体"/>
                <w:sz w:val="8"/>
                <w:szCs w:val="8"/>
              </w:rPr>
              <w:t>栏</w:t>
            </w:r>
          </w:p>
        </w:tc>
        <w:tc>
          <w:tcPr>
            <w:tcW w:w="514" w:type="dxa"/>
            <w:vAlign w:val="center"/>
          </w:tcPr>
          <w:p w14:paraId="1819819D"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MD5</w:t>
            </w:r>
          </w:p>
        </w:tc>
        <w:tc>
          <w:tcPr>
            <w:tcW w:w="627" w:type="dxa"/>
            <w:vAlign w:val="center"/>
          </w:tcPr>
          <w:p w14:paraId="258E3137" w14:textId="0574FD9A"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114EBF">
              <w:rPr>
                <w:rFonts w:ascii="宋体" w:eastAsia="宋体" w:hAnsi="宋体" w:hint="eastAsia"/>
                <w:sz w:val="8"/>
                <w:szCs w:val="8"/>
              </w:rPr>
              <w:t>三</w:t>
            </w:r>
            <w:r w:rsidRPr="00170397">
              <w:rPr>
                <w:rFonts w:ascii="宋体" w:eastAsia="宋体" w:hAnsi="宋体"/>
                <w:sz w:val="8"/>
                <w:szCs w:val="8"/>
              </w:rPr>
              <w:t>栏</w:t>
            </w:r>
          </w:p>
        </w:tc>
      </w:tr>
      <w:tr w:rsidR="00D31E2E" w:rsidRPr="00170397" w14:paraId="204C754C" w14:textId="77777777" w:rsidTr="00D31E2E">
        <w:trPr>
          <w:trHeight w:val="54"/>
        </w:trPr>
        <w:tc>
          <w:tcPr>
            <w:tcW w:w="703" w:type="dxa"/>
            <w:tcMar>
              <w:left w:w="0" w:type="dxa"/>
              <w:right w:w="0" w:type="dxa"/>
            </w:tcMar>
            <w:vAlign w:val="center"/>
          </w:tcPr>
          <w:p w14:paraId="17481287"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CDMA</w:t>
            </w:r>
          </w:p>
        </w:tc>
        <w:tc>
          <w:tcPr>
            <w:tcW w:w="499" w:type="dxa"/>
            <w:tcMar>
              <w:left w:w="0" w:type="dxa"/>
              <w:right w:w="0" w:type="dxa"/>
            </w:tcMar>
            <w:vAlign w:val="center"/>
          </w:tcPr>
          <w:p w14:paraId="42FB7B24"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一面五栏</w:t>
            </w:r>
          </w:p>
        </w:tc>
        <w:tc>
          <w:tcPr>
            <w:tcW w:w="514" w:type="dxa"/>
            <w:vAlign w:val="center"/>
          </w:tcPr>
          <w:p w14:paraId="44AFF376"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MOSPF</w:t>
            </w:r>
          </w:p>
        </w:tc>
        <w:tc>
          <w:tcPr>
            <w:tcW w:w="627" w:type="dxa"/>
            <w:vAlign w:val="center"/>
          </w:tcPr>
          <w:p w14:paraId="2D1BD879"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一面四栏</w:t>
            </w:r>
          </w:p>
        </w:tc>
      </w:tr>
      <w:tr w:rsidR="00D31E2E" w:rsidRPr="00170397" w14:paraId="11D23312" w14:textId="77777777" w:rsidTr="00D31E2E">
        <w:trPr>
          <w:trHeight w:val="54"/>
        </w:trPr>
        <w:tc>
          <w:tcPr>
            <w:tcW w:w="703" w:type="dxa"/>
            <w:tcMar>
              <w:left w:w="0" w:type="dxa"/>
              <w:right w:w="0" w:type="dxa"/>
            </w:tcMar>
            <w:vAlign w:val="center"/>
          </w:tcPr>
          <w:p w14:paraId="303CA832"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CIDR</w:t>
            </w:r>
          </w:p>
        </w:tc>
        <w:tc>
          <w:tcPr>
            <w:tcW w:w="499" w:type="dxa"/>
            <w:tcMar>
              <w:left w:w="0" w:type="dxa"/>
              <w:right w:w="0" w:type="dxa"/>
            </w:tcMar>
            <w:vAlign w:val="center"/>
          </w:tcPr>
          <w:p w14:paraId="220D59DC"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一面一栏下部</w:t>
            </w:r>
          </w:p>
        </w:tc>
        <w:tc>
          <w:tcPr>
            <w:tcW w:w="514" w:type="dxa"/>
            <w:vAlign w:val="center"/>
          </w:tcPr>
          <w:p w14:paraId="753D22A3"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NAT</w:t>
            </w:r>
          </w:p>
        </w:tc>
        <w:tc>
          <w:tcPr>
            <w:tcW w:w="627" w:type="dxa"/>
            <w:vAlign w:val="center"/>
          </w:tcPr>
          <w:p w14:paraId="4566BFA0"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一面二栏上部</w:t>
            </w:r>
          </w:p>
        </w:tc>
      </w:tr>
      <w:tr w:rsidR="00D31E2E" w:rsidRPr="00170397" w14:paraId="1B72A48A" w14:textId="77777777" w:rsidTr="00D31E2E">
        <w:trPr>
          <w:trHeight w:val="54"/>
        </w:trPr>
        <w:tc>
          <w:tcPr>
            <w:tcW w:w="703" w:type="dxa"/>
            <w:tcMar>
              <w:left w:w="0" w:type="dxa"/>
              <w:right w:w="0" w:type="dxa"/>
            </w:tcMar>
            <w:vAlign w:val="center"/>
          </w:tcPr>
          <w:p w14:paraId="47FDFA21"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CRC</w:t>
            </w:r>
          </w:p>
        </w:tc>
        <w:tc>
          <w:tcPr>
            <w:tcW w:w="499" w:type="dxa"/>
            <w:tcMar>
              <w:left w:w="0" w:type="dxa"/>
              <w:right w:w="0" w:type="dxa"/>
            </w:tcMar>
            <w:vAlign w:val="center"/>
          </w:tcPr>
          <w:p w14:paraId="75718D7D" w14:textId="68A0D4CA"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w:t>
            </w:r>
            <w:r w:rsidR="009B46E0">
              <w:rPr>
                <w:rFonts w:ascii="宋体" w:eastAsia="宋体" w:hAnsi="宋体" w:hint="eastAsia"/>
                <w:sz w:val="8"/>
                <w:szCs w:val="8"/>
              </w:rPr>
              <w:t>四</w:t>
            </w:r>
            <w:r w:rsidRPr="00170397">
              <w:rPr>
                <w:rFonts w:ascii="宋体" w:eastAsia="宋体" w:hAnsi="宋体"/>
                <w:sz w:val="8"/>
                <w:szCs w:val="8"/>
              </w:rPr>
              <w:t>栏</w:t>
            </w:r>
          </w:p>
        </w:tc>
        <w:tc>
          <w:tcPr>
            <w:tcW w:w="514" w:type="dxa"/>
            <w:vAlign w:val="center"/>
          </w:tcPr>
          <w:p w14:paraId="204DFBE2"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OSPF</w:t>
            </w:r>
          </w:p>
        </w:tc>
        <w:tc>
          <w:tcPr>
            <w:tcW w:w="627" w:type="dxa"/>
            <w:vAlign w:val="center"/>
          </w:tcPr>
          <w:p w14:paraId="6AC4D029"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一面三栏中部</w:t>
            </w:r>
          </w:p>
        </w:tc>
      </w:tr>
      <w:tr w:rsidR="00D31E2E" w:rsidRPr="00170397" w14:paraId="0086C583" w14:textId="77777777" w:rsidTr="00D31E2E">
        <w:trPr>
          <w:trHeight w:val="54"/>
        </w:trPr>
        <w:tc>
          <w:tcPr>
            <w:tcW w:w="703" w:type="dxa"/>
            <w:tcMar>
              <w:left w:w="0" w:type="dxa"/>
              <w:right w:w="0" w:type="dxa"/>
            </w:tcMar>
            <w:vAlign w:val="center"/>
          </w:tcPr>
          <w:p w14:paraId="181F0E7D"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CRL</w:t>
            </w:r>
          </w:p>
        </w:tc>
        <w:tc>
          <w:tcPr>
            <w:tcW w:w="499" w:type="dxa"/>
            <w:tcMar>
              <w:left w:w="0" w:type="dxa"/>
              <w:right w:w="0" w:type="dxa"/>
            </w:tcMar>
            <w:vAlign w:val="center"/>
          </w:tcPr>
          <w:p w14:paraId="7A7B8867" w14:textId="0CF4A82B"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9B46E0">
              <w:rPr>
                <w:rFonts w:ascii="宋体" w:eastAsia="宋体" w:hAnsi="宋体" w:hint="eastAsia"/>
                <w:sz w:val="8"/>
                <w:szCs w:val="8"/>
              </w:rPr>
              <w:t>三</w:t>
            </w:r>
            <w:r w:rsidRPr="00170397">
              <w:rPr>
                <w:rFonts w:ascii="宋体" w:eastAsia="宋体" w:hAnsi="宋体"/>
                <w:sz w:val="8"/>
                <w:szCs w:val="8"/>
              </w:rPr>
              <w:t>栏</w:t>
            </w:r>
          </w:p>
        </w:tc>
        <w:tc>
          <w:tcPr>
            <w:tcW w:w="514" w:type="dxa"/>
            <w:vAlign w:val="center"/>
          </w:tcPr>
          <w:p w14:paraId="702CE40E" w14:textId="403A5136"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PGP</w:t>
            </w:r>
          </w:p>
        </w:tc>
        <w:tc>
          <w:tcPr>
            <w:tcW w:w="627" w:type="dxa"/>
            <w:vAlign w:val="center"/>
          </w:tcPr>
          <w:p w14:paraId="0535EB0B" w14:textId="3DDD9DE0"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114EBF">
              <w:rPr>
                <w:rFonts w:ascii="宋体" w:eastAsia="宋体" w:hAnsi="宋体" w:hint="eastAsia"/>
                <w:sz w:val="8"/>
                <w:szCs w:val="8"/>
              </w:rPr>
              <w:t>三</w:t>
            </w:r>
            <w:r w:rsidRPr="00170397">
              <w:rPr>
                <w:rFonts w:ascii="宋体" w:eastAsia="宋体" w:hAnsi="宋体"/>
                <w:sz w:val="8"/>
                <w:szCs w:val="8"/>
              </w:rPr>
              <w:t>栏</w:t>
            </w:r>
          </w:p>
        </w:tc>
      </w:tr>
      <w:tr w:rsidR="00D31E2E" w:rsidRPr="00170397" w14:paraId="02625C05" w14:textId="77777777" w:rsidTr="00D31E2E">
        <w:trPr>
          <w:trHeight w:val="52"/>
        </w:trPr>
        <w:tc>
          <w:tcPr>
            <w:tcW w:w="703" w:type="dxa"/>
            <w:tcMar>
              <w:left w:w="0" w:type="dxa"/>
              <w:right w:w="0" w:type="dxa"/>
            </w:tcMar>
            <w:vAlign w:val="center"/>
          </w:tcPr>
          <w:p w14:paraId="4D53F520"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CSMA、CSMA/CD</w:t>
            </w:r>
          </w:p>
        </w:tc>
        <w:tc>
          <w:tcPr>
            <w:tcW w:w="499" w:type="dxa"/>
            <w:tcMar>
              <w:left w:w="0" w:type="dxa"/>
              <w:right w:w="0" w:type="dxa"/>
            </w:tcMar>
            <w:vAlign w:val="center"/>
          </w:tcPr>
          <w:p w14:paraId="28EFB1DB"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一面五栏</w:t>
            </w:r>
          </w:p>
        </w:tc>
        <w:tc>
          <w:tcPr>
            <w:tcW w:w="514" w:type="dxa"/>
            <w:vAlign w:val="center"/>
          </w:tcPr>
          <w:p w14:paraId="0E86ECB6"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PIFS</w:t>
            </w:r>
          </w:p>
        </w:tc>
        <w:tc>
          <w:tcPr>
            <w:tcW w:w="627" w:type="dxa"/>
            <w:vAlign w:val="center"/>
          </w:tcPr>
          <w:p w14:paraId="6933C6E6" w14:textId="70033405"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114EBF">
              <w:rPr>
                <w:rFonts w:ascii="宋体" w:eastAsia="宋体" w:hAnsi="宋体" w:hint="eastAsia"/>
                <w:sz w:val="8"/>
                <w:szCs w:val="8"/>
              </w:rPr>
              <w:t>二</w:t>
            </w:r>
            <w:r w:rsidRPr="00170397">
              <w:rPr>
                <w:rFonts w:ascii="宋体" w:eastAsia="宋体" w:hAnsi="宋体"/>
                <w:sz w:val="8"/>
                <w:szCs w:val="8"/>
              </w:rPr>
              <w:t>栏</w:t>
            </w:r>
          </w:p>
        </w:tc>
      </w:tr>
      <w:tr w:rsidR="00D31E2E" w:rsidRPr="00170397" w14:paraId="3B8DA434" w14:textId="77777777" w:rsidTr="00D31E2E">
        <w:trPr>
          <w:trHeight w:val="54"/>
        </w:trPr>
        <w:tc>
          <w:tcPr>
            <w:tcW w:w="703" w:type="dxa"/>
            <w:tcMar>
              <w:left w:w="0" w:type="dxa"/>
              <w:right w:w="0" w:type="dxa"/>
            </w:tcMar>
            <w:vAlign w:val="center"/>
          </w:tcPr>
          <w:p w14:paraId="1270E5F7"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CSMA/CA</w:t>
            </w:r>
          </w:p>
        </w:tc>
        <w:tc>
          <w:tcPr>
            <w:tcW w:w="499" w:type="dxa"/>
            <w:tcMar>
              <w:left w:w="0" w:type="dxa"/>
              <w:right w:w="0" w:type="dxa"/>
            </w:tcMar>
            <w:vAlign w:val="center"/>
          </w:tcPr>
          <w:p w14:paraId="1032E66A"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二面二栏</w:t>
            </w:r>
          </w:p>
        </w:tc>
        <w:tc>
          <w:tcPr>
            <w:tcW w:w="514" w:type="dxa"/>
            <w:vAlign w:val="center"/>
          </w:tcPr>
          <w:p w14:paraId="0BBE2509"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PIM</w:t>
            </w:r>
          </w:p>
        </w:tc>
        <w:tc>
          <w:tcPr>
            <w:tcW w:w="627" w:type="dxa"/>
            <w:vAlign w:val="center"/>
          </w:tcPr>
          <w:p w14:paraId="189F8A69"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一面四栏</w:t>
            </w:r>
          </w:p>
        </w:tc>
      </w:tr>
      <w:tr w:rsidR="00D31E2E" w:rsidRPr="00170397" w14:paraId="727F5A00" w14:textId="77777777" w:rsidTr="00D31E2E">
        <w:trPr>
          <w:trHeight w:val="52"/>
        </w:trPr>
        <w:tc>
          <w:tcPr>
            <w:tcW w:w="703" w:type="dxa"/>
            <w:tcMar>
              <w:left w:w="0" w:type="dxa"/>
              <w:right w:w="0" w:type="dxa"/>
            </w:tcMar>
            <w:vAlign w:val="center"/>
          </w:tcPr>
          <w:p w14:paraId="43E1325C"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DES</w:t>
            </w:r>
          </w:p>
        </w:tc>
        <w:tc>
          <w:tcPr>
            <w:tcW w:w="499" w:type="dxa"/>
            <w:tcMar>
              <w:left w:w="0" w:type="dxa"/>
              <w:right w:w="0" w:type="dxa"/>
            </w:tcMar>
            <w:vAlign w:val="center"/>
          </w:tcPr>
          <w:p w14:paraId="3155DA99" w14:textId="502EB750"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9B46E0">
              <w:rPr>
                <w:rFonts w:ascii="宋体" w:eastAsia="宋体" w:hAnsi="宋体" w:hint="eastAsia"/>
                <w:sz w:val="8"/>
                <w:szCs w:val="8"/>
              </w:rPr>
              <w:t>三</w:t>
            </w:r>
            <w:r w:rsidRPr="00170397">
              <w:rPr>
                <w:rFonts w:ascii="宋体" w:eastAsia="宋体" w:hAnsi="宋体"/>
                <w:sz w:val="8"/>
                <w:szCs w:val="8"/>
              </w:rPr>
              <w:t>栏</w:t>
            </w:r>
          </w:p>
        </w:tc>
        <w:tc>
          <w:tcPr>
            <w:tcW w:w="514" w:type="dxa"/>
            <w:vAlign w:val="center"/>
          </w:tcPr>
          <w:p w14:paraId="45AFFDFE"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PKI</w:t>
            </w:r>
          </w:p>
        </w:tc>
        <w:tc>
          <w:tcPr>
            <w:tcW w:w="627" w:type="dxa"/>
            <w:vAlign w:val="center"/>
          </w:tcPr>
          <w:p w14:paraId="0BAFCE05" w14:textId="4E9636CF"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114EBF">
              <w:rPr>
                <w:rFonts w:ascii="宋体" w:eastAsia="宋体" w:hAnsi="宋体" w:hint="eastAsia"/>
                <w:sz w:val="8"/>
                <w:szCs w:val="8"/>
              </w:rPr>
              <w:t>三</w:t>
            </w:r>
            <w:r w:rsidRPr="00170397">
              <w:rPr>
                <w:rFonts w:ascii="宋体" w:eastAsia="宋体" w:hAnsi="宋体"/>
                <w:sz w:val="8"/>
                <w:szCs w:val="8"/>
              </w:rPr>
              <w:t>栏</w:t>
            </w:r>
          </w:p>
        </w:tc>
      </w:tr>
      <w:tr w:rsidR="00D31E2E" w:rsidRPr="00170397" w14:paraId="47607BC7" w14:textId="77777777" w:rsidTr="00D31E2E">
        <w:trPr>
          <w:trHeight w:val="52"/>
        </w:trPr>
        <w:tc>
          <w:tcPr>
            <w:tcW w:w="703" w:type="dxa"/>
            <w:tcMar>
              <w:left w:w="0" w:type="dxa"/>
              <w:right w:w="0" w:type="dxa"/>
            </w:tcMar>
            <w:vAlign w:val="center"/>
          </w:tcPr>
          <w:p w14:paraId="1AAC9715"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DHCP</w:t>
            </w:r>
          </w:p>
        </w:tc>
        <w:tc>
          <w:tcPr>
            <w:tcW w:w="499" w:type="dxa"/>
            <w:tcMar>
              <w:left w:w="0" w:type="dxa"/>
              <w:right w:w="0" w:type="dxa"/>
            </w:tcMar>
            <w:vAlign w:val="center"/>
          </w:tcPr>
          <w:p w14:paraId="6A2CB573"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一面二栏上部</w:t>
            </w:r>
          </w:p>
        </w:tc>
        <w:tc>
          <w:tcPr>
            <w:tcW w:w="514" w:type="dxa"/>
            <w:vAlign w:val="center"/>
          </w:tcPr>
          <w:p w14:paraId="5039FF27"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RIP</w:t>
            </w:r>
          </w:p>
        </w:tc>
        <w:tc>
          <w:tcPr>
            <w:tcW w:w="627" w:type="dxa"/>
            <w:vAlign w:val="center"/>
          </w:tcPr>
          <w:p w14:paraId="5BFE571B"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一面三栏中部</w:t>
            </w:r>
          </w:p>
        </w:tc>
      </w:tr>
      <w:tr w:rsidR="00D31E2E" w:rsidRPr="00170397" w14:paraId="0509F9C5" w14:textId="77777777" w:rsidTr="00D31E2E">
        <w:trPr>
          <w:trHeight w:val="54"/>
        </w:trPr>
        <w:tc>
          <w:tcPr>
            <w:tcW w:w="703" w:type="dxa"/>
            <w:tcMar>
              <w:left w:w="0" w:type="dxa"/>
              <w:right w:w="0" w:type="dxa"/>
            </w:tcMar>
            <w:vAlign w:val="center"/>
          </w:tcPr>
          <w:p w14:paraId="5B795A62"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DIFS</w:t>
            </w:r>
          </w:p>
        </w:tc>
        <w:tc>
          <w:tcPr>
            <w:tcW w:w="499" w:type="dxa"/>
            <w:tcMar>
              <w:left w:w="0" w:type="dxa"/>
              <w:right w:w="0" w:type="dxa"/>
            </w:tcMar>
            <w:vAlign w:val="center"/>
          </w:tcPr>
          <w:p w14:paraId="598D3A51" w14:textId="020FF6AC"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9B46E0">
              <w:rPr>
                <w:rFonts w:ascii="宋体" w:eastAsia="宋体" w:hAnsi="宋体" w:hint="eastAsia"/>
                <w:sz w:val="8"/>
                <w:szCs w:val="8"/>
              </w:rPr>
              <w:t>二</w:t>
            </w:r>
            <w:r w:rsidRPr="00170397">
              <w:rPr>
                <w:rFonts w:ascii="宋体" w:eastAsia="宋体" w:hAnsi="宋体"/>
                <w:sz w:val="8"/>
                <w:szCs w:val="8"/>
              </w:rPr>
              <w:t>栏</w:t>
            </w:r>
          </w:p>
        </w:tc>
        <w:tc>
          <w:tcPr>
            <w:tcW w:w="514" w:type="dxa"/>
            <w:vAlign w:val="center"/>
          </w:tcPr>
          <w:p w14:paraId="1A0311AA"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RSA</w:t>
            </w:r>
          </w:p>
        </w:tc>
        <w:tc>
          <w:tcPr>
            <w:tcW w:w="627" w:type="dxa"/>
            <w:vAlign w:val="center"/>
          </w:tcPr>
          <w:p w14:paraId="02C9713E" w14:textId="3A12B02F"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114EBF">
              <w:rPr>
                <w:rFonts w:ascii="宋体" w:eastAsia="宋体" w:hAnsi="宋体" w:hint="eastAsia"/>
                <w:sz w:val="8"/>
                <w:szCs w:val="8"/>
              </w:rPr>
              <w:t>三</w:t>
            </w:r>
            <w:r w:rsidRPr="00170397">
              <w:rPr>
                <w:rFonts w:ascii="宋体" w:eastAsia="宋体" w:hAnsi="宋体"/>
                <w:sz w:val="8"/>
                <w:szCs w:val="8"/>
              </w:rPr>
              <w:t>栏</w:t>
            </w:r>
          </w:p>
        </w:tc>
      </w:tr>
      <w:tr w:rsidR="00D31E2E" w:rsidRPr="00170397" w14:paraId="509C440A" w14:textId="77777777" w:rsidTr="00D31E2E">
        <w:trPr>
          <w:trHeight w:val="54"/>
        </w:trPr>
        <w:tc>
          <w:tcPr>
            <w:tcW w:w="703" w:type="dxa"/>
            <w:tcMar>
              <w:left w:w="0" w:type="dxa"/>
              <w:right w:w="0" w:type="dxa"/>
            </w:tcMar>
            <w:vAlign w:val="center"/>
          </w:tcPr>
          <w:p w14:paraId="6ABFAE6B"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DIX</w:t>
            </w:r>
          </w:p>
        </w:tc>
        <w:tc>
          <w:tcPr>
            <w:tcW w:w="499" w:type="dxa"/>
            <w:tcMar>
              <w:left w:w="0" w:type="dxa"/>
              <w:right w:w="0" w:type="dxa"/>
            </w:tcMar>
            <w:vAlign w:val="center"/>
          </w:tcPr>
          <w:p w14:paraId="56932404"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二面一栏</w:t>
            </w:r>
          </w:p>
        </w:tc>
        <w:tc>
          <w:tcPr>
            <w:tcW w:w="514" w:type="dxa"/>
            <w:vAlign w:val="center"/>
          </w:tcPr>
          <w:p w14:paraId="65D9803F"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S/MIME</w:t>
            </w:r>
          </w:p>
        </w:tc>
        <w:tc>
          <w:tcPr>
            <w:tcW w:w="627" w:type="dxa"/>
            <w:vAlign w:val="center"/>
          </w:tcPr>
          <w:p w14:paraId="6419E613" w14:textId="724B169C"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114EBF">
              <w:rPr>
                <w:rFonts w:ascii="宋体" w:eastAsia="宋体" w:hAnsi="宋体" w:hint="eastAsia"/>
                <w:sz w:val="8"/>
                <w:szCs w:val="8"/>
              </w:rPr>
              <w:t>三</w:t>
            </w:r>
            <w:r w:rsidRPr="00170397">
              <w:rPr>
                <w:rFonts w:ascii="宋体" w:eastAsia="宋体" w:hAnsi="宋体"/>
                <w:sz w:val="8"/>
                <w:szCs w:val="8"/>
              </w:rPr>
              <w:t>栏</w:t>
            </w:r>
          </w:p>
        </w:tc>
      </w:tr>
      <w:tr w:rsidR="00D31E2E" w:rsidRPr="00170397" w14:paraId="6E46ECC9" w14:textId="77777777" w:rsidTr="00D31E2E">
        <w:trPr>
          <w:trHeight w:val="54"/>
        </w:trPr>
        <w:tc>
          <w:tcPr>
            <w:tcW w:w="703" w:type="dxa"/>
            <w:tcMar>
              <w:left w:w="0" w:type="dxa"/>
              <w:right w:w="0" w:type="dxa"/>
            </w:tcMar>
            <w:vAlign w:val="center"/>
          </w:tcPr>
          <w:p w14:paraId="15EB0502"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DVMRP</w:t>
            </w:r>
          </w:p>
        </w:tc>
        <w:tc>
          <w:tcPr>
            <w:tcW w:w="499" w:type="dxa"/>
            <w:tcMar>
              <w:left w:w="0" w:type="dxa"/>
              <w:right w:w="0" w:type="dxa"/>
            </w:tcMar>
            <w:vAlign w:val="center"/>
          </w:tcPr>
          <w:p w14:paraId="742BDB3D"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一面四栏</w:t>
            </w:r>
          </w:p>
        </w:tc>
        <w:tc>
          <w:tcPr>
            <w:tcW w:w="514" w:type="dxa"/>
            <w:vAlign w:val="center"/>
          </w:tcPr>
          <w:p w14:paraId="5186B83B"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SA</w:t>
            </w:r>
          </w:p>
        </w:tc>
        <w:tc>
          <w:tcPr>
            <w:tcW w:w="627" w:type="dxa"/>
            <w:vAlign w:val="center"/>
          </w:tcPr>
          <w:p w14:paraId="3856A00D" w14:textId="53510A5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114EBF">
              <w:rPr>
                <w:rFonts w:ascii="宋体" w:eastAsia="宋体" w:hAnsi="宋体" w:hint="eastAsia"/>
                <w:sz w:val="8"/>
                <w:szCs w:val="8"/>
              </w:rPr>
              <w:t>四</w:t>
            </w:r>
            <w:r w:rsidRPr="00170397">
              <w:rPr>
                <w:rFonts w:ascii="宋体" w:eastAsia="宋体" w:hAnsi="宋体"/>
                <w:sz w:val="8"/>
                <w:szCs w:val="8"/>
              </w:rPr>
              <w:t>栏上部</w:t>
            </w:r>
          </w:p>
        </w:tc>
      </w:tr>
      <w:tr w:rsidR="00D31E2E" w:rsidRPr="00170397" w14:paraId="411DCF3D" w14:textId="77777777" w:rsidTr="00D31E2E">
        <w:trPr>
          <w:trHeight w:val="54"/>
        </w:trPr>
        <w:tc>
          <w:tcPr>
            <w:tcW w:w="703" w:type="dxa"/>
            <w:tcMar>
              <w:left w:w="0" w:type="dxa"/>
              <w:right w:w="0" w:type="dxa"/>
            </w:tcMar>
            <w:vAlign w:val="center"/>
          </w:tcPr>
          <w:p w14:paraId="31F6C199"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DV算法</w:t>
            </w:r>
          </w:p>
        </w:tc>
        <w:tc>
          <w:tcPr>
            <w:tcW w:w="499" w:type="dxa"/>
            <w:tcMar>
              <w:left w:w="0" w:type="dxa"/>
              <w:right w:w="0" w:type="dxa"/>
            </w:tcMar>
            <w:vAlign w:val="center"/>
          </w:tcPr>
          <w:p w14:paraId="626DD7AE"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一面三栏上部</w:t>
            </w:r>
          </w:p>
        </w:tc>
        <w:tc>
          <w:tcPr>
            <w:tcW w:w="514" w:type="dxa"/>
            <w:vAlign w:val="center"/>
          </w:tcPr>
          <w:p w14:paraId="2AF82AE5"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SHA-1</w:t>
            </w:r>
          </w:p>
        </w:tc>
        <w:tc>
          <w:tcPr>
            <w:tcW w:w="627" w:type="dxa"/>
            <w:vAlign w:val="center"/>
          </w:tcPr>
          <w:p w14:paraId="0D925043" w14:textId="4FE3EC94"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114EBF">
              <w:rPr>
                <w:rFonts w:ascii="宋体" w:eastAsia="宋体" w:hAnsi="宋体" w:hint="eastAsia"/>
                <w:sz w:val="8"/>
                <w:szCs w:val="8"/>
              </w:rPr>
              <w:t>三</w:t>
            </w:r>
            <w:r w:rsidRPr="00170397">
              <w:rPr>
                <w:rFonts w:ascii="宋体" w:eastAsia="宋体" w:hAnsi="宋体"/>
                <w:sz w:val="8"/>
                <w:szCs w:val="8"/>
              </w:rPr>
              <w:t>栏</w:t>
            </w:r>
          </w:p>
        </w:tc>
      </w:tr>
      <w:tr w:rsidR="00D31E2E" w:rsidRPr="00170397" w14:paraId="5DBDF2B7" w14:textId="77777777" w:rsidTr="00D31E2E">
        <w:trPr>
          <w:trHeight w:val="54"/>
        </w:trPr>
        <w:tc>
          <w:tcPr>
            <w:tcW w:w="703" w:type="dxa"/>
            <w:tcMar>
              <w:left w:w="0" w:type="dxa"/>
              <w:right w:w="0" w:type="dxa"/>
            </w:tcMar>
            <w:vAlign w:val="center"/>
          </w:tcPr>
          <w:p w14:paraId="2FA43A24"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EDE</w:t>
            </w:r>
          </w:p>
        </w:tc>
        <w:tc>
          <w:tcPr>
            <w:tcW w:w="499" w:type="dxa"/>
            <w:tcMar>
              <w:left w:w="0" w:type="dxa"/>
              <w:right w:w="0" w:type="dxa"/>
            </w:tcMar>
            <w:vAlign w:val="center"/>
          </w:tcPr>
          <w:p w14:paraId="4A574EE5" w14:textId="30119869"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9B46E0">
              <w:rPr>
                <w:rFonts w:ascii="宋体" w:eastAsia="宋体" w:hAnsi="宋体" w:hint="eastAsia"/>
                <w:sz w:val="8"/>
                <w:szCs w:val="8"/>
              </w:rPr>
              <w:t>三</w:t>
            </w:r>
            <w:r w:rsidRPr="00170397">
              <w:rPr>
                <w:rFonts w:ascii="宋体" w:eastAsia="宋体" w:hAnsi="宋体"/>
                <w:sz w:val="8"/>
                <w:szCs w:val="8"/>
              </w:rPr>
              <w:t>栏</w:t>
            </w:r>
          </w:p>
        </w:tc>
        <w:tc>
          <w:tcPr>
            <w:tcW w:w="514" w:type="dxa"/>
            <w:vAlign w:val="center"/>
          </w:tcPr>
          <w:p w14:paraId="127A7C8A"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SIFS</w:t>
            </w:r>
          </w:p>
        </w:tc>
        <w:tc>
          <w:tcPr>
            <w:tcW w:w="627" w:type="dxa"/>
            <w:vAlign w:val="center"/>
          </w:tcPr>
          <w:p w14:paraId="00086958" w14:textId="5103E825"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114EBF">
              <w:rPr>
                <w:rFonts w:ascii="宋体" w:eastAsia="宋体" w:hAnsi="宋体" w:hint="eastAsia"/>
                <w:sz w:val="8"/>
                <w:szCs w:val="8"/>
              </w:rPr>
              <w:t>二</w:t>
            </w:r>
            <w:r w:rsidRPr="00170397">
              <w:rPr>
                <w:rFonts w:ascii="宋体" w:eastAsia="宋体" w:hAnsi="宋体"/>
                <w:sz w:val="8"/>
                <w:szCs w:val="8"/>
              </w:rPr>
              <w:t>栏</w:t>
            </w:r>
          </w:p>
        </w:tc>
      </w:tr>
      <w:tr w:rsidR="00D31E2E" w:rsidRPr="00170397" w14:paraId="3862B895" w14:textId="77777777" w:rsidTr="00D31E2E">
        <w:trPr>
          <w:trHeight w:val="54"/>
        </w:trPr>
        <w:tc>
          <w:tcPr>
            <w:tcW w:w="703" w:type="dxa"/>
            <w:tcMar>
              <w:left w:w="0" w:type="dxa"/>
              <w:right w:w="0" w:type="dxa"/>
            </w:tcMar>
            <w:vAlign w:val="center"/>
          </w:tcPr>
          <w:p w14:paraId="5B153497"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EEE</w:t>
            </w:r>
          </w:p>
        </w:tc>
        <w:tc>
          <w:tcPr>
            <w:tcW w:w="499" w:type="dxa"/>
            <w:tcMar>
              <w:left w:w="0" w:type="dxa"/>
              <w:right w:w="0" w:type="dxa"/>
            </w:tcMar>
            <w:vAlign w:val="center"/>
          </w:tcPr>
          <w:p w14:paraId="578F71BA" w14:textId="25B2E8D2"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9B46E0">
              <w:rPr>
                <w:rFonts w:ascii="宋体" w:eastAsia="宋体" w:hAnsi="宋体" w:hint="eastAsia"/>
                <w:sz w:val="8"/>
                <w:szCs w:val="8"/>
              </w:rPr>
              <w:t>三</w:t>
            </w:r>
            <w:r w:rsidRPr="00170397">
              <w:rPr>
                <w:rFonts w:ascii="宋体" w:eastAsia="宋体" w:hAnsi="宋体"/>
                <w:sz w:val="8"/>
                <w:szCs w:val="8"/>
              </w:rPr>
              <w:t>栏</w:t>
            </w:r>
          </w:p>
        </w:tc>
        <w:tc>
          <w:tcPr>
            <w:tcW w:w="514" w:type="dxa"/>
            <w:vAlign w:val="center"/>
          </w:tcPr>
          <w:p w14:paraId="350AC37D"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SSL</w:t>
            </w:r>
          </w:p>
        </w:tc>
        <w:tc>
          <w:tcPr>
            <w:tcW w:w="627" w:type="dxa"/>
            <w:vAlign w:val="center"/>
          </w:tcPr>
          <w:p w14:paraId="78FA60DB" w14:textId="5EA00451"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114EBF">
              <w:rPr>
                <w:rFonts w:ascii="宋体" w:eastAsia="宋体" w:hAnsi="宋体" w:hint="eastAsia"/>
                <w:sz w:val="8"/>
                <w:szCs w:val="8"/>
              </w:rPr>
              <w:t>三</w:t>
            </w:r>
            <w:r w:rsidRPr="00170397">
              <w:rPr>
                <w:rFonts w:ascii="宋体" w:eastAsia="宋体" w:hAnsi="宋体"/>
                <w:sz w:val="8"/>
                <w:szCs w:val="8"/>
              </w:rPr>
              <w:t>栏</w:t>
            </w:r>
          </w:p>
        </w:tc>
      </w:tr>
      <w:tr w:rsidR="00D31E2E" w:rsidRPr="00170397" w14:paraId="2A6B31C2" w14:textId="77777777" w:rsidTr="00D31E2E">
        <w:trPr>
          <w:trHeight w:val="54"/>
        </w:trPr>
        <w:tc>
          <w:tcPr>
            <w:tcW w:w="703" w:type="dxa"/>
            <w:tcMar>
              <w:left w:w="0" w:type="dxa"/>
              <w:right w:w="0" w:type="dxa"/>
            </w:tcMar>
            <w:vAlign w:val="center"/>
          </w:tcPr>
          <w:p w14:paraId="3E4FEBE5"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EGP、BGP</w:t>
            </w:r>
          </w:p>
        </w:tc>
        <w:tc>
          <w:tcPr>
            <w:tcW w:w="499" w:type="dxa"/>
            <w:tcMar>
              <w:left w:w="0" w:type="dxa"/>
              <w:right w:w="0" w:type="dxa"/>
            </w:tcMar>
            <w:vAlign w:val="center"/>
          </w:tcPr>
          <w:p w14:paraId="1B1979C6"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一面三栏中部</w:t>
            </w:r>
          </w:p>
        </w:tc>
        <w:tc>
          <w:tcPr>
            <w:tcW w:w="514" w:type="dxa"/>
            <w:vAlign w:val="center"/>
          </w:tcPr>
          <w:p w14:paraId="3B6162A4"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TDMA</w:t>
            </w:r>
          </w:p>
        </w:tc>
        <w:tc>
          <w:tcPr>
            <w:tcW w:w="627" w:type="dxa"/>
            <w:vAlign w:val="center"/>
          </w:tcPr>
          <w:p w14:paraId="221212E2"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一面五栏</w:t>
            </w:r>
          </w:p>
        </w:tc>
      </w:tr>
      <w:tr w:rsidR="00D31E2E" w:rsidRPr="00170397" w14:paraId="41E0F338" w14:textId="77777777" w:rsidTr="00D31E2E">
        <w:trPr>
          <w:trHeight w:val="54"/>
        </w:trPr>
        <w:tc>
          <w:tcPr>
            <w:tcW w:w="703" w:type="dxa"/>
            <w:tcMar>
              <w:left w:w="0" w:type="dxa"/>
              <w:right w:w="0" w:type="dxa"/>
            </w:tcMar>
            <w:vAlign w:val="center"/>
          </w:tcPr>
          <w:p w14:paraId="6D60A828"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EIFS</w:t>
            </w:r>
          </w:p>
        </w:tc>
        <w:tc>
          <w:tcPr>
            <w:tcW w:w="499" w:type="dxa"/>
            <w:tcMar>
              <w:left w:w="0" w:type="dxa"/>
              <w:right w:w="0" w:type="dxa"/>
            </w:tcMar>
            <w:vAlign w:val="center"/>
          </w:tcPr>
          <w:p w14:paraId="301FE7B7" w14:textId="75DC224F"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9B46E0">
              <w:rPr>
                <w:rFonts w:ascii="宋体" w:eastAsia="宋体" w:hAnsi="宋体" w:hint="eastAsia"/>
                <w:sz w:val="8"/>
                <w:szCs w:val="8"/>
              </w:rPr>
              <w:t>二</w:t>
            </w:r>
            <w:r w:rsidRPr="00170397">
              <w:rPr>
                <w:rFonts w:ascii="宋体" w:eastAsia="宋体" w:hAnsi="宋体"/>
                <w:sz w:val="8"/>
                <w:szCs w:val="8"/>
              </w:rPr>
              <w:t>栏</w:t>
            </w:r>
          </w:p>
        </w:tc>
        <w:tc>
          <w:tcPr>
            <w:tcW w:w="514" w:type="dxa"/>
            <w:vAlign w:val="center"/>
          </w:tcPr>
          <w:p w14:paraId="53092195"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Traceroute</w:t>
            </w:r>
          </w:p>
        </w:tc>
        <w:tc>
          <w:tcPr>
            <w:tcW w:w="627" w:type="dxa"/>
            <w:vAlign w:val="center"/>
          </w:tcPr>
          <w:p w14:paraId="205A439F" w14:textId="717328A3"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一面二栏中部</w:t>
            </w:r>
          </w:p>
        </w:tc>
      </w:tr>
      <w:tr w:rsidR="00D31E2E" w:rsidRPr="00170397" w14:paraId="2654172C" w14:textId="77777777" w:rsidTr="00D31E2E">
        <w:trPr>
          <w:trHeight w:val="54"/>
        </w:trPr>
        <w:tc>
          <w:tcPr>
            <w:tcW w:w="703" w:type="dxa"/>
            <w:tcMar>
              <w:left w:w="0" w:type="dxa"/>
              <w:right w:w="0" w:type="dxa"/>
            </w:tcMar>
            <w:vAlign w:val="center"/>
          </w:tcPr>
          <w:p w14:paraId="6DDF779E"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ESP</w:t>
            </w:r>
          </w:p>
        </w:tc>
        <w:tc>
          <w:tcPr>
            <w:tcW w:w="499" w:type="dxa"/>
            <w:tcMar>
              <w:left w:w="0" w:type="dxa"/>
              <w:right w:w="0" w:type="dxa"/>
            </w:tcMar>
            <w:vAlign w:val="center"/>
          </w:tcPr>
          <w:p w14:paraId="30FCE528" w14:textId="24ABFBC1"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9B46E0">
              <w:rPr>
                <w:rFonts w:ascii="宋体" w:eastAsia="宋体" w:hAnsi="宋体" w:hint="eastAsia"/>
                <w:sz w:val="8"/>
                <w:szCs w:val="8"/>
              </w:rPr>
              <w:t>四</w:t>
            </w:r>
            <w:r w:rsidRPr="00170397">
              <w:rPr>
                <w:rFonts w:ascii="宋体" w:eastAsia="宋体" w:hAnsi="宋体"/>
                <w:sz w:val="8"/>
                <w:szCs w:val="8"/>
              </w:rPr>
              <w:t>栏上部</w:t>
            </w:r>
          </w:p>
        </w:tc>
        <w:tc>
          <w:tcPr>
            <w:tcW w:w="514" w:type="dxa"/>
            <w:vAlign w:val="center"/>
          </w:tcPr>
          <w:p w14:paraId="70EFF3A3"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VLAN</w:t>
            </w:r>
          </w:p>
        </w:tc>
        <w:tc>
          <w:tcPr>
            <w:tcW w:w="627" w:type="dxa"/>
            <w:vAlign w:val="center"/>
          </w:tcPr>
          <w:p w14:paraId="4062B8B0" w14:textId="292D48B0"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114EBF">
              <w:rPr>
                <w:rFonts w:ascii="宋体" w:eastAsia="宋体" w:hAnsi="宋体" w:hint="eastAsia"/>
                <w:sz w:val="8"/>
                <w:szCs w:val="8"/>
              </w:rPr>
              <w:t>一</w:t>
            </w:r>
            <w:r w:rsidRPr="00170397">
              <w:rPr>
                <w:rFonts w:ascii="宋体" w:eastAsia="宋体" w:hAnsi="宋体"/>
                <w:sz w:val="8"/>
                <w:szCs w:val="8"/>
              </w:rPr>
              <w:t>栏</w:t>
            </w:r>
          </w:p>
        </w:tc>
      </w:tr>
      <w:tr w:rsidR="00D31E2E" w:rsidRPr="00170397" w14:paraId="12B5D7CD" w14:textId="77777777" w:rsidTr="00D31E2E">
        <w:trPr>
          <w:trHeight w:val="54"/>
        </w:trPr>
        <w:tc>
          <w:tcPr>
            <w:tcW w:w="703" w:type="dxa"/>
            <w:tcMar>
              <w:left w:w="0" w:type="dxa"/>
              <w:right w:w="0" w:type="dxa"/>
            </w:tcMar>
            <w:vAlign w:val="center"/>
          </w:tcPr>
          <w:p w14:paraId="0309C7A8"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FDMA</w:t>
            </w:r>
          </w:p>
        </w:tc>
        <w:tc>
          <w:tcPr>
            <w:tcW w:w="499" w:type="dxa"/>
            <w:tcMar>
              <w:left w:w="0" w:type="dxa"/>
              <w:right w:w="0" w:type="dxa"/>
            </w:tcMar>
            <w:vAlign w:val="center"/>
          </w:tcPr>
          <w:p w14:paraId="293D3540"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一面五栏</w:t>
            </w:r>
          </w:p>
        </w:tc>
        <w:tc>
          <w:tcPr>
            <w:tcW w:w="514" w:type="dxa"/>
            <w:vAlign w:val="center"/>
          </w:tcPr>
          <w:p w14:paraId="2C309B17"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X.509证书</w:t>
            </w:r>
          </w:p>
        </w:tc>
        <w:tc>
          <w:tcPr>
            <w:tcW w:w="627" w:type="dxa"/>
            <w:vAlign w:val="center"/>
          </w:tcPr>
          <w:p w14:paraId="5FBA8CBB" w14:textId="236FB20D"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EE43F6">
              <w:rPr>
                <w:rFonts w:ascii="宋体" w:eastAsia="宋体" w:hAnsi="宋体" w:hint="eastAsia"/>
                <w:sz w:val="8"/>
                <w:szCs w:val="8"/>
              </w:rPr>
              <w:t>三</w:t>
            </w:r>
            <w:r w:rsidRPr="00170397">
              <w:rPr>
                <w:rFonts w:ascii="宋体" w:eastAsia="宋体" w:hAnsi="宋体"/>
                <w:sz w:val="8"/>
                <w:szCs w:val="8"/>
              </w:rPr>
              <w:t>栏</w:t>
            </w:r>
          </w:p>
        </w:tc>
      </w:tr>
      <w:tr w:rsidR="00D31E2E" w:rsidRPr="00170397" w14:paraId="5179F251" w14:textId="77777777" w:rsidTr="00D31E2E">
        <w:trPr>
          <w:trHeight w:val="54"/>
        </w:trPr>
        <w:tc>
          <w:tcPr>
            <w:tcW w:w="703" w:type="dxa"/>
            <w:tcMar>
              <w:left w:w="0" w:type="dxa"/>
              <w:right w:w="0" w:type="dxa"/>
            </w:tcMar>
            <w:vAlign w:val="center"/>
          </w:tcPr>
          <w:p w14:paraId="65247C3B" w14:textId="77777777"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HMAC</w:t>
            </w:r>
          </w:p>
        </w:tc>
        <w:tc>
          <w:tcPr>
            <w:tcW w:w="499" w:type="dxa"/>
            <w:tcMar>
              <w:left w:w="0" w:type="dxa"/>
              <w:right w:w="0" w:type="dxa"/>
            </w:tcMar>
            <w:vAlign w:val="center"/>
          </w:tcPr>
          <w:p w14:paraId="43BEDC71" w14:textId="3C8A02AD" w:rsidR="00D31E2E" w:rsidRPr="00170397" w:rsidRDefault="00D31E2E" w:rsidP="00D31E2E">
            <w:pPr>
              <w:spacing w:line="90" w:lineRule="exact"/>
              <w:jc w:val="center"/>
              <w:rPr>
                <w:rFonts w:ascii="宋体" w:eastAsia="宋体" w:hAnsi="宋体"/>
                <w:sz w:val="8"/>
                <w:szCs w:val="8"/>
              </w:rPr>
            </w:pPr>
            <w:r w:rsidRPr="00170397">
              <w:rPr>
                <w:rFonts w:ascii="宋体" w:eastAsia="宋体" w:hAnsi="宋体"/>
                <w:sz w:val="8"/>
                <w:szCs w:val="8"/>
              </w:rPr>
              <w:t>二面</w:t>
            </w:r>
            <w:r w:rsidR="009B46E0">
              <w:rPr>
                <w:rFonts w:ascii="宋体" w:eastAsia="宋体" w:hAnsi="宋体" w:hint="eastAsia"/>
                <w:sz w:val="8"/>
                <w:szCs w:val="8"/>
              </w:rPr>
              <w:t>三</w:t>
            </w:r>
            <w:r w:rsidRPr="00170397">
              <w:rPr>
                <w:rFonts w:ascii="宋体" w:eastAsia="宋体" w:hAnsi="宋体"/>
                <w:sz w:val="8"/>
                <w:szCs w:val="8"/>
              </w:rPr>
              <w:t>栏</w:t>
            </w:r>
          </w:p>
        </w:tc>
        <w:tc>
          <w:tcPr>
            <w:tcW w:w="514" w:type="dxa"/>
            <w:vAlign w:val="center"/>
          </w:tcPr>
          <w:p w14:paraId="0C1BC24E" w14:textId="77777777" w:rsidR="00D31E2E" w:rsidRPr="00170397" w:rsidRDefault="00D31E2E" w:rsidP="00D31E2E">
            <w:pPr>
              <w:spacing w:line="90" w:lineRule="exact"/>
              <w:jc w:val="center"/>
              <w:rPr>
                <w:rFonts w:ascii="宋体" w:eastAsia="宋体" w:hAnsi="宋体"/>
                <w:sz w:val="8"/>
                <w:szCs w:val="8"/>
              </w:rPr>
            </w:pPr>
          </w:p>
        </w:tc>
        <w:tc>
          <w:tcPr>
            <w:tcW w:w="627" w:type="dxa"/>
            <w:vAlign w:val="center"/>
          </w:tcPr>
          <w:p w14:paraId="1FF9E95A" w14:textId="77777777" w:rsidR="00D31E2E" w:rsidRPr="00170397" w:rsidRDefault="00D31E2E" w:rsidP="00D31E2E">
            <w:pPr>
              <w:spacing w:line="90" w:lineRule="exact"/>
              <w:jc w:val="center"/>
              <w:rPr>
                <w:rFonts w:ascii="宋体" w:eastAsia="宋体" w:hAnsi="宋体"/>
                <w:sz w:val="8"/>
                <w:szCs w:val="8"/>
              </w:rPr>
            </w:pPr>
          </w:p>
        </w:tc>
      </w:tr>
    </w:tbl>
    <w:p w14:paraId="5EDDE31A" w14:textId="45E6174E" w:rsidR="000D3EBA" w:rsidRPr="001F59D2" w:rsidRDefault="000D3EBA" w:rsidP="00D31E2E">
      <w:pPr>
        <w:spacing w:line="90" w:lineRule="exact"/>
        <w:rPr>
          <w:rFonts w:ascii="宋体" w:eastAsia="宋体" w:hAnsi="宋体"/>
          <w:sz w:val="8"/>
          <w:szCs w:val="8"/>
        </w:rPr>
      </w:pPr>
    </w:p>
    <w:sectPr w:rsidR="000D3EBA" w:rsidRPr="001F59D2" w:rsidSect="00D31E2E">
      <w:pgSz w:w="16838" w:h="11906" w:orient="landscape" w:code="9"/>
      <w:pgMar w:top="113" w:right="113" w:bottom="113" w:left="113" w:header="851" w:footer="992" w:gutter="0"/>
      <w:cols w:num="5" w:sep="1" w:space="63"/>
      <w:docGrid w:type="lines" w:linePitch="286" w:charSpace="27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D5014" w14:textId="77777777" w:rsidR="009C2FE4" w:rsidRDefault="009C2FE4" w:rsidP="00F14298">
      <w:r>
        <w:separator/>
      </w:r>
    </w:p>
  </w:endnote>
  <w:endnote w:type="continuationSeparator" w:id="0">
    <w:p w14:paraId="39BA54E7" w14:textId="77777777" w:rsidR="009C2FE4" w:rsidRDefault="009C2FE4" w:rsidP="00F1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ZapfDingbats">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ED58E" w14:textId="77777777" w:rsidR="009C2FE4" w:rsidRDefault="009C2FE4" w:rsidP="00F14298">
      <w:r>
        <w:separator/>
      </w:r>
    </w:p>
  </w:footnote>
  <w:footnote w:type="continuationSeparator" w:id="0">
    <w:p w14:paraId="2D2BDFAA" w14:textId="77777777" w:rsidR="009C2FE4" w:rsidRDefault="009C2FE4" w:rsidP="00F14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C7E"/>
    <w:multiLevelType w:val="multilevel"/>
    <w:tmpl w:val="FE52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52188"/>
    <w:multiLevelType w:val="hybridMultilevel"/>
    <w:tmpl w:val="706A19E2"/>
    <w:lvl w:ilvl="0" w:tplc="F9165B84">
      <w:start w:val="80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737542"/>
    <w:multiLevelType w:val="hybridMultilevel"/>
    <w:tmpl w:val="72269266"/>
    <w:lvl w:ilvl="0" w:tplc="DDA6B562">
      <w:start w:val="1"/>
      <w:numFmt w:val="bullet"/>
      <w:lvlText w:val="m"/>
      <w:lvlJc w:val="left"/>
      <w:pPr>
        <w:tabs>
          <w:tab w:val="num" w:pos="720"/>
        </w:tabs>
        <w:ind w:left="720" w:hanging="360"/>
      </w:pPr>
      <w:rPr>
        <w:rFonts w:ascii="ZapfDingbats" w:hAnsi="ZapfDingbats" w:hint="default"/>
      </w:rPr>
    </w:lvl>
    <w:lvl w:ilvl="1" w:tplc="00087E1E">
      <w:start w:val="1"/>
      <w:numFmt w:val="bullet"/>
      <w:lvlText w:val="m"/>
      <w:lvlJc w:val="left"/>
      <w:pPr>
        <w:tabs>
          <w:tab w:val="num" w:pos="1440"/>
        </w:tabs>
        <w:ind w:left="1440" w:hanging="360"/>
      </w:pPr>
      <w:rPr>
        <w:rFonts w:ascii="ZapfDingbats" w:hAnsi="ZapfDingbats" w:hint="default"/>
      </w:rPr>
    </w:lvl>
    <w:lvl w:ilvl="2" w:tplc="BCC8BD66" w:tentative="1">
      <w:start w:val="1"/>
      <w:numFmt w:val="bullet"/>
      <w:lvlText w:val="m"/>
      <w:lvlJc w:val="left"/>
      <w:pPr>
        <w:tabs>
          <w:tab w:val="num" w:pos="2160"/>
        </w:tabs>
        <w:ind w:left="2160" w:hanging="360"/>
      </w:pPr>
      <w:rPr>
        <w:rFonts w:ascii="ZapfDingbats" w:hAnsi="ZapfDingbats" w:hint="default"/>
      </w:rPr>
    </w:lvl>
    <w:lvl w:ilvl="3" w:tplc="648EF91E" w:tentative="1">
      <w:start w:val="1"/>
      <w:numFmt w:val="bullet"/>
      <w:lvlText w:val="m"/>
      <w:lvlJc w:val="left"/>
      <w:pPr>
        <w:tabs>
          <w:tab w:val="num" w:pos="2880"/>
        </w:tabs>
        <w:ind w:left="2880" w:hanging="360"/>
      </w:pPr>
      <w:rPr>
        <w:rFonts w:ascii="ZapfDingbats" w:hAnsi="ZapfDingbats" w:hint="default"/>
      </w:rPr>
    </w:lvl>
    <w:lvl w:ilvl="4" w:tplc="AAF4F158" w:tentative="1">
      <w:start w:val="1"/>
      <w:numFmt w:val="bullet"/>
      <w:lvlText w:val="m"/>
      <w:lvlJc w:val="left"/>
      <w:pPr>
        <w:tabs>
          <w:tab w:val="num" w:pos="3600"/>
        </w:tabs>
        <w:ind w:left="3600" w:hanging="360"/>
      </w:pPr>
      <w:rPr>
        <w:rFonts w:ascii="ZapfDingbats" w:hAnsi="ZapfDingbats" w:hint="default"/>
      </w:rPr>
    </w:lvl>
    <w:lvl w:ilvl="5" w:tplc="5B1A4ADE" w:tentative="1">
      <w:start w:val="1"/>
      <w:numFmt w:val="bullet"/>
      <w:lvlText w:val="m"/>
      <w:lvlJc w:val="left"/>
      <w:pPr>
        <w:tabs>
          <w:tab w:val="num" w:pos="4320"/>
        </w:tabs>
        <w:ind w:left="4320" w:hanging="360"/>
      </w:pPr>
      <w:rPr>
        <w:rFonts w:ascii="ZapfDingbats" w:hAnsi="ZapfDingbats" w:hint="default"/>
      </w:rPr>
    </w:lvl>
    <w:lvl w:ilvl="6" w:tplc="8F344368" w:tentative="1">
      <w:start w:val="1"/>
      <w:numFmt w:val="bullet"/>
      <w:lvlText w:val="m"/>
      <w:lvlJc w:val="left"/>
      <w:pPr>
        <w:tabs>
          <w:tab w:val="num" w:pos="5040"/>
        </w:tabs>
        <w:ind w:left="5040" w:hanging="360"/>
      </w:pPr>
      <w:rPr>
        <w:rFonts w:ascii="ZapfDingbats" w:hAnsi="ZapfDingbats" w:hint="default"/>
      </w:rPr>
    </w:lvl>
    <w:lvl w:ilvl="7" w:tplc="6D92F844" w:tentative="1">
      <w:start w:val="1"/>
      <w:numFmt w:val="bullet"/>
      <w:lvlText w:val="m"/>
      <w:lvlJc w:val="left"/>
      <w:pPr>
        <w:tabs>
          <w:tab w:val="num" w:pos="5760"/>
        </w:tabs>
        <w:ind w:left="5760" w:hanging="360"/>
      </w:pPr>
      <w:rPr>
        <w:rFonts w:ascii="ZapfDingbats" w:hAnsi="ZapfDingbats" w:hint="default"/>
      </w:rPr>
    </w:lvl>
    <w:lvl w:ilvl="8" w:tplc="0CBCE726" w:tentative="1">
      <w:start w:val="1"/>
      <w:numFmt w:val="bullet"/>
      <w:lvlText w:val="m"/>
      <w:lvlJc w:val="left"/>
      <w:pPr>
        <w:tabs>
          <w:tab w:val="num" w:pos="6480"/>
        </w:tabs>
        <w:ind w:left="6480" w:hanging="360"/>
      </w:pPr>
      <w:rPr>
        <w:rFonts w:ascii="ZapfDingbats" w:hAnsi="ZapfDingbats" w:hint="default"/>
      </w:rPr>
    </w:lvl>
  </w:abstractNum>
  <w:abstractNum w:abstractNumId="3" w15:restartNumberingAfterBreak="0">
    <w:nsid w:val="1AD1677B"/>
    <w:multiLevelType w:val="hybridMultilevel"/>
    <w:tmpl w:val="4BD20CBC"/>
    <w:lvl w:ilvl="0" w:tplc="E30A93F0">
      <w:start w:val="1"/>
      <w:numFmt w:val="bullet"/>
      <w:lvlText w:val="r"/>
      <w:lvlJc w:val="left"/>
      <w:pPr>
        <w:tabs>
          <w:tab w:val="num" w:pos="720"/>
        </w:tabs>
        <w:ind w:left="720" w:hanging="360"/>
      </w:pPr>
      <w:rPr>
        <w:rFonts w:ascii="ZapfDingbats" w:hAnsi="ZapfDingbats" w:hint="default"/>
      </w:rPr>
    </w:lvl>
    <w:lvl w:ilvl="1" w:tplc="F40AAB20" w:tentative="1">
      <w:start w:val="1"/>
      <w:numFmt w:val="bullet"/>
      <w:lvlText w:val="r"/>
      <w:lvlJc w:val="left"/>
      <w:pPr>
        <w:tabs>
          <w:tab w:val="num" w:pos="1440"/>
        </w:tabs>
        <w:ind w:left="1440" w:hanging="360"/>
      </w:pPr>
      <w:rPr>
        <w:rFonts w:ascii="ZapfDingbats" w:hAnsi="ZapfDingbats" w:hint="default"/>
      </w:rPr>
    </w:lvl>
    <w:lvl w:ilvl="2" w:tplc="92844250" w:tentative="1">
      <w:start w:val="1"/>
      <w:numFmt w:val="bullet"/>
      <w:lvlText w:val="r"/>
      <w:lvlJc w:val="left"/>
      <w:pPr>
        <w:tabs>
          <w:tab w:val="num" w:pos="2160"/>
        </w:tabs>
        <w:ind w:left="2160" w:hanging="360"/>
      </w:pPr>
      <w:rPr>
        <w:rFonts w:ascii="ZapfDingbats" w:hAnsi="ZapfDingbats" w:hint="default"/>
      </w:rPr>
    </w:lvl>
    <w:lvl w:ilvl="3" w:tplc="87B84376" w:tentative="1">
      <w:start w:val="1"/>
      <w:numFmt w:val="bullet"/>
      <w:lvlText w:val="r"/>
      <w:lvlJc w:val="left"/>
      <w:pPr>
        <w:tabs>
          <w:tab w:val="num" w:pos="2880"/>
        </w:tabs>
        <w:ind w:left="2880" w:hanging="360"/>
      </w:pPr>
      <w:rPr>
        <w:rFonts w:ascii="ZapfDingbats" w:hAnsi="ZapfDingbats" w:hint="default"/>
      </w:rPr>
    </w:lvl>
    <w:lvl w:ilvl="4" w:tplc="7C9A89F6" w:tentative="1">
      <w:start w:val="1"/>
      <w:numFmt w:val="bullet"/>
      <w:lvlText w:val="r"/>
      <w:lvlJc w:val="left"/>
      <w:pPr>
        <w:tabs>
          <w:tab w:val="num" w:pos="3600"/>
        </w:tabs>
        <w:ind w:left="3600" w:hanging="360"/>
      </w:pPr>
      <w:rPr>
        <w:rFonts w:ascii="ZapfDingbats" w:hAnsi="ZapfDingbats" w:hint="default"/>
      </w:rPr>
    </w:lvl>
    <w:lvl w:ilvl="5" w:tplc="14C04AD0" w:tentative="1">
      <w:start w:val="1"/>
      <w:numFmt w:val="bullet"/>
      <w:lvlText w:val="r"/>
      <w:lvlJc w:val="left"/>
      <w:pPr>
        <w:tabs>
          <w:tab w:val="num" w:pos="4320"/>
        </w:tabs>
        <w:ind w:left="4320" w:hanging="360"/>
      </w:pPr>
      <w:rPr>
        <w:rFonts w:ascii="ZapfDingbats" w:hAnsi="ZapfDingbats" w:hint="default"/>
      </w:rPr>
    </w:lvl>
    <w:lvl w:ilvl="6" w:tplc="83D2B666" w:tentative="1">
      <w:start w:val="1"/>
      <w:numFmt w:val="bullet"/>
      <w:lvlText w:val="r"/>
      <w:lvlJc w:val="left"/>
      <w:pPr>
        <w:tabs>
          <w:tab w:val="num" w:pos="5040"/>
        </w:tabs>
        <w:ind w:left="5040" w:hanging="360"/>
      </w:pPr>
      <w:rPr>
        <w:rFonts w:ascii="ZapfDingbats" w:hAnsi="ZapfDingbats" w:hint="default"/>
      </w:rPr>
    </w:lvl>
    <w:lvl w:ilvl="7" w:tplc="F8FC9036" w:tentative="1">
      <w:start w:val="1"/>
      <w:numFmt w:val="bullet"/>
      <w:lvlText w:val="r"/>
      <w:lvlJc w:val="left"/>
      <w:pPr>
        <w:tabs>
          <w:tab w:val="num" w:pos="5760"/>
        </w:tabs>
        <w:ind w:left="5760" w:hanging="360"/>
      </w:pPr>
      <w:rPr>
        <w:rFonts w:ascii="ZapfDingbats" w:hAnsi="ZapfDingbats" w:hint="default"/>
      </w:rPr>
    </w:lvl>
    <w:lvl w:ilvl="8" w:tplc="F738E364" w:tentative="1">
      <w:start w:val="1"/>
      <w:numFmt w:val="bullet"/>
      <w:lvlText w:val="r"/>
      <w:lvlJc w:val="left"/>
      <w:pPr>
        <w:tabs>
          <w:tab w:val="num" w:pos="6480"/>
        </w:tabs>
        <w:ind w:left="6480" w:hanging="360"/>
      </w:pPr>
      <w:rPr>
        <w:rFonts w:ascii="ZapfDingbats" w:hAnsi="ZapfDingbats" w:hint="default"/>
      </w:rPr>
    </w:lvl>
  </w:abstractNum>
  <w:abstractNum w:abstractNumId="4" w15:restartNumberingAfterBreak="0">
    <w:nsid w:val="344D1E88"/>
    <w:multiLevelType w:val="hybridMultilevel"/>
    <w:tmpl w:val="FB30E7FC"/>
    <w:lvl w:ilvl="0" w:tplc="2AF084D4">
      <w:start w:val="1"/>
      <w:numFmt w:val="bullet"/>
      <w:lvlText w:val="r"/>
      <w:lvlJc w:val="left"/>
      <w:pPr>
        <w:tabs>
          <w:tab w:val="num" w:pos="720"/>
        </w:tabs>
        <w:ind w:left="720" w:hanging="360"/>
      </w:pPr>
      <w:rPr>
        <w:rFonts w:ascii="ZapfDingbats" w:hAnsi="ZapfDingbats" w:hint="default"/>
      </w:rPr>
    </w:lvl>
    <w:lvl w:ilvl="1" w:tplc="1D0CC5CC" w:tentative="1">
      <w:start w:val="1"/>
      <w:numFmt w:val="bullet"/>
      <w:lvlText w:val="r"/>
      <w:lvlJc w:val="left"/>
      <w:pPr>
        <w:tabs>
          <w:tab w:val="num" w:pos="1440"/>
        </w:tabs>
        <w:ind w:left="1440" w:hanging="360"/>
      </w:pPr>
      <w:rPr>
        <w:rFonts w:ascii="ZapfDingbats" w:hAnsi="ZapfDingbats" w:hint="default"/>
      </w:rPr>
    </w:lvl>
    <w:lvl w:ilvl="2" w:tplc="D00AB3A4" w:tentative="1">
      <w:start w:val="1"/>
      <w:numFmt w:val="bullet"/>
      <w:lvlText w:val="r"/>
      <w:lvlJc w:val="left"/>
      <w:pPr>
        <w:tabs>
          <w:tab w:val="num" w:pos="2160"/>
        </w:tabs>
        <w:ind w:left="2160" w:hanging="360"/>
      </w:pPr>
      <w:rPr>
        <w:rFonts w:ascii="ZapfDingbats" w:hAnsi="ZapfDingbats" w:hint="default"/>
      </w:rPr>
    </w:lvl>
    <w:lvl w:ilvl="3" w:tplc="13EE17F4" w:tentative="1">
      <w:start w:val="1"/>
      <w:numFmt w:val="bullet"/>
      <w:lvlText w:val="r"/>
      <w:lvlJc w:val="left"/>
      <w:pPr>
        <w:tabs>
          <w:tab w:val="num" w:pos="2880"/>
        </w:tabs>
        <w:ind w:left="2880" w:hanging="360"/>
      </w:pPr>
      <w:rPr>
        <w:rFonts w:ascii="ZapfDingbats" w:hAnsi="ZapfDingbats" w:hint="default"/>
      </w:rPr>
    </w:lvl>
    <w:lvl w:ilvl="4" w:tplc="39A844DC" w:tentative="1">
      <w:start w:val="1"/>
      <w:numFmt w:val="bullet"/>
      <w:lvlText w:val="r"/>
      <w:lvlJc w:val="left"/>
      <w:pPr>
        <w:tabs>
          <w:tab w:val="num" w:pos="3600"/>
        </w:tabs>
        <w:ind w:left="3600" w:hanging="360"/>
      </w:pPr>
      <w:rPr>
        <w:rFonts w:ascii="ZapfDingbats" w:hAnsi="ZapfDingbats" w:hint="default"/>
      </w:rPr>
    </w:lvl>
    <w:lvl w:ilvl="5" w:tplc="2BACB8F4" w:tentative="1">
      <w:start w:val="1"/>
      <w:numFmt w:val="bullet"/>
      <w:lvlText w:val="r"/>
      <w:lvlJc w:val="left"/>
      <w:pPr>
        <w:tabs>
          <w:tab w:val="num" w:pos="4320"/>
        </w:tabs>
        <w:ind w:left="4320" w:hanging="360"/>
      </w:pPr>
      <w:rPr>
        <w:rFonts w:ascii="ZapfDingbats" w:hAnsi="ZapfDingbats" w:hint="default"/>
      </w:rPr>
    </w:lvl>
    <w:lvl w:ilvl="6" w:tplc="07CA3EBE" w:tentative="1">
      <w:start w:val="1"/>
      <w:numFmt w:val="bullet"/>
      <w:lvlText w:val="r"/>
      <w:lvlJc w:val="left"/>
      <w:pPr>
        <w:tabs>
          <w:tab w:val="num" w:pos="5040"/>
        </w:tabs>
        <w:ind w:left="5040" w:hanging="360"/>
      </w:pPr>
      <w:rPr>
        <w:rFonts w:ascii="ZapfDingbats" w:hAnsi="ZapfDingbats" w:hint="default"/>
      </w:rPr>
    </w:lvl>
    <w:lvl w:ilvl="7" w:tplc="6DD61626" w:tentative="1">
      <w:start w:val="1"/>
      <w:numFmt w:val="bullet"/>
      <w:lvlText w:val="r"/>
      <w:lvlJc w:val="left"/>
      <w:pPr>
        <w:tabs>
          <w:tab w:val="num" w:pos="5760"/>
        </w:tabs>
        <w:ind w:left="5760" w:hanging="360"/>
      </w:pPr>
      <w:rPr>
        <w:rFonts w:ascii="ZapfDingbats" w:hAnsi="ZapfDingbats" w:hint="default"/>
      </w:rPr>
    </w:lvl>
    <w:lvl w:ilvl="8" w:tplc="FC0C0CF0" w:tentative="1">
      <w:start w:val="1"/>
      <w:numFmt w:val="bullet"/>
      <w:lvlText w:val="r"/>
      <w:lvlJc w:val="left"/>
      <w:pPr>
        <w:tabs>
          <w:tab w:val="num" w:pos="6480"/>
        </w:tabs>
        <w:ind w:left="6480" w:hanging="360"/>
      </w:pPr>
      <w:rPr>
        <w:rFonts w:ascii="ZapfDingbats" w:hAnsi="ZapfDingbats" w:hint="default"/>
      </w:rPr>
    </w:lvl>
  </w:abstractNum>
  <w:abstractNum w:abstractNumId="5" w15:restartNumberingAfterBreak="0">
    <w:nsid w:val="40332DCA"/>
    <w:multiLevelType w:val="hybridMultilevel"/>
    <w:tmpl w:val="CFE8A9AE"/>
    <w:lvl w:ilvl="0" w:tplc="E320D5E0">
      <w:start w:val="1"/>
      <w:numFmt w:val="bullet"/>
      <w:lvlText w:val="m"/>
      <w:lvlJc w:val="left"/>
      <w:pPr>
        <w:tabs>
          <w:tab w:val="num" w:pos="720"/>
        </w:tabs>
        <w:ind w:left="720" w:hanging="360"/>
      </w:pPr>
      <w:rPr>
        <w:rFonts w:ascii="ZapfDingbats" w:hAnsi="ZapfDingbats" w:hint="default"/>
      </w:rPr>
    </w:lvl>
    <w:lvl w:ilvl="1" w:tplc="8B5CEF6E">
      <w:start w:val="1"/>
      <w:numFmt w:val="bullet"/>
      <w:lvlText w:val="m"/>
      <w:lvlJc w:val="left"/>
      <w:pPr>
        <w:tabs>
          <w:tab w:val="num" w:pos="1440"/>
        </w:tabs>
        <w:ind w:left="1440" w:hanging="360"/>
      </w:pPr>
      <w:rPr>
        <w:rFonts w:ascii="ZapfDingbats" w:hAnsi="ZapfDingbats" w:hint="default"/>
      </w:rPr>
    </w:lvl>
    <w:lvl w:ilvl="2" w:tplc="DD5218EA" w:tentative="1">
      <w:start w:val="1"/>
      <w:numFmt w:val="bullet"/>
      <w:lvlText w:val="m"/>
      <w:lvlJc w:val="left"/>
      <w:pPr>
        <w:tabs>
          <w:tab w:val="num" w:pos="2160"/>
        </w:tabs>
        <w:ind w:left="2160" w:hanging="360"/>
      </w:pPr>
      <w:rPr>
        <w:rFonts w:ascii="ZapfDingbats" w:hAnsi="ZapfDingbats" w:hint="default"/>
      </w:rPr>
    </w:lvl>
    <w:lvl w:ilvl="3" w:tplc="1B6EAF8C" w:tentative="1">
      <w:start w:val="1"/>
      <w:numFmt w:val="bullet"/>
      <w:lvlText w:val="m"/>
      <w:lvlJc w:val="left"/>
      <w:pPr>
        <w:tabs>
          <w:tab w:val="num" w:pos="2880"/>
        </w:tabs>
        <w:ind w:left="2880" w:hanging="360"/>
      </w:pPr>
      <w:rPr>
        <w:rFonts w:ascii="ZapfDingbats" w:hAnsi="ZapfDingbats" w:hint="default"/>
      </w:rPr>
    </w:lvl>
    <w:lvl w:ilvl="4" w:tplc="2A4E6300" w:tentative="1">
      <w:start w:val="1"/>
      <w:numFmt w:val="bullet"/>
      <w:lvlText w:val="m"/>
      <w:lvlJc w:val="left"/>
      <w:pPr>
        <w:tabs>
          <w:tab w:val="num" w:pos="3600"/>
        </w:tabs>
        <w:ind w:left="3600" w:hanging="360"/>
      </w:pPr>
      <w:rPr>
        <w:rFonts w:ascii="ZapfDingbats" w:hAnsi="ZapfDingbats" w:hint="default"/>
      </w:rPr>
    </w:lvl>
    <w:lvl w:ilvl="5" w:tplc="7A56A03C" w:tentative="1">
      <w:start w:val="1"/>
      <w:numFmt w:val="bullet"/>
      <w:lvlText w:val="m"/>
      <w:lvlJc w:val="left"/>
      <w:pPr>
        <w:tabs>
          <w:tab w:val="num" w:pos="4320"/>
        </w:tabs>
        <w:ind w:left="4320" w:hanging="360"/>
      </w:pPr>
      <w:rPr>
        <w:rFonts w:ascii="ZapfDingbats" w:hAnsi="ZapfDingbats" w:hint="default"/>
      </w:rPr>
    </w:lvl>
    <w:lvl w:ilvl="6" w:tplc="B282B156" w:tentative="1">
      <w:start w:val="1"/>
      <w:numFmt w:val="bullet"/>
      <w:lvlText w:val="m"/>
      <w:lvlJc w:val="left"/>
      <w:pPr>
        <w:tabs>
          <w:tab w:val="num" w:pos="5040"/>
        </w:tabs>
        <w:ind w:left="5040" w:hanging="360"/>
      </w:pPr>
      <w:rPr>
        <w:rFonts w:ascii="ZapfDingbats" w:hAnsi="ZapfDingbats" w:hint="default"/>
      </w:rPr>
    </w:lvl>
    <w:lvl w:ilvl="7" w:tplc="E2FA4978" w:tentative="1">
      <w:start w:val="1"/>
      <w:numFmt w:val="bullet"/>
      <w:lvlText w:val="m"/>
      <w:lvlJc w:val="left"/>
      <w:pPr>
        <w:tabs>
          <w:tab w:val="num" w:pos="5760"/>
        </w:tabs>
        <w:ind w:left="5760" w:hanging="360"/>
      </w:pPr>
      <w:rPr>
        <w:rFonts w:ascii="ZapfDingbats" w:hAnsi="ZapfDingbats" w:hint="default"/>
      </w:rPr>
    </w:lvl>
    <w:lvl w:ilvl="8" w:tplc="D34A776E" w:tentative="1">
      <w:start w:val="1"/>
      <w:numFmt w:val="bullet"/>
      <w:lvlText w:val="m"/>
      <w:lvlJc w:val="left"/>
      <w:pPr>
        <w:tabs>
          <w:tab w:val="num" w:pos="6480"/>
        </w:tabs>
        <w:ind w:left="6480" w:hanging="360"/>
      </w:pPr>
      <w:rPr>
        <w:rFonts w:ascii="ZapfDingbats" w:hAnsi="ZapfDingbats" w:hint="default"/>
      </w:rPr>
    </w:lvl>
  </w:abstractNum>
  <w:abstractNum w:abstractNumId="6" w15:restartNumberingAfterBreak="0">
    <w:nsid w:val="705C47DF"/>
    <w:multiLevelType w:val="multilevel"/>
    <w:tmpl w:val="CD8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71CC2"/>
    <w:multiLevelType w:val="hybridMultilevel"/>
    <w:tmpl w:val="E2903EDE"/>
    <w:lvl w:ilvl="0" w:tplc="17CEA17E">
      <w:start w:val="1"/>
      <w:numFmt w:val="bullet"/>
      <w:lvlText w:val="r"/>
      <w:lvlJc w:val="left"/>
      <w:pPr>
        <w:tabs>
          <w:tab w:val="num" w:pos="720"/>
        </w:tabs>
        <w:ind w:left="720" w:hanging="360"/>
      </w:pPr>
      <w:rPr>
        <w:rFonts w:ascii="ZapfDingbats" w:hAnsi="ZapfDingbats" w:hint="default"/>
      </w:rPr>
    </w:lvl>
    <w:lvl w:ilvl="1" w:tplc="E82C7F9E" w:tentative="1">
      <w:start w:val="1"/>
      <w:numFmt w:val="bullet"/>
      <w:lvlText w:val="r"/>
      <w:lvlJc w:val="left"/>
      <w:pPr>
        <w:tabs>
          <w:tab w:val="num" w:pos="1440"/>
        </w:tabs>
        <w:ind w:left="1440" w:hanging="360"/>
      </w:pPr>
      <w:rPr>
        <w:rFonts w:ascii="ZapfDingbats" w:hAnsi="ZapfDingbats" w:hint="default"/>
      </w:rPr>
    </w:lvl>
    <w:lvl w:ilvl="2" w:tplc="73F4C9A4" w:tentative="1">
      <w:start w:val="1"/>
      <w:numFmt w:val="bullet"/>
      <w:lvlText w:val="r"/>
      <w:lvlJc w:val="left"/>
      <w:pPr>
        <w:tabs>
          <w:tab w:val="num" w:pos="2160"/>
        </w:tabs>
        <w:ind w:left="2160" w:hanging="360"/>
      </w:pPr>
      <w:rPr>
        <w:rFonts w:ascii="ZapfDingbats" w:hAnsi="ZapfDingbats" w:hint="default"/>
      </w:rPr>
    </w:lvl>
    <w:lvl w:ilvl="3" w:tplc="4732BE38" w:tentative="1">
      <w:start w:val="1"/>
      <w:numFmt w:val="bullet"/>
      <w:lvlText w:val="r"/>
      <w:lvlJc w:val="left"/>
      <w:pPr>
        <w:tabs>
          <w:tab w:val="num" w:pos="2880"/>
        </w:tabs>
        <w:ind w:left="2880" w:hanging="360"/>
      </w:pPr>
      <w:rPr>
        <w:rFonts w:ascii="ZapfDingbats" w:hAnsi="ZapfDingbats" w:hint="default"/>
      </w:rPr>
    </w:lvl>
    <w:lvl w:ilvl="4" w:tplc="FFCA801E" w:tentative="1">
      <w:start w:val="1"/>
      <w:numFmt w:val="bullet"/>
      <w:lvlText w:val="r"/>
      <w:lvlJc w:val="left"/>
      <w:pPr>
        <w:tabs>
          <w:tab w:val="num" w:pos="3600"/>
        </w:tabs>
        <w:ind w:left="3600" w:hanging="360"/>
      </w:pPr>
      <w:rPr>
        <w:rFonts w:ascii="ZapfDingbats" w:hAnsi="ZapfDingbats" w:hint="default"/>
      </w:rPr>
    </w:lvl>
    <w:lvl w:ilvl="5" w:tplc="9E12A3E4" w:tentative="1">
      <w:start w:val="1"/>
      <w:numFmt w:val="bullet"/>
      <w:lvlText w:val="r"/>
      <w:lvlJc w:val="left"/>
      <w:pPr>
        <w:tabs>
          <w:tab w:val="num" w:pos="4320"/>
        </w:tabs>
        <w:ind w:left="4320" w:hanging="360"/>
      </w:pPr>
      <w:rPr>
        <w:rFonts w:ascii="ZapfDingbats" w:hAnsi="ZapfDingbats" w:hint="default"/>
      </w:rPr>
    </w:lvl>
    <w:lvl w:ilvl="6" w:tplc="FA6EF426" w:tentative="1">
      <w:start w:val="1"/>
      <w:numFmt w:val="bullet"/>
      <w:lvlText w:val="r"/>
      <w:lvlJc w:val="left"/>
      <w:pPr>
        <w:tabs>
          <w:tab w:val="num" w:pos="5040"/>
        </w:tabs>
        <w:ind w:left="5040" w:hanging="360"/>
      </w:pPr>
      <w:rPr>
        <w:rFonts w:ascii="ZapfDingbats" w:hAnsi="ZapfDingbats" w:hint="default"/>
      </w:rPr>
    </w:lvl>
    <w:lvl w:ilvl="7" w:tplc="D80A7456" w:tentative="1">
      <w:start w:val="1"/>
      <w:numFmt w:val="bullet"/>
      <w:lvlText w:val="r"/>
      <w:lvlJc w:val="left"/>
      <w:pPr>
        <w:tabs>
          <w:tab w:val="num" w:pos="5760"/>
        </w:tabs>
        <w:ind w:left="5760" w:hanging="360"/>
      </w:pPr>
      <w:rPr>
        <w:rFonts w:ascii="ZapfDingbats" w:hAnsi="ZapfDingbats" w:hint="default"/>
      </w:rPr>
    </w:lvl>
    <w:lvl w:ilvl="8" w:tplc="9970F182" w:tentative="1">
      <w:start w:val="1"/>
      <w:numFmt w:val="bullet"/>
      <w:lvlText w:val="r"/>
      <w:lvlJc w:val="left"/>
      <w:pPr>
        <w:tabs>
          <w:tab w:val="num" w:pos="6480"/>
        </w:tabs>
        <w:ind w:left="6480" w:hanging="360"/>
      </w:pPr>
      <w:rPr>
        <w:rFonts w:ascii="ZapfDingbats" w:hAnsi="ZapfDingbats" w:hint="default"/>
      </w:rPr>
    </w:lvl>
  </w:abstractNum>
  <w:num w:numId="1">
    <w:abstractNumId w:val="4"/>
  </w:num>
  <w:num w:numId="2">
    <w:abstractNumId w:val="6"/>
  </w:num>
  <w:num w:numId="3">
    <w:abstractNumId w:val="0"/>
  </w:num>
  <w:num w:numId="4">
    <w:abstractNumId w:val="2"/>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bordersDoNotSurroundHeader/>
  <w:bordersDoNotSurroundFooter/>
  <w:defaultTabStop w:val="420"/>
  <w:drawingGridHorizontalSpacing w:val="211"/>
  <w:drawingGridVerticalSpacing w:val="14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37"/>
    <w:rsid w:val="0000196C"/>
    <w:rsid w:val="00003C70"/>
    <w:rsid w:val="00007E4C"/>
    <w:rsid w:val="000131C1"/>
    <w:rsid w:val="0001361C"/>
    <w:rsid w:val="00017392"/>
    <w:rsid w:val="00025D82"/>
    <w:rsid w:val="000343A5"/>
    <w:rsid w:val="0004375B"/>
    <w:rsid w:val="00046411"/>
    <w:rsid w:val="00050BF6"/>
    <w:rsid w:val="00054E62"/>
    <w:rsid w:val="000554E1"/>
    <w:rsid w:val="00057733"/>
    <w:rsid w:val="00072CCA"/>
    <w:rsid w:val="00072D46"/>
    <w:rsid w:val="00073F19"/>
    <w:rsid w:val="000746D9"/>
    <w:rsid w:val="00075028"/>
    <w:rsid w:val="00077CC9"/>
    <w:rsid w:val="000971DB"/>
    <w:rsid w:val="000A3B2D"/>
    <w:rsid w:val="000B6808"/>
    <w:rsid w:val="000C26A8"/>
    <w:rsid w:val="000C38BF"/>
    <w:rsid w:val="000C43DD"/>
    <w:rsid w:val="000C63E3"/>
    <w:rsid w:val="000D0AC0"/>
    <w:rsid w:val="000D30DD"/>
    <w:rsid w:val="000D3EBA"/>
    <w:rsid w:val="000D742C"/>
    <w:rsid w:val="000E0A53"/>
    <w:rsid w:val="000E5A60"/>
    <w:rsid w:val="000E5FFB"/>
    <w:rsid w:val="000F2DF3"/>
    <w:rsid w:val="000F7320"/>
    <w:rsid w:val="00100E99"/>
    <w:rsid w:val="00101EA9"/>
    <w:rsid w:val="00107985"/>
    <w:rsid w:val="00111C20"/>
    <w:rsid w:val="00114EBF"/>
    <w:rsid w:val="001169A8"/>
    <w:rsid w:val="0012013D"/>
    <w:rsid w:val="00121E26"/>
    <w:rsid w:val="00124810"/>
    <w:rsid w:val="0012532F"/>
    <w:rsid w:val="00125B9F"/>
    <w:rsid w:val="00126333"/>
    <w:rsid w:val="001341EB"/>
    <w:rsid w:val="00136E68"/>
    <w:rsid w:val="00145C7D"/>
    <w:rsid w:val="00162550"/>
    <w:rsid w:val="00164564"/>
    <w:rsid w:val="00170397"/>
    <w:rsid w:val="00172BDA"/>
    <w:rsid w:val="00173D56"/>
    <w:rsid w:val="00191379"/>
    <w:rsid w:val="00195722"/>
    <w:rsid w:val="00196C63"/>
    <w:rsid w:val="001A7CF9"/>
    <w:rsid w:val="001A7E23"/>
    <w:rsid w:val="001B29F6"/>
    <w:rsid w:val="001B7FF6"/>
    <w:rsid w:val="001C2F61"/>
    <w:rsid w:val="001C3B35"/>
    <w:rsid w:val="001C519D"/>
    <w:rsid w:val="001C7420"/>
    <w:rsid w:val="001D244B"/>
    <w:rsid w:val="001D5B9B"/>
    <w:rsid w:val="001E0D7D"/>
    <w:rsid w:val="001E5614"/>
    <w:rsid w:val="001E5FCB"/>
    <w:rsid w:val="001E7819"/>
    <w:rsid w:val="001F344A"/>
    <w:rsid w:val="001F4AA3"/>
    <w:rsid w:val="001F59D2"/>
    <w:rsid w:val="001F692B"/>
    <w:rsid w:val="00207650"/>
    <w:rsid w:val="00227EE7"/>
    <w:rsid w:val="0023283E"/>
    <w:rsid w:val="00233545"/>
    <w:rsid w:val="00233E75"/>
    <w:rsid w:val="00237356"/>
    <w:rsid w:val="002373C7"/>
    <w:rsid w:val="002379BD"/>
    <w:rsid w:val="00242B56"/>
    <w:rsid w:val="00244B3B"/>
    <w:rsid w:val="00247AEB"/>
    <w:rsid w:val="00252BA4"/>
    <w:rsid w:val="00260340"/>
    <w:rsid w:val="00262386"/>
    <w:rsid w:val="00265CAB"/>
    <w:rsid w:val="002662AE"/>
    <w:rsid w:val="00272238"/>
    <w:rsid w:val="0027640C"/>
    <w:rsid w:val="002918AF"/>
    <w:rsid w:val="00294683"/>
    <w:rsid w:val="00295CDE"/>
    <w:rsid w:val="002A413A"/>
    <w:rsid w:val="002A7332"/>
    <w:rsid w:val="002B39CC"/>
    <w:rsid w:val="002C60AB"/>
    <w:rsid w:val="002C640D"/>
    <w:rsid w:val="002D5DB4"/>
    <w:rsid w:val="002D5EDC"/>
    <w:rsid w:val="002E6F99"/>
    <w:rsid w:val="002E6F9A"/>
    <w:rsid w:val="002F53BE"/>
    <w:rsid w:val="002F7CCD"/>
    <w:rsid w:val="003006E3"/>
    <w:rsid w:val="003126D1"/>
    <w:rsid w:val="00312774"/>
    <w:rsid w:val="00315850"/>
    <w:rsid w:val="003158C5"/>
    <w:rsid w:val="0031656A"/>
    <w:rsid w:val="00322449"/>
    <w:rsid w:val="003316E4"/>
    <w:rsid w:val="00332EE3"/>
    <w:rsid w:val="00332F15"/>
    <w:rsid w:val="0033316D"/>
    <w:rsid w:val="00334985"/>
    <w:rsid w:val="0033523C"/>
    <w:rsid w:val="00336A78"/>
    <w:rsid w:val="00341D5B"/>
    <w:rsid w:val="00351BFE"/>
    <w:rsid w:val="003557E2"/>
    <w:rsid w:val="00360C48"/>
    <w:rsid w:val="003657A2"/>
    <w:rsid w:val="00370F0F"/>
    <w:rsid w:val="00371005"/>
    <w:rsid w:val="00371495"/>
    <w:rsid w:val="00380EDD"/>
    <w:rsid w:val="003849DB"/>
    <w:rsid w:val="00385D55"/>
    <w:rsid w:val="00391D02"/>
    <w:rsid w:val="003A5755"/>
    <w:rsid w:val="003A6022"/>
    <w:rsid w:val="003A7097"/>
    <w:rsid w:val="003A7580"/>
    <w:rsid w:val="003A7D7C"/>
    <w:rsid w:val="003B5C9C"/>
    <w:rsid w:val="003C04A6"/>
    <w:rsid w:val="003C26BD"/>
    <w:rsid w:val="003C7449"/>
    <w:rsid w:val="003D0778"/>
    <w:rsid w:val="003D3303"/>
    <w:rsid w:val="003D58D2"/>
    <w:rsid w:val="003D5D1E"/>
    <w:rsid w:val="003E405C"/>
    <w:rsid w:val="003F417B"/>
    <w:rsid w:val="00412ABB"/>
    <w:rsid w:val="00421014"/>
    <w:rsid w:val="004275D3"/>
    <w:rsid w:val="00431AF4"/>
    <w:rsid w:val="004411BD"/>
    <w:rsid w:val="00444A9C"/>
    <w:rsid w:val="004470DB"/>
    <w:rsid w:val="00451597"/>
    <w:rsid w:val="00454BFC"/>
    <w:rsid w:val="00457343"/>
    <w:rsid w:val="00465391"/>
    <w:rsid w:val="00466D1C"/>
    <w:rsid w:val="00475768"/>
    <w:rsid w:val="00476258"/>
    <w:rsid w:val="004819E9"/>
    <w:rsid w:val="00481A55"/>
    <w:rsid w:val="00482F7A"/>
    <w:rsid w:val="00484A40"/>
    <w:rsid w:val="00486A02"/>
    <w:rsid w:val="00494E8C"/>
    <w:rsid w:val="00496F89"/>
    <w:rsid w:val="004A1624"/>
    <w:rsid w:val="004A1956"/>
    <w:rsid w:val="004C05BE"/>
    <w:rsid w:val="004C4B6B"/>
    <w:rsid w:val="004C7477"/>
    <w:rsid w:val="004D16A8"/>
    <w:rsid w:val="004D3937"/>
    <w:rsid w:val="004D44FE"/>
    <w:rsid w:val="004E0F21"/>
    <w:rsid w:val="004E3DAE"/>
    <w:rsid w:val="004F7E0A"/>
    <w:rsid w:val="00500E3D"/>
    <w:rsid w:val="0050139E"/>
    <w:rsid w:val="00507E57"/>
    <w:rsid w:val="00515C15"/>
    <w:rsid w:val="00517C2E"/>
    <w:rsid w:val="00520C95"/>
    <w:rsid w:val="005223AB"/>
    <w:rsid w:val="005403C7"/>
    <w:rsid w:val="005442EA"/>
    <w:rsid w:val="005514CF"/>
    <w:rsid w:val="00560753"/>
    <w:rsid w:val="00560BD6"/>
    <w:rsid w:val="00560D74"/>
    <w:rsid w:val="005627A5"/>
    <w:rsid w:val="0056391D"/>
    <w:rsid w:val="00565E91"/>
    <w:rsid w:val="0056680E"/>
    <w:rsid w:val="00574F44"/>
    <w:rsid w:val="0057547E"/>
    <w:rsid w:val="00595810"/>
    <w:rsid w:val="00597E79"/>
    <w:rsid w:val="005A21E2"/>
    <w:rsid w:val="005A5262"/>
    <w:rsid w:val="005B4355"/>
    <w:rsid w:val="005B547D"/>
    <w:rsid w:val="005B76B8"/>
    <w:rsid w:val="005C4D71"/>
    <w:rsid w:val="005C7DAB"/>
    <w:rsid w:val="005D30B2"/>
    <w:rsid w:val="005E01FE"/>
    <w:rsid w:val="005E22F6"/>
    <w:rsid w:val="005E4C44"/>
    <w:rsid w:val="005F313C"/>
    <w:rsid w:val="006103A5"/>
    <w:rsid w:val="00611073"/>
    <w:rsid w:val="00613579"/>
    <w:rsid w:val="00617120"/>
    <w:rsid w:val="00621382"/>
    <w:rsid w:val="00626FCB"/>
    <w:rsid w:val="006411B9"/>
    <w:rsid w:val="006420F3"/>
    <w:rsid w:val="00644D99"/>
    <w:rsid w:val="0065564C"/>
    <w:rsid w:val="00656588"/>
    <w:rsid w:val="0065677F"/>
    <w:rsid w:val="00660520"/>
    <w:rsid w:val="00661116"/>
    <w:rsid w:val="00664782"/>
    <w:rsid w:val="00664927"/>
    <w:rsid w:val="006658A5"/>
    <w:rsid w:val="00667D70"/>
    <w:rsid w:val="00667E8C"/>
    <w:rsid w:val="0067558F"/>
    <w:rsid w:val="00682B50"/>
    <w:rsid w:val="00690BE6"/>
    <w:rsid w:val="006921E2"/>
    <w:rsid w:val="006A6803"/>
    <w:rsid w:val="006A6BD2"/>
    <w:rsid w:val="006A7C69"/>
    <w:rsid w:val="006B680F"/>
    <w:rsid w:val="006C10D4"/>
    <w:rsid w:val="006C2581"/>
    <w:rsid w:val="006C465A"/>
    <w:rsid w:val="006D1F23"/>
    <w:rsid w:val="006D3F73"/>
    <w:rsid w:val="006E2919"/>
    <w:rsid w:val="006E64C0"/>
    <w:rsid w:val="006E7943"/>
    <w:rsid w:val="006F0A6E"/>
    <w:rsid w:val="006F2065"/>
    <w:rsid w:val="006F5691"/>
    <w:rsid w:val="006F67C0"/>
    <w:rsid w:val="0070062D"/>
    <w:rsid w:val="0070444E"/>
    <w:rsid w:val="00705E7E"/>
    <w:rsid w:val="007124C6"/>
    <w:rsid w:val="0071413F"/>
    <w:rsid w:val="0071512F"/>
    <w:rsid w:val="00716E8F"/>
    <w:rsid w:val="00722B23"/>
    <w:rsid w:val="00724C1D"/>
    <w:rsid w:val="00725B85"/>
    <w:rsid w:val="00727613"/>
    <w:rsid w:val="00727EC4"/>
    <w:rsid w:val="00733A37"/>
    <w:rsid w:val="00736024"/>
    <w:rsid w:val="00742419"/>
    <w:rsid w:val="00743BB1"/>
    <w:rsid w:val="0076141A"/>
    <w:rsid w:val="00763A00"/>
    <w:rsid w:val="00767F03"/>
    <w:rsid w:val="007761F0"/>
    <w:rsid w:val="007807C6"/>
    <w:rsid w:val="00794AC6"/>
    <w:rsid w:val="00796E7F"/>
    <w:rsid w:val="007A50C4"/>
    <w:rsid w:val="007B0001"/>
    <w:rsid w:val="007B7301"/>
    <w:rsid w:val="007C5A9D"/>
    <w:rsid w:val="007D74FC"/>
    <w:rsid w:val="007E0885"/>
    <w:rsid w:val="007E228A"/>
    <w:rsid w:val="007E2936"/>
    <w:rsid w:val="007E4D3E"/>
    <w:rsid w:val="007E6B54"/>
    <w:rsid w:val="007F3B08"/>
    <w:rsid w:val="008017EA"/>
    <w:rsid w:val="00803CE0"/>
    <w:rsid w:val="00804902"/>
    <w:rsid w:val="0081283E"/>
    <w:rsid w:val="00821AE8"/>
    <w:rsid w:val="00826751"/>
    <w:rsid w:val="008313DC"/>
    <w:rsid w:val="008372C9"/>
    <w:rsid w:val="00840FB5"/>
    <w:rsid w:val="0084702C"/>
    <w:rsid w:val="008477EE"/>
    <w:rsid w:val="008500D4"/>
    <w:rsid w:val="008554D4"/>
    <w:rsid w:val="0086219E"/>
    <w:rsid w:val="008659FF"/>
    <w:rsid w:val="00866879"/>
    <w:rsid w:val="00880672"/>
    <w:rsid w:val="00885143"/>
    <w:rsid w:val="00894404"/>
    <w:rsid w:val="00894A02"/>
    <w:rsid w:val="0089730D"/>
    <w:rsid w:val="008A1278"/>
    <w:rsid w:val="008A501C"/>
    <w:rsid w:val="008B3355"/>
    <w:rsid w:val="008B5809"/>
    <w:rsid w:val="008B7E4D"/>
    <w:rsid w:val="008C018E"/>
    <w:rsid w:val="008C2086"/>
    <w:rsid w:val="008C4D3F"/>
    <w:rsid w:val="008C728D"/>
    <w:rsid w:val="008D19F5"/>
    <w:rsid w:val="008D2F67"/>
    <w:rsid w:val="008E10D6"/>
    <w:rsid w:val="008E2BE1"/>
    <w:rsid w:val="008E64C3"/>
    <w:rsid w:val="008E7237"/>
    <w:rsid w:val="008F1D53"/>
    <w:rsid w:val="008F59F1"/>
    <w:rsid w:val="00901261"/>
    <w:rsid w:val="00905FBD"/>
    <w:rsid w:val="00907CBE"/>
    <w:rsid w:val="00911CD8"/>
    <w:rsid w:val="00922A81"/>
    <w:rsid w:val="0092401F"/>
    <w:rsid w:val="00926B4A"/>
    <w:rsid w:val="00926E6F"/>
    <w:rsid w:val="00933A44"/>
    <w:rsid w:val="00935ABB"/>
    <w:rsid w:val="0093761F"/>
    <w:rsid w:val="00943EB5"/>
    <w:rsid w:val="009506E9"/>
    <w:rsid w:val="009513F3"/>
    <w:rsid w:val="0095566A"/>
    <w:rsid w:val="009557A5"/>
    <w:rsid w:val="009730AE"/>
    <w:rsid w:val="0097355D"/>
    <w:rsid w:val="0097497D"/>
    <w:rsid w:val="00976DD6"/>
    <w:rsid w:val="00985CE7"/>
    <w:rsid w:val="00986CD4"/>
    <w:rsid w:val="00986E5B"/>
    <w:rsid w:val="0099084C"/>
    <w:rsid w:val="00994F7D"/>
    <w:rsid w:val="00996C2E"/>
    <w:rsid w:val="0099743D"/>
    <w:rsid w:val="009A14EB"/>
    <w:rsid w:val="009A22F3"/>
    <w:rsid w:val="009A3974"/>
    <w:rsid w:val="009A730E"/>
    <w:rsid w:val="009B46E0"/>
    <w:rsid w:val="009C2FE4"/>
    <w:rsid w:val="009D0927"/>
    <w:rsid w:val="009D2C4B"/>
    <w:rsid w:val="009D5AE5"/>
    <w:rsid w:val="009F3F05"/>
    <w:rsid w:val="009F46FC"/>
    <w:rsid w:val="009F4E95"/>
    <w:rsid w:val="00A16191"/>
    <w:rsid w:val="00A17597"/>
    <w:rsid w:val="00A262CD"/>
    <w:rsid w:val="00A265C5"/>
    <w:rsid w:val="00A33EDE"/>
    <w:rsid w:val="00A36F43"/>
    <w:rsid w:val="00A40A66"/>
    <w:rsid w:val="00A422FD"/>
    <w:rsid w:val="00A42D1A"/>
    <w:rsid w:val="00A44612"/>
    <w:rsid w:val="00A46C58"/>
    <w:rsid w:val="00A47176"/>
    <w:rsid w:val="00A5290B"/>
    <w:rsid w:val="00A703E2"/>
    <w:rsid w:val="00A70B76"/>
    <w:rsid w:val="00A71795"/>
    <w:rsid w:val="00A733E2"/>
    <w:rsid w:val="00A75316"/>
    <w:rsid w:val="00A82CB9"/>
    <w:rsid w:val="00A832B1"/>
    <w:rsid w:val="00A84D26"/>
    <w:rsid w:val="00A86EEA"/>
    <w:rsid w:val="00A92D95"/>
    <w:rsid w:val="00A9445B"/>
    <w:rsid w:val="00A94D7A"/>
    <w:rsid w:val="00A97EAD"/>
    <w:rsid w:val="00AA6AA9"/>
    <w:rsid w:val="00AB1A1D"/>
    <w:rsid w:val="00AB2750"/>
    <w:rsid w:val="00AB5BB1"/>
    <w:rsid w:val="00AC2A7E"/>
    <w:rsid w:val="00AC5171"/>
    <w:rsid w:val="00AD2BE1"/>
    <w:rsid w:val="00AD5F11"/>
    <w:rsid w:val="00AD773D"/>
    <w:rsid w:val="00AD7EA8"/>
    <w:rsid w:val="00AE010A"/>
    <w:rsid w:val="00AE2A54"/>
    <w:rsid w:val="00AE675A"/>
    <w:rsid w:val="00AF03AB"/>
    <w:rsid w:val="00B00609"/>
    <w:rsid w:val="00B0695A"/>
    <w:rsid w:val="00B070E2"/>
    <w:rsid w:val="00B240FB"/>
    <w:rsid w:val="00B24AB5"/>
    <w:rsid w:val="00B36C7C"/>
    <w:rsid w:val="00B467CF"/>
    <w:rsid w:val="00B46850"/>
    <w:rsid w:val="00B50938"/>
    <w:rsid w:val="00B509E2"/>
    <w:rsid w:val="00B61A8E"/>
    <w:rsid w:val="00B64D9F"/>
    <w:rsid w:val="00B6615D"/>
    <w:rsid w:val="00B70E43"/>
    <w:rsid w:val="00B7221E"/>
    <w:rsid w:val="00B81518"/>
    <w:rsid w:val="00B8769D"/>
    <w:rsid w:val="00B9013B"/>
    <w:rsid w:val="00B90F66"/>
    <w:rsid w:val="00B94E4F"/>
    <w:rsid w:val="00B97441"/>
    <w:rsid w:val="00B97BA9"/>
    <w:rsid w:val="00BA3DDB"/>
    <w:rsid w:val="00BB0D16"/>
    <w:rsid w:val="00BB3B43"/>
    <w:rsid w:val="00BB680A"/>
    <w:rsid w:val="00BB7896"/>
    <w:rsid w:val="00BB7C1E"/>
    <w:rsid w:val="00BC2A6D"/>
    <w:rsid w:val="00BC2EC8"/>
    <w:rsid w:val="00BC3CD2"/>
    <w:rsid w:val="00BC5204"/>
    <w:rsid w:val="00BD61B7"/>
    <w:rsid w:val="00BD7040"/>
    <w:rsid w:val="00BE68A4"/>
    <w:rsid w:val="00BE77A2"/>
    <w:rsid w:val="00BF01EB"/>
    <w:rsid w:val="00BF116E"/>
    <w:rsid w:val="00BF25F5"/>
    <w:rsid w:val="00BF4858"/>
    <w:rsid w:val="00BF6318"/>
    <w:rsid w:val="00BF69A7"/>
    <w:rsid w:val="00C066C8"/>
    <w:rsid w:val="00C15842"/>
    <w:rsid w:val="00C179DF"/>
    <w:rsid w:val="00C20A30"/>
    <w:rsid w:val="00C218C2"/>
    <w:rsid w:val="00C23DD7"/>
    <w:rsid w:val="00C256C0"/>
    <w:rsid w:val="00C3032A"/>
    <w:rsid w:val="00C31D62"/>
    <w:rsid w:val="00C33229"/>
    <w:rsid w:val="00C36159"/>
    <w:rsid w:val="00C36F7D"/>
    <w:rsid w:val="00C45A3C"/>
    <w:rsid w:val="00C50848"/>
    <w:rsid w:val="00C5577F"/>
    <w:rsid w:val="00C55979"/>
    <w:rsid w:val="00C57E2E"/>
    <w:rsid w:val="00C63046"/>
    <w:rsid w:val="00C6577A"/>
    <w:rsid w:val="00C66E73"/>
    <w:rsid w:val="00C674EE"/>
    <w:rsid w:val="00C77047"/>
    <w:rsid w:val="00C815D8"/>
    <w:rsid w:val="00C87726"/>
    <w:rsid w:val="00C92FEF"/>
    <w:rsid w:val="00CA162A"/>
    <w:rsid w:val="00CC3619"/>
    <w:rsid w:val="00CC37D0"/>
    <w:rsid w:val="00CD1DDB"/>
    <w:rsid w:val="00CD5480"/>
    <w:rsid w:val="00CD5E26"/>
    <w:rsid w:val="00CE1869"/>
    <w:rsid w:val="00CE3344"/>
    <w:rsid w:val="00CE4803"/>
    <w:rsid w:val="00CE7690"/>
    <w:rsid w:val="00CF2BBF"/>
    <w:rsid w:val="00CF2ED2"/>
    <w:rsid w:val="00CF539F"/>
    <w:rsid w:val="00CF6B6F"/>
    <w:rsid w:val="00CF7BF3"/>
    <w:rsid w:val="00D029DD"/>
    <w:rsid w:val="00D11380"/>
    <w:rsid w:val="00D12C16"/>
    <w:rsid w:val="00D26B31"/>
    <w:rsid w:val="00D31E2E"/>
    <w:rsid w:val="00D477A1"/>
    <w:rsid w:val="00D504A6"/>
    <w:rsid w:val="00D53912"/>
    <w:rsid w:val="00D6020E"/>
    <w:rsid w:val="00D65758"/>
    <w:rsid w:val="00D65B8E"/>
    <w:rsid w:val="00D747CA"/>
    <w:rsid w:val="00D74A5B"/>
    <w:rsid w:val="00D8064E"/>
    <w:rsid w:val="00D809BB"/>
    <w:rsid w:val="00D83AD6"/>
    <w:rsid w:val="00D84DB7"/>
    <w:rsid w:val="00D870F9"/>
    <w:rsid w:val="00D90D7F"/>
    <w:rsid w:val="00D9461A"/>
    <w:rsid w:val="00D94C4D"/>
    <w:rsid w:val="00DA167A"/>
    <w:rsid w:val="00DA4E78"/>
    <w:rsid w:val="00DB1433"/>
    <w:rsid w:val="00DB217D"/>
    <w:rsid w:val="00DB2616"/>
    <w:rsid w:val="00DB5C24"/>
    <w:rsid w:val="00DC05DA"/>
    <w:rsid w:val="00DC5ECC"/>
    <w:rsid w:val="00DE4677"/>
    <w:rsid w:val="00E0683C"/>
    <w:rsid w:val="00E11198"/>
    <w:rsid w:val="00E118A6"/>
    <w:rsid w:val="00E1341F"/>
    <w:rsid w:val="00E15339"/>
    <w:rsid w:val="00E16FF5"/>
    <w:rsid w:val="00E21BA4"/>
    <w:rsid w:val="00E26F5E"/>
    <w:rsid w:val="00E26FAB"/>
    <w:rsid w:val="00E32247"/>
    <w:rsid w:val="00E344B3"/>
    <w:rsid w:val="00E365F7"/>
    <w:rsid w:val="00E40C59"/>
    <w:rsid w:val="00E43350"/>
    <w:rsid w:val="00E52ABF"/>
    <w:rsid w:val="00E571C9"/>
    <w:rsid w:val="00E63692"/>
    <w:rsid w:val="00E678C1"/>
    <w:rsid w:val="00E818D8"/>
    <w:rsid w:val="00E82034"/>
    <w:rsid w:val="00E93381"/>
    <w:rsid w:val="00EA061D"/>
    <w:rsid w:val="00EA074F"/>
    <w:rsid w:val="00EA36A7"/>
    <w:rsid w:val="00EA479F"/>
    <w:rsid w:val="00EA5976"/>
    <w:rsid w:val="00EB078D"/>
    <w:rsid w:val="00EB1A52"/>
    <w:rsid w:val="00EB2A01"/>
    <w:rsid w:val="00EB3864"/>
    <w:rsid w:val="00EC3CE1"/>
    <w:rsid w:val="00ED067C"/>
    <w:rsid w:val="00ED233C"/>
    <w:rsid w:val="00EE252F"/>
    <w:rsid w:val="00EE2660"/>
    <w:rsid w:val="00EE43F6"/>
    <w:rsid w:val="00EE44E7"/>
    <w:rsid w:val="00EE4E60"/>
    <w:rsid w:val="00EF05AC"/>
    <w:rsid w:val="00EF3BDC"/>
    <w:rsid w:val="00EF45EF"/>
    <w:rsid w:val="00EF5C99"/>
    <w:rsid w:val="00F015AD"/>
    <w:rsid w:val="00F030F9"/>
    <w:rsid w:val="00F129C5"/>
    <w:rsid w:val="00F14298"/>
    <w:rsid w:val="00F1554E"/>
    <w:rsid w:val="00F2243B"/>
    <w:rsid w:val="00F24EBE"/>
    <w:rsid w:val="00F31BFD"/>
    <w:rsid w:val="00F47E72"/>
    <w:rsid w:val="00F51000"/>
    <w:rsid w:val="00F5560D"/>
    <w:rsid w:val="00F629B1"/>
    <w:rsid w:val="00F64E8C"/>
    <w:rsid w:val="00F71D34"/>
    <w:rsid w:val="00F83E08"/>
    <w:rsid w:val="00F84BA7"/>
    <w:rsid w:val="00F92F6D"/>
    <w:rsid w:val="00F95F3C"/>
    <w:rsid w:val="00FA4791"/>
    <w:rsid w:val="00FB2782"/>
    <w:rsid w:val="00FC0DCB"/>
    <w:rsid w:val="00FC11C4"/>
    <w:rsid w:val="00FC1C37"/>
    <w:rsid w:val="00FC1FA2"/>
    <w:rsid w:val="00FC3BD2"/>
    <w:rsid w:val="00FC3C3C"/>
    <w:rsid w:val="00FD15FF"/>
    <w:rsid w:val="00FD523C"/>
    <w:rsid w:val="00FE29DD"/>
    <w:rsid w:val="00FF5F3D"/>
    <w:rsid w:val="00FF5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BE29FF"/>
  <w14:defaultImageDpi w14:val="32767"/>
  <w15:chartTrackingRefBased/>
  <w15:docId w15:val="{D83E32B8-AF61-46AE-9EA5-1F150C37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3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Grid Table 2 Accent 5"/>
    <w:basedOn w:val="a1"/>
    <w:uiPriority w:val="47"/>
    <w:rsid w:val="008D2F67"/>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1">
    <w:name w:val="Grid Table 6 Colorful Accent 1"/>
    <w:basedOn w:val="a1"/>
    <w:uiPriority w:val="51"/>
    <w:rsid w:val="008D2F67"/>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4">
    <w:name w:val="List Paragraph"/>
    <w:basedOn w:val="a"/>
    <w:uiPriority w:val="34"/>
    <w:qFormat/>
    <w:rsid w:val="00D74A5B"/>
    <w:pPr>
      <w:ind w:firstLineChars="200" w:firstLine="420"/>
    </w:pPr>
  </w:style>
  <w:style w:type="table" w:styleId="5-5">
    <w:name w:val="Grid Table 5 Dark Accent 5"/>
    <w:basedOn w:val="a1"/>
    <w:uiPriority w:val="50"/>
    <w:rsid w:val="006A68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a5">
    <w:name w:val="Placeholder Text"/>
    <w:basedOn w:val="a0"/>
    <w:uiPriority w:val="99"/>
    <w:semiHidden/>
    <w:rsid w:val="000C63E3"/>
    <w:rPr>
      <w:color w:val="808080"/>
    </w:rPr>
  </w:style>
  <w:style w:type="paragraph" w:styleId="a6">
    <w:name w:val="header"/>
    <w:basedOn w:val="a"/>
    <w:link w:val="a7"/>
    <w:uiPriority w:val="99"/>
    <w:unhideWhenUsed/>
    <w:rsid w:val="00F1429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14298"/>
    <w:rPr>
      <w:sz w:val="18"/>
      <w:szCs w:val="18"/>
    </w:rPr>
  </w:style>
  <w:style w:type="paragraph" w:styleId="a8">
    <w:name w:val="footer"/>
    <w:basedOn w:val="a"/>
    <w:link w:val="a9"/>
    <w:uiPriority w:val="99"/>
    <w:unhideWhenUsed/>
    <w:rsid w:val="00F14298"/>
    <w:pPr>
      <w:tabs>
        <w:tab w:val="center" w:pos="4153"/>
        <w:tab w:val="right" w:pos="8306"/>
      </w:tabs>
      <w:snapToGrid w:val="0"/>
      <w:jc w:val="left"/>
    </w:pPr>
    <w:rPr>
      <w:sz w:val="18"/>
      <w:szCs w:val="18"/>
    </w:rPr>
  </w:style>
  <w:style w:type="character" w:customStyle="1" w:styleId="a9">
    <w:name w:val="页脚 字符"/>
    <w:basedOn w:val="a0"/>
    <w:link w:val="a8"/>
    <w:uiPriority w:val="99"/>
    <w:rsid w:val="00F14298"/>
    <w:rPr>
      <w:sz w:val="18"/>
      <w:szCs w:val="18"/>
    </w:rPr>
  </w:style>
  <w:style w:type="paragraph" w:customStyle="1" w:styleId="md-end-block">
    <w:name w:val="md-end-block"/>
    <w:basedOn w:val="a"/>
    <w:rsid w:val="00242B56"/>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242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016">
      <w:bodyDiv w:val="1"/>
      <w:marLeft w:val="0"/>
      <w:marRight w:val="0"/>
      <w:marTop w:val="0"/>
      <w:marBottom w:val="0"/>
      <w:divBdr>
        <w:top w:val="none" w:sz="0" w:space="0" w:color="auto"/>
        <w:left w:val="none" w:sz="0" w:space="0" w:color="auto"/>
        <w:bottom w:val="none" w:sz="0" w:space="0" w:color="auto"/>
        <w:right w:val="none" w:sz="0" w:space="0" w:color="auto"/>
      </w:divBdr>
      <w:divsChild>
        <w:div w:id="336734050">
          <w:marLeft w:val="547"/>
          <w:marRight w:val="0"/>
          <w:marTop w:val="115"/>
          <w:marBottom w:val="0"/>
          <w:divBdr>
            <w:top w:val="none" w:sz="0" w:space="0" w:color="auto"/>
            <w:left w:val="none" w:sz="0" w:space="0" w:color="auto"/>
            <w:bottom w:val="none" w:sz="0" w:space="0" w:color="auto"/>
            <w:right w:val="none" w:sz="0" w:space="0" w:color="auto"/>
          </w:divBdr>
        </w:div>
        <w:div w:id="360085682">
          <w:marLeft w:val="1166"/>
          <w:marRight w:val="0"/>
          <w:marTop w:val="106"/>
          <w:marBottom w:val="0"/>
          <w:divBdr>
            <w:top w:val="none" w:sz="0" w:space="0" w:color="auto"/>
            <w:left w:val="none" w:sz="0" w:space="0" w:color="auto"/>
            <w:bottom w:val="none" w:sz="0" w:space="0" w:color="auto"/>
            <w:right w:val="none" w:sz="0" w:space="0" w:color="auto"/>
          </w:divBdr>
        </w:div>
        <w:div w:id="410546917">
          <w:marLeft w:val="547"/>
          <w:marRight w:val="0"/>
          <w:marTop w:val="115"/>
          <w:marBottom w:val="0"/>
          <w:divBdr>
            <w:top w:val="none" w:sz="0" w:space="0" w:color="auto"/>
            <w:left w:val="none" w:sz="0" w:space="0" w:color="auto"/>
            <w:bottom w:val="none" w:sz="0" w:space="0" w:color="auto"/>
            <w:right w:val="none" w:sz="0" w:space="0" w:color="auto"/>
          </w:divBdr>
        </w:div>
        <w:div w:id="1312252827">
          <w:marLeft w:val="1166"/>
          <w:marRight w:val="0"/>
          <w:marTop w:val="106"/>
          <w:marBottom w:val="0"/>
          <w:divBdr>
            <w:top w:val="none" w:sz="0" w:space="0" w:color="auto"/>
            <w:left w:val="none" w:sz="0" w:space="0" w:color="auto"/>
            <w:bottom w:val="none" w:sz="0" w:space="0" w:color="auto"/>
            <w:right w:val="none" w:sz="0" w:space="0" w:color="auto"/>
          </w:divBdr>
        </w:div>
      </w:divsChild>
    </w:div>
    <w:div w:id="2979816">
      <w:bodyDiv w:val="1"/>
      <w:marLeft w:val="0"/>
      <w:marRight w:val="0"/>
      <w:marTop w:val="0"/>
      <w:marBottom w:val="0"/>
      <w:divBdr>
        <w:top w:val="none" w:sz="0" w:space="0" w:color="auto"/>
        <w:left w:val="none" w:sz="0" w:space="0" w:color="auto"/>
        <w:bottom w:val="none" w:sz="0" w:space="0" w:color="auto"/>
        <w:right w:val="none" w:sz="0" w:space="0" w:color="auto"/>
      </w:divBdr>
      <w:divsChild>
        <w:div w:id="111901371">
          <w:marLeft w:val="1166"/>
          <w:marRight w:val="0"/>
          <w:marTop w:val="96"/>
          <w:marBottom w:val="0"/>
          <w:divBdr>
            <w:top w:val="none" w:sz="0" w:space="0" w:color="auto"/>
            <w:left w:val="none" w:sz="0" w:space="0" w:color="auto"/>
            <w:bottom w:val="none" w:sz="0" w:space="0" w:color="auto"/>
            <w:right w:val="none" w:sz="0" w:space="0" w:color="auto"/>
          </w:divBdr>
        </w:div>
        <w:div w:id="384060393">
          <w:marLeft w:val="1166"/>
          <w:marRight w:val="0"/>
          <w:marTop w:val="96"/>
          <w:marBottom w:val="0"/>
          <w:divBdr>
            <w:top w:val="none" w:sz="0" w:space="0" w:color="auto"/>
            <w:left w:val="none" w:sz="0" w:space="0" w:color="auto"/>
            <w:bottom w:val="none" w:sz="0" w:space="0" w:color="auto"/>
            <w:right w:val="none" w:sz="0" w:space="0" w:color="auto"/>
          </w:divBdr>
        </w:div>
        <w:div w:id="473524106">
          <w:marLeft w:val="1166"/>
          <w:marRight w:val="0"/>
          <w:marTop w:val="96"/>
          <w:marBottom w:val="0"/>
          <w:divBdr>
            <w:top w:val="none" w:sz="0" w:space="0" w:color="auto"/>
            <w:left w:val="none" w:sz="0" w:space="0" w:color="auto"/>
            <w:bottom w:val="none" w:sz="0" w:space="0" w:color="auto"/>
            <w:right w:val="none" w:sz="0" w:space="0" w:color="auto"/>
          </w:divBdr>
        </w:div>
        <w:div w:id="942689441">
          <w:marLeft w:val="547"/>
          <w:marRight w:val="0"/>
          <w:marTop w:val="115"/>
          <w:marBottom w:val="0"/>
          <w:divBdr>
            <w:top w:val="none" w:sz="0" w:space="0" w:color="auto"/>
            <w:left w:val="none" w:sz="0" w:space="0" w:color="auto"/>
            <w:bottom w:val="none" w:sz="0" w:space="0" w:color="auto"/>
            <w:right w:val="none" w:sz="0" w:space="0" w:color="auto"/>
          </w:divBdr>
        </w:div>
        <w:div w:id="1037975584">
          <w:marLeft w:val="547"/>
          <w:marRight w:val="0"/>
          <w:marTop w:val="115"/>
          <w:marBottom w:val="0"/>
          <w:divBdr>
            <w:top w:val="none" w:sz="0" w:space="0" w:color="auto"/>
            <w:left w:val="none" w:sz="0" w:space="0" w:color="auto"/>
            <w:bottom w:val="none" w:sz="0" w:space="0" w:color="auto"/>
            <w:right w:val="none" w:sz="0" w:space="0" w:color="auto"/>
          </w:divBdr>
        </w:div>
        <w:div w:id="1147893285">
          <w:marLeft w:val="1166"/>
          <w:marRight w:val="0"/>
          <w:marTop w:val="96"/>
          <w:marBottom w:val="0"/>
          <w:divBdr>
            <w:top w:val="none" w:sz="0" w:space="0" w:color="auto"/>
            <w:left w:val="none" w:sz="0" w:space="0" w:color="auto"/>
            <w:bottom w:val="none" w:sz="0" w:space="0" w:color="auto"/>
            <w:right w:val="none" w:sz="0" w:space="0" w:color="auto"/>
          </w:divBdr>
        </w:div>
        <w:div w:id="1151094325">
          <w:marLeft w:val="1166"/>
          <w:marRight w:val="0"/>
          <w:marTop w:val="96"/>
          <w:marBottom w:val="0"/>
          <w:divBdr>
            <w:top w:val="none" w:sz="0" w:space="0" w:color="auto"/>
            <w:left w:val="none" w:sz="0" w:space="0" w:color="auto"/>
            <w:bottom w:val="none" w:sz="0" w:space="0" w:color="auto"/>
            <w:right w:val="none" w:sz="0" w:space="0" w:color="auto"/>
          </w:divBdr>
        </w:div>
        <w:div w:id="1158496484">
          <w:marLeft w:val="1166"/>
          <w:marRight w:val="0"/>
          <w:marTop w:val="96"/>
          <w:marBottom w:val="0"/>
          <w:divBdr>
            <w:top w:val="none" w:sz="0" w:space="0" w:color="auto"/>
            <w:left w:val="none" w:sz="0" w:space="0" w:color="auto"/>
            <w:bottom w:val="none" w:sz="0" w:space="0" w:color="auto"/>
            <w:right w:val="none" w:sz="0" w:space="0" w:color="auto"/>
          </w:divBdr>
        </w:div>
        <w:div w:id="1498692572">
          <w:marLeft w:val="1166"/>
          <w:marRight w:val="0"/>
          <w:marTop w:val="96"/>
          <w:marBottom w:val="0"/>
          <w:divBdr>
            <w:top w:val="none" w:sz="0" w:space="0" w:color="auto"/>
            <w:left w:val="none" w:sz="0" w:space="0" w:color="auto"/>
            <w:bottom w:val="none" w:sz="0" w:space="0" w:color="auto"/>
            <w:right w:val="none" w:sz="0" w:space="0" w:color="auto"/>
          </w:divBdr>
        </w:div>
        <w:div w:id="1587374674">
          <w:marLeft w:val="1166"/>
          <w:marRight w:val="0"/>
          <w:marTop w:val="96"/>
          <w:marBottom w:val="0"/>
          <w:divBdr>
            <w:top w:val="none" w:sz="0" w:space="0" w:color="auto"/>
            <w:left w:val="none" w:sz="0" w:space="0" w:color="auto"/>
            <w:bottom w:val="none" w:sz="0" w:space="0" w:color="auto"/>
            <w:right w:val="none" w:sz="0" w:space="0" w:color="auto"/>
          </w:divBdr>
        </w:div>
        <w:div w:id="1796869990">
          <w:marLeft w:val="1166"/>
          <w:marRight w:val="0"/>
          <w:marTop w:val="96"/>
          <w:marBottom w:val="0"/>
          <w:divBdr>
            <w:top w:val="none" w:sz="0" w:space="0" w:color="auto"/>
            <w:left w:val="none" w:sz="0" w:space="0" w:color="auto"/>
            <w:bottom w:val="none" w:sz="0" w:space="0" w:color="auto"/>
            <w:right w:val="none" w:sz="0" w:space="0" w:color="auto"/>
          </w:divBdr>
        </w:div>
      </w:divsChild>
    </w:div>
    <w:div w:id="13457347">
      <w:bodyDiv w:val="1"/>
      <w:marLeft w:val="0"/>
      <w:marRight w:val="0"/>
      <w:marTop w:val="0"/>
      <w:marBottom w:val="0"/>
      <w:divBdr>
        <w:top w:val="none" w:sz="0" w:space="0" w:color="auto"/>
        <w:left w:val="none" w:sz="0" w:space="0" w:color="auto"/>
        <w:bottom w:val="none" w:sz="0" w:space="0" w:color="auto"/>
        <w:right w:val="none" w:sz="0" w:space="0" w:color="auto"/>
      </w:divBdr>
      <w:divsChild>
        <w:div w:id="1049694636">
          <w:marLeft w:val="547"/>
          <w:marRight w:val="0"/>
          <w:marTop w:val="134"/>
          <w:marBottom w:val="0"/>
          <w:divBdr>
            <w:top w:val="none" w:sz="0" w:space="0" w:color="auto"/>
            <w:left w:val="none" w:sz="0" w:space="0" w:color="auto"/>
            <w:bottom w:val="none" w:sz="0" w:space="0" w:color="auto"/>
            <w:right w:val="none" w:sz="0" w:space="0" w:color="auto"/>
          </w:divBdr>
        </w:div>
      </w:divsChild>
    </w:div>
    <w:div w:id="14311740">
      <w:bodyDiv w:val="1"/>
      <w:marLeft w:val="0"/>
      <w:marRight w:val="0"/>
      <w:marTop w:val="0"/>
      <w:marBottom w:val="0"/>
      <w:divBdr>
        <w:top w:val="none" w:sz="0" w:space="0" w:color="auto"/>
        <w:left w:val="none" w:sz="0" w:space="0" w:color="auto"/>
        <w:bottom w:val="none" w:sz="0" w:space="0" w:color="auto"/>
        <w:right w:val="none" w:sz="0" w:space="0" w:color="auto"/>
      </w:divBdr>
      <w:divsChild>
        <w:div w:id="395201666">
          <w:marLeft w:val="547"/>
          <w:marRight w:val="0"/>
          <w:marTop w:val="115"/>
          <w:marBottom w:val="0"/>
          <w:divBdr>
            <w:top w:val="none" w:sz="0" w:space="0" w:color="auto"/>
            <w:left w:val="none" w:sz="0" w:space="0" w:color="auto"/>
            <w:bottom w:val="none" w:sz="0" w:space="0" w:color="auto"/>
            <w:right w:val="none" w:sz="0" w:space="0" w:color="auto"/>
          </w:divBdr>
        </w:div>
        <w:div w:id="397410562">
          <w:marLeft w:val="547"/>
          <w:marRight w:val="0"/>
          <w:marTop w:val="115"/>
          <w:marBottom w:val="0"/>
          <w:divBdr>
            <w:top w:val="none" w:sz="0" w:space="0" w:color="auto"/>
            <w:left w:val="none" w:sz="0" w:space="0" w:color="auto"/>
            <w:bottom w:val="none" w:sz="0" w:space="0" w:color="auto"/>
            <w:right w:val="none" w:sz="0" w:space="0" w:color="auto"/>
          </w:divBdr>
        </w:div>
        <w:div w:id="559750753">
          <w:marLeft w:val="1166"/>
          <w:marRight w:val="0"/>
          <w:marTop w:val="96"/>
          <w:marBottom w:val="0"/>
          <w:divBdr>
            <w:top w:val="none" w:sz="0" w:space="0" w:color="auto"/>
            <w:left w:val="none" w:sz="0" w:space="0" w:color="auto"/>
            <w:bottom w:val="none" w:sz="0" w:space="0" w:color="auto"/>
            <w:right w:val="none" w:sz="0" w:space="0" w:color="auto"/>
          </w:divBdr>
        </w:div>
        <w:div w:id="1482162403">
          <w:marLeft w:val="1166"/>
          <w:marRight w:val="0"/>
          <w:marTop w:val="96"/>
          <w:marBottom w:val="0"/>
          <w:divBdr>
            <w:top w:val="none" w:sz="0" w:space="0" w:color="auto"/>
            <w:left w:val="none" w:sz="0" w:space="0" w:color="auto"/>
            <w:bottom w:val="none" w:sz="0" w:space="0" w:color="auto"/>
            <w:right w:val="none" w:sz="0" w:space="0" w:color="auto"/>
          </w:divBdr>
        </w:div>
        <w:div w:id="1575238950">
          <w:marLeft w:val="1166"/>
          <w:marRight w:val="0"/>
          <w:marTop w:val="96"/>
          <w:marBottom w:val="0"/>
          <w:divBdr>
            <w:top w:val="none" w:sz="0" w:space="0" w:color="auto"/>
            <w:left w:val="none" w:sz="0" w:space="0" w:color="auto"/>
            <w:bottom w:val="none" w:sz="0" w:space="0" w:color="auto"/>
            <w:right w:val="none" w:sz="0" w:space="0" w:color="auto"/>
          </w:divBdr>
        </w:div>
        <w:div w:id="1985238359">
          <w:marLeft w:val="547"/>
          <w:marRight w:val="0"/>
          <w:marTop w:val="115"/>
          <w:marBottom w:val="0"/>
          <w:divBdr>
            <w:top w:val="none" w:sz="0" w:space="0" w:color="auto"/>
            <w:left w:val="none" w:sz="0" w:space="0" w:color="auto"/>
            <w:bottom w:val="none" w:sz="0" w:space="0" w:color="auto"/>
            <w:right w:val="none" w:sz="0" w:space="0" w:color="auto"/>
          </w:divBdr>
        </w:div>
      </w:divsChild>
    </w:div>
    <w:div w:id="21900343">
      <w:bodyDiv w:val="1"/>
      <w:marLeft w:val="0"/>
      <w:marRight w:val="0"/>
      <w:marTop w:val="0"/>
      <w:marBottom w:val="0"/>
      <w:divBdr>
        <w:top w:val="none" w:sz="0" w:space="0" w:color="auto"/>
        <w:left w:val="none" w:sz="0" w:space="0" w:color="auto"/>
        <w:bottom w:val="none" w:sz="0" w:space="0" w:color="auto"/>
        <w:right w:val="none" w:sz="0" w:space="0" w:color="auto"/>
      </w:divBdr>
      <w:divsChild>
        <w:div w:id="11689016">
          <w:marLeft w:val="1166"/>
          <w:marRight w:val="0"/>
          <w:marTop w:val="125"/>
          <w:marBottom w:val="0"/>
          <w:divBdr>
            <w:top w:val="none" w:sz="0" w:space="0" w:color="auto"/>
            <w:left w:val="none" w:sz="0" w:space="0" w:color="auto"/>
            <w:bottom w:val="none" w:sz="0" w:space="0" w:color="auto"/>
            <w:right w:val="none" w:sz="0" w:space="0" w:color="auto"/>
          </w:divBdr>
        </w:div>
        <w:div w:id="1405176794">
          <w:marLeft w:val="547"/>
          <w:marRight w:val="0"/>
          <w:marTop w:val="134"/>
          <w:marBottom w:val="0"/>
          <w:divBdr>
            <w:top w:val="none" w:sz="0" w:space="0" w:color="auto"/>
            <w:left w:val="none" w:sz="0" w:space="0" w:color="auto"/>
            <w:bottom w:val="none" w:sz="0" w:space="0" w:color="auto"/>
            <w:right w:val="none" w:sz="0" w:space="0" w:color="auto"/>
          </w:divBdr>
        </w:div>
        <w:div w:id="1411658950">
          <w:marLeft w:val="547"/>
          <w:marRight w:val="0"/>
          <w:marTop w:val="134"/>
          <w:marBottom w:val="0"/>
          <w:divBdr>
            <w:top w:val="none" w:sz="0" w:space="0" w:color="auto"/>
            <w:left w:val="none" w:sz="0" w:space="0" w:color="auto"/>
            <w:bottom w:val="none" w:sz="0" w:space="0" w:color="auto"/>
            <w:right w:val="none" w:sz="0" w:space="0" w:color="auto"/>
          </w:divBdr>
        </w:div>
        <w:div w:id="1806048368">
          <w:marLeft w:val="1166"/>
          <w:marRight w:val="0"/>
          <w:marTop w:val="125"/>
          <w:marBottom w:val="0"/>
          <w:divBdr>
            <w:top w:val="none" w:sz="0" w:space="0" w:color="auto"/>
            <w:left w:val="none" w:sz="0" w:space="0" w:color="auto"/>
            <w:bottom w:val="none" w:sz="0" w:space="0" w:color="auto"/>
            <w:right w:val="none" w:sz="0" w:space="0" w:color="auto"/>
          </w:divBdr>
        </w:div>
      </w:divsChild>
    </w:div>
    <w:div w:id="30691173">
      <w:bodyDiv w:val="1"/>
      <w:marLeft w:val="0"/>
      <w:marRight w:val="0"/>
      <w:marTop w:val="0"/>
      <w:marBottom w:val="0"/>
      <w:divBdr>
        <w:top w:val="none" w:sz="0" w:space="0" w:color="auto"/>
        <w:left w:val="none" w:sz="0" w:space="0" w:color="auto"/>
        <w:bottom w:val="none" w:sz="0" w:space="0" w:color="auto"/>
        <w:right w:val="none" w:sz="0" w:space="0" w:color="auto"/>
      </w:divBdr>
    </w:div>
    <w:div w:id="31616778">
      <w:bodyDiv w:val="1"/>
      <w:marLeft w:val="0"/>
      <w:marRight w:val="0"/>
      <w:marTop w:val="0"/>
      <w:marBottom w:val="0"/>
      <w:divBdr>
        <w:top w:val="none" w:sz="0" w:space="0" w:color="auto"/>
        <w:left w:val="none" w:sz="0" w:space="0" w:color="auto"/>
        <w:bottom w:val="none" w:sz="0" w:space="0" w:color="auto"/>
        <w:right w:val="none" w:sz="0" w:space="0" w:color="auto"/>
      </w:divBdr>
      <w:divsChild>
        <w:div w:id="55015802">
          <w:marLeft w:val="1166"/>
          <w:marRight w:val="0"/>
          <w:marTop w:val="115"/>
          <w:marBottom w:val="0"/>
          <w:divBdr>
            <w:top w:val="none" w:sz="0" w:space="0" w:color="auto"/>
            <w:left w:val="none" w:sz="0" w:space="0" w:color="auto"/>
            <w:bottom w:val="none" w:sz="0" w:space="0" w:color="auto"/>
            <w:right w:val="none" w:sz="0" w:space="0" w:color="auto"/>
          </w:divBdr>
        </w:div>
        <w:div w:id="131555748">
          <w:marLeft w:val="1166"/>
          <w:marRight w:val="0"/>
          <w:marTop w:val="115"/>
          <w:marBottom w:val="0"/>
          <w:divBdr>
            <w:top w:val="none" w:sz="0" w:space="0" w:color="auto"/>
            <w:left w:val="none" w:sz="0" w:space="0" w:color="auto"/>
            <w:bottom w:val="none" w:sz="0" w:space="0" w:color="auto"/>
            <w:right w:val="none" w:sz="0" w:space="0" w:color="auto"/>
          </w:divBdr>
        </w:div>
        <w:div w:id="316958315">
          <w:marLeft w:val="1166"/>
          <w:marRight w:val="0"/>
          <w:marTop w:val="115"/>
          <w:marBottom w:val="0"/>
          <w:divBdr>
            <w:top w:val="none" w:sz="0" w:space="0" w:color="auto"/>
            <w:left w:val="none" w:sz="0" w:space="0" w:color="auto"/>
            <w:bottom w:val="none" w:sz="0" w:space="0" w:color="auto"/>
            <w:right w:val="none" w:sz="0" w:space="0" w:color="auto"/>
          </w:divBdr>
        </w:div>
        <w:div w:id="762069855">
          <w:marLeft w:val="547"/>
          <w:marRight w:val="0"/>
          <w:marTop w:val="134"/>
          <w:marBottom w:val="0"/>
          <w:divBdr>
            <w:top w:val="none" w:sz="0" w:space="0" w:color="auto"/>
            <w:left w:val="none" w:sz="0" w:space="0" w:color="auto"/>
            <w:bottom w:val="none" w:sz="0" w:space="0" w:color="auto"/>
            <w:right w:val="none" w:sz="0" w:space="0" w:color="auto"/>
          </w:divBdr>
        </w:div>
        <w:div w:id="786631071">
          <w:marLeft w:val="1166"/>
          <w:marRight w:val="0"/>
          <w:marTop w:val="115"/>
          <w:marBottom w:val="0"/>
          <w:divBdr>
            <w:top w:val="none" w:sz="0" w:space="0" w:color="auto"/>
            <w:left w:val="none" w:sz="0" w:space="0" w:color="auto"/>
            <w:bottom w:val="none" w:sz="0" w:space="0" w:color="auto"/>
            <w:right w:val="none" w:sz="0" w:space="0" w:color="auto"/>
          </w:divBdr>
        </w:div>
        <w:div w:id="1561088230">
          <w:marLeft w:val="547"/>
          <w:marRight w:val="0"/>
          <w:marTop w:val="134"/>
          <w:marBottom w:val="0"/>
          <w:divBdr>
            <w:top w:val="none" w:sz="0" w:space="0" w:color="auto"/>
            <w:left w:val="none" w:sz="0" w:space="0" w:color="auto"/>
            <w:bottom w:val="none" w:sz="0" w:space="0" w:color="auto"/>
            <w:right w:val="none" w:sz="0" w:space="0" w:color="auto"/>
          </w:divBdr>
        </w:div>
        <w:div w:id="1585527848">
          <w:marLeft w:val="1166"/>
          <w:marRight w:val="0"/>
          <w:marTop w:val="115"/>
          <w:marBottom w:val="0"/>
          <w:divBdr>
            <w:top w:val="none" w:sz="0" w:space="0" w:color="auto"/>
            <w:left w:val="none" w:sz="0" w:space="0" w:color="auto"/>
            <w:bottom w:val="none" w:sz="0" w:space="0" w:color="auto"/>
            <w:right w:val="none" w:sz="0" w:space="0" w:color="auto"/>
          </w:divBdr>
        </w:div>
        <w:div w:id="1884168018">
          <w:marLeft w:val="1166"/>
          <w:marRight w:val="0"/>
          <w:marTop w:val="115"/>
          <w:marBottom w:val="0"/>
          <w:divBdr>
            <w:top w:val="none" w:sz="0" w:space="0" w:color="auto"/>
            <w:left w:val="none" w:sz="0" w:space="0" w:color="auto"/>
            <w:bottom w:val="none" w:sz="0" w:space="0" w:color="auto"/>
            <w:right w:val="none" w:sz="0" w:space="0" w:color="auto"/>
          </w:divBdr>
        </w:div>
      </w:divsChild>
    </w:div>
    <w:div w:id="31927069">
      <w:bodyDiv w:val="1"/>
      <w:marLeft w:val="0"/>
      <w:marRight w:val="0"/>
      <w:marTop w:val="0"/>
      <w:marBottom w:val="0"/>
      <w:divBdr>
        <w:top w:val="none" w:sz="0" w:space="0" w:color="auto"/>
        <w:left w:val="none" w:sz="0" w:space="0" w:color="auto"/>
        <w:bottom w:val="none" w:sz="0" w:space="0" w:color="auto"/>
        <w:right w:val="none" w:sz="0" w:space="0" w:color="auto"/>
      </w:divBdr>
      <w:divsChild>
        <w:div w:id="252708268">
          <w:marLeft w:val="547"/>
          <w:marRight w:val="0"/>
          <w:marTop w:val="134"/>
          <w:marBottom w:val="0"/>
          <w:divBdr>
            <w:top w:val="none" w:sz="0" w:space="0" w:color="auto"/>
            <w:left w:val="none" w:sz="0" w:space="0" w:color="auto"/>
            <w:bottom w:val="none" w:sz="0" w:space="0" w:color="auto"/>
            <w:right w:val="none" w:sz="0" w:space="0" w:color="auto"/>
          </w:divBdr>
        </w:div>
        <w:div w:id="729033679">
          <w:marLeft w:val="1166"/>
          <w:marRight w:val="0"/>
          <w:marTop w:val="115"/>
          <w:marBottom w:val="0"/>
          <w:divBdr>
            <w:top w:val="none" w:sz="0" w:space="0" w:color="auto"/>
            <w:left w:val="none" w:sz="0" w:space="0" w:color="auto"/>
            <w:bottom w:val="none" w:sz="0" w:space="0" w:color="auto"/>
            <w:right w:val="none" w:sz="0" w:space="0" w:color="auto"/>
          </w:divBdr>
        </w:div>
        <w:div w:id="770248746">
          <w:marLeft w:val="547"/>
          <w:marRight w:val="0"/>
          <w:marTop w:val="134"/>
          <w:marBottom w:val="0"/>
          <w:divBdr>
            <w:top w:val="none" w:sz="0" w:space="0" w:color="auto"/>
            <w:left w:val="none" w:sz="0" w:space="0" w:color="auto"/>
            <w:bottom w:val="none" w:sz="0" w:space="0" w:color="auto"/>
            <w:right w:val="none" w:sz="0" w:space="0" w:color="auto"/>
          </w:divBdr>
        </w:div>
        <w:div w:id="911818668">
          <w:marLeft w:val="547"/>
          <w:marRight w:val="0"/>
          <w:marTop w:val="134"/>
          <w:marBottom w:val="0"/>
          <w:divBdr>
            <w:top w:val="none" w:sz="0" w:space="0" w:color="auto"/>
            <w:left w:val="none" w:sz="0" w:space="0" w:color="auto"/>
            <w:bottom w:val="none" w:sz="0" w:space="0" w:color="auto"/>
            <w:right w:val="none" w:sz="0" w:space="0" w:color="auto"/>
          </w:divBdr>
        </w:div>
        <w:div w:id="1336495054">
          <w:marLeft w:val="1166"/>
          <w:marRight w:val="0"/>
          <w:marTop w:val="115"/>
          <w:marBottom w:val="0"/>
          <w:divBdr>
            <w:top w:val="none" w:sz="0" w:space="0" w:color="auto"/>
            <w:left w:val="none" w:sz="0" w:space="0" w:color="auto"/>
            <w:bottom w:val="none" w:sz="0" w:space="0" w:color="auto"/>
            <w:right w:val="none" w:sz="0" w:space="0" w:color="auto"/>
          </w:divBdr>
        </w:div>
        <w:div w:id="1430468799">
          <w:marLeft w:val="1166"/>
          <w:marRight w:val="0"/>
          <w:marTop w:val="115"/>
          <w:marBottom w:val="0"/>
          <w:divBdr>
            <w:top w:val="none" w:sz="0" w:space="0" w:color="auto"/>
            <w:left w:val="none" w:sz="0" w:space="0" w:color="auto"/>
            <w:bottom w:val="none" w:sz="0" w:space="0" w:color="auto"/>
            <w:right w:val="none" w:sz="0" w:space="0" w:color="auto"/>
          </w:divBdr>
        </w:div>
        <w:div w:id="1740715569">
          <w:marLeft w:val="1166"/>
          <w:marRight w:val="0"/>
          <w:marTop w:val="115"/>
          <w:marBottom w:val="0"/>
          <w:divBdr>
            <w:top w:val="none" w:sz="0" w:space="0" w:color="auto"/>
            <w:left w:val="none" w:sz="0" w:space="0" w:color="auto"/>
            <w:bottom w:val="none" w:sz="0" w:space="0" w:color="auto"/>
            <w:right w:val="none" w:sz="0" w:space="0" w:color="auto"/>
          </w:divBdr>
        </w:div>
        <w:div w:id="2022781069">
          <w:marLeft w:val="547"/>
          <w:marRight w:val="0"/>
          <w:marTop w:val="134"/>
          <w:marBottom w:val="0"/>
          <w:divBdr>
            <w:top w:val="none" w:sz="0" w:space="0" w:color="auto"/>
            <w:left w:val="none" w:sz="0" w:space="0" w:color="auto"/>
            <w:bottom w:val="none" w:sz="0" w:space="0" w:color="auto"/>
            <w:right w:val="none" w:sz="0" w:space="0" w:color="auto"/>
          </w:divBdr>
        </w:div>
      </w:divsChild>
    </w:div>
    <w:div w:id="33385615">
      <w:bodyDiv w:val="1"/>
      <w:marLeft w:val="0"/>
      <w:marRight w:val="0"/>
      <w:marTop w:val="0"/>
      <w:marBottom w:val="0"/>
      <w:divBdr>
        <w:top w:val="none" w:sz="0" w:space="0" w:color="auto"/>
        <w:left w:val="none" w:sz="0" w:space="0" w:color="auto"/>
        <w:bottom w:val="none" w:sz="0" w:space="0" w:color="auto"/>
        <w:right w:val="none" w:sz="0" w:space="0" w:color="auto"/>
      </w:divBdr>
      <w:divsChild>
        <w:div w:id="66003991">
          <w:marLeft w:val="547"/>
          <w:marRight w:val="0"/>
          <w:marTop w:val="115"/>
          <w:marBottom w:val="0"/>
          <w:divBdr>
            <w:top w:val="none" w:sz="0" w:space="0" w:color="auto"/>
            <w:left w:val="none" w:sz="0" w:space="0" w:color="auto"/>
            <w:bottom w:val="none" w:sz="0" w:space="0" w:color="auto"/>
            <w:right w:val="none" w:sz="0" w:space="0" w:color="auto"/>
          </w:divBdr>
        </w:div>
        <w:div w:id="1708220936">
          <w:marLeft w:val="547"/>
          <w:marRight w:val="0"/>
          <w:marTop w:val="115"/>
          <w:marBottom w:val="0"/>
          <w:divBdr>
            <w:top w:val="none" w:sz="0" w:space="0" w:color="auto"/>
            <w:left w:val="none" w:sz="0" w:space="0" w:color="auto"/>
            <w:bottom w:val="none" w:sz="0" w:space="0" w:color="auto"/>
            <w:right w:val="none" w:sz="0" w:space="0" w:color="auto"/>
          </w:divBdr>
        </w:div>
        <w:div w:id="1756051080">
          <w:marLeft w:val="547"/>
          <w:marRight w:val="0"/>
          <w:marTop w:val="115"/>
          <w:marBottom w:val="0"/>
          <w:divBdr>
            <w:top w:val="none" w:sz="0" w:space="0" w:color="auto"/>
            <w:left w:val="none" w:sz="0" w:space="0" w:color="auto"/>
            <w:bottom w:val="none" w:sz="0" w:space="0" w:color="auto"/>
            <w:right w:val="none" w:sz="0" w:space="0" w:color="auto"/>
          </w:divBdr>
        </w:div>
        <w:div w:id="1808083279">
          <w:marLeft w:val="547"/>
          <w:marRight w:val="0"/>
          <w:marTop w:val="115"/>
          <w:marBottom w:val="0"/>
          <w:divBdr>
            <w:top w:val="none" w:sz="0" w:space="0" w:color="auto"/>
            <w:left w:val="none" w:sz="0" w:space="0" w:color="auto"/>
            <w:bottom w:val="none" w:sz="0" w:space="0" w:color="auto"/>
            <w:right w:val="none" w:sz="0" w:space="0" w:color="auto"/>
          </w:divBdr>
        </w:div>
        <w:div w:id="1810703414">
          <w:marLeft w:val="547"/>
          <w:marRight w:val="0"/>
          <w:marTop w:val="115"/>
          <w:marBottom w:val="0"/>
          <w:divBdr>
            <w:top w:val="none" w:sz="0" w:space="0" w:color="auto"/>
            <w:left w:val="none" w:sz="0" w:space="0" w:color="auto"/>
            <w:bottom w:val="none" w:sz="0" w:space="0" w:color="auto"/>
            <w:right w:val="none" w:sz="0" w:space="0" w:color="auto"/>
          </w:divBdr>
        </w:div>
      </w:divsChild>
    </w:div>
    <w:div w:id="51776387">
      <w:bodyDiv w:val="1"/>
      <w:marLeft w:val="0"/>
      <w:marRight w:val="0"/>
      <w:marTop w:val="0"/>
      <w:marBottom w:val="0"/>
      <w:divBdr>
        <w:top w:val="none" w:sz="0" w:space="0" w:color="auto"/>
        <w:left w:val="none" w:sz="0" w:space="0" w:color="auto"/>
        <w:bottom w:val="none" w:sz="0" w:space="0" w:color="auto"/>
        <w:right w:val="none" w:sz="0" w:space="0" w:color="auto"/>
      </w:divBdr>
      <w:divsChild>
        <w:div w:id="1998335264">
          <w:marLeft w:val="1166"/>
          <w:marRight w:val="0"/>
          <w:marTop w:val="106"/>
          <w:marBottom w:val="0"/>
          <w:divBdr>
            <w:top w:val="none" w:sz="0" w:space="0" w:color="auto"/>
            <w:left w:val="none" w:sz="0" w:space="0" w:color="auto"/>
            <w:bottom w:val="none" w:sz="0" w:space="0" w:color="auto"/>
            <w:right w:val="none" w:sz="0" w:space="0" w:color="auto"/>
          </w:divBdr>
        </w:div>
        <w:div w:id="1669208777">
          <w:marLeft w:val="1166"/>
          <w:marRight w:val="0"/>
          <w:marTop w:val="106"/>
          <w:marBottom w:val="0"/>
          <w:divBdr>
            <w:top w:val="none" w:sz="0" w:space="0" w:color="auto"/>
            <w:left w:val="none" w:sz="0" w:space="0" w:color="auto"/>
            <w:bottom w:val="none" w:sz="0" w:space="0" w:color="auto"/>
            <w:right w:val="none" w:sz="0" w:space="0" w:color="auto"/>
          </w:divBdr>
        </w:div>
        <w:div w:id="689257393">
          <w:marLeft w:val="1166"/>
          <w:marRight w:val="0"/>
          <w:marTop w:val="106"/>
          <w:marBottom w:val="0"/>
          <w:divBdr>
            <w:top w:val="none" w:sz="0" w:space="0" w:color="auto"/>
            <w:left w:val="none" w:sz="0" w:space="0" w:color="auto"/>
            <w:bottom w:val="none" w:sz="0" w:space="0" w:color="auto"/>
            <w:right w:val="none" w:sz="0" w:space="0" w:color="auto"/>
          </w:divBdr>
        </w:div>
      </w:divsChild>
    </w:div>
    <w:div w:id="55518751">
      <w:bodyDiv w:val="1"/>
      <w:marLeft w:val="0"/>
      <w:marRight w:val="0"/>
      <w:marTop w:val="0"/>
      <w:marBottom w:val="0"/>
      <w:divBdr>
        <w:top w:val="none" w:sz="0" w:space="0" w:color="auto"/>
        <w:left w:val="none" w:sz="0" w:space="0" w:color="auto"/>
        <w:bottom w:val="none" w:sz="0" w:space="0" w:color="auto"/>
        <w:right w:val="none" w:sz="0" w:space="0" w:color="auto"/>
      </w:divBdr>
      <w:divsChild>
        <w:div w:id="148399889">
          <w:marLeft w:val="547"/>
          <w:marRight w:val="0"/>
          <w:marTop w:val="106"/>
          <w:marBottom w:val="0"/>
          <w:divBdr>
            <w:top w:val="none" w:sz="0" w:space="0" w:color="auto"/>
            <w:left w:val="none" w:sz="0" w:space="0" w:color="auto"/>
            <w:bottom w:val="none" w:sz="0" w:space="0" w:color="auto"/>
            <w:right w:val="none" w:sz="0" w:space="0" w:color="auto"/>
          </w:divBdr>
        </w:div>
        <w:div w:id="505248898">
          <w:marLeft w:val="1166"/>
          <w:marRight w:val="0"/>
          <w:marTop w:val="96"/>
          <w:marBottom w:val="0"/>
          <w:divBdr>
            <w:top w:val="none" w:sz="0" w:space="0" w:color="auto"/>
            <w:left w:val="none" w:sz="0" w:space="0" w:color="auto"/>
            <w:bottom w:val="none" w:sz="0" w:space="0" w:color="auto"/>
            <w:right w:val="none" w:sz="0" w:space="0" w:color="auto"/>
          </w:divBdr>
        </w:div>
        <w:div w:id="1046104393">
          <w:marLeft w:val="1166"/>
          <w:marRight w:val="0"/>
          <w:marTop w:val="96"/>
          <w:marBottom w:val="0"/>
          <w:divBdr>
            <w:top w:val="none" w:sz="0" w:space="0" w:color="auto"/>
            <w:left w:val="none" w:sz="0" w:space="0" w:color="auto"/>
            <w:bottom w:val="none" w:sz="0" w:space="0" w:color="auto"/>
            <w:right w:val="none" w:sz="0" w:space="0" w:color="auto"/>
          </w:divBdr>
        </w:div>
      </w:divsChild>
    </w:div>
    <w:div w:id="58750363">
      <w:bodyDiv w:val="1"/>
      <w:marLeft w:val="0"/>
      <w:marRight w:val="0"/>
      <w:marTop w:val="0"/>
      <w:marBottom w:val="0"/>
      <w:divBdr>
        <w:top w:val="none" w:sz="0" w:space="0" w:color="auto"/>
        <w:left w:val="none" w:sz="0" w:space="0" w:color="auto"/>
        <w:bottom w:val="none" w:sz="0" w:space="0" w:color="auto"/>
        <w:right w:val="none" w:sz="0" w:space="0" w:color="auto"/>
      </w:divBdr>
      <w:divsChild>
        <w:div w:id="951058802">
          <w:marLeft w:val="1166"/>
          <w:marRight w:val="0"/>
          <w:marTop w:val="96"/>
          <w:marBottom w:val="0"/>
          <w:divBdr>
            <w:top w:val="none" w:sz="0" w:space="0" w:color="auto"/>
            <w:left w:val="none" w:sz="0" w:space="0" w:color="auto"/>
            <w:bottom w:val="none" w:sz="0" w:space="0" w:color="auto"/>
            <w:right w:val="none" w:sz="0" w:space="0" w:color="auto"/>
          </w:divBdr>
        </w:div>
      </w:divsChild>
    </w:div>
    <w:div w:id="66388914">
      <w:bodyDiv w:val="1"/>
      <w:marLeft w:val="0"/>
      <w:marRight w:val="0"/>
      <w:marTop w:val="0"/>
      <w:marBottom w:val="0"/>
      <w:divBdr>
        <w:top w:val="none" w:sz="0" w:space="0" w:color="auto"/>
        <w:left w:val="none" w:sz="0" w:space="0" w:color="auto"/>
        <w:bottom w:val="none" w:sz="0" w:space="0" w:color="auto"/>
        <w:right w:val="none" w:sz="0" w:space="0" w:color="auto"/>
      </w:divBdr>
      <w:divsChild>
        <w:div w:id="8217904">
          <w:marLeft w:val="1166"/>
          <w:marRight w:val="0"/>
          <w:marTop w:val="125"/>
          <w:marBottom w:val="0"/>
          <w:divBdr>
            <w:top w:val="none" w:sz="0" w:space="0" w:color="auto"/>
            <w:left w:val="none" w:sz="0" w:space="0" w:color="auto"/>
            <w:bottom w:val="none" w:sz="0" w:space="0" w:color="auto"/>
            <w:right w:val="none" w:sz="0" w:space="0" w:color="auto"/>
          </w:divBdr>
        </w:div>
        <w:div w:id="793132460">
          <w:marLeft w:val="547"/>
          <w:marRight w:val="0"/>
          <w:marTop w:val="134"/>
          <w:marBottom w:val="0"/>
          <w:divBdr>
            <w:top w:val="none" w:sz="0" w:space="0" w:color="auto"/>
            <w:left w:val="none" w:sz="0" w:space="0" w:color="auto"/>
            <w:bottom w:val="none" w:sz="0" w:space="0" w:color="auto"/>
            <w:right w:val="none" w:sz="0" w:space="0" w:color="auto"/>
          </w:divBdr>
        </w:div>
        <w:div w:id="884178045">
          <w:marLeft w:val="1166"/>
          <w:marRight w:val="0"/>
          <w:marTop w:val="115"/>
          <w:marBottom w:val="0"/>
          <w:divBdr>
            <w:top w:val="none" w:sz="0" w:space="0" w:color="auto"/>
            <w:left w:val="none" w:sz="0" w:space="0" w:color="auto"/>
            <w:bottom w:val="none" w:sz="0" w:space="0" w:color="auto"/>
            <w:right w:val="none" w:sz="0" w:space="0" w:color="auto"/>
          </w:divBdr>
        </w:div>
        <w:div w:id="1375420504">
          <w:marLeft w:val="1166"/>
          <w:marRight w:val="0"/>
          <w:marTop w:val="115"/>
          <w:marBottom w:val="0"/>
          <w:divBdr>
            <w:top w:val="none" w:sz="0" w:space="0" w:color="auto"/>
            <w:left w:val="none" w:sz="0" w:space="0" w:color="auto"/>
            <w:bottom w:val="none" w:sz="0" w:space="0" w:color="auto"/>
            <w:right w:val="none" w:sz="0" w:space="0" w:color="auto"/>
          </w:divBdr>
        </w:div>
        <w:div w:id="1609265977">
          <w:marLeft w:val="1166"/>
          <w:marRight w:val="0"/>
          <w:marTop w:val="115"/>
          <w:marBottom w:val="0"/>
          <w:divBdr>
            <w:top w:val="none" w:sz="0" w:space="0" w:color="auto"/>
            <w:left w:val="none" w:sz="0" w:space="0" w:color="auto"/>
            <w:bottom w:val="none" w:sz="0" w:space="0" w:color="auto"/>
            <w:right w:val="none" w:sz="0" w:space="0" w:color="auto"/>
          </w:divBdr>
        </w:div>
        <w:div w:id="2096633911">
          <w:marLeft w:val="1166"/>
          <w:marRight w:val="0"/>
          <w:marTop w:val="115"/>
          <w:marBottom w:val="0"/>
          <w:divBdr>
            <w:top w:val="none" w:sz="0" w:space="0" w:color="auto"/>
            <w:left w:val="none" w:sz="0" w:space="0" w:color="auto"/>
            <w:bottom w:val="none" w:sz="0" w:space="0" w:color="auto"/>
            <w:right w:val="none" w:sz="0" w:space="0" w:color="auto"/>
          </w:divBdr>
        </w:div>
        <w:div w:id="2144887851">
          <w:marLeft w:val="1166"/>
          <w:marRight w:val="0"/>
          <w:marTop w:val="115"/>
          <w:marBottom w:val="0"/>
          <w:divBdr>
            <w:top w:val="none" w:sz="0" w:space="0" w:color="auto"/>
            <w:left w:val="none" w:sz="0" w:space="0" w:color="auto"/>
            <w:bottom w:val="none" w:sz="0" w:space="0" w:color="auto"/>
            <w:right w:val="none" w:sz="0" w:space="0" w:color="auto"/>
          </w:divBdr>
        </w:div>
      </w:divsChild>
    </w:div>
    <w:div w:id="73355581">
      <w:bodyDiv w:val="1"/>
      <w:marLeft w:val="0"/>
      <w:marRight w:val="0"/>
      <w:marTop w:val="0"/>
      <w:marBottom w:val="0"/>
      <w:divBdr>
        <w:top w:val="none" w:sz="0" w:space="0" w:color="auto"/>
        <w:left w:val="none" w:sz="0" w:space="0" w:color="auto"/>
        <w:bottom w:val="none" w:sz="0" w:space="0" w:color="auto"/>
        <w:right w:val="none" w:sz="0" w:space="0" w:color="auto"/>
      </w:divBdr>
      <w:divsChild>
        <w:div w:id="173037658">
          <w:marLeft w:val="1166"/>
          <w:marRight w:val="0"/>
          <w:marTop w:val="115"/>
          <w:marBottom w:val="0"/>
          <w:divBdr>
            <w:top w:val="none" w:sz="0" w:space="0" w:color="auto"/>
            <w:left w:val="none" w:sz="0" w:space="0" w:color="auto"/>
            <w:bottom w:val="none" w:sz="0" w:space="0" w:color="auto"/>
            <w:right w:val="none" w:sz="0" w:space="0" w:color="auto"/>
          </w:divBdr>
        </w:div>
        <w:div w:id="458956142">
          <w:marLeft w:val="1166"/>
          <w:marRight w:val="0"/>
          <w:marTop w:val="115"/>
          <w:marBottom w:val="0"/>
          <w:divBdr>
            <w:top w:val="none" w:sz="0" w:space="0" w:color="auto"/>
            <w:left w:val="none" w:sz="0" w:space="0" w:color="auto"/>
            <w:bottom w:val="none" w:sz="0" w:space="0" w:color="auto"/>
            <w:right w:val="none" w:sz="0" w:space="0" w:color="auto"/>
          </w:divBdr>
        </w:div>
        <w:div w:id="498886280">
          <w:marLeft w:val="547"/>
          <w:marRight w:val="0"/>
          <w:marTop w:val="134"/>
          <w:marBottom w:val="0"/>
          <w:divBdr>
            <w:top w:val="none" w:sz="0" w:space="0" w:color="auto"/>
            <w:left w:val="none" w:sz="0" w:space="0" w:color="auto"/>
            <w:bottom w:val="none" w:sz="0" w:space="0" w:color="auto"/>
            <w:right w:val="none" w:sz="0" w:space="0" w:color="auto"/>
          </w:divBdr>
        </w:div>
        <w:div w:id="1629628790">
          <w:marLeft w:val="1166"/>
          <w:marRight w:val="0"/>
          <w:marTop w:val="115"/>
          <w:marBottom w:val="0"/>
          <w:divBdr>
            <w:top w:val="none" w:sz="0" w:space="0" w:color="auto"/>
            <w:left w:val="none" w:sz="0" w:space="0" w:color="auto"/>
            <w:bottom w:val="none" w:sz="0" w:space="0" w:color="auto"/>
            <w:right w:val="none" w:sz="0" w:space="0" w:color="auto"/>
          </w:divBdr>
        </w:div>
        <w:div w:id="1712530891">
          <w:marLeft w:val="547"/>
          <w:marRight w:val="0"/>
          <w:marTop w:val="134"/>
          <w:marBottom w:val="0"/>
          <w:divBdr>
            <w:top w:val="none" w:sz="0" w:space="0" w:color="auto"/>
            <w:left w:val="none" w:sz="0" w:space="0" w:color="auto"/>
            <w:bottom w:val="none" w:sz="0" w:space="0" w:color="auto"/>
            <w:right w:val="none" w:sz="0" w:space="0" w:color="auto"/>
          </w:divBdr>
        </w:div>
      </w:divsChild>
    </w:div>
    <w:div w:id="74129896">
      <w:bodyDiv w:val="1"/>
      <w:marLeft w:val="0"/>
      <w:marRight w:val="0"/>
      <w:marTop w:val="0"/>
      <w:marBottom w:val="0"/>
      <w:divBdr>
        <w:top w:val="none" w:sz="0" w:space="0" w:color="auto"/>
        <w:left w:val="none" w:sz="0" w:space="0" w:color="auto"/>
        <w:bottom w:val="none" w:sz="0" w:space="0" w:color="auto"/>
        <w:right w:val="none" w:sz="0" w:space="0" w:color="auto"/>
      </w:divBdr>
      <w:divsChild>
        <w:div w:id="2104253475">
          <w:marLeft w:val="1166"/>
          <w:marRight w:val="0"/>
          <w:marTop w:val="134"/>
          <w:marBottom w:val="0"/>
          <w:divBdr>
            <w:top w:val="none" w:sz="0" w:space="0" w:color="auto"/>
            <w:left w:val="none" w:sz="0" w:space="0" w:color="auto"/>
            <w:bottom w:val="none" w:sz="0" w:space="0" w:color="auto"/>
            <w:right w:val="none" w:sz="0" w:space="0" w:color="auto"/>
          </w:divBdr>
        </w:div>
        <w:div w:id="1145008116">
          <w:marLeft w:val="1166"/>
          <w:marRight w:val="0"/>
          <w:marTop w:val="134"/>
          <w:marBottom w:val="0"/>
          <w:divBdr>
            <w:top w:val="none" w:sz="0" w:space="0" w:color="auto"/>
            <w:left w:val="none" w:sz="0" w:space="0" w:color="auto"/>
            <w:bottom w:val="none" w:sz="0" w:space="0" w:color="auto"/>
            <w:right w:val="none" w:sz="0" w:space="0" w:color="auto"/>
          </w:divBdr>
        </w:div>
        <w:div w:id="1658144503">
          <w:marLeft w:val="1166"/>
          <w:marRight w:val="0"/>
          <w:marTop w:val="134"/>
          <w:marBottom w:val="0"/>
          <w:divBdr>
            <w:top w:val="none" w:sz="0" w:space="0" w:color="auto"/>
            <w:left w:val="none" w:sz="0" w:space="0" w:color="auto"/>
            <w:bottom w:val="none" w:sz="0" w:space="0" w:color="auto"/>
            <w:right w:val="none" w:sz="0" w:space="0" w:color="auto"/>
          </w:divBdr>
        </w:div>
      </w:divsChild>
    </w:div>
    <w:div w:id="79790037">
      <w:bodyDiv w:val="1"/>
      <w:marLeft w:val="0"/>
      <w:marRight w:val="0"/>
      <w:marTop w:val="0"/>
      <w:marBottom w:val="0"/>
      <w:divBdr>
        <w:top w:val="none" w:sz="0" w:space="0" w:color="auto"/>
        <w:left w:val="none" w:sz="0" w:space="0" w:color="auto"/>
        <w:bottom w:val="none" w:sz="0" w:space="0" w:color="auto"/>
        <w:right w:val="none" w:sz="0" w:space="0" w:color="auto"/>
      </w:divBdr>
      <w:divsChild>
        <w:div w:id="1329792217">
          <w:marLeft w:val="547"/>
          <w:marRight w:val="0"/>
          <w:marTop w:val="154"/>
          <w:marBottom w:val="0"/>
          <w:divBdr>
            <w:top w:val="none" w:sz="0" w:space="0" w:color="auto"/>
            <w:left w:val="none" w:sz="0" w:space="0" w:color="auto"/>
            <w:bottom w:val="none" w:sz="0" w:space="0" w:color="auto"/>
            <w:right w:val="none" w:sz="0" w:space="0" w:color="auto"/>
          </w:divBdr>
        </w:div>
        <w:div w:id="733434336">
          <w:marLeft w:val="1166"/>
          <w:marRight w:val="0"/>
          <w:marTop w:val="134"/>
          <w:marBottom w:val="0"/>
          <w:divBdr>
            <w:top w:val="none" w:sz="0" w:space="0" w:color="auto"/>
            <w:left w:val="none" w:sz="0" w:space="0" w:color="auto"/>
            <w:bottom w:val="none" w:sz="0" w:space="0" w:color="auto"/>
            <w:right w:val="none" w:sz="0" w:space="0" w:color="auto"/>
          </w:divBdr>
        </w:div>
        <w:div w:id="1391998371">
          <w:marLeft w:val="1166"/>
          <w:marRight w:val="0"/>
          <w:marTop w:val="134"/>
          <w:marBottom w:val="0"/>
          <w:divBdr>
            <w:top w:val="none" w:sz="0" w:space="0" w:color="auto"/>
            <w:left w:val="none" w:sz="0" w:space="0" w:color="auto"/>
            <w:bottom w:val="none" w:sz="0" w:space="0" w:color="auto"/>
            <w:right w:val="none" w:sz="0" w:space="0" w:color="auto"/>
          </w:divBdr>
        </w:div>
        <w:div w:id="724107768">
          <w:marLeft w:val="1166"/>
          <w:marRight w:val="0"/>
          <w:marTop w:val="134"/>
          <w:marBottom w:val="0"/>
          <w:divBdr>
            <w:top w:val="none" w:sz="0" w:space="0" w:color="auto"/>
            <w:left w:val="none" w:sz="0" w:space="0" w:color="auto"/>
            <w:bottom w:val="none" w:sz="0" w:space="0" w:color="auto"/>
            <w:right w:val="none" w:sz="0" w:space="0" w:color="auto"/>
          </w:divBdr>
        </w:div>
        <w:div w:id="714433277">
          <w:marLeft w:val="547"/>
          <w:marRight w:val="0"/>
          <w:marTop w:val="154"/>
          <w:marBottom w:val="0"/>
          <w:divBdr>
            <w:top w:val="none" w:sz="0" w:space="0" w:color="auto"/>
            <w:left w:val="none" w:sz="0" w:space="0" w:color="auto"/>
            <w:bottom w:val="none" w:sz="0" w:space="0" w:color="auto"/>
            <w:right w:val="none" w:sz="0" w:space="0" w:color="auto"/>
          </w:divBdr>
        </w:div>
        <w:div w:id="1725372833">
          <w:marLeft w:val="1166"/>
          <w:marRight w:val="0"/>
          <w:marTop w:val="134"/>
          <w:marBottom w:val="0"/>
          <w:divBdr>
            <w:top w:val="none" w:sz="0" w:space="0" w:color="auto"/>
            <w:left w:val="none" w:sz="0" w:space="0" w:color="auto"/>
            <w:bottom w:val="none" w:sz="0" w:space="0" w:color="auto"/>
            <w:right w:val="none" w:sz="0" w:space="0" w:color="auto"/>
          </w:divBdr>
        </w:div>
        <w:div w:id="2043095476">
          <w:marLeft w:val="1166"/>
          <w:marRight w:val="0"/>
          <w:marTop w:val="134"/>
          <w:marBottom w:val="0"/>
          <w:divBdr>
            <w:top w:val="none" w:sz="0" w:space="0" w:color="auto"/>
            <w:left w:val="none" w:sz="0" w:space="0" w:color="auto"/>
            <w:bottom w:val="none" w:sz="0" w:space="0" w:color="auto"/>
            <w:right w:val="none" w:sz="0" w:space="0" w:color="auto"/>
          </w:divBdr>
        </w:div>
      </w:divsChild>
    </w:div>
    <w:div w:id="83574703">
      <w:bodyDiv w:val="1"/>
      <w:marLeft w:val="0"/>
      <w:marRight w:val="0"/>
      <w:marTop w:val="0"/>
      <w:marBottom w:val="0"/>
      <w:divBdr>
        <w:top w:val="none" w:sz="0" w:space="0" w:color="auto"/>
        <w:left w:val="none" w:sz="0" w:space="0" w:color="auto"/>
        <w:bottom w:val="none" w:sz="0" w:space="0" w:color="auto"/>
        <w:right w:val="none" w:sz="0" w:space="0" w:color="auto"/>
      </w:divBdr>
      <w:divsChild>
        <w:div w:id="1184126468">
          <w:marLeft w:val="1166"/>
          <w:marRight w:val="0"/>
          <w:marTop w:val="115"/>
          <w:marBottom w:val="0"/>
          <w:divBdr>
            <w:top w:val="none" w:sz="0" w:space="0" w:color="auto"/>
            <w:left w:val="none" w:sz="0" w:space="0" w:color="auto"/>
            <w:bottom w:val="none" w:sz="0" w:space="0" w:color="auto"/>
            <w:right w:val="none" w:sz="0" w:space="0" w:color="auto"/>
          </w:divBdr>
        </w:div>
      </w:divsChild>
    </w:div>
    <w:div w:id="86118429">
      <w:bodyDiv w:val="1"/>
      <w:marLeft w:val="0"/>
      <w:marRight w:val="0"/>
      <w:marTop w:val="0"/>
      <w:marBottom w:val="0"/>
      <w:divBdr>
        <w:top w:val="none" w:sz="0" w:space="0" w:color="auto"/>
        <w:left w:val="none" w:sz="0" w:space="0" w:color="auto"/>
        <w:bottom w:val="none" w:sz="0" w:space="0" w:color="auto"/>
        <w:right w:val="none" w:sz="0" w:space="0" w:color="auto"/>
      </w:divBdr>
      <w:divsChild>
        <w:div w:id="59715734">
          <w:marLeft w:val="547"/>
          <w:marRight w:val="0"/>
          <w:marTop w:val="115"/>
          <w:marBottom w:val="0"/>
          <w:divBdr>
            <w:top w:val="none" w:sz="0" w:space="0" w:color="auto"/>
            <w:left w:val="none" w:sz="0" w:space="0" w:color="auto"/>
            <w:bottom w:val="none" w:sz="0" w:space="0" w:color="auto"/>
            <w:right w:val="none" w:sz="0" w:space="0" w:color="auto"/>
          </w:divBdr>
        </w:div>
      </w:divsChild>
    </w:div>
    <w:div w:id="88277506">
      <w:bodyDiv w:val="1"/>
      <w:marLeft w:val="0"/>
      <w:marRight w:val="0"/>
      <w:marTop w:val="0"/>
      <w:marBottom w:val="0"/>
      <w:divBdr>
        <w:top w:val="none" w:sz="0" w:space="0" w:color="auto"/>
        <w:left w:val="none" w:sz="0" w:space="0" w:color="auto"/>
        <w:bottom w:val="none" w:sz="0" w:space="0" w:color="auto"/>
        <w:right w:val="none" w:sz="0" w:space="0" w:color="auto"/>
      </w:divBdr>
      <w:divsChild>
        <w:div w:id="286200825">
          <w:marLeft w:val="547"/>
          <w:marRight w:val="0"/>
          <w:marTop w:val="115"/>
          <w:marBottom w:val="0"/>
          <w:divBdr>
            <w:top w:val="none" w:sz="0" w:space="0" w:color="auto"/>
            <w:left w:val="none" w:sz="0" w:space="0" w:color="auto"/>
            <w:bottom w:val="none" w:sz="0" w:space="0" w:color="auto"/>
            <w:right w:val="none" w:sz="0" w:space="0" w:color="auto"/>
          </w:divBdr>
        </w:div>
        <w:div w:id="1103299910">
          <w:marLeft w:val="547"/>
          <w:marRight w:val="0"/>
          <w:marTop w:val="115"/>
          <w:marBottom w:val="0"/>
          <w:divBdr>
            <w:top w:val="none" w:sz="0" w:space="0" w:color="auto"/>
            <w:left w:val="none" w:sz="0" w:space="0" w:color="auto"/>
            <w:bottom w:val="none" w:sz="0" w:space="0" w:color="auto"/>
            <w:right w:val="none" w:sz="0" w:space="0" w:color="auto"/>
          </w:divBdr>
        </w:div>
        <w:div w:id="781845302">
          <w:marLeft w:val="547"/>
          <w:marRight w:val="0"/>
          <w:marTop w:val="125"/>
          <w:marBottom w:val="0"/>
          <w:divBdr>
            <w:top w:val="none" w:sz="0" w:space="0" w:color="auto"/>
            <w:left w:val="none" w:sz="0" w:space="0" w:color="auto"/>
            <w:bottom w:val="none" w:sz="0" w:space="0" w:color="auto"/>
            <w:right w:val="none" w:sz="0" w:space="0" w:color="auto"/>
          </w:divBdr>
        </w:div>
        <w:div w:id="1853254976">
          <w:marLeft w:val="1166"/>
          <w:marRight w:val="0"/>
          <w:marTop w:val="115"/>
          <w:marBottom w:val="0"/>
          <w:divBdr>
            <w:top w:val="none" w:sz="0" w:space="0" w:color="auto"/>
            <w:left w:val="none" w:sz="0" w:space="0" w:color="auto"/>
            <w:bottom w:val="none" w:sz="0" w:space="0" w:color="auto"/>
            <w:right w:val="none" w:sz="0" w:space="0" w:color="auto"/>
          </w:divBdr>
        </w:div>
        <w:div w:id="183714052">
          <w:marLeft w:val="547"/>
          <w:marRight w:val="0"/>
          <w:marTop w:val="125"/>
          <w:marBottom w:val="0"/>
          <w:divBdr>
            <w:top w:val="none" w:sz="0" w:space="0" w:color="auto"/>
            <w:left w:val="none" w:sz="0" w:space="0" w:color="auto"/>
            <w:bottom w:val="none" w:sz="0" w:space="0" w:color="auto"/>
            <w:right w:val="none" w:sz="0" w:space="0" w:color="auto"/>
          </w:divBdr>
        </w:div>
        <w:div w:id="1064597478">
          <w:marLeft w:val="1166"/>
          <w:marRight w:val="0"/>
          <w:marTop w:val="115"/>
          <w:marBottom w:val="0"/>
          <w:divBdr>
            <w:top w:val="none" w:sz="0" w:space="0" w:color="auto"/>
            <w:left w:val="none" w:sz="0" w:space="0" w:color="auto"/>
            <w:bottom w:val="none" w:sz="0" w:space="0" w:color="auto"/>
            <w:right w:val="none" w:sz="0" w:space="0" w:color="auto"/>
          </w:divBdr>
        </w:div>
        <w:div w:id="1418137488">
          <w:marLeft w:val="1166"/>
          <w:marRight w:val="0"/>
          <w:marTop w:val="115"/>
          <w:marBottom w:val="0"/>
          <w:divBdr>
            <w:top w:val="none" w:sz="0" w:space="0" w:color="auto"/>
            <w:left w:val="none" w:sz="0" w:space="0" w:color="auto"/>
            <w:bottom w:val="none" w:sz="0" w:space="0" w:color="auto"/>
            <w:right w:val="none" w:sz="0" w:space="0" w:color="auto"/>
          </w:divBdr>
        </w:div>
        <w:div w:id="1942449436">
          <w:marLeft w:val="1166"/>
          <w:marRight w:val="0"/>
          <w:marTop w:val="115"/>
          <w:marBottom w:val="0"/>
          <w:divBdr>
            <w:top w:val="none" w:sz="0" w:space="0" w:color="auto"/>
            <w:left w:val="none" w:sz="0" w:space="0" w:color="auto"/>
            <w:bottom w:val="none" w:sz="0" w:space="0" w:color="auto"/>
            <w:right w:val="none" w:sz="0" w:space="0" w:color="auto"/>
          </w:divBdr>
        </w:div>
      </w:divsChild>
    </w:div>
    <w:div w:id="93136055">
      <w:bodyDiv w:val="1"/>
      <w:marLeft w:val="0"/>
      <w:marRight w:val="0"/>
      <w:marTop w:val="0"/>
      <w:marBottom w:val="0"/>
      <w:divBdr>
        <w:top w:val="none" w:sz="0" w:space="0" w:color="auto"/>
        <w:left w:val="none" w:sz="0" w:space="0" w:color="auto"/>
        <w:bottom w:val="none" w:sz="0" w:space="0" w:color="auto"/>
        <w:right w:val="none" w:sz="0" w:space="0" w:color="auto"/>
      </w:divBdr>
      <w:divsChild>
        <w:div w:id="935476038">
          <w:marLeft w:val="547"/>
          <w:marRight w:val="0"/>
          <w:marTop w:val="144"/>
          <w:marBottom w:val="0"/>
          <w:divBdr>
            <w:top w:val="none" w:sz="0" w:space="0" w:color="auto"/>
            <w:left w:val="none" w:sz="0" w:space="0" w:color="auto"/>
            <w:bottom w:val="none" w:sz="0" w:space="0" w:color="auto"/>
            <w:right w:val="none" w:sz="0" w:space="0" w:color="auto"/>
          </w:divBdr>
        </w:div>
        <w:div w:id="1086002941">
          <w:marLeft w:val="1166"/>
          <w:marRight w:val="0"/>
          <w:marTop w:val="134"/>
          <w:marBottom w:val="0"/>
          <w:divBdr>
            <w:top w:val="none" w:sz="0" w:space="0" w:color="auto"/>
            <w:left w:val="none" w:sz="0" w:space="0" w:color="auto"/>
            <w:bottom w:val="none" w:sz="0" w:space="0" w:color="auto"/>
            <w:right w:val="none" w:sz="0" w:space="0" w:color="auto"/>
          </w:divBdr>
        </w:div>
        <w:div w:id="1330867693">
          <w:marLeft w:val="547"/>
          <w:marRight w:val="0"/>
          <w:marTop w:val="144"/>
          <w:marBottom w:val="0"/>
          <w:divBdr>
            <w:top w:val="none" w:sz="0" w:space="0" w:color="auto"/>
            <w:left w:val="none" w:sz="0" w:space="0" w:color="auto"/>
            <w:bottom w:val="none" w:sz="0" w:space="0" w:color="auto"/>
            <w:right w:val="none" w:sz="0" w:space="0" w:color="auto"/>
          </w:divBdr>
        </w:div>
      </w:divsChild>
    </w:div>
    <w:div w:id="128789539">
      <w:bodyDiv w:val="1"/>
      <w:marLeft w:val="0"/>
      <w:marRight w:val="0"/>
      <w:marTop w:val="0"/>
      <w:marBottom w:val="0"/>
      <w:divBdr>
        <w:top w:val="none" w:sz="0" w:space="0" w:color="auto"/>
        <w:left w:val="none" w:sz="0" w:space="0" w:color="auto"/>
        <w:bottom w:val="none" w:sz="0" w:space="0" w:color="auto"/>
        <w:right w:val="none" w:sz="0" w:space="0" w:color="auto"/>
      </w:divBdr>
      <w:divsChild>
        <w:div w:id="105857769">
          <w:marLeft w:val="0"/>
          <w:marRight w:val="0"/>
          <w:marTop w:val="106"/>
          <w:marBottom w:val="0"/>
          <w:divBdr>
            <w:top w:val="none" w:sz="0" w:space="0" w:color="auto"/>
            <w:left w:val="none" w:sz="0" w:space="0" w:color="auto"/>
            <w:bottom w:val="none" w:sz="0" w:space="0" w:color="auto"/>
            <w:right w:val="none" w:sz="0" w:space="0" w:color="auto"/>
          </w:divBdr>
        </w:div>
        <w:div w:id="1045985377">
          <w:marLeft w:val="0"/>
          <w:marRight w:val="0"/>
          <w:marTop w:val="106"/>
          <w:marBottom w:val="0"/>
          <w:divBdr>
            <w:top w:val="none" w:sz="0" w:space="0" w:color="auto"/>
            <w:left w:val="none" w:sz="0" w:space="0" w:color="auto"/>
            <w:bottom w:val="none" w:sz="0" w:space="0" w:color="auto"/>
            <w:right w:val="none" w:sz="0" w:space="0" w:color="auto"/>
          </w:divBdr>
        </w:div>
        <w:div w:id="1649241438">
          <w:marLeft w:val="0"/>
          <w:marRight w:val="0"/>
          <w:marTop w:val="106"/>
          <w:marBottom w:val="0"/>
          <w:divBdr>
            <w:top w:val="none" w:sz="0" w:space="0" w:color="auto"/>
            <w:left w:val="none" w:sz="0" w:space="0" w:color="auto"/>
            <w:bottom w:val="none" w:sz="0" w:space="0" w:color="auto"/>
            <w:right w:val="none" w:sz="0" w:space="0" w:color="auto"/>
          </w:divBdr>
        </w:div>
        <w:div w:id="1844129001">
          <w:marLeft w:val="720"/>
          <w:marRight w:val="0"/>
          <w:marTop w:val="106"/>
          <w:marBottom w:val="0"/>
          <w:divBdr>
            <w:top w:val="none" w:sz="0" w:space="0" w:color="auto"/>
            <w:left w:val="none" w:sz="0" w:space="0" w:color="auto"/>
            <w:bottom w:val="none" w:sz="0" w:space="0" w:color="auto"/>
            <w:right w:val="none" w:sz="0" w:space="0" w:color="auto"/>
          </w:divBdr>
        </w:div>
      </w:divsChild>
    </w:div>
    <w:div w:id="132674168">
      <w:bodyDiv w:val="1"/>
      <w:marLeft w:val="0"/>
      <w:marRight w:val="0"/>
      <w:marTop w:val="0"/>
      <w:marBottom w:val="0"/>
      <w:divBdr>
        <w:top w:val="none" w:sz="0" w:space="0" w:color="auto"/>
        <w:left w:val="none" w:sz="0" w:space="0" w:color="auto"/>
        <w:bottom w:val="none" w:sz="0" w:space="0" w:color="auto"/>
        <w:right w:val="none" w:sz="0" w:space="0" w:color="auto"/>
      </w:divBdr>
      <w:divsChild>
        <w:div w:id="461194344">
          <w:marLeft w:val="1166"/>
          <w:marRight w:val="0"/>
          <w:marTop w:val="96"/>
          <w:marBottom w:val="0"/>
          <w:divBdr>
            <w:top w:val="none" w:sz="0" w:space="0" w:color="auto"/>
            <w:left w:val="none" w:sz="0" w:space="0" w:color="auto"/>
            <w:bottom w:val="none" w:sz="0" w:space="0" w:color="auto"/>
            <w:right w:val="none" w:sz="0" w:space="0" w:color="auto"/>
          </w:divBdr>
        </w:div>
        <w:div w:id="1517770001">
          <w:marLeft w:val="1166"/>
          <w:marRight w:val="0"/>
          <w:marTop w:val="96"/>
          <w:marBottom w:val="0"/>
          <w:divBdr>
            <w:top w:val="none" w:sz="0" w:space="0" w:color="auto"/>
            <w:left w:val="none" w:sz="0" w:space="0" w:color="auto"/>
            <w:bottom w:val="none" w:sz="0" w:space="0" w:color="auto"/>
            <w:right w:val="none" w:sz="0" w:space="0" w:color="auto"/>
          </w:divBdr>
        </w:div>
      </w:divsChild>
    </w:div>
    <w:div w:id="133498204">
      <w:bodyDiv w:val="1"/>
      <w:marLeft w:val="0"/>
      <w:marRight w:val="0"/>
      <w:marTop w:val="0"/>
      <w:marBottom w:val="0"/>
      <w:divBdr>
        <w:top w:val="none" w:sz="0" w:space="0" w:color="auto"/>
        <w:left w:val="none" w:sz="0" w:space="0" w:color="auto"/>
        <w:bottom w:val="none" w:sz="0" w:space="0" w:color="auto"/>
        <w:right w:val="none" w:sz="0" w:space="0" w:color="auto"/>
      </w:divBdr>
      <w:divsChild>
        <w:div w:id="399720907">
          <w:marLeft w:val="547"/>
          <w:marRight w:val="0"/>
          <w:marTop w:val="134"/>
          <w:marBottom w:val="0"/>
          <w:divBdr>
            <w:top w:val="none" w:sz="0" w:space="0" w:color="auto"/>
            <w:left w:val="none" w:sz="0" w:space="0" w:color="auto"/>
            <w:bottom w:val="none" w:sz="0" w:space="0" w:color="auto"/>
            <w:right w:val="none" w:sz="0" w:space="0" w:color="auto"/>
          </w:divBdr>
        </w:div>
        <w:div w:id="1970281815">
          <w:marLeft w:val="1166"/>
          <w:marRight w:val="0"/>
          <w:marTop w:val="134"/>
          <w:marBottom w:val="0"/>
          <w:divBdr>
            <w:top w:val="none" w:sz="0" w:space="0" w:color="auto"/>
            <w:left w:val="none" w:sz="0" w:space="0" w:color="auto"/>
            <w:bottom w:val="none" w:sz="0" w:space="0" w:color="auto"/>
            <w:right w:val="none" w:sz="0" w:space="0" w:color="auto"/>
          </w:divBdr>
        </w:div>
        <w:div w:id="2023896010">
          <w:marLeft w:val="1166"/>
          <w:marRight w:val="0"/>
          <w:marTop w:val="134"/>
          <w:marBottom w:val="0"/>
          <w:divBdr>
            <w:top w:val="none" w:sz="0" w:space="0" w:color="auto"/>
            <w:left w:val="none" w:sz="0" w:space="0" w:color="auto"/>
            <w:bottom w:val="none" w:sz="0" w:space="0" w:color="auto"/>
            <w:right w:val="none" w:sz="0" w:space="0" w:color="auto"/>
          </w:divBdr>
        </w:div>
        <w:div w:id="17320129">
          <w:marLeft w:val="547"/>
          <w:marRight w:val="0"/>
          <w:marTop w:val="134"/>
          <w:marBottom w:val="0"/>
          <w:divBdr>
            <w:top w:val="none" w:sz="0" w:space="0" w:color="auto"/>
            <w:left w:val="none" w:sz="0" w:space="0" w:color="auto"/>
            <w:bottom w:val="none" w:sz="0" w:space="0" w:color="auto"/>
            <w:right w:val="none" w:sz="0" w:space="0" w:color="auto"/>
          </w:divBdr>
        </w:div>
        <w:div w:id="705954442">
          <w:marLeft w:val="1166"/>
          <w:marRight w:val="0"/>
          <w:marTop w:val="134"/>
          <w:marBottom w:val="0"/>
          <w:divBdr>
            <w:top w:val="none" w:sz="0" w:space="0" w:color="auto"/>
            <w:left w:val="none" w:sz="0" w:space="0" w:color="auto"/>
            <w:bottom w:val="none" w:sz="0" w:space="0" w:color="auto"/>
            <w:right w:val="none" w:sz="0" w:space="0" w:color="auto"/>
          </w:divBdr>
        </w:div>
        <w:div w:id="236016516">
          <w:marLeft w:val="1166"/>
          <w:marRight w:val="0"/>
          <w:marTop w:val="134"/>
          <w:marBottom w:val="0"/>
          <w:divBdr>
            <w:top w:val="none" w:sz="0" w:space="0" w:color="auto"/>
            <w:left w:val="none" w:sz="0" w:space="0" w:color="auto"/>
            <w:bottom w:val="none" w:sz="0" w:space="0" w:color="auto"/>
            <w:right w:val="none" w:sz="0" w:space="0" w:color="auto"/>
          </w:divBdr>
        </w:div>
      </w:divsChild>
    </w:div>
    <w:div w:id="133564254">
      <w:bodyDiv w:val="1"/>
      <w:marLeft w:val="0"/>
      <w:marRight w:val="0"/>
      <w:marTop w:val="0"/>
      <w:marBottom w:val="0"/>
      <w:divBdr>
        <w:top w:val="none" w:sz="0" w:space="0" w:color="auto"/>
        <w:left w:val="none" w:sz="0" w:space="0" w:color="auto"/>
        <w:bottom w:val="none" w:sz="0" w:space="0" w:color="auto"/>
        <w:right w:val="none" w:sz="0" w:space="0" w:color="auto"/>
      </w:divBdr>
      <w:divsChild>
        <w:div w:id="384371907">
          <w:marLeft w:val="547"/>
          <w:marRight w:val="0"/>
          <w:marTop w:val="106"/>
          <w:marBottom w:val="0"/>
          <w:divBdr>
            <w:top w:val="none" w:sz="0" w:space="0" w:color="auto"/>
            <w:left w:val="none" w:sz="0" w:space="0" w:color="auto"/>
            <w:bottom w:val="none" w:sz="0" w:space="0" w:color="auto"/>
            <w:right w:val="none" w:sz="0" w:space="0" w:color="auto"/>
          </w:divBdr>
        </w:div>
        <w:div w:id="414935764">
          <w:marLeft w:val="547"/>
          <w:marRight w:val="0"/>
          <w:marTop w:val="106"/>
          <w:marBottom w:val="0"/>
          <w:divBdr>
            <w:top w:val="none" w:sz="0" w:space="0" w:color="auto"/>
            <w:left w:val="none" w:sz="0" w:space="0" w:color="auto"/>
            <w:bottom w:val="none" w:sz="0" w:space="0" w:color="auto"/>
            <w:right w:val="none" w:sz="0" w:space="0" w:color="auto"/>
          </w:divBdr>
        </w:div>
        <w:div w:id="818693879">
          <w:marLeft w:val="547"/>
          <w:marRight w:val="0"/>
          <w:marTop w:val="106"/>
          <w:marBottom w:val="0"/>
          <w:divBdr>
            <w:top w:val="none" w:sz="0" w:space="0" w:color="auto"/>
            <w:left w:val="none" w:sz="0" w:space="0" w:color="auto"/>
            <w:bottom w:val="none" w:sz="0" w:space="0" w:color="auto"/>
            <w:right w:val="none" w:sz="0" w:space="0" w:color="auto"/>
          </w:divBdr>
        </w:div>
      </w:divsChild>
    </w:div>
    <w:div w:id="141046342">
      <w:bodyDiv w:val="1"/>
      <w:marLeft w:val="0"/>
      <w:marRight w:val="0"/>
      <w:marTop w:val="0"/>
      <w:marBottom w:val="0"/>
      <w:divBdr>
        <w:top w:val="none" w:sz="0" w:space="0" w:color="auto"/>
        <w:left w:val="none" w:sz="0" w:space="0" w:color="auto"/>
        <w:bottom w:val="none" w:sz="0" w:space="0" w:color="auto"/>
        <w:right w:val="none" w:sz="0" w:space="0" w:color="auto"/>
      </w:divBdr>
      <w:divsChild>
        <w:div w:id="144593934">
          <w:marLeft w:val="547"/>
          <w:marRight w:val="0"/>
          <w:marTop w:val="125"/>
          <w:marBottom w:val="0"/>
          <w:divBdr>
            <w:top w:val="none" w:sz="0" w:space="0" w:color="auto"/>
            <w:left w:val="none" w:sz="0" w:space="0" w:color="auto"/>
            <w:bottom w:val="none" w:sz="0" w:space="0" w:color="auto"/>
            <w:right w:val="none" w:sz="0" w:space="0" w:color="auto"/>
          </w:divBdr>
        </w:div>
        <w:div w:id="298152407">
          <w:marLeft w:val="547"/>
          <w:marRight w:val="0"/>
          <w:marTop w:val="125"/>
          <w:marBottom w:val="0"/>
          <w:divBdr>
            <w:top w:val="none" w:sz="0" w:space="0" w:color="auto"/>
            <w:left w:val="none" w:sz="0" w:space="0" w:color="auto"/>
            <w:bottom w:val="none" w:sz="0" w:space="0" w:color="auto"/>
            <w:right w:val="none" w:sz="0" w:space="0" w:color="auto"/>
          </w:divBdr>
        </w:div>
        <w:div w:id="1873958997">
          <w:marLeft w:val="547"/>
          <w:marRight w:val="0"/>
          <w:marTop w:val="125"/>
          <w:marBottom w:val="0"/>
          <w:divBdr>
            <w:top w:val="none" w:sz="0" w:space="0" w:color="auto"/>
            <w:left w:val="none" w:sz="0" w:space="0" w:color="auto"/>
            <w:bottom w:val="none" w:sz="0" w:space="0" w:color="auto"/>
            <w:right w:val="none" w:sz="0" w:space="0" w:color="auto"/>
          </w:divBdr>
        </w:div>
        <w:div w:id="1911963024">
          <w:marLeft w:val="547"/>
          <w:marRight w:val="0"/>
          <w:marTop w:val="125"/>
          <w:marBottom w:val="0"/>
          <w:divBdr>
            <w:top w:val="none" w:sz="0" w:space="0" w:color="auto"/>
            <w:left w:val="none" w:sz="0" w:space="0" w:color="auto"/>
            <w:bottom w:val="none" w:sz="0" w:space="0" w:color="auto"/>
            <w:right w:val="none" w:sz="0" w:space="0" w:color="auto"/>
          </w:divBdr>
        </w:div>
        <w:div w:id="2144538005">
          <w:marLeft w:val="547"/>
          <w:marRight w:val="0"/>
          <w:marTop w:val="125"/>
          <w:marBottom w:val="0"/>
          <w:divBdr>
            <w:top w:val="none" w:sz="0" w:space="0" w:color="auto"/>
            <w:left w:val="none" w:sz="0" w:space="0" w:color="auto"/>
            <w:bottom w:val="none" w:sz="0" w:space="0" w:color="auto"/>
            <w:right w:val="none" w:sz="0" w:space="0" w:color="auto"/>
          </w:divBdr>
        </w:div>
      </w:divsChild>
    </w:div>
    <w:div w:id="142284116">
      <w:bodyDiv w:val="1"/>
      <w:marLeft w:val="0"/>
      <w:marRight w:val="0"/>
      <w:marTop w:val="0"/>
      <w:marBottom w:val="0"/>
      <w:divBdr>
        <w:top w:val="none" w:sz="0" w:space="0" w:color="auto"/>
        <w:left w:val="none" w:sz="0" w:space="0" w:color="auto"/>
        <w:bottom w:val="none" w:sz="0" w:space="0" w:color="auto"/>
        <w:right w:val="none" w:sz="0" w:space="0" w:color="auto"/>
      </w:divBdr>
    </w:div>
    <w:div w:id="148399422">
      <w:bodyDiv w:val="1"/>
      <w:marLeft w:val="0"/>
      <w:marRight w:val="0"/>
      <w:marTop w:val="0"/>
      <w:marBottom w:val="0"/>
      <w:divBdr>
        <w:top w:val="none" w:sz="0" w:space="0" w:color="auto"/>
        <w:left w:val="none" w:sz="0" w:space="0" w:color="auto"/>
        <w:bottom w:val="none" w:sz="0" w:space="0" w:color="auto"/>
        <w:right w:val="none" w:sz="0" w:space="0" w:color="auto"/>
      </w:divBdr>
    </w:div>
    <w:div w:id="152381860">
      <w:bodyDiv w:val="1"/>
      <w:marLeft w:val="0"/>
      <w:marRight w:val="0"/>
      <w:marTop w:val="0"/>
      <w:marBottom w:val="0"/>
      <w:divBdr>
        <w:top w:val="none" w:sz="0" w:space="0" w:color="auto"/>
        <w:left w:val="none" w:sz="0" w:space="0" w:color="auto"/>
        <w:bottom w:val="none" w:sz="0" w:space="0" w:color="auto"/>
        <w:right w:val="none" w:sz="0" w:space="0" w:color="auto"/>
      </w:divBdr>
    </w:div>
    <w:div w:id="169495445">
      <w:bodyDiv w:val="1"/>
      <w:marLeft w:val="0"/>
      <w:marRight w:val="0"/>
      <w:marTop w:val="0"/>
      <w:marBottom w:val="0"/>
      <w:divBdr>
        <w:top w:val="none" w:sz="0" w:space="0" w:color="auto"/>
        <w:left w:val="none" w:sz="0" w:space="0" w:color="auto"/>
        <w:bottom w:val="none" w:sz="0" w:space="0" w:color="auto"/>
        <w:right w:val="none" w:sz="0" w:space="0" w:color="auto"/>
      </w:divBdr>
      <w:divsChild>
        <w:div w:id="141892636">
          <w:marLeft w:val="547"/>
          <w:marRight w:val="0"/>
          <w:marTop w:val="125"/>
          <w:marBottom w:val="0"/>
          <w:divBdr>
            <w:top w:val="none" w:sz="0" w:space="0" w:color="auto"/>
            <w:left w:val="none" w:sz="0" w:space="0" w:color="auto"/>
            <w:bottom w:val="none" w:sz="0" w:space="0" w:color="auto"/>
            <w:right w:val="none" w:sz="0" w:space="0" w:color="auto"/>
          </w:divBdr>
        </w:div>
        <w:div w:id="235405599">
          <w:marLeft w:val="1166"/>
          <w:marRight w:val="0"/>
          <w:marTop w:val="115"/>
          <w:marBottom w:val="0"/>
          <w:divBdr>
            <w:top w:val="none" w:sz="0" w:space="0" w:color="auto"/>
            <w:left w:val="none" w:sz="0" w:space="0" w:color="auto"/>
            <w:bottom w:val="none" w:sz="0" w:space="0" w:color="auto"/>
            <w:right w:val="none" w:sz="0" w:space="0" w:color="auto"/>
          </w:divBdr>
        </w:div>
        <w:div w:id="289824905">
          <w:marLeft w:val="1166"/>
          <w:marRight w:val="0"/>
          <w:marTop w:val="115"/>
          <w:marBottom w:val="0"/>
          <w:divBdr>
            <w:top w:val="none" w:sz="0" w:space="0" w:color="auto"/>
            <w:left w:val="none" w:sz="0" w:space="0" w:color="auto"/>
            <w:bottom w:val="none" w:sz="0" w:space="0" w:color="auto"/>
            <w:right w:val="none" w:sz="0" w:space="0" w:color="auto"/>
          </w:divBdr>
        </w:div>
        <w:div w:id="409162493">
          <w:marLeft w:val="1166"/>
          <w:marRight w:val="0"/>
          <w:marTop w:val="115"/>
          <w:marBottom w:val="0"/>
          <w:divBdr>
            <w:top w:val="none" w:sz="0" w:space="0" w:color="auto"/>
            <w:left w:val="none" w:sz="0" w:space="0" w:color="auto"/>
            <w:bottom w:val="none" w:sz="0" w:space="0" w:color="auto"/>
            <w:right w:val="none" w:sz="0" w:space="0" w:color="auto"/>
          </w:divBdr>
        </w:div>
        <w:div w:id="599879427">
          <w:marLeft w:val="547"/>
          <w:marRight w:val="0"/>
          <w:marTop w:val="125"/>
          <w:marBottom w:val="0"/>
          <w:divBdr>
            <w:top w:val="none" w:sz="0" w:space="0" w:color="auto"/>
            <w:left w:val="none" w:sz="0" w:space="0" w:color="auto"/>
            <w:bottom w:val="none" w:sz="0" w:space="0" w:color="auto"/>
            <w:right w:val="none" w:sz="0" w:space="0" w:color="auto"/>
          </w:divBdr>
        </w:div>
        <w:div w:id="833227274">
          <w:marLeft w:val="1166"/>
          <w:marRight w:val="0"/>
          <w:marTop w:val="115"/>
          <w:marBottom w:val="0"/>
          <w:divBdr>
            <w:top w:val="none" w:sz="0" w:space="0" w:color="auto"/>
            <w:left w:val="none" w:sz="0" w:space="0" w:color="auto"/>
            <w:bottom w:val="none" w:sz="0" w:space="0" w:color="auto"/>
            <w:right w:val="none" w:sz="0" w:space="0" w:color="auto"/>
          </w:divBdr>
        </w:div>
      </w:divsChild>
    </w:div>
    <w:div w:id="170608626">
      <w:bodyDiv w:val="1"/>
      <w:marLeft w:val="0"/>
      <w:marRight w:val="0"/>
      <w:marTop w:val="0"/>
      <w:marBottom w:val="0"/>
      <w:divBdr>
        <w:top w:val="none" w:sz="0" w:space="0" w:color="auto"/>
        <w:left w:val="none" w:sz="0" w:space="0" w:color="auto"/>
        <w:bottom w:val="none" w:sz="0" w:space="0" w:color="auto"/>
        <w:right w:val="none" w:sz="0" w:space="0" w:color="auto"/>
      </w:divBdr>
      <w:divsChild>
        <w:div w:id="8218518">
          <w:marLeft w:val="547"/>
          <w:marRight w:val="0"/>
          <w:marTop w:val="115"/>
          <w:marBottom w:val="0"/>
          <w:divBdr>
            <w:top w:val="none" w:sz="0" w:space="0" w:color="auto"/>
            <w:left w:val="none" w:sz="0" w:space="0" w:color="auto"/>
            <w:bottom w:val="none" w:sz="0" w:space="0" w:color="auto"/>
            <w:right w:val="none" w:sz="0" w:space="0" w:color="auto"/>
          </w:divBdr>
        </w:div>
        <w:div w:id="1310982266">
          <w:marLeft w:val="1166"/>
          <w:marRight w:val="0"/>
          <w:marTop w:val="96"/>
          <w:marBottom w:val="0"/>
          <w:divBdr>
            <w:top w:val="none" w:sz="0" w:space="0" w:color="auto"/>
            <w:left w:val="none" w:sz="0" w:space="0" w:color="auto"/>
            <w:bottom w:val="none" w:sz="0" w:space="0" w:color="auto"/>
            <w:right w:val="none" w:sz="0" w:space="0" w:color="auto"/>
          </w:divBdr>
        </w:div>
        <w:div w:id="1374425739">
          <w:marLeft w:val="547"/>
          <w:marRight w:val="0"/>
          <w:marTop w:val="115"/>
          <w:marBottom w:val="0"/>
          <w:divBdr>
            <w:top w:val="none" w:sz="0" w:space="0" w:color="auto"/>
            <w:left w:val="none" w:sz="0" w:space="0" w:color="auto"/>
            <w:bottom w:val="none" w:sz="0" w:space="0" w:color="auto"/>
            <w:right w:val="none" w:sz="0" w:space="0" w:color="auto"/>
          </w:divBdr>
        </w:div>
        <w:div w:id="1848859347">
          <w:marLeft w:val="1166"/>
          <w:marRight w:val="0"/>
          <w:marTop w:val="96"/>
          <w:marBottom w:val="0"/>
          <w:divBdr>
            <w:top w:val="none" w:sz="0" w:space="0" w:color="auto"/>
            <w:left w:val="none" w:sz="0" w:space="0" w:color="auto"/>
            <w:bottom w:val="none" w:sz="0" w:space="0" w:color="auto"/>
            <w:right w:val="none" w:sz="0" w:space="0" w:color="auto"/>
          </w:divBdr>
        </w:div>
        <w:div w:id="1867671089">
          <w:marLeft w:val="1166"/>
          <w:marRight w:val="0"/>
          <w:marTop w:val="96"/>
          <w:marBottom w:val="0"/>
          <w:divBdr>
            <w:top w:val="none" w:sz="0" w:space="0" w:color="auto"/>
            <w:left w:val="none" w:sz="0" w:space="0" w:color="auto"/>
            <w:bottom w:val="none" w:sz="0" w:space="0" w:color="auto"/>
            <w:right w:val="none" w:sz="0" w:space="0" w:color="auto"/>
          </w:divBdr>
        </w:div>
      </w:divsChild>
    </w:div>
    <w:div w:id="175047632">
      <w:bodyDiv w:val="1"/>
      <w:marLeft w:val="0"/>
      <w:marRight w:val="0"/>
      <w:marTop w:val="0"/>
      <w:marBottom w:val="0"/>
      <w:divBdr>
        <w:top w:val="none" w:sz="0" w:space="0" w:color="auto"/>
        <w:left w:val="none" w:sz="0" w:space="0" w:color="auto"/>
        <w:bottom w:val="none" w:sz="0" w:space="0" w:color="auto"/>
        <w:right w:val="none" w:sz="0" w:space="0" w:color="auto"/>
      </w:divBdr>
      <w:divsChild>
        <w:div w:id="33964496">
          <w:marLeft w:val="1166"/>
          <w:marRight w:val="0"/>
          <w:marTop w:val="96"/>
          <w:marBottom w:val="0"/>
          <w:divBdr>
            <w:top w:val="none" w:sz="0" w:space="0" w:color="auto"/>
            <w:left w:val="none" w:sz="0" w:space="0" w:color="auto"/>
            <w:bottom w:val="none" w:sz="0" w:space="0" w:color="auto"/>
            <w:right w:val="none" w:sz="0" w:space="0" w:color="auto"/>
          </w:divBdr>
        </w:div>
        <w:div w:id="89545107">
          <w:marLeft w:val="1166"/>
          <w:marRight w:val="0"/>
          <w:marTop w:val="96"/>
          <w:marBottom w:val="0"/>
          <w:divBdr>
            <w:top w:val="none" w:sz="0" w:space="0" w:color="auto"/>
            <w:left w:val="none" w:sz="0" w:space="0" w:color="auto"/>
            <w:bottom w:val="none" w:sz="0" w:space="0" w:color="auto"/>
            <w:right w:val="none" w:sz="0" w:space="0" w:color="auto"/>
          </w:divBdr>
        </w:div>
        <w:div w:id="775951864">
          <w:marLeft w:val="547"/>
          <w:marRight w:val="0"/>
          <w:marTop w:val="106"/>
          <w:marBottom w:val="0"/>
          <w:divBdr>
            <w:top w:val="none" w:sz="0" w:space="0" w:color="auto"/>
            <w:left w:val="none" w:sz="0" w:space="0" w:color="auto"/>
            <w:bottom w:val="none" w:sz="0" w:space="0" w:color="auto"/>
            <w:right w:val="none" w:sz="0" w:space="0" w:color="auto"/>
          </w:divBdr>
        </w:div>
        <w:div w:id="1108542566">
          <w:marLeft w:val="1166"/>
          <w:marRight w:val="0"/>
          <w:marTop w:val="96"/>
          <w:marBottom w:val="0"/>
          <w:divBdr>
            <w:top w:val="none" w:sz="0" w:space="0" w:color="auto"/>
            <w:left w:val="none" w:sz="0" w:space="0" w:color="auto"/>
            <w:bottom w:val="none" w:sz="0" w:space="0" w:color="auto"/>
            <w:right w:val="none" w:sz="0" w:space="0" w:color="auto"/>
          </w:divBdr>
        </w:div>
        <w:div w:id="1644507637">
          <w:marLeft w:val="1166"/>
          <w:marRight w:val="0"/>
          <w:marTop w:val="96"/>
          <w:marBottom w:val="0"/>
          <w:divBdr>
            <w:top w:val="none" w:sz="0" w:space="0" w:color="auto"/>
            <w:left w:val="none" w:sz="0" w:space="0" w:color="auto"/>
            <w:bottom w:val="none" w:sz="0" w:space="0" w:color="auto"/>
            <w:right w:val="none" w:sz="0" w:space="0" w:color="auto"/>
          </w:divBdr>
        </w:div>
        <w:div w:id="1790082779">
          <w:marLeft w:val="1166"/>
          <w:marRight w:val="0"/>
          <w:marTop w:val="96"/>
          <w:marBottom w:val="0"/>
          <w:divBdr>
            <w:top w:val="none" w:sz="0" w:space="0" w:color="auto"/>
            <w:left w:val="none" w:sz="0" w:space="0" w:color="auto"/>
            <w:bottom w:val="none" w:sz="0" w:space="0" w:color="auto"/>
            <w:right w:val="none" w:sz="0" w:space="0" w:color="auto"/>
          </w:divBdr>
        </w:div>
      </w:divsChild>
    </w:div>
    <w:div w:id="176817204">
      <w:bodyDiv w:val="1"/>
      <w:marLeft w:val="0"/>
      <w:marRight w:val="0"/>
      <w:marTop w:val="0"/>
      <w:marBottom w:val="0"/>
      <w:divBdr>
        <w:top w:val="none" w:sz="0" w:space="0" w:color="auto"/>
        <w:left w:val="none" w:sz="0" w:space="0" w:color="auto"/>
        <w:bottom w:val="none" w:sz="0" w:space="0" w:color="auto"/>
        <w:right w:val="none" w:sz="0" w:space="0" w:color="auto"/>
      </w:divBdr>
      <w:divsChild>
        <w:div w:id="409425556">
          <w:marLeft w:val="547"/>
          <w:marRight w:val="0"/>
          <w:marTop w:val="134"/>
          <w:marBottom w:val="0"/>
          <w:divBdr>
            <w:top w:val="none" w:sz="0" w:space="0" w:color="auto"/>
            <w:left w:val="none" w:sz="0" w:space="0" w:color="auto"/>
            <w:bottom w:val="none" w:sz="0" w:space="0" w:color="auto"/>
            <w:right w:val="none" w:sz="0" w:space="0" w:color="auto"/>
          </w:divBdr>
        </w:div>
        <w:div w:id="914625084">
          <w:marLeft w:val="1166"/>
          <w:marRight w:val="0"/>
          <w:marTop w:val="115"/>
          <w:marBottom w:val="0"/>
          <w:divBdr>
            <w:top w:val="none" w:sz="0" w:space="0" w:color="auto"/>
            <w:left w:val="none" w:sz="0" w:space="0" w:color="auto"/>
            <w:bottom w:val="none" w:sz="0" w:space="0" w:color="auto"/>
            <w:right w:val="none" w:sz="0" w:space="0" w:color="auto"/>
          </w:divBdr>
        </w:div>
        <w:div w:id="2051374279">
          <w:marLeft w:val="1166"/>
          <w:marRight w:val="0"/>
          <w:marTop w:val="115"/>
          <w:marBottom w:val="0"/>
          <w:divBdr>
            <w:top w:val="none" w:sz="0" w:space="0" w:color="auto"/>
            <w:left w:val="none" w:sz="0" w:space="0" w:color="auto"/>
            <w:bottom w:val="none" w:sz="0" w:space="0" w:color="auto"/>
            <w:right w:val="none" w:sz="0" w:space="0" w:color="auto"/>
          </w:divBdr>
        </w:div>
      </w:divsChild>
    </w:div>
    <w:div w:id="187371700">
      <w:bodyDiv w:val="1"/>
      <w:marLeft w:val="0"/>
      <w:marRight w:val="0"/>
      <w:marTop w:val="0"/>
      <w:marBottom w:val="0"/>
      <w:divBdr>
        <w:top w:val="none" w:sz="0" w:space="0" w:color="auto"/>
        <w:left w:val="none" w:sz="0" w:space="0" w:color="auto"/>
        <w:bottom w:val="none" w:sz="0" w:space="0" w:color="auto"/>
        <w:right w:val="none" w:sz="0" w:space="0" w:color="auto"/>
      </w:divBdr>
      <w:divsChild>
        <w:div w:id="254748997">
          <w:marLeft w:val="547"/>
          <w:marRight w:val="0"/>
          <w:marTop w:val="115"/>
          <w:marBottom w:val="0"/>
          <w:divBdr>
            <w:top w:val="none" w:sz="0" w:space="0" w:color="auto"/>
            <w:left w:val="none" w:sz="0" w:space="0" w:color="auto"/>
            <w:bottom w:val="none" w:sz="0" w:space="0" w:color="auto"/>
            <w:right w:val="none" w:sz="0" w:space="0" w:color="auto"/>
          </w:divBdr>
        </w:div>
        <w:div w:id="1076971455">
          <w:marLeft w:val="1166"/>
          <w:marRight w:val="0"/>
          <w:marTop w:val="106"/>
          <w:marBottom w:val="0"/>
          <w:divBdr>
            <w:top w:val="none" w:sz="0" w:space="0" w:color="auto"/>
            <w:left w:val="none" w:sz="0" w:space="0" w:color="auto"/>
            <w:bottom w:val="none" w:sz="0" w:space="0" w:color="auto"/>
            <w:right w:val="none" w:sz="0" w:space="0" w:color="auto"/>
          </w:divBdr>
        </w:div>
      </w:divsChild>
    </w:div>
    <w:div w:id="188376910">
      <w:bodyDiv w:val="1"/>
      <w:marLeft w:val="0"/>
      <w:marRight w:val="0"/>
      <w:marTop w:val="0"/>
      <w:marBottom w:val="0"/>
      <w:divBdr>
        <w:top w:val="none" w:sz="0" w:space="0" w:color="auto"/>
        <w:left w:val="none" w:sz="0" w:space="0" w:color="auto"/>
        <w:bottom w:val="none" w:sz="0" w:space="0" w:color="auto"/>
        <w:right w:val="none" w:sz="0" w:space="0" w:color="auto"/>
      </w:divBdr>
      <w:divsChild>
        <w:div w:id="2095545893">
          <w:marLeft w:val="547"/>
          <w:marRight w:val="0"/>
          <w:marTop w:val="125"/>
          <w:marBottom w:val="0"/>
          <w:divBdr>
            <w:top w:val="none" w:sz="0" w:space="0" w:color="auto"/>
            <w:left w:val="none" w:sz="0" w:space="0" w:color="auto"/>
            <w:bottom w:val="none" w:sz="0" w:space="0" w:color="auto"/>
            <w:right w:val="none" w:sz="0" w:space="0" w:color="auto"/>
          </w:divBdr>
        </w:div>
        <w:div w:id="1533496956">
          <w:marLeft w:val="1166"/>
          <w:marRight w:val="0"/>
          <w:marTop w:val="115"/>
          <w:marBottom w:val="0"/>
          <w:divBdr>
            <w:top w:val="none" w:sz="0" w:space="0" w:color="auto"/>
            <w:left w:val="none" w:sz="0" w:space="0" w:color="auto"/>
            <w:bottom w:val="none" w:sz="0" w:space="0" w:color="auto"/>
            <w:right w:val="none" w:sz="0" w:space="0" w:color="auto"/>
          </w:divBdr>
        </w:div>
        <w:div w:id="745228241">
          <w:marLeft w:val="547"/>
          <w:marRight w:val="0"/>
          <w:marTop w:val="125"/>
          <w:marBottom w:val="0"/>
          <w:divBdr>
            <w:top w:val="none" w:sz="0" w:space="0" w:color="auto"/>
            <w:left w:val="none" w:sz="0" w:space="0" w:color="auto"/>
            <w:bottom w:val="none" w:sz="0" w:space="0" w:color="auto"/>
            <w:right w:val="none" w:sz="0" w:space="0" w:color="auto"/>
          </w:divBdr>
        </w:div>
        <w:div w:id="968390407">
          <w:marLeft w:val="1166"/>
          <w:marRight w:val="0"/>
          <w:marTop w:val="115"/>
          <w:marBottom w:val="0"/>
          <w:divBdr>
            <w:top w:val="none" w:sz="0" w:space="0" w:color="auto"/>
            <w:left w:val="none" w:sz="0" w:space="0" w:color="auto"/>
            <w:bottom w:val="none" w:sz="0" w:space="0" w:color="auto"/>
            <w:right w:val="none" w:sz="0" w:space="0" w:color="auto"/>
          </w:divBdr>
        </w:div>
        <w:div w:id="760293703">
          <w:marLeft w:val="1166"/>
          <w:marRight w:val="0"/>
          <w:marTop w:val="115"/>
          <w:marBottom w:val="0"/>
          <w:divBdr>
            <w:top w:val="none" w:sz="0" w:space="0" w:color="auto"/>
            <w:left w:val="none" w:sz="0" w:space="0" w:color="auto"/>
            <w:bottom w:val="none" w:sz="0" w:space="0" w:color="auto"/>
            <w:right w:val="none" w:sz="0" w:space="0" w:color="auto"/>
          </w:divBdr>
        </w:div>
      </w:divsChild>
    </w:div>
    <w:div w:id="190189659">
      <w:bodyDiv w:val="1"/>
      <w:marLeft w:val="0"/>
      <w:marRight w:val="0"/>
      <w:marTop w:val="0"/>
      <w:marBottom w:val="0"/>
      <w:divBdr>
        <w:top w:val="none" w:sz="0" w:space="0" w:color="auto"/>
        <w:left w:val="none" w:sz="0" w:space="0" w:color="auto"/>
        <w:bottom w:val="none" w:sz="0" w:space="0" w:color="auto"/>
        <w:right w:val="none" w:sz="0" w:space="0" w:color="auto"/>
      </w:divBdr>
      <w:divsChild>
        <w:div w:id="1287732159">
          <w:marLeft w:val="0"/>
          <w:marRight w:val="0"/>
          <w:marTop w:val="96"/>
          <w:marBottom w:val="0"/>
          <w:divBdr>
            <w:top w:val="none" w:sz="0" w:space="0" w:color="auto"/>
            <w:left w:val="none" w:sz="0" w:space="0" w:color="auto"/>
            <w:bottom w:val="none" w:sz="0" w:space="0" w:color="auto"/>
            <w:right w:val="none" w:sz="0" w:space="0" w:color="auto"/>
          </w:divBdr>
        </w:div>
        <w:div w:id="624190121">
          <w:marLeft w:val="0"/>
          <w:marRight w:val="0"/>
          <w:marTop w:val="96"/>
          <w:marBottom w:val="0"/>
          <w:divBdr>
            <w:top w:val="none" w:sz="0" w:space="0" w:color="auto"/>
            <w:left w:val="none" w:sz="0" w:space="0" w:color="auto"/>
            <w:bottom w:val="none" w:sz="0" w:space="0" w:color="auto"/>
            <w:right w:val="none" w:sz="0" w:space="0" w:color="auto"/>
          </w:divBdr>
        </w:div>
      </w:divsChild>
    </w:div>
    <w:div w:id="193540006">
      <w:bodyDiv w:val="1"/>
      <w:marLeft w:val="0"/>
      <w:marRight w:val="0"/>
      <w:marTop w:val="0"/>
      <w:marBottom w:val="0"/>
      <w:divBdr>
        <w:top w:val="none" w:sz="0" w:space="0" w:color="auto"/>
        <w:left w:val="none" w:sz="0" w:space="0" w:color="auto"/>
        <w:bottom w:val="none" w:sz="0" w:space="0" w:color="auto"/>
        <w:right w:val="none" w:sz="0" w:space="0" w:color="auto"/>
      </w:divBdr>
      <w:divsChild>
        <w:div w:id="1924560434">
          <w:marLeft w:val="1166"/>
          <w:marRight w:val="0"/>
          <w:marTop w:val="134"/>
          <w:marBottom w:val="0"/>
          <w:divBdr>
            <w:top w:val="none" w:sz="0" w:space="0" w:color="auto"/>
            <w:left w:val="none" w:sz="0" w:space="0" w:color="auto"/>
            <w:bottom w:val="none" w:sz="0" w:space="0" w:color="auto"/>
            <w:right w:val="none" w:sz="0" w:space="0" w:color="auto"/>
          </w:divBdr>
        </w:div>
      </w:divsChild>
    </w:div>
    <w:div w:id="203366972">
      <w:bodyDiv w:val="1"/>
      <w:marLeft w:val="0"/>
      <w:marRight w:val="0"/>
      <w:marTop w:val="0"/>
      <w:marBottom w:val="0"/>
      <w:divBdr>
        <w:top w:val="none" w:sz="0" w:space="0" w:color="auto"/>
        <w:left w:val="none" w:sz="0" w:space="0" w:color="auto"/>
        <w:bottom w:val="none" w:sz="0" w:space="0" w:color="auto"/>
        <w:right w:val="none" w:sz="0" w:space="0" w:color="auto"/>
      </w:divBdr>
      <w:divsChild>
        <w:div w:id="1320188077">
          <w:marLeft w:val="547"/>
          <w:marRight w:val="0"/>
          <w:marTop w:val="115"/>
          <w:marBottom w:val="0"/>
          <w:divBdr>
            <w:top w:val="none" w:sz="0" w:space="0" w:color="auto"/>
            <w:left w:val="none" w:sz="0" w:space="0" w:color="auto"/>
            <w:bottom w:val="none" w:sz="0" w:space="0" w:color="auto"/>
            <w:right w:val="none" w:sz="0" w:space="0" w:color="auto"/>
          </w:divBdr>
        </w:div>
        <w:div w:id="1478180200">
          <w:marLeft w:val="547"/>
          <w:marRight w:val="0"/>
          <w:marTop w:val="115"/>
          <w:marBottom w:val="0"/>
          <w:divBdr>
            <w:top w:val="none" w:sz="0" w:space="0" w:color="auto"/>
            <w:left w:val="none" w:sz="0" w:space="0" w:color="auto"/>
            <w:bottom w:val="none" w:sz="0" w:space="0" w:color="auto"/>
            <w:right w:val="none" w:sz="0" w:space="0" w:color="auto"/>
          </w:divBdr>
        </w:div>
        <w:div w:id="1211500843">
          <w:marLeft w:val="547"/>
          <w:marRight w:val="0"/>
          <w:marTop w:val="115"/>
          <w:marBottom w:val="0"/>
          <w:divBdr>
            <w:top w:val="none" w:sz="0" w:space="0" w:color="auto"/>
            <w:left w:val="none" w:sz="0" w:space="0" w:color="auto"/>
            <w:bottom w:val="none" w:sz="0" w:space="0" w:color="auto"/>
            <w:right w:val="none" w:sz="0" w:space="0" w:color="auto"/>
          </w:divBdr>
        </w:div>
        <w:div w:id="1538547628">
          <w:marLeft w:val="547"/>
          <w:marRight w:val="0"/>
          <w:marTop w:val="115"/>
          <w:marBottom w:val="0"/>
          <w:divBdr>
            <w:top w:val="none" w:sz="0" w:space="0" w:color="auto"/>
            <w:left w:val="none" w:sz="0" w:space="0" w:color="auto"/>
            <w:bottom w:val="none" w:sz="0" w:space="0" w:color="auto"/>
            <w:right w:val="none" w:sz="0" w:space="0" w:color="auto"/>
          </w:divBdr>
        </w:div>
        <w:div w:id="672345684">
          <w:marLeft w:val="547"/>
          <w:marRight w:val="0"/>
          <w:marTop w:val="115"/>
          <w:marBottom w:val="0"/>
          <w:divBdr>
            <w:top w:val="none" w:sz="0" w:space="0" w:color="auto"/>
            <w:left w:val="none" w:sz="0" w:space="0" w:color="auto"/>
            <w:bottom w:val="none" w:sz="0" w:space="0" w:color="auto"/>
            <w:right w:val="none" w:sz="0" w:space="0" w:color="auto"/>
          </w:divBdr>
        </w:div>
        <w:div w:id="42484240">
          <w:marLeft w:val="547"/>
          <w:marRight w:val="0"/>
          <w:marTop w:val="115"/>
          <w:marBottom w:val="0"/>
          <w:divBdr>
            <w:top w:val="none" w:sz="0" w:space="0" w:color="auto"/>
            <w:left w:val="none" w:sz="0" w:space="0" w:color="auto"/>
            <w:bottom w:val="none" w:sz="0" w:space="0" w:color="auto"/>
            <w:right w:val="none" w:sz="0" w:space="0" w:color="auto"/>
          </w:divBdr>
        </w:div>
      </w:divsChild>
    </w:div>
    <w:div w:id="203450277">
      <w:bodyDiv w:val="1"/>
      <w:marLeft w:val="0"/>
      <w:marRight w:val="0"/>
      <w:marTop w:val="0"/>
      <w:marBottom w:val="0"/>
      <w:divBdr>
        <w:top w:val="none" w:sz="0" w:space="0" w:color="auto"/>
        <w:left w:val="none" w:sz="0" w:space="0" w:color="auto"/>
        <w:bottom w:val="none" w:sz="0" w:space="0" w:color="auto"/>
        <w:right w:val="none" w:sz="0" w:space="0" w:color="auto"/>
      </w:divBdr>
      <w:divsChild>
        <w:div w:id="1070614570">
          <w:marLeft w:val="547"/>
          <w:marRight w:val="0"/>
          <w:marTop w:val="154"/>
          <w:marBottom w:val="0"/>
          <w:divBdr>
            <w:top w:val="none" w:sz="0" w:space="0" w:color="auto"/>
            <w:left w:val="none" w:sz="0" w:space="0" w:color="auto"/>
            <w:bottom w:val="none" w:sz="0" w:space="0" w:color="auto"/>
            <w:right w:val="none" w:sz="0" w:space="0" w:color="auto"/>
          </w:divBdr>
        </w:div>
        <w:div w:id="1244994621">
          <w:marLeft w:val="1440"/>
          <w:marRight w:val="0"/>
          <w:marTop w:val="134"/>
          <w:marBottom w:val="0"/>
          <w:divBdr>
            <w:top w:val="none" w:sz="0" w:space="0" w:color="auto"/>
            <w:left w:val="none" w:sz="0" w:space="0" w:color="auto"/>
            <w:bottom w:val="none" w:sz="0" w:space="0" w:color="auto"/>
            <w:right w:val="none" w:sz="0" w:space="0" w:color="auto"/>
          </w:divBdr>
        </w:div>
        <w:div w:id="1943686895">
          <w:marLeft w:val="1440"/>
          <w:marRight w:val="0"/>
          <w:marTop w:val="134"/>
          <w:marBottom w:val="0"/>
          <w:divBdr>
            <w:top w:val="none" w:sz="0" w:space="0" w:color="auto"/>
            <w:left w:val="none" w:sz="0" w:space="0" w:color="auto"/>
            <w:bottom w:val="none" w:sz="0" w:space="0" w:color="auto"/>
            <w:right w:val="none" w:sz="0" w:space="0" w:color="auto"/>
          </w:divBdr>
        </w:div>
        <w:div w:id="2052338432">
          <w:marLeft w:val="1440"/>
          <w:marRight w:val="0"/>
          <w:marTop w:val="134"/>
          <w:marBottom w:val="0"/>
          <w:divBdr>
            <w:top w:val="none" w:sz="0" w:space="0" w:color="auto"/>
            <w:left w:val="none" w:sz="0" w:space="0" w:color="auto"/>
            <w:bottom w:val="none" w:sz="0" w:space="0" w:color="auto"/>
            <w:right w:val="none" w:sz="0" w:space="0" w:color="auto"/>
          </w:divBdr>
        </w:div>
        <w:div w:id="2130926408">
          <w:marLeft w:val="1440"/>
          <w:marRight w:val="0"/>
          <w:marTop w:val="134"/>
          <w:marBottom w:val="0"/>
          <w:divBdr>
            <w:top w:val="none" w:sz="0" w:space="0" w:color="auto"/>
            <w:left w:val="none" w:sz="0" w:space="0" w:color="auto"/>
            <w:bottom w:val="none" w:sz="0" w:space="0" w:color="auto"/>
            <w:right w:val="none" w:sz="0" w:space="0" w:color="auto"/>
          </w:divBdr>
        </w:div>
      </w:divsChild>
    </w:div>
    <w:div w:id="204368554">
      <w:bodyDiv w:val="1"/>
      <w:marLeft w:val="0"/>
      <w:marRight w:val="0"/>
      <w:marTop w:val="0"/>
      <w:marBottom w:val="0"/>
      <w:divBdr>
        <w:top w:val="none" w:sz="0" w:space="0" w:color="auto"/>
        <w:left w:val="none" w:sz="0" w:space="0" w:color="auto"/>
        <w:bottom w:val="none" w:sz="0" w:space="0" w:color="auto"/>
        <w:right w:val="none" w:sz="0" w:space="0" w:color="auto"/>
      </w:divBdr>
      <w:divsChild>
        <w:div w:id="378944628">
          <w:marLeft w:val="547"/>
          <w:marRight w:val="0"/>
          <w:marTop w:val="115"/>
          <w:marBottom w:val="0"/>
          <w:divBdr>
            <w:top w:val="none" w:sz="0" w:space="0" w:color="auto"/>
            <w:left w:val="none" w:sz="0" w:space="0" w:color="auto"/>
            <w:bottom w:val="none" w:sz="0" w:space="0" w:color="auto"/>
            <w:right w:val="none" w:sz="0" w:space="0" w:color="auto"/>
          </w:divBdr>
        </w:div>
        <w:div w:id="688676799">
          <w:marLeft w:val="547"/>
          <w:marRight w:val="0"/>
          <w:marTop w:val="115"/>
          <w:marBottom w:val="0"/>
          <w:divBdr>
            <w:top w:val="none" w:sz="0" w:space="0" w:color="auto"/>
            <w:left w:val="none" w:sz="0" w:space="0" w:color="auto"/>
            <w:bottom w:val="none" w:sz="0" w:space="0" w:color="auto"/>
            <w:right w:val="none" w:sz="0" w:space="0" w:color="auto"/>
          </w:divBdr>
        </w:div>
        <w:div w:id="935096685">
          <w:marLeft w:val="547"/>
          <w:marRight w:val="0"/>
          <w:marTop w:val="115"/>
          <w:marBottom w:val="0"/>
          <w:divBdr>
            <w:top w:val="none" w:sz="0" w:space="0" w:color="auto"/>
            <w:left w:val="none" w:sz="0" w:space="0" w:color="auto"/>
            <w:bottom w:val="none" w:sz="0" w:space="0" w:color="auto"/>
            <w:right w:val="none" w:sz="0" w:space="0" w:color="auto"/>
          </w:divBdr>
        </w:div>
      </w:divsChild>
    </w:div>
    <w:div w:id="213464647">
      <w:bodyDiv w:val="1"/>
      <w:marLeft w:val="0"/>
      <w:marRight w:val="0"/>
      <w:marTop w:val="0"/>
      <w:marBottom w:val="0"/>
      <w:divBdr>
        <w:top w:val="none" w:sz="0" w:space="0" w:color="auto"/>
        <w:left w:val="none" w:sz="0" w:space="0" w:color="auto"/>
        <w:bottom w:val="none" w:sz="0" w:space="0" w:color="auto"/>
        <w:right w:val="none" w:sz="0" w:space="0" w:color="auto"/>
      </w:divBdr>
      <w:divsChild>
        <w:div w:id="227226803">
          <w:marLeft w:val="1166"/>
          <w:marRight w:val="0"/>
          <w:marTop w:val="115"/>
          <w:marBottom w:val="0"/>
          <w:divBdr>
            <w:top w:val="none" w:sz="0" w:space="0" w:color="auto"/>
            <w:left w:val="none" w:sz="0" w:space="0" w:color="auto"/>
            <w:bottom w:val="none" w:sz="0" w:space="0" w:color="auto"/>
            <w:right w:val="none" w:sz="0" w:space="0" w:color="auto"/>
          </w:divBdr>
        </w:div>
        <w:div w:id="501744650">
          <w:marLeft w:val="547"/>
          <w:marRight w:val="0"/>
          <w:marTop w:val="134"/>
          <w:marBottom w:val="0"/>
          <w:divBdr>
            <w:top w:val="none" w:sz="0" w:space="0" w:color="auto"/>
            <w:left w:val="none" w:sz="0" w:space="0" w:color="auto"/>
            <w:bottom w:val="none" w:sz="0" w:space="0" w:color="auto"/>
            <w:right w:val="none" w:sz="0" w:space="0" w:color="auto"/>
          </w:divBdr>
        </w:div>
        <w:div w:id="783573282">
          <w:marLeft w:val="1166"/>
          <w:marRight w:val="0"/>
          <w:marTop w:val="115"/>
          <w:marBottom w:val="0"/>
          <w:divBdr>
            <w:top w:val="none" w:sz="0" w:space="0" w:color="auto"/>
            <w:left w:val="none" w:sz="0" w:space="0" w:color="auto"/>
            <w:bottom w:val="none" w:sz="0" w:space="0" w:color="auto"/>
            <w:right w:val="none" w:sz="0" w:space="0" w:color="auto"/>
          </w:divBdr>
        </w:div>
        <w:div w:id="1768964904">
          <w:marLeft w:val="1166"/>
          <w:marRight w:val="0"/>
          <w:marTop w:val="115"/>
          <w:marBottom w:val="0"/>
          <w:divBdr>
            <w:top w:val="none" w:sz="0" w:space="0" w:color="auto"/>
            <w:left w:val="none" w:sz="0" w:space="0" w:color="auto"/>
            <w:bottom w:val="none" w:sz="0" w:space="0" w:color="auto"/>
            <w:right w:val="none" w:sz="0" w:space="0" w:color="auto"/>
          </w:divBdr>
        </w:div>
      </w:divsChild>
    </w:div>
    <w:div w:id="213779281">
      <w:bodyDiv w:val="1"/>
      <w:marLeft w:val="0"/>
      <w:marRight w:val="0"/>
      <w:marTop w:val="0"/>
      <w:marBottom w:val="0"/>
      <w:divBdr>
        <w:top w:val="none" w:sz="0" w:space="0" w:color="auto"/>
        <w:left w:val="none" w:sz="0" w:space="0" w:color="auto"/>
        <w:bottom w:val="none" w:sz="0" w:space="0" w:color="auto"/>
        <w:right w:val="none" w:sz="0" w:space="0" w:color="auto"/>
      </w:divBdr>
      <w:divsChild>
        <w:div w:id="153298777">
          <w:marLeft w:val="1166"/>
          <w:marRight w:val="0"/>
          <w:marTop w:val="106"/>
          <w:marBottom w:val="0"/>
          <w:divBdr>
            <w:top w:val="none" w:sz="0" w:space="0" w:color="auto"/>
            <w:left w:val="none" w:sz="0" w:space="0" w:color="auto"/>
            <w:bottom w:val="none" w:sz="0" w:space="0" w:color="auto"/>
            <w:right w:val="none" w:sz="0" w:space="0" w:color="auto"/>
          </w:divBdr>
        </w:div>
        <w:div w:id="405734600">
          <w:marLeft w:val="547"/>
          <w:marRight w:val="0"/>
          <w:marTop w:val="115"/>
          <w:marBottom w:val="0"/>
          <w:divBdr>
            <w:top w:val="none" w:sz="0" w:space="0" w:color="auto"/>
            <w:left w:val="none" w:sz="0" w:space="0" w:color="auto"/>
            <w:bottom w:val="none" w:sz="0" w:space="0" w:color="auto"/>
            <w:right w:val="none" w:sz="0" w:space="0" w:color="auto"/>
          </w:divBdr>
        </w:div>
        <w:div w:id="708259472">
          <w:marLeft w:val="547"/>
          <w:marRight w:val="0"/>
          <w:marTop w:val="115"/>
          <w:marBottom w:val="0"/>
          <w:divBdr>
            <w:top w:val="none" w:sz="0" w:space="0" w:color="auto"/>
            <w:left w:val="none" w:sz="0" w:space="0" w:color="auto"/>
            <w:bottom w:val="none" w:sz="0" w:space="0" w:color="auto"/>
            <w:right w:val="none" w:sz="0" w:space="0" w:color="auto"/>
          </w:divBdr>
        </w:div>
        <w:div w:id="1120802365">
          <w:marLeft w:val="1166"/>
          <w:marRight w:val="0"/>
          <w:marTop w:val="106"/>
          <w:marBottom w:val="0"/>
          <w:divBdr>
            <w:top w:val="none" w:sz="0" w:space="0" w:color="auto"/>
            <w:left w:val="none" w:sz="0" w:space="0" w:color="auto"/>
            <w:bottom w:val="none" w:sz="0" w:space="0" w:color="auto"/>
            <w:right w:val="none" w:sz="0" w:space="0" w:color="auto"/>
          </w:divBdr>
        </w:div>
        <w:div w:id="1407993402">
          <w:marLeft w:val="1166"/>
          <w:marRight w:val="0"/>
          <w:marTop w:val="106"/>
          <w:marBottom w:val="0"/>
          <w:divBdr>
            <w:top w:val="none" w:sz="0" w:space="0" w:color="auto"/>
            <w:left w:val="none" w:sz="0" w:space="0" w:color="auto"/>
            <w:bottom w:val="none" w:sz="0" w:space="0" w:color="auto"/>
            <w:right w:val="none" w:sz="0" w:space="0" w:color="auto"/>
          </w:divBdr>
        </w:div>
        <w:div w:id="1841039397">
          <w:marLeft w:val="1166"/>
          <w:marRight w:val="0"/>
          <w:marTop w:val="106"/>
          <w:marBottom w:val="0"/>
          <w:divBdr>
            <w:top w:val="none" w:sz="0" w:space="0" w:color="auto"/>
            <w:left w:val="none" w:sz="0" w:space="0" w:color="auto"/>
            <w:bottom w:val="none" w:sz="0" w:space="0" w:color="auto"/>
            <w:right w:val="none" w:sz="0" w:space="0" w:color="auto"/>
          </w:divBdr>
        </w:div>
      </w:divsChild>
    </w:div>
    <w:div w:id="216090088">
      <w:bodyDiv w:val="1"/>
      <w:marLeft w:val="0"/>
      <w:marRight w:val="0"/>
      <w:marTop w:val="0"/>
      <w:marBottom w:val="0"/>
      <w:divBdr>
        <w:top w:val="none" w:sz="0" w:space="0" w:color="auto"/>
        <w:left w:val="none" w:sz="0" w:space="0" w:color="auto"/>
        <w:bottom w:val="none" w:sz="0" w:space="0" w:color="auto"/>
        <w:right w:val="none" w:sz="0" w:space="0" w:color="auto"/>
      </w:divBdr>
      <w:divsChild>
        <w:div w:id="1411659484">
          <w:marLeft w:val="547"/>
          <w:marRight w:val="0"/>
          <w:marTop w:val="134"/>
          <w:marBottom w:val="0"/>
          <w:divBdr>
            <w:top w:val="none" w:sz="0" w:space="0" w:color="auto"/>
            <w:left w:val="none" w:sz="0" w:space="0" w:color="auto"/>
            <w:bottom w:val="none" w:sz="0" w:space="0" w:color="auto"/>
            <w:right w:val="none" w:sz="0" w:space="0" w:color="auto"/>
          </w:divBdr>
        </w:div>
        <w:div w:id="161968491">
          <w:marLeft w:val="1166"/>
          <w:marRight w:val="0"/>
          <w:marTop w:val="125"/>
          <w:marBottom w:val="0"/>
          <w:divBdr>
            <w:top w:val="none" w:sz="0" w:space="0" w:color="auto"/>
            <w:left w:val="none" w:sz="0" w:space="0" w:color="auto"/>
            <w:bottom w:val="none" w:sz="0" w:space="0" w:color="auto"/>
            <w:right w:val="none" w:sz="0" w:space="0" w:color="auto"/>
          </w:divBdr>
        </w:div>
        <w:div w:id="97718900">
          <w:marLeft w:val="1166"/>
          <w:marRight w:val="0"/>
          <w:marTop w:val="125"/>
          <w:marBottom w:val="0"/>
          <w:divBdr>
            <w:top w:val="none" w:sz="0" w:space="0" w:color="auto"/>
            <w:left w:val="none" w:sz="0" w:space="0" w:color="auto"/>
            <w:bottom w:val="none" w:sz="0" w:space="0" w:color="auto"/>
            <w:right w:val="none" w:sz="0" w:space="0" w:color="auto"/>
          </w:divBdr>
        </w:div>
        <w:div w:id="30493645">
          <w:marLeft w:val="547"/>
          <w:marRight w:val="0"/>
          <w:marTop w:val="134"/>
          <w:marBottom w:val="0"/>
          <w:divBdr>
            <w:top w:val="none" w:sz="0" w:space="0" w:color="auto"/>
            <w:left w:val="none" w:sz="0" w:space="0" w:color="auto"/>
            <w:bottom w:val="none" w:sz="0" w:space="0" w:color="auto"/>
            <w:right w:val="none" w:sz="0" w:space="0" w:color="auto"/>
          </w:divBdr>
        </w:div>
        <w:div w:id="1184515062">
          <w:marLeft w:val="1166"/>
          <w:marRight w:val="0"/>
          <w:marTop w:val="125"/>
          <w:marBottom w:val="0"/>
          <w:divBdr>
            <w:top w:val="none" w:sz="0" w:space="0" w:color="auto"/>
            <w:left w:val="none" w:sz="0" w:space="0" w:color="auto"/>
            <w:bottom w:val="none" w:sz="0" w:space="0" w:color="auto"/>
            <w:right w:val="none" w:sz="0" w:space="0" w:color="auto"/>
          </w:divBdr>
        </w:div>
        <w:div w:id="29184106">
          <w:marLeft w:val="1166"/>
          <w:marRight w:val="0"/>
          <w:marTop w:val="125"/>
          <w:marBottom w:val="0"/>
          <w:divBdr>
            <w:top w:val="none" w:sz="0" w:space="0" w:color="auto"/>
            <w:left w:val="none" w:sz="0" w:space="0" w:color="auto"/>
            <w:bottom w:val="none" w:sz="0" w:space="0" w:color="auto"/>
            <w:right w:val="none" w:sz="0" w:space="0" w:color="auto"/>
          </w:divBdr>
        </w:div>
        <w:div w:id="800541375">
          <w:marLeft w:val="1166"/>
          <w:marRight w:val="0"/>
          <w:marTop w:val="125"/>
          <w:marBottom w:val="0"/>
          <w:divBdr>
            <w:top w:val="none" w:sz="0" w:space="0" w:color="auto"/>
            <w:left w:val="none" w:sz="0" w:space="0" w:color="auto"/>
            <w:bottom w:val="none" w:sz="0" w:space="0" w:color="auto"/>
            <w:right w:val="none" w:sz="0" w:space="0" w:color="auto"/>
          </w:divBdr>
        </w:div>
      </w:divsChild>
    </w:div>
    <w:div w:id="219095160">
      <w:bodyDiv w:val="1"/>
      <w:marLeft w:val="0"/>
      <w:marRight w:val="0"/>
      <w:marTop w:val="0"/>
      <w:marBottom w:val="0"/>
      <w:divBdr>
        <w:top w:val="none" w:sz="0" w:space="0" w:color="auto"/>
        <w:left w:val="none" w:sz="0" w:space="0" w:color="auto"/>
        <w:bottom w:val="none" w:sz="0" w:space="0" w:color="auto"/>
        <w:right w:val="none" w:sz="0" w:space="0" w:color="auto"/>
      </w:divBdr>
      <w:divsChild>
        <w:div w:id="1001346695">
          <w:marLeft w:val="1166"/>
          <w:marRight w:val="0"/>
          <w:marTop w:val="115"/>
          <w:marBottom w:val="0"/>
          <w:divBdr>
            <w:top w:val="none" w:sz="0" w:space="0" w:color="auto"/>
            <w:left w:val="none" w:sz="0" w:space="0" w:color="auto"/>
            <w:bottom w:val="none" w:sz="0" w:space="0" w:color="auto"/>
            <w:right w:val="none" w:sz="0" w:space="0" w:color="auto"/>
          </w:divBdr>
        </w:div>
        <w:div w:id="1294021449">
          <w:marLeft w:val="547"/>
          <w:marRight w:val="0"/>
          <w:marTop w:val="134"/>
          <w:marBottom w:val="0"/>
          <w:divBdr>
            <w:top w:val="none" w:sz="0" w:space="0" w:color="auto"/>
            <w:left w:val="none" w:sz="0" w:space="0" w:color="auto"/>
            <w:bottom w:val="none" w:sz="0" w:space="0" w:color="auto"/>
            <w:right w:val="none" w:sz="0" w:space="0" w:color="auto"/>
          </w:divBdr>
        </w:div>
      </w:divsChild>
    </w:div>
    <w:div w:id="247275261">
      <w:bodyDiv w:val="1"/>
      <w:marLeft w:val="0"/>
      <w:marRight w:val="0"/>
      <w:marTop w:val="0"/>
      <w:marBottom w:val="0"/>
      <w:divBdr>
        <w:top w:val="none" w:sz="0" w:space="0" w:color="auto"/>
        <w:left w:val="none" w:sz="0" w:space="0" w:color="auto"/>
        <w:bottom w:val="none" w:sz="0" w:space="0" w:color="auto"/>
        <w:right w:val="none" w:sz="0" w:space="0" w:color="auto"/>
      </w:divBdr>
      <w:divsChild>
        <w:div w:id="185488827">
          <w:marLeft w:val="547"/>
          <w:marRight w:val="0"/>
          <w:marTop w:val="125"/>
          <w:marBottom w:val="0"/>
          <w:divBdr>
            <w:top w:val="none" w:sz="0" w:space="0" w:color="auto"/>
            <w:left w:val="none" w:sz="0" w:space="0" w:color="auto"/>
            <w:bottom w:val="none" w:sz="0" w:space="0" w:color="auto"/>
            <w:right w:val="none" w:sz="0" w:space="0" w:color="auto"/>
          </w:divBdr>
        </w:div>
        <w:div w:id="507329665">
          <w:marLeft w:val="1166"/>
          <w:marRight w:val="0"/>
          <w:marTop w:val="115"/>
          <w:marBottom w:val="0"/>
          <w:divBdr>
            <w:top w:val="none" w:sz="0" w:space="0" w:color="auto"/>
            <w:left w:val="none" w:sz="0" w:space="0" w:color="auto"/>
            <w:bottom w:val="none" w:sz="0" w:space="0" w:color="auto"/>
            <w:right w:val="none" w:sz="0" w:space="0" w:color="auto"/>
          </w:divBdr>
        </w:div>
        <w:div w:id="450321478">
          <w:marLeft w:val="1166"/>
          <w:marRight w:val="0"/>
          <w:marTop w:val="115"/>
          <w:marBottom w:val="0"/>
          <w:divBdr>
            <w:top w:val="none" w:sz="0" w:space="0" w:color="auto"/>
            <w:left w:val="none" w:sz="0" w:space="0" w:color="auto"/>
            <w:bottom w:val="none" w:sz="0" w:space="0" w:color="auto"/>
            <w:right w:val="none" w:sz="0" w:space="0" w:color="auto"/>
          </w:divBdr>
        </w:div>
      </w:divsChild>
    </w:div>
    <w:div w:id="248663229">
      <w:bodyDiv w:val="1"/>
      <w:marLeft w:val="0"/>
      <w:marRight w:val="0"/>
      <w:marTop w:val="0"/>
      <w:marBottom w:val="0"/>
      <w:divBdr>
        <w:top w:val="none" w:sz="0" w:space="0" w:color="auto"/>
        <w:left w:val="none" w:sz="0" w:space="0" w:color="auto"/>
        <w:bottom w:val="none" w:sz="0" w:space="0" w:color="auto"/>
        <w:right w:val="none" w:sz="0" w:space="0" w:color="auto"/>
      </w:divBdr>
      <w:divsChild>
        <w:div w:id="687877544">
          <w:marLeft w:val="547"/>
          <w:marRight w:val="0"/>
          <w:marTop w:val="134"/>
          <w:marBottom w:val="0"/>
          <w:divBdr>
            <w:top w:val="none" w:sz="0" w:space="0" w:color="auto"/>
            <w:left w:val="none" w:sz="0" w:space="0" w:color="auto"/>
            <w:bottom w:val="none" w:sz="0" w:space="0" w:color="auto"/>
            <w:right w:val="none" w:sz="0" w:space="0" w:color="auto"/>
          </w:divBdr>
        </w:div>
        <w:div w:id="2060475248">
          <w:marLeft w:val="1166"/>
          <w:marRight w:val="0"/>
          <w:marTop w:val="106"/>
          <w:marBottom w:val="0"/>
          <w:divBdr>
            <w:top w:val="none" w:sz="0" w:space="0" w:color="auto"/>
            <w:left w:val="none" w:sz="0" w:space="0" w:color="auto"/>
            <w:bottom w:val="none" w:sz="0" w:space="0" w:color="auto"/>
            <w:right w:val="none" w:sz="0" w:space="0" w:color="auto"/>
          </w:divBdr>
        </w:div>
        <w:div w:id="1711690415">
          <w:marLeft w:val="1166"/>
          <w:marRight w:val="0"/>
          <w:marTop w:val="106"/>
          <w:marBottom w:val="0"/>
          <w:divBdr>
            <w:top w:val="none" w:sz="0" w:space="0" w:color="auto"/>
            <w:left w:val="none" w:sz="0" w:space="0" w:color="auto"/>
            <w:bottom w:val="none" w:sz="0" w:space="0" w:color="auto"/>
            <w:right w:val="none" w:sz="0" w:space="0" w:color="auto"/>
          </w:divBdr>
        </w:div>
        <w:div w:id="17511618">
          <w:marLeft w:val="1166"/>
          <w:marRight w:val="0"/>
          <w:marTop w:val="106"/>
          <w:marBottom w:val="0"/>
          <w:divBdr>
            <w:top w:val="none" w:sz="0" w:space="0" w:color="auto"/>
            <w:left w:val="none" w:sz="0" w:space="0" w:color="auto"/>
            <w:bottom w:val="none" w:sz="0" w:space="0" w:color="auto"/>
            <w:right w:val="none" w:sz="0" w:space="0" w:color="auto"/>
          </w:divBdr>
        </w:div>
      </w:divsChild>
    </w:div>
    <w:div w:id="253823768">
      <w:bodyDiv w:val="1"/>
      <w:marLeft w:val="0"/>
      <w:marRight w:val="0"/>
      <w:marTop w:val="0"/>
      <w:marBottom w:val="0"/>
      <w:divBdr>
        <w:top w:val="none" w:sz="0" w:space="0" w:color="auto"/>
        <w:left w:val="none" w:sz="0" w:space="0" w:color="auto"/>
        <w:bottom w:val="none" w:sz="0" w:space="0" w:color="auto"/>
        <w:right w:val="none" w:sz="0" w:space="0" w:color="auto"/>
      </w:divBdr>
      <w:divsChild>
        <w:div w:id="530413302">
          <w:marLeft w:val="1166"/>
          <w:marRight w:val="0"/>
          <w:marTop w:val="106"/>
          <w:marBottom w:val="0"/>
          <w:divBdr>
            <w:top w:val="none" w:sz="0" w:space="0" w:color="auto"/>
            <w:left w:val="none" w:sz="0" w:space="0" w:color="auto"/>
            <w:bottom w:val="none" w:sz="0" w:space="0" w:color="auto"/>
            <w:right w:val="none" w:sz="0" w:space="0" w:color="auto"/>
          </w:divBdr>
        </w:div>
        <w:div w:id="668292656">
          <w:marLeft w:val="1166"/>
          <w:marRight w:val="0"/>
          <w:marTop w:val="106"/>
          <w:marBottom w:val="0"/>
          <w:divBdr>
            <w:top w:val="none" w:sz="0" w:space="0" w:color="auto"/>
            <w:left w:val="none" w:sz="0" w:space="0" w:color="auto"/>
            <w:bottom w:val="none" w:sz="0" w:space="0" w:color="auto"/>
            <w:right w:val="none" w:sz="0" w:space="0" w:color="auto"/>
          </w:divBdr>
        </w:div>
        <w:div w:id="770247487">
          <w:marLeft w:val="1166"/>
          <w:marRight w:val="0"/>
          <w:marTop w:val="106"/>
          <w:marBottom w:val="0"/>
          <w:divBdr>
            <w:top w:val="none" w:sz="0" w:space="0" w:color="auto"/>
            <w:left w:val="none" w:sz="0" w:space="0" w:color="auto"/>
            <w:bottom w:val="none" w:sz="0" w:space="0" w:color="auto"/>
            <w:right w:val="none" w:sz="0" w:space="0" w:color="auto"/>
          </w:divBdr>
        </w:div>
        <w:div w:id="1245720864">
          <w:marLeft w:val="1166"/>
          <w:marRight w:val="0"/>
          <w:marTop w:val="106"/>
          <w:marBottom w:val="0"/>
          <w:divBdr>
            <w:top w:val="none" w:sz="0" w:space="0" w:color="auto"/>
            <w:left w:val="none" w:sz="0" w:space="0" w:color="auto"/>
            <w:bottom w:val="none" w:sz="0" w:space="0" w:color="auto"/>
            <w:right w:val="none" w:sz="0" w:space="0" w:color="auto"/>
          </w:divBdr>
        </w:div>
        <w:div w:id="1720934323">
          <w:marLeft w:val="1166"/>
          <w:marRight w:val="0"/>
          <w:marTop w:val="106"/>
          <w:marBottom w:val="0"/>
          <w:divBdr>
            <w:top w:val="none" w:sz="0" w:space="0" w:color="auto"/>
            <w:left w:val="none" w:sz="0" w:space="0" w:color="auto"/>
            <w:bottom w:val="none" w:sz="0" w:space="0" w:color="auto"/>
            <w:right w:val="none" w:sz="0" w:space="0" w:color="auto"/>
          </w:divBdr>
        </w:div>
      </w:divsChild>
    </w:div>
    <w:div w:id="263466891">
      <w:bodyDiv w:val="1"/>
      <w:marLeft w:val="0"/>
      <w:marRight w:val="0"/>
      <w:marTop w:val="0"/>
      <w:marBottom w:val="0"/>
      <w:divBdr>
        <w:top w:val="none" w:sz="0" w:space="0" w:color="auto"/>
        <w:left w:val="none" w:sz="0" w:space="0" w:color="auto"/>
        <w:bottom w:val="none" w:sz="0" w:space="0" w:color="auto"/>
        <w:right w:val="none" w:sz="0" w:space="0" w:color="auto"/>
      </w:divBdr>
    </w:div>
    <w:div w:id="272173827">
      <w:bodyDiv w:val="1"/>
      <w:marLeft w:val="0"/>
      <w:marRight w:val="0"/>
      <w:marTop w:val="0"/>
      <w:marBottom w:val="0"/>
      <w:divBdr>
        <w:top w:val="none" w:sz="0" w:space="0" w:color="auto"/>
        <w:left w:val="none" w:sz="0" w:space="0" w:color="auto"/>
        <w:bottom w:val="none" w:sz="0" w:space="0" w:color="auto"/>
        <w:right w:val="none" w:sz="0" w:space="0" w:color="auto"/>
      </w:divBdr>
      <w:divsChild>
        <w:div w:id="801536660">
          <w:marLeft w:val="1166"/>
          <w:marRight w:val="0"/>
          <w:marTop w:val="115"/>
          <w:marBottom w:val="0"/>
          <w:divBdr>
            <w:top w:val="none" w:sz="0" w:space="0" w:color="auto"/>
            <w:left w:val="none" w:sz="0" w:space="0" w:color="auto"/>
            <w:bottom w:val="none" w:sz="0" w:space="0" w:color="auto"/>
            <w:right w:val="none" w:sz="0" w:space="0" w:color="auto"/>
          </w:divBdr>
        </w:div>
        <w:div w:id="1167794277">
          <w:marLeft w:val="547"/>
          <w:marRight w:val="0"/>
          <w:marTop w:val="125"/>
          <w:marBottom w:val="0"/>
          <w:divBdr>
            <w:top w:val="none" w:sz="0" w:space="0" w:color="auto"/>
            <w:left w:val="none" w:sz="0" w:space="0" w:color="auto"/>
            <w:bottom w:val="none" w:sz="0" w:space="0" w:color="auto"/>
            <w:right w:val="none" w:sz="0" w:space="0" w:color="auto"/>
          </w:divBdr>
        </w:div>
        <w:div w:id="1174303771">
          <w:marLeft w:val="1166"/>
          <w:marRight w:val="0"/>
          <w:marTop w:val="115"/>
          <w:marBottom w:val="0"/>
          <w:divBdr>
            <w:top w:val="none" w:sz="0" w:space="0" w:color="auto"/>
            <w:left w:val="none" w:sz="0" w:space="0" w:color="auto"/>
            <w:bottom w:val="none" w:sz="0" w:space="0" w:color="auto"/>
            <w:right w:val="none" w:sz="0" w:space="0" w:color="auto"/>
          </w:divBdr>
        </w:div>
        <w:div w:id="1699158709">
          <w:marLeft w:val="547"/>
          <w:marRight w:val="0"/>
          <w:marTop w:val="125"/>
          <w:marBottom w:val="0"/>
          <w:divBdr>
            <w:top w:val="none" w:sz="0" w:space="0" w:color="auto"/>
            <w:left w:val="none" w:sz="0" w:space="0" w:color="auto"/>
            <w:bottom w:val="none" w:sz="0" w:space="0" w:color="auto"/>
            <w:right w:val="none" w:sz="0" w:space="0" w:color="auto"/>
          </w:divBdr>
        </w:div>
        <w:div w:id="2105880556">
          <w:marLeft w:val="1166"/>
          <w:marRight w:val="0"/>
          <w:marTop w:val="115"/>
          <w:marBottom w:val="0"/>
          <w:divBdr>
            <w:top w:val="none" w:sz="0" w:space="0" w:color="auto"/>
            <w:left w:val="none" w:sz="0" w:space="0" w:color="auto"/>
            <w:bottom w:val="none" w:sz="0" w:space="0" w:color="auto"/>
            <w:right w:val="none" w:sz="0" w:space="0" w:color="auto"/>
          </w:divBdr>
        </w:div>
        <w:div w:id="2113820525">
          <w:marLeft w:val="547"/>
          <w:marRight w:val="0"/>
          <w:marTop w:val="125"/>
          <w:marBottom w:val="0"/>
          <w:divBdr>
            <w:top w:val="none" w:sz="0" w:space="0" w:color="auto"/>
            <w:left w:val="none" w:sz="0" w:space="0" w:color="auto"/>
            <w:bottom w:val="none" w:sz="0" w:space="0" w:color="auto"/>
            <w:right w:val="none" w:sz="0" w:space="0" w:color="auto"/>
          </w:divBdr>
        </w:div>
      </w:divsChild>
    </w:div>
    <w:div w:id="274100447">
      <w:bodyDiv w:val="1"/>
      <w:marLeft w:val="0"/>
      <w:marRight w:val="0"/>
      <w:marTop w:val="0"/>
      <w:marBottom w:val="0"/>
      <w:divBdr>
        <w:top w:val="none" w:sz="0" w:space="0" w:color="auto"/>
        <w:left w:val="none" w:sz="0" w:space="0" w:color="auto"/>
        <w:bottom w:val="none" w:sz="0" w:space="0" w:color="auto"/>
        <w:right w:val="none" w:sz="0" w:space="0" w:color="auto"/>
      </w:divBdr>
      <w:divsChild>
        <w:div w:id="1482311619">
          <w:marLeft w:val="1166"/>
          <w:marRight w:val="0"/>
          <w:marTop w:val="106"/>
          <w:marBottom w:val="0"/>
          <w:divBdr>
            <w:top w:val="none" w:sz="0" w:space="0" w:color="auto"/>
            <w:left w:val="none" w:sz="0" w:space="0" w:color="auto"/>
            <w:bottom w:val="none" w:sz="0" w:space="0" w:color="auto"/>
            <w:right w:val="none" w:sz="0" w:space="0" w:color="auto"/>
          </w:divBdr>
        </w:div>
        <w:div w:id="1529484721">
          <w:marLeft w:val="1166"/>
          <w:marRight w:val="0"/>
          <w:marTop w:val="106"/>
          <w:marBottom w:val="0"/>
          <w:divBdr>
            <w:top w:val="none" w:sz="0" w:space="0" w:color="auto"/>
            <w:left w:val="none" w:sz="0" w:space="0" w:color="auto"/>
            <w:bottom w:val="none" w:sz="0" w:space="0" w:color="auto"/>
            <w:right w:val="none" w:sz="0" w:space="0" w:color="auto"/>
          </w:divBdr>
        </w:div>
        <w:div w:id="641423947">
          <w:marLeft w:val="1166"/>
          <w:marRight w:val="0"/>
          <w:marTop w:val="106"/>
          <w:marBottom w:val="0"/>
          <w:divBdr>
            <w:top w:val="none" w:sz="0" w:space="0" w:color="auto"/>
            <w:left w:val="none" w:sz="0" w:space="0" w:color="auto"/>
            <w:bottom w:val="none" w:sz="0" w:space="0" w:color="auto"/>
            <w:right w:val="none" w:sz="0" w:space="0" w:color="auto"/>
          </w:divBdr>
        </w:div>
        <w:div w:id="25984978">
          <w:marLeft w:val="1166"/>
          <w:marRight w:val="0"/>
          <w:marTop w:val="106"/>
          <w:marBottom w:val="0"/>
          <w:divBdr>
            <w:top w:val="none" w:sz="0" w:space="0" w:color="auto"/>
            <w:left w:val="none" w:sz="0" w:space="0" w:color="auto"/>
            <w:bottom w:val="none" w:sz="0" w:space="0" w:color="auto"/>
            <w:right w:val="none" w:sz="0" w:space="0" w:color="auto"/>
          </w:divBdr>
        </w:div>
        <w:div w:id="959261920">
          <w:marLeft w:val="1166"/>
          <w:marRight w:val="0"/>
          <w:marTop w:val="106"/>
          <w:marBottom w:val="0"/>
          <w:divBdr>
            <w:top w:val="none" w:sz="0" w:space="0" w:color="auto"/>
            <w:left w:val="none" w:sz="0" w:space="0" w:color="auto"/>
            <w:bottom w:val="none" w:sz="0" w:space="0" w:color="auto"/>
            <w:right w:val="none" w:sz="0" w:space="0" w:color="auto"/>
          </w:divBdr>
        </w:div>
        <w:div w:id="617220375">
          <w:marLeft w:val="1166"/>
          <w:marRight w:val="0"/>
          <w:marTop w:val="106"/>
          <w:marBottom w:val="0"/>
          <w:divBdr>
            <w:top w:val="none" w:sz="0" w:space="0" w:color="auto"/>
            <w:left w:val="none" w:sz="0" w:space="0" w:color="auto"/>
            <w:bottom w:val="none" w:sz="0" w:space="0" w:color="auto"/>
            <w:right w:val="none" w:sz="0" w:space="0" w:color="auto"/>
          </w:divBdr>
        </w:div>
        <w:div w:id="105198259">
          <w:marLeft w:val="1166"/>
          <w:marRight w:val="0"/>
          <w:marTop w:val="106"/>
          <w:marBottom w:val="0"/>
          <w:divBdr>
            <w:top w:val="none" w:sz="0" w:space="0" w:color="auto"/>
            <w:left w:val="none" w:sz="0" w:space="0" w:color="auto"/>
            <w:bottom w:val="none" w:sz="0" w:space="0" w:color="auto"/>
            <w:right w:val="none" w:sz="0" w:space="0" w:color="auto"/>
          </w:divBdr>
        </w:div>
      </w:divsChild>
    </w:div>
    <w:div w:id="274531380">
      <w:bodyDiv w:val="1"/>
      <w:marLeft w:val="0"/>
      <w:marRight w:val="0"/>
      <w:marTop w:val="0"/>
      <w:marBottom w:val="0"/>
      <w:divBdr>
        <w:top w:val="none" w:sz="0" w:space="0" w:color="auto"/>
        <w:left w:val="none" w:sz="0" w:space="0" w:color="auto"/>
        <w:bottom w:val="none" w:sz="0" w:space="0" w:color="auto"/>
        <w:right w:val="none" w:sz="0" w:space="0" w:color="auto"/>
      </w:divBdr>
      <w:divsChild>
        <w:div w:id="219366230">
          <w:marLeft w:val="547"/>
          <w:marRight w:val="0"/>
          <w:marTop w:val="115"/>
          <w:marBottom w:val="0"/>
          <w:divBdr>
            <w:top w:val="none" w:sz="0" w:space="0" w:color="auto"/>
            <w:left w:val="none" w:sz="0" w:space="0" w:color="auto"/>
            <w:bottom w:val="none" w:sz="0" w:space="0" w:color="auto"/>
            <w:right w:val="none" w:sz="0" w:space="0" w:color="auto"/>
          </w:divBdr>
        </w:div>
        <w:div w:id="368921700">
          <w:marLeft w:val="547"/>
          <w:marRight w:val="0"/>
          <w:marTop w:val="115"/>
          <w:marBottom w:val="0"/>
          <w:divBdr>
            <w:top w:val="none" w:sz="0" w:space="0" w:color="auto"/>
            <w:left w:val="none" w:sz="0" w:space="0" w:color="auto"/>
            <w:bottom w:val="none" w:sz="0" w:space="0" w:color="auto"/>
            <w:right w:val="none" w:sz="0" w:space="0" w:color="auto"/>
          </w:divBdr>
        </w:div>
        <w:div w:id="1290933783">
          <w:marLeft w:val="547"/>
          <w:marRight w:val="0"/>
          <w:marTop w:val="115"/>
          <w:marBottom w:val="0"/>
          <w:divBdr>
            <w:top w:val="none" w:sz="0" w:space="0" w:color="auto"/>
            <w:left w:val="none" w:sz="0" w:space="0" w:color="auto"/>
            <w:bottom w:val="none" w:sz="0" w:space="0" w:color="auto"/>
            <w:right w:val="none" w:sz="0" w:space="0" w:color="auto"/>
          </w:divBdr>
        </w:div>
        <w:div w:id="1456219645">
          <w:marLeft w:val="1166"/>
          <w:marRight w:val="0"/>
          <w:marTop w:val="96"/>
          <w:marBottom w:val="0"/>
          <w:divBdr>
            <w:top w:val="none" w:sz="0" w:space="0" w:color="auto"/>
            <w:left w:val="none" w:sz="0" w:space="0" w:color="auto"/>
            <w:bottom w:val="none" w:sz="0" w:space="0" w:color="auto"/>
            <w:right w:val="none" w:sz="0" w:space="0" w:color="auto"/>
          </w:divBdr>
        </w:div>
        <w:div w:id="2073892097">
          <w:marLeft w:val="1166"/>
          <w:marRight w:val="0"/>
          <w:marTop w:val="96"/>
          <w:marBottom w:val="0"/>
          <w:divBdr>
            <w:top w:val="none" w:sz="0" w:space="0" w:color="auto"/>
            <w:left w:val="none" w:sz="0" w:space="0" w:color="auto"/>
            <w:bottom w:val="none" w:sz="0" w:space="0" w:color="auto"/>
            <w:right w:val="none" w:sz="0" w:space="0" w:color="auto"/>
          </w:divBdr>
        </w:div>
      </w:divsChild>
    </w:div>
    <w:div w:id="275792969">
      <w:bodyDiv w:val="1"/>
      <w:marLeft w:val="0"/>
      <w:marRight w:val="0"/>
      <w:marTop w:val="0"/>
      <w:marBottom w:val="0"/>
      <w:divBdr>
        <w:top w:val="none" w:sz="0" w:space="0" w:color="auto"/>
        <w:left w:val="none" w:sz="0" w:space="0" w:color="auto"/>
        <w:bottom w:val="none" w:sz="0" w:space="0" w:color="auto"/>
        <w:right w:val="none" w:sz="0" w:space="0" w:color="auto"/>
      </w:divBdr>
      <w:divsChild>
        <w:div w:id="350956527">
          <w:marLeft w:val="547"/>
          <w:marRight w:val="0"/>
          <w:marTop w:val="106"/>
          <w:marBottom w:val="0"/>
          <w:divBdr>
            <w:top w:val="none" w:sz="0" w:space="0" w:color="auto"/>
            <w:left w:val="none" w:sz="0" w:space="0" w:color="auto"/>
            <w:bottom w:val="none" w:sz="0" w:space="0" w:color="auto"/>
            <w:right w:val="none" w:sz="0" w:space="0" w:color="auto"/>
          </w:divBdr>
        </w:div>
      </w:divsChild>
    </w:div>
    <w:div w:id="275869895">
      <w:bodyDiv w:val="1"/>
      <w:marLeft w:val="0"/>
      <w:marRight w:val="0"/>
      <w:marTop w:val="0"/>
      <w:marBottom w:val="0"/>
      <w:divBdr>
        <w:top w:val="none" w:sz="0" w:space="0" w:color="auto"/>
        <w:left w:val="none" w:sz="0" w:space="0" w:color="auto"/>
        <w:bottom w:val="none" w:sz="0" w:space="0" w:color="auto"/>
        <w:right w:val="none" w:sz="0" w:space="0" w:color="auto"/>
      </w:divBdr>
      <w:divsChild>
        <w:div w:id="311642991">
          <w:marLeft w:val="1166"/>
          <w:marRight w:val="0"/>
          <w:marTop w:val="106"/>
          <w:marBottom w:val="0"/>
          <w:divBdr>
            <w:top w:val="none" w:sz="0" w:space="0" w:color="auto"/>
            <w:left w:val="none" w:sz="0" w:space="0" w:color="auto"/>
            <w:bottom w:val="none" w:sz="0" w:space="0" w:color="auto"/>
            <w:right w:val="none" w:sz="0" w:space="0" w:color="auto"/>
          </w:divBdr>
        </w:div>
      </w:divsChild>
    </w:div>
    <w:div w:id="276832523">
      <w:bodyDiv w:val="1"/>
      <w:marLeft w:val="0"/>
      <w:marRight w:val="0"/>
      <w:marTop w:val="0"/>
      <w:marBottom w:val="0"/>
      <w:divBdr>
        <w:top w:val="none" w:sz="0" w:space="0" w:color="auto"/>
        <w:left w:val="none" w:sz="0" w:space="0" w:color="auto"/>
        <w:bottom w:val="none" w:sz="0" w:space="0" w:color="auto"/>
        <w:right w:val="none" w:sz="0" w:space="0" w:color="auto"/>
      </w:divBdr>
    </w:div>
    <w:div w:id="287126314">
      <w:bodyDiv w:val="1"/>
      <w:marLeft w:val="0"/>
      <w:marRight w:val="0"/>
      <w:marTop w:val="0"/>
      <w:marBottom w:val="0"/>
      <w:divBdr>
        <w:top w:val="none" w:sz="0" w:space="0" w:color="auto"/>
        <w:left w:val="none" w:sz="0" w:space="0" w:color="auto"/>
        <w:bottom w:val="none" w:sz="0" w:space="0" w:color="auto"/>
        <w:right w:val="none" w:sz="0" w:space="0" w:color="auto"/>
      </w:divBdr>
      <w:divsChild>
        <w:div w:id="822546523">
          <w:marLeft w:val="547"/>
          <w:marRight w:val="0"/>
          <w:marTop w:val="115"/>
          <w:marBottom w:val="0"/>
          <w:divBdr>
            <w:top w:val="none" w:sz="0" w:space="0" w:color="auto"/>
            <w:left w:val="none" w:sz="0" w:space="0" w:color="auto"/>
            <w:bottom w:val="none" w:sz="0" w:space="0" w:color="auto"/>
            <w:right w:val="none" w:sz="0" w:space="0" w:color="auto"/>
          </w:divBdr>
        </w:div>
        <w:div w:id="1164475238">
          <w:marLeft w:val="1166"/>
          <w:marRight w:val="0"/>
          <w:marTop w:val="106"/>
          <w:marBottom w:val="0"/>
          <w:divBdr>
            <w:top w:val="none" w:sz="0" w:space="0" w:color="auto"/>
            <w:left w:val="none" w:sz="0" w:space="0" w:color="auto"/>
            <w:bottom w:val="none" w:sz="0" w:space="0" w:color="auto"/>
            <w:right w:val="none" w:sz="0" w:space="0" w:color="auto"/>
          </w:divBdr>
        </w:div>
        <w:div w:id="1730687890">
          <w:marLeft w:val="1166"/>
          <w:marRight w:val="0"/>
          <w:marTop w:val="106"/>
          <w:marBottom w:val="0"/>
          <w:divBdr>
            <w:top w:val="none" w:sz="0" w:space="0" w:color="auto"/>
            <w:left w:val="none" w:sz="0" w:space="0" w:color="auto"/>
            <w:bottom w:val="none" w:sz="0" w:space="0" w:color="auto"/>
            <w:right w:val="none" w:sz="0" w:space="0" w:color="auto"/>
          </w:divBdr>
        </w:div>
      </w:divsChild>
    </w:div>
    <w:div w:id="287706814">
      <w:bodyDiv w:val="1"/>
      <w:marLeft w:val="0"/>
      <w:marRight w:val="0"/>
      <w:marTop w:val="0"/>
      <w:marBottom w:val="0"/>
      <w:divBdr>
        <w:top w:val="none" w:sz="0" w:space="0" w:color="auto"/>
        <w:left w:val="none" w:sz="0" w:space="0" w:color="auto"/>
        <w:bottom w:val="none" w:sz="0" w:space="0" w:color="auto"/>
        <w:right w:val="none" w:sz="0" w:space="0" w:color="auto"/>
      </w:divBdr>
    </w:div>
    <w:div w:id="293144265">
      <w:bodyDiv w:val="1"/>
      <w:marLeft w:val="0"/>
      <w:marRight w:val="0"/>
      <w:marTop w:val="0"/>
      <w:marBottom w:val="0"/>
      <w:divBdr>
        <w:top w:val="none" w:sz="0" w:space="0" w:color="auto"/>
        <w:left w:val="none" w:sz="0" w:space="0" w:color="auto"/>
        <w:bottom w:val="none" w:sz="0" w:space="0" w:color="auto"/>
        <w:right w:val="none" w:sz="0" w:space="0" w:color="auto"/>
      </w:divBdr>
    </w:div>
    <w:div w:id="297344511">
      <w:bodyDiv w:val="1"/>
      <w:marLeft w:val="0"/>
      <w:marRight w:val="0"/>
      <w:marTop w:val="0"/>
      <w:marBottom w:val="0"/>
      <w:divBdr>
        <w:top w:val="none" w:sz="0" w:space="0" w:color="auto"/>
        <w:left w:val="none" w:sz="0" w:space="0" w:color="auto"/>
        <w:bottom w:val="none" w:sz="0" w:space="0" w:color="auto"/>
        <w:right w:val="none" w:sz="0" w:space="0" w:color="auto"/>
      </w:divBdr>
      <w:divsChild>
        <w:div w:id="701250465">
          <w:marLeft w:val="547"/>
          <w:marRight w:val="0"/>
          <w:marTop w:val="125"/>
          <w:marBottom w:val="0"/>
          <w:divBdr>
            <w:top w:val="none" w:sz="0" w:space="0" w:color="auto"/>
            <w:left w:val="none" w:sz="0" w:space="0" w:color="auto"/>
            <w:bottom w:val="none" w:sz="0" w:space="0" w:color="auto"/>
            <w:right w:val="none" w:sz="0" w:space="0" w:color="auto"/>
          </w:divBdr>
        </w:div>
        <w:div w:id="1002901037">
          <w:marLeft w:val="1166"/>
          <w:marRight w:val="0"/>
          <w:marTop w:val="115"/>
          <w:marBottom w:val="0"/>
          <w:divBdr>
            <w:top w:val="none" w:sz="0" w:space="0" w:color="auto"/>
            <w:left w:val="none" w:sz="0" w:space="0" w:color="auto"/>
            <w:bottom w:val="none" w:sz="0" w:space="0" w:color="auto"/>
            <w:right w:val="none" w:sz="0" w:space="0" w:color="auto"/>
          </w:divBdr>
        </w:div>
        <w:div w:id="692344538">
          <w:marLeft w:val="1166"/>
          <w:marRight w:val="0"/>
          <w:marTop w:val="115"/>
          <w:marBottom w:val="0"/>
          <w:divBdr>
            <w:top w:val="none" w:sz="0" w:space="0" w:color="auto"/>
            <w:left w:val="none" w:sz="0" w:space="0" w:color="auto"/>
            <w:bottom w:val="none" w:sz="0" w:space="0" w:color="auto"/>
            <w:right w:val="none" w:sz="0" w:space="0" w:color="auto"/>
          </w:divBdr>
        </w:div>
      </w:divsChild>
    </w:div>
    <w:div w:id="305479196">
      <w:bodyDiv w:val="1"/>
      <w:marLeft w:val="0"/>
      <w:marRight w:val="0"/>
      <w:marTop w:val="0"/>
      <w:marBottom w:val="0"/>
      <w:divBdr>
        <w:top w:val="none" w:sz="0" w:space="0" w:color="auto"/>
        <w:left w:val="none" w:sz="0" w:space="0" w:color="auto"/>
        <w:bottom w:val="none" w:sz="0" w:space="0" w:color="auto"/>
        <w:right w:val="none" w:sz="0" w:space="0" w:color="auto"/>
      </w:divBdr>
    </w:div>
    <w:div w:id="309407415">
      <w:bodyDiv w:val="1"/>
      <w:marLeft w:val="0"/>
      <w:marRight w:val="0"/>
      <w:marTop w:val="0"/>
      <w:marBottom w:val="0"/>
      <w:divBdr>
        <w:top w:val="none" w:sz="0" w:space="0" w:color="auto"/>
        <w:left w:val="none" w:sz="0" w:space="0" w:color="auto"/>
        <w:bottom w:val="none" w:sz="0" w:space="0" w:color="auto"/>
        <w:right w:val="none" w:sz="0" w:space="0" w:color="auto"/>
      </w:divBdr>
    </w:div>
    <w:div w:id="311371903">
      <w:bodyDiv w:val="1"/>
      <w:marLeft w:val="0"/>
      <w:marRight w:val="0"/>
      <w:marTop w:val="0"/>
      <w:marBottom w:val="0"/>
      <w:divBdr>
        <w:top w:val="none" w:sz="0" w:space="0" w:color="auto"/>
        <w:left w:val="none" w:sz="0" w:space="0" w:color="auto"/>
        <w:bottom w:val="none" w:sz="0" w:space="0" w:color="auto"/>
        <w:right w:val="none" w:sz="0" w:space="0" w:color="auto"/>
      </w:divBdr>
      <w:divsChild>
        <w:div w:id="1671716305">
          <w:marLeft w:val="547"/>
          <w:marRight w:val="0"/>
          <w:marTop w:val="115"/>
          <w:marBottom w:val="0"/>
          <w:divBdr>
            <w:top w:val="none" w:sz="0" w:space="0" w:color="auto"/>
            <w:left w:val="none" w:sz="0" w:space="0" w:color="auto"/>
            <w:bottom w:val="none" w:sz="0" w:space="0" w:color="auto"/>
            <w:right w:val="none" w:sz="0" w:space="0" w:color="auto"/>
          </w:divBdr>
        </w:div>
        <w:div w:id="1435591981">
          <w:marLeft w:val="547"/>
          <w:marRight w:val="0"/>
          <w:marTop w:val="115"/>
          <w:marBottom w:val="0"/>
          <w:divBdr>
            <w:top w:val="none" w:sz="0" w:space="0" w:color="auto"/>
            <w:left w:val="none" w:sz="0" w:space="0" w:color="auto"/>
            <w:bottom w:val="none" w:sz="0" w:space="0" w:color="auto"/>
            <w:right w:val="none" w:sz="0" w:space="0" w:color="auto"/>
          </w:divBdr>
        </w:div>
      </w:divsChild>
    </w:div>
    <w:div w:id="326787513">
      <w:bodyDiv w:val="1"/>
      <w:marLeft w:val="0"/>
      <w:marRight w:val="0"/>
      <w:marTop w:val="0"/>
      <w:marBottom w:val="0"/>
      <w:divBdr>
        <w:top w:val="none" w:sz="0" w:space="0" w:color="auto"/>
        <w:left w:val="none" w:sz="0" w:space="0" w:color="auto"/>
        <w:bottom w:val="none" w:sz="0" w:space="0" w:color="auto"/>
        <w:right w:val="none" w:sz="0" w:space="0" w:color="auto"/>
      </w:divBdr>
    </w:div>
    <w:div w:id="336157276">
      <w:bodyDiv w:val="1"/>
      <w:marLeft w:val="0"/>
      <w:marRight w:val="0"/>
      <w:marTop w:val="0"/>
      <w:marBottom w:val="0"/>
      <w:divBdr>
        <w:top w:val="none" w:sz="0" w:space="0" w:color="auto"/>
        <w:left w:val="none" w:sz="0" w:space="0" w:color="auto"/>
        <w:bottom w:val="none" w:sz="0" w:space="0" w:color="auto"/>
        <w:right w:val="none" w:sz="0" w:space="0" w:color="auto"/>
      </w:divBdr>
      <w:divsChild>
        <w:div w:id="92670807">
          <w:marLeft w:val="1166"/>
          <w:marRight w:val="0"/>
          <w:marTop w:val="96"/>
          <w:marBottom w:val="0"/>
          <w:divBdr>
            <w:top w:val="none" w:sz="0" w:space="0" w:color="auto"/>
            <w:left w:val="none" w:sz="0" w:space="0" w:color="auto"/>
            <w:bottom w:val="none" w:sz="0" w:space="0" w:color="auto"/>
            <w:right w:val="none" w:sz="0" w:space="0" w:color="auto"/>
          </w:divBdr>
        </w:div>
        <w:div w:id="781648543">
          <w:marLeft w:val="547"/>
          <w:marRight w:val="0"/>
          <w:marTop w:val="115"/>
          <w:marBottom w:val="0"/>
          <w:divBdr>
            <w:top w:val="none" w:sz="0" w:space="0" w:color="auto"/>
            <w:left w:val="none" w:sz="0" w:space="0" w:color="auto"/>
            <w:bottom w:val="none" w:sz="0" w:space="0" w:color="auto"/>
            <w:right w:val="none" w:sz="0" w:space="0" w:color="auto"/>
          </w:divBdr>
        </w:div>
        <w:div w:id="813376498">
          <w:marLeft w:val="547"/>
          <w:marRight w:val="0"/>
          <w:marTop w:val="115"/>
          <w:marBottom w:val="0"/>
          <w:divBdr>
            <w:top w:val="none" w:sz="0" w:space="0" w:color="auto"/>
            <w:left w:val="none" w:sz="0" w:space="0" w:color="auto"/>
            <w:bottom w:val="none" w:sz="0" w:space="0" w:color="auto"/>
            <w:right w:val="none" w:sz="0" w:space="0" w:color="auto"/>
          </w:divBdr>
        </w:div>
        <w:div w:id="1257593082">
          <w:marLeft w:val="1166"/>
          <w:marRight w:val="0"/>
          <w:marTop w:val="96"/>
          <w:marBottom w:val="0"/>
          <w:divBdr>
            <w:top w:val="none" w:sz="0" w:space="0" w:color="auto"/>
            <w:left w:val="none" w:sz="0" w:space="0" w:color="auto"/>
            <w:bottom w:val="none" w:sz="0" w:space="0" w:color="auto"/>
            <w:right w:val="none" w:sz="0" w:space="0" w:color="auto"/>
          </w:divBdr>
        </w:div>
        <w:div w:id="1297565235">
          <w:marLeft w:val="547"/>
          <w:marRight w:val="0"/>
          <w:marTop w:val="115"/>
          <w:marBottom w:val="0"/>
          <w:divBdr>
            <w:top w:val="none" w:sz="0" w:space="0" w:color="auto"/>
            <w:left w:val="none" w:sz="0" w:space="0" w:color="auto"/>
            <w:bottom w:val="none" w:sz="0" w:space="0" w:color="auto"/>
            <w:right w:val="none" w:sz="0" w:space="0" w:color="auto"/>
          </w:divBdr>
        </w:div>
        <w:div w:id="1816484863">
          <w:marLeft w:val="1166"/>
          <w:marRight w:val="0"/>
          <w:marTop w:val="106"/>
          <w:marBottom w:val="0"/>
          <w:divBdr>
            <w:top w:val="none" w:sz="0" w:space="0" w:color="auto"/>
            <w:left w:val="none" w:sz="0" w:space="0" w:color="auto"/>
            <w:bottom w:val="none" w:sz="0" w:space="0" w:color="auto"/>
            <w:right w:val="none" w:sz="0" w:space="0" w:color="auto"/>
          </w:divBdr>
        </w:div>
        <w:div w:id="1951888651">
          <w:marLeft w:val="1166"/>
          <w:marRight w:val="0"/>
          <w:marTop w:val="106"/>
          <w:marBottom w:val="0"/>
          <w:divBdr>
            <w:top w:val="none" w:sz="0" w:space="0" w:color="auto"/>
            <w:left w:val="none" w:sz="0" w:space="0" w:color="auto"/>
            <w:bottom w:val="none" w:sz="0" w:space="0" w:color="auto"/>
            <w:right w:val="none" w:sz="0" w:space="0" w:color="auto"/>
          </w:divBdr>
        </w:div>
      </w:divsChild>
    </w:div>
    <w:div w:id="345324704">
      <w:bodyDiv w:val="1"/>
      <w:marLeft w:val="0"/>
      <w:marRight w:val="0"/>
      <w:marTop w:val="0"/>
      <w:marBottom w:val="0"/>
      <w:divBdr>
        <w:top w:val="none" w:sz="0" w:space="0" w:color="auto"/>
        <w:left w:val="none" w:sz="0" w:space="0" w:color="auto"/>
        <w:bottom w:val="none" w:sz="0" w:space="0" w:color="auto"/>
        <w:right w:val="none" w:sz="0" w:space="0" w:color="auto"/>
      </w:divBdr>
      <w:divsChild>
        <w:div w:id="23331815">
          <w:marLeft w:val="547"/>
          <w:marRight w:val="0"/>
          <w:marTop w:val="134"/>
          <w:marBottom w:val="0"/>
          <w:divBdr>
            <w:top w:val="none" w:sz="0" w:space="0" w:color="auto"/>
            <w:left w:val="none" w:sz="0" w:space="0" w:color="auto"/>
            <w:bottom w:val="none" w:sz="0" w:space="0" w:color="auto"/>
            <w:right w:val="none" w:sz="0" w:space="0" w:color="auto"/>
          </w:divBdr>
        </w:div>
        <w:div w:id="1022172713">
          <w:marLeft w:val="1166"/>
          <w:marRight w:val="0"/>
          <w:marTop w:val="115"/>
          <w:marBottom w:val="0"/>
          <w:divBdr>
            <w:top w:val="none" w:sz="0" w:space="0" w:color="auto"/>
            <w:left w:val="none" w:sz="0" w:space="0" w:color="auto"/>
            <w:bottom w:val="none" w:sz="0" w:space="0" w:color="auto"/>
            <w:right w:val="none" w:sz="0" w:space="0" w:color="auto"/>
          </w:divBdr>
        </w:div>
        <w:div w:id="1393431307">
          <w:marLeft w:val="1166"/>
          <w:marRight w:val="0"/>
          <w:marTop w:val="115"/>
          <w:marBottom w:val="0"/>
          <w:divBdr>
            <w:top w:val="none" w:sz="0" w:space="0" w:color="auto"/>
            <w:left w:val="none" w:sz="0" w:space="0" w:color="auto"/>
            <w:bottom w:val="none" w:sz="0" w:space="0" w:color="auto"/>
            <w:right w:val="none" w:sz="0" w:space="0" w:color="auto"/>
          </w:divBdr>
        </w:div>
      </w:divsChild>
    </w:div>
    <w:div w:id="347605559">
      <w:bodyDiv w:val="1"/>
      <w:marLeft w:val="0"/>
      <w:marRight w:val="0"/>
      <w:marTop w:val="0"/>
      <w:marBottom w:val="0"/>
      <w:divBdr>
        <w:top w:val="none" w:sz="0" w:space="0" w:color="auto"/>
        <w:left w:val="none" w:sz="0" w:space="0" w:color="auto"/>
        <w:bottom w:val="none" w:sz="0" w:space="0" w:color="auto"/>
        <w:right w:val="none" w:sz="0" w:space="0" w:color="auto"/>
      </w:divBdr>
      <w:divsChild>
        <w:div w:id="47267553">
          <w:marLeft w:val="547"/>
          <w:marRight w:val="0"/>
          <w:marTop w:val="134"/>
          <w:marBottom w:val="0"/>
          <w:divBdr>
            <w:top w:val="none" w:sz="0" w:space="0" w:color="auto"/>
            <w:left w:val="none" w:sz="0" w:space="0" w:color="auto"/>
            <w:bottom w:val="none" w:sz="0" w:space="0" w:color="auto"/>
            <w:right w:val="none" w:sz="0" w:space="0" w:color="auto"/>
          </w:divBdr>
        </w:div>
        <w:div w:id="228344326">
          <w:marLeft w:val="547"/>
          <w:marRight w:val="0"/>
          <w:marTop w:val="134"/>
          <w:marBottom w:val="0"/>
          <w:divBdr>
            <w:top w:val="none" w:sz="0" w:space="0" w:color="auto"/>
            <w:left w:val="none" w:sz="0" w:space="0" w:color="auto"/>
            <w:bottom w:val="none" w:sz="0" w:space="0" w:color="auto"/>
            <w:right w:val="none" w:sz="0" w:space="0" w:color="auto"/>
          </w:divBdr>
        </w:div>
        <w:div w:id="1386947948">
          <w:marLeft w:val="1166"/>
          <w:marRight w:val="0"/>
          <w:marTop w:val="115"/>
          <w:marBottom w:val="0"/>
          <w:divBdr>
            <w:top w:val="none" w:sz="0" w:space="0" w:color="auto"/>
            <w:left w:val="none" w:sz="0" w:space="0" w:color="auto"/>
            <w:bottom w:val="none" w:sz="0" w:space="0" w:color="auto"/>
            <w:right w:val="none" w:sz="0" w:space="0" w:color="auto"/>
          </w:divBdr>
        </w:div>
        <w:div w:id="1497379708">
          <w:marLeft w:val="547"/>
          <w:marRight w:val="0"/>
          <w:marTop w:val="134"/>
          <w:marBottom w:val="0"/>
          <w:divBdr>
            <w:top w:val="none" w:sz="0" w:space="0" w:color="auto"/>
            <w:left w:val="none" w:sz="0" w:space="0" w:color="auto"/>
            <w:bottom w:val="none" w:sz="0" w:space="0" w:color="auto"/>
            <w:right w:val="none" w:sz="0" w:space="0" w:color="auto"/>
          </w:divBdr>
        </w:div>
        <w:div w:id="1524396438">
          <w:marLeft w:val="1166"/>
          <w:marRight w:val="0"/>
          <w:marTop w:val="115"/>
          <w:marBottom w:val="0"/>
          <w:divBdr>
            <w:top w:val="none" w:sz="0" w:space="0" w:color="auto"/>
            <w:left w:val="none" w:sz="0" w:space="0" w:color="auto"/>
            <w:bottom w:val="none" w:sz="0" w:space="0" w:color="auto"/>
            <w:right w:val="none" w:sz="0" w:space="0" w:color="auto"/>
          </w:divBdr>
        </w:div>
        <w:div w:id="1538737310">
          <w:marLeft w:val="1166"/>
          <w:marRight w:val="0"/>
          <w:marTop w:val="115"/>
          <w:marBottom w:val="0"/>
          <w:divBdr>
            <w:top w:val="none" w:sz="0" w:space="0" w:color="auto"/>
            <w:left w:val="none" w:sz="0" w:space="0" w:color="auto"/>
            <w:bottom w:val="none" w:sz="0" w:space="0" w:color="auto"/>
            <w:right w:val="none" w:sz="0" w:space="0" w:color="auto"/>
          </w:divBdr>
        </w:div>
        <w:div w:id="1758862660">
          <w:marLeft w:val="1166"/>
          <w:marRight w:val="0"/>
          <w:marTop w:val="115"/>
          <w:marBottom w:val="0"/>
          <w:divBdr>
            <w:top w:val="none" w:sz="0" w:space="0" w:color="auto"/>
            <w:left w:val="none" w:sz="0" w:space="0" w:color="auto"/>
            <w:bottom w:val="none" w:sz="0" w:space="0" w:color="auto"/>
            <w:right w:val="none" w:sz="0" w:space="0" w:color="auto"/>
          </w:divBdr>
        </w:div>
        <w:div w:id="1826165159">
          <w:marLeft w:val="1166"/>
          <w:marRight w:val="0"/>
          <w:marTop w:val="115"/>
          <w:marBottom w:val="0"/>
          <w:divBdr>
            <w:top w:val="none" w:sz="0" w:space="0" w:color="auto"/>
            <w:left w:val="none" w:sz="0" w:space="0" w:color="auto"/>
            <w:bottom w:val="none" w:sz="0" w:space="0" w:color="auto"/>
            <w:right w:val="none" w:sz="0" w:space="0" w:color="auto"/>
          </w:divBdr>
        </w:div>
        <w:div w:id="2039162223">
          <w:marLeft w:val="1166"/>
          <w:marRight w:val="0"/>
          <w:marTop w:val="115"/>
          <w:marBottom w:val="0"/>
          <w:divBdr>
            <w:top w:val="none" w:sz="0" w:space="0" w:color="auto"/>
            <w:left w:val="none" w:sz="0" w:space="0" w:color="auto"/>
            <w:bottom w:val="none" w:sz="0" w:space="0" w:color="auto"/>
            <w:right w:val="none" w:sz="0" w:space="0" w:color="auto"/>
          </w:divBdr>
        </w:div>
      </w:divsChild>
    </w:div>
    <w:div w:id="348800944">
      <w:bodyDiv w:val="1"/>
      <w:marLeft w:val="0"/>
      <w:marRight w:val="0"/>
      <w:marTop w:val="0"/>
      <w:marBottom w:val="0"/>
      <w:divBdr>
        <w:top w:val="none" w:sz="0" w:space="0" w:color="auto"/>
        <w:left w:val="none" w:sz="0" w:space="0" w:color="auto"/>
        <w:bottom w:val="none" w:sz="0" w:space="0" w:color="auto"/>
        <w:right w:val="none" w:sz="0" w:space="0" w:color="auto"/>
      </w:divBdr>
      <w:divsChild>
        <w:div w:id="333804150">
          <w:marLeft w:val="547"/>
          <w:marRight w:val="0"/>
          <w:marTop w:val="125"/>
          <w:marBottom w:val="0"/>
          <w:divBdr>
            <w:top w:val="none" w:sz="0" w:space="0" w:color="auto"/>
            <w:left w:val="none" w:sz="0" w:space="0" w:color="auto"/>
            <w:bottom w:val="none" w:sz="0" w:space="0" w:color="auto"/>
            <w:right w:val="none" w:sz="0" w:space="0" w:color="auto"/>
          </w:divBdr>
        </w:div>
        <w:div w:id="635337720">
          <w:marLeft w:val="1166"/>
          <w:marRight w:val="0"/>
          <w:marTop w:val="115"/>
          <w:marBottom w:val="0"/>
          <w:divBdr>
            <w:top w:val="none" w:sz="0" w:space="0" w:color="auto"/>
            <w:left w:val="none" w:sz="0" w:space="0" w:color="auto"/>
            <w:bottom w:val="none" w:sz="0" w:space="0" w:color="auto"/>
            <w:right w:val="none" w:sz="0" w:space="0" w:color="auto"/>
          </w:divBdr>
        </w:div>
      </w:divsChild>
    </w:div>
    <w:div w:id="352147336">
      <w:bodyDiv w:val="1"/>
      <w:marLeft w:val="0"/>
      <w:marRight w:val="0"/>
      <w:marTop w:val="0"/>
      <w:marBottom w:val="0"/>
      <w:divBdr>
        <w:top w:val="none" w:sz="0" w:space="0" w:color="auto"/>
        <w:left w:val="none" w:sz="0" w:space="0" w:color="auto"/>
        <w:bottom w:val="none" w:sz="0" w:space="0" w:color="auto"/>
        <w:right w:val="none" w:sz="0" w:space="0" w:color="auto"/>
      </w:divBdr>
      <w:divsChild>
        <w:div w:id="1045521850">
          <w:marLeft w:val="547"/>
          <w:marRight w:val="0"/>
          <w:marTop w:val="134"/>
          <w:marBottom w:val="0"/>
          <w:divBdr>
            <w:top w:val="none" w:sz="0" w:space="0" w:color="auto"/>
            <w:left w:val="none" w:sz="0" w:space="0" w:color="auto"/>
            <w:bottom w:val="none" w:sz="0" w:space="0" w:color="auto"/>
            <w:right w:val="none" w:sz="0" w:space="0" w:color="auto"/>
          </w:divBdr>
        </w:div>
        <w:div w:id="1051810586">
          <w:marLeft w:val="1166"/>
          <w:marRight w:val="0"/>
          <w:marTop w:val="115"/>
          <w:marBottom w:val="0"/>
          <w:divBdr>
            <w:top w:val="none" w:sz="0" w:space="0" w:color="auto"/>
            <w:left w:val="none" w:sz="0" w:space="0" w:color="auto"/>
            <w:bottom w:val="none" w:sz="0" w:space="0" w:color="auto"/>
            <w:right w:val="none" w:sz="0" w:space="0" w:color="auto"/>
          </w:divBdr>
        </w:div>
        <w:div w:id="1093936519">
          <w:marLeft w:val="1166"/>
          <w:marRight w:val="0"/>
          <w:marTop w:val="115"/>
          <w:marBottom w:val="0"/>
          <w:divBdr>
            <w:top w:val="none" w:sz="0" w:space="0" w:color="auto"/>
            <w:left w:val="none" w:sz="0" w:space="0" w:color="auto"/>
            <w:bottom w:val="none" w:sz="0" w:space="0" w:color="auto"/>
            <w:right w:val="none" w:sz="0" w:space="0" w:color="auto"/>
          </w:divBdr>
        </w:div>
        <w:div w:id="2038583258">
          <w:marLeft w:val="1166"/>
          <w:marRight w:val="0"/>
          <w:marTop w:val="115"/>
          <w:marBottom w:val="0"/>
          <w:divBdr>
            <w:top w:val="none" w:sz="0" w:space="0" w:color="auto"/>
            <w:left w:val="none" w:sz="0" w:space="0" w:color="auto"/>
            <w:bottom w:val="none" w:sz="0" w:space="0" w:color="auto"/>
            <w:right w:val="none" w:sz="0" w:space="0" w:color="auto"/>
          </w:divBdr>
        </w:div>
      </w:divsChild>
    </w:div>
    <w:div w:id="362486729">
      <w:bodyDiv w:val="1"/>
      <w:marLeft w:val="0"/>
      <w:marRight w:val="0"/>
      <w:marTop w:val="0"/>
      <w:marBottom w:val="0"/>
      <w:divBdr>
        <w:top w:val="none" w:sz="0" w:space="0" w:color="auto"/>
        <w:left w:val="none" w:sz="0" w:space="0" w:color="auto"/>
        <w:bottom w:val="none" w:sz="0" w:space="0" w:color="auto"/>
        <w:right w:val="none" w:sz="0" w:space="0" w:color="auto"/>
      </w:divBdr>
      <w:divsChild>
        <w:div w:id="1375078723">
          <w:marLeft w:val="547"/>
          <w:marRight w:val="0"/>
          <w:marTop w:val="134"/>
          <w:marBottom w:val="0"/>
          <w:divBdr>
            <w:top w:val="none" w:sz="0" w:space="0" w:color="auto"/>
            <w:left w:val="none" w:sz="0" w:space="0" w:color="auto"/>
            <w:bottom w:val="none" w:sz="0" w:space="0" w:color="auto"/>
            <w:right w:val="none" w:sz="0" w:space="0" w:color="auto"/>
          </w:divBdr>
        </w:div>
        <w:div w:id="701327815">
          <w:marLeft w:val="1166"/>
          <w:marRight w:val="0"/>
          <w:marTop w:val="125"/>
          <w:marBottom w:val="0"/>
          <w:divBdr>
            <w:top w:val="none" w:sz="0" w:space="0" w:color="auto"/>
            <w:left w:val="none" w:sz="0" w:space="0" w:color="auto"/>
            <w:bottom w:val="none" w:sz="0" w:space="0" w:color="auto"/>
            <w:right w:val="none" w:sz="0" w:space="0" w:color="auto"/>
          </w:divBdr>
        </w:div>
        <w:div w:id="1789466371">
          <w:marLeft w:val="547"/>
          <w:marRight w:val="0"/>
          <w:marTop w:val="134"/>
          <w:marBottom w:val="0"/>
          <w:divBdr>
            <w:top w:val="none" w:sz="0" w:space="0" w:color="auto"/>
            <w:left w:val="none" w:sz="0" w:space="0" w:color="auto"/>
            <w:bottom w:val="none" w:sz="0" w:space="0" w:color="auto"/>
            <w:right w:val="none" w:sz="0" w:space="0" w:color="auto"/>
          </w:divBdr>
        </w:div>
        <w:div w:id="143084313">
          <w:marLeft w:val="1166"/>
          <w:marRight w:val="0"/>
          <w:marTop w:val="125"/>
          <w:marBottom w:val="0"/>
          <w:divBdr>
            <w:top w:val="none" w:sz="0" w:space="0" w:color="auto"/>
            <w:left w:val="none" w:sz="0" w:space="0" w:color="auto"/>
            <w:bottom w:val="none" w:sz="0" w:space="0" w:color="auto"/>
            <w:right w:val="none" w:sz="0" w:space="0" w:color="auto"/>
          </w:divBdr>
        </w:div>
        <w:div w:id="1057047767">
          <w:marLeft w:val="1166"/>
          <w:marRight w:val="0"/>
          <w:marTop w:val="125"/>
          <w:marBottom w:val="0"/>
          <w:divBdr>
            <w:top w:val="none" w:sz="0" w:space="0" w:color="auto"/>
            <w:left w:val="none" w:sz="0" w:space="0" w:color="auto"/>
            <w:bottom w:val="none" w:sz="0" w:space="0" w:color="auto"/>
            <w:right w:val="none" w:sz="0" w:space="0" w:color="auto"/>
          </w:divBdr>
        </w:div>
      </w:divsChild>
    </w:div>
    <w:div w:id="3627526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056">
          <w:marLeft w:val="547"/>
          <w:marRight w:val="0"/>
          <w:marTop w:val="115"/>
          <w:marBottom w:val="0"/>
          <w:divBdr>
            <w:top w:val="none" w:sz="0" w:space="0" w:color="auto"/>
            <w:left w:val="none" w:sz="0" w:space="0" w:color="auto"/>
            <w:bottom w:val="none" w:sz="0" w:space="0" w:color="auto"/>
            <w:right w:val="none" w:sz="0" w:space="0" w:color="auto"/>
          </w:divBdr>
        </w:div>
        <w:div w:id="1344630598">
          <w:marLeft w:val="547"/>
          <w:marRight w:val="0"/>
          <w:marTop w:val="115"/>
          <w:marBottom w:val="0"/>
          <w:divBdr>
            <w:top w:val="none" w:sz="0" w:space="0" w:color="auto"/>
            <w:left w:val="none" w:sz="0" w:space="0" w:color="auto"/>
            <w:bottom w:val="none" w:sz="0" w:space="0" w:color="auto"/>
            <w:right w:val="none" w:sz="0" w:space="0" w:color="auto"/>
          </w:divBdr>
        </w:div>
        <w:div w:id="1840730332">
          <w:marLeft w:val="547"/>
          <w:marRight w:val="0"/>
          <w:marTop w:val="115"/>
          <w:marBottom w:val="0"/>
          <w:divBdr>
            <w:top w:val="none" w:sz="0" w:space="0" w:color="auto"/>
            <w:left w:val="none" w:sz="0" w:space="0" w:color="auto"/>
            <w:bottom w:val="none" w:sz="0" w:space="0" w:color="auto"/>
            <w:right w:val="none" w:sz="0" w:space="0" w:color="auto"/>
          </w:divBdr>
        </w:div>
      </w:divsChild>
    </w:div>
    <w:div w:id="369692344">
      <w:bodyDiv w:val="1"/>
      <w:marLeft w:val="0"/>
      <w:marRight w:val="0"/>
      <w:marTop w:val="0"/>
      <w:marBottom w:val="0"/>
      <w:divBdr>
        <w:top w:val="none" w:sz="0" w:space="0" w:color="auto"/>
        <w:left w:val="none" w:sz="0" w:space="0" w:color="auto"/>
        <w:bottom w:val="none" w:sz="0" w:space="0" w:color="auto"/>
        <w:right w:val="none" w:sz="0" w:space="0" w:color="auto"/>
      </w:divBdr>
      <w:divsChild>
        <w:div w:id="547954950">
          <w:marLeft w:val="547"/>
          <w:marRight w:val="0"/>
          <w:marTop w:val="134"/>
          <w:marBottom w:val="0"/>
          <w:divBdr>
            <w:top w:val="none" w:sz="0" w:space="0" w:color="auto"/>
            <w:left w:val="none" w:sz="0" w:space="0" w:color="auto"/>
            <w:bottom w:val="none" w:sz="0" w:space="0" w:color="auto"/>
            <w:right w:val="none" w:sz="0" w:space="0" w:color="auto"/>
          </w:divBdr>
        </w:div>
        <w:div w:id="562718243">
          <w:marLeft w:val="1166"/>
          <w:marRight w:val="0"/>
          <w:marTop w:val="125"/>
          <w:marBottom w:val="0"/>
          <w:divBdr>
            <w:top w:val="none" w:sz="0" w:space="0" w:color="auto"/>
            <w:left w:val="none" w:sz="0" w:space="0" w:color="auto"/>
            <w:bottom w:val="none" w:sz="0" w:space="0" w:color="auto"/>
            <w:right w:val="none" w:sz="0" w:space="0" w:color="auto"/>
          </w:divBdr>
        </w:div>
        <w:div w:id="1060323589">
          <w:marLeft w:val="1166"/>
          <w:marRight w:val="0"/>
          <w:marTop w:val="125"/>
          <w:marBottom w:val="0"/>
          <w:divBdr>
            <w:top w:val="none" w:sz="0" w:space="0" w:color="auto"/>
            <w:left w:val="none" w:sz="0" w:space="0" w:color="auto"/>
            <w:bottom w:val="none" w:sz="0" w:space="0" w:color="auto"/>
            <w:right w:val="none" w:sz="0" w:space="0" w:color="auto"/>
          </w:divBdr>
        </w:div>
        <w:div w:id="1472870863">
          <w:marLeft w:val="547"/>
          <w:marRight w:val="0"/>
          <w:marTop w:val="134"/>
          <w:marBottom w:val="0"/>
          <w:divBdr>
            <w:top w:val="none" w:sz="0" w:space="0" w:color="auto"/>
            <w:left w:val="none" w:sz="0" w:space="0" w:color="auto"/>
            <w:bottom w:val="none" w:sz="0" w:space="0" w:color="auto"/>
            <w:right w:val="none" w:sz="0" w:space="0" w:color="auto"/>
          </w:divBdr>
        </w:div>
        <w:div w:id="1954509482">
          <w:marLeft w:val="547"/>
          <w:marRight w:val="0"/>
          <w:marTop w:val="134"/>
          <w:marBottom w:val="0"/>
          <w:divBdr>
            <w:top w:val="none" w:sz="0" w:space="0" w:color="auto"/>
            <w:left w:val="none" w:sz="0" w:space="0" w:color="auto"/>
            <w:bottom w:val="none" w:sz="0" w:space="0" w:color="auto"/>
            <w:right w:val="none" w:sz="0" w:space="0" w:color="auto"/>
          </w:divBdr>
        </w:div>
        <w:div w:id="1966156937">
          <w:marLeft w:val="1166"/>
          <w:marRight w:val="0"/>
          <w:marTop w:val="125"/>
          <w:marBottom w:val="0"/>
          <w:divBdr>
            <w:top w:val="none" w:sz="0" w:space="0" w:color="auto"/>
            <w:left w:val="none" w:sz="0" w:space="0" w:color="auto"/>
            <w:bottom w:val="none" w:sz="0" w:space="0" w:color="auto"/>
            <w:right w:val="none" w:sz="0" w:space="0" w:color="auto"/>
          </w:divBdr>
        </w:div>
      </w:divsChild>
    </w:div>
    <w:div w:id="369720367">
      <w:bodyDiv w:val="1"/>
      <w:marLeft w:val="0"/>
      <w:marRight w:val="0"/>
      <w:marTop w:val="0"/>
      <w:marBottom w:val="0"/>
      <w:divBdr>
        <w:top w:val="none" w:sz="0" w:space="0" w:color="auto"/>
        <w:left w:val="none" w:sz="0" w:space="0" w:color="auto"/>
        <w:bottom w:val="none" w:sz="0" w:space="0" w:color="auto"/>
        <w:right w:val="none" w:sz="0" w:space="0" w:color="auto"/>
      </w:divBdr>
    </w:div>
    <w:div w:id="375397774">
      <w:bodyDiv w:val="1"/>
      <w:marLeft w:val="0"/>
      <w:marRight w:val="0"/>
      <w:marTop w:val="0"/>
      <w:marBottom w:val="0"/>
      <w:divBdr>
        <w:top w:val="none" w:sz="0" w:space="0" w:color="auto"/>
        <w:left w:val="none" w:sz="0" w:space="0" w:color="auto"/>
        <w:bottom w:val="none" w:sz="0" w:space="0" w:color="auto"/>
        <w:right w:val="none" w:sz="0" w:space="0" w:color="auto"/>
      </w:divBdr>
    </w:div>
    <w:div w:id="377322908">
      <w:bodyDiv w:val="1"/>
      <w:marLeft w:val="0"/>
      <w:marRight w:val="0"/>
      <w:marTop w:val="0"/>
      <w:marBottom w:val="0"/>
      <w:divBdr>
        <w:top w:val="none" w:sz="0" w:space="0" w:color="auto"/>
        <w:left w:val="none" w:sz="0" w:space="0" w:color="auto"/>
        <w:bottom w:val="none" w:sz="0" w:space="0" w:color="auto"/>
        <w:right w:val="none" w:sz="0" w:space="0" w:color="auto"/>
      </w:divBdr>
      <w:divsChild>
        <w:div w:id="245771248">
          <w:marLeft w:val="720"/>
          <w:marRight w:val="0"/>
          <w:marTop w:val="0"/>
          <w:marBottom w:val="0"/>
          <w:divBdr>
            <w:top w:val="none" w:sz="0" w:space="0" w:color="auto"/>
            <w:left w:val="none" w:sz="0" w:space="0" w:color="auto"/>
            <w:bottom w:val="none" w:sz="0" w:space="0" w:color="auto"/>
            <w:right w:val="none" w:sz="0" w:space="0" w:color="auto"/>
          </w:divBdr>
        </w:div>
        <w:div w:id="1923022918">
          <w:marLeft w:val="720"/>
          <w:marRight w:val="0"/>
          <w:marTop w:val="0"/>
          <w:marBottom w:val="0"/>
          <w:divBdr>
            <w:top w:val="none" w:sz="0" w:space="0" w:color="auto"/>
            <w:left w:val="none" w:sz="0" w:space="0" w:color="auto"/>
            <w:bottom w:val="none" w:sz="0" w:space="0" w:color="auto"/>
            <w:right w:val="none" w:sz="0" w:space="0" w:color="auto"/>
          </w:divBdr>
        </w:div>
        <w:div w:id="2143182314">
          <w:marLeft w:val="720"/>
          <w:marRight w:val="0"/>
          <w:marTop w:val="0"/>
          <w:marBottom w:val="0"/>
          <w:divBdr>
            <w:top w:val="none" w:sz="0" w:space="0" w:color="auto"/>
            <w:left w:val="none" w:sz="0" w:space="0" w:color="auto"/>
            <w:bottom w:val="none" w:sz="0" w:space="0" w:color="auto"/>
            <w:right w:val="none" w:sz="0" w:space="0" w:color="auto"/>
          </w:divBdr>
        </w:div>
      </w:divsChild>
    </w:div>
    <w:div w:id="380442931">
      <w:bodyDiv w:val="1"/>
      <w:marLeft w:val="0"/>
      <w:marRight w:val="0"/>
      <w:marTop w:val="0"/>
      <w:marBottom w:val="0"/>
      <w:divBdr>
        <w:top w:val="none" w:sz="0" w:space="0" w:color="auto"/>
        <w:left w:val="none" w:sz="0" w:space="0" w:color="auto"/>
        <w:bottom w:val="none" w:sz="0" w:space="0" w:color="auto"/>
        <w:right w:val="none" w:sz="0" w:space="0" w:color="auto"/>
      </w:divBdr>
      <w:divsChild>
        <w:div w:id="45374516">
          <w:marLeft w:val="547"/>
          <w:marRight w:val="0"/>
          <w:marTop w:val="134"/>
          <w:marBottom w:val="0"/>
          <w:divBdr>
            <w:top w:val="none" w:sz="0" w:space="0" w:color="auto"/>
            <w:left w:val="none" w:sz="0" w:space="0" w:color="auto"/>
            <w:bottom w:val="none" w:sz="0" w:space="0" w:color="auto"/>
            <w:right w:val="none" w:sz="0" w:space="0" w:color="auto"/>
          </w:divBdr>
        </w:div>
        <w:div w:id="50423808">
          <w:marLeft w:val="547"/>
          <w:marRight w:val="0"/>
          <w:marTop w:val="134"/>
          <w:marBottom w:val="0"/>
          <w:divBdr>
            <w:top w:val="none" w:sz="0" w:space="0" w:color="auto"/>
            <w:left w:val="none" w:sz="0" w:space="0" w:color="auto"/>
            <w:bottom w:val="none" w:sz="0" w:space="0" w:color="auto"/>
            <w:right w:val="none" w:sz="0" w:space="0" w:color="auto"/>
          </w:divBdr>
        </w:div>
        <w:div w:id="566844453">
          <w:marLeft w:val="1166"/>
          <w:marRight w:val="0"/>
          <w:marTop w:val="115"/>
          <w:marBottom w:val="0"/>
          <w:divBdr>
            <w:top w:val="none" w:sz="0" w:space="0" w:color="auto"/>
            <w:left w:val="none" w:sz="0" w:space="0" w:color="auto"/>
            <w:bottom w:val="none" w:sz="0" w:space="0" w:color="auto"/>
            <w:right w:val="none" w:sz="0" w:space="0" w:color="auto"/>
          </w:divBdr>
        </w:div>
        <w:div w:id="1170870310">
          <w:marLeft w:val="1166"/>
          <w:marRight w:val="0"/>
          <w:marTop w:val="115"/>
          <w:marBottom w:val="0"/>
          <w:divBdr>
            <w:top w:val="none" w:sz="0" w:space="0" w:color="auto"/>
            <w:left w:val="none" w:sz="0" w:space="0" w:color="auto"/>
            <w:bottom w:val="none" w:sz="0" w:space="0" w:color="auto"/>
            <w:right w:val="none" w:sz="0" w:space="0" w:color="auto"/>
          </w:divBdr>
        </w:div>
        <w:div w:id="1822382938">
          <w:marLeft w:val="1166"/>
          <w:marRight w:val="0"/>
          <w:marTop w:val="115"/>
          <w:marBottom w:val="0"/>
          <w:divBdr>
            <w:top w:val="none" w:sz="0" w:space="0" w:color="auto"/>
            <w:left w:val="none" w:sz="0" w:space="0" w:color="auto"/>
            <w:bottom w:val="none" w:sz="0" w:space="0" w:color="auto"/>
            <w:right w:val="none" w:sz="0" w:space="0" w:color="auto"/>
          </w:divBdr>
        </w:div>
      </w:divsChild>
    </w:div>
    <w:div w:id="385841412">
      <w:bodyDiv w:val="1"/>
      <w:marLeft w:val="0"/>
      <w:marRight w:val="0"/>
      <w:marTop w:val="0"/>
      <w:marBottom w:val="0"/>
      <w:divBdr>
        <w:top w:val="none" w:sz="0" w:space="0" w:color="auto"/>
        <w:left w:val="none" w:sz="0" w:space="0" w:color="auto"/>
        <w:bottom w:val="none" w:sz="0" w:space="0" w:color="auto"/>
        <w:right w:val="none" w:sz="0" w:space="0" w:color="auto"/>
      </w:divBdr>
      <w:divsChild>
        <w:div w:id="1672684740">
          <w:marLeft w:val="547"/>
          <w:marRight w:val="0"/>
          <w:marTop w:val="125"/>
          <w:marBottom w:val="0"/>
          <w:divBdr>
            <w:top w:val="none" w:sz="0" w:space="0" w:color="auto"/>
            <w:left w:val="none" w:sz="0" w:space="0" w:color="auto"/>
            <w:bottom w:val="none" w:sz="0" w:space="0" w:color="auto"/>
            <w:right w:val="none" w:sz="0" w:space="0" w:color="auto"/>
          </w:divBdr>
        </w:div>
        <w:div w:id="1744984975">
          <w:marLeft w:val="547"/>
          <w:marRight w:val="0"/>
          <w:marTop w:val="125"/>
          <w:marBottom w:val="0"/>
          <w:divBdr>
            <w:top w:val="none" w:sz="0" w:space="0" w:color="auto"/>
            <w:left w:val="none" w:sz="0" w:space="0" w:color="auto"/>
            <w:bottom w:val="none" w:sz="0" w:space="0" w:color="auto"/>
            <w:right w:val="none" w:sz="0" w:space="0" w:color="auto"/>
          </w:divBdr>
        </w:div>
      </w:divsChild>
    </w:div>
    <w:div w:id="386533944">
      <w:bodyDiv w:val="1"/>
      <w:marLeft w:val="0"/>
      <w:marRight w:val="0"/>
      <w:marTop w:val="0"/>
      <w:marBottom w:val="0"/>
      <w:divBdr>
        <w:top w:val="none" w:sz="0" w:space="0" w:color="auto"/>
        <w:left w:val="none" w:sz="0" w:space="0" w:color="auto"/>
        <w:bottom w:val="none" w:sz="0" w:space="0" w:color="auto"/>
        <w:right w:val="none" w:sz="0" w:space="0" w:color="auto"/>
      </w:divBdr>
      <w:divsChild>
        <w:div w:id="227808945">
          <w:marLeft w:val="547"/>
          <w:marRight w:val="0"/>
          <w:marTop w:val="134"/>
          <w:marBottom w:val="0"/>
          <w:divBdr>
            <w:top w:val="none" w:sz="0" w:space="0" w:color="auto"/>
            <w:left w:val="none" w:sz="0" w:space="0" w:color="auto"/>
            <w:bottom w:val="none" w:sz="0" w:space="0" w:color="auto"/>
            <w:right w:val="none" w:sz="0" w:space="0" w:color="auto"/>
          </w:divBdr>
        </w:div>
        <w:div w:id="385182381">
          <w:marLeft w:val="1166"/>
          <w:marRight w:val="0"/>
          <w:marTop w:val="115"/>
          <w:marBottom w:val="0"/>
          <w:divBdr>
            <w:top w:val="none" w:sz="0" w:space="0" w:color="auto"/>
            <w:left w:val="none" w:sz="0" w:space="0" w:color="auto"/>
            <w:bottom w:val="none" w:sz="0" w:space="0" w:color="auto"/>
            <w:right w:val="none" w:sz="0" w:space="0" w:color="auto"/>
          </w:divBdr>
        </w:div>
        <w:div w:id="812259927">
          <w:marLeft w:val="1166"/>
          <w:marRight w:val="0"/>
          <w:marTop w:val="115"/>
          <w:marBottom w:val="0"/>
          <w:divBdr>
            <w:top w:val="none" w:sz="0" w:space="0" w:color="auto"/>
            <w:left w:val="none" w:sz="0" w:space="0" w:color="auto"/>
            <w:bottom w:val="none" w:sz="0" w:space="0" w:color="auto"/>
            <w:right w:val="none" w:sz="0" w:space="0" w:color="auto"/>
          </w:divBdr>
        </w:div>
        <w:div w:id="1204561963">
          <w:marLeft w:val="1166"/>
          <w:marRight w:val="0"/>
          <w:marTop w:val="115"/>
          <w:marBottom w:val="0"/>
          <w:divBdr>
            <w:top w:val="none" w:sz="0" w:space="0" w:color="auto"/>
            <w:left w:val="none" w:sz="0" w:space="0" w:color="auto"/>
            <w:bottom w:val="none" w:sz="0" w:space="0" w:color="auto"/>
            <w:right w:val="none" w:sz="0" w:space="0" w:color="auto"/>
          </w:divBdr>
        </w:div>
        <w:div w:id="1363359523">
          <w:marLeft w:val="1166"/>
          <w:marRight w:val="0"/>
          <w:marTop w:val="115"/>
          <w:marBottom w:val="0"/>
          <w:divBdr>
            <w:top w:val="none" w:sz="0" w:space="0" w:color="auto"/>
            <w:left w:val="none" w:sz="0" w:space="0" w:color="auto"/>
            <w:bottom w:val="none" w:sz="0" w:space="0" w:color="auto"/>
            <w:right w:val="none" w:sz="0" w:space="0" w:color="auto"/>
          </w:divBdr>
        </w:div>
      </w:divsChild>
    </w:div>
    <w:div w:id="390426076">
      <w:bodyDiv w:val="1"/>
      <w:marLeft w:val="0"/>
      <w:marRight w:val="0"/>
      <w:marTop w:val="0"/>
      <w:marBottom w:val="0"/>
      <w:divBdr>
        <w:top w:val="none" w:sz="0" w:space="0" w:color="auto"/>
        <w:left w:val="none" w:sz="0" w:space="0" w:color="auto"/>
        <w:bottom w:val="none" w:sz="0" w:space="0" w:color="auto"/>
        <w:right w:val="none" w:sz="0" w:space="0" w:color="auto"/>
      </w:divBdr>
    </w:div>
    <w:div w:id="396705472">
      <w:bodyDiv w:val="1"/>
      <w:marLeft w:val="0"/>
      <w:marRight w:val="0"/>
      <w:marTop w:val="0"/>
      <w:marBottom w:val="0"/>
      <w:divBdr>
        <w:top w:val="none" w:sz="0" w:space="0" w:color="auto"/>
        <w:left w:val="none" w:sz="0" w:space="0" w:color="auto"/>
        <w:bottom w:val="none" w:sz="0" w:space="0" w:color="auto"/>
        <w:right w:val="none" w:sz="0" w:space="0" w:color="auto"/>
      </w:divBdr>
      <w:divsChild>
        <w:div w:id="508953695">
          <w:marLeft w:val="547"/>
          <w:marRight w:val="0"/>
          <w:marTop w:val="154"/>
          <w:marBottom w:val="0"/>
          <w:divBdr>
            <w:top w:val="none" w:sz="0" w:space="0" w:color="auto"/>
            <w:left w:val="none" w:sz="0" w:space="0" w:color="auto"/>
            <w:bottom w:val="none" w:sz="0" w:space="0" w:color="auto"/>
            <w:right w:val="none" w:sz="0" w:space="0" w:color="auto"/>
          </w:divBdr>
        </w:div>
        <w:div w:id="1185828406">
          <w:marLeft w:val="1166"/>
          <w:marRight w:val="0"/>
          <w:marTop w:val="134"/>
          <w:marBottom w:val="0"/>
          <w:divBdr>
            <w:top w:val="none" w:sz="0" w:space="0" w:color="auto"/>
            <w:left w:val="none" w:sz="0" w:space="0" w:color="auto"/>
            <w:bottom w:val="none" w:sz="0" w:space="0" w:color="auto"/>
            <w:right w:val="none" w:sz="0" w:space="0" w:color="auto"/>
          </w:divBdr>
        </w:div>
        <w:div w:id="1111584650">
          <w:marLeft w:val="1166"/>
          <w:marRight w:val="0"/>
          <w:marTop w:val="134"/>
          <w:marBottom w:val="0"/>
          <w:divBdr>
            <w:top w:val="none" w:sz="0" w:space="0" w:color="auto"/>
            <w:left w:val="none" w:sz="0" w:space="0" w:color="auto"/>
            <w:bottom w:val="none" w:sz="0" w:space="0" w:color="auto"/>
            <w:right w:val="none" w:sz="0" w:space="0" w:color="auto"/>
          </w:divBdr>
        </w:div>
      </w:divsChild>
    </w:div>
    <w:div w:id="402678030">
      <w:bodyDiv w:val="1"/>
      <w:marLeft w:val="0"/>
      <w:marRight w:val="0"/>
      <w:marTop w:val="0"/>
      <w:marBottom w:val="0"/>
      <w:divBdr>
        <w:top w:val="none" w:sz="0" w:space="0" w:color="auto"/>
        <w:left w:val="none" w:sz="0" w:space="0" w:color="auto"/>
        <w:bottom w:val="none" w:sz="0" w:space="0" w:color="auto"/>
        <w:right w:val="none" w:sz="0" w:space="0" w:color="auto"/>
      </w:divBdr>
      <w:divsChild>
        <w:div w:id="1506936115">
          <w:marLeft w:val="547"/>
          <w:marRight w:val="0"/>
          <w:marTop w:val="125"/>
          <w:marBottom w:val="0"/>
          <w:divBdr>
            <w:top w:val="none" w:sz="0" w:space="0" w:color="auto"/>
            <w:left w:val="none" w:sz="0" w:space="0" w:color="auto"/>
            <w:bottom w:val="none" w:sz="0" w:space="0" w:color="auto"/>
            <w:right w:val="none" w:sz="0" w:space="0" w:color="auto"/>
          </w:divBdr>
        </w:div>
        <w:div w:id="450243080">
          <w:marLeft w:val="1166"/>
          <w:marRight w:val="0"/>
          <w:marTop w:val="115"/>
          <w:marBottom w:val="0"/>
          <w:divBdr>
            <w:top w:val="none" w:sz="0" w:space="0" w:color="auto"/>
            <w:left w:val="none" w:sz="0" w:space="0" w:color="auto"/>
            <w:bottom w:val="none" w:sz="0" w:space="0" w:color="auto"/>
            <w:right w:val="none" w:sz="0" w:space="0" w:color="auto"/>
          </w:divBdr>
        </w:div>
        <w:div w:id="1308631970">
          <w:marLeft w:val="1166"/>
          <w:marRight w:val="0"/>
          <w:marTop w:val="115"/>
          <w:marBottom w:val="0"/>
          <w:divBdr>
            <w:top w:val="none" w:sz="0" w:space="0" w:color="auto"/>
            <w:left w:val="none" w:sz="0" w:space="0" w:color="auto"/>
            <w:bottom w:val="none" w:sz="0" w:space="0" w:color="auto"/>
            <w:right w:val="none" w:sz="0" w:space="0" w:color="auto"/>
          </w:divBdr>
        </w:div>
      </w:divsChild>
    </w:div>
    <w:div w:id="415857673">
      <w:bodyDiv w:val="1"/>
      <w:marLeft w:val="0"/>
      <w:marRight w:val="0"/>
      <w:marTop w:val="0"/>
      <w:marBottom w:val="0"/>
      <w:divBdr>
        <w:top w:val="none" w:sz="0" w:space="0" w:color="auto"/>
        <w:left w:val="none" w:sz="0" w:space="0" w:color="auto"/>
        <w:bottom w:val="none" w:sz="0" w:space="0" w:color="auto"/>
        <w:right w:val="none" w:sz="0" w:space="0" w:color="auto"/>
      </w:divBdr>
      <w:divsChild>
        <w:div w:id="1236815961">
          <w:marLeft w:val="0"/>
          <w:marRight w:val="0"/>
          <w:marTop w:val="106"/>
          <w:marBottom w:val="0"/>
          <w:divBdr>
            <w:top w:val="none" w:sz="0" w:space="0" w:color="auto"/>
            <w:left w:val="none" w:sz="0" w:space="0" w:color="auto"/>
            <w:bottom w:val="none" w:sz="0" w:space="0" w:color="auto"/>
            <w:right w:val="none" w:sz="0" w:space="0" w:color="auto"/>
          </w:divBdr>
        </w:div>
        <w:div w:id="1016731174">
          <w:marLeft w:val="0"/>
          <w:marRight w:val="0"/>
          <w:marTop w:val="106"/>
          <w:marBottom w:val="0"/>
          <w:divBdr>
            <w:top w:val="none" w:sz="0" w:space="0" w:color="auto"/>
            <w:left w:val="none" w:sz="0" w:space="0" w:color="auto"/>
            <w:bottom w:val="none" w:sz="0" w:space="0" w:color="auto"/>
            <w:right w:val="none" w:sz="0" w:space="0" w:color="auto"/>
          </w:divBdr>
        </w:div>
        <w:div w:id="487327718">
          <w:marLeft w:val="0"/>
          <w:marRight w:val="0"/>
          <w:marTop w:val="106"/>
          <w:marBottom w:val="0"/>
          <w:divBdr>
            <w:top w:val="none" w:sz="0" w:space="0" w:color="auto"/>
            <w:left w:val="none" w:sz="0" w:space="0" w:color="auto"/>
            <w:bottom w:val="none" w:sz="0" w:space="0" w:color="auto"/>
            <w:right w:val="none" w:sz="0" w:space="0" w:color="auto"/>
          </w:divBdr>
        </w:div>
      </w:divsChild>
    </w:div>
    <w:div w:id="418915154">
      <w:bodyDiv w:val="1"/>
      <w:marLeft w:val="0"/>
      <w:marRight w:val="0"/>
      <w:marTop w:val="0"/>
      <w:marBottom w:val="0"/>
      <w:divBdr>
        <w:top w:val="none" w:sz="0" w:space="0" w:color="auto"/>
        <w:left w:val="none" w:sz="0" w:space="0" w:color="auto"/>
        <w:bottom w:val="none" w:sz="0" w:space="0" w:color="auto"/>
        <w:right w:val="none" w:sz="0" w:space="0" w:color="auto"/>
      </w:divBdr>
      <w:divsChild>
        <w:div w:id="288508794">
          <w:marLeft w:val="1166"/>
          <w:marRight w:val="0"/>
          <w:marTop w:val="106"/>
          <w:marBottom w:val="0"/>
          <w:divBdr>
            <w:top w:val="none" w:sz="0" w:space="0" w:color="auto"/>
            <w:left w:val="none" w:sz="0" w:space="0" w:color="auto"/>
            <w:bottom w:val="none" w:sz="0" w:space="0" w:color="auto"/>
            <w:right w:val="none" w:sz="0" w:space="0" w:color="auto"/>
          </w:divBdr>
        </w:div>
        <w:div w:id="308828728">
          <w:marLeft w:val="1166"/>
          <w:marRight w:val="0"/>
          <w:marTop w:val="106"/>
          <w:marBottom w:val="0"/>
          <w:divBdr>
            <w:top w:val="none" w:sz="0" w:space="0" w:color="auto"/>
            <w:left w:val="none" w:sz="0" w:space="0" w:color="auto"/>
            <w:bottom w:val="none" w:sz="0" w:space="0" w:color="auto"/>
            <w:right w:val="none" w:sz="0" w:space="0" w:color="auto"/>
          </w:divBdr>
        </w:div>
        <w:div w:id="695083423">
          <w:marLeft w:val="547"/>
          <w:marRight w:val="0"/>
          <w:marTop w:val="115"/>
          <w:marBottom w:val="0"/>
          <w:divBdr>
            <w:top w:val="none" w:sz="0" w:space="0" w:color="auto"/>
            <w:left w:val="none" w:sz="0" w:space="0" w:color="auto"/>
            <w:bottom w:val="none" w:sz="0" w:space="0" w:color="auto"/>
            <w:right w:val="none" w:sz="0" w:space="0" w:color="auto"/>
          </w:divBdr>
        </w:div>
        <w:div w:id="899679089">
          <w:marLeft w:val="1166"/>
          <w:marRight w:val="0"/>
          <w:marTop w:val="106"/>
          <w:marBottom w:val="0"/>
          <w:divBdr>
            <w:top w:val="none" w:sz="0" w:space="0" w:color="auto"/>
            <w:left w:val="none" w:sz="0" w:space="0" w:color="auto"/>
            <w:bottom w:val="none" w:sz="0" w:space="0" w:color="auto"/>
            <w:right w:val="none" w:sz="0" w:space="0" w:color="auto"/>
          </w:divBdr>
        </w:div>
        <w:div w:id="1704210653">
          <w:marLeft w:val="1166"/>
          <w:marRight w:val="0"/>
          <w:marTop w:val="106"/>
          <w:marBottom w:val="0"/>
          <w:divBdr>
            <w:top w:val="none" w:sz="0" w:space="0" w:color="auto"/>
            <w:left w:val="none" w:sz="0" w:space="0" w:color="auto"/>
            <w:bottom w:val="none" w:sz="0" w:space="0" w:color="auto"/>
            <w:right w:val="none" w:sz="0" w:space="0" w:color="auto"/>
          </w:divBdr>
        </w:div>
      </w:divsChild>
    </w:div>
    <w:div w:id="424231166">
      <w:bodyDiv w:val="1"/>
      <w:marLeft w:val="0"/>
      <w:marRight w:val="0"/>
      <w:marTop w:val="0"/>
      <w:marBottom w:val="0"/>
      <w:divBdr>
        <w:top w:val="none" w:sz="0" w:space="0" w:color="auto"/>
        <w:left w:val="none" w:sz="0" w:space="0" w:color="auto"/>
        <w:bottom w:val="none" w:sz="0" w:space="0" w:color="auto"/>
        <w:right w:val="none" w:sz="0" w:space="0" w:color="auto"/>
      </w:divBdr>
    </w:div>
    <w:div w:id="453716361">
      <w:bodyDiv w:val="1"/>
      <w:marLeft w:val="0"/>
      <w:marRight w:val="0"/>
      <w:marTop w:val="0"/>
      <w:marBottom w:val="0"/>
      <w:divBdr>
        <w:top w:val="none" w:sz="0" w:space="0" w:color="auto"/>
        <w:left w:val="none" w:sz="0" w:space="0" w:color="auto"/>
        <w:bottom w:val="none" w:sz="0" w:space="0" w:color="auto"/>
        <w:right w:val="none" w:sz="0" w:space="0" w:color="auto"/>
      </w:divBdr>
      <w:divsChild>
        <w:div w:id="1235092705">
          <w:marLeft w:val="547"/>
          <w:marRight w:val="0"/>
          <w:marTop w:val="134"/>
          <w:marBottom w:val="0"/>
          <w:divBdr>
            <w:top w:val="none" w:sz="0" w:space="0" w:color="auto"/>
            <w:left w:val="none" w:sz="0" w:space="0" w:color="auto"/>
            <w:bottom w:val="none" w:sz="0" w:space="0" w:color="auto"/>
            <w:right w:val="none" w:sz="0" w:space="0" w:color="auto"/>
          </w:divBdr>
        </w:div>
        <w:div w:id="2018800374">
          <w:marLeft w:val="547"/>
          <w:marRight w:val="0"/>
          <w:marTop w:val="134"/>
          <w:marBottom w:val="0"/>
          <w:divBdr>
            <w:top w:val="none" w:sz="0" w:space="0" w:color="auto"/>
            <w:left w:val="none" w:sz="0" w:space="0" w:color="auto"/>
            <w:bottom w:val="none" w:sz="0" w:space="0" w:color="auto"/>
            <w:right w:val="none" w:sz="0" w:space="0" w:color="auto"/>
          </w:divBdr>
        </w:div>
        <w:div w:id="881984858">
          <w:marLeft w:val="1166"/>
          <w:marRight w:val="0"/>
          <w:marTop w:val="115"/>
          <w:marBottom w:val="0"/>
          <w:divBdr>
            <w:top w:val="none" w:sz="0" w:space="0" w:color="auto"/>
            <w:left w:val="none" w:sz="0" w:space="0" w:color="auto"/>
            <w:bottom w:val="none" w:sz="0" w:space="0" w:color="auto"/>
            <w:right w:val="none" w:sz="0" w:space="0" w:color="auto"/>
          </w:divBdr>
        </w:div>
        <w:div w:id="1755584814">
          <w:marLeft w:val="1166"/>
          <w:marRight w:val="0"/>
          <w:marTop w:val="115"/>
          <w:marBottom w:val="0"/>
          <w:divBdr>
            <w:top w:val="none" w:sz="0" w:space="0" w:color="auto"/>
            <w:left w:val="none" w:sz="0" w:space="0" w:color="auto"/>
            <w:bottom w:val="none" w:sz="0" w:space="0" w:color="auto"/>
            <w:right w:val="none" w:sz="0" w:space="0" w:color="auto"/>
          </w:divBdr>
        </w:div>
        <w:div w:id="1610046678">
          <w:marLeft w:val="446"/>
          <w:marRight w:val="0"/>
          <w:marTop w:val="134"/>
          <w:marBottom w:val="0"/>
          <w:divBdr>
            <w:top w:val="none" w:sz="0" w:space="0" w:color="auto"/>
            <w:left w:val="none" w:sz="0" w:space="0" w:color="auto"/>
            <w:bottom w:val="none" w:sz="0" w:space="0" w:color="auto"/>
            <w:right w:val="none" w:sz="0" w:space="0" w:color="auto"/>
          </w:divBdr>
        </w:div>
      </w:divsChild>
    </w:div>
    <w:div w:id="454373250">
      <w:bodyDiv w:val="1"/>
      <w:marLeft w:val="0"/>
      <w:marRight w:val="0"/>
      <w:marTop w:val="0"/>
      <w:marBottom w:val="0"/>
      <w:divBdr>
        <w:top w:val="none" w:sz="0" w:space="0" w:color="auto"/>
        <w:left w:val="none" w:sz="0" w:space="0" w:color="auto"/>
        <w:bottom w:val="none" w:sz="0" w:space="0" w:color="auto"/>
        <w:right w:val="none" w:sz="0" w:space="0" w:color="auto"/>
      </w:divBdr>
    </w:div>
    <w:div w:id="455872456">
      <w:bodyDiv w:val="1"/>
      <w:marLeft w:val="0"/>
      <w:marRight w:val="0"/>
      <w:marTop w:val="0"/>
      <w:marBottom w:val="0"/>
      <w:divBdr>
        <w:top w:val="none" w:sz="0" w:space="0" w:color="auto"/>
        <w:left w:val="none" w:sz="0" w:space="0" w:color="auto"/>
        <w:bottom w:val="none" w:sz="0" w:space="0" w:color="auto"/>
        <w:right w:val="none" w:sz="0" w:space="0" w:color="auto"/>
      </w:divBdr>
      <w:divsChild>
        <w:div w:id="31657589">
          <w:marLeft w:val="1166"/>
          <w:marRight w:val="0"/>
          <w:marTop w:val="115"/>
          <w:marBottom w:val="0"/>
          <w:divBdr>
            <w:top w:val="none" w:sz="0" w:space="0" w:color="auto"/>
            <w:left w:val="none" w:sz="0" w:space="0" w:color="auto"/>
            <w:bottom w:val="none" w:sz="0" w:space="0" w:color="auto"/>
            <w:right w:val="none" w:sz="0" w:space="0" w:color="auto"/>
          </w:divBdr>
        </w:div>
        <w:div w:id="278606043">
          <w:marLeft w:val="547"/>
          <w:marRight w:val="0"/>
          <w:marTop w:val="134"/>
          <w:marBottom w:val="0"/>
          <w:divBdr>
            <w:top w:val="none" w:sz="0" w:space="0" w:color="auto"/>
            <w:left w:val="none" w:sz="0" w:space="0" w:color="auto"/>
            <w:bottom w:val="none" w:sz="0" w:space="0" w:color="auto"/>
            <w:right w:val="none" w:sz="0" w:space="0" w:color="auto"/>
          </w:divBdr>
        </w:div>
      </w:divsChild>
    </w:div>
    <w:div w:id="465010236">
      <w:bodyDiv w:val="1"/>
      <w:marLeft w:val="0"/>
      <w:marRight w:val="0"/>
      <w:marTop w:val="0"/>
      <w:marBottom w:val="0"/>
      <w:divBdr>
        <w:top w:val="none" w:sz="0" w:space="0" w:color="auto"/>
        <w:left w:val="none" w:sz="0" w:space="0" w:color="auto"/>
        <w:bottom w:val="none" w:sz="0" w:space="0" w:color="auto"/>
        <w:right w:val="none" w:sz="0" w:space="0" w:color="auto"/>
      </w:divBdr>
      <w:divsChild>
        <w:div w:id="781413690">
          <w:marLeft w:val="0"/>
          <w:marRight w:val="0"/>
          <w:marTop w:val="115"/>
          <w:marBottom w:val="0"/>
          <w:divBdr>
            <w:top w:val="none" w:sz="0" w:space="0" w:color="auto"/>
            <w:left w:val="none" w:sz="0" w:space="0" w:color="auto"/>
            <w:bottom w:val="none" w:sz="0" w:space="0" w:color="auto"/>
            <w:right w:val="none" w:sz="0" w:space="0" w:color="auto"/>
          </w:divBdr>
        </w:div>
        <w:div w:id="311376723">
          <w:marLeft w:val="0"/>
          <w:marRight w:val="0"/>
          <w:marTop w:val="115"/>
          <w:marBottom w:val="0"/>
          <w:divBdr>
            <w:top w:val="none" w:sz="0" w:space="0" w:color="auto"/>
            <w:left w:val="none" w:sz="0" w:space="0" w:color="auto"/>
            <w:bottom w:val="none" w:sz="0" w:space="0" w:color="auto"/>
            <w:right w:val="none" w:sz="0" w:space="0" w:color="auto"/>
          </w:divBdr>
        </w:div>
        <w:div w:id="743837804">
          <w:marLeft w:val="0"/>
          <w:marRight w:val="0"/>
          <w:marTop w:val="115"/>
          <w:marBottom w:val="0"/>
          <w:divBdr>
            <w:top w:val="none" w:sz="0" w:space="0" w:color="auto"/>
            <w:left w:val="none" w:sz="0" w:space="0" w:color="auto"/>
            <w:bottom w:val="none" w:sz="0" w:space="0" w:color="auto"/>
            <w:right w:val="none" w:sz="0" w:space="0" w:color="auto"/>
          </w:divBdr>
        </w:div>
      </w:divsChild>
    </w:div>
    <w:div w:id="475025100">
      <w:bodyDiv w:val="1"/>
      <w:marLeft w:val="0"/>
      <w:marRight w:val="0"/>
      <w:marTop w:val="0"/>
      <w:marBottom w:val="0"/>
      <w:divBdr>
        <w:top w:val="none" w:sz="0" w:space="0" w:color="auto"/>
        <w:left w:val="none" w:sz="0" w:space="0" w:color="auto"/>
        <w:bottom w:val="none" w:sz="0" w:space="0" w:color="auto"/>
        <w:right w:val="none" w:sz="0" w:space="0" w:color="auto"/>
      </w:divBdr>
      <w:divsChild>
        <w:div w:id="1457990273">
          <w:marLeft w:val="547"/>
          <w:marRight w:val="0"/>
          <w:marTop w:val="115"/>
          <w:marBottom w:val="0"/>
          <w:divBdr>
            <w:top w:val="none" w:sz="0" w:space="0" w:color="auto"/>
            <w:left w:val="none" w:sz="0" w:space="0" w:color="auto"/>
            <w:bottom w:val="none" w:sz="0" w:space="0" w:color="auto"/>
            <w:right w:val="none" w:sz="0" w:space="0" w:color="auto"/>
          </w:divBdr>
        </w:div>
      </w:divsChild>
    </w:div>
    <w:div w:id="476536271">
      <w:bodyDiv w:val="1"/>
      <w:marLeft w:val="0"/>
      <w:marRight w:val="0"/>
      <w:marTop w:val="0"/>
      <w:marBottom w:val="0"/>
      <w:divBdr>
        <w:top w:val="none" w:sz="0" w:space="0" w:color="auto"/>
        <w:left w:val="none" w:sz="0" w:space="0" w:color="auto"/>
        <w:bottom w:val="none" w:sz="0" w:space="0" w:color="auto"/>
        <w:right w:val="none" w:sz="0" w:space="0" w:color="auto"/>
      </w:divBdr>
    </w:div>
    <w:div w:id="482745208">
      <w:bodyDiv w:val="1"/>
      <w:marLeft w:val="0"/>
      <w:marRight w:val="0"/>
      <w:marTop w:val="0"/>
      <w:marBottom w:val="0"/>
      <w:divBdr>
        <w:top w:val="none" w:sz="0" w:space="0" w:color="auto"/>
        <w:left w:val="none" w:sz="0" w:space="0" w:color="auto"/>
        <w:bottom w:val="none" w:sz="0" w:space="0" w:color="auto"/>
        <w:right w:val="none" w:sz="0" w:space="0" w:color="auto"/>
      </w:divBdr>
      <w:divsChild>
        <w:div w:id="4020128">
          <w:marLeft w:val="547"/>
          <w:marRight w:val="0"/>
          <w:marTop w:val="115"/>
          <w:marBottom w:val="0"/>
          <w:divBdr>
            <w:top w:val="none" w:sz="0" w:space="0" w:color="auto"/>
            <w:left w:val="none" w:sz="0" w:space="0" w:color="auto"/>
            <w:bottom w:val="none" w:sz="0" w:space="0" w:color="auto"/>
            <w:right w:val="none" w:sz="0" w:space="0" w:color="auto"/>
          </w:divBdr>
        </w:div>
        <w:div w:id="568661824">
          <w:marLeft w:val="547"/>
          <w:marRight w:val="0"/>
          <w:marTop w:val="115"/>
          <w:marBottom w:val="0"/>
          <w:divBdr>
            <w:top w:val="none" w:sz="0" w:space="0" w:color="auto"/>
            <w:left w:val="none" w:sz="0" w:space="0" w:color="auto"/>
            <w:bottom w:val="none" w:sz="0" w:space="0" w:color="auto"/>
            <w:right w:val="none" w:sz="0" w:space="0" w:color="auto"/>
          </w:divBdr>
        </w:div>
        <w:div w:id="1050765950">
          <w:marLeft w:val="547"/>
          <w:marRight w:val="0"/>
          <w:marTop w:val="115"/>
          <w:marBottom w:val="0"/>
          <w:divBdr>
            <w:top w:val="none" w:sz="0" w:space="0" w:color="auto"/>
            <w:left w:val="none" w:sz="0" w:space="0" w:color="auto"/>
            <w:bottom w:val="none" w:sz="0" w:space="0" w:color="auto"/>
            <w:right w:val="none" w:sz="0" w:space="0" w:color="auto"/>
          </w:divBdr>
        </w:div>
        <w:div w:id="2019887864">
          <w:marLeft w:val="547"/>
          <w:marRight w:val="0"/>
          <w:marTop w:val="115"/>
          <w:marBottom w:val="0"/>
          <w:divBdr>
            <w:top w:val="none" w:sz="0" w:space="0" w:color="auto"/>
            <w:left w:val="none" w:sz="0" w:space="0" w:color="auto"/>
            <w:bottom w:val="none" w:sz="0" w:space="0" w:color="auto"/>
            <w:right w:val="none" w:sz="0" w:space="0" w:color="auto"/>
          </w:divBdr>
        </w:div>
      </w:divsChild>
    </w:div>
    <w:div w:id="490948632">
      <w:bodyDiv w:val="1"/>
      <w:marLeft w:val="0"/>
      <w:marRight w:val="0"/>
      <w:marTop w:val="0"/>
      <w:marBottom w:val="0"/>
      <w:divBdr>
        <w:top w:val="none" w:sz="0" w:space="0" w:color="auto"/>
        <w:left w:val="none" w:sz="0" w:space="0" w:color="auto"/>
        <w:bottom w:val="none" w:sz="0" w:space="0" w:color="auto"/>
        <w:right w:val="none" w:sz="0" w:space="0" w:color="auto"/>
      </w:divBdr>
      <w:divsChild>
        <w:div w:id="150610380">
          <w:marLeft w:val="1166"/>
          <w:marRight w:val="0"/>
          <w:marTop w:val="115"/>
          <w:marBottom w:val="0"/>
          <w:divBdr>
            <w:top w:val="none" w:sz="0" w:space="0" w:color="auto"/>
            <w:left w:val="none" w:sz="0" w:space="0" w:color="auto"/>
            <w:bottom w:val="none" w:sz="0" w:space="0" w:color="auto"/>
            <w:right w:val="none" w:sz="0" w:space="0" w:color="auto"/>
          </w:divBdr>
        </w:div>
      </w:divsChild>
    </w:div>
    <w:div w:id="494108547">
      <w:bodyDiv w:val="1"/>
      <w:marLeft w:val="0"/>
      <w:marRight w:val="0"/>
      <w:marTop w:val="0"/>
      <w:marBottom w:val="0"/>
      <w:divBdr>
        <w:top w:val="none" w:sz="0" w:space="0" w:color="auto"/>
        <w:left w:val="none" w:sz="0" w:space="0" w:color="auto"/>
        <w:bottom w:val="none" w:sz="0" w:space="0" w:color="auto"/>
        <w:right w:val="none" w:sz="0" w:space="0" w:color="auto"/>
      </w:divBdr>
    </w:div>
    <w:div w:id="497308611">
      <w:bodyDiv w:val="1"/>
      <w:marLeft w:val="0"/>
      <w:marRight w:val="0"/>
      <w:marTop w:val="0"/>
      <w:marBottom w:val="0"/>
      <w:divBdr>
        <w:top w:val="none" w:sz="0" w:space="0" w:color="auto"/>
        <w:left w:val="none" w:sz="0" w:space="0" w:color="auto"/>
        <w:bottom w:val="none" w:sz="0" w:space="0" w:color="auto"/>
        <w:right w:val="none" w:sz="0" w:space="0" w:color="auto"/>
      </w:divBdr>
      <w:divsChild>
        <w:div w:id="983704569">
          <w:marLeft w:val="547"/>
          <w:marRight w:val="0"/>
          <w:marTop w:val="115"/>
          <w:marBottom w:val="0"/>
          <w:divBdr>
            <w:top w:val="none" w:sz="0" w:space="0" w:color="auto"/>
            <w:left w:val="none" w:sz="0" w:space="0" w:color="auto"/>
            <w:bottom w:val="none" w:sz="0" w:space="0" w:color="auto"/>
            <w:right w:val="none" w:sz="0" w:space="0" w:color="auto"/>
          </w:divBdr>
        </w:div>
      </w:divsChild>
    </w:div>
    <w:div w:id="500775187">
      <w:bodyDiv w:val="1"/>
      <w:marLeft w:val="0"/>
      <w:marRight w:val="0"/>
      <w:marTop w:val="0"/>
      <w:marBottom w:val="0"/>
      <w:divBdr>
        <w:top w:val="none" w:sz="0" w:space="0" w:color="auto"/>
        <w:left w:val="none" w:sz="0" w:space="0" w:color="auto"/>
        <w:bottom w:val="none" w:sz="0" w:space="0" w:color="auto"/>
        <w:right w:val="none" w:sz="0" w:space="0" w:color="auto"/>
      </w:divBdr>
    </w:div>
    <w:div w:id="502358677">
      <w:bodyDiv w:val="1"/>
      <w:marLeft w:val="0"/>
      <w:marRight w:val="0"/>
      <w:marTop w:val="0"/>
      <w:marBottom w:val="0"/>
      <w:divBdr>
        <w:top w:val="none" w:sz="0" w:space="0" w:color="auto"/>
        <w:left w:val="none" w:sz="0" w:space="0" w:color="auto"/>
        <w:bottom w:val="none" w:sz="0" w:space="0" w:color="auto"/>
        <w:right w:val="none" w:sz="0" w:space="0" w:color="auto"/>
      </w:divBdr>
      <w:divsChild>
        <w:div w:id="688994709">
          <w:marLeft w:val="547"/>
          <w:marRight w:val="0"/>
          <w:marTop w:val="154"/>
          <w:marBottom w:val="0"/>
          <w:divBdr>
            <w:top w:val="none" w:sz="0" w:space="0" w:color="auto"/>
            <w:left w:val="none" w:sz="0" w:space="0" w:color="auto"/>
            <w:bottom w:val="none" w:sz="0" w:space="0" w:color="auto"/>
            <w:right w:val="none" w:sz="0" w:space="0" w:color="auto"/>
          </w:divBdr>
        </w:div>
        <w:div w:id="103234616">
          <w:marLeft w:val="1166"/>
          <w:marRight w:val="0"/>
          <w:marTop w:val="134"/>
          <w:marBottom w:val="0"/>
          <w:divBdr>
            <w:top w:val="none" w:sz="0" w:space="0" w:color="auto"/>
            <w:left w:val="none" w:sz="0" w:space="0" w:color="auto"/>
            <w:bottom w:val="none" w:sz="0" w:space="0" w:color="auto"/>
            <w:right w:val="none" w:sz="0" w:space="0" w:color="auto"/>
          </w:divBdr>
        </w:div>
        <w:div w:id="1737312770">
          <w:marLeft w:val="1166"/>
          <w:marRight w:val="0"/>
          <w:marTop w:val="134"/>
          <w:marBottom w:val="0"/>
          <w:divBdr>
            <w:top w:val="none" w:sz="0" w:space="0" w:color="auto"/>
            <w:left w:val="none" w:sz="0" w:space="0" w:color="auto"/>
            <w:bottom w:val="none" w:sz="0" w:space="0" w:color="auto"/>
            <w:right w:val="none" w:sz="0" w:space="0" w:color="auto"/>
          </w:divBdr>
        </w:div>
        <w:div w:id="990058995">
          <w:marLeft w:val="1166"/>
          <w:marRight w:val="0"/>
          <w:marTop w:val="134"/>
          <w:marBottom w:val="0"/>
          <w:divBdr>
            <w:top w:val="none" w:sz="0" w:space="0" w:color="auto"/>
            <w:left w:val="none" w:sz="0" w:space="0" w:color="auto"/>
            <w:bottom w:val="none" w:sz="0" w:space="0" w:color="auto"/>
            <w:right w:val="none" w:sz="0" w:space="0" w:color="auto"/>
          </w:divBdr>
        </w:div>
      </w:divsChild>
    </w:div>
    <w:div w:id="509031383">
      <w:bodyDiv w:val="1"/>
      <w:marLeft w:val="0"/>
      <w:marRight w:val="0"/>
      <w:marTop w:val="0"/>
      <w:marBottom w:val="0"/>
      <w:divBdr>
        <w:top w:val="none" w:sz="0" w:space="0" w:color="auto"/>
        <w:left w:val="none" w:sz="0" w:space="0" w:color="auto"/>
        <w:bottom w:val="none" w:sz="0" w:space="0" w:color="auto"/>
        <w:right w:val="none" w:sz="0" w:space="0" w:color="auto"/>
      </w:divBdr>
      <w:divsChild>
        <w:div w:id="509216812">
          <w:marLeft w:val="0"/>
          <w:marRight w:val="0"/>
          <w:marTop w:val="106"/>
          <w:marBottom w:val="0"/>
          <w:divBdr>
            <w:top w:val="none" w:sz="0" w:space="0" w:color="auto"/>
            <w:left w:val="none" w:sz="0" w:space="0" w:color="auto"/>
            <w:bottom w:val="none" w:sz="0" w:space="0" w:color="auto"/>
            <w:right w:val="none" w:sz="0" w:space="0" w:color="auto"/>
          </w:divBdr>
        </w:div>
        <w:div w:id="36244434">
          <w:marLeft w:val="0"/>
          <w:marRight w:val="0"/>
          <w:marTop w:val="106"/>
          <w:marBottom w:val="0"/>
          <w:divBdr>
            <w:top w:val="none" w:sz="0" w:space="0" w:color="auto"/>
            <w:left w:val="none" w:sz="0" w:space="0" w:color="auto"/>
            <w:bottom w:val="none" w:sz="0" w:space="0" w:color="auto"/>
            <w:right w:val="none" w:sz="0" w:space="0" w:color="auto"/>
          </w:divBdr>
        </w:div>
        <w:div w:id="1703089785">
          <w:marLeft w:val="0"/>
          <w:marRight w:val="0"/>
          <w:marTop w:val="106"/>
          <w:marBottom w:val="0"/>
          <w:divBdr>
            <w:top w:val="none" w:sz="0" w:space="0" w:color="auto"/>
            <w:left w:val="none" w:sz="0" w:space="0" w:color="auto"/>
            <w:bottom w:val="none" w:sz="0" w:space="0" w:color="auto"/>
            <w:right w:val="none" w:sz="0" w:space="0" w:color="auto"/>
          </w:divBdr>
        </w:div>
      </w:divsChild>
    </w:div>
    <w:div w:id="513613532">
      <w:bodyDiv w:val="1"/>
      <w:marLeft w:val="0"/>
      <w:marRight w:val="0"/>
      <w:marTop w:val="0"/>
      <w:marBottom w:val="0"/>
      <w:divBdr>
        <w:top w:val="none" w:sz="0" w:space="0" w:color="auto"/>
        <w:left w:val="none" w:sz="0" w:space="0" w:color="auto"/>
        <w:bottom w:val="none" w:sz="0" w:space="0" w:color="auto"/>
        <w:right w:val="none" w:sz="0" w:space="0" w:color="auto"/>
      </w:divBdr>
      <w:divsChild>
        <w:div w:id="211430961">
          <w:marLeft w:val="1166"/>
          <w:marRight w:val="0"/>
          <w:marTop w:val="115"/>
          <w:marBottom w:val="0"/>
          <w:divBdr>
            <w:top w:val="none" w:sz="0" w:space="0" w:color="auto"/>
            <w:left w:val="none" w:sz="0" w:space="0" w:color="auto"/>
            <w:bottom w:val="none" w:sz="0" w:space="0" w:color="auto"/>
            <w:right w:val="none" w:sz="0" w:space="0" w:color="auto"/>
          </w:divBdr>
        </w:div>
        <w:div w:id="548423588">
          <w:marLeft w:val="1166"/>
          <w:marRight w:val="0"/>
          <w:marTop w:val="115"/>
          <w:marBottom w:val="0"/>
          <w:divBdr>
            <w:top w:val="none" w:sz="0" w:space="0" w:color="auto"/>
            <w:left w:val="none" w:sz="0" w:space="0" w:color="auto"/>
            <w:bottom w:val="none" w:sz="0" w:space="0" w:color="auto"/>
            <w:right w:val="none" w:sz="0" w:space="0" w:color="auto"/>
          </w:divBdr>
        </w:div>
        <w:div w:id="732894110">
          <w:marLeft w:val="1166"/>
          <w:marRight w:val="0"/>
          <w:marTop w:val="115"/>
          <w:marBottom w:val="0"/>
          <w:divBdr>
            <w:top w:val="none" w:sz="0" w:space="0" w:color="auto"/>
            <w:left w:val="none" w:sz="0" w:space="0" w:color="auto"/>
            <w:bottom w:val="none" w:sz="0" w:space="0" w:color="auto"/>
            <w:right w:val="none" w:sz="0" w:space="0" w:color="auto"/>
          </w:divBdr>
        </w:div>
        <w:div w:id="1268270458">
          <w:marLeft w:val="1166"/>
          <w:marRight w:val="0"/>
          <w:marTop w:val="115"/>
          <w:marBottom w:val="0"/>
          <w:divBdr>
            <w:top w:val="none" w:sz="0" w:space="0" w:color="auto"/>
            <w:left w:val="none" w:sz="0" w:space="0" w:color="auto"/>
            <w:bottom w:val="none" w:sz="0" w:space="0" w:color="auto"/>
            <w:right w:val="none" w:sz="0" w:space="0" w:color="auto"/>
          </w:divBdr>
        </w:div>
        <w:div w:id="1827892765">
          <w:marLeft w:val="1166"/>
          <w:marRight w:val="0"/>
          <w:marTop w:val="115"/>
          <w:marBottom w:val="0"/>
          <w:divBdr>
            <w:top w:val="none" w:sz="0" w:space="0" w:color="auto"/>
            <w:left w:val="none" w:sz="0" w:space="0" w:color="auto"/>
            <w:bottom w:val="none" w:sz="0" w:space="0" w:color="auto"/>
            <w:right w:val="none" w:sz="0" w:space="0" w:color="auto"/>
          </w:divBdr>
        </w:div>
        <w:div w:id="1870020962">
          <w:marLeft w:val="1166"/>
          <w:marRight w:val="0"/>
          <w:marTop w:val="115"/>
          <w:marBottom w:val="0"/>
          <w:divBdr>
            <w:top w:val="none" w:sz="0" w:space="0" w:color="auto"/>
            <w:left w:val="none" w:sz="0" w:space="0" w:color="auto"/>
            <w:bottom w:val="none" w:sz="0" w:space="0" w:color="auto"/>
            <w:right w:val="none" w:sz="0" w:space="0" w:color="auto"/>
          </w:divBdr>
        </w:div>
      </w:divsChild>
    </w:div>
    <w:div w:id="521361015">
      <w:bodyDiv w:val="1"/>
      <w:marLeft w:val="0"/>
      <w:marRight w:val="0"/>
      <w:marTop w:val="0"/>
      <w:marBottom w:val="0"/>
      <w:divBdr>
        <w:top w:val="none" w:sz="0" w:space="0" w:color="auto"/>
        <w:left w:val="none" w:sz="0" w:space="0" w:color="auto"/>
        <w:bottom w:val="none" w:sz="0" w:space="0" w:color="auto"/>
        <w:right w:val="none" w:sz="0" w:space="0" w:color="auto"/>
      </w:divBdr>
      <w:divsChild>
        <w:div w:id="287710648">
          <w:marLeft w:val="547"/>
          <w:marRight w:val="0"/>
          <w:marTop w:val="115"/>
          <w:marBottom w:val="0"/>
          <w:divBdr>
            <w:top w:val="none" w:sz="0" w:space="0" w:color="auto"/>
            <w:left w:val="none" w:sz="0" w:space="0" w:color="auto"/>
            <w:bottom w:val="none" w:sz="0" w:space="0" w:color="auto"/>
            <w:right w:val="none" w:sz="0" w:space="0" w:color="auto"/>
          </w:divBdr>
        </w:div>
        <w:div w:id="1424834666">
          <w:marLeft w:val="547"/>
          <w:marRight w:val="0"/>
          <w:marTop w:val="115"/>
          <w:marBottom w:val="0"/>
          <w:divBdr>
            <w:top w:val="none" w:sz="0" w:space="0" w:color="auto"/>
            <w:left w:val="none" w:sz="0" w:space="0" w:color="auto"/>
            <w:bottom w:val="none" w:sz="0" w:space="0" w:color="auto"/>
            <w:right w:val="none" w:sz="0" w:space="0" w:color="auto"/>
          </w:divBdr>
        </w:div>
        <w:div w:id="2013945471">
          <w:marLeft w:val="547"/>
          <w:marRight w:val="0"/>
          <w:marTop w:val="115"/>
          <w:marBottom w:val="0"/>
          <w:divBdr>
            <w:top w:val="none" w:sz="0" w:space="0" w:color="auto"/>
            <w:left w:val="none" w:sz="0" w:space="0" w:color="auto"/>
            <w:bottom w:val="none" w:sz="0" w:space="0" w:color="auto"/>
            <w:right w:val="none" w:sz="0" w:space="0" w:color="auto"/>
          </w:divBdr>
        </w:div>
      </w:divsChild>
    </w:div>
    <w:div w:id="529225392">
      <w:bodyDiv w:val="1"/>
      <w:marLeft w:val="0"/>
      <w:marRight w:val="0"/>
      <w:marTop w:val="0"/>
      <w:marBottom w:val="0"/>
      <w:divBdr>
        <w:top w:val="none" w:sz="0" w:space="0" w:color="auto"/>
        <w:left w:val="none" w:sz="0" w:space="0" w:color="auto"/>
        <w:bottom w:val="none" w:sz="0" w:space="0" w:color="auto"/>
        <w:right w:val="none" w:sz="0" w:space="0" w:color="auto"/>
      </w:divBdr>
      <w:divsChild>
        <w:div w:id="183522204">
          <w:marLeft w:val="2520"/>
          <w:marRight w:val="0"/>
          <w:marTop w:val="96"/>
          <w:marBottom w:val="0"/>
          <w:divBdr>
            <w:top w:val="none" w:sz="0" w:space="0" w:color="auto"/>
            <w:left w:val="none" w:sz="0" w:space="0" w:color="auto"/>
            <w:bottom w:val="none" w:sz="0" w:space="0" w:color="auto"/>
            <w:right w:val="none" w:sz="0" w:space="0" w:color="auto"/>
          </w:divBdr>
        </w:div>
        <w:div w:id="431046374">
          <w:marLeft w:val="547"/>
          <w:marRight w:val="0"/>
          <w:marTop w:val="115"/>
          <w:marBottom w:val="0"/>
          <w:divBdr>
            <w:top w:val="none" w:sz="0" w:space="0" w:color="auto"/>
            <w:left w:val="none" w:sz="0" w:space="0" w:color="auto"/>
            <w:bottom w:val="none" w:sz="0" w:space="0" w:color="auto"/>
            <w:right w:val="none" w:sz="0" w:space="0" w:color="auto"/>
          </w:divBdr>
        </w:div>
        <w:div w:id="474688713">
          <w:marLeft w:val="3240"/>
          <w:marRight w:val="0"/>
          <w:marTop w:val="96"/>
          <w:marBottom w:val="0"/>
          <w:divBdr>
            <w:top w:val="none" w:sz="0" w:space="0" w:color="auto"/>
            <w:left w:val="none" w:sz="0" w:space="0" w:color="auto"/>
            <w:bottom w:val="none" w:sz="0" w:space="0" w:color="auto"/>
            <w:right w:val="none" w:sz="0" w:space="0" w:color="auto"/>
          </w:divBdr>
        </w:div>
        <w:div w:id="1304041467">
          <w:marLeft w:val="1800"/>
          <w:marRight w:val="0"/>
          <w:marTop w:val="106"/>
          <w:marBottom w:val="0"/>
          <w:divBdr>
            <w:top w:val="none" w:sz="0" w:space="0" w:color="auto"/>
            <w:left w:val="none" w:sz="0" w:space="0" w:color="auto"/>
            <w:bottom w:val="none" w:sz="0" w:space="0" w:color="auto"/>
            <w:right w:val="none" w:sz="0" w:space="0" w:color="auto"/>
          </w:divBdr>
        </w:div>
        <w:div w:id="1321156161">
          <w:marLeft w:val="1800"/>
          <w:marRight w:val="0"/>
          <w:marTop w:val="96"/>
          <w:marBottom w:val="0"/>
          <w:divBdr>
            <w:top w:val="none" w:sz="0" w:space="0" w:color="auto"/>
            <w:left w:val="none" w:sz="0" w:space="0" w:color="auto"/>
            <w:bottom w:val="none" w:sz="0" w:space="0" w:color="auto"/>
            <w:right w:val="none" w:sz="0" w:space="0" w:color="auto"/>
          </w:divBdr>
        </w:div>
        <w:div w:id="1353410594">
          <w:marLeft w:val="1800"/>
          <w:marRight w:val="0"/>
          <w:marTop w:val="96"/>
          <w:marBottom w:val="0"/>
          <w:divBdr>
            <w:top w:val="none" w:sz="0" w:space="0" w:color="auto"/>
            <w:left w:val="none" w:sz="0" w:space="0" w:color="auto"/>
            <w:bottom w:val="none" w:sz="0" w:space="0" w:color="auto"/>
            <w:right w:val="none" w:sz="0" w:space="0" w:color="auto"/>
          </w:divBdr>
        </w:div>
        <w:div w:id="1483229281">
          <w:marLeft w:val="547"/>
          <w:marRight w:val="0"/>
          <w:marTop w:val="115"/>
          <w:marBottom w:val="0"/>
          <w:divBdr>
            <w:top w:val="none" w:sz="0" w:space="0" w:color="auto"/>
            <w:left w:val="none" w:sz="0" w:space="0" w:color="auto"/>
            <w:bottom w:val="none" w:sz="0" w:space="0" w:color="auto"/>
            <w:right w:val="none" w:sz="0" w:space="0" w:color="auto"/>
          </w:divBdr>
        </w:div>
        <w:div w:id="1638989908">
          <w:marLeft w:val="1166"/>
          <w:marRight w:val="0"/>
          <w:marTop w:val="115"/>
          <w:marBottom w:val="0"/>
          <w:divBdr>
            <w:top w:val="none" w:sz="0" w:space="0" w:color="auto"/>
            <w:left w:val="none" w:sz="0" w:space="0" w:color="auto"/>
            <w:bottom w:val="none" w:sz="0" w:space="0" w:color="auto"/>
            <w:right w:val="none" w:sz="0" w:space="0" w:color="auto"/>
          </w:divBdr>
        </w:div>
        <w:div w:id="1787313197">
          <w:marLeft w:val="1166"/>
          <w:marRight w:val="0"/>
          <w:marTop w:val="115"/>
          <w:marBottom w:val="0"/>
          <w:divBdr>
            <w:top w:val="none" w:sz="0" w:space="0" w:color="auto"/>
            <w:left w:val="none" w:sz="0" w:space="0" w:color="auto"/>
            <w:bottom w:val="none" w:sz="0" w:space="0" w:color="auto"/>
            <w:right w:val="none" w:sz="0" w:space="0" w:color="auto"/>
          </w:divBdr>
        </w:div>
        <w:div w:id="1881866274">
          <w:marLeft w:val="547"/>
          <w:marRight w:val="0"/>
          <w:marTop w:val="134"/>
          <w:marBottom w:val="0"/>
          <w:divBdr>
            <w:top w:val="none" w:sz="0" w:space="0" w:color="auto"/>
            <w:left w:val="none" w:sz="0" w:space="0" w:color="auto"/>
            <w:bottom w:val="none" w:sz="0" w:space="0" w:color="auto"/>
            <w:right w:val="none" w:sz="0" w:space="0" w:color="auto"/>
          </w:divBdr>
        </w:div>
      </w:divsChild>
    </w:div>
    <w:div w:id="531380653">
      <w:bodyDiv w:val="1"/>
      <w:marLeft w:val="0"/>
      <w:marRight w:val="0"/>
      <w:marTop w:val="0"/>
      <w:marBottom w:val="0"/>
      <w:divBdr>
        <w:top w:val="none" w:sz="0" w:space="0" w:color="auto"/>
        <w:left w:val="none" w:sz="0" w:space="0" w:color="auto"/>
        <w:bottom w:val="none" w:sz="0" w:space="0" w:color="auto"/>
        <w:right w:val="none" w:sz="0" w:space="0" w:color="auto"/>
      </w:divBdr>
    </w:div>
    <w:div w:id="532613355">
      <w:bodyDiv w:val="1"/>
      <w:marLeft w:val="0"/>
      <w:marRight w:val="0"/>
      <w:marTop w:val="0"/>
      <w:marBottom w:val="0"/>
      <w:divBdr>
        <w:top w:val="none" w:sz="0" w:space="0" w:color="auto"/>
        <w:left w:val="none" w:sz="0" w:space="0" w:color="auto"/>
        <w:bottom w:val="none" w:sz="0" w:space="0" w:color="auto"/>
        <w:right w:val="none" w:sz="0" w:space="0" w:color="auto"/>
      </w:divBdr>
      <w:divsChild>
        <w:div w:id="332225530">
          <w:marLeft w:val="547"/>
          <w:marRight w:val="0"/>
          <w:marTop w:val="134"/>
          <w:marBottom w:val="0"/>
          <w:divBdr>
            <w:top w:val="none" w:sz="0" w:space="0" w:color="auto"/>
            <w:left w:val="none" w:sz="0" w:space="0" w:color="auto"/>
            <w:bottom w:val="none" w:sz="0" w:space="0" w:color="auto"/>
            <w:right w:val="none" w:sz="0" w:space="0" w:color="auto"/>
          </w:divBdr>
        </w:div>
        <w:div w:id="725954479">
          <w:marLeft w:val="1166"/>
          <w:marRight w:val="0"/>
          <w:marTop w:val="115"/>
          <w:marBottom w:val="0"/>
          <w:divBdr>
            <w:top w:val="none" w:sz="0" w:space="0" w:color="auto"/>
            <w:left w:val="none" w:sz="0" w:space="0" w:color="auto"/>
            <w:bottom w:val="none" w:sz="0" w:space="0" w:color="auto"/>
            <w:right w:val="none" w:sz="0" w:space="0" w:color="auto"/>
          </w:divBdr>
        </w:div>
        <w:div w:id="1434278012">
          <w:marLeft w:val="1166"/>
          <w:marRight w:val="0"/>
          <w:marTop w:val="115"/>
          <w:marBottom w:val="0"/>
          <w:divBdr>
            <w:top w:val="none" w:sz="0" w:space="0" w:color="auto"/>
            <w:left w:val="none" w:sz="0" w:space="0" w:color="auto"/>
            <w:bottom w:val="none" w:sz="0" w:space="0" w:color="auto"/>
            <w:right w:val="none" w:sz="0" w:space="0" w:color="auto"/>
          </w:divBdr>
        </w:div>
        <w:div w:id="1536578346">
          <w:marLeft w:val="1166"/>
          <w:marRight w:val="0"/>
          <w:marTop w:val="115"/>
          <w:marBottom w:val="0"/>
          <w:divBdr>
            <w:top w:val="none" w:sz="0" w:space="0" w:color="auto"/>
            <w:left w:val="none" w:sz="0" w:space="0" w:color="auto"/>
            <w:bottom w:val="none" w:sz="0" w:space="0" w:color="auto"/>
            <w:right w:val="none" w:sz="0" w:space="0" w:color="auto"/>
          </w:divBdr>
        </w:div>
        <w:div w:id="1959752822">
          <w:marLeft w:val="547"/>
          <w:marRight w:val="0"/>
          <w:marTop w:val="125"/>
          <w:marBottom w:val="0"/>
          <w:divBdr>
            <w:top w:val="none" w:sz="0" w:space="0" w:color="auto"/>
            <w:left w:val="none" w:sz="0" w:space="0" w:color="auto"/>
            <w:bottom w:val="none" w:sz="0" w:space="0" w:color="auto"/>
            <w:right w:val="none" w:sz="0" w:space="0" w:color="auto"/>
          </w:divBdr>
        </w:div>
      </w:divsChild>
    </w:div>
    <w:div w:id="540557082">
      <w:bodyDiv w:val="1"/>
      <w:marLeft w:val="0"/>
      <w:marRight w:val="0"/>
      <w:marTop w:val="0"/>
      <w:marBottom w:val="0"/>
      <w:divBdr>
        <w:top w:val="none" w:sz="0" w:space="0" w:color="auto"/>
        <w:left w:val="none" w:sz="0" w:space="0" w:color="auto"/>
        <w:bottom w:val="none" w:sz="0" w:space="0" w:color="auto"/>
        <w:right w:val="none" w:sz="0" w:space="0" w:color="auto"/>
      </w:divBdr>
      <w:divsChild>
        <w:div w:id="770710360">
          <w:marLeft w:val="547"/>
          <w:marRight w:val="0"/>
          <w:marTop w:val="115"/>
          <w:marBottom w:val="0"/>
          <w:divBdr>
            <w:top w:val="none" w:sz="0" w:space="0" w:color="auto"/>
            <w:left w:val="none" w:sz="0" w:space="0" w:color="auto"/>
            <w:bottom w:val="none" w:sz="0" w:space="0" w:color="auto"/>
            <w:right w:val="none" w:sz="0" w:space="0" w:color="auto"/>
          </w:divBdr>
        </w:div>
      </w:divsChild>
    </w:div>
    <w:div w:id="545878612">
      <w:bodyDiv w:val="1"/>
      <w:marLeft w:val="0"/>
      <w:marRight w:val="0"/>
      <w:marTop w:val="0"/>
      <w:marBottom w:val="0"/>
      <w:divBdr>
        <w:top w:val="none" w:sz="0" w:space="0" w:color="auto"/>
        <w:left w:val="none" w:sz="0" w:space="0" w:color="auto"/>
        <w:bottom w:val="none" w:sz="0" w:space="0" w:color="auto"/>
        <w:right w:val="none" w:sz="0" w:space="0" w:color="auto"/>
      </w:divBdr>
      <w:divsChild>
        <w:div w:id="1744597658">
          <w:marLeft w:val="547"/>
          <w:marRight w:val="0"/>
          <w:marTop w:val="134"/>
          <w:marBottom w:val="0"/>
          <w:divBdr>
            <w:top w:val="none" w:sz="0" w:space="0" w:color="auto"/>
            <w:left w:val="none" w:sz="0" w:space="0" w:color="auto"/>
            <w:bottom w:val="none" w:sz="0" w:space="0" w:color="auto"/>
            <w:right w:val="none" w:sz="0" w:space="0" w:color="auto"/>
          </w:divBdr>
        </w:div>
        <w:div w:id="1677919269">
          <w:marLeft w:val="1166"/>
          <w:marRight w:val="0"/>
          <w:marTop w:val="106"/>
          <w:marBottom w:val="0"/>
          <w:divBdr>
            <w:top w:val="none" w:sz="0" w:space="0" w:color="auto"/>
            <w:left w:val="none" w:sz="0" w:space="0" w:color="auto"/>
            <w:bottom w:val="none" w:sz="0" w:space="0" w:color="auto"/>
            <w:right w:val="none" w:sz="0" w:space="0" w:color="auto"/>
          </w:divBdr>
        </w:div>
        <w:div w:id="71510294">
          <w:marLeft w:val="1166"/>
          <w:marRight w:val="0"/>
          <w:marTop w:val="106"/>
          <w:marBottom w:val="0"/>
          <w:divBdr>
            <w:top w:val="none" w:sz="0" w:space="0" w:color="auto"/>
            <w:left w:val="none" w:sz="0" w:space="0" w:color="auto"/>
            <w:bottom w:val="none" w:sz="0" w:space="0" w:color="auto"/>
            <w:right w:val="none" w:sz="0" w:space="0" w:color="auto"/>
          </w:divBdr>
        </w:div>
        <w:div w:id="158693542">
          <w:marLeft w:val="1166"/>
          <w:marRight w:val="0"/>
          <w:marTop w:val="96"/>
          <w:marBottom w:val="0"/>
          <w:divBdr>
            <w:top w:val="none" w:sz="0" w:space="0" w:color="auto"/>
            <w:left w:val="none" w:sz="0" w:space="0" w:color="auto"/>
            <w:bottom w:val="none" w:sz="0" w:space="0" w:color="auto"/>
            <w:right w:val="none" w:sz="0" w:space="0" w:color="auto"/>
          </w:divBdr>
        </w:div>
        <w:div w:id="1151673768">
          <w:marLeft w:val="1166"/>
          <w:marRight w:val="0"/>
          <w:marTop w:val="96"/>
          <w:marBottom w:val="0"/>
          <w:divBdr>
            <w:top w:val="none" w:sz="0" w:space="0" w:color="auto"/>
            <w:left w:val="none" w:sz="0" w:space="0" w:color="auto"/>
            <w:bottom w:val="none" w:sz="0" w:space="0" w:color="auto"/>
            <w:right w:val="none" w:sz="0" w:space="0" w:color="auto"/>
          </w:divBdr>
        </w:div>
      </w:divsChild>
    </w:div>
    <w:div w:id="548348038">
      <w:bodyDiv w:val="1"/>
      <w:marLeft w:val="0"/>
      <w:marRight w:val="0"/>
      <w:marTop w:val="0"/>
      <w:marBottom w:val="0"/>
      <w:divBdr>
        <w:top w:val="none" w:sz="0" w:space="0" w:color="auto"/>
        <w:left w:val="none" w:sz="0" w:space="0" w:color="auto"/>
        <w:bottom w:val="none" w:sz="0" w:space="0" w:color="auto"/>
        <w:right w:val="none" w:sz="0" w:space="0" w:color="auto"/>
      </w:divBdr>
    </w:div>
    <w:div w:id="556816599">
      <w:bodyDiv w:val="1"/>
      <w:marLeft w:val="0"/>
      <w:marRight w:val="0"/>
      <w:marTop w:val="0"/>
      <w:marBottom w:val="0"/>
      <w:divBdr>
        <w:top w:val="none" w:sz="0" w:space="0" w:color="auto"/>
        <w:left w:val="none" w:sz="0" w:space="0" w:color="auto"/>
        <w:bottom w:val="none" w:sz="0" w:space="0" w:color="auto"/>
        <w:right w:val="none" w:sz="0" w:space="0" w:color="auto"/>
      </w:divBdr>
      <w:divsChild>
        <w:div w:id="535700530">
          <w:marLeft w:val="547"/>
          <w:marRight w:val="0"/>
          <w:marTop w:val="115"/>
          <w:marBottom w:val="0"/>
          <w:divBdr>
            <w:top w:val="none" w:sz="0" w:space="0" w:color="auto"/>
            <w:left w:val="none" w:sz="0" w:space="0" w:color="auto"/>
            <w:bottom w:val="none" w:sz="0" w:space="0" w:color="auto"/>
            <w:right w:val="none" w:sz="0" w:space="0" w:color="auto"/>
          </w:divBdr>
        </w:div>
      </w:divsChild>
    </w:div>
    <w:div w:id="564996146">
      <w:bodyDiv w:val="1"/>
      <w:marLeft w:val="0"/>
      <w:marRight w:val="0"/>
      <w:marTop w:val="0"/>
      <w:marBottom w:val="0"/>
      <w:divBdr>
        <w:top w:val="none" w:sz="0" w:space="0" w:color="auto"/>
        <w:left w:val="none" w:sz="0" w:space="0" w:color="auto"/>
        <w:bottom w:val="none" w:sz="0" w:space="0" w:color="auto"/>
        <w:right w:val="none" w:sz="0" w:space="0" w:color="auto"/>
      </w:divBdr>
      <w:divsChild>
        <w:div w:id="55595779">
          <w:marLeft w:val="547"/>
          <w:marRight w:val="0"/>
          <w:marTop w:val="96"/>
          <w:marBottom w:val="0"/>
          <w:divBdr>
            <w:top w:val="none" w:sz="0" w:space="0" w:color="auto"/>
            <w:left w:val="none" w:sz="0" w:space="0" w:color="auto"/>
            <w:bottom w:val="none" w:sz="0" w:space="0" w:color="auto"/>
            <w:right w:val="none" w:sz="0" w:space="0" w:color="auto"/>
          </w:divBdr>
        </w:div>
        <w:div w:id="743064937">
          <w:marLeft w:val="547"/>
          <w:marRight w:val="0"/>
          <w:marTop w:val="96"/>
          <w:marBottom w:val="0"/>
          <w:divBdr>
            <w:top w:val="none" w:sz="0" w:space="0" w:color="auto"/>
            <w:left w:val="none" w:sz="0" w:space="0" w:color="auto"/>
            <w:bottom w:val="none" w:sz="0" w:space="0" w:color="auto"/>
            <w:right w:val="none" w:sz="0" w:space="0" w:color="auto"/>
          </w:divBdr>
        </w:div>
        <w:div w:id="782767630">
          <w:marLeft w:val="1166"/>
          <w:marRight w:val="0"/>
          <w:marTop w:val="96"/>
          <w:marBottom w:val="0"/>
          <w:divBdr>
            <w:top w:val="none" w:sz="0" w:space="0" w:color="auto"/>
            <w:left w:val="none" w:sz="0" w:space="0" w:color="auto"/>
            <w:bottom w:val="none" w:sz="0" w:space="0" w:color="auto"/>
            <w:right w:val="none" w:sz="0" w:space="0" w:color="auto"/>
          </w:divBdr>
        </w:div>
        <w:div w:id="1256598563">
          <w:marLeft w:val="1166"/>
          <w:marRight w:val="0"/>
          <w:marTop w:val="96"/>
          <w:marBottom w:val="0"/>
          <w:divBdr>
            <w:top w:val="none" w:sz="0" w:space="0" w:color="auto"/>
            <w:left w:val="none" w:sz="0" w:space="0" w:color="auto"/>
            <w:bottom w:val="none" w:sz="0" w:space="0" w:color="auto"/>
            <w:right w:val="none" w:sz="0" w:space="0" w:color="auto"/>
          </w:divBdr>
        </w:div>
      </w:divsChild>
    </w:div>
    <w:div w:id="568076411">
      <w:bodyDiv w:val="1"/>
      <w:marLeft w:val="0"/>
      <w:marRight w:val="0"/>
      <w:marTop w:val="0"/>
      <w:marBottom w:val="0"/>
      <w:divBdr>
        <w:top w:val="none" w:sz="0" w:space="0" w:color="auto"/>
        <w:left w:val="none" w:sz="0" w:space="0" w:color="auto"/>
        <w:bottom w:val="none" w:sz="0" w:space="0" w:color="auto"/>
        <w:right w:val="none" w:sz="0" w:space="0" w:color="auto"/>
      </w:divBdr>
    </w:div>
    <w:div w:id="570383602">
      <w:bodyDiv w:val="1"/>
      <w:marLeft w:val="0"/>
      <w:marRight w:val="0"/>
      <w:marTop w:val="0"/>
      <w:marBottom w:val="0"/>
      <w:divBdr>
        <w:top w:val="none" w:sz="0" w:space="0" w:color="auto"/>
        <w:left w:val="none" w:sz="0" w:space="0" w:color="auto"/>
        <w:bottom w:val="none" w:sz="0" w:space="0" w:color="auto"/>
        <w:right w:val="none" w:sz="0" w:space="0" w:color="auto"/>
      </w:divBdr>
      <w:divsChild>
        <w:div w:id="285434234">
          <w:marLeft w:val="1166"/>
          <w:marRight w:val="0"/>
          <w:marTop w:val="125"/>
          <w:marBottom w:val="0"/>
          <w:divBdr>
            <w:top w:val="none" w:sz="0" w:space="0" w:color="auto"/>
            <w:left w:val="none" w:sz="0" w:space="0" w:color="auto"/>
            <w:bottom w:val="none" w:sz="0" w:space="0" w:color="auto"/>
            <w:right w:val="none" w:sz="0" w:space="0" w:color="auto"/>
          </w:divBdr>
        </w:div>
        <w:div w:id="1193688307">
          <w:marLeft w:val="1166"/>
          <w:marRight w:val="0"/>
          <w:marTop w:val="125"/>
          <w:marBottom w:val="0"/>
          <w:divBdr>
            <w:top w:val="none" w:sz="0" w:space="0" w:color="auto"/>
            <w:left w:val="none" w:sz="0" w:space="0" w:color="auto"/>
            <w:bottom w:val="none" w:sz="0" w:space="0" w:color="auto"/>
            <w:right w:val="none" w:sz="0" w:space="0" w:color="auto"/>
          </w:divBdr>
        </w:div>
        <w:div w:id="1412198891">
          <w:marLeft w:val="1166"/>
          <w:marRight w:val="0"/>
          <w:marTop w:val="125"/>
          <w:marBottom w:val="0"/>
          <w:divBdr>
            <w:top w:val="none" w:sz="0" w:space="0" w:color="auto"/>
            <w:left w:val="none" w:sz="0" w:space="0" w:color="auto"/>
            <w:bottom w:val="none" w:sz="0" w:space="0" w:color="auto"/>
            <w:right w:val="none" w:sz="0" w:space="0" w:color="auto"/>
          </w:divBdr>
        </w:div>
        <w:div w:id="2119788899">
          <w:marLeft w:val="547"/>
          <w:marRight w:val="0"/>
          <w:marTop w:val="134"/>
          <w:marBottom w:val="0"/>
          <w:divBdr>
            <w:top w:val="none" w:sz="0" w:space="0" w:color="auto"/>
            <w:left w:val="none" w:sz="0" w:space="0" w:color="auto"/>
            <w:bottom w:val="none" w:sz="0" w:space="0" w:color="auto"/>
            <w:right w:val="none" w:sz="0" w:space="0" w:color="auto"/>
          </w:divBdr>
        </w:div>
      </w:divsChild>
    </w:div>
    <w:div w:id="572548023">
      <w:bodyDiv w:val="1"/>
      <w:marLeft w:val="0"/>
      <w:marRight w:val="0"/>
      <w:marTop w:val="0"/>
      <w:marBottom w:val="0"/>
      <w:divBdr>
        <w:top w:val="none" w:sz="0" w:space="0" w:color="auto"/>
        <w:left w:val="none" w:sz="0" w:space="0" w:color="auto"/>
        <w:bottom w:val="none" w:sz="0" w:space="0" w:color="auto"/>
        <w:right w:val="none" w:sz="0" w:space="0" w:color="auto"/>
      </w:divBdr>
    </w:div>
    <w:div w:id="576744879">
      <w:bodyDiv w:val="1"/>
      <w:marLeft w:val="0"/>
      <w:marRight w:val="0"/>
      <w:marTop w:val="0"/>
      <w:marBottom w:val="0"/>
      <w:divBdr>
        <w:top w:val="none" w:sz="0" w:space="0" w:color="auto"/>
        <w:left w:val="none" w:sz="0" w:space="0" w:color="auto"/>
        <w:bottom w:val="none" w:sz="0" w:space="0" w:color="auto"/>
        <w:right w:val="none" w:sz="0" w:space="0" w:color="auto"/>
      </w:divBdr>
      <w:divsChild>
        <w:div w:id="422142831">
          <w:marLeft w:val="1166"/>
          <w:marRight w:val="0"/>
          <w:marTop w:val="115"/>
          <w:marBottom w:val="0"/>
          <w:divBdr>
            <w:top w:val="none" w:sz="0" w:space="0" w:color="auto"/>
            <w:left w:val="none" w:sz="0" w:space="0" w:color="auto"/>
            <w:bottom w:val="none" w:sz="0" w:space="0" w:color="auto"/>
            <w:right w:val="none" w:sz="0" w:space="0" w:color="auto"/>
          </w:divBdr>
        </w:div>
        <w:div w:id="692724831">
          <w:marLeft w:val="547"/>
          <w:marRight w:val="0"/>
          <w:marTop w:val="134"/>
          <w:marBottom w:val="0"/>
          <w:divBdr>
            <w:top w:val="none" w:sz="0" w:space="0" w:color="auto"/>
            <w:left w:val="none" w:sz="0" w:space="0" w:color="auto"/>
            <w:bottom w:val="none" w:sz="0" w:space="0" w:color="auto"/>
            <w:right w:val="none" w:sz="0" w:space="0" w:color="auto"/>
          </w:divBdr>
        </w:div>
        <w:div w:id="1661692663">
          <w:marLeft w:val="1166"/>
          <w:marRight w:val="0"/>
          <w:marTop w:val="115"/>
          <w:marBottom w:val="0"/>
          <w:divBdr>
            <w:top w:val="none" w:sz="0" w:space="0" w:color="auto"/>
            <w:left w:val="none" w:sz="0" w:space="0" w:color="auto"/>
            <w:bottom w:val="none" w:sz="0" w:space="0" w:color="auto"/>
            <w:right w:val="none" w:sz="0" w:space="0" w:color="auto"/>
          </w:divBdr>
        </w:div>
        <w:div w:id="1934587835">
          <w:marLeft w:val="1166"/>
          <w:marRight w:val="0"/>
          <w:marTop w:val="115"/>
          <w:marBottom w:val="0"/>
          <w:divBdr>
            <w:top w:val="none" w:sz="0" w:space="0" w:color="auto"/>
            <w:left w:val="none" w:sz="0" w:space="0" w:color="auto"/>
            <w:bottom w:val="none" w:sz="0" w:space="0" w:color="auto"/>
            <w:right w:val="none" w:sz="0" w:space="0" w:color="auto"/>
          </w:divBdr>
        </w:div>
      </w:divsChild>
    </w:div>
    <w:div w:id="576985794">
      <w:bodyDiv w:val="1"/>
      <w:marLeft w:val="0"/>
      <w:marRight w:val="0"/>
      <w:marTop w:val="0"/>
      <w:marBottom w:val="0"/>
      <w:divBdr>
        <w:top w:val="none" w:sz="0" w:space="0" w:color="auto"/>
        <w:left w:val="none" w:sz="0" w:space="0" w:color="auto"/>
        <w:bottom w:val="none" w:sz="0" w:space="0" w:color="auto"/>
        <w:right w:val="none" w:sz="0" w:space="0" w:color="auto"/>
      </w:divBdr>
    </w:div>
    <w:div w:id="585571941">
      <w:bodyDiv w:val="1"/>
      <w:marLeft w:val="0"/>
      <w:marRight w:val="0"/>
      <w:marTop w:val="0"/>
      <w:marBottom w:val="0"/>
      <w:divBdr>
        <w:top w:val="none" w:sz="0" w:space="0" w:color="auto"/>
        <w:left w:val="none" w:sz="0" w:space="0" w:color="auto"/>
        <w:bottom w:val="none" w:sz="0" w:space="0" w:color="auto"/>
        <w:right w:val="none" w:sz="0" w:space="0" w:color="auto"/>
      </w:divBdr>
      <w:divsChild>
        <w:div w:id="1795636298">
          <w:marLeft w:val="1166"/>
          <w:marRight w:val="0"/>
          <w:marTop w:val="106"/>
          <w:marBottom w:val="0"/>
          <w:divBdr>
            <w:top w:val="none" w:sz="0" w:space="0" w:color="auto"/>
            <w:left w:val="none" w:sz="0" w:space="0" w:color="auto"/>
            <w:bottom w:val="none" w:sz="0" w:space="0" w:color="auto"/>
            <w:right w:val="none" w:sz="0" w:space="0" w:color="auto"/>
          </w:divBdr>
        </w:div>
        <w:div w:id="1886982302">
          <w:marLeft w:val="1166"/>
          <w:marRight w:val="0"/>
          <w:marTop w:val="106"/>
          <w:marBottom w:val="0"/>
          <w:divBdr>
            <w:top w:val="none" w:sz="0" w:space="0" w:color="auto"/>
            <w:left w:val="none" w:sz="0" w:space="0" w:color="auto"/>
            <w:bottom w:val="none" w:sz="0" w:space="0" w:color="auto"/>
            <w:right w:val="none" w:sz="0" w:space="0" w:color="auto"/>
          </w:divBdr>
        </w:div>
        <w:div w:id="2139253356">
          <w:marLeft w:val="1166"/>
          <w:marRight w:val="0"/>
          <w:marTop w:val="106"/>
          <w:marBottom w:val="0"/>
          <w:divBdr>
            <w:top w:val="none" w:sz="0" w:space="0" w:color="auto"/>
            <w:left w:val="none" w:sz="0" w:space="0" w:color="auto"/>
            <w:bottom w:val="none" w:sz="0" w:space="0" w:color="auto"/>
            <w:right w:val="none" w:sz="0" w:space="0" w:color="auto"/>
          </w:divBdr>
        </w:div>
        <w:div w:id="323124470">
          <w:marLeft w:val="1166"/>
          <w:marRight w:val="0"/>
          <w:marTop w:val="106"/>
          <w:marBottom w:val="0"/>
          <w:divBdr>
            <w:top w:val="none" w:sz="0" w:space="0" w:color="auto"/>
            <w:left w:val="none" w:sz="0" w:space="0" w:color="auto"/>
            <w:bottom w:val="none" w:sz="0" w:space="0" w:color="auto"/>
            <w:right w:val="none" w:sz="0" w:space="0" w:color="auto"/>
          </w:divBdr>
        </w:div>
      </w:divsChild>
    </w:div>
    <w:div w:id="586576058">
      <w:bodyDiv w:val="1"/>
      <w:marLeft w:val="0"/>
      <w:marRight w:val="0"/>
      <w:marTop w:val="0"/>
      <w:marBottom w:val="0"/>
      <w:divBdr>
        <w:top w:val="none" w:sz="0" w:space="0" w:color="auto"/>
        <w:left w:val="none" w:sz="0" w:space="0" w:color="auto"/>
        <w:bottom w:val="none" w:sz="0" w:space="0" w:color="auto"/>
        <w:right w:val="none" w:sz="0" w:space="0" w:color="auto"/>
      </w:divBdr>
      <w:divsChild>
        <w:div w:id="1055199762">
          <w:marLeft w:val="547"/>
          <w:marRight w:val="0"/>
          <w:marTop w:val="134"/>
          <w:marBottom w:val="0"/>
          <w:divBdr>
            <w:top w:val="none" w:sz="0" w:space="0" w:color="auto"/>
            <w:left w:val="none" w:sz="0" w:space="0" w:color="auto"/>
            <w:bottom w:val="none" w:sz="0" w:space="0" w:color="auto"/>
            <w:right w:val="none" w:sz="0" w:space="0" w:color="auto"/>
          </w:divBdr>
        </w:div>
        <w:div w:id="1057127153">
          <w:marLeft w:val="547"/>
          <w:marRight w:val="0"/>
          <w:marTop w:val="134"/>
          <w:marBottom w:val="0"/>
          <w:divBdr>
            <w:top w:val="none" w:sz="0" w:space="0" w:color="auto"/>
            <w:left w:val="none" w:sz="0" w:space="0" w:color="auto"/>
            <w:bottom w:val="none" w:sz="0" w:space="0" w:color="auto"/>
            <w:right w:val="none" w:sz="0" w:space="0" w:color="auto"/>
          </w:divBdr>
        </w:div>
        <w:div w:id="1802841306">
          <w:marLeft w:val="1166"/>
          <w:marRight w:val="0"/>
          <w:marTop w:val="115"/>
          <w:marBottom w:val="0"/>
          <w:divBdr>
            <w:top w:val="none" w:sz="0" w:space="0" w:color="auto"/>
            <w:left w:val="none" w:sz="0" w:space="0" w:color="auto"/>
            <w:bottom w:val="none" w:sz="0" w:space="0" w:color="auto"/>
            <w:right w:val="none" w:sz="0" w:space="0" w:color="auto"/>
          </w:divBdr>
        </w:div>
        <w:div w:id="1366321668">
          <w:marLeft w:val="1166"/>
          <w:marRight w:val="0"/>
          <w:marTop w:val="115"/>
          <w:marBottom w:val="0"/>
          <w:divBdr>
            <w:top w:val="none" w:sz="0" w:space="0" w:color="auto"/>
            <w:left w:val="none" w:sz="0" w:space="0" w:color="auto"/>
            <w:bottom w:val="none" w:sz="0" w:space="0" w:color="auto"/>
            <w:right w:val="none" w:sz="0" w:space="0" w:color="auto"/>
          </w:divBdr>
        </w:div>
        <w:div w:id="1781140502">
          <w:marLeft w:val="547"/>
          <w:marRight w:val="0"/>
          <w:marTop w:val="134"/>
          <w:marBottom w:val="0"/>
          <w:divBdr>
            <w:top w:val="none" w:sz="0" w:space="0" w:color="auto"/>
            <w:left w:val="none" w:sz="0" w:space="0" w:color="auto"/>
            <w:bottom w:val="none" w:sz="0" w:space="0" w:color="auto"/>
            <w:right w:val="none" w:sz="0" w:space="0" w:color="auto"/>
          </w:divBdr>
        </w:div>
      </w:divsChild>
    </w:div>
    <w:div w:id="592670033">
      <w:bodyDiv w:val="1"/>
      <w:marLeft w:val="0"/>
      <w:marRight w:val="0"/>
      <w:marTop w:val="0"/>
      <w:marBottom w:val="0"/>
      <w:divBdr>
        <w:top w:val="none" w:sz="0" w:space="0" w:color="auto"/>
        <w:left w:val="none" w:sz="0" w:space="0" w:color="auto"/>
        <w:bottom w:val="none" w:sz="0" w:space="0" w:color="auto"/>
        <w:right w:val="none" w:sz="0" w:space="0" w:color="auto"/>
      </w:divBdr>
      <w:divsChild>
        <w:div w:id="1203249726">
          <w:marLeft w:val="1166"/>
          <w:marRight w:val="0"/>
          <w:marTop w:val="96"/>
          <w:marBottom w:val="0"/>
          <w:divBdr>
            <w:top w:val="none" w:sz="0" w:space="0" w:color="auto"/>
            <w:left w:val="none" w:sz="0" w:space="0" w:color="auto"/>
            <w:bottom w:val="none" w:sz="0" w:space="0" w:color="auto"/>
            <w:right w:val="none" w:sz="0" w:space="0" w:color="auto"/>
          </w:divBdr>
        </w:div>
        <w:div w:id="1255431342">
          <w:marLeft w:val="1166"/>
          <w:marRight w:val="0"/>
          <w:marTop w:val="96"/>
          <w:marBottom w:val="0"/>
          <w:divBdr>
            <w:top w:val="none" w:sz="0" w:space="0" w:color="auto"/>
            <w:left w:val="none" w:sz="0" w:space="0" w:color="auto"/>
            <w:bottom w:val="none" w:sz="0" w:space="0" w:color="auto"/>
            <w:right w:val="none" w:sz="0" w:space="0" w:color="auto"/>
          </w:divBdr>
        </w:div>
        <w:div w:id="1484422688">
          <w:marLeft w:val="1166"/>
          <w:marRight w:val="0"/>
          <w:marTop w:val="96"/>
          <w:marBottom w:val="0"/>
          <w:divBdr>
            <w:top w:val="none" w:sz="0" w:space="0" w:color="auto"/>
            <w:left w:val="none" w:sz="0" w:space="0" w:color="auto"/>
            <w:bottom w:val="none" w:sz="0" w:space="0" w:color="auto"/>
            <w:right w:val="none" w:sz="0" w:space="0" w:color="auto"/>
          </w:divBdr>
        </w:div>
      </w:divsChild>
    </w:div>
    <w:div w:id="593171475">
      <w:bodyDiv w:val="1"/>
      <w:marLeft w:val="0"/>
      <w:marRight w:val="0"/>
      <w:marTop w:val="0"/>
      <w:marBottom w:val="0"/>
      <w:divBdr>
        <w:top w:val="none" w:sz="0" w:space="0" w:color="auto"/>
        <w:left w:val="none" w:sz="0" w:space="0" w:color="auto"/>
        <w:bottom w:val="none" w:sz="0" w:space="0" w:color="auto"/>
        <w:right w:val="none" w:sz="0" w:space="0" w:color="auto"/>
      </w:divBdr>
      <w:divsChild>
        <w:div w:id="15236913">
          <w:marLeft w:val="1166"/>
          <w:marRight w:val="0"/>
          <w:marTop w:val="115"/>
          <w:marBottom w:val="0"/>
          <w:divBdr>
            <w:top w:val="none" w:sz="0" w:space="0" w:color="auto"/>
            <w:left w:val="none" w:sz="0" w:space="0" w:color="auto"/>
            <w:bottom w:val="none" w:sz="0" w:space="0" w:color="auto"/>
            <w:right w:val="none" w:sz="0" w:space="0" w:color="auto"/>
          </w:divBdr>
        </w:div>
        <w:div w:id="118257126">
          <w:marLeft w:val="1166"/>
          <w:marRight w:val="0"/>
          <w:marTop w:val="115"/>
          <w:marBottom w:val="0"/>
          <w:divBdr>
            <w:top w:val="none" w:sz="0" w:space="0" w:color="auto"/>
            <w:left w:val="none" w:sz="0" w:space="0" w:color="auto"/>
            <w:bottom w:val="none" w:sz="0" w:space="0" w:color="auto"/>
            <w:right w:val="none" w:sz="0" w:space="0" w:color="auto"/>
          </w:divBdr>
        </w:div>
        <w:div w:id="311182552">
          <w:marLeft w:val="1166"/>
          <w:marRight w:val="0"/>
          <w:marTop w:val="115"/>
          <w:marBottom w:val="0"/>
          <w:divBdr>
            <w:top w:val="none" w:sz="0" w:space="0" w:color="auto"/>
            <w:left w:val="none" w:sz="0" w:space="0" w:color="auto"/>
            <w:bottom w:val="none" w:sz="0" w:space="0" w:color="auto"/>
            <w:right w:val="none" w:sz="0" w:space="0" w:color="auto"/>
          </w:divBdr>
        </w:div>
        <w:div w:id="805052272">
          <w:marLeft w:val="547"/>
          <w:marRight w:val="0"/>
          <w:marTop w:val="134"/>
          <w:marBottom w:val="0"/>
          <w:divBdr>
            <w:top w:val="none" w:sz="0" w:space="0" w:color="auto"/>
            <w:left w:val="none" w:sz="0" w:space="0" w:color="auto"/>
            <w:bottom w:val="none" w:sz="0" w:space="0" w:color="auto"/>
            <w:right w:val="none" w:sz="0" w:space="0" w:color="auto"/>
          </w:divBdr>
        </w:div>
        <w:div w:id="1089275920">
          <w:marLeft w:val="547"/>
          <w:marRight w:val="0"/>
          <w:marTop w:val="134"/>
          <w:marBottom w:val="0"/>
          <w:divBdr>
            <w:top w:val="none" w:sz="0" w:space="0" w:color="auto"/>
            <w:left w:val="none" w:sz="0" w:space="0" w:color="auto"/>
            <w:bottom w:val="none" w:sz="0" w:space="0" w:color="auto"/>
            <w:right w:val="none" w:sz="0" w:space="0" w:color="auto"/>
          </w:divBdr>
        </w:div>
        <w:div w:id="1504931185">
          <w:marLeft w:val="1166"/>
          <w:marRight w:val="0"/>
          <w:marTop w:val="115"/>
          <w:marBottom w:val="0"/>
          <w:divBdr>
            <w:top w:val="none" w:sz="0" w:space="0" w:color="auto"/>
            <w:left w:val="none" w:sz="0" w:space="0" w:color="auto"/>
            <w:bottom w:val="none" w:sz="0" w:space="0" w:color="auto"/>
            <w:right w:val="none" w:sz="0" w:space="0" w:color="auto"/>
          </w:divBdr>
        </w:div>
        <w:div w:id="1514420347">
          <w:marLeft w:val="1166"/>
          <w:marRight w:val="0"/>
          <w:marTop w:val="115"/>
          <w:marBottom w:val="0"/>
          <w:divBdr>
            <w:top w:val="none" w:sz="0" w:space="0" w:color="auto"/>
            <w:left w:val="none" w:sz="0" w:space="0" w:color="auto"/>
            <w:bottom w:val="none" w:sz="0" w:space="0" w:color="auto"/>
            <w:right w:val="none" w:sz="0" w:space="0" w:color="auto"/>
          </w:divBdr>
        </w:div>
        <w:div w:id="1967616581">
          <w:marLeft w:val="547"/>
          <w:marRight w:val="0"/>
          <w:marTop w:val="134"/>
          <w:marBottom w:val="0"/>
          <w:divBdr>
            <w:top w:val="none" w:sz="0" w:space="0" w:color="auto"/>
            <w:left w:val="none" w:sz="0" w:space="0" w:color="auto"/>
            <w:bottom w:val="none" w:sz="0" w:space="0" w:color="auto"/>
            <w:right w:val="none" w:sz="0" w:space="0" w:color="auto"/>
          </w:divBdr>
        </w:div>
      </w:divsChild>
    </w:div>
    <w:div w:id="598023184">
      <w:bodyDiv w:val="1"/>
      <w:marLeft w:val="0"/>
      <w:marRight w:val="0"/>
      <w:marTop w:val="0"/>
      <w:marBottom w:val="0"/>
      <w:divBdr>
        <w:top w:val="none" w:sz="0" w:space="0" w:color="auto"/>
        <w:left w:val="none" w:sz="0" w:space="0" w:color="auto"/>
        <w:bottom w:val="none" w:sz="0" w:space="0" w:color="auto"/>
        <w:right w:val="none" w:sz="0" w:space="0" w:color="auto"/>
      </w:divBdr>
      <w:divsChild>
        <w:div w:id="164133872">
          <w:marLeft w:val="1166"/>
          <w:marRight w:val="0"/>
          <w:marTop w:val="96"/>
          <w:marBottom w:val="0"/>
          <w:divBdr>
            <w:top w:val="none" w:sz="0" w:space="0" w:color="auto"/>
            <w:left w:val="none" w:sz="0" w:space="0" w:color="auto"/>
            <w:bottom w:val="none" w:sz="0" w:space="0" w:color="auto"/>
            <w:right w:val="none" w:sz="0" w:space="0" w:color="auto"/>
          </w:divBdr>
        </w:div>
        <w:div w:id="658970563">
          <w:marLeft w:val="1166"/>
          <w:marRight w:val="0"/>
          <w:marTop w:val="96"/>
          <w:marBottom w:val="0"/>
          <w:divBdr>
            <w:top w:val="none" w:sz="0" w:space="0" w:color="auto"/>
            <w:left w:val="none" w:sz="0" w:space="0" w:color="auto"/>
            <w:bottom w:val="none" w:sz="0" w:space="0" w:color="auto"/>
            <w:right w:val="none" w:sz="0" w:space="0" w:color="auto"/>
          </w:divBdr>
        </w:div>
        <w:div w:id="1142191718">
          <w:marLeft w:val="547"/>
          <w:marRight w:val="0"/>
          <w:marTop w:val="106"/>
          <w:marBottom w:val="0"/>
          <w:divBdr>
            <w:top w:val="none" w:sz="0" w:space="0" w:color="auto"/>
            <w:left w:val="none" w:sz="0" w:space="0" w:color="auto"/>
            <w:bottom w:val="none" w:sz="0" w:space="0" w:color="auto"/>
            <w:right w:val="none" w:sz="0" w:space="0" w:color="auto"/>
          </w:divBdr>
        </w:div>
      </w:divsChild>
    </w:div>
    <w:div w:id="599683192">
      <w:bodyDiv w:val="1"/>
      <w:marLeft w:val="0"/>
      <w:marRight w:val="0"/>
      <w:marTop w:val="0"/>
      <w:marBottom w:val="0"/>
      <w:divBdr>
        <w:top w:val="none" w:sz="0" w:space="0" w:color="auto"/>
        <w:left w:val="none" w:sz="0" w:space="0" w:color="auto"/>
        <w:bottom w:val="none" w:sz="0" w:space="0" w:color="auto"/>
        <w:right w:val="none" w:sz="0" w:space="0" w:color="auto"/>
      </w:divBdr>
      <w:divsChild>
        <w:div w:id="604002835">
          <w:marLeft w:val="547"/>
          <w:marRight w:val="0"/>
          <w:marTop w:val="125"/>
          <w:marBottom w:val="0"/>
          <w:divBdr>
            <w:top w:val="none" w:sz="0" w:space="0" w:color="auto"/>
            <w:left w:val="none" w:sz="0" w:space="0" w:color="auto"/>
            <w:bottom w:val="none" w:sz="0" w:space="0" w:color="auto"/>
            <w:right w:val="none" w:sz="0" w:space="0" w:color="auto"/>
          </w:divBdr>
        </w:div>
      </w:divsChild>
    </w:div>
    <w:div w:id="609892830">
      <w:bodyDiv w:val="1"/>
      <w:marLeft w:val="0"/>
      <w:marRight w:val="0"/>
      <w:marTop w:val="0"/>
      <w:marBottom w:val="0"/>
      <w:divBdr>
        <w:top w:val="none" w:sz="0" w:space="0" w:color="auto"/>
        <w:left w:val="none" w:sz="0" w:space="0" w:color="auto"/>
        <w:bottom w:val="none" w:sz="0" w:space="0" w:color="auto"/>
        <w:right w:val="none" w:sz="0" w:space="0" w:color="auto"/>
      </w:divBdr>
      <w:divsChild>
        <w:div w:id="443814581">
          <w:marLeft w:val="547"/>
          <w:marRight w:val="0"/>
          <w:marTop w:val="115"/>
          <w:marBottom w:val="0"/>
          <w:divBdr>
            <w:top w:val="none" w:sz="0" w:space="0" w:color="auto"/>
            <w:left w:val="none" w:sz="0" w:space="0" w:color="auto"/>
            <w:bottom w:val="none" w:sz="0" w:space="0" w:color="auto"/>
            <w:right w:val="none" w:sz="0" w:space="0" w:color="auto"/>
          </w:divBdr>
        </w:div>
        <w:div w:id="1078135089">
          <w:marLeft w:val="547"/>
          <w:marRight w:val="0"/>
          <w:marTop w:val="115"/>
          <w:marBottom w:val="0"/>
          <w:divBdr>
            <w:top w:val="none" w:sz="0" w:space="0" w:color="auto"/>
            <w:left w:val="none" w:sz="0" w:space="0" w:color="auto"/>
            <w:bottom w:val="none" w:sz="0" w:space="0" w:color="auto"/>
            <w:right w:val="none" w:sz="0" w:space="0" w:color="auto"/>
          </w:divBdr>
        </w:div>
      </w:divsChild>
    </w:div>
    <w:div w:id="611982158">
      <w:bodyDiv w:val="1"/>
      <w:marLeft w:val="0"/>
      <w:marRight w:val="0"/>
      <w:marTop w:val="0"/>
      <w:marBottom w:val="0"/>
      <w:divBdr>
        <w:top w:val="none" w:sz="0" w:space="0" w:color="auto"/>
        <w:left w:val="none" w:sz="0" w:space="0" w:color="auto"/>
        <w:bottom w:val="none" w:sz="0" w:space="0" w:color="auto"/>
        <w:right w:val="none" w:sz="0" w:space="0" w:color="auto"/>
      </w:divBdr>
      <w:divsChild>
        <w:div w:id="224685653">
          <w:marLeft w:val="547"/>
          <w:marRight w:val="0"/>
          <w:marTop w:val="115"/>
          <w:marBottom w:val="0"/>
          <w:divBdr>
            <w:top w:val="none" w:sz="0" w:space="0" w:color="auto"/>
            <w:left w:val="none" w:sz="0" w:space="0" w:color="auto"/>
            <w:bottom w:val="none" w:sz="0" w:space="0" w:color="auto"/>
            <w:right w:val="none" w:sz="0" w:space="0" w:color="auto"/>
          </w:divBdr>
        </w:div>
        <w:div w:id="328290057">
          <w:marLeft w:val="547"/>
          <w:marRight w:val="0"/>
          <w:marTop w:val="115"/>
          <w:marBottom w:val="0"/>
          <w:divBdr>
            <w:top w:val="none" w:sz="0" w:space="0" w:color="auto"/>
            <w:left w:val="none" w:sz="0" w:space="0" w:color="auto"/>
            <w:bottom w:val="none" w:sz="0" w:space="0" w:color="auto"/>
            <w:right w:val="none" w:sz="0" w:space="0" w:color="auto"/>
          </w:divBdr>
        </w:div>
        <w:div w:id="600455750">
          <w:marLeft w:val="547"/>
          <w:marRight w:val="0"/>
          <w:marTop w:val="115"/>
          <w:marBottom w:val="0"/>
          <w:divBdr>
            <w:top w:val="none" w:sz="0" w:space="0" w:color="auto"/>
            <w:left w:val="none" w:sz="0" w:space="0" w:color="auto"/>
            <w:bottom w:val="none" w:sz="0" w:space="0" w:color="auto"/>
            <w:right w:val="none" w:sz="0" w:space="0" w:color="auto"/>
          </w:divBdr>
        </w:div>
        <w:div w:id="936060793">
          <w:marLeft w:val="547"/>
          <w:marRight w:val="0"/>
          <w:marTop w:val="115"/>
          <w:marBottom w:val="0"/>
          <w:divBdr>
            <w:top w:val="none" w:sz="0" w:space="0" w:color="auto"/>
            <w:left w:val="none" w:sz="0" w:space="0" w:color="auto"/>
            <w:bottom w:val="none" w:sz="0" w:space="0" w:color="auto"/>
            <w:right w:val="none" w:sz="0" w:space="0" w:color="auto"/>
          </w:divBdr>
        </w:div>
        <w:div w:id="980618155">
          <w:marLeft w:val="547"/>
          <w:marRight w:val="0"/>
          <w:marTop w:val="115"/>
          <w:marBottom w:val="0"/>
          <w:divBdr>
            <w:top w:val="none" w:sz="0" w:space="0" w:color="auto"/>
            <w:left w:val="none" w:sz="0" w:space="0" w:color="auto"/>
            <w:bottom w:val="none" w:sz="0" w:space="0" w:color="auto"/>
            <w:right w:val="none" w:sz="0" w:space="0" w:color="auto"/>
          </w:divBdr>
        </w:div>
        <w:div w:id="1568033610">
          <w:marLeft w:val="547"/>
          <w:marRight w:val="0"/>
          <w:marTop w:val="115"/>
          <w:marBottom w:val="0"/>
          <w:divBdr>
            <w:top w:val="none" w:sz="0" w:space="0" w:color="auto"/>
            <w:left w:val="none" w:sz="0" w:space="0" w:color="auto"/>
            <w:bottom w:val="none" w:sz="0" w:space="0" w:color="auto"/>
            <w:right w:val="none" w:sz="0" w:space="0" w:color="auto"/>
          </w:divBdr>
        </w:div>
        <w:div w:id="1693147586">
          <w:marLeft w:val="1166"/>
          <w:marRight w:val="0"/>
          <w:marTop w:val="106"/>
          <w:marBottom w:val="0"/>
          <w:divBdr>
            <w:top w:val="none" w:sz="0" w:space="0" w:color="auto"/>
            <w:left w:val="none" w:sz="0" w:space="0" w:color="auto"/>
            <w:bottom w:val="none" w:sz="0" w:space="0" w:color="auto"/>
            <w:right w:val="none" w:sz="0" w:space="0" w:color="auto"/>
          </w:divBdr>
        </w:div>
        <w:div w:id="1958560605">
          <w:marLeft w:val="1166"/>
          <w:marRight w:val="0"/>
          <w:marTop w:val="106"/>
          <w:marBottom w:val="0"/>
          <w:divBdr>
            <w:top w:val="none" w:sz="0" w:space="0" w:color="auto"/>
            <w:left w:val="none" w:sz="0" w:space="0" w:color="auto"/>
            <w:bottom w:val="none" w:sz="0" w:space="0" w:color="auto"/>
            <w:right w:val="none" w:sz="0" w:space="0" w:color="auto"/>
          </w:divBdr>
        </w:div>
        <w:div w:id="2113478259">
          <w:marLeft w:val="1166"/>
          <w:marRight w:val="0"/>
          <w:marTop w:val="106"/>
          <w:marBottom w:val="0"/>
          <w:divBdr>
            <w:top w:val="none" w:sz="0" w:space="0" w:color="auto"/>
            <w:left w:val="none" w:sz="0" w:space="0" w:color="auto"/>
            <w:bottom w:val="none" w:sz="0" w:space="0" w:color="auto"/>
            <w:right w:val="none" w:sz="0" w:space="0" w:color="auto"/>
          </w:divBdr>
        </w:div>
      </w:divsChild>
    </w:div>
    <w:div w:id="612250568">
      <w:bodyDiv w:val="1"/>
      <w:marLeft w:val="0"/>
      <w:marRight w:val="0"/>
      <w:marTop w:val="0"/>
      <w:marBottom w:val="0"/>
      <w:divBdr>
        <w:top w:val="none" w:sz="0" w:space="0" w:color="auto"/>
        <w:left w:val="none" w:sz="0" w:space="0" w:color="auto"/>
        <w:bottom w:val="none" w:sz="0" w:space="0" w:color="auto"/>
        <w:right w:val="none" w:sz="0" w:space="0" w:color="auto"/>
      </w:divBdr>
      <w:divsChild>
        <w:div w:id="333144807">
          <w:marLeft w:val="1166"/>
          <w:marRight w:val="0"/>
          <w:marTop w:val="125"/>
          <w:marBottom w:val="0"/>
          <w:divBdr>
            <w:top w:val="none" w:sz="0" w:space="0" w:color="auto"/>
            <w:left w:val="none" w:sz="0" w:space="0" w:color="auto"/>
            <w:bottom w:val="none" w:sz="0" w:space="0" w:color="auto"/>
            <w:right w:val="none" w:sz="0" w:space="0" w:color="auto"/>
          </w:divBdr>
        </w:div>
        <w:div w:id="473642039">
          <w:marLeft w:val="1166"/>
          <w:marRight w:val="0"/>
          <w:marTop w:val="125"/>
          <w:marBottom w:val="0"/>
          <w:divBdr>
            <w:top w:val="none" w:sz="0" w:space="0" w:color="auto"/>
            <w:left w:val="none" w:sz="0" w:space="0" w:color="auto"/>
            <w:bottom w:val="none" w:sz="0" w:space="0" w:color="auto"/>
            <w:right w:val="none" w:sz="0" w:space="0" w:color="auto"/>
          </w:divBdr>
        </w:div>
        <w:div w:id="8607998">
          <w:marLeft w:val="1166"/>
          <w:marRight w:val="0"/>
          <w:marTop w:val="125"/>
          <w:marBottom w:val="0"/>
          <w:divBdr>
            <w:top w:val="none" w:sz="0" w:space="0" w:color="auto"/>
            <w:left w:val="none" w:sz="0" w:space="0" w:color="auto"/>
            <w:bottom w:val="none" w:sz="0" w:space="0" w:color="auto"/>
            <w:right w:val="none" w:sz="0" w:space="0" w:color="auto"/>
          </w:divBdr>
        </w:div>
      </w:divsChild>
    </w:div>
    <w:div w:id="614101507">
      <w:bodyDiv w:val="1"/>
      <w:marLeft w:val="0"/>
      <w:marRight w:val="0"/>
      <w:marTop w:val="0"/>
      <w:marBottom w:val="0"/>
      <w:divBdr>
        <w:top w:val="none" w:sz="0" w:space="0" w:color="auto"/>
        <w:left w:val="none" w:sz="0" w:space="0" w:color="auto"/>
        <w:bottom w:val="none" w:sz="0" w:space="0" w:color="auto"/>
        <w:right w:val="none" w:sz="0" w:space="0" w:color="auto"/>
      </w:divBdr>
      <w:divsChild>
        <w:div w:id="398401179">
          <w:marLeft w:val="547"/>
          <w:marRight w:val="0"/>
          <w:marTop w:val="115"/>
          <w:marBottom w:val="0"/>
          <w:divBdr>
            <w:top w:val="none" w:sz="0" w:space="0" w:color="auto"/>
            <w:left w:val="none" w:sz="0" w:space="0" w:color="auto"/>
            <w:bottom w:val="none" w:sz="0" w:space="0" w:color="auto"/>
            <w:right w:val="none" w:sz="0" w:space="0" w:color="auto"/>
          </w:divBdr>
        </w:div>
        <w:div w:id="998386402">
          <w:marLeft w:val="547"/>
          <w:marRight w:val="0"/>
          <w:marTop w:val="115"/>
          <w:marBottom w:val="0"/>
          <w:divBdr>
            <w:top w:val="none" w:sz="0" w:space="0" w:color="auto"/>
            <w:left w:val="none" w:sz="0" w:space="0" w:color="auto"/>
            <w:bottom w:val="none" w:sz="0" w:space="0" w:color="auto"/>
            <w:right w:val="none" w:sz="0" w:space="0" w:color="auto"/>
          </w:divBdr>
        </w:div>
        <w:div w:id="1066680955">
          <w:marLeft w:val="547"/>
          <w:marRight w:val="0"/>
          <w:marTop w:val="115"/>
          <w:marBottom w:val="0"/>
          <w:divBdr>
            <w:top w:val="none" w:sz="0" w:space="0" w:color="auto"/>
            <w:left w:val="none" w:sz="0" w:space="0" w:color="auto"/>
            <w:bottom w:val="none" w:sz="0" w:space="0" w:color="auto"/>
            <w:right w:val="none" w:sz="0" w:space="0" w:color="auto"/>
          </w:divBdr>
        </w:div>
        <w:div w:id="1078399671">
          <w:marLeft w:val="547"/>
          <w:marRight w:val="0"/>
          <w:marTop w:val="115"/>
          <w:marBottom w:val="0"/>
          <w:divBdr>
            <w:top w:val="none" w:sz="0" w:space="0" w:color="auto"/>
            <w:left w:val="none" w:sz="0" w:space="0" w:color="auto"/>
            <w:bottom w:val="none" w:sz="0" w:space="0" w:color="auto"/>
            <w:right w:val="none" w:sz="0" w:space="0" w:color="auto"/>
          </w:divBdr>
        </w:div>
      </w:divsChild>
    </w:div>
    <w:div w:id="615020290">
      <w:bodyDiv w:val="1"/>
      <w:marLeft w:val="0"/>
      <w:marRight w:val="0"/>
      <w:marTop w:val="0"/>
      <w:marBottom w:val="0"/>
      <w:divBdr>
        <w:top w:val="none" w:sz="0" w:space="0" w:color="auto"/>
        <w:left w:val="none" w:sz="0" w:space="0" w:color="auto"/>
        <w:bottom w:val="none" w:sz="0" w:space="0" w:color="auto"/>
        <w:right w:val="none" w:sz="0" w:space="0" w:color="auto"/>
      </w:divBdr>
      <w:divsChild>
        <w:div w:id="407460044">
          <w:marLeft w:val="547"/>
          <w:marRight w:val="0"/>
          <w:marTop w:val="134"/>
          <w:marBottom w:val="0"/>
          <w:divBdr>
            <w:top w:val="none" w:sz="0" w:space="0" w:color="auto"/>
            <w:left w:val="none" w:sz="0" w:space="0" w:color="auto"/>
            <w:bottom w:val="none" w:sz="0" w:space="0" w:color="auto"/>
            <w:right w:val="none" w:sz="0" w:space="0" w:color="auto"/>
          </w:divBdr>
        </w:div>
      </w:divsChild>
    </w:div>
    <w:div w:id="617104312">
      <w:bodyDiv w:val="1"/>
      <w:marLeft w:val="0"/>
      <w:marRight w:val="0"/>
      <w:marTop w:val="0"/>
      <w:marBottom w:val="0"/>
      <w:divBdr>
        <w:top w:val="none" w:sz="0" w:space="0" w:color="auto"/>
        <w:left w:val="none" w:sz="0" w:space="0" w:color="auto"/>
        <w:bottom w:val="none" w:sz="0" w:space="0" w:color="auto"/>
        <w:right w:val="none" w:sz="0" w:space="0" w:color="auto"/>
      </w:divBdr>
      <w:divsChild>
        <w:div w:id="400910309">
          <w:marLeft w:val="547"/>
          <w:marRight w:val="0"/>
          <w:marTop w:val="115"/>
          <w:marBottom w:val="0"/>
          <w:divBdr>
            <w:top w:val="none" w:sz="0" w:space="0" w:color="auto"/>
            <w:left w:val="none" w:sz="0" w:space="0" w:color="auto"/>
            <w:bottom w:val="none" w:sz="0" w:space="0" w:color="auto"/>
            <w:right w:val="none" w:sz="0" w:space="0" w:color="auto"/>
          </w:divBdr>
        </w:div>
        <w:div w:id="1567758565">
          <w:marLeft w:val="547"/>
          <w:marRight w:val="0"/>
          <w:marTop w:val="115"/>
          <w:marBottom w:val="0"/>
          <w:divBdr>
            <w:top w:val="none" w:sz="0" w:space="0" w:color="auto"/>
            <w:left w:val="none" w:sz="0" w:space="0" w:color="auto"/>
            <w:bottom w:val="none" w:sz="0" w:space="0" w:color="auto"/>
            <w:right w:val="none" w:sz="0" w:space="0" w:color="auto"/>
          </w:divBdr>
        </w:div>
        <w:div w:id="1576934802">
          <w:marLeft w:val="547"/>
          <w:marRight w:val="0"/>
          <w:marTop w:val="115"/>
          <w:marBottom w:val="0"/>
          <w:divBdr>
            <w:top w:val="none" w:sz="0" w:space="0" w:color="auto"/>
            <w:left w:val="none" w:sz="0" w:space="0" w:color="auto"/>
            <w:bottom w:val="none" w:sz="0" w:space="0" w:color="auto"/>
            <w:right w:val="none" w:sz="0" w:space="0" w:color="auto"/>
          </w:divBdr>
        </w:div>
        <w:div w:id="1801458613">
          <w:marLeft w:val="547"/>
          <w:marRight w:val="0"/>
          <w:marTop w:val="115"/>
          <w:marBottom w:val="0"/>
          <w:divBdr>
            <w:top w:val="none" w:sz="0" w:space="0" w:color="auto"/>
            <w:left w:val="none" w:sz="0" w:space="0" w:color="auto"/>
            <w:bottom w:val="none" w:sz="0" w:space="0" w:color="auto"/>
            <w:right w:val="none" w:sz="0" w:space="0" w:color="auto"/>
          </w:divBdr>
        </w:div>
      </w:divsChild>
    </w:div>
    <w:div w:id="633634628">
      <w:bodyDiv w:val="1"/>
      <w:marLeft w:val="0"/>
      <w:marRight w:val="0"/>
      <w:marTop w:val="0"/>
      <w:marBottom w:val="0"/>
      <w:divBdr>
        <w:top w:val="none" w:sz="0" w:space="0" w:color="auto"/>
        <w:left w:val="none" w:sz="0" w:space="0" w:color="auto"/>
        <w:bottom w:val="none" w:sz="0" w:space="0" w:color="auto"/>
        <w:right w:val="none" w:sz="0" w:space="0" w:color="auto"/>
      </w:divBdr>
      <w:divsChild>
        <w:div w:id="220362317">
          <w:marLeft w:val="1166"/>
          <w:marRight w:val="0"/>
          <w:marTop w:val="96"/>
          <w:marBottom w:val="0"/>
          <w:divBdr>
            <w:top w:val="none" w:sz="0" w:space="0" w:color="auto"/>
            <w:left w:val="none" w:sz="0" w:space="0" w:color="auto"/>
            <w:bottom w:val="none" w:sz="0" w:space="0" w:color="auto"/>
            <w:right w:val="none" w:sz="0" w:space="0" w:color="auto"/>
          </w:divBdr>
        </w:div>
        <w:div w:id="425224306">
          <w:marLeft w:val="547"/>
          <w:marRight w:val="0"/>
          <w:marTop w:val="115"/>
          <w:marBottom w:val="0"/>
          <w:divBdr>
            <w:top w:val="none" w:sz="0" w:space="0" w:color="auto"/>
            <w:left w:val="none" w:sz="0" w:space="0" w:color="auto"/>
            <w:bottom w:val="none" w:sz="0" w:space="0" w:color="auto"/>
            <w:right w:val="none" w:sz="0" w:space="0" w:color="auto"/>
          </w:divBdr>
        </w:div>
        <w:div w:id="540747800">
          <w:marLeft w:val="1166"/>
          <w:marRight w:val="0"/>
          <w:marTop w:val="96"/>
          <w:marBottom w:val="0"/>
          <w:divBdr>
            <w:top w:val="none" w:sz="0" w:space="0" w:color="auto"/>
            <w:left w:val="none" w:sz="0" w:space="0" w:color="auto"/>
            <w:bottom w:val="none" w:sz="0" w:space="0" w:color="auto"/>
            <w:right w:val="none" w:sz="0" w:space="0" w:color="auto"/>
          </w:divBdr>
        </w:div>
        <w:div w:id="1384020511">
          <w:marLeft w:val="1166"/>
          <w:marRight w:val="0"/>
          <w:marTop w:val="96"/>
          <w:marBottom w:val="0"/>
          <w:divBdr>
            <w:top w:val="none" w:sz="0" w:space="0" w:color="auto"/>
            <w:left w:val="none" w:sz="0" w:space="0" w:color="auto"/>
            <w:bottom w:val="none" w:sz="0" w:space="0" w:color="auto"/>
            <w:right w:val="none" w:sz="0" w:space="0" w:color="auto"/>
          </w:divBdr>
        </w:div>
      </w:divsChild>
    </w:div>
    <w:div w:id="635136623">
      <w:bodyDiv w:val="1"/>
      <w:marLeft w:val="0"/>
      <w:marRight w:val="0"/>
      <w:marTop w:val="0"/>
      <w:marBottom w:val="0"/>
      <w:divBdr>
        <w:top w:val="none" w:sz="0" w:space="0" w:color="auto"/>
        <w:left w:val="none" w:sz="0" w:space="0" w:color="auto"/>
        <w:bottom w:val="none" w:sz="0" w:space="0" w:color="auto"/>
        <w:right w:val="none" w:sz="0" w:space="0" w:color="auto"/>
      </w:divBdr>
      <w:divsChild>
        <w:div w:id="1571425564">
          <w:marLeft w:val="547"/>
          <w:marRight w:val="0"/>
          <w:marTop w:val="134"/>
          <w:marBottom w:val="0"/>
          <w:divBdr>
            <w:top w:val="none" w:sz="0" w:space="0" w:color="auto"/>
            <w:left w:val="none" w:sz="0" w:space="0" w:color="auto"/>
            <w:bottom w:val="none" w:sz="0" w:space="0" w:color="auto"/>
            <w:right w:val="none" w:sz="0" w:space="0" w:color="auto"/>
          </w:divBdr>
        </w:div>
        <w:div w:id="1571228017">
          <w:marLeft w:val="547"/>
          <w:marRight w:val="0"/>
          <w:marTop w:val="134"/>
          <w:marBottom w:val="0"/>
          <w:divBdr>
            <w:top w:val="none" w:sz="0" w:space="0" w:color="auto"/>
            <w:left w:val="none" w:sz="0" w:space="0" w:color="auto"/>
            <w:bottom w:val="none" w:sz="0" w:space="0" w:color="auto"/>
            <w:right w:val="none" w:sz="0" w:space="0" w:color="auto"/>
          </w:divBdr>
        </w:div>
        <w:div w:id="1332876449">
          <w:marLeft w:val="547"/>
          <w:marRight w:val="0"/>
          <w:marTop w:val="134"/>
          <w:marBottom w:val="0"/>
          <w:divBdr>
            <w:top w:val="none" w:sz="0" w:space="0" w:color="auto"/>
            <w:left w:val="none" w:sz="0" w:space="0" w:color="auto"/>
            <w:bottom w:val="none" w:sz="0" w:space="0" w:color="auto"/>
            <w:right w:val="none" w:sz="0" w:space="0" w:color="auto"/>
          </w:divBdr>
        </w:div>
        <w:div w:id="1662343659">
          <w:marLeft w:val="547"/>
          <w:marRight w:val="0"/>
          <w:marTop w:val="134"/>
          <w:marBottom w:val="0"/>
          <w:divBdr>
            <w:top w:val="none" w:sz="0" w:space="0" w:color="auto"/>
            <w:left w:val="none" w:sz="0" w:space="0" w:color="auto"/>
            <w:bottom w:val="none" w:sz="0" w:space="0" w:color="auto"/>
            <w:right w:val="none" w:sz="0" w:space="0" w:color="auto"/>
          </w:divBdr>
        </w:div>
      </w:divsChild>
    </w:div>
    <w:div w:id="642200969">
      <w:bodyDiv w:val="1"/>
      <w:marLeft w:val="0"/>
      <w:marRight w:val="0"/>
      <w:marTop w:val="0"/>
      <w:marBottom w:val="0"/>
      <w:divBdr>
        <w:top w:val="none" w:sz="0" w:space="0" w:color="auto"/>
        <w:left w:val="none" w:sz="0" w:space="0" w:color="auto"/>
        <w:bottom w:val="none" w:sz="0" w:space="0" w:color="auto"/>
        <w:right w:val="none" w:sz="0" w:space="0" w:color="auto"/>
      </w:divBdr>
      <w:divsChild>
        <w:div w:id="257369529">
          <w:marLeft w:val="547"/>
          <w:marRight w:val="0"/>
          <w:marTop w:val="115"/>
          <w:marBottom w:val="0"/>
          <w:divBdr>
            <w:top w:val="none" w:sz="0" w:space="0" w:color="auto"/>
            <w:left w:val="none" w:sz="0" w:space="0" w:color="auto"/>
            <w:bottom w:val="none" w:sz="0" w:space="0" w:color="auto"/>
            <w:right w:val="none" w:sz="0" w:space="0" w:color="auto"/>
          </w:divBdr>
        </w:div>
        <w:div w:id="1186409790">
          <w:marLeft w:val="1166"/>
          <w:marRight w:val="0"/>
          <w:marTop w:val="106"/>
          <w:marBottom w:val="0"/>
          <w:divBdr>
            <w:top w:val="none" w:sz="0" w:space="0" w:color="auto"/>
            <w:left w:val="none" w:sz="0" w:space="0" w:color="auto"/>
            <w:bottom w:val="none" w:sz="0" w:space="0" w:color="auto"/>
            <w:right w:val="none" w:sz="0" w:space="0" w:color="auto"/>
          </w:divBdr>
        </w:div>
        <w:div w:id="2091271086">
          <w:marLeft w:val="1166"/>
          <w:marRight w:val="0"/>
          <w:marTop w:val="106"/>
          <w:marBottom w:val="0"/>
          <w:divBdr>
            <w:top w:val="none" w:sz="0" w:space="0" w:color="auto"/>
            <w:left w:val="none" w:sz="0" w:space="0" w:color="auto"/>
            <w:bottom w:val="none" w:sz="0" w:space="0" w:color="auto"/>
            <w:right w:val="none" w:sz="0" w:space="0" w:color="auto"/>
          </w:divBdr>
        </w:div>
      </w:divsChild>
    </w:div>
    <w:div w:id="646200626">
      <w:bodyDiv w:val="1"/>
      <w:marLeft w:val="0"/>
      <w:marRight w:val="0"/>
      <w:marTop w:val="0"/>
      <w:marBottom w:val="0"/>
      <w:divBdr>
        <w:top w:val="none" w:sz="0" w:space="0" w:color="auto"/>
        <w:left w:val="none" w:sz="0" w:space="0" w:color="auto"/>
        <w:bottom w:val="none" w:sz="0" w:space="0" w:color="auto"/>
        <w:right w:val="none" w:sz="0" w:space="0" w:color="auto"/>
      </w:divBdr>
      <w:divsChild>
        <w:div w:id="557939200">
          <w:marLeft w:val="547"/>
          <w:marRight w:val="0"/>
          <w:marTop w:val="144"/>
          <w:marBottom w:val="0"/>
          <w:divBdr>
            <w:top w:val="none" w:sz="0" w:space="0" w:color="auto"/>
            <w:left w:val="none" w:sz="0" w:space="0" w:color="auto"/>
            <w:bottom w:val="none" w:sz="0" w:space="0" w:color="auto"/>
            <w:right w:val="none" w:sz="0" w:space="0" w:color="auto"/>
          </w:divBdr>
        </w:div>
        <w:div w:id="2141991039">
          <w:marLeft w:val="547"/>
          <w:marRight w:val="0"/>
          <w:marTop w:val="144"/>
          <w:marBottom w:val="0"/>
          <w:divBdr>
            <w:top w:val="none" w:sz="0" w:space="0" w:color="auto"/>
            <w:left w:val="none" w:sz="0" w:space="0" w:color="auto"/>
            <w:bottom w:val="none" w:sz="0" w:space="0" w:color="auto"/>
            <w:right w:val="none" w:sz="0" w:space="0" w:color="auto"/>
          </w:divBdr>
        </w:div>
        <w:div w:id="2069840042">
          <w:marLeft w:val="1166"/>
          <w:marRight w:val="0"/>
          <w:marTop w:val="134"/>
          <w:marBottom w:val="0"/>
          <w:divBdr>
            <w:top w:val="none" w:sz="0" w:space="0" w:color="auto"/>
            <w:left w:val="none" w:sz="0" w:space="0" w:color="auto"/>
            <w:bottom w:val="none" w:sz="0" w:space="0" w:color="auto"/>
            <w:right w:val="none" w:sz="0" w:space="0" w:color="auto"/>
          </w:divBdr>
        </w:div>
        <w:div w:id="348484580">
          <w:marLeft w:val="1166"/>
          <w:marRight w:val="0"/>
          <w:marTop w:val="134"/>
          <w:marBottom w:val="0"/>
          <w:divBdr>
            <w:top w:val="none" w:sz="0" w:space="0" w:color="auto"/>
            <w:left w:val="none" w:sz="0" w:space="0" w:color="auto"/>
            <w:bottom w:val="none" w:sz="0" w:space="0" w:color="auto"/>
            <w:right w:val="none" w:sz="0" w:space="0" w:color="auto"/>
          </w:divBdr>
        </w:div>
      </w:divsChild>
    </w:div>
    <w:div w:id="648049221">
      <w:bodyDiv w:val="1"/>
      <w:marLeft w:val="0"/>
      <w:marRight w:val="0"/>
      <w:marTop w:val="0"/>
      <w:marBottom w:val="0"/>
      <w:divBdr>
        <w:top w:val="none" w:sz="0" w:space="0" w:color="auto"/>
        <w:left w:val="none" w:sz="0" w:space="0" w:color="auto"/>
        <w:bottom w:val="none" w:sz="0" w:space="0" w:color="auto"/>
        <w:right w:val="none" w:sz="0" w:space="0" w:color="auto"/>
      </w:divBdr>
      <w:divsChild>
        <w:div w:id="1663658822">
          <w:marLeft w:val="1166"/>
          <w:marRight w:val="0"/>
          <w:marTop w:val="86"/>
          <w:marBottom w:val="0"/>
          <w:divBdr>
            <w:top w:val="none" w:sz="0" w:space="0" w:color="auto"/>
            <w:left w:val="none" w:sz="0" w:space="0" w:color="auto"/>
            <w:bottom w:val="none" w:sz="0" w:space="0" w:color="auto"/>
            <w:right w:val="none" w:sz="0" w:space="0" w:color="auto"/>
          </w:divBdr>
        </w:div>
        <w:div w:id="2007704046">
          <w:marLeft w:val="1166"/>
          <w:marRight w:val="0"/>
          <w:marTop w:val="86"/>
          <w:marBottom w:val="0"/>
          <w:divBdr>
            <w:top w:val="none" w:sz="0" w:space="0" w:color="auto"/>
            <w:left w:val="none" w:sz="0" w:space="0" w:color="auto"/>
            <w:bottom w:val="none" w:sz="0" w:space="0" w:color="auto"/>
            <w:right w:val="none" w:sz="0" w:space="0" w:color="auto"/>
          </w:divBdr>
        </w:div>
        <w:div w:id="2073310401">
          <w:marLeft w:val="1166"/>
          <w:marRight w:val="0"/>
          <w:marTop w:val="86"/>
          <w:marBottom w:val="0"/>
          <w:divBdr>
            <w:top w:val="none" w:sz="0" w:space="0" w:color="auto"/>
            <w:left w:val="none" w:sz="0" w:space="0" w:color="auto"/>
            <w:bottom w:val="none" w:sz="0" w:space="0" w:color="auto"/>
            <w:right w:val="none" w:sz="0" w:space="0" w:color="auto"/>
          </w:divBdr>
        </w:div>
      </w:divsChild>
    </w:div>
    <w:div w:id="650909808">
      <w:bodyDiv w:val="1"/>
      <w:marLeft w:val="0"/>
      <w:marRight w:val="0"/>
      <w:marTop w:val="0"/>
      <w:marBottom w:val="0"/>
      <w:divBdr>
        <w:top w:val="none" w:sz="0" w:space="0" w:color="auto"/>
        <w:left w:val="none" w:sz="0" w:space="0" w:color="auto"/>
        <w:bottom w:val="none" w:sz="0" w:space="0" w:color="auto"/>
        <w:right w:val="none" w:sz="0" w:space="0" w:color="auto"/>
      </w:divBdr>
      <w:divsChild>
        <w:div w:id="244267019">
          <w:marLeft w:val="547"/>
          <w:marRight w:val="0"/>
          <w:marTop w:val="106"/>
          <w:marBottom w:val="0"/>
          <w:divBdr>
            <w:top w:val="none" w:sz="0" w:space="0" w:color="auto"/>
            <w:left w:val="none" w:sz="0" w:space="0" w:color="auto"/>
            <w:bottom w:val="none" w:sz="0" w:space="0" w:color="auto"/>
            <w:right w:val="none" w:sz="0" w:space="0" w:color="auto"/>
          </w:divBdr>
        </w:div>
      </w:divsChild>
    </w:div>
    <w:div w:id="653799249">
      <w:bodyDiv w:val="1"/>
      <w:marLeft w:val="0"/>
      <w:marRight w:val="0"/>
      <w:marTop w:val="0"/>
      <w:marBottom w:val="0"/>
      <w:divBdr>
        <w:top w:val="none" w:sz="0" w:space="0" w:color="auto"/>
        <w:left w:val="none" w:sz="0" w:space="0" w:color="auto"/>
        <w:bottom w:val="none" w:sz="0" w:space="0" w:color="auto"/>
        <w:right w:val="none" w:sz="0" w:space="0" w:color="auto"/>
      </w:divBdr>
      <w:divsChild>
        <w:div w:id="121965940">
          <w:marLeft w:val="547"/>
          <w:marRight w:val="0"/>
          <w:marTop w:val="115"/>
          <w:marBottom w:val="0"/>
          <w:divBdr>
            <w:top w:val="none" w:sz="0" w:space="0" w:color="auto"/>
            <w:left w:val="none" w:sz="0" w:space="0" w:color="auto"/>
            <w:bottom w:val="none" w:sz="0" w:space="0" w:color="auto"/>
            <w:right w:val="none" w:sz="0" w:space="0" w:color="auto"/>
          </w:divBdr>
        </w:div>
        <w:div w:id="259799456">
          <w:marLeft w:val="547"/>
          <w:marRight w:val="0"/>
          <w:marTop w:val="115"/>
          <w:marBottom w:val="0"/>
          <w:divBdr>
            <w:top w:val="none" w:sz="0" w:space="0" w:color="auto"/>
            <w:left w:val="none" w:sz="0" w:space="0" w:color="auto"/>
            <w:bottom w:val="none" w:sz="0" w:space="0" w:color="auto"/>
            <w:right w:val="none" w:sz="0" w:space="0" w:color="auto"/>
          </w:divBdr>
        </w:div>
        <w:div w:id="534729912">
          <w:marLeft w:val="1166"/>
          <w:marRight w:val="0"/>
          <w:marTop w:val="96"/>
          <w:marBottom w:val="0"/>
          <w:divBdr>
            <w:top w:val="none" w:sz="0" w:space="0" w:color="auto"/>
            <w:left w:val="none" w:sz="0" w:space="0" w:color="auto"/>
            <w:bottom w:val="none" w:sz="0" w:space="0" w:color="auto"/>
            <w:right w:val="none" w:sz="0" w:space="0" w:color="auto"/>
          </w:divBdr>
        </w:div>
        <w:div w:id="979074989">
          <w:marLeft w:val="1166"/>
          <w:marRight w:val="0"/>
          <w:marTop w:val="96"/>
          <w:marBottom w:val="0"/>
          <w:divBdr>
            <w:top w:val="none" w:sz="0" w:space="0" w:color="auto"/>
            <w:left w:val="none" w:sz="0" w:space="0" w:color="auto"/>
            <w:bottom w:val="none" w:sz="0" w:space="0" w:color="auto"/>
            <w:right w:val="none" w:sz="0" w:space="0" w:color="auto"/>
          </w:divBdr>
        </w:div>
        <w:div w:id="1044283322">
          <w:marLeft w:val="1166"/>
          <w:marRight w:val="0"/>
          <w:marTop w:val="96"/>
          <w:marBottom w:val="0"/>
          <w:divBdr>
            <w:top w:val="none" w:sz="0" w:space="0" w:color="auto"/>
            <w:left w:val="none" w:sz="0" w:space="0" w:color="auto"/>
            <w:bottom w:val="none" w:sz="0" w:space="0" w:color="auto"/>
            <w:right w:val="none" w:sz="0" w:space="0" w:color="auto"/>
          </w:divBdr>
        </w:div>
        <w:div w:id="1247182688">
          <w:marLeft w:val="1166"/>
          <w:marRight w:val="0"/>
          <w:marTop w:val="96"/>
          <w:marBottom w:val="0"/>
          <w:divBdr>
            <w:top w:val="none" w:sz="0" w:space="0" w:color="auto"/>
            <w:left w:val="none" w:sz="0" w:space="0" w:color="auto"/>
            <w:bottom w:val="none" w:sz="0" w:space="0" w:color="auto"/>
            <w:right w:val="none" w:sz="0" w:space="0" w:color="auto"/>
          </w:divBdr>
        </w:div>
        <w:div w:id="1879512804">
          <w:marLeft w:val="1166"/>
          <w:marRight w:val="0"/>
          <w:marTop w:val="96"/>
          <w:marBottom w:val="0"/>
          <w:divBdr>
            <w:top w:val="none" w:sz="0" w:space="0" w:color="auto"/>
            <w:left w:val="none" w:sz="0" w:space="0" w:color="auto"/>
            <w:bottom w:val="none" w:sz="0" w:space="0" w:color="auto"/>
            <w:right w:val="none" w:sz="0" w:space="0" w:color="auto"/>
          </w:divBdr>
        </w:div>
      </w:divsChild>
    </w:div>
    <w:div w:id="655568293">
      <w:bodyDiv w:val="1"/>
      <w:marLeft w:val="0"/>
      <w:marRight w:val="0"/>
      <w:marTop w:val="0"/>
      <w:marBottom w:val="0"/>
      <w:divBdr>
        <w:top w:val="none" w:sz="0" w:space="0" w:color="auto"/>
        <w:left w:val="none" w:sz="0" w:space="0" w:color="auto"/>
        <w:bottom w:val="none" w:sz="0" w:space="0" w:color="auto"/>
        <w:right w:val="none" w:sz="0" w:space="0" w:color="auto"/>
      </w:divBdr>
      <w:divsChild>
        <w:div w:id="300774429">
          <w:marLeft w:val="1166"/>
          <w:marRight w:val="0"/>
          <w:marTop w:val="96"/>
          <w:marBottom w:val="0"/>
          <w:divBdr>
            <w:top w:val="none" w:sz="0" w:space="0" w:color="auto"/>
            <w:left w:val="none" w:sz="0" w:space="0" w:color="auto"/>
            <w:bottom w:val="none" w:sz="0" w:space="0" w:color="auto"/>
            <w:right w:val="none" w:sz="0" w:space="0" w:color="auto"/>
          </w:divBdr>
        </w:div>
        <w:div w:id="438985615">
          <w:marLeft w:val="547"/>
          <w:marRight w:val="0"/>
          <w:marTop w:val="115"/>
          <w:marBottom w:val="0"/>
          <w:divBdr>
            <w:top w:val="none" w:sz="0" w:space="0" w:color="auto"/>
            <w:left w:val="none" w:sz="0" w:space="0" w:color="auto"/>
            <w:bottom w:val="none" w:sz="0" w:space="0" w:color="auto"/>
            <w:right w:val="none" w:sz="0" w:space="0" w:color="auto"/>
          </w:divBdr>
        </w:div>
        <w:div w:id="508252182">
          <w:marLeft w:val="547"/>
          <w:marRight w:val="0"/>
          <w:marTop w:val="115"/>
          <w:marBottom w:val="0"/>
          <w:divBdr>
            <w:top w:val="none" w:sz="0" w:space="0" w:color="auto"/>
            <w:left w:val="none" w:sz="0" w:space="0" w:color="auto"/>
            <w:bottom w:val="none" w:sz="0" w:space="0" w:color="auto"/>
            <w:right w:val="none" w:sz="0" w:space="0" w:color="auto"/>
          </w:divBdr>
        </w:div>
        <w:div w:id="1612936386">
          <w:marLeft w:val="1166"/>
          <w:marRight w:val="0"/>
          <w:marTop w:val="96"/>
          <w:marBottom w:val="0"/>
          <w:divBdr>
            <w:top w:val="none" w:sz="0" w:space="0" w:color="auto"/>
            <w:left w:val="none" w:sz="0" w:space="0" w:color="auto"/>
            <w:bottom w:val="none" w:sz="0" w:space="0" w:color="auto"/>
            <w:right w:val="none" w:sz="0" w:space="0" w:color="auto"/>
          </w:divBdr>
        </w:div>
        <w:div w:id="1905602942">
          <w:marLeft w:val="547"/>
          <w:marRight w:val="0"/>
          <w:marTop w:val="115"/>
          <w:marBottom w:val="0"/>
          <w:divBdr>
            <w:top w:val="none" w:sz="0" w:space="0" w:color="auto"/>
            <w:left w:val="none" w:sz="0" w:space="0" w:color="auto"/>
            <w:bottom w:val="none" w:sz="0" w:space="0" w:color="auto"/>
            <w:right w:val="none" w:sz="0" w:space="0" w:color="auto"/>
          </w:divBdr>
        </w:div>
      </w:divsChild>
    </w:div>
    <w:div w:id="673534345">
      <w:bodyDiv w:val="1"/>
      <w:marLeft w:val="0"/>
      <w:marRight w:val="0"/>
      <w:marTop w:val="0"/>
      <w:marBottom w:val="0"/>
      <w:divBdr>
        <w:top w:val="none" w:sz="0" w:space="0" w:color="auto"/>
        <w:left w:val="none" w:sz="0" w:space="0" w:color="auto"/>
        <w:bottom w:val="none" w:sz="0" w:space="0" w:color="auto"/>
        <w:right w:val="none" w:sz="0" w:space="0" w:color="auto"/>
      </w:divBdr>
      <w:divsChild>
        <w:div w:id="922223460">
          <w:marLeft w:val="547"/>
          <w:marRight w:val="0"/>
          <w:marTop w:val="125"/>
          <w:marBottom w:val="0"/>
          <w:divBdr>
            <w:top w:val="none" w:sz="0" w:space="0" w:color="auto"/>
            <w:left w:val="none" w:sz="0" w:space="0" w:color="auto"/>
            <w:bottom w:val="none" w:sz="0" w:space="0" w:color="auto"/>
            <w:right w:val="none" w:sz="0" w:space="0" w:color="auto"/>
          </w:divBdr>
        </w:div>
        <w:div w:id="1131510079">
          <w:marLeft w:val="547"/>
          <w:marRight w:val="0"/>
          <w:marTop w:val="125"/>
          <w:marBottom w:val="0"/>
          <w:divBdr>
            <w:top w:val="none" w:sz="0" w:space="0" w:color="auto"/>
            <w:left w:val="none" w:sz="0" w:space="0" w:color="auto"/>
            <w:bottom w:val="none" w:sz="0" w:space="0" w:color="auto"/>
            <w:right w:val="none" w:sz="0" w:space="0" w:color="auto"/>
          </w:divBdr>
        </w:div>
        <w:div w:id="1545483193">
          <w:marLeft w:val="547"/>
          <w:marRight w:val="0"/>
          <w:marTop w:val="125"/>
          <w:marBottom w:val="0"/>
          <w:divBdr>
            <w:top w:val="none" w:sz="0" w:space="0" w:color="auto"/>
            <w:left w:val="none" w:sz="0" w:space="0" w:color="auto"/>
            <w:bottom w:val="none" w:sz="0" w:space="0" w:color="auto"/>
            <w:right w:val="none" w:sz="0" w:space="0" w:color="auto"/>
          </w:divBdr>
        </w:div>
        <w:div w:id="163279250">
          <w:marLeft w:val="547"/>
          <w:marRight w:val="0"/>
          <w:marTop w:val="125"/>
          <w:marBottom w:val="0"/>
          <w:divBdr>
            <w:top w:val="none" w:sz="0" w:space="0" w:color="auto"/>
            <w:left w:val="none" w:sz="0" w:space="0" w:color="auto"/>
            <w:bottom w:val="none" w:sz="0" w:space="0" w:color="auto"/>
            <w:right w:val="none" w:sz="0" w:space="0" w:color="auto"/>
          </w:divBdr>
        </w:div>
      </w:divsChild>
    </w:div>
    <w:div w:id="686175960">
      <w:bodyDiv w:val="1"/>
      <w:marLeft w:val="0"/>
      <w:marRight w:val="0"/>
      <w:marTop w:val="0"/>
      <w:marBottom w:val="0"/>
      <w:divBdr>
        <w:top w:val="none" w:sz="0" w:space="0" w:color="auto"/>
        <w:left w:val="none" w:sz="0" w:space="0" w:color="auto"/>
        <w:bottom w:val="none" w:sz="0" w:space="0" w:color="auto"/>
        <w:right w:val="none" w:sz="0" w:space="0" w:color="auto"/>
      </w:divBdr>
      <w:divsChild>
        <w:div w:id="1091857153">
          <w:marLeft w:val="187"/>
          <w:marRight w:val="0"/>
          <w:marTop w:val="96"/>
          <w:marBottom w:val="0"/>
          <w:divBdr>
            <w:top w:val="none" w:sz="0" w:space="0" w:color="auto"/>
            <w:left w:val="none" w:sz="0" w:space="0" w:color="auto"/>
            <w:bottom w:val="none" w:sz="0" w:space="0" w:color="auto"/>
            <w:right w:val="none" w:sz="0" w:space="0" w:color="auto"/>
          </w:divBdr>
        </w:div>
      </w:divsChild>
    </w:div>
    <w:div w:id="688066154">
      <w:bodyDiv w:val="1"/>
      <w:marLeft w:val="0"/>
      <w:marRight w:val="0"/>
      <w:marTop w:val="0"/>
      <w:marBottom w:val="0"/>
      <w:divBdr>
        <w:top w:val="none" w:sz="0" w:space="0" w:color="auto"/>
        <w:left w:val="none" w:sz="0" w:space="0" w:color="auto"/>
        <w:bottom w:val="none" w:sz="0" w:space="0" w:color="auto"/>
        <w:right w:val="none" w:sz="0" w:space="0" w:color="auto"/>
      </w:divBdr>
      <w:divsChild>
        <w:div w:id="1808550035">
          <w:marLeft w:val="1166"/>
          <w:marRight w:val="0"/>
          <w:marTop w:val="134"/>
          <w:marBottom w:val="0"/>
          <w:divBdr>
            <w:top w:val="none" w:sz="0" w:space="0" w:color="auto"/>
            <w:left w:val="none" w:sz="0" w:space="0" w:color="auto"/>
            <w:bottom w:val="none" w:sz="0" w:space="0" w:color="auto"/>
            <w:right w:val="none" w:sz="0" w:space="0" w:color="auto"/>
          </w:divBdr>
        </w:div>
        <w:div w:id="682365961">
          <w:marLeft w:val="1166"/>
          <w:marRight w:val="0"/>
          <w:marTop w:val="134"/>
          <w:marBottom w:val="0"/>
          <w:divBdr>
            <w:top w:val="none" w:sz="0" w:space="0" w:color="auto"/>
            <w:left w:val="none" w:sz="0" w:space="0" w:color="auto"/>
            <w:bottom w:val="none" w:sz="0" w:space="0" w:color="auto"/>
            <w:right w:val="none" w:sz="0" w:space="0" w:color="auto"/>
          </w:divBdr>
        </w:div>
        <w:div w:id="1753308315">
          <w:marLeft w:val="1166"/>
          <w:marRight w:val="0"/>
          <w:marTop w:val="134"/>
          <w:marBottom w:val="0"/>
          <w:divBdr>
            <w:top w:val="none" w:sz="0" w:space="0" w:color="auto"/>
            <w:left w:val="none" w:sz="0" w:space="0" w:color="auto"/>
            <w:bottom w:val="none" w:sz="0" w:space="0" w:color="auto"/>
            <w:right w:val="none" w:sz="0" w:space="0" w:color="auto"/>
          </w:divBdr>
        </w:div>
        <w:div w:id="763766894">
          <w:marLeft w:val="1166"/>
          <w:marRight w:val="0"/>
          <w:marTop w:val="134"/>
          <w:marBottom w:val="0"/>
          <w:divBdr>
            <w:top w:val="none" w:sz="0" w:space="0" w:color="auto"/>
            <w:left w:val="none" w:sz="0" w:space="0" w:color="auto"/>
            <w:bottom w:val="none" w:sz="0" w:space="0" w:color="auto"/>
            <w:right w:val="none" w:sz="0" w:space="0" w:color="auto"/>
          </w:divBdr>
        </w:div>
      </w:divsChild>
    </w:div>
    <w:div w:id="704016193">
      <w:bodyDiv w:val="1"/>
      <w:marLeft w:val="0"/>
      <w:marRight w:val="0"/>
      <w:marTop w:val="0"/>
      <w:marBottom w:val="0"/>
      <w:divBdr>
        <w:top w:val="none" w:sz="0" w:space="0" w:color="auto"/>
        <w:left w:val="none" w:sz="0" w:space="0" w:color="auto"/>
        <w:bottom w:val="none" w:sz="0" w:space="0" w:color="auto"/>
        <w:right w:val="none" w:sz="0" w:space="0" w:color="auto"/>
      </w:divBdr>
      <w:divsChild>
        <w:div w:id="194469018">
          <w:marLeft w:val="1166"/>
          <w:marRight w:val="0"/>
          <w:marTop w:val="125"/>
          <w:marBottom w:val="0"/>
          <w:divBdr>
            <w:top w:val="none" w:sz="0" w:space="0" w:color="auto"/>
            <w:left w:val="none" w:sz="0" w:space="0" w:color="auto"/>
            <w:bottom w:val="none" w:sz="0" w:space="0" w:color="auto"/>
            <w:right w:val="none" w:sz="0" w:space="0" w:color="auto"/>
          </w:divBdr>
        </w:div>
        <w:div w:id="248001639">
          <w:marLeft w:val="547"/>
          <w:marRight w:val="0"/>
          <w:marTop w:val="134"/>
          <w:marBottom w:val="0"/>
          <w:divBdr>
            <w:top w:val="none" w:sz="0" w:space="0" w:color="auto"/>
            <w:left w:val="none" w:sz="0" w:space="0" w:color="auto"/>
            <w:bottom w:val="none" w:sz="0" w:space="0" w:color="auto"/>
            <w:right w:val="none" w:sz="0" w:space="0" w:color="auto"/>
          </w:divBdr>
        </w:div>
        <w:div w:id="720788224">
          <w:marLeft w:val="1166"/>
          <w:marRight w:val="0"/>
          <w:marTop w:val="125"/>
          <w:marBottom w:val="0"/>
          <w:divBdr>
            <w:top w:val="none" w:sz="0" w:space="0" w:color="auto"/>
            <w:left w:val="none" w:sz="0" w:space="0" w:color="auto"/>
            <w:bottom w:val="none" w:sz="0" w:space="0" w:color="auto"/>
            <w:right w:val="none" w:sz="0" w:space="0" w:color="auto"/>
          </w:divBdr>
        </w:div>
        <w:div w:id="906110465">
          <w:marLeft w:val="547"/>
          <w:marRight w:val="0"/>
          <w:marTop w:val="134"/>
          <w:marBottom w:val="0"/>
          <w:divBdr>
            <w:top w:val="none" w:sz="0" w:space="0" w:color="auto"/>
            <w:left w:val="none" w:sz="0" w:space="0" w:color="auto"/>
            <w:bottom w:val="none" w:sz="0" w:space="0" w:color="auto"/>
            <w:right w:val="none" w:sz="0" w:space="0" w:color="auto"/>
          </w:divBdr>
        </w:div>
        <w:div w:id="1511407130">
          <w:marLeft w:val="1166"/>
          <w:marRight w:val="0"/>
          <w:marTop w:val="125"/>
          <w:marBottom w:val="0"/>
          <w:divBdr>
            <w:top w:val="none" w:sz="0" w:space="0" w:color="auto"/>
            <w:left w:val="none" w:sz="0" w:space="0" w:color="auto"/>
            <w:bottom w:val="none" w:sz="0" w:space="0" w:color="auto"/>
            <w:right w:val="none" w:sz="0" w:space="0" w:color="auto"/>
          </w:divBdr>
        </w:div>
        <w:div w:id="2103605645">
          <w:marLeft w:val="1166"/>
          <w:marRight w:val="0"/>
          <w:marTop w:val="125"/>
          <w:marBottom w:val="0"/>
          <w:divBdr>
            <w:top w:val="none" w:sz="0" w:space="0" w:color="auto"/>
            <w:left w:val="none" w:sz="0" w:space="0" w:color="auto"/>
            <w:bottom w:val="none" w:sz="0" w:space="0" w:color="auto"/>
            <w:right w:val="none" w:sz="0" w:space="0" w:color="auto"/>
          </w:divBdr>
        </w:div>
      </w:divsChild>
    </w:div>
    <w:div w:id="707872608">
      <w:bodyDiv w:val="1"/>
      <w:marLeft w:val="0"/>
      <w:marRight w:val="0"/>
      <w:marTop w:val="0"/>
      <w:marBottom w:val="0"/>
      <w:divBdr>
        <w:top w:val="none" w:sz="0" w:space="0" w:color="auto"/>
        <w:left w:val="none" w:sz="0" w:space="0" w:color="auto"/>
        <w:bottom w:val="none" w:sz="0" w:space="0" w:color="auto"/>
        <w:right w:val="none" w:sz="0" w:space="0" w:color="auto"/>
      </w:divBdr>
      <w:divsChild>
        <w:div w:id="1918204758">
          <w:marLeft w:val="547"/>
          <w:marRight w:val="0"/>
          <w:marTop w:val="134"/>
          <w:marBottom w:val="0"/>
          <w:divBdr>
            <w:top w:val="none" w:sz="0" w:space="0" w:color="auto"/>
            <w:left w:val="none" w:sz="0" w:space="0" w:color="auto"/>
            <w:bottom w:val="none" w:sz="0" w:space="0" w:color="auto"/>
            <w:right w:val="none" w:sz="0" w:space="0" w:color="auto"/>
          </w:divBdr>
        </w:div>
        <w:div w:id="775760049">
          <w:marLeft w:val="547"/>
          <w:marRight w:val="0"/>
          <w:marTop w:val="134"/>
          <w:marBottom w:val="0"/>
          <w:divBdr>
            <w:top w:val="none" w:sz="0" w:space="0" w:color="auto"/>
            <w:left w:val="none" w:sz="0" w:space="0" w:color="auto"/>
            <w:bottom w:val="none" w:sz="0" w:space="0" w:color="auto"/>
            <w:right w:val="none" w:sz="0" w:space="0" w:color="auto"/>
          </w:divBdr>
        </w:div>
        <w:div w:id="863983779">
          <w:marLeft w:val="547"/>
          <w:marRight w:val="0"/>
          <w:marTop w:val="134"/>
          <w:marBottom w:val="0"/>
          <w:divBdr>
            <w:top w:val="none" w:sz="0" w:space="0" w:color="auto"/>
            <w:left w:val="none" w:sz="0" w:space="0" w:color="auto"/>
            <w:bottom w:val="none" w:sz="0" w:space="0" w:color="auto"/>
            <w:right w:val="none" w:sz="0" w:space="0" w:color="auto"/>
          </w:divBdr>
        </w:div>
        <w:div w:id="494683432">
          <w:marLeft w:val="547"/>
          <w:marRight w:val="0"/>
          <w:marTop w:val="134"/>
          <w:marBottom w:val="0"/>
          <w:divBdr>
            <w:top w:val="none" w:sz="0" w:space="0" w:color="auto"/>
            <w:left w:val="none" w:sz="0" w:space="0" w:color="auto"/>
            <w:bottom w:val="none" w:sz="0" w:space="0" w:color="auto"/>
            <w:right w:val="none" w:sz="0" w:space="0" w:color="auto"/>
          </w:divBdr>
        </w:div>
      </w:divsChild>
    </w:div>
    <w:div w:id="715740647">
      <w:bodyDiv w:val="1"/>
      <w:marLeft w:val="0"/>
      <w:marRight w:val="0"/>
      <w:marTop w:val="0"/>
      <w:marBottom w:val="0"/>
      <w:divBdr>
        <w:top w:val="none" w:sz="0" w:space="0" w:color="auto"/>
        <w:left w:val="none" w:sz="0" w:space="0" w:color="auto"/>
        <w:bottom w:val="none" w:sz="0" w:space="0" w:color="auto"/>
        <w:right w:val="none" w:sz="0" w:space="0" w:color="auto"/>
      </w:divBdr>
      <w:divsChild>
        <w:div w:id="306478807">
          <w:marLeft w:val="547"/>
          <w:marRight w:val="0"/>
          <w:marTop w:val="134"/>
          <w:marBottom w:val="0"/>
          <w:divBdr>
            <w:top w:val="none" w:sz="0" w:space="0" w:color="auto"/>
            <w:left w:val="none" w:sz="0" w:space="0" w:color="auto"/>
            <w:bottom w:val="none" w:sz="0" w:space="0" w:color="auto"/>
            <w:right w:val="none" w:sz="0" w:space="0" w:color="auto"/>
          </w:divBdr>
        </w:div>
        <w:div w:id="434061179">
          <w:marLeft w:val="1166"/>
          <w:marRight w:val="0"/>
          <w:marTop w:val="115"/>
          <w:marBottom w:val="0"/>
          <w:divBdr>
            <w:top w:val="none" w:sz="0" w:space="0" w:color="auto"/>
            <w:left w:val="none" w:sz="0" w:space="0" w:color="auto"/>
            <w:bottom w:val="none" w:sz="0" w:space="0" w:color="auto"/>
            <w:right w:val="none" w:sz="0" w:space="0" w:color="auto"/>
          </w:divBdr>
        </w:div>
        <w:div w:id="462041292">
          <w:marLeft w:val="1166"/>
          <w:marRight w:val="0"/>
          <w:marTop w:val="115"/>
          <w:marBottom w:val="0"/>
          <w:divBdr>
            <w:top w:val="none" w:sz="0" w:space="0" w:color="auto"/>
            <w:left w:val="none" w:sz="0" w:space="0" w:color="auto"/>
            <w:bottom w:val="none" w:sz="0" w:space="0" w:color="auto"/>
            <w:right w:val="none" w:sz="0" w:space="0" w:color="auto"/>
          </w:divBdr>
        </w:div>
        <w:div w:id="726998589">
          <w:marLeft w:val="547"/>
          <w:marRight w:val="0"/>
          <w:marTop w:val="134"/>
          <w:marBottom w:val="0"/>
          <w:divBdr>
            <w:top w:val="none" w:sz="0" w:space="0" w:color="auto"/>
            <w:left w:val="none" w:sz="0" w:space="0" w:color="auto"/>
            <w:bottom w:val="none" w:sz="0" w:space="0" w:color="auto"/>
            <w:right w:val="none" w:sz="0" w:space="0" w:color="auto"/>
          </w:divBdr>
        </w:div>
        <w:div w:id="750004202">
          <w:marLeft w:val="1166"/>
          <w:marRight w:val="0"/>
          <w:marTop w:val="115"/>
          <w:marBottom w:val="0"/>
          <w:divBdr>
            <w:top w:val="none" w:sz="0" w:space="0" w:color="auto"/>
            <w:left w:val="none" w:sz="0" w:space="0" w:color="auto"/>
            <w:bottom w:val="none" w:sz="0" w:space="0" w:color="auto"/>
            <w:right w:val="none" w:sz="0" w:space="0" w:color="auto"/>
          </w:divBdr>
        </w:div>
        <w:div w:id="768357354">
          <w:marLeft w:val="1166"/>
          <w:marRight w:val="0"/>
          <w:marTop w:val="115"/>
          <w:marBottom w:val="0"/>
          <w:divBdr>
            <w:top w:val="none" w:sz="0" w:space="0" w:color="auto"/>
            <w:left w:val="none" w:sz="0" w:space="0" w:color="auto"/>
            <w:bottom w:val="none" w:sz="0" w:space="0" w:color="auto"/>
            <w:right w:val="none" w:sz="0" w:space="0" w:color="auto"/>
          </w:divBdr>
        </w:div>
        <w:div w:id="1336499521">
          <w:marLeft w:val="1166"/>
          <w:marRight w:val="0"/>
          <w:marTop w:val="115"/>
          <w:marBottom w:val="0"/>
          <w:divBdr>
            <w:top w:val="none" w:sz="0" w:space="0" w:color="auto"/>
            <w:left w:val="none" w:sz="0" w:space="0" w:color="auto"/>
            <w:bottom w:val="none" w:sz="0" w:space="0" w:color="auto"/>
            <w:right w:val="none" w:sz="0" w:space="0" w:color="auto"/>
          </w:divBdr>
        </w:div>
        <w:div w:id="2026781632">
          <w:marLeft w:val="547"/>
          <w:marRight w:val="0"/>
          <w:marTop w:val="134"/>
          <w:marBottom w:val="0"/>
          <w:divBdr>
            <w:top w:val="none" w:sz="0" w:space="0" w:color="auto"/>
            <w:left w:val="none" w:sz="0" w:space="0" w:color="auto"/>
            <w:bottom w:val="none" w:sz="0" w:space="0" w:color="auto"/>
            <w:right w:val="none" w:sz="0" w:space="0" w:color="auto"/>
          </w:divBdr>
        </w:div>
      </w:divsChild>
    </w:div>
    <w:div w:id="717704335">
      <w:bodyDiv w:val="1"/>
      <w:marLeft w:val="0"/>
      <w:marRight w:val="0"/>
      <w:marTop w:val="0"/>
      <w:marBottom w:val="0"/>
      <w:divBdr>
        <w:top w:val="none" w:sz="0" w:space="0" w:color="auto"/>
        <w:left w:val="none" w:sz="0" w:space="0" w:color="auto"/>
        <w:bottom w:val="none" w:sz="0" w:space="0" w:color="auto"/>
        <w:right w:val="none" w:sz="0" w:space="0" w:color="auto"/>
      </w:divBdr>
      <w:divsChild>
        <w:div w:id="43065785">
          <w:marLeft w:val="547"/>
          <w:marRight w:val="0"/>
          <w:marTop w:val="134"/>
          <w:marBottom w:val="0"/>
          <w:divBdr>
            <w:top w:val="none" w:sz="0" w:space="0" w:color="auto"/>
            <w:left w:val="none" w:sz="0" w:space="0" w:color="auto"/>
            <w:bottom w:val="none" w:sz="0" w:space="0" w:color="auto"/>
            <w:right w:val="none" w:sz="0" w:space="0" w:color="auto"/>
          </w:divBdr>
        </w:div>
        <w:div w:id="705644661">
          <w:marLeft w:val="547"/>
          <w:marRight w:val="0"/>
          <w:marTop w:val="134"/>
          <w:marBottom w:val="0"/>
          <w:divBdr>
            <w:top w:val="none" w:sz="0" w:space="0" w:color="auto"/>
            <w:left w:val="none" w:sz="0" w:space="0" w:color="auto"/>
            <w:bottom w:val="none" w:sz="0" w:space="0" w:color="auto"/>
            <w:right w:val="none" w:sz="0" w:space="0" w:color="auto"/>
          </w:divBdr>
        </w:div>
        <w:div w:id="997417258">
          <w:marLeft w:val="1166"/>
          <w:marRight w:val="0"/>
          <w:marTop w:val="115"/>
          <w:marBottom w:val="0"/>
          <w:divBdr>
            <w:top w:val="none" w:sz="0" w:space="0" w:color="auto"/>
            <w:left w:val="none" w:sz="0" w:space="0" w:color="auto"/>
            <w:bottom w:val="none" w:sz="0" w:space="0" w:color="auto"/>
            <w:right w:val="none" w:sz="0" w:space="0" w:color="auto"/>
          </w:divBdr>
        </w:div>
        <w:div w:id="1342050494">
          <w:marLeft w:val="1166"/>
          <w:marRight w:val="0"/>
          <w:marTop w:val="115"/>
          <w:marBottom w:val="0"/>
          <w:divBdr>
            <w:top w:val="none" w:sz="0" w:space="0" w:color="auto"/>
            <w:left w:val="none" w:sz="0" w:space="0" w:color="auto"/>
            <w:bottom w:val="none" w:sz="0" w:space="0" w:color="auto"/>
            <w:right w:val="none" w:sz="0" w:space="0" w:color="auto"/>
          </w:divBdr>
        </w:div>
        <w:div w:id="1712149260">
          <w:marLeft w:val="1166"/>
          <w:marRight w:val="0"/>
          <w:marTop w:val="115"/>
          <w:marBottom w:val="0"/>
          <w:divBdr>
            <w:top w:val="none" w:sz="0" w:space="0" w:color="auto"/>
            <w:left w:val="none" w:sz="0" w:space="0" w:color="auto"/>
            <w:bottom w:val="none" w:sz="0" w:space="0" w:color="auto"/>
            <w:right w:val="none" w:sz="0" w:space="0" w:color="auto"/>
          </w:divBdr>
        </w:div>
        <w:div w:id="2124760036">
          <w:marLeft w:val="1166"/>
          <w:marRight w:val="0"/>
          <w:marTop w:val="115"/>
          <w:marBottom w:val="0"/>
          <w:divBdr>
            <w:top w:val="none" w:sz="0" w:space="0" w:color="auto"/>
            <w:left w:val="none" w:sz="0" w:space="0" w:color="auto"/>
            <w:bottom w:val="none" w:sz="0" w:space="0" w:color="auto"/>
            <w:right w:val="none" w:sz="0" w:space="0" w:color="auto"/>
          </w:divBdr>
        </w:div>
        <w:div w:id="2138798393">
          <w:marLeft w:val="1166"/>
          <w:marRight w:val="0"/>
          <w:marTop w:val="115"/>
          <w:marBottom w:val="0"/>
          <w:divBdr>
            <w:top w:val="none" w:sz="0" w:space="0" w:color="auto"/>
            <w:left w:val="none" w:sz="0" w:space="0" w:color="auto"/>
            <w:bottom w:val="none" w:sz="0" w:space="0" w:color="auto"/>
            <w:right w:val="none" w:sz="0" w:space="0" w:color="auto"/>
          </w:divBdr>
        </w:div>
        <w:div w:id="2146968005">
          <w:marLeft w:val="1166"/>
          <w:marRight w:val="0"/>
          <w:marTop w:val="115"/>
          <w:marBottom w:val="0"/>
          <w:divBdr>
            <w:top w:val="none" w:sz="0" w:space="0" w:color="auto"/>
            <w:left w:val="none" w:sz="0" w:space="0" w:color="auto"/>
            <w:bottom w:val="none" w:sz="0" w:space="0" w:color="auto"/>
            <w:right w:val="none" w:sz="0" w:space="0" w:color="auto"/>
          </w:divBdr>
        </w:div>
      </w:divsChild>
    </w:div>
    <w:div w:id="717975879">
      <w:bodyDiv w:val="1"/>
      <w:marLeft w:val="0"/>
      <w:marRight w:val="0"/>
      <w:marTop w:val="0"/>
      <w:marBottom w:val="0"/>
      <w:divBdr>
        <w:top w:val="none" w:sz="0" w:space="0" w:color="auto"/>
        <w:left w:val="none" w:sz="0" w:space="0" w:color="auto"/>
        <w:bottom w:val="none" w:sz="0" w:space="0" w:color="auto"/>
        <w:right w:val="none" w:sz="0" w:space="0" w:color="auto"/>
      </w:divBdr>
      <w:divsChild>
        <w:div w:id="194271270">
          <w:marLeft w:val="547"/>
          <w:marRight w:val="0"/>
          <w:marTop w:val="115"/>
          <w:marBottom w:val="0"/>
          <w:divBdr>
            <w:top w:val="none" w:sz="0" w:space="0" w:color="auto"/>
            <w:left w:val="none" w:sz="0" w:space="0" w:color="auto"/>
            <w:bottom w:val="none" w:sz="0" w:space="0" w:color="auto"/>
            <w:right w:val="none" w:sz="0" w:space="0" w:color="auto"/>
          </w:divBdr>
        </w:div>
        <w:div w:id="737438288">
          <w:marLeft w:val="547"/>
          <w:marRight w:val="0"/>
          <w:marTop w:val="115"/>
          <w:marBottom w:val="0"/>
          <w:divBdr>
            <w:top w:val="none" w:sz="0" w:space="0" w:color="auto"/>
            <w:left w:val="none" w:sz="0" w:space="0" w:color="auto"/>
            <w:bottom w:val="none" w:sz="0" w:space="0" w:color="auto"/>
            <w:right w:val="none" w:sz="0" w:space="0" w:color="auto"/>
          </w:divBdr>
        </w:div>
        <w:div w:id="1164125702">
          <w:marLeft w:val="547"/>
          <w:marRight w:val="0"/>
          <w:marTop w:val="115"/>
          <w:marBottom w:val="0"/>
          <w:divBdr>
            <w:top w:val="none" w:sz="0" w:space="0" w:color="auto"/>
            <w:left w:val="none" w:sz="0" w:space="0" w:color="auto"/>
            <w:bottom w:val="none" w:sz="0" w:space="0" w:color="auto"/>
            <w:right w:val="none" w:sz="0" w:space="0" w:color="auto"/>
          </w:divBdr>
        </w:div>
      </w:divsChild>
    </w:div>
    <w:div w:id="718895043">
      <w:bodyDiv w:val="1"/>
      <w:marLeft w:val="0"/>
      <w:marRight w:val="0"/>
      <w:marTop w:val="0"/>
      <w:marBottom w:val="0"/>
      <w:divBdr>
        <w:top w:val="none" w:sz="0" w:space="0" w:color="auto"/>
        <w:left w:val="none" w:sz="0" w:space="0" w:color="auto"/>
        <w:bottom w:val="none" w:sz="0" w:space="0" w:color="auto"/>
        <w:right w:val="none" w:sz="0" w:space="0" w:color="auto"/>
      </w:divBdr>
      <w:divsChild>
        <w:div w:id="37975834">
          <w:marLeft w:val="547"/>
          <w:marRight w:val="0"/>
          <w:marTop w:val="115"/>
          <w:marBottom w:val="0"/>
          <w:divBdr>
            <w:top w:val="none" w:sz="0" w:space="0" w:color="auto"/>
            <w:left w:val="none" w:sz="0" w:space="0" w:color="auto"/>
            <w:bottom w:val="none" w:sz="0" w:space="0" w:color="auto"/>
            <w:right w:val="none" w:sz="0" w:space="0" w:color="auto"/>
          </w:divBdr>
        </w:div>
        <w:div w:id="317806422">
          <w:marLeft w:val="547"/>
          <w:marRight w:val="0"/>
          <w:marTop w:val="115"/>
          <w:marBottom w:val="0"/>
          <w:divBdr>
            <w:top w:val="none" w:sz="0" w:space="0" w:color="auto"/>
            <w:left w:val="none" w:sz="0" w:space="0" w:color="auto"/>
            <w:bottom w:val="none" w:sz="0" w:space="0" w:color="auto"/>
            <w:right w:val="none" w:sz="0" w:space="0" w:color="auto"/>
          </w:divBdr>
        </w:div>
        <w:div w:id="832062038">
          <w:marLeft w:val="547"/>
          <w:marRight w:val="0"/>
          <w:marTop w:val="115"/>
          <w:marBottom w:val="0"/>
          <w:divBdr>
            <w:top w:val="none" w:sz="0" w:space="0" w:color="auto"/>
            <w:left w:val="none" w:sz="0" w:space="0" w:color="auto"/>
            <w:bottom w:val="none" w:sz="0" w:space="0" w:color="auto"/>
            <w:right w:val="none" w:sz="0" w:space="0" w:color="auto"/>
          </w:divBdr>
        </w:div>
        <w:div w:id="865951405">
          <w:marLeft w:val="547"/>
          <w:marRight w:val="0"/>
          <w:marTop w:val="125"/>
          <w:marBottom w:val="0"/>
          <w:divBdr>
            <w:top w:val="none" w:sz="0" w:space="0" w:color="auto"/>
            <w:left w:val="none" w:sz="0" w:space="0" w:color="auto"/>
            <w:bottom w:val="none" w:sz="0" w:space="0" w:color="auto"/>
            <w:right w:val="none" w:sz="0" w:space="0" w:color="auto"/>
          </w:divBdr>
        </w:div>
        <w:div w:id="979261661">
          <w:marLeft w:val="547"/>
          <w:marRight w:val="0"/>
          <w:marTop w:val="115"/>
          <w:marBottom w:val="0"/>
          <w:divBdr>
            <w:top w:val="none" w:sz="0" w:space="0" w:color="auto"/>
            <w:left w:val="none" w:sz="0" w:space="0" w:color="auto"/>
            <w:bottom w:val="none" w:sz="0" w:space="0" w:color="auto"/>
            <w:right w:val="none" w:sz="0" w:space="0" w:color="auto"/>
          </w:divBdr>
        </w:div>
        <w:div w:id="1463620104">
          <w:marLeft w:val="547"/>
          <w:marRight w:val="0"/>
          <w:marTop w:val="115"/>
          <w:marBottom w:val="0"/>
          <w:divBdr>
            <w:top w:val="none" w:sz="0" w:space="0" w:color="auto"/>
            <w:left w:val="none" w:sz="0" w:space="0" w:color="auto"/>
            <w:bottom w:val="none" w:sz="0" w:space="0" w:color="auto"/>
            <w:right w:val="none" w:sz="0" w:space="0" w:color="auto"/>
          </w:divBdr>
        </w:div>
        <w:div w:id="1636259111">
          <w:marLeft w:val="547"/>
          <w:marRight w:val="0"/>
          <w:marTop w:val="115"/>
          <w:marBottom w:val="0"/>
          <w:divBdr>
            <w:top w:val="none" w:sz="0" w:space="0" w:color="auto"/>
            <w:left w:val="none" w:sz="0" w:space="0" w:color="auto"/>
            <w:bottom w:val="none" w:sz="0" w:space="0" w:color="auto"/>
            <w:right w:val="none" w:sz="0" w:space="0" w:color="auto"/>
          </w:divBdr>
        </w:div>
      </w:divsChild>
    </w:div>
    <w:div w:id="720404121">
      <w:bodyDiv w:val="1"/>
      <w:marLeft w:val="0"/>
      <w:marRight w:val="0"/>
      <w:marTop w:val="0"/>
      <w:marBottom w:val="0"/>
      <w:divBdr>
        <w:top w:val="none" w:sz="0" w:space="0" w:color="auto"/>
        <w:left w:val="none" w:sz="0" w:space="0" w:color="auto"/>
        <w:bottom w:val="none" w:sz="0" w:space="0" w:color="auto"/>
        <w:right w:val="none" w:sz="0" w:space="0" w:color="auto"/>
      </w:divBdr>
      <w:divsChild>
        <w:div w:id="572274149">
          <w:marLeft w:val="547"/>
          <w:marRight w:val="0"/>
          <w:marTop w:val="125"/>
          <w:marBottom w:val="0"/>
          <w:divBdr>
            <w:top w:val="none" w:sz="0" w:space="0" w:color="auto"/>
            <w:left w:val="none" w:sz="0" w:space="0" w:color="auto"/>
            <w:bottom w:val="none" w:sz="0" w:space="0" w:color="auto"/>
            <w:right w:val="none" w:sz="0" w:space="0" w:color="auto"/>
          </w:divBdr>
        </w:div>
        <w:div w:id="1019047111">
          <w:marLeft w:val="1166"/>
          <w:marRight w:val="0"/>
          <w:marTop w:val="115"/>
          <w:marBottom w:val="0"/>
          <w:divBdr>
            <w:top w:val="none" w:sz="0" w:space="0" w:color="auto"/>
            <w:left w:val="none" w:sz="0" w:space="0" w:color="auto"/>
            <w:bottom w:val="none" w:sz="0" w:space="0" w:color="auto"/>
            <w:right w:val="none" w:sz="0" w:space="0" w:color="auto"/>
          </w:divBdr>
        </w:div>
      </w:divsChild>
    </w:div>
    <w:div w:id="737828876">
      <w:bodyDiv w:val="1"/>
      <w:marLeft w:val="0"/>
      <w:marRight w:val="0"/>
      <w:marTop w:val="0"/>
      <w:marBottom w:val="0"/>
      <w:divBdr>
        <w:top w:val="none" w:sz="0" w:space="0" w:color="auto"/>
        <w:left w:val="none" w:sz="0" w:space="0" w:color="auto"/>
        <w:bottom w:val="none" w:sz="0" w:space="0" w:color="auto"/>
        <w:right w:val="none" w:sz="0" w:space="0" w:color="auto"/>
      </w:divBdr>
    </w:div>
    <w:div w:id="741874257">
      <w:bodyDiv w:val="1"/>
      <w:marLeft w:val="0"/>
      <w:marRight w:val="0"/>
      <w:marTop w:val="0"/>
      <w:marBottom w:val="0"/>
      <w:divBdr>
        <w:top w:val="none" w:sz="0" w:space="0" w:color="auto"/>
        <w:left w:val="none" w:sz="0" w:space="0" w:color="auto"/>
        <w:bottom w:val="none" w:sz="0" w:space="0" w:color="auto"/>
        <w:right w:val="none" w:sz="0" w:space="0" w:color="auto"/>
      </w:divBdr>
      <w:divsChild>
        <w:div w:id="810025739">
          <w:marLeft w:val="1166"/>
          <w:marRight w:val="0"/>
          <w:marTop w:val="96"/>
          <w:marBottom w:val="0"/>
          <w:divBdr>
            <w:top w:val="none" w:sz="0" w:space="0" w:color="auto"/>
            <w:left w:val="none" w:sz="0" w:space="0" w:color="auto"/>
            <w:bottom w:val="none" w:sz="0" w:space="0" w:color="auto"/>
            <w:right w:val="none" w:sz="0" w:space="0" w:color="auto"/>
          </w:divBdr>
        </w:div>
        <w:div w:id="1572738094">
          <w:marLeft w:val="1166"/>
          <w:marRight w:val="0"/>
          <w:marTop w:val="96"/>
          <w:marBottom w:val="0"/>
          <w:divBdr>
            <w:top w:val="none" w:sz="0" w:space="0" w:color="auto"/>
            <w:left w:val="none" w:sz="0" w:space="0" w:color="auto"/>
            <w:bottom w:val="none" w:sz="0" w:space="0" w:color="auto"/>
            <w:right w:val="none" w:sz="0" w:space="0" w:color="auto"/>
          </w:divBdr>
        </w:div>
        <w:div w:id="1968926380">
          <w:marLeft w:val="1166"/>
          <w:marRight w:val="0"/>
          <w:marTop w:val="96"/>
          <w:marBottom w:val="0"/>
          <w:divBdr>
            <w:top w:val="none" w:sz="0" w:space="0" w:color="auto"/>
            <w:left w:val="none" w:sz="0" w:space="0" w:color="auto"/>
            <w:bottom w:val="none" w:sz="0" w:space="0" w:color="auto"/>
            <w:right w:val="none" w:sz="0" w:space="0" w:color="auto"/>
          </w:divBdr>
        </w:div>
      </w:divsChild>
    </w:div>
    <w:div w:id="744499625">
      <w:bodyDiv w:val="1"/>
      <w:marLeft w:val="0"/>
      <w:marRight w:val="0"/>
      <w:marTop w:val="0"/>
      <w:marBottom w:val="0"/>
      <w:divBdr>
        <w:top w:val="none" w:sz="0" w:space="0" w:color="auto"/>
        <w:left w:val="none" w:sz="0" w:space="0" w:color="auto"/>
        <w:bottom w:val="none" w:sz="0" w:space="0" w:color="auto"/>
        <w:right w:val="none" w:sz="0" w:space="0" w:color="auto"/>
      </w:divBdr>
      <w:divsChild>
        <w:div w:id="29502155">
          <w:marLeft w:val="1166"/>
          <w:marRight w:val="0"/>
          <w:marTop w:val="106"/>
          <w:marBottom w:val="0"/>
          <w:divBdr>
            <w:top w:val="none" w:sz="0" w:space="0" w:color="auto"/>
            <w:left w:val="none" w:sz="0" w:space="0" w:color="auto"/>
            <w:bottom w:val="none" w:sz="0" w:space="0" w:color="auto"/>
            <w:right w:val="none" w:sz="0" w:space="0" w:color="auto"/>
          </w:divBdr>
        </w:div>
        <w:div w:id="345643512">
          <w:marLeft w:val="1166"/>
          <w:marRight w:val="0"/>
          <w:marTop w:val="106"/>
          <w:marBottom w:val="0"/>
          <w:divBdr>
            <w:top w:val="none" w:sz="0" w:space="0" w:color="auto"/>
            <w:left w:val="none" w:sz="0" w:space="0" w:color="auto"/>
            <w:bottom w:val="none" w:sz="0" w:space="0" w:color="auto"/>
            <w:right w:val="none" w:sz="0" w:space="0" w:color="auto"/>
          </w:divBdr>
        </w:div>
        <w:div w:id="1775396810">
          <w:marLeft w:val="547"/>
          <w:marRight w:val="0"/>
          <w:marTop w:val="115"/>
          <w:marBottom w:val="0"/>
          <w:divBdr>
            <w:top w:val="none" w:sz="0" w:space="0" w:color="auto"/>
            <w:left w:val="none" w:sz="0" w:space="0" w:color="auto"/>
            <w:bottom w:val="none" w:sz="0" w:space="0" w:color="auto"/>
            <w:right w:val="none" w:sz="0" w:space="0" w:color="auto"/>
          </w:divBdr>
        </w:div>
        <w:div w:id="2039159511">
          <w:marLeft w:val="1166"/>
          <w:marRight w:val="0"/>
          <w:marTop w:val="106"/>
          <w:marBottom w:val="0"/>
          <w:divBdr>
            <w:top w:val="none" w:sz="0" w:space="0" w:color="auto"/>
            <w:left w:val="none" w:sz="0" w:space="0" w:color="auto"/>
            <w:bottom w:val="none" w:sz="0" w:space="0" w:color="auto"/>
            <w:right w:val="none" w:sz="0" w:space="0" w:color="auto"/>
          </w:divBdr>
        </w:div>
      </w:divsChild>
    </w:div>
    <w:div w:id="749350654">
      <w:bodyDiv w:val="1"/>
      <w:marLeft w:val="0"/>
      <w:marRight w:val="0"/>
      <w:marTop w:val="0"/>
      <w:marBottom w:val="0"/>
      <w:divBdr>
        <w:top w:val="none" w:sz="0" w:space="0" w:color="auto"/>
        <w:left w:val="none" w:sz="0" w:space="0" w:color="auto"/>
        <w:bottom w:val="none" w:sz="0" w:space="0" w:color="auto"/>
        <w:right w:val="none" w:sz="0" w:space="0" w:color="auto"/>
      </w:divBdr>
      <w:divsChild>
        <w:div w:id="465247186">
          <w:marLeft w:val="547"/>
          <w:marRight w:val="0"/>
          <w:marTop w:val="125"/>
          <w:marBottom w:val="0"/>
          <w:divBdr>
            <w:top w:val="none" w:sz="0" w:space="0" w:color="auto"/>
            <w:left w:val="none" w:sz="0" w:space="0" w:color="auto"/>
            <w:bottom w:val="none" w:sz="0" w:space="0" w:color="auto"/>
            <w:right w:val="none" w:sz="0" w:space="0" w:color="auto"/>
          </w:divBdr>
        </w:div>
        <w:div w:id="996417336">
          <w:marLeft w:val="547"/>
          <w:marRight w:val="0"/>
          <w:marTop w:val="125"/>
          <w:marBottom w:val="0"/>
          <w:divBdr>
            <w:top w:val="none" w:sz="0" w:space="0" w:color="auto"/>
            <w:left w:val="none" w:sz="0" w:space="0" w:color="auto"/>
            <w:bottom w:val="none" w:sz="0" w:space="0" w:color="auto"/>
            <w:right w:val="none" w:sz="0" w:space="0" w:color="auto"/>
          </w:divBdr>
        </w:div>
        <w:div w:id="1491481830">
          <w:marLeft w:val="547"/>
          <w:marRight w:val="0"/>
          <w:marTop w:val="125"/>
          <w:marBottom w:val="0"/>
          <w:divBdr>
            <w:top w:val="none" w:sz="0" w:space="0" w:color="auto"/>
            <w:left w:val="none" w:sz="0" w:space="0" w:color="auto"/>
            <w:bottom w:val="none" w:sz="0" w:space="0" w:color="auto"/>
            <w:right w:val="none" w:sz="0" w:space="0" w:color="auto"/>
          </w:divBdr>
        </w:div>
        <w:div w:id="1731922559">
          <w:marLeft w:val="547"/>
          <w:marRight w:val="0"/>
          <w:marTop w:val="125"/>
          <w:marBottom w:val="0"/>
          <w:divBdr>
            <w:top w:val="none" w:sz="0" w:space="0" w:color="auto"/>
            <w:left w:val="none" w:sz="0" w:space="0" w:color="auto"/>
            <w:bottom w:val="none" w:sz="0" w:space="0" w:color="auto"/>
            <w:right w:val="none" w:sz="0" w:space="0" w:color="auto"/>
          </w:divBdr>
        </w:div>
        <w:div w:id="2081563865">
          <w:marLeft w:val="547"/>
          <w:marRight w:val="0"/>
          <w:marTop w:val="125"/>
          <w:marBottom w:val="0"/>
          <w:divBdr>
            <w:top w:val="none" w:sz="0" w:space="0" w:color="auto"/>
            <w:left w:val="none" w:sz="0" w:space="0" w:color="auto"/>
            <w:bottom w:val="none" w:sz="0" w:space="0" w:color="auto"/>
            <w:right w:val="none" w:sz="0" w:space="0" w:color="auto"/>
          </w:divBdr>
        </w:div>
      </w:divsChild>
    </w:div>
    <w:div w:id="750784327">
      <w:bodyDiv w:val="1"/>
      <w:marLeft w:val="0"/>
      <w:marRight w:val="0"/>
      <w:marTop w:val="0"/>
      <w:marBottom w:val="0"/>
      <w:divBdr>
        <w:top w:val="none" w:sz="0" w:space="0" w:color="auto"/>
        <w:left w:val="none" w:sz="0" w:space="0" w:color="auto"/>
        <w:bottom w:val="none" w:sz="0" w:space="0" w:color="auto"/>
        <w:right w:val="none" w:sz="0" w:space="0" w:color="auto"/>
      </w:divBdr>
      <w:divsChild>
        <w:div w:id="1632051186">
          <w:marLeft w:val="547"/>
          <w:marRight w:val="0"/>
          <w:marTop w:val="106"/>
          <w:marBottom w:val="0"/>
          <w:divBdr>
            <w:top w:val="none" w:sz="0" w:space="0" w:color="auto"/>
            <w:left w:val="none" w:sz="0" w:space="0" w:color="auto"/>
            <w:bottom w:val="none" w:sz="0" w:space="0" w:color="auto"/>
            <w:right w:val="none" w:sz="0" w:space="0" w:color="auto"/>
          </w:divBdr>
        </w:div>
        <w:div w:id="1146511575">
          <w:marLeft w:val="547"/>
          <w:marRight w:val="0"/>
          <w:marTop w:val="106"/>
          <w:marBottom w:val="0"/>
          <w:divBdr>
            <w:top w:val="none" w:sz="0" w:space="0" w:color="auto"/>
            <w:left w:val="none" w:sz="0" w:space="0" w:color="auto"/>
            <w:bottom w:val="none" w:sz="0" w:space="0" w:color="auto"/>
            <w:right w:val="none" w:sz="0" w:space="0" w:color="auto"/>
          </w:divBdr>
        </w:div>
      </w:divsChild>
    </w:div>
    <w:div w:id="753210905">
      <w:bodyDiv w:val="1"/>
      <w:marLeft w:val="0"/>
      <w:marRight w:val="0"/>
      <w:marTop w:val="0"/>
      <w:marBottom w:val="0"/>
      <w:divBdr>
        <w:top w:val="none" w:sz="0" w:space="0" w:color="auto"/>
        <w:left w:val="none" w:sz="0" w:space="0" w:color="auto"/>
        <w:bottom w:val="none" w:sz="0" w:space="0" w:color="auto"/>
        <w:right w:val="none" w:sz="0" w:space="0" w:color="auto"/>
      </w:divBdr>
    </w:div>
    <w:div w:id="759526028">
      <w:bodyDiv w:val="1"/>
      <w:marLeft w:val="0"/>
      <w:marRight w:val="0"/>
      <w:marTop w:val="0"/>
      <w:marBottom w:val="0"/>
      <w:divBdr>
        <w:top w:val="none" w:sz="0" w:space="0" w:color="auto"/>
        <w:left w:val="none" w:sz="0" w:space="0" w:color="auto"/>
        <w:bottom w:val="none" w:sz="0" w:space="0" w:color="auto"/>
        <w:right w:val="none" w:sz="0" w:space="0" w:color="auto"/>
      </w:divBdr>
      <w:divsChild>
        <w:div w:id="635600432">
          <w:marLeft w:val="547"/>
          <w:marRight w:val="0"/>
          <w:marTop w:val="134"/>
          <w:marBottom w:val="0"/>
          <w:divBdr>
            <w:top w:val="none" w:sz="0" w:space="0" w:color="auto"/>
            <w:left w:val="none" w:sz="0" w:space="0" w:color="auto"/>
            <w:bottom w:val="none" w:sz="0" w:space="0" w:color="auto"/>
            <w:right w:val="none" w:sz="0" w:space="0" w:color="auto"/>
          </w:divBdr>
        </w:div>
      </w:divsChild>
    </w:div>
    <w:div w:id="764766416">
      <w:bodyDiv w:val="1"/>
      <w:marLeft w:val="0"/>
      <w:marRight w:val="0"/>
      <w:marTop w:val="0"/>
      <w:marBottom w:val="0"/>
      <w:divBdr>
        <w:top w:val="none" w:sz="0" w:space="0" w:color="auto"/>
        <w:left w:val="none" w:sz="0" w:space="0" w:color="auto"/>
        <w:bottom w:val="none" w:sz="0" w:space="0" w:color="auto"/>
        <w:right w:val="none" w:sz="0" w:space="0" w:color="auto"/>
      </w:divBdr>
      <w:divsChild>
        <w:div w:id="430131037">
          <w:marLeft w:val="547"/>
          <w:marRight w:val="0"/>
          <w:marTop w:val="125"/>
          <w:marBottom w:val="0"/>
          <w:divBdr>
            <w:top w:val="none" w:sz="0" w:space="0" w:color="auto"/>
            <w:left w:val="none" w:sz="0" w:space="0" w:color="auto"/>
            <w:bottom w:val="none" w:sz="0" w:space="0" w:color="auto"/>
            <w:right w:val="none" w:sz="0" w:space="0" w:color="auto"/>
          </w:divBdr>
        </w:div>
        <w:div w:id="230697790">
          <w:marLeft w:val="1166"/>
          <w:marRight w:val="0"/>
          <w:marTop w:val="115"/>
          <w:marBottom w:val="0"/>
          <w:divBdr>
            <w:top w:val="none" w:sz="0" w:space="0" w:color="auto"/>
            <w:left w:val="none" w:sz="0" w:space="0" w:color="auto"/>
            <w:bottom w:val="none" w:sz="0" w:space="0" w:color="auto"/>
            <w:right w:val="none" w:sz="0" w:space="0" w:color="auto"/>
          </w:divBdr>
        </w:div>
        <w:div w:id="1340355956">
          <w:marLeft w:val="1166"/>
          <w:marRight w:val="0"/>
          <w:marTop w:val="115"/>
          <w:marBottom w:val="0"/>
          <w:divBdr>
            <w:top w:val="none" w:sz="0" w:space="0" w:color="auto"/>
            <w:left w:val="none" w:sz="0" w:space="0" w:color="auto"/>
            <w:bottom w:val="none" w:sz="0" w:space="0" w:color="auto"/>
            <w:right w:val="none" w:sz="0" w:space="0" w:color="auto"/>
          </w:divBdr>
        </w:div>
      </w:divsChild>
    </w:div>
    <w:div w:id="769590844">
      <w:bodyDiv w:val="1"/>
      <w:marLeft w:val="0"/>
      <w:marRight w:val="0"/>
      <w:marTop w:val="0"/>
      <w:marBottom w:val="0"/>
      <w:divBdr>
        <w:top w:val="none" w:sz="0" w:space="0" w:color="auto"/>
        <w:left w:val="none" w:sz="0" w:space="0" w:color="auto"/>
        <w:bottom w:val="none" w:sz="0" w:space="0" w:color="auto"/>
        <w:right w:val="none" w:sz="0" w:space="0" w:color="auto"/>
      </w:divBdr>
      <w:divsChild>
        <w:div w:id="1284575316">
          <w:marLeft w:val="547"/>
          <w:marRight w:val="0"/>
          <w:marTop w:val="154"/>
          <w:marBottom w:val="0"/>
          <w:divBdr>
            <w:top w:val="none" w:sz="0" w:space="0" w:color="auto"/>
            <w:left w:val="none" w:sz="0" w:space="0" w:color="auto"/>
            <w:bottom w:val="none" w:sz="0" w:space="0" w:color="auto"/>
            <w:right w:val="none" w:sz="0" w:space="0" w:color="auto"/>
          </w:divBdr>
        </w:div>
        <w:div w:id="198930995">
          <w:marLeft w:val="547"/>
          <w:marRight w:val="0"/>
          <w:marTop w:val="154"/>
          <w:marBottom w:val="0"/>
          <w:divBdr>
            <w:top w:val="none" w:sz="0" w:space="0" w:color="auto"/>
            <w:left w:val="none" w:sz="0" w:space="0" w:color="auto"/>
            <w:bottom w:val="none" w:sz="0" w:space="0" w:color="auto"/>
            <w:right w:val="none" w:sz="0" w:space="0" w:color="auto"/>
          </w:divBdr>
        </w:div>
        <w:div w:id="626424620">
          <w:marLeft w:val="1166"/>
          <w:marRight w:val="0"/>
          <w:marTop w:val="134"/>
          <w:marBottom w:val="0"/>
          <w:divBdr>
            <w:top w:val="none" w:sz="0" w:space="0" w:color="auto"/>
            <w:left w:val="none" w:sz="0" w:space="0" w:color="auto"/>
            <w:bottom w:val="none" w:sz="0" w:space="0" w:color="auto"/>
            <w:right w:val="none" w:sz="0" w:space="0" w:color="auto"/>
          </w:divBdr>
        </w:div>
        <w:div w:id="562643497">
          <w:marLeft w:val="1166"/>
          <w:marRight w:val="0"/>
          <w:marTop w:val="134"/>
          <w:marBottom w:val="0"/>
          <w:divBdr>
            <w:top w:val="none" w:sz="0" w:space="0" w:color="auto"/>
            <w:left w:val="none" w:sz="0" w:space="0" w:color="auto"/>
            <w:bottom w:val="none" w:sz="0" w:space="0" w:color="auto"/>
            <w:right w:val="none" w:sz="0" w:space="0" w:color="auto"/>
          </w:divBdr>
        </w:div>
      </w:divsChild>
    </w:div>
    <w:div w:id="770668772">
      <w:bodyDiv w:val="1"/>
      <w:marLeft w:val="0"/>
      <w:marRight w:val="0"/>
      <w:marTop w:val="0"/>
      <w:marBottom w:val="0"/>
      <w:divBdr>
        <w:top w:val="none" w:sz="0" w:space="0" w:color="auto"/>
        <w:left w:val="none" w:sz="0" w:space="0" w:color="auto"/>
        <w:bottom w:val="none" w:sz="0" w:space="0" w:color="auto"/>
        <w:right w:val="none" w:sz="0" w:space="0" w:color="auto"/>
      </w:divBdr>
      <w:divsChild>
        <w:div w:id="13581750">
          <w:marLeft w:val="1166"/>
          <w:marRight w:val="0"/>
          <w:marTop w:val="125"/>
          <w:marBottom w:val="0"/>
          <w:divBdr>
            <w:top w:val="none" w:sz="0" w:space="0" w:color="auto"/>
            <w:left w:val="none" w:sz="0" w:space="0" w:color="auto"/>
            <w:bottom w:val="none" w:sz="0" w:space="0" w:color="auto"/>
            <w:right w:val="none" w:sz="0" w:space="0" w:color="auto"/>
          </w:divBdr>
        </w:div>
        <w:div w:id="351732620">
          <w:marLeft w:val="547"/>
          <w:marRight w:val="0"/>
          <w:marTop w:val="134"/>
          <w:marBottom w:val="0"/>
          <w:divBdr>
            <w:top w:val="none" w:sz="0" w:space="0" w:color="auto"/>
            <w:left w:val="none" w:sz="0" w:space="0" w:color="auto"/>
            <w:bottom w:val="none" w:sz="0" w:space="0" w:color="auto"/>
            <w:right w:val="none" w:sz="0" w:space="0" w:color="auto"/>
          </w:divBdr>
        </w:div>
        <w:div w:id="978538840">
          <w:marLeft w:val="1166"/>
          <w:marRight w:val="0"/>
          <w:marTop w:val="134"/>
          <w:marBottom w:val="0"/>
          <w:divBdr>
            <w:top w:val="none" w:sz="0" w:space="0" w:color="auto"/>
            <w:left w:val="none" w:sz="0" w:space="0" w:color="auto"/>
            <w:bottom w:val="none" w:sz="0" w:space="0" w:color="auto"/>
            <w:right w:val="none" w:sz="0" w:space="0" w:color="auto"/>
          </w:divBdr>
        </w:div>
        <w:div w:id="1193226449">
          <w:marLeft w:val="1166"/>
          <w:marRight w:val="0"/>
          <w:marTop w:val="125"/>
          <w:marBottom w:val="0"/>
          <w:divBdr>
            <w:top w:val="none" w:sz="0" w:space="0" w:color="auto"/>
            <w:left w:val="none" w:sz="0" w:space="0" w:color="auto"/>
            <w:bottom w:val="none" w:sz="0" w:space="0" w:color="auto"/>
            <w:right w:val="none" w:sz="0" w:space="0" w:color="auto"/>
          </w:divBdr>
        </w:div>
        <w:div w:id="1520315225">
          <w:marLeft w:val="547"/>
          <w:marRight w:val="0"/>
          <w:marTop w:val="134"/>
          <w:marBottom w:val="0"/>
          <w:divBdr>
            <w:top w:val="none" w:sz="0" w:space="0" w:color="auto"/>
            <w:left w:val="none" w:sz="0" w:space="0" w:color="auto"/>
            <w:bottom w:val="none" w:sz="0" w:space="0" w:color="auto"/>
            <w:right w:val="none" w:sz="0" w:space="0" w:color="auto"/>
          </w:divBdr>
        </w:div>
        <w:div w:id="1888295030">
          <w:marLeft w:val="1166"/>
          <w:marRight w:val="0"/>
          <w:marTop w:val="125"/>
          <w:marBottom w:val="0"/>
          <w:divBdr>
            <w:top w:val="none" w:sz="0" w:space="0" w:color="auto"/>
            <w:left w:val="none" w:sz="0" w:space="0" w:color="auto"/>
            <w:bottom w:val="none" w:sz="0" w:space="0" w:color="auto"/>
            <w:right w:val="none" w:sz="0" w:space="0" w:color="auto"/>
          </w:divBdr>
        </w:div>
      </w:divsChild>
    </w:div>
    <w:div w:id="778371702">
      <w:bodyDiv w:val="1"/>
      <w:marLeft w:val="0"/>
      <w:marRight w:val="0"/>
      <w:marTop w:val="0"/>
      <w:marBottom w:val="0"/>
      <w:divBdr>
        <w:top w:val="none" w:sz="0" w:space="0" w:color="auto"/>
        <w:left w:val="none" w:sz="0" w:space="0" w:color="auto"/>
        <w:bottom w:val="none" w:sz="0" w:space="0" w:color="auto"/>
        <w:right w:val="none" w:sz="0" w:space="0" w:color="auto"/>
      </w:divBdr>
      <w:divsChild>
        <w:div w:id="48000521">
          <w:marLeft w:val="1166"/>
          <w:marRight w:val="0"/>
          <w:marTop w:val="96"/>
          <w:marBottom w:val="0"/>
          <w:divBdr>
            <w:top w:val="none" w:sz="0" w:space="0" w:color="auto"/>
            <w:left w:val="none" w:sz="0" w:space="0" w:color="auto"/>
            <w:bottom w:val="none" w:sz="0" w:space="0" w:color="auto"/>
            <w:right w:val="none" w:sz="0" w:space="0" w:color="auto"/>
          </w:divBdr>
        </w:div>
        <w:div w:id="264772268">
          <w:marLeft w:val="1166"/>
          <w:marRight w:val="0"/>
          <w:marTop w:val="96"/>
          <w:marBottom w:val="0"/>
          <w:divBdr>
            <w:top w:val="none" w:sz="0" w:space="0" w:color="auto"/>
            <w:left w:val="none" w:sz="0" w:space="0" w:color="auto"/>
            <w:bottom w:val="none" w:sz="0" w:space="0" w:color="auto"/>
            <w:right w:val="none" w:sz="0" w:space="0" w:color="auto"/>
          </w:divBdr>
        </w:div>
        <w:div w:id="860897169">
          <w:marLeft w:val="1166"/>
          <w:marRight w:val="0"/>
          <w:marTop w:val="96"/>
          <w:marBottom w:val="0"/>
          <w:divBdr>
            <w:top w:val="none" w:sz="0" w:space="0" w:color="auto"/>
            <w:left w:val="none" w:sz="0" w:space="0" w:color="auto"/>
            <w:bottom w:val="none" w:sz="0" w:space="0" w:color="auto"/>
            <w:right w:val="none" w:sz="0" w:space="0" w:color="auto"/>
          </w:divBdr>
        </w:div>
        <w:div w:id="1004429830">
          <w:marLeft w:val="547"/>
          <w:marRight w:val="0"/>
          <w:marTop w:val="115"/>
          <w:marBottom w:val="0"/>
          <w:divBdr>
            <w:top w:val="none" w:sz="0" w:space="0" w:color="auto"/>
            <w:left w:val="none" w:sz="0" w:space="0" w:color="auto"/>
            <w:bottom w:val="none" w:sz="0" w:space="0" w:color="auto"/>
            <w:right w:val="none" w:sz="0" w:space="0" w:color="auto"/>
          </w:divBdr>
        </w:div>
      </w:divsChild>
    </w:div>
    <w:div w:id="785733453">
      <w:bodyDiv w:val="1"/>
      <w:marLeft w:val="0"/>
      <w:marRight w:val="0"/>
      <w:marTop w:val="0"/>
      <w:marBottom w:val="0"/>
      <w:divBdr>
        <w:top w:val="none" w:sz="0" w:space="0" w:color="auto"/>
        <w:left w:val="none" w:sz="0" w:space="0" w:color="auto"/>
        <w:bottom w:val="none" w:sz="0" w:space="0" w:color="auto"/>
        <w:right w:val="none" w:sz="0" w:space="0" w:color="auto"/>
      </w:divBdr>
      <w:divsChild>
        <w:div w:id="95903140">
          <w:marLeft w:val="547"/>
          <w:marRight w:val="0"/>
          <w:marTop w:val="115"/>
          <w:marBottom w:val="0"/>
          <w:divBdr>
            <w:top w:val="none" w:sz="0" w:space="0" w:color="auto"/>
            <w:left w:val="none" w:sz="0" w:space="0" w:color="auto"/>
            <w:bottom w:val="none" w:sz="0" w:space="0" w:color="auto"/>
            <w:right w:val="none" w:sz="0" w:space="0" w:color="auto"/>
          </w:divBdr>
        </w:div>
        <w:div w:id="156776048">
          <w:marLeft w:val="547"/>
          <w:marRight w:val="0"/>
          <w:marTop w:val="115"/>
          <w:marBottom w:val="0"/>
          <w:divBdr>
            <w:top w:val="none" w:sz="0" w:space="0" w:color="auto"/>
            <w:left w:val="none" w:sz="0" w:space="0" w:color="auto"/>
            <w:bottom w:val="none" w:sz="0" w:space="0" w:color="auto"/>
            <w:right w:val="none" w:sz="0" w:space="0" w:color="auto"/>
          </w:divBdr>
        </w:div>
        <w:div w:id="267396837">
          <w:marLeft w:val="547"/>
          <w:marRight w:val="0"/>
          <w:marTop w:val="115"/>
          <w:marBottom w:val="0"/>
          <w:divBdr>
            <w:top w:val="none" w:sz="0" w:space="0" w:color="auto"/>
            <w:left w:val="none" w:sz="0" w:space="0" w:color="auto"/>
            <w:bottom w:val="none" w:sz="0" w:space="0" w:color="auto"/>
            <w:right w:val="none" w:sz="0" w:space="0" w:color="auto"/>
          </w:divBdr>
        </w:div>
        <w:div w:id="364601166">
          <w:marLeft w:val="547"/>
          <w:marRight w:val="0"/>
          <w:marTop w:val="115"/>
          <w:marBottom w:val="0"/>
          <w:divBdr>
            <w:top w:val="none" w:sz="0" w:space="0" w:color="auto"/>
            <w:left w:val="none" w:sz="0" w:space="0" w:color="auto"/>
            <w:bottom w:val="none" w:sz="0" w:space="0" w:color="auto"/>
            <w:right w:val="none" w:sz="0" w:space="0" w:color="auto"/>
          </w:divBdr>
        </w:div>
        <w:div w:id="1341547622">
          <w:marLeft w:val="547"/>
          <w:marRight w:val="0"/>
          <w:marTop w:val="115"/>
          <w:marBottom w:val="0"/>
          <w:divBdr>
            <w:top w:val="none" w:sz="0" w:space="0" w:color="auto"/>
            <w:left w:val="none" w:sz="0" w:space="0" w:color="auto"/>
            <w:bottom w:val="none" w:sz="0" w:space="0" w:color="auto"/>
            <w:right w:val="none" w:sz="0" w:space="0" w:color="auto"/>
          </w:divBdr>
        </w:div>
        <w:div w:id="1893535104">
          <w:marLeft w:val="547"/>
          <w:marRight w:val="0"/>
          <w:marTop w:val="115"/>
          <w:marBottom w:val="0"/>
          <w:divBdr>
            <w:top w:val="none" w:sz="0" w:space="0" w:color="auto"/>
            <w:left w:val="none" w:sz="0" w:space="0" w:color="auto"/>
            <w:bottom w:val="none" w:sz="0" w:space="0" w:color="auto"/>
            <w:right w:val="none" w:sz="0" w:space="0" w:color="auto"/>
          </w:divBdr>
        </w:div>
        <w:div w:id="1945991501">
          <w:marLeft w:val="547"/>
          <w:marRight w:val="0"/>
          <w:marTop w:val="115"/>
          <w:marBottom w:val="0"/>
          <w:divBdr>
            <w:top w:val="none" w:sz="0" w:space="0" w:color="auto"/>
            <w:left w:val="none" w:sz="0" w:space="0" w:color="auto"/>
            <w:bottom w:val="none" w:sz="0" w:space="0" w:color="auto"/>
            <w:right w:val="none" w:sz="0" w:space="0" w:color="auto"/>
          </w:divBdr>
        </w:div>
        <w:div w:id="1982271092">
          <w:marLeft w:val="547"/>
          <w:marRight w:val="0"/>
          <w:marTop w:val="115"/>
          <w:marBottom w:val="0"/>
          <w:divBdr>
            <w:top w:val="none" w:sz="0" w:space="0" w:color="auto"/>
            <w:left w:val="none" w:sz="0" w:space="0" w:color="auto"/>
            <w:bottom w:val="none" w:sz="0" w:space="0" w:color="auto"/>
            <w:right w:val="none" w:sz="0" w:space="0" w:color="auto"/>
          </w:divBdr>
        </w:div>
      </w:divsChild>
    </w:div>
    <w:div w:id="796148489">
      <w:bodyDiv w:val="1"/>
      <w:marLeft w:val="0"/>
      <w:marRight w:val="0"/>
      <w:marTop w:val="0"/>
      <w:marBottom w:val="0"/>
      <w:divBdr>
        <w:top w:val="none" w:sz="0" w:space="0" w:color="auto"/>
        <w:left w:val="none" w:sz="0" w:space="0" w:color="auto"/>
        <w:bottom w:val="none" w:sz="0" w:space="0" w:color="auto"/>
        <w:right w:val="none" w:sz="0" w:space="0" w:color="auto"/>
      </w:divBdr>
      <w:divsChild>
        <w:div w:id="117066451">
          <w:marLeft w:val="547"/>
          <w:marRight w:val="0"/>
          <w:marTop w:val="134"/>
          <w:marBottom w:val="0"/>
          <w:divBdr>
            <w:top w:val="none" w:sz="0" w:space="0" w:color="auto"/>
            <w:left w:val="none" w:sz="0" w:space="0" w:color="auto"/>
            <w:bottom w:val="none" w:sz="0" w:space="0" w:color="auto"/>
            <w:right w:val="none" w:sz="0" w:space="0" w:color="auto"/>
          </w:divBdr>
        </w:div>
        <w:div w:id="950555732">
          <w:marLeft w:val="1166"/>
          <w:marRight w:val="0"/>
          <w:marTop w:val="125"/>
          <w:marBottom w:val="0"/>
          <w:divBdr>
            <w:top w:val="none" w:sz="0" w:space="0" w:color="auto"/>
            <w:left w:val="none" w:sz="0" w:space="0" w:color="auto"/>
            <w:bottom w:val="none" w:sz="0" w:space="0" w:color="auto"/>
            <w:right w:val="none" w:sz="0" w:space="0" w:color="auto"/>
          </w:divBdr>
        </w:div>
        <w:div w:id="1357659345">
          <w:marLeft w:val="1166"/>
          <w:marRight w:val="0"/>
          <w:marTop w:val="125"/>
          <w:marBottom w:val="0"/>
          <w:divBdr>
            <w:top w:val="none" w:sz="0" w:space="0" w:color="auto"/>
            <w:left w:val="none" w:sz="0" w:space="0" w:color="auto"/>
            <w:bottom w:val="none" w:sz="0" w:space="0" w:color="auto"/>
            <w:right w:val="none" w:sz="0" w:space="0" w:color="auto"/>
          </w:divBdr>
        </w:div>
        <w:div w:id="1813979317">
          <w:marLeft w:val="547"/>
          <w:marRight w:val="0"/>
          <w:marTop w:val="134"/>
          <w:marBottom w:val="0"/>
          <w:divBdr>
            <w:top w:val="none" w:sz="0" w:space="0" w:color="auto"/>
            <w:left w:val="none" w:sz="0" w:space="0" w:color="auto"/>
            <w:bottom w:val="none" w:sz="0" w:space="0" w:color="auto"/>
            <w:right w:val="none" w:sz="0" w:space="0" w:color="auto"/>
          </w:divBdr>
        </w:div>
        <w:div w:id="1868642765">
          <w:marLeft w:val="547"/>
          <w:marRight w:val="0"/>
          <w:marTop w:val="134"/>
          <w:marBottom w:val="0"/>
          <w:divBdr>
            <w:top w:val="none" w:sz="0" w:space="0" w:color="auto"/>
            <w:left w:val="none" w:sz="0" w:space="0" w:color="auto"/>
            <w:bottom w:val="none" w:sz="0" w:space="0" w:color="auto"/>
            <w:right w:val="none" w:sz="0" w:space="0" w:color="auto"/>
          </w:divBdr>
        </w:div>
        <w:div w:id="2140878098">
          <w:marLeft w:val="1166"/>
          <w:marRight w:val="0"/>
          <w:marTop w:val="125"/>
          <w:marBottom w:val="0"/>
          <w:divBdr>
            <w:top w:val="none" w:sz="0" w:space="0" w:color="auto"/>
            <w:left w:val="none" w:sz="0" w:space="0" w:color="auto"/>
            <w:bottom w:val="none" w:sz="0" w:space="0" w:color="auto"/>
            <w:right w:val="none" w:sz="0" w:space="0" w:color="auto"/>
          </w:divBdr>
        </w:div>
      </w:divsChild>
    </w:div>
    <w:div w:id="797914990">
      <w:bodyDiv w:val="1"/>
      <w:marLeft w:val="0"/>
      <w:marRight w:val="0"/>
      <w:marTop w:val="0"/>
      <w:marBottom w:val="0"/>
      <w:divBdr>
        <w:top w:val="none" w:sz="0" w:space="0" w:color="auto"/>
        <w:left w:val="none" w:sz="0" w:space="0" w:color="auto"/>
        <w:bottom w:val="none" w:sz="0" w:space="0" w:color="auto"/>
        <w:right w:val="none" w:sz="0" w:space="0" w:color="auto"/>
      </w:divBdr>
      <w:divsChild>
        <w:div w:id="236020594">
          <w:marLeft w:val="1800"/>
          <w:marRight w:val="0"/>
          <w:marTop w:val="106"/>
          <w:marBottom w:val="0"/>
          <w:divBdr>
            <w:top w:val="none" w:sz="0" w:space="0" w:color="auto"/>
            <w:left w:val="none" w:sz="0" w:space="0" w:color="auto"/>
            <w:bottom w:val="none" w:sz="0" w:space="0" w:color="auto"/>
            <w:right w:val="none" w:sz="0" w:space="0" w:color="auto"/>
          </w:divBdr>
        </w:div>
        <w:div w:id="1663196513">
          <w:marLeft w:val="1800"/>
          <w:marRight w:val="0"/>
          <w:marTop w:val="106"/>
          <w:marBottom w:val="0"/>
          <w:divBdr>
            <w:top w:val="none" w:sz="0" w:space="0" w:color="auto"/>
            <w:left w:val="none" w:sz="0" w:space="0" w:color="auto"/>
            <w:bottom w:val="none" w:sz="0" w:space="0" w:color="auto"/>
            <w:right w:val="none" w:sz="0" w:space="0" w:color="auto"/>
          </w:divBdr>
        </w:div>
        <w:div w:id="1706563600">
          <w:marLeft w:val="1800"/>
          <w:marRight w:val="0"/>
          <w:marTop w:val="106"/>
          <w:marBottom w:val="0"/>
          <w:divBdr>
            <w:top w:val="none" w:sz="0" w:space="0" w:color="auto"/>
            <w:left w:val="none" w:sz="0" w:space="0" w:color="auto"/>
            <w:bottom w:val="none" w:sz="0" w:space="0" w:color="auto"/>
            <w:right w:val="none" w:sz="0" w:space="0" w:color="auto"/>
          </w:divBdr>
        </w:div>
      </w:divsChild>
    </w:div>
    <w:div w:id="805313223">
      <w:bodyDiv w:val="1"/>
      <w:marLeft w:val="0"/>
      <w:marRight w:val="0"/>
      <w:marTop w:val="0"/>
      <w:marBottom w:val="0"/>
      <w:divBdr>
        <w:top w:val="none" w:sz="0" w:space="0" w:color="auto"/>
        <w:left w:val="none" w:sz="0" w:space="0" w:color="auto"/>
        <w:bottom w:val="none" w:sz="0" w:space="0" w:color="auto"/>
        <w:right w:val="none" w:sz="0" w:space="0" w:color="auto"/>
      </w:divBdr>
    </w:div>
    <w:div w:id="809205089">
      <w:bodyDiv w:val="1"/>
      <w:marLeft w:val="0"/>
      <w:marRight w:val="0"/>
      <w:marTop w:val="0"/>
      <w:marBottom w:val="0"/>
      <w:divBdr>
        <w:top w:val="none" w:sz="0" w:space="0" w:color="auto"/>
        <w:left w:val="none" w:sz="0" w:space="0" w:color="auto"/>
        <w:bottom w:val="none" w:sz="0" w:space="0" w:color="auto"/>
        <w:right w:val="none" w:sz="0" w:space="0" w:color="auto"/>
      </w:divBdr>
      <w:divsChild>
        <w:div w:id="403455241">
          <w:marLeft w:val="1166"/>
          <w:marRight w:val="0"/>
          <w:marTop w:val="96"/>
          <w:marBottom w:val="0"/>
          <w:divBdr>
            <w:top w:val="none" w:sz="0" w:space="0" w:color="auto"/>
            <w:left w:val="none" w:sz="0" w:space="0" w:color="auto"/>
            <w:bottom w:val="none" w:sz="0" w:space="0" w:color="auto"/>
            <w:right w:val="none" w:sz="0" w:space="0" w:color="auto"/>
          </w:divBdr>
        </w:div>
        <w:div w:id="698772702">
          <w:marLeft w:val="1166"/>
          <w:marRight w:val="0"/>
          <w:marTop w:val="96"/>
          <w:marBottom w:val="0"/>
          <w:divBdr>
            <w:top w:val="none" w:sz="0" w:space="0" w:color="auto"/>
            <w:left w:val="none" w:sz="0" w:space="0" w:color="auto"/>
            <w:bottom w:val="none" w:sz="0" w:space="0" w:color="auto"/>
            <w:right w:val="none" w:sz="0" w:space="0" w:color="auto"/>
          </w:divBdr>
        </w:div>
        <w:div w:id="1174295899">
          <w:marLeft w:val="1166"/>
          <w:marRight w:val="0"/>
          <w:marTop w:val="96"/>
          <w:marBottom w:val="0"/>
          <w:divBdr>
            <w:top w:val="none" w:sz="0" w:space="0" w:color="auto"/>
            <w:left w:val="none" w:sz="0" w:space="0" w:color="auto"/>
            <w:bottom w:val="none" w:sz="0" w:space="0" w:color="auto"/>
            <w:right w:val="none" w:sz="0" w:space="0" w:color="auto"/>
          </w:divBdr>
        </w:div>
        <w:div w:id="2034304478">
          <w:marLeft w:val="547"/>
          <w:marRight w:val="0"/>
          <w:marTop w:val="115"/>
          <w:marBottom w:val="0"/>
          <w:divBdr>
            <w:top w:val="none" w:sz="0" w:space="0" w:color="auto"/>
            <w:left w:val="none" w:sz="0" w:space="0" w:color="auto"/>
            <w:bottom w:val="none" w:sz="0" w:space="0" w:color="auto"/>
            <w:right w:val="none" w:sz="0" w:space="0" w:color="auto"/>
          </w:divBdr>
        </w:div>
      </w:divsChild>
    </w:div>
    <w:div w:id="815218648">
      <w:bodyDiv w:val="1"/>
      <w:marLeft w:val="0"/>
      <w:marRight w:val="0"/>
      <w:marTop w:val="0"/>
      <w:marBottom w:val="0"/>
      <w:divBdr>
        <w:top w:val="none" w:sz="0" w:space="0" w:color="auto"/>
        <w:left w:val="none" w:sz="0" w:space="0" w:color="auto"/>
        <w:bottom w:val="none" w:sz="0" w:space="0" w:color="auto"/>
        <w:right w:val="none" w:sz="0" w:space="0" w:color="auto"/>
      </w:divBdr>
    </w:div>
    <w:div w:id="825171973">
      <w:bodyDiv w:val="1"/>
      <w:marLeft w:val="0"/>
      <w:marRight w:val="0"/>
      <w:marTop w:val="0"/>
      <w:marBottom w:val="0"/>
      <w:divBdr>
        <w:top w:val="none" w:sz="0" w:space="0" w:color="auto"/>
        <w:left w:val="none" w:sz="0" w:space="0" w:color="auto"/>
        <w:bottom w:val="none" w:sz="0" w:space="0" w:color="auto"/>
        <w:right w:val="none" w:sz="0" w:space="0" w:color="auto"/>
      </w:divBdr>
    </w:div>
    <w:div w:id="831027251">
      <w:bodyDiv w:val="1"/>
      <w:marLeft w:val="0"/>
      <w:marRight w:val="0"/>
      <w:marTop w:val="0"/>
      <w:marBottom w:val="0"/>
      <w:divBdr>
        <w:top w:val="none" w:sz="0" w:space="0" w:color="auto"/>
        <w:left w:val="none" w:sz="0" w:space="0" w:color="auto"/>
        <w:bottom w:val="none" w:sz="0" w:space="0" w:color="auto"/>
        <w:right w:val="none" w:sz="0" w:space="0" w:color="auto"/>
      </w:divBdr>
      <w:divsChild>
        <w:div w:id="47458241">
          <w:marLeft w:val="1166"/>
          <w:marRight w:val="0"/>
          <w:marTop w:val="106"/>
          <w:marBottom w:val="0"/>
          <w:divBdr>
            <w:top w:val="none" w:sz="0" w:space="0" w:color="auto"/>
            <w:left w:val="none" w:sz="0" w:space="0" w:color="auto"/>
            <w:bottom w:val="none" w:sz="0" w:space="0" w:color="auto"/>
            <w:right w:val="none" w:sz="0" w:space="0" w:color="auto"/>
          </w:divBdr>
        </w:div>
      </w:divsChild>
    </w:div>
    <w:div w:id="842550733">
      <w:bodyDiv w:val="1"/>
      <w:marLeft w:val="0"/>
      <w:marRight w:val="0"/>
      <w:marTop w:val="0"/>
      <w:marBottom w:val="0"/>
      <w:divBdr>
        <w:top w:val="none" w:sz="0" w:space="0" w:color="auto"/>
        <w:left w:val="none" w:sz="0" w:space="0" w:color="auto"/>
        <w:bottom w:val="none" w:sz="0" w:space="0" w:color="auto"/>
        <w:right w:val="none" w:sz="0" w:space="0" w:color="auto"/>
      </w:divBdr>
      <w:divsChild>
        <w:div w:id="702170459">
          <w:marLeft w:val="547"/>
          <w:marRight w:val="0"/>
          <w:marTop w:val="134"/>
          <w:marBottom w:val="0"/>
          <w:divBdr>
            <w:top w:val="none" w:sz="0" w:space="0" w:color="auto"/>
            <w:left w:val="none" w:sz="0" w:space="0" w:color="auto"/>
            <w:bottom w:val="none" w:sz="0" w:space="0" w:color="auto"/>
            <w:right w:val="none" w:sz="0" w:space="0" w:color="auto"/>
          </w:divBdr>
        </w:div>
        <w:div w:id="842669133">
          <w:marLeft w:val="1166"/>
          <w:marRight w:val="0"/>
          <w:marTop w:val="115"/>
          <w:marBottom w:val="0"/>
          <w:divBdr>
            <w:top w:val="none" w:sz="0" w:space="0" w:color="auto"/>
            <w:left w:val="none" w:sz="0" w:space="0" w:color="auto"/>
            <w:bottom w:val="none" w:sz="0" w:space="0" w:color="auto"/>
            <w:right w:val="none" w:sz="0" w:space="0" w:color="auto"/>
          </w:divBdr>
        </w:div>
        <w:div w:id="1552616263">
          <w:marLeft w:val="1166"/>
          <w:marRight w:val="0"/>
          <w:marTop w:val="115"/>
          <w:marBottom w:val="0"/>
          <w:divBdr>
            <w:top w:val="none" w:sz="0" w:space="0" w:color="auto"/>
            <w:left w:val="none" w:sz="0" w:space="0" w:color="auto"/>
            <w:bottom w:val="none" w:sz="0" w:space="0" w:color="auto"/>
            <w:right w:val="none" w:sz="0" w:space="0" w:color="auto"/>
          </w:divBdr>
        </w:div>
      </w:divsChild>
    </w:div>
    <w:div w:id="844244383">
      <w:bodyDiv w:val="1"/>
      <w:marLeft w:val="0"/>
      <w:marRight w:val="0"/>
      <w:marTop w:val="0"/>
      <w:marBottom w:val="0"/>
      <w:divBdr>
        <w:top w:val="none" w:sz="0" w:space="0" w:color="auto"/>
        <w:left w:val="none" w:sz="0" w:space="0" w:color="auto"/>
        <w:bottom w:val="none" w:sz="0" w:space="0" w:color="auto"/>
        <w:right w:val="none" w:sz="0" w:space="0" w:color="auto"/>
      </w:divBdr>
      <w:divsChild>
        <w:div w:id="769545754">
          <w:marLeft w:val="1166"/>
          <w:marRight w:val="0"/>
          <w:marTop w:val="96"/>
          <w:marBottom w:val="0"/>
          <w:divBdr>
            <w:top w:val="none" w:sz="0" w:space="0" w:color="auto"/>
            <w:left w:val="none" w:sz="0" w:space="0" w:color="auto"/>
            <w:bottom w:val="none" w:sz="0" w:space="0" w:color="auto"/>
            <w:right w:val="none" w:sz="0" w:space="0" w:color="auto"/>
          </w:divBdr>
        </w:div>
        <w:div w:id="1971742558">
          <w:marLeft w:val="547"/>
          <w:marRight w:val="0"/>
          <w:marTop w:val="106"/>
          <w:marBottom w:val="0"/>
          <w:divBdr>
            <w:top w:val="none" w:sz="0" w:space="0" w:color="auto"/>
            <w:left w:val="none" w:sz="0" w:space="0" w:color="auto"/>
            <w:bottom w:val="none" w:sz="0" w:space="0" w:color="auto"/>
            <w:right w:val="none" w:sz="0" w:space="0" w:color="auto"/>
          </w:divBdr>
        </w:div>
        <w:div w:id="2026788851">
          <w:marLeft w:val="1166"/>
          <w:marRight w:val="0"/>
          <w:marTop w:val="96"/>
          <w:marBottom w:val="0"/>
          <w:divBdr>
            <w:top w:val="none" w:sz="0" w:space="0" w:color="auto"/>
            <w:left w:val="none" w:sz="0" w:space="0" w:color="auto"/>
            <w:bottom w:val="none" w:sz="0" w:space="0" w:color="auto"/>
            <w:right w:val="none" w:sz="0" w:space="0" w:color="auto"/>
          </w:divBdr>
        </w:div>
      </w:divsChild>
    </w:div>
    <w:div w:id="845167112">
      <w:bodyDiv w:val="1"/>
      <w:marLeft w:val="0"/>
      <w:marRight w:val="0"/>
      <w:marTop w:val="0"/>
      <w:marBottom w:val="0"/>
      <w:divBdr>
        <w:top w:val="none" w:sz="0" w:space="0" w:color="auto"/>
        <w:left w:val="none" w:sz="0" w:space="0" w:color="auto"/>
        <w:bottom w:val="none" w:sz="0" w:space="0" w:color="auto"/>
        <w:right w:val="none" w:sz="0" w:space="0" w:color="auto"/>
      </w:divBdr>
      <w:divsChild>
        <w:div w:id="50009208">
          <w:marLeft w:val="547"/>
          <w:marRight w:val="0"/>
          <w:marTop w:val="115"/>
          <w:marBottom w:val="0"/>
          <w:divBdr>
            <w:top w:val="none" w:sz="0" w:space="0" w:color="auto"/>
            <w:left w:val="none" w:sz="0" w:space="0" w:color="auto"/>
            <w:bottom w:val="none" w:sz="0" w:space="0" w:color="auto"/>
            <w:right w:val="none" w:sz="0" w:space="0" w:color="auto"/>
          </w:divBdr>
        </w:div>
        <w:div w:id="441532479">
          <w:marLeft w:val="547"/>
          <w:marRight w:val="0"/>
          <w:marTop w:val="115"/>
          <w:marBottom w:val="0"/>
          <w:divBdr>
            <w:top w:val="none" w:sz="0" w:space="0" w:color="auto"/>
            <w:left w:val="none" w:sz="0" w:space="0" w:color="auto"/>
            <w:bottom w:val="none" w:sz="0" w:space="0" w:color="auto"/>
            <w:right w:val="none" w:sz="0" w:space="0" w:color="auto"/>
          </w:divBdr>
        </w:div>
        <w:div w:id="1509100190">
          <w:marLeft w:val="547"/>
          <w:marRight w:val="0"/>
          <w:marTop w:val="115"/>
          <w:marBottom w:val="0"/>
          <w:divBdr>
            <w:top w:val="none" w:sz="0" w:space="0" w:color="auto"/>
            <w:left w:val="none" w:sz="0" w:space="0" w:color="auto"/>
            <w:bottom w:val="none" w:sz="0" w:space="0" w:color="auto"/>
            <w:right w:val="none" w:sz="0" w:space="0" w:color="auto"/>
          </w:divBdr>
        </w:div>
        <w:div w:id="162940726">
          <w:marLeft w:val="547"/>
          <w:marRight w:val="0"/>
          <w:marTop w:val="115"/>
          <w:marBottom w:val="0"/>
          <w:divBdr>
            <w:top w:val="none" w:sz="0" w:space="0" w:color="auto"/>
            <w:left w:val="none" w:sz="0" w:space="0" w:color="auto"/>
            <w:bottom w:val="none" w:sz="0" w:space="0" w:color="auto"/>
            <w:right w:val="none" w:sz="0" w:space="0" w:color="auto"/>
          </w:divBdr>
        </w:div>
        <w:div w:id="927271561">
          <w:marLeft w:val="547"/>
          <w:marRight w:val="0"/>
          <w:marTop w:val="125"/>
          <w:marBottom w:val="0"/>
          <w:divBdr>
            <w:top w:val="none" w:sz="0" w:space="0" w:color="auto"/>
            <w:left w:val="none" w:sz="0" w:space="0" w:color="auto"/>
            <w:bottom w:val="none" w:sz="0" w:space="0" w:color="auto"/>
            <w:right w:val="none" w:sz="0" w:space="0" w:color="auto"/>
          </w:divBdr>
        </w:div>
      </w:divsChild>
    </w:div>
    <w:div w:id="853493325">
      <w:bodyDiv w:val="1"/>
      <w:marLeft w:val="0"/>
      <w:marRight w:val="0"/>
      <w:marTop w:val="0"/>
      <w:marBottom w:val="0"/>
      <w:divBdr>
        <w:top w:val="none" w:sz="0" w:space="0" w:color="auto"/>
        <w:left w:val="none" w:sz="0" w:space="0" w:color="auto"/>
        <w:bottom w:val="none" w:sz="0" w:space="0" w:color="auto"/>
        <w:right w:val="none" w:sz="0" w:space="0" w:color="auto"/>
      </w:divBdr>
      <w:divsChild>
        <w:div w:id="447897254">
          <w:marLeft w:val="547"/>
          <w:marRight w:val="0"/>
          <w:marTop w:val="115"/>
          <w:marBottom w:val="0"/>
          <w:divBdr>
            <w:top w:val="none" w:sz="0" w:space="0" w:color="auto"/>
            <w:left w:val="none" w:sz="0" w:space="0" w:color="auto"/>
            <w:bottom w:val="none" w:sz="0" w:space="0" w:color="auto"/>
            <w:right w:val="none" w:sz="0" w:space="0" w:color="auto"/>
          </w:divBdr>
        </w:div>
        <w:div w:id="628902672">
          <w:marLeft w:val="547"/>
          <w:marRight w:val="0"/>
          <w:marTop w:val="115"/>
          <w:marBottom w:val="0"/>
          <w:divBdr>
            <w:top w:val="none" w:sz="0" w:space="0" w:color="auto"/>
            <w:left w:val="none" w:sz="0" w:space="0" w:color="auto"/>
            <w:bottom w:val="none" w:sz="0" w:space="0" w:color="auto"/>
            <w:right w:val="none" w:sz="0" w:space="0" w:color="auto"/>
          </w:divBdr>
        </w:div>
        <w:div w:id="705451185">
          <w:marLeft w:val="1166"/>
          <w:marRight w:val="0"/>
          <w:marTop w:val="96"/>
          <w:marBottom w:val="0"/>
          <w:divBdr>
            <w:top w:val="none" w:sz="0" w:space="0" w:color="auto"/>
            <w:left w:val="none" w:sz="0" w:space="0" w:color="auto"/>
            <w:bottom w:val="none" w:sz="0" w:space="0" w:color="auto"/>
            <w:right w:val="none" w:sz="0" w:space="0" w:color="auto"/>
          </w:divBdr>
        </w:div>
        <w:div w:id="822307290">
          <w:marLeft w:val="547"/>
          <w:marRight w:val="0"/>
          <w:marTop w:val="115"/>
          <w:marBottom w:val="0"/>
          <w:divBdr>
            <w:top w:val="none" w:sz="0" w:space="0" w:color="auto"/>
            <w:left w:val="none" w:sz="0" w:space="0" w:color="auto"/>
            <w:bottom w:val="none" w:sz="0" w:space="0" w:color="auto"/>
            <w:right w:val="none" w:sz="0" w:space="0" w:color="auto"/>
          </w:divBdr>
        </w:div>
        <w:div w:id="831990416">
          <w:marLeft w:val="1166"/>
          <w:marRight w:val="0"/>
          <w:marTop w:val="96"/>
          <w:marBottom w:val="0"/>
          <w:divBdr>
            <w:top w:val="none" w:sz="0" w:space="0" w:color="auto"/>
            <w:left w:val="none" w:sz="0" w:space="0" w:color="auto"/>
            <w:bottom w:val="none" w:sz="0" w:space="0" w:color="auto"/>
            <w:right w:val="none" w:sz="0" w:space="0" w:color="auto"/>
          </w:divBdr>
        </w:div>
        <w:div w:id="952981615">
          <w:marLeft w:val="1166"/>
          <w:marRight w:val="0"/>
          <w:marTop w:val="96"/>
          <w:marBottom w:val="0"/>
          <w:divBdr>
            <w:top w:val="none" w:sz="0" w:space="0" w:color="auto"/>
            <w:left w:val="none" w:sz="0" w:space="0" w:color="auto"/>
            <w:bottom w:val="none" w:sz="0" w:space="0" w:color="auto"/>
            <w:right w:val="none" w:sz="0" w:space="0" w:color="auto"/>
          </w:divBdr>
        </w:div>
      </w:divsChild>
    </w:div>
    <w:div w:id="854464131">
      <w:bodyDiv w:val="1"/>
      <w:marLeft w:val="0"/>
      <w:marRight w:val="0"/>
      <w:marTop w:val="0"/>
      <w:marBottom w:val="0"/>
      <w:divBdr>
        <w:top w:val="none" w:sz="0" w:space="0" w:color="auto"/>
        <w:left w:val="none" w:sz="0" w:space="0" w:color="auto"/>
        <w:bottom w:val="none" w:sz="0" w:space="0" w:color="auto"/>
        <w:right w:val="none" w:sz="0" w:space="0" w:color="auto"/>
      </w:divBdr>
      <w:divsChild>
        <w:div w:id="87892625">
          <w:marLeft w:val="1166"/>
          <w:marRight w:val="0"/>
          <w:marTop w:val="96"/>
          <w:marBottom w:val="0"/>
          <w:divBdr>
            <w:top w:val="none" w:sz="0" w:space="0" w:color="auto"/>
            <w:left w:val="none" w:sz="0" w:space="0" w:color="auto"/>
            <w:bottom w:val="none" w:sz="0" w:space="0" w:color="auto"/>
            <w:right w:val="none" w:sz="0" w:space="0" w:color="auto"/>
          </w:divBdr>
        </w:div>
        <w:div w:id="126749167">
          <w:marLeft w:val="547"/>
          <w:marRight w:val="0"/>
          <w:marTop w:val="115"/>
          <w:marBottom w:val="0"/>
          <w:divBdr>
            <w:top w:val="none" w:sz="0" w:space="0" w:color="auto"/>
            <w:left w:val="none" w:sz="0" w:space="0" w:color="auto"/>
            <w:bottom w:val="none" w:sz="0" w:space="0" w:color="auto"/>
            <w:right w:val="none" w:sz="0" w:space="0" w:color="auto"/>
          </w:divBdr>
        </w:div>
        <w:div w:id="217666787">
          <w:marLeft w:val="547"/>
          <w:marRight w:val="0"/>
          <w:marTop w:val="115"/>
          <w:marBottom w:val="0"/>
          <w:divBdr>
            <w:top w:val="none" w:sz="0" w:space="0" w:color="auto"/>
            <w:left w:val="none" w:sz="0" w:space="0" w:color="auto"/>
            <w:bottom w:val="none" w:sz="0" w:space="0" w:color="auto"/>
            <w:right w:val="none" w:sz="0" w:space="0" w:color="auto"/>
          </w:divBdr>
        </w:div>
        <w:div w:id="631986506">
          <w:marLeft w:val="1166"/>
          <w:marRight w:val="0"/>
          <w:marTop w:val="96"/>
          <w:marBottom w:val="0"/>
          <w:divBdr>
            <w:top w:val="none" w:sz="0" w:space="0" w:color="auto"/>
            <w:left w:val="none" w:sz="0" w:space="0" w:color="auto"/>
            <w:bottom w:val="none" w:sz="0" w:space="0" w:color="auto"/>
            <w:right w:val="none" w:sz="0" w:space="0" w:color="auto"/>
          </w:divBdr>
        </w:div>
        <w:div w:id="1263492993">
          <w:marLeft w:val="1166"/>
          <w:marRight w:val="0"/>
          <w:marTop w:val="96"/>
          <w:marBottom w:val="0"/>
          <w:divBdr>
            <w:top w:val="none" w:sz="0" w:space="0" w:color="auto"/>
            <w:left w:val="none" w:sz="0" w:space="0" w:color="auto"/>
            <w:bottom w:val="none" w:sz="0" w:space="0" w:color="auto"/>
            <w:right w:val="none" w:sz="0" w:space="0" w:color="auto"/>
          </w:divBdr>
        </w:div>
        <w:div w:id="1353603050">
          <w:marLeft w:val="1166"/>
          <w:marRight w:val="0"/>
          <w:marTop w:val="96"/>
          <w:marBottom w:val="0"/>
          <w:divBdr>
            <w:top w:val="none" w:sz="0" w:space="0" w:color="auto"/>
            <w:left w:val="none" w:sz="0" w:space="0" w:color="auto"/>
            <w:bottom w:val="none" w:sz="0" w:space="0" w:color="auto"/>
            <w:right w:val="none" w:sz="0" w:space="0" w:color="auto"/>
          </w:divBdr>
        </w:div>
      </w:divsChild>
    </w:div>
    <w:div w:id="859465067">
      <w:bodyDiv w:val="1"/>
      <w:marLeft w:val="0"/>
      <w:marRight w:val="0"/>
      <w:marTop w:val="0"/>
      <w:marBottom w:val="0"/>
      <w:divBdr>
        <w:top w:val="none" w:sz="0" w:space="0" w:color="auto"/>
        <w:left w:val="none" w:sz="0" w:space="0" w:color="auto"/>
        <w:bottom w:val="none" w:sz="0" w:space="0" w:color="auto"/>
        <w:right w:val="none" w:sz="0" w:space="0" w:color="auto"/>
      </w:divBdr>
      <w:divsChild>
        <w:div w:id="112986606">
          <w:marLeft w:val="547"/>
          <w:marRight w:val="0"/>
          <w:marTop w:val="134"/>
          <w:marBottom w:val="0"/>
          <w:divBdr>
            <w:top w:val="none" w:sz="0" w:space="0" w:color="auto"/>
            <w:left w:val="none" w:sz="0" w:space="0" w:color="auto"/>
            <w:bottom w:val="none" w:sz="0" w:space="0" w:color="auto"/>
            <w:right w:val="none" w:sz="0" w:space="0" w:color="auto"/>
          </w:divBdr>
        </w:div>
        <w:div w:id="374163019">
          <w:marLeft w:val="1166"/>
          <w:marRight w:val="0"/>
          <w:marTop w:val="115"/>
          <w:marBottom w:val="0"/>
          <w:divBdr>
            <w:top w:val="none" w:sz="0" w:space="0" w:color="auto"/>
            <w:left w:val="none" w:sz="0" w:space="0" w:color="auto"/>
            <w:bottom w:val="none" w:sz="0" w:space="0" w:color="auto"/>
            <w:right w:val="none" w:sz="0" w:space="0" w:color="auto"/>
          </w:divBdr>
        </w:div>
        <w:div w:id="569659530">
          <w:marLeft w:val="1166"/>
          <w:marRight w:val="0"/>
          <w:marTop w:val="115"/>
          <w:marBottom w:val="0"/>
          <w:divBdr>
            <w:top w:val="none" w:sz="0" w:space="0" w:color="auto"/>
            <w:left w:val="none" w:sz="0" w:space="0" w:color="auto"/>
            <w:bottom w:val="none" w:sz="0" w:space="0" w:color="auto"/>
            <w:right w:val="none" w:sz="0" w:space="0" w:color="auto"/>
          </w:divBdr>
        </w:div>
        <w:div w:id="711348730">
          <w:marLeft w:val="547"/>
          <w:marRight w:val="0"/>
          <w:marTop w:val="134"/>
          <w:marBottom w:val="0"/>
          <w:divBdr>
            <w:top w:val="none" w:sz="0" w:space="0" w:color="auto"/>
            <w:left w:val="none" w:sz="0" w:space="0" w:color="auto"/>
            <w:bottom w:val="none" w:sz="0" w:space="0" w:color="auto"/>
            <w:right w:val="none" w:sz="0" w:space="0" w:color="auto"/>
          </w:divBdr>
        </w:div>
        <w:div w:id="808784651">
          <w:marLeft w:val="547"/>
          <w:marRight w:val="0"/>
          <w:marTop w:val="134"/>
          <w:marBottom w:val="0"/>
          <w:divBdr>
            <w:top w:val="none" w:sz="0" w:space="0" w:color="auto"/>
            <w:left w:val="none" w:sz="0" w:space="0" w:color="auto"/>
            <w:bottom w:val="none" w:sz="0" w:space="0" w:color="auto"/>
            <w:right w:val="none" w:sz="0" w:space="0" w:color="auto"/>
          </w:divBdr>
        </w:div>
        <w:div w:id="1624267010">
          <w:marLeft w:val="1166"/>
          <w:marRight w:val="0"/>
          <w:marTop w:val="115"/>
          <w:marBottom w:val="0"/>
          <w:divBdr>
            <w:top w:val="none" w:sz="0" w:space="0" w:color="auto"/>
            <w:left w:val="none" w:sz="0" w:space="0" w:color="auto"/>
            <w:bottom w:val="none" w:sz="0" w:space="0" w:color="auto"/>
            <w:right w:val="none" w:sz="0" w:space="0" w:color="auto"/>
          </w:divBdr>
        </w:div>
      </w:divsChild>
    </w:div>
    <w:div w:id="869103570">
      <w:bodyDiv w:val="1"/>
      <w:marLeft w:val="0"/>
      <w:marRight w:val="0"/>
      <w:marTop w:val="0"/>
      <w:marBottom w:val="0"/>
      <w:divBdr>
        <w:top w:val="none" w:sz="0" w:space="0" w:color="auto"/>
        <w:left w:val="none" w:sz="0" w:space="0" w:color="auto"/>
        <w:bottom w:val="none" w:sz="0" w:space="0" w:color="auto"/>
        <w:right w:val="none" w:sz="0" w:space="0" w:color="auto"/>
      </w:divBdr>
      <w:divsChild>
        <w:div w:id="1492408999">
          <w:marLeft w:val="547"/>
          <w:marRight w:val="0"/>
          <w:marTop w:val="134"/>
          <w:marBottom w:val="0"/>
          <w:divBdr>
            <w:top w:val="none" w:sz="0" w:space="0" w:color="auto"/>
            <w:left w:val="none" w:sz="0" w:space="0" w:color="auto"/>
            <w:bottom w:val="none" w:sz="0" w:space="0" w:color="auto"/>
            <w:right w:val="none" w:sz="0" w:space="0" w:color="auto"/>
          </w:divBdr>
        </w:div>
        <w:div w:id="15008777">
          <w:marLeft w:val="547"/>
          <w:marRight w:val="0"/>
          <w:marTop w:val="134"/>
          <w:marBottom w:val="0"/>
          <w:divBdr>
            <w:top w:val="none" w:sz="0" w:space="0" w:color="auto"/>
            <w:left w:val="none" w:sz="0" w:space="0" w:color="auto"/>
            <w:bottom w:val="none" w:sz="0" w:space="0" w:color="auto"/>
            <w:right w:val="none" w:sz="0" w:space="0" w:color="auto"/>
          </w:divBdr>
        </w:div>
        <w:div w:id="493028987">
          <w:marLeft w:val="547"/>
          <w:marRight w:val="0"/>
          <w:marTop w:val="134"/>
          <w:marBottom w:val="0"/>
          <w:divBdr>
            <w:top w:val="none" w:sz="0" w:space="0" w:color="auto"/>
            <w:left w:val="none" w:sz="0" w:space="0" w:color="auto"/>
            <w:bottom w:val="none" w:sz="0" w:space="0" w:color="auto"/>
            <w:right w:val="none" w:sz="0" w:space="0" w:color="auto"/>
          </w:divBdr>
        </w:div>
      </w:divsChild>
    </w:div>
    <w:div w:id="874464106">
      <w:bodyDiv w:val="1"/>
      <w:marLeft w:val="0"/>
      <w:marRight w:val="0"/>
      <w:marTop w:val="0"/>
      <w:marBottom w:val="0"/>
      <w:divBdr>
        <w:top w:val="none" w:sz="0" w:space="0" w:color="auto"/>
        <w:left w:val="none" w:sz="0" w:space="0" w:color="auto"/>
        <w:bottom w:val="none" w:sz="0" w:space="0" w:color="auto"/>
        <w:right w:val="none" w:sz="0" w:space="0" w:color="auto"/>
      </w:divBdr>
      <w:divsChild>
        <w:div w:id="550070261">
          <w:marLeft w:val="1166"/>
          <w:marRight w:val="0"/>
          <w:marTop w:val="96"/>
          <w:marBottom w:val="0"/>
          <w:divBdr>
            <w:top w:val="none" w:sz="0" w:space="0" w:color="auto"/>
            <w:left w:val="none" w:sz="0" w:space="0" w:color="auto"/>
            <w:bottom w:val="none" w:sz="0" w:space="0" w:color="auto"/>
            <w:right w:val="none" w:sz="0" w:space="0" w:color="auto"/>
          </w:divBdr>
        </w:div>
        <w:div w:id="695011146">
          <w:marLeft w:val="1166"/>
          <w:marRight w:val="0"/>
          <w:marTop w:val="96"/>
          <w:marBottom w:val="0"/>
          <w:divBdr>
            <w:top w:val="none" w:sz="0" w:space="0" w:color="auto"/>
            <w:left w:val="none" w:sz="0" w:space="0" w:color="auto"/>
            <w:bottom w:val="none" w:sz="0" w:space="0" w:color="auto"/>
            <w:right w:val="none" w:sz="0" w:space="0" w:color="auto"/>
          </w:divBdr>
        </w:div>
      </w:divsChild>
    </w:div>
    <w:div w:id="877744056">
      <w:bodyDiv w:val="1"/>
      <w:marLeft w:val="0"/>
      <w:marRight w:val="0"/>
      <w:marTop w:val="0"/>
      <w:marBottom w:val="0"/>
      <w:divBdr>
        <w:top w:val="none" w:sz="0" w:space="0" w:color="auto"/>
        <w:left w:val="none" w:sz="0" w:space="0" w:color="auto"/>
        <w:bottom w:val="none" w:sz="0" w:space="0" w:color="auto"/>
        <w:right w:val="none" w:sz="0" w:space="0" w:color="auto"/>
      </w:divBdr>
      <w:divsChild>
        <w:div w:id="887958446">
          <w:marLeft w:val="547"/>
          <w:marRight w:val="0"/>
          <w:marTop w:val="115"/>
          <w:marBottom w:val="0"/>
          <w:divBdr>
            <w:top w:val="none" w:sz="0" w:space="0" w:color="auto"/>
            <w:left w:val="none" w:sz="0" w:space="0" w:color="auto"/>
            <w:bottom w:val="none" w:sz="0" w:space="0" w:color="auto"/>
            <w:right w:val="none" w:sz="0" w:space="0" w:color="auto"/>
          </w:divBdr>
        </w:div>
        <w:div w:id="889729359">
          <w:marLeft w:val="1166"/>
          <w:marRight w:val="0"/>
          <w:marTop w:val="96"/>
          <w:marBottom w:val="0"/>
          <w:divBdr>
            <w:top w:val="none" w:sz="0" w:space="0" w:color="auto"/>
            <w:left w:val="none" w:sz="0" w:space="0" w:color="auto"/>
            <w:bottom w:val="none" w:sz="0" w:space="0" w:color="auto"/>
            <w:right w:val="none" w:sz="0" w:space="0" w:color="auto"/>
          </w:divBdr>
        </w:div>
        <w:div w:id="1165126067">
          <w:marLeft w:val="547"/>
          <w:marRight w:val="0"/>
          <w:marTop w:val="115"/>
          <w:marBottom w:val="0"/>
          <w:divBdr>
            <w:top w:val="none" w:sz="0" w:space="0" w:color="auto"/>
            <w:left w:val="none" w:sz="0" w:space="0" w:color="auto"/>
            <w:bottom w:val="none" w:sz="0" w:space="0" w:color="auto"/>
            <w:right w:val="none" w:sz="0" w:space="0" w:color="auto"/>
          </w:divBdr>
        </w:div>
        <w:div w:id="1243296494">
          <w:marLeft w:val="1166"/>
          <w:marRight w:val="0"/>
          <w:marTop w:val="96"/>
          <w:marBottom w:val="0"/>
          <w:divBdr>
            <w:top w:val="none" w:sz="0" w:space="0" w:color="auto"/>
            <w:left w:val="none" w:sz="0" w:space="0" w:color="auto"/>
            <w:bottom w:val="none" w:sz="0" w:space="0" w:color="auto"/>
            <w:right w:val="none" w:sz="0" w:space="0" w:color="auto"/>
          </w:divBdr>
        </w:div>
        <w:div w:id="1891914650">
          <w:marLeft w:val="1166"/>
          <w:marRight w:val="0"/>
          <w:marTop w:val="96"/>
          <w:marBottom w:val="0"/>
          <w:divBdr>
            <w:top w:val="none" w:sz="0" w:space="0" w:color="auto"/>
            <w:left w:val="none" w:sz="0" w:space="0" w:color="auto"/>
            <w:bottom w:val="none" w:sz="0" w:space="0" w:color="auto"/>
            <w:right w:val="none" w:sz="0" w:space="0" w:color="auto"/>
          </w:divBdr>
        </w:div>
      </w:divsChild>
    </w:div>
    <w:div w:id="878010293">
      <w:bodyDiv w:val="1"/>
      <w:marLeft w:val="0"/>
      <w:marRight w:val="0"/>
      <w:marTop w:val="0"/>
      <w:marBottom w:val="0"/>
      <w:divBdr>
        <w:top w:val="none" w:sz="0" w:space="0" w:color="auto"/>
        <w:left w:val="none" w:sz="0" w:space="0" w:color="auto"/>
        <w:bottom w:val="none" w:sz="0" w:space="0" w:color="auto"/>
        <w:right w:val="none" w:sz="0" w:space="0" w:color="auto"/>
      </w:divBdr>
      <w:divsChild>
        <w:div w:id="1706952851">
          <w:marLeft w:val="547"/>
          <w:marRight w:val="0"/>
          <w:marTop w:val="134"/>
          <w:marBottom w:val="0"/>
          <w:divBdr>
            <w:top w:val="none" w:sz="0" w:space="0" w:color="auto"/>
            <w:left w:val="none" w:sz="0" w:space="0" w:color="auto"/>
            <w:bottom w:val="none" w:sz="0" w:space="0" w:color="auto"/>
            <w:right w:val="none" w:sz="0" w:space="0" w:color="auto"/>
          </w:divBdr>
        </w:div>
        <w:div w:id="1699698726">
          <w:marLeft w:val="1166"/>
          <w:marRight w:val="0"/>
          <w:marTop w:val="115"/>
          <w:marBottom w:val="0"/>
          <w:divBdr>
            <w:top w:val="none" w:sz="0" w:space="0" w:color="auto"/>
            <w:left w:val="none" w:sz="0" w:space="0" w:color="auto"/>
            <w:bottom w:val="none" w:sz="0" w:space="0" w:color="auto"/>
            <w:right w:val="none" w:sz="0" w:space="0" w:color="auto"/>
          </w:divBdr>
        </w:div>
        <w:div w:id="1153763556">
          <w:marLeft w:val="1166"/>
          <w:marRight w:val="0"/>
          <w:marTop w:val="115"/>
          <w:marBottom w:val="0"/>
          <w:divBdr>
            <w:top w:val="none" w:sz="0" w:space="0" w:color="auto"/>
            <w:left w:val="none" w:sz="0" w:space="0" w:color="auto"/>
            <w:bottom w:val="none" w:sz="0" w:space="0" w:color="auto"/>
            <w:right w:val="none" w:sz="0" w:space="0" w:color="auto"/>
          </w:divBdr>
        </w:div>
        <w:div w:id="296304815">
          <w:marLeft w:val="547"/>
          <w:marRight w:val="0"/>
          <w:marTop w:val="134"/>
          <w:marBottom w:val="0"/>
          <w:divBdr>
            <w:top w:val="none" w:sz="0" w:space="0" w:color="auto"/>
            <w:left w:val="none" w:sz="0" w:space="0" w:color="auto"/>
            <w:bottom w:val="none" w:sz="0" w:space="0" w:color="auto"/>
            <w:right w:val="none" w:sz="0" w:space="0" w:color="auto"/>
          </w:divBdr>
        </w:div>
        <w:div w:id="1459109657">
          <w:marLeft w:val="1166"/>
          <w:marRight w:val="0"/>
          <w:marTop w:val="115"/>
          <w:marBottom w:val="0"/>
          <w:divBdr>
            <w:top w:val="none" w:sz="0" w:space="0" w:color="auto"/>
            <w:left w:val="none" w:sz="0" w:space="0" w:color="auto"/>
            <w:bottom w:val="none" w:sz="0" w:space="0" w:color="auto"/>
            <w:right w:val="none" w:sz="0" w:space="0" w:color="auto"/>
          </w:divBdr>
        </w:div>
      </w:divsChild>
    </w:div>
    <w:div w:id="881525227">
      <w:bodyDiv w:val="1"/>
      <w:marLeft w:val="0"/>
      <w:marRight w:val="0"/>
      <w:marTop w:val="0"/>
      <w:marBottom w:val="0"/>
      <w:divBdr>
        <w:top w:val="none" w:sz="0" w:space="0" w:color="auto"/>
        <w:left w:val="none" w:sz="0" w:space="0" w:color="auto"/>
        <w:bottom w:val="none" w:sz="0" w:space="0" w:color="auto"/>
        <w:right w:val="none" w:sz="0" w:space="0" w:color="auto"/>
      </w:divBdr>
      <w:divsChild>
        <w:div w:id="424034423">
          <w:marLeft w:val="547"/>
          <w:marRight w:val="0"/>
          <w:marTop w:val="125"/>
          <w:marBottom w:val="0"/>
          <w:divBdr>
            <w:top w:val="none" w:sz="0" w:space="0" w:color="auto"/>
            <w:left w:val="none" w:sz="0" w:space="0" w:color="auto"/>
            <w:bottom w:val="none" w:sz="0" w:space="0" w:color="auto"/>
            <w:right w:val="none" w:sz="0" w:space="0" w:color="auto"/>
          </w:divBdr>
        </w:div>
        <w:div w:id="803279265">
          <w:marLeft w:val="547"/>
          <w:marRight w:val="0"/>
          <w:marTop w:val="125"/>
          <w:marBottom w:val="0"/>
          <w:divBdr>
            <w:top w:val="none" w:sz="0" w:space="0" w:color="auto"/>
            <w:left w:val="none" w:sz="0" w:space="0" w:color="auto"/>
            <w:bottom w:val="none" w:sz="0" w:space="0" w:color="auto"/>
            <w:right w:val="none" w:sz="0" w:space="0" w:color="auto"/>
          </w:divBdr>
        </w:div>
        <w:div w:id="1097288260">
          <w:marLeft w:val="547"/>
          <w:marRight w:val="0"/>
          <w:marTop w:val="125"/>
          <w:marBottom w:val="0"/>
          <w:divBdr>
            <w:top w:val="none" w:sz="0" w:space="0" w:color="auto"/>
            <w:left w:val="none" w:sz="0" w:space="0" w:color="auto"/>
            <w:bottom w:val="none" w:sz="0" w:space="0" w:color="auto"/>
            <w:right w:val="none" w:sz="0" w:space="0" w:color="auto"/>
          </w:divBdr>
        </w:div>
      </w:divsChild>
    </w:div>
    <w:div w:id="886836439">
      <w:bodyDiv w:val="1"/>
      <w:marLeft w:val="0"/>
      <w:marRight w:val="0"/>
      <w:marTop w:val="0"/>
      <w:marBottom w:val="0"/>
      <w:divBdr>
        <w:top w:val="none" w:sz="0" w:space="0" w:color="auto"/>
        <w:left w:val="none" w:sz="0" w:space="0" w:color="auto"/>
        <w:bottom w:val="none" w:sz="0" w:space="0" w:color="auto"/>
        <w:right w:val="none" w:sz="0" w:space="0" w:color="auto"/>
      </w:divBdr>
      <w:divsChild>
        <w:div w:id="1965503800">
          <w:marLeft w:val="547"/>
          <w:marRight w:val="0"/>
          <w:marTop w:val="106"/>
          <w:marBottom w:val="0"/>
          <w:divBdr>
            <w:top w:val="none" w:sz="0" w:space="0" w:color="auto"/>
            <w:left w:val="none" w:sz="0" w:space="0" w:color="auto"/>
            <w:bottom w:val="none" w:sz="0" w:space="0" w:color="auto"/>
            <w:right w:val="none" w:sz="0" w:space="0" w:color="auto"/>
          </w:divBdr>
        </w:div>
      </w:divsChild>
    </w:div>
    <w:div w:id="887499315">
      <w:bodyDiv w:val="1"/>
      <w:marLeft w:val="0"/>
      <w:marRight w:val="0"/>
      <w:marTop w:val="0"/>
      <w:marBottom w:val="0"/>
      <w:divBdr>
        <w:top w:val="none" w:sz="0" w:space="0" w:color="auto"/>
        <w:left w:val="none" w:sz="0" w:space="0" w:color="auto"/>
        <w:bottom w:val="none" w:sz="0" w:space="0" w:color="auto"/>
        <w:right w:val="none" w:sz="0" w:space="0" w:color="auto"/>
      </w:divBdr>
      <w:divsChild>
        <w:div w:id="1887252858">
          <w:marLeft w:val="547"/>
          <w:marRight w:val="0"/>
          <w:marTop w:val="134"/>
          <w:marBottom w:val="0"/>
          <w:divBdr>
            <w:top w:val="none" w:sz="0" w:space="0" w:color="auto"/>
            <w:left w:val="none" w:sz="0" w:space="0" w:color="auto"/>
            <w:bottom w:val="none" w:sz="0" w:space="0" w:color="auto"/>
            <w:right w:val="none" w:sz="0" w:space="0" w:color="auto"/>
          </w:divBdr>
        </w:div>
        <w:div w:id="451287173">
          <w:marLeft w:val="1166"/>
          <w:marRight w:val="0"/>
          <w:marTop w:val="115"/>
          <w:marBottom w:val="0"/>
          <w:divBdr>
            <w:top w:val="none" w:sz="0" w:space="0" w:color="auto"/>
            <w:left w:val="none" w:sz="0" w:space="0" w:color="auto"/>
            <w:bottom w:val="none" w:sz="0" w:space="0" w:color="auto"/>
            <w:right w:val="none" w:sz="0" w:space="0" w:color="auto"/>
          </w:divBdr>
        </w:div>
        <w:div w:id="634674912">
          <w:marLeft w:val="1166"/>
          <w:marRight w:val="0"/>
          <w:marTop w:val="115"/>
          <w:marBottom w:val="0"/>
          <w:divBdr>
            <w:top w:val="none" w:sz="0" w:space="0" w:color="auto"/>
            <w:left w:val="none" w:sz="0" w:space="0" w:color="auto"/>
            <w:bottom w:val="none" w:sz="0" w:space="0" w:color="auto"/>
            <w:right w:val="none" w:sz="0" w:space="0" w:color="auto"/>
          </w:divBdr>
        </w:div>
        <w:div w:id="1663972643">
          <w:marLeft w:val="547"/>
          <w:marRight w:val="0"/>
          <w:marTop w:val="134"/>
          <w:marBottom w:val="0"/>
          <w:divBdr>
            <w:top w:val="none" w:sz="0" w:space="0" w:color="auto"/>
            <w:left w:val="none" w:sz="0" w:space="0" w:color="auto"/>
            <w:bottom w:val="none" w:sz="0" w:space="0" w:color="auto"/>
            <w:right w:val="none" w:sz="0" w:space="0" w:color="auto"/>
          </w:divBdr>
        </w:div>
        <w:div w:id="1563254632">
          <w:marLeft w:val="1166"/>
          <w:marRight w:val="0"/>
          <w:marTop w:val="115"/>
          <w:marBottom w:val="0"/>
          <w:divBdr>
            <w:top w:val="none" w:sz="0" w:space="0" w:color="auto"/>
            <w:left w:val="none" w:sz="0" w:space="0" w:color="auto"/>
            <w:bottom w:val="none" w:sz="0" w:space="0" w:color="auto"/>
            <w:right w:val="none" w:sz="0" w:space="0" w:color="auto"/>
          </w:divBdr>
        </w:div>
      </w:divsChild>
    </w:div>
    <w:div w:id="888104484">
      <w:bodyDiv w:val="1"/>
      <w:marLeft w:val="0"/>
      <w:marRight w:val="0"/>
      <w:marTop w:val="0"/>
      <w:marBottom w:val="0"/>
      <w:divBdr>
        <w:top w:val="none" w:sz="0" w:space="0" w:color="auto"/>
        <w:left w:val="none" w:sz="0" w:space="0" w:color="auto"/>
        <w:bottom w:val="none" w:sz="0" w:space="0" w:color="auto"/>
        <w:right w:val="none" w:sz="0" w:space="0" w:color="auto"/>
      </w:divBdr>
      <w:divsChild>
        <w:div w:id="1177503771">
          <w:marLeft w:val="547"/>
          <w:marRight w:val="0"/>
          <w:marTop w:val="134"/>
          <w:marBottom w:val="0"/>
          <w:divBdr>
            <w:top w:val="none" w:sz="0" w:space="0" w:color="auto"/>
            <w:left w:val="none" w:sz="0" w:space="0" w:color="auto"/>
            <w:bottom w:val="none" w:sz="0" w:space="0" w:color="auto"/>
            <w:right w:val="none" w:sz="0" w:space="0" w:color="auto"/>
          </w:divBdr>
        </w:div>
        <w:div w:id="1195849791">
          <w:marLeft w:val="547"/>
          <w:marRight w:val="0"/>
          <w:marTop w:val="134"/>
          <w:marBottom w:val="0"/>
          <w:divBdr>
            <w:top w:val="none" w:sz="0" w:space="0" w:color="auto"/>
            <w:left w:val="none" w:sz="0" w:space="0" w:color="auto"/>
            <w:bottom w:val="none" w:sz="0" w:space="0" w:color="auto"/>
            <w:right w:val="none" w:sz="0" w:space="0" w:color="auto"/>
          </w:divBdr>
        </w:div>
        <w:div w:id="887378042">
          <w:marLeft w:val="547"/>
          <w:marRight w:val="0"/>
          <w:marTop w:val="134"/>
          <w:marBottom w:val="0"/>
          <w:divBdr>
            <w:top w:val="none" w:sz="0" w:space="0" w:color="auto"/>
            <w:left w:val="none" w:sz="0" w:space="0" w:color="auto"/>
            <w:bottom w:val="none" w:sz="0" w:space="0" w:color="auto"/>
            <w:right w:val="none" w:sz="0" w:space="0" w:color="auto"/>
          </w:divBdr>
        </w:div>
        <w:div w:id="463305943">
          <w:marLeft w:val="547"/>
          <w:marRight w:val="0"/>
          <w:marTop w:val="134"/>
          <w:marBottom w:val="0"/>
          <w:divBdr>
            <w:top w:val="none" w:sz="0" w:space="0" w:color="auto"/>
            <w:left w:val="none" w:sz="0" w:space="0" w:color="auto"/>
            <w:bottom w:val="none" w:sz="0" w:space="0" w:color="auto"/>
            <w:right w:val="none" w:sz="0" w:space="0" w:color="auto"/>
          </w:divBdr>
        </w:div>
        <w:div w:id="345447470">
          <w:marLeft w:val="547"/>
          <w:marRight w:val="0"/>
          <w:marTop w:val="134"/>
          <w:marBottom w:val="0"/>
          <w:divBdr>
            <w:top w:val="none" w:sz="0" w:space="0" w:color="auto"/>
            <w:left w:val="none" w:sz="0" w:space="0" w:color="auto"/>
            <w:bottom w:val="none" w:sz="0" w:space="0" w:color="auto"/>
            <w:right w:val="none" w:sz="0" w:space="0" w:color="auto"/>
          </w:divBdr>
        </w:div>
        <w:div w:id="1844203817">
          <w:marLeft w:val="547"/>
          <w:marRight w:val="0"/>
          <w:marTop w:val="134"/>
          <w:marBottom w:val="0"/>
          <w:divBdr>
            <w:top w:val="none" w:sz="0" w:space="0" w:color="auto"/>
            <w:left w:val="none" w:sz="0" w:space="0" w:color="auto"/>
            <w:bottom w:val="none" w:sz="0" w:space="0" w:color="auto"/>
            <w:right w:val="none" w:sz="0" w:space="0" w:color="auto"/>
          </w:divBdr>
        </w:div>
      </w:divsChild>
    </w:div>
    <w:div w:id="894858279">
      <w:bodyDiv w:val="1"/>
      <w:marLeft w:val="0"/>
      <w:marRight w:val="0"/>
      <w:marTop w:val="0"/>
      <w:marBottom w:val="0"/>
      <w:divBdr>
        <w:top w:val="none" w:sz="0" w:space="0" w:color="auto"/>
        <w:left w:val="none" w:sz="0" w:space="0" w:color="auto"/>
        <w:bottom w:val="none" w:sz="0" w:space="0" w:color="auto"/>
        <w:right w:val="none" w:sz="0" w:space="0" w:color="auto"/>
      </w:divBdr>
      <w:divsChild>
        <w:div w:id="166530104">
          <w:marLeft w:val="547"/>
          <w:marRight w:val="0"/>
          <w:marTop w:val="125"/>
          <w:marBottom w:val="0"/>
          <w:divBdr>
            <w:top w:val="none" w:sz="0" w:space="0" w:color="auto"/>
            <w:left w:val="none" w:sz="0" w:space="0" w:color="auto"/>
            <w:bottom w:val="none" w:sz="0" w:space="0" w:color="auto"/>
            <w:right w:val="none" w:sz="0" w:space="0" w:color="auto"/>
          </w:divBdr>
        </w:div>
        <w:div w:id="899904364">
          <w:marLeft w:val="1166"/>
          <w:marRight w:val="0"/>
          <w:marTop w:val="106"/>
          <w:marBottom w:val="0"/>
          <w:divBdr>
            <w:top w:val="none" w:sz="0" w:space="0" w:color="auto"/>
            <w:left w:val="none" w:sz="0" w:space="0" w:color="auto"/>
            <w:bottom w:val="none" w:sz="0" w:space="0" w:color="auto"/>
            <w:right w:val="none" w:sz="0" w:space="0" w:color="auto"/>
          </w:divBdr>
        </w:div>
        <w:div w:id="1077749267">
          <w:marLeft w:val="547"/>
          <w:marRight w:val="0"/>
          <w:marTop w:val="125"/>
          <w:marBottom w:val="0"/>
          <w:divBdr>
            <w:top w:val="none" w:sz="0" w:space="0" w:color="auto"/>
            <w:left w:val="none" w:sz="0" w:space="0" w:color="auto"/>
            <w:bottom w:val="none" w:sz="0" w:space="0" w:color="auto"/>
            <w:right w:val="none" w:sz="0" w:space="0" w:color="auto"/>
          </w:divBdr>
        </w:div>
        <w:div w:id="1165785839">
          <w:marLeft w:val="1166"/>
          <w:marRight w:val="0"/>
          <w:marTop w:val="106"/>
          <w:marBottom w:val="0"/>
          <w:divBdr>
            <w:top w:val="none" w:sz="0" w:space="0" w:color="auto"/>
            <w:left w:val="none" w:sz="0" w:space="0" w:color="auto"/>
            <w:bottom w:val="none" w:sz="0" w:space="0" w:color="auto"/>
            <w:right w:val="none" w:sz="0" w:space="0" w:color="auto"/>
          </w:divBdr>
        </w:div>
        <w:div w:id="1209532784">
          <w:marLeft w:val="1166"/>
          <w:marRight w:val="0"/>
          <w:marTop w:val="106"/>
          <w:marBottom w:val="0"/>
          <w:divBdr>
            <w:top w:val="none" w:sz="0" w:space="0" w:color="auto"/>
            <w:left w:val="none" w:sz="0" w:space="0" w:color="auto"/>
            <w:bottom w:val="none" w:sz="0" w:space="0" w:color="auto"/>
            <w:right w:val="none" w:sz="0" w:space="0" w:color="auto"/>
          </w:divBdr>
        </w:div>
      </w:divsChild>
    </w:div>
    <w:div w:id="897546980">
      <w:bodyDiv w:val="1"/>
      <w:marLeft w:val="0"/>
      <w:marRight w:val="0"/>
      <w:marTop w:val="0"/>
      <w:marBottom w:val="0"/>
      <w:divBdr>
        <w:top w:val="none" w:sz="0" w:space="0" w:color="auto"/>
        <w:left w:val="none" w:sz="0" w:space="0" w:color="auto"/>
        <w:bottom w:val="none" w:sz="0" w:space="0" w:color="auto"/>
        <w:right w:val="none" w:sz="0" w:space="0" w:color="auto"/>
      </w:divBdr>
      <w:divsChild>
        <w:div w:id="205071395">
          <w:marLeft w:val="547"/>
          <w:marRight w:val="0"/>
          <w:marTop w:val="125"/>
          <w:marBottom w:val="0"/>
          <w:divBdr>
            <w:top w:val="none" w:sz="0" w:space="0" w:color="auto"/>
            <w:left w:val="none" w:sz="0" w:space="0" w:color="auto"/>
            <w:bottom w:val="none" w:sz="0" w:space="0" w:color="auto"/>
            <w:right w:val="none" w:sz="0" w:space="0" w:color="auto"/>
          </w:divBdr>
        </w:div>
        <w:div w:id="566037407">
          <w:marLeft w:val="547"/>
          <w:marRight w:val="0"/>
          <w:marTop w:val="125"/>
          <w:marBottom w:val="0"/>
          <w:divBdr>
            <w:top w:val="none" w:sz="0" w:space="0" w:color="auto"/>
            <w:left w:val="none" w:sz="0" w:space="0" w:color="auto"/>
            <w:bottom w:val="none" w:sz="0" w:space="0" w:color="auto"/>
            <w:right w:val="none" w:sz="0" w:space="0" w:color="auto"/>
          </w:divBdr>
        </w:div>
        <w:div w:id="1038621688">
          <w:marLeft w:val="547"/>
          <w:marRight w:val="0"/>
          <w:marTop w:val="125"/>
          <w:marBottom w:val="0"/>
          <w:divBdr>
            <w:top w:val="none" w:sz="0" w:space="0" w:color="auto"/>
            <w:left w:val="none" w:sz="0" w:space="0" w:color="auto"/>
            <w:bottom w:val="none" w:sz="0" w:space="0" w:color="auto"/>
            <w:right w:val="none" w:sz="0" w:space="0" w:color="auto"/>
          </w:divBdr>
        </w:div>
        <w:div w:id="1255825366">
          <w:marLeft w:val="547"/>
          <w:marRight w:val="0"/>
          <w:marTop w:val="125"/>
          <w:marBottom w:val="0"/>
          <w:divBdr>
            <w:top w:val="none" w:sz="0" w:space="0" w:color="auto"/>
            <w:left w:val="none" w:sz="0" w:space="0" w:color="auto"/>
            <w:bottom w:val="none" w:sz="0" w:space="0" w:color="auto"/>
            <w:right w:val="none" w:sz="0" w:space="0" w:color="auto"/>
          </w:divBdr>
        </w:div>
        <w:div w:id="1402096691">
          <w:marLeft w:val="547"/>
          <w:marRight w:val="0"/>
          <w:marTop w:val="125"/>
          <w:marBottom w:val="0"/>
          <w:divBdr>
            <w:top w:val="none" w:sz="0" w:space="0" w:color="auto"/>
            <w:left w:val="none" w:sz="0" w:space="0" w:color="auto"/>
            <w:bottom w:val="none" w:sz="0" w:space="0" w:color="auto"/>
            <w:right w:val="none" w:sz="0" w:space="0" w:color="auto"/>
          </w:divBdr>
        </w:div>
        <w:div w:id="1563830781">
          <w:marLeft w:val="547"/>
          <w:marRight w:val="0"/>
          <w:marTop w:val="125"/>
          <w:marBottom w:val="0"/>
          <w:divBdr>
            <w:top w:val="none" w:sz="0" w:space="0" w:color="auto"/>
            <w:left w:val="none" w:sz="0" w:space="0" w:color="auto"/>
            <w:bottom w:val="none" w:sz="0" w:space="0" w:color="auto"/>
            <w:right w:val="none" w:sz="0" w:space="0" w:color="auto"/>
          </w:divBdr>
        </w:div>
      </w:divsChild>
    </w:div>
    <w:div w:id="905074178">
      <w:bodyDiv w:val="1"/>
      <w:marLeft w:val="0"/>
      <w:marRight w:val="0"/>
      <w:marTop w:val="0"/>
      <w:marBottom w:val="0"/>
      <w:divBdr>
        <w:top w:val="none" w:sz="0" w:space="0" w:color="auto"/>
        <w:left w:val="none" w:sz="0" w:space="0" w:color="auto"/>
        <w:bottom w:val="none" w:sz="0" w:space="0" w:color="auto"/>
        <w:right w:val="none" w:sz="0" w:space="0" w:color="auto"/>
      </w:divBdr>
      <w:divsChild>
        <w:div w:id="17125195">
          <w:marLeft w:val="547"/>
          <w:marRight w:val="0"/>
          <w:marTop w:val="144"/>
          <w:marBottom w:val="0"/>
          <w:divBdr>
            <w:top w:val="none" w:sz="0" w:space="0" w:color="auto"/>
            <w:left w:val="none" w:sz="0" w:space="0" w:color="auto"/>
            <w:bottom w:val="none" w:sz="0" w:space="0" w:color="auto"/>
            <w:right w:val="none" w:sz="0" w:space="0" w:color="auto"/>
          </w:divBdr>
        </w:div>
        <w:div w:id="354233274">
          <w:marLeft w:val="1166"/>
          <w:marRight w:val="0"/>
          <w:marTop w:val="125"/>
          <w:marBottom w:val="0"/>
          <w:divBdr>
            <w:top w:val="none" w:sz="0" w:space="0" w:color="auto"/>
            <w:left w:val="none" w:sz="0" w:space="0" w:color="auto"/>
            <w:bottom w:val="none" w:sz="0" w:space="0" w:color="auto"/>
            <w:right w:val="none" w:sz="0" w:space="0" w:color="auto"/>
          </w:divBdr>
        </w:div>
        <w:div w:id="885262911">
          <w:marLeft w:val="1166"/>
          <w:marRight w:val="0"/>
          <w:marTop w:val="125"/>
          <w:marBottom w:val="0"/>
          <w:divBdr>
            <w:top w:val="none" w:sz="0" w:space="0" w:color="auto"/>
            <w:left w:val="none" w:sz="0" w:space="0" w:color="auto"/>
            <w:bottom w:val="none" w:sz="0" w:space="0" w:color="auto"/>
            <w:right w:val="none" w:sz="0" w:space="0" w:color="auto"/>
          </w:divBdr>
        </w:div>
        <w:div w:id="1554272470">
          <w:marLeft w:val="1166"/>
          <w:marRight w:val="0"/>
          <w:marTop w:val="125"/>
          <w:marBottom w:val="0"/>
          <w:divBdr>
            <w:top w:val="none" w:sz="0" w:space="0" w:color="auto"/>
            <w:left w:val="none" w:sz="0" w:space="0" w:color="auto"/>
            <w:bottom w:val="none" w:sz="0" w:space="0" w:color="auto"/>
            <w:right w:val="none" w:sz="0" w:space="0" w:color="auto"/>
          </w:divBdr>
        </w:div>
      </w:divsChild>
    </w:div>
    <w:div w:id="913048418">
      <w:bodyDiv w:val="1"/>
      <w:marLeft w:val="0"/>
      <w:marRight w:val="0"/>
      <w:marTop w:val="0"/>
      <w:marBottom w:val="0"/>
      <w:divBdr>
        <w:top w:val="none" w:sz="0" w:space="0" w:color="auto"/>
        <w:left w:val="none" w:sz="0" w:space="0" w:color="auto"/>
        <w:bottom w:val="none" w:sz="0" w:space="0" w:color="auto"/>
        <w:right w:val="none" w:sz="0" w:space="0" w:color="auto"/>
      </w:divBdr>
      <w:divsChild>
        <w:div w:id="54663534">
          <w:marLeft w:val="547"/>
          <w:marRight w:val="0"/>
          <w:marTop w:val="106"/>
          <w:marBottom w:val="0"/>
          <w:divBdr>
            <w:top w:val="none" w:sz="0" w:space="0" w:color="auto"/>
            <w:left w:val="none" w:sz="0" w:space="0" w:color="auto"/>
            <w:bottom w:val="none" w:sz="0" w:space="0" w:color="auto"/>
            <w:right w:val="none" w:sz="0" w:space="0" w:color="auto"/>
          </w:divBdr>
        </w:div>
        <w:div w:id="777484648">
          <w:marLeft w:val="547"/>
          <w:marRight w:val="0"/>
          <w:marTop w:val="106"/>
          <w:marBottom w:val="0"/>
          <w:divBdr>
            <w:top w:val="none" w:sz="0" w:space="0" w:color="auto"/>
            <w:left w:val="none" w:sz="0" w:space="0" w:color="auto"/>
            <w:bottom w:val="none" w:sz="0" w:space="0" w:color="auto"/>
            <w:right w:val="none" w:sz="0" w:space="0" w:color="auto"/>
          </w:divBdr>
        </w:div>
        <w:div w:id="1260139451">
          <w:marLeft w:val="547"/>
          <w:marRight w:val="0"/>
          <w:marTop w:val="106"/>
          <w:marBottom w:val="0"/>
          <w:divBdr>
            <w:top w:val="none" w:sz="0" w:space="0" w:color="auto"/>
            <w:left w:val="none" w:sz="0" w:space="0" w:color="auto"/>
            <w:bottom w:val="none" w:sz="0" w:space="0" w:color="auto"/>
            <w:right w:val="none" w:sz="0" w:space="0" w:color="auto"/>
          </w:divBdr>
        </w:div>
        <w:div w:id="1322736054">
          <w:marLeft w:val="547"/>
          <w:marRight w:val="0"/>
          <w:marTop w:val="106"/>
          <w:marBottom w:val="0"/>
          <w:divBdr>
            <w:top w:val="none" w:sz="0" w:space="0" w:color="auto"/>
            <w:left w:val="none" w:sz="0" w:space="0" w:color="auto"/>
            <w:bottom w:val="none" w:sz="0" w:space="0" w:color="auto"/>
            <w:right w:val="none" w:sz="0" w:space="0" w:color="auto"/>
          </w:divBdr>
        </w:div>
      </w:divsChild>
    </w:div>
    <w:div w:id="916016733">
      <w:bodyDiv w:val="1"/>
      <w:marLeft w:val="0"/>
      <w:marRight w:val="0"/>
      <w:marTop w:val="0"/>
      <w:marBottom w:val="0"/>
      <w:divBdr>
        <w:top w:val="none" w:sz="0" w:space="0" w:color="auto"/>
        <w:left w:val="none" w:sz="0" w:space="0" w:color="auto"/>
        <w:bottom w:val="none" w:sz="0" w:space="0" w:color="auto"/>
        <w:right w:val="none" w:sz="0" w:space="0" w:color="auto"/>
      </w:divBdr>
      <w:divsChild>
        <w:div w:id="1857184960">
          <w:marLeft w:val="1440"/>
          <w:marRight w:val="0"/>
          <w:marTop w:val="115"/>
          <w:marBottom w:val="0"/>
          <w:divBdr>
            <w:top w:val="none" w:sz="0" w:space="0" w:color="auto"/>
            <w:left w:val="none" w:sz="0" w:space="0" w:color="auto"/>
            <w:bottom w:val="none" w:sz="0" w:space="0" w:color="auto"/>
            <w:right w:val="none" w:sz="0" w:space="0" w:color="auto"/>
          </w:divBdr>
        </w:div>
      </w:divsChild>
    </w:div>
    <w:div w:id="927692968">
      <w:bodyDiv w:val="1"/>
      <w:marLeft w:val="0"/>
      <w:marRight w:val="0"/>
      <w:marTop w:val="0"/>
      <w:marBottom w:val="0"/>
      <w:divBdr>
        <w:top w:val="none" w:sz="0" w:space="0" w:color="auto"/>
        <w:left w:val="none" w:sz="0" w:space="0" w:color="auto"/>
        <w:bottom w:val="none" w:sz="0" w:space="0" w:color="auto"/>
        <w:right w:val="none" w:sz="0" w:space="0" w:color="auto"/>
      </w:divBdr>
      <w:divsChild>
        <w:div w:id="62022639">
          <w:marLeft w:val="547"/>
          <w:marRight w:val="0"/>
          <w:marTop w:val="125"/>
          <w:marBottom w:val="0"/>
          <w:divBdr>
            <w:top w:val="none" w:sz="0" w:space="0" w:color="auto"/>
            <w:left w:val="none" w:sz="0" w:space="0" w:color="auto"/>
            <w:bottom w:val="none" w:sz="0" w:space="0" w:color="auto"/>
            <w:right w:val="none" w:sz="0" w:space="0" w:color="auto"/>
          </w:divBdr>
        </w:div>
        <w:div w:id="288976967">
          <w:marLeft w:val="547"/>
          <w:marRight w:val="0"/>
          <w:marTop w:val="125"/>
          <w:marBottom w:val="0"/>
          <w:divBdr>
            <w:top w:val="none" w:sz="0" w:space="0" w:color="auto"/>
            <w:left w:val="none" w:sz="0" w:space="0" w:color="auto"/>
            <w:bottom w:val="none" w:sz="0" w:space="0" w:color="auto"/>
            <w:right w:val="none" w:sz="0" w:space="0" w:color="auto"/>
          </w:divBdr>
        </w:div>
        <w:div w:id="678889253">
          <w:marLeft w:val="1166"/>
          <w:marRight w:val="0"/>
          <w:marTop w:val="115"/>
          <w:marBottom w:val="0"/>
          <w:divBdr>
            <w:top w:val="none" w:sz="0" w:space="0" w:color="auto"/>
            <w:left w:val="none" w:sz="0" w:space="0" w:color="auto"/>
            <w:bottom w:val="none" w:sz="0" w:space="0" w:color="auto"/>
            <w:right w:val="none" w:sz="0" w:space="0" w:color="auto"/>
          </w:divBdr>
        </w:div>
        <w:div w:id="689843917">
          <w:marLeft w:val="547"/>
          <w:marRight w:val="0"/>
          <w:marTop w:val="125"/>
          <w:marBottom w:val="0"/>
          <w:divBdr>
            <w:top w:val="none" w:sz="0" w:space="0" w:color="auto"/>
            <w:left w:val="none" w:sz="0" w:space="0" w:color="auto"/>
            <w:bottom w:val="none" w:sz="0" w:space="0" w:color="auto"/>
            <w:right w:val="none" w:sz="0" w:space="0" w:color="auto"/>
          </w:divBdr>
        </w:div>
        <w:div w:id="985625140">
          <w:marLeft w:val="1166"/>
          <w:marRight w:val="0"/>
          <w:marTop w:val="115"/>
          <w:marBottom w:val="0"/>
          <w:divBdr>
            <w:top w:val="none" w:sz="0" w:space="0" w:color="auto"/>
            <w:left w:val="none" w:sz="0" w:space="0" w:color="auto"/>
            <w:bottom w:val="none" w:sz="0" w:space="0" w:color="auto"/>
            <w:right w:val="none" w:sz="0" w:space="0" w:color="auto"/>
          </w:divBdr>
        </w:div>
        <w:div w:id="2017264241">
          <w:marLeft w:val="1166"/>
          <w:marRight w:val="0"/>
          <w:marTop w:val="115"/>
          <w:marBottom w:val="0"/>
          <w:divBdr>
            <w:top w:val="none" w:sz="0" w:space="0" w:color="auto"/>
            <w:left w:val="none" w:sz="0" w:space="0" w:color="auto"/>
            <w:bottom w:val="none" w:sz="0" w:space="0" w:color="auto"/>
            <w:right w:val="none" w:sz="0" w:space="0" w:color="auto"/>
          </w:divBdr>
        </w:div>
      </w:divsChild>
    </w:div>
    <w:div w:id="929581850">
      <w:bodyDiv w:val="1"/>
      <w:marLeft w:val="0"/>
      <w:marRight w:val="0"/>
      <w:marTop w:val="0"/>
      <w:marBottom w:val="0"/>
      <w:divBdr>
        <w:top w:val="none" w:sz="0" w:space="0" w:color="auto"/>
        <w:left w:val="none" w:sz="0" w:space="0" w:color="auto"/>
        <w:bottom w:val="none" w:sz="0" w:space="0" w:color="auto"/>
        <w:right w:val="none" w:sz="0" w:space="0" w:color="auto"/>
      </w:divBdr>
      <w:divsChild>
        <w:div w:id="973295936">
          <w:marLeft w:val="1166"/>
          <w:marRight w:val="0"/>
          <w:marTop w:val="125"/>
          <w:marBottom w:val="0"/>
          <w:divBdr>
            <w:top w:val="none" w:sz="0" w:space="0" w:color="auto"/>
            <w:left w:val="none" w:sz="0" w:space="0" w:color="auto"/>
            <w:bottom w:val="none" w:sz="0" w:space="0" w:color="auto"/>
            <w:right w:val="none" w:sz="0" w:space="0" w:color="auto"/>
          </w:divBdr>
        </w:div>
        <w:div w:id="980117961">
          <w:marLeft w:val="1166"/>
          <w:marRight w:val="0"/>
          <w:marTop w:val="125"/>
          <w:marBottom w:val="0"/>
          <w:divBdr>
            <w:top w:val="none" w:sz="0" w:space="0" w:color="auto"/>
            <w:left w:val="none" w:sz="0" w:space="0" w:color="auto"/>
            <w:bottom w:val="none" w:sz="0" w:space="0" w:color="auto"/>
            <w:right w:val="none" w:sz="0" w:space="0" w:color="auto"/>
          </w:divBdr>
        </w:div>
        <w:div w:id="1636254502">
          <w:marLeft w:val="547"/>
          <w:marRight w:val="0"/>
          <w:marTop w:val="125"/>
          <w:marBottom w:val="0"/>
          <w:divBdr>
            <w:top w:val="none" w:sz="0" w:space="0" w:color="auto"/>
            <w:left w:val="none" w:sz="0" w:space="0" w:color="auto"/>
            <w:bottom w:val="none" w:sz="0" w:space="0" w:color="auto"/>
            <w:right w:val="none" w:sz="0" w:space="0" w:color="auto"/>
          </w:divBdr>
        </w:div>
        <w:div w:id="2096197386">
          <w:marLeft w:val="1166"/>
          <w:marRight w:val="0"/>
          <w:marTop w:val="125"/>
          <w:marBottom w:val="0"/>
          <w:divBdr>
            <w:top w:val="none" w:sz="0" w:space="0" w:color="auto"/>
            <w:left w:val="none" w:sz="0" w:space="0" w:color="auto"/>
            <w:bottom w:val="none" w:sz="0" w:space="0" w:color="auto"/>
            <w:right w:val="none" w:sz="0" w:space="0" w:color="auto"/>
          </w:divBdr>
        </w:div>
      </w:divsChild>
    </w:div>
    <w:div w:id="951937802">
      <w:bodyDiv w:val="1"/>
      <w:marLeft w:val="0"/>
      <w:marRight w:val="0"/>
      <w:marTop w:val="0"/>
      <w:marBottom w:val="0"/>
      <w:divBdr>
        <w:top w:val="none" w:sz="0" w:space="0" w:color="auto"/>
        <w:left w:val="none" w:sz="0" w:space="0" w:color="auto"/>
        <w:bottom w:val="none" w:sz="0" w:space="0" w:color="auto"/>
        <w:right w:val="none" w:sz="0" w:space="0" w:color="auto"/>
      </w:divBdr>
      <w:divsChild>
        <w:div w:id="1062218816">
          <w:marLeft w:val="547"/>
          <w:marRight w:val="0"/>
          <w:marTop w:val="134"/>
          <w:marBottom w:val="0"/>
          <w:divBdr>
            <w:top w:val="none" w:sz="0" w:space="0" w:color="auto"/>
            <w:left w:val="none" w:sz="0" w:space="0" w:color="auto"/>
            <w:bottom w:val="none" w:sz="0" w:space="0" w:color="auto"/>
            <w:right w:val="none" w:sz="0" w:space="0" w:color="auto"/>
          </w:divBdr>
        </w:div>
      </w:divsChild>
    </w:div>
    <w:div w:id="954825852">
      <w:bodyDiv w:val="1"/>
      <w:marLeft w:val="0"/>
      <w:marRight w:val="0"/>
      <w:marTop w:val="0"/>
      <w:marBottom w:val="0"/>
      <w:divBdr>
        <w:top w:val="none" w:sz="0" w:space="0" w:color="auto"/>
        <w:left w:val="none" w:sz="0" w:space="0" w:color="auto"/>
        <w:bottom w:val="none" w:sz="0" w:space="0" w:color="auto"/>
        <w:right w:val="none" w:sz="0" w:space="0" w:color="auto"/>
      </w:divBdr>
      <w:divsChild>
        <w:div w:id="238759289">
          <w:marLeft w:val="1166"/>
          <w:marRight w:val="0"/>
          <w:marTop w:val="134"/>
          <w:marBottom w:val="0"/>
          <w:divBdr>
            <w:top w:val="none" w:sz="0" w:space="0" w:color="auto"/>
            <w:left w:val="none" w:sz="0" w:space="0" w:color="auto"/>
            <w:bottom w:val="none" w:sz="0" w:space="0" w:color="auto"/>
            <w:right w:val="none" w:sz="0" w:space="0" w:color="auto"/>
          </w:divBdr>
        </w:div>
        <w:div w:id="423038798">
          <w:marLeft w:val="547"/>
          <w:marRight w:val="0"/>
          <w:marTop w:val="154"/>
          <w:marBottom w:val="0"/>
          <w:divBdr>
            <w:top w:val="none" w:sz="0" w:space="0" w:color="auto"/>
            <w:left w:val="none" w:sz="0" w:space="0" w:color="auto"/>
            <w:bottom w:val="none" w:sz="0" w:space="0" w:color="auto"/>
            <w:right w:val="none" w:sz="0" w:space="0" w:color="auto"/>
          </w:divBdr>
        </w:div>
        <w:div w:id="1367563278">
          <w:marLeft w:val="1166"/>
          <w:marRight w:val="0"/>
          <w:marTop w:val="134"/>
          <w:marBottom w:val="0"/>
          <w:divBdr>
            <w:top w:val="none" w:sz="0" w:space="0" w:color="auto"/>
            <w:left w:val="none" w:sz="0" w:space="0" w:color="auto"/>
            <w:bottom w:val="none" w:sz="0" w:space="0" w:color="auto"/>
            <w:right w:val="none" w:sz="0" w:space="0" w:color="auto"/>
          </w:divBdr>
        </w:div>
        <w:div w:id="1596669818">
          <w:marLeft w:val="1166"/>
          <w:marRight w:val="0"/>
          <w:marTop w:val="134"/>
          <w:marBottom w:val="0"/>
          <w:divBdr>
            <w:top w:val="none" w:sz="0" w:space="0" w:color="auto"/>
            <w:left w:val="none" w:sz="0" w:space="0" w:color="auto"/>
            <w:bottom w:val="none" w:sz="0" w:space="0" w:color="auto"/>
            <w:right w:val="none" w:sz="0" w:space="0" w:color="auto"/>
          </w:divBdr>
        </w:div>
        <w:div w:id="1661884490">
          <w:marLeft w:val="547"/>
          <w:marRight w:val="0"/>
          <w:marTop w:val="154"/>
          <w:marBottom w:val="0"/>
          <w:divBdr>
            <w:top w:val="none" w:sz="0" w:space="0" w:color="auto"/>
            <w:left w:val="none" w:sz="0" w:space="0" w:color="auto"/>
            <w:bottom w:val="none" w:sz="0" w:space="0" w:color="auto"/>
            <w:right w:val="none" w:sz="0" w:space="0" w:color="auto"/>
          </w:divBdr>
        </w:div>
      </w:divsChild>
    </w:div>
    <w:div w:id="956788364">
      <w:bodyDiv w:val="1"/>
      <w:marLeft w:val="0"/>
      <w:marRight w:val="0"/>
      <w:marTop w:val="0"/>
      <w:marBottom w:val="0"/>
      <w:divBdr>
        <w:top w:val="none" w:sz="0" w:space="0" w:color="auto"/>
        <w:left w:val="none" w:sz="0" w:space="0" w:color="auto"/>
        <w:bottom w:val="none" w:sz="0" w:space="0" w:color="auto"/>
        <w:right w:val="none" w:sz="0" w:space="0" w:color="auto"/>
      </w:divBdr>
      <w:divsChild>
        <w:div w:id="81606291">
          <w:marLeft w:val="547"/>
          <w:marRight w:val="0"/>
          <w:marTop w:val="115"/>
          <w:marBottom w:val="0"/>
          <w:divBdr>
            <w:top w:val="none" w:sz="0" w:space="0" w:color="auto"/>
            <w:left w:val="none" w:sz="0" w:space="0" w:color="auto"/>
            <w:bottom w:val="none" w:sz="0" w:space="0" w:color="auto"/>
            <w:right w:val="none" w:sz="0" w:space="0" w:color="auto"/>
          </w:divBdr>
        </w:div>
      </w:divsChild>
    </w:div>
    <w:div w:id="964115704">
      <w:bodyDiv w:val="1"/>
      <w:marLeft w:val="0"/>
      <w:marRight w:val="0"/>
      <w:marTop w:val="0"/>
      <w:marBottom w:val="0"/>
      <w:divBdr>
        <w:top w:val="none" w:sz="0" w:space="0" w:color="auto"/>
        <w:left w:val="none" w:sz="0" w:space="0" w:color="auto"/>
        <w:bottom w:val="none" w:sz="0" w:space="0" w:color="auto"/>
        <w:right w:val="none" w:sz="0" w:space="0" w:color="auto"/>
      </w:divBdr>
      <w:divsChild>
        <w:div w:id="1199856691">
          <w:marLeft w:val="1166"/>
          <w:marRight w:val="0"/>
          <w:marTop w:val="106"/>
          <w:marBottom w:val="0"/>
          <w:divBdr>
            <w:top w:val="none" w:sz="0" w:space="0" w:color="auto"/>
            <w:left w:val="none" w:sz="0" w:space="0" w:color="auto"/>
            <w:bottom w:val="none" w:sz="0" w:space="0" w:color="auto"/>
            <w:right w:val="none" w:sz="0" w:space="0" w:color="auto"/>
          </w:divBdr>
        </w:div>
      </w:divsChild>
    </w:div>
    <w:div w:id="968586762">
      <w:bodyDiv w:val="1"/>
      <w:marLeft w:val="0"/>
      <w:marRight w:val="0"/>
      <w:marTop w:val="0"/>
      <w:marBottom w:val="0"/>
      <w:divBdr>
        <w:top w:val="none" w:sz="0" w:space="0" w:color="auto"/>
        <w:left w:val="none" w:sz="0" w:space="0" w:color="auto"/>
        <w:bottom w:val="none" w:sz="0" w:space="0" w:color="auto"/>
        <w:right w:val="none" w:sz="0" w:space="0" w:color="auto"/>
      </w:divBdr>
      <w:divsChild>
        <w:div w:id="375738298">
          <w:marLeft w:val="1166"/>
          <w:marRight w:val="0"/>
          <w:marTop w:val="86"/>
          <w:marBottom w:val="0"/>
          <w:divBdr>
            <w:top w:val="none" w:sz="0" w:space="0" w:color="auto"/>
            <w:left w:val="none" w:sz="0" w:space="0" w:color="auto"/>
            <w:bottom w:val="none" w:sz="0" w:space="0" w:color="auto"/>
            <w:right w:val="none" w:sz="0" w:space="0" w:color="auto"/>
          </w:divBdr>
        </w:div>
        <w:div w:id="465389362">
          <w:marLeft w:val="547"/>
          <w:marRight w:val="0"/>
          <w:marTop w:val="86"/>
          <w:marBottom w:val="0"/>
          <w:divBdr>
            <w:top w:val="none" w:sz="0" w:space="0" w:color="auto"/>
            <w:left w:val="none" w:sz="0" w:space="0" w:color="auto"/>
            <w:bottom w:val="none" w:sz="0" w:space="0" w:color="auto"/>
            <w:right w:val="none" w:sz="0" w:space="0" w:color="auto"/>
          </w:divBdr>
        </w:div>
        <w:div w:id="510146054">
          <w:marLeft w:val="547"/>
          <w:marRight w:val="0"/>
          <w:marTop w:val="86"/>
          <w:marBottom w:val="0"/>
          <w:divBdr>
            <w:top w:val="none" w:sz="0" w:space="0" w:color="auto"/>
            <w:left w:val="none" w:sz="0" w:space="0" w:color="auto"/>
            <w:bottom w:val="none" w:sz="0" w:space="0" w:color="auto"/>
            <w:right w:val="none" w:sz="0" w:space="0" w:color="auto"/>
          </w:divBdr>
        </w:div>
        <w:div w:id="700546852">
          <w:marLeft w:val="1166"/>
          <w:marRight w:val="0"/>
          <w:marTop w:val="86"/>
          <w:marBottom w:val="0"/>
          <w:divBdr>
            <w:top w:val="none" w:sz="0" w:space="0" w:color="auto"/>
            <w:left w:val="none" w:sz="0" w:space="0" w:color="auto"/>
            <w:bottom w:val="none" w:sz="0" w:space="0" w:color="auto"/>
            <w:right w:val="none" w:sz="0" w:space="0" w:color="auto"/>
          </w:divBdr>
        </w:div>
        <w:div w:id="1698240809">
          <w:marLeft w:val="1166"/>
          <w:marRight w:val="0"/>
          <w:marTop w:val="86"/>
          <w:marBottom w:val="0"/>
          <w:divBdr>
            <w:top w:val="none" w:sz="0" w:space="0" w:color="auto"/>
            <w:left w:val="none" w:sz="0" w:space="0" w:color="auto"/>
            <w:bottom w:val="none" w:sz="0" w:space="0" w:color="auto"/>
            <w:right w:val="none" w:sz="0" w:space="0" w:color="auto"/>
          </w:divBdr>
        </w:div>
      </w:divsChild>
    </w:div>
    <w:div w:id="975527103">
      <w:bodyDiv w:val="1"/>
      <w:marLeft w:val="0"/>
      <w:marRight w:val="0"/>
      <w:marTop w:val="0"/>
      <w:marBottom w:val="0"/>
      <w:divBdr>
        <w:top w:val="none" w:sz="0" w:space="0" w:color="auto"/>
        <w:left w:val="none" w:sz="0" w:space="0" w:color="auto"/>
        <w:bottom w:val="none" w:sz="0" w:space="0" w:color="auto"/>
        <w:right w:val="none" w:sz="0" w:space="0" w:color="auto"/>
      </w:divBdr>
      <w:divsChild>
        <w:div w:id="1850363515">
          <w:marLeft w:val="547"/>
          <w:marRight w:val="0"/>
          <w:marTop w:val="134"/>
          <w:marBottom w:val="0"/>
          <w:divBdr>
            <w:top w:val="none" w:sz="0" w:space="0" w:color="auto"/>
            <w:left w:val="none" w:sz="0" w:space="0" w:color="auto"/>
            <w:bottom w:val="none" w:sz="0" w:space="0" w:color="auto"/>
            <w:right w:val="none" w:sz="0" w:space="0" w:color="auto"/>
          </w:divBdr>
        </w:div>
        <w:div w:id="687874191">
          <w:marLeft w:val="547"/>
          <w:marRight w:val="0"/>
          <w:marTop w:val="134"/>
          <w:marBottom w:val="0"/>
          <w:divBdr>
            <w:top w:val="none" w:sz="0" w:space="0" w:color="auto"/>
            <w:left w:val="none" w:sz="0" w:space="0" w:color="auto"/>
            <w:bottom w:val="none" w:sz="0" w:space="0" w:color="auto"/>
            <w:right w:val="none" w:sz="0" w:space="0" w:color="auto"/>
          </w:divBdr>
        </w:div>
        <w:div w:id="709763835">
          <w:marLeft w:val="1166"/>
          <w:marRight w:val="0"/>
          <w:marTop w:val="115"/>
          <w:marBottom w:val="0"/>
          <w:divBdr>
            <w:top w:val="none" w:sz="0" w:space="0" w:color="auto"/>
            <w:left w:val="none" w:sz="0" w:space="0" w:color="auto"/>
            <w:bottom w:val="none" w:sz="0" w:space="0" w:color="auto"/>
            <w:right w:val="none" w:sz="0" w:space="0" w:color="auto"/>
          </w:divBdr>
        </w:div>
        <w:div w:id="1270897778">
          <w:marLeft w:val="1166"/>
          <w:marRight w:val="0"/>
          <w:marTop w:val="115"/>
          <w:marBottom w:val="0"/>
          <w:divBdr>
            <w:top w:val="none" w:sz="0" w:space="0" w:color="auto"/>
            <w:left w:val="none" w:sz="0" w:space="0" w:color="auto"/>
            <w:bottom w:val="none" w:sz="0" w:space="0" w:color="auto"/>
            <w:right w:val="none" w:sz="0" w:space="0" w:color="auto"/>
          </w:divBdr>
        </w:div>
        <w:div w:id="742485368">
          <w:marLeft w:val="547"/>
          <w:marRight w:val="0"/>
          <w:marTop w:val="134"/>
          <w:marBottom w:val="0"/>
          <w:divBdr>
            <w:top w:val="none" w:sz="0" w:space="0" w:color="auto"/>
            <w:left w:val="none" w:sz="0" w:space="0" w:color="auto"/>
            <w:bottom w:val="none" w:sz="0" w:space="0" w:color="auto"/>
            <w:right w:val="none" w:sz="0" w:space="0" w:color="auto"/>
          </w:divBdr>
        </w:div>
      </w:divsChild>
    </w:div>
    <w:div w:id="983198410">
      <w:bodyDiv w:val="1"/>
      <w:marLeft w:val="0"/>
      <w:marRight w:val="0"/>
      <w:marTop w:val="0"/>
      <w:marBottom w:val="0"/>
      <w:divBdr>
        <w:top w:val="none" w:sz="0" w:space="0" w:color="auto"/>
        <w:left w:val="none" w:sz="0" w:space="0" w:color="auto"/>
        <w:bottom w:val="none" w:sz="0" w:space="0" w:color="auto"/>
        <w:right w:val="none" w:sz="0" w:space="0" w:color="auto"/>
      </w:divBdr>
    </w:div>
    <w:div w:id="986251777">
      <w:bodyDiv w:val="1"/>
      <w:marLeft w:val="0"/>
      <w:marRight w:val="0"/>
      <w:marTop w:val="0"/>
      <w:marBottom w:val="0"/>
      <w:divBdr>
        <w:top w:val="none" w:sz="0" w:space="0" w:color="auto"/>
        <w:left w:val="none" w:sz="0" w:space="0" w:color="auto"/>
        <w:bottom w:val="none" w:sz="0" w:space="0" w:color="auto"/>
        <w:right w:val="none" w:sz="0" w:space="0" w:color="auto"/>
      </w:divBdr>
      <w:divsChild>
        <w:div w:id="521670559">
          <w:marLeft w:val="547"/>
          <w:marRight w:val="0"/>
          <w:marTop w:val="115"/>
          <w:marBottom w:val="0"/>
          <w:divBdr>
            <w:top w:val="none" w:sz="0" w:space="0" w:color="auto"/>
            <w:left w:val="none" w:sz="0" w:space="0" w:color="auto"/>
            <w:bottom w:val="none" w:sz="0" w:space="0" w:color="auto"/>
            <w:right w:val="none" w:sz="0" w:space="0" w:color="auto"/>
          </w:divBdr>
        </w:div>
        <w:div w:id="1081371184">
          <w:marLeft w:val="1166"/>
          <w:marRight w:val="0"/>
          <w:marTop w:val="106"/>
          <w:marBottom w:val="0"/>
          <w:divBdr>
            <w:top w:val="none" w:sz="0" w:space="0" w:color="auto"/>
            <w:left w:val="none" w:sz="0" w:space="0" w:color="auto"/>
            <w:bottom w:val="none" w:sz="0" w:space="0" w:color="auto"/>
            <w:right w:val="none" w:sz="0" w:space="0" w:color="auto"/>
          </w:divBdr>
        </w:div>
        <w:div w:id="1123841917">
          <w:marLeft w:val="1166"/>
          <w:marRight w:val="0"/>
          <w:marTop w:val="106"/>
          <w:marBottom w:val="0"/>
          <w:divBdr>
            <w:top w:val="none" w:sz="0" w:space="0" w:color="auto"/>
            <w:left w:val="none" w:sz="0" w:space="0" w:color="auto"/>
            <w:bottom w:val="none" w:sz="0" w:space="0" w:color="auto"/>
            <w:right w:val="none" w:sz="0" w:space="0" w:color="auto"/>
          </w:divBdr>
        </w:div>
        <w:div w:id="1137838945">
          <w:marLeft w:val="1166"/>
          <w:marRight w:val="0"/>
          <w:marTop w:val="106"/>
          <w:marBottom w:val="0"/>
          <w:divBdr>
            <w:top w:val="none" w:sz="0" w:space="0" w:color="auto"/>
            <w:left w:val="none" w:sz="0" w:space="0" w:color="auto"/>
            <w:bottom w:val="none" w:sz="0" w:space="0" w:color="auto"/>
            <w:right w:val="none" w:sz="0" w:space="0" w:color="auto"/>
          </w:divBdr>
        </w:div>
        <w:div w:id="1393427907">
          <w:marLeft w:val="547"/>
          <w:marRight w:val="0"/>
          <w:marTop w:val="115"/>
          <w:marBottom w:val="0"/>
          <w:divBdr>
            <w:top w:val="none" w:sz="0" w:space="0" w:color="auto"/>
            <w:left w:val="none" w:sz="0" w:space="0" w:color="auto"/>
            <w:bottom w:val="none" w:sz="0" w:space="0" w:color="auto"/>
            <w:right w:val="none" w:sz="0" w:space="0" w:color="auto"/>
          </w:divBdr>
        </w:div>
        <w:div w:id="1267158957">
          <w:marLeft w:val="1166"/>
          <w:marRight w:val="0"/>
          <w:marTop w:val="106"/>
          <w:marBottom w:val="0"/>
          <w:divBdr>
            <w:top w:val="none" w:sz="0" w:space="0" w:color="auto"/>
            <w:left w:val="none" w:sz="0" w:space="0" w:color="auto"/>
            <w:bottom w:val="none" w:sz="0" w:space="0" w:color="auto"/>
            <w:right w:val="none" w:sz="0" w:space="0" w:color="auto"/>
          </w:divBdr>
        </w:div>
        <w:div w:id="1299533673">
          <w:marLeft w:val="547"/>
          <w:marRight w:val="0"/>
          <w:marTop w:val="115"/>
          <w:marBottom w:val="0"/>
          <w:divBdr>
            <w:top w:val="none" w:sz="0" w:space="0" w:color="auto"/>
            <w:left w:val="none" w:sz="0" w:space="0" w:color="auto"/>
            <w:bottom w:val="none" w:sz="0" w:space="0" w:color="auto"/>
            <w:right w:val="none" w:sz="0" w:space="0" w:color="auto"/>
          </w:divBdr>
        </w:div>
        <w:div w:id="1801265684">
          <w:marLeft w:val="1166"/>
          <w:marRight w:val="0"/>
          <w:marTop w:val="106"/>
          <w:marBottom w:val="0"/>
          <w:divBdr>
            <w:top w:val="none" w:sz="0" w:space="0" w:color="auto"/>
            <w:left w:val="none" w:sz="0" w:space="0" w:color="auto"/>
            <w:bottom w:val="none" w:sz="0" w:space="0" w:color="auto"/>
            <w:right w:val="none" w:sz="0" w:space="0" w:color="auto"/>
          </w:divBdr>
        </w:div>
        <w:div w:id="1089891737">
          <w:marLeft w:val="1166"/>
          <w:marRight w:val="0"/>
          <w:marTop w:val="106"/>
          <w:marBottom w:val="0"/>
          <w:divBdr>
            <w:top w:val="none" w:sz="0" w:space="0" w:color="auto"/>
            <w:left w:val="none" w:sz="0" w:space="0" w:color="auto"/>
            <w:bottom w:val="none" w:sz="0" w:space="0" w:color="auto"/>
            <w:right w:val="none" w:sz="0" w:space="0" w:color="auto"/>
          </w:divBdr>
        </w:div>
      </w:divsChild>
    </w:div>
    <w:div w:id="990645658">
      <w:bodyDiv w:val="1"/>
      <w:marLeft w:val="0"/>
      <w:marRight w:val="0"/>
      <w:marTop w:val="0"/>
      <w:marBottom w:val="0"/>
      <w:divBdr>
        <w:top w:val="none" w:sz="0" w:space="0" w:color="auto"/>
        <w:left w:val="none" w:sz="0" w:space="0" w:color="auto"/>
        <w:bottom w:val="none" w:sz="0" w:space="0" w:color="auto"/>
        <w:right w:val="none" w:sz="0" w:space="0" w:color="auto"/>
      </w:divBdr>
      <w:divsChild>
        <w:div w:id="62995975">
          <w:marLeft w:val="1166"/>
          <w:marRight w:val="0"/>
          <w:marTop w:val="106"/>
          <w:marBottom w:val="0"/>
          <w:divBdr>
            <w:top w:val="none" w:sz="0" w:space="0" w:color="auto"/>
            <w:left w:val="none" w:sz="0" w:space="0" w:color="auto"/>
            <w:bottom w:val="none" w:sz="0" w:space="0" w:color="auto"/>
            <w:right w:val="none" w:sz="0" w:space="0" w:color="auto"/>
          </w:divBdr>
        </w:div>
        <w:div w:id="562108649">
          <w:marLeft w:val="1166"/>
          <w:marRight w:val="0"/>
          <w:marTop w:val="106"/>
          <w:marBottom w:val="0"/>
          <w:divBdr>
            <w:top w:val="none" w:sz="0" w:space="0" w:color="auto"/>
            <w:left w:val="none" w:sz="0" w:space="0" w:color="auto"/>
            <w:bottom w:val="none" w:sz="0" w:space="0" w:color="auto"/>
            <w:right w:val="none" w:sz="0" w:space="0" w:color="auto"/>
          </w:divBdr>
        </w:div>
        <w:div w:id="692343303">
          <w:marLeft w:val="1166"/>
          <w:marRight w:val="0"/>
          <w:marTop w:val="106"/>
          <w:marBottom w:val="0"/>
          <w:divBdr>
            <w:top w:val="none" w:sz="0" w:space="0" w:color="auto"/>
            <w:left w:val="none" w:sz="0" w:space="0" w:color="auto"/>
            <w:bottom w:val="none" w:sz="0" w:space="0" w:color="auto"/>
            <w:right w:val="none" w:sz="0" w:space="0" w:color="auto"/>
          </w:divBdr>
        </w:div>
        <w:div w:id="1300841751">
          <w:marLeft w:val="1166"/>
          <w:marRight w:val="0"/>
          <w:marTop w:val="106"/>
          <w:marBottom w:val="0"/>
          <w:divBdr>
            <w:top w:val="none" w:sz="0" w:space="0" w:color="auto"/>
            <w:left w:val="none" w:sz="0" w:space="0" w:color="auto"/>
            <w:bottom w:val="none" w:sz="0" w:space="0" w:color="auto"/>
            <w:right w:val="none" w:sz="0" w:space="0" w:color="auto"/>
          </w:divBdr>
        </w:div>
        <w:div w:id="1828353182">
          <w:marLeft w:val="1166"/>
          <w:marRight w:val="0"/>
          <w:marTop w:val="106"/>
          <w:marBottom w:val="0"/>
          <w:divBdr>
            <w:top w:val="none" w:sz="0" w:space="0" w:color="auto"/>
            <w:left w:val="none" w:sz="0" w:space="0" w:color="auto"/>
            <w:bottom w:val="none" w:sz="0" w:space="0" w:color="auto"/>
            <w:right w:val="none" w:sz="0" w:space="0" w:color="auto"/>
          </w:divBdr>
        </w:div>
      </w:divsChild>
    </w:div>
    <w:div w:id="995651279">
      <w:bodyDiv w:val="1"/>
      <w:marLeft w:val="0"/>
      <w:marRight w:val="0"/>
      <w:marTop w:val="0"/>
      <w:marBottom w:val="0"/>
      <w:divBdr>
        <w:top w:val="none" w:sz="0" w:space="0" w:color="auto"/>
        <w:left w:val="none" w:sz="0" w:space="0" w:color="auto"/>
        <w:bottom w:val="none" w:sz="0" w:space="0" w:color="auto"/>
        <w:right w:val="none" w:sz="0" w:space="0" w:color="auto"/>
      </w:divBdr>
      <w:divsChild>
        <w:div w:id="341318526">
          <w:marLeft w:val="720"/>
          <w:marRight w:val="0"/>
          <w:marTop w:val="0"/>
          <w:marBottom w:val="0"/>
          <w:divBdr>
            <w:top w:val="none" w:sz="0" w:space="0" w:color="auto"/>
            <w:left w:val="none" w:sz="0" w:space="0" w:color="auto"/>
            <w:bottom w:val="none" w:sz="0" w:space="0" w:color="auto"/>
            <w:right w:val="none" w:sz="0" w:space="0" w:color="auto"/>
          </w:divBdr>
        </w:div>
        <w:div w:id="747656783">
          <w:marLeft w:val="720"/>
          <w:marRight w:val="0"/>
          <w:marTop w:val="0"/>
          <w:marBottom w:val="0"/>
          <w:divBdr>
            <w:top w:val="none" w:sz="0" w:space="0" w:color="auto"/>
            <w:left w:val="none" w:sz="0" w:space="0" w:color="auto"/>
            <w:bottom w:val="none" w:sz="0" w:space="0" w:color="auto"/>
            <w:right w:val="none" w:sz="0" w:space="0" w:color="auto"/>
          </w:divBdr>
        </w:div>
      </w:divsChild>
    </w:div>
    <w:div w:id="996886674">
      <w:bodyDiv w:val="1"/>
      <w:marLeft w:val="0"/>
      <w:marRight w:val="0"/>
      <w:marTop w:val="0"/>
      <w:marBottom w:val="0"/>
      <w:divBdr>
        <w:top w:val="none" w:sz="0" w:space="0" w:color="auto"/>
        <w:left w:val="none" w:sz="0" w:space="0" w:color="auto"/>
        <w:bottom w:val="none" w:sz="0" w:space="0" w:color="auto"/>
        <w:right w:val="none" w:sz="0" w:space="0" w:color="auto"/>
      </w:divBdr>
      <w:divsChild>
        <w:div w:id="1205410361">
          <w:marLeft w:val="547"/>
          <w:marRight w:val="0"/>
          <w:marTop w:val="115"/>
          <w:marBottom w:val="0"/>
          <w:divBdr>
            <w:top w:val="none" w:sz="0" w:space="0" w:color="auto"/>
            <w:left w:val="none" w:sz="0" w:space="0" w:color="auto"/>
            <w:bottom w:val="none" w:sz="0" w:space="0" w:color="auto"/>
            <w:right w:val="none" w:sz="0" w:space="0" w:color="auto"/>
          </w:divBdr>
        </w:div>
        <w:div w:id="1336570971">
          <w:marLeft w:val="547"/>
          <w:marRight w:val="0"/>
          <w:marTop w:val="115"/>
          <w:marBottom w:val="0"/>
          <w:divBdr>
            <w:top w:val="none" w:sz="0" w:space="0" w:color="auto"/>
            <w:left w:val="none" w:sz="0" w:space="0" w:color="auto"/>
            <w:bottom w:val="none" w:sz="0" w:space="0" w:color="auto"/>
            <w:right w:val="none" w:sz="0" w:space="0" w:color="auto"/>
          </w:divBdr>
        </w:div>
        <w:div w:id="1427143600">
          <w:marLeft w:val="547"/>
          <w:marRight w:val="0"/>
          <w:marTop w:val="115"/>
          <w:marBottom w:val="0"/>
          <w:divBdr>
            <w:top w:val="none" w:sz="0" w:space="0" w:color="auto"/>
            <w:left w:val="none" w:sz="0" w:space="0" w:color="auto"/>
            <w:bottom w:val="none" w:sz="0" w:space="0" w:color="auto"/>
            <w:right w:val="none" w:sz="0" w:space="0" w:color="auto"/>
          </w:divBdr>
        </w:div>
      </w:divsChild>
    </w:div>
    <w:div w:id="997613033">
      <w:bodyDiv w:val="1"/>
      <w:marLeft w:val="0"/>
      <w:marRight w:val="0"/>
      <w:marTop w:val="0"/>
      <w:marBottom w:val="0"/>
      <w:divBdr>
        <w:top w:val="none" w:sz="0" w:space="0" w:color="auto"/>
        <w:left w:val="none" w:sz="0" w:space="0" w:color="auto"/>
        <w:bottom w:val="none" w:sz="0" w:space="0" w:color="auto"/>
        <w:right w:val="none" w:sz="0" w:space="0" w:color="auto"/>
      </w:divBdr>
      <w:divsChild>
        <w:div w:id="2111200154">
          <w:marLeft w:val="1166"/>
          <w:marRight w:val="0"/>
          <w:marTop w:val="106"/>
          <w:marBottom w:val="0"/>
          <w:divBdr>
            <w:top w:val="none" w:sz="0" w:space="0" w:color="auto"/>
            <w:left w:val="none" w:sz="0" w:space="0" w:color="auto"/>
            <w:bottom w:val="none" w:sz="0" w:space="0" w:color="auto"/>
            <w:right w:val="none" w:sz="0" w:space="0" w:color="auto"/>
          </w:divBdr>
        </w:div>
        <w:div w:id="896433109">
          <w:marLeft w:val="1166"/>
          <w:marRight w:val="0"/>
          <w:marTop w:val="106"/>
          <w:marBottom w:val="0"/>
          <w:divBdr>
            <w:top w:val="none" w:sz="0" w:space="0" w:color="auto"/>
            <w:left w:val="none" w:sz="0" w:space="0" w:color="auto"/>
            <w:bottom w:val="none" w:sz="0" w:space="0" w:color="auto"/>
            <w:right w:val="none" w:sz="0" w:space="0" w:color="auto"/>
          </w:divBdr>
        </w:div>
      </w:divsChild>
    </w:div>
    <w:div w:id="1001470312">
      <w:bodyDiv w:val="1"/>
      <w:marLeft w:val="0"/>
      <w:marRight w:val="0"/>
      <w:marTop w:val="0"/>
      <w:marBottom w:val="0"/>
      <w:divBdr>
        <w:top w:val="none" w:sz="0" w:space="0" w:color="auto"/>
        <w:left w:val="none" w:sz="0" w:space="0" w:color="auto"/>
        <w:bottom w:val="none" w:sz="0" w:space="0" w:color="auto"/>
        <w:right w:val="none" w:sz="0" w:space="0" w:color="auto"/>
      </w:divBdr>
      <w:divsChild>
        <w:div w:id="463738858">
          <w:marLeft w:val="547"/>
          <w:marRight w:val="0"/>
          <w:marTop w:val="115"/>
          <w:marBottom w:val="0"/>
          <w:divBdr>
            <w:top w:val="none" w:sz="0" w:space="0" w:color="auto"/>
            <w:left w:val="none" w:sz="0" w:space="0" w:color="auto"/>
            <w:bottom w:val="none" w:sz="0" w:space="0" w:color="auto"/>
            <w:right w:val="none" w:sz="0" w:space="0" w:color="auto"/>
          </w:divBdr>
        </w:div>
        <w:div w:id="562986518">
          <w:marLeft w:val="547"/>
          <w:marRight w:val="0"/>
          <w:marTop w:val="115"/>
          <w:marBottom w:val="0"/>
          <w:divBdr>
            <w:top w:val="none" w:sz="0" w:space="0" w:color="auto"/>
            <w:left w:val="none" w:sz="0" w:space="0" w:color="auto"/>
            <w:bottom w:val="none" w:sz="0" w:space="0" w:color="auto"/>
            <w:right w:val="none" w:sz="0" w:space="0" w:color="auto"/>
          </w:divBdr>
        </w:div>
        <w:div w:id="637419587">
          <w:marLeft w:val="547"/>
          <w:marRight w:val="0"/>
          <w:marTop w:val="115"/>
          <w:marBottom w:val="0"/>
          <w:divBdr>
            <w:top w:val="none" w:sz="0" w:space="0" w:color="auto"/>
            <w:left w:val="none" w:sz="0" w:space="0" w:color="auto"/>
            <w:bottom w:val="none" w:sz="0" w:space="0" w:color="auto"/>
            <w:right w:val="none" w:sz="0" w:space="0" w:color="auto"/>
          </w:divBdr>
        </w:div>
        <w:div w:id="1202593329">
          <w:marLeft w:val="547"/>
          <w:marRight w:val="0"/>
          <w:marTop w:val="115"/>
          <w:marBottom w:val="0"/>
          <w:divBdr>
            <w:top w:val="none" w:sz="0" w:space="0" w:color="auto"/>
            <w:left w:val="none" w:sz="0" w:space="0" w:color="auto"/>
            <w:bottom w:val="none" w:sz="0" w:space="0" w:color="auto"/>
            <w:right w:val="none" w:sz="0" w:space="0" w:color="auto"/>
          </w:divBdr>
        </w:div>
      </w:divsChild>
    </w:div>
    <w:div w:id="1004748023">
      <w:bodyDiv w:val="1"/>
      <w:marLeft w:val="0"/>
      <w:marRight w:val="0"/>
      <w:marTop w:val="0"/>
      <w:marBottom w:val="0"/>
      <w:divBdr>
        <w:top w:val="none" w:sz="0" w:space="0" w:color="auto"/>
        <w:left w:val="none" w:sz="0" w:space="0" w:color="auto"/>
        <w:bottom w:val="none" w:sz="0" w:space="0" w:color="auto"/>
        <w:right w:val="none" w:sz="0" w:space="0" w:color="auto"/>
      </w:divBdr>
      <w:divsChild>
        <w:div w:id="1237859861">
          <w:marLeft w:val="547"/>
          <w:marRight w:val="0"/>
          <w:marTop w:val="134"/>
          <w:marBottom w:val="0"/>
          <w:divBdr>
            <w:top w:val="none" w:sz="0" w:space="0" w:color="auto"/>
            <w:left w:val="none" w:sz="0" w:space="0" w:color="auto"/>
            <w:bottom w:val="none" w:sz="0" w:space="0" w:color="auto"/>
            <w:right w:val="none" w:sz="0" w:space="0" w:color="auto"/>
          </w:divBdr>
        </w:div>
        <w:div w:id="58138547">
          <w:marLeft w:val="547"/>
          <w:marRight w:val="0"/>
          <w:marTop w:val="134"/>
          <w:marBottom w:val="0"/>
          <w:divBdr>
            <w:top w:val="none" w:sz="0" w:space="0" w:color="auto"/>
            <w:left w:val="none" w:sz="0" w:space="0" w:color="auto"/>
            <w:bottom w:val="none" w:sz="0" w:space="0" w:color="auto"/>
            <w:right w:val="none" w:sz="0" w:space="0" w:color="auto"/>
          </w:divBdr>
        </w:div>
        <w:div w:id="1311595421">
          <w:marLeft w:val="547"/>
          <w:marRight w:val="0"/>
          <w:marTop w:val="134"/>
          <w:marBottom w:val="0"/>
          <w:divBdr>
            <w:top w:val="none" w:sz="0" w:space="0" w:color="auto"/>
            <w:left w:val="none" w:sz="0" w:space="0" w:color="auto"/>
            <w:bottom w:val="none" w:sz="0" w:space="0" w:color="auto"/>
            <w:right w:val="none" w:sz="0" w:space="0" w:color="auto"/>
          </w:divBdr>
        </w:div>
      </w:divsChild>
    </w:div>
    <w:div w:id="1012992639">
      <w:bodyDiv w:val="1"/>
      <w:marLeft w:val="0"/>
      <w:marRight w:val="0"/>
      <w:marTop w:val="0"/>
      <w:marBottom w:val="0"/>
      <w:divBdr>
        <w:top w:val="none" w:sz="0" w:space="0" w:color="auto"/>
        <w:left w:val="none" w:sz="0" w:space="0" w:color="auto"/>
        <w:bottom w:val="none" w:sz="0" w:space="0" w:color="auto"/>
        <w:right w:val="none" w:sz="0" w:space="0" w:color="auto"/>
      </w:divBdr>
      <w:divsChild>
        <w:div w:id="1118598481">
          <w:marLeft w:val="1166"/>
          <w:marRight w:val="0"/>
          <w:marTop w:val="106"/>
          <w:marBottom w:val="0"/>
          <w:divBdr>
            <w:top w:val="none" w:sz="0" w:space="0" w:color="auto"/>
            <w:left w:val="none" w:sz="0" w:space="0" w:color="auto"/>
            <w:bottom w:val="none" w:sz="0" w:space="0" w:color="auto"/>
            <w:right w:val="none" w:sz="0" w:space="0" w:color="auto"/>
          </w:divBdr>
        </w:div>
        <w:div w:id="1693993448">
          <w:marLeft w:val="1166"/>
          <w:marRight w:val="0"/>
          <w:marTop w:val="106"/>
          <w:marBottom w:val="0"/>
          <w:divBdr>
            <w:top w:val="none" w:sz="0" w:space="0" w:color="auto"/>
            <w:left w:val="none" w:sz="0" w:space="0" w:color="auto"/>
            <w:bottom w:val="none" w:sz="0" w:space="0" w:color="auto"/>
            <w:right w:val="none" w:sz="0" w:space="0" w:color="auto"/>
          </w:divBdr>
        </w:div>
        <w:div w:id="2048407286">
          <w:marLeft w:val="547"/>
          <w:marRight w:val="0"/>
          <w:marTop w:val="106"/>
          <w:marBottom w:val="0"/>
          <w:divBdr>
            <w:top w:val="none" w:sz="0" w:space="0" w:color="auto"/>
            <w:left w:val="none" w:sz="0" w:space="0" w:color="auto"/>
            <w:bottom w:val="none" w:sz="0" w:space="0" w:color="auto"/>
            <w:right w:val="none" w:sz="0" w:space="0" w:color="auto"/>
          </w:divBdr>
        </w:div>
      </w:divsChild>
    </w:div>
    <w:div w:id="1013343574">
      <w:bodyDiv w:val="1"/>
      <w:marLeft w:val="0"/>
      <w:marRight w:val="0"/>
      <w:marTop w:val="0"/>
      <w:marBottom w:val="0"/>
      <w:divBdr>
        <w:top w:val="none" w:sz="0" w:space="0" w:color="auto"/>
        <w:left w:val="none" w:sz="0" w:space="0" w:color="auto"/>
        <w:bottom w:val="none" w:sz="0" w:space="0" w:color="auto"/>
        <w:right w:val="none" w:sz="0" w:space="0" w:color="auto"/>
      </w:divBdr>
      <w:divsChild>
        <w:div w:id="878475269">
          <w:marLeft w:val="547"/>
          <w:marRight w:val="0"/>
          <w:marTop w:val="134"/>
          <w:marBottom w:val="0"/>
          <w:divBdr>
            <w:top w:val="none" w:sz="0" w:space="0" w:color="auto"/>
            <w:left w:val="none" w:sz="0" w:space="0" w:color="auto"/>
            <w:bottom w:val="none" w:sz="0" w:space="0" w:color="auto"/>
            <w:right w:val="none" w:sz="0" w:space="0" w:color="auto"/>
          </w:divBdr>
        </w:div>
        <w:div w:id="417940985">
          <w:marLeft w:val="547"/>
          <w:marRight w:val="0"/>
          <w:marTop w:val="134"/>
          <w:marBottom w:val="0"/>
          <w:divBdr>
            <w:top w:val="none" w:sz="0" w:space="0" w:color="auto"/>
            <w:left w:val="none" w:sz="0" w:space="0" w:color="auto"/>
            <w:bottom w:val="none" w:sz="0" w:space="0" w:color="auto"/>
            <w:right w:val="none" w:sz="0" w:space="0" w:color="auto"/>
          </w:divBdr>
        </w:div>
        <w:div w:id="1859537013">
          <w:marLeft w:val="547"/>
          <w:marRight w:val="0"/>
          <w:marTop w:val="134"/>
          <w:marBottom w:val="0"/>
          <w:divBdr>
            <w:top w:val="none" w:sz="0" w:space="0" w:color="auto"/>
            <w:left w:val="none" w:sz="0" w:space="0" w:color="auto"/>
            <w:bottom w:val="none" w:sz="0" w:space="0" w:color="auto"/>
            <w:right w:val="none" w:sz="0" w:space="0" w:color="auto"/>
          </w:divBdr>
        </w:div>
        <w:div w:id="1334381684">
          <w:marLeft w:val="547"/>
          <w:marRight w:val="0"/>
          <w:marTop w:val="134"/>
          <w:marBottom w:val="0"/>
          <w:divBdr>
            <w:top w:val="none" w:sz="0" w:space="0" w:color="auto"/>
            <w:left w:val="none" w:sz="0" w:space="0" w:color="auto"/>
            <w:bottom w:val="none" w:sz="0" w:space="0" w:color="auto"/>
            <w:right w:val="none" w:sz="0" w:space="0" w:color="auto"/>
          </w:divBdr>
        </w:div>
      </w:divsChild>
    </w:div>
    <w:div w:id="1014725087">
      <w:bodyDiv w:val="1"/>
      <w:marLeft w:val="0"/>
      <w:marRight w:val="0"/>
      <w:marTop w:val="0"/>
      <w:marBottom w:val="0"/>
      <w:divBdr>
        <w:top w:val="none" w:sz="0" w:space="0" w:color="auto"/>
        <w:left w:val="none" w:sz="0" w:space="0" w:color="auto"/>
        <w:bottom w:val="none" w:sz="0" w:space="0" w:color="auto"/>
        <w:right w:val="none" w:sz="0" w:space="0" w:color="auto"/>
      </w:divBdr>
      <w:divsChild>
        <w:div w:id="1935823062">
          <w:marLeft w:val="547"/>
          <w:marRight w:val="0"/>
          <w:marTop w:val="125"/>
          <w:marBottom w:val="0"/>
          <w:divBdr>
            <w:top w:val="none" w:sz="0" w:space="0" w:color="auto"/>
            <w:left w:val="none" w:sz="0" w:space="0" w:color="auto"/>
            <w:bottom w:val="none" w:sz="0" w:space="0" w:color="auto"/>
            <w:right w:val="none" w:sz="0" w:space="0" w:color="auto"/>
          </w:divBdr>
        </w:div>
        <w:div w:id="2077587633">
          <w:marLeft w:val="1166"/>
          <w:marRight w:val="0"/>
          <w:marTop w:val="106"/>
          <w:marBottom w:val="0"/>
          <w:divBdr>
            <w:top w:val="none" w:sz="0" w:space="0" w:color="auto"/>
            <w:left w:val="none" w:sz="0" w:space="0" w:color="auto"/>
            <w:bottom w:val="none" w:sz="0" w:space="0" w:color="auto"/>
            <w:right w:val="none" w:sz="0" w:space="0" w:color="auto"/>
          </w:divBdr>
        </w:div>
        <w:div w:id="1323854142">
          <w:marLeft w:val="1166"/>
          <w:marRight w:val="0"/>
          <w:marTop w:val="106"/>
          <w:marBottom w:val="0"/>
          <w:divBdr>
            <w:top w:val="none" w:sz="0" w:space="0" w:color="auto"/>
            <w:left w:val="none" w:sz="0" w:space="0" w:color="auto"/>
            <w:bottom w:val="none" w:sz="0" w:space="0" w:color="auto"/>
            <w:right w:val="none" w:sz="0" w:space="0" w:color="auto"/>
          </w:divBdr>
        </w:div>
        <w:div w:id="13264584">
          <w:marLeft w:val="547"/>
          <w:marRight w:val="0"/>
          <w:marTop w:val="125"/>
          <w:marBottom w:val="0"/>
          <w:divBdr>
            <w:top w:val="none" w:sz="0" w:space="0" w:color="auto"/>
            <w:left w:val="none" w:sz="0" w:space="0" w:color="auto"/>
            <w:bottom w:val="none" w:sz="0" w:space="0" w:color="auto"/>
            <w:right w:val="none" w:sz="0" w:space="0" w:color="auto"/>
          </w:divBdr>
        </w:div>
        <w:div w:id="1903250935">
          <w:marLeft w:val="1166"/>
          <w:marRight w:val="0"/>
          <w:marTop w:val="106"/>
          <w:marBottom w:val="0"/>
          <w:divBdr>
            <w:top w:val="none" w:sz="0" w:space="0" w:color="auto"/>
            <w:left w:val="none" w:sz="0" w:space="0" w:color="auto"/>
            <w:bottom w:val="none" w:sz="0" w:space="0" w:color="auto"/>
            <w:right w:val="none" w:sz="0" w:space="0" w:color="auto"/>
          </w:divBdr>
        </w:div>
        <w:div w:id="1426809284">
          <w:marLeft w:val="1166"/>
          <w:marRight w:val="0"/>
          <w:marTop w:val="106"/>
          <w:marBottom w:val="0"/>
          <w:divBdr>
            <w:top w:val="none" w:sz="0" w:space="0" w:color="auto"/>
            <w:left w:val="none" w:sz="0" w:space="0" w:color="auto"/>
            <w:bottom w:val="none" w:sz="0" w:space="0" w:color="auto"/>
            <w:right w:val="none" w:sz="0" w:space="0" w:color="auto"/>
          </w:divBdr>
        </w:div>
      </w:divsChild>
    </w:div>
    <w:div w:id="1024212754">
      <w:bodyDiv w:val="1"/>
      <w:marLeft w:val="0"/>
      <w:marRight w:val="0"/>
      <w:marTop w:val="0"/>
      <w:marBottom w:val="0"/>
      <w:divBdr>
        <w:top w:val="none" w:sz="0" w:space="0" w:color="auto"/>
        <w:left w:val="none" w:sz="0" w:space="0" w:color="auto"/>
        <w:bottom w:val="none" w:sz="0" w:space="0" w:color="auto"/>
        <w:right w:val="none" w:sz="0" w:space="0" w:color="auto"/>
      </w:divBdr>
      <w:divsChild>
        <w:div w:id="17244782">
          <w:marLeft w:val="547"/>
          <w:marRight w:val="0"/>
          <w:marTop w:val="115"/>
          <w:marBottom w:val="0"/>
          <w:divBdr>
            <w:top w:val="none" w:sz="0" w:space="0" w:color="auto"/>
            <w:left w:val="none" w:sz="0" w:space="0" w:color="auto"/>
            <w:bottom w:val="none" w:sz="0" w:space="0" w:color="auto"/>
            <w:right w:val="none" w:sz="0" w:space="0" w:color="auto"/>
          </w:divBdr>
        </w:div>
        <w:div w:id="506601436">
          <w:marLeft w:val="547"/>
          <w:marRight w:val="0"/>
          <w:marTop w:val="115"/>
          <w:marBottom w:val="0"/>
          <w:divBdr>
            <w:top w:val="none" w:sz="0" w:space="0" w:color="auto"/>
            <w:left w:val="none" w:sz="0" w:space="0" w:color="auto"/>
            <w:bottom w:val="none" w:sz="0" w:space="0" w:color="auto"/>
            <w:right w:val="none" w:sz="0" w:space="0" w:color="auto"/>
          </w:divBdr>
        </w:div>
        <w:div w:id="538319651">
          <w:marLeft w:val="1166"/>
          <w:marRight w:val="0"/>
          <w:marTop w:val="106"/>
          <w:marBottom w:val="0"/>
          <w:divBdr>
            <w:top w:val="none" w:sz="0" w:space="0" w:color="auto"/>
            <w:left w:val="none" w:sz="0" w:space="0" w:color="auto"/>
            <w:bottom w:val="none" w:sz="0" w:space="0" w:color="auto"/>
            <w:right w:val="none" w:sz="0" w:space="0" w:color="auto"/>
          </w:divBdr>
        </w:div>
        <w:div w:id="750588369">
          <w:marLeft w:val="547"/>
          <w:marRight w:val="0"/>
          <w:marTop w:val="115"/>
          <w:marBottom w:val="0"/>
          <w:divBdr>
            <w:top w:val="none" w:sz="0" w:space="0" w:color="auto"/>
            <w:left w:val="none" w:sz="0" w:space="0" w:color="auto"/>
            <w:bottom w:val="none" w:sz="0" w:space="0" w:color="auto"/>
            <w:right w:val="none" w:sz="0" w:space="0" w:color="auto"/>
          </w:divBdr>
        </w:div>
        <w:div w:id="992486539">
          <w:marLeft w:val="547"/>
          <w:marRight w:val="0"/>
          <w:marTop w:val="115"/>
          <w:marBottom w:val="0"/>
          <w:divBdr>
            <w:top w:val="none" w:sz="0" w:space="0" w:color="auto"/>
            <w:left w:val="none" w:sz="0" w:space="0" w:color="auto"/>
            <w:bottom w:val="none" w:sz="0" w:space="0" w:color="auto"/>
            <w:right w:val="none" w:sz="0" w:space="0" w:color="auto"/>
          </w:divBdr>
        </w:div>
        <w:div w:id="1016075386">
          <w:marLeft w:val="1166"/>
          <w:marRight w:val="0"/>
          <w:marTop w:val="106"/>
          <w:marBottom w:val="0"/>
          <w:divBdr>
            <w:top w:val="none" w:sz="0" w:space="0" w:color="auto"/>
            <w:left w:val="none" w:sz="0" w:space="0" w:color="auto"/>
            <w:bottom w:val="none" w:sz="0" w:space="0" w:color="auto"/>
            <w:right w:val="none" w:sz="0" w:space="0" w:color="auto"/>
          </w:divBdr>
        </w:div>
        <w:div w:id="1430856675">
          <w:marLeft w:val="1166"/>
          <w:marRight w:val="0"/>
          <w:marTop w:val="106"/>
          <w:marBottom w:val="0"/>
          <w:divBdr>
            <w:top w:val="none" w:sz="0" w:space="0" w:color="auto"/>
            <w:left w:val="none" w:sz="0" w:space="0" w:color="auto"/>
            <w:bottom w:val="none" w:sz="0" w:space="0" w:color="auto"/>
            <w:right w:val="none" w:sz="0" w:space="0" w:color="auto"/>
          </w:divBdr>
        </w:div>
        <w:div w:id="2057241164">
          <w:marLeft w:val="1166"/>
          <w:marRight w:val="0"/>
          <w:marTop w:val="106"/>
          <w:marBottom w:val="0"/>
          <w:divBdr>
            <w:top w:val="none" w:sz="0" w:space="0" w:color="auto"/>
            <w:left w:val="none" w:sz="0" w:space="0" w:color="auto"/>
            <w:bottom w:val="none" w:sz="0" w:space="0" w:color="auto"/>
            <w:right w:val="none" w:sz="0" w:space="0" w:color="auto"/>
          </w:divBdr>
        </w:div>
        <w:div w:id="2138330786">
          <w:marLeft w:val="547"/>
          <w:marRight w:val="0"/>
          <w:marTop w:val="115"/>
          <w:marBottom w:val="0"/>
          <w:divBdr>
            <w:top w:val="none" w:sz="0" w:space="0" w:color="auto"/>
            <w:left w:val="none" w:sz="0" w:space="0" w:color="auto"/>
            <w:bottom w:val="none" w:sz="0" w:space="0" w:color="auto"/>
            <w:right w:val="none" w:sz="0" w:space="0" w:color="auto"/>
          </w:divBdr>
        </w:div>
      </w:divsChild>
    </w:div>
    <w:div w:id="1034423654">
      <w:bodyDiv w:val="1"/>
      <w:marLeft w:val="0"/>
      <w:marRight w:val="0"/>
      <w:marTop w:val="0"/>
      <w:marBottom w:val="0"/>
      <w:divBdr>
        <w:top w:val="none" w:sz="0" w:space="0" w:color="auto"/>
        <w:left w:val="none" w:sz="0" w:space="0" w:color="auto"/>
        <w:bottom w:val="none" w:sz="0" w:space="0" w:color="auto"/>
        <w:right w:val="none" w:sz="0" w:space="0" w:color="auto"/>
      </w:divBdr>
      <w:divsChild>
        <w:div w:id="1388186647">
          <w:marLeft w:val="547"/>
          <w:marRight w:val="0"/>
          <w:marTop w:val="144"/>
          <w:marBottom w:val="0"/>
          <w:divBdr>
            <w:top w:val="none" w:sz="0" w:space="0" w:color="auto"/>
            <w:left w:val="none" w:sz="0" w:space="0" w:color="auto"/>
            <w:bottom w:val="none" w:sz="0" w:space="0" w:color="auto"/>
            <w:right w:val="none" w:sz="0" w:space="0" w:color="auto"/>
          </w:divBdr>
        </w:div>
        <w:div w:id="901791789">
          <w:marLeft w:val="547"/>
          <w:marRight w:val="0"/>
          <w:marTop w:val="144"/>
          <w:marBottom w:val="0"/>
          <w:divBdr>
            <w:top w:val="none" w:sz="0" w:space="0" w:color="auto"/>
            <w:left w:val="none" w:sz="0" w:space="0" w:color="auto"/>
            <w:bottom w:val="none" w:sz="0" w:space="0" w:color="auto"/>
            <w:right w:val="none" w:sz="0" w:space="0" w:color="auto"/>
          </w:divBdr>
        </w:div>
        <w:div w:id="119686440">
          <w:marLeft w:val="1166"/>
          <w:marRight w:val="0"/>
          <w:marTop w:val="134"/>
          <w:marBottom w:val="0"/>
          <w:divBdr>
            <w:top w:val="none" w:sz="0" w:space="0" w:color="auto"/>
            <w:left w:val="none" w:sz="0" w:space="0" w:color="auto"/>
            <w:bottom w:val="none" w:sz="0" w:space="0" w:color="auto"/>
            <w:right w:val="none" w:sz="0" w:space="0" w:color="auto"/>
          </w:divBdr>
        </w:div>
        <w:div w:id="542327890">
          <w:marLeft w:val="1166"/>
          <w:marRight w:val="0"/>
          <w:marTop w:val="134"/>
          <w:marBottom w:val="0"/>
          <w:divBdr>
            <w:top w:val="none" w:sz="0" w:space="0" w:color="auto"/>
            <w:left w:val="none" w:sz="0" w:space="0" w:color="auto"/>
            <w:bottom w:val="none" w:sz="0" w:space="0" w:color="auto"/>
            <w:right w:val="none" w:sz="0" w:space="0" w:color="auto"/>
          </w:divBdr>
        </w:div>
        <w:div w:id="211037292">
          <w:marLeft w:val="1166"/>
          <w:marRight w:val="0"/>
          <w:marTop w:val="134"/>
          <w:marBottom w:val="0"/>
          <w:divBdr>
            <w:top w:val="none" w:sz="0" w:space="0" w:color="auto"/>
            <w:left w:val="none" w:sz="0" w:space="0" w:color="auto"/>
            <w:bottom w:val="none" w:sz="0" w:space="0" w:color="auto"/>
            <w:right w:val="none" w:sz="0" w:space="0" w:color="auto"/>
          </w:divBdr>
        </w:div>
      </w:divsChild>
    </w:div>
    <w:div w:id="1038167715">
      <w:bodyDiv w:val="1"/>
      <w:marLeft w:val="0"/>
      <w:marRight w:val="0"/>
      <w:marTop w:val="0"/>
      <w:marBottom w:val="0"/>
      <w:divBdr>
        <w:top w:val="none" w:sz="0" w:space="0" w:color="auto"/>
        <w:left w:val="none" w:sz="0" w:space="0" w:color="auto"/>
        <w:bottom w:val="none" w:sz="0" w:space="0" w:color="auto"/>
        <w:right w:val="none" w:sz="0" w:space="0" w:color="auto"/>
      </w:divBdr>
      <w:divsChild>
        <w:div w:id="1283733877">
          <w:marLeft w:val="0"/>
          <w:marRight w:val="0"/>
          <w:marTop w:val="106"/>
          <w:marBottom w:val="0"/>
          <w:divBdr>
            <w:top w:val="none" w:sz="0" w:space="0" w:color="auto"/>
            <w:left w:val="none" w:sz="0" w:space="0" w:color="auto"/>
            <w:bottom w:val="none" w:sz="0" w:space="0" w:color="auto"/>
            <w:right w:val="none" w:sz="0" w:space="0" w:color="auto"/>
          </w:divBdr>
        </w:div>
        <w:div w:id="1524512943">
          <w:marLeft w:val="0"/>
          <w:marRight w:val="0"/>
          <w:marTop w:val="106"/>
          <w:marBottom w:val="0"/>
          <w:divBdr>
            <w:top w:val="none" w:sz="0" w:space="0" w:color="auto"/>
            <w:left w:val="none" w:sz="0" w:space="0" w:color="auto"/>
            <w:bottom w:val="none" w:sz="0" w:space="0" w:color="auto"/>
            <w:right w:val="none" w:sz="0" w:space="0" w:color="auto"/>
          </w:divBdr>
        </w:div>
        <w:div w:id="1447970075">
          <w:marLeft w:val="0"/>
          <w:marRight w:val="0"/>
          <w:marTop w:val="106"/>
          <w:marBottom w:val="0"/>
          <w:divBdr>
            <w:top w:val="none" w:sz="0" w:space="0" w:color="auto"/>
            <w:left w:val="none" w:sz="0" w:space="0" w:color="auto"/>
            <w:bottom w:val="none" w:sz="0" w:space="0" w:color="auto"/>
            <w:right w:val="none" w:sz="0" w:space="0" w:color="auto"/>
          </w:divBdr>
        </w:div>
      </w:divsChild>
    </w:div>
    <w:div w:id="1045910988">
      <w:bodyDiv w:val="1"/>
      <w:marLeft w:val="0"/>
      <w:marRight w:val="0"/>
      <w:marTop w:val="0"/>
      <w:marBottom w:val="0"/>
      <w:divBdr>
        <w:top w:val="none" w:sz="0" w:space="0" w:color="auto"/>
        <w:left w:val="none" w:sz="0" w:space="0" w:color="auto"/>
        <w:bottom w:val="none" w:sz="0" w:space="0" w:color="auto"/>
        <w:right w:val="none" w:sz="0" w:space="0" w:color="auto"/>
      </w:divBdr>
      <w:divsChild>
        <w:div w:id="1301230704">
          <w:marLeft w:val="1166"/>
          <w:marRight w:val="0"/>
          <w:marTop w:val="115"/>
          <w:marBottom w:val="0"/>
          <w:divBdr>
            <w:top w:val="none" w:sz="0" w:space="0" w:color="auto"/>
            <w:left w:val="none" w:sz="0" w:space="0" w:color="auto"/>
            <w:bottom w:val="none" w:sz="0" w:space="0" w:color="auto"/>
            <w:right w:val="none" w:sz="0" w:space="0" w:color="auto"/>
          </w:divBdr>
        </w:div>
        <w:div w:id="972372397">
          <w:marLeft w:val="1166"/>
          <w:marRight w:val="0"/>
          <w:marTop w:val="115"/>
          <w:marBottom w:val="0"/>
          <w:divBdr>
            <w:top w:val="none" w:sz="0" w:space="0" w:color="auto"/>
            <w:left w:val="none" w:sz="0" w:space="0" w:color="auto"/>
            <w:bottom w:val="none" w:sz="0" w:space="0" w:color="auto"/>
            <w:right w:val="none" w:sz="0" w:space="0" w:color="auto"/>
          </w:divBdr>
        </w:div>
      </w:divsChild>
    </w:div>
    <w:div w:id="1047533819">
      <w:bodyDiv w:val="1"/>
      <w:marLeft w:val="0"/>
      <w:marRight w:val="0"/>
      <w:marTop w:val="0"/>
      <w:marBottom w:val="0"/>
      <w:divBdr>
        <w:top w:val="none" w:sz="0" w:space="0" w:color="auto"/>
        <w:left w:val="none" w:sz="0" w:space="0" w:color="auto"/>
        <w:bottom w:val="none" w:sz="0" w:space="0" w:color="auto"/>
        <w:right w:val="none" w:sz="0" w:space="0" w:color="auto"/>
      </w:divBdr>
    </w:div>
    <w:div w:id="1054040715">
      <w:bodyDiv w:val="1"/>
      <w:marLeft w:val="0"/>
      <w:marRight w:val="0"/>
      <w:marTop w:val="0"/>
      <w:marBottom w:val="0"/>
      <w:divBdr>
        <w:top w:val="none" w:sz="0" w:space="0" w:color="auto"/>
        <w:left w:val="none" w:sz="0" w:space="0" w:color="auto"/>
        <w:bottom w:val="none" w:sz="0" w:space="0" w:color="auto"/>
        <w:right w:val="none" w:sz="0" w:space="0" w:color="auto"/>
      </w:divBdr>
      <w:divsChild>
        <w:div w:id="979270080">
          <w:marLeft w:val="806"/>
          <w:marRight w:val="0"/>
          <w:marTop w:val="96"/>
          <w:marBottom w:val="0"/>
          <w:divBdr>
            <w:top w:val="none" w:sz="0" w:space="0" w:color="auto"/>
            <w:left w:val="none" w:sz="0" w:space="0" w:color="auto"/>
            <w:bottom w:val="none" w:sz="0" w:space="0" w:color="auto"/>
            <w:right w:val="none" w:sz="0" w:space="0" w:color="auto"/>
          </w:divBdr>
        </w:div>
        <w:div w:id="1508448102">
          <w:marLeft w:val="806"/>
          <w:marRight w:val="0"/>
          <w:marTop w:val="96"/>
          <w:marBottom w:val="0"/>
          <w:divBdr>
            <w:top w:val="none" w:sz="0" w:space="0" w:color="auto"/>
            <w:left w:val="none" w:sz="0" w:space="0" w:color="auto"/>
            <w:bottom w:val="none" w:sz="0" w:space="0" w:color="auto"/>
            <w:right w:val="none" w:sz="0" w:space="0" w:color="auto"/>
          </w:divBdr>
        </w:div>
      </w:divsChild>
    </w:div>
    <w:div w:id="1055083010">
      <w:bodyDiv w:val="1"/>
      <w:marLeft w:val="0"/>
      <w:marRight w:val="0"/>
      <w:marTop w:val="0"/>
      <w:marBottom w:val="0"/>
      <w:divBdr>
        <w:top w:val="none" w:sz="0" w:space="0" w:color="auto"/>
        <w:left w:val="none" w:sz="0" w:space="0" w:color="auto"/>
        <w:bottom w:val="none" w:sz="0" w:space="0" w:color="auto"/>
        <w:right w:val="none" w:sz="0" w:space="0" w:color="auto"/>
      </w:divBdr>
      <w:divsChild>
        <w:div w:id="402679801">
          <w:marLeft w:val="1166"/>
          <w:marRight w:val="0"/>
          <w:marTop w:val="125"/>
          <w:marBottom w:val="0"/>
          <w:divBdr>
            <w:top w:val="none" w:sz="0" w:space="0" w:color="auto"/>
            <w:left w:val="none" w:sz="0" w:space="0" w:color="auto"/>
            <w:bottom w:val="none" w:sz="0" w:space="0" w:color="auto"/>
            <w:right w:val="none" w:sz="0" w:space="0" w:color="auto"/>
          </w:divBdr>
        </w:div>
        <w:div w:id="517158464">
          <w:marLeft w:val="1166"/>
          <w:marRight w:val="0"/>
          <w:marTop w:val="125"/>
          <w:marBottom w:val="0"/>
          <w:divBdr>
            <w:top w:val="none" w:sz="0" w:space="0" w:color="auto"/>
            <w:left w:val="none" w:sz="0" w:space="0" w:color="auto"/>
            <w:bottom w:val="none" w:sz="0" w:space="0" w:color="auto"/>
            <w:right w:val="none" w:sz="0" w:space="0" w:color="auto"/>
          </w:divBdr>
        </w:div>
      </w:divsChild>
    </w:div>
    <w:div w:id="1071004497">
      <w:bodyDiv w:val="1"/>
      <w:marLeft w:val="0"/>
      <w:marRight w:val="0"/>
      <w:marTop w:val="0"/>
      <w:marBottom w:val="0"/>
      <w:divBdr>
        <w:top w:val="none" w:sz="0" w:space="0" w:color="auto"/>
        <w:left w:val="none" w:sz="0" w:space="0" w:color="auto"/>
        <w:bottom w:val="none" w:sz="0" w:space="0" w:color="auto"/>
        <w:right w:val="none" w:sz="0" w:space="0" w:color="auto"/>
      </w:divBdr>
      <w:divsChild>
        <w:div w:id="286206628">
          <w:marLeft w:val="547"/>
          <w:marRight w:val="0"/>
          <w:marTop w:val="125"/>
          <w:marBottom w:val="0"/>
          <w:divBdr>
            <w:top w:val="none" w:sz="0" w:space="0" w:color="auto"/>
            <w:left w:val="none" w:sz="0" w:space="0" w:color="auto"/>
            <w:bottom w:val="none" w:sz="0" w:space="0" w:color="auto"/>
            <w:right w:val="none" w:sz="0" w:space="0" w:color="auto"/>
          </w:divBdr>
        </w:div>
        <w:div w:id="280381852">
          <w:marLeft w:val="547"/>
          <w:marRight w:val="0"/>
          <w:marTop w:val="125"/>
          <w:marBottom w:val="0"/>
          <w:divBdr>
            <w:top w:val="none" w:sz="0" w:space="0" w:color="auto"/>
            <w:left w:val="none" w:sz="0" w:space="0" w:color="auto"/>
            <w:bottom w:val="none" w:sz="0" w:space="0" w:color="auto"/>
            <w:right w:val="none" w:sz="0" w:space="0" w:color="auto"/>
          </w:divBdr>
        </w:div>
        <w:div w:id="906182733">
          <w:marLeft w:val="547"/>
          <w:marRight w:val="0"/>
          <w:marTop w:val="125"/>
          <w:marBottom w:val="0"/>
          <w:divBdr>
            <w:top w:val="none" w:sz="0" w:space="0" w:color="auto"/>
            <w:left w:val="none" w:sz="0" w:space="0" w:color="auto"/>
            <w:bottom w:val="none" w:sz="0" w:space="0" w:color="auto"/>
            <w:right w:val="none" w:sz="0" w:space="0" w:color="auto"/>
          </w:divBdr>
        </w:div>
        <w:div w:id="1699548866">
          <w:marLeft w:val="547"/>
          <w:marRight w:val="0"/>
          <w:marTop w:val="125"/>
          <w:marBottom w:val="0"/>
          <w:divBdr>
            <w:top w:val="none" w:sz="0" w:space="0" w:color="auto"/>
            <w:left w:val="none" w:sz="0" w:space="0" w:color="auto"/>
            <w:bottom w:val="none" w:sz="0" w:space="0" w:color="auto"/>
            <w:right w:val="none" w:sz="0" w:space="0" w:color="auto"/>
          </w:divBdr>
        </w:div>
        <w:div w:id="1128932795">
          <w:marLeft w:val="547"/>
          <w:marRight w:val="0"/>
          <w:marTop w:val="125"/>
          <w:marBottom w:val="0"/>
          <w:divBdr>
            <w:top w:val="none" w:sz="0" w:space="0" w:color="auto"/>
            <w:left w:val="none" w:sz="0" w:space="0" w:color="auto"/>
            <w:bottom w:val="none" w:sz="0" w:space="0" w:color="auto"/>
            <w:right w:val="none" w:sz="0" w:space="0" w:color="auto"/>
          </w:divBdr>
        </w:div>
        <w:div w:id="1981809826">
          <w:marLeft w:val="547"/>
          <w:marRight w:val="0"/>
          <w:marTop w:val="125"/>
          <w:marBottom w:val="0"/>
          <w:divBdr>
            <w:top w:val="none" w:sz="0" w:space="0" w:color="auto"/>
            <w:left w:val="none" w:sz="0" w:space="0" w:color="auto"/>
            <w:bottom w:val="none" w:sz="0" w:space="0" w:color="auto"/>
            <w:right w:val="none" w:sz="0" w:space="0" w:color="auto"/>
          </w:divBdr>
        </w:div>
      </w:divsChild>
    </w:div>
    <w:div w:id="1074932122">
      <w:bodyDiv w:val="1"/>
      <w:marLeft w:val="0"/>
      <w:marRight w:val="0"/>
      <w:marTop w:val="0"/>
      <w:marBottom w:val="0"/>
      <w:divBdr>
        <w:top w:val="none" w:sz="0" w:space="0" w:color="auto"/>
        <w:left w:val="none" w:sz="0" w:space="0" w:color="auto"/>
        <w:bottom w:val="none" w:sz="0" w:space="0" w:color="auto"/>
        <w:right w:val="none" w:sz="0" w:space="0" w:color="auto"/>
      </w:divBdr>
    </w:div>
    <w:div w:id="1075975741">
      <w:bodyDiv w:val="1"/>
      <w:marLeft w:val="0"/>
      <w:marRight w:val="0"/>
      <w:marTop w:val="0"/>
      <w:marBottom w:val="0"/>
      <w:divBdr>
        <w:top w:val="none" w:sz="0" w:space="0" w:color="auto"/>
        <w:left w:val="none" w:sz="0" w:space="0" w:color="auto"/>
        <w:bottom w:val="none" w:sz="0" w:space="0" w:color="auto"/>
        <w:right w:val="none" w:sz="0" w:space="0" w:color="auto"/>
      </w:divBdr>
    </w:div>
    <w:div w:id="1078987953">
      <w:bodyDiv w:val="1"/>
      <w:marLeft w:val="0"/>
      <w:marRight w:val="0"/>
      <w:marTop w:val="0"/>
      <w:marBottom w:val="0"/>
      <w:divBdr>
        <w:top w:val="none" w:sz="0" w:space="0" w:color="auto"/>
        <w:left w:val="none" w:sz="0" w:space="0" w:color="auto"/>
        <w:bottom w:val="none" w:sz="0" w:space="0" w:color="auto"/>
        <w:right w:val="none" w:sz="0" w:space="0" w:color="auto"/>
      </w:divBdr>
    </w:div>
    <w:div w:id="1088424943">
      <w:bodyDiv w:val="1"/>
      <w:marLeft w:val="0"/>
      <w:marRight w:val="0"/>
      <w:marTop w:val="0"/>
      <w:marBottom w:val="0"/>
      <w:divBdr>
        <w:top w:val="none" w:sz="0" w:space="0" w:color="auto"/>
        <w:left w:val="none" w:sz="0" w:space="0" w:color="auto"/>
        <w:bottom w:val="none" w:sz="0" w:space="0" w:color="auto"/>
        <w:right w:val="none" w:sz="0" w:space="0" w:color="auto"/>
      </w:divBdr>
      <w:divsChild>
        <w:div w:id="1980956998">
          <w:marLeft w:val="547"/>
          <w:marRight w:val="0"/>
          <w:marTop w:val="115"/>
          <w:marBottom w:val="0"/>
          <w:divBdr>
            <w:top w:val="none" w:sz="0" w:space="0" w:color="auto"/>
            <w:left w:val="none" w:sz="0" w:space="0" w:color="auto"/>
            <w:bottom w:val="none" w:sz="0" w:space="0" w:color="auto"/>
            <w:right w:val="none" w:sz="0" w:space="0" w:color="auto"/>
          </w:divBdr>
        </w:div>
        <w:div w:id="1196112104">
          <w:marLeft w:val="547"/>
          <w:marRight w:val="0"/>
          <w:marTop w:val="115"/>
          <w:marBottom w:val="0"/>
          <w:divBdr>
            <w:top w:val="none" w:sz="0" w:space="0" w:color="auto"/>
            <w:left w:val="none" w:sz="0" w:space="0" w:color="auto"/>
            <w:bottom w:val="none" w:sz="0" w:space="0" w:color="auto"/>
            <w:right w:val="none" w:sz="0" w:space="0" w:color="auto"/>
          </w:divBdr>
        </w:div>
        <w:div w:id="859583346">
          <w:marLeft w:val="547"/>
          <w:marRight w:val="0"/>
          <w:marTop w:val="115"/>
          <w:marBottom w:val="0"/>
          <w:divBdr>
            <w:top w:val="none" w:sz="0" w:space="0" w:color="auto"/>
            <w:left w:val="none" w:sz="0" w:space="0" w:color="auto"/>
            <w:bottom w:val="none" w:sz="0" w:space="0" w:color="auto"/>
            <w:right w:val="none" w:sz="0" w:space="0" w:color="auto"/>
          </w:divBdr>
        </w:div>
        <w:div w:id="1098449438">
          <w:marLeft w:val="547"/>
          <w:marRight w:val="0"/>
          <w:marTop w:val="115"/>
          <w:marBottom w:val="0"/>
          <w:divBdr>
            <w:top w:val="none" w:sz="0" w:space="0" w:color="auto"/>
            <w:left w:val="none" w:sz="0" w:space="0" w:color="auto"/>
            <w:bottom w:val="none" w:sz="0" w:space="0" w:color="auto"/>
            <w:right w:val="none" w:sz="0" w:space="0" w:color="auto"/>
          </w:divBdr>
        </w:div>
        <w:div w:id="593518881">
          <w:marLeft w:val="547"/>
          <w:marRight w:val="0"/>
          <w:marTop w:val="115"/>
          <w:marBottom w:val="0"/>
          <w:divBdr>
            <w:top w:val="none" w:sz="0" w:space="0" w:color="auto"/>
            <w:left w:val="none" w:sz="0" w:space="0" w:color="auto"/>
            <w:bottom w:val="none" w:sz="0" w:space="0" w:color="auto"/>
            <w:right w:val="none" w:sz="0" w:space="0" w:color="auto"/>
          </w:divBdr>
        </w:div>
        <w:div w:id="1579755368">
          <w:marLeft w:val="547"/>
          <w:marRight w:val="0"/>
          <w:marTop w:val="115"/>
          <w:marBottom w:val="0"/>
          <w:divBdr>
            <w:top w:val="none" w:sz="0" w:space="0" w:color="auto"/>
            <w:left w:val="none" w:sz="0" w:space="0" w:color="auto"/>
            <w:bottom w:val="none" w:sz="0" w:space="0" w:color="auto"/>
            <w:right w:val="none" w:sz="0" w:space="0" w:color="auto"/>
          </w:divBdr>
        </w:div>
        <w:div w:id="324557859">
          <w:marLeft w:val="547"/>
          <w:marRight w:val="0"/>
          <w:marTop w:val="115"/>
          <w:marBottom w:val="0"/>
          <w:divBdr>
            <w:top w:val="none" w:sz="0" w:space="0" w:color="auto"/>
            <w:left w:val="none" w:sz="0" w:space="0" w:color="auto"/>
            <w:bottom w:val="none" w:sz="0" w:space="0" w:color="auto"/>
            <w:right w:val="none" w:sz="0" w:space="0" w:color="auto"/>
          </w:divBdr>
        </w:div>
      </w:divsChild>
    </w:div>
    <w:div w:id="1088841832">
      <w:bodyDiv w:val="1"/>
      <w:marLeft w:val="0"/>
      <w:marRight w:val="0"/>
      <w:marTop w:val="0"/>
      <w:marBottom w:val="0"/>
      <w:divBdr>
        <w:top w:val="none" w:sz="0" w:space="0" w:color="auto"/>
        <w:left w:val="none" w:sz="0" w:space="0" w:color="auto"/>
        <w:bottom w:val="none" w:sz="0" w:space="0" w:color="auto"/>
        <w:right w:val="none" w:sz="0" w:space="0" w:color="auto"/>
      </w:divBdr>
      <w:divsChild>
        <w:div w:id="316688194">
          <w:marLeft w:val="547"/>
          <w:marRight w:val="0"/>
          <w:marTop w:val="134"/>
          <w:marBottom w:val="0"/>
          <w:divBdr>
            <w:top w:val="none" w:sz="0" w:space="0" w:color="auto"/>
            <w:left w:val="none" w:sz="0" w:space="0" w:color="auto"/>
            <w:bottom w:val="none" w:sz="0" w:space="0" w:color="auto"/>
            <w:right w:val="none" w:sz="0" w:space="0" w:color="auto"/>
          </w:divBdr>
        </w:div>
        <w:div w:id="609359257">
          <w:marLeft w:val="1166"/>
          <w:marRight w:val="0"/>
          <w:marTop w:val="115"/>
          <w:marBottom w:val="0"/>
          <w:divBdr>
            <w:top w:val="none" w:sz="0" w:space="0" w:color="auto"/>
            <w:left w:val="none" w:sz="0" w:space="0" w:color="auto"/>
            <w:bottom w:val="none" w:sz="0" w:space="0" w:color="auto"/>
            <w:right w:val="none" w:sz="0" w:space="0" w:color="auto"/>
          </w:divBdr>
        </w:div>
        <w:div w:id="1121605513">
          <w:marLeft w:val="1166"/>
          <w:marRight w:val="0"/>
          <w:marTop w:val="115"/>
          <w:marBottom w:val="0"/>
          <w:divBdr>
            <w:top w:val="none" w:sz="0" w:space="0" w:color="auto"/>
            <w:left w:val="none" w:sz="0" w:space="0" w:color="auto"/>
            <w:bottom w:val="none" w:sz="0" w:space="0" w:color="auto"/>
            <w:right w:val="none" w:sz="0" w:space="0" w:color="auto"/>
          </w:divBdr>
        </w:div>
        <w:div w:id="1555310096">
          <w:marLeft w:val="547"/>
          <w:marRight w:val="0"/>
          <w:marTop w:val="134"/>
          <w:marBottom w:val="0"/>
          <w:divBdr>
            <w:top w:val="none" w:sz="0" w:space="0" w:color="auto"/>
            <w:left w:val="none" w:sz="0" w:space="0" w:color="auto"/>
            <w:bottom w:val="none" w:sz="0" w:space="0" w:color="auto"/>
            <w:right w:val="none" w:sz="0" w:space="0" w:color="auto"/>
          </w:divBdr>
        </w:div>
        <w:div w:id="1366253830">
          <w:marLeft w:val="1166"/>
          <w:marRight w:val="0"/>
          <w:marTop w:val="115"/>
          <w:marBottom w:val="0"/>
          <w:divBdr>
            <w:top w:val="none" w:sz="0" w:space="0" w:color="auto"/>
            <w:left w:val="none" w:sz="0" w:space="0" w:color="auto"/>
            <w:bottom w:val="none" w:sz="0" w:space="0" w:color="auto"/>
            <w:right w:val="none" w:sz="0" w:space="0" w:color="auto"/>
          </w:divBdr>
        </w:div>
      </w:divsChild>
    </w:div>
    <w:div w:id="1090852418">
      <w:bodyDiv w:val="1"/>
      <w:marLeft w:val="0"/>
      <w:marRight w:val="0"/>
      <w:marTop w:val="0"/>
      <w:marBottom w:val="0"/>
      <w:divBdr>
        <w:top w:val="none" w:sz="0" w:space="0" w:color="auto"/>
        <w:left w:val="none" w:sz="0" w:space="0" w:color="auto"/>
        <w:bottom w:val="none" w:sz="0" w:space="0" w:color="auto"/>
        <w:right w:val="none" w:sz="0" w:space="0" w:color="auto"/>
      </w:divBdr>
      <w:divsChild>
        <w:div w:id="158546324">
          <w:marLeft w:val="1166"/>
          <w:marRight w:val="0"/>
          <w:marTop w:val="115"/>
          <w:marBottom w:val="0"/>
          <w:divBdr>
            <w:top w:val="none" w:sz="0" w:space="0" w:color="auto"/>
            <w:left w:val="none" w:sz="0" w:space="0" w:color="auto"/>
            <w:bottom w:val="none" w:sz="0" w:space="0" w:color="auto"/>
            <w:right w:val="none" w:sz="0" w:space="0" w:color="auto"/>
          </w:divBdr>
        </w:div>
        <w:div w:id="322050043">
          <w:marLeft w:val="547"/>
          <w:marRight w:val="0"/>
          <w:marTop w:val="134"/>
          <w:marBottom w:val="0"/>
          <w:divBdr>
            <w:top w:val="none" w:sz="0" w:space="0" w:color="auto"/>
            <w:left w:val="none" w:sz="0" w:space="0" w:color="auto"/>
            <w:bottom w:val="none" w:sz="0" w:space="0" w:color="auto"/>
            <w:right w:val="none" w:sz="0" w:space="0" w:color="auto"/>
          </w:divBdr>
        </w:div>
        <w:div w:id="418797464">
          <w:marLeft w:val="1166"/>
          <w:marRight w:val="0"/>
          <w:marTop w:val="115"/>
          <w:marBottom w:val="0"/>
          <w:divBdr>
            <w:top w:val="none" w:sz="0" w:space="0" w:color="auto"/>
            <w:left w:val="none" w:sz="0" w:space="0" w:color="auto"/>
            <w:bottom w:val="none" w:sz="0" w:space="0" w:color="auto"/>
            <w:right w:val="none" w:sz="0" w:space="0" w:color="auto"/>
          </w:divBdr>
        </w:div>
        <w:div w:id="883173301">
          <w:marLeft w:val="1166"/>
          <w:marRight w:val="0"/>
          <w:marTop w:val="115"/>
          <w:marBottom w:val="0"/>
          <w:divBdr>
            <w:top w:val="none" w:sz="0" w:space="0" w:color="auto"/>
            <w:left w:val="none" w:sz="0" w:space="0" w:color="auto"/>
            <w:bottom w:val="none" w:sz="0" w:space="0" w:color="auto"/>
            <w:right w:val="none" w:sz="0" w:space="0" w:color="auto"/>
          </w:divBdr>
        </w:div>
        <w:div w:id="1203439975">
          <w:marLeft w:val="1166"/>
          <w:marRight w:val="0"/>
          <w:marTop w:val="115"/>
          <w:marBottom w:val="0"/>
          <w:divBdr>
            <w:top w:val="none" w:sz="0" w:space="0" w:color="auto"/>
            <w:left w:val="none" w:sz="0" w:space="0" w:color="auto"/>
            <w:bottom w:val="none" w:sz="0" w:space="0" w:color="auto"/>
            <w:right w:val="none" w:sz="0" w:space="0" w:color="auto"/>
          </w:divBdr>
        </w:div>
        <w:div w:id="1450734225">
          <w:marLeft w:val="1166"/>
          <w:marRight w:val="0"/>
          <w:marTop w:val="115"/>
          <w:marBottom w:val="0"/>
          <w:divBdr>
            <w:top w:val="none" w:sz="0" w:space="0" w:color="auto"/>
            <w:left w:val="none" w:sz="0" w:space="0" w:color="auto"/>
            <w:bottom w:val="none" w:sz="0" w:space="0" w:color="auto"/>
            <w:right w:val="none" w:sz="0" w:space="0" w:color="auto"/>
          </w:divBdr>
        </w:div>
        <w:div w:id="1546746808">
          <w:marLeft w:val="547"/>
          <w:marRight w:val="0"/>
          <w:marTop w:val="134"/>
          <w:marBottom w:val="0"/>
          <w:divBdr>
            <w:top w:val="none" w:sz="0" w:space="0" w:color="auto"/>
            <w:left w:val="none" w:sz="0" w:space="0" w:color="auto"/>
            <w:bottom w:val="none" w:sz="0" w:space="0" w:color="auto"/>
            <w:right w:val="none" w:sz="0" w:space="0" w:color="auto"/>
          </w:divBdr>
        </w:div>
        <w:div w:id="1632976612">
          <w:marLeft w:val="1166"/>
          <w:marRight w:val="0"/>
          <w:marTop w:val="115"/>
          <w:marBottom w:val="0"/>
          <w:divBdr>
            <w:top w:val="none" w:sz="0" w:space="0" w:color="auto"/>
            <w:left w:val="none" w:sz="0" w:space="0" w:color="auto"/>
            <w:bottom w:val="none" w:sz="0" w:space="0" w:color="auto"/>
            <w:right w:val="none" w:sz="0" w:space="0" w:color="auto"/>
          </w:divBdr>
        </w:div>
      </w:divsChild>
    </w:div>
    <w:div w:id="1090852754">
      <w:bodyDiv w:val="1"/>
      <w:marLeft w:val="0"/>
      <w:marRight w:val="0"/>
      <w:marTop w:val="0"/>
      <w:marBottom w:val="0"/>
      <w:divBdr>
        <w:top w:val="none" w:sz="0" w:space="0" w:color="auto"/>
        <w:left w:val="none" w:sz="0" w:space="0" w:color="auto"/>
        <w:bottom w:val="none" w:sz="0" w:space="0" w:color="auto"/>
        <w:right w:val="none" w:sz="0" w:space="0" w:color="auto"/>
      </w:divBdr>
      <w:divsChild>
        <w:div w:id="610666091">
          <w:marLeft w:val="547"/>
          <w:marRight w:val="0"/>
          <w:marTop w:val="106"/>
          <w:marBottom w:val="0"/>
          <w:divBdr>
            <w:top w:val="none" w:sz="0" w:space="0" w:color="auto"/>
            <w:left w:val="none" w:sz="0" w:space="0" w:color="auto"/>
            <w:bottom w:val="none" w:sz="0" w:space="0" w:color="auto"/>
            <w:right w:val="none" w:sz="0" w:space="0" w:color="auto"/>
          </w:divBdr>
        </w:div>
        <w:div w:id="635720374">
          <w:marLeft w:val="547"/>
          <w:marRight w:val="0"/>
          <w:marTop w:val="106"/>
          <w:marBottom w:val="0"/>
          <w:divBdr>
            <w:top w:val="none" w:sz="0" w:space="0" w:color="auto"/>
            <w:left w:val="none" w:sz="0" w:space="0" w:color="auto"/>
            <w:bottom w:val="none" w:sz="0" w:space="0" w:color="auto"/>
            <w:right w:val="none" w:sz="0" w:space="0" w:color="auto"/>
          </w:divBdr>
        </w:div>
        <w:div w:id="893781157">
          <w:marLeft w:val="547"/>
          <w:marRight w:val="0"/>
          <w:marTop w:val="106"/>
          <w:marBottom w:val="0"/>
          <w:divBdr>
            <w:top w:val="none" w:sz="0" w:space="0" w:color="auto"/>
            <w:left w:val="none" w:sz="0" w:space="0" w:color="auto"/>
            <w:bottom w:val="none" w:sz="0" w:space="0" w:color="auto"/>
            <w:right w:val="none" w:sz="0" w:space="0" w:color="auto"/>
          </w:divBdr>
        </w:div>
        <w:div w:id="2006667318">
          <w:marLeft w:val="1166"/>
          <w:marRight w:val="0"/>
          <w:marTop w:val="96"/>
          <w:marBottom w:val="0"/>
          <w:divBdr>
            <w:top w:val="none" w:sz="0" w:space="0" w:color="auto"/>
            <w:left w:val="none" w:sz="0" w:space="0" w:color="auto"/>
            <w:bottom w:val="none" w:sz="0" w:space="0" w:color="auto"/>
            <w:right w:val="none" w:sz="0" w:space="0" w:color="auto"/>
          </w:divBdr>
        </w:div>
        <w:div w:id="2042390047">
          <w:marLeft w:val="1166"/>
          <w:marRight w:val="0"/>
          <w:marTop w:val="96"/>
          <w:marBottom w:val="0"/>
          <w:divBdr>
            <w:top w:val="none" w:sz="0" w:space="0" w:color="auto"/>
            <w:left w:val="none" w:sz="0" w:space="0" w:color="auto"/>
            <w:bottom w:val="none" w:sz="0" w:space="0" w:color="auto"/>
            <w:right w:val="none" w:sz="0" w:space="0" w:color="auto"/>
          </w:divBdr>
        </w:div>
      </w:divsChild>
    </w:div>
    <w:div w:id="1093168344">
      <w:bodyDiv w:val="1"/>
      <w:marLeft w:val="0"/>
      <w:marRight w:val="0"/>
      <w:marTop w:val="0"/>
      <w:marBottom w:val="0"/>
      <w:divBdr>
        <w:top w:val="none" w:sz="0" w:space="0" w:color="auto"/>
        <w:left w:val="none" w:sz="0" w:space="0" w:color="auto"/>
        <w:bottom w:val="none" w:sz="0" w:space="0" w:color="auto"/>
        <w:right w:val="none" w:sz="0" w:space="0" w:color="auto"/>
      </w:divBdr>
      <w:divsChild>
        <w:div w:id="1399786448">
          <w:marLeft w:val="547"/>
          <w:marRight w:val="0"/>
          <w:marTop w:val="154"/>
          <w:marBottom w:val="0"/>
          <w:divBdr>
            <w:top w:val="none" w:sz="0" w:space="0" w:color="auto"/>
            <w:left w:val="none" w:sz="0" w:space="0" w:color="auto"/>
            <w:bottom w:val="none" w:sz="0" w:space="0" w:color="auto"/>
            <w:right w:val="none" w:sz="0" w:space="0" w:color="auto"/>
          </w:divBdr>
        </w:div>
      </w:divsChild>
    </w:div>
    <w:div w:id="1096365787">
      <w:bodyDiv w:val="1"/>
      <w:marLeft w:val="0"/>
      <w:marRight w:val="0"/>
      <w:marTop w:val="0"/>
      <w:marBottom w:val="0"/>
      <w:divBdr>
        <w:top w:val="none" w:sz="0" w:space="0" w:color="auto"/>
        <w:left w:val="none" w:sz="0" w:space="0" w:color="auto"/>
        <w:bottom w:val="none" w:sz="0" w:space="0" w:color="auto"/>
        <w:right w:val="none" w:sz="0" w:space="0" w:color="auto"/>
      </w:divBdr>
      <w:divsChild>
        <w:div w:id="113987218">
          <w:marLeft w:val="1166"/>
          <w:marRight w:val="0"/>
          <w:marTop w:val="106"/>
          <w:marBottom w:val="0"/>
          <w:divBdr>
            <w:top w:val="none" w:sz="0" w:space="0" w:color="auto"/>
            <w:left w:val="none" w:sz="0" w:space="0" w:color="auto"/>
            <w:bottom w:val="none" w:sz="0" w:space="0" w:color="auto"/>
            <w:right w:val="none" w:sz="0" w:space="0" w:color="auto"/>
          </w:divBdr>
        </w:div>
        <w:div w:id="510919590">
          <w:marLeft w:val="547"/>
          <w:marRight w:val="0"/>
          <w:marTop w:val="115"/>
          <w:marBottom w:val="0"/>
          <w:divBdr>
            <w:top w:val="none" w:sz="0" w:space="0" w:color="auto"/>
            <w:left w:val="none" w:sz="0" w:space="0" w:color="auto"/>
            <w:bottom w:val="none" w:sz="0" w:space="0" w:color="auto"/>
            <w:right w:val="none" w:sz="0" w:space="0" w:color="auto"/>
          </w:divBdr>
        </w:div>
        <w:div w:id="558591148">
          <w:marLeft w:val="547"/>
          <w:marRight w:val="0"/>
          <w:marTop w:val="115"/>
          <w:marBottom w:val="0"/>
          <w:divBdr>
            <w:top w:val="none" w:sz="0" w:space="0" w:color="auto"/>
            <w:left w:val="none" w:sz="0" w:space="0" w:color="auto"/>
            <w:bottom w:val="none" w:sz="0" w:space="0" w:color="auto"/>
            <w:right w:val="none" w:sz="0" w:space="0" w:color="auto"/>
          </w:divBdr>
        </w:div>
        <w:div w:id="1609309338">
          <w:marLeft w:val="1166"/>
          <w:marRight w:val="0"/>
          <w:marTop w:val="106"/>
          <w:marBottom w:val="0"/>
          <w:divBdr>
            <w:top w:val="none" w:sz="0" w:space="0" w:color="auto"/>
            <w:left w:val="none" w:sz="0" w:space="0" w:color="auto"/>
            <w:bottom w:val="none" w:sz="0" w:space="0" w:color="auto"/>
            <w:right w:val="none" w:sz="0" w:space="0" w:color="auto"/>
          </w:divBdr>
        </w:div>
        <w:div w:id="1700231025">
          <w:marLeft w:val="547"/>
          <w:marRight w:val="0"/>
          <w:marTop w:val="115"/>
          <w:marBottom w:val="0"/>
          <w:divBdr>
            <w:top w:val="none" w:sz="0" w:space="0" w:color="auto"/>
            <w:left w:val="none" w:sz="0" w:space="0" w:color="auto"/>
            <w:bottom w:val="none" w:sz="0" w:space="0" w:color="auto"/>
            <w:right w:val="none" w:sz="0" w:space="0" w:color="auto"/>
          </w:divBdr>
        </w:div>
        <w:div w:id="2121994143">
          <w:marLeft w:val="1166"/>
          <w:marRight w:val="0"/>
          <w:marTop w:val="106"/>
          <w:marBottom w:val="0"/>
          <w:divBdr>
            <w:top w:val="none" w:sz="0" w:space="0" w:color="auto"/>
            <w:left w:val="none" w:sz="0" w:space="0" w:color="auto"/>
            <w:bottom w:val="none" w:sz="0" w:space="0" w:color="auto"/>
            <w:right w:val="none" w:sz="0" w:space="0" w:color="auto"/>
          </w:divBdr>
        </w:div>
      </w:divsChild>
    </w:div>
    <w:div w:id="1104494650">
      <w:bodyDiv w:val="1"/>
      <w:marLeft w:val="0"/>
      <w:marRight w:val="0"/>
      <w:marTop w:val="0"/>
      <w:marBottom w:val="0"/>
      <w:divBdr>
        <w:top w:val="none" w:sz="0" w:space="0" w:color="auto"/>
        <w:left w:val="none" w:sz="0" w:space="0" w:color="auto"/>
        <w:bottom w:val="none" w:sz="0" w:space="0" w:color="auto"/>
        <w:right w:val="none" w:sz="0" w:space="0" w:color="auto"/>
      </w:divBdr>
      <w:divsChild>
        <w:div w:id="610280812">
          <w:marLeft w:val="547"/>
          <w:marRight w:val="0"/>
          <w:marTop w:val="106"/>
          <w:marBottom w:val="0"/>
          <w:divBdr>
            <w:top w:val="none" w:sz="0" w:space="0" w:color="auto"/>
            <w:left w:val="none" w:sz="0" w:space="0" w:color="auto"/>
            <w:bottom w:val="none" w:sz="0" w:space="0" w:color="auto"/>
            <w:right w:val="none" w:sz="0" w:space="0" w:color="auto"/>
          </w:divBdr>
        </w:div>
      </w:divsChild>
    </w:div>
    <w:div w:id="1112093789">
      <w:bodyDiv w:val="1"/>
      <w:marLeft w:val="0"/>
      <w:marRight w:val="0"/>
      <w:marTop w:val="0"/>
      <w:marBottom w:val="0"/>
      <w:divBdr>
        <w:top w:val="none" w:sz="0" w:space="0" w:color="auto"/>
        <w:left w:val="none" w:sz="0" w:space="0" w:color="auto"/>
        <w:bottom w:val="none" w:sz="0" w:space="0" w:color="auto"/>
        <w:right w:val="none" w:sz="0" w:space="0" w:color="auto"/>
      </w:divBdr>
    </w:div>
    <w:div w:id="1126386761">
      <w:bodyDiv w:val="1"/>
      <w:marLeft w:val="0"/>
      <w:marRight w:val="0"/>
      <w:marTop w:val="0"/>
      <w:marBottom w:val="0"/>
      <w:divBdr>
        <w:top w:val="none" w:sz="0" w:space="0" w:color="auto"/>
        <w:left w:val="none" w:sz="0" w:space="0" w:color="auto"/>
        <w:bottom w:val="none" w:sz="0" w:space="0" w:color="auto"/>
        <w:right w:val="none" w:sz="0" w:space="0" w:color="auto"/>
      </w:divBdr>
      <w:divsChild>
        <w:div w:id="338970971">
          <w:marLeft w:val="1166"/>
          <w:marRight w:val="0"/>
          <w:marTop w:val="96"/>
          <w:marBottom w:val="0"/>
          <w:divBdr>
            <w:top w:val="none" w:sz="0" w:space="0" w:color="auto"/>
            <w:left w:val="none" w:sz="0" w:space="0" w:color="auto"/>
            <w:bottom w:val="none" w:sz="0" w:space="0" w:color="auto"/>
            <w:right w:val="none" w:sz="0" w:space="0" w:color="auto"/>
          </w:divBdr>
        </w:div>
        <w:div w:id="610405101">
          <w:marLeft w:val="1166"/>
          <w:marRight w:val="0"/>
          <w:marTop w:val="96"/>
          <w:marBottom w:val="0"/>
          <w:divBdr>
            <w:top w:val="none" w:sz="0" w:space="0" w:color="auto"/>
            <w:left w:val="none" w:sz="0" w:space="0" w:color="auto"/>
            <w:bottom w:val="none" w:sz="0" w:space="0" w:color="auto"/>
            <w:right w:val="none" w:sz="0" w:space="0" w:color="auto"/>
          </w:divBdr>
        </w:div>
        <w:div w:id="822088450">
          <w:marLeft w:val="547"/>
          <w:marRight w:val="0"/>
          <w:marTop w:val="115"/>
          <w:marBottom w:val="0"/>
          <w:divBdr>
            <w:top w:val="none" w:sz="0" w:space="0" w:color="auto"/>
            <w:left w:val="none" w:sz="0" w:space="0" w:color="auto"/>
            <w:bottom w:val="none" w:sz="0" w:space="0" w:color="auto"/>
            <w:right w:val="none" w:sz="0" w:space="0" w:color="auto"/>
          </w:divBdr>
        </w:div>
        <w:div w:id="1966037697">
          <w:marLeft w:val="1166"/>
          <w:marRight w:val="0"/>
          <w:marTop w:val="96"/>
          <w:marBottom w:val="0"/>
          <w:divBdr>
            <w:top w:val="none" w:sz="0" w:space="0" w:color="auto"/>
            <w:left w:val="none" w:sz="0" w:space="0" w:color="auto"/>
            <w:bottom w:val="none" w:sz="0" w:space="0" w:color="auto"/>
            <w:right w:val="none" w:sz="0" w:space="0" w:color="auto"/>
          </w:divBdr>
        </w:div>
      </w:divsChild>
    </w:div>
    <w:div w:id="1132558866">
      <w:bodyDiv w:val="1"/>
      <w:marLeft w:val="0"/>
      <w:marRight w:val="0"/>
      <w:marTop w:val="0"/>
      <w:marBottom w:val="0"/>
      <w:divBdr>
        <w:top w:val="none" w:sz="0" w:space="0" w:color="auto"/>
        <w:left w:val="none" w:sz="0" w:space="0" w:color="auto"/>
        <w:bottom w:val="none" w:sz="0" w:space="0" w:color="auto"/>
        <w:right w:val="none" w:sz="0" w:space="0" w:color="auto"/>
      </w:divBdr>
    </w:div>
    <w:div w:id="1133526672">
      <w:bodyDiv w:val="1"/>
      <w:marLeft w:val="0"/>
      <w:marRight w:val="0"/>
      <w:marTop w:val="0"/>
      <w:marBottom w:val="0"/>
      <w:divBdr>
        <w:top w:val="none" w:sz="0" w:space="0" w:color="auto"/>
        <w:left w:val="none" w:sz="0" w:space="0" w:color="auto"/>
        <w:bottom w:val="none" w:sz="0" w:space="0" w:color="auto"/>
        <w:right w:val="none" w:sz="0" w:space="0" w:color="auto"/>
      </w:divBdr>
      <w:divsChild>
        <w:div w:id="1160121965">
          <w:marLeft w:val="547"/>
          <w:marRight w:val="0"/>
          <w:marTop w:val="96"/>
          <w:marBottom w:val="0"/>
          <w:divBdr>
            <w:top w:val="none" w:sz="0" w:space="0" w:color="auto"/>
            <w:left w:val="none" w:sz="0" w:space="0" w:color="auto"/>
            <w:bottom w:val="none" w:sz="0" w:space="0" w:color="auto"/>
            <w:right w:val="none" w:sz="0" w:space="0" w:color="auto"/>
          </w:divBdr>
        </w:div>
        <w:div w:id="1631089390">
          <w:marLeft w:val="1166"/>
          <w:marRight w:val="0"/>
          <w:marTop w:val="77"/>
          <w:marBottom w:val="0"/>
          <w:divBdr>
            <w:top w:val="none" w:sz="0" w:space="0" w:color="auto"/>
            <w:left w:val="none" w:sz="0" w:space="0" w:color="auto"/>
            <w:bottom w:val="none" w:sz="0" w:space="0" w:color="auto"/>
            <w:right w:val="none" w:sz="0" w:space="0" w:color="auto"/>
          </w:divBdr>
        </w:div>
        <w:div w:id="1896500004">
          <w:marLeft w:val="1166"/>
          <w:marRight w:val="0"/>
          <w:marTop w:val="77"/>
          <w:marBottom w:val="0"/>
          <w:divBdr>
            <w:top w:val="none" w:sz="0" w:space="0" w:color="auto"/>
            <w:left w:val="none" w:sz="0" w:space="0" w:color="auto"/>
            <w:bottom w:val="none" w:sz="0" w:space="0" w:color="auto"/>
            <w:right w:val="none" w:sz="0" w:space="0" w:color="auto"/>
          </w:divBdr>
        </w:div>
      </w:divsChild>
    </w:div>
    <w:div w:id="1144006527">
      <w:bodyDiv w:val="1"/>
      <w:marLeft w:val="0"/>
      <w:marRight w:val="0"/>
      <w:marTop w:val="0"/>
      <w:marBottom w:val="0"/>
      <w:divBdr>
        <w:top w:val="none" w:sz="0" w:space="0" w:color="auto"/>
        <w:left w:val="none" w:sz="0" w:space="0" w:color="auto"/>
        <w:bottom w:val="none" w:sz="0" w:space="0" w:color="auto"/>
        <w:right w:val="none" w:sz="0" w:space="0" w:color="auto"/>
      </w:divBdr>
      <w:divsChild>
        <w:div w:id="274560190">
          <w:marLeft w:val="547"/>
          <w:marRight w:val="0"/>
          <w:marTop w:val="115"/>
          <w:marBottom w:val="0"/>
          <w:divBdr>
            <w:top w:val="none" w:sz="0" w:space="0" w:color="auto"/>
            <w:left w:val="none" w:sz="0" w:space="0" w:color="auto"/>
            <w:bottom w:val="none" w:sz="0" w:space="0" w:color="auto"/>
            <w:right w:val="none" w:sz="0" w:space="0" w:color="auto"/>
          </w:divBdr>
        </w:div>
        <w:div w:id="659310662">
          <w:marLeft w:val="547"/>
          <w:marRight w:val="0"/>
          <w:marTop w:val="115"/>
          <w:marBottom w:val="0"/>
          <w:divBdr>
            <w:top w:val="none" w:sz="0" w:space="0" w:color="auto"/>
            <w:left w:val="none" w:sz="0" w:space="0" w:color="auto"/>
            <w:bottom w:val="none" w:sz="0" w:space="0" w:color="auto"/>
            <w:right w:val="none" w:sz="0" w:space="0" w:color="auto"/>
          </w:divBdr>
        </w:div>
      </w:divsChild>
    </w:div>
    <w:div w:id="1147432263">
      <w:bodyDiv w:val="1"/>
      <w:marLeft w:val="0"/>
      <w:marRight w:val="0"/>
      <w:marTop w:val="0"/>
      <w:marBottom w:val="0"/>
      <w:divBdr>
        <w:top w:val="none" w:sz="0" w:space="0" w:color="auto"/>
        <w:left w:val="none" w:sz="0" w:space="0" w:color="auto"/>
        <w:bottom w:val="none" w:sz="0" w:space="0" w:color="auto"/>
        <w:right w:val="none" w:sz="0" w:space="0" w:color="auto"/>
      </w:divBdr>
      <w:divsChild>
        <w:div w:id="593632496">
          <w:marLeft w:val="1166"/>
          <w:marRight w:val="0"/>
          <w:marTop w:val="115"/>
          <w:marBottom w:val="0"/>
          <w:divBdr>
            <w:top w:val="none" w:sz="0" w:space="0" w:color="auto"/>
            <w:left w:val="none" w:sz="0" w:space="0" w:color="auto"/>
            <w:bottom w:val="none" w:sz="0" w:space="0" w:color="auto"/>
            <w:right w:val="none" w:sz="0" w:space="0" w:color="auto"/>
          </w:divBdr>
        </w:div>
        <w:div w:id="1008294236">
          <w:marLeft w:val="1166"/>
          <w:marRight w:val="0"/>
          <w:marTop w:val="115"/>
          <w:marBottom w:val="0"/>
          <w:divBdr>
            <w:top w:val="none" w:sz="0" w:space="0" w:color="auto"/>
            <w:left w:val="none" w:sz="0" w:space="0" w:color="auto"/>
            <w:bottom w:val="none" w:sz="0" w:space="0" w:color="auto"/>
            <w:right w:val="none" w:sz="0" w:space="0" w:color="auto"/>
          </w:divBdr>
        </w:div>
        <w:div w:id="1399789676">
          <w:marLeft w:val="547"/>
          <w:marRight w:val="0"/>
          <w:marTop w:val="134"/>
          <w:marBottom w:val="0"/>
          <w:divBdr>
            <w:top w:val="none" w:sz="0" w:space="0" w:color="auto"/>
            <w:left w:val="none" w:sz="0" w:space="0" w:color="auto"/>
            <w:bottom w:val="none" w:sz="0" w:space="0" w:color="auto"/>
            <w:right w:val="none" w:sz="0" w:space="0" w:color="auto"/>
          </w:divBdr>
        </w:div>
      </w:divsChild>
    </w:div>
    <w:div w:id="1152671431">
      <w:bodyDiv w:val="1"/>
      <w:marLeft w:val="0"/>
      <w:marRight w:val="0"/>
      <w:marTop w:val="0"/>
      <w:marBottom w:val="0"/>
      <w:divBdr>
        <w:top w:val="none" w:sz="0" w:space="0" w:color="auto"/>
        <w:left w:val="none" w:sz="0" w:space="0" w:color="auto"/>
        <w:bottom w:val="none" w:sz="0" w:space="0" w:color="auto"/>
        <w:right w:val="none" w:sz="0" w:space="0" w:color="auto"/>
      </w:divBdr>
      <w:divsChild>
        <w:div w:id="839275000">
          <w:marLeft w:val="547"/>
          <w:marRight w:val="0"/>
          <w:marTop w:val="106"/>
          <w:marBottom w:val="0"/>
          <w:divBdr>
            <w:top w:val="none" w:sz="0" w:space="0" w:color="auto"/>
            <w:left w:val="none" w:sz="0" w:space="0" w:color="auto"/>
            <w:bottom w:val="none" w:sz="0" w:space="0" w:color="auto"/>
            <w:right w:val="none" w:sz="0" w:space="0" w:color="auto"/>
          </w:divBdr>
        </w:div>
      </w:divsChild>
    </w:div>
    <w:div w:id="1173060320">
      <w:bodyDiv w:val="1"/>
      <w:marLeft w:val="0"/>
      <w:marRight w:val="0"/>
      <w:marTop w:val="0"/>
      <w:marBottom w:val="0"/>
      <w:divBdr>
        <w:top w:val="none" w:sz="0" w:space="0" w:color="auto"/>
        <w:left w:val="none" w:sz="0" w:space="0" w:color="auto"/>
        <w:bottom w:val="none" w:sz="0" w:space="0" w:color="auto"/>
        <w:right w:val="none" w:sz="0" w:space="0" w:color="auto"/>
      </w:divBdr>
      <w:divsChild>
        <w:div w:id="267157428">
          <w:marLeft w:val="1166"/>
          <w:marRight w:val="0"/>
          <w:marTop w:val="125"/>
          <w:marBottom w:val="0"/>
          <w:divBdr>
            <w:top w:val="none" w:sz="0" w:space="0" w:color="auto"/>
            <w:left w:val="none" w:sz="0" w:space="0" w:color="auto"/>
            <w:bottom w:val="none" w:sz="0" w:space="0" w:color="auto"/>
            <w:right w:val="none" w:sz="0" w:space="0" w:color="auto"/>
          </w:divBdr>
        </w:div>
        <w:div w:id="1969511737">
          <w:marLeft w:val="1166"/>
          <w:marRight w:val="0"/>
          <w:marTop w:val="125"/>
          <w:marBottom w:val="0"/>
          <w:divBdr>
            <w:top w:val="none" w:sz="0" w:space="0" w:color="auto"/>
            <w:left w:val="none" w:sz="0" w:space="0" w:color="auto"/>
            <w:bottom w:val="none" w:sz="0" w:space="0" w:color="auto"/>
            <w:right w:val="none" w:sz="0" w:space="0" w:color="auto"/>
          </w:divBdr>
        </w:div>
      </w:divsChild>
    </w:div>
    <w:div w:id="1173687950">
      <w:bodyDiv w:val="1"/>
      <w:marLeft w:val="0"/>
      <w:marRight w:val="0"/>
      <w:marTop w:val="0"/>
      <w:marBottom w:val="0"/>
      <w:divBdr>
        <w:top w:val="none" w:sz="0" w:space="0" w:color="auto"/>
        <w:left w:val="none" w:sz="0" w:space="0" w:color="auto"/>
        <w:bottom w:val="none" w:sz="0" w:space="0" w:color="auto"/>
        <w:right w:val="none" w:sz="0" w:space="0" w:color="auto"/>
      </w:divBdr>
      <w:divsChild>
        <w:div w:id="32510310">
          <w:marLeft w:val="547"/>
          <w:marRight w:val="0"/>
          <w:marTop w:val="115"/>
          <w:marBottom w:val="0"/>
          <w:divBdr>
            <w:top w:val="none" w:sz="0" w:space="0" w:color="auto"/>
            <w:left w:val="none" w:sz="0" w:space="0" w:color="auto"/>
            <w:bottom w:val="none" w:sz="0" w:space="0" w:color="auto"/>
            <w:right w:val="none" w:sz="0" w:space="0" w:color="auto"/>
          </w:divBdr>
        </w:div>
        <w:div w:id="62412034">
          <w:marLeft w:val="1166"/>
          <w:marRight w:val="0"/>
          <w:marTop w:val="96"/>
          <w:marBottom w:val="0"/>
          <w:divBdr>
            <w:top w:val="none" w:sz="0" w:space="0" w:color="auto"/>
            <w:left w:val="none" w:sz="0" w:space="0" w:color="auto"/>
            <w:bottom w:val="none" w:sz="0" w:space="0" w:color="auto"/>
            <w:right w:val="none" w:sz="0" w:space="0" w:color="auto"/>
          </w:divBdr>
        </w:div>
        <w:div w:id="409931254">
          <w:marLeft w:val="1166"/>
          <w:marRight w:val="0"/>
          <w:marTop w:val="96"/>
          <w:marBottom w:val="0"/>
          <w:divBdr>
            <w:top w:val="none" w:sz="0" w:space="0" w:color="auto"/>
            <w:left w:val="none" w:sz="0" w:space="0" w:color="auto"/>
            <w:bottom w:val="none" w:sz="0" w:space="0" w:color="auto"/>
            <w:right w:val="none" w:sz="0" w:space="0" w:color="auto"/>
          </w:divBdr>
        </w:div>
      </w:divsChild>
    </w:div>
    <w:div w:id="1184126160">
      <w:bodyDiv w:val="1"/>
      <w:marLeft w:val="0"/>
      <w:marRight w:val="0"/>
      <w:marTop w:val="0"/>
      <w:marBottom w:val="0"/>
      <w:divBdr>
        <w:top w:val="none" w:sz="0" w:space="0" w:color="auto"/>
        <w:left w:val="none" w:sz="0" w:space="0" w:color="auto"/>
        <w:bottom w:val="none" w:sz="0" w:space="0" w:color="auto"/>
        <w:right w:val="none" w:sz="0" w:space="0" w:color="auto"/>
      </w:divBdr>
      <w:divsChild>
        <w:div w:id="42872304">
          <w:marLeft w:val="1800"/>
          <w:marRight w:val="0"/>
          <w:marTop w:val="106"/>
          <w:marBottom w:val="0"/>
          <w:divBdr>
            <w:top w:val="none" w:sz="0" w:space="0" w:color="auto"/>
            <w:left w:val="none" w:sz="0" w:space="0" w:color="auto"/>
            <w:bottom w:val="none" w:sz="0" w:space="0" w:color="auto"/>
            <w:right w:val="none" w:sz="0" w:space="0" w:color="auto"/>
          </w:divBdr>
        </w:div>
        <w:div w:id="302541589">
          <w:marLeft w:val="547"/>
          <w:marRight w:val="0"/>
          <w:marTop w:val="115"/>
          <w:marBottom w:val="0"/>
          <w:divBdr>
            <w:top w:val="none" w:sz="0" w:space="0" w:color="auto"/>
            <w:left w:val="none" w:sz="0" w:space="0" w:color="auto"/>
            <w:bottom w:val="none" w:sz="0" w:space="0" w:color="auto"/>
            <w:right w:val="none" w:sz="0" w:space="0" w:color="auto"/>
          </w:divBdr>
        </w:div>
        <w:div w:id="339744816">
          <w:marLeft w:val="1166"/>
          <w:marRight w:val="0"/>
          <w:marTop w:val="106"/>
          <w:marBottom w:val="0"/>
          <w:divBdr>
            <w:top w:val="none" w:sz="0" w:space="0" w:color="auto"/>
            <w:left w:val="none" w:sz="0" w:space="0" w:color="auto"/>
            <w:bottom w:val="none" w:sz="0" w:space="0" w:color="auto"/>
            <w:right w:val="none" w:sz="0" w:space="0" w:color="auto"/>
          </w:divBdr>
        </w:div>
        <w:div w:id="674921493">
          <w:marLeft w:val="1166"/>
          <w:marRight w:val="0"/>
          <w:marTop w:val="106"/>
          <w:marBottom w:val="0"/>
          <w:divBdr>
            <w:top w:val="none" w:sz="0" w:space="0" w:color="auto"/>
            <w:left w:val="none" w:sz="0" w:space="0" w:color="auto"/>
            <w:bottom w:val="none" w:sz="0" w:space="0" w:color="auto"/>
            <w:right w:val="none" w:sz="0" w:space="0" w:color="auto"/>
          </w:divBdr>
        </w:div>
        <w:div w:id="785930614">
          <w:marLeft w:val="1166"/>
          <w:marRight w:val="0"/>
          <w:marTop w:val="106"/>
          <w:marBottom w:val="0"/>
          <w:divBdr>
            <w:top w:val="none" w:sz="0" w:space="0" w:color="auto"/>
            <w:left w:val="none" w:sz="0" w:space="0" w:color="auto"/>
            <w:bottom w:val="none" w:sz="0" w:space="0" w:color="auto"/>
            <w:right w:val="none" w:sz="0" w:space="0" w:color="auto"/>
          </w:divBdr>
        </w:div>
        <w:div w:id="1157763771">
          <w:marLeft w:val="1166"/>
          <w:marRight w:val="0"/>
          <w:marTop w:val="106"/>
          <w:marBottom w:val="0"/>
          <w:divBdr>
            <w:top w:val="none" w:sz="0" w:space="0" w:color="auto"/>
            <w:left w:val="none" w:sz="0" w:space="0" w:color="auto"/>
            <w:bottom w:val="none" w:sz="0" w:space="0" w:color="auto"/>
            <w:right w:val="none" w:sz="0" w:space="0" w:color="auto"/>
          </w:divBdr>
        </w:div>
        <w:div w:id="1180698894">
          <w:marLeft w:val="547"/>
          <w:marRight w:val="0"/>
          <w:marTop w:val="115"/>
          <w:marBottom w:val="0"/>
          <w:divBdr>
            <w:top w:val="none" w:sz="0" w:space="0" w:color="auto"/>
            <w:left w:val="none" w:sz="0" w:space="0" w:color="auto"/>
            <w:bottom w:val="none" w:sz="0" w:space="0" w:color="auto"/>
            <w:right w:val="none" w:sz="0" w:space="0" w:color="auto"/>
          </w:divBdr>
        </w:div>
        <w:div w:id="1792432219">
          <w:marLeft w:val="1800"/>
          <w:marRight w:val="0"/>
          <w:marTop w:val="106"/>
          <w:marBottom w:val="0"/>
          <w:divBdr>
            <w:top w:val="none" w:sz="0" w:space="0" w:color="auto"/>
            <w:left w:val="none" w:sz="0" w:space="0" w:color="auto"/>
            <w:bottom w:val="none" w:sz="0" w:space="0" w:color="auto"/>
            <w:right w:val="none" w:sz="0" w:space="0" w:color="auto"/>
          </w:divBdr>
        </w:div>
      </w:divsChild>
    </w:div>
    <w:div w:id="1187519482">
      <w:bodyDiv w:val="1"/>
      <w:marLeft w:val="0"/>
      <w:marRight w:val="0"/>
      <w:marTop w:val="0"/>
      <w:marBottom w:val="0"/>
      <w:divBdr>
        <w:top w:val="none" w:sz="0" w:space="0" w:color="auto"/>
        <w:left w:val="none" w:sz="0" w:space="0" w:color="auto"/>
        <w:bottom w:val="none" w:sz="0" w:space="0" w:color="auto"/>
        <w:right w:val="none" w:sz="0" w:space="0" w:color="auto"/>
      </w:divBdr>
      <w:divsChild>
        <w:div w:id="785663006">
          <w:marLeft w:val="1166"/>
          <w:marRight w:val="0"/>
          <w:marTop w:val="115"/>
          <w:marBottom w:val="0"/>
          <w:divBdr>
            <w:top w:val="none" w:sz="0" w:space="0" w:color="auto"/>
            <w:left w:val="none" w:sz="0" w:space="0" w:color="auto"/>
            <w:bottom w:val="none" w:sz="0" w:space="0" w:color="auto"/>
            <w:right w:val="none" w:sz="0" w:space="0" w:color="auto"/>
          </w:divBdr>
        </w:div>
        <w:div w:id="1353843737">
          <w:marLeft w:val="1166"/>
          <w:marRight w:val="0"/>
          <w:marTop w:val="115"/>
          <w:marBottom w:val="0"/>
          <w:divBdr>
            <w:top w:val="none" w:sz="0" w:space="0" w:color="auto"/>
            <w:left w:val="none" w:sz="0" w:space="0" w:color="auto"/>
            <w:bottom w:val="none" w:sz="0" w:space="0" w:color="auto"/>
            <w:right w:val="none" w:sz="0" w:space="0" w:color="auto"/>
          </w:divBdr>
        </w:div>
        <w:div w:id="2075815850">
          <w:marLeft w:val="547"/>
          <w:marRight w:val="0"/>
          <w:marTop w:val="134"/>
          <w:marBottom w:val="0"/>
          <w:divBdr>
            <w:top w:val="none" w:sz="0" w:space="0" w:color="auto"/>
            <w:left w:val="none" w:sz="0" w:space="0" w:color="auto"/>
            <w:bottom w:val="none" w:sz="0" w:space="0" w:color="auto"/>
            <w:right w:val="none" w:sz="0" w:space="0" w:color="auto"/>
          </w:divBdr>
        </w:div>
      </w:divsChild>
    </w:div>
    <w:div w:id="1199247140">
      <w:bodyDiv w:val="1"/>
      <w:marLeft w:val="0"/>
      <w:marRight w:val="0"/>
      <w:marTop w:val="0"/>
      <w:marBottom w:val="0"/>
      <w:divBdr>
        <w:top w:val="none" w:sz="0" w:space="0" w:color="auto"/>
        <w:left w:val="none" w:sz="0" w:space="0" w:color="auto"/>
        <w:bottom w:val="none" w:sz="0" w:space="0" w:color="auto"/>
        <w:right w:val="none" w:sz="0" w:space="0" w:color="auto"/>
      </w:divBdr>
      <w:divsChild>
        <w:div w:id="324285072">
          <w:marLeft w:val="547"/>
          <w:marRight w:val="0"/>
          <w:marTop w:val="115"/>
          <w:marBottom w:val="0"/>
          <w:divBdr>
            <w:top w:val="none" w:sz="0" w:space="0" w:color="auto"/>
            <w:left w:val="none" w:sz="0" w:space="0" w:color="auto"/>
            <w:bottom w:val="none" w:sz="0" w:space="0" w:color="auto"/>
            <w:right w:val="none" w:sz="0" w:space="0" w:color="auto"/>
          </w:divBdr>
        </w:div>
        <w:div w:id="864054567">
          <w:marLeft w:val="547"/>
          <w:marRight w:val="0"/>
          <w:marTop w:val="115"/>
          <w:marBottom w:val="0"/>
          <w:divBdr>
            <w:top w:val="none" w:sz="0" w:space="0" w:color="auto"/>
            <w:left w:val="none" w:sz="0" w:space="0" w:color="auto"/>
            <w:bottom w:val="none" w:sz="0" w:space="0" w:color="auto"/>
            <w:right w:val="none" w:sz="0" w:space="0" w:color="auto"/>
          </w:divBdr>
        </w:div>
        <w:div w:id="956909094">
          <w:marLeft w:val="1166"/>
          <w:marRight w:val="0"/>
          <w:marTop w:val="96"/>
          <w:marBottom w:val="0"/>
          <w:divBdr>
            <w:top w:val="none" w:sz="0" w:space="0" w:color="auto"/>
            <w:left w:val="none" w:sz="0" w:space="0" w:color="auto"/>
            <w:bottom w:val="none" w:sz="0" w:space="0" w:color="auto"/>
            <w:right w:val="none" w:sz="0" w:space="0" w:color="auto"/>
          </w:divBdr>
        </w:div>
        <w:div w:id="1015154765">
          <w:marLeft w:val="1166"/>
          <w:marRight w:val="0"/>
          <w:marTop w:val="96"/>
          <w:marBottom w:val="0"/>
          <w:divBdr>
            <w:top w:val="none" w:sz="0" w:space="0" w:color="auto"/>
            <w:left w:val="none" w:sz="0" w:space="0" w:color="auto"/>
            <w:bottom w:val="none" w:sz="0" w:space="0" w:color="auto"/>
            <w:right w:val="none" w:sz="0" w:space="0" w:color="auto"/>
          </w:divBdr>
        </w:div>
        <w:div w:id="1207454467">
          <w:marLeft w:val="1166"/>
          <w:marRight w:val="0"/>
          <w:marTop w:val="96"/>
          <w:marBottom w:val="0"/>
          <w:divBdr>
            <w:top w:val="none" w:sz="0" w:space="0" w:color="auto"/>
            <w:left w:val="none" w:sz="0" w:space="0" w:color="auto"/>
            <w:bottom w:val="none" w:sz="0" w:space="0" w:color="auto"/>
            <w:right w:val="none" w:sz="0" w:space="0" w:color="auto"/>
          </w:divBdr>
        </w:div>
        <w:div w:id="1551727025">
          <w:marLeft w:val="547"/>
          <w:marRight w:val="0"/>
          <w:marTop w:val="115"/>
          <w:marBottom w:val="0"/>
          <w:divBdr>
            <w:top w:val="none" w:sz="0" w:space="0" w:color="auto"/>
            <w:left w:val="none" w:sz="0" w:space="0" w:color="auto"/>
            <w:bottom w:val="none" w:sz="0" w:space="0" w:color="auto"/>
            <w:right w:val="none" w:sz="0" w:space="0" w:color="auto"/>
          </w:divBdr>
        </w:div>
        <w:div w:id="1949267905">
          <w:marLeft w:val="1166"/>
          <w:marRight w:val="0"/>
          <w:marTop w:val="96"/>
          <w:marBottom w:val="0"/>
          <w:divBdr>
            <w:top w:val="none" w:sz="0" w:space="0" w:color="auto"/>
            <w:left w:val="none" w:sz="0" w:space="0" w:color="auto"/>
            <w:bottom w:val="none" w:sz="0" w:space="0" w:color="auto"/>
            <w:right w:val="none" w:sz="0" w:space="0" w:color="auto"/>
          </w:divBdr>
        </w:div>
      </w:divsChild>
    </w:div>
    <w:div w:id="1202791347">
      <w:bodyDiv w:val="1"/>
      <w:marLeft w:val="0"/>
      <w:marRight w:val="0"/>
      <w:marTop w:val="0"/>
      <w:marBottom w:val="0"/>
      <w:divBdr>
        <w:top w:val="none" w:sz="0" w:space="0" w:color="auto"/>
        <w:left w:val="none" w:sz="0" w:space="0" w:color="auto"/>
        <w:bottom w:val="none" w:sz="0" w:space="0" w:color="auto"/>
        <w:right w:val="none" w:sz="0" w:space="0" w:color="auto"/>
      </w:divBdr>
    </w:div>
    <w:div w:id="1205753397">
      <w:bodyDiv w:val="1"/>
      <w:marLeft w:val="0"/>
      <w:marRight w:val="0"/>
      <w:marTop w:val="0"/>
      <w:marBottom w:val="0"/>
      <w:divBdr>
        <w:top w:val="none" w:sz="0" w:space="0" w:color="auto"/>
        <w:left w:val="none" w:sz="0" w:space="0" w:color="auto"/>
        <w:bottom w:val="none" w:sz="0" w:space="0" w:color="auto"/>
        <w:right w:val="none" w:sz="0" w:space="0" w:color="auto"/>
      </w:divBdr>
      <w:divsChild>
        <w:div w:id="1197423785">
          <w:marLeft w:val="547"/>
          <w:marRight w:val="0"/>
          <w:marTop w:val="115"/>
          <w:marBottom w:val="0"/>
          <w:divBdr>
            <w:top w:val="none" w:sz="0" w:space="0" w:color="auto"/>
            <w:left w:val="none" w:sz="0" w:space="0" w:color="auto"/>
            <w:bottom w:val="none" w:sz="0" w:space="0" w:color="auto"/>
            <w:right w:val="none" w:sz="0" w:space="0" w:color="auto"/>
          </w:divBdr>
        </w:div>
      </w:divsChild>
    </w:div>
    <w:div w:id="1211113657">
      <w:bodyDiv w:val="1"/>
      <w:marLeft w:val="0"/>
      <w:marRight w:val="0"/>
      <w:marTop w:val="0"/>
      <w:marBottom w:val="0"/>
      <w:divBdr>
        <w:top w:val="none" w:sz="0" w:space="0" w:color="auto"/>
        <w:left w:val="none" w:sz="0" w:space="0" w:color="auto"/>
        <w:bottom w:val="none" w:sz="0" w:space="0" w:color="auto"/>
        <w:right w:val="none" w:sz="0" w:space="0" w:color="auto"/>
      </w:divBdr>
      <w:divsChild>
        <w:div w:id="1518035503">
          <w:marLeft w:val="547"/>
          <w:marRight w:val="0"/>
          <w:marTop w:val="115"/>
          <w:marBottom w:val="0"/>
          <w:divBdr>
            <w:top w:val="none" w:sz="0" w:space="0" w:color="auto"/>
            <w:left w:val="none" w:sz="0" w:space="0" w:color="auto"/>
            <w:bottom w:val="none" w:sz="0" w:space="0" w:color="auto"/>
            <w:right w:val="none" w:sz="0" w:space="0" w:color="auto"/>
          </w:divBdr>
        </w:div>
      </w:divsChild>
    </w:div>
    <w:div w:id="1213075321">
      <w:bodyDiv w:val="1"/>
      <w:marLeft w:val="0"/>
      <w:marRight w:val="0"/>
      <w:marTop w:val="0"/>
      <w:marBottom w:val="0"/>
      <w:divBdr>
        <w:top w:val="none" w:sz="0" w:space="0" w:color="auto"/>
        <w:left w:val="none" w:sz="0" w:space="0" w:color="auto"/>
        <w:bottom w:val="none" w:sz="0" w:space="0" w:color="auto"/>
        <w:right w:val="none" w:sz="0" w:space="0" w:color="auto"/>
      </w:divBdr>
      <w:divsChild>
        <w:div w:id="849569141">
          <w:marLeft w:val="547"/>
          <w:marRight w:val="0"/>
          <w:marTop w:val="134"/>
          <w:marBottom w:val="0"/>
          <w:divBdr>
            <w:top w:val="none" w:sz="0" w:space="0" w:color="auto"/>
            <w:left w:val="none" w:sz="0" w:space="0" w:color="auto"/>
            <w:bottom w:val="none" w:sz="0" w:space="0" w:color="auto"/>
            <w:right w:val="none" w:sz="0" w:space="0" w:color="auto"/>
          </w:divBdr>
        </w:div>
        <w:div w:id="1031608953">
          <w:marLeft w:val="1166"/>
          <w:marRight w:val="0"/>
          <w:marTop w:val="134"/>
          <w:marBottom w:val="0"/>
          <w:divBdr>
            <w:top w:val="none" w:sz="0" w:space="0" w:color="auto"/>
            <w:left w:val="none" w:sz="0" w:space="0" w:color="auto"/>
            <w:bottom w:val="none" w:sz="0" w:space="0" w:color="auto"/>
            <w:right w:val="none" w:sz="0" w:space="0" w:color="auto"/>
          </w:divBdr>
        </w:div>
        <w:div w:id="1061174715">
          <w:marLeft w:val="547"/>
          <w:marRight w:val="0"/>
          <w:marTop w:val="134"/>
          <w:marBottom w:val="0"/>
          <w:divBdr>
            <w:top w:val="none" w:sz="0" w:space="0" w:color="auto"/>
            <w:left w:val="none" w:sz="0" w:space="0" w:color="auto"/>
            <w:bottom w:val="none" w:sz="0" w:space="0" w:color="auto"/>
            <w:right w:val="none" w:sz="0" w:space="0" w:color="auto"/>
          </w:divBdr>
        </w:div>
        <w:div w:id="1614484156">
          <w:marLeft w:val="547"/>
          <w:marRight w:val="0"/>
          <w:marTop w:val="134"/>
          <w:marBottom w:val="0"/>
          <w:divBdr>
            <w:top w:val="none" w:sz="0" w:space="0" w:color="auto"/>
            <w:left w:val="none" w:sz="0" w:space="0" w:color="auto"/>
            <w:bottom w:val="none" w:sz="0" w:space="0" w:color="auto"/>
            <w:right w:val="none" w:sz="0" w:space="0" w:color="auto"/>
          </w:divBdr>
        </w:div>
        <w:div w:id="1760759961">
          <w:marLeft w:val="1166"/>
          <w:marRight w:val="0"/>
          <w:marTop w:val="134"/>
          <w:marBottom w:val="0"/>
          <w:divBdr>
            <w:top w:val="none" w:sz="0" w:space="0" w:color="auto"/>
            <w:left w:val="none" w:sz="0" w:space="0" w:color="auto"/>
            <w:bottom w:val="none" w:sz="0" w:space="0" w:color="auto"/>
            <w:right w:val="none" w:sz="0" w:space="0" w:color="auto"/>
          </w:divBdr>
        </w:div>
      </w:divsChild>
    </w:div>
    <w:div w:id="1213929544">
      <w:bodyDiv w:val="1"/>
      <w:marLeft w:val="0"/>
      <w:marRight w:val="0"/>
      <w:marTop w:val="0"/>
      <w:marBottom w:val="0"/>
      <w:divBdr>
        <w:top w:val="none" w:sz="0" w:space="0" w:color="auto"/>
        <w:left w:val="none" w:sz="0" w:space="0" w:color="auto"/>
        <w:bottom w:val="none" w:sz="0" w:space="0" w:color="auto"/>
        <w:right w:val="none" w:sz="0" w:space="0" w:color="auto"/>
      </w:divBdr>
      <w:divsChild>
        <w:div w:id="907813051">
          <w:marLeft w:val="547"/>
          <w:marRight w:val="0"/>
          <w:marTop w:val="134"/>
          <w:marBottom w:val="0"/>
          <w:divBdr>
            <w:top w:val="none" w:sz="0" w:space="0" w:color="auto"/>
            <w:left w:val="none" w:sz="0" w:space="0" w:color="auto"/>
            <w:bottom w:val="none" w:sz="0" w:space="0" w:color="auto"/>
            <w:right w:val="none" w:sz="0" w:space="0" w:color="auto"/>
          </w:divBdr>
        </w:div>
        <w:div w:id="494683080">
          <w:marLeft w:val="547"/>
          <w:marRight w:val="0"/>
          <w:marTop w:val="134"/>
          <w:marBottom w:val="0"/>
          <w:divBdr>
            <w:top w:val="none" w:sz="0" w:space="0" w:color="auto"/>
            <w:left w:val="none" w:sz="0" w:space="0" w:color="auto"/>
            <w:bottom w:val="none" w:sz="0" w:space="0" w:color="auto"/>
            <w:right w:val="none" w:sz="0" w:space="0" w:color="auto"/>
          </w:divBdr>
        </w:div>
        <w:div w:id="638076775">
          <w:marLeft w:val="547"/>
          <w:marRight w:val="0"/>
          <w:marTop w:val="134"/>
          <w:marBottom w:val="0"/>
          <w:divBdr>
            <w:top w:val="none" w:sz="0" w:space="0" w:color="auto"/>
            <w:left w:val="none" w:sz="0" w:space="0" w:color="auto"/>
            <w:bottom w:val="none" w:sz="0" w:space="0" w:color="auto"/>
            <w:right w:val="none" w:sz="0" w:space="0" w:color="auto"/>
          </w:divBdr>
        </w:div>
      </w:divsChild>
    </w:div>
    <w:div w:id="1217081808">
      <w:bodyDiv w:val="1"/>
      <w:marLeft w:val="0"/>
      <w:marRight w:val="0"/>
      <w:marTop w:val="0"/>
      <w:marBottom w:val="0"/>
      <w:divBdr>
        <w:top w:val="none" w:sz="0" w:space="0" w:color="auto"/>
        <w:left w:val="none" w:sz="0" w:space="0" w:color="auto"/>
        <w:bottom w:val="none" w:sz="0" w:space="0" w:color="auto"/>
        <w:right w:val="none" w:sz="0" w:space="0" w:color="auto"/>
      </w:divBdr>
      <w:divsChild>
        <w:div w:id="112407224">
          <w:marLeft w:val="1166"/>
          <w:marRight w:val="0"/>
          <w:marTop w:val="86"/>
          <w:marBottom w:val="0"/>
          <w:divBdr>
            <w:top w:val="none" w:sz="0" w:space="0" w:color="auto"/>
            <w:left w:val="none" w:sz="0" w:space="0" w:color="auto"/>
            <w:bottom w:val="none" w:sz="0" w:space="0" w:color="auto"/>
            <w:right w:val="none" w:sz="0" w:space="0" w:color="auto"/>
          </w:divBdr>
        </w:div>
        <w:div w:id="166022199">
          <w:marLeft w:val="1166"/>
          <w:marRight w:val="0"/>
          <w:marTop w:val="86"/>
          <w:marBottom w:val="0"/>
          <w:divBdr>
            <w:top w:val="none" w:sz="0" w:space="0" w:color="auto"/>
            <w:left w:val="none" w:sz="0" w:space="0" w:color="auto"/>
            <w:bottom w:val="none" w:sz="0" w:space="0" w:color="auto"/>
            <w:right w:val="none" w:sz="0" w:space="0" w:color="auto"/>
          </w:divBdr>
        </w:div>
        <w:div w:id="193882520">
          <w:marLeft w:val="1166"/>
          <w:marRight w:val="0"/>
          <w:marTop w:val="86"/>
          <w:marBottom w:val="0"/>
          <w:divBdr>
            <w:top w:val="none" w:sz="0" w:space="0" w:color="auto"/>
            <w:left w:val="none" w:sz="0" w:space="0" w:color="auto"/>
            <w:bottom w:val="none" w:sz="0" w:space="0" w:color="auto"/>
            <w:right w:val="none" w:sz="0" w:space="0" w:color="auto"/>
          </w:divBdr>
        </w:div>
        <w:div w:id="1377663151">
          <w:marLeft w:val="547"/>
          <w:marRight w:val="0"/>
          <w:marTop w:val="86"/>
          <w:marBottom w:val="0"/>
          <w:divBdr>
            <w:top w:val="none" w:sz="0" w:space="0" w:color="auto"/>
            <w:left w:val="none" w:sz="0" w:space="0" w:color="auto"/>
            <w:bottom w:val="none" w:sz="0" w:space="0" w:color="auto"/>
            <w:right w:val="none" w:sz="0" w:space="0" w:color="auto"/>
          </w:divBdr>
        </w:div>
        <w:div w:id="1441224561">
          <w:marLeft w:val="547"/>
          <w:marRight w:val="0"/>
          <w:marTop w:val="86"/>
          <w:marBottom w:val="0"/>
          <w:divBdr>
            <w:top w:val="none" w:sz="0" w:space="0" w:color="auto"/>
            <w:left w:val="none" w:sz="0" w:space="0" w:color="auto"/>
            <w:bottom w:val="none" w:sz="0" w:space="0" w:color="auto"/>
            <w:right w:val="none" w:sz="0" w:space="0" w:color="auto"/>
          </w:divBdr>
        </w:div>
      </w:divsChild>
    </w:div>
    <w:div w:id="1220165160">
      <w:bodyDiv w:val="1"/>
      <w:marLeft w:val="0"/>
      <w:marRight w:val="0"/>
      <w:marTop w:val="0"/>
      <w:marBottom w:val="0"/>
      <w:divBdr>
        <w:top w:val="none" w:sz="0" w:space="0" w:color="auto"/>
        <w:left w:val="none" w:sz="0" w:space="0" w:color="auto"/>
        <w:bottom w:val="none" w:sz="0" w:space="0" w:color="auto"/>
        <w:right w:val="none" w:sz="0" w:space="0" w:color="auto"/>
      </w:divBdr>
      <w:divsChild>
        <w:div w:id="110899512">
          <w:marLeft w:val="547"/>
          <w:marRight w:val="0"/>
          <w:marTop w:val="125"/>
          <w:marBottom w:val="0"/>
          <w:divBdr>
            <w:top w:val="none" w:sz="0" w:space="0" w:color="auto"/>
            <w:left w:val="none" w:sz="0" w:space="0" w:color="auto"/>
            <w:bottom w:val="none" w:sz="0" w:space="0" w:color="auto"/>
            <w:right w:val="none" w:sz="0" w:space="0" w:color="auto"/>
          </w:divBdr>
        </w:div>
        <w:div w:id="1620261878">
          <w:marLeft w:val="547"/>
          <w:marRight w:val="0"/>
          <w:marTop w:val="125"/>
          <w:marBottom w:val="0"/>
          <w:divBdr>
            <w:top w:val="none" w:sz="0" w:space="0" w:color="auto"/>
            <w:left w:val="none" w:sz="0" w:space="0" w:color="auto"/>
            <w:bottom w:val="none" w:sz="0" w:space="0" w:color="auto"/>
            <w:right w:val="none" w:sz="0" w:space="0" w:color="auto"/>
          </w:divBdr>
        </w:div>
      </w:divsChild>
    </w:div>
    <w:div w:id="1224681593">
      <w:bodyDiv w:val="1"/>
      <w:marLeft w:val="0"/>
      <w:marRight w:val="0"/>
      <w:marTop w:val="0"/>
      <w:marBottom w:val="0"/>
      <w:divBdr>
        <w:top w:val="none" w:sz="0" w:space="0" w:color="auto"/>
        <w:left w:val="none" w:sz="0" w:space="0" w:color="auto"/>
        <w:bottom w:val="none" w:sz="0" w:space="0" w:color="auto"/>
        <w:right w:val="none" w:sz="0" w:space="0" w:color="auto"/>
      </w:divBdr>
    </w:div>
    <w:div w:id="1228154504">
      <w:bodyDiv w:val="1"/>
      <w:marLeft w:val="0"/>
      <w:marRight w:val="0"/>
      <w:marTop w:val="0"/>
      <w:marBottom w:val="0"/>
      <w:divBdr>
        <w:top w:val="none" w:sz="0" w:space="0" w:color="auto"/>
        <w:left w:val="none" w:sz="0" w:space="0" w:color="auto"/>
        <w:bottom w:val="none" w:sz="0" w:space="0" w:color="auto"/>
        <w:right w:val="none" w:sz="0" w:space="0" w:color="auto"/>
      </w:divBdr>
    </w:div>
    <w:div w:id="1231502141">
      <w:bodyDiv w:val="1"/>
      <w:marLeft w:val="0"/>
      <w:marRight w:val="0"/>
      <w:marTop w:val="0"/>
      <w:marBottom w:val="0"/>
      <w:divBdr>
        <w:top w:val="none" w:sz="0" w:space="0" w:color="auto"/>
        <w:left w:val="none" w:sz="0" w:space="0" w:color="auto"/>
        <w:bottom w:val="none" w:sz="0" w:space="0" w:color="auto"/>
        <w:right w:val="none" w:sz="0" w:space="0" w:color="auto"/>
      </w:divBdr>
    </w:div>
    <w:div w:id="1233546807">
      <w:bodyDiv w:val="1"/>
      <w:marLeft w:val="0"/>
      <w:marRight w:val="0"/>
      <w:marTop w:val="0"/>
      <w:marBottom w:val="0"/>
      <w:divBdr>
        <w:top w:val="none" w:sz="0" w:space="0" w:color="auto"/>
        <w:left w:val="none" w:sz="0" w:space="0" w:color="auto"/>
        <w:bottom w:val="none" w:sz="0" w:space="0" w:color="auto"/>
        <w:right w:val="none" w:sz="0" w:space="0" w:color="auto"/>
      </w:divBdr>
      <w:divsChild>
        <w:div w:id="225603063">
          <w:marLeft w:val="1166"/>
          <w:marRight w:val="0"/>
          <w:marTop w:val="125"/>
          <w:marBottom w:val="0"/>
          <w:divBdr>
            <w:top w:val="none" w:sz="0" w:space="0" w:color="auto"/>
            <w:left w:val="none" w:sz="0" w:space="0" w:color="auto"/>
            <w:bottom w:val="none" w:sz="0" w:space="0" w:color="auto"/>
            <w:right w:val="none" w:sz="0" w:space="0" w:color="auto"/>
          </w:divBdr>
        </w:div>
        <w:div w:id="658191030">
          <w:marLeft w:val="547"/>
          <w:marRight w:val="0"/>
          <w:marTop w:val="134"/>
          <w:marBottom w:val="0"/>
          <w:divBdr>
            <w:top w:val="none" w:sz="0" w:space="0" w:color="auto"/>
            <w:left w:val="none" w:sz="0" w:space="0" w:color="auto"/>
            <w:bottom w:val="none" w:sz="0" w:space="0" w:color="auto"/>
            <w:right w:val="none" w:sz="0" w:space="0" w:color="auto"/>
          </w:divBdr>
        </w:div>
        <w:div w:id="797913130">
          <w:marLeft w:val="1166"/>
          <w:marRight w:val="0"/>
          <w:marTop w:val="125"/>
          <w:marBottom w:val="0"/>
          <w:divBdr>
            <w:top w:val="none" w:sz="0" w:space="0" w:color="auto"/>
            <w:left w:val="none" w:sz="0" w:space="0" w:color="auto"/>
            <w:bottom w:val="none" w:sz="0" w:space="0" w:color="auto"/>
            <w:right w:val="none" w:sz="0" w:space="0" w:color="auto"/>
          </w:divBdr>
        </w:div>
        <w:div w:id="887303076">
          <w:marLeft w:val="547"/>
          <w:marRight w:val="0"/>
          <w:marTop w:val="134"/>
          <w:marBottom w:val="0"/>
          <w:divBdr>
            <w:top w:val="none" w:sz="0" w:space="0" w:color="auto"/>
            <w:left w:val="none" w:sz="0" w:space="0" w:color="auto"/>
            <w:bottom w:val="none" w:sz="0" w:space="0" w:color="auto"/>
            <w:right w:val="none" w:sz="0" w:space="0" w:color="auto"/>
          </w:divBdr>
        </w:div>
        <w:div w:id="1164200903">
          <w:marLeft w:val="1166"/>
          <w:marRight w:val="0"/>
          <w:marTop w:val="125"/>
          <w:marBottom w:val="0"/>
          <w:divBdr>
            <w:top w:val="none" w:sz="0" w:space="0" w:color="auto"/>
            <w:left w:val="none" w:sz="0" w:space="0" w:color="auto"/>
            <w:bottom w:val="none" w:sz="0" w:space="0" w:color="auto"/>
            <w:right w:val="none" w:sz="0" w:space="0" w:color="auto"/>
          </w:divBdr>
        </w:div>
        <w:div w:id="1244604151">
          <w:marLeft w:val="1166"/>
          <w:marRight w:val="0"/>
          <w:marTop w:val="115"/>
          <w:marBottom w:val="0"/>
          <w:divBdr>
            <w:top w:val="none" w:sz="0" w:space="0" w:color="auto"/>
            <w:left w:val="none" w:sz="0" w:space="0" w:color="auto"/>
            <w:bottom w:val="none" w:sz="0" w:space="0" w:color="auto"/>
            <w:right w:val="none" w:sz="0" w:space="0" w:color="auto"/>
          </w:divBdr>
        </w:div>
        <w:div w:id="1678532786">
          <w:marLeft w:val="1166"/>
          <w:marRight w:val="0"/>
          <w:marTop w:val="115"/>
          <w:marBottom w:val="0"/>
          <w:divBdr>
            <w:top w:val="none" w:sz="0" w:space="0" w:color="auto"/>
            <w:left w:val="none" w:sz="0" w:space="0" w:color="auto"/>
            <w:bottom w:val="none" w:sz="0" w:space="0" w:color="auto"/>
            <w:right w:val="none" w:sz="0" w:space="0" w:color="auto"/>
          </w:divBdr>
        </w:div>
        <w:div w:id="1910922074">
          <w:marLeft w:val="1166"/>
          <w:marRight w:val="0"/>
          <w:marTop w:val="115"/>
          <w:marBottom w:val="0"/>
          <w:divBdr>
            <w:top w:val="none" w:sz="0" w:space="0" w:color="auto"/>
            <w:left w:val="none" w:sz="0" w:space="0" w:color="auto"/>
            <w:bottom w:val="none" w:sz="0" w:space="0" w:color="auto"/>
            <w:right w:val="none" w:sz="0" w:space="0" w:color="auto"/>
          </w:divBdr>
        </w:div>
        <w:div w:id="1967079727">
          <w:marLeft w:val="547"/>
          <w:marRight w:val="0"/>
          <w:marTop w:val="134"/>
          <w:marBottom w:val="0"/>
          <w:divBdr>
            <w:top w:val="none" w:sz="0" w:space="0" w:color="auto"/>
            <w:left w:val="none" w:sz="0" w:space="0" w:color="auto"/>
            <w:bottom w:val="none" w:sz="0" w:space="0" w:color="auto"/>
            <w:right w:val="none" w:sz="0" w:space="0" w:color="auto"/>
          </w:divBdr>
        </w:div>
      </w:divsChild>
    </w:div>
    <w:div w:id="1234311852">
      <w:bodyDiv w:val="1"/>
      <w:marLeft w:val="0"/>
      <w:marRight w:val="0"/>
      <w:marTop w:val="0"/>
      <w:marBottom w:val="0"/>
      <w:divBdr>
        <w:top w:val="none" w:sz="0" w:space="0" w:color="auto"/>
        <w:left w:val="none" w:sz="0" w:space="0" w:color="auto"/>
        <w:bottom w:val="none" w:sz="0" w:space="0" w:color="auto"/>
        <w:right w:val="none" w:sz="0" w:space="0" w:color="auto"/>
      </w:divBdr>
      <w:divsChild>
        <w:div w:id="708576674">
          <w:marLeft w:val="547"/>
          <w:marRight w:val="0"/>
          <w:marTop w:val="134"/>
          <w:marBottom w:val="0"/>
          <w:divBdr>
            <w:top w:val="none" w:sz="0" w:space="0" w:color="auto"/>
            <w:left w:val="none" w:sz="0" w:space="0" w:color="auto"/>
            <w:bottom w:val="none" w:sz="0" w:space="0" w:color="auto"/>
            <w:right w:val="none" w:sz="0" w:space="0" w:color="auto"/>
          </w:divBdr>
        </w:div>
        <w:div w:id="1471365210">
          <w:marLeft w:val="547"/>
          <w:marRight w:val="0"/>
          <w:marTop w:val="134"/>
          <w:marBottom w:val="0"/>
          <w:divBdr>
            <w:top w:val="none" w:sz="0" w:space="0" w:color="auto"/>
            <w:left w:val="none" w:sz="0" w:space="0" w:color="auto"/>
            <w:bottom w:val="none" w:sz="0" w:space="0" w:color="auto"/>
            <w:right w:val="none" w:sz="0" w:space="0" w:color="auto"/>
          </w:divBdr>
        </w:div>
      </w:divsChild>
    </w:div>
    <w:div w:id="1243101985">
      <w:bodyDiv w:val="1"/>
      <w:marLeft w:val="0"/>
      <w:marRight w:val="0"/>
      <w:marTop w:val="0"/>
      <w:marBottom w:val="0"/>
      <w:divBdr>
        <w:top w:val="none" w:sz="0" w:space="0" w:color="auto"/>
        <w:left w:val="none" w:sz="0" w:space="0" w:color="auto"/>
        <w:bottom w:val="none" w:sz="0" w:space="0" w:color="auto"/>
        <w:right w:val="none" w:sz="0" w:space="0" w:color="auto"/>
      </w:divBdr>
      <w:divsChild>
        <w:div w:id="714280656">
          <w:marLeft w:val="1166"/>
          <w:marRight w:val="0"/>
          <w:marTop w:val="115"/>
          <w:marBottom w:val="0"/>
          <w:divBdr>
            <w:top w:val="none" w:sz="0" w:space="0" w:color="auto"/>
            <w:left w:val="none" w:sz="0" w:space="0" w:color="auto"/>
            <w:bottom w:val="none" w:sz="0" w:space="0" w:color="auto"/>
            <w:right w:val="none" w:sz="0" w:space="0" w:color="auto"/>
          </w:divBdr>
        </w:div>
        <w:div w:id="1110853407">
          <w:marLeft w:val="1166"/>
          <w:marRight w:val="0"/>
          <w:marTop w:val="115"/>
          <w:marBottom w:val="0"/>
          <w:divBdr>
            <w:top w:val="none" w:sz="0" w:space="0" w:color="auto"/>
            <w:left w:val="none" w:sz="0" w:space="0" w:color="auto"/>
            <w:bottom w:val="none" w:sz="0" w:space="0" w:color="auto"/>
            <w:right w:val="none" w:sz="0" w:space="0" w:color="auto"/>
          </w:divBdr>
        </w:div>
        <w:div w:id="1434015158">
          <w:marLeft w:val="1166"/>
          <w:marRight w:val="0"/>
          <w:marTop w:val="115"/>
          <w:marBottom w:val="0"/>
          <w:divBdr>
            <w:top w:val="none" w:sz="0" w:space="0" w:color="auto"/>
            <w:left w:val="none" w:sz="0" w:space="0" w:color="auto"/>
            <w:bottom w:val="none" w:sz="0" w:space="0" w:color="auto"/>
            <w:right w:val="none" w:sz="0" w:space="0" w:color="auto"/>
          </w:divBdr>
        </w:div>
        <w:div w:id="1727950710">
          <w:marLeft w:val="547"/>
          <w:marRight w:val="0"/>
          <w:marTop w:val="134"/>
          <w:marBottom w:val="0"/>
          <w:divBdr>
            <w:top w:val="none" w:sz="0" w:space="0" w:color="auto"/>
            <w:left w:val="none" w:sz="0" w:space="0" w:color="auto"/>
            <w:bottom w:val="none" w:sz="0" w:space="0" w:color="auto"/>
            <w:right w:val="none" w:sz="0" w:space="0" w:color="auto"/>
          </w:divBdr>
        </w:div>
        <w:div w:id="1907522694">
          <w:marLeft w:val="1166"/>
          <w:marRight w:val="0"/>
          <w:marTop w:val="115"/>
          <w:marBottom w:val="0"/>
          <w:divBdr>
            <w:top w:val="none" w:sz="0" w:space="0" w:color="auto"/>
            <w:left w:val="none" w:sz="0" w:space="0" w:color="auto"/>
            <w:bottom w:val="none" w:sz="0" w:space="0" w:color="auto"/>
            <w:right w:val="none" w:sz="0" w:space="0" w:color="auto"/>
          </w:divBdr>
        </w:div>
      </w:divsChild>
    </w:div>
    <w:div w:id="1246695161">
      <w:bodyDiv w:val="1"/>
      <w:marLeft w:val="0"/>
      <w:marRight w:val="0"/>
      <w:marTop w:val="0"/>
      <w:marBottom w:val="0"/>
      <w:divBdr>
        <w:top w:val="none" w:sz="0" w:space="0" w:color="auto"/>
        <w:left w:val="none" w:sz="0" w:space="0" w:color="auto"/>
        <w:bottom w:val="none" w:sz="0" w:space="0" w:color="auto"/>
        <w:right w:val="none" w:sz="0" w:space="0" w:color="auto"/>
      </w:divBdr>
      <w:divsChild>
        <w:div w:id="449589885">
          <w:marLeft w:val="547"/>
          <w:marRight w:val="0"/>
          <w:marTop w:val="134"/>
          <w:marBottom w:val="0"/>
          <w:divBdr>
            <w:top w:val="none" w:sz="0" w:space="0" w:color="auto"/>
            <w:left w:val="none" w:sz="0" w:space="0" w:color="auto"/>
            <w:bottom w:val="none" w:sz="0" w:space="0" w:color="auto"/>
            <w:right w:val="none" w:sz="0" w:space="0" w:color="auto"/>
          </w:divBdr>
        </w:div>
        <w:div w:id="457532305">
          <w:marLeft w:val="1166"/>
          <w:marRight w:val="0"/>
          <w:marTop w:val="115"/>
          <w:marBottom w:val="0"/>
          <w:divBdr>
            <w:top w:val="none" w:sz="0" w:space="0" w:color="auto"/>
            <w:left w:val="none" w:sz="0" w:space="0" w:color="auto"/>
            <w:bottom w:val="none" w:sz="0" w:space="0" w:color="auto"/>
            <w:right w:val="none" w:sz="0" w:space="0" w:color="auto"/>
          </w:divBdr>
        </w:div>
        <w:div w:id="666252111">
          <w:marLeft w:val="547"/>
          <w:marRight w:val="0"/>
          <w:marTop w:val="134"/>
          <w:marBottom w:val="0"/>
          <w:divBdr>
            <w:top w:val="none" w:sz="0" w:space="0" w:color="auto"/>
            <w:left w:val="none" w:sz="0" w:space="0" w:color="auto"/>
            <w:bottom w:val="none" w:sz="0" w:space="0" w:color="auto"/>
            <w:right w:val="none" w:sz="0" w:space="0" w:color="auto"/>
          </w:divBdr>
        </w:div>
        <w:div w:id="846017201">
          <w:marLeft w:val="1166"/>
          <w:marRight w:val="0"/>
          <w:marTop w:val="115"/>
          <w:marBottom w:val="0"/>
          <w:divBdr>
            <w:top w:val="none" w:sz="0" w:space="0" w:color="auto"/>
            <w:left w:val="none" w:sz="0" w:space="0" w:color="auto"/>
            <w:bottom w:val="none" w:sz="0" w:space="0" w:color="auto"/>
            <w:right w:val="none" w:sz="0" w:space="0" w:color="auto"/>
          </w:divBdr>
        </w:div>
        <w:div w:id="951279422">
          <w:marLeft w:val="1166"/>
          <w:marRight w:val="0"/>
          <w:marTop w:val="115"/>
          <w:marBottom w:val="0"/>
          <w:divBdr>
            <w:top w:val="none" w:sz="0" w:space="0" w:color="auto"/>
            <w:left w:val="none" w:sz="0" w:space="0" w:color="auto"/>
            <w:bottom w:val="none" w:sz="0" w:space="0" w:color="auto"/>
            <w:right w:val="none" w:sz="0" w:space="0" w:color="auto"/>
          </w:divBdr>
        </w:div>
        <w:div w:id="1406992843">
          <w:marLeft w:val="547"/>
          <w:marRight w:val="0"/>
          <w:marTop w:val="134"/>
          <w:marBottom w:val="0"/>
          <w:divBdr>
            <w:top w:val="none" w:sz="0" w:space="0" w:color="auto"/>
            <w:left w:val="none" w:sz="0" w:space="0" w:color="auto"/>
            <w:bottom w:val="none" w:sz="0" w:space="0" w:color="auto"/>
            <w:right w:val="none" w:sz="0" w:space="0" w:color="auto"/>
          </w:divBdr>
        </w:div>
      </w:divsChild>
    </w:div>
    <w:div w:id="1256742467">
      <w:bodyDiv w:val="1"/>
      <w:marLeft w:val="0"/>
      <w:marRight w:val="0"/>
      <w:marTop w:val="0"/>
      <w:marBottom w:val="0"/>
      <w:divBdr>
        <w:top w:val="none" w:sz="0" w:space="0" w:color="auto"/>
        <w:left w:val="none" w:sz="0" w:space="0" w:color="auto"/>
        <w:bottom w:val="none" w:sz="0" w:space="0" w:color="auto"/>
        <w:right w:val="none" w:sz="0" w:space="0" w:color="auto"/>
      </w:divBdr>
      <w:divsChild>
        <w:div w:id="1529872938">
          <w:marLeft w:val="1166"/>
          <w:marRight w:val="0"/>
          <w:marTop w:val="96"/>
          <w:marBottom w:val="0"/>
          <w:divBdr>
            <w:top w:val="none" w:sz="0" w:space="0" w:color="auto"/>
            <w:left w:val="none" w:sz="0" w:space="0" w:color="auto"/>
            <w:bottom w:val="none" w:sz="0" w:space="0" w:color="auto"/>
            <w:right w:val="none" w:sz="0" w:space="0" w:color="auto"/>
          </w:divBdr>
        </w:div>
        <w:div w:id="2110732931">
          <w:marLeft w:val="1166"/>
          <w:marRight w:val="0"/>
          <w:marTop w:val="96"/>
          <w:marBottom w:val="0"/>
          <w:divBdr>
            <w:top w:val="none" w:sz="0" w:space="0" w:color="auto"/>
            <w:left w:val="none" w:sz="0" w:space="0" w:color="auto"/>
            <w:bottom w:val="none" w:sz="0" w:space="0" w:color="auto"/>
            <w:right w:val="none" w:sz="0" w:space="0" w:color="auto"/>
          </w:divBdr>
        </w:div>
      </w:divsChild>
    </w:div>
    <w:div w:id="1258058395">
      <w:bodyDiv w:val="1"/>
      <w:marLeft w:val="0"/>
      <w:marRight w:val="0"/>
      <w:marTop w:val="0"/>
      <w:marBottom w:val="0"/>
      <w:divBdr>
        <w:top w:val="none" w:sz="0" w:space="0" w:color="auto"/>
        <w:left w:val="none" w:sz="0" w:space="0" w:color="auto"/>
        <w:bottom w:val="none" w:sz="0" w:space="0" w:color="auto"/>
        <w:right w:val="none" w:sz="0" w:space="0" w:color="auto"/>
      </w:divBdr>
    </w:div>
    <w:div w:id="1259480393">
      <w:bodyDiv w:val="1"/>
      <w:marLeft w:val="0"/>
      <w:marRight w:val="0"/>
      <w:marTop w:val="0"/>
      <w:marBottom w:val="0"/>
      <w:divBdr>
        <w:top w:val="none" w:sz="0" w:space="0" w:color="auto"/>
        <w:left w:val="none" w:sz="0" w:space="0" w:color="auto"/>
        <w:bottom w:val="none" w:sz="0" w:space="0" w:color="auto"/>
        <w:right w:val="none" w:sz="0" w:space="0" w:color="auto"/>
      </w:divBdr>
      <w:divsChild>
        <w:div w:id="1640380454">
          <w:marLeft w:val="1166"/>
          <w:marRight w:val="0"/>
          <w:marTop w:val="115"/>
          <w:marBottom w:val="0"/>
          <w:divBdr>
            <w:top w:val="none" w:sz="0" w:space="0" w:color="auto"/>
            <w:left w:val="none" w:sz="0" w:space="0" w:color="auto"/>
            <w:bottom w:val="none" w:sz="0" w:space="0" w:color="auto"/>
            <w:right w:val="none" w:sz="0" w:space="0" w:color="auto"/>
          </w:divBdr>
        </w:div>
        <w:div w:id="1764447609">
          <w:marLeft w:val="547"/>
          <w:marRight w:val="0"/>
          <w:marTop w:val="134"/>
          <w:marBottom w:val="0"/>
          <w:divBdr>
            <w:top w:val="none" w:sz="0" w:space="0" w:color="auto"/>
            <w:left w:val="none" w:sz="0" w:space="0" w:color="auto"/>
            <w:bottom w:val="none" w:sz="0" w:space="0" w:color="auto"/>
            <w:right w:val="none" w:sz="0" w:space="0" w:color="auto"/>
          </w:divBdr>
        </w:div>
        <w:div w:id="1854300142">
          <w:marLeft w:val="1166"/>
          <w:marRight w:val="0"/>
          <w:marTop w:val="115"/>
          <w:marBottom w:val="0"/>
          <w:divBdr>
            <w:top w:val="none" w:sz="0" w:space="0" w:color="auto"/>
            <w:left w:val="none" w:sz="0" w:space="0" w:color="auto"/>
            <w:bottom w:val="none" w:sz="0" w:space="0" w:color="auto"/>
            <w:right w:val="none" w:sz="0" w:space="0" w:color="auto"/>
          </w:divBdr>
        </w:div>
        <w:div w:id="1958901549">
          <w:marLeft w:val="1166"/>
          <w:marRight w:val="0"/>
          <w:marTop w:val="115"/>
          <w:marBottom w:val="0"/>
          <w:divBdr>
            <w:top w:val="none" w:sz="0" w:space="0" w:color="auto"/>
            <w:left w:val="none" w:sz="0" w:space="0" w:color="auto"/>
            <w:bottom w:val="none" w:sz="0" w:space="0" w:color="auto"/>
            <w:right w:val="none" w:sz="0" w:space="0" w:color="auto"/>
          </w:divBdr>
        </w:div>
      </w:divsChild>
    </w:div>
    <w:div w:id="1267273021">
      <w:bodyDiv w:val="1"/>
      <w:marLeft w:val="0"/>
      <w:marRight w:val="0"/>
      <w:marTop w:val="0"/>
      <w:marBottom w:val="0"/>
      <w:divBdr>
        <w:top w:val="none" w:sz="0" w:space="0" w:color="auto"/>
        <w:left w:val="none" w:sz="0" w:space="0" w:color="auto"/>
        <w:bottom w:val="none" w:sz="0" w:space="0" w:color="auto"/>
        <w:right w:val="none" w:sz="0" w:space="0" w:color="auto"/>
      </w:divBdr>
    </w:div>
    <w:div w:id="1270510131">
      <w:bodyDiv w:val="1"/>
      <w:marLeft w:val="0"/>
      <w:marRight w:val="0"/>
      <w:marTop w:val="0"/>
      <w:marBottom w:val="0"/>
      <w:divBdr>
        <w:top w:val="none" w:sz="0" w:space="0" w:color="auto"/>
        <w:left w:val="none" w:sz="0" w:space="0" w:color="auto"/>
        <w:bottom w:val="none" w:sz="0" w:space="0" w:color="auto"/>
        <w:right w:val="none" w:sz="0" w:space="0" w:color="auto"/>
      </w:divBdr>
      <w:divsChild>
        <w:div w:id="407650185">
          <w:marLeft w:val="1166"/>
          <w:marRight w:val="0"/>
          <w:marTop w:val="125"/>
          <w:marBottom w:val="0"/>
          <w:divBdr>
            <w:top w:val="none" w:sz="0" w:space="0" w:color="auto"/>
            <w:left w:val="none" w:sz="0" w:space="0" w:color="auto"/>
            <w:bottom w:val="none" w:sz="0" w:space="0" w:color="auto"/>
            <w:right w:val="none" w:sz="0" w:space="0" w:color="auto"/>
          </w:divBdr>
        </w:div>
        <w:div w:id="425735143">
          <w:marLeft w:val="547"/>
          <w:marRight w:val="0"/>
          <w:marTop w:val="134"/>
          <w:marBottom w:val="0"/>
          <w:divBdr>
            <w:top w:val="none" w:sz="0" w:space="0" w:color="auto"/>
            <w:left w:val="none" w:sz="0" w:space="0" w:color="auto"/>
            <w:bottom w:val="none" w:sz="0" w:space="0" w:color="auto"/>
            <w:right w:val="none" w:sz="0" w:space="0" w:color="auto"/>
          </w:divBdr>
        </w:div>
        <w:div w:id="1156994125">
          <w:marLeft w:val="1166"/>
          <w:marRight w:val="0"/>
          <w:marTop w:val="125"/>
          <w:marBottom w:val="0"/>
          <w:divBdr>
            <w:top w:val="none" w:sz="0" w:space="0" w:color="auto"/>
            <w:left w:val="none" w:sz="0" w:space="0" w:color="auto"/>
            <w:bottom w:val="none" w:sz="0" w:space="0" w:color="auto"/>
            <w:right w:val="none" w:sz="0" w:space="0" w:color="auto"/>
          </w:divBdr>
        </w:div>
        <w:div w:id="1371565774">
          <w:marLeft w:val="547"/>
          <w:marRight w:val="0"/>
          <w:marTop w:val="134"/>
          <w:marBottom w:val="0"/>
          <w:divBdr>
            <w:top w:val="none" w:sz="0" w:space="0" w:color="auto"/>
            <w:left w:val="none" w:sz="0" w:space="0" w:color="auto"/>
            <w:bottom w:val="none" w:sz="0" w:space="0" w:color="auto"/>
            <w:right w:val="none" w:sz="0" w:space="0" w:color="auto"/>
          </w:divBdr>
        </w:div>
        <w:div w:id="1564944507">
          <w:marLeft w:val="1166"/>
          <w:marRight w:val="0"/>
          <w:marTop w:val="115"/>
          <w:marBottom w:val="0"/>
          <w:divBdr>
            <w:top w:val="none" w:sz="0" w:space="0" w:color="auto"/>
            <w:left w:val="none" w:sz="0" w:space="0" w:color="auto"/>
            <w:bottom w:val="none" w:sz="0" w:space="0" w:color="auto"/>
            <w:right w:val="none" w:sz="0" w:space="0" w:color="auto"/>
          </w:divBdr>
        </w:div>
        <w:div w:id="1663242623">
          <w:marLeft w:val="1166"/>
          <w:marRight w:val="0"/>
          <w:marTop w:val="125"/>
          <w:marBottom w:val="0"/>
          <w:divBdr>
            <w:top w:val="none" w:sz="0" w:space="0" w:color="auto"/>
            <w:left w:val="none" w:sz="0" w:space="0" w:color="auto"/>
            <w:bottom w:val="none" w:sz="0" w:space="0" w:color="auto"/>
            <w:right w:val="none" w:sz="0" w:space="0" w:color="auto"/>
          </w:divBdr>
        </w:div>
        <w:div w:id="1710180911">
          <w:marLeft w:val="1166"/>
          <w:marRight w:val="0"/>
          <w:marTop w:val="115"/>
          <w:marBottom w:val="0"/>
          <w:divBdr>
            <w:top w:val="none" w:sz="0" w:space="0" w:color="auto"/>
            <w:left w:val="none" w:sz="0" w:space="0" w:color="auto"/>
            <w:bottom w:val="none" w:sz="0" w:space="0" w:color="auto"/>
            <w:right w:val="none" w:sz="0" w:space="0" w:color="auto"/>
          </w:divBdr>
        </w:div>
        <w:div w:id="1771319224">
          <w:marLeft w:val="1166"/>
          <w:marRight w:val="0"/>
          <w:marTop w:val="115"/>
          <w:marBottom w:val="0"/>
          <w:divBdr>
            <w:top w:val="none" w:sz="0" w:space="0" w:color="auto"/>
            <w:left w:val="none" w:sz="0" w:space="0" w:color="auto"/>
            <w:bottom w:val="none" w:sz="0" w:space="0" w:color="auto"/>
            <w:right w:val="none" w:sz="0" w:space="0" w:color="auto"/>
          </w:divBdr>
        </w:div>
        <w:div w:id="1965574938">
          <w:marLeft w:val="547"/>
          <w:marRight w:val="0"/>
          <w:marTop w:val="134"/>
          <w:marBottom w:val="0"/>
          <w:divBdr>
            <w:top w:val="none" w:sz="0" w:space="0" w:color="auto"/>
            <w:left w:val="none" w:sz="0" w:space="0" w:color="auto"/>
            <w:bottom w:val="none" w:sz="0" w:space="0" w:color="auto"/>
            <w:right w:val="none" w:sz="0" w:space="0" w:color="auto"/>
          </w:divBdr>
        </w:div>
      </w:divsChild>
    </w:div>
    <w:div w:id="1270814368">
      <w:bodyDiv w:val="1"/>
      <w:marLeft w:val="0"/>
      <w:marRight w:val="0"/>
      <w:marTop w:val="0"/>
      <w:marBottom w:val="0"/>
      <w:divBdr>
        <w:top w:val="none" w:sz="0" w:space="0" w:color="auto"/>
        <w:left w:val="none" w:sz="0" w:space="0" w:color="auto"/>
        <w:bottom w:val="none" w:sz="0" w:space="0" w:color="auto"/>
        <w:right w:val="none" w:sz="0" w:space="0" w:color="auto"/>
      </w:divBdr>
      <w:divsChild>
        <w:div w:id="1349023680">
          <w:marLeft w:val="547"/>
          <w:marRight w:val="0"/>
          <w:marTop w:val="154"/>
          <w:marBottom w:val="0"/>
          <w:divBdr>
            <w:top w:val="none" w:sz="0" w:space="0" w:color="auto"/>
            <w:left w:val="none" w:sz="0" w:space="0" w:color="auto"/>
            <w:bottom w:val="none" w:sz="0" w:space="0" w:color="auto"/>
            <w:right w:val="none" w:sz="0" w:space="0" w:color="auto"/>
          </w:divBdr>
        </w:div>
        <w:div w:id="711812436">
          <w:marLeft w:val="1166"/>
          <w:marRight w:val="0"/>
          <w:marTop w:val="134"/>
          <w:marBottom w:val="0"/>
          <w:divBdr>
            <w:top w:val="none" w:sz="0" w:space="0" w:color="auto"/>
            <w:left w:val="none" w:sz="0" w:space="0" w:color="auto"/>
            <w:bottom w:val="none" w:sz="0" w:space="0" w:color="auto"/>
            <w:right w:val="none" w:sz="0" w:space="0" w:color="auto"/>
          </w:divBdr>
        </w:div>
        <w:div w:id="1224953122">
          <w:marLeft w:val="547"/>
          <w:marRight w:val="0"/>
          <w:marTop w:val="154"/>
          <w:marBottom w:val="0"/>
          <w:divBdr>
            <w:top w:val="none" w:sz="0" w:space="0" w:color="auto"/>
            <w:left w:val="none" w:sz="0" w:space="0" w:color="auto"/>
            <w:bottom w:val="none" w:sz="0" w:space="0" w:color="auto"/>
            <w:right w:val="none" w:sz="0" w:space="0" w:color="auto"/>
          </w:divBdr>
        </w:div>
        <w:div w:id="1571886020">
          <w:marLeft w:val="1166"/>
          <w:marRight w:val="0"/>
          <w:marTop w:val="134"/>
          <w:marBottom w:val="0"/>
          <w:divBdr>
            <w:top w:val="none" w:sz="0" w:space="0" w:color="auto"/>
            <w:left w:val="none" w:sz="0" w:space="0" w:color="auto"/>
            <w:bottom w:val="none" w:sz="0" w:space="0" w:color="auto"/>
            <w:right w:val="none" w:sz="0" w:space="0" w:color="auto"/>
          </w:divBdr>
        </w:div>
        <w:div w:id="1343123049">
          <w:marLeft w:val="1166"/>
          <w:marRight w:val="0"/>
          <w:marTop w:val="134"/>
          <w:marBottom w:val="0"/>
          <w:divBdr>
            <w:top w:val="none" w:sz="0" w:space="0" w:color="auto"/>
            <w:left w:val="none" w:sz="0" w:space="0" w:color="auto"/>
            <w:bottom w:val="none" w:sz="0" w:space="0" w:color="auto"/>
            <w:right w:val="none" w:sz="0" w:space="0" w:color="auto"/>
          </w:divBdr>
        </w:div>
        <w:div w:id="61560830">
          <w:marLeft w:val="547"/>
          <w:marRight w:val="0"/>
          <w:marTop w:val="154"/>
          <w:marBottom w:val="0"/>
          <w:divBdr>
            <w:top w:val="none" w:sz="0" w:space="0" w:color="auto"/>
            <w:left w:val="none" w:sz="0" w:space="0" w:color="auto"/>
            <w:bottom w:val="none" w:sz="0" w:space="0" w:color="auto"/>
            <w:right w:val="none" w:sz="0" w:space="0" w:color="auto"/>
          </w:divBdr>
        </w:div>
      </w:divsChild>
    </w:div>
    <w:div w:id="1273779378">
      <w:bodyDiv w:val="1"/>
      <w:marLeft w:val="0"/>
      <w:marRight w:val="0"/>
      <w:marTop w:val="0"/>
      <w:marBottom w:val="0"/>
      <w:divBdr>
        <w:top w:val="none" w:sz="0" w:space="0" w:color="auto"/>
        <w:left w:val="none" w:sz="0" w:space="0" w:color="auto"/>
        <w:bottom w:val="none" w:sz="0" w:space="0" w:color="auto"/>
        <w:right w:val="none" w:sz="0" w:space="0" w:color="auto"/>
      </w:divBdr>
      <w:divsChild>
        <w:div w:id="137261595">
          <w:marLeft w:val="547"/>
          <w:marRight w:val="0"/>
          <w:marTop w:val="134"/>
          <w:marBottom w:val="0"/>
          <w:divBdr>
            <w:top w:val="none" w:sz="0" w:space="0" w:color="auto"/>
            <w:left w:val="none" w:sz="0" w:space="0" w:color="auto"/>
            <w:bottom w:val="none" w:sz="0" w:space="0" w:color="auto"/>
            <w:right w:val="none" w:sz="0" w:space="0" w:color="auto"/>
          </w:divBdr>
        </w:div>
        <w:div w:id="855778372">
          <w:marLeft w:val="547"/>
          <w:marRight w:val="0"/>
          <w:marTop w:val="134"/>
          <w:marBottom w:val="0"/>
          <w:divBdr>
            <w:top w:val="none" w:sz="0" w:space="0" w:color="auto"/>
            <w:left w:val="none" w:sz="0" w:space="0" w:color="auto"/>
            <w:bottom w:val="none" w:sz="0" w:space="0" w:color="auto"/>
            <w:right w:val="none" w:sz="0" w:space="0" w:color="auto"/>
          </w:divBdr>
        </w:div>
        <w:div w:id="879973231">
          <w:marLeft w:val="547"/>
          <w:marRight w:val="0"/>
          <w:marTop w:val="134"/>
          <w:marBottom w:val="0"/>
          <w:divBdr>
            <w:top w:val="none" w:sz="0" w:space="0" w:color="auto"/>
            <w:left w:val="none" w:sz="0" w:space="0" w:color="auto"/>
            <w:bottom w:val="none" w:sz="0" w:space="0" w:color="auto"/>
            <w:right w:val="none" w:sz="0" w:space="0" w:color="auto"/>
          </w:divBdr>
        </w:div>
        <w:div w:id="1102187506">
          <w:marLeft w:val="547"/>
          <w:marRight w:val="0"/>
          <w:marTop w:val="134"/>
          <w:marBottom w:val="0"/>
          <w:divBdr>
            <w:top w:val="none" w:sz="0" w:space="0" w:color="auto"/>
            <w:left w:val="none" w:sz="0" w:space="0" w:color="auto"/>
            <w:bottom w:val="none" w:sz="0" w:space="0" w:color="auto"/>
            <w:right w:val="none" w:sz="0" w:space="0" w:color="auto"/>
          </w:divBdr>
        </w:div>
      </w:divsChild>
    </w:div>
    <w:div w:id="1278415597">
      <w:bodyDiv w:val="1"/>
      <w:marLeft w:val="0"/>
      <w:marRight w:val="0"/>
      <w:marTop w:val="0"/>
      <w:marBottom w:val="0"/>
      <w:divBdr>
        <w:top w:val="none" w:sz="0" w:space="0" w:color="auto"/>
        <w:left w:val="none" w:sz="0" w:space="0" w:color="auto"/>
        <w:bottom w:val="none" w:sz="0" w:space="0" w:color="auto"/>
        <w:right w:val="none" w:sz="0" w:space="0" w:color="auto"/>
      </w:divBdr>
      <w:divsChild>
        <w:div w:id="203952988">
          <w:marLeft w:val="547"/>
          <w:marRight w:val="0"/>
          <w:marTop w:val="106"/>
          <w:marBottom w:val="0"/>
          <w:divBdr>
            <w:top w:val="none" w:sz="0" w:space="0" w:color="auto"/>
            <w:left w:val="none" w:sz="0" w:space="0" w:color="auto"/>
            <w:bottom w:val="none" w:sz="0" w:space="0" w:color="auto"/>
            <w:right w:val="none" w:sz="0" w:space="0" w:color="auto"/>
          </w:divBdr>
        </w:div>
      </w:divsChild>
    </w:div>
    <w:div w:id="1279066829">
      <w:bodyDiv w:val="1"/>
      <w:marLeft w:val="0"/>
      <w:marRight w:val="0"/>
      <w:marTop w:val="0"/>
      <w:marBottom w:val="0"/>
      <w:divBdr>
        <w:top w:val="none" w:sz="0" w:space="0" w:color="auto"/>
        <w:left w:val="none" w:sz="0" w:space="0" w:color="auto"/>
        <w:bottom w:val="none" w:sz="0" w:space="0" w:color="auto"/>
        <w:right w:val="none" w:sz="0" w:space="0" w:color="auto"/>
      </w:divBdr>
    </w:div>
    <w:div w:id="1285844208">
      <w:bodyDiv w:val="1"/>
      <w:marLeft w:val="0"/>
      <w:marRight w:val="0"/>
      <w:marTop w:val="0"/>
      <w:marBottom w:val="0"/>
      <w:divBdr>
        <w:top w:val="none" w:sz="0" w:space="0" w:color="auto"/>
        <w:left w:val="none" w:sz="0" w:space="0" w:color="auto"/>
        <w:bottom w:val="none" w:sz="0" w:space="0" w:color="auto"/>
        <w:right w:val="none" w:sz="0" w:space="0" w:color="auto"/>
      </w:divBdr>
      <w:divsChild>
        <w:div w:id="1667128035">
          <w:marLeft w:val="547"/>
          <w:marRight w:val="0"/>
          <w:marTop w:val="115"/>
          <w:marBottom w:val="0"/>
          <w:divBdr>
            <w:top w:val="none" w:sz="0" w:space="0" w:color="auto"/>
            <w:left w:val="none" w:sz="0" w:space="0" w:color="auto"/>
            <w:bottom w:val="none" w:sz="0" w:space="0" w:color="auto"/>
            <w:right w:val="none" w:sz="0" w:space="0" w:color="auto"/>
          </w:divBdr>
        </w:div>
        <w:div w:id="1899200413">
          <w:marLeft w:val="1166"/>
          <w:marRight w:val="0"/>
          <w:marTop w:val="96"/>
          <w:marBottom w:val="0"/>
          <w:divBdr>
            <w:top w:val="none" w:sz="0" w:space="0" w:color="auto"/>
            <w:left w:val="none" w:sz="0" w:space="0" w:color="auto"/>
            <w:bottom w:val="none" w:sz="0" w:space="0" w:color="auto"/>
            <w:right w:val="none" w:sz="0" w:space="0" w:color="auto"/>
          </w:divBdr>
        </w:div>
      </w:divsChild>
    </w:div>
    <w:div w:id="1298799292">
      <w:bodyDiv w:val="1"/>
      <w:marLeft w:val="0"/>
      <w:marRight w:val="0"/>
      <w:marTop w:val="0"/>
      <w:marBottom w:val="0"/>
      <w:divBdr>
        <w:top w:val="none" w:sz="0" w:space="0" w:color="auto"/>
        <w:left w:val="none" w:sz="0" w:space="0" w:color="auto"/>
        <w:bottom w:val="none" w:sz="0" w:space="0" w:color="auto"/>
        <w:right w:val="none" w:sz="0" w:space="0" w:color="auto"/>
      </w:divBdr>
      <w:divsChild>
        <w:div w:id="244532264">
          <w:marLeft w:val="547"/>
          <w:marRight w:val="0"/>
          <w:marTop w:val="144"/>
          <w:marBottom w:val="0"/>
          <w:divBdr>
            <w:top w:val="none" w:sz="0" w:space="0" w:color="auto"/>
            <w:left w:val="none" w:sz="0" w:space="0" w:color="auto"/>
            <w:bottom w:val="none" w:sz="0" w:space="0" w:color="auto"/>
            <w:right w:val="none" w:sz="0" w:space="0" w:color="auto"/>
          </w:divBdr>
        </w:div>
        <w:div w:id="576288135">
          <w:marLeft w:val="1166"/>
          <w:marRight w:val="0"/>
          <w:marTop w:val="134"/>
          <w:marBottom w:val="0"/>
          <w:divBdr>
            <w:top w:val="none" w:sz="0" w:space="0" w:color="auto"/>
            <w:left w:val="none" w:sz="0" w:space="0" w:color="auto"/>
            <w:bottom w:val="none" w:sz="0" w:space="0" w:color="auto"/>
            <w:right w:val="none" w:sz="0" w:space="0" w:color="auto"/>
          </w:divBdr>
        </w:div>
        <w:div w:id="1693721840">
          <w:marLeft w:val="547"/>
          <w:marRight w:val="0"/>
          <w:marTop w:val="144"/>
          <w:marBottom w:val="0"/>
          <w:divBdr>
            <w:top w:val="none" w:sz="0" w:space="0" w:color="auto"/>
            <w:left w:val="none" w:sz="0" w:space="0" w:color="auto"/>
            <w:bottom w:val="none" w:sz="0" w:space="0" w:color="auto"/>
            <w:right w:val="none" w:sz="0" w:space="0" w:color="auto"/>
          </w:divBdr>
        </w:div>
        <w:div w:id="2101103655">
          <w:marLeft w:val="1166"/>
          <w:marRight w:val="0"/>
          <w:marTop w:val="134"/>
          <w:marBottom w:val="0"/>
          <w:divBdr>
            <w:top w:val="none" w:sz="0" w:space="0" w:color="auto"/>
            <w:left w:val="none" w:sz="0" w:space="0" w:color="auto"/>
            <w:bottom w:val="none" w:sz="0" w:space="0" w:color="auto"/>
            <w:right w:val="none" w:sz="0" w:space="0" w:color="auto"/>
          </w:divBdr>
        </w:div>
        <w:div w:id="294217255">
          <w:marLeft w:val="1166"/>
          <w:marRight w:val="0"/>
          <w:marTop w:val="134"/>
          <w:marBottom w:val="0"/>
          <w:divBdr>
            <w:top w:val="none" w:sz="0" w:space="0" w:color="auto"/>
            <w:left w:val="none" w:sz="0" w:space="0" w:color="auto"/>
            <w:bottom w:val="none" w:sz="0" w:space="0" w:color="auto"/>
            <w:right w:val="none" w:sz="0" w:space="0" w:color="auto"/>
          </w:divBdr>
        </w:div>
        <w:div w:id="1132213610">
          <w:marLeft w:val="547"/>
          <w:marRight w:val="0"/>
          <w:marTop w:val="154"/>
          <w:marBottom w:val="0"/>
          <w:divBdr>
            <w:top w:val="none" w:sz="0" w:space="0" w:color="auto"/>
            <w:left w:val="none" w:sz="0" w:space="0" w:color="auto"/>
            <w:bottom w:val="none" w:sz="0" w:space="0" w:color="auto"/>
            <w:right w:val="none" w:sz="0" w:space="0" w:color="auto"/>
          </w:divBdr>
        </w:div>
      </w:divsChild>
    </w:div>
    <w:div w:id="1302272087">
      <w:bodyDiv w:val="1"/>
      <w:marLeft w:val="0"/>
      <w:marRight w:val="0"/>
      <w:marTop w:val="0"/>
      <w:marBottom w:val="0"/>
      <w:divBdr>
        <w:top w:val="none" w:sz="0" w:space="0" w:color="auto"/>
        <w:left w:val="none" w:sz="0" w:space="0" w:color="auto"/>
        <w:bottom w:val="none" w:sz="0" w:space="0" w:color="auto"/>
        <w:right w:val="none" w:sz="0" w:space="0" w:color="auto"/>
      </w:divBdr>
      <w:divsChild>
        <w:div w:id="1178304166">
          <w:marLeft w:val="547"/>
          <w:marRight w:val="0"/>
          <w:marTop w:val="115"/>
          <w:marBottom w:val="0"/>
          <w:divBdr>
            <w:top w:val="none" w:sz="0" w:space="0" w:color="auto"/>
            <w:left w:val="none" w:sz="0" w:space="0" w:color="auto"/>
            <w:bottom w:val="none" w:sz="0" w:space="0" w:color="auto"/>
            <w:right w:val="none" w:sz="0" w:space="0" w:color="auto"/>
          </w:divBdr>
        </w:div>
        <w:div w:id="1704017962">
          <w:marLeft w:val="547"/>
          <w:marRight w:val="0"/>
          <w:marTop w:val="115"/>
          <w:marBottom w:val="0"/>
          <w:divBdr>
            <w:top w:val="none" w:sz="0" w:space="0" w:color="auto"/>
            <w:left w:val="none" w:sz="0" w:space="0" w:color="auto"/>
            <w:bottom w:val="none" w:sz="0" w:space="0" w:color="auto"/>
            <w:right w:val="none" w:sz="0" w:space="0" w:color="auto"/>
          </w:divBdr>
        </w:div>
      </w:divsChild>
    </w:div>
    <w:div w:id="1302882852">
      <w:bodyDiv w:val="1"/>
      <w:marLeft w:val="0"/>
      <w:marRight w:val="0"/>
      <w:marTop w:val="0"/>
      <w:marBottom w:val="0"/>
      <w:divBdr>
        <w:top w:val="none" w:sz="0" w:space="0" w:color="auto"/>
        <w:left w:val="none" w:sz="0" w:space="0" w:color="auto"/>
        <w:bottom w:val="none" w:sz="0" w:space="0" w:color="auto"/>
        <w:right w:val="none" w:sz="0" w:space="0" w:color="auto"/>
      </w:divBdr>
      <w:divsChild>
        <w:div w:id="1027146854">
          <w:marLeft w:val="547"/>
          <w:marRight w:val="0"/>
          <w:marTop w:val="154"/>
          <w:marBottom w:val="0"/>
          <w:divBdr>
            <w:top w:val="none" w:sz="0" w:space="0" w:color="auto"/>
            <w:left w:val="none" w:sz="0" w:space="0" w:color="auto"/>
            <w:bottom w:val="none" w:sz="0" w:space="0" w:color="auto"/>
            <w:right w:val="none" w:sz="0" w:space="0" w:color="auto"/>
          </w:divBdr>
        </w:div>
        <w:div w:id="1609194737">
          <w:marLeft w:val="1166"/>
          <w:marRight w:val="0"/>
          <w:marTop w:val="134"/>
          <w:marBottom w:val="0"/>
          <w:divBdr>
            <w:top w:val="none" w:sz="0" w:space="0" w:color="auto"/>
            <w:left w:val="none" w:sz="0" w:space="0" w:color="auto"/>
            <w:bottom w:val="none" w:sz="0" w:space="0" w:color="auto"/>
            <w:right w:val="none" w:sz="0" w:space="0" w:color="auto"/>
          </w:divBdr>
        </w:div>
        <w:div w:id="141048153">
          <w:marLeft w:val="1166"/>
          <w:marRight w:val="0"/>
          <w:marTop w:val="134"/>
          <w:marBottom w:val="0"/>
          <w:divBdr>
            <w:top w:val="none" w:sz="0" w:space="0" w:color="auto"/>
            <w:left w:val="none" w:sz="0" w:space="0" w:color="auto"/>
            <w:bottom w:val="none" w:sz="0" w:space="0" w:color="auto"/>
            <w:right w:val="none" w:sz="0" w:space="0" w:color="auto"/>
          </w:divBdr>
        </w:div>
        <w:div w:id="336269279">
          <w:marLeft w:val="1800"/>
          <w:marRight w:val="0"/>
          <w:marTop w:val="125"/>
          <w:marBottom w:val="0"/>
          <w:divBdr>
            <w:top w:val="none" w:sz="0" w:space="0" w:color="auto"/>
            <w:left w:val="none" w:sz="0" w:space="0" w:color="auto"/>
            <w:bottom w:val="none" w:sz="0" w:space="0" w:color="auto"/>
            <w:right w:val="none" w:sz="0" w:space="0" w:color="auto"/>
          </w:divBdr>
        </w:div>
        <w:div w:id="911112870">
          <w:marLeft w:val="1800"/>
          <w:marRight w:val="0"/>
          <w:marTop w:val="125"/>
          <w:marBottom w:val="0"/>
          <w:divBdr>
            <w:top w:val="none" w:sz="0" w:space="0" w:color="auto"/>
            <w:left w:val="none" w:sz="0" w:space="0" w:color="auto"/>
            <w:bottom w:val="none" w:sz="0" w:space="0" w:color="auto"/>
            <w:right w:val="none" w:sz="0" w:space="0" w:color="auto"/>
          </w:divBdr>
        </w:div>
        <w:div w:id="278033178">
          <w:marLeft w:val="1800"/>
          <w:marRight w:val="0"/>
          <w:marTop w:val="125"/>
          <w:marBottom w:val="0"/>
          <w:divBdr>
            <w:top w:val="none" w:sz="0" w:space="0" w:color="auto"/>
            <w:left w:val="none" w:sz="0" w:space="0" w:color="auto"/>
            <w:bottom w:val="none" w:sz="0" w:space="0" w:color="auto"/>
            <w:right w:val="none" w:sz="0" w:space="0" w:color="auto"/>
          </w:divBdr>
        </w:div>
      </w:divsChild>
    </w:div>
    <w:div w:id="1303197477">
      <w:bodyDiv w:val="1"/>
      <w:marLeft w:val="0"/>
      <w:marRight w:val="0"/>
      <w:marTop w:val="0"/>
      <w:marBottom w:val="0"/>
      <w:divBdr>
        <w:top w:val="none" w:sz="0" w:space="0" w:color="auto"/>
        <w:left w:val="none" w:sz="0" w:space="0" w:color="auto"/>
        <w:bottom w:val="none" w:sz="0" w:space="0" w:color="auto"/>
        <w:right w:val="none" w:sz="0" w:space="0" w:color="auto"/>
      </w:divBdr>
      <w:divsChild>
        <w:div w:id="1516826">
          <w:marLeft w:val="547"/>
          <w:marRight w:val="0"/>
          <w:marTop w:val="154"/>
          <w:marBottom w:val="0"/>
          <w:divBdr>
            <w:top w:val="none" w:sz="0" w:space="0" w:color="auto"/>
            <w:left w:val="none" w:sz="0" w:space="0" w:color="auto"/>
            <w:bottom w:val="none" w:sz="0" w:space="0" w:color="auto"/>
            <w:right w:val="none" w:sz="0" w:space="0" w:color="auto"/>
          </w:divBdr>
        </w:div>
        <w:div w:id="505287152">
          <w:marLeft w:val="1166"/>
          <w:marRight w:val="0"/>
          <w:marTop w:val="134"/>
          <w:marBottom w:val="0"/>
          <w:divBdr>
            <w:top w:val="none" w:sz="0" w:space="0" w:color="auto"/>
            <w:left w:val="none" w:sz="0" w:space="0" w:color="auto"/>
            <w:bottom w:val="none" w:sz="0" w:space="0" w:color="auto"/>
            <w:right w:val="none" w:sz="0" w:space="0" w:color="auto"/>
          </w:divBdr>
        </w:div>
        <w:div w:id="1672953327">
          <w:marLeft w:val="547"/>
          <w:marRight w:val="0"/>
          <w:marTop w:val="154"/>
          <w:marBottom w:val="0"/>
          <w:divBdr>
            <w:top w:val="none" w:sz="0" w:space="0" w:color="auto"/>
            <w:left w:val="none" w:sz="0" w:space="0" w:color="auto"/>
            <w:bottom w:val="none" w:sz="0" w:space="0" w:color="auto"/>
            <w:right w:val="none" w:sz="0" w:space="0" w:color="auto"/>
          </w:divBdr>
        </w:div>
        <w:div w:id="419300208">
          <w:marLeft w:val="1166"/>
          <w:marRight w:val="0"/>
          <w:marTop w:val="134"/>
          <w:marBottom w:val="0"/>
          <w:divBdr>
            <w:top w:val="none" w:sz="0" w:space="0" w:color="auto"/>
            <w:left w:val="none" w:sz="0" w:space="0" w:color="auto"/>
            <w:bottom w:val="none" w:sz="0" w:space="0" w:color="auto"/>
            <w:right w:val="none" w:sz="0" w:space="0" w:color="auto"/>
          </w:divBdr>
        </w:div>
        <w:div w:id="434709221">
          <w:marLeft w:val="547"/>
          <w:marRight w:val="0"/>
          <w:marTop w:val="154"/>
          <w:marBottom w:val="0"/>
          <w:divBdr>
            <w:top w:val="none" w:sz="0" w:space="0" w:color="auto"/>
            <w:left w:val="none" w:sz="0" w:space="0" w:color="auto"/>
            <w:bottom w:val="none" w:sz="0" w:space="0" w:color="auto"/>
            <w:right w:val="none" w:sz="0" w:space="0" w:color="auto"/>
          </w:divBdr>
        </w:div>
      </w:divsChild>
    </w:div>
    <w:div w:id="1346051439">
      <w:bodyDiv w:val="1"/>
      <w:marLeft w:val="0"/>
      <w:marRight w:val="0"/>
      <w:marTop w:val="0"/>
      <w:marBottom w:val="0"/>
      <w:divBdr>
        <w:top w:val="none" w:sz="0" w:space="0" w:color="auto"/>
        <w:left w:val="none" w:sz="0" w:space="0" w:color="auto"/>
        <w:bottom w:val="none" w:sz="0" w:space="0" w:color="auto"/>
        <w:right w:val="none" w:sz="0" w:space="0" w:color="auto"/>
      </w:divBdr>
      <w:divsChild>
        <w:div w:id="255332228">
          <w:marLeft w:val="1166"/>
          <w:marRight w:val="0"/>
          <w:marTop w:val="106"/>
          <w:marBottom w:val="0"/>
          <w:divBdr>
            <w:top w:val="none" w:sz="0" w:space="0" w:color="auto"/>
            <w:left w:val="none" w:sz="0" w:space="0" w:color="auto"/>
            <w:bottom w:val="none" w:sz="0" w:space="0" w:color="auto"/>
            <w:right w:val="none" w:sz="0" w:space="0" w:color="auto"/>
          </w:divBdr>
        </w:div>
        <w:div w:id="786893343">
          <w:marLeft w:val="1166"/>
          <w:marRight w:val="0"/>
          <w:marTop w:val="106"/>
          <w:marBottom w:val="0"/>
          <w:divBdr>
            <w:top w:val="none" w:sz="0" w:space="0" w:color="auto"/>
            <w:left w:val="none" w:sz="0" w:space="0" w:color="auto"/>
            <w:bottom w:val="none" w:sz="0" w:space="0" w:color="auto"/>
            <w:right w:val="none" w:sz="0" w:space="0" w:color="auto"/>
          </w:divBdr>
        </w:div>
        <w:div w:id="1226523413">
          <w:marLeft w:val="547"/>
          <w:marRight w:val="0"/>
          <w:marTop w:val="115"/>
          <w:marBottom w:val="0"/>
          <w:divBdr>
            <w:top w:val="none" w:sz="0" w:space="0" w:color="auto"/>
            <w:left w:val="none" w:sz="0" w:space="0" w:color="auto"/>
            <w:bottom w:val="none" w:sz="0" w:space="0" w:color="auto"/>
            <w:right w:val="none" w:sz="0" w:space="0" w:color="auto"/>
          </w:divBdr>
        </w:div>
      </w:divsChild>
    </w:div>
    <w:div w:id="1352605036">
      <w:bodyDiv w:val="1"/>
      <w:marLeft w:val="0"/>
      <w:marRight w:val="0"/>
      <w:marTop w:val="0"/>
      <w:marBottom w:val="0"/>
      <w:divBdr>
        <w:top w:val="none" w:sz="0" w:space="0" w:color="auto"/>
        <w:left w:val="none" w:sz="0" w:space="0" w:color="auto"/>
        <w:bottom w:val="none" w:sz="0" w:space="0" w:color="auto"/>
        <w:right w:val="none" w:sz="0" w:space="0" w:color="auto"/>
      </w:divBdr>
      <w:divsChild>
        <w:div w:id="493955003">
          <w:marLeft w:val="547"/>
          <w:marRight w:val="0"/>
          <w:marTop w:val="125"/>
          <w:marBottom w:val="0"/>
          <w:divBdr>
            <w:top w:val="none" w:sz="0" w:space="0" w:color="auto"/>
            <w:left w:val="none" w:sz="0" w:space="0" w:color="auto"/>
            <w:bottom w:val="none" w:sz="0" w:space="0" w:color="auto"/>
            <w:right w:val="none" w:sz="0" w:space="0" w:color="auto"/>
          </w:divBdr>
        </w:div>
        <w:div w:id="1191380517">
          <w:marLeft w:val="547"/>
          <w:marRight w:val="0"/>
          <w:marTop w:val="125"/>
          <w:marBottom w:val="0"/>
          <w:divBdr>
            <w:top w:val="none" w:sz="0" w:space="0" w:color="auto"/>
            <w:left w:val="none" w:sz="0" w:space="0" w:color="auto"/>
            <w:bottom w:val="none" w:sz="0" w:space="0" w:color="auto"/>
            <w:right w:val="none" w:sz="0" w:space="0" w:color="auto"/>
          </w:divBdr>
        </w:div>
        <w:div w:id="1994673088">
          <w:marLeft w:val="547"/>
          <w:marRight w:val="0"/>
          <w:marTop w:val="125"/>
          <w:marBottom w:val="0"/>
          <w:divBdr>
            <w:top w:val="none" w:sz="0" w:space="0" w:color="auto"/>
            <w:left w:val="none" w:sz="0" w:space="0" w:color="auto"/>
            <w:bottom w:val="none" w:sz="0" w:space="0" w:color="auto"/>
            <w:right w:val="none" w:sz="0" w:space="0" w:color="auto"/>
          </w:divBdr>
        </w:div>
      </w:divsChild>
    </w:div>
    <w:div w:id="1354921726">
      <w:bodyDiv w:val="1"/>
      <w:marLeft w:val="0"/>
      <w:marRight w:val="0"/>
      <w:marTop w:val="0"/>
      <w:marBottom w:val="0"/>
      <w:divBdr>
        <w:top w:val="none" w:sz="0" w:space="0" w:color="auto"/>
        <w:left w:val="none" w:sz="0" w:space="0" w:color="auto"/>
        <w:bottom w:val="none" w:sz="0" w:space="0" w:color="auto"/>
        <w:right w:val="none" w:sz="0" w:space="0" w:color="auto"/>
      </w:divBdr>
      <w:divsChild>
        <w:div w:id="814763874">
          <w:marLeft w:val="1166"/>
          <w:marRight w:val="0"/>
          <w:marTop w:val="134"/>
          <w:marBottom w:val="0"/>
          <w:divBdr>
            <w:top w:val="none" w:sz="0" w:space="0" w:color="auto"/>
            <w:left w:val="none" w:sz="0" w:space="0" w:color="auto"/>
            <w:bottom w:val="none" w:sz="0" w:space="0" w:color="auto"/>
            <w:right w:val="none" w:sz="0" w:space="0" w:color="auto"/>
          </w:divBdr>
        </w:div>
        <w:div w:id="961883828">
          <w:marLeft w:val="1166"/>
          <w:marRight w:val="0"/>
          <w:marTop w:val="134"/>
          <w:marBottom w:val="0"/>
          <w:divBdr>
            <w:top w:val="none" w:sz="0" w:space="0" w:color="auto"/>
            <w:left w:val="none" w:sz="0" w:space="0" w:color="auto"/>
            <w:bottom w:val="none" w:sz="0" w:space="0" w:color="auto"/>
            <w:right w:val="none" w:sz="0" w:space="0" w:color="auto"/>
          </w:divBdr>
        </w:div>
      </w:divsChild>
    </w:div>
    <w:div w:id="1357199278">
      <w:bodyDiv w:val="1"/>
      <w:marLeft w:val="0"/>
      <w:marRight w:val="0"/>
      <w:marTop w:val="0"/>
      <w:marBottom w:val="0"/>
      <w:divBdr>
        <w:top w:val="none" w:sz="0" w:space="0" w:color="auto"/>
        <w:left w:val="none" w:sz="0" w:space="0" w:color="auto"/>
        <w:bottom w:val="none" w:sz="0" w:space="0" w:color="auto"/>
        <w:right w:val="none" w:sz="0" w:space="0" w:color="auto"/>
      </w:divBdr>
      <w:divsChild>
        <w:div w:id="688796630">
          <w:marLeft w:val="547"/>
          <w:marRight w:val="0"/>
          <w:marTop w:val="154"/>
          <w:marBottom w:val="0"/>
          <w:divBdr>
            <w:top w:val="none" w:sz="0" w:space="0" w:color="auto"/>
            <w:left w:val="none" w:sz="0" w:space="0" w:color="auto"/>
            <w:bottom w:val="none" w:sz="0" w:space="0" w:color="auto"/>
            <w:right w:val="none" w:sz="0" w:space="0" w:color="auto"/>
          </w:divBdr>
        </w:div>
        <w:div w:id="114759339">
          <w:marLeft w:val="1166"/>
          <w:marRight w:val="0"/>
          <w:marTop w:val="134"/>
          <w:marBottom w:val="0"/>
          <w:divBdr>
            <w:top w:val="none" w:sz="0" w:space="0" w:color="auto"/>
            <w:left w:val="none" w:sz="0" w:space="0" w:color="auto"/>
            <w:bottom w:val="none" w:sz="0" w:space="0" w:color="auto"/>
            <w:right w:val="none" w:sz="0" w:space="0" w:color="auto"/>
          </w:divBdr>
        </w:div>
        <w:div w:id="65079514">
          <w:marLeft w:val="1166"/>
          <w:marRight w:val="0"/>
          <w:marTop w:val="134"/>
          <w:marBottom w:val="0"/>
          <w:divBdr>
            <w:top w:val="none" w:sz="0" w:space="0" w:color="auto"/>
            <w:left w:val="none" w:sz="0" w:space="0" w:color="auto"/>
            <w:bottom w:val="none" w:sz="0" w:space="0" w:color="auto"/>
            <w:right w:val="none" w:sz="0" w:space="0" w:color="auto"/>
          </w:divBdr>
        </w:div>
        <w:div w:id="242954195">
          <w:marLeft w:val="1166"/>
          <w:marRight w:val="0"/>
          <w:marTop w:val="134"/>
          <w:marBottom w:val="0"/>
          <w:divBdr>
            <w:top w:val="none" w:sz="0" w:space="0" w:color="auto"/>
            <w:left w:val="none" w:sz="0" w:space="0" w:color="auto"/>
            <w:bottom w:val="none" w:sz="0" w:space="0" w:color="auto"/>
            <w:right w:val="none" w:sz="0" w:space="0" w:color="auto"/>
          </w:divBdr>
        </w:div>
      </w:divsChild>
    </w:div>
    <w:div w:id="1362782345">
      <w:bodyDiv w:val="1"/>
      <w:marLeft w:val="0"/>
      <w:marRight w:val="0"/>
      <w:marTop w:val="0"/>
      <w:marBottom w:val="0"/>
      <w:divBdr>
        <w:top w:val="none" w:sz="0" w:space="0" w:color="auto"/>
        <w:left w:val="none" w:sz="0" w:space="0" w:color="auto"/>
        <w:bottom w:val="none" w:sz="0" w:space="0" w:color="auto"/>
        <w:right w:val="none" w:sz="0" w:space="0" w:color="auto"/>
      </w:divBdr>
      <w:divsChild>
        <w:div w:id="2116365545">
          <w:marLeft w:val="0"/>
          <w:marRight w:val="0"/>
          <w:marTop w:val="115"/>
          <w:marBottom w:val="0"/>
          <w:divBdr>
            <w:top w:val="none" w:sz="0" w:space="0" w:color="auto"/>
            <w:left w:val="none" w:sz="0" w:space="0" w:color="auto"/>
            <w:bottom w:val="none" w:sz="0" w:space="0" w:color="auto"/>
            <w:right w:val="none" w:sz="0" w:space="0" w:color="auto"/>
          </w:divBdr>
        </w:div>
        <w:div w:id="432438906">
          <w:marLeft w:val="0"/>
          <w:marRight w:val="0"/>
          <w:marTop w:val="115"/>
          <w:marBottom w:val="0"/>
          <w:divBdr>
            <w:top w:val="none" w:sz="0" w:space="0" w:color="auto"/>
            <w:left w:val="none" w:sz="0" w:space="0" w:color="auto"/>
            <w:bottom w:val="none" w:sz="0" w:space="0" w:color="auto"/>
            <w:right w:val="none" w:sz="0" w:space="0" w:color="auto"/>
          </w:divBdr>
        </w:div>
        <w:div w:id="588075396">
          <w:marLeft w:val="0"/>
          <w:marRight w:val="0"/>
          <w:marTop w:val="115"/>
          <w:marBottom w:val="0"/>
          <w:divBdr>
            <w:top w:val="none" w:sz="0" w:space="0" w:color="auto"/>
            <w:left w:val="none" w:sz="0" w:space="0" w:color="auto"/>
            <w:bottom w:val="none" w:sz="0" w:space="0" w:color="auto"/>
            <w:right w:val="none" w:sz="0" w:space="0" w:color="auto"/>
          </w:divBdr>
        </w:div>
      </w:divsChild>
    </w:div>
    <w:div w:id="1366759244">
      <w:bodyDiv w:val="1"/>
      <w:marLeft w:val="0"/>
      <w:marRight w:val="0"/>
      <w:marTop w:val="0"/>
      <w:marBottom w:val="0"/>
      <w:divBdr>
        <w:top w:val="none" w:sz="0" w:space="0" w:color="auto"/>
        <w:left w:val="none" w:sz="0" w:space="0" w:color="auto"/>
        <w:bottom w:val="none" w:sz="0" w:space="0" w:color="auto"/>
        <w:right w:val="none" w:sz="0" w:space="0" w:color="auto"/>
      </w:divBdr>
    </w:div>
    <w:div w:id="1383359264">
      <w:bodyDiv w:val="1"/>
      <w:marLeft w:val="0"/>
      <w:marRight w:val="0"/>
      <w:marTop w:val="0"/>
      <w:marBottom w:val="0"/>
      <w:divBdr>
        <w:top w:val="none" w:sz="0" w:space="0" w:color="auto"/>
        <w:left w:val="none" w:sz="0" w:space="0" w:color="auto"/>
        <w:bottom w:val="none" w:sz="0" w:space="0" w:color="auto"/>
        <w:right w:val="none" w:sz="0" w:space="0" w:color="auto"/>
      </w:divBdr>
      <w:divsChild>
        <w:div w:id="772477400">
          <w:marLeft w:val="1166"/>
          <w:marRight w:val="0"/>
          <w:marTop w:val="134"/>
          <w:marBottom w:val="0"/>
          <w:divBdr>
            <w:top w:val="none" w:sz="0" w:space="0" w:color="auto"/>
            <w:left w:val="none" w:sz="0" w:space="0" w:color="auto"/>
            <w:bottom w:val="none" w:sz="0" w:space="0" w:color="auto"/>
            <w:right w:val="none" w:sz="0" w:space="0" w:color="auto"/>
          </w:divBdr>
        </w:div>
        <w:div w:id="852185397">
          <w:marLeft w:val="1166"/>
          <w:marRight w:val="0"/>
          <w:marTop w:val="134"/>
          <w:marBottom w:val="0"/>
          <w:divBdr>
            <w:top w:val="none" w:sz="0" w:space="0" w:color="auto"/>
            <w:left w:val="none" w:sz="0" w:space="0" w:color="auto"/>
            <w:bottom w:val="none" w:sz="0" w:space="0" w:color="auto"/>
            <w:right w:val="none" w:sz="0" w:space="0" w:color="auto"/>
          </w:divBdr>
        </w:div>
        <w:div w:id="903417652">
          <w:marLeft w:val="1166"/>
          <w:marRight w:val="0"/>
          <w:marTop w:val="134"/>
          <w:marBottom w:val="0"/>
          <w:divBdr>
            <w:top w:val="none" w:sz="0" w:space="0" w:color="auto"/>
            <w:left w:val="none" w:sz="0" w:space="0" w:color="auto"/>
            <w:bottom w:val="none" w:sz="0" w:space="0" w:color="auto"/>
            <w:right w:val="none" w:sz="0" w:space="0" w:color="auto"/>
          </w:divBdr>
        </w:div>
        <w:div w:id="1118379646">
          <w:marLeft w:val="1166"/>
          <w:marRight w:val="0"/>
          <w:marTop w:val="134"/>
          <w:marBottom w:val="0"/>
          <w:divBdr>
            <w:top w:val="none" w:sz="0" w:space="0" w:color="auto"/>
            <w:left w:val="none" w:sz="0" w:space="0" w:color="auto"/>
            <w:bottom w:val="none" w:sz="0" w:space="0" w:color="auto"/>
            <w:right w:val="none" w:sz="0" w:space="0" w:color="auto"/>
          </w:divBdr>
        </w:div>
        <w:div w:id="1322201713">
          <w:marLeft w:val="547"/>
          <w:marRight w:val="0"/>
          <w:marTop w:val="154"/>
          <w:marBottom w:val="0"/>
          <w:divBdr>
            <w:top w:val="none" w:sz="0" w:space="0" w:color="auto"/>
            <w:left w:val="none" w:sz="0" w:space="0" w:color="auto"/>
            <w:bottom w:val="none" w:sz="0" w:space="0" w:color="auto"/>
            <w:right w:val="none" w:sz="0" w:space="0" w:color="auto"/>
          </w:divBdr>
        </w:div>
        <w:div w:id="1788766878">
          <w:marLeft w:val="547"/>
          <w:marRight w:val="0"/>
          <w:marTop w:val="154"/>
          <w:marBottom w:val="0"/>
          <w:divBdr>
            <w:top w:val="none" w:sz="0" w:space="0" w:color="auto"/>
            <w:left w:val="none" w:sz="0" w:space="0" w:color="auto"/>
            <w:bottom w:val="none" w:sz="0" w:space="0" w:color="auto"/>
            <w:right w:val="none" w:sz="0" w:space="0" w:color="auto"/>
          </w:divBdr>
        </w:div>
      </w:divsChild>
    </w:div>
    <w:div w:id="1394547922">
      <w:bodyDiv w:val="1"/>
      <w:marLeft w:val="0"/>
      <w:marRight w:val="0"/>
      <w:marTop w:val="0"/>
      <w:marBottom w:val="0"/>
      <w:divBdr>
        <w:top w:val="none" w:sz="0" w:space="0" w:color="auto"/>
        <w:left w:val="none" w:sz="0" w:space="0" w:color="auto"/>
        <w:bottom w:val="none" w:sz="0" w:space="0" w:color="auto"/>
        <w:right w:val="none" w:sz="0" w:space="0" w:color="auto"/>
      </w:divBdr>
      <w:divsChild>
        <w:div w:id="223444926">
          <w:marLeft w:val="547"/>
          <w:marRight w:val="0"/>
          <w:marTop w:val="125"/>
          <w:marBottom w:val="0"/>
          <w:divBdr>
            <w:top w:val="none" w:sz="0" w:space="0" w:color="auto"/>
            <w:left w:val="none" w:sz="0" w:space="0" w:color="auto"/>
            <w:bottom w:val="none" w:sz="0" w:space="0" w:color="auto"/>
            <w:right w:val="none" w:sz="0" w:space="0" w:color="auto"/>
          </w:divBdr>
        </w:div>
        <w:div w:id="317148214">
          <w:marLeft w:val="547"/>
          <w:marRight w:val="0"/>
          <w:marTop w:val="125"/>
          <w:marBottom w:val="0"/>
          <w:divBdr>
            <w:top w:val="none" w:sz="0" w:space="0" w:color="auto"/>
            <w:left w:val="none" w:sz="0" w:space="0" w:color="auto"/>
            <w:bottom w:val="none" w:sz="0" w:space="0" w:color="auto"/>
            <w:right w:val="none" w:sz="0" w:space="0" w:color="auto"/>
          </w:divBdr>
        </w:div>
        <w:div w:id="1676568016">
          <w:marLeft w:val="547"/>
          <w:marRight w:val="0"/>
          <w:marTop w:val="125"/>
          <w:marBottom w:val="0"/>
          <w:divBdr>
            <w:top w:val="none" w:sz="0" w:space="0" w:color="auto"/>
            <w:left w:val="none" w:sz="0" w:space="0" w:color="auto"/>
            <w:bottom w:val="none" w:sz="0" w:space="0" w:color="auto"/>
            <w:right w:val="none" w:sz="0" w:space="0" w:color="auto"/>
          </w:divBdr>
        </w:div>
      </w:divsChild>
    </w:div>
    <w:div w:id="1398481755">
      <w:bodyDiv w:val="1"/>
      <w:marLeft w:val="0"/>
      <w:marRight w:val="0"/>
      <w:marTop w:val="0"/>
      <w:marBottom w:val="0"/>
      <w:divBdr>
        <w:top w:val="none" w:sz="0" w:space="0" w:color="auto"/>
        <w:left w:val="none" w:sz="0" w:space="0" w:color="auto"/>
        <w:bottom w:val="none" w:sz="0" w:space="0" w:color="auto"/>
        <w:right w:val="none" w:sz="0" w:space="0" w:color="auto"/>
      </w:divBdr>
      <w:divsChild>
        <w:div w:id="1641157415">
          <w:marLeft w:val="547"/>
          <w:marRight w:val="0"/>
          <w:marTop w:val="115"/>
          <w:marBottom w:val="0"/>
          <w:divBdr>
            <w:top w:val="none" w:sz="0" w:space="0" w:color="auto"/>
            <w:left w:val="none" w:sz="0" w:space="0" w:color="auto"/>
            <w:bottom w:val="none" w:sz="0" w:space="0" w:color="auto"/>
            <w:right w:val="none" w:sz="0" w:space="0" w:color="auto"/>
          </w:divBdr>
        </w:div>
      </w:divsChild>
    </w:div>
    <w:div w:id="1399591232">
      <w:bodyDiv w:val="1"/>
      <w:marLeft w:val="0"/>
      <w:marRight w:val="0"/>
      <w:marTop w:val="0"/>
      <w:marBottom w:val="0"/>
      <w:divBdr>
        <w:top w:val="none" w:sz="0" w:space="0" w:color="auto"/>
        <w:left w:val="none" w:sz="0" w:space="0" w:color="auto"/>
        <w:bottom w:val="none" w:sz="0" w:space="0" w:color="auto"/>
        <w:right w:val="none" w:sz="0" w:space="0" w:color="auto"/>
      </w:divBdr>
    </w:div>
    <w:div w:id="1399671993">
      <w:bodyDiv w:val="1"/>
      <w:marLeft w:val="0"/>
      <w:marRight w:val="0"/>
      <w:marTop w:val="0"/>
      <w:marBottom w:val="0"/>
      <w:divBdr>
        <w:top w:val="none" w:sz="0" w:space="0" w:color="auto"/>
        <w:left w:val="none" w:sz="0" w:space="0" w:color="auto"/>
        <w:bottom w:val="none" w:sz="0" w:space="0" w:color="auto"/>
        <w:right w:val="none" w:sz="0" w:space="0" w:color="auto"/>
      </w:divBdr>
      <w:divsChild>
        <w:div w:id="556433282">
          <w:marLeft w:val="1166"/>
          <w:marRight w:val="0"/>
          <w:marTop w:val="115"/>
          <w:marBottom w:val="0"/>
          <w:divBdr>
            <w:top w:val="none" w:sz="0" w:space="0" w:color="auto"/>
            <w:left w:val="none" w:sz="0" w:space="0" w:color="auto"/>
            <w:bottom w:val="none" w:sz="0" w:space="0" w:color="auto"/>
            <w:right w:val="none" w:sz="0" w:space="0" w:color="auto"/>
          </w:divBdr>
        </w:div>
        <w:div w:id="1078555104">
          <w:marLeft w:val="547"/>
          <w:marRight w:val="0"/>
          <w:marTop w:val="134"/>
          <w:marBottom w:val="0"/>
          <w:divBdr>
            <w:top w:val="none" w:sz="0" w:space="0" w:color="auto"/>
            <w:left w:val="none" w:sz="0" w:space="0" w:color="auto"/>
            <w:bottom w:val="none" w:sz="0" w:space="0" w:color="auto"/>
            <w:right w:val="none" w:sz="0" w:space="0" w:color="auto"/>
          </w:divBdr>
        </w:div>
        <w:div w:id="1982610248">
          <w:marLeft w:val="1166"/>
          <w:marRight w:val="0"/>
          <w:marTop w:val="115"/>
          <w:marBottom w:val="0"/>
          <w:divBdr>
            <w:top w:val="none" w:sz="0" w:space="0" w:color="auto"/>
            <w:left w:val="none" w:sz="0" w:space="0" w:color="auto"/>
            <w:bottom w:val="none" w:sz="0" w:space="0" w:color="auto"/>
            <w:right w:val="none" w:sz="0" w:space="0" w:color="auto"/>
          </w:divBdr>
        </w:div>
      </w:divsChild>
    </w:div>
    <w:div w:id="1400518223">
      <w:bodyDiv w:val="1"/>
      <w:marLeft w:val="0"/>
      <w:marRight w:val="0"/>
      <w:marTop w:val="0"/>
      <w:marBottom w:val="0"/>
      <w:divBdr>
        <w:top w:val="none" w:sz="0" w:space="0" w:color="auto"/>
        <w:left w:val="none" w:sz="0" w:space="0" w:color="auto"/>
        <w:bottom w:val="none" w:sz="0" w:space="0" w:color="auto"/>
        <w:right w:val="none" w:sz="0" w:space="0" w:color="auto"/>
      </w:divBdr>
      <w:divsChild>
        <w:div w:id="140776773">
          <w:marLeft w:val="547"/>
          <w:marRight w:val="0"/>
          <w:marTop w:val="134"/>
          <w:marBottom w:val="0"/>
          <w:divBdr>
            <w:top w:val="none" w:sz="0" w:space="0" w:color="auto"/>
            <w:left w:val="none" w:sz="0" w:space="0" w:color="auto"/>
            <w:bottom w:val="none" w:sz="0" w:space="0" w:color="auto"/>
            <w:right w:val="none" w:sz="0" w:space="0" w:color="auto"/>
          </w:divBdr>
        </w:div>
        <w:div w:id="1767992436">
          <w:marLeft w:val="1166"/>
          <w:marRight w:val="0"/>
          <w:marTop w:val="115"/>
          <w:marBottom w:val="0"/>
          <w:divBdr>
            <w:top w:val="none" w:sz="0" w:space="0" w:color="auto"/>
            <w:left w:val="none" w:sz="0" w:space="0" w:color="auto"/>
            <w:bottom w:val="none" w:sz="0" w:space="0" w:color="auto"/>
            <w:right w:val="none" w:sz="0" w:space="0" w:color="auto"/>
          </w:divBdr>
        </w:div>
      </w:divsChild>
    </w:div>
    <w:div w:id="1410493405">
      <w:bodyDiv w:val="1"/>
      <w:marLeft w:val="0"/>
      <w:marRight w:val="0"/>
      <w:marTop w:val="0"/>
      <w:marBottom w:val="0"/>
      <w:divBdr>
        <w:top w:val="none" w:sz="0" w:space="0" w:color="auto"/>
        <w:left w:val="none" w:sz="0" w:space="0" w:color="auto"/>
        <w:bottom w:val="none" w:sz="0" w:space="0" w:color="auto"/>
        <w:right w:val="none" w:sz="0" w:space="0" w:color="auto"/>
      </w:divBdr>
      <w:divsChild>
        <w:div w:id="422726697">
          <w:marLeft w:val="547"/>
          <w:marRight w:val="0"/>
          <w:marTop w:val="134"/>
          <w:marBottom w:val="0"/>
          <w:divBdr>
            <w:top w:val="none" w:sz="0" w:space="0" w:color="auto"/>
            <w:left w:val="none" w:sz="0" w:space="0" w:color="auto"/>
            <w:bottom w:val="none" w:sz="0" w:space="0" w:color="auto"/>
            <w:right w:val="none" w:sz="0" w:space="0" w:color="auto"/>
          </w:divBdr>
        </w:div>
        <w:div w:id="1903363678">
          <w:marLeft w:val="547"/>
          <w:marRight w:val="0"/>
          <w:marTop w:val="134"/>
          <w:marBottom w:val="0"/>
          <w:divBdr>
            <w:top w:val="none" w:sz="0" w:space="0" w:color="auto"/>
            <w:left w:val="none" w:sz="0" w:space="0" w:color="auto"/>
            <w:bottom w:val="none" w:sz="0" w:space="0" w:color="auto"/>
            <w:right w:val="none" w:sz="0" w:space="0" w:color="auto"/>
          </w:divBdr>
        </w:div>
        <w:div w:id="104427196">
          <w:marLeft w:val="1166"/>
          <w:marRight w:val="0"/>
          <w:marTop w:val="115"/>
          <w:marBottom w:val="0"/>
          <w:divBdr>
            <w:top w:val="none" w:sz="0" w:space="0" w:color="auto"/>
            <w:left w:val="none" w:sz="0" w:space="0" w:color="auto"/>
            <w:bottom w:val="none" w:sz="0" w:space="0" w:color="auto"/>
            <w:right w:val="none" w:sz="0" w:space="0" w:color="auto"/>
          </w:divBdr>
        </w:div>
        <w:div w:id="967469909">
          <w:marLeft w:val="1166"/>
          <w:marRight w:val="0"/>
          <w:marTop w:val="115"/>
          <w:marBottom w:val="0"/>
          <w:divBdr>
            <w:top w:val="none" w:sz="0" w:space="0" w:color="auto"/>
            <w:left w:val="none" w:sz="0" w:space="0" w:color="auto"/>
            <w:bottom w:val="none" w:sz="0" w:space="0" w:color="auto"/>
            <w:right w:val="none" w:sz="0" w:space="0" w:color="auto"/>
          </w:divBdr>
        </w:div>
      </w:divsChild>
    </w:div>
    <w:div w:id="1419326810">
      <w:bodyDiv w:val="1"/>
      <w:marLeft w:val="0"/>
      <w:marRight w:val="0"/>
      <w:marTop w:val="0"/>
      <w:marBottom w:val="0"/>
      <w:divBdr>
        <w:top w:val="none" w:sz="0" w:space="0" w:color="auto"/>
        <w:left w:val="none" w:sz="0" w:space="0" w:color="auto"/>
        <w:bottom w:val="none" w:sz="0" w:space="0" w:color="auto"/>
        <w:right w:val="none" w:sz="0" w:space="0" w:color="auto"/>
      </w:divBdr>
      <w:divsChild>
        <w:div w:id="868102840">
          <w:marLeft w:val="1166"/>
          <w:marRight w:val="0"/>
          <w:marTop w:val="96"/>
          <w:marBottom w:val="0"/>
          <w:divBdr>
            <w:top w:val="none" w:sz="0" w:space="0" w:color="auto"/>
            <w:left w:val="none" w:sz="0" w:space="0" w:color="auto"/>
            <w:bottom w:val="none" w:sz="0" w:space="0" w:color="auto"/>
            <w:right w:val="none" w:sz="0" w:space="0" w:color="auto"/>
          </w:divBdr>
        </w:div>
        <w:div w:id="2064281395">
          <w:marLeft w:val="1166"/>
          <w:marRight w:val="0"/>
          <w:marTop w:val="96"/>
          <w:marBottom w:val="0"/>
          <w:divBdr>
            <w:top w:val="none" w:sz="0" w:space="0" w:color="auto"/>
            <w:left w:val="none" w:sz="0" w:space="0" w:color="auto"/>
            <w:bottom w:val="none" w:sz="0" w:space="0" w:color="auto"/>
            <w:right w:val="none" w:sz="0" w:space="0" w:color="auto"/>
          </w:divBdr>
        </w:div>
      </w:divsChild>
    </w:div>
    <w:div w:id="1420902561">
      <w:bodyDiv w:val="1"/>
      <w:marLeft w:val="0"/>
      <w:marRight w:val="0"/>
      <w:marTop w:val="0"/>
      <w:marBottom w:val="0"/>
      <w:divBdr>
        <w:top w:val="none" w:sz="0" w:space="0" w:color="auto"/>
        <w:left w:val="none" w:sz="0" w:space="0" w:color="auto"/>
        <w:bottom w:val="none" w:sz="0" w:space="0" w:color="auto"/>
        <w:right w:val="none" w:sz="0" w:space="0" w:color="auto"/>
      </w:divBdr>
      <w:divsChild>
        <w:div w:id="310907270">
          <w:marLeft w:val="547"/>
          <w:marRight w:val="0"/>
          <w:marTop w:val="134"/>
          <w:marBottom w:val="0"/>
          <w:divBdr>
            <w:top w:val="none" w:sz="0" w:space="0" w:color="auto"/>
            <w:left w:val="none" w:sz="0" w:space="0" w:color="auto"/>
            <w:bottom w:val="none" w:sz="0" w:space="0" w:color="auto"/>
            <w:right w:val="none" w:sz="0" w:space="0" w:color="auto"/>
          </w:divBdr>
        </w:div>
        <w:div w:id="1535456390">
          <w:marLeft w:val="547"/>
          <w:marRight w:val="0"/>
          <w:marTop w:val="134"/>
          <w:marBottom w:val="0"/>
          <w:divBdr>
            <w:top w:val="none" w:sz="0" w:space="0" w:color="auto"/>
            <w:left w:val="none" w:sz="0" w:space="0" w:color="auto"/>
            <w:bottom w:val="none" w:sz="0" w:space="0" w:color="auto"/>
            <w:right w:val="none" w:sz="0" w:space="0" w:color="auto"/>
          </w:divBdr>
        </w:div>
        <w:div w:id="1109470732">
          <w:marLeft w:val="547"/>
          <w:marRight w:val="0"/>
          <w:marTop w:val="134"/>
          <w:marBottom w:val="0"/>
          <w:divBdr>
            <w:top w:val="none" w:sz="0" w:space="0" w:color="auto"/>
            <w:left w:val="none" w:sz="0" w:space="0" w:color="auto"/>
            <w:bottom w:val="none" w:sz="0" w:space="0" w:color="auto"/>
            <w:right w:val="none" w:sz="0" w:space="0" w:color="auto"/>
          </w:divBdr>
        </w:div>
        <w:div w:id="321353502">
          <w:marLeft w:val="547"/>
          <w:marRight w:val="0"/>
          <w:marTop w:val="134"/>
          <w:marBottom w:val="0"/>
          <w:divBdr>
            <w:top w:val="none" w:sz="0" w:space="0" w:color="auto"/>
            <w:left w:val="none" w:sz="0" w:space="0" w:color="auto"/>
            <w:bottom w:val="none" w:sz="0" w:space="0" w:color="auto"/>
            <w:right w:val="none" w:sz="0" w:space="0" w:color="auto"/>
          </w:divBdr>
        </w:div>
      </w:divsChild>
    </w:div>
    <w:div w:id="1438253071">
      <w:bodyDiv w:val="1"/>
      <w:marLeft w:val="0"/>
      <w:marRight w:val="0"/>
      <w:marTop w:val="0"/>
      <w:marBottom w:val="0"/>
      <w:divBdr>
        <w:top w:val="none" w:sz="0" w:space="0" w:color="auto"/>
        <w:left w:val="none" w:sz="0" w:space="0" w:color="auto"/>
        <w:bottom w:val="none" w:sz="0" w:space="0" w:color="auto"/>
        <w:right w:val="none" w:sz="0" w:space="0" w:color="auto"/>
      </w:divBdr>
      <w:divsChild>
        <w:div w:id="941185064">
          <w:marLeft w:val="1166"/>
          <w:marRight w:val="0"/>
          <w:marTop w:val="96"/>
          <w:marBottom w:val="0"/>
          <w:divBdr>
            <w:top w:val="none" w:sz="0" w:space="0" w:color="auto"/>
            <w:left w:val="none" w:sz="0" w:space="0" w:color="auto"/>
            <w:bottom w:val="none" w:sz="0" w:space="0" w:color="auto"/>
            <w:right w:val="none" w:sz="0" w:space="0" w:color="auto"/>
          </w:divBdr>
        </w:div>
        <w:div w:id="1397975720">
          <w:marLeft w:val="1166"/>
          <w:marRight w:val="0"/>
          <w:marTop w:val="96"/>
          <w:marBottom w:val="0"/>
          <w:divBdr>
            <w:top w:val="none" w:sz="0" w:space="0" w:color="auto"/>
            <w:left w:val="none" w:sz="0" w:space="0" w:color="auto"/>
            <w:bottom w:val="none" w:sz="0" w:space="0" w:color="auto"/>
            <w:right w:val="none" w:sz="0" w:space="0" w:color="auto"/>
          </w:divBdr>
        </w:div>
        <w:div w:id="1552300801">
          <w:marLeft w:val="547"/>
          <w:marRight w:val="0"/>
          <w:marTop w:val="115"/>
          <w:marBottom w:val="0"/>
          <w:divBdr>
            <w:top w:val="none" w:sz="0" w:space="0" w:color="auto"/>
            <w:left w:val="none" w:sz="0" w:space="0" w:color="auto"/>
            <w:bottom w:val="none" w:sz="0" w:space="0" w:color="auto"/>
            <w:right w:val="none" w:sz="0" w:space="0" w:color="auto"/>
          </w:divBdr>
        </w:div>
        <w:div w:id="1907448722">
          <w:marLeft w:val="1166"/>
          <w:marRight w:val="0"/>
          <w:marTop w:val="96"/>
          <w:marBottom w:val="0"/>
          <w:divBdr>
            <w:top w:val="none" w:sz="0" w:space="0" w:color="auto"/>
            <w:left w:val="none" w:sz="0" w:space="0" w:color="auto"/>
            <w:bottom w:val="none" w:sz="0" w:space="0" w:color="auto"/>
            <w:right w:val="none" w:sz="0" w:space="0" w:color="auto"/>
          </w:divBdr>
        </w:div>
      </w:divsChild>
    </w:div>
    <w:div w:id="1445811794">
      <w:bodyDiv w:val="1"/>
      <w:marLeft w:val="0"/>
      <w:marRight w:val="0"/>
      <w:marTop w:val="0"/>
      <w:marBottom w:val="0"/>
      <w:divBdr>
        <w:top w:val="none" w:sz="0" w:space="0" w:color="auto"/>
        <w:left w:val="none" w:sz="0" w:space="0" w:color="auto"/>
        <w:bottom w:val="none" w:sz="0" w:space="0" w:color="auto"/>
        <w:right w:val="none" w:sz="0" w:space="0" w:color="auto"/>
      </w:divBdr>
    </w:div>
    <w:div w:id="1457289969">
      <w:bodyDiv w:val="1"/>
      <w:marLeft w:val="0"/>
      <w:marRight w:val="0"/>
      <w:marTop w:val="0"/>
      <w:marBottom w:val="0"/>
      <w:divBdr>
        <w:top w:val="none" w:sz="0" w:space="0" w:color="auto"/>
        <w:left w:val="none" w:sz="0" w:space="0" w:color="auto"/>
        <w:bottom w:val="none" w:sz="0" w:space="0" w:color="auto"/>
        <w:right w:val="none" w:sz="0" w:space="0" w:color="auto"/>
      </w:divBdr>
      <w:divsChild>
        <w:div w:id="645008252">
          <w:marLeft w:val="547"/>
          <w:marRight w:val="0"/>
          <w:marTop w:val="134"/>
          <w:marBottom w:val="0"/>
          <w:divBdr>
            <w:top w:val="none" w:sz="0" w:space="0" w:color="auto"/>
            <w:left w:val="none" w:sz="0" w:space="0" w:color="auto"/>
            <w:bottom w:val="none" w:sz="0" w:space="0" w:color="auto"/>
            <w:right w:val="none" w:sz="0" w:space="0" w:color="auto"/>
          </w:divBdr>
        </w:div>
        <w:div w:id="979110282">
          <w:marLeft w:val="547"/>
          <w:marRight w:val="0"/>
          <w:marTop w:val="134"/>
          <w:marBottom w:val="0"/>
          <w:divBdr>
            <w:top w:val="none" w:sz="0" w:space="0" w:color="auto"/>
            <w:left w:val="none" w:sz="0" w:space="0" w:color="auto"/>
            <w:bottom w:val="none" w:sz="0" w:space="0" w:color="auto"/>
            <w:right w:val="none" w:sz="0" w:space="0" w:color="auto"/>
          </w:divBdr>
        </w:div>
        <w:div w:id="1484197462">
          <w:marLeft w:val="547"/>
          <w:marRight w:val="0"/>
          <w:marTop w:val="134"/>
          <w:marBottom w:val="0"/>
          <w:divBdr>
            <w:top w:val="none" w:sz="0" w:space="0" w:color="auto"/>
            <w:left w:val="none" w:sz="0" w:space="0" w:color="auto"/>
            <w:bottom w:val="none" w:sz="0" w:space="0" w:color="auto"/>
            <w:right w:val="none" w:sz="0" w:space="0" w:color="auto"/>
          </w:divBdr>
        </w:div>
        <w:div w:id="648747139">
          <w:marLeft w:val="547"/>
          <w:marRight w:val="0"/>
          <w:marTop w:val="134"/>
          <w:marBottom w:val="0"/>
          <w:divBdr>
            <w:top w:val="none" w:sz="0" w:space="0" w:color="auto"/>
            <w:left w:val="none" w:sz="0" w:space="0" w:color="auto"/>
            <w:bottom w:val="none" w:sz="0" w:space="0" w:color="auto"/>
            <w:right w:val="none" w:sz="0" w:space="0" w:color="auto"/>
          </w:divBdr>
        </w:div>
      </w:divsChild>
    </w:div>
    <w:div w:id="1464343239">
      <w:bodyDiv w:val="1"/>
      <w:marLeft w:val="0"/>
      <w:marRight w:val="0"/>
      <w:marTop w:val="0"/>
      <w:marBottom w:val="0"/>
      <w:divBdr>
        <w:top w:val="none" w:sz="0" w:space="0" w:color="auto"/>
        <w:left w:val="none" w:sz="0" w:space="0" w:color="auto"/>
        <w:bottom w:val="none" w:sz="0" w:space="0" w:color="auto"/>
        <w:right w:val="none" w:sz="0" w:space="0" w:color="auto"/>
      </w:divBdr>
      <w:divsChild>
        <w:div w:id="2052418957">
          <w:marLeft w:val="547"/>
          <w:marRight w:val="0"/>
          <w:marTop w:val="115"/>
          <w:marBottom w:val="0"/>
          <w:divBdr>
            <w:top w:val="none" w:sz="0" w:space="0" w:color="auto"/>
            <w:left w:val="none" w:sz="0" w:space="0" w:color="auto"/>
            <w:bottom w:val="none" w:sz="0" w:space="0" w:color="auto"/>
            <w:right w:val="none" w:sz="0" w:space="0" w:color="auto"/>
          </w:divBdr>
        </w:div>
      </w:divsChild>
    </w:div>
    <w:div w:id="1488982424">
      <w:bodyDiv w:val="1"/>
      <w:marLeft w:val="0"/>
      <w:marRight w:val="0"/>
      <w:marTop w:val="0"/>
      <w:marBottom w:val="0"/>
      <w:divBdr>
        <w:top w:val="none" w:sz="0" w:space="0" w:color="auto"/>
        <w:left w:val="none" w:sz="0" w:space="0" w:color="auto"/>
        <w:bottom w:val="none" w:sz="0" w:space="0" w:color="auto"/>
        <w:right w:val="none" w:sz="0" w:space="0" w:color="auto"/>
      </w:divBdr>
      <w:divsChild>
        <w:div w:id="2097901931">
          <w:marLeft w:val="547"/>
          <w:marRight w:val="0"/>
          <w:marTop w:val="125"/>
          <w:marBottom w:val="0"/>
          <w:divBdr>
            <w:top w:val="none" w:sz="0" w:space="0" w:color="auto"/>
            <w:left w:val="none" w:sz="0" w:space="0" w:color="auto"/>
            <w:bottom w:val="none" w:sz="0" w:space="0" w:color="auto"/>
            <w:right w:val="none" w:sz="0" w:space="0" w:color="auto"/>
          </w:divBdr>
        </w:div>
        <w:div w:id="419058860">
          <w:marLeft w:val="547"/>
          <w:marRight w:val="0"/>
          <w:marTop w:val="125"/>
          <w:marBottom w:val="0"/>
          <w:divBdr>
            <w:top w:val="none" w:sz="0" w:space="0" w:color="auto"/>
            <w:left w:val="none" w:sz="0" w:space="0" w:color="auto"/>
            <w:bottom w:val="none" w:sz="0" w:space="0" w:color="auto"/>
            <w:right w:val="none" w:sz="0" w:space="0" w:color="auto"/>
          </w:divBdr>
        </w:div>
        <w:div w:id="1479877372">
          <w:marLeft w:val="1080"/>
          <w:marRight w:val="0"/>
          <w:marTop w:val="115"/>
          <w:marBottom w:val="0"/>
          <w:divBdr>
            <w:top w:val="none" w:sz="0" w:space="0" w:color="auto"/>
            <w:left w:val="none" w:sz="0" w:space="0" w:color="auto"/>
            <w:bottom w:val="none" w:sz="0" w:space="0" w:color="auto"/>
            <w:right w:val="none" w:sz="0" w:space="0" w:color="auto"/>
          </w:divBdr>
        </w:div>
        <w:div w:id="1053232061">
          <w:marLeft w:val="1080"/>
          <w:marRight w:val="0"/>
          <w:marTop w:val="115"/>
          <w:marBottom w:val="0"/>
          <w:divBdr>
            <w:top w:val="none" w:sz="0" w:space="0" w:color="auto"/>
            <w:left w:val="none" w:sz="0" w:space="0" w:color="auto"/>
            <w:bottom w:val="none" w:sz="0" w:space="0" w:color="auto"/>
            <w:right w:val="none" w:sz="0" w:space="0" w:color="auto"/>
          </w:divBdr>
        </w:div>
        <w:div w:id="323095358">
          <w:marLeft w:val="1166"/>
          <w:marRight w:val="0"/>
          <w:marTop w:val="115"/>
          <w:marBottom w:val="0"/>
          <w:divBdr>
            <w:top w:val="none" w:sz="0" w:space="0" w:color="auto"/>
            <w:left w:val="none" w:sz="0" w:space="0" w:color="auto"/>
            <w:bottom w:val="none" w:sz="0" w:space="0" w:color="auto"/>
            <w:right w:val="none" w:sz="0" w:space="0" w:color="auto"/>
          </w:divBdr>
        </w:div>
        <w:div w:id="420640582">
          <w:marLeft w:val="1080"/>
          <w:marRight w:val="0"/>
          <w:marTop w:val="115"/>
          <w:marBottom w:val="0"/>
          <w:divBdr>
            <w:top w:val="none" w:sz="0" w:space="0" w:color="auto"/>
            <w:left w:val="none" w:sz="0" w:space="0" w:color="auto"/>
            <w:bottom w:val="none" w:sz="0" w:space="0" w:color="auto"/>
            <w:right w:val="none" w:sz="0" w:space="0" w:color="auto"/>
          </w:divBdr>
        </w:div>
      </w:divsChild>
    </w:div>
    <w:div w:id="1492984939">
      <w:bodyDiv w:val="1"/>
      <w:marLeft w:val="0"/>
      <w:marRight w:val="0"/>
      <w:marTop w:val="0"/>
      <w:marBottom w:val="0"/>
      <w:divBdr>
        <w:top w:val="none" w:sz="0" w:space="0" w:color="auto"/>
        <w:left w:val="none" w:sz="0" w:space="0" w:color="auto"/>
        <w:bottom w:val="none" w:sz="0" w:space="0" w:color="auto"/>
        <w:right w:val="none" w:sz="0" w:space="0" w:color="auto"/>
      </w:divBdr>
      <w:divsChild>
        <w:div w:id="422796975">
          <w:marLeft w:val="547"/>
          <w:marRight w:val="0"/>
          <w:marTop w:val="115"/>
          <w:marBottom w:val="0"/>
          <w:divBdr>
            <w:top w:val="none" w:sz="0" w:space="0" w:color="auto"/>
            <w:left w:val="none" w:sz="0" w:space="0" w:color="auto"/>
            <w:bottom w:val="none" w:sz="0" w:space="0" w:color="auto"/>
            <w:right w:val="none" w:sz="0" w:space="0" w:color="auto"/>
          </w:divBdr>
        </w:div>
        <w:div w:id="433941578">
          <w:marLeft w:val="1166"/>
          <w:marRight w:val="0"/>
          <w:marTop w:val="96"/>
          <w:marBottom w:val="0"/>
          <w:divBdr>
            <w:top w:val="none" w:sz="0" w:space="0" w:color="auto"/>
            <w:left w:val="none" w:sz="0" w:space="0" w:color="auto"/>
            <w:bottom w:val="none" w:sz="0" w:space="0" w:color="auto"/>
            <w:right w:val="none" w:sz="0" w:space="0" w:color="auto"/>
          </w:divBdr>
        </w:div>
        <w:div w:id="494032995">
          <w:marLeft w:val="547"/>
          <w:marRight w:val="0"/>
          <w:marTop w:val="115"/>
          <w:marBottom w:val="0"/>
          <w:divBdr>
            <w:top w:val="none" w:sz="0" w:space="0" w:color="auto"/>
            <w:left w:val="none" w:sz="0" w:space="0" w:color="auto"/>
            <w:bottom w:val="none" w:sz="0" w:space="0" w:color="auto"/>
            <w:right w:val="none" w:sz="0" w:space="0" w:color="auto"/>
          </w:divBdr>
        </w:div>
        <w:div w:id="859321126">
          <w:marLeft w:val="547"/>
          <w:marRight w:val="0"/>
          <w:marTop w:val="115"/>
          <w:marBottom w:val="0"/>
          <w:divBdr>
            <w:top w:val="none" w:sz="0" w:space="0" w:color="auto"/>
            <w:left w:val="none" w:sz="0" w:space="0" w:color="auto"/>
            <w:bottom w:val="none" w:sz="0" w:space="0" w:color="auto"/>
            <w:right w:val="none" w:sz="0" w:space="0" w:color="auto"/>
          </w:divBdr>
        </w:div>
        <w:div w:id="1893074958">
          <w:marLeft w:val="1166"/>
          <w:marRight w:val="0"/>
          <w:marTop w:val="96"/>
          <w:marBottom w:val="0"/>
          <w:divBdr>
            <w:top w:val="none" w:sz="0" w:space="0" w:color="auto"/>
            <w:left w:val="none" w:sz="0" w:space="0" w:color="auto"/>
            <w:bottom w:val="none" w:sz="0" w:space="0" w:color="auto"/>
            <w:right w:val="none" w:sz="0" w:space="0" w:color="auto"/>
          </w:divBdr>
        </w:div>
      </w:divsChild>
    </w:div>
    <w:div w:id="1497960544">
      <w:bodyDiv w:val="1"/>
      <w:marLeft w:val="0"/>
      <w:marRight w:val="0"/>
      <w:marTop w:val="0"/>
      <w:marBottom w:val="0"/>
      <w:divBdr>
        <w:top w:val="none" w:sz="0" w:space="0" w:color="auto"/>
        <w:left w:val="none" w:sz="0" w:space="0" w:color="auto"/>
        <w:bottom w:val="none" w:sz="0" w:space="0" w:color="auto"/>
        <w:right w:val="none" w:sz="0" w:space="0" w:color="auto"/>
      </w:divBdr>
      <w:divsChild>
        <w:div w:id="1343162118">
          <w:marLeft w:val="1166"/>
          <w:marRight w:val="0"/>
          <w:marTop w:val="106"/>
          <w:marBottom w:val="0"/>
          <w:divBdr>
            <w:top w:val="none" w:sz="0" w:space="0" w:color="auto"/>
            <w:left w:val="none" w:sz="0" w:space="0" w:color="auto"/>
            <w:bottom w:val="none" w:sz="0" w:space="0" w:color="auto"/>
            <w:right w:val="none" w:sz="0" w:space="0" w:color="auto"/>
          </w:divBdr>
        </w:div>
        <w:div w:id="2013604953">
          <w:marLeft w:val="1166"/>
          <w:marRight w:val="0"/>
          <w:marTop w:val="106"/>
          <w:marBottom w:val="0"/>
          <w:divBdr>
            <w:top w:val="none" w:sz="0" w:space="0" w:color="auto"/>
            <w:left w:val="none" w:sz="0" w:space="0" w:color="auto"/>
            <w:bottom w:val="none" w:sz="0" w:space="0" w:color="auto"/>
            <w:right w:val="none" w:sz="0" w:space="0" w:color="auto"/>
          </w:divBdr>
        </w:div>
      </w:divsChild>
    </w:div>
    <w:div w:id="1514681176">
      <w:bodyDiv w:val="1"/>
      <w:marLeft w:val="0"/>
      <w:marRight w:val="0"/>
      <w:marTop w:val="0"/>
      <w:marBottom w:val="0"/>
      <w:divBdr>
        <w:top w:val="none" w:sz="0" w:space="0" w:color="auto"/>
        <w:left w:val="none" w:sz="0" w:space="0" w:color="auto"/>
        <w:bottom w:val="none" w:sz="0" w:space="0" w:color="auto"/>
        <w:right w:val="none" w:sz="0" w:space="0" w:color="auto"/>
      </w:divBdr>
    </w:div>
    <w:div w:id="1547332333">
      <w:bodyDiv w:val="1"/>
      <w:marLeft w:val="0"/>
      <w:marRight w:val="0"/>
      <w:marTop w:val="0"/>
      <w:marBottom w:val="0"/>
      <w:divBdr>
        <w:top w:val="none" w:sz="0" w:space="0" w:color="auto"/>
        <w:left w:val="none" w:sz="0" w:space="0" w:color="auto"/>
        <w:bottom w:val="none" w:sz="0" w:space="0" w:color="auto"/>
        <w:right w:val="none" w:sz="0" w:space="0" w:color="auto"/>
      </w:divBdr>
      <w:divsChild>
        <w:div w:id="1017804340">
          <w:marLeft w:val="0"/>
          <w:marRight w:val="0"/>
          <w:marTop w:val="96"/>
          <w:marBottom w:val="0"/>
          <w:divBdr>
            <w:top w:val="none" w:sz="0" w:space="0" w:color="auto"/>
            <w:left w:val="none" w:sz="0" w:space="0" w:color="auto"/>
            <w:bottom w:val="none" w:sz="0" w:space="0" w:color="auto"/>
            <w:right w:val="none" w:sz="0" w:space="0" w:color="auto"/>
          </w:divBdr>
        </w:div>
        <w:div w:id="410393813">
          <w:marLeft w:val="720"/>
          <w:marRight w:val="0"/>
          <w:marTop w:val="96"/>
          <w:marBottom w:val="0"/>
          <w:divBdr>
            <w:top w:val="none" w:sz="0" w:space="0" w:color="auto"/>
            <w:left w:val="none" w:sz="0" w:space="0" w:color="auto"/>
            <w:bottom w:val="none" w:sz="0" w:space="0" w:color="auto"/>
            <w:right w:val="none" w:sz="0" w:space="0" w:color="auto"/>
          </w:divBdr>
        </w:div>
        <w:div w:id="893347045">
          <w:marLeft w:val="0"/>
          <w:marRight w:val="0"/>
          <w:marTop w:val="96"/>
          <w:marBottom w:val="0"/>
          <w:divBdr>
            <w:top w:val="none" w:sz="0" w:space="0" w:color="auto"/>
            <w:left w:val="none" w:sz="0" w:space="0" w:color="auto"/>
            <w:bottom w:val="none" w:sz="0" w:space="0" w:color="auto"/>
            <w:right w:val="none" w:sz="0" w:space="0" w:color="auto"/>
          </w:divBdr>
        </w:div>
      </w:divsChild>
    </w:div>
    <w:div w:id="1549954189">
      <w:bodyDiv w:val="1"/>
      <w:marLeft w:val="0"/>
      <w:marRight w:val="0"/>
      <w:marTop w:val="0"/>
      <w:marBottom w:val="0"/>
      <w:divBdr>
        <w:top w:val="none" w:sz="0" w:space="0" w:color="auto"/>
        <w:left w:val="none" w:sz="0" w:space="0" w:color="auto"/>
        <w:bottom w:val="none" w:sz="0" w:space="0" w:color="auto"/>
        <w:right w:val="none" w:sz="0" w:space="0" w:color="auto"/>
      </w:divBdr>
      <w:divsChild>
        <w:div w:id="153762566">
          <w:marLeft w:val="547"/>
          <w:marRight w:val="0"/>
          <w:marTop w:val="115"/>
          <w:marBottom w:val="0"/>
          <w:divBdr>
            <w:top w:val="none" w:sz="0" w:space="0" w:color="auto"/>
            <w:left w:val="none" w:sz="0" w:space="0" w:color="auto"/>
            <w:bottom w:val="none" w:sz="0" w:space="0" w:color="auto"/>
            <w:right w:val="none" w:sz="0" w:space="0" w:color="auto"/>
          </w:divBdr>
        </w:div>
        <w:div w:id="810633385">
          <w:marLeft w:val="547"/>
          <w:marRight w:val="0"/>
          <w:marTop w:val="115"/>
          <w:marBottom w:val="0"/>
          <w:divBdr>
            <w:top w:val="none" w:sz="0" w:space="0" w:color="auto"/>
            <w:left w:val="none" w:sz="0" w:space="0" w:color="auto"/>
            <w:bottom w:val="none" w:sz="0" w:space="0" w:color="auto"/>
            <w:right w:val="none" w:sz="0" w:space="0" w:color="auto"/>
          </w:divBdr>
        </w:div>
        <w:div w:id="959454272">
          <w:marLeft w:val="547"/>
          <w:marRight w:val="0"/>
          <w:marTop w:val="115"/>
          <w:marBottom w:val="0"/>
          <w:divBdr>
            <w:top w:val="none" w:sz="0" w:space="0" w:color="auto"/>
            <w:left w:val="none" w:sz="0" w:space="0" w:color="auto"/>
            <w:bottom w:val="none" w:sz="0" w:space="0" w:color="auto"/>
            <w:right w:val="none" w:sz="0" w:space="0" w:color="auto"/>
          </w:divBdr>
        </w:div>
      </w:divsChild>
    </w:div>
    <w:div w:id="1551843442">
      <w:bodyDiv w:val="1"/>
      <w:marLeft w:val="0"/>
      <w:marRight w:val="0"/>
      <w:marTop w:val="0"/>
      <w:marBottom w:val="0"/>
      <w:divBdr>
        <w:top w:val="none" w:sz="0" w:space="0" w:color="auto"/>
        <w:left w:val="none" w:sz="0" w:space="0" w:color="auto"/>
        <w:bottom w:val="none" w:sz="0" w:space="0" w:color="auto"/>
        <w:right w:val="none" w:sz="0" w:space="0" w:color="auto"/>
      </w:divBdr>
      <w:divsChild>
        <w:div w:id="348718890">
          <w:marLeft w:val="1166"/>
          <w:marRight w:val="0"/>
          <w:marTop w:val="134"/>
          <w:marBottom w:val="0"/>
          <w:divBdr>
            <w:top w:val="none" w:sz="0" w:space="0" w:color="auto"/>
            <w:left w:val="none" w:sz="0" w:space="0" w:color="auto"/>
            <w:bottom w:val="none" w:sz="0" w:space="0" w:color="auto"/>
            <w:right w:val="none" w:sz="0" w:space="0" w:color="auto"/>
          </w:divBdr>
        </w:div>
        <w:div w:id="1030181272">
          <w:marLeft w:val="1166"/>
          <w:marRight w:val="0"/>
          <w:marTop w:val="134"/>
          <w:marBottom w:val="0"/>
          <w:divBdr>
            <w:top w:val="none" w:sz="0" w:space="0" w:color="auto"/>
            <w:left w:val="none" w:sz="0" w:space="0" w:color="auto"/>
            <w:bottom w:val="none" w:sz="0" w:space="0" w:color="auto"/>
            <w:right w:val="none" w:sz="0" w:space="0" w:color="auto"/>
          </w:divBdr>
        </w:div>
        <w:div w:id="1214922422">
          <w:marLeft w:val="547"/>
          <w:marRight w:val="0"/>
          <w:marTop w:val="154"/>
          <w:marBottom w:val="0"/>
          <w:divBdr>
            <w:top w:val="none" w:sz="0" w:space="0" w:color="auto"/>
            <w:left w:val="none" w:sz="0" w:space="0" w:color="auto"/>
            <w:bottom w:val="none" w:sz="0" w:space="0" w:color="auto"/>
            <w:right w:val="none" w:sz="0" w:space="0" w:color="auto"/>
          </w:divBdr>
        </w:div>
        <w:div w:id="1372002250">
          <w:marLeft w:val="547"/>
          <w:marRight w:val="0"/>
          <w:marTop w:val="154"/>
          <w:marBottom w:val="0"/>
          <w:divBdr>
            <w:top w:val="none" w:sz="0" w:space="0" w:color="auto"/>
            <w:left w:val="none" w:sz="0" w:space="0" w:color="auto"/>
            <w:bottom w:val="none" w:sz="0" w:space="0" w:color="auto"/>
            <w:right w:val="none" w:sz="0" w:space="0" w:color="auto"/>
          </w:divBdr>
        </w:div>
      </w:divsChild>
    </w:div>
    <w:div w:id="1558317039">
      <w:bodyDiv w:val="1"/>
      <w:marLeft w:val="0"/>
      <w:marRight w:val="0"/>
      <w:marTop w:val="0"/>
      <w:marBottom w:val="0"/>
      <w:divBdr>
        <w:top w:val="none" w:sz="0" w:space="0" w:color="auto"/>
        <w:left w:val="none" w:sz="0" w:space="0" w:color="auto"/>
        <w:bottom w:val="none" w:sz="0" w:space="0" w:color="auto"/>
        <w:right w:val="none" w:sz="0" w:space="0" w:color="auto"/>
      </w:divBdr>
    </w:div>
    <w:div w:id="1562865769">
      <w:bodyDiv w:val="1"/>
      <w:marLeft w:val="0"/>
      <w:marRight w:val="0"/>
      <w:marTop w:val="0"/>
      <w:marBottom w:val="0"/>
      <w:divBdr>
        <w:top w:val="none" w:sz="0" w:space="0" w:color="auto"/>
        <w:left w:val="none" w:sz="0" w:space="0" w:color="auto"/>
        <w:bottom w:val="none" w:sz="0" w:space="0" w:color="auto"/>
        <w:right w:val="none" w:sz="0" w:space="0" w:color="auto"/>
      </w:divBdr>
    </w:div>
    <w:div w:id="1578127696">
      <w:bodyDiv w:val="1"/>
      <w:marLeft w:val="0"/>
      <w:marRight w:val="0"/>
      <w:marTop w:val="0"/>
      <w:marBottom w:val="0"/>
      <w:divBdr>
        <w:top w:val="none" w:sz="0" w:space="0" w:color="auto"/>
        <w:left w:val="none" w:sz="0" w:space="0" w:color="auto"/>
        <w:bottom w:val="none" w:sz="0" w:space="0" w:color="auto"/>
        <w:right w:val="none" w:sz="0" w:space="0" w:color="auto"/>
      </w:divBdr>
      <w:divsChild>
        <w:div w:id="151064901">
          <w:marLeft w:val="547"/>
          <w:marRight w:val="0"/>
          <w:marTop w:val="125"/>
          <w:marBottom w:val="0"/>
          <w:divBdr>
            <w:top w:val="none" w:sz="0" w:space="0" w:color="auto"/>
            <w:left w:val="none" w:sz="0" w:space="0" w:color="auto"/>
            <w:bottom w:val="none" w:sz="0" w:space="0" w:color="auto"/>
            <w:right w:val="none" w:sz="0" w:space="0" w:color="auto"/>
          </w:divBdr>
        </w:div>
        <w:div w:id="387804801">
          <w:marLeft w:val="547"/>
          <w:marRight w:val="0"/>
          <w:marTop w:val="125"/>
          <w:marBottom w:val="0"/>
          <w:divBdr>
            <w:top w:val="none" w:sz="0" w:space="0" w:color="auto"/>
            <w:left w:val="none" w:sz="0" w:space="0" w:color="auto"/>
            <w:bottom w:val="none" w:sz="0" w:space="0" w:color="auto"/>
            <w:right w:val="none" w:sz="0" w:space="0" w:color="auto"/>
          </w:divBdr>
        </w:div>
        <w:div w:id="1563636575">
          <w:marLeft w:val="547"/>
          <w:marRight w:val="0"/>
          <w:marTop w:val="125"/>
          <w:marBottom w:val="0"/>
          <w:divBdr>
            <w:top w:val="none" w:sz="0" w:space="0" w:color="auto"/>
            <w:left w:val="none" w:sz="0" w:space="0" w:color="auto"/>
            <w:bottom w:val="none" w:sz="0" w:space="0" w:color="auto"/>
            <w:right w:val="none" w:sz="0" w:space="0" w:color="auto"/>
          </w:divBdr>
        </w:div>
      </w:divsChild>
    </w:div>
    <w:div w:id="1586527317">
      <w:bodyDiv w:val="1"/>
      <w:marLeft w:val="0"/>
      <w:marRight w:val="0"/>
      <w:marTop w:val="0"/>
      <w:marBottom w:val="0"/>
      <w:divBdr>
        <w:top w:val="none" w:sz="0" w:space="0" w:color="auto"/>
        <w:left w:val="none" w:sz="0" w:space="0" w:color="auto"/>
        <w:bottom w:val="none" w:sz="0" w:space="0" w:color="auto"/>
        <w:right w:val="none" w:sz="0" w:space="0" w:color="auto"/>
      </w:divBdr>
    </w:div>
    <w:div w:id="1593775762">
      <w:bodyDiv w:val="1"/>
      <w:marLeft w:val="0"/>
      <w:marRight w:val="0"/>
      <w:marTop w:val="0"/>
      <w:marBottom w:val="0"/>
      <w:divBdr>
        <w:top w:val="none" w:sz="0" w:space="0" w:color="auto"/>
        <w:left w:val="none" w:sz="0" w:space="0" w:color="auto"/>
        <w:bottom w:val="none" w:sz="0" w:space="0" w:color="auto"/>
        <w:right w:val="none" w:sz="0" w:space="0" w:color="auto"/>
      </w:divBdr>
      <w:divsChild>
        <w:div w:id="1196961360">
          <w:marLeft w:val="547"/>
          <w:marRight w:val="0"/>
          <w:marTop w:val="134"/>
          <w:marBottom w:val="0"/>
          <w:divBdr>
            <w:top w:val="none" w:sz="0" w:space="0" w:color="auto"/>
            <w:left w:val="none" w:sz="0" w:space="0" w:color="auto"/>
            <w:bottom w:val="none" w:sz="0" w:space="0" w:color="auto"/>
            <w:right w:val="none" w:sz="0" w:space="0" w:color="auto"/>
          </w:divBdr>
        </w:div>
        <w:div w:id="929580953">
          <w:marLeft w:val="1166"/>
          <w:marRight w:val="0"/>
          <w:marTop w:val="134"/>
          <w:marBottom w:val="0"/>
          <w:divBdr>
            <w:top w:val="none" w:sz="0" w:space="0" w:color="auto"/>
            <w:left w:val="none" w:sz="0" w:space="0" w:color="auto"/>
            <w:bottom w:val="none" w:sz="0" w:space="0" w:color="auto"/>
            <w:right w:val="none" w:sz="0" w:space="0" w:color="auto"/>
          </w:divBdr>
        </w:div>
        <w:div w:id="1022361712">
          <w:marLeft w:val="1166"/>
          <w:marRight w:val="0"/>
          <w:marTop w:val="134"/>
          <w:marBottom w:val="0"/>
          <w:divBdr>
            <w:top w:val="none" w:sz="0" w:space="0" w:color="auto"/>
            <w:left w:val="none" w:sz="0" w:space="0" w:color="auto"/>
            <w:bottom w:val="none" w:sz="0" w:space="0" w:color="auto"/>
            <w:right w:val="none" w:sz="0" w:space="0" w:color="auto"/>
          </w:divBdr>
        </w:div>
        <w:div w:id="869417560">
          <w:marLeft w:val="547"/>
          <w:marRight w:val="0"/>
          <w:marTop w:val="134"/>
          <w:marBottom w:val="0"/>
          <w:divBdr>
            <w:top w:val="none" w:sz="0" w:space="0" w:color="auto"/>
            <w:left w:val="none" w:sz="0" w:space="0" w:color="auto"/>
            <w:bottom w:val="none" w:sz="0" w:space="0" w:color="auto"/>
            <w:right w:val="none" w:sz="0" w:space="0" w:color="auto"/>
          </w:divBdr>
        </w:div>
        <w:div w:id="2001880124">
          <w:marLeft w:val="1166"/>
          <w:marRight w:val="0"/>
          <w:marTop w:val="134"/>
          <w:marBottom w:val="0"/>
          <w:divBdr>
            <w:top w:val="none" w:sz="0" w:space="0" w:color="auto"/>
            <w:left w:val="none" w:sz="0" w:space="0" w:color="auto"/>
            <w:bottom w:val="none" w:sz="0" w:space="0" w:color="auto"/>
            <w:right w:val="none" w:sz="0" w:space="0" w:color="auto"/>
          </w:divBdr>
        </w:div>
        <w:div w:id="822039824">
          <w:marLeft w:val="1166"/>
          <w:marRight w:val="0"/>
          <w:marTop w:val="134"/>
          <w:marBottom w:val="0"/>
          <w:divBdr>
            <w:top w:val="none" w:sz="0" w:space="0" w:color="auto"/>
            <w:left w:val="none" w:sz="0" w:space="0" w:color="auto"/>
            <w:bottom w:val="none" w:sz="0" w:space="0" w:color="auto"/>
            <w:right w:val="none" w:sz="0" w:space="0" w:color="auto"/>
          </w:divBdr>
        </w:div>
      </w:divsChild>
    </w:div>
    <w:div w:id="1599017663">
      <w:bodyDiv w:val="1"/>
      <w:marLeft w:val="0"/>
      <w:marRight w:val="0"/>
      <w:marTop w:val="0"/>
      <w:marBottom w:val="0"/>
      <w:divBdr>
        <w:top w:val="none" w:sz="0" w:space="0" w:color="auto"/>
        <w:left w:val="none" w:sz="0" w:space="0" w:color="auto"/>
        <w:bottom w:val="none" w:sz="0" w:space="0" w:color="auto"/>
        <w:right w:val="none" w:sz="0" w:space="0" w:color="auto"/>
      </w:divBdr>
    </w:div>
    <w:div w:id="1609310582">
      <w:bodyDiv w:val="1"/>
      <w:marLeft w:val="0"/>
      <w:marRight w:val="0"/>
      <w:marTop w:val="0"/>
      <w:marBottom w:val="0"/>
      <w:divBdr>
        <w:top w:val="none" w:sz="0" w:space="0" w:color="auto"/>
        <w:left w:val="none" w:sz="0" w:space="0" w:color="auto"/>
        <w:bottom w:val="none" w:sz="0" w:space="0" w:color="auto"/>
        <w:right w:val="none" w:sz="0" w:space="0" w:color="auto"/>
      </w:divBdr>
      <w:divsChild>
        <w:div w:id="34356662">
          <w:marLeft w:val="1166"/>
          <w:marRight w:val="0"/>
          <w:marTop w:val="115"/>
          <w:marBottom w:val="0"/>
          <w:divBdr>
            <w:top w:val="none" w:sz="0" w:space="0" w:color="auto"/>
            <w:left w:val="none" w:sz="0" w:space="0" w:color="auto"/>
            <w:bottom w:val="none" w:sz="0" w:space="0" w:color="auto"/>
            <w:right w:val="none" w:sz="0" w:space="0" w:color="auto"/>
          </w:divBdr>
        </w:div>
        <w:div w:id="453986847">
          <w:marLeft w:val="1166"/>
          <w:marRight w:val="0"/>
          <w:marTop w:val="115"/>
          <w:marBottom w:val="0"/>
          <w:divBdr>
            <w:top w:val="none" w:sz="0" w:space="0" w:color="auto"/>
            <w:left w:val="none" w:sz="0" w:space="0" w:color="auto"/>
            <w:bottom w:val="none" w:sz="0" w:space="0" w:color="auto"/>
            <w:right w:val="none" w:sz="0" w:space="0" w:color="auto"/>
          </w:divBdr>
        </w:div>
        <w:div w:id="1038236504">
          <w:marLeft w:val="547"/>
          <w:marRight w:val="0"/>
          <w:marTop w:val="125"/>
          <w:marBottom w:val="0"/>
          <w:divBdr>
            <w:top w:val="none" w:sz="0" w:space="0" w:color="auto"/>
            <w:left w:val="none" w:sz="0" w:space="0" w:color="auto"/>
            <w:bottom w:val="none" w:sz="0" w:space="0" w:color="auto"/>
            <w:right w:val="none" w:sz="0" w:space="0" w:color="auto"/>
          </w:divBdr>
        </w:div>
        <w:div w:id="1228028190">
          <w:marLeft w:val="1166"/>
          <w:marRight w:val="0"/>
          <w:marTop w:val="115"/>
          <w:marBottom w:val="0"/>
          <w:divBdr>
            <w:top w:val="none" w:sz="0" w:space="0" w:color="auto"/>
            <w:left w:val="none" w:sz="0" w:space="0" w:color="auto"/>
            <w:bottom w:val="none" w:sz="0" w:space="0" w:color="auto"/>
            <w:right w:val="none" w:sz="0" w:space="0" w:color="auto"/>
          </w:divBdr>
        </w:div>
        <w:div w:id="1266230615">
          <w:marLeft w:val="547"/>
          <w:marRight w:val="0"/>
          <w:marTop w:val="125"/>
          <w:marBottom w:val="0"/>
          <w:divBdr>
            <w:top w:val="none" w:sz="0" w:space="0" w:color="auto"/>
            <w:left w:val="none" w:sz="0" w:space="0" w:color="auto"/>
            <w:bottom w:val="none" w:sz="0" w:space="0" w:color="auto"/>
            <w:right w:val="none" w:sz="0" w:space="0" w:color="auto"/>
          </w:divBdr>
        </w:div>
        <w:div w:id="1347831575">
          <w:marLeft w:val="547"/>
          <w:marRight w:val="0"/>
          <w:marTop w:val="125"/>
          <w:marBottom w:val="0"/>
          <w:divBdr>
            <w:top w:val="none" w:sz="0" w:space="0" w:color="auto"/>
            <w:left w:val="none" w:sz="0" w:space="0" w:color="auto"/>
            <w:bottom w:val="none" w:sz="0" w:space="0" w:color="auto"/>
            <w:right w:val="none" w:sz="0" w:space="0" w:color="auto"/>
          </w:divBdr>
        </w:div>
        <w:div w:id="1597204183">
          <w:marLeft w:val="1166"/>
          <w:marRight w:val="0"/>
          <w:marTop w:val="115"/>
          <w:marBottom w:val="0"/>
          <w:divBdr>
            <w:top w:val="none" w:sz="0" w:space="0" w:color="auto"/>
            <w:left w:val="none" w:sz="0" w:space="0" w:color="auto"/>
            <w:bottom w:val="none" w:sz="0" w:space="0" w:color="auto"/>
            <w:right w:val="none" w:sz="0" w:space="0" w:color="auto"/>
          </w:divBdr>
        </w:div>
        <w:div w:id="1610502810">
          <w:marLeft w:val="1166"/>
          <w:marRight w:val="0"/>
          <w:marTop w:val="115"/>
          <w:marBottom w:val="0"/>
          <w:divBdr>
            <w:top w:val="none" w:sz="0" w:space="0" w:color="auto"/>
            <w:left w:val="none" w:sz="0" w:space="0" w:color="auto"/>
            <w:bottom w:val="none" w:sz="0" w:space="0" w:color="auto"/>
            <w:right w:val="none" w:sz="0" w:space="0" w:color="auto"/>
          </w:divBdr>
        </w:div>
        <w:div w:id="1729961164">
          <w:marLeft w:val="1166"/>
          <w:marRight w:val="0"/>
          <w:marTop w:val="115"/>
          <w:marBottom w:val="0"/>
          <w:divBdr>
            <w:top w:val="none" w:sz="0" w:space="0" w:color="auto"/>
            <w:left w:val="none" w:sz="0" w:space="0" w:color="auto"/>
            <w:bottom w:val="none" w:sz="0" w:space="0" w:color="auto"/>
            <w:right w:val="none" w:sz="0" w:space="0" w:color="auto"/>
          </w:divBdr>
        </w:div>
      </w:divsChild>
    </w:div>
    <w:div w:id="1611160882">
      <w:bodyDiv w:val="1"/>
      <w:marLeft w:val="0"/>
      <w:marRight w:val="0"/>
      <w:marTop w:val="0"/>
      <w:marBottom w:val="0"/>
      <w:divBdr>
        <w:top w:val="none" w:sz="0" w:space="0" w:color="auto"/>
        <w:left w:val="none" w:sz="0" w:space="0" w:color="auto"/>
        <w:bottom w:val="none" w:sz="0" w:space="0" w:color="auto"/>
        <w:right w:val="none" w:sz="0" w:space="0" w:color="auto"/>
      </w:divBdr>
      <w:divsChild>
        <w:div w:id="1678338702">
          <w:marLeft w:val="547"/>
          <w:marRight w:val="0"/>
          <w:marTop w:val="154"/>
          <w:marBottom w:val="0"/>
          <w:divBdr>
            <w:top w:val="none" w:sz="0" w:space="0" w:color="auto"/>
            <w:left w:val="none" w:sz="0" w:space="0" w:color="auto"/>
            <w:bottom w:val="none" w:sz="0" w:space="0" w:color="auto"/>
            <w:right w:val="none" w:sz="0" w:space="0" w:color="auto"/>
          </w:divBdr>
        </w:div>
        <w:div w:id="793715834">
          <w:marLeft w:val="1166"/>
          <w:marRight w:val="0"/>
          <w:marTop w:val="125"/>
          <w:marBottom w:val="0"/>
          <w:divBdr>
            <w:top w:val="none" w:sz="0" w:space="0" w:color="auto"/>
            <w:left w:val="none" w:sz="0" w:space="0" w:color="auto"/>
            <w:bottom w:val="none" w:sz="0" w:space="0" w:color="auto"/>
            <w:right w:val="none" w:sz="0" w:space="0" w:color="auto"/>
          </w:divBdr>
        </w:div>
        <w:div w:id="2092043446">
          <w:marLeft w:val="547"/>
          <w:marRight w:val="0"/>
          <w:marTop w:val="154"/>
          <w:marBottom w:val="0"/>
          <w:divBdr>
            <w:top w:val="none" w:sz="0" w:space="0" w:color="auto"/>
            <w:left w:val="none" w:sz="0" w:space="0" w:color="auto"/>
            <w:bottom w:val="none" w:sz="0" w:space="0" w:color="auto"/>
            <w:right w:val="none" w:sz="0" w:space="0" w:color="auto"/>
          </w:divBdr>
        </w:div>
        <w:div w:id="1053696903">
          <w:marLeft w:val="1166"/>
          <w:marRight w:val="0"/>
          <w:marTop w:val="125"/>
          <w:marBottom w:val="0"/>
          <w:divBdr>
            <w:top w:val="none" w:sz="0" w:space="0" w:color="auto"/>
            <w:left w:val="none" w:sz="0" w:space="0" w:color="auto"/>
            <w:bottom w:val="none" w:sz="0" w:space="0" w:color="auto"/>
            <w:right w:val="none" w:sz="0" w:space="0" w:color="auto"/>
          </w:divBdr>
        </w:div>
        <w:div w:id="42875547">
          <w:marLeft w:val="547"/>
          <w:marRight w:val="0"/>
          <w:marTop w:val="154"/>
          <w:marBottom w:val="0"/>
          <w:divBdr>
            <w:top w:val="none" w:sz="0" w:space="0" w:color="auto"/>
            <w:left w:val="none" w:sz="0" w:space="0" w:color="auto"/>
            <w:bottom w:val="none" w:sz="0" w:space="0" w:color="auto"/>
            <w:right w:val="none" w:sz="0" w:space="0" w:color="auto"/>
          </w:divBdr>
        </w:div>
      </w:divsChild>
    </w:div>
    <w:div w:id="1625503875">
      <w:bodyDiv w:val="1"/>
      <w:marLeft w:val="0"/>
      <w:marRight w:val="0"/>
      <w:marTop w:val="0"/>
      <w:marBottom w:val="0"/>
      <w:divBdr>
        <w:top w:val="none" w:sz="0" w:space="0" w:color="auto"/>
        <w:left w:val="none" w:sz="0" w:space="0" w:color="auto"/>
        <w:bottom w:val="none" w:sz="0" w:space="0" w:color="auto"/>
        <w:right w:val="none" w:sz="0" w:space="0" w:color="auto"/>
      </w:divBdr>
      <w:divsChild>
        <w:div w:id="151262730">
          <w:marLeft w:val="547"/>
          <w:marRight w:val="0"/>
          <w:marTop w:val="134"/>
          <w:marBottom w:val="0"/>
          <w:divBdr>
            <w:top w:val="none" w:sz="0" w:space="0" w:color="auto"/>
            <w:left w:val="none" w:sz="0" w:space="0" w:color="auto"/>
            <w:bottom w:val="none" w:sz="0" w:space="0" w:color="auto"/>
            <w:right w:val="none" w:sz="0" w:space="0" w:color="auto"/>
          </w:divBdr>
        </w:div>
        <w:div w:id="285241388">
          <w:marLeft w:val="547"/>
          <w:marRight w:val="0"/>
          <w:marTop w:val="134"/>
          <w:marBottom w:val="0"/>
          <w:divBdr>
            <w:top w:val="none" w:sz="0" w:space="0" w:color="auto"/>
            <w:left w:val="none" w:sz="0" w:space="0" w:color="auto"/>
            <w:bottom w:val="none" w:sz="0" w:space="0" w:color="auto"/>
            <w:right w:val="none" w:sz="0" w:space="0" w:color="auto"/>
          </w:divBdr>
        </w:div>
        <w:div w:id="478765859">
          <w:marLeft w:val="1166"/>
          <w:marRight w:val="0"/>
          <w:marTop w:val="115"/>
          <w:marBottom w:val="0"/>
          <w:divBdr>
            <w:top w:val="none" w:sz="0" w:space="0" w:color="auto"/>
            <w:left w:val="none" w:sz="0" w:space="0" w:color="auto"/>
            <w:bottom w:val="none" w:sz="0" w:space="0" w:color="auto"/>
            <w:right w:val="none" w:sz="0" w:space="0" w:color="auto"/>
          </w:divBdr>
        </w:div>
        <w:div w:id="686100148">
          <w:marLeft w:val="1166"/>
          <w:marRight w:val="0"/>
          <w:marTop w:val="115"/>
          <w:marBottom w:val="0"/>
          <w:divBdr>
            <w:top w:val="none" w:sz="0" w:space="0" w:color="auto"/>
            <w:left w:val="none" w:sz="0" w:space="0" w:color="auto"/>
            <w:bottom w:val="none" w:sz="0" w:space="0" w:color="auto"/>
            <w:right w:val="none" w:sz="0" w:space="0" w:color="auto"/>
          </w:divBdr>
        </w:div>
        <w:div w:id="1176578787">
          <w:marLeft w:val="547"/>
          <w:marRight w:val="0"/>
          <w:marTop w:val="134"/>
          <w:marBottom w:val="0"/>
          <w:divBdr>
            <w:top w:val="none" w:sz="0" w:space="0" w:color="auto"/>
            <w:left w:val="none" w:sz="0" w:space="0" w:color="auto"/>
            <w:bottom w:val="none" w:sz="0" w:space="0" w:color="auto"/>
            <w:right w:val="none" w:sz="0" w:space="0" w:color="auto"/>
          </w:divBdr>
        </w:div>
        <w:div w:id="1643778287">
          <w:marLeft w:val="1166"/>
          <w:marRight w:val="0"/>
          <w:marTop w:val="115"/>
          <w:marBottom w:val="0"/>
          <w:divBdr>
            <w:top w:val="none" w:sz="0" w:space="0" w:color="auto"/>
            <w:left w:val="none" w:sz="0" w:space="0" w:color="auto"/>
            <w:bottom w:val="none" w:sz="0" w:space="0" w:color="auto"/>
            <w:right w:val="none" w:sz="0" w:space="0" w:color="auto"/>
          </w:divBdr>
        </w:div>
      </w:divsChild>
    </w:div>
    <w:div w:id="1628774085">
      <w:bodyDiv w:val="1"/>
      <w:marLeft w:val="0"/>
      <w:marRight w:val="0"/>
      <w:marTop w:val="0"/>
      <w:marBottom w:val="0"/>
      <w:divBdr>
        <w:top w:val="none" w:sz="0" w:space="0" w:color="auto"/>
        <w:left w:val="none" w:sz="0" w:space="0" w:color="auto"/>
        <w:bottom w:val="none" w:sz="0" w:space="0" w:color="auto"/>
        <w:right w:val="none" w:sz="0" w:space="0" w:color="auto"/>
      </w:divBdr>
      <w:divsChild>
        <w:div w:id="551576102">
          <w:marLeft w:val="1166"/>
          <w:marRight w:val="0"/>
          <w:marTop w:val="115"/>
          <w:marBottom w:val="0"/>
          <w:divBdr>
            <w:top w:val="none" w:sz="0" w:space="0" w:color="auto"/>
            <w:left w:val="none" w:sz="0" w:space="0" w:color="auto"/>
            <w:bottom w:val="none" w:sz="0" w:space="0" w:color="auto"/>
            <w:right w:val="none" w:sz="0" w:space="0" w:color="auto"/>
          </w:divBdr>
        </w:div>
        <w:div w:id="1512452987">
          <w:marLeft w:val="547"/>
          <w:marRight w:val="0"/>
          <w:marTop w:val="134"/>
          <w:marBottom w:val="0"/>
          <w:divBdr>
            <w:top w:val="none" w:sz="0" w:space="0" w:color="auto"/>
            <w:left w:val="none" w:sz="0" w:space="0" w:color="auto"/>
            <w:bottom w:val="none" w:sz="0" w:space="0" w:color="auto"/>
            <w:right w:val="none" w:sz="0" w:space="0" w:color="auto"/>
          </w:divBdr>
        </w:div>
      </w:divsChild>
    </w:div>
    <w:div w:id="1633293567">
      <w:bodyDiv w:val="1"/>
      <w:marLeft w:val="0"/>
      <w:marRight w:val="0"/>
      <w:marTop w:val="0"/>
      <w:marBottom w:val="0"/>
      <w:divBdr>
        <w:top w:val="none" w:sz="0" w:space="0" w:color="auto"/>
        <w:left w:val="none" w:sz="0" w:space="0" w:color="auto"/>
        <w:bottom w:val="none" w:sz="0" w:space="0" w:color="auto"/>
        <w:right w:val="none" w:sz="0" w:space="0" w:color="auto"/>
      </w:divBdr>
      <w:divsChild>
        <w:div w:id="571701245">
          <w:marLeft w:val="1166"/>
          <w:marRight w:val="0"/>
          <w:marTop w:val="115"/>
          <w:marBottom w:val="0"/>
          <w:divBdr>
            <w:top w:val="none" w:sz="0" w:space="0" w:color="auto"/>
            <w:left w:val="none" w:sz="0" w:space="0" w:color="auto"/>
            <w:bottom w:val="none" w:sz="0" w:space="0" w:color="auto"/>
            <w:right w:val="none" w:sz="0" w:space="0" w:color="auto"/>
          </w:divBdr>
        </w:div>
      </w:divsChild>
    </w:div>
    <w:div w:id="1634872452">
      <w:bodyDiv w:val="1"/>
      <w:marLeft w:val="0"/>
      <w:marRight w:val="0"/>
      <w:marTop w:val="0"/>
      <w:marBottom w:val="0"/>
      <w:divBdr>
        <w:top w:val="none" w:sz="0" w:space="0" w:color="auto"/>
        <w:left w:val="none" w:sz="0" w:space="0" w:color="auto"/>
        <w:bottom w:val="none" w:sz="0" w:space="0" w:color="auto"/>
        <w:right w:val="none" w:sz="0" w:space="0" w:color="auto"/>
      </w:divBdr>
      <w:divsChild>
        <w:div w:id="175266322">
          <w:marLeft w:val="1166"/>
          <w:marRight w:val="0"/>
          <w:marTop w:val="115"/>
          <w:marBottom w:val="0"/>
          <w:divBdr>
            <w:top w:val="none" w:sz="0" w:space="0" w:color="auto"/>
            <w:left w:val="none" w:sz="0" w:space="0" w:color="auto"/>
            <w:bottom w:val="none" w:sz="0" w:space="0" w:color="auto"/>
            <w:right w:val="none" w:sz="0" w:space="0" w:color="auto"/>
          </w:divBdr>
        </w:div>
        <w:div w:id="357895349">
          <w:marLeft w:val="1166"/>
          <w:marRight w:val="0"/>
          <w:marTop w:val="115"/>
          <w:marBottom w:val="0"/>
          <w:divBdr>
            <w:top w:val="none" w:sz="0" w:space="0" w:color="auto"/>
            <w:left w:val="none" w:sz="0" w:space="0" w:color="auto"/>
            <w:bottom w:val="none" w:sz="0" w:space="0" w:color="auto"/>
            <w:right w:val="none" w:sz="0" w:space="0" w:color="auto"/>
          </w:divBdr>
        </w:div>
        <w:div w:id="843587435">
          <w:marLeft w:val="547"/>
          <w:marRight w:val="0"/>
          <w:marTop w:val="134"/>
          <w:marBottom w:val="0"/>
          <w:divBdr>
            <w:top w:val="none" w:sz="0" w:space="0" w:color="auto"/>
            <w:left w:val="none" w:sz="0" w:space="0" w:color="auto"/>
            <w:bottom w:val="none" w:sz="0" w:space="0" w:color="auto"/>
            <w:right w:val="none" w:sz="0" w:space="0" w:color="auto"/>
          </w:divBdr>
        </w:div>
        <w:div w:id="961687932">
          <w:marLeft w:val="547"/>
          <w:marRight w:val="0"/>
          <w:marTop w:val="134"/>
          <w:marBottom w:val="0"/>
          <w:divBdr>
            <w:top w:val="none" w:sz="0" w:space="0" w:color="auto"/>
            <w:left w:val="none" w:sz="0" w:space="0" w:color="auto"/>
            <w:bottom w:val="none" w:sz="0" w:space="0" w:color="auto"/>
            <w:right w:val="none" w:sz="0" w:space="0" w:color="auto"/>
          </w:divBdr>
        </w:div>
        <w:div w:id="1004433588">
          <w:marLeft w:val="1166"/>
          <w:marRight w:val="0"/>
          <w:marTop w:val="115"/>
          <w:marBottom w:val="0"/>
          <w:divBdr>
            <w:top w:val="none" w:sz="0" w:space="0" w:color="auto"/>
            <w:left w:val="none" w:sz="0" w:space="0" w:color="auto"/>
            <w:bottom w:val="none" w:sz="0" w:space="0" w:color="auto"/>
            <w:right w:val="none" w:sz="0" w:space="0" w:color="auto"/>
          </w:divBdr>
        </w:div>
      </w:divsChild>
    </w:div>
    <w:div w:id="1637686184">
      <w:bodyDiv w:val="1"/>
      <w:marLeft w:val="0"/>
      <w:marRight w:val="0"/>
      <w:marTop w:val="0"/>
      <w:marBottom w:val="0"/>
      <w:divBdr>
        <w:top w:val="none" w:sz="0" w:space="0" w:color="auto"/>
        <w:left w:val="none" w:sz="0" w:space="0" w:color="auto"/>
        <w:bottom w:val="none" w:sz="0" w:space="0" w:color="auto"/>
        <w:right w:val="none" w:sz="0" w:space="0" w:color="auto"/>
      </w:divBdr>
      <w:divsChild>
        <w:div w:id="688331640">
          <w:marLeft w:val="1166"/>
          <w:marRight w:val="0"/>
          <w:marTop w:val="96"/>
          <w:marBottom w:val="0"/>
          <w:divBdr>
            <w:top w:val="none" w:sz="0" w:space="0" w:color="auto"/>
            <w:left w:val="none" w:sz="0" w:space="0" w:color="auto"/>
            <w:bottom w:val="none" w:sz="0" w:space="0" w:color="auto"/>
            <w:right w:val="none" w:sz="0" w:space="0" w:color="auto"/>
          </w:divBdr>
        </w:div>
        <w:div w:id="827287833">
          <w:marLeft w:val="1166"/>
          <w:marRight w:val="0"/>
          <w:marTop w:val="96"/>
          <w:marBottom w:val="0"/>
          <w:divBdr>
            <w:top w:val="none" w:sz="0" w:space="0" w:color="auto"/>
            <w:left w:val="none" w:sz="0" w:space="0" w:color="auto"/>
            <w:bottom w:val="none" w:sz="0" w:space="0" w:color="auto"/>
            <w:right w:val="none" w:sz="0" w:space="0" w:color="auto"/>
          </w:divBdr>
        </w:div>
        <w:div w:id="830800592">
          <w:marLeft w:val="547"/>
          <w:marRight w:val="0"/>
          <w:marTop w:val="115"/>
          <w:marBottom w:val="0"/>
          <w:divBdr>
            <w:top w:val="none" w:sz="0" w:space="0" w:color="auto"/>
            <w:left w:val="none" w:sz="0" w:space="0" w:color="auto"/>
            <w:bottom w:val="none" w:sz="0" w:space="0" w:color="auto"/>
            <w:right w:val="none" w:sz="0" w:space="0" w:color="auto"/>
          </w:divBdr>
        </w:div>
        <w:div w:id="1786389384">
          <w:marLeft w:val="1166"/>
          <w:marRight w:val="0"/>
          <w:marTop w:val="96"/>
          <w:marBottom w:val="0"/>
          <w:divBdr>
            <w:top w:val="none" w:sz="0" w:space="0" w:color="auto"/>
            <w:left w:val="none" w:sz="0" w:space="0" w:color="auto"/>
            <w:bottom w:val="none" w:sz="0" w:space="0" w:color="auto"/>
            <w:right w:val="none" w:sz="0" w:space="0" w:color="auto"/>
          </w:divBdr>
        </w:div>
      </w:divsChild>
    </w:div>
    <w:div w:id="163849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4894">
          <w:marLeft w:val="547"/>
          <w:marRight w:val="0"/>
          <w:marTop w:val="134"/>
          <w:marBottom w:val="0"/>
          <w:divBdr>
            <w:top w:val="none" w:sz="0" w:space="0" w:color="auto"/>
            <w:left w:val="none" w:sz="0" w:space="0" w:color="auto"/>
            <w:bottom w:val="none" w:sz="0" w:space="0" w:color="auto"/>
            <w:right w:val="none" w:sz="0" w:space="0" w:color="auto"/>
          </w:divBdr>
        </w:div>
        <w:div w:id="1587763172">
          <w:marLeft w:val="1166"/>
          <w:marRight w:val="0"/>
          <w:marTop w:val="115"/>
          <w:marBottom w:val="0"/>
          <w:divBdr>
            <w:top w:val="none" w:sz="0" w:space="0" w:color="auto"/>
            <w:left w:val="none" w:sz="0" w:space="0" w:color="auto"/>
            <w:bottom w:val="none" w:sz="0" w:space="0" w:color="auto"/>
            <w:right w:val="none" w:sz="0" w:space="0" w:color="auto"/>
          </w:divBdr>
        </w:div>
        <w:div w:id="1821115898">
          <w:marLeft w:val="1166"/>
          <w:marRight w:val="0"/>
          <w:marTop w:val="115"/>
          <w:marBottom w:val="0"/>
          <w:divBdr>
            <w:top w:val="none" w:sz="0" w:space="0" w:color="auto"/>
            <w:left w:val="none" w:sz="0" w:space="0" w:color="auto"/>
            <w:bottom w:val="none" w:sz="0" w:space="0" w:color="auto"/>
            <w:right w:val="none" w:sz="0" w:space="0" w:color="auto"/>
          </w:divBdr>
        </w:div>
      </w:divsChild>
    </w:div>
    <w:div w:id="1643464249">
      <w:bodyDiv w:val="1"/>
      <w:marLeft w:val="0"/>
      <w:marRight w:val="0"/>
      <w:marTop w:val="0"/>
      <w:marBottom w:val="0"/>
      <w:divBdr>
        <w:top w:val="none" w:sz="0" w:space="0" w:color="auto"/>
        <w:left w:val="none" w:sz="0" w:space="0" w:color="auto"/>
        <w:bottom w:val="none" w:sz="0" w:space="0" w:color="auto"/>
        <w:right w:val="none" w:sz="0" w:space="0" w:color="auto"/>
      </w:divBdr>
      <w:divsChild>
        <w:div w:id="1875463070">
          <w:marLeft w:val="547"/>
          <w:marRight w:val="0"/>
          <w:marTop w:val="154"/>
          <w:marBottom w:val="0"/>
          <w:divBdr>
            <w:top w:val="none" w:sz="0" w:space="0" w:color="auto"/>
            <w:left w:val="none" w:sz="0" w:space="0" w:color="auto"/>
            <w:bottom w:val="none" w:sz="0" w:space="0" w:color="auto"/>
            <w:right w:val="none" w:sz="0" w:space="0" w:color="auto"/>
          </w:divBdr>
        </w:div>
        <w:div w:id="726802281">
          <w:marLeft w:val="547"/>
          <w:marRight w:val="0"/>
          <w:marTop w:val="154"/>
          <w:marBottom w:val="0"/>
          <w:divBdr>
            <w:top w:val="none" w:sz="0" w:space="0" w:color="auto"/>
            <w:left w:val="none" w:sz="0" w:space="0" w:color="auto"/>
            <w:bottom w:val="none" w:sz="0" w:space="0" w:color="auto"/>
            <w:right w:val="none" w:sz="0" w:space="0" w:color="auto"/>
          </w:divBdr>
        </w:div>
        <w:div w:id="547454843">
          <w:marLeft w:val="1166"/>
          <w:marRight w:val="0"/>
          <w:marTop w:val="134"/>
          <w:marBottom w:val="0"/>
          <w:divBdr>
            <w:top w:val="none" w:sz="0" w:space="0" w:color="auto"/>
            <w:left w:val="none" w:sz="0" w:space="0" w:color="auto"/>
            <w:bottom w:val="none" w:sz="0" w:space="0" w:color="auto"/>
            <w:right w:val="none" w:sz="0" w:space="0" w:color="auto"/>
          </w:divBdr>
        </w:div>
        <w:div w:id="1654337725">
          <w:marLeft w:val="1166"/>
          <w:marRight w:val="0"/>
          <w:marTop w:val="134"/>
          <w:marBottom w:val="0"/>
          <w:divBdr>
            <w:top w:val="none" w:sz="0" w:space="0" w:color="auto"/>
            <w:left w:val="none" w:sz="0" w:space="0" w:color="auto"/>
            <w:bottom w:val="none" w:sz="0" w:space="0" w:color="auto"/>
            <w:right w:val="none" w:sz="0" w:space="0" w:color="auto"/>
          </w:divBdr>
        </w:div>
      </w:divsChild>
    </w:div>
    <w:div w:id="1645041600">
      <w:bodyDiv w:val="1"/>
      <w:marLeft w:val="0"/>
      <w:marRight w:val="0"/>
      <w:marTop w:val="0"/>
      <w:marBottom w:val="0"/>
      <w:divBdr>
        <w:top w:val="none" w:sz="0" w:space="0" w:color="auto"/>
        <w:left w:val="none" w:sz="0" w:space="0" w:color="auto"/>
        <w:bottom w:val="none" w:sz="0" w:space="0" w:color="auto"/>
        <w:right w:val="none" w:sz="0" w:space="0" w:color="auto"/>
      </w:divBdr>
      <w:divsChild>
        <w:div w:id="46075897">
          <w:marLeft w:val="547"/>
          <w:marRight w:val="0"/>
          <w:marTop w:val="115"/>
          <w:marBottom w:val="0"/>
          <w:divBdr>
            <w:top w:val="none" w:sz="0" w:space="0" w:color="auto"/>
            <w:left w:val="none" w:sz="0" w:space="0" w:color="auto"/>
            <w:bottom w:val="none" w:sz="0" w:space="0" w:color="auto"/>
            <w:right w:val="none" w:sz="0" w:space="0" w:color="auto"/>
          </w:divBdr>
        </w:div>
        <w:div w:id="1604260464">
          <w:marLeft w:val="547"/>
          <w:marRight w:val="0"/>
          <w:marTop w:val="115"/>
          <w:marBottom w:val="0"/>
          <w:divBdr>
            <w:top w:val="none" w:sz="0" w:space="0" w:color="auto"/>
            <w:left w:val="none" w:sz="0" w:space="0" w:color="auto"/>
            <w:bottom w:val="none" w:sz="0" w:space="0" w:color="auto"/>
            <w:right w:val="none" w:sz="0" w:space="0" w:color="auto"/>
          </w:divBdr>
        </w:div>
        <w:div w:id="1706979818">
          <w:marLeft w:val="547"/>
          <w:marRight w:val="0"/>
          <w:marTop w:val="115"/>
          <w:marBottom w:val="0"/>
          <w:divBdr>
            <w:top w:val="none" w:sz="0" w:space="0" w:color="auto"/>
            <w:left w:val="none" w:sz="0" w:space="0" w:color="auto"/>
            <w:bottom w:val="none" w:sz="0" w:space="0" w:color="auto"/>
            <w:right w:val="none" w:sz="0" w:space="0" w:color="auto"/>
          </w:divBdr>
        </w:div>
      </w:divsChild>
    </w:div>
    <w:div w:id="1649044116">
      <w:bodyDiv w:val="1"/>
      <w:marLeft w:val="0"/>
      <w:marRight w:val="0"/>
      <w:marTop w:val="0"/>
      <w:marBottom w:val="0"/>
      <w:divBdr>
        <w:top w:val="none" w:sz="0" w:space="0" w:color="auto"/>
        <w:left w:val="none" w:sz="0" w:space="0" w:color="auto"/>
        <w:bottom w:val="none" w:sz="0" w:space="0" w:color="auto"/>
        <w:right w:val="none" w:sz="0" w:space="0" w:color="auto"/>
      </w:divBdr>
      <w:divsChild>
        <w:div w:id="543911811">
          <w:marLeft w:val="547"/>
          <w:marRight w:val="0"/>
          <w:marTop w:val="106"/>
          <w:marBottom w:val="0"/>
          <w:divBdr>
            <w:top w:val="none" w:sz="0" w:space="0" w:color="auto"/>
            <w:left w:val="none" w:sz="0" w:space="0" w:color="auto"/>
            <w:bottom w:val="none" w:sz="0" w:space="0" w:color="auto"/>
            <w:right w:val="none" w:sz="0" w:space="0" w:color="auto"/>
          </w:divBdr>
        </w:div>
        <w:div w:id="881594965">
          <w:marLeft w:val="1166"/>
          <w:marRight w:val="0"/>
          <w:marTop w:val="96"/>
          <w:marBottom w:val="0"/>
          <w:divBdr>
            <w:top w:val="none" w:sz="0" w:space="0" w:color="auto"/>
            <w:left w:val="none" w:sz="0" w:space="0" w:color="auto"/>
            <w:bottom w:val="none" w:sz="0" w:space="0" w:color="auto"/>
            <w:right w:val="none" w:sz="0" w:space="0" w:color="auto"/>
          </w:divBdr>
        </w:div>
        <w:div w:id="967394453">
          <w:marLeft w:val="1166"/>
          <w:marRight w:val="0"/>
          <w:marTop w:val="96"/>
          <w:marBottom w:val="0"/>
          <w:divBdr>
            <w:top w:val="none" w:sz="0" w:space="0" w:color="auto"/>
            <w:left w:val="none" w:sz="0" w:space="0" w:color="auto"/>
            <w:bottom w:val="none" w:sz="0" w:space="0" w:color="auto"/>
            <w:right w:val="none" w:sz="0" w:space="0" w:color="auto"/>
          </w:divBdr>
        </w:div>
      </w:divsChild>
    </w:div>
    <w:div w:id="1664625885">
      <w:bodyDiv w:val="1"/>
      <w:marLeft w:val="0"/>
      <w:marRight w:val="0"/>
      <w:marTop w:val="0"/>
      <w:marBottom w:val="0"/>
      <w:divBdr>
        <w:top w:val="none" w:sz="0" w:space="0" w:color="auto"/>
        <w:left w:val="none" w:sz="0" w:space="0" w:color="auto"/>
        <w:bottom w:val="none" w:sz="0" w:space="0" w:color="auto"/>
        <w:right w:val="none" w:sz="0" w:space="0" w:color="auto"/>
      </w:divBdr>
      <w:divsChild>
        <w:div w:id="155846274">
          <w:marLeft w:val="547"/>
          <w:marRight w:val="0"/>
          <w:marTop w:val="125"/>
          <w:marBottom w:val="0"/>
          <w:divBdr>
            <w:top w:val="none" w:sz="0" w:space="0" w:color="auto"/>
            <w:left w:val="none" w:sz="0" w:space="0" w:color="auto"/>
            <w:bottom w:val="none" w:sz="0" w:space="0" w:color="auto"/>
            <w:right w:val="none" w:sz="0" w:space="0" w:color="auto"/>
          </w:divBdr>
        </w:div>
        <w:div w:id="1833523397">
          <w:marLeft w:val="547"/>
          <w:marRight w:val="0"/>
          <w:marTop w:val="125"/>
          <w:marBottom w:val="0"/>
          <w:divBdr>
            <w:top w:val="none" w:sz="0" w:space="0" w:color="auto"/>
            <w:left w:val="none" w:sz="0" w:space="0" w:color="auto"/>
            <w:bottom w:val="none" w:sz="0" w:space="0" w:color="auto"/>
            <w:right w:val="none" w:sz="0" w:space="0" w:color="auto"/>
          </w:divBdr>
        </w:div>
        <w:div w:id="1838617120">
          <w:marLeft w:val="547"/>
          <w:marRight w:val="0"/>
          <w:marTop w:val="125"/>
          <w:marBottom w:val="0"/>
          <w:divBdr>
            <w:top w:val="none" w:sz="0" w:space="0" w:color="auto"/>
            <w:left w:val="none" w:sz="0" w:space="0" w:color="auto"/>
            <w:bottom w:val="none" w:sz="0" w:space="0" w:color="auto"/>
            <w:right w:val="none" w:sz="0" w:space="0" w:color="auto"/>
          </w:divBdr>
        </w:div>
      </w:divsChild>
    </w:div>
    <w:div w:id="1682777765">
      <w:bodyDiv w:val="1"/>
      <w:marLeft w:val="0"/>
      <w:marRight w:val="0"/>
      <w:marTop w:val="0"/>
      <w:marBottom w:val="0"/>
      <w:divBdr>
        <w:top w:val="none" w:sz="0" w:space="0" w:color="auto"/>
        <w:left w:val="none" w:sz="0" w:space="0" w:color="auto"/>
        <w:bottom w:val="none" w:sz="0" w:space="0" w:color="auto"/>
        <w:right w:val="none" w:sz="0" w:space="0" w:color="auto"/>
      </w:divBdr>
    </w:div>
    <w:div w:id="1684159793">
      <w:bodyDiv w:val="1"/>
      <w:marLeft w:val="0"/>
      <w:marRight w:val="0"/>
      <w:marTop w:val="0"/>
      <w:marBottom w:val="0"/>
      <w:divBdr>
        <w:top w:val="none" w:sz="0" w:space="0" w:color="auto"/>
        <w:left w:val="none" w:sz="0" w:space="0" w:color="auto"/>
        <w:bottom w:val="none" w:sz="0" w:space="0" w:color="auto"/>
        <w:right w:val="none" w:sz="0" w:space="0" w:color="auto"/>
      </w:divBdr>
    </w:div>
    <w:div w:id="1695837654">
      <w:bodyDiv w:val="1"/>
      <w:marLeft w:val="0"/>
      <w:marRight w:val="0"/>
      <w:marTop w:val="0"/>
      <w:marBottom w:val="0"/>
      <w:divBdr>
        <w:top w:val="none" w:sz="0" w:space="0" w:color="auto"/>
        <w:left w:val="none" w:sz="0" w:space="0" w:color="auto"/>
        <w:bottom w:val="none" w:sz="0" w:space="0" w:color="auto"/>
        <w:right w:val="none" w:sz="0" w:space="0" w:color="auto"/>
      </w:divBdr>
      <w:divsChild>
        <w:div w:id="339434602">
          <w:marLeft w:val="1166"/>
          <w:marRight w:val="0"/>
          <w:marTop w:val="115"/>
          <w:marBottom w:val="0"/>
          <w:divBdr>
            <w:top w:val="none" w:sz="0" w:space="0" w:color="auto"/>
            <w:left w:val="none" w:sz="0" w:space="0" w:color="auto"/>
            <w:bottom w:val="none" w:sz="0" w:space="0" w:color="auto"/>
            <w:right w:val="none" w:sz="0" w:space="0" w:color="auto"/>
          </w:divBdr>
        </w:div>
        <w:div w:id="892540326">
          <w:marLeft w:val="1166"/>
          <w:marRight w:val="0"/>
          <w:marTop w:val="115"/>
          <w:marBottom w:val="0"/>
          <w:divBdr>
            <w:top w:val="none" w:sz="0" w:space="0" w:color="auto"/>
            <w:left w:val="none" w:sz="0" w:space="0" w:color="auto"/>
            <w:bottom w:val="none" w:sz="0" w:space="0" w:color="auto"/>
            <w:right w:val="none" w:sz="0" w:space="0" w:color="auto"/>
          </w:divBdr>
        </w:div>
        <w:div w:id="911089653">
          <w:marLeft w:val="547"/>
          <w:marRight w:val="0"/>
          <w:marTop w:val="134"/>
          <w:marBottom w:val="0"/>
          <w:divBdr>
            <w:top w:val="none" w:sz="0" w:space="0" w:color="auto"/>
            <w:left w:val="none" w:sz="0" w:space="0" w:color="auto"/>
            <w:bottom w:val="none" w:sz="0" w:space="0" w:color="auto"/>
            <w:right w:val="none" w:sz="0" w:space="0" w:color="auto"/>
          </w:divBdr>
        </w:div>
        <w:div w:id="1073426367">
          <w:marLeft w:val="547"/>
          <w:marRight w:val="0"/>
          <w:marTop w:val="134"/>
          <w:marBottom w:val="0"/>
          <w:divBdr>
            <w:top w:val="none" w:sz="0" w:space="0" w:color="auto"/>
            <w:left w:val="none" w:sz="0" w:space="0" w:color="auto"/>
            <w:bottom w:val="none" w:sz="0" w:space="0" w:color="auto"/>
            <w:right w:val="none" w:sz="0" w:space="0" w:color="auto"/>
          </w:divBdr>
        </w:div>
        <w:div w:id="1215854992">
          <w:marLeft w:val="1166"/>
          <w:marRight w:val="0"/>
          <w:marTop w:val="115"/>
          <w:marBottom w:val="0"/>
          <w:divBdr>
            <w:top w:val="none" w:sz="0" w:space="0" w:color="auto"/>
            <w:left w:val="none" w:sz="0" w:space="0" w:color="auto"/>
            <w:bottom w:val="none" w:sz="0" w:space="0" w:color="auto"/>
            <w:right w:val="none" w:sz="0" w:space="0" w:color="auto"/>
          </w:divBdr>
        </w:div>
        <w:div w:id="1633705962">
          <w:marLeft w:val="547"/>
          <w:marRight w:val="0"/>
          <w:marTop w:val="134"/>
          <w:marBottom w:val="0"/>
          <w:divBdr>
            <w:top w:val="none" w:sz="0" w:space="0" w:color="auto"/>
            <w:left w:val="none" w:sz="0" w:space="0" w:color="auto"/>
            <w:bottom w:val="none" w:sz="0" w:space="0" w:color="auto"/>
            <w:right w:val="none" w:sz="0" w:space="0" w:color="auto"/>
          </w:divBdr>
        </w:div>
        <w:div w:id="1672026491">
          <w:marLeft w:val="1166"/>
          <w:marRight w:val="0"/>
          <w:marTop w:val="115"/>
          <w:marBottom w:val="0"/>
          <w:divBdr>
            <w:top w:val="none" w:sz="0" w:space="0" w:color="auto"/>
            <w:left w:val="none" w:sz="0" w:space="0" w:color="auto"/>
            <w:bottom w:val="none" w:sz="0" w:space="0" w:color="auto"/>
            <w:right w:val="none" w:sz="0" w:space="0" w:color="auto"/>
          </w:divBdr>
        </w:div>
        <w:div w:id="1917586465">
          <w:marLeft w:val="1166"/>
          <w:marRight w:val="0"/>
          <w:marTop w:val="115"/>
          <w:marBottom w:val="0"/>
          <w:divBdr>
            <w:top w:val="none" w:sz="0" w:space="0" w:color="auto"/>
            <w:left w:val="none" w:sz="0" w:space="0" w:color="auto"/>
            <w:bottom w:val="none" w:sz="0" w:space="0" w:color="auto"/>
            <w:right w:val="none" w:sz="0" w:space="0" w:color="auto"/>
          </w:divBdr>
        </w:div>
      </w:divsChild>
    </w:div>
    <w:div w:id="1699503595">
      <w:bodyDiv w:val="1"/>
      <w:marLeft w:val="0"/>
      <w:marRight w:val="0"/>
      <w:marTop w:val="0"/>
      <w:marBottom w:val="0"/>
      <w:divBdr>
        <w:top w:val="none" w:sz="0" w:space="0" w:color="auto"/>
        <w:left w:val="none" w:sz="0" w:space="0" w:color="auto"/>
        <w:bottom w:val="none" w:sz="0" w:space="0" w:color="auto"/>
        <w:right w:val="none" w:sz="0" w:space="0" w:color="auto"/>
      </w:divBdr>
    </w:div>
    <w:div w:id="1715543409">
      <w:bodyDiv w:val="1"/>
      <w:marLeft w:val="0"/>
      <w:marRight w:val="0"/>
      <w:marTop w:val="0"/>
      <w:marBottom w:val="0"/>
      <w:divBdr>
        <w:top w:val="none" w:sz="0" w:space="0" w:color="auto"/>
        <w:left w:val="none" w:sz="0" w:space="0" w:color="auto"/>
        <w:bottom w:val="none" w:sz="0" w:space="0" w:color="auto"/>
        <w:right w:val="none" w:sz="0" w:space="0" w:color="auto"/>
      </w:divBdr>
      <w:divsChild>
        <w:div w:id="865564069">
          <w:marLeft w:val="547"/>
          <w:marRight w:val="0"/>
          <w:marTop w:val="125"/>
          <w:marBottom w:val="0"/>
          <w:divBdr>
            <w:top w:val="none" w:sz="0" w:space="0" w:color="auto"/>
            <w:left w:val="none" w:sz="0" w:space="0" w:color="auto"/>
            <w:bottom w:val="none" w:sz="0" w:space="0" w:color="auto"/>
            <w:right w:val="none" w:sz="0" w:space="0" w:color="auto"/>
          </w:divBdr>
        </w:div>
        <w:div w:id="1756365344">
          <w:marLeft w:val="547"/>
          <w:marRight w:val="0"/>
          <w:marTop w:val="125"/>
          <w:marBottom w:val="0"/>
          <w:divBdr>
            <w:top w:val="none" w:sz="0" w:space="0" w:color="auto"/>
            <w:left w:val="none" w:sz="0" w:space="0" w:color="auto"/>
            <w:bottom w:val="none" w:sz="0" w:space="0" w:color="auto"/>
            <w:right w:val="none" w:sz="0" w:space="0" w:color="auto"/>
          </w:divBdr>
        </w:div>
        <w:div w:id="1798375639">
          <w:marLeft w:val="547"/>
          <w:marRight w:val="0"/>
          <w:marTop w:val="125"/>
          <w:marBottom w:val="0"/>
          <w:divBdr>
            <w:top w:val="none" w:sz="0" w:space="0" w:color="auto"/>
            <w:left w:val="none" w:sz="0" w:space="0" w:color="auto"/>
            <w:bottom w:val="none" w:sz="0" w:space="0" w:color="auto"/>
            <w:right w:val="none" w:sz="0" w:space="0" w:color="auto"/>
          </w:divBdr>
        </w:div>
      </w:divsChild>
    </w:div>
    <w:div w:id="1720202586">
      <w:bodyDiv w:val="1"/>
      <w:marLeft w:val="0"/>
      <w:marRight w:val="0"/>
      <w:marTop w:val="0"/>
      <w:marBottom w:val="0"/>
      <w:divBdr>
        <w:top w:val="none" w:sz="0" w:space="0" w:color="auto"/>
        <w:left w:val="none" w:sz="0" w:space="0" w:color="auto"/>
        <w:bottom w:val="none" w:sz="0" w:space="0" w:color="auto"/>
        <w:right w:val="none" w:sz="0" w:space="0" w:color="auto"/>
      </w:divBdr>
      <w:divsChild>
        <w:div w:id="264729299">
          <w:marLeft w:val="547"/>
          <w:marRight w:val="0"/>
          <w:marTop w:val="134"/>
          <w:marBottom w:val="0"/>
          <w:divBdr>
            <w:top w:val="none" w:sz="0" w:space="0" w:color="auto"/>
            <w:left w:val="none" w:sz="0" w:space="0" w:color="auto"/>
            <w:bottom w:val="none" w:sz="0" w:space="0" w:color="auto"/>
            <w:right w:val="none" w:sz="0" w:space="0" w:color="auto"/>
          </w:divBdr>
        </w:div>
        <w:div w:id="333846134">
          <w:marLeft w:val="1166"/>
          <w:marRight w:val="0"/>
          <w:marTop w:val="125"/>
          <w:marBottom w:val="0"/>
          <w:divBdr>
            <w:top w:val="none" w:sz="0" w:space="0" w:color="auto"/>
            <w:left w:val="none" w:sz="0" w:space="0" w:color="auto"/>
            <w:bottom w:val="none" w:sz="0" w:space="0" w:color="auto"/>
            <w:right w:val="none" w:sz="0" w:space="0" w:color="auto"/>
          </w:divBdr>
        </w:div>
        <w:div w:id="914509088">
          <w:marLeft w:val="1166"/>
          <w:marRight w:val="0"/>
          <w:marTop w:val="125"/>
          <w:marBottom w:val="0"/>
          <w:divBdr>
            <w:top w:val="none" w:sz="0" w:space="0" w:color="auto"/>
            <w:left w:val="none" w:sz="0" w:space="0" w:color="auto"/>
            <w:bottom w:val="none" w:sz="0" w:space="0" w:color="auto"/>
            <w:right w:val="none" w:sz="0" w:space="0" w:color="auto"/>
          </w:divBdr>
        </w:div>
        <w:div w:id="1220625960">
          <w:marLeft w:val="547"/>
          <w:marRight w:val="0"/>
          <w:marTop w:val="134"/>
          <w:marBottom w:val="0"/>
          <w:divBdr>
            <w:top w:val="none" w:sz="0" w:space="0" w:color="auto"/>
            <w:left w:val="none" w:sz="0" w:space="0" w:color="auto"/>
            <w:bottom w:val="none" w:sz="0" w:space="0" w:color="auto"/>
            <w:right w:val="none" w:sz="0" w:space="0" w:color="auto"/>
          </w:divBdr>
        </w:div>
        <w:div w:id="1521045572">
          <w:marLeft w:val="1166"/>
          <w:marRight w:val="0"/>
          <w:marTop w:val="125"/>
          <w:marBottom w:val="0"/>
          <w:divBdr>
            <w:top w:val="none" w:sz="0" w:space="0" w:color="auto"/>
            <w:left w:val="none" w:sz="0" w:space="0" w:color="auto"/>
            <w:bottom w:val="none" w:sz="0" w:space="0" w:color="auto"/>
            <w:right w:val="none" w:sz="0" w:space="0" w:color="auto"/>
          </w:divBdr>
        </w:div>
        <w:div w:id="1902206225">
          <w:marLeft w:val="1166"/>
          <w:marRight w:val="0"/>
          <w:marTop w:val="125"/>
          <w:marBottom w:val="0"/>
          <w:divBdr>
            <w:top w:val="none" w:sz="0" w:space="0" w:color="auto"/>
            <w:left w:val="none" w:sz="0" w:space="0" w:color="auto"/>
            <w:bottom w:val="none" w:sz="0" w:space="0" w:color="auto"/>
            <w:right w:val="none" w:sz="0" w:space="0" w:color="auto"/>
          </w:divBdr>
        </w:div>
      </w:divsChild>
    </w:div>
    <w:div w:id="1722753033">
      <w:bodyDiv w:val="1"/>
      <w:marLeft w:val="0"/>
      <w:marRight w:val="0"/>
      <w:marTop w:val="0"/>
      <w:marBottom w:val="0"/>
      <w:divBdr>
        <w:top w:val="none" w:sz="0" w:space="0" w:color="auto"/>
        <w:left w:val="none" w:sz="0" w:space="0" w:color="auto"/>
        <w:bottom w:val="none" w:sz="0" w:space="0" w:color="auto"/>
        <w:right w:val="none" w:sz="0" w:space="0" w:color="auto"/>
      </w:divBdr>
      <w:divsChild>
        <w:div w:id="79371874">
          <w:marLeft w:val="547"/>
          <w:marRight w:val="0"/>
          <w:marTop w:val="106"/>
          <w:marBottom w:val="0"/>
          <w:divBdr>
            <w:top w:val="none" w:sz="0" w:space="0" w:color="auto"/>
            <w:left w:val="none" w:sz="0" w:space="0" w:color="auto"/>
            <w:bottom w:val="none" w:sz="0" w:space="0" w:color="auto"/>
            <w:right w:val="none" w:sz="0" w:space="0" w:color="auto"/>
          </w:divBdr>
        </w:div>
        <w:div w:id="1083407178">
          <w:marLeft w:val="547"/>
          <w:marRight w:val="0"/>
          <w:marTop w:val="106"/>
          <w:marBottom w:val="0"/>
          <w:divBdr>
            <w:top w:val="none" w:sz="0" w:space="0" w:color="auto"/>
            <w:left w:val="none" w:sz="0" w:space="0" w:color="auto"/>
            <w:bottom w:val="none" w:sz="0" w:space="0" w:color="auto"/>
            <w:right w:val="none" w:sz="0" w:space="0" w:color="auto"/>
          </w:divBdr>
        </w:div>
        <w:div w:id="1099133169">
          <w:marLeft w:val="547"/>
          <w:marRight w:val="0"/>
          <w:marTop w:val="106"/>
          <w:marBottom w:val="0"/>
          <w:divBdr>
            <w:top w:val="none" w:sz="0" w:space="0" w:color="auto"/>
            <w:left w:val="none" w:sz="0" w:space="0" w:color="auto"/>
            <w:bottom w:val="none" w:sz="0" w:space="0" w:color="auto"/>
            <w:right w:val="none" w:sz="0" w:space="0" w:color="auto"/>
          </w:divBdr>
        </w:div>
        <w:div w:id="1581989511">
          <w:marLeft w:val="547"/>
          <w:marRight w:val="0"/>
          <w:marTop w:val="106"/>
          <w:marBottom w:val="0"/>
          <w:divBdr>
            <w:top w:val="none" w:sz="0" w:space="0" w:color="auto"/>
            <w:left w:val="none" w:sz="0" w:space="0" w:color="auto"/>
            <w:bottom w:val="none" w:sz="0" w:space="0" w:color="auto"/>
            <w:right w:val="none" w:sz="0" w:space="0" w:color="auto"/>
          </w:divBdr>
        </w:div>
      </w:divsChild>
    </w:div>
    <w:div w:id="1724476405">
      <w:bodyDiv w:val="1"/>
      <w:marLeft w:val="0"/>
      <w:marRight w:val="0"/>
      <w:marTop w:val="0"/>
      <w:marBottom w:val="0"/>
      <w:divBdr>
        <w:top w:val="none" w:sz="0" w:space="0" w:color="auto"/>
        <w:left w:val="none" w:sz="0" w:space="0" w:color="auto"/>
        <w:bottom w:val="none" w:sz="0" w:space="0" w:color="auto"/>
        <w:right w:val="none" w:sz="0" w:space="0" w:color="auto"/>
      </w:divBdr>
      <w:divsChild>
        <w:div w:id="641739194">
          <w:marLeft w:val="547"/>
          <w:marRight w:val="0"/>
          <w:marTop w:val="154"/>
          <w:marBottom w:val="0"/>
          <w:divBdr>
            <w:top w:val="none" w:sz="0" w:space="0" w:color="auto"/>
            <w:left w:val="none" w:sz="0" w:space="0" w:color="auto"/>
            <w:bottom w:val="none" w:sz="0" w:space="0" w:color="auto"/>
            <w:right w:val="none" w:sz="0" w:space="0" w:color="auto"/>
          </w:divBdr>
        </w:div>
        <w:div w:id="1402215293">
          <w:marLeft w:val="1166"/>
          <w:marRight w:val="0"/>
          <w:marTop w:val="134"/>
          <w:marBottom w:val="0"/>
          <w:divBdr>
            <w:top w:val="none" w:sz="0" w:space="0" w:color="auto"/>
            <w:left w:val="none" w:sz="0" w:space="0" w:color="auto"/>
            <w:bottom w:val="none" w:sz="0" w:space="0" w:color="auto"/>
            <w:right w:val="none" w:sz="0" w:space="0" w:color="auto"/>
          </w:divBdr>
        </w:div>
        <w:div w:id="2052412777">
          <w:marLeft w:val="547"/>
          <w:marRight w:val="0"/>
          <w:marTop w:val="154"/>
          <w:marBottom w:val="0"/>
          <w:divBdr>
            <w:top w:val="none" w:sz="0" w:space="0" w:color="auto"/>
            <w:left w:val="none" w:sz="0" w:space="0" w:color="auto"/>
            <w:bottom w:val="none" w:sz="0" w:space="0" w:color="auto"/>
            <w:right w:val="none" w:sz="0" w:space="0" w:color="auto"/>
          </w:divBdr>
        </w:div>
        <w:div w:id="1108114190">
          <w:marLeft w:val="1166"/>
          <w:marRight w:val="0"/>
          <w:marTop w:val="134"/>
          <w:marBottom w:val="0"/>
          <w:divBdr>
            <w:top w:val="none" w:sz="0" w:space="0" w:color="auto"/>
            <w:left w:val="none" w:sz="0" w:space="0" w:color="auto"/>
            <w:bottom w:val="none" w:sz="0" w:space="0" w:color="auto"/>
            <w:right w:val="none" w:sz="0" w:space="0" w:color="auto"/>
          </w:divBdr>
        </w:div>
        <w:div w:id="1319072765">
          <w:marLeft w:val="547"/>
          <w:marRight w:val="0"/>
          <w:marTop w:val="154"/>
          <w:marBottom w:val="0"/>
          <w:divBdr>
            <w:top w:val="none" w:sz="0" w:space="0" w:color="auto"/>
            <w:left w:val="none" w:sz="0" w:space="0" w:color="auto"/>
            <w:bottom w:val="none" w:sz="0" w:space="0" w:color="auto"/>
            <w:right w:val="none" w:sz="0" w:space="0" w:color="auto"/>
          </w:divBdr>
        </w:div>
      </w:divsChild>
    </w:div>
    <w:div w:id="1725637262">
      <w:bodyDiv w:val="1"/>
      <w:marLeft w:val="0"/>
      <w:marRight w:val="0"/>
      <w:marTop w:val="0"/>
      <w:marBottom w:val="0"/>
      <w:divBdr>
        <w:top w:val="none" w:sz="0" w:space="0" w:color="auto"/>
        <w:left w:val="none" w:sz="0" w:space="0" w:color="auto"/>
        <w:bottom w:val="none" w:sz="0" w:space="0" w:color="auto"/>
        <w:right w:val="none" w:sz="0" w:space="0" w:color="auto"/>
      </w:divBdr>
      <w:divsChild>
        <w:div w:id="1353995074">
          <w:marLeft w:val="547"/>
          <w:marRight w:val="0"/>
          <w:marTop w:val="125"/>
          <w:marBottom w:val="0"/>
          <w:divBdr>
            <w:top w:val="none" w:sz="0" w:space="0" w:color="auto"/>
            <w:left w:val="none" w:sz="0" w:space="0" w:color="auto"/>
            <w:bottom w:val="none" w:sz="0" w:space="0" w:color="auto"/>
            <w:right w:val="none" w:sz="0" w:space="0" w:color="auto"/>
          </w:divBdr>
        </w:div>
        <w:div w:id="418141288">
          <w:marLeft w:val="1166"/>
          <w:marRight w:val="0"/>
          <w:marTop w:val="115"/>
          <w:marBottom w:val="0"/>
          <w:divBdr>
            <w:top w:val="none" w:sz="0" w:space="0" w:color="auto"/>
            <w:left w:val="none" w:sz="0" w:space="0" w:color="auto"/>
            <w:bottom w:val="none" w:sz="0" w:space="0" w:color="auto"/>
            <w:right w:val="none" w:sz="0" w:space="0" w:color="auto"/>
          </w:divBdr>
        </w:div>
        <w:div w:id="1337534613">
          <w:marLeft w:val="1166"/>
          <w:marRight w:val="0"/>
          <w:marTop w:val="115"/>
          <w:marBottom w:val="0"/>
          <w:divBdr>
            <w:top w:val="none" w:sz="0" w:space="0" w:color="auto"/>
            <w:left w:val="none" w:sz="0" w:space="0" w:color="auto"/>
            <w:bottom w:val="none" w:sz="0" w:space="0" w:color="auto"/>
            <w:right w:val="none" w:sz="0" w:space="0" w:color="auto"/>
          </w:divBdr>
        </w:div>
        <w:div w:id="1459835935">
          <w:marLeft w:val="1166"/>
          <w:marRight w:val="0"/>
          <w:marTop w:val="115"/>
          <w:marBottom w:val="0"/>
          <w:divBdr>
            <w:top w:val="none" w:sz="0" w:space="0" w:color="auto"/>
            <w:left w:val="none" w:sz="0" w:space="0" w:color="auto"/>
            <w:bottom w:val="none" w:sz="0" w:space="0" w:color="auto"/>
            <w:right w:val="none" w:sz="0" w:space="0" w:color="auto"/>
          </w:divBdr>
        </w:div>
        <w:div w:id="1171023121">
          <w:marLeft w:val="547"/>
          <w:marRight w:val="0"/>
          <w:marTop w:val="125"/>
          <w:marBottom w:val="0"/>
          <w:divBdr>
            <w:top w:val="none" w:sz="0" w:space="0" w:color="auto"/>
            <w:left w:val="none" w:sz="0" w:space="0" w:color="auto"/>
            <w:bottom w:val="none" w:sz="0" w:space="0" w:color="auto"/>
            <w:right w:val="none" w:sz="0" w:space="0" w:color="auto"/>
          </w:divBdr>
        </w:div>
      </w:divsChild>
    </w:div>
    <w:div w:id="1728913824">
      <w:bodyDiv w:val="1"/>
      <w:marLeft w:val="0"/>
      <w:marRight w:val="0"/>
      <w:marTop w:val="0"/>
      <w:marBottom w:val="0"/>
      <w:divBdr>
        <w:top w:val="none" w:sz="0" w:space="0" w:color="auto"/>
        <w:left w:val="none" w:sz="0" w:space="0" w:color="auto"/>
        <w:bottom w:val="none" w:sz="0" w:space="0" w:color="auto"/>
        <w:right w:val="none" w:sz="0" w:space="0" w:color="auto"/>
      </w:divBdr>
    </w:div>
    <w:div w:id="1734085039">
      <w:bodyDiv w:val="1"/>
      <w:marLeft w:val="0"/>
      <w:marRight w:val="0"/>
      <w:marTop w:val="0"/>
      <w:marBottom w:val="0"/>
      <w:divBdr>
        <w:top w:val="none" w:sz="0" w:space="0" w:color="auto"/>
        <w:left w:val="none" w:sz="0" w:space="0" w:color="auto"/>
        <w:bottom w:val="none" w:sz="0" w:space="0" w:color="auto"/>
        <w:right w:val="none" w:sz="0" w:space="0" w:color="auto"/>
      </w:divBdr>
      <w:divsChild>
        <w:div w:id="201555430">
          <w:marLeft w:val="1166"/>
          <w:marRight w:val="0"/>
          <w:marTop w:val="96"/>
          <w:marBottom w:val="0"/>
          <w:divBdr>
            <w:top w:val="none" w:sz="0" w:space="0" w:color="auto"/>
            <w:left w:val="none" w:sz="0" w:space="0" w:color="auto"/>
            <w:bottom w:val="none" w:sz="0" w:space="0" w:color="auto"/>
            <w:right w:val="none" w:sz="0" w:space="0" w:color="auto"/>
          </w:divBdr>
        </w:div>
        <w:div w:id="228465644">
          <w:marLeft w:val="1166"/>
          <w:marRight w:val="0"/>
          <w:marTop w:val="96"/>
          <w:marBottom w:val="0"/>
          <w:divBdr>
            <w:top w:val="none" w:sz="0" w:space="0" w:color="auto"/>
            <w:left w:val="none" w:sz="0" w:space="0" w:color="auto"/>
            <w:bottom w:val="none" w:sz="0" w:space="0" w:color="auto"/>
            <w:right w:val="none" w:sz="0" w:space="0" w:color="auto"/>
          </w:divBdr>
        </w:div>
        <w:div w:id="279991232">
          <w:marLeft w:val="1166"/>
          <w:marRight w:val="0"/>
          <w:marTop w:val="96"/>
          <w:marBottom w:val="0"/>
          <w:divBdr>
            <w:top w:val="none" w:sz="0" w:space="0" w:color="auto"/>
            <w:left w:val="none" w:sz="0" w:space="0" w:color="auto"/>
            <w:bottom w:val="none" w:sz="0" w:space="0" w:color="auto"/>
            <w:right w:val="none" w:sz="0" w:space="0" w:color="auto"/>
          </w:divBdr>
        </w:div>
        <w:div w:id="713117898">
          <w:marLeft w:val="1166"/>
          <w:marRight w:val="0"/>
          <w:marTop w:val="96"/>
          <w:marBottom w:val="0"/>
          <w:divBdr>
            <w:top w:val="none" w:sz="0" w:space="0" w:color="auto"/>
            <w:left w:val="none" w:sz="0" w:space="0" w:color="auto"/>
            <w:bottom w:val="none" w:sz="0" w:space="0" w:color="auto"/>
            <w:right w:val="none" w:sz="0" w:space="0" w:color="auto"/>
          </w:divBdr>
        </w:div>
        <w:div w:id="772363599">
          <w:marLeft w:val="1166"/>
          <w:marRight w:val="0"/>
          <w:marTop w:val="96"/>
          <w:marBottom w:val="0"/>
          <w:divBdr>
            <w:top w:val="none" w:sz="0" w:space="0" w:color="auto"/>
            <w:left w:val="none" w:sz="0" w:space="0" w:color="auto"/>
            <w:bottom w:val="none" w:sz="0" w:space="0" w:color="auto"/>
            <w:right w:val="none" w:sz="0" w:space="0" w:color="auto"/>
          </w:divBdr>
        </w:div>
        <w:div w:id="959799358">
          <w:marLeft w:val="1166"/>
          <w:marRight w:val="0"/>
          <w:marTop w:val="96"/>
          <w:marBottom w:val="0"/>
          <w:divBdr>
            <w:top w:val="none" w:sz="0" w:space="0" w:color="auto"/>
            <w:left w:val="none" w:sz="0" w:space="0" w:color="auto"/>
            <w:bottom w:val="none" w:sz="0" w:space="0" w:color="auto"/>
            <w:right w:val="none" w:sz="0" w:space="0" w:color="auto"/>
          </w:divBdr>
        </w:div>
        <w:div w:id="1128354254">
          <w:marLeft w:val="1166"/>
          <w:marRight w:val="0"/>
          <w:marTop w:val="96"/>
          <w:marBottom w:val="0"/>
          <w:divBdr>
            <w:top w:val="none" w:sz="0" w:space="0" w:color="auto"/>
            <w:left w:val="none" w:sz="0" w:space="0" w:color="auto"/>
            <w:bottom w:val="none" w:sz="0" w:space="0" w:color="auto"/>
            <w:right w:val="none" w:sz="0" w:space="0" w:color="auto"/>
          </w:divBdr>
        </w:div>
        <w:div w:id="1255868205">
          <w:marLeft w:val="547"/>
          <w:marRight w:val="0"/>
          <w:marTop w:val="115"/>
          <w:marBottom w:val="0"/>
          <w:divBdr>
            <w:top w:val="none" w:sz="0" w:space="0" w:color="auto"/>
            <w:left w:val="none" w:sz="0" w:space="0" w:color="auto"/>
            <w:bottom w:val="none" w:sz="0" w:space="0" w:color="auto"/>
            <w:right w:val="none" w:sz="0" w:space="0" w:color="auto"/>
          </w:divBdr>
        </w:div>
        <w:div w:id="1303387473">
          <w:marLeft w:val="547"/>
          <w:marRight w:val="0"/>
          <w:marTop w:val="115"/>
          <w:marBottom w:val="0"/>
          <w:divBdr>
            <w:top w:val="none" w:sz="0" w:space="0" w:color="auto"/>
            <w:left w:val="none" w:sz="0" w:space="0" w:color="auto"/>
            <w:bottom w:val="none" w:sz="0" w:space="0" w:color="auto"/>
            <w:right w:val="none" w:sz="0" w:space="0" w:color="auto"/>
          </w:divBdr>
        </w:div>
        <w:div w:id="1552427005">
          <w:marLeft w:val="547"/>
          <w:marRight w:val="0"/>
          <w:marTop w:val="115"/>
          <w:marBottom w:val="0"/>
          <w:divBdr>
            <w:top w:val="none" w:sz="0" w:space="0" w:color="auto"/>
            <w:left w:val="none" w:sz="0" w:space="0" w:color="auto"/>
            <w:bottom w:val="none" w:sz="0" w:space="0" w:color="auto"/>
            <w:right w:val="none" w:sz="0" w:space="0" w:color="auto"/>
          </w:divBdr>
        </w:div>
      </w:divsChild>
    </w:div>
    <w:div w:id="1737360826">
      <w:bodyDiv w:val="1"/>
      <w:marLeft w:val="0"/>
      <w:marRight w:val="0"/>
      <w:marTop w:val="0"/>
      <w:marBottom w:val="0"/>
      <w:divBdr>
        <w:top w:val="none" w:sz="0" w:space="0" w:color="auto"/>
        <w:left w:val="none" w:sz="0" w:space="0" w:color="auto"/>
        <w:bottom w:val="none" w:sz="0" w:space="0" w:color="auto"/>
        <w:right w:val="none" w:sz="0" w:space="0" w:color="auto"/>
      </w:divBdr>
      <w:divsChild>
        <w:div w:id="549847326">
          <w:marLeft w:val="547"/>
          <w:marRight w:val="0"/>
          <w:marTop w:val="115"/>
          <w:marBottom w:val="0"/>
          <w:divBdr>
            <w:top w:val="none" w:sz="0" w:space="0" w:color="auto"/>
            <w:left w:val="none" w:sz="0" w:space="0" w:color="auto"/>
            <w:bottom w:val="none" w:sz="0" w:space="0" w:color="auto"/>
            <w:right w:val="none" w:sz="0" w:space="0" w:color="auto"/>
          </w:divBdr>
        </w:div>
        <w:div w:id="1765950758">
          <w:marLeft w:val="547"/>
          <w:marRight w:val="0"/>
          <w:marTop w:val="115"/>
          <w:marBottom w:val="0"/>
          <w:divBdr>
            <w:top w:val="none" w:sz="0" w:space="0" w:color="auto"/>
            <w:left w:val="none" w:sz="0" w:space="0" w:color="auto"/>
            <w:bottom w:val="none" w:sz="0" w:space="0" w:color="auto"/>
            <w:right w:val="none" w:sz="0" w:space="0" w:color="auto"/>
          </w:divBdr>
        </w:div>
      </w:divsChild>
    </w:div>
    <w:div w:id="1739984172">
      <w:bodyDiv w:val="1"/>
      <w:marLeft w:val="0"/>
      <w:marRight w:val="0"/>
      <w:marTop w:val="0"/>
      <w:marBottom w:val="0"/>
      <w:divBdr>
        <w:top w:val="none" w:sz="0" w:space="0" w:color="auto"/>
        <w:left w:val="none" w:sz="0" w:space="0" w:color="auto"/>
        <w:bottom w:val="none" w:sz="0" w:space="0" w:color="auto"/>
        <w:right w:val="none" w:sz="0" w:space="0" w:color="auto"/>
      </w:divBdr>
    </w:div>
    <w:div w:id="1747073738">
      <w:bodyDiv w:val="1"/>
      <w:marLeft w:val="0"/>
      <w:marRight w:val="0"/>
      <w:marTop w:val="0"/>
      <w:marBottom w:val="0"/>
      <w:divBdr>
        <w:top w:val="none" w:sz="0" w:space="0" w:color="auto"/>
        <w:left w:val="none" w:sz="0" w:space="0" w:color="auto"/>
        <w:bottom w:val="none" w:sz="0" w:space="0" w:color="auto"/>
        <w:right w:val="none" w:sz="0" w:space="0" w:color="auto"/>
      </w:divBdr>
      <w:divsChild>
        <w:div w:id="1845583104">
          <w:marLeft w:val="547"/>
          <w:marRight w:val="0"/>
          <w:marTop w:val="125"/>
          <w:marBottom w:val="0"/>
          <w:divBdr>
            <w:top w:val="none" w:sz="0" w:space="0" w:color="auto"/>
            <w:left w:val="none" w:sz="0" w:space="0" w:color="auto"/>
            <w:bottom w:val="none" w:sz="0" w:space="0" w:color="auto"/>
            <w:right w:val="none" w:sz="0" w:space="0" w:color="auto"/>
          </w:divBdr>
        </w:div>
      </w:divsChild>
    </w:div>
    <w:div w:id="1748265157">
      <w:bodyDiv w:val="1"/>
      <w:marLeft w:val="0"/>
      <w:marRight w:val="0"/>
      <w:marTop w:val="0"/>
      <w:marBottom w:val="0"/>
      <w:divBdr>
        <w:top w:val="none" w:sz="0" w:space="0" w:color="auto"/>
        <w:left w:val="none" w:sz="0" w:space="0" w:color="auto"/>
        <w:bottom w:val="none" w:sz="0" w:space="0" w:color="auto"/>
        <w:right w:val="none" w:sz="0" w:space="0" w:color="auto"/>
      </w:divBdr>
      <w:divsChild>
        <w:div w:id="6565820">
          <w:marLeft w:val="547"/>
          <w:marRight w:val="0"/>
          <w:marTop w:val="134"/>
          <w:marBottom w:val="0"/>
          <w:divBdr>
            <w:top w:val="none" w:sz="0" w:space="0" w:color="auto"/>
            <w:left w:val="none" w:sz="0" w:space="0" w:color="auto"/>
            <w:bottom w:val="none" w:sz="0" w:space="0" w:color="auto"/>
            <w:right w:val="none" w:sz="0" w:space="0" w:color="auto"/>
          </w:divBdr>
        </w:div>
      </w:divsChild>
    </w:div>
    <w:div w:id="1749841586">
      <w:bodyDiv w:val="1"/>
      <w:marLeft w:val="0"/>
      <w:marRight w:val="0"/>
      <w:marTop w:val="0"/>
      <w:marBottom w:val="0"/>
      <w:divBdr>
        <w:top w:val="none" w:sz="0" w:space="0" w:color="auto"/>
        <w:left w:val="none" w:sz="0" w:space="0" w:color="auto"/>
        <w:bottom w:val="none" w:sz="0" w:space="0" w:color="auto"/>
        <w:right w:val="none" w:sz="0" w:space="0" w:color="auto"/>
      </w:divBdr>
      <w:divsChild>
        <w:div w:id="38165578">
          <w:marLeft w:val="547"/>
          <w:marRight w:val="0"/>
          <w:marTop w:val="134"/>
          <w:marBottom w:val="0"/>
          <w:divBdr>
            <w:top w:val="none" w:sz="0" w:space="0" w:color="auto"/>
            <w:left w:val="none" w:sz="0" w:space="0" w:color="auto"/>
            <w:bottom w:val="none" w:sz="0" w:space="0" w:color="auto"/>
            <w:right w:val="none" w:sz="0" w:space="0" w:color="auto"/>
          </w:divBdr>
        </w:div>
        <w:div w:id="935553658">
          <w:marLeft w:val="1166"/>
          <w:marRight w:val="0"/>
          <w:marTop w:val="115"/>
          <w:marBottom w:val="0"/>
          <w:divBdr>
            <w:top w:val="none" w:sz="0" w:space="0" w:color="auto"/>
            <w:left w:val="none" w:sz="0" w:space="0" w:color="auto"/>
            <w:bottom w:val="none" w:sz="0" w:space="0" w:color="auto"/>
            <w:right w:val="none" w:sz="0" w:space="0" w:color="auto"/>
          </w:divBdr>
        </w:div>
        <w:div w:id="978724420">
          <w:marLeft w:val="1166"/>
          <w:marRight w:val="0"/>
          <w:marTop w:val="115"/>
          <w:marBottom w:val="0"/>
          <w:divBdr>
            <w:top w:val="none" w:sz="0" w:space="0" w:color="auto"/>
            <w:left w:val="none" w:sz="0" w:space="0" w:color="auto"/>
            <w:bottom w:val="none" w:sz="0" w:space="0" w:color="auto"/>
            <w:right w:val="none" w:sz="0" w:space="0" w:color="auto"/>
          </w:divBdr>
        </w:div>
        <w:div w:id="1168473373">
          <w:marLeft w:val="547"/>
          <w:marRight w:val="0"/>
          <w:marTop w:val="134"/>
          <w:marBottom w:val="0"/>
          <w:divBdr>
            <w:top w:val="none" w:sz="0" w:space="0" w:color="auto"/>
            <w:left w:val="none" w:sz="0" w:space="0" w:color="auto"/>
            <w:bottom w:val="none" w:sz="0" w:space="0" w:color="auto"/>
            <w:right w:val="none" w:sz="0" w:space="0" w:color="auto"/>
          </w:divBdr>
        </w:div>
        <w:div w:id="1669870760">
          <w:marLeft w:val="1166"/>
          <w:marRight w:val="0"/>
          <w:marTop w:val="115"/>
          <w:marBottom w:val="0"/>
          <w:divBdr>
            <w:top w:val="none" w:sz="0" w:space="0" w:color="auto"/>
            <w:left w:val="none" w:sz="0" w:space="0" w:color="auto"/>
            <w:bottom w:val="none" w:sz="0" w:space="0" w:color="auto"/>
            <w:right w:val="none" w:sz="0" w:space="0" w:color="auto"/>
          </w:divBdr>
        </w:div>
        <w:div w:id="1869098565">
          <w:marLeft w:val="1166"/>
          <w:marRight w:val="0"/>
          <w:marTop w:val="115"/>
          <w:marBottom w:val="0"/>
          <w:divBdr>
            <w:top w:val="none" w:sz="0" w:space="0" w:color="auto"/>
            <w:left w:val="none" w:sz="0" w:space="0" w:color="auto"/>
            <w:bottom w:val="none" w:sz="0" w:space="0" w:color="auto"/>
            <w:right w:val="none" w:sz="0" w:space="0" w:color="auto"/>
          </w:divBdr>
        </w:div>
      </w:divsChild>
    </w:div>
    <w:div w:id="1751149693">
      <w:bodyDiv w:val="1"/>
      <w:marLeft w:val="0"/>
      <w:marRight w:val="0"/>
      <w:marTop w:val="0"/>
      <w:marBottom w:val="0"/>
      <w:divBdr>
        <w:top w:val="none" w:sz="0" w:space="0" w:color="auto"/>
        <w:left w:val="none" w:sz="0" w:space="0" w:color="auto"/>
        <w:bottom w:val="none" w:sz="0" w:space="0" w:color="auto"/>
        <w:right w:val="none" w:sz="0" w:space="0" w:color="auto"/>
      </w:divBdr>
      <w:divsChild>
        <w:div w:id="1309630067">
          <w:marLeft w:val="547"/>
          <w:marRight w:val="0"/>
          <w:marTop w:val="115"/>
          <w:marBottom w:val="0"/>
          <w:divBdr>
            <w:top w:val="none" w:sz="0" w:space="0" w:color="auto"/>
            <w:left w:val="none" w:sz="0" w:space="0" w:color="auto"/>
            <w:bottom w:val="none" w:sz="0" w:space="0" w:color="auto"/>
            <w:right w:val="none" w:sz="0" w:space="0" w:color="auto"/>
          </w:divBdr>
        </w:div>
        <w:div w:id="405882324">
          <w:marLeft w:val="1166"/>
          <w:marRight w:val="0"/>
          <w:marTop w:val="96"/>
          <w:marBottom w:val="0"/>
          <w:divBdr>
            <w:top w:val="none" w:sz="0" w:space="0" w:color="auto"/>
            <w:left w:val="none" w:sz="0" w:space="0" w:color="auto"/>
            <w:bottom w:val="none" w:sz="0" w:space="0" w:color="auto"/>
            <w:right w:val="none" w:sz="0" w:space="0" w:color="auto"/>
          </w:divBdr>
        </w:div>
        <w:div w:id="634411614">
          <w:marLeft w:val="547"/>
          <w:marRight w:val="0"/>
          <w:marTop w:val="115"/>
          <w:marBottom w:val="0"/>
          <w:divBdr>
            <w:top w:val="none" w:sz="0" w:space="0" w:color="auto"/>
            <w:left w:val="none" w:sz="0" w:space="0" w:color="auto"/>
            <w:bottom w:val="none" w:sz="0" w:space="0" w:color="auto"/>
            <w:right w:val="none" w:sz="0" w:space="0" w:color="auto"/>
          </w:divBdr>
        </w:div>
        <w:div w:id="866673567">
          <w:marLeft w:val="547"/>
          <w:marRight w:val="0"/>
          <w:marTop w:val="115"/>
          <w:marBottom w:val="0"/>
          <w:divBdr>
            <w:top w:val="none" w:sz="0" w:space="0" w:color="auto"/>
            <w:left w:val="none" w:sz="0" w:space="0" w:color="auto"/>
            <w:bottom w:val="none" w:sz="0" w:space="0" w:color="auto"/>
            <w:right w:val="none" w:sz="0" w:space="0" w:color="auto"/>
          </w:divBdr>
        </w:div>
        <w:div w:id="1388216137">
          <w:marLeft w:val="547"/>
          <w:marRight w:val="0"/>
          <w:marTop w:val="115"/>
          <w:marBottom w:val="0"/>
          <w:divBdr>
            <w:top w:val="none" w:sz="0" w:space="0" w:color="auto"/>
            <w:left w:val="none" w:sz="0" w:space="0" w:color="auto"/>
            <w:bottom w:val="none" w:sz="0" w:space="0" w:color="auto"/>
            <w:right w:val="none" w:sz="0" w:space="0" w:color="auto"/>
          </w:divBdr>
        </w:div>
        <w:div w:id="1216501181">
          <w:marLeft w:val="547"/>
          <w:marRight w:val="0"/>
          <w:marTop w:val="115"/>
          <w:marBottom w:val="0"/>
          <w:divBdr>
            <w:top w:val="none" w:sz="0" w:space="0" w:color="auto"/>
            <w:left w:val="none" w:sz="0" w:space="0" w:color="auto"/>
            <w:bottom w:val="none" w:sz="0" w:space="0" w:color="auto"/>
            <w:right w:val="none" w:sz="0" w:space="0" w:color="auto"/>
          </w:divBdr>
        </w:div>
      </w:divsChild>
    </w:div>
    <w:div w:id="1754932735">
      <w:bodyDiv w:val="1"/>
      <w:marLeft w:val="0"/>
      <w:marRight w:val="0"/>
      <w:marTop w:val="0"/>
      <w:marBottom w:val="0"/>
      <w:divBdr>
        <w:top w:val="none" w:sz="0" w:space="0" w:color="auto"/>
        <w:left w:val="none" w:sz="0" w:space="0" w:color="auto"/>
        <w:bottom w:val="none" w:sz="0" w:space="0" w:color="auto"/>
        <w:right w:val="none" w:sz="0" w:space="0" w:color="auto"/>
      </w:divBdr>
      <w:divsChild>
        <w:div w:id="920673990">
          <w:marLeft w:val="547"/>
          <w:marRight w:val="0"/>
          <w:marTop w:val="115"/>
          <w:marBottom w:val="0"/>
          <w:divBdr>
            <w:top w:val="none" w:sz="0" w:space="0" w:color="auto"/>
            <w:left w:val="none" w:sz="0" w:space="0" w:color="auto"/>
            <w:bottom w:val="none" w:sz="0" w:space="0" w:color="auto"/>
            <w:right w:val="none" w:sz="0" w:space="0" w:color="auto"/>
          </w:divBdr>
        </w:div>
      </w:divsChild>
    </w:div>
    <w:div w:id="1757096274">
      <w:bodyDiv w:val="1"/>
      <w:marLeft w:val="0"/>
      <w:marRight w:val="0"/>
      <w:marTop w:val="0"/>
      <w:marBottom w:val="0"/>
      <w:divBdr>
        <w:top w:val="none" w:sz="0" w:space="0" w:color="auto"/>
        <w:left w:val="none" w:sz="0" w:space="0" w:color="auto"/>
        <w:bottom w:val="none" w:sz="0" w:space="0" w:color="auto"/>
        <w:right w:val="none" w:sz="0" w:space="0" w:color="auto"/>
      </w:divBdr>
      <w:divsChild>
        <w:div w:id="2032486401">
          <w:marLeft w:val="547"/>
          <w:marRight w:val="0"/>
          <w:marTop w:val="134"/>
          <w:marBottom w:val="0"/>
          <w:divBdr>
            <w:top w:val="none" w:sz="0" w:space="0" w:color="auto"/>
            <w:left w:val="none" w:sz="0" w:space="0" w:color="auto"/>
            <w:bottom w:val="none" w:sz="0" w:space="0" w:color="auto"/>
            <w:right w:val="none" w:sz="0" w:space="0" w:color="auto"/>
          </w:divBdr>
        </w:div>
      </w:divsChild>
    </w:div>
    <w:div w:id="1761684300">
      <w:bodyDiv w:val="1"/>
      <w:marLeft w:val="0"/>
      <w:marRight w:val="0"/>
      <w:marTop w:val="0"/>
      <w:marBottom w:val="0"/>
      <w:divBdr>
        <w:top w:val="none" w:sz="0" w:space="0" w:color="auto"/>
        <w:left w:val="none" w:sz="0" w:space="0" w:color="auto"/>
        <w:bottom w:val="none" w:sz="0" w:space="0" w:color="auto"/>
        <w:right w:val="none" w:sz="0" w:space="0" w:color="auto"/>
      </w:divBdr>
      <w:divsChild>
        <w:div w:id="514350102">
          <w:marLeft w:val="547"/>
          <w:marRight w:val="0"/>
          <w:marTop w:val="115"/>
          <w:marBottom w:val="0"/>
          <w:divBdr>
            <w:top w:val="none" w:sz="0" w:space="0" w:color="auto"/>
            <w:left w:val="none" w:sz="0" w:space="0" w:color="auto"/>
            <w:bottom w:val="none" w:sz="0" w:space="0" w:color="auto"/>
            <w:right w:val="none" w:sz="0" w:space="0" w:color="auto"/>
          </w:divBdr>
        </w:div>
        <w:div w:id="855071027">
          <w:marLeft w:val="547"/>
          <w:marRight w:val="0"/>
          <w:marTop w:val="115"/>
          <w:marBottom w:val="0"/>
          <w:divBdr>
            <w:top w:val="none" w:sz="0" w:space="0" w:color="auto"/>
            <w:left w:val="none" w:sz="0" w:space="0" w:color="auto"/>
            <w:bottom w:val="none" w:sz="0" w:space="0" w:color="auto"/>
            <w:right w:val="none" w:sz="0" w:space="0" w:color="auto"/>
          </w:divBdr>
        </w:div>
        <w:div w:id="1026634735">
          <w:marLeft w:val="547"/>
          <w:marRight w:val="0"/>
          <w:marTop w:val="115"/>
          <w:marBottom w:val="0"/>
          <w:divBdr>
            <w:top w:val="none" w:sz="0" w:space="0" w:color="auto"/>
            <w:left w:val="none" w:sz="0" w:space="0" w:color="auto"/>
            <w:bottom w:val="none" w:sz="0" w:space="0" w:color="auto"/>
            <w:right w:val="none" w:sz="0" w:space="0" w:color="auto"/>
          </w:divBdr>
        </w:div>
        <w:div w:id="1326326141">
          <w:marLeft w:val="547"/>
          <w:marRight w:val="0"/>
          <w:marTop w:val="115"/>
          <w:marBottom w:val="0"/>
          <w:divBdr>
            <w:top w:val="none" w:sz="0" w:space="0" w:color="auto"/>
            <w:left w:val="none" w:sz="0" w:space="0" w:color="auto"/>
            <w:bottom w:val="none" w:sz="0" w:space="0" w:color="auto"/>
            <w:right w:val="none" w:sz="0" w:space="0" w:color="auto"/>
          </w:divBdr>
        </w:div>
        <w:div w:id="1714188652">
          <w:marLeft w:val="547"/>
          <w:marRight w:val="0"/>
          <w:marTop w:val="115"/>
          <w:marBottom w:val="0"/>
          <w:divBdr>
            <w:top w:val="none" w:sz="0" w:space="0" w:color="auto"/>
            <w:left w:val="none" w:sz="0" w:space="0" w:color="auto"/>
            <w:bottom w:val="none" w:sz="0" w:space="0" w:color="auto"/>
            <w:right w:val="none" w:sz="0" w:space="0" w:color="auto"/>
          </w:divBdr>
        </w:div>
      </w:divsChild>
    </w:div>
    <w:div w:id="1774015968">
      <w:bodyDiv w:val="1"/>
      <w:marLeft w:val="0"/>
      <w:marRight w:val="0"/>
      <w:marTop w:val="0"/>
      <w:marBottom w:val="0"/>
      <w:divBdr>
        <w:top w:val="none" w:sz="0" w:space="0" w:color="auto"/>
        <w:left w:val="none" w:sz="0" w:space="0" w:color="auto"/>
        <w:bottom w:val="none" w:sz="0" w:space="0" w:color="auto"/>
        <w:right w:val="none" w:sz="0" w:space="0" w:color="auto"/>
      </w:divBdr>
      <w:divsChild>
        <w:div w:id="1604411146">
          <w:marLeft w:val="547"/>
          <w:marRight w:val="0"/>
          <w:marTop w:val="125"/>
          <w:marBottom w:val="0"/>
          <w:divBdr>
            <w:top w:val="none" w:sz="0" w:space="0" w:color="auto"/>
            <w:left w:val="none" w:sz="0" w:space="0" w:color="auto"/>
            <w:bottom w:val="none" w:sz="0" w:space="0" w:color="auto"/>
            <w:right w:val="none" w:sz="0" w:space="0" w:color="auto"/>
          </w:divBdr>
        </w:div>
        <w:div w:id="621570186">
          <w:marLeft w:val="547"/>
          <w:marRight w:val="0"/>
          <w:marTop w:val="125"/>
          <w:marBottom w:val="0"/>
          <w:divBdr>
            <w:top w:val="none" w:sz="0" w:space="0" w:color="auto"/>
            <w:left w:val="none" w:sz="0" w:space="0" w:color="auto"/>
            <w:bottom w:val="none" w:sz="0" w:space="0" w:color="auto"/>
            <w:right w:val="none" w:sz="0" w:space="0" w:color="auto"/>
          </w:divBdr>
        </w:div>
        <w:div w:id="484515721">
          <w:marLeft w:val="547"/>
          <w:marRight w:val="0"/>
          <w:marTop w:val="125"/>
          <w:marBottom w:val="0"/>
          <w:divBdr>
            <w:top w:val="none" w:sz="0" w:space="0" w:color="auto"/>
            <w:left w:val="none" w:sz="0" w:space="0" w:color="auto"/>
            <w:bottom w:val="none" w:sz="0" w:space="0" w:color="auto"/>
            <w:right w:val="none" w:sz="0" w:space="0" w:color="auto"/>
          </w:divBdr>
        </w:div>
        <w:div w:id="549343498">
          <w:marLeft w:val="547"/>
          <w:marRight w:val="0"/>
          <w:marTop w:val="125"/>
          <w:marBottom w:val="0"/>
          <w:divBdr>
            <w:top w:val="none" w:sz="0" w:space="0" w:color="auto"/>
            <w:left w:val="none" w:sz="0" w:space="0" w:color="auto"/>
            <w:bottom w:val="none" w:sz="0" w:space="0" w:color="auto"/>
            <w:right w:val="none" w:sz="0" w:space="0" w:color="auto"/>
          </w:divBdr>
        </w:div>
        <w:div w:id="1224178109">
          <w:marLeft w:val="547"/>
          <w:marRight w:val="0"/>
          <w:marTop w:val="125"/>
          <w:marBottom w:val="0"/>
          <w:divBdr>
            <w:top w:val="none" w:sz="0" w:space="0" w:color="auto"/>
            <w:left w:val="none" w:sz="0" w:space="0" w:color="auto"/>
            <w:bottom w:val="none" w:sz="0" w:space="0" w:color="auto"/>
            <w:right w:val="none" w:sz="0" w:space="0" w:color="auto"/>
          </w:divBdr>
        </w:div>
        <w:div w:id="1505977330">
          <w:marLeft w:val="547"/>
          <w:marRight w:val="0"/>
          <w:marTop w:val="125"/>
          <w:marBottom w:val="0"/>
          <w:divBdr>
            <w:top w:val="none" w:sz="0" w:space="0" w:color="auto"/>
            <w:left w:val="none" w:sz="0" w:space="0" w:color="auto"/>
            <w:bottom w:val="none" w:sz="0" w:space="0" w:color="auto"/>
            <w:right w:val="none" w:sz="0" w:space="0" w:color="auto"/>
          </w:divBdr>
        </w:div>
      </w:divsChild>
    </w:div>
    <w:div w:id="1778870801">
      <w:bodyDiv w:val="1"/>
      <w:marLeft w:val="0"/>
      <w:marRight w:val="0"/>
      <w:marTop w:val="0"/>
      <w:marBottom w:val="0"/>
      <w:divBdr>
        <w:top w:val="none" w:sz="0" w:space="0" w:color="auto"/>
        <w:left w:val="none" w:sz="0" w:space="0" w:color="auto"/>
        <w:bottom w:val="none" w:sz="0" w:space="0" w:color="auto"/>
        <w:right w:val="none" w:sz="0" w:space="0" w:color="auto"/>
      </w:divBdr>
      <w:divsChild>
        <w:div w:id="1406731377">
          <w:marLeft w:val="547"/>
          <w:marRight w:val="0"/>
          <w:marTop w:val="144"/>
          <w:marBottom w:val="0"/>
          <w:divBdr>
            <w:top w:val="none" w:sz="0" w:space="0" w:color="auto"/>
            <w:left w:val="none" w:sz="0" w:space="0" w:color="auto"/>
            <w:bottom w:val="none" w:sz="0" w:space="0" w:color="auto"/>
            <w:right w:val="none" w:sz="0" w:space="0" w:color="auto"/>
          </w:divBdr>
        </w:div>
      </w:divsChild>
    </w:div>
    <w:div w:id="1789664195">
      <w:bodyDiv w:val="1"/>
      <w:marLeft w:val="0"/>
      <w:marRight w:val="0"/>
      <w:marTop w:val="0"/>
      <w:marBottom w:val="0"/>
      <w:divBdr>
        <w:top w:val="none" w:sz="0" w:space="0" w:color="auto"/>
        <w:left w:val="none" w:sz="0" w:space="0" w:color="auto"/>
        <w:bottom w:val="none" w:sz="0" w:space="0" w:color="auto"/>
        <w:right w:val="none" w:sz="0" w:space="0" w:color="auto"/>
      </w:divBdr>
      <w:divsChild>
        <w:div w:id="379551713">
          <w:marLeft w:val="547"/>
          <w:marRight w:val="0"/>
          <w:marTop w:val="115"/>
          <w:marBottom w:val="0"/>
          <w:divBdr>
            <w:top w:val="none" w:sz="0" w:space="0" w:color="auto"/>
            <w:left w:val="none" w:sz="0" w:space="0" w:color="auto"/>
            <w:bottom w:val="none" w:sz="0" w:space="0" w:color="auto"/>
            <w:right w:val="none" w:sz="0" w:space="0" w:color="auto"/>
          </w:divBdr>
        </w:div>
        <w:div w:id="1007713525">
          <w:marLeft w:val="547"/>
          <w:marRight w:val="0"/>
          <w:marTop w:val="115"/>
          <w:marBottom w:val="0"/>
          <w:divBdr>
            <w:top w:val="none" w:sz="0" w:space="0" w:color="auto"/>
            <w:left w:val="none" w:sz="0" w:space="0" w:color="auto"/>
            <w:bottom w:val="none" w:sz="0" w:space="0" w:color="auto"/>
            <w:right w:val="none" w:sz="0" w:space="0" w:color="auto"/>
          </w:divBdr>
        </w:div>
        <w:div w:id="1559321133">
          <w:marLeft w:val="547"/>
          <w:marRight w:val="0"/>
          <w:marTop w:val="115"/>
          <w:marBottom w:val="0"/>
          <w:divBdr>
            <w:top w:val="none" w:sz="0" w:space="0" w:color="auto"/>
            <w:left w:val="none" w:sz="0" w:space="0" w:color="auto"/>
            <w:bottom w:val="none" w:sz="0" w:space="0" w:color="auto"/>
            <w:right w:val="none" w:sz="0" w:space="0" w:color="auto"/>
          </w:divBdr>
        </w:div>
        <w:div w:id="1663269974">
          <w:marLeft w:val="547"/>
          <w:marRight w:val="0"/>
          <w:marTop w:val="115"/>
          <w:marBottom w:val="0"/>
          <w:divBdr>
            <w:top w:val="none" w:sz="0" w:space="0" w:color="auto"/>
            <w:left w:val="none" w:sz="0" w:space="0" w:color="auto"/>
            <w:bottom w:val="none" w:sz="0" w:space="0" w:color="auto"/>
            <w:right w:val="none" w:sz="0" w:space="0" w:color="auto"/>
          </w:divBdr>
        </w:div>
      </w:divsChild>
    </w:div>
    <w:div w:id="1793286329">
      <w:bodyDiv w:val="1"/>
      <w:marLeft w:val="0"/>
      <w:marRight w:val="0"/>
      <w:marTop w:val="0"/>
      <w:marBottom w:val="0"/>
      <w:divBdr>
        <w:top w:val="none" w:sz="0" w:space="0" w:color="auto"/>
        <w:left w:val="none" w:sz="0" w:space="0" w:color="auto"/>
        <w:bottom w:val="none" w:sz="0" w:space="0" w:color="auto"/>
        <w:right w:val="none" w:sz="0" w:space="0" w:color="auto"/>
      </w:divBdr>
      <w:divsChild>
        <w:div w:id="182284214">
          <w:marLeft w:val="1166"/>
          <w:marRight w:val="0"/>
          <w:marTop w:val="115"/>
          <w:marBottom w:val="0"/>
          <w:divBdr>
            <w:top w:val="none" w:sz="0" w:space="0" w:color="auto"/>
            <w:left w:val="none" w:sz="0" w:space="0" w:color="auto"/>
            <w:bottom w:val="none" w:sz="0" w:space="0" w:color="auto"/>
            <w:right w:val="none" w:sz="0" w:space="0" w:color="auto"/>
          </w:divBdr>
        </w:div>
        <w:div w:id="1281378210">
          <w:marLeft w:val="1166"/>
          <w:marRight w:val="0"/>
          <w:marTop w:val="115"/>
          <w:marBottom w:val="0"/>
          <w:divBdr>
            <w:top w:val="none" w:sz="0" w:space="0" w:color="auto"/>
            <w:left w:val="none" w:sz="0" w:space="0" w:color="auto"/>
            <w:bottom w:val="none" w:sz="0" w:space="0" w:color="auto"/>
            <w:right w:val="none" w:sz="0" w:space="0" w:color="auto"/>
          </w:divBdr>
        </w:div>
        <w:div w:id="1392270747">
          <w:marLeft w:val="547"/>
          <w:marRight w:val="0"/>
          <w:marTop w:val="134"/>
          <w:marBottom w:val="0"/>
          <w:divBdr>
            <w:top w:val="none" w:sz="0" w:space="0" w:color="auto"/>
            <w:left w:val="none" w:sz="0" w:space="0" w:color="auto"/>
            <w:bottom w:val="none" w:sz="0" w:space="0" w:color="auto"/>
            <w:right w:val="none" w:sz="0" w:space="0" w:color="auto"/>
          </w:divBdr>
        </w:div>
        <w:div w:id="2142727789">
          <w:marLeft w:val="1166"/>
          <w:marRight w:val="0"/>
          <w:marTop w:val="115"/>
          <w:marBottom w:val="0"/>
          <w:divBdr>
            <w:top w:val="none" w:sz="0" w:space="0" w:color="auto"/>
            <w:left w:val="none" w:sz="0" w:space="0" w:color="auto"/>
            <w:bottom w:val="none" w:sz="0" w:space="0" w:color="auto"/>
            <w:right w:val="none" w:sz="0" w:space="0" w:color="auto"/>
          </w:divBdr>
        </w:div>
      </w:divsChild>
    </w:div>
    <w:div w:id="1806385556">
      <w:bodyDiv w:val="1"/>
      <w:marLeft w:val="0"/>
      <w:marRight w:val="0"/>
      <w:marTop w:val="0"/>
      <w:marBottom w:val="0"/>
      <w:divBdr>
        <w:top w:val="none" w:sz="0" w:space="0" w:color="auto"/>
        <w:left w:val="none" w:sz="0" w:space="0" w:color="auto"/>
        <w:bottom w:val="none" w:sz="0" w:space="0" w:color="auto"/>
        <w:right w:val="none" w:sz="0" w:space="0" w:color="auto"/>
      </w:divBdr>
      <w:divsChild>
        <w:div w:id="27534687">
          <w:marLeft w:val="1166"/>
          <w:marRight w:val="0"/>
          <w:marTop w:val="106"/>
          <w:marBottom w:val="0"/>
          <w:divBdr>
            <w:top w:val="none" w:sz="0" w:space="0" w:color="auto"/>
            <w:left w:val="none" w:sz="0" w:space="0" w:color="auto"/>
            <w:bottom w:val="none" w:sz="0" w:space="0" w:color="auto"/>
            <w:right w:val="none" w:sz="0" w:space="0" w:color="auto"/>
          </w:divBdr>
        </w:div>
        <w:div w:id="568224142">
          <w:marLeft w:val="547"/>
          <w:marRight w:val="0"/>
          <w:marTop w:val="115"/>
          <w:marBottom w:val="0"/>
          <w:divBdr>
            <w:top w:val="none" w:sz="0" w:space="0" w:color="auto"/>
            <w:left w:val="none" w:sz="0" w:space="0" w:color="auto"/>
            <w:bottom w:val="none" w:sz="0" w:space="0" w:color="auto"/>
            <w:right w:val="none" w:sz="0" w:space="0" w:color="auto"/>
          </w:divBdr>
        </w:div>
        <w:div w:id="2024433264">
          <w:marLeft w:val="1166"/>
          <w:marRight w:val="0"/>
          <w:marTop w:val="106"/>
          <w:marBottom w:val="0"/>
          <w:divBdr>
            <w:top w:val="none" w:sz="0" w:space="0" w:color="auto"/>
            <w:left w:val="none" w:sz="0" w:space="0" w:color="auto"/>
            <w:bottom w:val="none" w:sz="0" w:space="0" w:color="auto"/>
            <w:right w:val="none" w:sz="0" w:space="0" w:color="auto"/>
          </w:divBdr>
        </w:div>
      </w:divsChild>
    </w:div>
    <w:div w:id="1810053306">
      <w:bodyDiv w:val="1"/>
      <w:marLeft w:val="0"/>
      <w:marRight w:val="0"/>
      <w:marTop w:val="0"/>
      <w:marBottom w:val="0"/>
      <w:divBdr>
        <w:top w:val="none" w:sz="0" w:space="0" w:color="auto"/>
        <w:left w:val="none" w:sz="0" w:space="0" w:color="auto"/>
        <w:bottom w:val="none" w:sz="0" w:space="0" w:color="auto"/>
        <w:right w:val="none" w:sz="0" w:space="0" w:color="auto"/>
      </w:divBdr>
      <w:divsChild>
        <w:div w:id="291786689">
          <w:marLeft w:val="1166"/>
          <w:marRight w:val="0"/>
          <w:marTop w:val="115"/>
          <w:marBottom w:val="0"/>
          <w:divBdr>
            <w:top w:val="none" w:sz="0" w:space="0" w:color="auto"/>
            <w:left w:val="none" w:sz="0" w:space="0" w:color="auto"/>
            <w:bottom w:val="none" w:sz="0" w:space="0" w:color="auto"/>
            <w:right w:val="none" w:sz="0" w:space="0" w:color="auto"/>
          </w:divBdr>
        </w:div>
        <w:div w:id="752895871">
          <w:marLeft w:val="1166"/>
          <w:marRight w:val="0"/>
          <w:marTop w:val="115"/>
          <w:marBottom w:val="0"/>
          <w:divBdr>
            <w:top w:val="none" w:sz="0" w:space="0" w:color="auto"/>
            <w:left w:val="none" w:sz="0" w:space="0" w:color="auto"/>
            <w:bottom w:val="none" w:sz="0" w:space="0" w:color="auto"/>
            <w:right w:val="none" w:sz="0" w:space="0" w:color="auto"/>
          </w:divBdr>
        </w:div>
        <w:div w:id="1072772640">
          <w:marLeft w:val="1166"/>
          <w:marRight w:val="0"/>
          <w:marTop w:val="115"/>
          <w:marBottom w:val="0"/>
          <w:divBdr>
            <w:top w:val="none" w:sz="0" w:space="0" w:color="auto"/>
            <w:left w:val="none" w:sz="0" w:space="0" w:color="auto"/>
            <w:bottom w:val="none" w:sz="0" w:space="0" w:color="auto"/>
            <w:right w:val="none" w:sz="0" w:space="0" w:color="auto"/>
          </w:divBdr>
        </w:div>
        <w:div w:id="1235512382">
          <w:marLeft w:val="1166"/>
          <w:marRight w:val="0"/>
          <w:marTop w:val="115"/>
          <w:marBottom w:val="0"/>
          <w:divBdr>
            <w:top w:val="none" w:sz="0" w:space="0" w:color="auto"/>
            <w:left w:val="none" w:sz="0" w:space="0" w:color="auto"/>
            <w:bottom w:val="none" w:sz="0" w:space="0" w:color="auto"/>
            <w:right w:val="none" w:sz="0" w:space="0" w:color="auto"/>
          </w:divBdr>
        </w:div>
        <w:div w:id="1260405494">
          <w:marLeft w:val="1166"/>
          <w:marRight w:val="0"/>
          <w:marTop w:val="115"/>
          <w:marBottom w:val="0"/>
          <w:divBdr>
            <w:top w:val="none" w:sz="0" w:space="0" w:color="auto"/>
            <w:left w:val="none" w:sz="0" w:space="0" w:color="auto"/>
            <w:bottom w:val="none" w:sz="0" w:space="0" w:color="auto"/>
            <w:right w:val="none" w:sz="0" w:space="0" w:color="auto"/>
          </w:divBdr>
        </w:div>
        <w:div w:id="1266376570">
          <w:marLeft w:val="1166"/>
          <w:marRight w:val="0"/>
          <w:marTop w:val="115"/>
          <w:marBottom w:val="0"/>
          <w:divBdr>
            <w:top w:val="none" w:sz="0" w:space="0" w:color="auto"/>
            <w:left w:val="none" w:sz="0" w:space="0" w:color="auto"/>
            <w:bottom w:val="none" w:sz="0" w:space="0" w:color="auto"/>
            <w:right w:val="none" w:sz="0" w:space="0" w:color="auto"/>
          </w:divBdr>
        </w:div>
        <w:div w:id="1474714348">
          <w:marLeft w:val="547"/>
          <w:marRight w:val="0"/>
          <w:marTop w:val="134"/>
          <w:marBottom w:val="0"/>
          <w:divBdr>
            <w:top w:val="none" w:sz="0" w:space="0" w:color="auto"/>
            <w:left w:val="none" w:sz="0" w:space="0" w:color="auto"/>
            <w:bottom w:val="none" w:sz="0" w:space="0" w:color="auto"/>
            <w:right w:val="none" w:sz="0" w:space="0" w:color="auto"/>
          </w:divBdr>
        </w:div>
        <w:div w:id="1594780819">
          <w:marLeft w:val="547"/>
          <w:marRight w:val="0"/>
          <w:marTop w:val="134"/>
          <w:marBottom w:val="0"/>
          <w:divBdr>
            <w:top w:val="none" w:sz="0" w:space="0" w:color="auto"/>
            <w:left w:val="none" w:sz="0" w:space="0" w:color="auto"/>
            <w:bottom w:val="none" w:sz="0" w:space="0" w:color="auto"/>
            <w:right w:val="none" w:sz="0" w:space="0" w:color="auto"/>
          </w:divBdr>
        </w:div>
        <w:div w:id="2133745085">
          <w:marLeft w:val="547"/>
          <w:marRight w:val="0"/>
          <w:marTop w:val="134"/>
          <w:marBottom w:val="0"/>
          <w:divBdr>
            <w:top w:val="none" w:sz="0" w:space="0" w:color="auto"/>
            <w:left w:val="none" w:sz="0" w:space="0" w:color="auto"/>
            <w:bottom w:val="none" w:sz="0" w:space="0" w:color="auto"/>
            <w:right w:val="none" w:sz="0" w:space="0" w:color="auto"/>
          </w:divBdr>
        </w:div>
      </w:divsChild>
    </w:div>
    <w:div w:id="1814789374">
      <w:bodyDiv w:val="1"/>
      <w:marLeft w:val="0"/>
      <w:marRight w:val="0"/>
      <w:marTop w:val="0"/>
      <w:marBottom w:val="0"/>
      <w:divBdr>
        <w:top w:val="none" w:sz="0" w:space="0" w:color="auto"/>
        <w:left w:val="none" w:sz="0" w:space="0" w:color="auto"/>
        <w:bottom w:val="none" w:sz="0" w:space="0" w:color="auto"/>
        <w:right w:val="none" w:sz="0" w:space="0" w:color="auto"/>
      </w:divBdr>
      <w:divsChild>
        <w:div w:id="1268267601">
          <w:marLeft w:val="0"/>
          <w:marRight w:val="0"/>
          <w:marTop w:val="106"/>
          <w:marBottom w:val="0"/>
          <w:divBdr>
            <w:top w:val="none" w:sz="0" w:space="0" w:color="auto"/>
            <w:left w:val="none" w:sz="0" w:space="0" w:color="auto"/>
            <w:bottom w:val="none" w:sz="0" w:space="0" w:color="auto"/>
            <w:right w:val="none" w:sz="0" w:space="0" w:color="auto"/>
          </w:divBdr>
        </w:div>
        <w:div w:id="1931235026">
          <w:marLeft w:val="0"/>
          <w:marRight w:val="0"/>
          <w:marTop w:val="106"/>
          <w:marBottom w:val="0"/>
          <w:divBdr>
            <w:top w:val="none" w:sz="0" w:space="0" w:color="auto"/>
            <w:left w:val="none" w:sz="0" w:space="0" w:color="auto"/>
            <w:bottom w:val="none" w:sz="0" w:space="0" w:color="auto"/>
            <w:right w:val="none" w:sz="0" w:space="0" w:color="auto"/>
          </w:divBdr>
        </w:div>
        <w:div w:id="1478451693">
          <w:marLeft w:val="0"/>
          <w:marRight w:val="0"/>
          <w:marTop w:val="106"/>
          <w:marBottom w:val="0"/>
          <w:divBdr>
            <w:top w:val="none" w:sz="0" w:space="0" w:color="auto"/>
            <w:left w:val="none" w:sz="0" w:space="0" w:color="auto"/>
            <w:bottom w:val="none" w:sz="0" w:space="0" w:color="auto"/>
            <w:right w:val="none" w:sz="0" w:space="0" w:color="auto"/>
          </w:divBdr>
        </w:div>
      </w:divsChild>
    </w:div>
    <w:div w:id="1818917048">
      <w:bodyDiv w:val="1"/>
      <w:marLeft w:val="0"/>
      <w:marRight w:val="0"/>
      <w:marTop w:val="0"/>
      <w:marBottom w:val="0"/>
      <w:divBdr>
        <w:top w:val="none" w:sz="0" w:space="0" w:color="auto"/>
        <w:left w:val="none" w:sz="0" w:space="0" w:color="auto"/>
        <w:bottom w:val="none" w:sz="0" w:space="0" w:color="auto"/>
        <w:right w:val="none" w:sz="0" w:space="0" w:color="auto"/>
      </w:divBdr>
    </w:div>
    <w:div w:id="1821801660">
      <w:bodyDiv w:val="1"/>
      <w:marLeft w:val="0"/>
      <w:marRight w:val="0"/>
      <w:marTop w:val="0"/>
      <w:marBottom w:val="0"/>
      <w:divBdr>
        <w:top w:val="none" w:sz="0" w:space="0" w:color="auto"/>
        <w:left w:val="none" w:sz="0" w:space="0" w:color="auto"/>
        <w:bottom w:val="none" w:sz="0" w:space="0" w:color="auto"/>
        <w:right w:val="none" w:sz="0" w:space="0" w:color="auto"/>
      </w:divBdr>
      <w:divsChild>
        <w:div w:id="840968841">
          <w:marLeft w:val="547"/>
          <w:marRight w:val="0"/>
          <w:marTop w:val="115"/>
          <w:marBottom w:val="0"/>
          <w:divBdr>
            <w:top w:val="none" w:sz="0" w:space="0" w:color="auto"/>
            <w:left w:val="none" w:sz="0" w:space="0" w:color="auto"/>
            <w:bottom w:val="none" w:sz="0" w:space="0" w:color="auto"/>
            <w:right w:val="none" w:sz="0" w:space="0" w:color="auto"/>
          </w:divBdr>
        </w:div>
        <w:div w:id="1085684717">
          <w:marLeft w:val="547"/>
          <w:marRight w:val="0"/>
          <w:marTop w:val="115"/>
          <w:marBottom w:val="0"/>
          <w:divBdr>
            <w:top w:val="none" w:sz="0" w:space="0" w:color="auto"/>
            <w:left w:val="none" w:sz="0" w:space="0" w:color="auto"/>
            <w:bottom w:val="none" w:sz="0" w:space="0" w:color="auto"/>
            <w:right w:val="none" w:sz="0" w:space="0" w:color="auto"/>
          </w:divBdr>
        </w:div>
        <w:div w:id="1433667570">
          <w:marLeft w:val="547"/>
          <w:marRight w:val="0"/>
          <w:marTop w:val="115"/>
          <w:marBottom w:val="0"/>
          <w:divBdr>
            <w:top w:val="none" w:sz="0" w:space="0" w:color="auto"/>
            <w:left w:val="none" w:sz="0" w:space="0" w:color="auto"/>
            <w:bottom w:val="none" w:sz="0" w:space="0" w:color="auto"/>
            <w:right w:val="none" w:sz="0" w:space="0" w:color="auto"/>
          </w:divBdr>
        </w:div>
        <w:div w:id="1511263442">
          <w:marLeft w:val="547"/>
          <w:marRight w:val="0"/>
          <w:marTop w:val="115"/>
          <w:marBottom w:val="0"/>
          <w:divBdr>
            <w:top w:val="none" w:sz="0" w:space="0" w:color="auto"/>
            <w:left w:val="none" w:sz="0" w:space="0" w:color="auto"/>
            <w:bottom w:val="none" w:sz="0" w:space="0" w:color="auto"/>
            <w:right w:val="none" w:sz="0" w:space="0" w:color="auto"/>
          </w:divBdr>
        </w:div>
      </w:divsChild>
    </w:div>
    <w:div w:id="1823349848">
      <w:bodyDiv w:val="1"/>
      <w:marLeft w:val="0"/>
      <w:marRight w:val="0"/>
      <w:marTop w:val="0"/>
      <w:marBottom w:val="0"/>
      <w:divBdr>
        <w:top w:val="none" w:sz="0" w:space="0" w:color="auto"/>
        <w:left w:val="none" w:sz="0" w:space="0" w:color="auto"/>
        <w:bottom w:val="none" w:sz="0" w:space="0" w:color="auto"/>
        <w:right w:val="none" w:sz="0" w:space="0" w:color="auto"/>
      </w:divBdr>
      <w:divsChild>
        <w:div w:id="602231693">
          <w:marLeft w:val="547"/>
          <w:marRight w:val="0"/>
          <w:marTop w:val="106"/>
          <w:marBottom w:val="0"/>
          <w:divBdr>
            <w:top w:val="none" w:sz="0" w:space="0" w:color="auto"/>
            <w:left w:val="none" w:sz="0" w:space="0" w:color="auto"/>
            <w:bottom w:val="none" w:sz="0" w:space="0" w:color="auto"/>
            <w:right w:val="none" w:sz="0" w:space="0" w:color="auto"/>
          </w:divBdr>
        </w:div>
      </w:divsChild>
    </w:div>
    <w:div w:id="1827823337">
      <w:bodyDiv w:val="1"/>
      <w:marLeft w:val="0"/>
      <w:marRight w:val="0"/>
      <w:marTop w:val="0"/>
      <w:marBottom w:val="0"/>
      <w:divBdr>
        <w:top w:val="none" w:sz="0" w:space="0" w:color="auto"/>
        <w:left w:val="none" w:sz="0" w:space="0" w:color="auto"/>
        <w:bottom w:val="none" w:sz="0" w:space="0" w:color="auto"/>
        <w:right w:val="none" w:sz="0" w:space="0" w:color="auto"/>
      </w:divBdr>
      <w:divsChild>
        <w:div w:id="130558524">
          <w:marLeft w:val="547"/>
          <w:marRight w:val="0"/>
          <w:marTop w:val="125"/>
          <w:marBottom w:val="0"/>
          <w:divBdr>
            <w:top w:val="none" w:sz="0" w:space="0" w:color="auto"/>
            <w:left w:val="none" w:sz="0" w:space="0" w:color="auto"/>
            <w:bottom w:val="none" w:sz="0" w:space="0" w:color="auto"/>
            <w:right w:val="none" w:sz="0" w:space="0" w:color="auto"/>
          </w:divBdr>
        </w:div>
        <w:div w:id="805777076">
          <w:marLeft w:val="547"/>
          <w:marRight w:val="0"/>
          <w:marTop w:val="125"/>
          <w:marBottom w:val="0"/>
          <w:divBdr>
            <w:top w:val="none" w:sz="0" w:space="0" w:color="auto"/>
            <w:left w:val="none" w:sz="0" w:space="0" w:color="auto"/>
            <w:bottom w:val="none" w:sz="0" w:space="0" w:color="auto"/>
            <w:right w:val="none" w:sz="0" w:space="0" w:color="auto"/>
          </w:divBdr>
        </w:div>
        <w:div w:id="812135404">
          <w:marLeft w:val="1166"/>
          <w:marRight w:val="0"/>
          <w:marTop w:val="115"/>
          <w:marBottom w:val="0"/>
          <w:divBdr>
            <w:top w:val="none" w:sz="0" w:space="0" w:color="auto"/>
            <w:left w:val="none" w:sz="0" w:space="0" w:color="auto"/>
            <w:bottom w:val="none" w:sz="0" w:space="0" w:color="auto"/>
            <w:right w:val="none" w:sz="0" w:space="0" w:color="auto"/>
          </w:divBdr>
        </w:div>
        <w:div w:id="1244804803">
          <w:marLeft w:val="547"/>
          <w:marRight w:val="0"/>
          <w:marTop w:val="125"/>
          <w:marBottom w:val="0"/>
          <w:divBdr>
            <w:top w:val="none" w:sz="0" w:space="0" w:color="auto"/>
            <w:left w:val="none" w:sz="0" w:space="0" w:color="auto"/>
            <w:bottom w:val="none" w:sz="0" w:space="0" w:color="auto"/>
            <w:right w:val="none" w:sz="0" w:space="0" w:color="auto"/>
          </w:divBdr>
        </w:div>
        <w:div w:id="1357778761">
          <w:marLeft w:val="1166"/>
          <w:marRight w:val="0"/>
          <w:marTop w:val="115"/>
          <w:marBottom w:val="0"/>
          <w:divBdr>
            <w:top w:val="none" w:sz="0" w:space="0" w:color="auto"/>
            <w:left w:val="none" w:sz="0" w:space="0" w:color="auto"/>
            <w:bottom w:val="none" w:sz="0" w:space="0" w:color="auto"/>
            <w:right w:val="none" w:sz="0" w:space="0" w:color="auto"/>
          </w:divBdr>
        </w:div>
        <w:div w:id="1712656771">
          <w:marLeft w:val="1166"/>
          <w:marRight w:val="0"/>
          <w:marTop w:val="115"/>
          <w:marBottom w:val="0"/>
          <w:divBdr>
            <w:top w:val="none" w:sz="0" w:space="0" w:color="auto"/>
            <w:left w:val="none" w:sz="0" w:space="0" w:color="auto"/>
            <w:bottom w:val="none" w:sz="0" w:space="0" w:color="auto"/>
            <w:right w:val="none" w:sz="0" w:space="0" w:color="auto"/>
          </w:divBdr>
        </w:div>
        <w:div w:id="1921138252">
          <w:marLeft w:val="547"/>
          <w:marRight w:val="0"/>
          <w:marTop w:val="125"/>
          <w:marBottom w:val="0"/>
          <w:divBdr>
            <w:top w:val="none" w:sz="0" w:space="0" w:color="auto"/>
            <w:left w:val="none" w:sz="0" w:space="0" w:color="auto"/>
            <w:bottom w:val="none" w:sz="0" w:space="0" w:color="auto"/>
            <w:right w:val="none" w:sz="0" w:space="0" w:color="auto"/>
          </w:divBdr>
        </w:div>
      </w:divsChild>
    </w:div>
    <w:div w:id="1831024328">
      <w:bodyDiv w:val="1"/>
      <w:marLeft w:val="0"/>
      <w:marRight w:val="0"/>
      <w:marTop w:val="0"/>
      <w:marBottom w:val="0"/>
      <w:divBdr>
        <w:top w:val="none" w:sz="0" w:space="0" w:color="auto"/>
        <w:left w:val="none" w:sz="0" w:space="0" w:color="auto"/>
        <w:bottom w:val="none" w:sz="0" w:space="0" w:color="auto"/>
        <w:right w:val="none" w:sz="0" w:space="0" w:color="auto"/>
      </w:divBdr>
      <w:divsChild>
        <w:div w:id="215286467">
          <w:marLeft w:val="547"/>
          <w:marRight w:val="0"/>
          <w:marTop w:val="106"/>
          <w:marBottom w:val="0"/>
          <w:divBdr>
            <w:top w:val="none" w:sz="0" w:space="0" w:color="auto"/>
            <w:left w:val="none" w:sz="0" w:space="0" w:color="auto"/>
            <w:bottom w:val="none" w:sz="0" w:space="0" w:color="auto"/>
            <w:right w:val="none" w:sz="0" w:space="0" w:color="auto"/>
          </w:divBdr>
        </w:div>
        <w:div w:id="1825780342">
          <w:marLeft w:val="547"/>
          <w:marRight w:val="0"/>
          <w:marTop w:val="106"/>
          <w:marBottom w:val="0"/>
          <w:divBdr>
            <w:top w:val="none" w:sz="0" w:space="0" w:color="auto"/>
            <w:left w:val="none" w:sz="0" w:space="0" w:color="auto"/>
            <w:bottom w:val="none" w:sz="0" w:space="0" w:color="auto"/>
            <w:right w:val="none" w:sz="0" w:space="0" w:color="auto"/>
          </w:divBdr>
        </w:div>
      </w:divsChild>
    </w:div>
    <w:div w:id="1834956453">
      <w:bodyDiv w:val="1"/>
      <w:marLeft w:val="0"/>
      <w:marRight w:val="0"/>
      <w:marTop w:val="0"/>
      <w:marBottom w:val="0"/>
      <w:divBdr>
        <w:top w:val="none" w:sz="0" w:space="0" w:color="auto"/>
        <w:left w:val="none" w:sz="0" w:space="0" w:color="auto"/>
        <w:bottom w:val="none" w:sz="0" w:space="0" w:color="auto"/>
        <w:right w:val="none" w:sz="0" w:space="0" w:color="auto"/>
      </w:divBdr>
    </w:div>
    <w:div w:id="1837265629">
      <w:bodyDiv w:val="1"/>
      <w:marLeft w:val="0"/>
      <w:marRight w:val="0"/>
      <w:marTop w:val="0"/>
      <w:marBottom w:val="0"/>
      <w:divBdr>
        <w:top w:val="none" w:sz="0" w:space="0" w:color="auto"/>
        <w:left w:val="none" w:sz="0" w:space="0" w:color="auto"/>
        <w:bottom w:val="none" w:sz="0" w:space="0" w:color="auto"/>
        <w:right w:val="none" w:sz="0" w:space="0" w:color="auto"/>
      </w:divBdr>
    </w:div>
    <w:div w:id="1852530022">
      <w:bodyDiv w:val="1"/>
      <w:marLeft w:val="0"/>
      <w:marRight w:val="0"/>
      <w:marTop w:val="0"/>
      <w:marBottom w:val="0"/>
      <w:divBdr>
        <w:top w:val="none" w:sz="0" w:space="0" w:color="auto"/>
        <w:left w:val="none" w:sz="0" w:space="0" w:color="auto"/>
        <w:bottom w:val="none" w:sz="0" w:space="0" w:color="auto"/>
        <w:right w:val="none" w:sz="0" w:space="0" w:color="auto"/>
      </w:divBdr>
      <w:divsChild>
        <w:div w:id="529808239">
          <w:marLeft w:val="1166"/>
          <w:marRight w:val="0"/>
          <w:marTop w:val="134"/>
          <w:marBottom w:val="0"/>
          <w:divBdr>
            <w:top w:val="none" w:sz="0" w:space="0" w:color="auto"/>
            <w:left w:val="none" w:sz="0" w:space="0" w:color="auto"/>
            <w:bottom w:val="none" w:sz="0" w:space="0" w:color="auto"/>
            <w:right w:val="none" w:sz="0" w:space="0" w:color="auto"/>
          </w:divBdr>
        </w:div>
        <w:div w:id="901447941">
          <w:marLeft w:val="547"/>
          <w:marRight w:val="0"/>
          <w:marTop w:val="154"/>
          <w:marBottom w:val="0"/>
          <w:divBdr>
            <w:top w:val="none" w:sz="0" w:space="0" w:color="auto"/>
            <w:left w:val="none" w:sz="0" w:space="0" w:color="auto"/>
            <w:bottom w:val="none" w:sz="0" w:space="0" w:color="auto"/>
            <w:right w:val="none" w:sz="0" w:space="0" w:color="auto"/>
          </w:divBdr>
        </w:div>
        <w:div w:id="1151217095">
          <w:marLeft w:val="547"/>
          <w:marRight w:val="0"/>
          <w:marTop w:val="154"/>
          <w:marBottom w:val="0"/>
          <w:divBdr>
            <w:top w:val="none" w:sz="0" w:space="0" w:color="auto"/>
            <w:left w:val="none" w:sz="0" w:space="0" w:color="auto"/>
            <w:bottom w:val="none" w:sz="0" w:space="0" w:color="auto"/>
            <w:right w:val="none" w:sz="0" w:space="0" w:color="auto"/>
          </w:divBdr>
        </w:div>
        <w:div w:id="1199662737">
          <w:marLeft w:val="1166"/>
          <w:marRight w:val="0"/>
          <w:marTop w:val="134"/>
          <w:marBottom w:val="0"/>
          <w:divBdr>
            <w:top w:val="none" w:sz="0" w:space="0" w:color="auto"/>
            <w:left w:val="none" w:sz="0" w:space="0" w:color="auto"/>
            <w:bottom w:val="none" w:sz="0" w:space="0" w:color="auto"/>
            <w:right w:val="none" w:sz="0" w:space="0" w:color="auto"/>
          </w:divBdr>
        </w:div>
        <w:div w:id="1237856100">
          <w:marLeft w:val="1166"/>
          <w:marRight w:val="0"/>
          <w:marTop w:val="134"/>
          <w:marBottom w:val="0"/>
          <w:divBdr>
            <w:top w:val="none" w:sz="0" w:space="0" w:color="auto"/>
            <w:left w:val="none" w:sz="0" w:space="0" w:color="auto"/>
            <w:bottom w:val="none" w:sz="0" w:space="0" w:color="auto"/>
            <w:right w:val="none" w:sz="0" w:space="0" w:color="auto"/>
          </w:divBdr>
        </w:div>
        <w:div w:id="1634363253">
          <w:marLeft w:val="1166"/>
          <w:marRight w:val="0"/>
          <w:marTop w:val="134"/>
          <w:marBottom w:val="0"/>
          <w:divBdr>
            <w:top w:val="none" w:sz="0" w:space="0" w:color="auto"/>
            <w:left w:val="none" w:sz="0" w:space="0" w:color="auto"/>
            <w:bottom w:val="none" w:sz="0" w:space="0" w:color="auto"/>
            <w:right w:val="none" w:sz="0" w:space="0" w:color="auto"/>
          </w:divBdr>
        </w:div>
        <w:div w:id="1842966049">
          <w:marLeft w:val="1166"/>
          <w:marRight w:val="0"/>
          <w:marTop w:val="134"/>
          <w:marBottom w:val="0"/>
          <w:divBdr>
            <w:top w:val="none" w:sz="0" w:space="0" w:color="auto"/>
            <w:left w:val="none" w:sz="0" w:space="0" w:color="auto"/>
            <w:bottom w:val="none" w:sz="0" w:space="0" w:color="auto"/>
            <w:right w:val="none" w:sz="0" w:space="0" w:color="auto"/>
          </w:divBdr>
        </w:div>
      </w:divsChild>
    </w:div>
    <w:div w:id="1859156557">
      <w:bodyDiv w:val="1"/>
      <w:marLeft w:val="0"/>
      <w:marRight w:val="0"/>
      <w:marTop w:val="0"/>
      <w:marBottom w:val="0"/>
      <w:divBdr>
        <w:top w:val="none" w:sz="0" w:space="0" w:color="auto"/>
        <w:left w:val="none" w:sz="0" w:space="0" w:color="auto"/>
        <w:bottom w:val="none" w:sz="0" w:space="0" w:color="auto"/>
        <w:right w:val="none" w:sz="0" w:space="0" w:color="auto"/>
      </w:divBdr>
    </w:div>
    <w:div w:id="1866164730">
      <w:bodyDiv w:val="1"/>
      <w:marLeft w:val="0"/>
      <w:marRight w:val="0"/>
      <w:marTop w:val="0"/>
      <w:marBottom w:val="0"/>
      <w:divBdr>
        <w:top w:val="none" w:sz="0" w:space="0" w:color="auto"/>
        <w:left w:val="none" w:sz="0" w:space="0" w:color="auto"/>
        <w:bottom w:val="none" w:sz="0" w:space="0" w:color="auto"/>
        <w:right w:val="none" w:sz="0" w:space="0" w:color="auto"/>
      </w:divBdr>
      <w:divsChild>
        <w:div w:id="452603750">
          <w:marLeft w:val="547"/>
          <w:marRight w:val="0"/>
          <w:marTop w:val="115"/>
          <w:marBottom w:val="0"/>
          <w:divBdr>
            <w:top w:val="none" w:sz="0" w:space="0" w:color="auto"/>
            <w:left w:val="none" w:sz="0" w:space="0" w:color="auto"/>
            <w:bottom w:val="none" w:sz="0" w:space="0" w:color="auto"/>
            <w:right w:val="none" w:sz="0" w:space="0" w:color="auto"/>
          </w:divBdr>
        </w:div>
      </w:divsChild>
    </w:div>
    <w:div w:id="1868179204">
      <w:bodyDiv w:val="1"/>
      <w:marLeft w:val="0"/>
      <w:marRight w:val="0"/>
      <w:marTop w:val="0"/>
      <w:marBottom w:val="0"/>
      <w:divBdr>
        <w:top w:val="none" w:sz="0" w:space="0" w:color="auto"/>
        <w:left w:val="none" w:sz="0" w:space="0" w:color="auto"/>
        <w:bottom w:val="none" w:sz="0" w:space="0" w:color="auto"/>
        <w:right w:val="none" w:sz="0" w:space="0" w:color="auto"/>
      </w:divBdr>
      <w:divsChild>
        <w:div w:id="1460684677">
          <w:marLeft w:val="547"/>
          <w:marRight w:val="0"/>
          <w:marTop w:val="134"/>
          <w:marBottom w:val="0"/>
          <w:divBdr>
            <w:top w:val="none" w:sz="0" w:space="0" w:color="auto"/>
            <w:left w:val="none" w:sz="0" w:space="0" w:color="auto"/>
            <w:bottom w:val="none" w:sz="0" w:space="0" w:color="auto"/>
            <w:right w:val="none" w:sz="0" w:space="0" w:color="auto"/>
          </w:divBdr>
        </w:div>
        <w:div w:id="2059695688">
          <w:marLeft w:val="1166"/>
          <w:marRight w:val="0"/>
          <w:marTop w:val="115"/>
          <w:marBottom w:val="0"/>
          <w:divBdr>
            <w:top w:val="none" w:sz="0" w:space="0" w:color="auto"/>
            <w:left w:val="none" w:sz="0" w:space="0" w:color="auto"/>
            <w:bottom w:val="none" w:sz="0" w:space="0" w:color="auto"/>
            <w:right w:val="none" w:sz="0" w:space="0" w:color="auto"/>
          </w:divBdr>
        </w:div>
        <w:div w:id="1897661917">
          <w:marLeft w:val="1166"/>
          <w:marRight w:val="0"/>
          <w:marTop w:val="115"/>
          <w:marBottom w:val="0"/>
          <w:divBdr>
            <w:top w:val="none" w:sz="0" w:space="0" w:color="auto"/>
            <w:left w:val="none" w:sz="0" w:space="0" w:color="auto"/>
            <w:bottom w:val="none" w:sz="0" w:space="0" w:color="auto"/>
            <w:right w:val="none" w:sz="0" w:space="0" w:color="auto"/>
          </w:divBdr>
        </w:div>
        <w:div w:id="207762150">
          <w:marLeft w:val="547"/>
          <w:marRight w:val="0"/>
          <w:marTop w:val="134"/>
          <w:marBottom w:val="0"/>
          <w:divBdr>
            <w:top w:val="none" w:sz="0" w:space="0" w:color="auto"/>
            <w:left w:val="none" w:sz="0" w:space="0" w:color="auto"/>
            <w:bottom w:val="none" w:sz="0" w:space="0" w:color="auto"/>
            <w:right w:val="none" w:sz="0" w:space="0" w:color="auto"/>
          </w:divBdr>
        </w:div>
        <w:div w:id="299724091">
          <w:marLeft w:val="1166"/>
          <w:marRight w:val="0"/>
          <w:marTop w:val="115"/>
          <w:marBottom w:val="0"/>
          <w:divBdr>
            <w:top w:val="none" w:sz="0" w:space="0" w:color="auto"/>
            <w:left w:val="none" w:sz="0" w:space="0" w:color="auto"/>
            <w:bottom w:val="none" w:sz="0" w:space="0" w:color="auto"/>
            <w:right w:val="none" w:sz="0" w:space="0" w:color="auto"/>
          </w:divBdr>
        </w:div>
        <w:div w:id="1706903800">
          <w:marLeft w:val="1166"/>
          <w:marRight w:val="0"/>
          <w:marTop w:val="115"/>
          <w:marBottom w:val="0"/>
          <w:divBdr>
            <w:top w:val="none" w:sz="0" w:space="0" w:color="auto"/>
            <w:left w:val="none" w:sz="0" w:space="0" w:color="auto"/>
            <w:bottom w:val="none" w:sz="0" w:space="0" w:color="auto"/>
            <w:right w:val="none" w:sz="0" w:space="0" w:color="auto"/>
          </w:divBdr>
        </w:div>
      </w:divsChild>
    </w:div>
    <w:div w:id="1877504750">
      <w:bodyDiv w:val="1"/>
      <w:marLeft w:val="0"/>
      <w:marRight w:val="0"/>
      <w:marTop w:val="0"/>
      <w:marBottom w:val="0"/>
      <w:divBdr>
        <w:top w:val="none" w:sz="0" w:space="0" w:color="auto"/>
        <w:left w:val="none" w:sz="0" w:space="0" w:color="auto"/>
        <w:bottom w:val="none" w:sz="0" w:space="0" w:color="auto"/>
        <w:right w:val="none" w:sz="0" w:space="0" w:color="auto"/>
      </w:divBdr>
      <w:divsChild>
        <w:div w:id="338965616">
          <w:marLeft w:val="547"/>
          <w:marRight w:val="0"/>
          <w:marTop w:val="134"/>
          <w:marBottom w:val="0"/>
          <w:divBdr>
            <w:top w:val="none" w:sz="0" w:space="0" w:color="auto"/>
            <w:left w:val="none" w:sz="0" w:space="0" w:color="auto"/>
            <w:bottom w:val="none" w:sz="0" w:space="0" w:color="auto"/>
            <w:right w:val="none" w:sz="0" w:space="0" w:color="auto"/>
          </w:divBdr>
        </w:div>
        <w:div w:id="141192436">
          <w:marLeft w:val="547"/>
          <w:marRight w:val="0"/>
          <w:marTop w:val="134"/>
          <w:marBottom w:val="0"/>
          <w:divBdr>
            <w:top w:val="none" w:sz="0" w:space="0" w:color="auto"/>
            <w:left w:val="none" w:sz="0" w:space="0" w:color="auto"/>
            <w:bottom w:val="none" w:sz="0" w:space="0" w:color="auto"/>
            <w:right w:val="none" w:sz="0" w:space="0" w:color="auto"/>
          </w:divBdr>
        </w:div>
      </w:divsChild>
    </w:div>
    <w:div w:id="1890189987">
      <w:bodyDiv w:val="1"/>
      <w:marLeft w:val="0"/>
      <w:marRight w:val="0"/>
      <w:marTop w:val="0"/>
      <w:marBottom w:val="0"/>
      <w:divBdr>
        <w:top w:val="none" w:sz="0" w:space="0" w:color="auto"/>
        <w:left w:val="none" w:sz="0" w:space="0" w:color="auto"/>
        <w:bottom w:val="none" w:sz="0" w:space="0" w:color="auto"/>
        <w:right w:val="none" w:sz="0" w:space="0" w:color="auto"/>
      </w:divBdr>
      <w:divsChild>
        <w:div w:id="326981188">
          <w:marLeft w:val="547"/>
          <w:marRight w:val="0"/>
          <w:marTop w:val="134"/>
          <w:marBottom w:val="0"/>
          <w:divBdr>
            <w:top w:val="none" w:sz="0" w:space="0" w:color="auto"/>
            <w:left w:val="none" w:sz="0" w:space="0" w:color="auto"/>
            <w:bottom w:val="none" w:sz="0" w:space="0" w:color="auto"/>
            <w:right w:val="none" w:sz="0" w:space="0" w:color="auto"/>
          </w:divBdr>
        </w:div>
        <w:div w:id="1690519529">
          <w:marLeft w:val="1166"/>
          <w:marRight w:val="0"/>
          <w:marTop w:val="115"/>
          <w:marBottom w:val="0"/>
          <w:divBdr>
            <w:top w:val="none" w:sz="0" w:space="0" w:color="auto"/>
            <w:left w:val="none" w:sz="0" w:space="0" w:color="auto"/>
            <w:bottom w:val="none" w:sz="0" w:space="0" w:color="auto"/>
            <w:right w:val="none" w:sz="0" w:space="0" w:color="auto"/>
          </w:divBdr>
        </w:div>
        <w:div w:id="50083318">
          <w:marLeft w:val="547"/>
          <w:marRight w:val="0"/>
          <w:marTop w:val="134"/>
          <w:marBottom w:val="0"/>
          <w:divBdr>
            <w:top w:val="none" w:sz="0" w:space="0" w:color="auto"/>
            <w:left w:val="none" w:sz="0" w:space="0" w:color="auto"/>
            <w:bottom w:val="none" w:sz="0" w:space="0" w:color="auto"/>
            <w:right w:val="none" w:sz="0" w:space="0" w:color="auto"/>
          </w:divBdr>
        </w:div>
        <w:div w:id="1205172938">
          <w:marLeft w:val="1166"/>
          <w:marRight w:val="0"/>
          <w:marTop w:val="115"/>
          <w:marBottom w:val="0"/>
          <w:divBdr>
            <w:top w:val="none" w:sz="0" w:space="0" w:color="auto"/>
            <w:left w:val="none" w:sz="0" w:space="0" w:color="auto"/>
            <w:bottom w:val="none" w:sz="0" w:space="0" w:color="auto"/>
            <w:right w:val="none" w:sz="0" w:space="0" w:color="auto"/>
          </w:divBdr>
        </w:div>
        <w:div w:id="567038515">
          <w:marLeft w:val="1166"/>
          <w:marRight w:val="0"/>
          <w:marTop w:val="115"/>
          <w:marBottom w:val="0"/>
          <w:divBdr>
            <w:top w:val="none" w:sz="0" w:space="0" w:color="auto"/>
            <w:left w:val="none" w:sz="0" w:space="0" w:color="auto"/>
            <w:bottom w:val="none" w:sz="0" w:space="0" w:color="auto"/>
            <w:right w:val="none" w:sz="0" w:space="0" w:color="auto"/>
          </w:divBdr>
        </w:div>
        <w:div w:id="1913855278">
          <w:marLeft w:val="1166"/>
          <w:marRight w:val="0"/>
          <w:marTop w:val="115"/>
          <w:marBottom w:val="0"/>
          <w:divBdr>
            <w:top w:val="none" w:sz="0" w:space="0" w:color="auto"/>
            <w:left w:val="none" w:sz="0" w:space="0" w:color="auto"/>
            <w:bottom w:val="none" w:sz="0" w:space="0" w:color="auto"/>
            <w:right w:val="none" w:sz="0" w:space="0" w:color="auto"/>
          </w:divBdr>
        </w:div>
      </w:divsChild>
    </w:div>
    <w:div w:id="1893272362">
      <w:bodyDiv w:val="1"/>
      <w:marLeft w:val="0"/>
      <w:marRight w:val="0"/>
      <w:marTop w:val="0"/>
      <w:marBottom w:val="0"/>
      <w:divBdr>
        <w:top w:val="none" w:sz="0" w:space="0" w:color="auto"/>
        <w:left w:val="none" w:sz="0" w:space="0" w:color="auto"/>
        <w:bottom w:val="none" w:sz="0" w:space="0" w:color="auto"/>
        <w:right w:val="none" w:sz="0" w:space="0" w:color="auto"/>
      </w:divBdr>
      <w:divsChild>
        <w:div w:id="279803283">
          <w:marLeft w:val="547"/>
          <w:marRight w:val="0"/>
          <w:marTop w:val="154"/>
          <w:marBottom w:val="0"/>
          <w:divBdr>
            <w:top w:val="none" w:sz="0" w:space="0" w:color="auto"/>
            <w:left w:val="none" w:sz="0" w:space="0" w:color="auto"/>
            <w:bottom w:val="none" w:sz="0" w:space="0" w:color="auto"/>
            <w:right w:val="none" w:sz="0" w:space="0" w:color="auto"/>
          </w:divBdr>
        </w:div>
        <w:div w:id="33389640">
          <w:marLeft w:val="1166"/>
          <w:marRight w:val="0"/>
          <w:marTop w:val="134"/>
          <w:marBottom w:val="0"/>
          <w:divBdr>
            <w:top w:val="none" w:sz="0" w:space="0" w:color="auto"/>
            <w:left w:val="none" w:sz="0" w:space="0" w:color="auto"/>
            <w:bottom w:val="none" w:sz="0" w:space="0" w:color="auto"/>
            <w:right w:val="none" w:sz="0" w:space="0" w:color="auto"/>
          </w:divBdr>
        </w:div>
        <w:div w:id="697852253">
          <w:marLeft w:val="547"/>
          <w:marRight w:val="0"/>
          <w:marTop w:val="154"/>
          <w:marBottom w:val="0"/>
          <w:divBdr>
            <w:top w:val="none" w:sz="0" w:space="0" w:color="auto"/>
            <w:left w:val="none" w:sz="0" w:space="0" w:color="auto"/>
            <w:bottom w:val="none" w:sz="0" w:space="0" w:color="auto"/>
            <w:right w:val="none" w:sz="0" w:space="0" w:color="auto"/>
          </w:divBdr>
        </w:div>
        <w:div w:id="1889687303">
          <w:marLeft w:val="1166"/>
          <w:marRight w:val="0"/>
          <w:marTop w:val="134"/>
          <w:marBottom w:val="0"/>
          <w:divBdr>
            <w:top w:val="none" w:sz="0" w:space="0" w:color="auto"/>
            <w:left w:val="none" w:sz="0" w:space="0" w:color="auto"/>
            <w:bottom w:val="none" w:sz="0" w:space="0" w:color="auto"/>
            <w:right w:val="none" w:sz="0" w:space="0" w:color="auto"/>
          </w:divBdr>
        </w:div>
        <w:div w:id="625698579">
          <w:marLeft w:val="547"/>
          <w:marRight w:val="0"/>
          <w:marTop w:val="154"/>
          <w:marBottom w:val="0"/>
          <w:divBdr>
            <w:top w:val="none" w:sz="0" w:space="0" w:color="auto"/>
            <w:left w:val="none" w:sz="0" w:space="0" w:color="auto"/>
            <w:bottom w:val="none" w:sz="0" w:space="0" w:color="auto"/>
            <w:right w:val="none" w:sz="0" w:space="0" w:color="auto"/>
          </w:divBdr>
        </w:div>
      </w:divsChild>
    </w:div>
    <w:div w:id="1909532669">
      <w:bodyDiv w:val="1"/>
      <w:marLeft w:val="0"/>
      <w:marRight w:val="0"/>
      <w:marTop w:val="0"/>
      <w:marBottom w:val="0"/>
      <w:divBdr>
        <w:top w:val="none" w:sz="0" w:space="0" w:color="auto"/>
        <w:left w:val="none" w:sz="0" w:space="0" w:color="auto"/>
        <w:bottom w:val="none" w:sz="0" w:space="0" w:color="auto"/>
        <w:right w:val="none" w:sz="0" w:space="0" w:color="auto"/>
      </w:divBdr>
      <w:divsChild>
        <w:div w:id="231307602">
          <w:marLeft w:val="547"/>
          <w:marRight w:val="0"/>
          <w:marTop w:val="106"/>
          <w:marBottom w:val="0"/>
          <w:divBdr>
            <w:top w:val="none" w:sz="0" w:space="0" w:color="auto"/>
            <w:left w:val="none" w:sz="0" w:space="0" w:color="auto"/>
            <w:bottom w:val="none" w:sz="0" w:space="0" w:color="auto"/>
            <w:right w:val="none" w:sz="0" w:space="0" w:color="auto"/>
          </w:divBdr>
        </w:div>
        <w:div w:id="712578438">
          <w:marLeft w:val="547"/>
          <w:marRight w:val="0"/>
          <w:marTop w:val="106"/>
          <w:marBottom w:val="0"/>
          <w:divBdr>
            <w:top w:val="none" w:sz="0" w:space="0" w:color="auto"/>
            <w:left w:val="none" w:sz="0" w:space="0" w:color="auto"/>
            <w:bottom w:val="none" w:sz="0" w:space="0" w:color="auto"/>
            <w:right w:val="none" w:sz="0" w:space="0" w:color="auto"/>
          </w:divBdr>
        </w:div>
        <w:div w:id="1338264421">
          <w:marLeft w:val="1166"/>
          <w:marRight w:val="0"/>
          <w:marTop w:val="96"/>
          <w:marBottom w:val="0"/>
          <w:divBdr>
            <w:top w:val="none" w:sz="0" w:space="0" w:color="auto"/>
            <w:left w:val="none" w:sz="0" w:space="0" w:color="auto"/>
            <w:bottom w:val="none" w:sz="0" w:space="0" w:color="auto"/>
            <w:right w:val="none" w:sz="0" w:space="0" w:color="auto"/>
          </w:divBdr>
        </w:div>
        <w:div w:id="1653215551">
          <w:marLeft w:val="1166"/>
          <w:marRight w:val="0"/>
          <w:marTop w:val="96"/>
          <w:marBottom w:val="0"/>
          <w:divBdr>
            <w:top w:val="none" w:sz="0" w:space="0" w:color="auto"/>
            <w:left w:val="none" w:sz="0" w:space="0" w:color="auto"/>
            <w:bottom w:val="none" w:sz="0" w:space="0" w:color="auto"/>
            <w:right w:val="none" w:sz="0" w:space="0" w:color="auto"/>
          </w:divBdr>
        </w:div>
      </w:divsChild>
    </w:div>
    <w:div w:id="1911883793">
      <w:bodyDiv w:val="1"/>
      <w:marLeft w:val="0"/>
      <w:marRight w:val="0"/>
      <w:marTop w:val="0"/>
      <w:marBottom w:val="0"/>
      <w:divBdr>
        <w:top w:val="none" w:sz="0" w:space="0" w:color="auto"/>
        <w:left w:val="none" w:sz="0" w:space="0" w:color="auto"/>
        <w:bottom w:val="none" w:sz="0" w:space="0" w:color="auto"/>
        <w:right w:val="none" w:sz="0" w:space="0" w:color="auto"/>
      </w:divBdr>
      <w:divsChild>
        <w:div w:id="1049256547">
          <w:marLeft w:val="1166"/>
          <w:marRight w:val="0"/>
          <w:marTop w:val="134"/>
          <w:marBottom w:val="0"/>
          <w:divBdr>
            <w:top w:val="none" w:sz="0" w:space="0" w:color="auto"/>
            <w:left w:val="none" w:sz="0" w:space="0" w:color="auto"/>
            <w:bottom w:val="none" w:sz="0" w:space="0" w:color="auto"/>
            <w:right w:val="none" w:sz="0" w:space="0" w:color="auto"/>
          </w:divBdr>
        </w:div>
        <w:div w:id="487526341">
          <w:marLeft w:val="1166"/>
          <w:marRight w:val="0"/>
          <w:marTop w:val="134"/>
          <w:marBottom w:val="0"/>
          <w:divBdr>
            <w:top w:val="none" w:sz="0" w:space="0" w:color="auto"/>
            <w:left w:val="none" w:sz="0" w:space="0" w:color="auto"/>
            <w:bottom w:val="none" w:sz="0" w:space="0" w:color="auto"/>
            <w:right w:val="none" w:sz="0" w:space="0" w:color="auto"/>
          </w:divBdr>
        </w:div>
        <w:div w:id="1569999970">
          <w:marLeft w:val="1166"/>
          <w:marRight w:val="0"/>
          <w:marTop w:val="134"/>
          <w:marBottom w:val="0"/>
          <w:divBdr>
            <w:top w:val="none" w:sz="0" w:space="0" w:color="auto"/>
            <w:left w:val="none" w:sz="0" w:space="0" w:color="auto"/>
            <w:bottom w:val="none" w:sz="0" w:space="0" w:color="auto"/>
            <w:right w:val="none" w:sz="0" w:space="0" w:color="auto"/>
          </w:divBdr>
        </w:div>
      </w:divsChild>
    </w:div>
    <w:div w:id="1912110356">
      <w:bodyDiv w:val="1"/>
      <w:marLeft w:val="0"/>
      <w:marRight w:val="0"/>
      <w:marTop w:val="0"/>
      <w:marBottom w:val="0"/>
      <w:divBdr>
        <w:top w:val="none" w:sz="0" w:space="0" w:color="auto"/>
        <w:left w:val="none" w:sz="0" w:space="0" w:color="auto"/>
        <w:bottom w:val="none" w:sz="0" w:space="0" w:color="auto"/>
        <w:right w:val="none" w:sz="0" w:space="0" w:color="auto"/>
      </w:divBdr>
      <w:divsChild>
        <w:div w:id="11347311">
          <w:marLeft w:val="547"/>
          <w:marRight w:val="0"/>
          <w:marTop w:val="106"/>
          <w:marBottom w:val="0"/>
          <w:divBdr>
            <w:top w:val="none" w:sz="0" w:space="0" w:color="auto"/>
            <w:left w:val="none" w:sz="0" w:space="0" w:color="auto"/>
            <w:bottom w:val="none" w:sz="0" w:space="0" w:color="auto"/>
            <w:right w:val="none" w:sz="0" w:space="0" w:color="auto"/>
          </w:divBdr>
        </w:div>
        <w:div w:id="294873435">
          <w:marLeft w:val="547"/>
          <w:marRight w:val="0"/>
          <w:marTop w:val="106"/>
          <w:marBottom w:val="0"/>
          <w:divBdr>
            <w:top w:val="none" w:sz="0" w:space="0" w:color="auto"/>
            <w:left w:val="none" w:sz="0" w:space="0" w:color="auto"/>
            <w:bottom w:val="none" w:sz="0" w:space="0" w:color="auto"/>
            <w:right w:val="none" w:sz="0" w:space="0" w:color="auto"/>
          </w:divBdr>
        </w:div>
        <w:div w:id="679896887">
          <w:marLeft w:val="547"/>
          <w:marRight w:val="0"/>
          <w:marTop w:val="106"/>
          <w:marBottom w:val="0"/>
          <w:divBdr>
            <w:top w:val="none" w:sz="0" w:space="0" w:color="auto"/>
            <w:left w:val="none" w:sz="0" w:space="0" w:color="auto"/>
            <w:bottom w:val="none" w:sz="0" w:space="0" w:color="auto"/>
            <w:right w:val="none" w:sz="0" w:space="0" w:color="auto"/>
          </w:divBdr>
        </w:div>
        <w:div w:id="1710493269">
          <w:marLeft w:val="547"/>
          <w:marRight w:val="0"/>
          <w:marTop w:val="106"/>
          <w:marBottom w:val="0"/>
          <w:divBdr>
            <w:top w:val="none" w:sz="0" w:space="0" w:color="auto"/>
            <w:left w:val="none" w:sz="0" w:space="0" w:color="auto"/>
            <w:bottom w:val="none" w:sz="0" w:space="0" w:color="auto"/>
            <w:right w:val="none" w:sz="0" w:space="0" w:color="auto"/>
          </w:divBdr>
        </w:div>
      </w:divsChild>
    </w:div>
    <w:div w:id="1929462154">
      <w:bodyDiv w:val="1"/>
      <w:marLeft w:val="0"/>
      <w:marRight w:val="0"/>
      <w:marTop w:val="0"/>
      <w:marBottom w:val="0"/>
      <w:divBdr>
        <w:top w:val="none" w:sz="0" w:space="0" w:color="auto"/>
        <w:left w:val="none" w:sz="0" w:space="0" w:color="auto"/>
        <w:bottom w:val="none" w:sz="0" w:space="0" w:color="auto"/>
        <w:right w:val="none" w:sz="0" w:space="0" w:color="auto"/>
      </w:divBdr>
      <w:divsChild>
        <w:div w:id="1021783025">
          <w:marLeft w:val="547"/>
          <w:marRight w:val="0"/>
          <w:marTop w:val="134"/>
          <w:marBottom w:val="0"/>
          <w:divBdr>
            <w:top w:val="none" w:sz="0" w:space="0" w:color="auto"/>
            <w:left w:val="none" w:sz="0" w:space="0" w:color="auto"/>
            <w:bottom w:val="none" w:sz="0" w:space="0" w:color="auto"/>
            <w:right w:val="none" w:sz="0" w:space="0" w:color="auto"/>
          </w:divBdr>
        </w:div>
        <w:div w:id="2031947046">
          <w:marLeft w:val="547"/>
          <w:marRight w:val="0"/>
          <w:marTop w:val="134"/>
          <w:marBottom w:val="0"/>
          <w:divBdr>
            <w:top w:val="none" w:sz="0" w:space="0" w:color="auto"/>
            <w:left w:val="none" w:sz="0" w:space="0" w:color="auto"/>
            <w:bottom w:val="none" w:sz="0" w:space="0" w:color="auto"/>
            <w:right w:val="none" w:sz="0" w:space="0" w:color="auto"/>
          </w:divBdr>
        </w:div>
        <w:div w:id="423574560">
          <w:marLeft w:val="1166"/>
          <w:marRight w:val="0"/>
          <w:marTop w:val="115"/>
          <w:marBottom w:val="0"/>
          <w:divBdr>
            <w:top w:val="none" w:sz="0" w:space="0" w:color="auto"/>
            <w:left w:val="none" w:sz="0" w:space="0" w:color="auto"/>
            <w:bottom w:val="none" w:sz="0" w:space="0" w:color="auto"/>
            <w:right w:val="none" w:sz="0" w:space="0" w:color="auto"/>
          </w:divBdr>
        </w:div>
        <w:div w:id="345256362">
          <w:marLeft w:val="1166"/>
          <w:marRight w:val="0"/>
          <w:marTop w:val="115"/>
          <w:marBottom w:val="0"/>
          <w:divBdr>
            <w:top w:val="none" w:sz="0" w:space="0" w:color="auto"/>
            <w:left w:val="none" w:sz="0" w:space="0" w:color="auto"/>
            <w:bottom w:val="none" w:sz="0" w:space="0" w:color="auto"/>
            <w:right w:val="none" w:sz="0" w:space="0" w:color="auto"/>
          </w:divBdr>
        </w:div>
        <w:div w:id="1773890931">
          <w:marLeft w:val="547"/>
          <w:marRight w:val="0"/>
          <w:marTop w:val="134"/>
          <w:marBottom w:val="0"/>
          <w:divBdr>
            <w:top w:val="none" w:sz="0" w:space="0" w:color="auto"/>
            <w:left w:val="none" w:sz="0" w:space="0" w:color="auto"/>
            <w:bottom w:val="none" w:sz="0" w:space="0" w:color="auto"/>
            <w:right w:val="none" w:sz="0" w:space="0" w:color="auto"/>
          </w:divBdr>
        </w:div>
      </w:divsChild>
    </w:div>
    <w:div w:id="1929731196">
      <w:bodyDiv w:val="1"/>
      <w:marLeft w:val="0"/>
      <w:marRight w:val="0"/>
      <w:marTop w:val="0"/>
      <w:marBottom w:val="0"/>
      <w:divBdr>
        <w:top w:val="none" w:sz="0" w:space="0" w:color="auto"/>
        <w:left w:val="none" w:sz="0" w:space="0" w:color="auto"/>
        <w:bottom w:val="none" w:sz="0" w:space="0" w:color="auto"/>
        <w:right w:val="none" w:sz="0" w:space="0" w:color="auto"/>
      </w:divBdr>
      <w:divsChild>
        <w:div w:id="455030595">
          <w:marLeft w:val="547"/>
          <w:marRight w:val="0"/>
          <w:marTop w:val="115"/>
          <w:marBottom w:val="0"/>
          <w:divBdr>
            <w:top w:val="none" w:sz="0" w:space="0" w:color="auto"/>
            <w:left w:val="none" w:sz="0" w:space="0" w:color="auto"/>
            <w:bottom w:val="none" w:sz="0" w:space="0" w:color="auto"/>
            <w:right w:val="none" w:sz="0" w:space="0" w:color="auto"/>
          </w:divBdr>
        </w:div>
        <w:div w:id="759450365">
          <w:marLeft w:val="547"/>
          <w:marRight w:val="0"/>
          <w:marTop w:val="115"/>
          <w:marBottom w:val="0"/>
          <w:divBdr>
            <w:top w:val="none" w:sz="0" w:space="0" w:color="auto"/>
            <w:left w:val="none" w:sz="0" w:space="0" w:color="auto"/>
            <w:bottom w:val="none" w:sz="0" w:space="0" w:color="auto"/>
            <w:right w:val="none" w:sz="0" w:space="0" w:color="auto"/>
          </w:divBdr>
        </w:div>
        <w:div w:id="1283993838">
          <w:marLeft w:val="1800"/>
          <w:marRight w:val="0"/>
          <w:marTop w:val="106"/>
          <w:marBottom w:val="0"/>
          <w:divBdr>
            <w:top w:val="none" w:sz="0" w:space="0" w:color="auto"/>
            <w:left w:val="none" w:sz="0" w:space="0" w:color="auto"/>
            <w:bottom w:val="none" w:sz="0" w:space="0" w:color="auto"/>
            <w:right w:val="none" w:sz="0" w:space="0" w:color="auto"/>
          </w:divBdr>
        </w:div>
        <w:div w:id="1336541362">
          <w:marLeft w:val="547"/>
          <w:marRight w:val="0"/>
          <w:marTop w:val="115"/>
          <w:marBottom w:val="0"/>
          <w:divBdr>
            <w:top w:val="none" w:sz="0" w:space="0" w:color="auto"/>
            <w:left w:val="none" w:sz="0" w:space="0" w:color="auto"/>
            <w:bottom w:val="none" w:sz="0" w:space="0" w:color="auto"/>
            <w:right w:val="none" w:sz="0" w:space="0" w:color="auto"/>
          </w:divBdr>
        </w:div>
        <w:div w:id="1346981420">
          <w:marLeft w:val="547"/>
          <w:marRight w:val="0"/>
          <w:marTop w:val="125"/>
          <w:marBottom w:val="0"/>
          <w:divBdr>
            <w:top w:val="none" w:sz="0" w:space="0" w:color="auto"/>
            <w:left w:val="none" w:sz="0" w:space="0" w:color="auto"/>
            <w:bottom w:val="none" w:sz="0" w:space="0" w:color="auto"/>
            <w:right w:val="none" w:sz="0" w:space="0" w:color="auto"/>
          </w:divBdr>
        </w:div>
        <w:div w:id="1808474626">
          <w:marLeft w:val="547"/>
          <w:marRight w:val="0"/>
          <w:marTop w:val="125"/>
          <w:marBottom w:val="0"/>
          <w:divBdr>
            <w:top w:val="none" w:sz="0" w:space="0" w:color="auto"/>
            <w:left w:val="none" w:sz="0" w:space="0" w:color="auto"/>
            <w:bottom w:val="none" w:sz="0" w:space="0" w:color="auto"/>
            <w:right w:val="none" w:sz="0" w:space="0" w:color="auto"/>
          </w:divBdr>
        </w:div>
        <w:div w:id="1891383822">
          <w:marLeft w:val="547"/>
          <w:marRight w:val="0"/>
          <w:marTop w:val="115"/>
          <w:marBottom w:val="0"/>
          <w:divBdr>
            <w:top w:val="none" w:sz="0" w:space="0" w:color="auto"/>
            <w:left w:val="none" w:sz="0" w:space="0" w:color="auto"/>
            <w:bottom w:val="none" w:sz="0" w:space="0" w:color="auto"/>
            <w:right w:val="none" w:sz="0" w:space="0" w:color="auto"/>
          </w:divBdr>
        </w:div>
        <w:div w:id="1895433808">
          <w:marLeft w:val="1800"/>
          <w:marRight w:val="0"/>
          <w:marTop w:val="106"/>
          <w:marBottom w:val="0"/>
          <w:divBdr>
            <w:top w:val="none" w:sz="0" w:space="0" w:color="auto"/>
            <w:left w:val="none" w:sz="0" w:space="0" w:color="auto"/>
            <w:bottom w:val="none" w:sz="0" w:space="0" w:color="auto"/>
            <w:right w:val="none" w:sz="0" w:space="0" w:color="auto"/>
          </w:divBdr>
        </w:div>
        <w:div w:id="1984381326">
          <w:marLeft w:val="547"/>
          <w:marRight w:val="0"/>
          <w:marTop w:val="125"/>
          <w:marBottom w:val="0"/>
          <w:divBdr>
            <w:top w:val="none" w:sz="0" w:space="0" w:color="auto"/>
            <w:left w:val="none" w:sz="0" w:space="0" w:color="auto"/>
            <w:bottom w:val="none" w:sz="0" w:space="0" w:color="auto"/>
            <w:right w:val="none" w:sz="0" w:space="0" w:color="auto"/>
          </w:divBdr>
        </w:div>
      </w:divsChild>
    </w:div>
    <w:div w:id="1933663496">
      <w:bodyDiv w:val="1"/>
      <w:marLeft w:val="0"/>
      <w:marRight w:val="0"/>
      <w:marTop w:val="0"/>
      <w:marBottom w:val="0"/>
      <w:divBdr>
        <w:top w:val="none" w:sz="0" w:space="0" w:color="auto"/>
        <w:left w:val="none" w:sz="0" w:space="0" w:color="auto"/>
        <w:bottom w:val="none" w:sz="0" w:space="0" w:color="auto"/>
        <w:right w:val="none" w:sz="0" w:space="0" w:color="auto"/>
      </w:divBdr>
      <w:divsChild>
        <w:div w:id="799614678">
          <w:marLeft w:val="1166"/>
          <w:marRight w:val="0"/>
          <w:marTop w:val="96"/>
          <w:marBottom w:val="0"/>
          <w:divBdr>
            <w:top w:val="none" w:sz="0" w:space="0" w:color="auto"/>
            <w:left w:val="none" w:sz="0" w:space="0" w:color="auto"/>
            <w:bottom w:val="none" w:sz="0" w:space="0" w:color="auto"/>
            <w:right w:val="none" w:sz="0" w:space="0" w:color="auto"/>
          </w:divBdr>
        </w:div>
        <w:div w:id="1649674069">
          <w:marLeft w:val="1166"/>
          <w:marRight w:val="0"/>
          <w:marTop w:val="96"/>
          <w:marBottom w:val="0"/>
          <w:divBdr>
            <w:top w:val="none" w:sz="0" w:space="0" w:color="auto"/>
            <w:left w:val="none" w:sz="0" w:space="0" w:color="auto"/>
            <w:bottom w:val="none" w:sz="0" w:space="0" w:color="auto"/>
            <w:right w:val="none" w:sz="0" w:space="0" w:color="auto"/>
          </w:divBdr>
        </w:div>
        <w:div w:id="1904676711">
          <w:marLeft w:val="547"/>
          <w:marRight w:val="0"/>
          <w:marTop w:val="115"/>
          <w:marBottom w:val="0"/>
          <w:divBdr>
            <w:top w:val="none" w:sz="0" w:space="0" w:color="auto"/>
            <w:left w:val="none" w:sz="0" w:space="0" w:color="auto"/>
            <w:bottom w:val="none" w:sz="0" w:space="0" w:color="auto"/>
            <w:right w:val="none" w:sz="0" w:space="0" w:color="auto"/>
          </w:divBdr>
        </w:div>
      </w:divsChild>
    </w:div>
    <w:div w:id="1935672127">
      <w:bodyDiv w:val="1"/>
      <w:marLeft w:val="0"/>
      <w:marRight w:val="0"/>
      <w:marTop w:val="0"/>
      <w:marBottom w:val="0"/>
      <w:divBdr>
        <w:top w:val="none" w:sz="0" w:space="0" w:color="auto"/>
        <w:left w:val="none" w:sz="0" w:space="0" w:color="auto"/>
        <w:bottom w:val="none" w:sz="0" w:space="0" w:color="auto"/>
        <w:right w:val="none" w:sz="0" w:space="0" w:color="auto"/>
      </w:divBdr>
      <w:divsChild>
        <w:div w:id="749547970">
          <w:marLeft w:val="547"/>
          <w:marRight w:val="0"/>
          <w:marTop w:val="115"/>
          <w:marBottom w:val="0"/>
          <w:divBdr>
            <w:top w:val="none" w:sz="0" w:space="0" w:color="auto"/>
            <w:left w:val="none" w:sz="0" w:space="0" w:color="auto"/>
            <w:bottom w:val="none" w:sz="0" w:space="0" w:color="auto"/>
            <w:right w:val="none" w:sz="0" w:space="0" w:color="auto"/>
          </w:divBdr>
        </w:div>
        <w:div w:id="1256019420">
          <w:marLeft w:val="547"/>
          <w:marRight w:val="0"/>
          <w:marTop w:val="115"/>
          <w:marBottom w:val="0"/>
          <w:divBdr>
            <w:top w:val="none" w:sz="0" w:space="0" w:color="auto"/>
            <w:left w:val="none" w:sz="0" w:space="0" w:color="auto"/>
            <w:bottom w:val="none" w:sz="0" w:space="0" w:color="auto"/>
            <w:right w:val="none" w:sz="0" w:space="0" w:color="auto"/>
          </w:divBdr>
        </w:div>
      </w:divsChild>
    </w:div>
    <w:div w:id="1938974757">
      <w:bodyDiv w:val="1"/>
      <w:marLeft w:val="0"/>
      <w:marRight w:val="0"/>
      <w:marTop w:val="0"/>
      <w:marBottom w:val="0"/>
      <w:divBdr>
        <w:top w:val="none" w:sz="0" w:space="0" w:color="auto"/>
        <w:left w:val="none" w:sz="0" w:space="0" w:color="auto"/>
        <w:bottom w:val="none" w:sz="0" w:space="0" w:color="auto"/>
        <w:right w:val="none" w:sz="0" w:space="0" w:color="auto"/>
      </w:divBdr>
      <w:divsChild>
        <w:div w:id="1667005098">
          <w:marLeft w:val="547"/>
          <w:marRight w:val="0"/>
          <w:marTop w:val="115"/>
          <w:marBottom w:val="0"/>
          <w:divBdr>
            <w:top w:val="none" w:sz="0" w:space="0" w:color="auto"/>
            <w:left w:val="none" w:sz="0" w:space="0" w:color="auto"/>
            <w:bottom w:val="none" w:sz="0" w:space="0" w:color="auto"/>
            <w:right w:val="none" w:sz="0" w:space="0" w:color="auto"/>
          </w:divBdr>
        </w:div>
        <w:div w:id="1998068515">
          <w:marLeft w:val="547"/>
          <w:marRight w:val="0"/>
          <w:marTop w:val="115"/>
          <w:marBottom w:val="0"/>
          <w:divBdr>
            <w:top w:val="none" w:sz="0" w:space="0" w:color="auto"/>
            <w:left w:val="none" w:sz="0" w:space="0" w:color="auto"/>
            <w:bottom w:val="none" w:sz="0" w:space="0" w:color="auto"/>
            <w:right w:val="none" w:sz="0" w:space="0" w:color="auto"/>
          </w:divBdr>
        </w:div>
        <w:div w:id="2124834642">
          <w:marLeft w:val="547"/>
          <w:marRight w:val="0"/>
          <w:marTop w:val="115"/>
          <w:marBottom w:val="0"/>
          <w:divBdr>
            <w:top w:val="none" w:sz="0" w:space="0" w:color="auto"/>
            <w:left w:val="none" w:sz="0" w:space="0" w:color="auto"/>
            <w:bottom w:val="none" w:sz="0" w:space="0" w:color="auto"/>
            <w:right w:val="none" w:sz="0" w:space="0" w:color="auto"/>
          </w:divBdr>
        </w:div>
      </w:divsChild>
    </w:div>
    <w:div w:id="1939826234">
      <w:bodyDiv w:val="1"/>
      <w:marLeft w:val="0"/>
      <w:marRight w:val="0"/>
      <w:marTop w:val="0"/>
      <w:marBottom w:val="0"/>
      <w:divBdr>
        <w:top w:val="none" w:sz="0" w:space="0" w:color="auto"/>
        <w:left w:val="none" w:sz="0" w:space="0" w:color="auto"/>
        <w:bottom w:val="none" w:sz="0" w:space="0" w:color="auto"/>
        <w:right w:val="none" w:sz="0" w:space="0" w:color="auto"/>
      </w:divBdr>
      <w:divsChild>
        <w:div w:id="336814233">
          <w:marLeft w:val="1166"/>
          <w:marRight w:val="0"/>
          <w:marTop w:val="106"/>
          <w:marBottom w:val="0"/>
          <w:divBdr>
            <w:top w:val="none" w:sz="0" w:space="0" w:color="auto"/>
            <w:left w:val="none" w:sz="0" w:space="0" w:color="auto"/>
            <w:bottom w:val="none" w:sz="0" w:space="0" w:color="auto"/>
            <w:right w:val="none" w:sz="0" w:space="0" w:color="auto"/>
          </w:divBdr>
        </w:div>
        <w:div w:id="542986895">
          <w:marLeft w:val="1166"/>
          <w:marRight w:val="0"/>
          <w:marTop w:val="106"/>
          <w:marBottom w:val="0"/>
          <w:divBdr>
            <w:top w:val="none" w:sz="0" w:space="0" w:color="auto"/>
            <w:left w:val="none" w:sz="0" w:space="0" w:color="auto"/>
            <w:bottom w:val="none" w:sz="0" w:space="0" w:color="auto"/>
            <w:right w:val="none" w:sz="0" w:space="0" w:color="auto"/>
          </w:divBdr>
        </w:div>
        <w:div w:id="1819612158">
          <w:marLeft w:val="547"/>
          <w:marRight w:val="0"/>
          <w:marTop w:val="115"/>
          <w:marBottom w:val="0"/>
          <w:divBdr>
            <w:top w:val="none" w:sz="0" w:space="0" w:color="auto"/>
            <w:left w:val="none" w:sz="0" w:space="0" w:color="auto"/>
            <w:bottom w:val="none" w:sz="0" w:space="0" w:color="auto"/>
            <w:right w:val="none" w:sz="0" w:space="0" w:color="auto"/>
          </w:divBdr>
        </w:div>
      </w:divsChild>
    </w:div>
    <w:div w:id="1940865227">
      <w:bodyDiv w:val="1"/>
      <w:marLeft w:val="0"/>
      <w:marRight w:val="0"/>
      <w:marTop w:val="0"/>
      <w:marBottom w:val="0"/>
      <w:divBdr>
        <w:top w:val="none" w:sz="0" w:space="0" w:color="auto"/>
        <w:left w:val="none" w:sz="0" w:space="0" w:color="auto"/>
        <w:bottom w:val="none" w:sz="0" w:space="0" w:color="auto"/>
        <w:right w:val="none" w:sz="0" w:space="0" w:color="auto"/>
      </w:divBdr>
    </w:div>
    <w:div w:id="1949001445">
      <w:bodyDiv w:val="1"/>
      <w:marLeft w:val="0"/>
      <w:marRight w:val="0"/>
      <w:marTop w:val="0"/>
      <w:marBottom w:val="0"/>
      <w:divBdr>
        <w:top w:val="none" w:sz="0" w:space="0" w:color="auto"/>
        <w:left w:val="none" w:sz="0" w:space="0" w:color="auto"/>
        <w:bottom w:val="none" w:sz="0" w:space="0" w:color="auto"/>
        <w:right w:val="none" w:sz="0" w:space="0" w:color="auto"/>
      </w:divBdr>
      <w:divsChild>
        <w:div w:id="1796631778">
          <w:marLeft w:val="547"/>
          <w:marRight w:val="0"/>
          <w:marTop w:val="134"/>
          <w:marBottom w:val="0"/>
          <w:divBdr>
            <w:top w:val="none" w:sz="0" w:space="0" w:color="auto"/>
            <w:left w:val="none" w:sz="0" w:space="0" w:color="auto"/>
            <w:bottom w:val="none" w:sz="0" w:space="0" w:color="auto"/>
            <w:right w:val="none" w:sz="0" w:space="0" w:color="auto"/>
          </w:divBdr>
        </w:div>
        <w:div w:id="1964649831">
          <w:marLeft w:val="1166"/>
          <w:marRight w:val="0"/>
          <w:marTop w:val="115"/>
          <w:marBottom w:val="0"/>
          <w:divBdr>
            <w:top w:val="none" w:sz="0" w:space="0" w:color="auto"/>
            <w:left w:val="none" w:sz="0" w:space="0" w:color="auto"/>
            <w:bottom w:val="none" w:sz="0" w:space="0" w:color="auto"/>
            <w:right w:val="none" w:sz="0" w:space="0" w:color="auto"/>
          </w:divBdr>
        </w:div>
        <w:div w:id="1915123380">
          <w:marLeft w:val="1166"/>
          <w:marRight w:val="0"/>
          <w:marTop w:val="115"/>
          <w:marBottom w:val="0"/>
          <w:divBdr>
            <w:top w:val="none" w:sz="0" w:space="0" w:color="auto"/>
            <w:left w:val="none" w:sz="0" w:space="0" w:color="auto"/>
            <w:bottom w:val="none" w:sz="0" w:space="0" w:color="auto"/>
            <w:right w:val="none" w:sz="0" w:space="0" w:color="auto"/>
          </w:divBdr>
        </w:div>
        <w:div w:id="145636387">
          <w:marLeft w:val="547"/>
          <w:marRight w:val="0"/>
          <w:marTop w:val="134"/>
          <w:marBottom w:val="0"/>
          <w:divBdr>
            <w:top w:val="none" w:sz="0" w:space="0" w:color="auto"/>
            <w:left w:val="none" w:sz="0" w:space="0" w:color="auto"/>
            <w:bottom w:val="none" w:sz="0" w:space="0" w:color="auto"/>
            <w:right w:val="none" w:sz="0" w:space="0" w:color="auto"/>
          </w:divBdr>
        </w:div>
        <w:div w:id="161044686">
          <w:marLeft w:val="1166"/>
          <w:marRight w:val="0"/>
          <w:marTop w:val="115"/>
          <w:marBottom w:val="0"/>
          <w:divBdr>
            <w:top w:val="none" w:sz="0" w:space="0" w:color="auto"/>
            <w:left w:val="none" w:sz="0" w:space="0" w:color="auto"/>
            <w:bottom w:val="none" w:sz="0" w:space="0" w:color="auto"/>
            <w:right w:val="none" w:sz="0" w:space="0" w:color="auto"/>
          </w:divBdr>
        </w:div>
      </w:divsChild>
    </w:div>
    <w:div w:id="1968003346">
      <w:bodyDiv w:val="1"/>
      <w:marLeft w:val="0"/>
      <w:marRight w:val="0"/>
      <w:marTop w:val="0"/>
      <w:marBottom w:val="0"/>
      <w:divBdr>
        <w:top w:val="none" w:sz="0" w:space="0" w:color="auto"/>
        <w:left w:val="none" w:sz="0" w:space="0" w:color="auto"/>
        <w:bottom w:val="none" w:sz="0" w:space="0" w:color="auto"/>
        <w:right w:val="none" w:sz="0" w:space="0" w:color="auto"/>
      </w:divBdr>
    </w:div>
    <w:div w:id="1984699398">
      <w:bodyDiv w:val="1"/>
      <w:marLeft w:val="0"/>
      <w:marRight w:val="0"/>
      <w:marTop w:val="0"/>
      <w:marBottom w:val="0"/>
      <w:divBdr>
        <w:top w:val="none" w:sz="0" w:space="0" w:color="auto"/>
        <w:left w:val="none" w:sz="0" w:space="0" w:color="auto"/>
        <w:bottom w:val="none" w:sz="0" w:space="0" w:color="auto"/>
        <w:right w:val="none" w:sz="0" w:space="0" w:color="auto"/>
      </w:divBdr>
      <w:divsChild>
        <w:div w:id="327057091">
          <w:marLeft w:val="1166"/>
          <w:marRight w:val="0"/>
          <w:marTop w:val="96"/>
          <w:marBottom w:val="0"/>
          <w:divBdr>
            <w:top w:val="none" w:sz="0" w:space="0" w:color="auto"/>
            <w:left w:val="none" w:sz="0" w:space="0" w:color="auto"/>
            <w:bottom w:val="none" w:sz="0" w:space="0" w:color="auto"/>
            <w:right w:val="none" w:sz="0" w:space="0" w:color="auto"/>
          </w:divBdr>
        </w:div>
        <w:div w:id="498078036">
          <w:marLeft w:val="547"/>
          <w:marRight w:val="0"/>
          <w:marTop w:val="106"/>
          <w:marBottom w:val="0"/>
          <w:divBdr>
            <w:top w:val="none" w:sz="0" w:space="0" w:color="auto"/>
            <w:left w:val="none" w:sz="0" w:space="0" w:color="auto"/>
            <w:bottom w:val="none" w:sz="0" w:space="0" w:color="auto"/>
            <w:right w:val="none" w:sz="0" w:space="0" w:color="auto"/>
          </w:divBdr>
        </w:div>
        <w:div w:id="616332680">
          <w:marLeft w:val="1166"/>
          <w:marRight w:val="0"/>
          <w:marTop w:val="96"/>
          <w:marBottom w:val="0"/>
          <w:divBdr>
            <w:top w:val="none" w:sz="0" w:space="0" w:color="auto"/>
            <w:left w:val="none" w:sz="0" w:space="0" w:color="auto"/>
            <w:bottom w:val="none" w:sz="0" w:space="0" w:color="auto"/>
            <w:right w:val="none" w:sz="0" w:space="0" w:color="auto"/>
          </w:divBdr>
        </w:div>
        <w:div w:id="627199148">
          <w:marLeft w:val="1166"/>
          <w:marRight w:val="0"/>
          <w:marTop w:val="96"/>
          <w:marBottom w:val="0"/>
          <w:divBdr>
            <w:top w:val="none" w:sz="0" w:space="0" w:color="auto"/>
            <w:left w:val="none" w:sz="0" w:space="0" w:color="auto"/>
            <w:bottom w:val="none" w:sz="0" w:space="0" w:color="auto"/>
            <w:right w:val="none" w:sz="0" w:space="0" w:color="auto"/>
          </w:divBdr>
        </w:div>
        <w:div w:id="1376615371">
          <w:marLeft w:val="547"/>
          <w:marRight w:val="0"/>
          <w:marTop w:val="106"/>
          <w:marBottom w:val="0"/>
          <w:divBdr>
            <w:top w:val="none" w:sz="0" w:space="0" w:color="auto"/>
            <w:left w:val="none" w:sz="0" w:space="0" w:color="auto"/>
            <w:bottom w:val="none" w:sz="0" w:space="0" w:color="auto"/>
            <w:right w:val="none" w:sz="0" w:space="0" w:color="auto"/>
          </w:divBdr>
        </w:div>
        <w:div w:id="2040548001">
          <w:marLeft w:val="1166"/>
          <w:marRight w:val="0"/>
          <w:marTop w:val="96"/>
          <w:marBottom w:val="0"/>
          <w:divBdr>
            <w:top w:val="none" w:sz="0" w:space="0" w:color="auto"/>
            <w:left w:val="none" w:sz="0" w:space="0" w:color="auto"/>
            <w:bottom w:val="none" w:sz="0" w:space="0" w:color="auto"/>
            <w:right w:val="none" w:sz="0" w:space="0" w:color="auto"/>
          </w:divBdr>
        </w:div>
        <w:div w:id="2073238092">
          <w:marLeft w:val="547"/>
          <w:marRight w:val="0"/>
          <w:marTop w:val="106"/>
          <w:marBottom w:val="0"/>
          <w:divBdr>
            <w:top w:val="none" w:sz="0" w:space="0" w:color="auto"/>
            <w:left w:val="none" w:sz="0" w:space="0" w:color="auto"/>
            <w:bottom w:val="none" w:sz="0" w:space="0" w:color="auto"/>
            <w:right w:val="none" w:sz="0" w:space="0" w:color="auto"/>
          </w:divBdr>
        </w:div>
      </w:divsChild>
    </w:div>
    <w:div w:id="1995597432">
      <w:bodyDiv w:val="1"/>
      <w:marLeft w:val="0"/>
      <w:marRight w:val="0"/>
      <w:marTop w:val="0"/>
      <w:marBottom w:val="0"/>
      <w:divBdr>
        <w:top w:val="none" w:sz="0" w:space="0" w:color="auto"/>
        <w:left w:val="none" w:sz="0" w:space="0" w:color="auto"/>
        <w:bottom w:val="none" w:sz="0" w:space="0" w:color="auto"/>
        <w:right w:val="none" w:sz="0" w:space="0" w:color="auto"/>
      </w:divBdr>
      <w:divsChild>
        <w:div w:id="1434397602">
          <w:marLeft w:val="547"/>
          <w:marRight w:val="0"/>
          <w:marTop w:val="134"/>
          <w:marBottom w:val="0"/>
          <w:divBdr>
            <w:top w:val="none" w:sz="0" w:space="0" w:color="auto"/>
            <w:left w:val="none" w:sz="0" w:space="0" w:color="auto"/>
            <w:bottom w:val="none" w:sz="0" w:space="0" w:color="auto"/>
            <w:right w:val="none" w:sz="0" w:space="0" w:color="auto"/>
          </w:divBdr>
        </w:div>
        <w:div w:id="904682563">
          <w:marLeft w:val="1166"/>
          <w:marRight w:val="0"/>
          <w:marTop w:val="115"/>
          <w:marBottom w:val="0"/>
          <w:divBdr>
            <w:top w:val="none" w:sz="0" w:space="0" w:color="auto"/>
            <w:left w:val="none" w:sz="0" w:space="0" w:color="auto"/>
            <w:bottom w:val="none" w:sz="0" w:space="0" w:color="auto"/>
            <w:right w:val="none" w:sz="0" w:space="0" w:color="auto"/>
          </w:divBdr>
        </w:div>
        <w:div w:id="337661362">
          <w:marLeft w:val="1166"/>
          <w:marRight w:val="0"/>
          <w:marTop w:val="115"/>
          <w:marBottom w:val="0"/>
          <w:divBdr>
            <w:top w:val="none" w:sz="0" w:space="0" w:color="auto"/>
            <w:left w:val="none" w:sz="0" w:space="0" w:color="auto"/>
            <w:bottom w:val="none" w:sz="0" w:space="0" w:color="auto"/>
            <w:right w:val="none" w:sz="0" w:space="0" w:color="auto"/>
          </w:divBdr>
        </w:div>
        <w:div w:id="1097362515">
          <w:marLeft w:val="547"/>
          <w:marRight w:val="0"/>
          <w:marTop w:val="134"/>
          <w:marBottom w:val="0"/>
          <w:divBdr>
            <w:top w:val="none" w:sz="0" w:space="0" w:color="auto"/>
            <w:left w:val="none" w:sz="0" w:space="0" w:color="auto"/>
            <w:bottom w:val="none" w:sz="0" w:space="0" w:color="auto"/>
            <w:right w:val="none" w:sz="0" w:space="0" w:color="auto"/>
          </w:divBdr>
        </w:div>
        <w:div w:id="314728751">
          <w:marLeft w:val="1166"/>
          <w:marRight w:val="0"/>
          <w:marTop w:val="115"/>
          <w:marBottom w:val="0"/>
          <w:divBdr>
            <w:top w:val="none" w:sz="0" w:space="0" w:color="auto"/>
            <w:left w:val="none" w:sz="0" w:space="0" w:color="auto"/>
            <w:bottom w:val="none" w:sz="0" w:space="0" w:color="auto"/>
            <w:right w:val="none" w:sz="0" w:space="0" w:color="auto"/>
          </w:divBdr>
        </w:div>
      </w:divsChild>
    </w:div>
    <w:div w:id="1996446125">
      <w:bodyDiv w:val="1"/>
      <w:marLeft w:val="0"/>
      <w:marRight w:val="0"/>
      <w:marTop w:val="0"/>
      <w:marBottom w:val="0"/>
      <w:divBdr>
        <w:top w:val="none" w:sz="0" w:space="0" w:color="auto"/>
        <w:left w:val="none" w:sz="0" w:space="0" w:color="auto"/>
        <w:bottom w:val="none" w:sz="0" w:space="0" w:color="auto"/>
        <w:right w:val="none" w:sz="0" w:space="0" w:color="auto"/>
      </w:divBdr>
    </w:div>
    <w:div w:id="1997762294">
      <w:bodyDiv w:val="1"/>
      <w:marLeft w:val="0"/>
      <w:marRight w:val="0"/>
      <w:marTop w:val="0"/>
      <w:marBottom w:val="0"/>
      <w:divBdr>
        <w:top w:val="none" w:sz="0" w:space="0" w:color="auto"/>
        <w:left w:val="none" w:sz="0" w:space="0" w:color="auto"/>
        <w:bottom w:val="none" w:sz="0" w:space="0" w:color="auto"/>
        <w:right w:val="none" w:sz="0" w:space="0" w:color="auto"/>
      </w:divBdr>
      <w:divsChild>
        <w:div w:id="591546518">
          <w:marLeft w:val="1166"/>
          <w:marRight w:val="0"/>
          <w:marTop w:val="115"/>
          <w:marBottom w:val="0"/>
          <w:divBdr>
            <w:top w:val="none" w:sz="0" w:space="0" w:color="auto"/>
            <w:left w:val="none" w:sz="0" w:space="0" w:color="auto"/>
            <w:bottom w:val="none" w:sz="0" w:space="0" w:color="auto"/>
            <w:right w:val="none" w:sz="0" w:space="0" w:color="auto"/>
          </w:divBdr>
        </w:div>
        <w:div w:id="1390424187">
          <w:marLeft w:val="1166"/>
          <w:marRight w:val="0"/>
          <w:marTop w:val="115"/>
          <w:marBottom w:val="0"/>
          <w:divBdr>
            <w:top w:val="none" w:sz="0" w:space="0" w:color="auto"/>
            <w:left w:val="none" w:sz="0" w:space="0" w:color="auto"/>
            <w:bottom w:val="none" w:sz="0" w:space="0" w:color="auto"/>
            <w:right w:val="none" w:sz="0" w:space="0" w:color="auto"/>
          </w:divBdr>
        </w:div>
        <w:div w:id="1014307587">
          <w:marLeft w:val="1166"/>
          <w:marRight w:val="0"/>
          <w:marTop w:val="115"/>
          <w:marBottom w:val="0"/>
          <w:divBdr>
            <w:top w:val="none" w:sz="0" w:space="0" w:color="auto"/>
            <w:left w:val="none" w:sz="0" w:space="0" w:color="auto"/>
            <w:bottom w:val="none" w:sz="0" w:space="0" w:color="auto"/>
            <w:right w:val="none" w:sz="0" w:space="0" w:color="auto"/>
          </w:divBdr>
        </w:div>
        <w:div w:id="1915047909">
          <w:marLeft w:val="1166"/>
          <w:marRight w:val="0"/>
          <w:marTop w:val="115"/>
          <w:marBottom w:val="0"/>
          <w:divBdr>
            <w:top w:val="none" w:sz="0" w:space="0" w:color="auto"/>
            <w:left w:val="none" w:sz="0" w:space="0" w:color="auto"/>
            <w:bottom w:val="none" w:sz="0" w:space="0" w:color="auto"/>
            <w:right w:val="none" w:sz="0" w:space="0" w:color="auto"/>
          </w:divBdr>
        </w:div>
        <w:div w:id="313145985">
          <w:marLeft w:val="1166"/>
          <w:marRight w:val="0"/>
          <w:marTop w:val="115"/>
          <w:marBottom w:val="0"/>
          <w:divBdr>
            <w:top w:val="none" w:sz="0" w:space="0" w:color="auto"/>
            <w:left w:val="none" w:sz="0" w:space="0" w:color="auto"/>
            <w:bottom w:val="none" w:sz="0" w:space="0" w:color="auto"/>
            <w:right w:val="none" w:sz="0" w:space="0" w:color="auto"/>
          </w:divBdr>
        </w:div>
      </w:divsChild>
    </w:div>
    <w:div w:id="2004621447">
      <w:bodyDiv w:val="1"/>
      <w:marLeft w:val="0"/>
      <w:marRight w:val="0"/>
      <w:marTop w:val="0"/>
      <w:marBottom w:val="0"/>
      <w:divBdr>
        <w:top w:val="none" w:sz="0" w:space="0" w:color="auto"/>
        <w:left w:val="none" w:sz="0" w:space="0" w:color="auto"/>
        <w:bottom w:val="none" w:sz="0" w:space="0" w:color="auto"/>
        <w:right w:val="none" w:sz="0" w:space="0" w:color="auto"/>
      </w:divBdr>
      <w:divsChild>
        <w:div w:id="434208140">
          <w:marLeft w:val="547"/>
          <w:marRight w:val="0"/>
          <w:marTop w:val="115"/>
          <w:marBottom w:val="0"/>
          <w:divBdr>
            <w:top w:val="none" w:sz="0" w:space="0" w:color="auto"/>
            <w:left w:val="none" w:sz="0" w:space="0" w:color="auto"/>
            <w:bottom w:val="none" w:sz="0" w:space="0" w:color="auto"/>
            <w:right w:val="none" w:sz="0" w:space="0" w:color="auto"/>
          </w:divBdr>
        </w:div>
        <w:div w:id="667708047">
          <w:marLeft w:val="1166"/>
          <w:marRight w:val="0"/>
          <w:marTop w:val="106"/>
          <w:marBottom w:val="0"/>
          <w:divBdr>
            <w:top w:val="none" w:sz="0" w:space="0" w:color="auto"/>
            <w:left w:val="none" w:sz="0" w:space="0" w:color="auto"/>
            <w:bottom w:val="none" w:sz="0" w:space="0" w:color="auto"/>
            <w:right w:val="none" w:sz="0" w:space="0" w:color="auto"/>
          </w:divBdr>
        </w:div>
        <w:div w:id="1061290821">
          <w:marLeft w:val="1166"/>
          <w:marRight w:val="0"/>
          <w:marTop w:val="106"/>
          <w:marBottom w:val="0"/>
          <w:divBdr>
            <w:top w:val="none" w:sz="0" w:space="0" w:color="auto"/>
            <w:left w:val="none" w:sz="0" w:space="0" w:color="auto"/>
            <w:bottom w:val="none" w:sz="0" w:space="0" w:color="auto"/>
            <w:right w:val="none" w:sz="0" w:space="0" w:color="auto"/>
          </w:divBdr>
        </w:div>
        <w:div w:id="2145275582">
          <w:marLeft w:val="547"/>
          <w:marRight w:val="0"/>
          <w:marTop w:val="115"/>
          <w:marBottom w:val="0"/>
          <w:divBdr>
            <w:top w:val="none" w:sz="0" w:space="0" w:color="auto"/>
            <w:left w:val="none" w:sz="0" w:space="0" w:color="auto"/>
            <w:bottom w:val="none" w:sz="0" w:space="0" w:color="auto"/>
            <w:right w:val="none" w:sz="0" w:space="0" w:color="auto"/>
          </w:divBdr>
        </w:div>
      </w:divsChild>
    </w:div>
    <w:div w:id="2011712558">
      <w:bodyDiv w:val="1"/>
      <w:marLeft w:val="0"/>
      <w:marRight w:val="0"/>
      <w:marTop w:val="0"/>
      <w:marBottom w:val="0"/>
      <w:divBdr>
        <w:top w:val="none" w:sz="0" w:space="0" w:color="auto"/>
        <w:left w:val="none" w:sz="0" w:space="0" w:color="auto"/>
        <w:bottom w:val="none" w:sz="0" w:space="0" w:color="auto"/>
        <w:right w:val="none" w:sz="0" w:space="0" w:color="auto"/>
      </w:divBdr>
      <w:divsChild>
        <w:div w:id="654990354">
          <w:marLeft w:val="547"/>
          <w:marRight w:val="0"/>
          <w:marTop w:val="115"/>
          <w:marBottom w:val="0"/>
          <w:divBdr>
            <w:top w:val="none" w:sz="0" w:space="0" w:color="auto"/>
            <w:left w:val="none" w:sz="0" w:space="0" w:color="auto"/>
            <w:bottom w:val="none" w:sz="0" w:space="0" w:color="auto"/>
            <w:right w:val="none" w:sz="0" w:space="0" w:color="auto"/>
          </w:divBdr>
        </w:div>
        <w:div w:id="835652368">
          <w:marLeft w:val="547"/>
          <w:marRight w:val="0"/>
          <w:marTop w:val="115"/>
          <w:marBottom w:val="0"/>
          <w:divBdr>
            <w:top w:val="none" w:sz="0" w:space="0" w:color="auto"/>
            <w:left w:val="none" w:sz="0" w:space="0" w:color="auto"/>
            <w:bottom w:val="none" w:sz="0" w:space="0" w:color="auto"/>
            <w:right w:val="none" w:sz="0" w:space="0" w:color="auto"/>
          </w:divBdr>
        </w:div>
        <w:div w:id="1305502491">
          <w:marLeft w:val="547"/>
          <w:marRight w:val="0"/>
          <w:marTop w:val="115"/>
          <w:marBottom w:val="0"/>
          <w:divBdr>
            <w:top w:val="none" w:sz="0" w:space="0" w:color="auto"/>
            <w:left w:val="none" w:sz="0" w:space="0" w:color="auto"/>
            <w:bottom w:val="none" w:sz="0" w:space="0" w:color="auto"/>
            <w:right w:val="none" w:sz="0" w:space="0" w:color="auto"/>
          </w:divBdr>
        </w:div>
        <w:div w:id="1331256299">
          <w:marLeft w:val="547"/>
          <w:marRight w:val="0"/>
          <w:marTop w:val="115"/>
          <w:marBottom w:val="0"/>
          <w:divBdr>
            <w:top w:val="none" w:sz="0" w:space="0" w:color="auto"/>
            <w:left w:val="none" w:sz="0" w:space="0" w:color="auto"/>
            <w:bottom w:val="none" w:sz="0" w:space="0" w:color="auto"/>
            <w:right w:val="none" w:sz="0" w:space="0" w:color="auto"/>
          </w:divBdr>
        </w:div>
      </w:divsChild>
    </w:div>
    <w:div w:id="2024166880">
      <w:bodyDiv w:val="1"/>
      <w:marLeft w:val="0"/>
      <w:marRight w:val="0"/>
      <w:marTop w:val="0"/>
      <w:marBottom w:val="0"/>
      <w:divBdr>
        <w:top w:val="none" w:sz="0" w:space="0" w:color="auto"/>
        <w:left w:val="none" w:sz="0" w:space="0" w:color="auto"/>
        <w:bottom w:val="none" w:sz="0" w:space="0" w:color="auto"/>
        <w:right w:val="none" w:sz="0" w:space="0" w:color="auto"/>
      </w:divBdr>
    </w:div>
    <w:div w:id="2024430259">
      <w:bodyDiv w:val="1"/>
      <w:marLeft w:val="0"/>
      <w:marRight w:val="0"/>
      <w:marTop w:val="0"/>
      <w:marBottom w:val="0"/>
      <w:divBdr>
        <w:top w:val="none" w:sz="0" w:space="0" w:color="auto"/>
        <w:left w:val="none" w:sz="0" w:space="0" w:color="auto"/>
        <w:bottom w:val="none" w:sz="0" w:space="0" w:color="auto"/>
        <w:right w:val="none" w:sz="0" w:space="0" w:color="auto"/>
      </w:divBdr>
    </w:div>
    <w:div w:id="2027168019">
      <w:bodyDiv w:val="1"/>
      <w:marLeft w:val="0"/>
      <w:marRight w:val="0"/>
      <w:marTop w:val="0"/>
      <w:marBottom w:val="0"/>
      <w:divBdr>
        <w:top w:val="none" w:sz="0" w:space="0" w:color="auto"/>
        <w:left w:val="none" w:sz="0" w:space="0" w:color="auto"/>
        <w:bottom w:val="none" w:sz="0" w:space="0" w:color="auto"/>
        <w:right w:val="none" w:sz="0" w:space="0" w:color="auto"/>
      </w:divBdr>
      <w:divsChild>
        <w:div w:id="123739824">
          <w:marLeft w:val="547"/>
          <w:marRight w:val="0"/>
          <w:marTop w:val="115"/>
          <w:marBottom w:val="0"/>
          <w:divBdr>
            <w:top w:val="none" w:sz="0" w:space="0" w:color="auto"/>
            <w:left w:val="none" w:sz="0" w:space="0" w:color="auto"/>
            <w:bottom w:val="none" w:sz="0" w:space="0" w:color="auto"/>
            <w:right w:val="none" w:sz="0" w:space="0" w:color="auto"/>
          </w:divBdr>
        </w:div>
        <w:div w:id="781460576">
          <w:marLeft w:val="1166"/>
          <w:marRight w:val="0"/>
          <w:marTop w:val="106"/>
          <w:marBottom w:val="0"/>
          <w:divBdr>
            <w:top w:val="none" w:sz="0" w:space="0" w:color="auto"/>
            <w:left w:val="none" w:sz="0" w:space="0" w:color="auto"/>
            <w:bottom w:val="none" w:sz="0" w:space="0" w:color="auto"/>
            <w:right w:val="none" w:sz="0" w:space="0" w:color="auto"/>
          </w:divBdr>
        </w:div>
        <w:div w:id="787552887">
          <w:marLeft w:val="1166"/>
          <w:marRight w:val="0"/>
          <w:marTop w:val="106"/>
          <w:marBottom w:val="0"/>
          <w:divBdr>
            <w:top w:val="none" w:sz="0" w:space="0" w:color="auto"/>
            <w:left w:val="none" w:sz="0" w:space="0" w:color="auto"/>
            <w:bottom w:val="none" w:sz="0" w:space="0" w:color="auto"/>
            <w:right w:val="none" w:sz="0" w:space="0" w:color="auto"/>
          </w:divBdr>
        </w:div>
        <w:div w:id="792287819">
          <w:marLeft w:val="547"/>
          <w:marRight w:val="0"/>
          <w:marTop w:val="115"/>
          <w:marBottom w:val="0"/>
          <w:divBdr>
            <w:top w:val="none" w:sz="0" w:space="0" w:color="auto"/>
            <w:left w:val="none" w:sz="0" w:space="0" w:color="auto"/>
            <w:bottom w:val="none" w:sz="0" w:space="0" w:color="auto"/>
            <w:right w:val="none" w:sz="0" w:space="0" w:color="auto"/>
          </w:divBdr>
        </w:div>
        <w:div w:id="833688574">
          <w:marLeft w:val="547"/>
          <w:marRight w:val="0"/>
          <w:marTop w:val="115"/>
          <w:marBottom w:val="0"/>
          <w:divBdr>
            <w:top w:val="none" w:sz="0" w:space="0" w:color="auto"/>
            <w:left w:val="none" w:sz="0" w:space="0" w:color="auto"/>
            <w:bottom w:val="none" w:sz="0" w:space="0" w:color="auto"/>
            <w:right w:val="none" w:sz="0" w:space="0" w:color="auto"/>
          </w:divBdr>
        </w:div>
        <w:div w:id="1257323922">
          <w:marLeft w:val="547"/>
          <w:marRight w:val="0"/>
          <w:marTop w:val="115"/>
          <w:marBottom w:val="0"/>
          <w:divBdr>
            <w:top w:val="none" w:sz="0" w:space="0" w:color="auto"/>
            <w:left w:val="none" w:sz="0" w:space="0" w:color="auto"/>
            <w:bottom w:val="none" w:sz="0" w:space="0" w:color="auto"/>
            <w:right w:val="none" w:sz="0" w:space="0" w:color="auto"/>
          </w:divBdr>
        </w:div>
        <w:div w:id="1533567979">
          <w:marLeft w:val="1166"/>
          <w:marRight w:val="0"/>
          <w:marTop w:val="106"/>
          <w:marBottom w:val="0"/>
          <w:divBdr>
            <w:top w:val="none" w:sz="0" w:space="0" w:color="auto"/>
            <w:left w:val="none" w:sz="0" w:space="0" w:color="auto"/>
            <w:bottom w:val="none" w:sz="0" w:space="0" w:color="auto"/>
            <w:right w:val="none" w:sz="0" w:space="0" w:color="auto"/>
          </w:divBdr>
        </w:div>
        <w:div w:id="1829663552">
          <w:marLeft w:val="1166"/>
          <w:marRight w:val="0"/>
          <w:marTop w:val="106"/>
          <w:marBottom w:val="0"/>
          <w:divBdr>
            <w:top w:val="none" w:sz="0" w:space="0" w:color="auto"/>
            <w:left w:val="none" w:sz="0" w:space="0" w:color="auto"/>
            <w:bottom w:val="none" w:sz="0" w:space="0" w:color="auto"/>
            <w:right w:val="none" w:sz="0" w:space="0" w:color="auto"/>
          </w:divBdr>
        </w:div>
        <w:div w:id="2040233029">
          <w:marLeft w:val="547"/>
          <w:marRight w:val="0"/>
          <w:marTop w:val="115"/>
          <w:marBottom w:val="0"/>
          <w:divBdr>
            <w:top w:val="none" w:sz="0" w:space="0" w:color="auto"/>
            <w:left w:val="none" w:sz="0" w:space="0" w:color="auto"/>
            <w:bottom w:val="none" w:sz="0" w:space="0" w:color="auto"/>
            <w:right w:val="none" w:sz="0" w:space="0" w:color="auto"/>
          </w:divBdr>
        </w:div>
      </w:divsChild>
    </w:div>
    <w:div w:id="2039433206">
      <w:bodyDiv w:val="1"/>
      <w:marLeft w:val="0"/>
      <w:marRight w:val="0"/>
      <w:marTop w:val="0"/>
      <w:marBottom w:val="0"/>
      <w:divBdr>
        <w:top w:val="none" w:sz="0" w:space="0" w:color="auto"/>
        <w:left w:val="none" w:sz="0" w:space="0" w:color="auto"/>
        <w:bottom w:val="none" w:sz="0" w:space="0" w:color="auto"/>
        <w:right w:val="none" w:sz="0" w:space="0" w:color="auto"/>
      </w:divBdr>
      <w:divsChild>
        <w:div w:id="412554063">
          <w:marLeft w:val="1166"/>
          <w:marRight w:val="0"/>
          <w:marTop w:val="106"/>
          <w:marBottom w:val="0"/>
          <w:divBdr>
            <w:top w:val="none" w:sz="0" w:space="0" w:color="auto"/>
            <w:left w:val="none" w:sz="0" w:space="0" w:color="auto"/>
            <w:bottom w:val="none" w:sz="0" w:space="0" w:color="auto"/>
            <w:right w:val="none" w:sz="0" w:space="0" w:color="auto"/>
          </w:divBdr>
        </w:div>
        <w:div w:id="996768293">
          <w:marLeft w:val="1166"/>
          <w:marRight w:val="0"/>
          <w:marTop w:val="106"/>
          <w:marBottom w:val="0"/>
          <w:divBdr>
            <w:top w:val="none" w:sz="0" w:space="0" w:color="auto"/>
            <w:left w:val="none" w:sz="0" w:space="0" w:color="auto"/>
            <w:bottom w:val="none" w:sz="0" w:space="0" w:color="auto"/>
            <w:right w:val="none" w:sz="0" w:space="0" w:color="auto"/>
          </w:divBdr>
        </w:div>
        <w:div w:id="2015297561">
          <w:marLeft w:val="547"/>
          <w:marRight w:val="0"/>
          <w:marTop w:val="115"/>
          <w:marBottom w:val="0"/>
          <w:divBdr>
            <w:top w:val="none" w:sz="0" w:space="0" w:color="auto"/>
            <w:left w:val="none" w:sz="0" w:space="0" w:color="auto"/>
            <w:bottom w:val="none" w:sz="0" w:space="0" w:color="auto"/>
            <w:right w:val="none" w:sz="0" w:space="0" w:color="auto"/>
          </w:divBdr>
        </w:div>
      </w:divsChild>
    </w:div>
    <w:div w:id="2039575612">
      <w:bodyDiv w:val="1"/>
      <w:marLeft w:val="0"/>
      <w:marRight w:val="0"/>
      <w:marTop w:val="0"/>
      <w:marBottom w:val="0"/>
      <w:divBdr>
        <w:top w:val="none" w:sz="0" w:space="0" w:color="auto"/>
        <w:left w:val="none" w:sz="0" w:space="0" w:color="auto"/>
        <w:bottom w:val="none" w:sz="0" w:space="0" w:color="auto"/>
        <w:right w:val="none" w:sz="0" w:space="0" w:color="auto"/>
      </w:divBdr>
      <w:divsChild>
        <w:div w:id="125046024">
          <w:marLeft w:val="547"/>
          <w:marRight w:val="0"/>
          <w:marTop w:val="106"/>
          <w:marBottom w:val="0"/>
          <w:divBdr>
            <w:top w:val="none" w:sz="0" w:space="0" w:color="auto"/>
            <w:left w:val="none" w:sz="0" w:space="0" w:color="auto"/>
            <w:bottom w:val="none" w:sz="0" w:space="0" w:color="auto"/>
            <w:right w:val="none" w:sz="0" w:space="0" w:color="auto"/>
          </w:divBdr>
        </w:div>
        <w:div w:id="602961155">
          <w:marLeft w:val="547"/>
          <w:marRight w:val="0"/>
          <w:marTop w:val="106"/>
          <w:marBottom w:val="0"/>
          <w:divBdr>
            <w:top w:val="none" w:sz="0" w:space="0" w:color="auto"/>
            <w:left w:val="none" w:sz="0" w:space="0" w:color="auto"/>
            <w:bottom w:val="none" w:sz="0" w:space="0" w:color="auto"/>
            <w:right w:val="none" w:sz="0" w:space="0" w:color="auto"/>
          </w:divBdr>
        </w:div>
        <w:div w:id="1674795981">
          <w:marLeft w:val="547"/>
          <w:marRight w:val="0"/>
          <w:marTop w:val="106"/>
          <w:marBottom w:val="0"/>
          <w:divBdr>
            <w:top w:val="none" w:sz="0" w:space="0" w:color="auto"/>
            <w:left w:val="none" w:sz="0" w:space="0" w:color="auto"/>
            <w:bottom w:val="none" w:sz="0" w:space="0" w:color="auto"/>
            <w:right w:val="none" w:sz="0" w:space="0" w:color="auto"/>
          </w:divBdr>
        </w:div>
        <w:div w:id="2076314610">
          <w:marLeft w:val="547"/>
          <w:marRight w:val="0"/>
          <w:marTop w:val="106"/>
          <w:marBottom w:val="0"/>
          <w:divBdr>
            <w:top w:val="none" w:sz="0" w:space="0" w:color="auto"/>
            <w:left w:val="none" w:sz="0" w:space="0" w:color="auto"/>
            <w:bottom w:val="none" w:sz="0" w:space="0" w:color="auto"/>
            <w:right w:val="none" w:sz="0" w:space="0" w:color="auto"/>
          </w:divBdr>
        </w:div>
      </w:divsChild>
    </w:div>
    <w:div w:id="2049060691">
      <w:bodyDiv w:val="1"/>
      <w:marLeft w:val="0"/>
      <w:marRight w:val="0"/>
      <w:marTop w:val="0"/>
      <w:marBottom w:val="0"/>
      <w:divBdr>
        <w:top w:val="none" w:sz="0" w:space="0" w:color="auto"/>
        <w:left w:val="none" w:sz="0" w:space="0" w:color="auto"/>
        <w:bottom w:val="none" w:sz="0" w:space="0" w:color="auto"/>
        <w:right w:val="none" w:sz="0" w:space="0" w:color="auto"/>
      </w:divBdr>
      <w:divsChild>
        <w:div w:id="581909679">
          <w:marLeft w:val="1166"/>
          <w:marRight w:val="0"/>
          <w:marTop w:val="96"/>
          <w:marBottom w:val="0"/>
          <w:divBdr>
            <w:top w:val="none" w:sz="0" w:space="0" w:color="auto"/>
            <w:left w:val="none" w:sz="0" w:space="0" w:color="auto"/>
            <w:bottom w:val="none" w:sz="0" w:space="0" w:color="auto"/>
            <w:right w:val="none" w:sz="0" w:space="0" w:color="auto"/>
          </w:divBdr>
        </w:div>
        <w:div w:id="1012297754">
          <w:marLeft w:val="547"/>
          <w:marRight w:val="0"/>
          <w:marTop w:val="115"/>
          <w:marBottom w:val="0"/>
          <w:divBdr>
            <w:top w:val="none" w:sz="0" w:space="0" w:color="auto"/>
            <w:left w:val="none" w:sz="0" w:space="0" w:color="auto"/>
            <w:bottom w:val="none" w:sz="0" w:space="0" w:color="auto"/>
            <w:right w:val="none" w:sz="0" w:space="0" w:color="auto"/>
          </w:divBdr>
        </w:div>
        <w:div w:id="1194727922">
          <w:marLeft w:val="1166"/>
          <w:marRight w:val="0"/>
          <w:marTop w:val="96"/>
          <w:marBottom w:val="0"/>
          <w:divBdr>
            <w:top w:val="none" w:sz="0" w:space="0" w:color="auto"/>
            <w:left w:val="none" w:sz="0" w:space="0" w:color="auto"/>
            <w:bottom w:val="none" w:sz="0" w:space="0" w:color="auto"/>
            <w:right w:val="none" w:sz="0" w:space="0" w:color="auto"/>
          </w:divBdr>
        </w:div>
        <w:div w:id="1384986778">
          <w:marLeft w:val="1166"/>
          <w:marRight w:val="0"/>
          <w:marTop w:val="96"/>
          <w:marBottom w:val="0"/>
          <w:divBdr>
            <w:top w:val="none" w:sz="0" w:space="0" w:color="auto"/>
            <w:left w:val="none" w:sz="0" w:space="0" w:color="auto"/>
            <w:bottom w:val="none" w:sz="0" w:space="0" w:color="auto"/>
            <w:right w:val="none" w:sz="0" w:space="0" w:color="auto"/>
          </w:divBdr>
        </w:div>
      </w:divsChild>
    </w:div>
    <w:div w:id="2051952338">
      <w:bodyDiv w:val="1"/>
      <w:marLeft w:val="0"/>
      <w:marRight w:val="0"/>
      <w:marTop w:val="0"/>
      <w:marBottom w:val="0"/>
      <w:divBdr>
        <w:top w:val="none" w:sz="0" w:space="0" w:color="auto"/>
        <w:left w:val="none" w:sz="0" w:space="0" w:color="auto"/>
        <w:bottom w:val="none" w:sz="0" w:space="0" w:color="auto"/>
        <w:right w:val="none" w:sz="0" w:space="0" w:color="auto"/>
      </w:divBdr>
      <w:divsChild>
        <w:div w:id="1426919954">
          <w:marLeft w:val="547"/>
          <w:marRight w:val="0"/>
          <w:marTop w:val="134"/>
          <w:marBottom w:val="0"/>
          <w:divBdr>
            <w:top w:val="none" w:sz="0" w:space="0" w:color="auto"/>
            <w:left w:val="none" w:sz="0" w:space="0" w:color="auto"/>
            <w:bottom w:val="none" w:sz="0" w:space="0" w:color="auto"/>
            <w:right w:val="none" w:sz="0" w:space="0" w:color="auto"/>
          </w:divBdr>
        </w:div>
        <w:div w:id="1505583611">
          <w:marLeft w:val="1166"/>
          <w:marRight w:val="0"/>
          <w:marTop w:val="115"/>
          <w:marBottom w:val="0"/>
          <w:divBdr>
            <w:top w:val="none" w:sz="0" w:space="0" w:color="auto"/>
            <w:left w:val="none" w:sz="0" w:space="0" w:color="auto"/>
            <w:bottom w:val="none" w:sz="0" w:space="0" w:color="auto"/>
            <w:right w:val="none" w:sz="0" w:space="0" w:color="auto"/>
          </w:divBdr>
        </w:div>
        <w:div w:id="1731924703">
          <w:marLeft w:val="1166"/>
          <w:marRight w:val="0"/>
          <w:marTop w:val="115"/>
          <w:marBottom w:val="0"/>
          <w:divBdr>
            <w:top w:val="none" w:sz="0" w:space="0" w:color="auto"/>
            <w:left w:val="none" w:sz="0" w:space="0" w:color="auto"/>
            <w:bottom w:val="none" w:sz="0" w:space="0" w:color="auto"/>
            <w:right w:val="none" w:sz="0" w:space="0" w:color="auto"/>
          </w:divBdr>
        </w:div>
      </w:divsChild>
    </w:div>
    <w:div w:id="2052534735">
      <w:bodyDiv w:val="1"/>
      <w:marLeft w:val="0"/>
      <w:marRight w:val="0"/>
      <w:marTop w:val="0"/>
      <w:marBottom w:val="0"/>
      <w:divBdr>
        <w:top w:val="none" w:sz="0" w:space="0" w:color="auto"/>
        <w:left w:val="none" w:sz="0" w:space="0" w:color="auto"/>
        <w:bottom w:val="none" w:sz="0" w:space="0" w:color="auto"/>
        <w:right w:val="none" w:sz="0" w:space="0" w:color="auto"/>
      </w:divBdr>
      <w:divsChild>
        <w:div w:id="1911382012">
          <w:marLeft w:val="547"/>
          <w:marRight w:val="0"/>
          <w:marTop w:val="115"/>
          <w:marBottom w:val="0"/>
          <w:divBdr>
            <w:top w:val="none" w:sz="0" w:space="0" w:color="auto"/>
            <w:left w:val="none" w:sz="0" w:space="0" w:color="auto"/>
            <w:bottom w:val="none" w:sz="0" w:space="0" w:color="auto"/>
            <w:right w:val="none" w:sz="0" w:space="0" w:color="auto"/>
          </w:divBdr>
        </w:div>
      </w:divsChild>
    </w:div>
    <w:div w:id="20533388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357">
          <w:marLeft w:val="547"/>
          <w:marRight w:val="0"/>
          <w:marTop w:val="134"/>
          <w:marBottom w:val="0"/>
          <w:divBdr>
            <w:top w:val="none" w:sz="0" w:space="0" w:color="auto"/>
            <w:left w:val="none" w:sz="0" w:space="0" w:color="auto"/>
            <w:bottom w:val="none" w:sz="0" w:space="0" w:color="auto"/>
            <w:right w:val="none" w:sz="0" w:space="0" w:color="auto"/>
          </w:divBdr>
        </w:div>
        <w:div w:id="1722901651">
          <w:marLeft w:val="547"/>
          <w:marRight w:val="0"/>
          <w:marTop w:val="134"/>
          <w:marBottom w:val="0"/>
          <w:divBdr>
            <w:top w:val="none" w:sz="0" w:space="0" w:color="auto"/>
            <w:left w:val="none" w:sz="0" w:space="0" w:color="auto"/>
            <w:bottom w:val="none" w:sz="0" w:space="0" w:color="auto"/>
            <w:right w:val="none" w:sz="0" w:space="0" w:color="auto"/>
          </w:divBdr>
        </w:div>
        <w:div w:id="938562169">
          <w:marLeft w:val="1166"/>
          <w:marRight w:val="0"/>
          <w:marTop w:val="115"/>
          <w:marBottom w:val="0"/>
          <w:divBdr>
            <w:top w:val="none" w:sz="0" w:space="0" w:color="auto"/>
            <w:left w:val="none" w:sz="0" w:space="0" w:color="auto"/>
            <w:bottom w:val="none" w:sz="0" w:space="0" w:color="auto"/>
            <w:right w:val="none" w:sz="0" w:space="0" w:color="auto"/>
          </w:divBdr>
        </w:div>
        <w:div w:id="612785567">
          <w:marLeft w:val="1166"/>
          <w:marRight w:val="0"/>
          <w:marTop w:val="115"/>
          <w:marBottom w:val="0"/>
          <w:divBdr>
            <w:top w:val="none" w:sz="0" w:space="0" w:color="auto"/>
            <w:left w:val="none" w:sz="0" w:space="0" w:color="auto"/>
            <w:bottom w:val="none" w:sz="0" w:space="0" w:color="auto"/>
            <w:right w:val="none" w:sz="0" w:space="0" w:color="auto"/>
          </w:divBdr>
        </w:div>
        <w:div w:id="31347607">
          <w:marLeft w:val="547"/>
          <w:marRight w:val="0"/>
          <w:marTop w:val="134"/>
          <w:marBottom w:val="0"/>
          <w:divBdr>
            <w:top w:val="none" w:sz="0" w:space="0" w:color="auto"/>
            <w:left w:val="none" w:sz="0" w:space="0" w:color="auto"/>
            <w:bottom w:val="none" w:sz="0" w:space="0" w:color="auto"/>
            <w:right w:val="none" w:sz="0" w:space="0" w:color="auto"/>
          </w:divBdr>
        </w:div>
      </w:divsChild>
    </w:div>
    <w:div w:id="2054190301">
      <w:bodyDiv w:val="1"/>
      <w:marLeft w:val="0"/>
      <w:marRight w:val="0"/>
      <w:marTop w:val="0"/>
      <w:marBottom w:val="0"/>
      <w:divBdr>
        <w:top w:val="none" w:sz="0" w:space="0" w:color="auto"/>
        <w:left w:val="none" w:sz="0" w:space="0" w:color="auto"/>
        <w:bottom w:val="none" w:sz="0" w:space="0" w:color="auto"/>
        <w:right w:val="none" w:sz="0" w:space="0" w:color="auto"/>
      </w:divBdr>
      <w:divsChild>
        <w:div w:id="775245918">
          <w:marLeft w:val="547"/>
          <w:marRight w:val="0"/>
          <w:marTop w:val="125"/>
          <w:marBottom w:val="0"/>
          <w:divBdr>
            <w:top w:val="none" w:sz="0" w:space="0" w:color="auto"/>
            <w:left w:val="none" w:sz="0" w:space="0" w:color="auto"/>
            <w:bottom w:val="none" w:sz="0" w:space="0" w:color="auto"/>
            <w:right w:val="none" w:sz="0" w:space="0" w:color="auto"/>
          </w:divBdr>
        </w:div>
        <w:div w:id="181480671">
          <w:marLeft w:val="547"/>
          <w:marRight w:val="0"/>
          <w:marTop w:val="125"/>
          <w:marBottom w:val="0"/>
          <w:divBdr>
            <w:top w:val="none" w:sz="0" w:space="0" w:color="auto"/>
            <w:left w:val="none" w:sz="0" w:space="0" w:color="auto"/>
            <w:bottom w:val="none" w:sz="0" w:space="0" w:color="auto"/>
            <w:right w:val="none" w:sz="0" w:space="0" w:color="auto"/>
          </w:divBdr>
        </w:div>
        <w:div w:id="1444810322">
          <w:marLeft w:val="1166"/>
          <w:marRight w:val="0"/>
          <w:marTop w:val="115"/>
          <w:marBottom w:val="0"/>
          <w:divBdr>
            <w:top w:val="none" w:sz="0" w:space="0" w:color="auto"/>
            <w:left w:val="none" w:sz="0" w:space="0" w:color="auto"/>
            <w:bottom w:val="none" w:sz="0" w:space="0" w:color="auto"/>
            <w:right w:val="none" w:sz="0" w:space="0" w:color="auto"/>
          </w:divBdr>
        </w:div>
        <w:div w:id="2022202013">
          <w:marLeft w:val="1166"/>
          <w:marRight w:val="0"/>
          <w:marTop w:val="115"/>
          <w:marBottom w:val="0"/>
          <w:divBdr>
            <w:top w:val="none" w:sz="0" w:space="0" w:color="auto"/>
            <w:left w:val="none" w:sz="0" w:space="0" w:color="auto"/>
            <w:bottom w:val="none" w:sz="0" w:space="0" w:color="auto"/>
            <w:right w:val="none" w:sz="0" w:space="0" w:color="auto"/>
          </w:divBdr>
        </w:div>
        <w:div w:id="748186861">
          <w:marLeft w:val="547"/>
          <w:marRight w:val="0"/>
          <w:marTop w:val="125"/>
          <w:marBottom w:val="0"/>
          <w:divBdr>
            <w:top w:val="none" w:sz="0" w:space="0" w:color="auto"/>
            <w:left w:val="none" w:sz="0" w:space="0" w:color="auto"/>
            <w:bottom w:val="none" w:sz="0" w:space="0" w:color="auto"/>
            <w:right w:val="none" w:sz="0" w:space="0" w:color="auto"/>
          </w:divBdr>
        </w:div>
      </w:divsChild>
    </w:div>
    <w:div w:id="2056196099">
      <w:bodyDiv w:val="1"/>
      <w:marLeft w:val="0"/>
      <w:marRight w:val="0"/>
      <w:marTop w:val="0"/>
      <w:marBottom w:val="0"/>
      <w:divBdr>
        <w:top w:val="none" w:sz="0" w:space="0" w:color="auto"/>
        <w:left w:val="none" w:sz="0" w:space="0" w:color="auto"/>
        <w:bottom w:val="none" w:sz="0" w:space="0" w:color="auto"/>
        <w:right w:val="none" w:sz="0" w:space="0" w:color="auto"/>
      </w:divBdr>
      <w:divsChild>
        <w:div w:id="5790525">
          <w:marLeft w:val="1166"/>
          <w:marRight w:val="0"/>
          <w:marTop w:val="134"/>
          <w:marBottom w:val="0"/>
          <w:divBdr>
            <w:top w:val="none" w:sz="0" w:space="0" w:color="auto"/>
            <w:left w:val="none" w:sz="0" w:space="0" w:color="auto"/>
            <w:bottom w:val="none" w:sz="0" w:space="0" w:color="auto"/>
            <w:right w:val="none" w:sz="0" w:space="0" w:color="auto"/>
          </w:divBdr>
        </w:div>
        <w:div w:id="1320160160">
          <w:marLeft w:val="1166"/>
          <w:marRight w:val="0"/>
          <w:marTop w:val="134"/>
          <w:marBottom w:val="0"/>
          <w:divBdr>
            <w:top w:val="none" w:sz="0" w:space="0" w:color="auto"/>
            <w:left w:val="none" w:sz="0" w:space="0" w:color="auto"/>
            <w:bottom w:val="none" w:sz="0" w:space="0" w:color="auto"/>
            <w:right w:val="none" w:sz="0" w:space="0" w:color="auto"/>
          </w:divBdr>
        </w:div>
        <w:div w:id="1859390845">
          <w:marLeft w:val="1166"/>
          <w:marRight w:val="0"/>
          <w:marTop w:val="134"/>
          <w:marBottom w:val="0"/>
          <w:divBdr>
            <w:top w:val="none" w:sz="0" w:space="0" w:color="auto"/>
            <w:left w:val="none" w:sz="0" w:space="0" w:color="auto"/>
            <w:bottom w:val="none" w:sz="0" w:space="0" w:color="auto"/>
            <w:right w:val="none" w:sz="0" w:space="0" w:color="auto"/>
          </w:divBdr>
        </w:div>
      </w:divsChild>
    </w:div>
    <w:div w:id="2068645528">
      <w:bodyDiv w:val="1"/>
      <w:marLeft w:val="0"/>
      <w:marRight w:val="0"/>
      <w:marTop w:val="0"/>
      <w:marBottom w:val="0"/>
      <w:divBdr>
        <w:top w:val="none" w:sz="0" w:space="0" w:color="auto"/>
        <w:left w:val="none" w:sz="0" w:space="0" w:color="auto"/>
        <w:bottom w:val="none" w:sz="0" w:space="0" w:color="auto"/>
        <w:right w:val="none" w:sz="0" w:space="0" w:color="auto"/>
      </w:divBdr>
      <w:divsChild>
        <w:div w:id="403450326">
          <w:marLeft w:val="1166"/>
          <w:marRight w:val="0"/>
          <w:marTop w:val="115"/>
          <w:marBottom w:val="0"/>
          <w:divBdr>
            <w:top w:val="none" w:sz="0" w:space="0" w:color="auto"/>
            <w:left w:val="none" w:sz="0" w:space="0" w:color="auto"/>
            <w:bottom w:val="none" w:sz="0" w:space="0" w:color="auto"/>
            <w:right w:val="none" w:sz="0" w:space="0" w:color="auto"/>
          </w:divBdr>
        </w:div>
        <w:div w:id="453401719">
          <w:marLeft w:val="1166"/>
          <w:marRight w:val="0"/>
          <w:marTop w:val="115"/>
          <w:marBottom w:val="0"/>
          <w:divBdr>
            <w:top w:val="none" w:sz="0" w:space="0" w:color="auto"/>
            <w:left w:val="none" w:sz="0" w:space="0" w:color="auto"/>
            <w:bottom w:val="none" w:sz="0" w:space="0" w:color="auto"/>
            <w:right w:val="none" w:sz="0" w:space="0" w:color="auto"/>
          </w:divBdr>
        </w:div>
        <w:div w:id="894387987">
          <w:marLeft w:val="1166"/>
          <w:marRight w:val="0"/>
          <w:marTop w:val="115"/>
          <w:marBottom w:val="0"/>
          <w:divBdr>
            <w:top w:val="none" w:sz="0" w:space="0" w:color="auto"/>
            <w:left w:val="none" w:sz="0" w:space="0" w:color="auto"/>
            <w:bottom w:val="none" w:sz="0" w:space="0" w:color="auto"/>
            <w:right w:val="none" w:sz="0" w:space="0" w:color="auto"/>
          </w:divBdr>
        </w:div>
        <w:div w:id="1203328951">
          <w:marLeft w:val="547"/>
          <w:marRight w:val="0"/>
          <w:marTop w:val="125"/>
          <w:marBottom w:val="0"/>
          <w:divBdr>
            <w:top w:val="none" w:sz="0" w:space="0" w:color="auto"/>
            <w:left w:val="none" w:sz="0" w:space="0" w:color="auto"/>
            <w:bottom w:val="none" w:sz="0" w:space="0" w:color="auto"/>
            <w:right w:val="none" w:sz="0" w:space="0" w:color="auto"/>
          </w:divBdr>
        </w:div>
        <w:div w:id="2030255441">
          <w:marLeft w:val="547"/>
          <w:marRight w:val="0"/>
          <w:marTop w:val="134"/>
          <w:marBottom w:val="0"/>
          <w:divBdr>
            <w:top w:val="none" w:sz="0" w:space="0" w:color="auto"/>
            <w:left w:val="none" w:sz="0" w:space="0" w:color="auto"/>
            <w:bottom w:val="none" w:sz="0" w:space="0" w:color="auto"/>
            <w:right w:val="none" w:sz="0" w:space="0" w:color="auto"/>
          </w:divBdr>
        </w:div>
      </w:divsChild>
    </w:div>
    <w:div w:id="2074542087">
      <w:bodyDiv w:val="1"/>
      <w:marLeft w:val="0"/>
      <w:marRight w:val="0"/>
      <w:marTop w:val="0"/>
      <w:marBottom w:val="0"/>
      <w:divBdr>
        <w:top w:val="none" w:sz="0" w:space="0" w:color="auto"/>
        <w:left w:val="none" w:sz="0" w:space="0" w:color="auto"/>
        <w:bottom w:val="none" w:sz="0" w:space="0" w:color="auto"/>
        <w:right w:val="none" w:sz="0" w:space="0" w:color="auto"/>
      </w:divBdr>
      <w:divsChild>
        <w:div w:id="1681588816">
          <w:marLeft w:val="0"/>
          <w:marRight w:val="0"/>
          <w:marTop w:val="134"/>
          <w:marBottom w:val="0"/>
          <w:divBdr>
            <w:top w:val="none" w:sz="0" w:space="0" w:color="auto"/>
            <w:left w:val="none" w:sz="0" w:space="0" w:color="auto"/>
            <w:bottom w:val="none" w:sz="0" w:space="0" w:color="auto"/>
            <w:right w:val="none" w:sz="0" w:space="0" w:color="auto"/>
          </w:divBdr>
        </w:div>
        <w:div w:id="1035497750">
          <w:marLeft w:val="0"/>
          <w:marRight w:val="0"/>
          <w:marTop w:val="134"/>
          <w:marBottom w:val="0"/>
          <w:divBdr>
            <w:top w:val="none" w:sz="0" w:space="0" w:color="auto"/>
            <w:left w:val="none" w:sz="0" w:space="0" w:color="auto"/>
            <w:bottom w:val="none" w:sz="0" w:space="0" w:color="auto"/>
            <w:right w:val="none" w:sz="0" w:space="0" w:color="auto"/>
          </w:divBdr>
        </w:div>
        <w:div w:id="847527386">
          <w:marLeft w:val="0"/>
          <w:marRight w:val="0"/>
          <w:marTop w:val="134"/>
          <w:marBottom w:val="0"/>
          <w:divBdr>
            <w:top w:val="none" w:sz="0" w:space="0" w:color="auto"/>
            <w:left w:val="none" w:sz="0" w:space="0" w:color="auto"/>
            <w:bottom w:val="none" w:sz="0" w:space="0" w:color="auto"/>
            <w:right w:val="none" w:sz="0" w:space="0" w:color="auto"/>
          </w:divBdr>
        </w:div>
      </w:divsChild>
    </w:div>
    <w:div w:id="2082167899">
      <w:bodyDiv w:val="1"/>
      <w:marLeft w:val="0"/>
      <w:marRight w:val="0"/>
      <w:marTop w:val="0"/>
      <w:marBottom w:val="0"/>
      <w:divBdr>
        <w:top w:val="none" w:sz="0" w:space="0" w:color="auto"/>
        <w:left w:val="none" w:sz="0" w:space="0" w:color="auto"/>
        <w:bottom w:val="none" w:sz="0" w:space="0" w:color="auto"/>
        <w:right w:val="none" w:sz="0" w:space="0" w:color="auto"/>
      </w:divBdr>
      <w:divsChild>
        <w:div w:id="1131941178">
          <w:marLeft w:val="547"/>
          <w:marRight w:val="0"/>
          <w:marTop w:val="134"/>
          <w:marBottom w:val="0"/>
          <w:divBdr>
            <w:top w:val="none" w:sz="0" w:space="0" w:color="auto"/>
            <w:left w:val="none" w:sz="0" w:space="0" w:color="auto"/>
            <w:bottom w:val="none" w:sz="0" w:space="0" w:color="auto"/>
            <w:right w:val="none" w:sz="0" w:space="0" w:color="auto"/>
          </w:divBdr>
        </w:div>
        <w:div w:id="209728404">
          <w:marLeft w:val="1166"/>
          <w:marRight w:val="0"/>
          <w:marTop w:val="125"/>
          <w:marBottom w:val="0"/>
          <w:divBdr>
            <w:top w:val="none" w:sz="0" w:space="0" w:color="auto"/>
            <w:left w:val="none" w:sz="0" w:space="0" w:color="auto"/>
            <w:bottom w:val="none" w:sz="0" w:space="0" w:color="auto"/>
            <w:right w:val="none" w:sz="0" w:space="0" w:color="auto"/>
          </w:divBdr>
        </w:div>
        <w:div w:id="555580688">
          <w:marLeft w:val="1166"/>
          <w:marRight w:val="0"/>
          <w:marTop w:val="125"/>
          <w:marBottom w:val="0"/>
          <w:divBdr>
            <w:top w:val="none" w:sz="0" w:space="0" w:color="auto"/>
            <w:left w:val="none" w:sz="0" w:space="0" w:color="auto"/>
            <w:bottom w:val="none" w:sz="0" w:space="0" w:color="auto"/>
            <w:right w:val="none" w:sz="0" w:space="0" w:color="auto"/>
          </w:divBdr>
        </w:div>
        <w:div w:id="572007965">
          <w:marLeft w:val="547"/>
          <w:marRight w:val="0"/>
          <w:marTop w:val="134"/>
          <w:marBottom w:val="0"/>
          <w:divBdr>
            <w:top w:val="none" w:sz="0" w:space="0" w:color="auto"/>
            <w:left w:val="none" w:sz="0" w:space="0" w:color="auto"/>
            <w:bottom w:val="none" w:sz="0" w:space="0" w:color="auto"/>
            <w:right w:val="none" w:sz="0" w:space="0" w:color="auto"/>
          </w:divBdr>
        </w:div>
        <w:div w:id="1176575004">
          <w:marLeft w:val="1166"/>
          <w:marRight w:val="0"/>
          <w:marTop w:val="125"/>
          <w:marBottom w:val="0"/>
          <w:divBdr>
            <w:top w:val="none" w:sz="0" w:space="0" w:color="auto"/>
            <w:left w:val="none" w:sz="0" w:space="0" w:color="auto"/>
            <w:bottom w:val="none" w:sz="0" w:space="0" w:color="auto"/>
            <w:right w:val="none" w:sz="0" w:space="0" w:color="auto"/>
          </w:divBdr>
        </w:div>
      </w:divsChild>
    </w:div>
    <w:div w:id="2085294031">
      <w:bodyDiv w:val="1"/>
      <w:marLeft w:val="0"/>
      <w:marRight w:val="0"/>
      <w:marTop w:val="0"/>
      <w:marBottom w:val="0"/>
      <w:divBdr>
        <w:top w:val="none" w:sz="0" w:space="0" w:color="auto"/>
        <w:left w:val="none" w:sz="0" w:space="0" w:color="auto"/>
        <w:bottom w:val="none" w:sz="0" w:space="0" w:color="auto"/>
        <w:right w:val="none" w:sz="0" w:space="0" w:color="auto"/>
      </w:divBdr>
      <w:divsChild>
        <w:div w:id="411894036">
          <w:marLeft w:val="1166"/>
          <w:marRight w:val="0"/>
          <w:marTop w:val="115"/>
          <w:marBottom w:val="0"/>
          <w:divBdr>
            <w:top w:val="none" w:sz="0" w:space="0" w:color="auto"/>
            <w:left w:val="none" w:sz="0" w:space="0" w:color="auto"/>
            <w:bottom w:val="none" w:sz="0" w:space="0" w:color="auto"/>
            <w:right w:val="none" w:sz="0" w:space="0" w:color="auto"/>
          </w:divBdr>
        </w:div>
        <w:div w:id="957302455">
          <w:marLeft w:val="547"/>
          <w:marRight w:val="0"/>
          <w:marTop w:val="125"/>
          <w:marBottom w:val="0"/>
          <w:divBdr>
            <w:top w:val="none" w:sz="0" w:space="0" w:color="auto"/>
            <w:left w:val="none" w:sz="0" w:space="0" w:color="auto"/>
            <w:bottom w:val="none" w:sz="0" w:space="0" w:color="auto"/>
            <w:right w:val="none" w:sz="0" w:space="0" w:color="auto"/>
          </w:divBdr>
        </w:div>
        <w:div w:id="1299996428">
          <w:marLeft w:val="547"/>
          <w:marRight w:val="0"/>
          <w:marTop w:val="125"/>
          <w:marBottom w:val="0"/>
          <w:divBdr>
            <w:top w:val="none" w:sz="0" w:space="0" w:color="auto"/>
            <w:left w:val="none" w:sz="0" w:space="0" w:color="auto"/>
            <w:bottom w:val="none" w:sz="0" w:space="0" w:color="auto"/>
            <w:right w:val="none" w:sz="0" w:space="0" w:color="auto"/>
          </w:divBdr>
        </w:div>
        <w:div w:id="1309281557">
          <w:marLeft w:val="1166"/>
          <w:marRight w:val="0"/>
          <w:marTop w:val="115"/>
          <w:marBottom w:val="0"/>
          <w:divBdr>
            <w:top w:val="none" w:sz="0" w:space="0" w:color="auto"/>
            <w:left w:val="none" w:sz="0" w:space="0" w:color="auto"/>
            <w:bottom w:val="none" w:sz="0" w:space="0" w:color="auto"/>
            <w:right w:val="none" w:sz="0" w:space="0" w:color="auto"/>
          </w:divBdr>
        </w:div>
        <w:div w:id="1451624470">
          <w:marLeft w:val="1166"/>
          <w:marRight w:val="0"/>
          <w:marTop w:val="115"/>
          <w:marBottom w:val="0"/>
          <w:divBdr>
            <w:top w:val="none" w:sz="0" w:space="0" w:color="auto"/>
            <w:left w:val="none" w:sz="0" w:space="0" w:color="auto"/>
            <w:bottom w:val="none" w:sz="0" w:space="0" w:color="auto"/>
            <w:right w:val="none" w:sz="0" w:space="0" w:color="auto"/>
          </w:divBdr>
        </w:div>
        <w:div w:id="1746564315">
          <w:marLeft w:val="1166"/>
          <w:marRight w:val="0"/>
          <w:marTop w:val="115"/>
          <w:marBottom w:val="0"/>
          <w:divBdr>
            <w:top w:val="none" w:sz="0" w:space="0" w:color="auto"/>
            <w:left w:val="none" w:sz="0" w:space="0" w:color="auto"/>
            <w:bottom w:val="none" w:sz="0" w:space="0" w:color="auto"/>
            <w:right w:val="none" w:sz="0" w:space="0" w:color="auto"/>
          </w:divBdr>
        </w:div>
        <w:div w:id="1840807139">
          <w:marLeft w:val="547"/>
          <w:marRight w:val="0"/>
          <w:marTop w:val="125"/>
          <w:marBottom w:val="0"/>
          <w:divBdr>
            <w:top w:val="none" w:sz="0" w:space="0" w:color="auto"/>
            <w:left w:val="none" w:sz="0" w:space="0" w:color="auto"/>
            <w:bottom w:val="none" w:sz="0" w:space="0" w:color="auto"/>
            <w:right w:val="none" w:sz="0" w:space="0" w:color="auto"/>
          </w:divBdr>
        </w:div>
      </w:divsChild>
    </w:div>
    <w:div w:id="2086681212">
      <w:bodyDiv w:val="1"/>
      <w:marLeft w:val="0"/>
      <w:marRight w:val="0"/>
      <w:marTop w:val="0"/>
      <w:marBottom w:val="0"/>
      <w:divBdr>
        <w:top w:val="none" w:sz="0" w:space="0" w:color="auto"/>
        <w:left w:val="none" w:sz="0" w:space="0" w:color="auto"/>
        <w:bottom w:val="none" w:sz="0" w:space="0" w:color="auto"/>
        <w:right w:val="none" w:sz="0" w:space="0" w:color="auto"/>
      </w:divBdr>
      <w:divsChild>
        <w:div w:id="272981718">
          <w:marLeft w:val="547"/>
          <w:marRight w:val="0"/>
          <w:marTop w:val="106"/>
          <w:marBottom w:val="0"/>
          <w:divBdr>
            <w:top w:val="none" w:sz="0" w:space="0" w:color="auto"/>
            <w:left w:val="none" w:sz="0" w:space="0" w:color="auto"/>
            <w:bottom w:val="none" w:sz="0" w:space="0" w:color="auto"/>
            <w:right w:val="none" w:sz="0" w:space="0" w:color="auto"/>
          </w:divBdr>
        </w:div>
        <w:div w:id="752045532">
          <w:marLeft w:val="547"/>
          <w:marRight w:val="0"/>
          <w:marTop w:val="106"/>
          <w:marBottom w:val="0"/>
          <w:divBdr>
            <w:top w:val="none" w:sz="0" w:space="0" w:color="auto"/>
            <w:left w:val="none" w:sz="0" w:space="0" w:color="auto"/>
            <w:bottom w:val="none" w:sz="0" w:space="0" w:color="auto"/>
            <w:right w:val="none" w:sz="0" w:space="0" w:color="auto"/>
          </w:divBdr>
        </w:div>
        <w:div w:id="956177644">
          <w:marLeft w:val="1166"/>
          <w:marRight w:val="0"/>
          <w:marTop w:val="96"/>
          <w:marBottom w:val="0"/>
          <w:divBdr>
            <w:top w:val="none" w:sz="0" w:space="0" w:color="auto"/>
            <w:left w:val="none" w:sz="0" w:space="0" w:color="auto"/>
            <w:bottom w:val="none" w:sz="0" w:space="0" w:color="auto"/>
            <w:right w:val="none" w:sz="0" w:space="0" w:color="auto"/>
          </w:divBdr>
        </w:div>
        <w:div w:id="2068456594">
          <w:marLeft w:val="1166"/>
          <w:marRight w:val="0"/>
          <w:marTop w:val="96"/>
          <w:marBottom w:val="0"/>
          <w:divBdr>
            <w:top w:val="none" w:sz="0" w:space="0" w:color="auto"/>
            <w:left w:val="none" w:sz="0" w:space="0" w:color="auto"/>
            <w:bottom w:val="none" w:sz="0" w:space="0" w:color="auto"/>
            <w:right w:val="none" w:sz="0" w:space="0" w:color="auto"/>
          </w:divBdr>
        </w:div>
      </w:divsChild>
    </w:div>
    <w:div w:id="2097819985">
      <w:bodyDiv w:val="1"/>
      <w:marLeft w:val="0"/>
      <w:marRight w:val="0"/>
      <w:marTop w:val="0"/>
      <w:marBottom w:val="0"/>
      <w:divBdr>
        <w:top w:val="none" w:sz="0" w:space="0" w:color="auto"/>
        <w:left w:val="none" w:sz="0" w:space="0" w:color="auto"/>
        <w:bottom w:val="none" w:sz="0" w:space="0" w:color="auto"/>
        <w:right w:val="none" w:sz="0" w:space="0" w:color="auto"/>
      </w:divBdr>
      <w:divsChild>
        <w:div w:id="223764351">
          <w:marLeft w:val="1166"/>
          <w:marRight w:val="0"/>
          <w:marTop w:val="115"/>
          <w:marBottom w:val="0"/>
          <w:divBdr>
            <w:top w:val="none" w:sz="0" w:space="0" w:color="auto"/>
            <w:left w:val="none" w:sz="0" w:space="0" w:color="auto"/>
            <w:bottom w:val="none" w:sz="0" w:space="0" w:color="auto"/>
            <w:right w:val="none" w:sz="0" w:space="0" w:color="auto"/>
          </w:divBdr>
        </w:div>
        <w:div w:id="946235003">
          <w:marLeft w:val="547"/>
          <w:marRight w:val="0"/>
          <w:marTop w:val="134"/>
          <w:marBottom w:val="0"/>
          <w:divBdr>
            <w:top w:val="none" w:sz="0" w:space="0" w:color="auto"/>
            <w:left w:val="none" w:sz="0" w:space="0" w:color="auto"/>
            <w:bottom w:val="none" w:sz="0" w:space="0" w:color="auto"/>
            <w:right w:val="none" w:sz="0" w:space="0" w:color="auto"/>
          </w:divBdr>
        </w:div>
        <w:div w:id="967510677">
          <w:marLeft w:val="1166"/>
          <w:marRight w:val="0"/>
          <w:marTop w:val="115"/>
          <w:marBottom w:val="0"/>
          <w:divBdr>
            <w:top w:val="none" w:sz="0" w:space="0" w:color="auto"/>
            <w:left w:val="none" w:sz="0" w:space="0" w:color="auto"/>
            <w:bottom w:val="none" w:sz="0" w:space="0" w:color="auto"/>
            <w:right w:val="none" w:sz="0" w:space="0" w:color="auto"/>
          </w:divBdr>
        </w:div>
        <w:div w:id="2131632205">
          <w:marLeft w:val="1166"/>
          <w:marRight w:val="0"/>
          <w:marTop w:val="115"/>
          <w:marBottom w:val="0"/>
          <w:divBdr>
            <w:top w:val="none" w:sz="0" w:space="0" w:color="auto"/>
            <w:left w:val="none" w:sz="0" w:space="0" w:color="auto"/>
            <w:bottom w:val="none" w:sz="0" w:space="0" w:color="auto"/>
            <w:right w:val="none" w:sz="0" w:space="0" w:color="auto"/>
          </w:divBdr>
        </w:div>
      </w:divsChild>
    </w:div>
    <w:div w:id="2100565332">
      <w:bodyDiv w:val="1"/>
      <w:marLeft w:val="0"/>
      <w:marRight w:val="0"/>
      <w:marTop w:val="0"/>
      <w:marBottom w:val="0"/>
      <w:divBdr>
        <w:top w:val="none" w:sz="0" w:space="0" w:color="auto"/>
        <w:left w:val="none" w:sz="0" w:space="0" w:color="auto"/>
        <w:bottom w:val="none" w:sz="0" w:space="0" w:color="auto"/>
        <w:right w:val="none" w:sz="0" w:space="0" w:color="auto"/>
      </w:divBdr>
      <w:divsChild>
        <w:div w:id="1406075448">
          <w:marLeft w:val="547"/>
          <w:marRight w:val="0"/>
          <w:marTop w:val="134"/>
          <w:marBottom w:val="0"/>
          <w:divBdr>
            <w:top w:val="none" w:sz="0" w:space="0" w:color="auto"/>
            <w:left w:val="none" w:sz="0" w:space="0" w:color="auto"/>
            <w:bottom w:val="none" w:sz="0" w:space="0" w:color="auto"/>
            <w:right w:val="none" w:sz="0" w:space="0" w:color="auto"/>
          </w:divBdr>
        </w:div>
        <w:div w:id="1625959170">
          <w:marLeft w:val="1166"/>
          <w:marRight w:val="0"/>
          <w:marTop w:val="115"/>
          <w:marBottom w:val="0"/>
          <w:divBdr>
            <w:top w:val="none" w:sz="0" w:space="0" w:color="auto"/>
            <w:left w:val="none" w:sz="0" w:space="0" w:color="auto"/>
            <w:bottom w:val="none" w:sz="0" w:space="0" w:color="auto"/>
            <w:right w:val="none" w:sz="0" w:space="0" w:color="auto"/>
          </w:divBdr>
        </w:div>
        <w:div w:id="1706979938">
          <w:marLeft w:val="1166"/>
          <w:marRight w:val="0"/>
          <w:marTop w:val="115"/>
          <w:marBottom w:val="0"/>
          <w:divBdr>
            <w:top w:val="none" w:sz="0" w:space="0" w:color="auto"/>
            <w:left w:val="none" w:sz="0" w:space="0" w:color="auto"/>
            <w:bottom w:val="none" w:sz="0" w:space="0" w:color="auto"/>
            <w:right w:val="none" w:sz="0" w:space="0" w:color="auto"/>
          </w:divBdr>
        </w:div>
        <w:div w:id="2136679971">
          <w:marLeft w:val="547"/>
          <w:marRight w:val="0"/>
          <w:marTop w:val="134"/>
          <w:marBottom w:val="0"/>
          <w:divBdr>
            <w:top w:val="none" w:sz="0" w:space="0" w:color="auto"/>
            <w:left w:val="none" w:sz="0" w:space="0" w:color="auto"/>
            <w:bottom w:val="none" w:sz="0" w:space="0" w:color="auto"/>
            <w:right w:val="none" w:sz="0" w:space="0" w:color="auto"/>
          </w:divBdr>
        </w:div>
        <w:div w:id="2038701792">
          <w:marLeft w:val="547"/>
          <w:marRight w:val="0"/>
          <w:marTop w:val="134"/>
          <w:marBottom w:val="0"/>
          <w:divBdr>
            <w:top w:val="none" w:sz="0" w:space="0" w:color="auto"/>
            <w:left w:val="none" w:sz="0" w:space="0" w:color="auto"/>
            <w:bottom w:val="none" w:sz="0" w:space="0" w:color="auto"/>
            <w:right w:val="none" w:sz="0" w:space="0" w:color="auto"/>
          </w:divBdr>
        </w:div>
      </w:divsChild>
    </w:div>
    <w:div w:id="2108110083">
      <w:bodyDiv w:val="1"/>
      <w:marLeft w:val="0"/>
      <w:marRight w:val="0"/>
      <w:marTop w:val="0"/>
      <w:marBottom w:val="0"/>
      <w:divBdr>
        <w:top w:val="none" w:sz="0" w:space="0" w:color="auto"/>
        <w:left w:val="none" w:sz="0" w:space="0" w:color="auto"/>
        <w:bottom w:val="none" w:sz="0" w:space="0" w:color="auto"/>
        <w:right w:val="none" w:sz="0" w:space="0" w:color="auto"/>
      </w:divBdr>
    </w:div>
    <w:div w:id="2114010174">
      <w:bodyDiv w:val="1"/>
      <w:marLeft w:val="0"/>
      <w:marRight w:val="0"/>
      <w:marTop w:val="0"/>
      <w:marBottom w:val="0"/>
      <w:divBdr>
        <w:top w:val="none" w:sz="0" w:space="0" w:color="auto"/>
        <w:left w:val="none" w:sz="0" w:space="0" w:color="auto"/>
        <w:bottom w:val="none" w:sz="0" w:space="0" w:color="auto"/>
        <w:right w:val="none" w:sz="0" w:space="0" w:color="auto"/>
      </w:divBdr>
      <w:divsChild>
        <w:div w:id="1896238966">
          <w:marLeft w:val="547"/>
          <w:marRight w:val="0"/>
          <w:marTop w:val="134"/>
          <w:marBottom w:val="0"/>
          <w:divBdr>
            <w:top w:val="none" w:sz="0" w:space="0" w:color="auto"/>
            <w:left w:val="none" w:sz="0" w:space="0" w:color="auto"/>
            <w:bottom w:val="none" w:sz="0" w:space="0" w:color="auto"/>
            <w:right w:val="none" w:sz="0" w:space="0" w:color="auto"/>
          </w:divBdr>
        </w:div>
        <w:div w:id="722752161">
          <w:marLeft w:val="547"/>
          <w:marRight w:val="0"/>
          <w:marTop w:val="134"/>
          <w:marBottom w:val="0"/>
          <w:divBdr>
            <w:top w:val="none" w:sz="0" w:space="0" w:color="auto"/>
            <w:left w:val="none" w:sz="0" w:space="0" w:color="auto"/>
            <w:bottom w:val="none" w:sz="0" w:space="0" w:color="auto"/>
            <w:right w:val="none" w:sz="0" w:space="0" w:color="auto"/>
          </w:divBdr>
        </w:div>
      </w:divsChild>
    </w:div>
    <w:div w:id="2126658531">
      <w:bodyDiv w:val="1"/>
      <w:marLeft w:val="0"/>
      <w:marRight w:val="0"/>
      <w:marTop w:val="0"/>
      <w:marBottom w:val="0"/>
      <w:divBdr>
        <w:top w:val="none" w:sz="0" w:space="0" w:color="auto"/>
        <w:left w:val="none" w:sz="0" w:space="0" w:color="auto"/>
        <w:bottom w:val="none" w:sz="0" w:space="0" w:color="auto"/>
        <w:right w:val="none" w:sz="0" w:space="0" w:color="auto"/>
      </w:divBdr>
      <w:divsChild>
        <w:div w:id="1573659493">
          <w:marLeft w:val="547"/>
          <w:marRight w:val="0"/>
          <w:marTop w:val="115"/>
          <w:marBottom w:val="0"/>
          <w:divBdr>
            <w:top w:val="none" w:sz="0" w:space="0" w:color="auto"/>
            <w:left w:val="none" w:sz="0" w:space="0" w:color="auto"/>
            <w:bottom w:val="none" w:sz="0" w:space="0" w:color="auto"/>
            <w:right w:val="none" w:sz="0" w:space="0" w:color="auto"/>
          </w:divBdr>
        </w:div>
      </w:divsChild>
    </w:div>
    <w:div w:id="2132048709">
      <w:bodyDiv w:val="1"/>
      <w:marLeft w:val="0"/>
      <w:marRight w:val="0"/>
      <w:marTop w:val="0"/>
      <w:marBottom w:val="0"/>
      <w:divBdr>
        <w:top w:val="none" w:sz="0" w:space="0" w:color="auto"/>
        <w:left w:val="none" w:sz="0" w:space="0" w:color="auto"/>
        <w:bottom w:val="none" w:sz="0" w:space="0" w:color="auto"/>
        <w:right w:val="none" w:sz="0" w:space="0" w:color="auto"/>
      </w:divBdr>
      <w:divsChild>
        <w:div w:id="501896871">
          <w:marLeft w:val="720"/>
          <w:marRight w:val="0"/>
          <w:marTop w:val="115"/>
          <w:marBottom w:val="0"/>
          <w:divBdr>
            <w:top w:val="none" w:sz="0" w:space="0" w:color="auto"/>
            <w:left w:val="none" w:sz="0" w:space="0" w:color="auto"/>
            <w:bottom w:val="none" w:sz="0" w:space="0" w:color="auto"/>
            <w:right w:val="none" w:sz="0" w:space="0" w:color="auto"/>
          </w:divBdr>
        </w:div>
        <w:div w:id="2044746064">
          <w:marLeft w:val="720"/>
          <w:marRight w:val="0"/>
          <w:marTop w:val="115"/>
          <w:marBottom w:val="0"/>
          <w:divBdr>
            <w:top w:val="none" w:sz="0" w:space="0" w:color="auto"/>
            <w:left w:val="none" w:sz="0" w:space="0" w:color="auto"/>
            <w:bottom w:val="none" w:sz="0" w:space="0" w:color="auto"/>
            <w:right w:val="none" w:sz="0" w:space="0" w:color="auto"/>
          </w:divBdr>
        </w:div>
      </w:divsChild>
    </w:div>
    <w:div w:id="2134933338">
      <w:bodyDiv w:val="1"/>
      <w:marLeft w:val="0"/>
      <w:marRight w:val="0"/>
      <w:marTop w:val="0"/>
      <w:marBottom w:val="0"/>
      <w:divBdr>
        <w:top w:val="none" w:sz="0" w:space="0" w:color="auto"/>
        <w:left w:val="none" w:sz="0" w:space="0" w:color="auto"/>
        <w:bottom w:val="none" w:sz="0" w:space="0" w:color="auto"/>
        <w:right w:val="none" w:sz="0" w:space="0" w:color="auto"/>
      </w:divBdr>
      <w:divsChild>
        <w:div w:id="1338919755">
          <w:marLeft w:val="547"/>
          <w:marRight w:val="0"/>
          <w:marTop w:val="134"/>
          <w:marBottom w:val="0"/>
          <w:divBdr>
            <w:top w:val="none" w:sz="0" w:space="0" w:color="auto"/>
            <w:left w:val="none" w:sz="0" w:space="0" w:color="auto"/>
            <w:bottom w:val="none" w:sz="0" w:space="0" w:color="auto"/>
            <w:right w:val="none" w:sz="0" w:space="0" w:color="auto"/>
          </w:divBdr>
        </w:div>
        <w:div w:id="658120737">
          <w:marLeft w:val="547"/>
          <w:marRight w:val="0"/>
          <w:marTop w:val="134"/>
          <w:marBottom w:val="0"/>
          <w:divBdr>
            <w:top w:val="none" w:sz="0" w:space="0" w:color="auto"/>
            <w:left w:val="none" w:sz="0" w:space="0" w:color="auto"/>
            <w:bottom w:val="none" w:sz="0" w:space="0" w:color="auto"/>
            <w:right w:val="none" w:sz="0" w:space="0" w:color="auto"/>
          </w:divBdr>
        </w:div>
        <w:div w:id="673410843">
          <w:marLeft w:val="547"/>
          <w:marRight w:val="0"/>
          <w:marTop w:val="134"/>
          <w:marBottom w:val="0"/>
          <w:divBdr>
            <w:top w:val="none" w:sz="0" w:space="0" w:color="auto"/>
            <w:left w:val="none" w:sz="0" w:space="0" w:color="auto"/>
            <w:bottom w:val="none" w:sz="0" w:space="0" w:color="auto"/>
            <w:right w:val="none" w:sz="0" w:space="0" w:color="auto"/>
          </w:divBdr>
        </w:div>
      </w:divsChild>
    </w:div>
    <w:div w:id="2141654282">
      <w:bodyDiv w:val="1"/>
      <w:marLeft w:val="0"/>
      <w:marRight w:val="0"/>
      <w:marTop w:val="0"/>
      <w:marBottom w:val="0"/>
      <w:divBdr>
        <w:top w:val="none" w:sz="0" w:space="0" w:color="auto"/>
        <w:left w:val="none" w:sz="0" w:space="0" w:color="auto"/>
        <w:bottom w:val="none" w:sz="0" w:space="0" w:color="auto"/>
        <w:right w:val="none" w:sz="0" w:space="0" w:color="auto"/>
      </w:divBdr>
      <w:divsChild>
        <w:div w:id="782113096">
          <w:marLeft w:val="547"/>
          <w:marRight w:val="0"/>
          <w:marTop w:val="154"/>
          <w:marBottom w:val="0"/>
          <w:divBdr>
            <w:top w:val="none" w:sz="0" w:space="0" w:color="auto"/>
            <w:left w:val="none" w:sz="0" w:space="0" w:color="auto"/>
            <w:bottom w:val="none" w:sz="0" w:space="0" w:color="auto"/>
            <w:right w:val="none" w:sz="0" w:space="0" w:color="auto"/>
          </w:divBdr>
        </w:div>
        <w:div w:id="317882094">
          <w:marLeft w:val="1166"/>
          <w:marRight w:val="0"/>
          <w:marTop w:val="134"/>
          <w:marBottom w:val="0"/>
          <w:divBdr>
            <w:top w:val="none" w:sz="0" w:space="0" w:color="auto"/>
            <w:left w:val="none" w:sz="0" w:space="0" w:color="auto"/>
            <w:bottom w:val="none" w:sz="0" w:space="0" w:color="auto"/>
            <w:right w:val="none" w:sz="0" w:space="0" w:color="auto"/>
          </w:divBdr>
        </w:div>
        <w:div w:id="1324702835">
          <w:marLeft w:val="547"/>
          <w:marRight w:val="0"/>
          <w:marTop w:val="154"/>
          <w:marBottom w:val="0"/>
          <w:divBdr>
            <w:top w:val="none" w:sz="0" w:space="0" w:color="auto"/>
            <w:left w:val="none" w:sz="0" w:space="0" w:color="auto"/>
            <w:bottom w:val="none" w:sz="0" w:space="0" w:color="auto"/>
            <w:right w:val="none" w:sz="0" w:space="0" w:color="auto"/>
          </w:divBdr>
        </w:div>
        <w:div w:id="1067336581">
          <w:marLeft w:val="1166"/>
          <w:marRight w:val="0"/>
          <w:marTop w:val="134"/>
          <w:marBottom w:val="0"/>
          <w:divBdr>
            <w:top w:val="none" w:sz="0" w:space="0" w:color="auto"/>
            <w:left w:val="none" w:sz="0" w:space="0" w:color="auto"/>
            <w:bottom w:val="none" w:sz="0" w:space="0" w:color="auto"/>
            <w:right w:val="none" w:sz="0" w:space="0" w:color="auto"/>
          </w:divBdr>
        </w:div>
        <w:div w:id="104857833">
          <w:marLeft w:val="547"/>
          <w:marRight w:val="0"/>
          <w:marTop w:val="154"/>
          <w:marBottom w:val="0"/>
          <w:divBdr>
            <w:top w:val="none" w:sz="0" w:space="0" w:color="auto"/>
            <w:left w:val="none" w:sz="0" w:space="0" w:color="auto"/>
            <w:bottom w:val="none" w:sz="0" w:space="0" w:color="auto"/>
            <w:right w:val="none" w:sz="0" w:space="0" w:color="auto"/>
          </w:divBdr>
        </w:div>
        <w:div w:id="1541627757">
          <w:marLeft w:val="1166"/>
          <w:marRight w:val="0"/>
          <w:marTop w:val="134"/>
          <w:marBottom w:val="0"/>
          <w:divBdr>
            <w:top w:val="none" w:sz="0" w:space="0" w:color="auto"/>
            <w:left w:val="none" w:sz="0" w:space="0" w:color="auto"/>
            <w:bottom w:val="none" w:sz="0" w:space="0" w:color="auto"/>
            <w:right w:val="none" w:sz="0" w:space="0" w:color="auto"/>
          </w:divBdr>
        </w:div>
      </w:divsChild>
    </w:div>
    <w:div w:id="2146653416">
      <w:bodyDiv w:val="1"/>
      <w:marLeft w:val="0"/>
      <w:marRight w:val="0"/>
      <w:marTop w:val="0"/>
      <w:marBottom w:val="0"/>
      <w:divBdr>
        <w:top w:val="none" w:sz="0" w:space="0" w:color="auto"/>
        <w:left w:val="none" w:sz="0" w:space="0" w:color="auto"/>
        <w:bottom w:val="none" w:sz="0" w:space="0" w:color="auto"/>
        <w:right w:val="none" w:sz="0" w:space="0" w:color="auto"/>
      </w:divBdr>
      <w:divsChild>
        <w:div w:id="102654340">
          <w:marLeft w:val="547"/>
          <w:marRight w:val="0"/>
          <w:marTop w:val="134"/>
          <w:marBottom w:val="0"/>
          <w:divBdr>
            <w:top w:val="none" w:sz="0" w:space="0" w:color="auto"/>
            <w:left w:val="none" w:sz="0" w:space="0" w:color="auto"/>
            <w:bottom w:val="none" w:sz="0" w:space="0" w:color="auto"/>
            <w:right w:val="none" w:sz="0" w:space="0" w:color="auto"/>
          </w:divBdr>
        </w:div>
        <w:div w:id="372775264">
          <w:marLeft w:val="1166"/>
          <w:marRight w:val="0"/>
          <w:marTop w:val="115"/>
          <w:marBottom w:val="0"/>
          <w:divBdr>
            <w:top w:val="none" w:sz="0" w:space="0" w:color="auto"/>
            <w:left w:val="none" w:sz="0" w:space="0" w:color="auto"/>
            <w:bottom w:val="none" w:sz="0" w:space="0" w:color="auto"/>
            <w:right w:val="none" w:sz="0" w:space="0" w:color="auto"/>
          </w:divBdr>
        </w:div>
        <w:div w:id="714355071">
          <w:marLeft w:val="1166"/>
          <w:marRight w:val="0"/>
          <w:marTop w:val="115"/>
          <w:marBottom w:val="0"/>
          <w:divBdr>
            <w:top w:val="none" w:sz="0" w:space="0" w:color="auto"/>
            <w:left w:val="none" w:sz="0" w:space="0" w:color="auto"/>
            <w:bottom w:val="none" w:sz="0" w:space="0" w:color="auto"/>
            <w:right w:val="none" w:sz="0" w:space="0" w:color="auto"/>
          </w:divBdr>
        </w:div>
        <w:div w:id="1359425495">
          <w:marLeft w:val="1166"/>
          <w:marRight w:val="0"/>
          <w:marTop w:val="115"/>
          <w:marBottom w:val="0"/>
          <w:divBdr>
            <w:top w:val="none" w:sz="0" w:space="0" w:color="auto"/>
            <w:left w:val="none" w:sz="0" w:space="0" w:color="auto"/>
            <w:bottom w:val="none" w:sz="0" w:space="0" w:color="auto"/>
            <w:right w:val="none" w:sz="0" w:space="0" w:color="auto"/>
          </w:divBdr>
        </w:div>
        <w:div w:id="1397555466">
          <w:marLeft w:val="547"/>
          <w:marRight w:val="0"/>
          <w:marTop w:val="134"/>
          <w:marBottom w:val="0"/>
          <w:divBdr>
            <w:top w:val="none" w:sz="0" w:space="0" w:color="auto"/>
            <w:left w:val="none" w:sz="0" w:space="0" w:color="auto"/>
            <w:bottom w:val="none" w:sz="0" w:space="0" w:color="auto"/>
            <w:right w:val="none" w:sz="0" w:space="0" w:color="auto"/>
          </w:divBdr>
        </w:div>
        <w:div w:id="197479702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vited_Teachers xmlns="e41d63a1-496a-4077-8f4c-48b872429a4f" xsi:nil="true"/>
    <DefaultSectionNames xmlns="e41d63a1-496a-4077-8f4c-48b872429a4f" xsi:nil="true"/>
    <Is_Collaboration_Space_Locked xmlns="e41d63a1-496a-4077-8f4c-48b872429a4f" xsi:nil="true"/>
    <Self_Registration_Enabled xmlns="e41d63a1-496a-4077-8f4c-48b872429a4f" xsi:nil="true"/>
    <Teachers xmlns="e41d63a1-496a-4077-8f4c-48b872429a4f">
      <UserInfo>
        <DisplayName/>
        <AccountId xsi:nil="true"/>
        <AccountType/>
      </UserInfo>
    </Teachers>
    <Students xmlns="e41d63a1-496a-4077-8f4c-48b872429a4f">
      <UserInfo>
        <DisplayName/>
        <AccountId xsi:nil="true"/>
        <AccountType/>
      </UserInfo>
    </Students>
    <Student_Groups xmlns="e41d63a1-496a-4077-8f4c-48b872429a4f">
      <UserInfo>
        <DisplayName/>
        <AccountId xsi:nil="true"/>
        <AccountType/>
      </UserInfo>
    </Student_Groups>
    <AppVersion xmlns="e41d63a1-496a-4077-8f4c-48b872429a4f" xsi:nil="true"/>
    <TeamsChannelId xmlns="e41d63a1-496a-4077-8f4c-48b872429a4f" xsi:nil="true"/>
    <Invited_Students xmlns="e41d63a1-496a-4077-8f4c-48b872429a4f" xsi:nil="true"/>
    <IsNotebookLocked xmlns="e41d63a1-496a-4077-8f4c-48b872429a4f" xsi:nil="true"/>
    <Math_Settings xmlns="e41d63a1-496a-4077-8f4c-48b872429a4f" xsi:nil="true"/>
    <Templates xmlns="e41d63a1-496a-4077-8f4c-48b872429a4f" xsi:nil="true"/>
    <Has_Teacher_Only_SectionGroup xmlns="e41d63a1-496a-4077-8f4c-48b872429a4f" xsi:nil="true"/>
    <FolderType xmlns="e41d63a1-496a-4077-8f4c-48b872429a4f" xsi:nil="true"/>
    <Owner xmlns="e41d63a1-496a-4077-8f4c-48b872429a4f">
      <UserInfo>
        <DisplayName/>
        <AccountId xsi:nil="true"/>
        <AccountType/>
      </UserInfo>
    </Owner>
    <NotebookType xmlns="e41d63a1-496a-4077-8f4c-48b872429a4f" xsi:nil="true"/>
    <CultureName xmlns="e41d63a1-496a-4077-8f4c-48b872429a4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2CB2C65207B51446ACE5EC04988DBF00" ma:contentTypeVersion="21" ma:contentTypeDescription="新建文档。" ma:contentTypeScope="" ma:versionID="6704e5d7746332c40e338ae822d085f8">
  <xsd:schema xmlns:xsd="http://www.w3.org/2001/XMLSchema" xmlns:xs="http://www.w3.org/2001/XMLSchema" xmlns:p="http://schemas.microsoft.com/office/2006/metadata/properties" xmlns:ns3="e41d63a1-496a-4077-8f4c-48b872429a4f" xmlns:ns4="ef8e9684-cfae-4be3-bafb-8bca89936acc" targetNamespace="http://schemas.microsoft.com/office/2006/metadata/properties" ma:root="true" ma:fieldsID="7d6f54395379a9163b1f07d878674451" ns3:_="" ns4:_="">
    <xsd:import namespace="e41d63a1-496a-4077-8f4c-48b872429a4f"/>
    <xsd:import namespace="ef8e9684-cfae-4be3-bafb-8bca89936ac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1d63a1-496a-4077-8f4c-48b872429a4f"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 Registration 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IsNotebookLocked" ma:index="25"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f8e9684-cfae-4be3-bafb-8bca89936acc" elementFormDefault="qualified">
    <xsd:import namespace="http://schemas.microsoft.com/office/2006/documentManagement/types"/>
    <xsd:import namespace="http://schemas.microsoft.com/office/infopath/2007/PartnerControls"/>
    <xsd:element name="SharedWithUsers" ma:index="26"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共享对象详细信息" ma:internalName="SharedWithDetails" ma:readOnly="true">
      <xsd:simpleType>
        <xsd:restriction base="dms:Note">
          <xsd:maxLength value="255"/>
        </xsd:restriction>
      </xsd:simpleType>
    </xsd:element>
    <xsd:element name="SharingHintHash" ma:index="28"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04993-79F7-4629-9BF3-73C9307BFA8B}">
  <ds:schemaRefs>
    <ds:schemaRef ds:uri="http://schemas.microsoft.com/office/2006/metadata/properties"/>
    <ds:schemaRef ds:uri="http://schemas.microsoft.com/office/infopath/2007/PartnerControls"/>
    <ds:schemaRef ds:uri="e41d63a1-496a-4077-8f4c-48b872429a4f"/>
  </ds:schemaRefs>
</ds:datastoreItem>
</file>

<file path=customXml/itemProps2.xml><?xml version="1.0" encoding="utf-8"?>
<ds:datastoreItem xmlns:ds="http://schemas.openxmlformats.org/officeDocument/2006/customXml" ds:itemID="{E51C11A1-880C-4F8D-AD8F-6F47ECB47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1d63a1-496a-4077-8f4c-48b872429a4f"/>
    <ds:schemaRef ds:uri="ef8e9684-cfae-4be3-bafb-8bca89936a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C4AA96-F478-46C5-ADA7-106E67619877}">
  <ds:schemaRefs>
    <ds:schemaRef ds:uri="http://schemas.microsoft.com/sharepoint/v3/contenttype/forms"/>
  </ds:schemaRefs>
</ds:datastoreItem>
</file>

<file path=customXml/itemProps4.xml><?xml version="1.0" encoding="utf-8"?>
<ds:datastoreItem xmlns:ds="http://schemas.openxmlformats.org/officeDocument/2006/customXml" ds:itemID="{359E297D-F3F2-426F-9251-8CFC6546B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Pages>
  <Words>6541</Words>
  <Characters>37285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wangshunhong</dc:creator>
  <cp:keywords/>
  <dc:description/>
  <cp:lastModifiedBy>ASUS</cp:lastModifiedBy>
  <cp:revision>456</cp:revision>
  <dcterms:created xsi:type="dcterms:W3CDTF">2019-12-26T16:09:00Z</dcterms:created>
  <dcterms:modified xsi:type="dcterms:W3CDTF">2021-03-01T08:40:00Z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0x0101002CB2C65207B51446ACE5EC04988DBF00</vt:lpwstr>
  </property>
</Properties>
</file>