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1389"/>
        <w:gridCol w:w="2205"/>
        <w:gridCol w:w="1483"/>
        <w:gridCol w:w="372"/>
        <w:gridCol w:w="1377"/>
        <w:gridCol w:w="2854"/>
      </w:tblGrid>
      <w:tr w:rsidR="00B7131A" w:rsidRPr="00C6186C" w14:paraId="6CE4B71A" w14:textId="77777777" w:rsidTr="00DE2EDB">
        <w:tc>
          <w:tcPr>
            <w:tcW w:w="1397" w:type="dxa"/>
          </w:tcPr>
          <w:p w14:paraId="385450CB" w14:textId="77777777" w:rsidR="00B7131A" w:rsidRPr="00C6186C" w:rsidRDefault="00B7131A" w:rsidP="00145109">
            <w:pPr>
              <w:spacing w:line="23" w:lineRule="atLeast"/>
              <w:jc w:val="both"/>
              <w:rPr>
                <w:rFonts w:ascii="Arial" w:hAnsi="Arial" w:cs="Arial"/>
                <w:b/>
              </w:rPr>
            </w:pPr>
            <w:r w:rsidRPr="00C6186C">
              <w:rPr>
                <w:rFonts w:ascii="Arial" w:hAnsi="Arial" w:cs="Arial"/>
                <w:b/>
              </w:rPr>
              <w:t>Materia:</w:t>
            </w:r>
          </w:p>
        </w:tc>
        <w:tc>
          <w:tcPr>
            <w:tcW w:w="4013" w:type="dxa"/>
            <w:gridSpan w:val="3"/>
          </w:tcPr>
          <w:p w14:paraId="15AC4F85" w14:textId="77777777" w:rsidR="00B7131A" w:rsidRPr="00C6186C" w:rsidRDefault="00B7131A" w:rsidP="00145109">
            <w:pPr>
              <w:spacing w:line="23" w:lineRule="atLeast"/>
              <w:jc w:val="both"/>
              <w:rPr>
                <w:rFonts w:ascii="Arial" w:hAnsi="Arial" w:cs="Arial"/>
              </w:rPr>
            </w:pPr>
            <w:r w:rsidRPr="00C6186C">
              <w:rPr>
                <w:rFonts w:ascii="Arial" w:hAnsi="Arial" w:cs="Arial"/>
              </w:rPr>
              <w:t>Programación Web 4.0</w:t>
            </w:r>
          </w:p>
        </w:tc>
        <w:tc>
          <w:tcPr>
            <w:tcW w:w="1276" w:type="dxa"/>
          </w:tcPr>
          <w:p w14:paraId="0E7357A5" w14:textId="77777777" w:rsidR="00B7131A" w:rsidRPr="00C6186C" w:rsidRDefault="00B7131A" w:rsidP="00145109">
            <w:pPr>
              <w:spacing w:line="23" w:lineRule="atLeast"/>
              <w:jc w:val="both"/>
              <w:rPr>
                <w:rFonts w:ascii="Arial" w:hAnsi="Arial" w:cs="Arial"/>
                <w:b/>
              </w:rPr>
            </w:pPr>
            <w:r w:rsidRPr="00C6186C">
              <w:rPr>
                <w:rFonts w:ascii="Arial" w:hAnsi="Arial" w:cs="Arial"/>
                <w:b/>
              </w:rPr>
              <w:t>Semestre:</w:t>
            </w:r>
          </w:p>
        </w:tc>
        <w:tc>
          <w:tcPr>
            <w:tcW w:w="2994" w:type="dxa"/>
          </w:tcPr>
          <w:p w14:paraId="79F5FC80" w14:textId="2B813FB3" w:rsidR="00B7131A" w:rsidRPr="00C6186C" w:rsidRDefault="00B7131A" w:rsidP="00145109">
            <w:pPr>
              <w:spacing w:line="23" w:lineRule="atLeast"/>
              <w:jc w:val="both"/>
              <w:rPr>
                <w:rFonts w:ascii="Arial" w:hAnsi="Arial" w:cs="Arial"/>
              </w:rPr>
            </w:pPr>
            <w:r w:rsidRPr="00C6186C">
              <w:rPr>
                <w:rFonts w:ascii="Arial" w:hAnsi="Arial" w:cs="Arial"/>
              </w:rPr>
              <w:t>Febrero-</w:t>
            </w:r>
            <w:proofErr w:type="gramStart"/>
            <w:r w:rsidRPr="00C6186C">
              <w:rPr>
                <w:rFonts w:ascii="Arial" w:hAnsi="Arial" w:cs="Arial"/>
              </w:rPr>
              <w:t>Junio</w:t>
            </w:r>
            <w:proofErr w:type="gramEnd"/>
            <w:r w:rsidRPr="00C6186C">
              <w:rPr>
                <w:rFonts w:ascii="Arial" w:hAnsi="Arial" w:cs="Arial"/>
              </w:rPr>
              <w:t xml:space="preserve"> 2024</w:t>
            </w:r>
          </w:p>
        </w:tc>
      </w:tr>
      <w:tr w:rsidR="00B7131A" w:rsidRPr="00C6186C" w14:paraId="4AD7C125" w14:textId="77777777" w:rsidTr="00DE2EDB">
        <w:tc>
          <w:tcPr>
            <w:tcW w:w="1397" w:type="dxa"/>
          </w:tcPr>
          <w:p w14:paraId="1D516359" w14:textId="77777777" w:rsidR="00B7131A" w:rsidRPr="00C6186C" w:rsidRDefault="00B7131A" w:rsidP="00145109">
            <w:pPr>
              <w:spacing w:line="23" w:lineRule="atLeast"/>
              <w:jc w:val="both"/>
              <w:rPr>
                <w:rFonts w:ascii="Arial" w:hAnsi="Arial" w:cs="Arial"/>
                <w:b/>
              </w:rPr>
            </w:pPr>
            <w:r w:rsidRPr="00C6186C">
              <w:rPr>
                <w:rFonts w:ascii="Arial" w:hAnsi="Arial" w:cs="Arial"/>
                <w:b/>
              </w:rPr>
              <w:t>Profesor:</w:t>
            </w:r>
          </w:p>
        </w:tc>
        <w:tc>
          <w:tcPr>
            <w:tcW w:w="8283" w:type="dxa"/>
            <w:gridSpan w:val="5"/>
          </w:tcPr>
          <w:p w14:paraId="565D0D65" w14:textId="77777777" w:rsidR="00B7131A" w:rsidRPr="00C6186C" w:rsidRDefault="00B7131A" w:rsidP="00145109">
            <w:pPr>
              <w:spacing w:line="23" w:lineRule="atLeast"/>
              <w:jc w:val="both"/>
              <w:rPr>
                <w:rFonts w:ascii="Arial" w:hAnsi="Arial" w:cs="Arial"/>
              </w:rPr>
            </w:pPr>
            <w:r w:rsidRPr="00C6186C">
              <w:rPr>
                <w:rFonts w:ascii="Arial" w:hAnsi="Arial" w:cs="Arial"/>
              </w:rPr>
              <w:t xml:space="preserve">Ing. José </w:t>
            </w:r>
            <w:proofErr w:type="spellStart"/>
            <w:r w:rsidRPr="00C6186C">
              <w:rPr>
                <w:rFonts w:ascii="Arial" w:hAnsi="Arial" w:cs="Arial"/>
              </w:rPr>
              <w:t>Iraic</w:t>
            </w:r>
            <w:proofErr w:type="spellEnd"/>
            <w:r w:rsidRPr="00C6186C">
              <w:rPr>
                <w:rFonts w:ascii="Arial" w:hAnsi="Arial" w:cs="Arial"/>
              </w:rPr>
              <w:t xml:space="preserve"> Alcantar </w:t>
            </w:r>
            <w:proofErr w:type="spellStart"/>
            <w:r w:rsidRPr="00C6186C">
              <w:rPr>
                <w:rFonts w:ascii="Arial" w:hAnsi="Arial" w:cs="Arial"/>
              </w:rPr>
              <w:t>Alcantar</w:t>
            </w:r>
            <w:proofErr w:type="spellEnd"/>
          </w:p>
        </w:tc>
      </w:tr>
      <w:tr w:rsidR="00B7131A" w:rsidRPr="00C6186C" w14:paraId="508296AF" w14:textId="77777777" w:rsidTr="00DE2EDB">
        <w:tc>
          <w:tcPr>
            <w:tcW w:w="1397" w:type="dxa"/>
          </w:tcPr>
          <w:p w14:paraId="52198008" w14:textId="77777777" w:rsidR="00B7131A" w:rsidRPr="00C6186C" w:rsidRDefault="00B7131A" w:rsidP="00145109">
            <w:pPr>
              <w:spacing w:line="23" w:lineRule="atLeast"/>
              <w:jc w:val="both"/>
              <w:rPr>
                <w:rFonts w:ascii="Arial" w:hAnsi="Arial" w:cs="Arial"/>
                <w:b/>
              </w:rPr>
            </w:pPr>
            <w:r w:rsidRPr="00C6186C">
              <w:rPr>
                <w:rFonts w:ascii="Arial" w:hAnsi="Arial" w:cs="Arial"/>
                <w:b/>
              </w:rPr>
              <w:t>Tema:</w:t>
            </w:r>
          </w:p>
        </w:tc>
        <w:tc>
          <w:tcPr>
            <w:tcW w:w="8283" w:type="dxa"/>
            <w:gridSpan w:val="5"/>
          </w:tcPr>
          <w:p w14:paraId="375199B5" w14:textId="73B9E643" w:rsidR="00B7131A" w:rsidRPr="00C6186C" w:rsidRDefault="007D1047" w:rsidP="00145109">
            <w:pPr>
              <w:tabs>
                <w:tab w:val="left" w:pos="2405"/>
              </w:tabs>
              <w:spacing w:line="23" w:lineRule="atLeast"/>
              <w:jc w:val="both"/>
              <w:rPr>
                <w:rFonts w:ascii="Arial" w:hAnsi="Arial" w:cs="Arial"/>
              </w:rPr>
            </w:pPr>
            <w:r w:rsidRPr="00C6186C">
              <w:rPr>
                <w:rFonts w:ascii="Arial" w:hAnsi="Arial" w:cs="Arial"/>
              </w:rPr>
              <w:t>2</w:t>
            </w:r>
            <w:r w:rsidR="00B7131A" w:rsidRPr="00C6186C">
              <w:rPr>
                <w:rFonts w:ascii="Arial" w:hAnsi="Arial" w:cs="Arial"/>
              </w:rPr>
              <w:t xml:space="preserve">. </w:t>
            </w:r>
            <w:r w:rsidRPr="00C6186C">
              <w:rPr>
                <w:rFonts w:ascii="Arial" w:hAnsi="Arial" w:cs="Arial"/>
              </w:rPr>
              <w:t>Aplicación Móvil</w:t>
            </w:r>
          </w:p>
        </w:tc>
      </w:tr>
      <w:tr w:rsidR="00B7131A" w:rsidRPr="00C6186C" w14:paraId="5565D1B1" w14:textId="77777777" w:rsidTr="00DE2EDB">
        <w:tc>
          <w:tcPr>
            <w:tcW w:w="1397" w:type="dxa"/>
          </w:tcPr>
          <w:p w14:paraId="3CDBA0ED" w14:textId="77777777" w:rsidR="00B7131A" w:rsidRPr="00C6186C" w:rsidRDefault="00B7131A" w:rsidP="00145109">
            <w:pPr>
              <w:spacing w:line="23" w:lineRule="atLeast"/>
              <w:jc w:val="both"/>
              <w:rPr>
                <w:rFonts w:ascii="Arial" w:hAnsi="Arial" w:cs="Arial"/>
                <w:b/>
              </w:rPr>
            </w:pPr>
            <w:r w:rsidRPr="00C6186C">
              <w:rPr>
                <w:rFonts w:ascii="Arial" w:hAnsi="Arial" w:cs="Arial"/>
                <w:b/>
              </w:rPr>
              <w:t>Trabajo:</w:t>
            </w:r>
          </w:p>
        </w:tc>
        <w:tc>
          <w:tcPr>
            <w:tcW w:w="2297" w:type="dxa"/>
          </w:tcPr>
          <w:p w14:paraId="50B96669" w14:textId="2054676C" w:rsidR="00B7131A" w:rsidRPr="00C6186C" w:rsidRDefault="00DE2EDB" w:rsidP="00145109">
            <w:pPr>
              <w:spacing w:line="23" w:lineRule="atLeast"/>
              <w:jc w:val="both"/>
              <w:rPr>
                <w:rFonts w:ascii="Arial" w:hAnsi="Arial" w:cs="Arial"/>
              </w:rPr>
            </w:pPr>
            <w:r w:rsidRPr="00C6186C">
              <w:rPr>
                <w:rFonts w:ascii="Arial" w:hAnsi="Arial" w:cs="Arial"/>
              </w:rPr>
              <w:t>Pr</w:t>
            </w:r>
            <w:r w:rsidR="007D1047" w:rsidRPr="00C6186C">
              <w:rPr>
                <w:rFonts w:ascii="Arial" w:hAnsi="Arial" w:cs="Arial"/>
              </w:rPr>
              <w:t>á</w:t>
            </w:r>
            <w:r w:rsidRPr="00C6186C">
              <w:rPr>
                <w:rFonts w:ascii="Arial" w:hAnsi="Arial" w:cs="Arial"/>
              </w:rPr>
              <w:t>ctica</w:t>
            </w:r>
          </w:p>
        </w:tc>
        <w:tc>
          <w:tcPr>
            <w:tcW w:w="1314" w:type="dxa"/>
          </w:tcPr>
          <w:p w14:paraId="739A9A77" w14:textId="77777777" w:rsidR="00B7131A" w:rsidRPr="00C6186C" w:rsidRDefault="00B7131A" w:rsidP="00145109">
            <w:pPr>
              <w:spacing w:line="23" w:lineRule="atLeast"/>
              <w:jc w:val="both"/>
              <w:rPr>
                <w:rFonts w:ascii="Arial" w:hAnsi="Arial" w:cs="Arial"/>
                <w:b/>
              </w:rPr>
            </w:pPr>
            <w:r w:rsidRPr="00C6186C">
              <w:rPr>
                <w:rFonts w:ascii="Arial" w:hAnsi="Arial" w:cs="Arial"/>
                <w:b/>
              </w:rPr>
              <w:t>Título:</w:t>
            </w:r>
          </w:p>
        </w:tc>
        <w:tc>
          <w:tcPr>
            <w:tcW w:w="4672" w:type="dxa"/>
            <w:gridSpan w:val="3"/>
          </w:tcPr>
          <w:p w14:paraId="0D24BCA6" w14:textId="25E89C11" w:rsidR="00B7131A" w:rsidRPr="00C6186C" w:rsidRDefault="00DE2EDB" w:rsidP="00145109">
            <w:pPr>
              <w:tabs>
                <w:tab w:val="left" w:pos="2500"/>
              </w:tabs>
              <w:spacing w:line="23" w:lineRule="atLeast"/>
              <w:jc w:val="both"/>
              <w:rPr>
                <w:rFonts w:ascii="Arial" w:hAnsi="Arial" w:cs="Arial"/>
              </w:rPr>
            </w:pPr>
            <w:proofErr w:type="spellStart"/>
            <w:r w:rsidRPr="00C6186C">
              <w:rPr>
                <w:rFonts w:ascii="Arial" w:hAnsi="Arial" w:cs="Arial"/>
              </w:rPr>
              <w:t>IoT</w:t>
            </w:r>
            <w:r w:rsidR="007D1047" w:rsidRPr="00C6186C">
              <w:rPr>
                <w:rFonts w:ascii="Arial" w:hAnsi="Arial" w:cs="Arial"/>
              </w:rPr>
              <w:t>App</w:t>
            </w:r>
            <w:proofErr w:type="spellEnd"/>
          </w:p>
        </w:tc>
      </w:tr>
      <w:tr w:rsidR="00B7131A" w:rsidRPr="00C6186C" w14:paraId="73D9DED2" w14:textId="77777777" w:rsidTr="00DE2EDB">
        <w:tc>
          <w:tcPr>
            <w:tcW w:w="1397" w:type="dxa"/>
          </w:tcPr>
          <w:p w14:paraId="3E2A65A4" w14:textId="77777777" w:rsidR="00B7131A" w:rsidRPr="00C6186C" w:rsidRDefault="00B7131A" w:rsidP="00145109">
            <w:pPr>
              <w:spacing w:line="23" w:lineRule="atLeast"/>
              <w:jc w:val="both"/>
              <w:rPr>
                <w:rFonts w:ascii="Arial" w:hAnsi="Arial" w:cs="Arial"/>
                <w:b/>
              </w:rPr>
            </w:pPr>
            <w:r w:rsidRPr="00C6186C">
              <w:rPr>
                <w:rFonts w:ascii="Arial" w:hAnsi="Arial" w:cs="Arial"/>
                <w:b/>
              </w:rPr>
              <w:t>Grupo:</w:t>
            </w:r>
          </w:p>
        </w:tc>
        <w:tc>
          <w:tcPr>
            <w:tcW w:w="2297" w:type="dxa"/>
          </w:tcPr>
          <w:p w14:paraId="7B8A2575" w14:textId="26534651" w:rsidR="00B7131A" w:rsidRPr="00C6186C" w:rsidRDefault="007D1047" w:rsidP="00145109">
            <w:pPr>
              <w:spacing w:line="23" w:lineRule="atLeast"/>
              <w:jc w:val="both"/>
              <w:rPr>
                <w:rFonts w:ascii="Arial" w:hAnsi="Arial" w:cs="Arial"/>
              </w:rPr>
            </w:pPr>
            <w:r w:rsidRPr="00C6186C">
              <w:rPr>
                <w:rFonts w:ascii="Arial" w:hAnsi="Arial" w:cs="Arial"/>
              </w:rPr>
              <w:t>078CA</w:t>
            </w:r>
          </w:p>
        </w:tc>
        <w:tc>
          <w:tcPr>
            <w:tcW w:w="1314" w:type="dxa"/>
          </w:tcPr>
          <w:p w14:paraId="7DCBF462" w14:textId="77777777" w:rsidR="00B7131A" w:rsidRPr="00C6186C" w:rsidRDefault="00B7131A" w:rsidP="00145109">
            <w:pPr>
              <w:spacing w:line="23" w:lineRule="atLeast"/>
              <w:jc w:val="both"/>
              <w:rPr>
                <w:rFonts w:ascii="Arial" w:hAnsi="Arial" w:cs="Arial"/>
                <w:b/>
              </w:rPr>
            </w:pPr>
            <w:r w:rsidRPr="00C6186C">
              <w:rPr>
                <w:rFonts w:ascii="Arial" w:hAnsi="Arial" w:cs="Arial"/>
                <w:b/>
              </w:rPr>
              <w:t>Alumno(s):</w:t>
            </w:r>
          </w:p>
        </w:tc>
        <w:tc>
          <w:tcPr>
            <w:tcW w:w="4672" w:type="dxa"/>
            <w:gridSpan w:val="3"/>
          </w:tcPr>
          <w:p w14:paraId="146B4F9C" w14:textId="7DB2B3B4" w:rsidR="00B7131A" w:rsidRPr="00C6186C" w:rsidRDefault="007D1047" w:rsidP="00145109">
            <w:pPr>
              <w:spacing w:line="23" w:lineRule="atLeast"/>
              <w:jc w:val="both"/>
              <w:rPr>
                <w:rFonts w:ascii="Arial" w:hAnsi="Arial" w:cs="Arial"/>
              </w:rPr>
            </w:pPr>
            <w:r w:rsidRPr="00C6186C">
              <w:rPr>
                <w:rFonts w:ascii="Arial" w:hAnsi="Arial" w:cs="Arial"/>
              </w:rPr>
              <w:t>Luis Fernando García Franco</w:t>
            </w:r>
          </w:p>
        </w:tc>
      </w:tr>
    </w:tbl>
    <w:p w14:paraId="4ABE4290" w14:textId="77777777" w:rsidR="007D1047" w:rsidRPr="00C6186C" w:rsidRDefault="007D1047" w:rsidP="00145109">
      <w:pPr>
        <w:spacing w:line="23" w:lineRule="atLeast"/>
        <w:jc w:val="both"/>
        <w:rPr>
          <w:rFonts w:ascii="Arial" w:hAnsi="Arial" w:cs="Arial"/>
        </w:rPr>
      </w:pPr>
    </w:p>
    <w:p w14:paraId="3BCB08DB" w14:textId="686F7810" w:rsidR="00DE2EDB" w:rsidRPr="001F678A" w:rsidRDefault="00DE2EDB" w:rsidP="00145109">
      <w:pPr>
        <w:spacing w:line="23" w:lineRule="atLeast"/>
        <w:jc w:val="both"/>
        <w:rPr>
          <w:rFonts w:ascii="Arial" w:hAnsi="Arial" w:cs="Arial"/>
          <w:lang w:val="en-US"/>
        </w:rPr>
      </w:pPr>
      <w:r w:rsidRPr="001F678A">
        <w:rPr>
          <w:rFonts w:ascii="Arial" w:hAnsi="Arial" w:cs="Arial"/>
          <w:b/>
          <w:bCs/>
          <w:sz w:val="28"/>
          <w:szCs w:val="28"/>
          <w:lang w:val="en-US"/>
        </w:rPr>
        <w:t>URL GITHUB:</w:t>
      </w:r>
      <w:r w:rsidR="001F678A" w:rsidRPr="001F678A">
        <w:rPr>
          <w:rFonts w:ascii="Arial" w:hAnsi="Arial" w:cs="Arial"/>
          <w:b/>
          <w:bCs/>
          <w:sz w:val="28"/>
          <w:szCs w:val="28"/>
          <w:lang w:val="en-US"/>
        </w:rPr>
        <w:t xml:space="preserve"> </w:t>
      </w:r>
      <w:r w:rsidR="001F678A" w:rsidRPr="001F678A">
        <w:rPr>
          <w:rFonts w:ascii="Arial" w:hAnsi="Arial" w:cs="Arial"/>
          <w:lang w:val="en-US"/>
        </w:rPr>
        <w:t>https://github.com/BiggestCodeStealer/IotApp</w:t>
      </w:r>
    </w:p>
    <w:p w14:paraId="771F7E44" w14:textId="77777777" w:rsidR="00DE2EDB" w:rsidRPr="001F678A" w:rsidRDefault="00DE2EDB" w:rsidP="00145109">
      <w:pPr>
        <w:spacing w:line="23" w:lineRule="atLeast"/>
        <w:jc w:val="both"/>
        <w:rPr>
          <w:rFonts w:ascii="Arial" w:hAnsi="Arial" w:cs="Arial"/>
          <w:lang w:val="en-US"/>
        </w:rPr>
      </w:pPr>
    </w:p>
    <w:p w14:paraId="0E3BE633" w14:textId="6CB475C9" w:rsidR="00DE2EDB" w:rsidRPr="00C6186C" w:rsidRDefault="00DE2EDB" w:rsidP="00145109">
      <w:pPr>
        <w:spacing w:line="23" w:lineRule="atLeast"/>
        <w:jc w:val="both"/>
        <w:rPr>
          <w:rFonts w:ascii="Arial" w:hAnsi="Arial" w:cs="Arial"/>
          <w:b/>
          <w:bCs/>
          <w:sz w:val="28"/>
          <w:szCs w:val="28"/>
        </w:rPr>
      </w:pPr>
      <w:r w:rsidRPr="00C6186C">
        <w:rPr>
          <w:rFonts w:ascii="Arial" w:hAnsi="Arial" w:cs="Arial"/>
          <w:b/>
          <w:bCs/>
          <w:sz w:val="28"/>
          <w:szCs w:val="28"/>
        </w:rPr>
        <w:t>Capturas o foto representativa del Código en el Editor, solo de algunas partes del código.</w:t>
      </w:r>
    </w:p>
    <w:p w14:paraId="621790EF" w14:textId="77777777" w:rsidR="00C6186C" w:rsidRPr="00C6186C" w:rsidRDefault="00C6186C" w:rsidP="00145109">
      <w:pPr>
        <w:spacing w:line="23" w:lineRule="atLeast"/>
        <w:jc w:val="both"/>
        <w:rPr>
          <w:rFonts w:ascii="Arial" w:hAnsi="Arial" w:cs="Arial"/>
          <w:b/>
          <w:bCs/>
        </w:rPr>
      </w:pPr>
    </w:p>
    <w:p w14:paraId="159A943D" w14:textId="66359EDB" w:rsidR="00F4556D" w:rsidRPr="00C6186C" w:rsidRDefault="00F4556D" w:rsidP="00145109">
      <w:pPr>
        <w:spacing w:line="23" w:lineRule="atLeast"/>
        <w:jc w:val="both"/>
        <w:rPr>
          <w:rFonts w:ascii="Arial" w:hAnsi="Arial" w:cs="Arial"/>
        </w:rPr>
      </w:pPr>
      <w:r w:rsidRPr="00C6186C">
        <w:rPr>
          <w:rFonts w:ascii="Arial" w:hAnsi="Arial" w:cs="Arial"/>
        </w:rPr>
        <w:drawing>
          <wp:inline distT="0" distB="0" distL="0" distR="0" wp14:anchorId="73A14197" wp14:editId="47AB6FF4">
            <wp:extent cx="6153150" cy="11125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6000"/>
                    <a:stretch/>
                  </pic:blipFill>
                  <pic:spPr bwMode="auto">
                    <a:xfrm>
                      <a:off x="0" y="0"/>
                      <a:ext cx="6153150" cy="1112520"/>
                    </a:xfrm>
                    <a:prstGeom prst="rect">
                      <a:avLst/>
                    </a:prstGeom>
                    <a:ln>
                      <a:noFill/>
                    </a:ln>
                    <a:extLst>
                      <a:ext uri="{53640926-AAD7-44D8-BBD7-CCE9431645EC}">
                        <a14:shadowObscured xmlns:a14="http://schemas.microsoft.com/office/drawing/2010/main"/>
                      </a:ext>
                    </a:extLst>
                  </pic:spPr>
                </pic:pic>
              </a:graphicData>
            </a:graphic>
          </wp:inline>
        </w:drawing>
      </w:r>
    </w:p>
    <w:p w14:paraId="321C2854" w14:textId="77777777" w:rsidR="00F4556D" w:rsidRPr="00C6186C" w:rsidRDefault="00F4556D" w:rsidP="00145109">
      <w:pPr>
        <w:spacing w:line="23" w:lineRule="atLeast"/>
        <w:jc w:val="both"/>
        <w:rPr>
          <w:rFonts w:ascii="Arial" w:hAnsi="Arial" w:cs="Arial"/>
        </w:rPr>
      </w:pPr>
    </w:p>
    <w:p w14:paraId="2AFAF0CB" w14:textId="0FF55BB3" w:rsidR="00DE2EDB" w:rsidRPr="00C6186C" w:rsidRDefault="00F4556D" w:rsidP="00145109">
      <w:pPr>
        <w:spacing w:line="23" w:lineRule="atLeast"/>
        <w:jc w:val="both"/>
        <w:rPr>
          <w:rFonts w:ascii="Arial" w:hAnsi="Arial" w:cs="Arial"/>
        </w:rPr>
      </w:pPr>
      <w:r w:rsidRPr="00C6186C">
        <w:rPr>
          <w:rFonts w:ascii="Arial" w:hAnsi="Arial" w:cs="Arial"/>
        </w:rPr>
        <w:drawing>
          <wp:inline distT="0" distB="0" distL="0" distR="0" wp14:anchorId="604F1B33" wp14:editId="53B9B3EE">
            <wp:extent cx="6153150" cy="12039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3206"/>
                    <a:stretch/>
                  </pic:blipFill>
                  <pic:spPr bwMode="auto">
                    <a:xfrm>
                      <a:off x="0" y="0"/>
                      <a:ext cx="6153150" cy="1203960"/>
                    </a:xfrm>
                    <a:prstGeom prst="rect">
                      <a:avLst/>
                    </a:prstGeom>
                    <a:ln>
                      <a:noFill/>
                    </a:ln>
                    <a:extLst>
                      <a:ext uri="{53640926-AAD7-44D8-BBD7-CCE9431645EC}">
                        <a14:shadowObscured xmlns:a14="http://schemas.microsoft.com/office/drawing/2010/main"/>
                      </a:ext>
                    </a:extLst>
                  </pic:spPr>
                </pic:pic>
              </a:graphicData>
            </a:graphic>
          </wp:inline>
        </w:drawing>
      </w:r>
    </w:p>
    <w:p w14:paraId="6E46B69D" w14:textId="71BC8212" w:rsidR="00F4556D" w:rsidRPr="00C6186C" w:rsidRDefault="00F4556D" w:rsidP="00145109">
      <w:pPr>
        <w:spacing w:line="23" w:lineRule="atLeast"/>
        <w:jc w:val="both"/>
        <w:rPr>
          <w:rFonts w:ascii="Arial" w:hAnsi="Arial" w:cs="Arial"/>
        </w:rPr>
      </w:pPr>
      <w:r w:rsidRPr="00C6186C">
        <w:rPr>
          <w:rFonts w:ascii="Arial" w:hAnsi="Arial" w:cs="Arial"/>
        </w:rPr>
        <w:lastRenderedPageBreak/>
        <w:drawing>
          <wp:inline distT="0" distB="0" distL="0" distR="0" wp14:anchorId="5947F02D" wp14:editId="18CDCAA4">
            <wp:extent cx="6153150" cy="3272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3150" cy="3272155"/>
                    </a:xfrm>
                    <a:prstGeom prst="rect">
                      <a:avLst/>
                    </a:prstGeom>
                  </pic:spPr>
                </pic:pic>
              </a:graphicData>
            </a:graphic>
          </wp:inline>
        </w:drawing>
      </w:r>
    </w:p>
    <w:p w14:paraId="67D6E2D9" w14:textId="3F294B50" w:rsidR="00F4556D" w:rsidRPr="00C6186C" w:rsidRDefault="00F4556D" w:rsidP="00145109">
      <w:pPr>
        <w:spacing w:line="23" w:lineRule="atLeast"/>
        <w:jc w:val="both"/>
        <w:rPr>
          <w:rFonts w:ascii="Arial" w:hAnsi="Arial" w:cs="Arial"/>
        </w:rPr>
      </w:pPr>
    </w:p>
    <w:p w14:paraId="2E3B00A0" w14:textId="507FF2AD" w:rsidR="00F4556D" w:rsidRPr="00C6186C" w:rsidRDefault="00F4556D" w:rsidP="00145109">
      <w:pPr>
        <w:spacing w:line="23" w:lineRule="atLeast"/>
        <w:jc w:val="both"/>
        <w:rPr>
          <w:rFonts w:ascii="Arial" w:hAnsi="Arial" w:cs="Arial"/>
        </w:rPr>
      </w:pPr>
      <w:r w:rsidRPr="00C6186C">
        <w:rPr>
          <w:rFonts w:ascii="Arial" w:hAnsi="Arial" w:cs="Arial"/>
        </w:rPr>
        <w:drawing>
          <wp:inline distT="0" distB="0" distL="0" distR="0" wp14:anchorId="0DDACDFE" wp14:editId="45F7DA56">
            <wp:extent cx="6153150" cy="32721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3150" cy="3272155"/>
                    </a:xfrm>
                    <a:prstGeom prst="rect">
                      <a:avLst/>
                    </a:prstGeom>
                  </pic:spPr>
                </pic:pic>
              </a:graphicData>
            </a:graphic>
          </wp:inline>
        </w:drawing>
      </w:r>
    </w:p>
    <w:p w14:paraId="578DC418" w14:textId="3E231194" w:rsidR="00F4556D" w:rsidRPr="00C6186C" w:rsidRDefault="00F4556D" w:rsidP="00145109">
      <w:pPr>
        <w:spacing w:line="23" w:lineRule="atLeast"/>
        <w:jc w:val="both"/>
        <w:rPr>
          <w:rFonts w:ascii="Arial" w:hAnsi="Arial" w:cs="Arial"/>
        </w:rPr>
      </w:pPr>
      <w:r w:rsidRPr="00C6186C">
        <w:rPr>
          <w:rFonts w:ascii="Arial" w:hAnsi="Arial" w:cs="Arial"/>
        </w:rPr>
        <w:lastRenderedPageBreak/>
        <w:drawing>
          <wp:inline distT="0" distB="0" distL="0" distR="0" wp14:anchorId="2D4C24C5" wp14:editId="309E25F6">
            <wp:extent cx="6153150" cy="327215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3150" cy="3272155"/>
                    </a:xfrm>
                    <a:prstGeom prst="rect">
                      <a:avLst/>
                    </a:prstGeom>
                  </pic:spPr>
                </pic:pic>
              </a:graphicData>
            </a:graphic>
          </wp:inline>
        </w:drawing>
      </w:r>
    </w:p>
    <w:p w14:paraId="626631FB" w14:textId="15D22C54" w:rsidR="00F4556D" w:rsidRPr="00C6186C" w:rsidRDefault="00F4556D" w:rsidP="00145109">
      <w:pPr>
        <w:spacing w:line="23" w:lineRule="atLeast"/>
        <w:jc w:val="both"/>
        <w:rPr>
          <w:rFonts w:ascii="Arial" w:hAnsi="Arial" w:cs="Arial"/>
        </w:rPr>
      </w:pPr>
    </w:p>
    <w:p w14:paraId="3AFB56C7" w14:textId="1B1B3C32" w:rsidR="00F4556D" w:rsidRPr="00C6186C" w:rsidRDefault="00F4556D" w:rsidP="00145109">
      <w:pPr>
        <w:spacing w:line="23" w:lineRule="atLeast"/>
        <w:jc w:val="both"/>
        <w:rPr>
          <w:rFonts w:ascii="Arial" w:hAnsi="Arial" w:cs="Arial"/>
        </w:rPr>
      </w:pPr>
      <w:r w:rsidRPr="00C6186C">
        <w:rPr>
          <w:rFonts w:ascii="Arial" w:hAnsi="Arial" w:cs="Arial"/>
        </w:rPr>
        <w:drawing>
          <wp:inline distT="0" distB="0" distL="0" distR="0" wp14:anchorId="7EE0FB8A" wp14:editId="4585A330">
            <wp:extent cx="6153150" cy="32721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3150" cy="3272155"/>
                    </a:xfrm>
                    <a:prstGeom prst="rect">
                      <a:avLst/>
                    </a:prstGeom>
                  </pic:spPr>
                </pic:pic>
              </a:graphicData>
            </a:graphic>
          </wp:inline>
        </w:drawing>
      </w:r>
    </w:p>
    <w:p w14:paraId="2174063F" w14:textId="32D244AD" w:rsidR="00F4556D" w:rsidRPr="00C6186C" w:rsidRDefault="00F4556D" w:rsidP="00145109">
      <w:pPr>
        <w:spacing w:line="23" w:lineRule="atLeast"/>
        <w:jc w:val="both"/>
        <w:rPr>
          <w:rFonts w:ascii="Arial" w:hAnsi="Arial" w:cs="Arial"/>
        </w:rPr>
      </w:pPr>
    </w:p>
    <w:p w14:paraId="47A16B54" w14:textId="345AFB1B" w:rsidR="00F4556D" w:rsidRPr="00C6186C" w:rsidRDefault="00F4556D" w:rsidP="00145109">
      <w:pPr>
        <w:spacing w:line="23" w:lineRule="atLeast"/>
        <w:jc w:val="both"/>
        <w:rPr>
          <w:rFonts w:ascii="Arial" w:hAnsi="Arial" w:cs="Arial"/>
        </w:rPr>
      </w:pPr>
      <w:r w:rsidRPr="00C6186C">
        <w:rPr>
          <w:rFonts w:ascii="Arial" w:hAnsi="Arial" w:cs="Arial"/>
        </w:rPr>
        <w:lastRenderedPageBreak/>
        <w:drawing>
          <wp:inline distT="0" distB="0" distL="0" distR="0" wp14:anchorId="520EB587" wp14:editId="570D4D4A">
            <wp:extent cx="6153150" cy="32721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3150" cy="3272155"/>
                    </a:xfrm>
                    <a:prstGeom prst="rect">
                      <a:avLst/>
                    </a:prstGeom>
                  </pic:spPr>
                </pic:pic>
              </a:graphicData>
            </a:graphic>
          </wp:inline>
        </w:drawing>
      </w:r>
    </w:p>
    <w:p w14:paraId="216011E1" w14:textId="0A94D392" w:rsidR="00F4556D" w:rsidRPr="00C6186C" w:rsidRDefault="00F4556D" w:rsidP="00145109">
      <w:pPr>
        <w:spacing w:line="23" w:lineRule="atLeast"/>
        <w:jc w:val="both"/>
        <w:rPr>
          <w:rFonts w:ascii="Arial" w:hAnsi="Arial" w:cs="Arial"/>
        </w:rPr>
      </w:pPr>
    </w:p>
    <w:p w14:paraId="0A854F26" w14:textId="57530519" w:rsidR="00F4556D" w:rsidRPr="00C6186C" w:rsidRDefault="00F4556D" w:rsidP="00145109">
      <w:pPr>
        <w:spacing w:line="23" w:lineRule="atLeast"/>
        <w:jc w:val="both"/>
        <w:rPr>
          <w:rFonts w:ascii="Arial" w:hAnsi="Arial" w:cs="Arial"/>
        </w:rPr>
      </w:pPr>
      <w:r w:rsidRPr="00C6186C">
        <w:rPr>
          <w:rFonts w:ascii="Arial" w:hAnsi="Arial" w:cs="Arial"/>
        </w:rPr>
        <w:drawing>
          <wp:inline distT="0" distB="0" distL="0" distR="0" wp14:anchorId="265C46CB" wp14:editId="1C3C7B4D">
            <wp:extent cx="6153150" cy="327215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3150" cy="3272155"/>
                    </a:xfrm>
                    <a:prstGeom prst="rect">
                      <a:avLst/>
                    </a:prstGeom>
                  </pic:spPr>
                </pic:pic>
              </a:graphicData>
            </a:graphic>
          </wp:inline>
        </w:drawing>
      </w:r>
    </w:p>
    <w:p w14:paraId="26F77EE7" w14:textId="0F5E2B90" w:rsidR="00F4556D" w:rsidRPr="00C6186C" w:rsidRDefault="00F4556D" w:rsidP="00145109">
      <w:pPr>
        <w:spacing w:line="23" w:lineRule="atLeast"/>
        <w:jc w:val="both"/>
        <w:rPr>
          <w:rFonts w:ascii="Arial" w:hAnsi="Arial" w:cs="Arial"/>
        </w:rPr>
      </w:pPr>
    </w:p>
    <w:p w14:paraId="2AB9EC2F" w14:textId="5236E2E1" w:rsidR="00F4556D" w:rsidRPr="00C6186C" w:rsidRDefault="00F4556D" w:rsidP="00145109">
      <w:pPr>
        <w:spacing w:line="23" w:lineRule="atLeast"/>
        <w:jc w:val="both"/>
        <w:rPr>
          <w:rFonts w:ascii="Arial" w:hAnsi="Arial" w:cs="Arial"/>
        </w:rPr>
      </w:pPr>
      <w:r w:rsidRPr="00C6186C">
        <w:rPr>
          <w:rFonts w:ascii="Arial" w:hAnsi="Arial" w:cs="Arial"/>
        </w:rPr>
        <w:lastRenderedPageBreak/>
        <w:drawing>
          <wp:inline distT="0" distB="0" distL="0" distR="0" wp14:anchorId="50A20A55" wp14:editId="3BF57283">
            <wp:extent cx="6153150" cy="32721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3150" cy="3272155"/>
                    </a:xfrm>
                    <a:prstGeom prst="rect">
                      <a:avLst/>
                    </a:prstGeom>
                  </pic:spPr>
                </pic:pic>
              </a:graphicData>
            </a:graphic>
          </wp:inline>
        </w:drawing>
      </w:r>
    </w:p>
    <w:p w14:paraId="1EAAC308" w14:textId="0BDA4106" w:rsidR="00F4556D" w:rsidRPr="00C6186C" w:rsidRDefault="00F4556D" w:rsidP="00145109">
      <w:pPr>
        <w:spacing w:line="23" w:lineRule="atLeast"/>
        <w:jc w:val="both"/>
        <w:rPr>
          <w:rFonts w:ascii="Arial" w:hAnsi="Arial" w:cs="Arial"/>
        </w:rPr>
      </w:pPr>
    </w:p>
    <w:p w14:paraId="4EFD4ABC" w14:textId="0BDA4106" w:rsidR="00F4556D" w:rsidRPr="00C6186C" w:rsidRDefault="00F4556D" w:rsidP="00145109">
      <w:pPr>
        <w:spacing w:line="23" w:lineRule="atLeast"/>
        <w:jc w:val="both"/>
        <w:rPr>
          <w:rFonts w:ascii="Arial" w:hAnsi="Arial" w:cs="Arial"/>
        </w:rPr>
      </w:pPr>
      <w:r w:rsidRPr="00C6186C">
        <w:rPr>
          <w:rFonts w:ascii="Arial" w:hAnsi="Arial" w:cs="Arial"/>
        </w:rPr>
        <w:drawing>
          <wp:inline distT="0" distB="0" distL="0" distR="0" wp14:anchorId="32E15B64" wp14:editId="0D71EB5C">
            <wp:extent cx="6153150" cy="327215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3150" cy="3272155"/>
                    </a:xfrm>
                    <a:prstGeom prst="rect">
                      <a:avLst/>
                    </a:prstGeom>
                  </pic:spPr>
                </pic:pic>
              </a:graphicData>
            </a:graphic>
          </wp:inline>
        </w:drawing>
      </w:r>
    </w:p>
    <w:p w14:paraId="7BFB4615" w14:textId="77777777" w:rsidR="00F4556D" w:rsidRPr="00C6186C" w:rsidRDefault="00F4556D" w:rsidP="00145109">
      <w:pPr>
        <w:spacing w:line="23" w:lineRule="atLeast"/>
        <w:jc w:val="both"/>
        <w:rPr>
          <w:rFonts w:ascii="Arial" w:hAnsi="Arial" w:cs="Arial"/>
        </w:rPr>
      </w:pPr>
    </w:p>
    <w:p w14:paraId="193064E8" w14:textId="31A8B06E" w:rsidR="00DE2EDB" w:rsidRPr="00C6186C" w:rsidRDefault="00F4556D" w:rsidP="00145109">
      <w:pPr>
        <w:spacing w:line="23" w:lineRule="atLeast"/>
        <w:jc w:val="both"/>
        <w:rPr>
          <w:rFonts w:ascii="Arial" w:hAnsi="Arial" w:cs="Arial"/>
        </w:rPr>
      </w:pPr>
      <w:r w:rsidRPr="00C6186C">
        <w:rPr>
          <w:rFonts w:ascii="Arial" w:hAnsi="Arial" w:cs="Arial"/>
        </w:rPr>
        <w:lastRenderedPageBreak/>
        <w:drawing>
          <wp:inline distT="0" distB="0" distL="0" distR="0" wp14:anchorId="1C267614" wp14:editId="24D95FC6">
            <wp:extent cx="6153150" cy="327215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3150" cy="3272155"/>
                    </a:xfrm>
                    <a:prstGeom prst="rect">
                      <a:avLst/>
                    </a:prstGeom>
                  </pic:spPr>
                </pic:pic>
              </a:graphicData>
            </a:graphic>
          </wp:inline>
        </w:drawing>
      </w:r>
    </w:p>
    <w:p w14:paraId="41DC985D" w14:textId="2676A59A" w:rsidR="00DA626D" w:rsidRPr="00C6186C" w:rsidRDefault="00C6186C" w:rsidP="00145109">
      <w:pPr>
        <w:spacing w:line="23" w:lineRule="atLeast"/>
        <w:jc w:val="both"/>
        <w:rPr>
          <w:rFonts w:ascii="Arial" w:hAnsi="Arial" w:cs="Arial"/>
        </w:rPr>
      </w:pPr>
      <w:r w:rsidRPr="00C6186C">
        <w:rPr>
          <w:rFonts w:ascii="Arial" w:hAnsi="Arial" w:cs="Arial"/>
        </w:rPr>
        <w:br w:type="page"/>
      </w:r>
    </w:p>
    <w:p w14:paraId="709BD01A" w14:textId="2DB2CC7E" w:rsidR="00DE2EDB" w:rsidRPr="00C6186C" w:rsidRDefault="00DE2EDB" w:rsidP="00145109">
      <w:pPr>
        <w:spacing w:line="23" w:lineRule="atLeast"/>
        <w:jc w:val="both"/>
        <w:rPr>
          <w:rFonts w:ascii="Arial" w:hAnsi="Arial" w:cs="Arial"/>
          <w:b/>
          <w:bCs/>
          <w:sz w:val="28"/>
          <w:szCs w:val="28"/>
        </w:rPr>
      </w:pPr>
      <w:r w:rsidRPr="00C6186C">
        <w:rPr>
          <w:rFonts w:ascii="Arial" w:hAnsi="Arial" w:cs="Arial"/>
          <w:b/>
          <w:bCs/>
          <w:sz w:val="28"/>
          <w:szCs w:val="28"/>
        </w:rPr>
        <w:lastRenderedPageBreak/>
        <w:t>Capturas o foto de Aplicación en Ejecución y pequeña descripción de lo que hace.</w:t>
      </w:r>
    </w:p>
    <w:p w14:paraId="3F5BCB2D" w14:textId="77777777" w:rsidR="00C6186C" w:rsidRPr="00C6186C" w:rsidRDefault="00C6186C" w:rsidP="00145109">
      <w:pPr>
        <w:spacing w:line="23" w:lineRule="atLeast"/>
        <w:jc w:val="both"/>
        <w:rPr>
          <w:rFonts w:ascii="Arial" w:hAnsi="Arial" w:cs="Arial"/>
        </w:rPr>
      </w:pPr>
    </w:p>
    <w:p w14:paraId="1265F38C" w14:textId="5F7D1E0E" w:rsidR="00F4556D" w:rsidRDefault="00971C01" w:rsidP="00145109">
      <w:pPr>
        <w:spacing w:line="23" w:lineRule="atLeast"/>
        <w:jc w:val="both"/>
        <w:rPr>
          <w:rFonts w:ascii="Arial" w:hAnsi="Arial" w:cs="Arial"/>
        </w:rPr>
      </w:pPr>
      <w:r w:rsidRPr="00C6186C">
        <w:rPr>
          <w:rFonts w:ascii="Arial" w:hAnsi="Arial" w:cs="Arial"/>
        </w:rPr>
        <w:drawing>
          <wp:anchor distT="0" distB="0" distL="114300" distR="114300" simplePos="0" relativeHeight="251658240" behindDoc="1" locked="0" layoutInCell="1" allowOverlap="1" wp14:anchorId="1C2339AB" wp14:editId="6FD7F2CB">
            <wp:simplePos x="0" y="0"/>
            <wp:positionH relativeFrom="margin">
              <wp:align>right</wp:align>
            </wp:positionH>
            <wp:positionV relativeFrom="paragraph">
              <wp:posOffset>9525</wp:posOffset>
            </wp:positionV>
            <wp:extent cx="2945130" cy="5486400"/>
            <wp:effectExtent l="0" t="0" r="762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45130" cy="5486400"/>
                    </a:xfrm>
                    <a:prstGeom prst="rect">
                      <a:avLst/>
                    </a:prstGeom>
                  </pic:spPr>
                </pic:pic>
              </a:graphicData>
            </a:graphic>
          </wp:anchor>
        </w:drawing>
      </w:r>
      <w:r w:rsidRPr="00C6186C">
        <w:rPr>
          <w:rFonts w:ascii="Arial" w:hAnsi="Arial" w:cs="Arial"/>
        </w:rPr>
        <w:drawing>
          <wp:inline distT="0" distB="0" distL="0" distR="0" wp14:anchorId="3FF2ACD0" wp14:editId="3968BD60">
            <wp:extent cx="2945266" cy="54864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5266" cy="5486400"/>
                    </a:xfrm>
                    <a:prstGeom prst="rect">
                      <a:avLst/>
                    </a:prstGeom>
                  </pic:spPr>
                </pic:pic>
              </a:graphicData>
            </a:graphic>
          </wp:inline>
        </w:drawing>
      </w:r>
    </w:p>
    <w:p w14:paraId="5DF6EA3B" w14:textId="6484CFE5" w:rsidR="00F5675E" w:rsidRDefault="00F5675E" w:rsidP="00145109">
      <w:pPr>
        <w:spacing w:line="23" w:lineRule="atLeast"/>
        <w:jc w:val="both"/>
        <w:rPr>
          <w:rFonts w:ascii="Arial" w:hAnsi="Arial" w:cs="Arial"/>
        </w:rPr>
      </w:pPr>
    </w:p>
    <w:p w14:paraId="562864B3" w14:textId="50E5FF00" w:rsidR="00F5675E" w:rsidRPr="00C6186C" w:rsidRDefault="00F5675E" w:rsidP="00145109">
      <w:pPr>
        <w:spacing w:line="23" w:lineRule="atLeast"/>
        <w:jc w:val="both"/>
        <w:rPr>
          <w:rFonts w:ascii="Arial" w:hAnsi="Arial" w:cs="Arial"/>
        </w:rPr>
      </w:pPr>
      <w:r>
        <w:rPr>
          <w:rFonts w:ascii="Arial" w:hAnsi="Arial" w:cs="Arial"/>
        </w:rPr>
        <w:t xml:space="preserve">Aquí podemos apreciar los </w:t>
      </w:r>
      <w:proofErr w:type="spellStart"/>
      <w:r>
        <w:rPr>
          <w:rFonts w:ascii="Arial" w:hAnsi="Arial" w:cs="Arial"/>
        </w:rPr>
        <w:t>Activity</w:t>
      </w:r>
      <w:proofErr w:type="spellEnd"/>
      <w:r>
        <w:rPr>
          <w:rFonts w:ascii="Arial" w:hAnsi="Arial" w:cs="Arial"/>
        </w:rPr>
        <w:t xml:space="preserve"> 1 y 2. En el primero se realiza el </w:t>
      </w:r>
      <w:proofErr w:type="spellStart"/>
      <w:r>
        <w:rPr>
          <w:rFonts w:ascii="Arial" w:hAnsi="Arial" w:cs="Arial"/>
        </w:rPr>
        <w:t>login</w:t>
      </w:r>
      <w:proofErr w:type="spellEnd"/>
      <w:r>
        <w:rPr>
          <w:rFonts w:ascii="Arial" w:hAnsi="Arial" w:cs="Arial"/>
        </w:rPr>
        <w:t xml:space="preserve">, por lo que es necesario ingresar un usuario válido </w:t>
      </w:r>
      <w:r w:rsidR="00861A10">
        <w:rPr>
          <w:rFonts w:ascii="Arial" w:hAnsi="Arial" w:cs="Arial"/>
        </w:rPr>
        <w:t xml:space="preserve">registrado en el servidor </w:t>
      </w:r>
      <w:r>
        <w:rPr>
          <w:rFonts w:ascii="Arial" w:hAnsi="Arial" w:cs="Arial"/>
        </w:rPr>
        <w:t xml:space="preserve">para que funcione. En el segundo se muestran todos los sensores guardados mediante un </w:t>
      </w:r>
      <w:proofErr w:type="spellStart"/>
      <w:r>
        <w:rPr>
          <w:rFonts w:ascii="Arial" w:hAnsi="Arial" w:cs="Arial"/>
        </w:rPr>
        <w:t>RecyclerView</w:t>
      </w:r>
      <w:proofErr w:type="spellEnd"/>
      <w:r>
        <w:rPr>
          <w:rFonts w:ascii="Arial" w:hAnsi="Arial" w:cs="Arial"/>
        </w:rPr>
        <w:t>. Aparecen botones de las acciones básicas de un CRUD para realizar modificaciones a los sensores.</w:t>
      </w:r>
    </w:p>
    <w:p w14:paraId="57F3C200" w14:textId="3EA043DA" w:rsidR="00971C01" w:rsidRPr="00C6186C" w:rsidRDefault="00971C01" w:rsidP="00145109">
      <w:pPr>
        <w:spacing w:line="23" w:lineRule="atLeast"/>
        <w:jc w:val="both"/>
        <w:rPr>
          <w:rFonts w:ascii="Arial" w:hAnsi="Arial" w:cs="Arial"/>
        </w:rPr>
      </w:pPr>
    </w:p>
    <w:p w14:paraId="2A12DDE1" w14:textId="588C9100" w:rsidR="00971C01" w:rsidRPr="00C6186C" w:rsidRDefault="00861A10" w:rsidP="00145109">
      <w:pPr>
        <w:spacing w:line="23" w:lineRule="atLeast"/>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62336" behindDoc="0" locked="0" layoutInCell="1" allowOverlap="1" wp14:anchorId="23A3900F" wp14:editId="69E4095E">
                <wp:simplePos x="0" y="0"/>
                <wp:positionH relativeFrom="column">
                  <wp:posOffset>3641090</wp:posOffset>
                </wp:positionH>
                <wp:positionV relativeFrom="paragraph">
                  <wp:posOffset>4741545</wp:posOffset>
                </wp:positionV>
                <wp:extent cx="1988820" cy="266700"/>
                <wp:effectExtent l="0" t="0" r="11430" b="19050"/>
                <wp:wrapNone/>
                <wp:docPr id="34" name="Rectángulo 34"/>
                <wp:cNvGraphicFramePr/>
                <a:graphic xmlns:a="http://schemas.openxmlformats.org/drawingml/2006/main">
                  <a:graphicData uri="http://schemas.microsoft.com/office/word/2010/wordprocessingShape">
                    <wps:wsp>
                      <wps:cNvSpPr/>
                      <wps:spPr>
                        <a:xfrm>
                          <a:off x="0" y="0"/>
                          <a:ext cx="1988820" cy="2667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4B035" id="Rectángulo 34" o:spid="_x0000_s1026" style="position:absolute;margin-left:286.7pt;margin-top:373.35pt;width:156.6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" filled="f" strokecolor="#c0504d [3205]" strokeweight="2pt"/>
            </w:pict>
          </mc:Fallback>
        </mc:AlternateContent>
      </w:r>
      <w:r w:rsidR="00971C01" w:rsidRPr="00C6186C">
        <w:rPr>
          <w:rFonts w:ascii="Arial" w:hAnsi="Arial" w:cs="Arial"/>
        </w:rPr>
        <w:drawing>
          <wp:anchor distT="0" distB="0" distL="114300" distR="114300" simplePos="0" relativeHeight="251659264" behindDoc="1" locked="0" layoutInCell="1" allowOverlap="1" wp14:anchorId="32FB9C53" wp14:editId="336AAE8C">
            <wp:simplePos x="0" y="0"/>
            <wp:positionH relativeFrom="margin">
              <wp:align>right</wp:align>
            </wp:positionH>
            <wp:positionV relativeFrom="paragraph">
              <wp:posOffset>9525</wp:posOffset>
            </wp:positionV>
            <wp:extent cx="2945130" cy="5486400"/>
            <wp:effectExtent l="0" t="0" r="762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45130" cy="5486400"/>
                    </a:xfrm>
                    <a:prstGeom prst="rect">
                      <a:avLst/>
                    </a:prstGeom>
                  </pic:spPr>
                </pic:pic>
              </a:graphicData>
            </a:graphic>
          </wp:anchor>
        </w:drawing>
      </w:r>
      <w:r w:rsidR="00971C01" w:rsidRPr="00C6186C">
        <w:rPr>
          <w:rFonts w:ascii="Arial" w:hAnsi="Arial" w:cs="Arial"/>
        </w:rPr>
        <w:drawing>
          <wp:inline distT="0" distB="0" distL="0" distR="0" wp14:anchorId="14ADE841" wp14:editId="342AB45D">
            <wp:extent cx="2945266" cy="54864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5266" cy="5486400"/>
                    </a:xfrm>
                    <a:prstGeom prst="rect">
                      <a:avLst/>
                    </a:prstGeom>
                  </pic:spPr>
                </pic:pic>
              </a:graphicData>
            </a:graphic>
          </wp:inline>
        </w:drawing>
      </w:r>
    </w:p>
    <w:p w14:paraId="7A36D6C4" w14:textId="0BAB8257" w:rsidR="00971C01" w:rsidRDefault="00971C01" w:rsidP="00145109">
      <w:pPr>
        <w:spacing w:line="23" w:lineRule="atLeast"/>
        <w:jc w:val="both"/>
        <w:rPr>
          <w:rFonts w:ascii="Arial" w:hAnsi="Arial" w:cs="Arial"/>
        </w:rPr>
      </w:pPr>
    </w:p>
    <w:p w14:paraId="4DB403AB" w14:textId="4DE48FB1" w:rsidR="00F5675E" w:rsidRPr="00C6186C" w:rsidRDefault="00F5675E" w:rsidP="00145109">
      <w:pPr>
        <w:spacing w:line="23" w:lineRule="atLeast"/>
        <w:jc w:val="both"/>
        <w:rPr>
          <w:rFonts w:ascii="Arial" w:hAnsi="Arial" w:cs="Arial"/>
        </w:rPr>
      </w:pPr>
      <w:r>
        <w:rPr>
          <w:rFonts w:ascii="Arial" w:hAnsi="Arial" w:cs="Arial"/>
        </w:rPr>
        <w:t xml:space="preserve">En la izquierda se muestra el </w:t>
      </w:r>
      <w:proofErr w:type="spellStart"/>
      <w:r>
        <w:rPr>
          <w:rFonts w:ascii="Arial" w:hAnsi="Arial" w:cs="Arial"/>
        </w:rPr>
        <w:t>Activity</w:t>
      </w:r>
      <w:proofErr w:type="spellEnd"/>
      <w:r>
        <w:rPr>
          <w:rFonts w:ascii="Arial" w:hAnsi="Arial" w:cs="Arial"/>
        </w:rPr>
        <w:t xml:space="preserve"> 3, el cual cumple los propósitos de crear y modificar sensores. En este caso,</w:t>
      </w:r>
      <w:r w:rsidR="00861A10">
        <w:rPr>
          <w:rFonts w:ascii="Arial" w:hAnsi="Arial" w:cs="Arial"/>
        </w:rPr>
        <w:t xml:space="preserve"> servirá para crear un nuevo sensor</w:t>
      </w:r>
      <w:r>
        <w:rPr>
          <w:rFonts w:ascii="Arial" w:hAnsi="Arial" w:cs="Arial"/>
        </w:rPr>
        <w:t xml:space="preserve"> </w:t>
      </w:r>
      <w:r w:rsidR="00861A10">
        <w:rPr>
          <w:rFonts w:ascii="Arial" w:hAnsi="Arial" w:cs="Arial"/>
        </w:rPr>
        <w:t>(</w:t>
      </w:r>
      <w:r>
        <w:rPr>
          <w:rFonts w:ascii="Arial" w:hAnsi="Arial" w:cs="Arial"/>
        </w:rPr>
        <w:t>el sensor “ola”</w:t>
      </w:r>
      <w:r w:rsidR="00861A10">
        <w:rPr>
          <w:rFonts w:ascii="Arial" w:hAnsi="Arial" w:cs="Arial"/>
        </w:rPr>
        <w:t xml:space="preserve">). Para que aparezca en el </w:t>
      </w:r>
      <w:proofErr w:type="spellStart"/>
      <w:r w:rsidR="00861A10">
        <w:rPr>
          <w:rFonts w:ascii="Arial" w:hAnsi="Arial" w:cs="Arial"/>
        </w:rPr>
        <w:t>Activity</w:t>
      </w:r>
      <w:proofErr w:type="spellEnd"/>
      <w:r w:rsidR="00861A10">
        <w:rPr>
          <w:rFonts w:ascii="Arial" w:hAnsi="Arial" w:cs="Arial"/>
        </w:rPr>
        <w:t xml:space="preserve"> 2, es necesario tocar el botón de Refrescar.</w:t>
      </w:r>
    </w:p>
    <w:p w14:paraId="7E27F3D4" w14:textId="31FF22B3" w:rsidR="00971C01" w:rsidRPr="00C6186C" w:rsidRDefault="00971C01" w:rsidP="00145109">
      <w:pPr>
        <w:spacing w:line="23" w:lineRule="atLeast"/>
        <w:jc w:val="both"/>
        <w:rPr>
          <w:rFonts w:ascii="Arial" w:hAnsi="Arial" w:cs="Arial"/>
        </w:rPr>
      </w:pPr>
      <w:r w:rsidRPr="00C6186C">
        <w:rPr>
          <w:rFonts w:ascii="Arial" w:hAnsi="Arial" w:cs="Arial"/>
        </w:rPr>
        <w:lastRenderedPageBreak/>
        <w:drawing>
          <wp:anchor distT="0" distB="0" distL="114300" distR="114300" simplePos="0" relativeHeight="251660288" behindDoc="1" locked="0" layoutInCell="1" allowOverlap="1" wp14:anchorId="15E5AEA5" wp14:editId="1471D6BD">
            <wp:simplePos x="0" y="0"/>
            <wp:positionH relativeFrom="margin">
              <wp:align>right</wp:align>
            </wp:positionH>
            <wp:positionV relativeFrom="paragraph">
              <wp:posOffset>9525</wp:posOffset>
            </wp:positionV>
            <wp:extent cx="2945130" cy="5486400"/>
            <wp:effectExtent l="0" t="0" r="762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45130" cy="5486400"/>
                    </a:xfrm>
                    <a:prstGeom prst="rect">
                      <a:avLst/>
                    </a:prstGeom>
                  </pic:spPr>
                </pic:pic>
              </a:graphicData>
            </a:graphic>
          </wp:anchor>
        </w:drawing>
      </w:r>
      <w:r w:rsidRPr="00C6186C">
        <w:rPr>
          <w:rFonts w:ascii="Arial" w:hAnsi="Arial" w:cs="Arial"/>
        </w:rPr>
        <w:drawing>
          <wp:inline distT="0" distB="0" distL="0" distR="0" wp14:anchorId="282C0196" wp14:editId="10FF1A6C">
            <wp:extent cx="2945266" cy="548640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5266" cy="5486400"/>
                    </a:xfrm>
                    <a:prstGeom prst="rect">
                      <a:avLst/>
                    </a:prstGeom>
                  </pic:spPr>
                </pic:pic>
              </a:graphicData>
            </a:graphic>
          </wp:inline>
        </w:drawing>
      </w:r>
    </w:p>
    <w:p w14:paraId="6163D0B4" w14:textId="54695CCE" w:rsidR="00971C01" w:rsidRDefault="00971C01" w:rsidP="00145109">
      <w:pPr>
        <w:spacing w:line="23" w:lineRule="atLeast"/>
        <w:jc w:val="both"/>
        <w:rPr>
          <w:rFonts w:ascii="Arial" w:hAnsi="Arial" w:cs="Arial"/>
        </w:rPr>
      </w:pPr>
    </w:p>
    <w:p w14:paraId="691A2D11" w14:textId="30F59197" w:rsidR="00861A10" w:rsidRPr="00C6186C" w:rsidRDefault="00861A10" w:rsidP="00145109">
      <w:pPr>
        <w:spacing w:line="23" w:lineRule="atLeast"/>
        <w:jc w:val="both"/>
        <w:rPr>
          <w:rFonts w:ascii="Arial" w:hAnsi="Arial" w:cs="Arial"/>
        </w:rPr>
      </w:pPr>
      <w:r>
        <w:rPr>
          <w:rFonts w:ascii="Arial" w:hAnsi="Arial" w:cs="Arial"/>
        </w:rPr>
        <w:t xml:space="preserve">En cambio, si se toca el botón de edición de un sensor, el </w:t>
      </w:r>
      <w:proofErr w:type="spellStart"/>
      <w:r>
        <w:rPr>
          <w:rFonts w:ascii="Arial" w:hAnsi="Arial" w:cs="Arial"/>
        </w:rPr>
        <w:t>Activity</w:t>
      </w:r>
      <w:proofErr w:type="spellEnd"/>
      <w:r>
        <w:rPr>
          <w:rFonts w:ascii="Arial" w:hAnsi="Arial" w:cs="Arial"/>
        </w:rPr>
        <w:t xml:space="preserve"> 3 obtendrá sus datos y los mostrará en los </w:t>
      </w:r>
      <w:proofErr w:type="spellStart"/>
      <w:r>
        <w:rPr>
          <w:rFonts w:ascii="Arial" w:hAnsi="Arial" w:cs="Arial"/>
        </w:rPr>
        <w:t>EditText</w:t>
      </w:r>
      <w:proofErr w:type="spellEnd"/>
      <w:r>
        <w:rPr>
          <w:rFonts w:ascii="Arial" w:hAnsi="Arial" w:cs="Arial"/>
        </w:rPr>
        <w:t xml:space="preserve"> para su correspondiente modificación. Nuevamente, para ver los cambios es necesario tocar el botón de Refrescar.</w:t>
      </w:r>
    </w:p>
    <w:p w14:paraId="3D5B0E13" w14:textId="4D508341" w:rsidR="00971C01" w:rsidRPr="00C6186C" w:rsidRDefault="00971C01" w:rsidP="00145109">
      <w:pPr>
        <w:spacing w:line="23" w:lineRule="atLeast"/>
        <w:jc w:val="both"/>
        <w:rPr>
          <w:rFonts w:ascii="Arial" w:hAnsi="Arial" w:cs="Arial"/>
        </w:rPr>
      </w:pPr>
      <w:r w:rsidRPr="00C6186C">
        <w:rPr>
          <w:rFonts w:ascii="Arial" w:hAnsi="Arial" w:cs="Arial"/>
        </w:rPr>
        <w:lastRenderedPageBreak/>
        <w:drawing>
          <wp:anchor distT="0" distB="0" distL="114300" distR="114300" simplePos="0" relativeHeight="251661312" behindDoc="1" locked="0" layoutInCell="1" allowOverlap="1" wp14:anchorId="7BAF9D68" wp14:editId="771D154D">
            <wp:simplePos x="0" y="0"/>
            <wp:positionH relativeFrom="margin">
              <wp:align>right</wp:align>
            </wp:positionH>
            <wp:positionV relativeFrom="paragraph">
              <wp:posOffset>9525</wp:posOffset>
            </wp:positionV>
            <wp:extent cx="2945130" cy="5486400"/>
            <wp:effectExtent l="0" t="0" r="762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45130" cy="5486400"/>
                    </a:xfrm>
                    <a:prstGeom prst="rect">
                      <a:avLst/>
                    </a:prstGeom>
                  </pic:spPr>
                </pic:pic>
              </a:graphicData>
            </a:graphic>
          </wp:anchor>
        </w:drawing>
      </w:r>
      <w:r w:rsidRPr="00C6186C">
        <w:rPr>
          <w:rFonts w:ascii="Arial" w:hAnsi="Arial" w:cs="Arial"/>
        </w:rPr>
        <w:drawing>
          <wp:inline distT="0" distB="0" distL="0" distR="0" wp14:anchorId="00A93958" wp14:editId="16211EBC">
            <wp:extent cx="2945266" cy="548640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5266" cy="5486400"/>
                    </a:xfrm>
                    <a:prstGeom prst="rect">
                      <a:avLst/>
                    </a:prstGeom>
                  </pic:spPr>
                </pic:pic>
              </a:graphicData>
            </a:graphic>
          </wp:inline>
        </w:drawing>
      </w:r>
    </w:p>
    <w:p w14:paraId="74A3B118" w14:textId="5064FD26" w:rsidR="00DE2EDB" w:rsidRPr="00C6186C" w:rsidRDefault="00DE2EDB" w:rsidP="00145109">
      <w:pPr>
        <w:spacing w:line="23" w:lineRule="atLeast"/>
        <w:jc w:val="both"/>
        <w:rPr>
          <w:rFonts w:ascii="Arial" w:hAnsi="Arial" w:cs="Arial"/>
        </w:rPr>
      </w:pPr>
    </w:p>
    <w:p w14:paraId="4CDA7AF4" w14:textId="1FDB70BB" w:rsidR="004C6AB1" w:rsidRPr="00C6186C" w:rsidRDefault="00861A10" w:rsidP="00145109">
      <w:pPr>
        <w:spacing w:line="23" w:lineRule="atLeast"/>
        <w:jc w:val="both"/>
        <w:rPr>
          <w:rFonts w:ascii="Arial" w:hAnsi="Arial" w:cs="Arial"/>
        </w:rPr>
      </w:pPr>
      <w:r>
        <w:rPr>
          <w:rFonts w:ascii="Arial" w:hAnsi="Arial" w:cs="Arial"/>
        </w:rPr>
        <w:t>Al tocar el botón de Eliminar en un sensor, la app mostrará una alerta para preguntar al usuario si está seguro de su decisión. Si la respuesta es sí, el sensor será eliminado de la base de datos del servidor.</w:t>
      </w:r>
      <w:r w:rsidR="004C6AB1" w:rsidRPr="00C6186C">
        <w:rPr>
          <w:rFonts w:ascii="Arial" w:hAnsi="Arial" w:cs="Arial"/>
        </w:rPr>
        <w:br w:type="page"/>
      </w:r>
    </w:p>
    <w:p w14:paraId="4E48EDE1" w14:textId="677579EE" w:rsidR="00B2015D" w:rsidRDefault="00DE2EDB" w:rsidP="00145109">
      <w:pPr>
        <w:spacing w:line="23" w:lineRule="atLeast"/>
        <w:jc w:val="both"/>
        <w:rPr>
          <w:rFonts w:ascii="Arial" w:hAnsi="Arial" w:cs="Arial"/>
          <w:b/>
          <w:bCs/>
          <w:sz w:val="28"/>
          <w:szCs w:val="28"/>
        </w:rPr>
      </w:pPr>
      <w:r w:rsidRPr="00C6186C">
        <w:rPr>
          <w:rFonts w:ascii="Arial" w:hAnsi="Arial" w:cs="Arial"/>
          <w:b/>
          <w:bCs/>
          <w:sz w:val="28"/>
          <w:szCs w:val="28"/>
        </w:rPr>
        <w:lastRenderedPageBreak/>
        <w:t>Conclusión</w:t>
      </w:r>
    </w:p>
    <w:p w14:paraId="20D38FEE" w14:textId="74F8AC43" w:rsidR="00BC0FE1" w:rsidRDefault="00BC0FE1" w:rsidP="00145109">
      <w:pPr>
        <w:spacing w:line="23" w:lineRule="atLeast"/>
        <w:jc w:val="both"/>
        <w:rPr>
          <w:rFonts w:ascii="Arial" w:hAnsi="Arial" w:cs="Arial"/>
        </w:rPr>
      </w:pPr>
    </w:p>
    <w:p w14:paraId="02F571DE" w14:textId="096E3CE5" w:rsidR="00BC0FE1" w:rsidRPr="00BC0FE1" w:rsidRDefault="00AC750B" w:rsidP="00145109">
      <w:pPr>
        <w:spacing w:line="23" w:lineRule="atLeast"/>
        <w:jc w:val="both"/>
        <w:rPr>
          <w:rFonts w:ascii="Arial" w:hAnsi="Arial" w:cs="Arial"/>
        </w:rPr>
      </w:pPr>
      <w:r>
        <w:rPr>
          <w:rFonts w:ascii="Arial" w:hAnsi="Arial" w:cs="Arial"/>
        </w:rPr>
        <w:t>Me pareció muy interesante la forma en la que desarrollamos esta aplicación, muy diferente a como l</w:t>
      </w:r>
      <w:r w:rsidR="00145109">
        <w:rPr>
          <w:rFonts w:ascii="Arial" w:hAnsi="Arial" w:cs="Arial"/>
        </w:rPr>
        <w:t xml:space="preserve">o realizamos en la materia de programación móvil. Hubo diferencias a la hora de hacer la parte visual de la app con respecto a dicha materia (principalmente la interfaz), pero lo más interesante fue utilizar un servidor más “propio” en lugar de </w:t>
      </w:r>
      <w:proofErr w:type="spellStart"/>
      <w:r w:rsidR="00145109">
        <w:rPr>
          <w:rFonts w:ascii="Arial" w:hAnsi="Arial" w:cs="Arial"/>
        </w:rPr>
        <w:t>Firebase</w:t>
      </w:r>
      <w:proofErr w:type="spellEnd"/>
      <w:r w:rsidR="00145109">
        <w:rPr>
          <w:rFonts w:ascii="Arial" w:hAnsi="Arial" w:cs="Arial"/>
        </w:rPr>
        <w:t xml:space="preserve"> como fue anteriormente. Aún no sabría decir si me gusta más que la comodidad y familiaridad del servicio de Google, pero este nuevo método también funciona muy bien y podría tener aplicaciones interesantes a la hora de manejar sensores, actuadores y demás.</w:t>
      </w:r>
    </w:p>
    <w:sectPr w:rsidR="00BC0FE1" w:rsidRPr="00BC0FE1" w:rsidSect="0045016C">
      <w:headerReference w:type="default" r:id="rId27"/>
      <w:footerReference w:type="default" r:id="rId28"/>
      <w:pgSz w:w="12242" w:h="15842" w:code="1"/>
      <w:pgMar w:top="238" w:right="1134" w:bottom="1134" w:left="1418" w:header="1701"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D3A3A" w14:textId="77777777" w:rsidR="00337DEE" w:rsidRDefault="00337DEE">
      <w:r>
        <w:separator/>
      </w:r>
    </w:p>
  </w:endnote>
  <w:endnote w:type="continuationSeparator" w:id="0">
    <w:p w14:paraId="3C838786" w14:textId="77777777" w:rsidR="00337DEE" w:rsidRDefault="00337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Medium">
    <w:altName w:val="Courier New"/>
    <w:charset w:val="00"/>
    <w:family w:val="auto"/>
    <w:pitch w:val="variable"/>
    <w:sig w:usb0="2000020F" w:usb1="00000003" w:usb2="00000000" w:usb3="00000000" w:csb0="00000197" w:csb1="00000000"/>
  </w:font>
  <w:font w:name="Montserrat">
    <w:altName w:val="Courier New"/>
    <w:charset w:val="00"/>
    <w:family w:val="auto"/>
    <w:pitch w:val="variable"/>
    <w:sig w:usb0="2000020F" w:usb1="00000003" w:usb2="00000000" w:usb3="00000000" w:csb0="00000197" w:csb1="00000000"/>
  </w:font>
  <w:font w:name="Adobe Caslon Pro">
    <w:altName w:val="Georgia"/>
    <w:panose1 w:val="00000000000000000000"/>
    <w:charset w:val="00"/>
    <w:family w:val="roman"/>
    <w:notTrueType/>
    <w:pitch w:val="variable"/>
    <w:sig w:usb0="00000007" w:usb1="00000001" w:usb2="00000000" w:usb3="00000000" w:csb0="00000093" w:csb1="00000000"/>
  </w:font>
  <w:font w:name="EurekaSans-Light">
    <w:altName w:val="Calibri"/>
    <w:panose1 w:val="00000000000000000000"/>
    <w:charset w:val="00"/>
    <w:family w:val="modern"/>
    <w:notTrueType/>
    <w:pitch w:val="variable"/>
    <w:sig w:usb0="00000003" w:usb1="00000000" w:usb2="00000000" w:usb3="00000000" w:csb0="00000001"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10D54" w14:textId="5A778310" w:rsidR="00AF4D8B" w:rsidRDefault="00AF4D8B" w:rsidP="00AF4D8B">
    <w:pPr>
      <w:pStyle w:val="Piedepgina"/>
      <w:tabs>
        <w:tab w:val="left" w:pos="708"/>
      </w:tabs>
      <w:ind w:right="759"/>
      <w:jc w:val="center"/>
      <w:rPr>
        <w:rFonts w:ascii="Montserrat Medium" w:hAnsi="Montserrat Medium"/>
        <w:color w:val="737373"/>
        <w:sz w:val="16"/>
        <w:szCs w:val="16"/>
      </w:rPr>
    </w:pPr>
  </w:p>
  <w:p w14:paraId="487924A2" w14:textId="22C3468D" w:rsidR="00744917" w:rsidRDefault="000F283E" w:rsidP="00221D02">
    <w:pPr>
      <w:pStyle w:val="Piedepgina"/>
      <w:tabs>
        <w:tab w:val="left" w:pos="708"/>
        <w:tab w:val="center" w:pos="4465"/>
      </w:tabs>
      <w:spacing w:before="100" w:beforeAutospacing="1"/>
      <w:ind w:right="759"/>
      <w:rPr>
        <w:lang w:val="en-US"/>
      </w:rPr>
    </w:pPr>
    <w:r>
      <w:rPr>
        <w:noProof/>
        <w:lang w:val="en-US" w:eastAsia="en-US"/>
      </w:rPr>
      <w:drawing>
        <wp:anchor distT="0" distB="0" distL="114300" distR="114300" simplePos="0" relativeHeight="251683840" behindDoc="0" locked="0" layoutInCell="1" allowOverlap="1" wp14:anchorId="2A31854E" wp14:editId="052E46C1">
          <wp:simplePos x="0" y="0"/>
          <wp:positionH relativeFrom="column">
            <wp:posOffset>2905125</wp:posOffset>
          </wp:positionH>
          <wp:positionV relativeFrom="paragraph">
            <wp:posOffset>143510</wp:posOffset>
          </wp:positionV>
          <wp:extent cx="610235" cy="2730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610235" cy="273050"/>
                  </a:xfrm>
                  <a:prstGeom prst="rect">
                    <a:avLst/>
                  </a:prstGeom>
                  <a:noFill/>
                </pic:spPr>
              </pic:pic>
            </a:graphicData>
          </a:graphic>
        </wp:anchor>
      </w:drawing>
    </w:r>
    <w:r w:rsidRPr="00871834">
      <w:rPr>
        <w:rFonts w:ascii="Montserrat Medium" w:hAnsi="Montserrat Medium"/>
        <w:noProof/>
        <w:color w:val="737373"/>
        <w:sz w:val="16"/>
        <w:szCs w:val="16"/>
        <w:lang w:val="en-US" w:eastAsia="en-US"/>
      </w:rPr>
      <w:drawing>
        <wp:anchor distT="0" distB="0" distL="114300" distR="114300" simplePos="0" relativeHeight="251655168" behindDoc="1" locked="0" layoutInCell="1" allowOverlap="1" wp14:anchorId="15A9C5FE" wp14:editId="7A2752E0">
          <wp:simplePos x="0" y="0"/>
          <wp:positionH relativeFrom="margin">
            <wp:posOffset>1509396</wp:posOffset>
          </wp:positionH>
          <wp:positionV relativeFrom="paragraph">
            <wp:posOffset>71120</wp:posOffset>
          </wp:positionV>
          <wp:extent cx="644582" cy="381000"/>
          <wp:effectExtent l="0" t="0" r="317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0 libre plastico logo.png"/>
                  <pic:cNvPicPr/>
                </pic:nvPicPr>
                <pic:blipFill>
                  <a:blip r:embed="rId2" cstate="email">
                    <a:extLst>
                      <a:ext uri="{28A0092B-C50C-407E-A947-70E740481C1C}">
                        <a14:useLocalDpi xmlns:a14="http://schemas.microsoft.com/office/drawing/2010/main"/>
                      </a:ext>
                    </a:extLst>
                  </a:blip>
                  <a:stretch>
                    <a:fillRect/>
                  </a:stretch>
                </pic:blipFill>
                <pic:spPr>
                  <a:xfrm>
                    <a:off x="0" y="0"/>
                    <a:ext cx="646298" cy="382014"/>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3710AFF8" wp14:editId="773C8815">
          <wp:simplePos x="0" y="0"/>
          <wp:positionH relativeFrom="margin">
            <wp:posOffset>27940</wp:posOffset>
          </wp:positionH>
          <wp:positionV relativeFrom="paragraph">
            <wp:posOffset>32385</wp:posOffset>
          </wp:positionV>
          <wp:extent cx="367327" cy="440421"/>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3" cstate="email">
                    <a:extLst>
                      <a:ext uri="{28A0092B-C50C-407E-A947-70E740481C1C}">
                        <a14:useLocalDpi xmlns:a14="http://schemas.microsoft.com/office/drawing/2010/main"/>
                      </a:ext>
                    </a:extLst>
                  </a:blip>
                  <a:srcRect/>
                  <a:stretch>
                    <a:fillRect/>
                  </a:stretch>
                </pic:blipFill>
                <pic:spPr bwMode="auto">
                  <a:xfrm>
                    <a:off x="0" y="0"/>
                    <a:ext cx="367327" cy="44042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79744" behindDoc="0" locked="0" layoutInCell="1" allowOverlap="1" wp14:anchorId="6B802736" wp14:editId="387666BD">
          <wp:simplePos x="0" y="0"/>
          <wp:positionH relativeFrom="column">
            <wp:posOffset>455709</wp:posOffset>
          </wp:positionH>
          <wp:positionV relativeFrom="paragraph">
            <wp:posOffset>52070</wp:posOffset>
          </wp:positionV>
          <wp:extent cx="577011" cy="4191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email">
                    <a:extLst>
                      <a:ext uri="{28A0092B-C50C-407E-A947-70E740481C1C}">
                        <a14:useLocalDpi xmlns:a14="http://schemas.microsoft.com/office/drawing/2010/main"/>
                      </a:ext>
                    </a:extLst>
                  </a:blip>
                  <a:srcRect/>
                  <a:stretch>
                    <a:fillRect/>
                  </a:stretch>
                </pic:blipFill>
                <pic:spPr bwMode="auto">
                  <a:xfrm>
                    <a:off x="0" y="0"/>
                    <a:ext cx="577874" cy="41972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81792" behindDoc="0" locked="0" layoutInCell="1" allowOverlap="1" wp14:anchorId="6882CC51" wp14:editId="1389E134">
          <wp:simplePos x="0" y="0"/>
          <wp:positionH relativeFrom="column">
            <wp:posOffset>2228850</wp:posOffset>
          </wp:positionH>
          <wp:positionV relativeFrom="paragraph">
            <wp:posOffset>132715</wp:posOffset>
          </wp:positionV>
          <wp:extent cx="621030" cy="281940"/>
          <wp:effectExtent l="0" t="0" r="7620" b="381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5" cstate="email">
                    <a:extLst>
                      <a:ext uri="{28A0092B-C50C-407E-A947-70E740481C1C}">
                        <a14:useLocalDpi xmlns:a14="http://schemas.microsoft.com/office/drawing/2010/main"/>
                      </a:ext>
                    </a:extLst>
                  </a:blip>
                  <a:srcRect/>
                  <a:stretch>
                    <a:fillRect/>
                  </a:stretch>
                </pic:blipFill>
                <pic:spPr bwMode="auto">
                  <a:xfrm>
                    <a:off x="0" y="0"/>
                    <a:ext cx="621030" cy="281940"/>
                  </a:xfrm>
                  <a:prstGeom prst="rect">
                    <a:avLst/>
                  </a:prstGeom>
                  <a:noFill/>
                </pic:spPr>
              </pic:pic>
            </a:graphicData>
          </a:graphic>
        </wp:anchor>
      </w:drawing>
    </w:r>
    <w:r w:rsidRPr="00035A7C">
      <w:rPr>
        <w:rFonts w:ascii="Montserrat Medium" w:hAnsi="Montserrat Medium"/>
        <w:noProof/>
        <w:color w:val="737373"/>
        <w:sz w:val="16"/>
        <w:szCs w:val="16"/>
        <w:lang w:val="en-US" w:eastAsia="en-US"/>
      </w:rPr>
      <w:drawing>
        <wp:anchor distT="0" distB="0" distL="114300" distR="114300" simplePos="0" relativeHeight="251675648" behindDoc="0" locked="0" layoutInCell="1" allowOverlap="1" wp14:anchorId="2545952E" wp14:editId="6EA9383C">
          <wp:simplePos x="0" y="0"/>
          <wp:positionH relativeFrom="margin">
            <wp:posOffset>1059180</wp:posOffset>
          </wp:positionH>
          <wp:positionV relativeFrom="paragraph">
            <wp:posOffset>53975</wp:posOffset>
          </wp:positionV>
          <wp:extent cx="384810" cy="431800"/>
          <wp:effectExtent l="0" t="0" r="0" b="6350"/>
          <wp:wrapNone/>
          <wp:docPr id="9" name="Imagen 9" descr="Diagrama, Círc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Círculo&#10;&#10;Descripción generada automáticamente"/>
                  <pic:cNvPicPr>
                    <a:picLocks noChangeAspect="1"/>
                  </pic:cNvPicPr>
                </pic:nvPicPr>
                <pic:blipFill>
                  <a:blip r:embed="rId6" cstate="email">
                    <a:extLst>
                      <a:ext uri="{28A0092B-C50C-407E-A947-70E740481C1C}">
                        <a14:useLocalDpi xmlns:a14="http://schemas.microsoft.com/office/drawing/2010/main"/>
                      </a:ext>
                    </a:extLst>
                  </a:blip>
                  <a:stretch>
                    <a:fillRect/>
                  </a:stretch>
                </pic:blipFill>
                <pic:spPr>
                  <a:xfrm>
                    <a:off x="0" y="0"/>
                    <a:ext cx="384810" cy="431800"/>
                  </a:xfrm>
                  <a:prstGeom prst="rect">
                    <a:avLst/>
                  </a:prstGeom>
                </pic:spPr>
              </pic:pic>
            </a:graphicData>
          </a:graphic>
          <wp14:sizeRelH relativeFrom="margin">
            <wp14:pctWidth>0</wp14:pctWidth>
          </wp14:sizeRelH>
          <wp14:sizeRelV relativeFrom="margin">
            <wp14:pctHeight>0</wp14:pctHeight>
          </wp14:sizeRelV>
        </wp:anchor>
      </w:drawing>
    </w:r>
    <w:r w:rsidR="00F00D4F" w:rsidRPr="00D537C9">
      <w:rPr>
        <w:noProof/>
        <w:color w:val="CCAA7D"/>
      </w:rPr>
      <w:drawing>
        <wp:anchor distT="0" distB="0" distL="114300" distR="114300" simplePos="0" relativeHeight="251673600" behindDoc="1" locked="0" layoutInCell="1" allowOverlap="1" wp14:anchorId="42280579" wp14:editId="00D1E1C7">
          <wp:simplePos x="0" y="0"/>
          <wp:positionH relativeFrom="column">
            <wp:posOffset>-695325</wp:posOffset>
          </wp:positionH>
          <wp:positionV relativeFrom="paragraph">
            <wp:posOffset>415290</wp:posOffset>
          </wp:positionV>
          <wp:extent cx="7651073" cy="1243722"/>
          <wp:effectExtent l="0" t="0" r="7620" b="0"/>
          <wp:wrapNone/>
          <wp:docPr id="812727325" name="Imagen 812727325"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27325" name="Imagen 812727325" descr="Un conjunto de letras blancas en un fondo blanco&#10;&#10;Descripción generada automáticamente con confianza media"/>
                  <pic:cNvPicPr/>
                </pic:nvPicPr>
                <pic:blipFill>
                  <a:blip r:embed="rId7" cstate="email">
                    <a:extLst>
                      <a:ext uri="{28A0092B-C50C-407E-A947-70E740481C1C}">
                        <a14:useLocalDpi xmlns:a14="http://schemas.microsoft.com/office/drawing/2010/main"/>
                      </a:ext>
                    </a:extLst>
                  </a:blip>
                  <a:stretch>
                    <a:fillRect/>
                  </a:stretch>
                </pic:blipFill>
                <pic:spPr>
                  <a:xfrm>
                    <a:off x="0" y="0"/>
                    <a:ext cx="7651073" cy="1243722"/>
                  </a:xfrm>
                  <a:prstGeom prst="rect">
                    <a:avLst/>
                  </a:prstGeom>
                </pic:spPr>
              </pic:pic>
            </a:graphicData>
          </a:graphic>
          <wp14:sizeRelH relativeFrom="page">
            <wp14:pctWidth>0</wp14:pctWidth>
          </wp14:sizeRelH>
          <wp14:sizeRelV relativeFrom="page">
            <wp14:pctHeight>0</wp14:pctHeight>
          </wp14:sizeRelV>
        </wp:anchor>
      </w:drawing>
    </w:r>
    <w:r w:rsidR="006F2837" w:rsidRPr="00087CC6">
      <w:rPr>
        <w:noProof/>
        <w:lang w:val="en-US" w:eastAsia="en-US"/>
      </w:rPr>
      <w:drawing>
        <wp:anchor distT="0" distB="0" distL="114300" distR="114300" simplePos="0" relativeHeight="251663360" behindDoc="1" locked="0" layoutInCell="1" allowOverlap="1" wp14:anchorId="5C56F83E" wp14:editId="0F7E59E3">
          <wp:simplePos x="0" y="0"/>
          <wp:positionH relativeFrom="margin">
            <wp:posOffset>19989</wp:posOffset>
          </wp:positionH>
          <wp:positionV relativeFrom="paragraph">
            <wp:posOffset>20955</wp:posOffset>
          </wp:positionV>
          <wp:extent cx="267757" cy="396000"/>
          <wp:effectExtent l="0" t="0" r="0" b="4445"/>
          <wp:wrapNone/>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267757" cy="396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A7F41E0" w14:textId="63A49519" w:rsidR="00AF4D8B" w:rsidRDefault="008A260F" w:rsidP="00AF4D8B">
    <w:pPr>
      <w:pStyle w:val="Piedepgina"/>
      <w:tabs>
        <w:tab w:val="left" w:pos="708"/>
      </w:tabs>
      <w:ind w:right="759"/>
      <w:jc w:val="center"/>
      <w:rPr>
        <w:lang w:val="en-US"/>
      </w:rPr>
    </w:pPr>
    <w:r w:rsidRPr="00AF4D8B">
      <w:rPr>
        <w:rFonts w:ascii="Montserrat Medium" w:hAnsi="Montserrat Medium"/>
        <w:noProof/>
        <w:color w:val="737373"/>
        <w:sz w:val="16"/>
        <w:szCs w:val="16"/>
        <w:lang w:val="en-US" w:eastAsia="en-US"/>
      </w:rPr>
      <mc:AlternateContent>
        <mc:Choice Requires="wps">
          <w:drawing>
            <wp:anchor distT="45720" distB="45720" distL="114300" distR="114300" simplePos="0" relativeHeight="251658240" behindDoc="0" locked="0" layoutInCell="1" allowOverlap="1" wp14:anchorId="72E78161" wp14:editId="1EF27100">
              <wp:simplePos x="0" y="0"/>
              <wp:positionH relativeFrom="margin">
                <wp:posOffset>-62230</wp:posOffset>
              </wp:positionH>
              <wp:positionV relativeFrom="paragraph">
                <wp:posOffset>146685</wp:posOffset>
              </wp:positionV>
              <wp:extent cx="5494351" cy="4191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351" cy="419100"/>
                      </a:xfrm>
                      <a:prstGeom prst="rect">
                        <a:avLst/>
                      </a:prstGeom>
                      <a:noFill/>
                      <a:ln w="9525">
                        <a:noFill/>
                        <a:miter lim="800000"/>
                        <a:headEnd/>
                        <a:tailEnd/>
                      </a:ln>
                    </wps:spPr>
                    <wps:txbx>
                      <w:txbxContent>
                        <w:p w14:paraId="701F8B60" w14:textId="50E6A865" w:rsidR="00221D02" w:rsidRPr="0045016C" w:rsidRDefault="00221D02" w:rsidP="00221D02">
                          <w:pPr>
                            <w:pStyle w:val="Piedepgina"/>
                            <w:tabs>
                              <w:tab w:val="left" w:pos="708"/>
                            </w:tabs>
                            <w:spacing w:line="276" w:lineRule="auto"/>
                            <w:ind w:right="759"/>
                            <w:jc w:val="both"/>
                            <w:rPr>
                              <w:rFonts w:ascii="Montserrat SemiBold" w:hAnsi="Montserrat SemiBold"/>
                              <w:b/>
                              <w:color w:val="BC8E53"/>
                              <w:sz w:val="16"/>
                              <w:szCs w:val="16"/>
                            </w:rPr>
                          </w:pPr>
                          <w:r>
                            <w:rPr>
                              <w:rFonts w:ascii="Montserrat SemiBold" w:hAnsi="Montserrat SemiBold"/>
                              <w:color w:val="BC8E53"/>
                              <w:sz w:val="16"/>
                              <w:szCs w:val="16"/>
                            </w:rPr>
                            <w:t>Av. Ing. Carlos Rojas Gutiérrez no. 2120, Fracc. Valle de la Herradura, Ciudad Hidalgo, Michoacán.,</w:t>
                          </w:r>
                          <w:r w:rsidRPr="008A1A9B">
                            <w:rPr>
                              <w:rFonts w:ascii="Montserrat SemiBold" w:hAnsi="Montserrat SemiBold"/>
                              <w:color w:val="BC8E53"/>
                              <w:sz w:val="16"/>
                              <w:szCs w:val="16"/>
                            </w:rPr>
                            <w:t xml:space="preserve"> </w:t>
                          </w:r>
                          <w:r w:rsidRPr="0045016C">
                            <w:rPr>
                              <w:rFonts w:ascii="Montserrat SemiBold" w:hAnsi="Montserrat SemiBold"/>
                              <w:color w:val="BC8E53"/>
                              <w:sz w:val="16"/>
                              <w:szCs w:val="16"/>
                            </w:rPr>
                            <w:t>C.P. 61100 Tel. 7861549000. www.cdhidalgo.</w:t>
                          </w:r>
                          <w:r w:rsidRPr="0045016C">
                            <w:rPr>
                              <w:rFonts w:ascii="Montserrat SemiBold" w:hAnsi="Montserrat SemiBold"/>
                              <w:b/>
                              <w:color w:val="BC8E53"/>
                              <w:sz w:val="16"/>
                              <w:szCs w:val="16"/>
                            </w:rPr>
                            <w:t xml:space="preserve">tecnm.mx </w:t>
                          </w:r>
                        </w:p>
                        <w:p w14:paraId="3BD706EE" w14:textId="4331A2F1" w:rsidR="00221D02" w:rsidRPr="0045016C" w:rsidRDefault="00221D02" w:rsidP="00221D02">
                          <w:pPr>
                            <w:pStyle w:val="Piedepgina"/>
                            <w:tabs>
                              <w:tab w:val="left" w:pos="708"/>
                            </w:tabs>
                            <w:spacing w:line="276" w:lineRule="auto"/>
                            <w:ind w:right="759"/>
                            <w:rPr>
                              <w:rFonts w:ascii="Montserrat SemiBold" w:hAnsi="Montserrat SemiBold"/>
                              <w:b/>
                              <w:color w:val="BC8E53"/>
                              <w:sz w:val="16"/>
                              <w:szCs w:val="16"/>
                            </w:rPr>
                          </w:pPr>
                        </w:p>
                        <w:p w14:paraId="6244C028" w14:textId="77777777" w:rsidR="00221D02" w:rsidRPr="0045016C" w:rsidRDefault="00221D02" w:rsidP="00221D02">
                          <w:pPr>
                            <w:pStyle w:val="Piedepgina"/>
                            <w:tabs>
                              <w:tab w:val="left" w:pos="708"/>
                            </w:tabs>
                            <w:spacing w:line="276" w:lineRule="auto"/>
                            <w:ind w:right="759"/>
                            <w:rPr>
                              <w:rFonts w:ascii="Montserrat SemiBold" w:hAnsi="Montserrat SemiBold"/>
                              <w:color w:val="BC8E53"/>
                              <w:sz w:val="16"/>
                              <w:szCs w:val="16"/>
                            </w:rPr>
                          </w:pPr>
                        </w:p>
                        <w:p w14:paraId="1B77DD6E" w14:textId="77777777" w:rsidR="006F2837" w:rsidRPr="006F2837" w:rsidRDefault="006F2837" w:rsidP="006F2837">
                          <w:pPr>
                            <w:pStyle w:val="Piedepgina"/>
                            <w:tabs>
                              <w:tab w:val="left" w:pos="708"/>
                            </w:tabs>
                            <w:spacing w:line="276" w:lineRule="auto"/>
                            <w:ind w:right="759"/>
                            <w:rPr>
                              <w:rFonts w:ascii="Montserrat SemiBold" w:hAnsi="Montserrat SemiBold"/>
                              <w:color w:val="BC8E53"/>
                              <w:sz w:val="16"/>
                              <w:szCs w:val="16"/>
                            </w:rPr>
                          </w:pPr>
                          <w:r w:rsidRPr="006F2837">
                            <w:rPr>
                              <w:rFonts w:ascii="Montserrat SemiBold" w:hAnsi="Montserrat SemiBold"/>
                              <w:color w:val="BC8E53"/>
                              <w:sz w:val="16"/>
                              <w:szCs w:val="16"/>
                            </w:rPr>
                            <w:t xml:space="preserve">y XXXXXX Ext. XXXX, e-mail: XXXXX.  </w:t>
                          </w:r>
                          <w:r w:rsidRPr="006F2837">
                            <w:rPr>
                              <w:rFonts w:ascii="Montserrat SemiBold" w:hAnsi="Montserrat SemiBold"/>
                              <w:b/>
                              <w:color w:val="BC8E53"/>
                              <w:sz w:val="16"/>
                              <w:szCs w:val="16"/>
                            </w:rPr>
                            <w:t>tecnm.mx | itstacambaro.edu.mx</w:t>
                          </w:r>
                        </w:p>
                        <w:p w14:paraId="60769701" w14:textId="77777777" w:rsidR="00AF4D8B" w:rsidRPr="006F2837" w:rsidRDefault="00AF4D8B" w:rsidP="00CC6C4D">
                          <w:pPr>
                            <w:pStyle w:val="Piedepgina"/>
                            <w:tabs>
                              <w:tab w:val="left" w:pos="708"/>
                            </w:tabs>
                            <w:spacing w:line="276" w:lineRule="auto"/>
                            <w:ind w:right="759"/>
                            <w:rPr>
                              <w:rFonts w:ascii="Montserrat SemiBold" w:hAnsi="Montserrat SemiBold"/>
                              <w:color w:val="BC8E5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E78161" id="_x0000_t202" coordsize="21600,21600" o:spt="202" path="m,l,21600r21600,l21600,xe">
              <v:stroke joinstyle="miter"/>
              <v:path gradientshapeok="t" o:connecttype="rect"/>
            </v:shapetype>
            <v:shape id="Cuadro de texto 2" o:spid="_x0000_s1027" type="#_x0000_t202" style="position:absolute;left:0;text-align:left;margin-left:-4.9pt;margin-top:11.55pt;width:432.65pt;height:33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" filled="f" stroked="f">
              <v:textbox>
                <w:txbxContent>
                  <w:p w14:paraId="701F8B60" w14:textId="50E6A865" w:rsidR="00221D02" w:rsidRPr="0045016C" w:rsidRDefault="00221D02" w:rsidP="00221D02">
                    <w:pPr>
                      <w:pStyle w:val="Piedepgina"/>
                      <w:tabs>
                        <w:tab w:val="left" w:pos="708"/>
                      </w:tabs>
                      <w:spacing w:line="276" w:lineRule="auto"/>
                      <w:ind w:right="759"/>
                      <w:jc w:val="both"/>
                      <w:rPr>
                        <w:rFonts w:ascii="Montserrat SemiBold" w:hAnsi="Montserrat SemiBold"/>
                        <w:b/>
                        <w:color w:val="BC8E53"/>
                        <w:sz w:val="16"/>
                        <w:szCs w:val="16"/>
                      </w:rPr>
                    </w:pPr>
                    <w:r>
                      <w:rPr>
                        <w:rFonts w:ascii="Montserrat SemiBold" w:hAnsi="Montserrat SemiBold"/>
                        <w:color w:val="BC8E53"/>
                        <w:sz w:val="16"/>
                        <w:szCs w:val="16"/>
                      </w:rPr>
                      <w:t>Av. Ing. Carlos Rojas Gutiérrez no. 2120, Fracc. Valle de la Herradura, Ciudad Hidalgo, Michoacán.,</w:t>
                    </w:r>
                    <w:r w:rsidRPr="008A1A9B">
                      <w:rPr>
                        <w:rFonts w:ascii="Montserrat SemiBold" w:hAnsi="Montserrat SemiBold"/>
                        <w:color w:val="BC8E53"/>
                        <w:sz w:val="16"/>
                        <w:szCs w:val="16"/>
                      </w:rPr>
                      <w:t xml:space="preserve"> </w:t>
                    </w:r>
                    <w:r w:rsidRPr="0045016C">
                      <w:rPr>
                        <w:rFonts w:ascii="Montserrat SemiBold" w:hAnsi="Montserrat SemiBold"/>
                        <w:color w:val="BC8E53"/>
                        <w:sz w:val="16"/>
                        <w:szCs w:val="16"/>
                      </w:rPr>
                      <w:t>C.P. 61100 Tel. 7861549000. www.cdhidalgo.</w:t>
                    </w:r>
                    <w:r w:rsidRPr="0045016C">
                      <w:rPr>
                        <w:rFonts w:ascii="Montserrat SemiBold" w:hAnsi="Montserrat SemiBold"/>
                        <w:b/>
                        <w:color w:val="BC8E53"/>
                        <w:sz w:val="16"/>
                        <w:szCs w:val="16"/>
                      </w:rPr>
                      <w:t xml:space="preserve">tecnm.mx </w:t>
                    </w:r>
                  </w:p>
                  <w:p w14:paraId="3BD706EE" w14:textId="4331A2F1" w:rsidR="00221D02" w:rsidRPr="0045016C" w:rsidRDefault="00221D02" w:rsidP="00221D02">
                    <w:pPr>
                      <w:pStyle w:val="Piedepgina"/>
                      <w:tabs>
                        <w:tab w:val="left" w:pos="708"/>
                      </w:tabs>
                      <w:spacing w:line="276" w:lineRule="auto"/>
                      <w:ind w:right="759"/>
                      <w:rPr>
                        <w:rFonts w:ascii="Montserrat SemiBold" w:hAnsi="Montserrat SemiBold"/>
                        <w:b/>
                        <w:color w:val="BC8E53"/>
                        <w:sz w:val="16"/>
                        <w:szCs w:val="16"/>
                      </w:rPr>
                    </w:pPr>
                  </w:p>
                  <w:p w14:paraId="6244C028" w14:textId="77777777" w:rsidR="00221D02" w:rsidRPr="0045016C" w:rsidRDefault="00221D02" w:rsidP="00221D02">
                    <w:pPr>
                      <w:pStyle w:val="Piedepgina"/>
                      <w:tabs>
                        <w:tab w:val="left" w:pos="708"/>
                      </w:tabs>
                      <w:spacing w:line="276" w:lineRule="auto"/>
                      <w:ind w:right="759"/>
                      <w:rPr>
                        <w:rFonts w:ascii="Montserrat SemiBold" w:hAnsi="Montserrat SemiBold"/>
                        <w:color w:val="BC8E53"/>
                        <w:sz w:val="16"/>
                        <w:szCs w:val="16"/>
                      </w:rPr>
                    </w:pPr>
                  </w:p>
                  <w:p w14:paraId="1B77DD6E" w14:textId="77777777" w:rsidR="006F2837" w:rsidRPr="006F2837" w:rsidRDefault="006F2837" w:rsidP="006F2837">
                    <w:pPr>
                      <w:pStyle w:val="Piedepgina"/>
                      <w:tabs>
                        <w:tab w:val="left" w:pos="708"/>
                      </w:tabs>
                      <w:spacing w:line="276" w:lineRule="auto"/>
                      <w:ind w:right="759"/>
                      <w:rPr>
                        <w:rFonts w:ascii="Montserrat SemiBold" w:hAnsi="Montserrat SemiBold"/>
                        <w:color w:val="BC8E53"/>
                        <w:sz w:val="16"/>
                        <w:szCs w:val="16"/>
                      </w:rPr>
                    </w:pPr>
                    <w:r w:rsidRPr="006F2837">
                      <w:rPr>
                        <w:rFonts w:ascii="Montserrat SemiBold" w:hAnsi="Montserrat SemiBold"/>
                        <w:color w:val="BC8E53"/>
                        <w:sz w:val="16"/>
                        <w:szCs w:val="16"/>
                      </w:rPr>
                      <w:t xml:space="preserve">y XXXXXX Ext. XXXX, e-mail: XXXXX.  </w:t>
                    </w:r>
                    <w:r w:rsidRPr="006F2837">
                      <w:rPr>
                        <w:rFonts w:ascii="Montserrat SemiBold" w:hAnsi="Montserrat SemiBold"/>
                        <w:b/>
                        <w:color w:val="BC8E53"/>
                        <w:sz w:val="16"/>
                        <w:szCs w:val="16"/>
                      </w:rPr>
                      <w:t>tecnm.mx | itstacambaro.edu.mx</w:t>
                    </w:r>
                  </w:p>
                  <w:p w14:paraId="60769701" w14:textId="77777777" w:rsidR="00AF4D8B" w:rsidRPr="006F2837" w:rsidRDefault="00AF4D8B" w:rsidP="00CC6C4D">
                    <w:pPr>
                      <w:pStyle w:val="Piedepgina"/>
                      <w:tabs>
                        <w:tab w:val="left" w:pos="708"/>
                      </w:tabs>
                      <w:spacing w:line="276" w:lineRule="auto"/>
                      <w:ind w:right="759"/>
                      <w:rPr>
                        <w:rFonts w:ascii="Montserrat SemiBold" w:hAnsi="Montserrat SemiBold"/>
                        <w:color w:val="BC8E53"/>
                        <w:sz w:val="16"/>
                        <w:szCs w:val="16"/>
                      </w:rPr>
                    </w:pPr>
                  </w:p>
                </w:txbxContent>
              </v:textbox>
              <w10:wrap anchorx="margin"/>
            </v:shape>
          </w:pict>
        </mc:Fallback>
      </mc:AlternateContent>
    </w:r>
  </w:p>
  <w:p w14:paraId="2F0F2536" w14:textId="77777777" w:rsidR="00AF4D8B" w:rsidRDefault="00AF4D8B" w:rsidP="00AF4D8B">
    <w:pPr>
      <w:pStyle w:val="Piedepgina"/>
      <w:tabs>
        <w:tab w:val="left" w:pos="708"/>
      </w:tabs>
      <w:ind w:right="759"/>
      <w:jc w:val="center"/>
      <w:rPr>
        <w:lang w:val="en-US"/>
      </w:rPr>
    </w:pPr>
  </w:p>
  <w:p w14:paraId="7313659A" w14:textId="77777777" w:rsidR="00AF4D8B" w:rsidRDefault="00AF4D8B" w:rsidP="00AF4D8B">
    <w:pPr>
      <w:pStyle w:val="Piedepgina"/>
      <w:tabs>
        <w:tab w:val="left" w:pos="708"/>
      </w:tabs>
      <w:ind w:right="759"/>
      <w:jc w:val="center"/>
      <w:rPr>
        <w:lang w:val="en-US"/>
      </w:rPr>
    </w:pPr>
  </w:p>
  <w:p w14:paraId="4A2DAEBE" w14:textId="77777777" w:rsidR="00AF4D8B" w:rsidRDefault="00AF4D8B" w:rsidP="00AF4D8B">
    <w:pPr>
      <w:pStyle w:val="Piedepgina"/>
      <w:tabs>
        <w:tab w:val="left" w:pos="708"/>
      </w:tabs>
      <w:ind w:right="759"/>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D1CBD" w14:textId="77777777" w:rsidR="00337DEE" w:rsidRDefault="00337DEE">
      <w:r>
        <w:separator/>
      </w:r>
    </w:p>
  </w:footnote>
  <w:footnote w:type="continuationSeparator" w:id="0">
    <w:p w14:paraId="78DD7595" w14:textId="77777777" w:rsidR="00337DEE" w:rsidRDefault="00337D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27D52" w14:textId="4AFE1B62" w:rsidR="00744917" w:rsidRDefault="0045016C" w:rsidP="00EF62D9">
    <w:pPr>
      <w:pStyle w:val="Encabezado"/>
      <w:tabs>
        <w:tab w:val="clear" w:pos="4252"/>
        <w:tab w:val="clear" w:pos="8504"/>
        <w:tab w:val="center" w:pos="4817"/>
      </w:tabs>
    </w:pPr>
    <w:r>
      <w:rPr>
        <w:noProof/>
        <w:lang w:val="en-US" w:eastAsia="en-US"/>
      </w:rPr>
      <w:drawing>
        <wp:anchor distT="0" distB="0" distL="114300" distR="114300" simplePos="0" relativeHeight="251669504" behindDoc="1" locked="0" layoutInCell="1" allowOverlap="1" wp14:anchorId="3CE73C29" wp14:editId="5D34E8A2">
          <wp:simplePos x="0" y="0"/>
          <wp:positionH relativeFrom="margin">
            <wp:posOffset>2742565</wp:posOffset>
          </wp:positionH>
          <wp:positionV relativeFrom="paragraph">
            <wp:posOffset>-704850</wp:posOffset>
          </wp:positionV>
          <wp:extent cx="1144905" cy="473710"/>
          <wp:effectExtent l="0" t="0" r="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 EDO.png"/>
                  <pic:cNvPicPr/>
                </pic:nvPicPr>
                <pic:blipFill rotWithShape="1">
                  <a:blip r:embed="rId1" cstate="email">
                    <a:extLst>
                      <a:ext uri="{28A0092B-C50C-407E-A947-70E740481C1C}">
                        <a14:useLocalDpi xmlns:a14="http://schemas.microsoft.com/office/drawing/2010/main"/>
                      </a:ext>
                    </a:extLst>
                  </a:blip>
                  <a:srcRect t="-11161" b="-1"/>
                  <a:stretch/>
                </pic:blipFill>
                <pic:spPr bwMode="auto">
                  <a:xfrm>
                    <a:off x="0" y="0"/>
                    <a:ext cx="1144905" cy="473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1552" behindDoc="1" locked="0" layoutInCell="1" allowOverlap="1" wp14:anchorId="0D391B85" wp14:editId="1136A959">
          <wp:simplePos x="0" y="0"/>
          <wp:positionH relativeFrom="page">
            <wp:posOffset>3469005</wp:posOffset>
          </wp:positionH>
          <wp:positionV relativeFrom="paragraph">
            <wp:posOffset>-660400</wp:posOffset>
          </wp:positionV>
          <wp:extent cx="179070" cy="45513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 EDO.png"/>
                  <pic:cNvPicPr/>
                </pic:nvPicPr>
                <pic:blipFill rotWithShape="1">
                  <a:blip r:embed="rId2" cstate="email">
                    <a:extLst>
                      <a:ext uri="{28A0092B-C50C-407E-A947-70E740481C1C}">
                        <a14:useLocalDpi xmlns:a14="http://schemas.microsoft.com/office/drawing/2010/main"/>
                      </a:ext>
                    </a:extLst>
                  </a:blip>
                  <a:srcRect t="-6695" b="-1"/>
                  <a:stretch/>
                </pic:blipFill>
                <pic:spPr bwMode="auto">
                  <a:xfrm>
                    <a:off x="0" y="0"/>
                    <a:ext cx="179070" cy="455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87CC6">
      <w:rPr>
        <w:noProof/>
        <w:lang w:val="en-US" w:eastAsia="en-US"/>
      </w:rPr>
      <w:drawing>
        <wp:anchor distT="0" distB="0" distL="114300" distR="114300" simplePos="0" relativeHeight="251665408" behindDoc="0" locked="0" layoutInCell="1" allowOverlap="1" wp14:anchorId="7CF05614" wp14:editId="6D593564">
          <wp:simplePos x="0" y="0"/>
          <wp:positionH relativeFrom="margin">
            <wp:posOffset>2054225</wp:posOffset>
          </wp:positionH>
          <wp:positionV relativeFrom="paragraph">
            <wp:posOffset>-662305</wp:posOffset>
          </wp:positionV>
          <wp:extent cx="515884" cy="432000"/>
          <wp:effectExtent l="0" t="0" r="0" b="6350"/>
          <wp:wrapNone/>
          <wp:docPr id="11" name="0 Imagen" descr="303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3_0.jpg"/>
                  <pic:cNvPicPr/>
                </pic:nvPicPr>
                <pic:blipFill>
                  <a:blip r:embed="rId3" cstate="email">
                    <a:extLst>
                      <a:ext uri="{28A0092B-C50C-407E-A947-70E740481C1C}">
                        <a14:useLocalDpi xmlns:a14="http://schemas.microsoft.com/office/drawing/2010/main"/>
                      </a:ext>
                    </a:extLst>
                  </a:blip>
                  <a:stretch>
                    <a:fillRect/>
                  </a:stretch>
                </pic:blipFill>
                <pic:spPr>
                  <a:xfrm>
                    <a:off x="0" y="0"/>
                    <a:ext cx="515884" cy="4320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656192" behindDoc="0" locked="0" layoutInCell="1" allowOverlap="1" wp14:anchorId="774818B6" wp14:editId="22ECED1A">
              <wp:simplePos x="0" y="0"/>
              <wp:positionH relativeFrom="column">
                <wp:posOffset>1995170</wp:posOffset>
              </wp:positionH>
              <wp:positionV relativeFrom="paragraph">
                <wp:posOffset>-661035</wp:posOffset>
              </wp:positionV>
              <wp:extent cx="4257675" cy="904875"/>
              <wp:effectExtent l="0" t="0" r="0" b="9525"/>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904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109FB" w14:textId="77777777" w:rsidR="00221D02" w:rsidRDefault="00221D02" w:rsidP="00221D02">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Instituto Tecnológico Superior</w:t>
                          </w:r>
                        </w:p>
                        <w:p w14:paraId="4A28BA4D" w14:textId="77777777" w:rsidR="00221D02" w:rsidRDefault="00221D02" w:rsidP="00221D02">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de </w:t>
                          </w:r>
                          <w:r>
                            <w:rPr>
                              <w:rFonts w:ascii="Montserrat Medium" w:hAnsi="Montserrat Medium" w:cs="Arial"/>
                              <w:b/>
                              <w:color w:val="737373"/>
                              <w:sz w:val="16"/>
                              <w:szCs w:val="16"/>
                            </w:rPr>
                            <w:t>Ciudad Hidalgo</w:t>
                          </w:r>
                        </w:p>
                        <w:p w14:paraId="177FE6D4" w14:textId="77777777" w:rsidR="00221D02" w:rsidRDefault="00221D02" w:rsidP="00221D02">
                          <w:pPr>
                            <w:ind w:right="75"/>
                            <w:jc w:val="right"/>
                            <w:rPr>
                              <w:rFonts w:ascii="Montserrat" w:hAnsi="Montserrat" w:cs="Arial"/>
                              <w:color w:val="737373"/>
                              <w:sz w:val="14"/>
                              <w:szCs w:val="14"/>
                            </w:rPr>
                          </w:pPr>
                          <w:r>
                            <w:rPr>
                              <w:rFonts w:ascii="Montserrat" w:hAnsi="Montserrat" w:cs="Arial"/>
                              <w:color w:val="737373"/>
                              <w:sz w:val="14"/>
                              <w:szCs w:val="14"/>
                            </w:rPr>
                            <w:t>Dirección General</w:t>
                          </w:r>
                        </w:p>
                        <w:p w14:paraId="20C7181A" w14:textId="77777777" w:rsidR="00221D02" w:rsidRDefault="00221D02" w:rsidP="00221D02">
                          <w:pPr>
                            <w:ind w:right="75"/>
                            <w:jc w:val="right"/>
                            <w:rPr>
                              <w:rFonts w:ascii="Montserrat" w:hAnsi="Montserrat" w:cs="Arial"/>
                              <w:color w:val="737373"/>
                              <w:sz w:val="14"/>
                              <w:szCs w:val="14"/>
                            </w:rPr>
                          </w:pPr>
                          <w:r>
                            <w:rPr>
                              <w:rFonts w:ascii="Montserrat" w:hAnsi="Montserrat" w:cs="Arial"/>
                              <w:color w:val="737373"/>
                              <w:sz w:val="14"/>
                              <w:szCs w:val="14"/>
                            </w:rPr>
                            <w:t>Subdirección de Gestión Tecnológica y Vinculación</w:t>
                          </w:r>
                        </w:p>
                        <w:p w14:paraId="10F4630F" w14:textId="77777777" w:rsidR="00221D02" w:rsidRDefault="00221D02" w:rsidP="00221D02">
                          <w:pPr>
                            <w:ind w:right="75"/>
                            <w:jc w:val="right"/>
                            <w:rPr>
                              <w:rFonts w:ascii="Montserrat" w:hAnsi="Montserrat" w:cs="Arial"/>
                              <w:color w:val="737373"/>
                              <w:sz w:val="14"/>
                              <w:szCs w:val="14"/>
                            </w:rPr>
                          </w:pPr>
                          <w:r>
                            <w:rPr>
                              <w:rFonts w:ascii="Montserrat" w:hAnsi="Montserrat" w:cs="Arial"/>
                              <w:color w:val="737373"/>
                              <w:sz w:val="14"/>
                              <w:szCs w:val="14"/>
                            </w:rPr>
                            <w:t>Departamento de Comunicación y Vinculación</w:t>
                          </w:r>
                        </w:p>
                        <w:p w14:paraId="7DF72849" w14:textId="77777777" w:rsidR="007D6941" w:rsidRPr="00A44E22" w:rsidRDefault="007D6941" w:rsidP="00B306FE">
                          <w:pPr>
                            <w:ind w:right="75"/>
                            <w:contextualSpacing/>
                            <w:jc w:val="right"/>
                            <w:rPr>
                              <w:rFonts w:ascii="Adobe Caslon Pro" w:hAnsi="Adobe Caslon Pro" w:cs="Arial"/>
                              <w:color w:val="808080"/>
                              <w:sz w:val="14"/>
                              <w:szCs w:val="14"/>
                            </w:rPr>
                          </w:pPr>
                        </w:p>
                        <w:p w14:paraId="0DD18324" w14:textId="77777777" w:rsidR="00744917" w:rsidRPr="00820EA8" w:rsidRDefault="00744917" w:rsidP="004D0D97">
                          <w:pPr>
                            <w:jc w:val="right"/>
                            <w:rPr>
                              <w:rFonts w:ascii="EurekaSans-Light" w:hAnsi="EurekaSans-Light" w:cs="Arial"/>
                              <w:sz w:val="20"/>
                              <w:szCs w:val="20"/>
                            </w:rPr>
                          </w:pPr>
                        </w:p>
                        <w:p w14:paraId="39A0B10E" w14:textId="77777777" w:rsidR="00744917" w:rsidRDefault="00744917" w:rsidP="004D0D9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4818B6" id="_x0000_t202" coordsize="21600,21600" o:spt="202" path="m,l,21600r21600,l21600,xe">
              <v:stroke joinstyle="miter"/>
              <v:path gradientshapeok="t" o:connecttype="rect"/>
            </v:shapetype>
            <v:shape id="Text Box 5" o:spid="_x0000_s1026" type="#_x0000_t202" style="position:absolute;margin-left:157.1pt;margin-top:-52.05pt;width:335.25pt;height:7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" filled="f" stroked="f">
              <v:textbox>
                <w:txbxContent>
                  <w:p w14:paraId="304109FB" w14:textId="77777777" w:rsidR="00221D02" w:rsidRDefault="00221D02" w:rsidP="00221D02">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Instituto Tecnológico Superior</w:t>
                    </w:r>
                  </w:p>
                  <w:p w14:paraId="4A28BA4D" w14:textId="77777777" w:rsidR="00221D02" w:rsidRDefault="00221D02" w:rsidP="00221D02">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de </w:t>
                    </w:r>
                    <w:r>
                      <w:rPr>
                        <w:rFonts w:ascii="Montserrat Medium" w:hAnsi="Montserrat Medium" w:cs="Arial"/>
                        <w:b/>
                        <w:color w:val="737373"/>
                        <w:sz w:val="16"/>
                        <w:szCs w:val="16"/>
                      </w:rPr>
                      <w:t>Ciudad Hidalgo</w:t>
                    </w:r>
                  </w:p>
                  <w:p w14:paraId="177FE6D4" w14:textId="77777777" w:rsidR="00221D02" w:rsidRDefault="00221D02" w:rsidP="00221D02">
                    <w:pPr>
                      <w:ind w:right="75"/>
                      <w:jc w:val="right"/>
                      <w:rPr>
                        <w:rFonts w:ascii="Montserrat" w:hAnsi="Montserrat" w:cs="Arial"/>
                        <w:color w:val="737373"/>
                        <w:sz w:val="14"/>
                        <w:szCs w:val="14"/>
                      </w:rPr>
                    </w:pPr>
                    <w:r>
                      <w:rPr>
                        <w:rFonts w:ascii="Montserrat" w:hAnsi="Montserrat" w:cs="Arial"/>
                        <w:color w:val="737373"/>
                        <w:sz w:val="14"/>
                        <w:szCs w:val="14"/>
                      </w:rPr>
                      <w:t>Dirección General</w:t>
                    </w:r>
                  </w:p>
                  <w:p w14:paraId="20C7181A" w14:textId="77777777" w:rsidR="00221D02" w:rsidRDefault="00221D02" w:rsidP="00221D02">
                    <w:pPr>
                      <w:ind w:right="75"/>
                      <w:jc w:val="right"/>
                      <w:rPr>
                        <w:rFonts w:ascii="Montserrat" w:hAnsi="Montserrat" w:cs="Arial"/>
                        <w:color w:val="737373"/>
                        <w:sz w:val="14"/>
                        <w:szCs w:val="14"/>
                      </w:rPr>
                    </w:pPr>
                    <w:r>
                      <w:rPr>
                        <w:rFonts w:ascii="Montserrat" w:hAnsi="Montserrat" w:cs="Arial"/>
                        <w:color w:val="737373"/>
                        <w:sz w:val="14"/>
                        <w:szCs w:val="14"/>
                      </w:rPr>
                      <w:t>Subdirección de Gestión Tecnológica y Vinculación</w:t>
                    </w:r>
                  </w:p>
                  <w:p w14:paraId="10F4630F" w14:textId="77777777" w:rsidR="00221D02" w:rsidRDefault="00221D02" w:rsidP="00221D02">
                    <w:pPr>
                      <w:ind w:right="75"/>
                      <w:jc w:val="right"/>
                      <w:rPr>
                        <w:rFonts w:ascii="Montserrat" w:hAnsi="Montserrat" w:cs="Arial"/>
                        <w:color w:val="737373"/>
                        <w:sz w:val="14"/>
                        <w:szCs w:val="14"/>
                      </w:rPr>
                    </w:pPr>
                    <w:r>
                      <w:rPr>
                        <w:rFonts w:ascii="Montserrat" w:hAnsi="Montserrat" w:cs="Arial"/>
                        <w:color w:val="737373"/>
                        <w:sz w:val="14"/>
                        <w:szCs w:val="14"/>
                      </w:rPr>
                      <w:t>Departamento de Comunicación y Vinculación</w:t>
                    </w:r>
                  </w:p>
                  <w:p w14:paraId="7DF72849" w14:textId="77777777" w:rsidR="007D6941" w:rsidRPr="00A44E22" w:rsidRDefault="007D6941" w:rsidP="00B306FE">
                    <w:pPr>
                      <w:ind w:right="75"/>
                      <w:contextualSpacing/>
                      <w:jc w:val="right"/>
                      <w:rPr>
                        <w:rFonts w:ascii="Adobe Caslon Pro" w:hAnsi="Adobe Caslon Pro" w:cs="Arial"/>
                        <w:color w:val="808080"/>
                        <w:sz w:val="14"/>
                        <w:szCs w:val="14"/>
                      </w:rPr>
                    </w:pPr>
                  </w:p>
                  <w:p w14:paraId="0DD18324" w14:textId="77777777" w:rsidR="00744917" w:rsidRPr="00820EA8" w:rsidRDefault="00744917" w:rsidP="004D0D97">
                    <w:pPr>
                      <w:jc w:val="right"/>
                      <w:rPr>
                        <w:rFonts w:ascii="EurekaSans-Light" w:hAnsi="EurekaSans-Light" w:cs="Arial"/>
                        <w:sz w:val="20"/>
                        <w:szCs w:val="20"/>
                      </w:rPr>
                    </w:pPr>
                  </w:p>
                  <w:p w14:paraId="39A0B10E" w14:textId="77777777" w:rsidR="00744917" w:rsidRDefault="00744917" w:rsidP="004D0D97">
                    <w:pPr>
                      <w:jc w:val="right"/>
                    </w:pPr>
                  </w:p>
                </w:txbxContent>
              </v:textbox>
            </v:shape>
          </w:pict>
        </mc:Fallback>
      </mc:AlternateContent>
    </w:r>
    <w:r>
      <w:rPr>
        <w:noProof/>
        <w:lang w:val="en-US" w:eastAsia="en-US"/>
      </w:rPr>
      <w:drawing>
        <wp:anchor distT="0" distB="0" distL="114300" distR="114300" simplePos="0" relativeHeight="251661312" behindDoc="1" locked="0" layoutInCell="1" allowOverlap="1" wp14:anchorId="030B0A22" wp14:editId="362286FC">
          <wp:simplePos x="0" y="0"/>
          <wp:positionH relativeFrom="margin">
            <wp:posOffset>-157480</wp:posOffset>
          </wp:positionH>
          <wp:positionV relativeFrom="paragraph">
            <wp:posOffset>-661035</wp:posOffset>
          </wp:positionV>
          <wp:extent cx="2400300" cy="436245"/>
          <wp:effectExtent l="0" t="0" r="0" b="190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 EDO.png"/>
                  <pic:cNvPicPr/>
                </pic:nvPicPr>
                <pic:blipFill rotWithShape="1">
                  <a:blip r:embed="rId4" cstate="email">
                    <a:extLst>
                      <a:ext uri="{28A0092B-C50C-407E-A947-70E740481C1C}">
                        <a14:useLocalDpi xmlns:a14="http://schemas.microsoft.com/office/drawing/2010/main"/>
                      </a:ext>
                    </a:extLst>
                  </a:blip>
                  <a:srcRect t="-2232"/>
                  <a:stretch/>
                </pic:blipFill>
                <pic:spPr bwMode="auto">
                  <a:xfrm>
                    <a:off x="0" y="0"/>
                    <a:ext cx="2400300" cy="436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434272E"/>
    <w:multiLevelType w:val="hybridMultilevel"/>
    <w:tmpl w:val="9746CFD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en-US" w:vendorID="64" w:dllVersion="0" w:nlCheck="1" w:checkStyle="0"/>
  <w:activeWritingStyle w:appName="MSWord" w:lang="pt-BR" w:vendorID="64" w:dllVersion="0" w:nlCheck="1" w:checkStyle="0"/>
  <w:activeWritingStyle w:appName="MSWord" w:lang="es-MX" w:vendorID="64" w:dllVersion="4096" w:nlCheck="1" w:checkStyle="0"/>
  <w:activeWritingStyle w:appName="MSWord" w:lang="en-US" w:vendorID="64" w:dllVersion="4096" w:nlCheck="1" w:checkStyle="0"/>
  <w:activeWritingStyle w:appName="MSWord" w:lang="pt-BR" w:vendorID="64" w:dllVersion="4096" w:nlCheck="1" w:checkStyle="0"/>
  <w:activeWritingStyle w:appName="MSWord" w:lang="es-ES" w:vendorID="64" w:dllVersion="4096" w:nlCheck="1" w:checkStyle="0"/>
  <w:activeWritingStyle w:appName="MSWord" w:lang="es-C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135B3"/>
    <w:rsid w:val="00021431"/>
    <w:rsid w:val="00023FB4"/>
    <w:rsid w:val="00033D42"/>
    <w:rsid w:val="000449CD"/>
    <w:rsid w:val="000501B8"/>
    <w:rsid w:val="00050487"/>
    <w:rsid w:val="00051B86"/>
    <w:rsid w:val="000526C0"/>
    <w:rsid w:val="000601A4"/>
    <w:rsid w:val="00064771"/>
    <w:rsid w:val="00065D1E"/>
    <w:rsid w:val="00083E85"/>
    <w:rsid w:val="00086EFD"/>
    <w:rsid w:val="00087D8A"/>
    <w:rsid w:val="00095FDC"/>
    <w:rsid w:val="000A0BEB"/>
    <w:rsid w:val="000A0FBE"/>
    <w:rsid w:val="000B2120"/>
    <w:rsid w:val="000B587D"/>
    <w:rsid w:val="000B7E90"/>
    <w:rsid w:val="000C0104"/>
    <w:rsid w:val="000C3D19"/>
    <w:rsid w:val="000C4CFD"/>
    <w:rsid w:val="000C58AE"/>
    <w:rsid w:val="000C708F"/>
    <w:rsid w:val="000F063A"/>
    <w:rsid w:val="000F283E"/>
    <w:rsid w:val="0010299B"/>
    <w:rsid w:val="00105962"/>
    <w:rsid w:val="001066DD"/>
    <w:rsid w:val="001069ED"/>
    <w:rsid w:val="00107609"/>
    <w:rsid w:val="0010762A"/>
    <w:rsid w:val="00107B8B"/>
    <w:rsid w:val="00125DAB"/>
    <w:rsid w:val="001306B6"/>
    <w:rsid w:val="00132864"/>
    <w:rsid w:val="001404C1"/>
    <w:rsid w:val="00144755"/>
    <w:rsid w:val="00145109"/>
    <w:rsid w:val="0015712F"/>
    <w:rsid w:val="00162408"/>
    <w:rsid w:val="00166392"/>
    <w:rsid w:val="00166674"/>
    <w:rsid w:val="00171064"/>
    <w:rsid w:val="0017221C"/>
    <w:rsid w:val="0017498D"/>
    <w:rsid w:val="001835E3"/>
    <w:rsid w:val="0019278E"/>
    <w:rsid w:val="00192EA3"/>
    <w:rsid w:val="001A7756"/>
    <w:rsid w:val="001C0976"/>
    <w:rsid w:val="001D3C35"/>
    <w:rsid w:val="001D63CC"/>
    <w:rsid w:val="001E5360"/>
    <w:rsid w:val="001E5CF1"/>
    <w:rsid w:val="001E6980"/>
    <w:rsid w:val="001F0FB6"/>
    <w:rsid w:val="001F1974"/>
    <w:rsid w:val="001F561C"/>
    <w:rsid w:val="001F678A"/>
    <w:rsid w:val="00207DCF"/>
    <w:rsid w:val="00216257"/>
    <w:rsid w:val="00221969"/>
    <w:rsid w:val="00221D02"/>
    <w:rsid w:val="00242EBE"/>
    <w:rsid w:val="00244D65"/>
    <w:rsid w:val="0025211E"/>
    <w:rsid w:val="00253001"/>
    <w:rsid w:val="00262E31"/>
    <w:rsid w:val="00276A4E"/>
    <w:rsid w:val="0029436F"/>
    <w:rsid w:val="00294F9B"/>
    <w:rsid w:val="00294FB0"/>
    <w:rsid w:val="002A46AB"/>
    <w:rsid w:val="002B3BC1"/>
    <w:rsid w:val="002B3EB4"/>
    <w:rsid w:val="002B430E"/>
    <w:rsid w:val="002C0A37"/>
    <w:rsid w:val="002C3D27"/>
    <w:rsid w:val="002C5339"/>
    <w:rsid w:val="002C6218"/>
    <w:rsid w:val="002D2E98"/>
    <w:rsid w:val="002E1620"/>
    <w:rsid w:val="002E19BE"/>
    <w:rsid w:val="002E255E"/>
    <w:rsid w:val="002E6B4E"/>
    <w:rsid w:val="002E6E57"/>
    <w:rsid w:val="002F2706"/>
    <w:rsid w:val="00301DDC"/>
    <w:rsid w:val="00302696"/>
    <w:rsid w:val="00306AF7"/>
    <w:rsid w:val="00316707"/>
    <w:rsid w:val="003217FE"/>
    <w:rsid w:val="00337DEE"/>
    <w:rsid w:val="00344F91"/>
    <w:rsid w:val="003469F6"/>
    <w:rsid w:val="0034772F"/>
    <w:rsid w:val="00352CF1"/>
    <w:rsid w:val="00353002"/>
    <w:rsid w:val="00356EF8"/>
    <w:rsid w:val="0036139A"/>
    <w:rsid w:val="00381020"/>
    <w:rsid w:val="00381ED1"/>
    <w:rsid w:val="003927EA"/>
    <w:rsid w:val="00392DE2"/>
    <w:rsid w:val="00397322"/>
    <w:rsid w:val="003A2351"/>
    <w:rsid w:val="003B347A"/>
    <w:rsid w:val="003C4136"/>
    <w:rsid w:val="003C7F5A"/>
    <w:rsid w:val="003D5A08"/>
    <w:rsid w:val="003F349D"/>
    <w:rsid w:val="00407CB7"/>
    <w:rsid w:val="004128A5"/>
    <w:rsid w:val="0041406E"/>
    <w:rsid w:val="004155D1"/>
    <w:rsid w:val="00424E5E"/>
    <w:rsid w:val="0043015D"/>
    <w:rsid w:val="0044461E"/>
    <w:rsid w:val="004465D1"/>
    <w:rsid w:val="0045016C"/>
    <w:rsid w:val="0045125E"/>
    <w:rsid w:val="00457687"/>
    <w:rsid w:val="004611E9"/>
    <w:rsid w:val="00462822"/>
    <w:rsid w:val="00465B93"/>
    <w:rsid w:val="00466D32"/>
    <w:rsid w:val="00472B8B"/>
    <w:rsid w:val="00473E58"/>
    <w:rsid w:val="004754B0"/>
    <w:rsid w:val="004852B4"/>
    <w:rsid w:val="00492C98"/>
    <w:rsid w:val="004A6537"/>
    <w:rsid w:val="004B4884"/>
    <w:rsid w:val="004B7915"/>
    <w:rsid w:val="004C4007"/>
    <w:rsid w:val="004C6AB1"/>
    <w:rsid w:val="004D0D97"/>
    <w:rsid w:val="004D3195"/>
    <w:rsid w:val="004D795A"/>
    <w:rsid w:val="004F14D6"/>
    <w:rsid w:val="004F5C91"/>
    <w:rsid w:val="00522611"/>
    <w:rsid w:val="0052280B"/>
    <w:rsid w:val="00527AED"/>
    <w:rsid w:val="00533C26"/>
    <w:rsid w:val="00533CE3"/>
    <w:rsid w:val="005501E5"/>
    <w:rsid w:val="005609BD"/>
    <w:rsid w:val="005636B8"/>
    <w:rsid w:val="00564AA1"/>
    <w:rsid w:val="005720C6"/>
    <w:rsid w:val="00576550"/>
    <w:rsid w:val="005800FB"/>
    <w:rsid w:val="00593C63"/>
    <w:rsid w:val="005A006E"/>
    <w:rsid w:val="005A1D52"/>
    <w:rsid w:val="005A3E40"/>
    <w:rsid w:val="005A7AA3"/>
    <w:rsid w:val="005B4EBC"/>
    <w:rsid w:val="005C1A68"/>
    <w:rsid w:val="005C6EE7"/>
    <w:rsid w:val="005D5342"/>
    <w:rsid w:val="005D5CE6"/>
    <w:rsid w:val="005F4D0C"/>
    <w:rsid w:val="00605110"/>
    <w:rsid w:val="006069B3"/>
    <w:rsid w:val="00613A65"/>
    <w:rsid w:val="006143CD"/>
    <w:rsid w:val="00615FC1"/>
    <w:rsid w:val="006222CE"/>
    <w:rsid w:val="006224B8"/>
    <w:rsid w:val="00623F67"/>
    <w:rsid w:val="00625029"/>
    <w:rsid w:val="00631503"/>
    <w:rsid w:val="0063273F"/>
    <w:rsid w:val="00654152"/>
    <w:rsid w:val="00654C0A"/>
    <w:rsid w:val="00654CF5"/>
    <w:rsid w:val="00660C05"/>
    <w:rsid w:val="00663228"/>
    <w:rsid w:val="006675AC"/>
    <w:rsid w:val="00671060"/>
    <w:rsid w:val="006803E9"/>
    <w:rsid w:val="0068056B"/>
    <w:rsid w:val="00682801"/>
    <w:rsid w:val="00691115"/>
    <w:rsid w:val="006A05D6"/>
    <w:rsid w:val="006A1785"/>
    <w:rsid w:val="006B20C2"/>
    <w:rsid w:val="006B2F29"/>
    <w:rsid w:val="006B3030"/>
    <w:rsid w:val="006B47A8"/>
    <w:rsid w:val="006C0ADB"/>
    <w:rsid w:val="006C110C"/>
    <w:rsid w:val="006D6962"/>
    <w:rsid w:val="006F2837"/>
    <w:rsid w:val="006F5298"/>
    <w:rsid w:val="00700FCD"/>
    <w:rsid w:val="007112F8"/>
    <w:rsid w:val="007121B1"/>
    <w:rsid w:val="00712B39"/>
    <w:rsid w:val="00712FAC"/>
    <w:rsid w:val="0071346F"/>
    <w:rsid w:val="00715BD9"/>
    <w:rsid w:val="007167C5"/>
    <w:rsid w:val="00721083"/>
    <w:rsid w:val="007232DA"/>
    <w:rsid w:val="00730E70"/>
    <w:rsid w:val="00732B06"/>
    <w:rsid w:val="00732DC8"/>
    <w:rsid w:val="00744917"/>
    <w:rsid w:val="00747C8E"/>
    <w:rsid w:val="00751258"/>
    <w:rsid w:val="0075128C"/>
    <w:rsid w:val="007529BB"/>
    <w:rsid w:val="00756867"/>
    <w:rsid w:val="00761E58"/>
    <w:rsid w:val="00762139"/>
    <w:rsid w:val="00765A41"/>
    <w:rsid w:val="00773D7C"/>
    <w:rsid w:val="00780267"/>
    <w:rsid w:val="00782033"/>
    <w:rsid w:val="007838DE"/>
    <w:rsid w:val="007856E5"/>
    <w:rsid w:val="007911DE"/>
    <w:rsid w:val="00795291"/>
    <w:rsid w:val="00796CE5"/>
    <w:rsid w:val="007A031B"/>
    <w:rsid w:val="007B453E"/>
    <w:rsid w:val="007B77D9"/>
    <w:rsid w:val="007C0DF3"/>
    <w:rsid w:val="007C4164"/>
    <w:rsid w:val="007C722A"/>
    <w:rsid w:val="007D1047"/>
    <w:rsid w:val="007D2863"/>
    <w:rsid w:val="007D2983"/>
    <w:rsid w:val="007D6941"/>
    <w:rsid w:val="007D7971"/>
    <w:rsid w:val="007E2681"/>
    <w:rsid w:val="007E32A8"/>
    <w:rsid w:val="007F06BF"/>
    <w:rsid w:val="007F61AB"/>
    <w:rsid w:val="0080034D"/>
    <w:rsid w:val="0080739D"/>
    <w:rsid w:val="00807990"/>
    <w:rsid w:val="00807EEE"/>
    <w:rsid w:val="00817B31"/>
    <w:rsid w:val="00820E4B"/>
    <w:rsid w:val="00820EA8"/>
    <w:rsid w:val="0082209B"/>
    <w:rsid w:val="008229C3"/>
    <w:rsid w:val="00825947"/>
    <w:rsid w:val="008271ED"/>
    <w:rsid w:val="00832378"/>
    <w:rsid w:val="00832674"/>
    <w:rsid w:val="008339C6"/>
    <w:rsid w:val="0085034D"/>
    <w:rsid w:val="00852B92"/>
    <w:rsid w:val="00856EE8"/>
    <w:rsid w:val="0086036E"/>
    <w:rsid w:val="00861A10"/>
    <w:rsid w:val="00882D0A"/>
    <w:rsid w:val="00896ECA"/>
    <w:rsid w:val="008A260F"/>
    <w:rsid w:val="008A29CB"/>
    <w:rsid w:val="008A352D"/>
    <w:rsid w:val="008A4B98"/>
    <w:rsid w:val="008A7529"/>
    <w:rsid w:val="008B3C5C"/>
    <w:rsid w:val="008B5C6E"/>
    <w:rsid w:val="008B6A62"/>
    <w:rsid w:val="008C0A2F"/>
    <w:rsid w:val="008C0D46"/>
    <w:rsid w:val="008D20A2"/>
    <w:rsid w:val="008D25C8"/>
    <w:rsid w:val="008E51C5"/>
    <w:rsid w:val="008F0F3F"/>
    <w:rsid w:val="008F3B5C"/>
    <w:rsid w:val="008F5FCA"/>
    <w:rsid w:val="009034F5"/>
    <w:rsid w:val="00905B1D"/>
    <w:rsid w:val="00922132"/>
    <w:rsid w:val="00930CF1"/>
    <w:rsid w:val="009352F5"/>
    <w:rsid w:val="00940B8A"/>
    <w:rsid w:val="00944884"/>
    <w:rsid w:val="00945EB6"/>
    <w:rsid w:val="00951543"/>
    <w:rsid w:val="009515CF"/>
    <w:rsid w:val="009630C1"/>
    <w:rsid w:val="00966A21"/>
    <w:rsid w:val="00970299"/>
    <w:rsid w:val="00971C01"/>
    <w:rsid w:val="009767F0"/>
    <w:rsid w:val="00980BC2"/>
    <w:rsid w:val="00981EE1"/>
    <w:rsid w:val="009837AB"/>
    <w:rsid w:val="009873EC"/>
    <w:rsid w:val="009916C6"/>
    <w:rsid w:val="00993DAB"/>
    <w:rsid w:val="00995BD8"/>
    <w:rsid w:val="009B31FB"/>
    <w:rsid w:val="009B4C1D"/>
    <w:rsid w:val="009C2F5B"/>
    <w:rsid w:val="009C74A2"/>
    <w:rsid w:val="009E300F"/>
    <w:rsid w:val="009E7223"/>
    <w:rsid w:val="009E7782"/>
    <w:rsid w:val="009E7837"/>
    <w:rsid w:val="009E7FD3"/>
    <w:rsid w:val="009F579A"/>
    <w:rsid w:val="009F66F0"/>
    <w:rsid w:val="009F7C56"/>
    <w:rsid w:val="00A00EB4"/>
    <w:rsid w:val="00A04CD2"/>
    <w:rsid w:val="00A11000"/>
    <w:rsid w:val="00A12914"/>
    <w:rsid w:val="00A135D8"/>
    <w:rsid w:val="00A13CFD"/>
    <w:rsid w:val="00A17CA8"/>
    <w:rsid w:val="00A25D3F"/>
    <w:rsid w:val="00A2779F"/>
    <w:rsid w:val="00A310D2"/>
    <w:rsid w:val="00A312AC"/>
    <w:rsid w:val="00A44E22"/>
    <w:rsid w:val="00A45FDE"/>
    <w:rsid w:val="00A60AA1"/>
    <w:rsid w:val="00A61881"/>
    <w:rsid w:val="00A751D2"/>
    <w:rsid w:val="00A75E62"/>
    <w:rsid w:val="00A77287"/>
    <w:rsid w:val="00A94730"/>
    <w:rsid w:val="00A97377"/>
    <w:rsid w:val="00AB15E3"/>
    <w:rsid w:val="00AC08D8"/>
    <w:rsid w:val="00AC750B"/>
    <w:rsid w:val="00AD0B1A"/>
    <w:rsid w:val="00AE0A65"/>
    <w:rsid w:val="00AE35F5"/>
    <w:rsid w:val="00AE6FFF"/>
    <w:rsid w:val="00AF4B31"/>
    <w:rsid w:val="00AF4D8B"/>
    <w:rsid w:val="00AF6275"/>
    <w:rsid w:val="00B0198C"/>
    <w:rsid w:val="00B0677D"/>
    <w:rsid w:val="00B2015D"/>
    <w:rsid w:val="00B21C66"/>
    <w:rsid w:val="00B2305A"/>
    <w:rsid w:val="00B23E8A"/>
    <w:rsid w:val="00B25C7C"/>
    <w:rsid w:val="00B2638D"/>
    <w:rsid w:val="00B306FE"/>
    <w:rsid w:val="00B36216"/>
    <w:rsid w:val="00B51FE6"/>
    <w:rsid w:val="00B56B2B"/>
    <w:rsid w:val="00B62FFF"/>
    <w:rsid w:val="00B657F5"/>
    <w:rsid w:val="00B7131A"/>
    <w:rsid w:val="00B73B46"/>
    <w:rsid w:val="00B73D53"/>
    <w:rsid w:val="00B751D3"/>
    <w:rsid w:val="00B75460"/>
    <w:rsid w:val="00B75D88"/>
    <w:rsid w:val="00B8326F"/>
    <w:rsid w:val="00B90026"/>
    <w:rsid w:val="00B927A9"/>
    <w:rsid w:val="00B94CBD"/>
    <w:rsid w:val="00B950E2"/>
    <w:rsid w:val="00B9627E"/>
    <w:rsid w:val="00BA26D3"/>
    <w:rsid w:val="00BA7E9A"/>
    <w:rsid w:val="00BB36CB"/>
    <w:rsid w:val="00BB56F0"/>
    <w:rsid w:val="00BB67FA"/>
    <w:rsid w:val="00BC0BB1"/>
    <w:rsid w:val="00BC0FE1"/>
    <w:rsid w:val="00BC3377"/>
    <w:rsid w:val="00BE6FA2"/>
    <w:rsid w:val="00BF6058"/>
    <w:rsid w:val="00C00380"/>
    <w:rsid w:val="00C05DFD"/>
    <w:rsid w:val="00C06416"/>
    <w:rsid w:val="00C10A5B"/>
    <w:rsid w:val="00C120F4"/>
    <w:rsid w:val="00C249D1"/>
    <w:rsid w:val="00C268BA"/>
    <w:rsid w:val="00C275A4"/>
    <w:rsid w:val="00C30202"/>
    <w:rsid w:val="00C33253"/>
    <w:rsid w:val="00C42320"/>
    <w:rsid w:val="00C426E9"/>
    <w:rsid w:val="00C516FA"/>
    <w:rsid w:val="00C51AF9"/>
    <w:rsid w:val="00C6186C"/>
    <w:rsid w:val="00C63AA4"/>
    <w:rsid w:val="00C652D7"/>
    <w:rsid w:val="00C738BA"/>
    <w:rsid w:val="00C77C48"/>
    <w:rsid w:val="00C815F0"/>
    <w:rsid w:val="00C82251"/>
    <w:rsid w:val="00C8282F"/>
    <w:rsid w:val="00C838B2"/>
    <w:rsid w:val="00C86743"/>
    <w:rsid w:val="00C87B02"/>
    <w:rsid w:val="00C91566"/>
    <w:rsid w:val="00C96EF5"/>
    <w:rsid w:val="00CA009B"/>
    <w:rsid w:val="00CA2B08"/>
    <w:rsid w:val="00CA5850"/>
    <w:rsid w:val="00CA6B63"/>
    <w:rsid w:val="00CA74CA"/>
    <w:rsid w:val="00CB05BF"/>
    <w:rsid w:val="00CB1043"/>
    <w:rsid w:val="00CB1B6B"/>
    <w:rsid w:val="00CB737A"/>
    <w:rsid w:val="00CB7E59"/>
    <w:rsid w:val="00CC1E76"/>
    <w:rsid w:val="00CC549B"/>
    <w:rsid w:val="00CC6487"/>
    <w:rsid w:val="00CC6C4D"/>
    <w:rsid w:val="00CD6B3A"/>
    <w:rsid w:val="00CD6E7D"/>
    <w:rsid w:val="00CE1344"/>
    <w:rsid w:val="00CE2338"/>
    <w:rsid w:val="00D00465"/>
    <w:rsid w:val="00D01FEA"/>
    <w:rsid w:val="00D06F12"/>
    <w:rsid w:val="00D127C8"/>
    <w:rsid w:val="00D13B73"/>
    <w:rsid w:val="00D149FC"/>
    <w:rsid w:val="00D1520A"/>
    <w:rsid w:val="00D20E23"/>
    <w:rsid w:val="00D21390"/>
    <w:rsid w:val="00D2225A"/>
    <w:rsid w:val="00D23AA5"/>
    <w:rsid w:val="00D23D90"/>
    <w:rsid w:val="00D3363C"/>
    <w:rsid w:val="00D35394"/>
    <w:rsid w:val="00D4100C"/>
    <w:rsid w:val="00D5662D"/>
    <w:rsid w:val="00D62380"/>
    <w:rsid w:val="00D626B1"/>
    <w:rsid w:val="00D71DF0"/>
    <w:rsid w:val="00D72A47"/>
    <w:rsid w:val="00D75578"/>
    <w:rsid w:val="00D758BE"/>
    <w:rsid w:val="00DA39F0"/>
    <w:rsid w:val="00DA626D"/>
    <w:rsid w:val="00DA7C06"/>
    <w:rsid w:val="00DB00C7"/>
    <w:rsid w:val="00DB0416"/>
    <w:rsid w:val="00DB2F00"/>
    <w:rsid w:val="00DB3BFA"/>
    <w:rsid w:val="00DB55F0"/>
    <w:rsid w:val="00DB63A2"/>
    <w:rsid w:val="00DB6D73"/>
    <w:rsid w:val="00DC3EAB"/>
    <w:rsid w:val="00DC5341"/>
    <w:rsid w:val="00DD031E"/>
    <w:rsid w:val="00DD04EC"/>
    <w:rsid w:val="00DE2EDB"/>
    <w:rsid w:val="00DE44FF"/>
    <w:rsid w:val="00DE4678"/>
    <w:rsid w:val="00DF0D8C"/>
    <w:rsid w:val="00DF4FEA"/>
    <w:rsid w:val="00DF7981"/>
    <w:rsid w:val="00E00249"/>
    <w:rsid w:val="00E05982"/>
    <w:rsid w:val="00E10B21"/>
    <w:rsid w:val="00E13B1B"/>
    <w:rsid w:val="00E22095"/>
    <w:rsid w:val="00E23AD3"/>
    <w:rsid w:val="00E2752C"/>
    <w:rsid w:val="00E355CD"/>
    <w:rsid w:val="00E42BC3"/>
    <w:rsid w:val="00E451E2"/>
    <w:rsid w:val="00E45C1A"/>
    <w:rsid w:val="00E56F14"/>
    <w:rsid w:val="00E608EE"/>
    <w:rsid w:val="00E62FAF"/>
    <w:rsid w:val="00E66827"/>
    <w:rsid w:val="00E72C5B"/>
    <w:rsid w:val="00E7520B"/>
    <w:rsid w:val="00E85F4C"/>
    <w:rsid w:val="00E86E3E"/>
    <w:rsid w:val="00E87B40"/>
    <w:rsid w:val="00E90282"/>
    <w:rsid w:val="00E90935"/>
    <w:rsid w:val="00E91603"/>
    <w:rsid w:val="00E92EB7"/>
    <w:rsid w:val="00E946D1"/>
    <w:rsid w:val="00E956AC"/>
    <w:rsid w:val="00EA3E1B"/>
    <w:rsid w:val="00EA7100"/>
    <w:rsid w:val="00EB0D0A"/>
    <w:rsid w:val="00EB5267"/>
    <w:rsid w:val="00EC1C37"/>
    <w:rsid w:val="00EC5E47"/>
    <w:rsid w:val="00EC7113"/>
    <w:rsid w:val="00EC799F"/>
    <w:rsid w:val="00ED2AF9"/>
    <w:rsid w:val="00EE1F57"/>
    <w:rsid w:val="00EF1C26"/>
    <w:rsid w:val="00EF3365"/>
    <w:rsid w:val="00EF3A82"/>
    <w:rsid w:val="00EF4962"/>
    <w:rsid w:val="00EF4A22"/>
    <w:rsid w:val="00EF62D9"/>
    <w:rsid w:val="00EF6EAC"/>
    <w:rsid w:val="00F00D4F"/>
    <w:rsid w:val="00F02761"/>
    <w:rsid w:val="00F0557B"/>
    <w:rsid w:val="00F05DBB"/>
    <w:rsid w:val="00F06B1D"/>
    <w:rsid w:val="00F071DF"/>
    <w:rsid w:val="00F14736"/>
    <w:rsid w:val="00F14A82"/>
    <w:rsid w:val="00F20FE8"/>
    <w:rsid w:val="00F30332"/>
    <w:rsid w:val="00F35919"/>
    <w:rsid w:val="00F4556D"/>
    <w:rsid w:val="00F45DAA"/>
    <w:rsid w:val="00F55700"/>
    <w:rsid w:val="00F5673B"/>
    <w:rsid w:val="00F5675E"/>
    <w:rsid w:val="00F60916"/>
    <w:rsid w:val="00F6325F"/>
    <w:rsid w:val="00F72470"/>
    <w:rsid w:val="00F81505"/>
    <w:rsid w:val="00F85BE0"/>
    <w:rsid w:val="00F8711F"/>
    <w:rsid w:val="00F90215"/>
    <w:rsid w:val="00F93141"/>
    <w:rsid w:val="00FA403F"/>
    <w:rsid w:val="00FA4A87"/>
    <w:rsid w:val="00FA7C42"/>
    <w:rsid w:val="00FB4956"/>
    <w:rsid w:val="00FC5B00"/>
    <w:rsid w:val="00FD047C"/>
    <w:rsid w:val="00FD1DD8"/>
    <w:rsid w:val="00FD4849"/>
    <w:rsid w:val="00FD5ACE"/>
    <w:rsid w:val="00FE640F"/>
    <w:rsid w:val="00FE7058"/>
    <w:rsid w:val="00FF449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D8F0AF"/>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table" w:styleId="Tablaconcuadrcula">
    <w:name w:val="Table Grid"/>
    <w:basedOn w:val="Tablanormal"/>
    <w:uiPriority w:val="59"/>
    <w:rsid w:val="00B7131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2086143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31.emf"/><Relationship Id="rId3" Type="http://schemas.openxmlformats.org/officeDocument/2006/relationships/image" Target="media/image26.jpeg"/><Relationship Id="rId7" Type="http://schemas.openxmlformats.org/officeDocument/2006/relationships/image" Target="media/image30.jpeg"/><Relationship Id="rId2" Type="http://schemas.openxmlformats.org/officeDocument/2006/relationships/image" Target="media/image25.png"/><Relationship Id="rId1" Type="http://schemas.openxmlformats.org/officeDocument/2006/relationships/image" Target="media/image24.png"/><Relationship Id="rId6" Type="http://schemas.openxmlformats.org/officeDocument/2006/relationships/image" Target="media/image29.jpeg"/><Relationship Id="rId5" Type="http://schemas.openxmlformats.org/officeDocument/2006/relationships/image" Target="media/image28.png"/><Relationship Id="rId4" Type="http://schemas.openxmlformats.org/officeDocument/2006/relationships/image" Target="media/image27.jpeg"/></Relationships>
</file>

<file path=word/_rels/header1.xml.rels><?xml version="1.0" encoding="UTF-8" standalone="yes"?>
<Relationships xmlns="http://schemas.openxmlformats.org/package/2006/relationships"><Relationship Id="rId3" Type="http://schemas.openxmlformats.org/officeDocument/2006/relationships/image" Target="media/image22.jpeg"/><Relationship Id="rId2" Type="http://schemas.openxmlformats.org/officeDocument/2006/relationships/image" Target="media/image21.png"/><Relationship Id="rId1" Type="http://schemas.openxmlformats.org/officeDocument/2006/relationships/image" Target="media/image20.png"/><Relationship Id="rId4"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45332-633A-4DD7-8611-E02FD24DC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11</Pages>
  <Words>323</Words>
  <Characters>1845</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2164</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olivia</dc:creator>
  <cp:lastModifiedBy>Luis Fernando García Franco</cp:lastModifiedBy>
  <cp:revision>28</cp:revision>
  <cp:lastPrinted>2021-01-05T17:40:00Z</cp:lastPrinted>
  <dcterms:created xsi:type="dcterms:W3CDTF">2022-01-03T19:02:00Z</dcterms:created>
  <dcterms:modified xsi:type="dcterms:W3CDTF">2024-04-20T23:34:00Z</dcterms:modified>
</cp:coreProperties>
</file>