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0.0" w:type="dxa"/>
        <w:jc w:val="left"/>
        <w:tblInd w:w="-49.0" w:type="dxa"/>
        <w:tblLayout w:type="fixed"/>
        <w:tblLook w:val="0000"/>
      </w:tblPr>
      <w:tblGrid>
        <w:gridCol w:w="9740"/>
        <w:tblGridChange w:id="0">
          <w:tblGrid>
            <w:gridCol w:w="9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82550</wp:posOffset>
                  </wp:positionV>
                  <wp:extent cx="1099185" cy="741045"/>
                  <wp:effectExtent b="0" l="0" r="0" t="0"/>
                  <wp:wrapSquare wrapText="bothSides" distB="0" distT="0" distL="0" distR="0"/>
                  <wp:docPr id="1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185" cy="741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 DE ESTÁGIO SUPERVISIONADO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COORDENADORIA DE EDUCAÇÃO PROFISSIONAL - COEDP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CÉLULA DE ESTÁGIOS - CEEST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1.71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 DO ESTAGIÁRIO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Nome completo: Michel Rooney Ferreira Araújo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Curso: Redes de Computadores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Série: 3 °C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Escola: EEEP Luiz Gonzaga Fonseca Mota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Concedente(s) de estágio(s):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1.71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DA EMPRESA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Nome da empresa: Bullean Tecnologys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Endereço: Rua Sebastião Alves Meneses, 62540000, BR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Cidade: Amontada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E-mail: atendimento@bullean.com.br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Fone: +55 (88) 99619-2654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 DA ESCOLA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Escola: EEEP Luiz Gonzaga Fonseca Mota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Endereço: Av. General Alípio dos Santos, N.° 4015, Centro.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Cidade: Amontada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E-mail: eeepgovgonzagamota@escola.ce.gov.br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Fone: (88) 3636-1133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DADOS DO ESTÁGIO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Área de estágio(curso):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início: 08/08/2024                                                               Data de término: 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Duração em horas: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Orientador(es) de estágio: Luis Felipe Oliveira</w:t>
            </w:r>
          </w:p>
          <w:p w:rsidR="00000000" w:rsidDel="00000000" w:rsidP="00000000" w:rsidRDefault="00000000" w:rsidRPr="00000000" w14:paraId="0000002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INTRODUÇÃO 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(2 LAUDAS)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Teu histórico prévio e breve anterior ao ensino médio.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Processo seletivo e escolha do curso na EP Luiz Gonzaga Fonseca Mota.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Como foi o início das aulas, as primeiras aulas, a experiência com o ensino médio.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 relação com as disciplinas da Base comum e da Base Técnica de cada ano.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As conquistas e desafios de cada ano, participação de projeto, monitoria, gincana, apresentação artística.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Encerramento da introdução é relacionado a apresentação do campo, local e supervisor de maneira breve.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ATIVIDADES DESENVOLVIDAS 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3 LAUDAS)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Descrição detalhada do campo de estágio. Local, telefone, todos os dados.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Qual o papel e função da sua concedente dentro do município.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As atividades realizadas pela concedente e atividades realizadas por você enquanto estagiário (Detalhadamente).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CONCLUSÃO 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(2 LAUDAS)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Descreva a importância do estágio na sua vida profissional e pessoal.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você evoluiu ao longo do processo de estágio nessas etapas. 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você lidou com os desafios e mudanças dentro do estágio.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isso impactou, por exemplo, dentro da escola.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experiências você levará do estágio para a continuação da sua vida.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Agradecimentos finais a todas as pessoas que contribuíram para o desenvolvimento do mesmo.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firstLine="708.661417322834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 chamo Michel Rooney Ferreira Araújo, e venho compartilhar um pouco sobre minha trajetória como estudante. Quando criança eu era aluno do Centro Educacional Construção do Saber, aqui em Amontada–CE, nessa escola fiz o infantil e o ensino fundamental I. Logo depois, minha família decidiu me colocar em Itapipoca–CE para realizar o ensino fundamental II, essa escola foi a mais rígida que frequentei, o ensino era forte e me criou uma grande base educacional, o que foi essencial para futuramente abrir portas para participar da seleção da EEEP Luiz Gonzaga Fonseca Mota, mas isso falarei depois. Durante o fundamental II, houve um evento inesperado por todos, a pandemia da COVID-19, que impactou o mundo, sendo preciso que eu ficasse em casa realizando o ensino online, que por consequência me atrasou bastante, era bastante difícil se concentrar nesse novo método online, além de ser bastante cansativo ficar o dia todo no computador estudando, às vezes a internet caia, ou o barulho em volta era muito alto, e esse evento se prolongou durante meu oitavo e nono ano.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firstLine="708.661417322834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completei o ensino fundamental II me veio a escolha de onde estudar para o ensino médio, eu estava em dúvida de continuar em Itapipoca–CE e tentar entrar ou no IFCE, ou no Joaquim Magalhães, mas também estava pensando em voltar a estudar em Amontada, e no caso séria na EEEP. Passei bastante pensando nessa decisão difícil, minha irmã estava no Joaquim, e estava gostando da escola, já o IFCE é uma grande instituição de ensino, mas acredito que o cansaço de ter que acordar cedo para ir para outra cidade me venceu, e acabei por fazer o ensino médio com técnico cursando Redes de Computadores, mesmo eu preferindo Informática.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ind w:firstLine="708.661417322834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início das aulas começou com eu vendo muitos rostos antigos da época que estudei o fundamental I, porém já tinha perdido contato com todos os eles, nesse período que fui para Itapipoca–CE meio que perdi todas as amizades aqui e fiz novas lá, mas tinha uma que eu ainda falava, e me surpreendi e está por lá, um amigo de longa data, Lucas Gabriel, e logo a gente sentou perto e ficou conversando. Com o desenvolver das aulas, da apresentação dos professores, das matérias, já imaginava que não seria uma jornada fácil, e realmente não foi. E quando chegaram as matérias do curso, a grade curricular apresentada pelo professor Luis Felipe e Samuel Coelho, me motivou bastante, além de tirar aquela pulga atrás da orelha de ter decidido vir para cá foi a escolha correta. O curso eu sabia que era o certo, até porque eu gosto muito da área tecnológica. Quando foi apresentado tudo que apreendíamos no curso comecei a aceitar que mesmo não sendo o curso que gostaria, seria de muita utilidade para aprimorar minhas habilidades tecnológicas.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ind w:firstLine="708.661417322834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primeira vista, a adaptação em ter base comum junta com técnica foi bem extremista de minha parte, gostava realmente de todas as aulas técnica, e as comuns eu só aceitava que acontecia. Entretanto, boa parte do que aprendi nas aulas técnicas, principalmente nos projetos, e nas aulas de gestão pude aplicar nas outras matérias para o desenvolvimento de trabalhos de alto nível, e o que de fato é exigido por faculdades, e projetos renomados.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ind w:firstLine="708.661417322834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meu primeiro ano eu entrei no grupo da robótica, e quando entrei estava em mente em fazer robozinhos, fazer carrinhos, e pronto, porém felizmente não foi só isso.  A robótica foi um avanço para minha carreira pessoal e profissional. Ela me proporcionou o desenvolvimento cognitivo e técnico em prática, desenvolvendo sistema, e meios de conexão entre placas. Isso foi possível pelo Ceará Científico que a escola participa, e que a robótica tem seu papel fundamental em trazer medalhas para cá. E no meu ano não foi diferente, o projeto desenvolvido foi nomeado E-Health, um sistema / medidor de batimentos cardíacos para pacientes com problemas no coração. O Arduino ECG coletava os batimentos da pessoa, enviava para um ESP32, que tem a funcionalidade de se conectar a internet, e o mesmo enviava os dados para uma plataforma médica desenvolvida por mim para a captação dos dados. Esse projeto possibilitou avançar da fase escolar para regional, e por fim chegar até a estadual, que infelizmente nessa fase acabamos perdendo, mas foi uma grande aventura até lá.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firstLine="708.661417322834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meu segundo ano, ainda estava envolvido na robótica, mas não diria que esse seria o ponto mais importante desse ano, até porque com a melhoria das minhas habilidades programáticas, eu e meu amigo, Juan Severiano, começamos a desenvolver projetos, sites e aplicativos para outros professores usarem em seus projetos. Esse tempo foi essencial por proporcional uma aplicação real de todo conhecimento que tinha garantido até ali, e só me aprimorou mais e me solidificou no que eu já sabia.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firstLine="708.661417322834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meu terceiro ano, a empolgação estava para o estágio, finalmente poder estagiar, e ainda, agora que sei, em uma empresa que desejava muito participar. Falarei mais do meu estágio depois, o que posso dizer é que vim me preparando os três anos para esse momento, e cá estou, fazendo algo que gosto.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firstLine="708.661417322834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Por fim, minha participação na empresa Bullean Tecnologys, do professor e empreendedor  Luis Felipe Oliveira, é bastante promissora, os dois lados da moeda estão conseguindo ganhar, pois como dito antes, se eu aplicava projetos reais a professores, agora a palavra real ganhou mais peso, e comecei a aumentar o repertório de trabalhos realizados pela Bullean. Além disso, essa empresa faz parte de uma das empresas que convive no Amontada Valley, um centro de tecnológico sem fins lucrativos, e possibilita o aprendizado a todos de graça.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ANEXOS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Serão adicionados em anexos registros da sua atuação dentro do campo de estágio.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ATENÇÃO - As fotos precisam ter legenda referente ao que é mostrado bem como a data do registro.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360" w:lineRule="auto"/>
              <w:ind w:left="0" w:right="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4 Fotos é suficiente.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Local:</w:t>
            </w:r>
            <w:r w:rsidDel="00000000" w:rsidR="00000000" w:rsidRPr="00000000">
              <w:rPr>
                <w:b w:val="1"/>
                <w:rtl w:val="0"/>
              </w:rPr>
              <w:t xml:space="preserve"> _________________________________                                      </w:t>
            </w:r>
            <w:r w:rsidDel="00000000" w:rsidR="00000000" w:rsidRPr="00000000">
              <w:rPr>
                <w:rtl w:val="0"/>
              </w:rPr>
              <w:t xml:space="preserve">Data:</w:t>
            </w:r>
            <w:r w:rsidDel="00000000" w:rsidR="00000000" w:rsidRPr="00000000">
              <w:rPr>
                <w:b w:val="1"/>
                <w:rtl w:val="0"/>
              </w:rPr>
              <w:t xml:space="preserve">____/____/_______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____________________________________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Assinatura do Estagiário</w:t>
            </w:r>
          </w:p>
          <w:p w:rsidR="00000000" w:rsidDel="00000000" w:rsidP="00000000" w:rsidRDefault="00000000" w:rsidRPr="00000000" w14:paraId="00000082">
            <w:pPr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1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BNQHBT6LAJfVqMNcuXjeyxaww==">CgMxLjA4AHIhMVpnS1pNcTVfOWF6NnEySE9LVzdxUW44UFNQS3doUUpT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