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A9B" w:rsidRDefault="00EB67F2">
      <w:r w:rsidRPr="00EB67F2">
        <w:t>Atenas ficou conhecida por ser uma cidade cosmopolita, “berço” da política, da filosofia e das artes.</w:t>
      </w:r>
    </w:p>
    <w:p w:rsidR="00EB67F2" w:rsidRDefault="00EB67F2"/>
    <w:p w:rsidR="00EB67F2" w:rsidRDefault="00EB67F2"/>
    <w:p w:rsidR="00EB67F2" w:rsidRDefault="00EB67F2"/>
    <w:p w:rsidR="00EB67F2" w:rsidRDefault="00EB67F2">
      <w:r w:rsidRPr="00EB67F2">
        <w:t>Com a aquisição de riquezas, em virtude da exploração colonial, Atenas tinha como principal fundamento da cidadania a posse da terra. Dessa forma, possuir terras garantia fazer parte da aristocracia ateniense, os indivíduos que possuíam a propri</w:t>
      </w:r>
      <w:r w:rsidR="005D15B6">
        <w:t xml:space="preserve">edade da terra eram considerados </w:t>
      </w:r>
      <w:r w:rsidRPr="00EB67F2">
        <w:t>cidadãos atenienses.</w:t>
      </w:r>
    </w:p>
    <w:p w:rsidR="00EB67F2" w:rsidRDefault="00EB67F2"/>
    <w:p w:rsidR="00EB67F2" w:rsidRDefault="00EB67F2"/>
    <w:p w:rsidR="00EB67F2" w:rsidRDefault="00EB67F2"/>
    <w:p w:rsidR="00EB67F2" w:rsidRDefault="00EB67F2">
      <w:r w:rsidRPr="00EB67F2">
        <w:t xml:space="preserve">Na sociedade ateniense existia ainda outra camada social: os </w:t>
      </w:r>
      <w:proofErr w:type="spellStart"/>
      <w:r w:rsidRPr="00EB67F2">
        <w:t>metecos</w:t>
      </w:r>
      <w:proofErr w:type="spellEnd"/>
      <w:r w:rsidRPr="00EB67F2">
        <w:t xml:space="preserve">. Considerados homens livres, como os cidadãos atenienses, os </w:t>
      </w:r>
      <w:proofErr w:type="spellStart"/>
      <w:r w:rsidRPr="00EB67F2">
        <w:t>metecos</w:t>
      </w:r>
      <w:proofErr w:type="spellEnd"/>
      <w:r w:rsidRPr="00EB67F2">
        <w:t xml:space="preserve"> não desfrutavam do direito à cidadania que os cidadãos usufruíam. Eles exerciam quase sempre trabalhos artesanais, ou seja, eram pessoas simples, que trabalhavam nas oficinas artesanais, fabricavam armas, labutavam na construção de obras públicas, realizavam atividades ligadas a pinturas, esculturas e trabalhavam de marceneiro e ourives.</w:t>
      </w:r>
    </w:p>
    <w:p w:rsidR="00EB67F2" w:rsidRDefault="00EB67F2"/>
    <w:p w:rsidR="00EB67F2" w:rsidRDefault="00EB67F2" w:rsidP="00EB67F2">
      <w:r>
        <w:t>Os escravos, na sociedade ateniense, constituíam a terceira camada social. Era considerado escravo em Atenas quem nascia na condição de escravo (seus pais eram escravos no momento do seu nascimento) ou quando a pessoa se tornava um prisioneiro de guerra (através da derrota em conflitos). A escravidão por dívida foi abolida em Atenas.</w:t>
      </w:r>
    </w:p>
    <w:p w:rsidR="00EB67F2" w:rsidRDefault="00EB67F2" w:rsidP="00EB67F2"/>
    <w:p w:rsidR="00EB67F2" w:rsidRDefault="00EB67F2" w:rsidP="00EB67F2">
      <w:r>
        <w:t>Cada cidadão ateniense possuía um contingente de um a dois escravos. Um aristocrata chegava a ter uma média de 12 escravos. Contudo, a partir dessa divisão social que acabamos de analisar, percebemos que a democracia ateniense, na Antiguidade, privilegiava uma aristocracia detentora da propriedade de terra.</w:t>
      </w:r>
    </w:p>
    <w:p w:rsidR="005D15B6" w:rsidRDefault="005D15B6" w:rsidP="00EB67F2"/>
    <w:p w:rsidR="005D15B6" w:rsidRDefault="005D15B6" w:rsidP="00EB67F2">
      <w:r w:rsidRPr="005D15B6">
        <w:t>A sociedade ateniense destacou-se pelo forte apreço aos valores culturais que fizeram da cidade um espaço de muitas instituições de ensino, discursos de grandes filósofos e do sistema de governo que seria adotado por muitos países ocidentais.</w:t>
      </w:r>
    </w:p>
    <w:p w:rsidR="008670A0" w:rsidRDefault="008670A0" w:rsidP="00EB67F2"/>
    <w:p w:rsidR="008670A0" w:rsidRDefault="008670A0" w:rsidP="00EB67F2">
      <w:r w:rsidRPr="008670A0">
        <w:t>A principal delas é que apenas os considerados cidadãos possuíam direitos políticos. Para ser cidadão, era necessário ser homem, filho de pais atenienses, livre e maior de idade. Dessa</w:t>
      </w:r>
      <w:bookmarkStart w:id="0" w:name="_GoBack"/>
      <w:bookmarkEnd w:id="0"/>
      <w:r w:rsidRPr="008670A0">
        <w:t xml:space="preserve"> forma, mulheres, crianças, escravos e estrangeiros estavam excluídos das decisões políticas.</w:t>
      </w:r>
    </w:p>
    <w:p w:rsidR="005D15B6" w:rsidRDefault="005D15B6" w:rsidP="00EB67F2"/>
    <w:p w:rsidR="00EB67F2" w:rsidRDefault="00EB67F2" w:rsidP="00EB67F2"/>
    <w:p w:rsidR="00EB67F2" w:rsidRDefault="00EB67F2" w:rsidP="00EB67F2"/>
    <w:sectPr w:rsidR="00EB67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7F2"/>
    <w:rsid w:val="005D15B6"/>
    <w:rsid w:val="008670A0"/>
    <w:rsid w:val="00AF3A9B"/>
    <w:rsid w:val="00EB67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66EFC2-86DC-4D68-A55F-E6DE9C40D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321</Words>
  <Characters>1737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2022-11-11T21:37:00Z</dcterms:created>
  <dcterms:modified xsi:type="dcterms:W3CDTF">2022-11-11T22:21:00Z</dcterms:modified>
</cp:coreProperties>
</file>