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F8E08" w14:textId="2041EA0B" w:rsidR="00DB201D" w:rsidRPr="002D735D" w:rsidRDefault="00DB201D" w:rsidP="225C35BF">
      <w:pPr>
        <w:pStyle w:val="zzCover"/>
        <w:ind w:left="360"/>
        <w:rPr>
          <w:color w:val="auto"/>
          <w:sz w:val="54"/>
          <w:szCs w:val="54"/>
        </w:rPr>
      </w:pPr>
      <w:r w:rsidRPr="002D735D">
        <w:rPr>
          <w:color w:val="auto"/>
        </w:rPr>
        <w:t>CEN/TC </w:t>
      </w:r>
      <w:r w:rsidR="00C30A34" w:rsidRPr="002D735D">
        <w:rPr>
          <w:color w:val="auto"/>
        </w:rPr>
        <w:t>442</w:t>
      </w:r>
    </w:p>
    <w:p w14:paraId="1B1ECB2A" w14:textId="6BE402C6" w:rsidR="00C8734E" w:rsidRPr="002D735D" w:rsidRDefault="00DB201D" w:rsidP="00DB201D">
      <w:pPr>
        <w:pStyle w:val="zzCover"/>
        <w:spacing w:before="220"/>
        <w:rPr>
          <w:b w:val="0"/>
          <w:color w:val="auto"/>
          <w:sz w:val="22"/>
          <w:szCs w:val="22"/>
        </w:rPr>
      </w:pPr>
      <w:r w:rsidRPr="002D735D">
        <w:rPr>
          <w:b w:val="0"/>
          <w:color w:val="auto"/>
          <w:sz w:val="22"/>
          <w:szCs w:val="22"/>
        </w:rPr>
        <w:t>Date:</w:t>
      </w:r>
      <w:r w:rsidR="00905F92" w:rsidRPr="002D735D">
        <w:rPr>
          <w:b w:val="0"/>
          <w:color w:val="auto"/>
          <w:sz w:val="22"/>
          <w:szCs w:val="22"/>
        </w:rPr>
        <w:t xml:space="preserve"> </w:t>
      </w:r>
      <w:r w:rsidRPr="002D735D">
        <w:rPr>
          <w:b w:val="0"/>
          <w:color w:val="auto"/>
          <w:sz w:val="22"/>
          <w:szCs w:val="22"/>
        </w:rPr>
        <w:t>20</w:t>
      </w:r>
      <w:r w:rsidR="00045F94" w:rsidRPr="002D735D">
        <w:rPr>
          <w:b w:val="0"/>
          <w:color w:val="auto"/>
          <w:sz w:val="22"/>
          <w:szCs w:val="22"/>
        </w:rPr>
        <w:t>2</w:t>
      </w:r>
      <w:r w:rsidR="00195F5B">
        <w:rPr>
          <w:b w:val="0"/>
          <w:color w:val="auto"/>
          <w:sz w:val="22"/>
          <w:szCs w:val="22"/>
        </w:rPr>
        <w:t>1</w:t>
      </w:r>
      <w:r w:rsidRPr="002D735D">
        <w:rPr>
          <w:b w:val="0"/>
          <w:color w:val="auto"/>
          <w:sz w:val="22"/>
          <w:szCs w:val="22"/>
        </w:rPr>
        <w:t>-</w:t>
      </w:r>
      <w:r w:rsidR="00166C41">
        <w:rPr>
          <w:b w:val="0"/>
          <w:color w:val="auto"/>
          <w:sz w:val="22"/>
          <w:szCs w:val="22"/>
        </w:rPr>
        <w:t>1</w:t>
      </w:r>
      <w:r w:rsidR="00FF60E8">
        <w:rPr>
          <w:b w:val="0"/>
          <w:color w:val="auto"/>
          <w:sz w:val="22"/>
          <w:szCs w:val="22"/>
        </w:rPr>
        <w:t>0</w:t>
      </w:r>
      <w:r w:rsidR="3617CF22" w:rsidRPr="002D735D">
        <w:rPr>
          <w:b w:val="0"/>
          <w:color w:val="auto"/>
          <w:sz w:val="22"/>
          <w:szCs w:val="22"/>
        </w:rPr>
        <w:t>-</w:t>
      </w:r>
      <w:r w:rsidR="00FF60E8">
        <w:rPr>
          <w:b w:val="0"/>
          <w:color w:val="auto"/>
          <w:sz w:val="22"/>
          <w:szCs w:val="22"/>
        </w:rPr>
        <w:t>07</w:t>
      </w:r>
    </w:p>
    <w:p w14:paraId="1D4F8E0A" w14:textId="5E8C92E0" w:rsidR="00DB201D" w:rsidRPr="002D735D" w:rsidRDefault="00DB201D" w:rsidP="001D6A13">
      <w:pPr>
        <w:pStyle w:val="zzCover"/>
        <w:spacing w:before="220"/>
        <w:jc w:val="center"/>
        <w:rPr>
          <w:color w:val="auto"/>
        </w:rPr>
      </w:pPr>
      <w:proofErr w:type="spellStart"/>
      <w:r w:rsidRPr="002D735D">
        <w:rPr>
          <w:color w:val="auto"/>
        </w:rPr>
        <w:t>prEN</w:t>
      </w:r>
      <w:proofErr w:type="spellEnd"/>
      <w:r w:rsidRPr="002D735D">
        <w:rPr>
          <w:color w:val="auto"/>
        </w:rPr>
        <w:t xml:space="preserve"> </w:t>
      </w:r>
      <w:r w:rsidR="00103A42" w:rsidRPr="002D735D">
        <w:rPr>
          <w:color w:val="auto"/>
        </w:rPr>
        <w:t>17632</w:t>
      </w:r>
      <w:r w:rsidRPr="002D735D">
        <w:rPr>
          <w:color w:val="auto"/>
        </w:rPr>
        <w:t>:</w:t>
      </w:r>
      <w:r w:rsidR="00E25B15" w:rsidRPr="002D735D">
        <w:rPr>
          <w:color w:val="auto"/>
        </w:rPr>
        <w:t>202</w:t>
      </w:r>
      <w:r w:rsidR="00567E31" w:rsidRPr="002D735D">
        <w:rPr>
          <w:color w:val="auto"/>
        </w:rPr>
        <w:t>1</w:t>
      </w:r>
    </w:p>
    <w:p w14:paraId="1D4F8E0B" w14:textId="116A6023" w:rsidR="00DB201D" w:rsidRPr="007B5955" w:rsidRDefault="00DB201D" w:rsidP="00DB201D">
      <w:pPr>
        <w:pStyle w:val="zzCover"/>
        <w:spacing w:after="2000"/>
        <w:rPr>
          <w:b w:val="0"/>
          <w:noProof/>
          <w:color w:val="auto"/>
        </w:rPr>
      </w:pPr>
      <w:r w:rsidRPr="64DF1D6E">
        <w:rPr>
          <w:b w:val="0"/>
          <w:color w:val="auto"/>
          <w:sz w:val="22"/>
          <w:szCs w:val="22"/>
        </w:rPr>
        <w:t>Secretariat: </w:t>
      </w:r>
      <w:r w:rsidR="00DB6460">
        <w:rPr>
          <w:b w:val="0"/>
          <w:color w:val="auto"/>
          <w:sz w:val="22"/>
          <w:szCs w:val="22"/>
        </w:rPr>
        <w:t>SN</w:t>
      </w:r>
    </w:p>
    <w:p w14:paraId="486FEAD1" w14:textId="2CA43493" w:rsidR="00E14E48" w:rsidRPr="007B5955" w:rsidRDefault="00DB345C" w:rsidP="1452DE58">
      <w:pPr>
        <w:pStyle w:val="zzCover"/>
        <w:ind w:left="720"/>
        <w:rPr>
          <w:color w:val="auto"/>
          <w:sz w:val="30"/>
          <w:szCs w:val="30"/>
        </w:rPr>
      </w:pPr>
      <w:r w:rsidRPr="5DC08649">
        <w:rPr>
          <w:color w:val="auto"/>
          <w:sz w:val="30"/>
          <w:szCs w:val="30"/>
        </w:rPr>
        <w:t xml:space="preserve">Building </w:t>
      </w:r>
      <w:r w:rsidR="00453A82">
        <w:rPr>
          <w:color w:val="auto"/>
          <w:sz w:val="30"/>
          <w:szCs w:val="30"/>
        </w:rPr>
        <w:t>i</w:t>
      </w:r>
      <w:r w:rsidRPr="5DC08649">
        <w:rPr>
          <w:color w:val="auto"/>
          <w:sz w:val="30"/>
          <w:szCs w:val="30"/>
        </w:rPr>
        <w:t xml:space="preserve">nformation </w:t>
      </w:r>
      <w:r w:rsidR="00453A82">
        <w:rPr>
          <w:color w:val="auto"/>
          <w:sz w:val="30"/>
          <w:szCs w:val="30"/>
        </w:rPr>
        <w:t>m</w:t>
      </w:r>
      <w:r w:rsidRPr="5DC08649">
        <w:rPr>
          <w:color w:val="auto"/>
          <w:sz w:val="30"/>
          <w:szCs w:val="30"/>
        </w:rPr>
        <w:t>odelling (</w:t>
      </w:r>
      <w:r w:rsidR="009E61D0" w:rsidRPr="5DC08649">
        <w:rPr>
          <w:color w:val="auto"/>
          <w:sz w:val="30"/>
          <w:szCs w:val="30"/>
        </w:rPr>
        <w:t>BIM</w:t>
      </w:r>
      <w:r w:rsidRPr="5DC08649">
        <w:rPr>
          <w:color w:val="auto"/>
          <w:sz w:val="30"/>
          <w:szCs w:val="30"/>
        </w:rPr>
        <w:t>)</w:t>
      </w:r>
      <w:r w:rsidR="009E61D0" w:rsidRPr="5DC08649">
        <w:rPr>
          <w:color w:val="auto"/>
          <w:sz w:val="30"/>
          <w:szCs w:val="30"/>
        </w:rPr>
        <w:t xml:space="preserve"> </w:t>
      </w:r>
      <w:r w:rsidR="00E14E48" w:rsidRPr="5DC08649">
        <w:rPr>
          <w:color w:val="auto"/>
          <w:sz w:val="30"/>
          <w:szCs w:val="30"/>
        </w:rPr>
        <w:t>–</w:t>
      </w:r>
      <w:r w:rsidR="009D0813">
        <w:rPr>
          <w:color w:val="auto"/>
          <w:sz w:val="30"/>
          <w:szCs w:val="30"/>
        </w:rPr>
        <w:t xml:space="preserve"> </w:t>
      </w:r>
    </w:p>
    <w:p w14:paraId="1D4F8E0D" w14:textId="588828A1" w:rsidR="00AA3E04" w:rsidRPr="007B5955" w:rsidRDefault="00C52DE1" w:rsidP="1452DE58">
      <w:pPr>
        <w:pStyle w:val="zzCover"/>
        <w:ind w:left="720"/>
        <w:rPr>
          <w:color w:val="auto"/>
          <w:sz w:val="30"/>
          <w:szCs w:val="30"/>
        </w:rPr>
      </w:pPr>
      <w:r w:rsidRPr="007B5955">
        <w:rPr>
          <w:color w:val="auto"/>
          <w:sz w:val="30"/>
          <w:szCs w:val="30"/>
        </w:rPr>
        <w:t xml:space="preserve">Semantic </w:t>
      </w:r>
      <w:r w:rsidR="00453A82">
        <w:rPr>
          <w:color w:val="auto"/>
          <w:sz w:val="30"/>
          <w:szCs w:val="30"/>
        </w:rPr>
        <w:t>m</w:t>
      </w:r>
      <w:r w:rsidR="00C30A34" w:rsidRPr="007B5955">
        <w:rPr>
          <w:color w:val="auto"/>
          <w:sz w:val="30"/>
          <w:szCs w:val="30"/>
        </w:rPr>
        <w:t xml:space="preserve">odelling and </w:t>
      </w:r>
      <w:r w:rsidR="00453A82">
        <w:rPr>
          <w:color w:val="auto"/>
          <w:sz w:val="30"/>
          <w:szCs w:val="30"/>
        </w:rPr>
        <w:t>l</w:t>
      </w:r>
      <w:r w:rsidR="00C30A34" w:rsidRPr="007B5955">
        <w:rPr>
          <w:color w:val="auto"/>
          <w:sz w:val="30"/>
          <w:szCs w:val="30"/>
        </w:rPr>
        <w:t xml:space="preserve">inking </w:t>
      </w:r>
      <w:r w:rsidR="007A1E7E" w:rsidRPr="007B5955">
        <w:rPr>
          <w:color w:val="auto"/>
          <w:sz w:val="30"/>
          <w:szCs w:val="30"/>
        </w:rPr>
        <w:t>(SML)</w:t>
      </w:r>
    </w:p>
    <w:p w14:paraId="1D4F8E0F" w14:textId="77777777" w:rsidR="00DB201D" w:rsidRPr="00E36C93" w:rsidRDefault="00DB201D" w:rsidP="00DB201D">
      <w:pPr>
        <w:pStyle w:val="zzCover"/>
      </w:pPr>
    </w:p>
    <w:p w14:paraId="1D4F8E11" w14:textId="4876EFF7" w:rsidR="00DB201D" w:rsidRPr="007B5955" w:rsidRDefault="00DB201D" w:rsidP="0087043A">
      <w:pPr>
        <w:pStyle w:val="zzCover"/>
      </w:pPr>
      <w:r w:rsidRPr="007B5955">
        <w:t>ICS: </w:t>
      </w:r>
    </w:p>
    <w:p w14:paraId="1D4F8E14" w14:textId="77777777" w:rsidR="00433158" w:rsidRPr="007B5955" w:rsidRDefault="00433158" w:rsidP="002A179A">
      <w:pPr>
        <w:pStyle w:val="zzCover"/>
        <w:jc w:val="center"/>
      </w:pPr>
    </w:p>
    <w:p w14:paraId="2A00CC02" w14:textId="1CD470CB" w:rsidR="007D77AD" w:rsidRPr="007B5955" w:rsidRDefault="007F250F" w:rsidP="007F250F">
      <w:pPr>
        <w:pStyle w:val="zzCover"/>
        <w:jc w:val="center"/>
      </w:pPr>
      <w:r>
        <w:t>Editor</w:t>
      </w:r>
      <w:r w:rsidR="007D77AD">
        <w:t xml:space="preserve">ial </w:t>
      </w:r>
      <w:r w:rsidR="004A4F17">
        <w:t>T</w:t>
      </w:r>
      <w:r w:rsidR="007D77AD">
        <w:t>eam</w:t>
      </w:r>
      <w:r>
        <w:t>:</w:t>
      </w:r>
    </w:p>
    <w:p w14:paraId="4169C388" w14:textId="3C5D6B82" w:rsidR="009577B3" w:rsidRPr="007B5955" w:rsidRDefault="009577B3" w:rsidP="009577B3">
      <w:pPr>
        <w:pStyle w:val="zzCover"/>
        <w:spacing w:before="0" w:after="0" w:line="240" w:lineRule="auto"/>
        <w:jc w:val="center"/>
        <w:rPr>
          <w:b w:val="0"/>
        </w:rPr>
      </w:pPr>
      <w:bookmarkStart w:id="0" w:name="_Hlk46989579"/>
      <w:r w:rsidRPr="007B5955">
        <w:rPr>
          <w:b w:val="0"/>
        </w:rPr>
        <w:t xml:space="preserve">Benno </w:t>
      </w:r>
      <w:proofErr w:type="spellStart"/>
      <w:r w:rsidRPr="007B5955">
        <w:rPr>
          <w:b w:val="0"/>
        </w:rPr>
        <w:t>Koehorst</w:t>
      </w:r>
      <w:proofErr w:type="spellEnd"/>
      <w:r w:rsidRPr="007B5955">
        <w:rPr>
          <w:b w:val="0"/>
        </w:rPr>
        <w:t xml:space="preserve"> (RWS, NL) </w:t>
      </w:r>
      <w:r w:rsidR="00EE1A55" w:rsidRPr="007B5955">
        <w:rPr>
          <w:b w:val="0"/>
        </w:rPr>
        <w:t>–</w:t>
      </w:r>
      <w:r w:rsidRPr="007B5955">
        <w:rPr>
          <w:b w:val="0"/>
        </w:rPr>
        <w:t xml:space="preserve"> Chair</w:t>
      </w:r>
    </w:p>
    <w:p w14:paraId="08BF6084" w14:textId="77777777" w:rsidR="005972A9" w:rsidRPr="007B5955" w:rsidRDefault="005972A9" w:rsidP="005972A9">
      <w:pPr>
        <w:pStyle w:val="zzCover"/>
        <w:spacing w:before="0" w:after="0" w:line="240" w:lineRule="auto"/>
        <w:jc w:val="center"/>
        <w:rPr>
          <w:b w:val="0"/>
        </w:rPr>
      </w:pPr>
      <w:r w:rsidRPr="007B5955">
        <w:rPr>
          <w:b w:val="0"/>
        </w:rPr>
        <w:t>Michel Böhms (TNO, NL) – Editor</w:t>
      </w:r>
    </w:p>
    <w:p w14:paraId="60D67505" w14:textId="77777777" w:rsidR="00443C67" w:rsidRPr="007B5955" w:rsidRDefault="00443C67" w:rsidP="00443C67">
      <w:pPr>
        <w:pStyle w:val="zzCover"/>
        <w:spacing w:before="0" w:after="0" w:line="240" w:lineRule="auto"/>
        <w:jc w:val="center"/>
        <w:rPr>
          <w:b w:val="0"/>
        </w:rPr>
      </w:pPr>
      <w:r w:rsidRPr="007B5955">
        <w:rPr>
          <w:b w:val="0"/>
        </w:rPr>
        <w:t>Sara Asmussen (LHB, GL)</w:t>
      </w:r>
    </w:p>
    <w:p w14:paraId="6BBD19BD" w14:textId="5CF9AA3A" w:rsidR="00443C67" w:rsidRDefault="00443C67" w:rsidP="00443C67">
      <w:pPr>
        <w:pStyle w:val="zzCover"/>
        <w:spacing w:before="0" w:after="0" w:line="240" w:lineRule="auto"/>
        <w:jc w:val="center"/>
        <w:rPr>
          <w:b w:val="0"/>
        </w:rPr>
      </w:pPr>
      <w:r w:rsidRPr="007B5955">
        <w:rPr>
          <w:b w:val="0"/>
        </w:rPr>
        <w:t>Phil Jackson (University of Surrey, UK)</w:t>
      </w:r>
    </w:p>
    <w:p w14:paraId="04C3DBA6" w14:textId="77777777" w:rsidR="00443C67" w:rsidRPr="00C7305D" w:rsidRDefault="00443C67" w:rsidP="00443C67">
      <w:pPr>
        <w:pStyle w:val="zzCover"/>
        <w:spacing w:before="0" w:after="0" w:line="240" w:lineRule="auto"/>
        <w:jc w:val="center"/>
        <w:rPr>
          <w:b w:val="0"/>
        </w:rPr>
      </w:pPr>
      <w:r w:rsidRPr="00C7305D">
        <w:rPr>
          <w:b w:val="0"/>
        </w:rPr>
        <w:t>Davis Kantor (CRB, CH)</w:t>
      </w:r>
    </w:p>
    <w:p w14:paraId="0E1A3F1D" w14:textId="469132CD" w:rsidR="00587C4A" w:rsidRDefault="00587C4A" w:rsidP="00703F6C">
      <w:pPr>
        <w:pStyle w:val="zzCover"/>
        <w:spacing w:before="0" w:after="0" w:line="240" w:lineRule="auto"/>
        <w:jc w:val="center"/>
        <w:rPr>
          <w:b w:val="0"/>
          <w:lang w:val="en-US"/>
        </w:rPr>
      </w:pPr>
      <w:r w:rsidRPr="001F3C29">
        <w:rPr>
          <w:b w:val="0"/>
          <w:lang w:val="en-US"/>
        </w:rPr>
        <w:t>Ral</w:t>
      </w:r>
      <w:r w:rsidR="00DB10A0" w:rsidRPr="001F3C29">
        <w:rPr>
          <w:b w:val="0"/>
          <w:lang w:val="en-US"/>
        </w:rPr>
        <w:t>f</w:t>
      </w:r>
      <w:r w:rsidR="00703F6C" w:rsidRPr="001F3C29">
        <w:rPr>
          <w:b w:val="0"/>
          <w:lang w:val="en-US"/>
        </w:rPr>
        <w:t xml:space="preserve"> Klein (KU Leuven, BE)</w:t>
      </w:r>
    </w:p>
    <w:p w14:paraId="4B56BCC3" w14:textId="3612FC40" w:rsidR="00CE2482" w:rsidRDefault="00CE2482" w:rsidP="00703F6C">
      <w:pPr>
        <w:pStyle w:val="zzCover"/>
        <w:spacing w:before="0" w:after="0" w:line="240" w:lineRule="auto"/>
        <w:jc w:val="center"/>
        <w:rPr>
          <w:b w:val="0"/>
          <w:lang w:val="en-US"/>
        </w:rPr>
      </w:pPr>
      <w:r>
        <w:rPr>
          <w:b w:val="0"/>
          <w:lang w:val="en-US"/>
        </w:rPr>
        <w:t>M</w:t>
      </w:r>
      <w:r w:rsidRPr="00CE2482">
        <w:rPr>
          <w:b w:val="0"/>
          <w:lang w:val="en-US"/>
        </w:rPr>
        <w:t>artin</w:t>
      </w:r>
      <w:r>
        <w:rPr>
          <w:b w:val="0"/>
          <w:lang w:val="en-US"/>
        </w:rPr>
        <w:t xml:space="preserve"> S</w:t>
      </w:r>
      <w:r w:rsidRPr="00CE2482">
        <w:rPr>
          <w:b w:val="0"/>
          <w:lang w:val="en-US"/>
        </w:rPr>
        <w:t>chroeder</w:t>
      </w:r>
      <w:r>
        <w:rPr>
          <w:b w:val="0"/>
          <w:lang w:val="en-US"/>
        </w:rPr>
        <w:t xml:space="preserve"> (B</w:t>
      </w:r>
      <w:r w:rsidRPr="00CE2482">
        <w:rPr>
          <w:b w:val="0"/>
          <w:lang w:val="en-US"/>
        </w:rPr>
        <w:t>osch</w:t>
      </w:r>
      <w:r>
        <w:rPr>
          <w:b w:val="0"/>
          <w:lang w:val="en-US"/>
        </w:rPr>
        <w:t>, DE)</w:t>
      </w:r>
    </w:p>
    <w:p w14:paraId="1163F812" w14:textId="7079EDD4" w:rsidR="00CE2482" w:rsidRPr="001F3C29" w:rsidRDefault="00CE2482" w:rsidP="00703F6C">
      <w:pPr>
        <w:pStyle w:val="zzCover"/>
        <w:spacing w:before="0" w:after="0" w:line="240" w:lineRule="auto"/>
        <w:jc w:val="center"/>
        <w:rPr>
          <w:b w:val="0"/>
          <w:lang w:val="en-US"/>
        </w:rPr>
      </w:pPr>
      <w:r>
        <w:rPr>
          <w:b w:val="0"/>
          <w:lang w:val="en-US"/>
        </w:rPr>
        <w:t xml:space="preserve">Hugo </w:t>
      </w:r>
      <w:r w:rsidR="000A5A18">
        <w:rPr>
          <w:b w:val="0"/>
          <w:lang w:val="en-US"/>
        </w:rPr>
        <w:t>Avalos (K</w:t>
      </w:r>
      <w:r w:rsidR="000A5A18" w:rsidRPr="000A5A18">
        <w:rPr>
          <w:b w:val="0"/>
          <w:lang w:val="en-US"/>
        </w:rPr>
        <w:t>nauf</w:t>
      </w:r>
      <w:r w:rsidR="000A5A18">
        <w:rPr>
          <w:b w:val="0"/>
          <w:lang w:val="en-US"/>
        </w:rPr>
        <w:t>, DE)</w:t>
      </w:r>
    </w:p>
    <w:bookmarkEnd w:id="0"/>
    <w:p w14:paraId="2E29AEC1" w14:textId="11F0B7FC" w:rsidR="00443C67" w:rsidRPr="007B5955" w:rsidRDefault="00443C67" w:rsidP="00443C67">
      <w:pPr>
        <w:pStyle w:val="zzCover"/>
        <w:spacing w:before="0" w:after="0" w:line="240" w:lineRule="auto"/>
        <w:jc w:val="center"/>
        <w:rPr>
          <w:b w:val="0"/>
        </w:rPr>
      </w:pPr>
      <w:r w:rsidRPr="007B5955">
        <w:rPr>
          <w:b w:val="0"/>
        </w:rPr>
        <w:t xml:space="preserve">Sanne Jansweijer (NEN, NL) </w:t>
      </w:r>
      <w:r>
        <w:rPr>
          <w:b w:val="0"/>
        </w:rPr>
        <w:t>–</w:t>
      </w:r>
      <w:r w:rsidRPr="007B5955">
        <w:rPr>
          <w:b w:val="0"/>
        </w:rPr>
        <w:t xml:space="preserve"> Secretar</w:t>
      </w:r>
      <w:r w:rsidR="00FF1C29">
        <w:rPr>
          <w:b w:val="0"/>
        </w:rPr>
        <w:t>y</w:t>
      </w:r>
    </w:p>
    <w:p w14:paraId="68BDD892" w14:textId="77777777" w:rsidR="008A6766" w:rsidRDefault="008A6766">
      <w:pPr>
        <w:spacing w:before="0" w:after="0" w:line="240" w:lineRule="auto"/>
        <w:jc w:val="left"/>
        <w:rPr>
          <w:b/>
          <w:sz w:val="28"/>
          <w:lang w:eastAsia="fr-FR"/>
        </w:rPr>
      </w:pPr>
      <w:r>
        <w:rPr>
          <w:b/>
          <w:sz w:val="28"/>
          <w:lang w:eastAsia="fr-FR"/>
        </w:rPr>
        <w:br w:type="page"/>
      </w:r>
    </w:p>
    <w:p w14:paraId="074CCAA0" w14:textId="136D2A99" w:rsidR="0087043A" w:rsidRPr="007B5955" w:rsidRDefault="0087043A" w:rsidP="00716C91">
      <w:pPr>
        <w:tabs>
          <w:tab w:val="right" w:pos="9270"/>
          <w:tab w:val="right" w:pos="9360"/>
        </w:tabs>
        <w:spacing w:after="300"/>
        <w:rPr>
          <w:b/>
          <w:sz w:val="28"/>
          <w:lang w:eastAsia="fr-FR"/>
        </w:rPr>
      </w:pPr>
      <w:r w:rsidRPr="007B5955">
        <w:rPr>
          <w:b/>
          <w:sz w:val="28"/>
          <w:lang w:eastAsia="fr-FR"/>
        </w:rPr>
        <w:lastRenderedPageBreak/>
        <w:t>Contents</w:t>
      </w:r>
      <w:r w:rsidR="00B7666D">
        <w:rPr>
          <w:b/>
          <w:sz w:val="28"/>
          <w:lang w:eastAsia="fr-FR"/>
        </w:rPr>
        <w:tab/>
      </w:r>
      <w:r w:rsidR="00B7666D" w:rsidRPr="00B7666D">
        <w:rPr>
          <w:lang w:eastAsia="fr-FR"/>
        </w:rPr>
        <w:t>Page</w:t>
      </w:r>
    </w:p>
    <w:bookmarkStart w:id="1" w:name="_Toc445729939"/>
    <w:bookmarkStart w:id="2" w:name="_Toc22742793"/>
    <w:bookmarkStart w:id="3" w:name="_Toc22742944"/>
    <w:p w14:paraId="758E938D" w14:textId="645487A5" w:rsidR="00E43E46" w:rsidRDefault="00167360">
      <w:pPr>
        <w:pStyle w:val="TOC1"/>
        <w:rPr>
          <w:rFonts w:asciiTheme="minorHAnsi" w:eastAsiaTheme="minorEastAsia" w:hAnsiTheme="minorHAnsi" w:cstheme="minorBidi"/>
          <w:b w:val="0"/>
          <w:noProof/>
          <w:szCs w:val="22"/>
          <w:lang w:val="nl-NL" w:eastAsia="nl-NL"/>
        </w:rPr>
      </w:pPr>
      <w:r>
        <w:rPr>
          <w:rFonts w:eastAsia="Calibri" w:cs="Times New Roman"/>
          <w:b w:val="0"/>
          <w:szCs w:val="22"/>
          <w:lang w:eastAsia="en-US"/>
        </w:rPr>
        <w:fldChar w:fldCharType="begin"/>
      </w:r>
      <w:r>
        <w:rPr>
          <w:b w:val="0"/>
        </w:rPr>
        <w:instrText xml:space="preserve"> TOC \h \z \t "Heading 1;1;Heading 2;2;a2;1;ANNEX;1;Foreword Title;1;Intro Title;1;Biblio Title;1;ANNEXZ;1" </w:instrText>
      </w:r>
      <w:r>
        <w:rPr>
          <w:rFonts w:eastAsia="Calibri" w:cs="Times New Roman"/>
          <w:b w:val="0"/>
          <w:szCs w:val="22"/>
          <w:lang w:eastAsia="en-US"/>
        </w:rPr>
        <w:fldChar w:fldCharType="separate"/>
      </w:r>
      <w:hyperlink w:anchor="_Toc78439492" w:history="1">
        <w:r w:rsidR="00E43E46" w:rsidRPr="00CC1B1B">
          <w:rPr>
            <w:rStyle w:val="Hyperlink"/>
            <w:noProof/>
          </w:rPr>
          <w:t>European foreword</w:t>
        </w:r>
        <w:r w:rsidR="00E43E46">
          <w:rPr>
            <w:noProof/>
            <w:webHidden/>
          </w:rPr>
          <w:tab/>
        </w:r>
        <w:r w:rsidR="00E43E46">
          <w:rPr>
            <w:noProof/>
            <w:webHidden/>
          </w:rPr>
          <w:fldChar w:fldCharType="begin"/>
        </w:r>
        <w:r w:rsidR="00E43E46">
          <w:rPr>
            <w:noProof/>
            <w:webHidden/>
          </w:rPr>
          <w:instrText xml:space="preserve"> PAGEREF _Toc78439492 \h </w:instrText>
        </w:r>
        <w:r w:rsidR="00E43E46">
          <w:rPr>
            <w:noProof/>
            <w:webHidden/>
          </w:rPr>
        </w:r>
        <w:r w:rsidR="00E43E46">
          <w:rPr>
            <w:noProof/>
            <w:webHidden/>
          </w:rPr>
          <w:fldChar w:fldCharType="separate"/>
        </w:r>
        <w:r w:rsidR="004616BA">
          <w:rPr>
            <w:noProof/>
            <w:webHidden/>
          </w:rPr>
          <w:t>4</w:t>
        </w:r>
        <w:r w:rsidR="00E43E46">
          <w:rPr>
            <w:noProof/>
            <w:webHidden/>
          </w:rPr>
          <w:fldChar w:fldCharType="end"/>
        </w:r>
      </w:hyperlink>
    </w:p>
    <w:p w14:paraId="79BF87E6" w14:textId="334098EC" w:rsidR="00E43E46" w:rsidRDefault="00511C6E">
      <w:pPr>
        <w:pStyle w:val="TOC1"/>
        <w:rPr>
          <w:rFonts w:asciiTheme="minorHAnsi" w:eastAsiaTheme="minorEastAsia" w:hAnsiTheme="minorHAnsi" w:cstheme="minorBidi"/>
          <w:b w:val="0"/>
          <w:noProof/>
          <w:szCs w:val="22"/>
          <w:lang w:val="nl-NL" w:eastAsia="nl-NL"/>
        </w:rPr>
      </w:pPr>
      <w:hyperlink w:anchor="_Toc78439493" w:history="1">
        <w:r w:rsidR="00E43E46" w:rsidRPr="00CC1B1B">
          <w:rPr>
            <w:rStyle w:val="Hyperlink"/>
            <w:noProof/>
          </w:rPr>
          <w:t>Introduction</w:t>
        </w:r>
        <w:r w:rsidR="00E43E46">
          <w:rPr>
            <w:noProof/>
            <w:webHidden/>
          </w:rPr>
          <w:tab/>
        </w:r>
        <w:r w:rsidR="00E43E46">
          <w:rPr>
            <w:noProof/>
            <w:webHidden/>
          </w:rPr>
          <w:fldChar w:fldCharType="begin"/>
        </w:r>
        <w:r w:rsidR="00E43E46">
          <w:rPr>
            <w:noProof/>
            <w:webHidden/>
          </w:rPr>
          <w:instrText xml:space="preserve"> PAGEREF _Toc78439493 \h </w:instrText>
        </w:r>
        <w:r w:rsidR="00E43E46">
          <w:rPr>
            <w:noProof/>
            <w:webHidden/>
          </w:rPr>
        </w:r>
        <w:r w:rsidR="00E43E46">
          <w:rPr>
            <w:noProof/>
            <w:webHidden/>
          </w:rPr>
          <w:fldChar w:fldCharType="separate"/>
        </w:r>
        <w:r w:rsidR="004616BA">
          <w:rPr>
            <w:noProof/>
            <w:webHidden/>
          </w:rPr>
          <w:t>5</w:t>
        </w:r>
        <w:r w:rsidR="00E43E46">
          <w:rPr>
            <w:noProof/>
            <w:webHidden/>
          </w:rPr>
          <w:fldChar w:fldCharType="end"/>
        </w:r>
      </w:hyperlink>
    </w:p>
    <w:p w14:paraId="43CD702D" w14:textId="56B30219" w:rsidR="00E43E46" w:rsidRDefault="00511C6E">
      <w:pPr>
        <w:pStyle w:val="TOC1"/>
        <w:rPr>
          <w:rFonts w:asciiTheme="minorHAnsi" w:eastAsiaTheme="minorEastAsia" w:hAnsiTheme="minorHAnsi" w:cstheme="minorBidi"/>
          <w:b w:val="0"/>
          <w:noProof/>
          <w:szCs w:val="22"/>
          <w:lang w:val="nl-NL" w:eastAsia="nl-NL"/>
        </w:rPr>
      </w:pPr>
      <w:hyperlink w:anchor="_Toc78439494" w:history="1">
        <w:r w:rsidR="00E43E46" w:rsidRPr="00CC1B1B">
          <w:rPr>
            <w:rStyle w:val="Hyperlink"/>
            <w:noProof/>
          </w:rPr>
          <w:t>1</w:t>
        </w:r>
        <w:r w:rsidR="00E43E46">
          <w:rPr>
            <w:rFonts w:asciiTheme="minorHAnsi" w:eastAsiaTheme="minorEastAsia" w:hAnsiTheme="minorHAnsi" w:cstheme="minorBidi"/>
            <w:b w:val="0"/>
            <w:noProof/>
            <w:szCs w:val="22"/>
            <w:lang w:val="nl-NL" w:eastAsia="nl-NL"/>
          </w:rPr>
          <w:tab/>
        </w:r>
        <w:r w:rsidR="00E43E46" w:rsidRPr="00CC1B1B">
          <w:rPr>
            <w:rStyle w:val="Hyperlink"/>
            <w:noProof/>
          </w:rPr>
          <w:t>Scope</w:t>
        </w:r>
        <w:r w:rsidR="00E43E46">
          <w:rPr>
            <w:noProof/>
            <w:webHidden/>
          </w:rPr>
          <w:tab/>
        </w:r>
        <w:r w:rsidR="00E43E46">
          <w:rPr>
            <w:noProof/>
            <w:webHidden/>
          </w:rPr>
          <w:fldChar w:fldCharType="begin"/>
        </w:r>
        <w:r w:rsidR="00E43E46">
          <w:rPr>
            <w:noProof/>
            <w:webHidden/>
          </w:rPr>
          <w:instrText xml:space="preserve"> PAGEREF _Toc78439494 \h </w:instrText>
        </w:r>
        <w:r w:rsidR="00E43E46">
          <w:rPr>
            <w:noProof/>
            <w:webHidden/>
          </w:rPr>
        </w:r>
        <w:r w:rsidR="00E43E46">
          <w:rPr>
            <w:noProof/>
            <w:webHidden/>
          </w:rPr>
          <w:fldChar w:fldCharType="separate"/>
        </w:r>
        <w:r w:rsidR="004616BA">
          <w:rPr>
            <w:noProof/>
            <w:webHidden/>
          </w:rPr>
          <w:t>6</w:t>
        </w:r>
        <w:r w:rsidR="00E43E46">
          <w:rPr>
            <w:noProof/>
            <w:webHidden/>
          </w:rPr>
          <w:fldChar w:fldCharType="end"/>
        </w:r>
      </w:hyperlink>
    </w:p>
    <w:p w14:paraId="3B553E4C" w14:textId="62AA6416" w:rsidR="00E43E46" w:rsidRDefault="00511C6E">
      <w:pPr>
        <w:pStyle w:val="TOC1"/>
        <w:rPr>
          <w:rFonts w:asciiTheme="minorHAnsi" w:eastAsiaTheme="minorEastAsia" w:hAnsiTheme="minorHAnsi" w:cstheme="minorBidi"/>
          <w:b w:val="0"/>
          <w:noProof/>
          <w:szCs w:val="22"/>
          <w:lang w:val="nl-NL" w:eastAsia="nl-NL"/>
        </w:rPr>
      </w:pPr>
      <w:hyperlink w:anchor="_Toc78439495" w:history="1">
        <w:r w:rsidR="00E43E46" w:rsidRPr="00CC1B1B">
          <w:rPr>
            <w:rStyle w:val="Hyperlink"/>
            <w:noProof/>
          </w:rPr>
          <w:t>2</w:t>
        </w:r>
        <w:r w:rsidR="00E43E46">
          <w:rPr>
            <w:rFonts w:asciiTheme="minorHAnsi" w:eastAsiaTheme="minorEastAsia" w:hAnsiTheme="minorHAnsi" w:cstheme="minorBidi"/>
            <w:b w:val="0"/>
            <w:noProof/>
            <w:szCs w:val="22"/>
            <w:lang w:val="nl-NL" w:eastAsia="nl-NL"/>
          </w:rPr>
          <w:tab/>
        </w:r>
        <w:r w:rsidR="00E43E46" w:rsidRPr="00CC1B1B">
          <w:rPr>
            <w:rStyle w:val="Hyperlink"/>
            <w:noProof/>
          </w:rPr>
          <w:t>Normative references</w:t>
        </w:r>
        <w:r w:rsidR="00E43E46">
          <w:rPr>
            <w:noProof/>
            <w:webHidden/>
          </w:rPr>
          <w:tab/>
        </w:r>
        <w:r w:rsidR="00E43E46">
          <w:rPr>
            <w:noProof/>
            <w:webHidden/>
          </w:rPr>
          <w:fldChar w:fldCharType="begin"/>
        </w:r>
        <w:r w:rsidR="00E43E46">
          <w:rPr>
            <w:noProof/>
            <w:webHidden/>
          </w:rPr>
          <w:instrText xml:space="preserve"> PAGEREF _Toc78439495 \h </w:instrText>
        </w:r>
        <w:r w:rsidR="00E43E46">
          <w:rPr>
            <w:noProof/>
            <w:webHidden/>
          </w:rPr>
        </w:r>
        <w:r w:rsidR="00E43E46">
          <w:rPr>
            <w:noProof/>
            <w:webHidden/>
          </w:rPr>
          <w:fldChar w:fldCharType="separate"/>
        </w:r>
        <w:r w:rsidR="004616BA">
          <w:rPr>
            <w:noProof/>
            <w:webHidden/>
          </w:rPr>
          <w:t>7</w:t>
        </w:r>
        <w:r w:rsidR="00E43E46">
          <w:rPr>
            <w:noProof/>
            <w:webHidden/>
          </w:rPr>
          <w:fldChar w:fldCharType="end"/>
        </w:r>
      </w:hyperlink>
    </w:p>
    <w:p w14:paraId="5043BC2E" w14:textId="3F5C489D" w:rsidR="00E43E46" w:rsidRDefault="00511C6E">
      <w:pPr>
        <w:pStyle w:val="TOC1"/>
        <w:rPr>
          <w:rFonts w:asciiTheme="minorHAnsi" w:eastAsiaTheme="minorEastAsia" w:hAnsiTheme="minorHAnsi" w:cstheme="minorBidi"/>
          <w:b w:val="0"/>
          <w:noProof/>
          <w:szCs w:val="22"/>
          <w:lang w:val="nl-NL" w:eastAsia="nl-NL"/>
        </w:rPr>
      </w:pPr>
      <w:hyperlink w:anchor="_Toc78439496" w:history="1">
        <w:r w:rsidR="00E43E46" w:rsidRPr="00CC1B1B">
          <w:rPr>
            <w:rStyle w:val="Hyperlink"/>
            <w:noProof/>
          </w:rPr>
          <w:t>3</w:t>
        </w:r>
        <w:r w:rsidR="00E43E46">
          <w:rPr>
            <w:rFonts w:asciiTheme="minorHAnsi" w:eastAsiaTheme="minorEastAsia" w:hAnsiTheme="minorHAnsi" w:cstheme="minorBidi"/>
            <w:b w:val="0"/>
            <w:noProof/>
            <w:szCs w:val="22"/>
            <w:lang w:val="nl-NL" w:eastAsia="nl-NL"/>
          </w:rPr>
          <w:tab/>
        </w:r>
        <w:r w:rsidR="00E43E46" w:rsidRPr="00CC1B1B">
          <w:rPr>
            <w:rStyle w:val="Hyperlink"/>
            <w:noProof/>
          </w:rPr>
          <w:t>Terms and definitions</w:t>
        </w:r>
        <w:r w:rsidR="00E43E46">
          <w:rPr>
            <w:noProof/>
            <w:webHidden/>
          </w:rPr>
          <w:tab/>
        </w:r>
        <w:r w:rsidR="00E43E46">
          <w:rPr>
            <w:noProof/>
            <w:webHidden/>
          </w:rPr>
          <w:fldChar w:fldCharType="begin"/>
        </w:r>
        <w:r w:rsidR="00E43E46">
          <w:rPr>
            <w:noProof/>
            <w:webHidden/>
          </w:rPr>
          <w:instrText xml:space="preserve"> PAGEREF _Toc78439496 \h </w:instrText>
        </w:r>
        <w:r w:rsidR="00E43E46">
          <w:rPr>
            <w:noProof/>
            <w:webHidden/>
          </w:rPr>
        </w:r>
        <w:r w:rsidR="00E43E46">
          <w:rPr>
            <w:noProof/>
            <w:webHidden/>
          </w:rPr>
          <w:fldChar w:fldCharType="separate"/>
        </w:r>
        <w:r w:rsidR="004616BA">
          <w:rPr>
            <w:noProof/>
            <w:webHidden/>
          </w:rPr>
          <w:t>8</w:t>
        </w:r>
        <w:r w:rsidR="00E43E46">
          <w:rPr>
            <w:noProof/>
            <w:webHidden/>
          </w:rPr>
          <w:fldChar w:fldCharType="end"/>
        </w:r>
      </w:hyperlink>
    </w:p>
    <w:p w14:paraId="519710FE" w14:textId="4EE64421" w:rsidR="00E43E46" w:rsidRDefault="00511C6E">
      <w:pPr>
        <w:pStyle w:val="TOC1"/>
        <w:rPr>
          <w:rFonts w:asciiTheme="minorHAnsi" w:eastAsiaTheme="minorEastAsia" w:hAnsiTheme="minorHAnsi" w:cstheme="minorBidi"/>
          <w:b w:val="0"/>
          <w:noProof/>
          <w:szCs w:val="22"/>
          <w:lang w:val="nl-NL" w:eastAsia="nl-NL"/>
        </w:rPr>
      </w:pPr>
      <w:hyperlink w:anchor="_Toc78439497" w:history="1">
        <w:r w:rsidR="00E43E46" w:rsidRPr="00CC1B1B">
          <w:rPr>
            <w:rStyle w:val="Hyperlink"/>
            <w:noProof/>
          </w:rPr>
          <w:t>4</w:t>
        </w:r>
        <w:r w:rsidR="00E43E46">
          <w:rPr>
            <w:rFonts w:asciiTheme="minorHAnsi" w:eastAsiaTheme="minorEastAsia" w:hAnsiTheme="minorHAnsi" w:cstheme="minorBidi"/>
            <w:b w:val="0"/>
            <w:noProof/>
            <w:szCs w:val="22"/>
            <w:lang w:val="nl-NL" w:eastAsia="nl-NL"/>
          </w:rPr>
          <w:tab/>
        </w:r>
        <w:r w:rsidR="00E43E46" w:rsidRPr="00CC1B1B">
          <w:rPr>
            <w:rStyle w:val="Hyperlink"/>
            <w:noProof/>
          </w:rPr>
          <w:t>Symbols and abbreviated terms</w:t>
        </w:r>
        <w:r w:rsidR="00E43E46">
          <w:rPr>
            <w:noProof/>
            <w:webHidden/>
          </w:rPr>
          <w:tab/>
        </w:r>
        <w:r w:rsidR="00E43E46">
          <w:rPr>
            <w:noProof/>
            <w:webHidden/>
          </w:rPr>
          <w:fldChar w:fldCharType="begin"/>
        </w:r>
        <w:r w:rsidR="00E43E46">
          <w:rPr>
            <w:noProof/>
            <w:webHidden/>
          </w:rPr>
          <w:instrText xml:space="preserve"> PAGEREF _Toc78439497 \h </w:instrText>
        </w:r>
        <w:r w:rsidR="00E43E46">
          <w:rPr>
            <w:noProof/>
            <w:webHidden/>
          </w:rPr>
        </w:r>
        <w:r w:rsidR="00E43E46">
          <w:rPr>
            <w:noProof/>
            <w:webHidden/>
          </w:rPr>
          <w:fldChar w:fldCharType="separate"/>
        </w:r>
        <w:r w:rsidR="004616BA">
          <w:rPr>
            <w:noProof/>
            <w:webHidden/>
          </w:rPr>
          <w:t>12</w:t>
        </w:r>
        <w:r w:rsidR="00E43E46">
          <w:rPr>
            <w:noProof/>
            <w:webHidden/>
          </w:rPr>
          <w:fldChar w:fldCharType="end"/>
        </w:r>
      </w:hyperlink>
    </w:p>
    <w:p w14:paraId="2B73C9C6" w14:textId="6AEF500C" w:rsidR="00E43E46" w:rsidRDefault="00511C6E">
      <w:pPr>
        <w:pStyle w:val="TOC2"/>
        <w:rPr>
          <w:rFonts w:asciiTheme="minorHAnsi" w:eastAsiaTheme="minorEastAsia" w:hAnsiTheme="minorHAnsi" w:cstheme="minorBidi"/>
          <w:b w:val="0"/>
          <w:noProof/>
          <w:szCs w:val="22"/>
          <w:lang w:val="nl-NL" w:eastAsia="nl-NL"/>
        </w:rPr>
      </w:pPr>
      <w:hyperlink w:anchor="_Toc78439498" w:history="1">
        <w:r w:rsidR="00E43E46" w:rsidRPr="00CC1B1B">
          <w:rPr>
            <w:rStyle w:val="Hyperlink"/>
            <w:noProof/>
          </w:rPr>
          <w:t>4.1</w:t>
        </w:r>
        <w:r w:rsidR="00E43E46">
          <w:rPr>
            <w:rFonts w:asciiTheme="minorHAnsi" w:eastAsiaTheme="minorEastAsia" w:hAnsiTheme="minorHAnsi" w:cstheme="minorBidi"/>
            <w:b w:val="0"/>
            <w:noProof/>
            <w:szCs w:val="22"/>
            <w:lang w:val="nl-NL" w:eastAsia="nl-NL"/>
          </w:rPr>
          <w:tab/>
        </w:r>
        <w:r w:rsidR="00E43E46" w:rsidRPr="00CC1B1B">
          <w:rPr>
            <w:rStyle w:val="Hyperlink"/>
            <w:noProof/>
          </w:rPr>
          <w:t>Symbols</w:t>
        </w:r>
        <w:r w:rsidR="00E43E46">
          <w:rPr>
            <w:noProof/>
            <w:webHidden/>
          </w:rPr>
          <w:tab/>
        </w:r>
        <w:r w:rsidR="00E43E46">
          <w:rPr>
            <w:noProof/>
            <w:webHidden/>
          </w:rPr>
          <w:fldChar w:fldCharType="begin"/>
        </w:r>
        <w:r w:rsidR="00E43E46">
          <w:rPr>
            <w:noProof/>
            <w:webHidden/>
          </w:rPr>
          <w:instrText xml:space="preserve"> PAGEREF _Toc78439498 \h </w:instrText>
        </w:r>
        <w:r w:rsidR="00E43E46">
          <w:rPr>
            <w:noProof/>
            <w:webHidden/>
          </w:rPr>
        </w:r>
        <w:r w:rsidR="00E43E46">
          <w:rPr>
            <w:noProof/>
            <w:webHidden/>
          </w:rPr>
          <w:fldChar w:fldCharType="separate"/>
        </w:r>
        <w:r w:rsidR="004616BA">
          <w:rPr>
            <w:noProof/>
            <w:webHidden/>
          </w:rPr>
          <w:t>12</w:t>
        </w:r>
        <w:r w:rsidR="00E43E46">
          <w:rPr>
            <w:noProof/>
            <w:webHidden/>
          </w:rPr>
          <w:fldChar w:fldCharType="end"/>
        </w:r>
      </w:hyperlink>
    </w:p>
    <w:p w14:paraId="1410812E" w14:textId="11EC4D4C" w:rsidR="00E43E46" w:rsidRDefault="00511C6E">
      <w:pPr>
        <w:pStyle w:val="TOC2"/>
        <w:rPr>
          <w:rFonts w:asciiTheme="minorHAnsi" w:eastAsiaTheme="minorEastAsia" w:hAnsiTheme="minorHAnsi" w:cstheme="minorBidi"/>
          <w:b w:val="0"/>
          <w:noProof/>
          <w:szCs w:val="22"/>
          <w:lang w:val="nl-NL" w:eastAsia="nl-NL"/>
        </w:rPr>
      </w:pPr>
      <w:hyperlink w:anchor="_Toc78439499" w:history="1">
        <w:r w:rsidR="00E43E46" w:rsidRPr="00CC1B1B">
          <w:rPr>
            <w:rStyle w:val="Hyperlink"/>
            <w:noProof/>
          </w:rPr>
          <w:t>4.2</w:t>
        </w:r>
        <w:r w:rsidR="00E43E46">
          <w:rPr>
            <w:rFonts w:asciiTheme="minorHAnsi" w:eastAsiaTheme="minorEastAsia" w:hAnsiTheme="minorHAnsi" w:cstheme="minorBidi"/>
            <w:b w:val="0"/>
            <w:noProof/>
            <w:szCs w:val="22"/>
            <w:lang w:val="nl-NL" w:eastAsia="nl-NL"/>
          </w:rPr>
          <w:tab/>
        </w:r>
        <w:r w:rsidR="00E43E46" w:rsidRPr="00CC1B1B">
          <w:rPr>
            <w:rStyle w:val="Hyperlink"/>
            <w:noProof/>
          </w:rPr>
          <w:t>Abbreviated terms</w:t>
        </w:r>
        <w:r w:rsidR="00E43E46">
          <w:rPr>
            <w:noProof/>
            <w:webHidden/>
          </w:rPr>
          <w:tab/>
        </w:r>
        <w:r w:rsidR="00E43E46">
          <w:rPr>
            <w:noProof/>
            <w:webHidden/>
          </w:rPr>
          <w:fldChar w:fldCharType="begin"/>
        </w:r>
        <w:r w:rsidR="00E43E46">
          <w:rPr>
            <w:noProof/>
            <w:webHidden/>
          </w:rPr>
          <w:instrText xml:space="preserve"> PAGEREF _Toc78439499 \h </w:instrText>
        </w:r>
        <w:r w:rsidR="00E43E46">
          <w:rPr>
            <w:noProof/>
            <w:webHidden/>
          </w:rPr>
        </w:r>
        <w:r w:rsidR="00E43E46">
          <w:rPr>
            <w:noProof/>
            <w:webHidden/>
          </w:rPr>
          <w:fldChar w:fldCharType="separate"/>
        </w:r>
        <w:r w:rsidR="004616BA">
          <w:rPr>
            <w:noProof/>
            <w:webHidden/>
          </w:rPr>
          <w:t>12</w:t>
        </w:r>
        <w:r w:rsidR="00E43E46">
          <w:rPr>
            <w:noProof/>
            <w:webHidden/>
          </w:rPr>
          <w:fldChar w:fldCharType="end"/>
        </w:r>
      </w:hyperlink>
    </w:p>
    <w:p w14:paraId="583889CA" w14:textId="1CAAD295" w:rsidR="00E43E46" w:rsidRDefault="00511C6E">
      <w:pPr>
        <w:pStyle w:val="TOC1"/>
        <w:rPr>
          <w:rFonts w:asciiTheme="minorHAnsi" w:eastAsiaTheme="minorEastAsia" w:hAnsiTheme="minorHAnsi" w:cstheme="minorBidi"/>
          <w:b w:val="0"/>
          <w:noProof/>
          <w:szCs w:val="22"/>
          <w:lang w:val="nl-NL" w:eastAsia="nl-NL"/>
        </w:rPr>
      </w:pPr>
      <w:hyperlink w:anchor="_Toc78439500" w:history="1">
        <w:r w:rsidR="00E43E46" w:rsidRPr="00CC1B1B">
          <w:rPr>
            <w:rStyle w:val="Hyperlink"/>
            <w:noProof/>
          </w:rPr>
          <w:t>5</w:t>
        </w:r>
        <w:r w:rsidR="00E43E46">
          <w:rPr>
            <w:rFonts w:asciiTheme="minorHAnsi" w:eastAsiaTheme="minorEastAsia" w:hAnsiTheme="minorHAnsi" w:cstheme="minorBidi"/>
            <w:b w:val="0"/>
            <w:noProof/>
            <w:szCs w:val="22"/>
            <w:lang w:val="nl-NL" w:eastAsia="nl-NL"/>
          </w:rPr>
          <w:tab/>
        </w:r>
        <w:r w:rsidR="00E43E46" w:rsidRPr="00CC1B1B">
          <w:rPr>
            <w:rStyle w:val="Hyperlink"/>
            <w:noProof/>
          </w:rPr>
          <w:t>Semantic modelling levels of capability</w:t>
        </w:r>
        <w:r w:rsidR="00E43E46">
          <w:rPr>
            <w:noProof/>
            <w:webHidden/>
          </w:rPr>
          <w:tab/>
        </w:r>
        <w:r w:rsidR="00E43E46">
          <w:rPr>
            <w:noProof/>
            <w:webHidden/>
          </w:rPr>
          <w:fldChar w:fldCharType="begin"/>
        </w:r>
        <w:r w:rsidR="00E43E46">
          <w:rPr>
            <w:noProof/>
            <w:webHidden/>
          </w:rPr>
          <w:instrText xml:space="preserve"> PAGEREF _Toc78439500 \h </w:instrText>
        </w:r>
        <w:r w:rsidR="00E43E46">
          <w:rPr>
            <w:noProof/>
            <w:webHidden/>
          </w:rPr>
        </w:r>
        <w:r w:rsidR="00E43E46">
          <w:rPr>
            <w:noProof/>
            <w:webHidden/>
          </w:rPr>
          <w:fldChar w:fldCharType="separate"/>
        </w:r>
        <w:r w:rsidR="004616BA">
          <w:rPr>
            <w:noProof/>
            <w:webHidden/>
          </w:rPr>
          <w:t>14</w:t>
        </w:r>
        <w:r w:rsidR="00E43E46">
          <w:rPr>
            <w:noProof/>
            <w:webHidden/>
          </w:rPr>
          <w:fldChar w:fldCharType="end"/>
        </w:r>
      </w:hyperlink>
    </w:p>
    <w:p w14:paraId="0C0B008C" w14:textId="43C0EB9D" w:rsidR="00E43E46" w:rsidRDefault="00511C6E">
      <w:pPr>
        <w:pStyle w:val="TOC1"/>
        <w:rPr>
          <w:rFonts w:asciiTheme="minorHAnsi" w:eastAsiaTheme="minorEastAsia" w:hAnsiTheme="minorHAnsi" w:cstheme="minorBidi"/>
          <w:b w:val="0"/>
          <w:noProof/>
          <w:szCs w:val="22"/>
          <w:lang w:val="nl-NL" w:eastAsia="nl-NL"/>
        </w:rPr>
      </w:pPr>
      <w:hyperlink w:anchor="_Toc78439501" w:history="1">
        <w:r w:rsidR="00E43E46" w:rsidRPr="00CC1B1B">
          <w:rPr>
            <w:rStyle w:val="Hyperlink"/>
            <w:noProof/>
          </w:rPr>
          <w:t>6</w:t>
        </w:r>
        <w:r w:rsidR="00E43E46">
          <w:rPr>
            <w:rFonts w:asciiTheme="minorHAnsi" w:eastAsiaTheme="minorEastAsia" w:hAnsiTheme="minorHAnsi" w:cstheme="minorBidi"/>
            <w:b w:val="0"/>
            <w:noProof/>
            <w:szCs w:val="22"/>
            <w:lang w:val="nl-NL" w:eastAsia="nl-NL"/>
          </w:rPr>
          <w:tab/>
        </w:r>
        <w:r w:rsidR="00E43E46" w:rsidRPr="00CC1B1B">
          <w:rPr>
            <w:rStyle w:val="Hyperlink"/>
            <w:noProof/>
          </w:rPr>
          <w:t>L1: Information language</w:t>
        </w:r>
        <w:r w:rsidR="00E43E46">
          <w:rPr>
            <w:noProof/>
            <w:webHidden/>
          </w:rPr>
          <w:tab/>
        </w:r>
        <w:r w:rsidR="00E43E46">
          <w:rPr>
            <w:noProof/>
            <w:webHidden/>
          </w:rPr>
          <w:fldChar w:fldCharType="begin"/>
        </w:r>
        <w:r w:rsidR="00E43E46">
          <w:rPr>
            <w:noProof/>
            <w:webHidden/>
          </w:rPr>
          <w:instrText xml:space="preserve"> PAGEREF _Toc78439501 \h </w:instrText>
        </w:r>
        <w:r w:rsidR="00E43E46">
          <w:rPr>
            <w:noProof/>
            <w:webHidden/>
          </w:rPr>
        </w:r>
        <w:r w:rsidR="00E43E46">
          <w:rPr>
            <w:noProof/>
            <w:webHidden/>
          </w:rPr>
          <w:fldChar w:fldCharType="separate"/>
        </w:r>
        <w:r w:rsidR="004616BA">
          <w:rPr>
            <w:noProof/>
            <w:webHidden/>
          </w:rPr>
          <w:t>15</w:t>
        </w:r>
        <w:r w:rsidR="00E43E46">
          <w:rPr>
            <w:noProof/>
            <w:webHidden/>
          </w:rPr>
          <w:fldChar w:fldCharType="end"/>
        </w:r>
      </w:hyperlink>
    </w:p>
    <w:p w14:paraId="1D20BF7F" w14:textId="4031A1BF" w:rsidR="00E43E46" w:rsidRDefault="00511C6E">
      <w:pPr>
        <w:pStyle w:val="TOC2"/>
        <w:rPr>
          <w:rFonts w:asciiTheme="minorHAnsi" w:eastAsiaTheme="minorEastAsia" w:hAnsiTheme="minorHAnsi" w:cstheme="minorBidi"/>
          <w:b w:val="0"/>
          <w:noProof/>
          <w:szCs w:val="22"/>
          <w:lang w:val="nl-NL" w:eastAsia="nl-NL"/>
        </w:rPr>
      </w:pPr>
      <w:hyperlink w:anchor="_Toc78439502" w:history="1">
        <w:r w:rsidR="00E43E46" w:rsidRPr="00CC1B1B">
          <w:rPr>
            <w:rStyle w:val="Hyperlink"/>
            <w:noProof/>
          </w:rPr>
          <w:t>6.1</w:t>
        </w:r>
        <w:r w:rsidR="00E43E46">
          <w:rPr>
            <w:rFonts w:asciiTheme="minorHAnsi" w:eastAsiaTheme="minorEastAsia" w:hAnsiTheme="minorHAnsi" w:cstheme="minorBidi"/>
            <w:b w:val="0"/>
            <w:noProof/>
            <w:szCs w:val="22"/>
            <w:lang w:val="nl-NL" w:eastAsia="nl-NL"/>
          </w:rPr>
          <w:tab/>
        </w:r>
        <w:r w:rsidR="00E43E46" w:rsidRPr="00CC1B1B">
          <w:rPr>
            <w:rStyle w:val="Hyperlink"/>
            <w:noProof/>
          </w:rPr>
          <w:t>Conceptual L1: Information language</w:t>
        </w:r>
        <w:r w:rsidR="00E43E46">
          <w:rPr>
            <w:noProof/>
            <w:webHidden/>
          </w:rPr>
          <w:tab/>
        </w:r>
        <w:r w:rsidR="00E43E46">
          <w:rPr>
            <w:noProof/>
            <w:webHidden/>
          </w:rPr>
          <w:fldChar w:fldCharType="begin"/>
        </w:r>
        <w:r w:rsidR="00E43E46">
          <w:rPr>
            <w:noProof/>
            <w:webHidden/>
          </w:rPr>
          <w:instrText xml:space="preserve"> PAGEREF _Toc78439502 \h </w:instrText>
        </w:r>
        <w:r w:rsidR="00E43E46">
          <w:rPr>
            <w:noProof/>
            <w:webHidden/>
          </w:rPr>
        </w:r>
        <w:r w:rsidR="00E43E46">
          <w:rPr>
            <w:noProof/>
            <w:webHidden/>
          </w:rPr>
          <w:fldChar w:fldCharType="separate"/>
        </w:r>
        <w:r w:rsidR="004616BA">
          <w:rPr>
            <w:noProof/>
            <w:webHidden/>
          </w:rPr>
          <w:t>15</w:t>
        </w:r>
        <w:r w:rsidR="00E43E46">
          <w:rPr>
            <w:noProof/>
            <w:webHidden/>
          </w:rPr>
          <w:fldChar w:fldCharType="end"/>
        </w:r>
      </w:hyperlink>
    </w:p>
    <w:p w14:paraId="0C5F2D4D" w14:textId="2E13A35B" w:rsidR="00E43E46" w:rsidRDefault="00511C6E">
      <w:pPr>
        <w:pStyle w:val="TOC2"/>
        <w:rPr>
          <w:rFonts w:asciiTheme="minorHAnsi" w:eastAsiaTheme="minorEastAsia" w:hAnsiTheme="minorHAnsi" w:cstheme="minorBidi"/>
          <w:b w:val="0"/>
          <w:noProof/>
          <w:szCs w:val="22"/>
          <w:lang w:val="nl-NL" w:eastAsia="nl-NL"/>
        </w:rPr>
      </w:pPr>
      <w:hyperlink w:anchor="_Toc78439503" w:history="1">
        <w:r w:rsidR="00E43E46" w:rsidRPr="00CC1B1B">
          <w:rPr>
            <w:rStyle w:val="Hyperlink"/>
            <w:noProof/>
          </w:rPr>
          <w:t>6.2</w:t>
        </w:r>
        <w:r w:rsidR="00E43E46">
          <w:rPr>
            <w:rFonts w:asciiTheme="minorHAnsi" w:eastAsiaTheme="minorEastAsia" w:hAnsiTheme="minorHAnsi" w:cstheme="minorBidi"/>
            <w:b w:val="0"/>
            <w:noProof/>
            <w:szCs w:val="22"/>
            <w:lang w:val="nl-NL" w:eastAsia="nl-NL"/>
          </w:rPr>
          <w:tab/>
        </w:r>
        <w:r w:rsidR="00E43E46" w:rsidRPr="00CC1B1B">
          <w:rPr>
            <w:rStyle w:val="Hyperlink"/>
            <w:noProof/>
          </w:rPr>
          <w:t>Concrete L1: Information language bindings</w:t>
        </w:r>
        <w:r w:rsidR="00E43E46">
          <w:rPr>
            <w:noProof/>
            <w:webHidden/>
          </w:rPr>
          <w:tab/>
        </w:r>
        <w:r w:rsidR="00E43E46">
          <w:rPr>
            <w:noProof/>
            <w:webHidden/>
          </w:rPr>
          <w:fldChar w:fldCharType="begin"/>
        </w:r>
        <w:r w:rsidR="00E43E46">
          <w:rPr>
            <w:noProof/>
            <w:webHidden/>
          </w:rPr>
          <w:instrText xml:space="preserve"> PAGEREF _Toc78439503 \h </w:instrText>
        </w:r>
        <w:r w:rsidR="00E43E46">
          <w:rPr>
            <w:noProof/>
            <w:webHidden/>
          </w:rPr>
        </w:r>
        <w:r w:rsidR="00E43E46">
          <w:rPr>
            <w:noProof/>
            <w:webHidden/>
          </w:rPr>
          <w:fldChar w:fldCharType="separate"/>
        </w:r>
        <w:r w:rsidR="004616BA">
          <w:rPr>
            <w:noProof/>
            <w:webHidden/>
          </w:rPr>
          <w:t>17</w:t>
        </w:r>
        <w:r w:rsidR="00E43E46">
          <w:rPr>
            <w:noProof/>
            <w:webHidden/>
          </w:rPr>
          <w:fldChar w:fldCharType="end"/>
        </w:r>
      </w:hyperlink>
    </w:p>
    <w:p w14:paraId="3A59A55C" w14:textId="4AD08A2D" w:rsidR="00E43E46" w:rsidRDefault="00511C6E">
      <w:pPr>
        <w:pStyle w:val="TOC2"/>
        <w:rPr>
          <w:rFonts w:asciiTheme="minorHAnsi" w:eastAsiaTheme="minorEastAsia" w:hAnsiTheme="minorHAnsi" w:cstheme="minorBidi"/>
          <w:b w:val="0"/>
          <w:noProof/>
          <w:szCs w:val="22"/>
          <w:lang w:val="nl-NL" w:eastAsia="nl-NL"/>
        </w:rPr>
      </w:pPr>
      <w:hyperlink w:anchor="_Toc78439504" w:history="1">
        <w:r w:rsidR="00E43E46" w:rsidRPr="00CC1B1B">
          <w:rPr>
            <w:rStyle w:val="Hyperlink"/>
            <w:noProof/>
          </w:rPr>
          <w:t>6.3</w:t>
        </w:r>
        <w:r w:rsidR="00E43E46">
          <w:rPr>
            <w:rFonts w:asciiTheme="minorHAnsi" w:eastAsiaTheme="minorEastAsia" w:hAnsiTheme="minorHAnsi" w:cstheme="minorBidi"/>
            <w:b w:val="0"/>
            <w:noProof/>
            <w:szCs w:val="22"/>
            <w:lang w:val="nl-NL" w:eastAsia="nl-NL"/>
          </w:rPr>
          <w:tab/>
        </w:r>
        <w:r w:rsidR="00E43E46" w:rsidRPr="00CC1B1B">
          <w:rPr>
            <w:rStyle w:val="Hyperlink"/>
            <w:noProof/>
          </w:rPr>
          <w:t>Modelling patterns</w:t>
        </w:r>
        <w:r w:rsidR="00E43E46">
          <w:rPr>
            <w:noProof/>
            <w:webHidden/>
          </w:rPr>
          <w:tab/>
        </w:r>
        <w:r w:rsidR="00E43E46">
          <w:rPr>
            <w:noProof/>
            <w:webHidden/>
          </w:rPr>
          <w:fldChar w:fldCharType="begin"/>
        </w:r>
        <w:r w:rsidR="00E43E46">
          <w:rPr>
            <w:noProof/>
            <w:webHidden/>
          </w:rPr>
          <w:instrText xml:space="preserve"> PAGEREF _Toc78439504 \h </w:instrText>
        </w:r>
        <w:r w:rsidR="00E43E46">
          <w:rPr>
            <w:noProof/>
            <w:webHidden/>
          </w:rPr>
        </w:r>
        <w:r w:rsidR="00E43E46">
          <w:rPr>
            <w:noProof/>
            <w:webHidden/>
          </w:rPr>
          <w:fldChar w:fldCharType="separate"/>
        </w:r>
        <w:r w:rsidR="004616BA">
          <w:rPr>
            <w:noProof/>
            <w:webHidden/>
          </w:rPr>
          <w:t>21</w:t>
        </w:r>
        <w:r w:rsidR="00E43E46">
          <w:rPr>
            <w:noProof/>
            <w:webHidden/>
          </w:rPr>
          <w:fldChar w:fldCharType="end"/>
        </w:r>
      </w:hyperlink>
    </w:p>
    <w:p w14:paraId="1C2991B7" w14:textId="38B4861E" w:rsidR="00E43E46" w:rsidRDefault="00511C6E">
      <w:pPr>
        <w:pStyle w:val="TOC1"/>
        <w:rPr>
          <w:rFonts w:asciiTheme="minorHAnsi" w:eastAsiaTheme="minorEastAsia" w:hAnsiTheme="minorHAnsi" w:cstheme="minorBidi"/>
          <w:b w:val="0"/>
          <w:noProof/>
          <w:szCs w:val="22"/>
          <w:lang w:val="nl-NL" w:eastAsia="nl-NL"/>
        </w:rPr>
      </w:pPr>
      <w:hyperlink w:anchor="_Toc78439505" w:history="1">
        <w:r w:rsidR="00E43E46" w:rsidRPr="00CC1B1B">
          <w:rPr>
            <w:rStyle w:val="Hyperlink"/>
            <w:noProof/>
            <w:lang w:val="nl-NL"/>
          </w:rPr>
          <w:t>7</w:t>
        </w:r>
        <w:r w:rsidR="00E43E46">
          <w:rPr>
            <w:rFonts w:asciiTheme="minorHAnsi" w:eastAsiaTheme="minorEastAsia" w:hAnsiTheme="minorHAnsi" w:cstheme="minorBidi"/>
            <w:b w:val="0"/>
            <w:noProof/>
            <w:szCs w:val="22"/>
            <w:lang w:val="nl-NL" w:eastAsia="nl-NL"/>
          </w:rPr>
          <w:tab/>
        </w:r>
        <w:r w:rsidR="00E43E46" w:rsidRPr="00CC1B1B">
          <w:rPr>
            <w:rStyle w:val="Hyperlink"/>
            <w:noProof/>
            <w:lang w:val="nl-NL"/>
          </w:rPr>
          <w:t>M1: Information model</w:t>
        </w:r>
        <w:r w:rsidR="00E43E46">
          <w:rPr>
            <w:noProof/>
            <w:webHidden/>
          </w:rPr>
          <w:tab/>
        </w:r>
        <w:r w:rsidR="00E43E46">
          <w:rPr>
            <w:noProof/>
            <w:webHidden/>
          </w:rPr>
          <w:fldChar w:fldCharType="begin"/>
        </w:r>
        <w:r w:rsidR="00E43E46">
          <w:rPr>
            <w:noProof/>
            <w:webHidden/>
          </w:rPr>
          <w:instrText xml:space="preserve"> PAGEREF _Toc78439505 \h </w:instrText>
        </w:r>
        <w:r w:rsidR="00E43E46">
          <w:rPr>
            <w:noProof/>
            <w:webHidden/>
          </w:rPr>
        </w:r>
        <w:r w:rsidR="00E43E46">
          <w:rPr>
            <w:noProof/>
            <w:webHidden/>
          </w:rPr>
          <w:fldChar w:fldCharType="separate"/>
        </w:r>
        <w:r w:rsidR="004616BA">
          <w:rPr>
            <w:noProof/>
            <w:webHidden/>
          </w:rPr>
          <w:t>31</w:t>
        </w:r>
        <w:r w:rsidR="00E43E46">
          <w:rPr>
            <w:noProof/>
            <w:webHidden/>
          </w:rPr>
          <w:fldChar w:fldCharType="end"/>
        </w:r>
      </w:hyperlink>
    </w:p>
    <w:p w14:paraId="01C7E46A" w14:textId="461372F3" w:rsidR="00E43E46" w:rsidRDefault="00511C6E">
      <w:pPr>
        <w:pStyle w:val="TOC2"/>
        <w:rPr>
          <w:rFonts w:asciiTheme="minorHAnsi" w:eastAsiaTheme="minorEastAsia" w:hAnsiTheme="minorHAnsi" w:cstheme="minorBidi"/>
          <w:b w:val="0"/>
          <w:noProof/>
          <w:szCs w:val="22"/>
          <w:lang w:val="nl-NL" w:eastAsia="nl-NL"/>
        </w:rPr>
      </w:pPr>
      <w:hyperlink w:anchor="_Toc78439506" w:history="1">
        <w:r w:rsidR="00E43E46" w:rsidRPr="00CC1B1B">
          <w:rPr>
            <w:rStyle w:val="Hyperlink"/>
            <w:noProof/>
          </w:rPr>
          <w:t>7.1</w:t>
        </w:r>
        <w:r w:rsidR="00E43E46">
          <w:rPr>
            <w:rFonts w:asciiTheme="minorHAnsi" w:eastAsiaTheme="minorEastAsia" w:hAnsiTheme="minorHAnsi" w:cstheme="minorBidi"/>
            <w:b w:val="0"/>
            <w:noProof/>
            <w:szCs w:val="22"/>
            <w:lang w:val="nl-NL" w:eastAsia="nl-NL"/>
          </w:rPr>
          <w:tab/>
        </w:r>
        <w:r w:rsidR="00E43E46" w:rsidRPr="00CC1B1B">
          <w:rPr>
            <w:rStyle w:val="Hyperlink"/>
            <w:noProof/>
          </w:rPr>
          <w:t>Top level information model</w:t>
        </w:r>
        <w:r w:rsidR="00E43E46">
          <w:rPr>
            <w:noProof/>
            <w:webHidden/>
          </w:rPr>
          <w:tab/>
        </w:r>
        <w:r w:rsidR="00E43E46">
          <w:rPr>
            <w:noProof/>
            <w:webHidden/>
          </w:rPr>
          <w:fldChar w:fldCharType="begin"/>
        </w:r>
        <w:r w:rsidR="00E43E46">
          <w:rPr>
            <w:noProof/>
            <w:webHidden/>
          </w:rPr>
          <w:instrText xml:space="preserve"> PAGEREF _Toc78439506 \h </w:instrText>
        </w:r>
        <w:r w:rsidR="00E43E46">
          <w:rPr>
            <w:noProof/>
            <w:webHidden/>
          </w:rPr>
        </w:r>
        <w:r w:rsidR="00E43E46">
          <w:rPr>
            <w:noProof/>
            <w:webHidden/>
          </w:rPr>
          <w:fldChar w:fldCharType="separate"/>
        </w:r>
        <w:r w:rsidR="004616BA">
          <w:rPr>
            <w:noProof/>
            <w:webHidden/>
          </w:rPr>
          <w:t>31</w:t>
        </w:r>
        <w:r w:rsidR="00E43E46">
          <w:rPr>
            <w:noProof/>
            <w:webHidden/>
          </w:rPr>
          <w:fldChar w:fldCharType="end"/>
        </w:r>
      </w:hyperlink>
    </w:p>
    <w:p w14:paraId="6C925C32" w14:textId="322A8214" w:rsidR="00E43E46" w:rsidRDefault="00511C6E">
      <w:pPr>
        <w:pStyle w:val="TOC2"/>
        <w:rPr>
          <w:rFonts w:asciiTheme="minorHAnsi" w:eastAsiaTheme="minorEastAsia" w:hAnsiTheme="minorHAnsi" w:cstheme="minorBidi"/>
          <w:b w:val="0"/>
          <w:noProof/>
          <w:szCs w:val="22"/>
          <w:lang w:val="nl-NL" w:eastAsia="nl-NL"/>
        </w:rPr>
      </w:pPr>
      <w:hyperlink w:anchor="_Toc78439507" w:history="1">
        <w:r w:rsidR="00E43E46" w:rsidRPr="00CC1B1B">
          <w:rPr>
            <w:rStyle w:val="Hyperlink"/>
            <w:noProof/>
          </w:rPr>
          <w:t>7.2</w:t>
        </w:r>
        <w:r w:rsidR="00E43E46">
          <w:rPr>
            <w:rFonts w:asciiTheme="minorHAnsi" w:eastAsiaTheme="minorEastAsia" w:hAnsiTheme="minorHAnsi" w:cstheme="minorBidi"/>
            <w:b w:val="0"/>
            <w:noProof/>
            <w:szCs w:val="22"/>
            <w:lang w:val="nl-NL" w:eastAsia="nl-NL"/>
          </w:rPr>
          <w:tab/>
        </w:r>
        <w:r w:rsidR="00E43E46" w:rsidRPr="00CC1B1B">
          <w:rPr>
            <w:rStyle w:val="Hyperlink"/>
            <w:noProof/>
          </w:rPr>
          <w:t>Systems engineering extension</w:t>
        </w:r>
        <w:r w:rsidR="00E43E46">
          <w:rPr>
            <w:noProof/>
            <w:webHidden/>
          </w:rPr>
          <w:tab/>
        </w:r>
        <w:r w:rsidR="00E43E46">
          <w:rPr>
            <w:noProof/>
            <w:webHidden/>
          </w:rPr>
          <w:fldChar w:fldCharType="begin"/>
        </w:r>
        <w:r w:rsidR="00E43E46">
          <w:rPr>
            <w:noProof/>
            <w:webHidden/>
          </w:rPr>
          <w:instrText xml:space="preserve"> PAGEREF _Toc78439507 \h </w:instrText>
        </w:r>
        <w:r w:rsidR="00E43E46">
          <w:rPr>
            <w:noProof/>
            <w:webHidden/>
          </w:rPr>
        </w:r>
        <w:r w:rsidR="00E43E46">
          <w:rPr>
            <w:noProof/>
            <w:webHidden/>
          </w:rPr>
          <w:fldChar w:fldCharType="separate"/>
        </w:r>
        <w:r w:rsidR="004616BA">
          <w:rPr>
            <w:noProof/>
            <w:webHidden/>
          </w:rPr>
          <w:t>34</w:t>
        </w:r>
        <w:r w:rsidR="00E43E46">
          <w:rPr>
            <w:noProof/>
            <w:webHidden/>
          </w:rPr>
          <w:fldChar w:fldCharType="end"/>
        </w:r>
      </w:hyperlink>
    </w:p>
    <w:p w14:paraId="45E7D204" w14:textId="01D06F4F" w:rsidR="00E43E46" w:rsidRDefault="00511C6E">
      <w:pPr>
        <w:pStyle w:val="TOC1"/>
        <w:rPr>
          <w:rFonts w:asciiTheme="minorHAnsi" w:eastAsiaTheme="minorEastAsia" w:hAnsiTheme="minorHAnsi" w:cstheme="minorBidi"/>
          <w:b w:val="0"/>
          <w:noProof/>
          <w:szCs w:val="22"/>
          <w:lang w:val="nl-NL" w:eastAsia="nl-NL"/>
        </w:rPr>
      </w:pPr>
      <w:hyperlink w:anchor="_Toc78439508" w:history="1">
        <w:r w:rsidR="00E43E46" w:rsidRPr="00CC1B1B">
          <w:rPr>
            <w:rStyle w:val="Hyperlink"/>
            <w:noProof/>
          </w:rPr>
          <w:t>8</w:t>
        </w:r>
        <w:r w:rsidR="00E43E46">
          <w:rPr>
            <w:rFonts w:asciiTheme="minorHAnsi" w:eastAsiaTheme="minorEastAsia" w:hAnsiTheme="minorHAnsi" w:cstheme="minorBidi"/>
            <w:b w:val="0"/>
            <w:noProof/>
            <w:szCs w:val="22"/>
            <w:lang w:val="nl-NL" w:eastAsia="nl-NL"/>
          </w:rPr>
          <w:tab/>
        </w:r>
        <w:r w:rsidR="00E43E46" w:rsidRPr="00CC1B1B">
          <w:rPr>
            <w:rStyle w:val="Hyperlink"/>
            <w:noProof/>
          </w:rPr>
          <w:t>Implementing SML in code</w:t>
        </w:r>
        <w:r w:rsidR="00E43E46">
          <w:rPr>
            <w:noProof/>
            <w:webHidden/>
          </w:rPr>
          <w:tab/>
        </w:r>
        <w:r w:rsidR="00E43E46">
          <w:rPr>
            <w:noProof/>
            <w:webHidden/>
          </w:rPr>
          <w:fldChar w:fldCharType="begin"/>
        </w:r>
        <w:r w:rsidR="00E43E46">
          <w:rPr>
            <w:noProof/>
            <w:webHidden/>
          </w:rPr>
          <w:instrText xml:space="preserve"> PAGEREF _Toc78439508 \h </w:instrText>
        </w:r>
        <w:r w:rsidR="00E43E46">
          <w:rPr>
            <w:noProof/>
            <w:webHidden/>
          </w:rPr>
        </w:r>
        <w:r w:rsidR="00E43E46">
          <w:rPr>
            <w:noProof/>
            <w:webHidden/>
          </w:rPr>
          <w:fldChar w:fldCharType="separate"/>
        </w:r>
        <w:r w:rsidR="004616BA">
          <w:rPr>
            <w:noProof/>
            <w:webHidden/>
          </w:rPr>
          <w:t>36</w:t>
        </w:r>
        <w:r w:rsidR="00E43E46">
          <w:rPr>
            <w:noProof/>
            <w:webHidden/>
          </w:rPr>
          <w:fldChar w:fldCharType="end"/>
        </w:r>
      </w:hyperlink>
    </w:p>
    <w:p w14:paraId="6970CAED" w14:textId="3B42F053" w:rsidR="00E43E46" w:rsidRDefault="00511C6E">
      <w:pPr>
        <w:pStyle w:val="TOC1"/>
        <w:rPr>
          <w:rFonts w:asciiTheme="minorHAnsi" w:eastAsiaTheme="minorEastAsia" w:hAnsiTheme="minorHAnsi" w:cstheme="minorBidi"/>
          <w:b w:val="0"/>
          <w:noProof/>
          <w:szCs w:val="22"/>
          <w:lang w:val="nl-NL" w:eastAsia="nl-NL"/>
        </w:rPr>
      </w:pPr>
      <w:hyperlink w:anchor="_Toc78439509" w:history="1">
        <w:r w:rsidR="00E43E46" w:rsidRPr="00CC1B1B">
          <w:rPr>
            <w:rStyle w:val="Hyperlink"/>
            <w:noProof/>
          </w:rPr>
          <w:t>9</w:t>
        </w:r>
        <w:r w:rsidR="00E43E46">
          <w:rPr>
            <w:rFonts w:asciiTheme="minorHAnsi" w:eastAsiaTheme="minorEastAsia" w:hAnsiTheme="minorHAnsi" w:cstheme="minorBidi"/>
            <w:b w:val="0"/>
            <w:noProof/>
            <w:szCs w:val="22"/>
            <w:lang w:val="nl-NL" w:eastAsia="nl-NL"/>
          </w:rPr>
          <w:tab/>
        </w:r>
        <w:r w:rsidR="00E43E46" w:rsidRPr="00CC1B1B">
          <w:rPr>
            <w:rStyle w:val="Hyperlink"/>
            <w:noProof/>
          </w:rPr>
          <w:t>Conformance</w:t>
        </w:r>
        <w:r w:rsidR="00E43E46">
          <w:rPr>
            <w:noProof/>
            <w:webHidden/>
          </w:rPr>
          <w:tab/>
        </w:r>
        <w:r w:rsidR="00E43E46">
          <w:rPr>
            <w:noProof/>
            <w:webHidden/>
          </w:rPr>
          <w:fldChar w:fldCharType="begin"/>
        </w:r>
        <w:r w:rsidR="00E43E46">
          <w:rPr>
            <w:noProof/>
            <w:webHidden/>
          </w:rPr>
          <w:instrText xml:space="preserve"> PAGEREF _Toc78439509 \h </w:instrText>
        </w:r>
        <w:r w:rsidR="00E43E46">
          <w:rPr>
            <w:noProof/>
            <w:webHidden/>
          </w:rPr>
        </w:r>
        <w:r w:rsidR="00E43E46">
          <w:rPr>
            <w:noProof/>
            <w:webHidden/>
          </w:rPr>
          <w:fldChar w:fldCharType="separate"/>
        </w:r>
        <w:r w:rsidR="004616BA">
          <w:rPr>
            <w:noProof/>
            <w:webHidden/>
          </w:rPr>
          <w:t>36</w:t>
        </w:r>
        <w:r w:rsidR="00E43E46">
          <w:rPr>
            <w:noProof/>
            <w:webHidden/>
          </w:rPr>
          <w:fldChar w:fldCharType="end"/>
        </w:r>
      </w:hyperlink>
    </w:p>
    <w:p w14:paraId="2725E062" w14:textId="5421211E" w:rsidR="00E43E46" w:rsidRDefault="00511C6E">
      <w:pPr>
        <w:pStyle w:val="TOC2"/>
        <w:rPr>
          <w:rFonts w:asciiTheme="minorHAnsi" w:eastAsiaTheme="minorEastAsia" w:hAnsiTheme="minorHAnsi" w:cstheme="minorBidi"/>
          <w:b w:val="0"/>
          <w:noProof/>
          <w:szCs w:val="22"/>
          <w:lang w:val="nl-NL" w:eastAsia="nl-NL"/>
        </w:rPr>
      </w:pPr>
      <w:hyperlink w:anchor="_Toc78439510" w:history="1">
        <w:r w:rsidR="00E43E46" w:rsidRPr="00CC1B1B">
          <w:rPr>
            <w:rStyle w:val="Hyperlink"/>
            <w:noProof/>
          </w:rPr>
          <w:t>9.1</w:t>
        </w:r>
        <w:r w:rsidR="00E43E46">
          <w:rPr>
            <w:rFonts w:asciiTheme="minorHAnsi" w:eastAsiaTheme="minorEastAsia" w:hAnsiTheme="minorHAnsi" w:cstheme="minorBidi"/>
            <w:b w:val="0"/>
            <w:noProof/>
            <w:szCs w:val="22"/>
            <w:lang w:val="nl-NL" w:eastAsia="nl-NL"/>
          </w:rPr>
          <w:tab/>
        </w:r>
        <w:r w:rsidR="00E43E46" w:rsidRPr="00CC1B1B">
          <w:rPr>
            <w:rStyle w:val="Hyperlink"/>
            <w:noProof/>
          </w:rPr>
          <w:t>General</w:t>
        </w:r>
        <w:r w:rsidR="00E43E46">
          <w:rPr>
            <w:noProof/>
            <w:webHidden/>
          </w:rPr>
          <w:tab/>
        </w:r>
        <w:r w:rsidR="00E43E46">
          <w:rPr>
            <w:noProof/>
            <w:webHidden/>
          </w:rPr>
          <w:fldChar w:fldCharType="begin"/>
        </w:r>
        <w:r w:rsidR="00E43E46">
          <w:rPr>
            <w:noProof/>
            <w:webHidden/>
          </w:rPr>
          <w:instrText xml:space="preserve"> PAGEREF _Toc78439510 \h </w:instrText>
        </w:r>
        <w:r w:rsidR="00E43E46">
          <w:rPr>
            <w:noProof/>
            <w:webHidden/>
          </w:rPr>
        </w:r>
        <w:r w:rsidR="00E43E46">
          <w:rPr>
            <w:noProof/>
            <w:webHidden/>
          </w:rPr>
          <w:fldChar w:fldCharType="separate"/>
        </w:r>
        <w:r w:rsidR="004616BA">
          <w:rPr>
            <w:noProof/>
            <w:webHidden/>
          </w:rPr>
          <w:t>36</w:t>
        </w:r>
        <w:r w:rsidR="00E43E46">
          <w:rPr>
            <w:noProof/>
            <w:webHidden/>
          </w:rPr>
          <w:fldChar w:fldCharType="end"/>
        </w:r>
      </w:hyperlink>
    </w:p>
    <w:p w14:paraId="731DD3DC" w14:textId="5346A748" w:rsidR="00E43E46" w:rsidRDefault="00511C6E">
      <w:pPr>
        <w:pStyle w:val="TOC2"/>
        <w:rPr>
          <w:rFonts w:asciiTheme="minorHAnsi" w:eastAsiaTheme="minorEastAsia" w:hAnsiTheme="minorHAnsi" w:cstheme="minorBidi"/>
          <w:b w:val="0"/>
          <w:noProof/>
          <w:szCs w:val="22"/>
          <w:lang w:val="nl-NL" w:eastAsia="nl-NL"/>
        </w:rPr>
      </w:pPr>
      <w:hyperlink w:anchor="_Toc78439511" w:history="1">
        <w:r w:rsidR="00E43E46" w:rsidRPr="00CC1B1B">
          <w:rPr>
            <w:rStyle w:val="Hyperlink"/>
            <w:noProof/>
          </w:rPr>
          <w:t>9.2</w:t>
        </w:r>
        <w:r w:rsidR="00E43E46">
          <w:rPr>
            <w:rFonts w:asciiTheme="minorHAnsi" w:eastAsiaTheme="minorEastAsia" w:hAnsiTheme="minorHAnsi" w:cstheme="minorBidi"/>
            <w:b w:val="0"/>
            <w:noProof/>
            <w:szCs w:val="22"/>
            <w:lang w:val="nl-NL" w:eastAsia="nl-NL"/>
          </w:rPr>
          <w:tab/>
        </w:r>
        <w:r w:rsidR="00E43E46" w:rsidRPr="00CC1B1B">
          <w:rPr>
            <w:rStyle w:val="Hyperlink"/>
            <w:noProof/>
          </w:rPr>
          <w:t>Conformance on language level</w:t>
        </w:r>
        <w:r w:rsidR="00E43E46">
          <w:rPr>
            <w:noProof/>
            <w:webHidden/>
          </w:rPr>
          <w:tab/>
        </w:r>
        <w:r w:rsidR="00E43E46">
          <w:rPr>
            <w:noProof/>
            <w:webHidden/>
          </w:rPr>
          <w:fldChar w:fldCharType="begin"/>
        </w:r>
        <w:r w:rsidR="00E43E46">
          <w:rPr>
            <w:noProof/>
            <w:webHidden/>
          </w:rPr>
          <w:instrText xml:space="preserve"> PAGEREF _Toc78439511 \h </w:instrText>
        </w:r>
        <w:r w:rsidR="00E43E46">
          <w:rPr>
            <w:noProof/>
            <w:webHidden/>
          </w:rPr>
        </w:r>
        <w:r w:rsidR="00E43E46">
          <w:rPr>
            <w:noProof/>
            <w:webHidden/>
          </w:rPr>
          <w:fldChar w:fldCharType="separate"/>
        </w:r>
        <w:r w:rsidR="004616BA">
          <w:rPr>
            <w:noProof/>
            <w:webHidden/>
          </w:rPr>
          <w:t>36</w:t>
        </w:r>
        <w:r w:rsidR="00E43E46">
          <w:rPr>
            <w:noProof/>
            <w:webHidden/>
          </w:rPr>
          <w:fldChar w:fldCharType="end"/>
        </w:r>
      </w:hyperlink>
    </w:p>
    <w:p w14:paraId="5A558AF8" w14:textId="301FC120" w:rsidR="00E43E46" w:rsidRDefault="00511C6E">
      <w:pPr>
        <w:pStyle w:val="TOC2"/>
        <w:rPr>
          <w:rFonts w:asciiTheme="minorHAnsi" w:eastAsiaTheme="minorEastAsia" w:hAnsiTheme="minorHAnsi" w:cstheme="minorBidi"/>
          <w:b w:val="0"/>
          <w:noProof/>
          <w:szCs w:val="22"/>
          <w:lang w:val="nl-NL" w:eastAsia="nl-NL"/>
        </w:rPr>
      </w:pPr>
      <w:hyperlink w:anchor="_Toc78439512" w:history="1">
        <w:r w:rsidR="00E43E46" w:rsidRPr="00CC1B1B">
          <w:rPr>
            <w:rStyle w:val="Hyperlink"/>
            <w:noProof/>
          </w:rPr>
          <w:t>9.3</w:t>
        </w:r>
        <w:r w:rsidR="00E43E46">
          <w:rPr>
            <w:rFonts w:asciiTheme="minorHAnsi" w:eastAsiaTheme="minorEastAsia" w:hAnsiTheme="minorHAnsi" w:cstheme="minorBidi"/>
            <w:b w:val="0"/>
            <w:noProof/>
            <w:szCs w:val="22"/>
            <w:lang w:val="nl-NL" w:eastAsia="nl-NL"/>
          </w:rPr>
          <w:tab/>
        </w:r>
        <w:r w:rsidR="00E43E46" w:rsidRPr="00CC1B1B">
          <w:rPr>
            <w:rStyle w:val="Hyperlink"/>
            <w:noProof/>
          </w:rPr>
          <w:t>Conformance on semantic level</w:t>
        </w:r>
        <w:r w:rsidR="00E43E46">
          <w:rPr>
            <w:noProof/>
            <w:webHidden/>
          </w:rPr>
          <w:tab/>
        </w:r>
        <w:r w:rsidR="00E43E46">
          <w:rPr>
            <w:noProof/>
            <w:webHidden/>
          </w:rPr>
          <w:fldChar w:fldCharType="begin"/>
        </w:r>
        <w:r w:rsidR="00E43E46">
          <w:rPr>
            <w:noProof/>
            <w:webHidden/>
          </w:rPr>
          <w:instrText xml:space="preserve"> PAGEREF _Toc78439512 \h </w:instrText>
        </w:r>
        <w:r w:rsidR="00E43E46">
          <w:rPr>
            <w:noProof/>
            <w:webHidden/>
          </w:rPr>
        </w:r>
        <w:r w:rsidR="00E43E46">
          <w:rPr>
            <w:noProof/>
            <w:webHidden/>
          </w:rPr>
          <w:fldChar w:fldCharType="separate"/>
        </w:r>
        <w:r w:rsidR="004616BA">
          <w:rPr>
            <w:noProof/>
            <w:webHidden/>
          </w:rPr>
          <w:t>37</w:t>
        </w:r>
        <w:r w:rsidR="00E43E46">
          <w:rPr>
            <w:noProof/>
            <w:webHidden/>
          </w:rPr>
          <w:fldChar w:fldCharType="end"/>
        </w:r>
      </w:hyperlink>
    </w:p>
    <w:p w14:paraId="1EC1233D" w14:textId="0257C969" w:rsidR="00E43E46" w:rsidRDefault="00511C6E">
      <w:pPr>
        <w:pStyle w:val="TOC1"/>
        <w:rPr>
          <w:rFonts w:asciiTheme="minorHAnsi" w:eastAsiaTheme="minorEastAsia" w:hAnsiTheme="minorHAnsi" w:cstheme="minorBidi"/>
          <w:b w:val="0"/>
          <w:noProof/>
          <w:szCs w:val="22"/>
          <w:lang w:val="nl-NL" w:eastAsia="nl-NL"/>
        </w:rPr>
      </w:pPr>
      <w:hyperlink w:anchor="_Toc78439513" w:history="1">
        <w:r w:rsidR="00E43E46" w:rsidRPr="00CC1B1B">
          <w:rPr>
            <w:rStyle w:val="Hyperlink"/>
            <w:noProof/>
          </w:rPr>
          <w:t>Annex A (normative)  SML implementation in ‘linked data’</w:t>
        </w:r>
        <w:r w:rsidR="00E43E46">
          <w:rPr>
            <w:noProof/>
            <w:webHidden/>
          </w:rPr>
          <w:tab/>
        </w:r>
        <w:r w:rsidR="00E43E46">
          <w:rPr>
            <w:noProof/>
            <w:webHidden/>
          </w:rPr>
          <w:fldChar w:fldCharType="begin"/>
        </w:r>
        <w:r w:rsidR="00E43E46">
          <w:rPr>
            <w:noProof/>
            <w:webHidden/>
          </w:rPr>
          <w:instrText xml:space="preserve"> PAGEREF _Toc78439513 \h </w:instrText>
        </w:r>
        <w:r w:rsidR="00E43E46">
          <w:rPr>
            <w:noProof/>
            <w:webHidden/>
          </w:rPr>
        </w:r>
        <w:r w:rsidR="00E43E46">
          <w:rPr>
            <w:noProof/>
            <w:webHidden/>
          </w:rPr>
          <w:fldChar w:fldCharType="separate"/>
        </w:r>
        <w:r w:rsidR="004616BA">
          <w:rPr>
            <w:noProof/>
            <w:webHidden/>
          </w:rPr>
          <w:t>38</w:t>
        </w:r>
        <w:r w:rsidR="00E43E46">
          <w:rPr>
            <w:noProof/>
            <w:webHidden/>
          </w:rPr>
          <w:fldChar w:fldCharType="end"/>
        </w:r>
      </w:hyperlink>
    </w:p>
    <w:p w14:paraId="72719826" w14:textId="26584D4C" w:rsidR="00E43E46" w:rsidRDefault="00511C6E">
      <w:pPr>
        <w:pStyle w:val="TOC1"/>
        <w:rPr>
          <w:rFonts w:asciiTheme="minorHAnsi" w:eastAsiaTheme="minorEastAsia" w:hAnsiTheme="minorHAnsi" w:cstheme="minorBidi"/>
          <w:b w:val="0"/>
          <w:noProof/>
          <w:szCs w:val="22"/>
          <w:lang w:val="nl-NL" w:eastAsia="nl-NL"/>
        </w:rPr>
      </w:pPr>
      <w:hyperlink w:anchor="_Toc78439514" w:history="1">
        <w:r w:rsidR="00E43E46" w:rsidRPr="00CC1B1B">
          <w:rPr>
            <w:rStyle w:val="Hyperlink"/>
            <w:noProof/>
          </w:rPr>
          <w:t>A.1</w:t>
        </w:r>
        <w:r w:rsidR="00E43E46">
          <w:rPr>
            <w:rFonts w:asciiTheme="minorHAnsi" w:eastAsiaTheme="minorEastAsia" w:hAnsiTheme="minorHAnsi" w:cstheme="minorBidi"/>
            <w:b w:val="0"/>
            <w:noProof/>
            <w:szCs w:val="22"/>
            <w:lang w:val="nl-NL" w:eastAsia="nl-NL"/>
          </w:rPr>
          <w:tab/>
        </w:r>
        <w:r w:rsidR="00E43E46" w:rsidRPr="00CC1B1B">
          <w:rPr>
            <w:rStyle w:val="Hyperlink"/>
            <w:noProof/>
          </w:rPr>
          <w:t>Introduction</w:t>
        </w:r>
        <w:r w:rsidR="00E43E46">
          <w:rPr>
            <w:noProof/>
            <w:webHidden/>
          </w:rPr>
          <w:tab/>
        </w:r>
        <w:r w:rsidR="00E43E46">
          <w:rPr>
            <w:noProof/>
            <w:webHidden/>
          </w:rPr>
          <w:fldChar w:fldCharType="begin"/>
        </w:r>
        <w:r w:rsidR="00E43E46">
          <w:rPr>
            <w:noProof/>
            <w:webHidden/>
          </w:rPr>
          <w:instrText xml:space="preserve"> PAGEREF _Toc78439514 \h </w:instrText>
        </w:r>
        <w:r w:rsidR="00E43E46">
          <w:rPr>
            <w:noProof/>
            <w:webHidden/>
          </w:rPr>
        </w:r>
        <w:r w:rsidR="00E43E46">
          <w:rPr>
            <w:noProof/>
            <w:webHidden/>
          </w:rPr>
          <w:fldChar w:fldCharType="separate"/>
        </w:r>
        <w:r w:rsidR="004616BA">
          <w:rPr>
            <w:noProof/>
            <w:webHidden/>
          </w:rPr>
          <w:t>38</w:t>
        </w:r>
        <w:r w:rsidR="00E43E46">
          <w:rPr>
            <w:noProof/>
            <w:webHidden/>
          </w:rPr>
          <w:fldChar w:fldCharType="end"/>
        </w:r>
      </w:hyperlink>
    </w:p>
    <w:p w14:paraId="0AE6E477" w14:textId="2EC645AD" w:rsidR="00E43E46" w:rsidRDefault="00511C6E">
      <w:pPr>
        <w:pStyle w:val="TOC1"/>
        <w:rPr>
          <w:rFonts w:asciiTheme="minorHAnsi" w:eastAsiaTheme="minorEastAsia" w:hAnsiTheme="minorHAnsi" w:cstheme="minorBidi"/>
          <w:b w:val="0"/>
          <w:noProof/>
          <w:szCs w:val="22"/>
          <w:lang w:val="nl-NL" w:eastAsia="nl-NL"/>
        </w:rPr>
      </w:pPr>
      <w:hyperlink w:anchor="_Toc78439515" w:history="1">
        <w:r w:rsidR="00E43E46" w:rsidRPr="00CC1B1B">
          <w:rPr>
            <w:rStyle w:val="Hyperlink"/>
            <w:noProof/>
          </w:rPr>
          <w:t>A.2</w:t>
        </w:r>
        <w:r w:rsidR="00E43E46">
          <w:rPr>
            <w:rFonts w:asciiTheme="minorHAnsi" w:eastAsiaTheme="minorEastAsia" w:hAnsiTheme="minorHAnsi" w:cstheme="minorBidi"/>
            <w:b w:val="0"/>
            <w:noProof/>
            <w:szCs w:val="22"/>
            <w:lang w:val="nl-NL" w:eastAsia="nl-NL"/>
          </w:rPr>
          <w:tab/>
        </w:r>
        <w:r w:rsidR="00E43E46" w:rsidRPr="00CC1B1B">
          <w:rPr>
            <w:rStyle w:val="Hyperlink"/>
            <w:noProof/>
          </w:rPr>
          <w:t>SKOS part</w:t>
        </w:r>
        <w:r w:rsidR="00E43E46">
          <w:rPr>
            <w:noProof/>
            <w:webHidden/>
          </w:rPr>
          <w:tab/>
        </w:r>
        <w:r w:rsidR="00E43E46">
          <w:rPr>
            <w:noProof/>
            <w:webHidden/>
          </w:rPr>
          <w:fldChar w:fldCharType="begin"/>
        </w:r>
        <w:r w:rsidR="00E43E46">
          <w:rPr>
            <w:noProof/>
            <w:webHidden/>
          </w:rPr>
          <w:instrText xml:space="preserve"> PAGEREF _Toc78439515 \h </w:instrText>
        </w:r>
        <w:r w:rsidR="00E43E46">
          <w:rPr>
            <w:noProof/>
            <w:webHidden/>
          </w:rPr>
        </w:r>
        <w:r w:rsidR="00E43E46">
          <w:rPr>
            <w:noProof/>
            <w:webHidden/>
          </w:rPr>
          <w:fldChar w:fldCharType="separate"/>
        </w:r>
        <w:r w:rsidR="004616BA">
          <w:rPr>
            <w:noProof/>
            <w:webHidden/>
          </w:rPr>
          <w:t>38</w:t>
        </w:r>
        <w:r w:rsidR="00E43E46">
          <w:rPr>
            <w:noProof/>
            <w:webHidden/>
          </w:rPr>
          <w:fldChar w:fldCharType="end"/>
        </w:r>
      </w:hyperlink>
    </w:p>
    <w:p w14:paraId="56D76A0B" w14:textId="6764A095" w:rsidR="00E43E46" w:rsidRDefault="00511C6E">
      <w:pPr>
        <w:pStyle w:val="TOC1"/>
        <w:rPr>
          <w:rFonts w:asciiTheme="minorHAnsi" w:eastAsiaTheme="minorEastAsia" w:hAnsiTheme="minorHAnsi" w:cstheme="minorBidi"/>
          <w:b w:val="0"/>
          <w:noProof/>
          <w:szCs w:val="22"/>
          <w:lang w:val="nl-NL" w:eastAsia="nl-NL"/>
        </w:rPr>
      </w:pPr>
      <w:hyperlink w:anchor="_Toc78439516" w:history="1">
        <w:r w:rsidR="00E43E46" w:rsidRPr="00CC1B1B">
          <w:rPr>
            <w:rStyle w:val="Hyperlink"/>
            <w:noProof/>
          </w:rPr>
          <w:t>A.3</w:t>
        </w:r>
        <w:r w:rsidR="00E43E46">
          <w:rPr>
            <w:rFonts w:asciiTheme="minorHAnsi" w:eastAsiaTheme="minorEastAsia" w:hAnsiTheme="minorHAnsi" w:cstheme="minorBidi"/>
            <w:b w:val="0"/>
            <w:noProof/>
            <w:szCs w:val="22"/>
            <w:lang w:val="nl-NL" w:eastAsia="nl-NL"/>
          </w:rPr>
          <w:tab/>
        </w:r>
        <w:r w:rsidR="00E43E46" w:rsidRPr="00CC1B1B">
          <w:rPr>
            <w:rStyle w:val="Hyperlink"/>
            <w:noProof/>
          </w:rPr>
          <w:t>RDFS part</w:t>
        </w:r>
        <w:r w:rsidR="00E43E46">
          <w:rPr>
            <w:noProof/>
            <w:webHidden/>
          </w:rPr>
          <w:tab/>
        </w:r>
        <w:r w:rsidR="00E43E46">
          <w:rPr>
            <w:noProof/>
            <w:webHidden/>
          </w:rPr>
          <w:fldChar w:fldCharType="begin"/>
        </w:r>
        <w:r w:rsidR="00E43E46">
          <w:rPr>
            <w:noProof/>
            <w:webHidden/>
          </w:rPr>
          <w:instrText xml:space="preserve"> PAGEREF _Toc78439516 \h </w:instrText>
        </w:r>
        <w:r w:rsidR="00E43E46">
          <w:rPr>
            <w:noProof/>
            <w:webHidden/>
          </w:rPr>
        </w:r>
        <w:r w:rsidR="00E43E46">
          <w:rPr>
            <w:noProof/>
            <w:webHidden/>
          </w:rPr>
          <w:fldChar w:fldCharType="separate"/>
        </w:r>
        <w:r w:rsidR="004616BA">
          <w:rPr>
            <w:noProof/>
            <w:webHidden/>
          </w:rPr>
          <w:t>46</w:t>
        </w:r>
        <w:r w:rsidR="00E43E46">
          <w:rPr>
            <w:noProof/>
            <w:webHidden/>
          </w:rPr>
          <w:fldChar w:fldCharType="end"/>
        </w:r>
      </w:hyperlink>
    </w:p>
    <w:p w14:paraId="210C0668" w14:textId="75EE0C36" w:rsidR="00E43E46" w:rsidRDefault="00511C6E">
      <w:pPr>
        <w:pStyle w:val="TOC1"/>
        <w:rPr>
          <w:rFonts w:asciiTheme="minorHAnsi" w:eastAsiaTheme="minorEastAsia" w:hAnsiTheme="minorHAnsi" w:cstheme="minorBidi"/>
          <w:b w:val="0"/>
          <w:noProof/>
          <w:szCs w:val="22"/>
          <w:lang w:val="nl-NL" w:eastAsia="nl-NL"/>
        </w:rPr>
      </w:pPr>
      <w:hyperlink w:anchor="_Toc78439517" w:history="1">
        <w:r w:rsidR="00E43E46" w:rsidRPr="00CC1B1B">
          <w:rPr>
            <w:rStyle w:val="Hyperlink"/>
            <w:noProof/>
          </w:rPr>
          <w:t>A.4</w:t>
        </w:r>
        <w:r w:rsidR="00E43E46">
          <w:rPr>
            <w:rFonts w:asciiTheme="minorHAnsi" w:eastAsiaTheme="minorEastAsia" w:hAnsiTheme="minorHAnsi" w:cstheme="minorBidi"/>
            <w:b w:val="0"/>
            <w:noProof/>
            <w:szCs w:val="22"/>
            <w:lang w:val="nl-NL" w:eastAsia="nl-NL"/>
          </w:rPr>
          <w:tab/>
        </w:r>
        <w:r w:rsidR="00E43E46" w:rsidRPr="00CC1B1B">
          <w:rPr>
            <w:rStyle w:val="Hyperlink"/>
            <w:noProof/>
          </w:rPr>
          <w:t>OWL part</w:t>
        </w:r>
        <w:r w:rsidR="00E43E46">
          <w:rPr>
            <w:noProof/>
            <w:webHidden/>
          </w:rPr>
          <w:tab/>
        </w:r>
        <w:r w:rsidR="00E43E46">
          <w:rPr>
            <w:noProof/>
            <w:webHidden/>
          </w:rPr>
          <w:fldChar w:fldCharType="begin"/>
        </w:r>
        <w:r w:rsidR="00E43E46">
          <w:rPr>
            <w:noProof/>
            <w:webHidden/>
          </w:rPr>
          <w:instrText xml:space="preserve"> PAGEREF _Toc78439517 \h </w:instrText>
        </w:r>
        <w:r w:rsidR="00E43E46">
          <w:rPr>
            <w:noProof/>
            <w:webHidden/>
          </w:rPr>
        </w:r>
        <w:r w:rsidR="00E43E46">
          <w:rPr>
            <w:noProof/>
            <w:webHidden/>
          </w:rPr>
          <w:fldChar w:fldCharType="separate"/>
        </w:r>
        <w:r w:rsidR="004616BA">
          <w:rPr>
            <w:noProof/>
            <w:webHidden/>
          </w:rPr>
          <w:t>55</w:t>
        </w:r>
        <w:r w:rsidR="00E43E46">
          <w:rPr>
            <w:noProof/>
            <w:webHidden/>
          </w:rPr>
          <w:fldChar w:fldCharType="end"/>
        </w:r>
      </w:hyperlink>
    </w:p>
    <w:p w14:paraId="655E9886" w14:textId="484BDFA1" w:rsidR="00E43E46" w:rsidRDefault="00511C6E">
      <w:pPr>
        <w:pStyle w:val="TOC1"/>
        <w:rPr>
          <w:rFonts w:asciiTheme="minorHAnsi" w:eastAsiaTheme="minorEastAsia" w:hAnsiTheme="minorHAnsi" w:cstheme="minorBidi"/>
          <w:b w:val="0"/>
          <w:noProof/>
          <w:szCs w:val="22"/>
          <w:lang w:val="nl-NL" w:eastAsia="nl-NL"/>
        </w:rPr>
      </w:pPr>
      <w:hyperlink w:anchor="_Toc78439518" w:history="1">
        <w:r w:rsidR="00E43E46" w:rsidRPr="00CC1B1B">
          <w:rPr>
            <w:rStyle w:val="Hyperlink"/>
            <w:noProof/>
          </w:rPr>
          <w:t>A.5</w:t>
        </w:r>
        <w:r w:rsidR="00E43E46">
          <w:rPr>
            <w:rFonts w:asciiTheme="minorHAnsi" w:eastAsiaTheme="minorEastAsia" w:hAnsiTheme="minorHAnsi" w:cstheme="minorBidi"/>
            <w:b w:val="0"/>
            <w:noProof/>
            <w:szCs w:val="22"/>
            <w:lang w:val="nl-NL" w:eastAsia="nl-NL"/>
          </w:rPr>
          <w:tab/>
        </w:r>
        <w:r w:rsidR="00E43E46" w:rsidRPr="00CC1B1B">
          <w:rPr>
            <w:rStyle w:val="Hyperlink"/>
            <w:noProof/>
          </w:rPr>
          <w:t>SHACL part</w:t>
        </w:r>
        <w:r w:rsidR="00E43E46">
          <w:rPr>
            <w:noProof/>
            <w:webHidden/>
          </w:rPr>
          <w:tab/>
        </w:r>
        <w:r w:rsidR="00E43E46">
          <w:rPr>
            <w:noProof/>
            <w:webHidden/>
          </w:rPr>
          <w:fldChar w:fldCharType="begin"/>
        </w:r>
        <w:r w:rsidR="00E43E46">
          <w:rPr>
            <w:noProof/>
            <w:webHidden/>
          </w:rPr>
          <w:instrText xml:space="preserve"> PAGEREF _Toc78439518 \h </w:instrText>
        </w:r>
        <w:r w:rsidR="00E43E46">
          <w:rPr>
            <w:noProof/>
            <w:webHidden/>
          </w:rPr>
        </w:r>
        <w:r w:rsidR="00E43E46">
          <w:rPr>
            <w:noProof/>
            <w:webHidden/>
          </w:rPr>
          <w:fldChar w:fldCharType="separate"/>
        </w:r>
        <w:r w:rsidR="004616BA">
          <w:rPr>
            <w:noProof/>
            <w:webHidden/>
          </w:rPr>
          <w:t>61</w:t>
        </w:r>
        <w:r w:rsidR="00E43E46">
          <w:rPr>
            <w:noProof/>
            <w:webHidden/>
          </w:rPr>
          <w:fldChar w:fldCharType="end"/>
        </w:r>
      </w:hyperlink>
    </w:p>
    <w:p w14:paraId="790E3739" w14:textId="3A4DF7CD" w:rsidR="00E43E46" w:rsidRDefault="00511C6E">
      <w:pPr>
        <w:pStyle w:val="TOC1"/>
        <w:rPr>
          <w:rFonts w:asciiTheme="minorHAnsi" w:eastAsiaTheme="minorEastAsia" w:hAnsiTheme="minorHAnsi" w:cstheme="minorBidi"/>
          <w:b w:val="0"/>
          <w:noProof/>
          <w:szCs w:val="22"/>
          <w:lang w:val="nl-NL" w:eastAsia="nl-NL"/>
        </w:rPr>
      </w:pPr>
      <w:hyperlink w:anchor="_Toc78439519" w:history="1">
        <w:r w:rsidR="00E43E46" w:rsidRPr="00CC1B1B">
          <w:rPr>
            <w:rStyle w:val="Hyperlink"/>
            <w:noProof/>
          </w:rPr>
          <w:t>Annex B (normative)  Selected W3C RDF language subsets</w:t>
        </w:r>
        <w:r w:rsidR="00E43E46">
          <w:rPr>
            <w:noProof/>
            <w:webHidden/>
          </w:rPr>
          <w:tab/>
        </w:r>
        <w:r w:rsidR="00E43E46">
          <w:rPr>
            <w:noProof/>
            <w:webHidden/>
          </w:rPr>
          <w:fldChar w:fldCharType="begin"/>
        </w:r>
        <w:r w:rsidR="00E43E46">
          <w:rPr>
            <w:noProof/>
            <w:webHidden/>
          </w:rPr>
          <w:instrText xml:space="preserve"> PAGEREF _Toc78439519 \h </w:instrText>
        </w:r>
        <w:r w:rsidR="00E43E46">
          <w:rPr>
            <w:noProof/>
            <w:webHidden/>
          </w:rPr>
        </w:r>
        <w:r w:rsidR="00E43E46">
          <w:rPr>
            <w:noProof/>
            <w:webHidden/>
          </w:rPr>
          <w:fldChar w:fldCharType="separate"/>
        </w:r>
        <w:r w:rsidR="004616BA">
          <w:rPr>
            <w:noProof/>
            <w:webHidden/>
          </w:rPr>
          <w:t>69</w:t>
        </w:r>
        <w:r w:rsidR="00E43E46">
          <w:rPr>
            <w:noProof/>
            <w:webHidden/>
          </w:rPr>
          <w:fldChar w:fldCharType="end"/>
        </w:r>
      </w:hyperlink>
    </w:p>
    <w:p w14:paraId="31699126" w14:textId="4B0EEB7A" w:rsidR="00E43E46" w:rsidRDefault="00511C6E">
      <w:pPr>
        <w:pStyle w:val="TOC1"/>
        <w:rPr>
          <w:rFonts w:asciiTheme="minorHAnsi" w:eastAsiaTheme="minorEastAsia" w:hAnsiTheme="minorHAnsi" w:cstheme="minorBidi"/>
          <w:b w:val="0"/>
          <w:noProof/>
          <w:szCs w:val="22"/>
          <w:lang w:val="nl-NL" w:eastAsia="nl-NL"/>
        </w:rPr>
      </w:pPr>
      <w:hyperlink w:anchor="_Toc78439520" w:history="1">
        <w:r w:rsidR="00E43E46" w:rsidRPr="00CC1B1B">
          <w:rPr>
            <w:rStyle w:val="Hyperlink"/>
            <w:noProof/>
          </w:rPr>
          <w:t>B.1</w:t>
        </w:r>
        <w:r w:rsidR="00E43E46">
          <w:rPr>
            <w:rFonts w:asciiTheme="minorHAnsi" w:eastAsiaTheme="minorEastAsia" w:hAnsiTheme="minorHAnsi" w:cstheme="minorBidi"/>
            <w:b w:val="0"/>
            <w:noProof/>
            <w:szCs w:val="22"/>
            <w:lang w:val="nl-NL" w:eastAsia="nl-NL"/>
          </w:rPr>
          <w:tab/>
        </w:r>
        <w:r w:rsidR="00E43E46" w:rsidRPr="00CC1B1B">
          <w:rPr>
            <w:rStyle w:val="Hyperlink"/>
            <w:noProof/>
          </w:rPr>
          <w:t>General</w:t>
        </w:r>
        <w:r w:rsidR="00E43E46">
          <w:rPr>
            <w:noProof/>
            <w:webHidden/>
          </w:rPr>
          <w:tab/>
        </w:r>
        <w:r w:rsidR="00E43E46">
          <w:rPr>
            <w:noProof/>
            <w:webHidden/>
          </w:rPr>
          <w:fldChar w:fldCharType="begin"/>
        </w:r>
        <w:r w:rsidR="00E43E46">
          <w:rPr>
            <w:noProof/>
            <w:webHidden/>
          </w:rPr>
          <w:instrText xml:space="preserve"> PAGEREF _Toc78439520 \h </w:instrText>
        </w:r>
        <w:r w:rsidR="00E43E46">
          <w:rPr>
            <w:noProof/>
            <w:webHidden/>
          </w:rPr>
        </w:r>
        <w:r w:rsidR="00E43E46">
          <w:rPr>
            <w:noProof/>
            <w:webHidden/>
          </w:rPr>
          <w:fldChar w:fldCharType="separate"/>
        </w:r>
        <w:r w:rsidR="004616BA">
          <w:rPr>
            <w:noProof/>
            <w:webHidden/>
          </w:rPr>
          <w:t>69</w:t>
        </w:r>
        <w:r w:rsidR="00E43E46">
          <w:rPr>
            <w:noProof/>
            <w:webHidden/>
          </w:rPr>
          <w:fldChar w:fldCharType="end"/>
        </w:r>
      </w:hyperlink>
    </w:p>
    <w:p w14:paraId="39F239FE" w14:textId="0D15B404" w:rsidR="00E43E46" w:rsidRDefault="00511C6E">
      <w:pPr>
        <w:pStyle w:val="TOC1"/>
        <w:rPr>
          <w:rFonts w:asciiTheme="minorHAnsi" w:eastAsiaTheme="minorEastAsia" w:hAnsiTheme="minorHAnsi" w:cstheme="minorBidi"/>
          <w:b w:val="0"/>
          <w:noProof/>
          <w:szCs w:val="22"/>
          <w:lang w:val="nl-NL" w:eastAsia="nl-NL"/>
        </w:rPr>
      </w:pPr>
      <w:hyperlink w:anchor="_Toc78439521" w:history="1">
        <w:r w:rsidR="00E43E46" w:rsidRPr="00CC1B1B">
          <w:rPr>
            <w:rStyle w:val="Hyperlink"/>
            <w:noProof/>
          </w:rPr>
          <w:t>B.2</w:t>
        </w:r>
        <w:r w:rsidR="00E43E46">
          <w:rPr>
            <w:rFonts w:asciiTheme="minorHAnsi" w:eastAsiaTheme="minorEastAsia" w:hAnsiTheme="minorHAnsi" w:cstheme="minorBidi"/>
            <w:b w:val="0"/>
            <w:noProof/>
            <w:szCs w:val="22"/>
            <w:lang w:val="nl-NL" w:eastAsia="nl-NL"/>
          </w:rPr>
          <w:tab/>
        </w:r>
        <w:r w:rsidR="00E43E46" w:rsidRPr="00CC1B1B">
          <w:rPr>
            <w:rStyle w:val="Hyperlink"/>
            <w:noProof/>
          </w:rPr>
          <w:t>XML schema (XSD), part 2: Datatypes 2</w:t>
        </w:r>
        <w:r w:rsidR="00E43E46" w:rsidRPr="00CC1B1B">
          <w:rPr>
            <w:rStyle w:val="Hyperlink"/>
            <w:noProof/>
            <w:vertAlign w:val="superscript"/>
          </w:rPr>
          <w:t>nd</w:t>
        </w:r>
        <w:r w:rsidR="00E43E46" w:rsidRPr="00CC1B1B">
          <w:rPr>
            <w:rStyle w:val="Hyperlink"/>
            <w:noProof/>
          </w:rPr>
          <w:t xml:space="preserve"> edition</w:t>
        </w:r>
        <w:r w:rsidR="00E43E46">
          <w:rPr>
            <w:noProof/>
            <w:webHidden/>
          </w:rPr>
          <w:tab/>
        </w:r>
        <w:r w:rsidR="00E43E46">
          <w:rPr>
            <w:noProof/>
            <w:webHidden/>
          </w:rPr>
          <w:fldChar w:fldCharType="begin"/>
        </w:r>
        <w:r w:rsidR="00E43E46">
          <w:rPr>
            <w:noProof/>
            <w:webHidden/>
          </w:rPr>
          <w:instrText xml:space="preserve"> PAGEREF _Toc78439521 \h </w:instrText>
        </w:r>
        <w:r w:rsidR="00E43E46">
          <w:rPr>
            <w:noProof/>
            <w:webHidden/>
          </w:rPr>
        </w:r>
        <w:r w:rsidR="00E43E46">
          <w:rPr>
            <w:noProof/>
            <w:webHidden/>
          </w:rPr>
          <w:fldChar w:fldCharType="separate"/>
        </w:r>
        <w:r w:rsidR="004616BA">
          <w:rPr>
            <w:noProof/>
            <w:webHidden/>
          </w:rPr>
          <w:t>69</w:t>
        </w:r>
        <w:r w:rsidR="00E43E46">
          <w:rPr>
            <w:noProof/>
            <w:webHidden/>
          </w:rPr>
          <w:fldChar w:fldCharType="end"/>
        </w:r>
      </w:hyperlink>
    </w:p>
    <w:p w14:paraId="1CA7A14A" w14:textId="52F9DD64" w:rsidR="00E43E46" w:rsidRDefault="00511C6E">
      <w:pPr>
        <w:pStyle w:val="TOC1"/>
        <w:rPr>
          <w:rFonts w:asciiTheme="minorHAnsi" w:eastAsiaTheme="minorEastAsia" w:hAnsiTheme="minorHAnsi" w:cstheme="minorBidi"/>
          <w:b w:val="0"/>
          <w:noProof/>
          <w:szCs w:val="22"/>
          <w:lang w:val="nl-NL" w:eastAsia="nl-NL"/>
        </w:rPr>
      </w:pPr>
      <w:hyperlink w:anchor="_Toc78439522" w:history="1">
        <w:r w:rsidR="00E43E46" w:rsidRPr="00CC1B1B">
          <w:rPr>
            <w:rStyle w:val="Hyperlink"/>
            <w:noProof/>
          </w:rPr>
          <w:t>B.3</w:t>
        </w:r>
        <w:r w:rsidR="00E43E46">
          <w:rPr>
            <w:rFonts w:asciiTheme="minorHAnsi" w:eastAsiaTheme="minorEastAsia" w:hAnsiTheme="minorHAnsi" w:cstheme="minorBidi"/>
            <w:b w:val="0"/>
            <w:noProof/>
            <w:szCs w:val="22"/>
            <w:lang w:val="nl-NL" w:eastAsia="nl-NL"/>
          </w:rPr>
          <w:tab/>
        </w:r>
        <w:r w:rsidR="00E43E46" w:rsidRPr="00CC1B1B">
          <w:rPr>
            <w:rStyle w:val="Hyperlink"/>
            <w:noProof/>
          </w:rPr>
          <w:t>Resource description framework (RDF)</w:t>
        </w:r>
        <w:r w:rsidR="00E43E46">
          <w:rPr>
            <w:noProof/>
            <w:webHidden/>
          </w:rPr>
          <w:tab/>
        </w:r>
        <w:r w:rsidR="00E43E46">
          <w:rPr>
            <w:noProof/>
            <w:webHidden/>
          </w:rPr>
          <w:fldChar w:fldCharType="begin"/>
        </w:r>
        <w:r w:rsidR="00E43E46">
          <w:rPr>
            <w:noProof/>
            <w:webHidden/>
          </w:rPr>
          <w:instrText xml:space="preserve"> PAGEREF _Toc78439522 \h </w:instrText>
        </w:r>
        <w:r w:rsidR="00E43E46">
          <w:rPr>
            <w:noProof/>
            <w:webHidden/>
          </w:rPr>
        </w:r>
        <w:r w:rsidR="00E43E46">
          <w:rPr>
            <w:noProof/>
            <w:webHidden/>
          </w:rPr>
          <w:fldChar w:fldCharType="separate"/>
        </w:r>
        <w:r w:rsidR="004616BA">
          <w:rPr>
            <w:noProof/>
            <w:webHidden/>
          </w:rPr>
          <w:t>69</w:t>
        </w:r>
        <w:r w:rsidR="00E43E46">
          <w:rPr>
            <w:noProof/>
            <w:webHidden/>
          </w:rPr>
          <w:fldChar w:fldCharType="end"/>
        </w:r>
      </w:hyperlink>
    </w:p>
    <w:p w14:paraId="65E34974" w14:textId="7E04FE16" w:rsidR="00E43E46" w:rsidRDefault="00511C6E">
      <w:pPr>
        <w:pStyle w:val="TOC1"/>
        <w:rPr>
          <w:rFonts w:asciiTheme="minorHAnsi" w:eastAsiaTheme="minorEastAsia" w:hAnsiTheme="minorHAnsi" w:cstheme="minorBidi"/>
          <w:b w:val="0"/>
          <w:noProof/>
          <w:szCs w:val="22"/>
          <w:lang w:val="nl-NL" w:eastAsia="nl-NL"/>
        </w:rPr>
      </w:pPr>
      <w:hyperlink w:anchor="_Toc78439523" w:history="1">
        <w:r w:rsidR="00E43E46" w:rsidRPr="00CC1B1B">
          <w:rPr>
            <w:rStyle w:val="Hyperlink"/>
            <w:noProof/>
          </w:rPr>
          <w:t>B.4</w:t>
        </w:r>
        <w:r w:rsidR="00E43E46">
          <w:rPr>
            <w:rFonts w:asciiTheme="minorHAnsi" w:eastAsiaTheme="minorEastAsia" w:hAnsiTheme="minorHAnsi" w:cstheme="minorBidi"/>
            <w:b w:val="0"/>
            <w:noProof/>
            <w:szCs w:val="22"/>
            <w:lang w:val="nl-NL" w:eastAsia="nl-NL"/>
          </w:rPr>
          <w:tab/>
        </w:r>
        <w:r w:rsidR="00E43E46" w:rsidRPr="00CC1B1B">
          <w:rPr>
            <w:rStyle w:val="Hyperlink"/>
            <w:noProof/>
          </w:rPr>
          <w:t>Simple knowledge organization system (SKOS)</w:t>
        </w:r>
        <w:r w:rsidR="00E43E46">
          <w:rPr>
            <w:noProof/>
            <w:webHidden/>
          </w:rPr>
          <w:tab/>
        </w:r>
        <w:r w:rsidR="00E43E46">
          <w:rPr>
            <w:noProof/>
            <w:webHidden/>
          </w:rPr>
          <w:fldChar w:fldCharType="begin"/>
        </w:r>
        <w:r w:rsidR="00E43E46">
          <w:rPr>
            <w:noProof/>
            <w:webHidden/>
          </w:rPr>
          <w:instrText xml:space="preserve"> PAGEREF _Toc78439523 \h </w:instrText>
        </w:r>
        <w:r w:rsidR="00E43E46">
          <w:rPr>
            <w:noProof/>
            <w:webHidden/>
          </w:rPr>
        </w:r>
        <w:r w:rsidR="00E43E46">
          <w:rPr>
            <w:noProof/>
            <w:webHidden/>
          </w:rPr>
          <w:fldChar w:fldCharType="separate"/>
        </w:r>
        <w:r w:rsidR="004616BA">
          <w:rPr>
            <w:noProof/>
            <w:webHidden/>
          </w:rPr>
          <w:t>70</w:t>
        </w:r>
        <w:r w:rsidR="00E43E46">
          <w:rPr>
            <w:noProof/>
            <w:webHidden/>
          </w:rPr>
          <w:fldChar w:fldCharType="end"/>
        </w:r>
      </w:hyperlink>
    </w:p>
    <w:p w14:paraId="5B85E279" w14:textId="1FE15589" w:rsidR="00E43E46" w:rsidRDefault="00511C6E">
      <w:pPr>
        <w:pStyle w:val="TOC1"/>
        <w:rPr>
          <w:rFonts w:asciiTheme="minorHAnsi" w:eastAsiaTheme="minorEastAsia" w:hAnsiTheme="minorHAnsi" w:cstheme="minorBidi"/>
          <w:b w:val="0"/>
          <w:noProof/>
          <w:szCs w:val="22"/>
          <w:lang w:val="nl-NL" w:eastAsia="nl-NL"/>
        </w:rPr>
      </w:pPr>
      <w:hyperlink w:anchor="_Toc78439524" w:history="1">
        <w:r w:rsidR="00E43E46" w:rsidRPr="00CC1B1B">
          <w:rPr>
            <w:rStyle w:val="Hyperlink"/>
            <w:noProof/>
          </w:rPr>
          <w:t>B.5</w:t>
        </w:r>
        <w:r w:rsidR="00E43E46">
          <w:rPr>
            <w:rFonts w:asciiTheme="minorHAnsi" w:eastAsiaTheme="minorEastAsia" w:hAnsiTheme="minorHAnsi" w:cstheme="minorBidi"/>
            <w:b w:val="0"/>
            <w:noProof/>
            <w:szCs w:val="22"/>
            <w:lang w:val="nl-NL" w:eastAsia="nl-NL"/>
          </w:rPr>
          <w:tab/>
        </w:r>
        <w:r w:rsidR="00E43E46" w:rsidRPr="00CC1B1B">
          <w:rPr>
            <w:rStyle w:val="Hyperlink"/>
            <w:noProof/>
          </w:rPr>
          <w:t>Resource description framework schema (RDFS)</w:t>
        </w:r>
        <w:r w:rsidR="00E43E46">
          <w:rPr>
            <w:noProof/>
            <w:webHidden/>
          </w:rPr>
          <w:tab/>
        </w:r>
        <w:r w:rsidR="00E43E46">
          <w:rPr>
            <w:noProof/>
            <w:webHidden/>
          </w:rPr>
          <w:fldChar w:fldCharType="begin"/>
        </w:r>
        <w:r w:rsidR="00E43E46">
          <w:rPr>
            <w:noProof/>
            <w:webHidden/>
          </w:rPr>
          <w:instrText xml:space="preserve"> PAGEREF _Toc78439524 \h </w:instrText>
        </w:r>
        <w:r w:rsidR="00E43E46">
          <w:rPr>
            <w:noProof/>
            <w:webHidden/>
          </w:rPr>
        </w:r>
        <w:r w:rsidR="00E43E46">
          <w:rPr>
            <w:noProof/>
            <w:webHidden/>
          </w:rPr>
          <w:fldChar w:fldCharType="separate"/>
        </w:r>
        <w:r w:rsidR="004616BA">
          <w:rPr>
            <w:noProof/>
            <w:webHidden/>
          </w:rPr>
          <w:t>70</w:t>
        </w:r>
        <w:r w:rsidR="00E43E46">
          <w:rPr>
            <w:noProof/>
            <w:webHidden/>
          </w:rPr>
          <w:fldChar w:fldCharType="end"/>
        </w:r>
      </w:hyperlink>
    </w:p>
    <w:p w14:paraId="3A4E150C" w14:textId="434933F9" w:rsidR="00E43E46" w:rsidRDefault="00511C6E">
      <w:pPr>
        <w:pStyle w:val="TOC1"/>
        <w:rPr>
          <w:rFonts w:asciiTheme="minorHAnsi" w:eastAsiaTheme="minorEastAsia" w:hAnsiTheme="minorHAnsi" w:cstheme="minorBidi"/>
          <w:b w:val="0"/>
          <w:noProof/>
          <w:szCs w:val="22"/>
          <w:lang w:val="nl-NL" w:eastAsia="nl-NL"/>
        </w:rPr>
      </w:pPr>
      <w:hyperlink w:anchor="_Toc78439525" w:history="1">
        <w:r w:rsidR="00E43E46" w:rsidRPr="00CC1B1B">
          <w:rPr>
            <w:rStyle w:val="Hyperlink"/>
            <w:noProof/>
          </w:rPr>
          <w:t>B.6</w:t>
        </w:r>
        <w:r w:rsidR="00E43E46">
          <w:rPr>
            <w:rFonts w:asciiTheme="minorHAnsi" w:eastAsiaTheme="minorEastAsia" w:hAnsiTheme="minorHAnsi" w:cstheme="minorBidi"/>
            <w:b w:val="0"/>
            <w:noProof/>
            <w:szCs w:val="22"/>
            <w:lang w:val="nl-NL" w:eastAsia="nl-NL"/>
          </w:rPr>
          <w:tab/>
        </w:r>
        <w:r w:rsidR="00E43E46" w:rsidRPr="00CC1B1B">
          <w:rPr>
            <w:rStyle w:val="Hyperlink"/>
            <w:noProof/>
          </w:rPr>
          <w:t>Web ontology language (OWL)</w:t>
        </w:r>
        <w:r w:rsidR="00E43E46">
          <w:rPr>
            <w:noProof/>
            <w:webHidden/>
          </w:rPr>
          <w:tab/>
        </w:r>
        <w:r w:rsidR="00E43E46">
          <w:rPr>
            <w:noProof/>
            <w:webHidden/>
          </w:rPr>
          <w:fldChar w:fldCharType="begin"/>
        </w:r>
        <w:r w:rsidR="00E43E46">
          <w:rPr>
            <w:noProof/>
            <w:webHidden/>
          </w:rPr>
          <w:instrText xml:space="preserve"> PAGEREF _Toc78439525 \h </w:instrText>
        </w:r>
        <w:r w:rsidR="00E43E46">
          <w:rPr>
            <w:noProof/>
            <w:webHidden/>
          </w:rPr>
        </w:r>
        <w:r w:rsidR="00E43E46">
          <w:rPr>
            <w:noProof/>
            <w:webHidden/>
          </w:rPr>
          <w:fldChar w:fldCharType="separate"/>
        </w:r>
        <w:r w:rsidR="004616BA">
          <w:rPr>
            <w:noProof/>
            <w:webHidden/>
          </w:rPr>
          <w:t>71</w:t>
        </w:r>
        <w:r w:rsidR="00E43E46">
          <w:rPr>
            <w:noProof/>
            <w:webHidden/>
          </w:rPr>
          <w:fldChar w:fldCharType="end"/>
        </w:r>
      </w:hyperlink>
    </w:p>
    <w:p w14:paraId="608A4613" w14:textId="1E3201A0" w:rsidR="00E43E46" w:rsidRDefault="00511C6E">
      <w:pPr>
        <w:pStyle w:val="TOC1"/>
        <w:rPr>
          <w:rFonts w:asciiTheme="minorHAnsi" w:eastAsiaTheme="minorEastAsia" w:hAnsiTheme="minorHAnsi" w:cstheme="minorBidi"/>
          <w:b w:val="0"/>
          <w:noProof/>
          <w:szCs w:val="22"/>
          <w:lang w:val="nl-NL" w:eastAsia="nl-NL"/>
        </w:rPr>
      </w:pPr>
      <w:hyperlink w:anchor="_Toc78439526" w:history="1">
        <w:r w:rsidR="00E43E46" w:rsidRPr="00CC1B1B">
          <w:rPr>
            <w:rStyle w:val="Hyperlink"/>
            <w:noProof/>
          </w:rPr>
          <w:t>B.7</w:t>
        </w:r>
        <w:r w:rsidR="00E43E46">
          <w:rPr>
            <w:rFonts w:asciiTheme="minorHAnsi" w:eastAsiaTheme="minorEastAsia" w:hAnsiTheme="minorHAnsi" w:cstheme="minorBidi"/>
            <w:b w:val="0"/>
            <w:noProof/>
            <w:szCs w:val="22"/>
            <w:lang w:val="nl-NL" w:eastAsia="nl-NL"/>
          </w:rPr>
          <w:tab/>
        </w:r>
        <w:r w:rsidR="00E43E46" w:rsidRPr="00CC1B1B">
          <w:rPr>
            <w:rStyle w:val="Hyperlink"/>
            <w:noProof/>
          </w:rPr>
          <w:t>Shape constraint language (SHACL)</w:t>
        </w:r>
        <w:r w:rsidR="00E43E46">
          <w:rPr>
            <w:noProof/>
            <w:webHidden/>
          </w:rPr>
          <w:tab/>
        </w:r>
        <w:r w:rsidR="00E43E46">
          <w:rPr>
            <w:noProof/>
            <w:webHidden/>
          </w:rPr>
          <w:fldChar w:fldCharType="begin"/>
        </w:r>
        <w:r w:rsidR="00E43E46">
          <w:rPr>
            <w:noProof/>
            <w:webHidden/>
          </w:rPr>
          <w:instrText xml:space="preserve"> PAGEREF _Toc78439526 \h </w:instrText>
        </w:r>
        <w:r w:rsidR="00E43E46">
          <w:rPr>
            <w:noProof/>
            <w:webHidden/>
          </w:rPr>
        </w:r>
        <w:r w:rsidR="00E43E46">
          <w:rPr>
            <w:noProof/>
            <w:webHidden/>
          </w:rPr>
          <w:fldChar w:fldCharType="separate"/>
        </w:r>
        <w:r w:rsidR="004616BA">
          <w:rPr>
            <w:noProof/>
            <w:webHidden/>
          </w:rPr>
          <w:t>72</w:t>
        </w:r>
        <w:r w:rsidR="00E43E46">
          <w:rPr>
            <w:noProof/>
            <w:webHidden/>
          </w:rPr>
          <w:fldChar w:fldCharType="end"/>
        </w:r>
      </w:hyperlink>
    </w:p>
    <w:p w14:paraId="33AF2324" w14:textId="1883F125" w:rsidR="00E43E46" w:rsidRDefault="00511C6E">
      <w:pPr>
        <w:pStyle w:val="TOC1"/>
        <w:rPr>
          <w:rFonts w:asciiTheme="minorHAnsi" w:eastAsiaTheme="minorEastAsia" w:hAnsiTheme="minorHAnsi" w:cstheme="minorBidi"/>
          <w:b w:val="0"/>
          <w:noProof/>
          <w:szCs w:val="22"/>
          <w:lang w:val="nl-NL" w:eastAsia="nl-NL"/>
        </w:rPr>
      </w:pPr>
      <w:hyperlink w:anchor="_Toc78439527" w:history="1">
        <w:r w:rsidR="00E43E46" w:rsidRPr="00CC1B1B">
          <w:rPr>
            <w:rStyle w:val="Hyperlink"/>
            <w:noProof/>
          </w:rPr>
          <w:t>Annex C (informative)  SML Example in SKOS/RDFS/OWL/SHACL (Turtle format)</w:t>
        </w:r>
        <w:r w:rsidR="00E43E46">
          <w:rPr>
            <w:noProof/>
            <w:webHidden/>
          </w:rPr>
          <w:tab/>
        </w:r>
        <w:r w:rsidR="00E43E46">
          <w:rPr>
            <w:noProof/>
            <w:webHidden/>
          </w:rPr>
          <w:fldChar w:fldCharType="begin"/>
        </w:r>
        <w:r w:rsidR="00E43E46">
          <w:rPr>
            <w:noProof/>
            <w:webHidden/>
          </w:rPr>
          <w:instrText xml:space="preserve"> PAGEREF _Toc78439527 \h </w:instrText>
        </w:r>
        <w:r w:rsidR="00E43E46">
          <w:rPr>
            <w:noProof/>
            <w:webHidden/>
          </w:rPr>
        </w:r>
        <w:r w:rsidR="00E43E46">
          <w:rPr>
            <w:noProof/>
            <w:webHidden/>
          </w:rPr>
          <w:fldChar w:fldCharType="separate"/>
        </w:r>
        <w:r w:rsidR="004616BA">
          <w:rPr>
            <w:noProof/>
            <w:webHidden/>
          </w:rPr>
          <w:t>75</w:t>
        </w:r>
        <w:r w:rsidR="00E43E46">
          <w:rPr>
            <w:noProof/>
            <w:webHidden/>
          </w:rPr>
          <w:fldChar w:fldCharType="end"/>
        </w:r>
      </w:hyperlink>
    </w:p>
    <w:p w14:paraId="60E3E68E" w14:textId="37D45710" w:rsidR="00E43E46" w:rsidRDefault="00511C6E">
      <w:pPr>
        <w:pStyle w:val="TOC1"/>
        <w:rPr>
          <w:rFonts w:asciiTheme="minorHAnsi" w:eastAsiaTheme="minorEastAsia" w:hAnsiTheme="minorHAnsi" w:cstheme="minorBidi"/>
          <w:b w:val="0"/>
          <w:noProof/>
          <w:szCs w:val="22"/>
          <w:lang w:val="nl-NL" w:eastAsia="nl-NL"/>
        </w:rPr>
      </w:pPr>
      <w:hyperlink w:anchor="_Toc78439528" w:history="1">
        <w:r w:rsidR="00E43E46" w:rsidRPr="00CC1B1B">
          <w:rPr>
            <w:rStyle w:val="Hyperlink"/>
            <w:noProof/>
          </w:rPr>
          <w:t>C.1</w:t>
        </w:r>
        <w:r w:rsidR="00E43E46">
          <w:rPr>
            <w:rFonts w:asciiTheme="minorHAnsi" w:eastAsiaTheme="minorEastAsia" w:hAnsiTheme="minorHAnsi" w:cstheme="minorBidi"/>
            <w:b w:val="0"/>
            <w:noProof/>
            <w:szCs w:val="22"/>
            <w:lang w:val="nl-NL" w:eastAsia="nl-NL"/>
          </w:rPr>
          <w:tab/>
        </w:r>
        <w:r w:rsidR="00E43E46" w:rsidRPr="00CC1B1B">
          <w:rPr>
            <w:rStyle w:val="Hyperlink"/>
            <w:noProof/>
          </w:rPr>
          <w:t>Example description</w:t>
        </w:r>
        <w:r w:rsidR="00E43E46">
          <w:rPr>
            <w:noProof/>
            <w:webHidden/>
          </w:rPr>
          <w:tab/>
        </w:r>
        <w:r w:rsidR="00E43E46">
          <w:rPr>
            <w:noProof/>
            <w:webHidden/>
          </w:rPr>
          <w:fldChar w:fldCharType="begin"/>
        </w:r>
        <w:r w:rsidR="00E43E46">
          <w:rPr>
            <w:noProof/>
            <w:webHidden/>
          </w:rPr>
          <w:instrText xml:space="preserve"> PAGEREF _Toc78439528 \h </w:instrText>
        </w:r>
        <w:r w:rsidR="00E43E46">
          <w:rPr>
            <w:noProof/>
            <w:webHidden/>
          </w:rPr>
        </w:r>
        <w:r w:rsidR="00E43E46">
          <w:rPr>
            <w:noProof/>
            <w:webHidden/>
          </w:rPr>
          <w:fldChar w:fldCharType="separate"/>
        </w:r>
        <w:r w:rsidR="004616BA">
          <w:rPr>
            <w:noProof/>
            <w:webHidden/>
          </w:rPr>
          <w:t>75</w:t>
        </w:r>
        <w:r w:rsidR="00E43E46">
          <w:rPr>
            <w:noProof/>
            <w:webHidden/>
          </w:rPr>
          <w:fldChar w:fldCharType="end"/>
        </w:r>
      </w:hyperlink>
    </w:p>
    <w:p w14:paraId="2210C48F" w14:textId="1C358E4F" w:rsidR="00E43E46" w:rsidRDefault="00511C6E">
      <w:pPr>
        <w:pStyle w:val="TOC1"/>
        <w:rPr>
          <w:rFonts w:asciiTheme="minorHAnsi" w:eastAsiaTheme="minorEastAsia" w:hAnsiTheme="minorHAnsi" w:cstheme="minorBidi"/>
          <w:b w:val="0"/>
          <w:noProof/>
          <w:szCs w:val="22"/>
          <w:lang w:val="nl-NL" w:eastAsia="nl-NL"/>
        </w:rPr>
      </w:pPr>
      <w:hyperlink w:anchor="_Toc78439529" w:history="1">
        <w:r w:rsidR="00E43E46" w:rsidRPr="00CC1B1B">
          <w:rPr>
            <w:rStyle w:val="Hyperlink"/>
            <w:noProof/>
          </w:rPr>
          <w:t>C.2</w:t>
        </w:r>
        <w:r w:rsidR="00E43E46">
          <w:rPr>
            <w:rFonts w:asciiTheme="minorHAnsi" w:eastAsiaTheme="minorEastAsia" w:hAnsiTheme="minorHAnsi" w:cstheme="minorBidi"/>
            <w:b w:val="0"/>
            <w:noProof/>
            <w:szCs w:val="22"/>
            <w:lang w:val="nl-NL" w:eastAsia="nl-NL"/>
          </w:rPr>
          <w:tab/>
        </w:r>
        <w:r w:rsidR="00E43E46" w:rsidRPr="00CC1B1B">
          <w:rPr>
            <w:rStyle w:val="Hyperlink"/>
            <w:noProof/>
          </w:rPr>
          <w:t>SKOS part</w:t>
        </w:r>
        <w:r w:rsidR="00E43E46">
          <w:rPr>
            <w:noProof/>
            <w:webHidden/>
          </w:rPr>
          <w:tab/>
        </w:r>
        <w:r w:rsidR="00E43E46">
          <w:rPr>
            <w:noProof/>
            <w:webHidden/>
          </w:rPr>
          <w:fldChar w:fldCharType="begin"/>
        </w:r>
        <w:r w:rsidR="00E43E46">
          <w:rPr>
            <w:noProof/>
            <w:webHidden/>
          </w:rPr>
          <w:instrText xml:space="preserve"> PAGEREF _Toc78439529 \h </w:instrText>
        </w:r>
        <w:r w:rsidR="00E43E46">
          <w:rPr>
            <w:noProof/>
            <w:webHidden/>
          </w:rPr>
        </w:r>
        <w:r w:rsidR="00E43E46">
          <w:rPr>
            <w:noProof/>
            <w:webHidden/>
          </w:rPr>
          <w:fldChar w:fldCharType="separate"/>
        </w:r>
        <w:r w:rsidR="004616BA">
          <w:rPr>
            <w:noProof/>
            <w:webHidden/>
          </w:rPr>
          <w:t>75</w:t>
        </w:r>
        <w:r w:rsidR="00E43E46">
          <w:rPr>
            <w:noProof/>
            <w:webHidden/>
          </w:rPr>
          <w:fldChar w:fldCharType="end"/>
        </w:r>
      </w:hyperlink>
    </w:p>
    <w:p w14:paraId="785155CC" w14:textId="105BE2BC" w:rsidR="00E43E46" w:rsidRDefault="00511C6E">
      <w:pPr>
        <w:pStyle w:val="TOC1"/>
        <w:rPr>
          <w:rFonts w:asciiTheme="minorHAnsi" w:eastAsiaTheme="minorEastAsia" w:hAnsiTheme="minorHAnsi" w:cstheme="minorBidi"/>
          <w:b w:val="0"/>
          <w:noProof/>
          <w:szCs w:val="22"/>
          <w:lang w:val="nl-NL" w:eastAsia="nl-NL"/>
        </w:rPr>
      </w:pPr>
      <w:hyperlink w:anchor="_Toc78439530" w:history="1">
        <w:r w:rsidR="00E43E46" w:rsidRPr="00CC1B1B">
          <w:rPr>
            <w:rStyle w:val="Hyperlink"/>
            <w:noProof/>
          </w:rPr>
          <w:t>C.3</w:t>
        </w:r>
        <w:r w:rsidR="00E43E46">
          <w:rPr>
            <w:rFonts w:asciiTheme="minorHAnsi" w:eastAsiaTheme="minorEastAsia" w:hAnsiTheme="minorHAnsi" w:cstheme="minorBidi"/>
            <w:b w:val="0"/>
            <w:noProof/>
            <w:szCs w:val="22"/>
            <w:lang w:val="nl-NL" w:eastAsia="nl-NL"/>
          </w:rPr>
          <w:tab/>
        </w:r>
        <w:r w:rsidR="00E43E46" w:rsidRPr="00CC1B1B">
          <w:rPr>
            <w:rStyle w:val="Hyperlink"/>
            <w:noProof/>
          </w:rPr>
          <w:t>RDFS part</w:t>
        </w:r>
        <w:r w:rsidR="00E43E46">
          <w:rPr>
            <w:noProof/>
            <w:webHidden/>
          </w:rPr>
          <w:tab/>
        </w:r>
        <w:r w:rsidR="00E43E46">
          <w:rPr>
            <w:noProof/>
            <w:webHidden/>
          </w:rPr>
          <w:fldChar w:fldCharType="begin"/>
        </w:r>
        <w:r w:rsidR="00E43E46">
          <w:rPr>
            <w:noProof/>
            <w:webHidden/>
          </w:rPr>
          <w:instrText xml:space="preserve"> PAGEREF _Toc78439530 \h </w:instrText>
        </w:r>
        <w:r w:rsidR="00E43E46">
          <w:rPr>
            <w:noProof/>
            <w:webHidden/>
          </w:rPr>
        </w:r>
        <w:r w:rsidR="00E43E46">
          <w:rPr>
            <w:noProof/>
            <w:webHidden/>
          </w:rPr>
          <w:fldChar w:fldCharType="separate"/>
        </w:r>
        <w:r w:rsidR="004616BA">
          <w:rPr>
            <w:noProof/>
            <w:webHidden/>
          </w:rPr>
          <w:t>78</w:t>
        </w:r>
        <w:r w:rsidR="00E43E46">
          <w:rPr>
            <w:noProof/>
            <w:webHidden/>
          </w:rPr>
          <w:fldChar w:fldCharType="end"/>
        </w:r>
      </w:hyperlink>
    </w:p>
    <w:p w14:paraId="6355679F" w14:textId="596169E0" w:rsidR="00E43E46" w:rsidRDefault="00511C6E">
      <w:pPr>
        <w:pStyle w:val="TOC1"/>
        <w:rPr>
          <w:rFonts w:asciiTheme="minorHAnsi" w:eastAsiaTheme="minorEastAsia" w:hAnsiTheme="minorHAnsi" w:cstheme="minorBidi"/>
          <w:b w:val="0"/>
          <w:noProof/>
          <w:szCs w:val="22"/>
          <w:lang w:val="nl-NL" w:eastAsia="nl-NL"/>
        </w:rPr>
      </w:pPr>
      <w:hyperlink w:anchor="_Toc78439531" w:history="1">
        <w:r w:rsidR="00E43E46" w:rsidRPr="00CC1B1B">
          <w:rPr>
            <w:rStyle w:val="Hyperlink"/>
            <w:noProof/>
          </w:rPr>
          <w:t>C.4</w:t>
        </w:r>
        <w:r w:rsidR="00E43E46">
          <w:rPr>
            <w:rFonts w:asciiTheme="minorHAnsi" w:eastAsiaTheme="minorEastAsia" w:hAnsiTheme="minorHAnsi" w:cstheme="minorBidi"/>
            <w:b w:val="0"/>
            <w:noProof/>
            <w:szCs w:val="22"/>
            <w:lang w:val="nl-NL" w:eastAsia="nl-NL"/>
          </w:rPr>
          <w:tab/>
        </w:r>
        <w:r w:rsidR="00E43E46" w:rsidRPr="00CC1B1B">
          <w:rPr>
            <w:rStyle w:val="Hyperlink"/>
            <w:noProof/>
          </w:rPr>
          <w:t>OWL part</w:t>
        </w:r>
        <w:r w:rsidR="00E43E46">
          <w:rPr>
            <w:noProof/>
            <w:webHidden/>
          </w:rPr>
          <w:tab/>
        </w:r>
        <w:r w:rsidR="00E43E46">
          <w:rPr>
            <w:noProof/>
            <w:webHidden/>
          </w:rPr>
          <w:fldChar w:fldCharType="begin"/>
        </w:r>
        <w:r w:rsidR="00E43E46">
          <w:rPr>
            <w:noProof/>
            <w:webHidden/>
          </w:rPr>
          <w:instrText xml:space="preserve"> PAGEREF _Toc78439531 \h </w:instrText>
        </w:r>
        <w:r w:rsidR="00E43E46">
          <w:rPr>
            <w:noProof/>
            <w:webHidden/>
          </w:rPr>
        </w:r>
        <w:r w:rsidR="00E43E46">
          <w:rPr>
            <w:noProof/>
            <w:webHidden/>
          </w:rPr>
          <w:fldChar w:fldCharType="separate"/>
        </w:r>
        <w:r w:rsidR="004616BA">
          <w:rPr>
            <w:noProof/>
            <w:webHidden/>
          </w:rPr>
          <w:t>81</w:t>
        </w:r>
        <w:r w:rsidR="00E43E46">
          <w:rPr>
            <w:noProof/>
            <w:webHidden/>
          </w:rPr>
          <w:fldChar w:fldCharType="end"/>
        </w:r>
      </w:hyperlink>
    </w:p>
    <w:p w14:paraId="5E7529FC" w14:textId="19F192AF" w:rsidR="00E43E46" w:rsidRDefault="00511C6E">
      <w:pPr>
        <w:pStyle w:val="TOC1"/>
        <w:rPr>
          <w:rFonts w:asciiTheme="minorHAnsi" w:eastAsiaTheme="minorEastAsia" w:hAnsiTheme="minorHAnsi" w:cstheme="minorBidi"/>
          <w:b w:val="0"/>
          <w:noProof/>
          <w:szCs w:val="22"/>
          <w:lang w:val="nl-NL" w:eastAsia="nl-NL"/>
        </w:rPr>
      </w:pPr>
      <w:hyperlink w:anchor="_Toc78439532" w:history="1">
        <w:r w:rsidR="00E43E46" w:rsidRPr="00CC1B1B">
          <w:rPr>
            <w:rStyle w:val="Hyperlink"/>
            <w:noProof/>
          </w:rPr>
          <w:t>C.5</w:t>
        </w:r>
        <w:r w:rsidR="00E43E46">
          <w:rPr>
            <w:rFonts w:asciiTheme="minorHAnsi" w:eastAsiaTheme="minorEastAsia" w:hAnsiTheme="minorHAnsi" w:cstheme="minorBidi"/>
            <w:b w:val="0"/>
            <w:noProof/>
            <w:szCs w:val="22"/>
            <w:lang w:val="nl-NL" w:eastAsia="nl-NL"/>
          </w:rPr>
          <w:tab/>
        </w:r>
        <w:r w:rsidR="00E43E46" w:rsidRPr="00CC1B1B">
          <w:rPr>
            <w:rStyle w:val="Hyperlink"/>
            <w:noProof/>
          </w:rPr>
          <w:t>SHACL part</w:t>
        </w:r>
        <w:r w:rsidR="00E43E46">
          <w:rPr>
            <w:noProof/>
            <w:webHidden/>
          </w:rPr>
          <w:tab/>
        </w:r>
        <w:r w:rsidR="00E43E46">
          <w:rPr>
            <w:noProof/>
            <w:webHidden/>
          </w:rPr>
          <w:fldChar w:fldCharType="begin"/>
        </w:r>
        <w:r w:rsidR="00E43E46">
          <w:rPr>
            <w:noProof/>
            <w:webHidden/>
          </w:rPr>
          <w:instrText xml:space="preserve"> PAGEREF _Toc78439532 \h </w:instrText>
        </w:r>
        <w:r w:rsidR="00E43E46">
          <w:rPr>
            <w:noProof/>
            <w:webHidden/>
          </w:rPr>
        </w:r>
        <w:r w:rsidR="00E43E46">
          <w:rPr>
            <w:noProof/>
            <w:webHidden/>
          </w:rPr>
          <w:fldChar w:fldCharType="separate"/>
        </w:r>
        <w:r w:rsidR="004616BA">
          <w:rPr>
            <w:noProof/>
            <w:webHidden/>
          </w:rPr>
          <w:t>83</w:t>
        </w:r>
        <w:r w:rsidR="00E43E46">
          <w:rPr>
            <w:noProof/>
            <w:webHidden/>
          </w:rPr>
          <w:fldChar w:fldCharType="end"/>
        </w:r>
      </w:hyperlink>
    </w:p>
    <w:p w14:paraId="4FD87F9D" w14:textId="257C9816" w:rsidR="00E43E46" w:rsidRDefault="00511C6E">
      <w:pPr>
        <w:pStyle w:val="TOC1"/>
        <w:rPr>
          <w:rFonts w:asciiTheme="minorHAnsi" w:eastAsiaTheme="minorEastAsia" w:hAnsiTheme="minorHAnsi" w:cstheme="minorBidi"/>
          <w:b w:val="0"/>
          <w:noProof/>
          <w:szCs w:val="22"/>
          <w:lang w:val="nl-NL" w:eastAsia="nl-NL"/>
        </w:rPr>
      </w:pPr>
      <w:hyperlink w:anchor="_Toc78439533" w:history="1">
        <w:r w:rsidR="00E43E46" w:rsidRPr="00CC1B1B">
          <w:rPr>
            <w:rStyle w:val="Hyperlink"/>
            <w:noProof/>
          </w:rPr>
          <w:t>C.6</w:t>
        </w:r>
        <w:r w:rsidR="00E43E46">
          <w:rPr>
            <w:rFonts w:asciiTheme="minorHAnsi" w:eastAsiaTheme="minorEastAsia" w:hAnsiTheme="minorHAnsi" w:cstheme="minorBidi"/>
            <w:b w:val="0"/>
            <w:noProof/>
            <w:szCs w:val="22"/>
            <w:lang w:val="nl-NL" w:eastAsia="nl-NL"/>
          </w:rPr>
          <w:tab/>
        </w:r>
        <w:r w:rsidR="00E43E46" w:rsidRPr="00CC1B1B">
          <w:rPr>
            <w:rStyle w:val="Hyperlink"/>
            <w:noProof/>
          </w:rPr>
          <w:t>Data part</w:t>
        </w:r>
        <w:r w:rsidR="00E43E46">
          <w:rPr>
            <w:noProof/>
            <w:webHidden/>
          </w:rPr>
          <w:tab/>
        </w:r>
        <w:r w:rsidR="00E43E46">
          <w:rPr>
            <w:noProof/>
            <w:webHidden/>
          </w:rPr>
          <w:fldChar w:fldCharType="begin"/>
        </w:r>
        <w:r w:rsidR="00E43E46">
          <w:rPr>
            <w:noProof/>
            <w:webHidden/>
          </w:rPr>
          <w:instrText xml:space="preserve"> PAGEREF _Toc78439533 \h </w:instrText>
        </w:r>
        <w:r w:rsidR="00E43E46">
          <w:rPr>
            <w:noProof/>
            <w:webHidden/>
          </w:rPr>
        </w:r>
        <w:r w:rsidR="00E43E46">
          <w:rPr>
            <w:noProof/>
            <w:webHidden/>
          </w:rPr>
          <w:fldChar w:fldCharType="separate"/>
        </w:r>
        <w:r w:rsidR="004616BA">
          <w:rPr>
            <w:noProof/>
            <w:webHidden/>
          </w:rPr>
          <w:t>85</w:t>
        </w:r>
        <w:r w:rsidR="00E43E46">
          <w:rPr>
            <w:noProof/>
            <w:webHidden/>
          </w:rPr>
          <w:fldChar w:fldCharType="end"/>
        </w:r>
      </w:hyperlink>
    </w:p>
    <w:p w14:paraId="3FA4866C" w14:textId="4518F20D" w:rsidR="00E43E46" w:rsidRDefault="00511C6E">
      <w:pPr>
        <w:pStyle w:val="TOC1"/>
        <w:rPr>
          <w:rFonts w:asciiTheme="minorHAnsi" w:eastAsiaTheme="minorEastAsia" w:hAnsiTheme="minorHAnsi" w:cstheme="minorBidi"/>
          <w:b w:val="0"/>
          <w:noProof/>
          <w:szCs w:val="22"/>
          <w:lang w:val="nl-NL" w:eastAsia="nl-NL"/>
        </w:rPr>
      </w:pPr>
      <w:hyperlink w:anchor="_Toc78439534" w:history="1">
        <w:r w:rsidR="00E43E46" w:rsidRPr="00CC1B1B">
          <w:rPr>
            <w:rStyle w:val="Hyperlink"/>
            <w:noProof/>
          </w:rPr>
          <w:t>Annex D (informative)  Relationships with other asset/product modelling standards</w:t>
        </w:r>
        <w:r w:rsidR="00E43E46">
          <w:rPr>
            <w:noProof/>
            <w:webHidden/>
          </w:rPr>
          <w:tab/>
        </w:r>
        <w:r w:rsidR="00E43E46">
          <w:rPr>
            <w:noProof/>
            <w:webHidden/>
          </w:rPr>
          <w:fldChar w:fldCharType="begin"/>
        </w:r>
        <w:r w:rsidR="00E43E46">
          <w:rPr>
            <w:noProof/>
            <w:webHidden/>
          </w:rPr>
          <w:instrText xml:space="preserve"> PAGEREF _Toc78439534 \h </w:instrText>
        </w:r>
        <w:r w:rsidR="00E43E46">
          <w:rPr>
            <w:noProof/>
            <w:webHidden/>
          </w:rPr>
        </w:r>
        <w:r w:rsidR="00E43E46">
          <w:rPr>
            <w:noProof/>
            <w:webHidden/>
          </w:rPr>
          <w:fldChar w:fldCharType="separate"/>
        </w:r>
        <w:r w:rsidR="004616BA">
          <w:rPr>
            <w:noProof/>
            <w:webHidden/>
          </w:rPr>
          <w:t>87</w:t>
        </w:r>
        <w:r w:rsidR="00E43E46">
          <w:rPr>
            <w:noProof/>
            <w:webHidden/>
          </w:rPr>
          <w:fldChar w:fldCharType="end"/>
        </w:r>
      </w:hyperlink>
    </w:p>
    <w:p w14:paraId="25C5B5A7" w14:textId="4CEB8EA9" w:rsidR="00E43E46" w:rsidRDefault="00511C6E">
      <w:pPr>
        <w:pStyle w:val="TOC1"/>
        <w:rPr>
          <w:rFonts w:asciiTheme="minorHAnsi" w:eastAsiaTheme="minorEastAsia" w:hAnsiTheme="minorHAnsi" w:cstheme="minorBidi"/>
          <w:b w:val="0"/>
          <w:noProof/>
          <w:szCs w:val="22"/>
          <w:lang w:val="nl-NL" w:eastAsia="nl-NL"/>
        </w:rPr>
      </w:pPr>
      <w:hyperlink w:anchor="_Toc78439535" w:history="1">
        <w:r w:rsidR="00E43E46" w:rsidRPr="00CC1B1B">
          <w:rPr>
            <w:rStyle w:val="Hyperlink"/>
            <w:noProof/>
          </w:rPr>
          <w:t>D.1</w:t>
        </w:r>
        <w:r w:rsidR="00E43E46">
          <w:rPr>
            <w:rFonts w:asciiTheme="minorHAnsi" w:eastAsiaTheme="minorEastAsia" w:hAnsiTheme="minorHAnsi" w:cstheme="minorBidi"/>
            <w:b w:val="0"/>
            <w:noProof/>
            <w:szCs w:val="22"/>
            <w:lang w:val="nl-NL" w:eastAsia="nl-NL"/>
          </w:rPr>
          <w:tab/>
        </w:r>
        <w:r w:rsidR="00E43E46" w:rsidRPr="00CC1B1B">
          <w:rPr>
            <w:rStyle w:val="Hyperlink"/>
            <w:noProof/>
          </w:rPr>
          <w:t>General</w:t>
        </w:r>
        <w:r w:rsidR="00E43E46">
          <w:rPr>
            <w:noProof/>
            <w:webHidden/>
          </w:rPr>
          <w:tab/>
        </w:r>
        <w:r w:rsidR="00E43E46">
          <w:rPr>
            <w:noProof/>
            <w:webHidden/>
          </w:rPr>
          <w:fldChar w:fldCharType="begin"/>
        </w:r>
        <w:r w:rsidR="00E43E46">
          <w:rPr>
            <w:noProof/>
            <w:webHidden/>
          </w:rPr>
          <w:instrText xml:space="preserve"> PAGEREF _Toc78439535 \h </w:instrText>
        </w:r>
        <w:r w:rsidR="00E43E46">
          <w:rPr>
            <w:noProof/>
            <w:webHidden/>
          </w:rPr>
        </w:r>
        <w:r w:rsidR="00E43E46">
          <w:rPr>
            <w:noProof/>
            <w:webHidden/>
          </w:rPr>
          <w:fldChar w:fldCharType="separate"/>
        </w:r>
        <w:r w:rsidR="004616BA">
          <w:rPr>
            <w:noProof/>
            <w:webHidden/>
          </w:rPr>
          <w:t>87</w:t>
        </w:r>
        <w:r w:rsidR="00E43E46">
          <w:rPr>
            <w:noProof/>
            <w:webHidden/>
          </w:rPr>
          <w:fldChar w:fldCharType="end"/>
        </w:r>
      </w:hyperlink>
    </w:p>
    <w:p w14:paraId="2CD68808" w14:textId="4F560389" w:rsidR="00E43E46" w:rsidRDefault="00511C6E">
      <w:pPr>
        <w:pStyle w:val="TOC1"/>
        <w:rPr>
          <w:rFonts w:asciiTheme="minorHAnsi" w:eastAsiaTheme="minorEastAsia" w:hAnsiTheme="minorHAnsi" w:cstheme="minorBidi"/>
          <w:b w:val="0"/>
          <w:noProof/>
          <w:szCs w:val="22"/>
          <w:lang w:val="nl-NL" w:eastAsia="nl-NL"/>
        </w:rPr>
      </w:pPr>
      <w:hyperlink w:anchor="_Toc78439536" w:history="1">
        <w:r w:rsidR="00E43E46" w:rsidRPr="00CC1B1B">
          <w:rPr>
            <w:rStyle w:val="Hyperlink"/>
            <w:noProof/>
          </w:rPr>
          <w:t>D.2</w:t>
        </w:r>
        <w:r w:rsidR="00E43E46">
          <w:rPr>
            <w:rFonts w:asciiTheme="minorHAnsi" w:eastAsiaTheme="minorEastAsia" w:hAnsiTheme="minorHAnsi" w:cstheme="minorBidi"/>
            <w:b w:val="0"/>
            <w:noProof/>
            <w:szCs w:val="22"/>
            <w:lang w:val="nl-NL" w:eastAsia="nl-NL"/>
          </w:rPr>
          <w:tab/>
        </w:r>
        <w:r w:rsidR="00E43E46" w:rsidRPr="00CC1B1B">
          <w:rPr>
            <w:rStyle w:val="Hyperlink"/>
            <w:noProof/>
          </w:rPr>
          <w:t>Relationship with ISO 21597</w:t>
        </w:r>
        <w:r w:rsidR="00E43E46">
          <w:rPr>
            <w:noProof/>
            <w:webHidden/>
          </w:rPr>
          <w:tab/>
        </w:r>
        <w:r w:rsidR="00E43E46">
          <w:rPr>
            <w:noProof/>
            <w:webHidden/>
          </w:rPr>
          <w:fldChar w:fldCharType="begin"/>
        </w:r>
        <w:r w:rsidR="00E43E46">
          <w:rPr>
            <w:noProof/>
            <w:webHidden/>
          </w:rPr>
          <w:instrText xml:space="preserve"> PAGEREF _Toc78439536 \h </w:instrText>
        </w:r>
        <w:r w:rsidR="00E43E46">
          <w:rPr>
            <w:noProof/>
            <w:webHidden/>
          </w:rPr>
        </w:r>
        <w:r w:rsidR="00E43E46">
          <w:rPr>
            <w:noProof/>
            <w:webHidden/>
          </w:rPr>
          <w:fldChar w:fldCharType="separate"/>
        </w:r>
        <w:r w:rsidR="004616BA">
          <w:rPr>
            <w:noProof/>
            <w:webHidden/>
          </w:rPr>
          <w:t>87</w:t>
        </w:r>
        <w:r w:rsidR="00E43E46">
          <w:rPr>
            <w:noProof/>
            <w:webHidden/>
          </w:rPr>
          <w:fldChar w:fldCharType="end"/>
        </w:r>
      </w:hyperlink>
    </w:p>
    <w:p w14:paraId="3D2D75DF" w14:textId="7936E90A" w:rsidR="00E43E46" w:rsidRDefault="00511C6E">
      <w:pPr>
        <w:pStyle w:val="TOC1"/>
        <w:rPr>
          <w:rFonts w:asciiTheme="minorHAnsi" w:eastAsiaTheme="minorEastAsia" w:hAnsiTheme="minorHAnsi" w:cstheme="minorBidi"/>
          <w:b w:val="0"/>
          <w:noProof/>
          <w:szCs w:val="22"/>
          <w:lang w:val="nl-NL" w:eastAsia="nl-NL"/>
        </w:rPr>
      </w:pPr>
      <w:hyperlink w:anchor="_Toc78439537" w:history="1">
        <w:r w:rsidR="00E43E46" w:rsidRPr="00CC1B1B">
          <w:rPr>
            <w:rStyle w:val="Hyperlink"/>
            <w:noProof/>
          </w:rPr>
          <w:t>D.3</w:t>
        </w:r>
        <w:r w:rsidR="00E43E46">
          <w:rPr>
            <w:rFonts w:asciiTheme="minorHAnsi" w:eastAsiaTheme="minorEastAsia" w:hAnsiTheme="minorHAnsi" w:cstheme="minorBidi"/>
            <w:b w:val="0"/>
            <w:noProof/>
            <w:szCs w:val="22"/>
            <w:lang w:val="nl-NL" w:eastAsia="nl-NL"/>
          </w:rPr>
          <w:tab/>
        </w:r>
        <w:r w:rsidR="00E43E46" w:rsidRPr="00CC1B1B">
          <w:rPr>
            <w:rStyle w:val="Hyperlink"/>
            <w:noProof/>
          </w:rPr>
          <w:t>Relationship with ISO 23387</w:t>
        </w:r>
        <w:r w:rsidR="00E43E46">
          <w:rPr>
            <w:noProof/>
            <w:webHidden/>
          </w:rPr>
          <w:tab/>
        </w:r>
        <w:r w:rsidR="00E43E46">
          <w:rPr>
            <w:noProof/>
            <w:webHidden/>
          </w:rPr>
          <w:fldChar w:fldCharType="begin"/>
        </w:r>
        <w:r w:rsidR="00E43E46">
          <w:rPr>
            <w:noProof/>
            <w:webHidden/>
          </w:rPr>
          <w:instrText xml:space="preserve"> PAGEREF _Toc78439537 \h </w:instrText>
        </w:r>
        <w:r w:rsidR="00E43E46">
          <w:rPr>
            <w:noProof/>
            <w:webHidden/>
          </w:rPr>
        </w:r>
        <w:r w:rsidR="00E43E46">
          <w:rPr>
            <w:noProof/>
            <w:webHidden/>
          </w:rPr>
          <w:fldChar w:fldCharType="separate"/>
        </w:r>
        <w:r w:rsidR="004616BA">
          <w:rPr>
            <w:noProof/>
            <w:webHidden/>
          </w:rPr>
          <w:t>87</w:t>
        </w:r>
        <w:r w:rsidR="00E43E46">
          <w:rPr>
            <w:noProof/>
            <w:webHidden/>
          </w:rPr>
          <w:fldChar w:fldCharType="end"/>
        </w:r>
      </w:hyperlink>
    </w:p>
    <w:p w14:paraId="140FB31F" w14:textId="5D53E00D" w:rsidR="00E43E46" w:rsidRDefault="00511C6E">
      <w:pPr>
        <w:pStyle w:val="TOC1"/>
        <w:rPr>
          <w:rFonts w:asciiTheme="minorHAnsi" w:eastAsiaTheme="minorEastAsia" w:hAnsiTheme="minorHAnsi" w:cstheme="minorBidi"/>
          <w:b w:val="0"/>
          <w:noProof/>
          <w:szCs w:val="22"/>
          <w:lang w:val="nl-NL" w:eastAsia="nl-NL"/>
        </w:rPr>
      </w:pPr>
      <w:hyperlink w:anchor="_Toc78439538" w:history="1">
        <w:r w:rsidR="00E43E46" w:rsidRPr="00CC1B1B">
          <w:rPr>
            <w:rStyle w:val="Hyperlink"/>
            <w:noProof/>
          </w:rPr>
          <w:t>D.4</w:t>
        </w:r>
        <w:r w:rsidR="00E43E46">
          <w:rPr>
            <w:rFonts w:asciiTheme="minorHAnsi" w:eastAsiaTheme="minorEastAsia" w:hAnsiTheme="minorHAnsi" w:cstheme="minorBidi"/>
            <w:b w:val="0"/>
            <w:noProof/>
            <w:szCs w:val="22"/>
            <w:lang w:val="nl-NL" w:eastAsia="nl-NL"/>
          </w:rPr>
          <w:tab/>
        </w:r>
        <w:r w:rsidR="00E43E46" w:rsidRPr="00CC1B1B">
          <w:rPr>
            <w:rStyle w:val="Hyperlink"/>
            <w:noProof/>
          </w:rPr>
          <w:t>Relationship with ISO 15926</w:t>
        </w:r>
        <w:r w:rsidR="00E43E46">
          <w:rPr>
            <w:noProof/>
            <w:webHidden/>
          </w:rPr>
          <w:tab/>
        </w:r>
        <w:r w:rsidR="00E43E46">
          <w:rPr>
            <w:noProof/>
            <w:webHidden/>
          </w:rPr>
          <w:fldChar w:fldCharType="begin"/>
        </w:r>
        <w:r w:rsidR="00E43E46">
          <w:rPr>
            <w:noProof/>
            <w:webHidden/>
          </w:rPr>
          <w:instrText xml:space="preserve"> PAGEREF _Toc78439538 \h </w:instrText>
        </w:r>
        <w:r w:rsidR="00E43E46">
          <w:rPr>
            <w:noProof/>
            <w:webHidden/>
          </w:rPr>
        </w:r>
        <w:r w:rsidR="00E43E46">
          <w:rPr>
            <w:noProof/>
            <w:webHidden/>
          </w:rPr>
          <w:fldChar w:fldCharType="separate"/>
        </w:r>
        <w:r w:rsidR="004616BA">
          <w:rPr>
            <w:noProof/>
            <w:webHidden/>
          </w:rPr>
          <w:t>105</w:t>
        </w:r>
        <w:r w:rsidR="00E43E46">
          <w:rPr>
            <w:noProof/>
            <w:webHidden/>
          </w:rPr>
          <w:fldChar w:fldCharType="end"/>
        </w:r>
      </w:hyperlink>
    </w:p>
    <w:p w14:paraId="39576E33" w14:textId="0790AB7A" w:rsidR="00E43E46" w:rsidRDefault="00511C6E">
      <w:pPr>
        <w:pStyle w:val="TOC1"/>
        <w:rPr>
          <w:rFonts w:asciiTheme="minorHAnsi" w:eastAsiaTheme="minorEastAsia" w:hAnsiTheme="minorHAnsi" w:cstheme="minorBidi"/>
          <w:b w:val="0"/>
          <w:noProof/>
          <w:szCs w:val="22"/>
          <w:lang w:val="nl-NL" w:eastAsia="nl-NL"/>
        </w:rPr>
      </w:pPr>
      <w:hyperlink w:anchor="_Toc78439539" w:history="1">
        <w:r w:rsidR="00E43E46" w:rsidRPr="00CC1B1B">
          <w:rPr>
            <w:rStyle w:val="Hyperlink"/>
            <w:noProof/>
          </w:rPr>
          <w:t>Annex E (informative)  Linking information</w:t>
        </w:r>
        <w:r w:rsidR="00E43E46">
          <w:rPr>
            <w:noProof/>
            <w:webHidden/>
          </w:rPr>
          <w:tab/>
        </w:r>
        <w:r w:rsidR="00E43E46">
          <w:rPr>
            <w:noProof/>
            <w:webHidden/>
          </w:rPr>
          <w:fldChar w:fldCharType="begin"/>
        </w:r>
        <w:r w:rsidR="00E43E46">
          <w:rPr>
            <w:noProof/>
            <w:webHidden/>
          </w:rPr>
          <w:instrText xml:space="preserve"> PAGEREF _Toc78439539 \h </w:instrText>
        </w:r>
        <w:r w:rsidR="00E43E46">
          <w:rPr>
            <w:noProof/>
            <w:webHidden/>
          </w:rPr>
        </w:r>
        <w:r w:rsidR="00E43E46">
          <w:rPr>
            <w:noProof/>
            <w:webHidden/>
          </w:rPr>
          <w:fldChar w:fldCharType="separate"/>
        </w:r>
        <w:r w:rsidR="004616BA">
          <w:rPr>
            <w:noProof/>
            <w:webHidden/>
          </w:rPr>
          <w:t>107</w:t>
        </w:r>
        <w:r w:rsidR="00E43E46">
          <w:rPr>
            <w:noProof/>
            <w:webHidden/>
          </w:rPr>
          <w:fldChar w:fldCharType="end"/>
        </w:r>
      </w:hyperlink>
    </w:p>
    <w:p w14:paraId="6A2B6E5F" w14:textId="2A122E6B" w:rsidR="00E43E46" w:rsidRDefault="00511C6E">
      <w:pPr>
        <w:pStyle w:val="TOC1"/>
        <w:rPr>
          <w:rFonts w:asciiTheme="minorHAnsi" w:eastAsiaTheme="minorEastAsia" w:hAnsiTheme="minorHAnsi" w:cstheme="minorBidi"/>
          <w:b w:val="0"/>
          <w:noProof/>
          <w:szCs w:val="22"/>
          <w:lang w:val="nl-NL" w:eastAsia="nl-NL"/>
        </w:rPr>
      </w:pPr>
      <w:hyperlink w:anchor="_Toc78439540" w:history="1">
        <w:r w:rsidR="00E43E46" w:rsidRPr="00CC1B1B">
          <w:rPr>
            <w:rStyle w:val="Hyperlink"/>
            <w:noProof/>
          </w:rPr>
          <w:t>E.1</w:t>
        </w:r>
        <w:r w:rsidR="00E43E46">
          <w:rPr>
            <w:rFonts w:asciiTheme="minorHAnsi" w:eastAsiaTheme="minorEastAsia" w:hAnsiTheme="minorHAnsi" w:cstheme="minorBidi"/>
            <w:b w:val="0"/>
            <w:noProof/>
            <w:szCs w:val="22"/>
            <w:lang w:val="nl-NL" w:eastAsia="nl-NL"/>
          </w:rPr>
          <w:tab/>
        </w:r>
        <w:r w:rsidR="00E43E46" w:rsidRPr="00CC1B1B">
          <w:rPr>
            <w:rStyle w:val="Hyperlink"/>
            <w:noProof/>
          </w:rPr>
          <w:t>Types of linking</w:t>
        </w:r>
        <w:r w:rsidR="00E43E46">
          <w:rPr>
            <w:noProof/>
            <w:webHidden/>
          </w:rPr>
          <w:tab/>
        </w:r>
        <w:r w:rsidR="00E43E46">
          <w:rPr>
            <w:noProof/>
            <w:webHidden/>
          </w:rPr>
          <w:fldChar w:fldCharType="begin"/>
        </w:r>
        <w:r w:rsidR="00E43E46">
          <w:rPr>
            <w:noProof/>
            <w:webHidden/>
          </w:rPr>
          <w:instrText xml:space="preserve"> PAGEREF _Toc78439540 \h </w:instrText>
        </w:r>
        <w:r w:rsidR="00E43E46">
          <w:rPr>
            <w:noProof/>
            <w:webHidden/>
          </w:rPr>
        </w:r>
        <w:r w:rsidR="00E43E46">
          <w:rPr>
            <w:noProof/>
            <w:webHidden/>
          </w:rPr>
          <w:fldChar w:fldCharType="separate"/>
        </w:r>
        <w:r w:rsidR="004616BA">
          <w:rPr>
            <w:noProof/>
            <w:webHidden/>
          </w:rPr>
          <w:t>107</w:t>
        </w:r>
        <w:r w:rsidR="00E43E46">
          <w:rPr>
            <w:noProof/>
            <w:webHidden/>
          </w:rPr>
          <w:fldChar w:fldCharType="end"/>
        </w:r>
      </w:hyperlink>
    </w:p>
    <w:p w14:paraId="1F36162B" w14:textId="60226598" w:rsidR="00E43E46" w:rsidRDefault="00511C6E">
      <w:pPr>
        <w:pStyle w:val="TOC1"/>
        <w:rPr>
          <w:rFonts w:asciiTheme="minorHAnsi" w:eastAsiaTheme="minorEastAsia" w:hAnsiTheme="minorHAnsi" w:cstheme="minorBidi"/>
          <w:b w:val="0"/>
          <w:noProof/>
          <w:szCs w:val="22"/>
          <w:lang w:val="nl-NL" w:eastAsia="nl-NL"/>
        </w:rPr>
      </w:pPr>
      <w:hyperlink w:anchor="_Toc78439541" w:history="1">
        <w:r w:rsidR="00E43E46" w:rsidRPr="00CC1B1B">
          <w:rPr>
            <w:rStyle w:val="Hyperlink"/>
            <w:noProof/>
          </w:rPr>
          <w:t>E.2</w:t>
        </w:r>
        <w:r w:rsidR="00E43E46">
          <w:rPr>
            <w:rFonts w:asciiTheme="minorHAnsi" w:eastAsiaTheme="minorEastAsia" w:hAnsiTheme="minorHAnsi" w:cstheme="minorBidi"/>
            <w:b w:val="0"/>
            <w:noProof/>
            <w:szCs w:val="22"/>
            <w:lang w:val="nl-NL" w:eastAsia="nl-NL"/>
          </w:rPr>
          <w:tab/>
        </w:r>
        <w:r w:rsidR="00E43E46" w:rsidRPr="00CC1B1B">
          <w:rPr>
            <w:rStyle w:val="Hyperlink"/>
            <w:noProof/>
          </w:rPr>
          <w:t>Language-level language link sets</w:t>
        </w:r>
        <w:r w:rsidR="00E43E46">
          <w:rPr>
            <w:noProof/>
            <w:webHidden/>
          </w:rPr>
          <w:tab/>
        </w:r>
        <w:r w:rsidR="00E43E46">
          <w:rPr>
            <w:noProof/>
            <w:webHidden/>
          </w:rPr>
          <w:fldChar w:fldCharType="begin"/>
        </w:r>
        <w:r w:rsidR="00E43E46">
          <w:rPr>
            <w:noProof/>
            <w:webHidden/>
          </w:rPr>
          <w:instrText xml:space="preserve"> PAGEREF _Toc78439541 \h </w:instrText>
        </w:r>
        <w:r w:rsidR="00E43E46">
          <w:rPr>
            <w:noProof/>
            <w:webHidden/>
          </w:rPr>
        </w:r>
        <w:r w:rsidR="00E43E46">
          <w:rPr>
            <w:noProof/>
            <w:webHidden/>
          </w:rPr>
          <w:fldChar w:fldCharType="separate"/>
        </w:r>
        <w:r w:rsidR="004616BA">
          <w:rPr>
            <w:noProof/>
            <w:webHidden/>
          </w:rPr>
          <w:t>107</w:t>
        </w:r>
        <w:r w:rsidR="00E43E46">
          <w:rPr>
            <w:noProof/>
            <w:webHidden/>
          </w:rPr>
          <w:fldChar w:fldCharType="end"/>
        </w:r>
      </w:hyperlink>
    </w:p>
    <w:p w14:paraId="78FD396C" w14:textId="2CC7DC0C" w:rsidR="00E43E46" w:rsidRDefault="00511C6E">
      <w:pPr>
        <w:pStyle w:val="TOC1"/>
        <w:rPr>
          <w:rFonts w:asciiTheme="minorHAnsi" w:eastAsiaTheme="minorEastAsia" w:hAnsiTheme="minorHAnsi" w:cstheme="minorBidi"/>
          <w:b w:val="0"/>
          <w:noProof/>
          <w:szCs w:val="22"/>
          <w:lang w:val="nl-NL" w:eastAsia="nl-NL"/>
        </w:rPr>
      </w:pPr>
      <w:hyperlink w:anchor="_Toc78439542" w:history="1">
        <w:r w:rsidR="00E43E46" w:rsidRPr="00CC1B1B">
          <w:rPr>
            <w:rStyle w:val="Hyperlink"/>
            <w:noProof/>
            <w:lang w:val="en-US"/>
          </w:rPr>
          <w:t>Bibliography</w:t>
        </w:r>
        <w:r w:rsidR="00E43E46">
          <w:rPr>
            <w:noProof/>
            <w:webHidden/>
          </w:rPr>
          <w:tab/>
        </w:r>
        <w:r w:rsidR="00E43E46">
          <w:rPr>
            <w:noProof/>
            <w:webHidden/>
          </w:rPr>
          <w:fldChar w:fldCharType="begin"/>
        </w:r>
        <w:r w:rsidR="00E43E46">
          <w:rPr>
            <w:noProof/>
            <w:webHidden/>
          </w:rPr>
          <w:instrText xml:space="preserve"> PAGEREF _Toc78439542 \h </w:instrText>
        </w:r>
        <w:r w:rsidR="00E43E46">
          <w:rPr>
            <w:noProof/>
            <w:webHidden/>
          </w:rPr>
        </w:r>
        <w:r w:rsidR="00E43E46">
          <w:rPr>
            <w:noProof/>
            <w:webHidden/>
          </w:rPr>
          <w:fldChar w:fldCharType="separate"/>
        </w:r>
        <w:r w:rsidR="004616BA">
          <w:rPr>
            <w:noProof/>
            <w:webHidden/>
          </w:rPr>
          <w:t>109</w:t>
        </w:r>
        <w:r w:rsidR="00E43E46">
          <w:rPr>
            <w:noProof/>
            <w:webHidden/>
          </w:rPr>
          <w:fldChar w:fldCharType="end"/>
        </w:r>
      </w:hyperlink>
    </w:p>
    <w:p w14:paraId="563319C5" w14:textId="2590E137" w:rsidR="005D7EC1" w:rsidRPr="00FC7245" w:rsidRDefault="00167360" w:rsidP="00FC7245">
      <w:pPr>
        <w:rPr>
          <w:b/>
          <w:lang w:eastAsia="fr-FR"/>
        </w:rPr>
      </w:pPr>
      <w:r>
        <w:rPr>
          <w:rFonts w:eastAsia="MS Mincho" w:cs="Cambria"/>
          <w:b/>
          <w:szCs w:val="20"/>
          <w:lang w:eastAsia="fr-FR"/>
        </w:rPr>
        <w:fldChar w:fldCharType="end"/>
      </w:r>
    </w:p>
    <w:p w14:paraId="4EA11222" w14:textId="0E471111" w:rsidR="0087043A" w:rsidRPr="007B5955" w:rsidRDefault="0087043A" w:rsidP="00A61841">
      <w:pPr>
        <w:spacing w:before="0" w:after="0" w:line="240" w:lineRule="auto"/>
        <w:rPr>
          <w:lang w:eastAsia="fr-FR"/>
        </w:rPr>
      </w:pPr>
      <w:r w:rsidRPr="007B5955">
        <w:br w:type="page"/>
      </w:r>
    </w:p>
    <w:p w14:paraId="1D4F8E52" w14:textId="5A1ABBBC" w:rsidR="00DB201D" w:rsidRPr="007B5955" w:rsidRDefault="00DB201D" w:rsidP="00C711D0">
      <w:pPr>
        <w:pStyle w:val="Heading1"/>
        <w:numPr>
          <w:ilvl w:val="0"/>
          <w:numId w:val="0"/>
        </w:numPr>
        <w:ind w:left="403" w:hanging="403"/>
      </w:pPr>
      <w:bookmarkStart w:id="4" w:name="_Toc40198125"/>
      <w:bookmarkStart w:id="5" w:name="_Toc78439492"/>
      <w:r w:rsidRPr="007B5955">
        <w:lastRenderedPageBreak/>
        <w:t>European foreword</w:t>
      </w:r>
      <w:bookmarkEnd w:id="1"/>
      <w:bookmarkEnd w:id="2"/>
      <w:bookmarkEnd w:id="3"/>
      <w:bookmarkEnd w:id="4"/>
      <w:bookmarkEnd w:id="5"/>
    </w:p>
    <w:p w14:paraId="1D4F8E53" w14:textId="6F02BFA3" w:rsidR="00DB201D" w:rsidRPr="007B5955" w:rsidRDefault="00DB201D" w:rsidP="00DB201D">
      <w:pPr>
        <w:pStyle w:val="ForewordText"/>
        <w:autoSpaceDE w:val="0"/>
        <w:autoSpaceDN w:val="0"/>
        <w:adjustRightInd w:val="0"/>
        <w:spacing w:after="200"/>
        <w:rPr>
          <w:sz w:val="22"/>
          <w:szCs w:val="22"/>
        </w:rPr>
      </w:pPr>
      <w:r w:rsidRPr="007B5955">
        <w:rPr>
          <w:sz w:val="22"/>
          <w:szCs w:val="22"/>
        </w:rPr>
        <w:t>This document (</w:t>
      </w:r>
      <w:proofErr w:type="spellStart"/>
      <w:r w:rsidRPr="007B5955">
        <w:rPr>
          <w:sz w:val="22"/>
          <w:szCs w:val="22"/>
        </w:rPr>
        <w:t>prEN</w:t>
      </w:r>
      <w:proofErr w:type="spellEnd"/>
      <w:r w:rsidRPr="007B5955">
        <w:rPr>
          <w:sz w:val="22"/>
          <w:szCs w:val="22"/>
        </w:rPr>
        <w:t> </w:t>
      </w:r>
      <w:r w:rsidR="00103A42" w:rsidRPr="00103A42">
        <w:rPr>
          <w:sz w:val="22"/>
          <w:szCs w:val="22"/>
        </w:rPr>
        <w:t>17632</w:t>
      </w:r>
      <w:r w:rsidRPr="00103A42">
        <w:rPr>
          <w:sz w:val="22"/>
          <w:szCs w:val="22"/>
        </w:rPr>
        <w:t>:</w:t>
      </w:r>
      <w:r w:rsidR="000E0098" w:rsidRPr="00FD32BE">
        <w:rPr>
          <w:sz w:val="22"/>
          <w:szCs w:val="22"/>
        </w:rPr>
        <w:t>202</w:t>
      </w:r>
      <w:r w:rsidR="005D7CBD">
        <w:rPr>
          <w:sz w:val="22"/>
          <w:szCs w:val="22"/>
        </w:rPr>
        <w:t>1</w:t>
      </w:r>
      <w:r w:rsidRPr="007B5955">
        <w:rPr>
          <w:sz w:val="22"/>
          <w:szCs w:val="22"/>
        </w:rPr>
        <w:t xml:space="preserve">) has been prepared by </w:t>
      </w:r>
      <w:r w:rsidRPr="00A440FC">
        <w:rPr>
          <w:sz w:val="22"/>
          <w:szCs w:val="22"/>
        </w:rPr>
        <w:t>Technical Committee CEN/TC </w:t>
      </w:r>
      <w:r w:rsidR="00B04520" w:rsidRPr="00A440FC">
        <w:rPr>
          <w:sz w:val="22"/>
          <w:szCs w:val="22"/>
        </w:rPr>
        <w:t>422</w:t>
      </w:r>
      <w:r w:rsidRPr="00A440FC">
        <w:rPr>
          <w:sz w:val="22"/>
          <w:szCs w:val="22"/>
        </w:rPr>
        <w:t xml:space="preserve"> “</w:t>
      </w:r>
      <w:r w:rsidR="00A440FC" w:rsidRPr="00A440FC">
        <w:rPr>
          <w:sz w:val="22"/>
          <w:szCs w:val="22"/>
        </w:rPr>
        <w:t xml:space="preserve">Building </w:t>
      </w:r>
      <w:r w:rsidR="0057144D">
        <w:rPr>
          <w:sz w:val="22"/>
          <w:szCs w:val="22"/>
        </w:rPr>
        <w:t>i</w:t>
      </w:r>
      <w:r w:rsidR="00A440FC" w:rsidRPr="00A440FC">
        <w:rPr>
          <w:sz w:val="22"/>
          <w:szCs w:val="22"/>
        </w:rPr>
        <w:t xml:space="preserve">nformation </w:t>
      </w:r>
      <w:r w:rsidR="0057144D">
        <w:rPr>
          <w:sz w:val="22"/>
          <w:szCs w:val="22"/>
        </w:rPr>
        <w:t>m</w:t>
      </w:r>
      <w:r w:rsidR="00A440FC" w:rsidRPr="00A440FC">
        <w:rPr>
          <w:sz w:val="22"/>
          <w:szCs w:val="22"/>
        </w:rPr>
        <w:t>odelling (BIM</w:t>
      </w:r>
      <w:r w:rsidR="00A440FC" w:rsidRPr="64DF1D6E">
        <w:rPr>
          <w:sz w:val="22"/>
          <w:szCs w:val="22"/>
        </w:rPr>
        <w:t>)</w:t>
      </w:r>
      <w:r w:rsidRPr="64DF1D6E">
        <w:rPr>
          <w:sz w:val="22"/>
          <w:szCs w:val="22"/>
        </w:rPr>
        <w:t>”,</w:t>
      </w:r>
      <w:r w:rsidRPr="00A440FC">
        <w:rPr>
          <w:sz w:val="22"/>
          <w:szCs w:val="22"/>
        </w:rPr>
        <w:t xml:space="preserve"> the secretariat of which is held by </w:t>
      </w:r>
      <w:r w:rsidR="00A440FC" w:rsidRPr="00A440FC">
        <w:rPr>
          <w:sz w:val="22"/>
          <w:szCs w:val="22"/>
        </w:rPr>
        <w:t>SN</w:t>
      </w:r>
      <w:r w:rsidR="00A440FC">
        <w:rPr>
          <w:sz w:val="22"/>
          <w:szCs w:val="22"/>
        </w:rPr>
        <w:t xml:space="preserve"> - </w:t>
      </w:r>
      <w:r w:rsidR="00A440FC" w:rsidRPr="64DF1D6E">
        <w:rPr>
          <w:sz w:val="22"/>
          <w:szCs w:val="22"/>
        </w:rPr>
        <w:t>Norway</w:t>
      </w:r>
      <w:r w:rsidRPr="00A440FC">
        <w:rPr>
          <w:sz w:val="22"/>
          <w:szCs w:val="22"/>
        </w:rPr>
        <w:t>.</w:t>
      </w:r>
    </w:p>
    <w:p w14:paraId="1D4F8E54" w14:textId="77777777" w:rsidR="00DB201D" w:rsidRPr="007B5955" w:rsidRDefault="00DB201D" w:rsidP="00DB201D">
      <w:pPr>
        <w:pStyle w:val="ForewordText"/>
        <w:autoSpaceDE w:val="0"/>
        <w:autoSpaceDN w:val="0"/>
        <w:adjustRightInd w:val="0"/>
        <w:spacing w:after="200"/>
        <w:rPr>
          <w:sz w:val="22"/>
          <w:szCs w:val="22"/>
        </w:rPr>
      </w:pPr>
      <w:r w:rsidRPr="007B5955">
        <w:rPr>
          <w:sz w:val="22"/>
          <w:szCs w:val="22"/>
        </w:rPr>
        <w:t>This document is currently submitted to the CEN Enquiry.</w:t>
      </w:r>
    </w:p>
    <w:p w14:paraId="1D4F8E5A" w14:textId="7D8592E5" w:rsidR="004D62E1" w:rsidRDefault="001D4A0E" w:rsidP="00C711D0">
      <w:pPr>
        <w:pStyle w:val="Heading1"/>
        <w:pageBreakBefore/>
        <w:numPr>
          <w:ilvl w:val="0"/>
          <w:numId w:val="0"/>
        </w:numPr>
        <w:tabs>
          <w:tab w:val="left" w:pos="400"/>
          <w:tab w:val="left" w:pos="560"/>
        </w:tabs>
        <w:autoSpaceDE w:val="0"/>
        <w:autoSpaceDN w:val="0"/>
        <w:adjustRightInd w:val="0"/>
        <w:ind w:left="403" w:hanging="403"/>
      </w:pPr>
      <w:bookmarkStart w:id="6" w:name="_Toc40198126"/>
      <w:bookmarkStart w:id="7" w:name="_Toc78439493"/>
      <w:bookmarkStart w:id="8" w:name="_Toc445729941"/>
      <w:r w:rsidRPr="007B5955">
        <w:lastRenderedPageBreak/>
        <w:t>Introduction</w:t>
      </w:r>
      <w:bookmarkEnd w:id="6"/>
      <w:bookmarkEnd w:id="7"/>
    </w:p>
    <w:p w14:paraId="639009EA" w14:textId="77777777" w:rsidR="00806EF8" w:rsidRDefault="009B0C7E" w:rsidP="009B0C7E">
      <w:pPr>
        <w:pStyle w:val="BodyText"/>
      </w:pPr>
      <w:r>
        <w:t xml:space="preserve">This document is about the built environment. In this built environment assets related to buildings and infrastructures need to be managed across their entire life cycle, involving programming, design, construction, operation, modification and demolition or disassembly. Vast amounts of valuable </w:t>
      </w:r>
      <w:r w:rsidR="00BC071E">
        <w:t>information</w:t>
      </w:r>
      <w:r>
        <w:t xml:space="preserve"> about them are created or captured</w:t>
      </w:r>
      <w:r w:rsidR="005C3F3B">
        <w:t>, stored</w:t>
      </w:r>
      <w:r>
        <w:t xml:space="preserve"> and communicated according to a diverse range of forms and structures - and often lost again.</w:t>
      </w:r>
    </w:p>
    <w:p w14:paraId="0453954C" w14:textId="2213ABCC" w:rsidR="009B0C7E" w:rsidRDefault="009B0C7E" w:rsidP="009B0C7E">
      <w:pPr>
        <w:pStyle w:val="BodyText"/>
      </w:pPr>
      <w:r>
        <w:t xml:space="preserve">In order to manage these projects and their resulting assets more efficiently and effectively, </w:t>
      </w:r>
      <w:r w:rsidR="00981CC7">
        <w:t>information</w:t>
      </w:r>
      <w:r>
        <w:t xml:space="preserve"> needs to be findable, accessible, interoperable and reusable (FAIR).</w:t>
      </w:r>
      <w:r w:rsidR="00806EF8">
        <w:t xml:space="preserve"> </w:t>
      </w:r>
      <w:r>
        <w:t xml:space="preserve">The world wide web consortium (W3C) provides </w:t>
      </w:r>
      <w:r w:rsidR="00320912">
        <w:t xml:space="preserve">open and generic </w:t>
      </w:r>
      <w:r>
        <w:t>linked data (LD) and semantic web (SW) technologies [1] which are capable of providing this ‘</w:t>
      </w:r>
      <w:proofErr w:type="spellStart"/>
      <w:r>
        <w:t>FAIRness</w:t>
      </w:r>
      <w:proofErr w:type="spellEnd"/>
      <w:r>
        <w:t xml:space="preserve">’ giving </w:t>
      </w:r>
      <w:r w:rsidR="00EF4C65">
        <w:t>information</w:t>
      </w:r>
      <w:r>
        <w:t xml:space="preserve"> a common form (‘syntax’) and structure (‘semantics’).</w:t>
      </w:r>
    </w:p>
    <w:p w14:paraId="3FA95C37" w14:textId="795F55C4" w:rsidR="007A1991" w:rsidRPr="007A1991" w:rsidRDefault="007A1991" w:rsidP="009B0C7E">
      <w:pPr>
        <w:pStyle w:val="BodyText"/>
      </w:pPr>
      <w:r w:rsidRPr="007A1991">
        <w:t>Using the ‘new European Interoperability Framework’ (EIF) [9] terminology, this document focusses on syntactic and semantic interoperability.</w:t>
      </w:r>
    </w:p>
    <w:p w14:paraId="5D1711CE" w14:textId="66F3DF66" w:rsidR="007A1991" w:rsidRDefault="009B0C7E" w:rsidP="009B0C7E">
      <w:pPr>
        <w:pStyle w:val="BodyText"/>
      </w:pPr>
      <w:r w:rsidRPr="007A1991">
        <w:t xml:space="preserve">This document specifies how organisations </w:t>
      </w:r>
      <w:r w:rsidR="00C2227C" w:rsidRPr="007A1991">
        <w:t>in</w:t>
      </w:r>
      <w:r w:rsidRPr="007A1991">
        <w:t xml:space="preserve"> the built environment can apply this W3C technology to </w:t>
      </w:r>
      <w:r w:rsidR="00AA05EC" w:rsidRPr="007A1991">
        <w:t xml:space="preserve">best </w:t>
      </w:r>
      <w:r w:rsidRPr="007A1991">
        <w:t xml:space="preserve">suit their needs. For example, it can be used within organisations to </w:t>
      </w:r>
      <w:r w:rsidR="00342A23" w:rsidRPr="007A1991">
        <w:t>communicate</w:t>
      </w:r>
      <w:r w:rsidRPr="007A1991">
        <w:t xml:space="preserve"> </w:t>
      </w:r>
      <w:r w:rsidR="00342A23" w:rsidRPr="007A1991">
        <w:t>information</w:t>
      </w:r>
      <w:r w:rsidRPr="007A1991">
        <w:t xml:space="preserve"> internally between various business </w:t>
      </w:r>
      <w:r w:rsidR="000304AF" w:rsidRPr="007A1991">
        <w:t xml:space="preserve">departments and </w:t>
      </w:r>
      <w:r w:rsidRPr="007A1991">
        <w:t>software, or it can be used externally to publish</w:t>
      </w:r>
      <w:r w:rsidR="007F12D6" w:rsidRPr="007A1991">
        <w:t xml:space="preserve"> information</w:t>
      </w:r>
      <w:r w:rsidRPr="007A1991">
        <w:t xml:space="preserve"> across the multitude of databases and organisations in the industry.</w:t>
      </w:r>
      <w:r>
        <w:t xml:space="preserve"> </w:t>
      </w:r>
    </w:p>
    <w:p w14:paraId="4CF808DC" w14:textId="2501298E" w:rsidR="009B0C7E" w:rsidRDefault="009B0C7E" w:rsidP="009B0C7E">
      <w:pPr>
        <w:pStyle w:val="BodyText"/>
      </w:pPr>
      <w:r>
        <w:t>Application of this document will in particular help to align and integrate relevant ‘modelling worlds’ for the built environment</w:t>
      </w:r>
      <w:r w:rsidR="009C07EB">
        <w:t>,</w:t>
      </w:r>
      <w:r>
        <w:t xml:space="preserve"> typically involving already </w:t>
      </w:r>
      <w:r w:rsidR="008D0754">
        <w:t xml:space="preserve">existing </w:t>
      </w:r>
      <w:r>
        <w:t xml:space="preserve">complex </w:t>
      </w:r>
      <w:r w:rsidR="007F12D6">
        <w:t>information</w:t>
      </w:r>
      <w:r>
        <w:t xml:space="preserve"> models</w:t>
      </w:r>
      <w:r w:rsidR="009C07EB">
        <w:t xml:space="preserve">, </w:t>
      </w:r>
      <w:r>
        <w:t xml:space="preserve">like </w:t>
      </w:r>
      <w:r w:rsidR="007C1E53">
        <w:t xml:space="preserve">in </w:t>
      </w:r>
      <w:r>
        <w:t>Building Information Modelling (BIM), Geographic</w:t>
      </w:r>
      <w:r w:rsidR="00EC0340">
        <w:t>al</w:t>
      </w:r>
      <w:r>
        <w:t xml:space="preserve"> Information Systems (GIS)</w:t>
      </w:r>
      <w:r w:rsidR="00700A3C">
        <w:t xml:space="preserve">, </w:t>
      </w:r>
      <w:r>
        <w:t>Systems Engineering (SE)</w:t>
      </w:r>
      <w:r w:rsidR="0090610E">
        <w:t>, Monitoring &amp; Control (M&amp;C)</w:t>
      </w:r>
      <w:r w:rsidR="00700A3C">
        <w:t xml:space="preserve"> and Electronic Document Management (EDM)</w:t>
      </w:r>
      <w:r>
        <w:t>.</w:t>
      </w:r>
    </w:p>
    <w:p w14:paraId="4E83881A" w14:textId="294B5051" w:rsidR="009B0C7E" w:rsidRDefault="009B0C7E" w:rsidP="009B0C7E">
      <w:pPr>
        <w:pStyle w:val="BodyText"/>
      </w:pPr>
      <w:proofErr w:type="spellStart"/>
      <w:r>
        <w:t>W.r.t.</w:t>
      </w:r>
      <w:proofErr w:type="spellEnd"/>
      <w:r>
        <w:t xml:space="preserve"> BIM Building Information Modelling, this document has been prepared with the ISO</w:t>
      </w:r>
      <w:r w:rsidR="00214A6B">
        <w:t xml:space="preserve"> </w:t>
      </w:r>
      <w:r>
        <w:t>16739-1</w:t>
      </w:r>
      <w:r w:rsidR="001629EE">
        <w:t xml:space="preserve"> [11]</w:t>
      </w:r>
      <w:r>
        <w:t xml:space="preserve"> Industry Foundation Classes (IFC) </w:t>
      </w:r>
      <w:r w:rsidR="000E4C39">
        <w:t>information</w:t>
      </w:r>
      <w:r>
        <w:t xml:space="preserve"> model in mind, and it has been aligned with the revision work of ISO/</w:t>
      </w:r>
      <w:r w:rsidR="00A07E31">
        <w:t>DIS</w:t>
      </w:r>
      <w:r>
        <w:t xml:space="preserve"> 12006-3 </w:t>
      </w:r>
      <w:r w:rsidR="00A07E31">
        <w:t xml:space="preserve">[17] </w:t>
      </w:r>
      <w:r>
        <w:t xml:space="preserve">(used to extend IFC via </w:t>
      </w:r>
      <w:r w:rsidR="00385FB6">
        <w:t xml:space="preserve">a </w:t>
      </w:r>
      <w:proofErr w:type="spellStart"/>
      <w:r>
        <w:t>buildingSmart</w:t>
      </w:r>
      <w:proofErr w:type="spellEnd"/>
      <w:r>
        <w:t xml:space="preserve"> Data Dictionary (bSDD).</w:t>
      </w:r>
      <w:r w:rsidR="009C07EB">
        <w:t xml:space="preserve"> More specifically,</w:t>
      </w:r>
      <w:r>
        <w:t xml:space="preserve"> this document offers a </w:t>
      </w:r>
      <w:r w:rsidR="00D86EEC">
        <w:t>‘</w:t>
      </w:r>
      <w:r>
        <w:t>linked data</w:t>
      </w:r>
      <w:r w:rsidR="00D86EEC">
        <w:t>’</w:t>
      </w:r>
      <w:r>
        <w:t xml:space="preserve"> view on the ‘data templates’ related to CEN TC442/WG4. It provides a way to represent the </w:t>
      </w:r>
      <w:r w:rsidR="00385FB6">
        <w:t xml:space="preserve">‘’attributes’ for </w:t>
      </w:r>
      <w:r>
        <w:t xml:space="preserve">‘properties’ of ISO 23386:2020 </w:t>
      </w:r>
      <w:r w:rsidR="001629EE">
        <w:t xml:space="preserve">[15] </w:t>
      </w:r>
      <w:r>
        <w:t>implemented according to ISO 23387:2020</w:t>
      </w:r>
      <w:r w:rsidR="001629EE">
        <w:t xml:space="preserve"> [16]</w:t>
      </w:r>
      <w:r w:rsidR="00D5611F">
        <w:t>,</w:t>
      </w:r>
      <w:r>
        <w:t xml:space="preserve"> again involving ISO/</w:t>
      </w:r>
      <w:r w:rsidR="00BE606C">
        <w:t>DIS</w:t>
      </w:r>
      <w:r>
        <w:t xml:space="preserve"> 12006-3.</w:t>
      </w:r>
    </w:p>
    <w:p w14:paraId="27093C31" w14:textId="77777777" w:rsidR="009B0C7E" w:rsidRDefault="009B0C7E" w:rsidP="009B0C7E">
      <w:pPr>
        <w:pStyle w:val="BodyText"/>
      </w:pPr>
      <w:r>
        <w:t>As any other technical specification, this document requires expertise and experience in specifying, procuring and delivering  work results. As semantic modelling and linking is in the domain of computer science, the content is aimed at those professionals. This document however, provides a standardized approach for the built environment, and thus this introduction addresses the industry and its decision makers.</w:t>
      </w:r>
    </w:p>
    <w:p w14:paraId="2939B1B0" w14:textId="3F3DF09C" w:rsidR="009B0C7E" w:rsidRDefault="009B0C7E" w:rsidP="009B0C7E">
      <w:pPr>
        <w:pStyle w:val="BodyText"/>
      </w:pPr>
      <w:r>
        <w:t xml:space="preserve">Wherever the industry could benefit from better ways of searching, finding and (re)using </w:t>
      </w:r>
      <w:r w:rsidR="00D5611F">
        <w:t>information</w:t>
      </w:r>
      <w:r>
        <w:t xml:space="preserve">, this document specifies how to store, model, publish and link </w:t>
      </w:r>
      <w:r w:rsidR="00B823DC">
        <w:t>this information</w:t>
      </w:r>
      <w:r>
        <w:t xml:space="preserve">, with the aim of modelling </w:t>
      </w:r>
      <w:r w:rsidR="00B823DC">
        <w:t>information</w:t>
      </w:r>
      <w:r>
        <w:t xml:space="preserve"> once in a standardized way, instead of adapting and transforming </w:t>
      </w:r>
      <w:r w:rsidR="00307D23">
        <w:t>information</w:t>
      </w:r>
      <w:r>
        <w:t xml:space="preserve"> on an ad hoc basis. In other words, it is not a matter of shifting </w:t>
      </w:r>
      <w:r w:rsidR="00B5403F">
        <w:t>information</w:t>
      </w:r>
      <w:r>
        <w:t xml:space="preserve"> structures already in place, but a matter of modelling them for publishing on the Web/internet in </w:t>
      </w:r>
      <w:r w:rsidR="00B5403F">
        <w:t xml:space="preserve">more </w:t>
      </w:r>
      <w:r>
        <w:t>cloud-native ways.</w:t>
      </w:r>
    </w:p>
    <w:p w14:paraId="2562709A" w14:textId="4806DA2A" w:rsidR="009B0C7E" w:rsidRDefault="009B0C7E" w:rsidP="009B0C7E">
      <w:pPr>
        <w:pStyle w:val="BodyText"/>
      </w:pPr>
      <w:r>
        <w:t xml:space="preserve">The key principle of this document is to keep semantic modelling as simple and standardized as possible. The objectives for capability range from machine readable </w:t>
      </w:r>
      <w:r w:rsidR="00B017B1">
        <w:t>information</w:t>
      </w:r>
      <w:r>
        <w:t xml:space="preserve"> (interpreted by humans) via</w:t>
      </w:r>
      <w:r w:rsidR="00986D44">
        <w:t xml:space="preserve"> (as far as possible)</w:t>
      </w:r>
      <w:r>
        <w:t xml:space="preserve"> machine interpretable </w:t>
      </w:r>
      <w:r w:rsidR="00B40FA9">
        <w:t>i</w:t>
      </w:r>
      <w:r w:rsidR="00D86EEC">
        <w:t>nformation</w:t>
      </w:r>
      <w:r>
        <w:t xml:space="preserve"> to fully integrated </w:t>
      </w:r>
      <w:r w:rsidR="00004C50">
        <w:t>and interlinked information</w:t>
      </w:r>
      <w:r>
        <w:t xml:space="preserve"> sources. </w:t>
      </w:r>
    </w:p>
    <w:p w14:paraId="30ED9874" w14:textId="77777777" w:rsidR="009B0C7E" w:rsidRDefault="009B0C7E" w:rsidP="009B0C7E">
      <w:pPr>
        <w:pStyle w:val="BodyText"/>
      </w:pPr>
      <w:r>
        <w:t>This document is complementary to other ISO standards. In the Annex G related ISO standards are listed and the exact relationships are described.</w:t>
      </w:r>
    </w:p>
    <w:p w14:paraId="086166F0" w14:textId="57D28FFF" w:rsidR="00D10B6F" w:rsidRPr="00D10B6F" w:rsidRDefault="009B0C7E" w:rsidP="009B0C7E">
      <w:pPr>
        <w:pStyle w:val="BodyText"/>
      </w:pPr>
      <w:r>
        <w:t>The standardized modelling patterns introduced in this document may be applicable to other industry sectors as well.</w:t>
      </w:r>
    </w:p>
    <w:p w14:paraId="7AD387BA" w14:textId="74098BB3" w:rsidR="35188002" w:rsidRDefault="00A50E60" w:rsidP="008C281A">
      <w:pPr>
        <w:pStyle w:val="Heading1"/>
        <w:pageBreakBefore/>
      </w:pPr>
      <w:bookmarkStart w:id="9" w:name="_Toc40198127"/>
      <w:bookmarkStart w:id="10" w:name="_Toc78439494"/>
      <w:r w:rsidRPr="007B5955">
        <w:lastRenderedPageBreak/>
        <w:t>Scope</w:t>
      </w:r>
      <w:bookmarkEnd w:id="9"/>
      <w:bookmarkEnd w:id="10"/>
    </w:p>
    <w:bookmarkEnd w:id="8"/>
    <w:p w14:paraId="3881BBE0" w14:textId="2CFE5AD6" w:rsidR="007A1991" w:rsidRDefault="007A1991" w:rsidP="007A1991">
      <w:pPr>
        <w:pStyle w:val="BodyText"/>
      </w:pPr>
      <w:r>
        <w:t>T</w:t>
      </w:r>
      <w:r w:rsidRPr="005133E0">
        <w:t xml:space="preserve">his </w:t>
      </w:r>
      <w:r>
        <w:t xml:space="preserve">document addresses </w:t>
      </w:r>
      <w:r w:rsidRPr="00DF4D1C">
        <w:rPr>
          <w:i/>
          <w:iCs/>
        </w:rPr>
        <w:t>syntactic and</w:t>
      </w:r>
      <w:r>
        <w:t xml:space="preserve"> </w:t>
      </w:r>
      <w:r w:rsidRPr="00DF4D1C">
        <w:rPr>
          <w:i/>
          <w:iCs/>
        </w:rPr>
        <w:t>semantic interoperability</w:t>
      </w:r>
      <w:r>
        <w:t xml:space="preserve"> for </w:t>
      </w:r>
      <w:r>
        <w:rPr>
          <w:iCs/>
        </w:rPr>
        <w:t>information</w:t>
      </w:r>
      <w:r>
        <w:t xml:space="preserve"> describing assets going through their life cycle in the built environment. It assumes the underlying </w:t>
      </w:r>
      <w:r w:rsidRPr="00DF4D1C">
        <w:rPr>
          <w:i/>
          <w:iCs/>
        </w:rPr>
        <w:t>technical interoperability</w:t>
      </w:r>
      <w:r>
        <w:t xml:space="preserve"> provided already by the Internet/World Wide Web (WWW) technology-stack. The syntactic aspects relate to the Linked Data (LD)/Semantic Web (SW) formats and the SPARQL direct access method provided. The semantic aspects relates to the LD/SW-based information models in the form of thesauri and ontologies giving meaning to the information.</w:t>
      </w:r>
    </w:p>
    <w:p w14:paraId="227944FE" w14:textId="66675E84" w:rsidR="003E78C6" w:rsidRDefault="004D791E" w:rsidP="00A677AC">
      <w:pPr>
        <w:pStyle w:val="BodyText"/>
      </w:pPr>
      <w:r>
        <w:t>T</w:t>
      </w:r>
      <w:r w:rsidR="00807C25">
        <w:t xml:space="preserve">he following </w:t>
      </w:r>
      <w:r w:rsidR="00B40FA9">
        <w:t>i</w:t>
      </w:r>
      <w:r w:rsidR="00D86EEC">
        <w:t>nformation</w:t>
      </w:r>
      <w:r w:rsidR="00BE46DB">
        <w:t xml:space="preserve"> architecture</w:t>
      </w:r>
      <w:r w:rsidR="00DB2583">
        <w:t xml:space="preserve"> (</w:t>
      </w:r>
      <w:r w:rsidR="00A0382D">
        <w:t>F</w:t>
      </w:r>
      <w:r w:rsidR="0038563C">
        <w:t>igure</w:t>
      </w:r>
      <w:r w:rsidR="00DB2583">
        <w:t xml:space="preserve"> 1)</w:t>
      </w:r>
      <w:r w:rsidR="12DA7C81">
        <w:t xml:space="preserve"> applies</w:t>
      </w:r>
      <w:r w:rsidR="00B31539">
        <w:t>.</w:t>
      </w:r>
    </w:p>
    <w:p w14:paraId="004DAA30" w14:textId="39C95583" w:rsidR="003F39EA" w:rsidRDefault="003E36CA" w:rsidP="003F39EA">
      <w:pPr>
        <w:pStyle w:val="BodyText"/>
        <w:keepNext/>
        <w:jc w:val="center"/>
      </w:pPr>
      <w:r>
        <w:rPr>
          <w:noProof/>
        </w:rPr>
        <w:drawing>
          <wp:inline distT="0" distB="0" distL="0" distR="0" wp14:anchorId="599887F2" wp14:editId="040677DB">
            <wp:extent cx="6110703" cy="2760593"/>
            <wp:effectExtent l="0" t="0" r="0" b="190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1337" cy="2769915"/>
                    </a:xfrm>
                    <a:prstGeom prst="rect">
                      <a:avLst/>
                    </a:prstGeom>
                    <a:noFill/>
                  </pic:spPr>
                </pic:pic>
              </a:graphicData>
            </a:graphic>
          </wp:inline>
        </w:drawing>
      </w:r>
    </w:p>
    <w:p w14:paraId="59F029ED" w14:textId="30AAB27B" w:rsidR="003E78C6" w:rsidRPr="008274D5" w:rsidRDefault="003F39EA" w:rsidP="003F6DEA">
      <w:pPr>
        <w:pStyle w:val="Figuretitle"/>
        <w:spacing w:before="240" w:after="240"/>
      </w:pPr>
      <w:r w:rsidRPr="008274D5">
        <w:t xml:space="preserve">Figure </w:t>
      </w:r>
      <w:r w:rsidR="00EE6930">
        <w:rPr>
          <w:noProof/>
        </w:rPr>
        <w:t>1</w:t>
      </w:r>
      <w:r w:rsidR="00A0382D">
        <w:t xml:space="preserve"> —</w:t>
      </w:r>
      <w:r w:rsidR="003E78C6" w:rsidRPr="008274D5">
        <w:t xml:space="preserve"> </w:t>
      </w:r>
      <w:r w:rsidR="003915D5">
        <w:t>Information</w:t>
      </w:r>
      <w:r w:rsidR="00BE46DB" w:rsidRPr="008274D5">
        <w:t xml:space="preserve"> architecture with</w:t>
      </w:r>
      <w:r w:rsidR="00746AEA" w:rsidRPr="008274D5">
        <w:t xml:space="preserve"> (grey areas indicating the scope of this </w:t>
      </w:r>
      <w:r w:rsidR="004258A4" w:rsidRPr="008274D5">
        <w:t>document</w:t>
      </w:r>
      <w:r w:rsidR="00746AEA" w:rsidRPr="008274D5">
        <w:t>)</w:t>
      </w:r>
    </w:p>
    <w:p w14:paraId="6D854BC7" w14:textId="55C12E46" w:rsidR="003E78C6" w:rsidRDefault="009F4F56" w:rsidP="003E78C6">
      <w:pPr>
        <w:pStyle w:val="BodyText"/>
      </w:pPr>
      <w:r>
        <w:t>T</w:t>
      </w:r>
      <w:r w:rsidR="003E78C6">
        <w:t xml:space="preserve">his </w:t>
      </w:r>
      <w:r w:rsidR="004258A4">
        <w:t xml:space="preserve">document </w:t>
      </w:r>
      <w:r w:rsidR="003E78C6">
        <w:t>specifies:</w:t>
      </w:r>
    </w:p>
    <w:p w14:paraId="4BA1FF26" w14:textId="548D50DF" w:rsidR="00DB2583" w:rsidRDefault="003E78C6" w:rsidP="00947F3E">
      <w:pPr>
        <w:pStyle w:val="ListBullet"/>
        <w:numPr>
          <w:ilvl w:val="0"/>
          <w:numId w:val="23"/>
        </w:numPr>
        <w:tabs>
          <w:tab w:val="num" w:pos="360"/>
        </w:tabs>
        <w:spacing w:after="180"/>
        <w:ind w:left="357" w:hanging="357"/>
      </w:pPr>
      <w:r>
        <w:t xml:space="preserve">a conceptual “L1: </w:t>
      </w:r>
      <w:r w:rsidR="00D327F3">
        <w:t>Information</w:t>
      </w:r>
      <w:r>
        <w:t xml:space="preserve"> </w:t>
      </w:r>
      <w:r w:rsidR="007D7A96">
        <w:t>l</w:t>
      </w:r>
      <w:r>
        <w:t xml:space="preserve">anguage” with four </w:t>
      </w:r>
      <w:r w:rsidR="00A94962">
        <w:t>RDF</w:t>
      </w:r>
      <w:r>
        <w:t>-based language bindings</w:t>
      </w:r>
      <w:r w:rsidR="002A0C32">
        <w:t xml:space="preserve"> being </w:t>
      </w:r>
      <w:r w:rsidR="004020C5">
        <w:t>SKOS, R</w:t>
      </w:r>
      <w:r w:rsidR="00CD3DC0">
        <w:t>DFS, OWL and SHACL</w:t>
      </w:r>
      <w:r w:rsidR="00986C4E">
        <w:t>,</w:t>
      </w:r>
      <w:r>
        <w:t xml:space="preserve"> includin</w:t>
      </w:r>
      <w:r w:rsidR="00DB2583">
        <w:t>g</w:t>
      </w:r>
      <w:r w:rsidR="003D0162">
        <w:t>:</w:t>
      </w:r>
    </w:p>
    <w:p w14:paraId="1622E321" w14:textId="328D73FF" w:rsidR="008839CF" w:rsidRDefault="003D0162" w:rsidP="00947F3E">
      <w:pPr>
        <w:pStyle w:val="ListBullet2"/>
        <w:numPr>
          <w:ilvl w:val="1"/>
          <w:numId w:val="31"/>
        </w:numPr>
        <w:tabs>
          <w:tab w:val="num" w:pos="643"/>
        </w:tabs>
        <w:spacing w:after="180"/>
        <w:ind w:left="648"/>
        <w:contextualSpacing w:val="0"/>
      </w:pPr>
      <w:r w:rsidRPr="00DB2583">
        <w:t xml:space="preserve">a choice of </w:t>
      </w:r>
      <w:r w:rsidR="00D86EEC">
        <w:t>‘l</w:t>
      </w:r>
      <w:r w:rsidR="0093363B">
        <w:t xml:space="preserve">inked </w:t>
      </w:r>
      <w:r w:rsidR="00D86EEC">
        <w:t>d</w:t>
      </w:r>
      <w:r w:rsidR="0093363B">
        <w:t>ata</w:t>
      </w:r>
      <w:r w:rsidR="00D86EEC">
        <w:t>’</w:t>
      </w:r>
      <w:r w:rsidR="0093363B">
        <w:t>/</w:t>
      </w:r>
      <w:r w:rsidRPr="00DB2583">
        <w:t xml:space="preserve">RDF-based formats </w:t>
      </w:r>
      <w:r>
        <w:t xml:space="preserve">(to be used for all </w:t>
      </w:r>
      <w:r w:rsidR="005744F3">
        <w:t xml:space="preserve">modelling and language </w:t>
      </w:r>
      <w:r>
        <w:t>levels);</w:t>
      </w:r>
    </w:p>
    <w:p w14:paraId="455AC571" w14:textId="6436EC98" w:rsidR="00A26247" w:rsidRDefault="007F6571" w:rsidP="00947F3E">
      <w:pPr>
        <w:pStyle w:val="ListBullet"/>
        <w:numPr>
          <w:ilvl w:val="0"/>
          <w:numId w:val="31"/>
        </w:numPr>
        <w:spacing w:after="180"/>
      </w:pPr>
      <w:r>
        <w:t xml:space="preserve">a generic Top Level </w:t>
      </w:r>
      <w:r w:rsidR="002F2B59">
        <w:t xml:space="preserve">Information </w:t>
      </w:r>
      <w:r w:rsidR="006B7678">
        <w:t xml:space="preserve">Model </w:t>
      </w:r>
      <w:r w:rsidR="008C3BBD">
        <w:t xml:space="preserve">of a total </w:t>
      </w:r>
      <w:r>
        <w:t xml:space="preserve">“M1: </w:t>
      </w:r>
      <w:r w:rsidR="006B7678">
        <w:t>Information</w:t>
      </w:r>
      <w:r>
        <w:t xml:space="preserve"> model”</w:t>
      </w:r>
      <w:r w:rsidR="004A72BF">
        <w:t>, here</w:t>
      </w:r>
      <w:r w:rsidR="00607E23">
        <w:t xml:space="preserve"> “</w:t>
      </w:r>
      <w:r w:rsidR="008104DB">
        <w:t xml:space="preserve">an upper </w:t>
      </w:r>
      <w:r w:rsidR="00607E23">
        <w:t>ontology”</w:t>
      </w:r>
      <w:r w:rsidR="00A26247">
        <w:t>, including:</w:t>
      </w:r>
    </w:p>
    <w:p w14:paraId="633615C4" w14:textId="68F2AEC7" w:rsidR="007F6571" w:rsidRDefault="00A26247" w:rsidP="00947F3E">
      <w:pPr>
        <w:pStyle w:val="ListBullet2"/>
        <w:numPr>
          <w:ilvl w:val="1"/>
          <w:numId w:val="31"/>
        </w:numPr>
        <w:tabs>
          <w:tab w:val="num" w:pos="643"/>
        </w:tabs>
        <w:spacing w:after="180"/>
        <w:ind w:left="641" w:hanging="357"/>
      </w:pPr>
      <w:r w:rsidRPr="00DB2583">
        <w:t xml:space="preserve">a set of </w:t>
      </w:r>
      <w:r w:rsidR="007921E2">
        <w:t xml:space="preserve">generic </w:t>
      </w:r>
      <w:r w:rsidR="00BD5DD5">
        <w:t xml:space="preserve">information </w:t>
      </w:r>
      <w:r w:rsidRPr="00DB2583">
        <w:t>modelling</w:t>
      </w:r>
      <w:r>
        <w:t xml:space="preserve"> patterns for identification, annotation, enumeration datatypes, </w:t>
      </w:r>
      <w:r w:rsidR="0093363B">
        <w:t xml:space="preserve">complex </w:t>
      </w:r>
      <w:r>
        <w:t>quality/quantity modelling, decomposition and grouping.</w:t>
      </w:r>
    </w:p>
    <w:p w14:paraId="4CFEF676" w14:textId="47B9841E" w:rsidR="00DB2583" w:rsidRDefault="00BD740A" w:rsidP="00BD740A">
      <w:pPr>
        <w:pStyle w:val="ListBullet"/>
        <w:spacing w:after="180"/>
      </w:pPr>
      <w:r>
        <w:t>This modelling</w:t>
      </w:r>
      <w:r w:rsidR="00DB2583">
        <w:t xml:space="preserve"> approach for </w:t>
      </w:r>
      <w:r w:rsidR="000804EE">
        <w:t>information</w:t>
      </w:r>
      <w:r w:rsidR="00DB2583">
        <w:t xml:space="preserve"> </w:t>
      </w:r>
      <w:r>
        <w:t>models and</w:t>
      </w:r>
      <w:r w:rsidR="00DB2583">
        <w:t xml:space="preserve"> </w:t>
      </w:r>
      <w:r w:rsidR="000804EE">
        <w:t>information</w:t>
      </w:r>
      <w:r w:rsidR="00DB2583">
        <w:t xml:space="preserve"> sets </w:t>
      </w:r>
      <w:r>
        <w:t>is</w:t>
      </w:r>
      <w:r w:rsidR="00DB2583">
        <w:t xml:space="preserve"> relevant within the built environment from </w:t>
      </w:r>
      <w:r w:rsidR="0032358C">
        <w:t xml:space="preserve">multiple </w:t>
      </w:r>
      <w:r w:rsidR="00DB2583">
        <w:t xml:space="preserve">perspectives </w:t>
      </w:r>
      <w:r w:rsidR="000B2BE6">
        <w:t>such as</w:t>
      </w:r>
      <w:r w:rsidR="00DB2583">
        <w:t>:</w:t>
      </w:r>
    </w:p>
    <w:p w14:paraId="2A1EA5C7" w14:textId="6AE42515" w:rsidR="00DB2583" w:rsidRDefault="00DB2583" w:rsidP="00947F3E">
      <w:pPr>
        <w:pStyle w:val="ListBullet2"/>
        <w:numPr>
          <w:ilvl w:val="0"/>
          <w:numId w:val="25"/>
        </w:numPr>
        <w:tabs>
          <w:tab w:val="num" w:pos="643"/>
        </w:tabs>
        <w:spacing w:before="0" w:after="0" w:line="240" w:lineRule="auto"/>
        <w:ind w:left="646" w:hanging="357"/>
        <w:contextualSpacing w:val="0"/>
      </w:pPr>
      <w:r>
        <w:t xml:space="preserve">Building </w:t>
      </w:r>
      <w:r w:rsidR="004A7079">
        <w:t>i</w:t>
      </w:r>
      <w:r>
        <w:t xml:space="preserve">nformation </w:t>
      </w:r>
      <w:r w:rsidR="004A7079">
        <w:t>m</w:t>
      </w:r>
      <w:r>
        <w:t>odelling (BIM);</w:t>
      </w:r>
    </w:p>
    <w:p w14:paraId="1ADEADDD" w14:textId="027B701E" w:rsidR="00DB2583" w:rsidRDefault="00DB2583" w:rsidP="00947F3E">
      <w:pPr>
        <w:pStyle w:val="ListBullet2"/>
        <w:numPr>
          <w:ilvl w:val="0"/>
          <w:numId w:val="25"/>
        </w:numPr>
        <w:tabs>
          <w:tab w:val="num" w:pos="643"/>
        </w:tabs>
        <w:spacing w:before="0" w:after="0" w:line="240" w:lineRule="auto"/>
        <w:ind w:left="646" w:hanging="357"/>
        <w:contextualSpacing w:val="0"/>
      </w:pPr>
      <w:r>
        <w:t>Geo</w:t>
      </w:r>
      <w:r w:rsidR="004A1C54">
        <w:t>graphic</w:t>
      </w:r>
      <w:r w:rsidR="00EC0340">
        <w:t>al</w:t>
      </w:r>
      <w:r>
        <w:t xml:space="preserve"> </w:t>
      </w:r>
      <w:r w:rsidR="004A7079">
        <w:t>i</w:t>
      </w:r>
      <w:r>
        <w:t xml:space="preserve">nformation </w:t>
      </w:r>
      <w:r w:rsidR="004A7079">
        <w:t>s</w:t>
      </w:r>
      <w:r>
        <w:t>ystems (GIS);</w:t>
      </w:r>
    </w:p>
    <w:p w14:paraId="6FEE68F7" w14:textId="137D3493" w:rsidR="00DB2583" w:rsidRDefault="00DB2583" w:rsidP="00947F3E">
      <w:pPr>
        <w:pStyle w:val="ListBullet2"/>
        <w:numPr>
          <w:ilvl w:val="0"/>
          <w:numId w:val="25"/>
        </w:numPr>
        <w:tabs>
          <w:tab w:val="num" w:pos="643"/>
        </w:tabs>
        <w:spacing w:before="0" w:after="0" w:line="240" w:lineRule="auto"/>
        <w:ind w:left="646" w:hanging="357"/>
        <w:contextualSpacing w:val="0"/>
      </w:pPr>
      <w:r>
        <w:t xml:space="preserve">Systems </w:t>
      </w:r>
      <w:r w:rsidR="00AA1636">
        <w:t>e</w:t>
      </w:r>
      <w:r>
        <w:t>ngineering</w:t>
      </w:r>
      <w:r w:rsidR="008C281A">
        <w:t xml:space="preserve"> (SE) </w:t>
      </w:r>
      <w:r w:rsidR="00113928" w:rsidRPr="005865BC">
        <w:rPr>
          <w:vertAlign w:val="superscript"/>
        </w:rPr>
        <w:footnoteReference w:id="2"/>
      </w:r>
      <w:r w:rsidR="0024457A" w:rsidRPr="0024457A">
        <w:rPr>
          <w:rStyle w:val="FootnoteReference"/>
        </w:rPr>
        <w:t>)</w:t>
      </w:r>
      <w:r>
        <w:t>;</w:t>
      </w:r>
    </w:p>
    <w:p w14:paraId="5FB5F4A0" w14:textId="32532A82" w:rsidR="00DB2583" w:rsidRDefault="00DB2583" w:rsidP="00947F3E">
      <w:pPr>
        <w:pStyle w:val="ListBullet2"/>
        <w:numPr>
          <w:ilvl w:val="0"/>
          <w:numId w:val="25"/>
        </w:numPr>
        <w:tabs>
          <w:tab w:val="num" w:pos="643"/>
        </w:tabs>
        <w:spacing w:before="0" w:after="0" w:line="240" w:lineRule="auto"/>
        <w:ind w:left="646" w:hanging="357"/>
        <w:contextualSpacing w:val="0"/>
      </w:pPr>
      <w:r>
        <w:lastRenderedPageBreak/>
        <w:t xml:space="preserve">Monitoring &amp; </w:t>
      </w:r>
      <w:r w:rsidR="004A7079">
        <w:t>c</w:t>
      </w:r>
      <w:r>
        <w:t>ontrol (M&amp;C);</w:t>
      </w:r>
    </w:p>
    <w:p w14:paraId="045FA678" w14:textId="330E58CD" w:rsidR="00DB2583" w:rsidRDefault="008C281A" w:rsidP="00947F3E">
      <w:pPr>
        <w:pStyle w:val="ListBullet2"/>
        <w:numPr>
          <w:ilvl w:val="0"/>
          <w:numId w:val="25"/>
        </w:numPr>
        <w:tabs>
          <w:tab w:val="num" w:pos="643"/>
        </w:tabs>
        <w:spacing w:before="0" w:after="0" w:line="240" w:lineRule="auto"/>
        <w:ind w:left="646" w:hanging="357"/>
        <w:contextualSpacing w:val="0"/>
      </w:pPr>
      <w:r>
        <w:t>Electronic d</w:t>
      </w:r>
      <w:r w:rsidR="00DB2583">
        <w:t xml:space="preserve">ocument </w:t>
      </w:r>
      <w:r w:rsidR="004A7079">
        <w:t>m</w:t>
      </w:r>
      <w:r w:rsidR="00DB2583">
        <w:t>anagement</w:t>
      </w:r>
      <w:r>
        <w:t xml:space="preserve"> (EDM)</w:t>
      </w:r>
      <w:r w:rsidR="00DB2583">
        <w:t>.</w:t>
      </w:r>
    </w:p>
    <w:p w14:paraId="48718B83" w14:textId="4701EEAA" w:rsidR="00BD740A" w:rsidRDefault="00BD740A" w:rsidP="00BD740A">
      <w:pPr>
        <w:pStyle w:val="ListBullet2"/>
        <w:spacing w:before="0" w:after="0" w:line="240" w:lineRule="auto"/>
        <w:contextualSpacing w:val="0"/>
      </w:pPr>
    </w:p>
    <w:p w14:paraId="302DD3F0" w14:textId="1EAE8D67" w:rsidR="00BD740A" w:rsidRDefault="00BD740A" w:rsidP="00BD740A">
      <w:pPr>
        <w:pStyle w:val="ListBullet2"/>
        <w:spacing w:before="0" w:after="0" w:line="240" w:lineRule="auto"/>
        <w:contextualSpacing w:val="0"/>
      </w:pPr>
      <w:r>
        <w:t xml:space="preserve">Annex E discusses in an informative way how the information models and sets </w:t>
      </w:r>
      <w:r w:rsidR="003811BA">
        <w:t xml:space="preserve">relevant for these different worlds </w:t>
      </w:r>
      <w:r>
        <w:t xml:space="preserve">can be linked </w:t>
      </w:r>
      <w:r w:rsidR="003811BA">
        <w:t>together using LD/SW technology.</w:t>
      </w:r>
    </w:p>
    <w:p w14:paraId="51CCCC9C" w14:textId="77777777" w:rsidR="003811BA" w:rsidRDefault="003811BA" w:rsidP="00BD740A">
      <w:pPr>
        <w:pStyle w:val="ListBullet2"/>
        <w:spacing w:before="0" w:after="0" w:line="240" w:lineRule="auto"/>
        <w:contextualSpacing w:val="0"/>
      </w:pPr>
    </w:p>
    <w:p w14:paraId="4A7C0D3D" w14:textId="03FFF0B1" w:rsidR="003E78C6" w:rsidRDefault="004258A4" w:rsidP="003E78C6">
      <w:pPr>
        <w:pStyle w:val="BodyText"/>
      </w:pPr>
      <w:r>
        <w:t xml:space="preserve">This </w:t>
      </w:r>
      <w:r w:rsidR="00E62CFE">
        <w:t>standard</w:t>
      </w:r>
      <w:r w:rsidR="003E78C6">
        <w:t xml:space="preserve"> does not specify a</w:t>
      </w:r>
      <w:r w:rsidR="007D7E83">
        <w:t xml:space="preserve"> </w:t>
      </w:r>
      <w:r w:rsidR="004010EE">
        <w:t xml:space="preserve">full </w:t>
      </w:r>
      <w:r w:rsidR="00D5415E">
        <w:t>meta-‘information</w:t>
      </w:r>
      <w:r w:rsidR="003E78C6">
        <w:t xml:space="preserve"> </w:t>
      </w:r>
      <w:r w:rsidR="004A7079">
        <w:t>m</w:t>
      </w:r>
      <w:r w:rsidR="003E78C6">
        <w:t>odel</w:t>
      </w:r>
      <w:r w:rsidR="00D5415E">
        <w:t>’</w:t>
      </w:r>
      <w:r w:rsidR="00BE606C">
        <w:t xml:space="preserve">, </w:t>
      </w:r>
      <w:r w:rsidR="007E140F">
        <w:t>sometimes referred to as a ‘Knowledge Model (KM)’</w:t>
      </w:r>
      <w:r w:rsidR="008708BA">
        <w:t>.</w:t>
      </w:r>
      <w:r w:rsidR="003E78C6">
        <w:t xml:space="preserve"> </w:t>
      </w:r>
      <w:r w:rsidR="008708BA">
        <w:t>ISO</w:t>
      </w:r>
      <w:r w:rsidR="00BE606C">
        <w:t>/DIS</w:t>
      </w:r>
      <w:r w:rsidR="008708BA">
        <w:t xml:space="preserve"> 12006-3 provides </w:t>
      </w:r>
      <w:r w:rsidR="00D5415E">
        <w:t xml:space="preserve">such </w:t>
      </w:r>
      <w:r w:rsidR="005766D3">
        <w:t>an often used</w:t>
      </w:r>
      <w:r w:rsidR="008708BA">
        <w:t xml:space="preserve"> </w:t>
      </w:r>
      <w:r w:rsidR="005766D3">
        <w:t>model for the</w:t>
      </w:r>
      <w:r w:rsidR="002977D4">
        <w:t xml:space="preserve"> built environment</w:t>
      </w:r>
      <w:r w:rsidR="005766D3">
        <w:t>.</w:t>
      </w:r>
      <w:r w:rsidR="00C31BED">
        <w:t xml:space="preserve"> </w:t>
      </w:r>
      <w:r w:rsidR="001802F8">
        <w:t xml:space="preserve">In annex </w:t>
      </w:r>
      <w:r w:rsidR="00852181">
        <w:t>D</w:t>
      </w:r>
      <w:r w:rsidR="00B83118">
        <w:t>.3</w:t>
      </w:r>
      <w:r w:rsidR="001802F8">
        <w:t xml:space="preserve"> </w:t>
      </w:r>
      <w:r w:rsidR="00ED46E7">
        <w:t>it is</w:t>
      </w:r>
      <w:r w:rsidR="001802F8">
        <w:t xml:space="preserve"> show</w:t>
      </w:r>
      <w:r w:rsidR="00ED46E7">
        <w:t>n</w:t>
      </w:r>
      <w:r w:rsidR="001802F8">
        <w:t xml:space="preserve"> how this </w:t>
      </w:r>
      <w:r w:rsidR="00B83118">
        <w:t xml:space="preserve">existing </w:t>
      </w:r>
      <w:r w:rsidR="001802F8">
        <w:t xml:space="preserve">model can be </w:t>
      </w:r>
      <w:r w:rsidR="000B71AC">
        <w:t xml:space="preserve">made </w:t>
      </w:r>
      <w:proofErr w:type="spellStart"/>
      <w:r w:rsidR="000B71AC">
        <w:t>complient</w:t>
      </w:r>
      <w:proofErr w:type="spellEnd"/>
      <w:r w:rsidR="000B71AC">
        <w:t xml:space="preserve"> </w:t>
      </w:r>
      <w:r w:rsidR="00B83118">
        <w:t xml:space="preserve">to this </w:t>
      </w:r>
      <w:r w:rsidR="00621581">
        <w:t>document</w:t>
      </w:r>
      <w:r w:rsidR="00B83118">
        <w:t>.</w:t>
      </w:r>
      <w:r w:rsidR="004010EE">
        <w:t xml:space="preserve"> The only</w:t>
      </w:r>
      <w:r w:rsidR="000B71AC">
        <w:t xml:space="preserve"> direct</w:t>
      </w:r>
      <w:r w:rsidR="004010EE">
        <w:t xml:space="preserve"> support for this </w:t>
      </w:r>
      <w:r w:rsidR="000B71AC">
        <w:t xml:space="preserve">meta </w:t>
      </w:r>
      <w:r w:rsidR="004010EE">
        <w:t xml:space="preserve">level comes in the form of </w:t>
      </w:r>
      <w:r w:rsidR="00726236">
        <w:t>the possibility to define ‘types’</w:t>
      </w:r>
      <w:r w:rsidR="00EB5515">
        <w:t xml:space="preserve"> </w:t>
      </w:r>
      <w:r w:rsidR="00726236">
        <w:t>(enumeration type</w:t>
      </w:r>
      <w:r w:rsidR="00EB5515">
        <w:t>s</w:t>
      </w:r>
      <w:r w:rsidR="00726236">
        <w:t xml:space="preserve"> or concept types</w:t>
      </w:r>
      <w:r w:rsidR="00D5415E">
        <w:t xml:space="preserve">) and </w:t>
      </w:r>
      <w:r w:rsidR="000B71AC">
        <w:t>‘</w:t>
      </w:r>
      <w:r w:rsidR="00D5415E">
        <w:t>objectifications</w:t>
      </w:r>
      <w:r w:rsidR="000B71AC">
        <w:t>’</w:t>
      </w:r>
      <w:r w:rsidR="00726236">
        <w:t xml:space="preserve"> as </w:t>
      </w:r>
      <w:proofErr w:type="spellStart"/>
      <w:r w:rsidR="00726236">
        <w:t>metac</w:t>
      </w:r>
      <w:r w:rsidR="00261E6F">
        <w:t>oncept</w:t>
      </w:r>
      <w:r w:rsidR="00D5415E">
        <w:t>s</w:t>
      </w:r>
      <w:proofErr w:type="spellEnd"/>
      <w:r w:rsidR="00EB5515">
        <w:t>.</w:t>
      </w:r>
    </w:p>
    <w:p w14:paraId="667A23E8" w14:textId="5EB0D51A" w:rsidR="003E78C6" w:rsidRDefault="004258A4" w:rsidP="003E78C6">
      <w:pPr>
        <w:pStyle w:val="BodyText"/>
      </w:pPr>
      <w:r>
        <w:t>This document</w:t>
      </w:r>
      <w:r w:rsidR="00A0382D">
        <w:t xml:space="preserve"> does not specify a</w:t>
      </w:r>
      <w:r w:rsidR="003E78C6">
        <w:t xml:space="preserve"> </w:t>
      </w:r>
      <w:r w:rsidR="004F3311">
        <w:t>m</w:t>
      </w:r>
      <w:r w:rsidR="003E78C6">
        <w:t>eta-</w:t>
      </w:r>
      <w:r w:rsidR="00CC15C1">
        <w:t>‘</w:t>
      </w:r>
      <w:r w:rsidR="008A1E40">
        <w:t>information</w:t>
      </w:r>
      <w:r w:rsidR="003E78C6">
        <w:t xml:space="preserve"> </w:t>
      </w:r>
      <w:r w:rsidR="009D0813">
        <w:t>l</w:t>
      </w:r>
      <w:r w:rsidR="003E78C6">
        <w:t>anguage</w:t>
      </w:r>
      <w:r w:rsidR="00CC15C1">
        <w:t>’</w:t>
      </w:r>
      <w:r w:rsidR="003E78C6">
        <w:t xml:space="preserve"> since this is already provided by the concrete RDF</w:t>
      </w:r>
      <w:r w:rsidR="00FB7316">
        <w:t>-based</w:t>
      </w:r>
      <w:r w:rsidR="003E78C6">
        <w:t xml:space="preserve"> language</w:t>
      </w:r>
      <w:r w:rsidR="00AD7CE4">
        <w:t xml:space="preserve"> bindings</w:t>
      </w:r>
      <w:r w:rsidR="003E78C6">
        <w:t xml:space="preserve"> (being RDFS).</w:t>
      </w:r>
    </w:p>
    <w:p w14:paraId="61A5AD93" w14:textId="55F70C98" w:rsidR="008974B2" w:rsidRDefault="008974B2" w:rsidP="008974B2">
      <w:pPr>
        <w:pStyle w:val="BodyText"/>
      </w:pPr>
      <w:r>
        <w:t xml:space="preserve">The scope of this </w:t>
      </w:r>
      <w:r w:rsidR="00671BAD">
        <w:t>document</w:t>
      </w:r>
      <w:r>
        <w:t xml:space="preserve"> in general excludes the following:</w:t>
      </w:r>
    </w:p>
    <w:p w14:paraId="3351AA0F" w14:textId="5F45BA44" w:rsidR="008974B2" w:rsidRDefault="008974B2" w:rsidP="00947F3E">
      <w:pPr>
        <w:pStyle w:val="ListBullet"/>
        <w:numPr>
          <w:ilvl w:val="0"/>
          <w:numId w:val="23"/>
        </w:numPr>
        <w:tabs>
          <w:tab w:val="num" w:pos="360"/>
        </w:tabs>
        <w:ind w:left="357" w:hanging="357"/>
      </w:pPr>
      <w:r>
        <w:t>Business process modelling;</w:t>
      </w:r>
    </w:p>
    <w:p w14:paraId="1655554D" w14:textId="0CB1E341" w:rsidR="008974B2" w:rsidRDefault="008974B2" w:rsidP="00947F3E">
      <w:pPr>
        <w:pStyle w:val="ListBullet"/>
        <w:numPr>
          <w:ilvl w:val="0"/>
          <w:numId w:val="23"/>
        </w:numPr>
        <w:tabs>
          <w:tab w:val="num" w:pos="360"/>
        </w:tabs>
        <w:ind w:left="357" w:hanging="357"/>
      </w:pPr>
      <w:r>
        <w:t>Software implementation aspects;</w:t>
      </w:r>
    </w:p>
    <w:p w14:paraId="03BA456A" w14:textId="64661994" w:rsidR="008974B2" w:rsidRDefault="00D86EEC" w:rsidP="00947F3E">
      <w:pPr>
        <w:pStyle w:val="ListBullet"/>
        <w:numPr>
          <w:ilvl w:val="0"/>
          <w:numId w:val="23"/>
        </w:numPr>
        <w:tabs>
          <w:tab w:val="num" w:pos="360"/>
        </w:tabs>
        <w:ind w:left="357" w:hanging="357"/>
      </w:pPr>
      <w:r>
        <w:t>Information</w:t>
      </w:r>
      <w:r w:rsidR="008974B2">
        <w:t xml:space="preserve"> packaging and transportation/transaction aspects </w:t>
      </w:r>
      <w:r w:rsidR="005D78A8">
        <w:t xml:space="preserve">already </w:t>
      </w:r>
      <w:r w:rsidR="008974B2">
        <w:t xml:space="preserve">handled by ISO TC59/SC13 Information </w:t>
      </w:r>
      <w:r w:rsidR="00E937A1">
        <w:t>co</w:t>
      </w:r>
      <w:r w:rsidR="008974B2">
        <w:t xml:space="preserve">ntainer for </w:t>
      </w:r>
      <w:r w:rsidR="00E46E14">
        <w:t xml:space="preserve">linked </w:t>
      </w:r>
      <w:r w:rsidR="00E937A1">
        <w:t>document</w:t>
      </w:r>
      <w:r w:rsidR="008974B2">
        <w:t xml:space="preserve"> </w:t>
      </w:r>
      <w:r w:rsidR="00E937A1">
        <w:t>d</w:t>
      </w:r>
      <w:r w:rsidR="008974B2">
        <w:t xml:space="preserve">elivery (ICDD) </w:t>
      </w:r>
      <w:r w:rsidR="00354422">
        <w:t xml:space="preserve">([13]) </w:t>
      </w:r>
      <w:r w:rsidR="008974B2">
        <w:t xml:space="preserve">respectively various </w:t>
      </w:r>
      <w:r w:rsidR="00181800">
        <w:t xml:space="preserve">information delivery </w:t>
      </w:r>
      <w:r w:rsidR="00DD00C6">
        <w:t xml:space="preserve">manual (IDM) / </w:t>
      </w:r>
      <w:r w:rsidR="00B77FA8">
        <w:t>information exchange requirements</w:t>
      </w:r>
      <w:r w:rsidR="00DD2CF6">
        <w:t xml:space="preserve"> </w:t>
      </w:r>
      <w:r w:rsidR="00B77FA8">
        <w:t>(EIR)</w:t>
      </w:r>
      <w:r w:rsidR="008974B2">
        <w:t>-related initiatives;</w:t>
      </w:r>
    </w:p>
    <w:p w14:paraId="641107EC" w14:textId="1A0D49E8" w:rsidR="00B919E7" w:rsidRDefault="008974B2" w:rsidP="00947F3E">
      <w:pPr>
        <w:pStyle w:val="ListBullet"/>
        <w:numPr>
          <w:ilvl w:val="0"/>
          <w:numId w:val="23"/>
        </w:numPr>
        <w:tabs>
          <w:tab w:val="num" w:pos="360"/>
        </w:tabs>
        <w:ind w:left="357" w:hanging="357"/>
      </w:pPr>
      <w:r>
        <w:t xml:space="preserve">Domain-specific (here: </w:t>
      </w:r>
      <w:r w:rsidR="000C1BF8">
        <w:t>‘</w:t>
      </w:r>
      <w:r>
        <w:t>built environment</w:t>
      </w:r>
      <w:r w:rsidR="000C1BF8">
        <w:t>’</w:t>
      </w:r>
      <w:r>
        <w:t xml:space="preserve">-specific) content modelling in the form of concepts, attributes and relations at end-user level (the actual ontologies themselves) beyond a generic </w:t>
      </w:r>
      <w:r w:rsidR="00E511E5">
        <w:t xml:space="preserve">top level </w:t>
      </w:r>
      <w:r w:rsidR="005D78A8">
        <w:t xml:space="preserve">information </w:t>
      </w:r>
      <w:r w:rsidR="00E511E5">
        <w:t>model (‘</w:t>
      </w:r>
      <w:r>
        <w:t>upper ontology</w:t>
      </w:r>
      <w:r w:rsidR="00E511E5">
        <w:t>’)</w:t>
      </w:r>
      <w:r>
        <w:t xml:space="preserve"> and modelling </w:t>
      </w:r>
      <w:r w:rsidR="00E511E5">
        <w:t xml:space="preserve">and linking </w:t>
      </w:r>
      <w:r>
        <w:t>patterns.</w:t>
      </w:r>
    </w:p>
    <w:p w14:paraId="1D4F8E76" w14:textId="7C161123" w:rsidR="00DB201D" w:rsidRPr="007B5955" w:rsidRDefault="00DB201D" w:rsidP="00DB201D">
      <w:pPr>
        <w:pStyle w:val="Heading1"/>
        <w:tabs>
          <w:tab w:val="left" w:pos="403"/>
          <w:tab w:val="left" w:pos="432"/>
          <w:tab w:val="left" w:pos="562"/>
        </w:tabs>
        <w:autoSpaceDE w:val="0"/>
        <w:autoSpaceDN w:val="0"/>
        <w:adjustRightInd w:val="0"/>
        <w:ind w:left="431" w:hanging="431"/>
      </w:pPr>
      <w:bookmarkStart w:id="11" w:name="_Toc22742795"/>
      <w:bookmarkStart w:id="12" w:name="_Toc22742946"/>
      <w:bookmarkStart w:id="13" w:name="_Toc40198128"/>
      <w:bookmarkStart w:id="14" w:name="_Toc78439495"/>
      <w:r w:rsidRPr="007B5955">
        <w:t>Normative references</w:t>
      </w:r>
      <w:bookmarkEnd w:id="11"/>
      <w:bookmarkEnd w:id="12"/>
      <w:bookmarkEnd w:id="13"/>
      <w:bookmarkEnd w:id="14"/>
    </w:p>
    <w:p w14:paraId="1D4F8E77" w14:textId="3B784AA5" w:rsidR="002D1280" w:rsidRDefault="002D1280" w:rsidP="00C2403B">
      <w:pPr>
        <w:pStyle w:val="BodyText"/>
      </w:pPr>
      <w:r w:rsidRPr="007B5955">
        <w:t xml:space="preserve">The following documents are referred to in the text in such a way that some or all of their content constitutes requirements </w:t>
      </w:r>
      <w:r w:rsidR="18D233D6">
        <w:t>for</w:t>
      </w:r>
      <w:r w:rsidRPr="007B5955">
        <w:t xml:space="preserve"> this document. For dated references, only the edition cited applies. For undated references, the latest edition of the referenced document (including any amendments) applies.</w:t>
      </w:r>
    </w:p>
    <w:p w14:paraId="77B44741" w14:textId="1923BCEC" w:rsidR="005C0196" w:rsidRPr="005C0196" w:rsidRDefault="005C0196" w:rsidP="00337E12">
      <w:pPr>
        <w:pStyle w:val="RefNorm"/>
        <w:spacing w:after="220"/>
      </w:pPr>
      <w:r w:rsidRPr="005C0196">
        <w:t>JSON-LD 1.1, A JSON-based Serialization for Linked Data, W3C</w:t>
      </w:r>
      <w:r w:rsidR="00CD7621">
        <w:t xml:space="preserve"> </w:t>
      </w:r>
      <w:r w:rsidRPr="005C0196">
        <w:t>Recommendation, 1</w:t>
      </w:r>
      <w:r w:rsidR="006A2559">
        <w:t>6</w:t>
      </w:r>
      <w:r w:rsidRPr="005C0196">
        <w:t xml:space="preserve"> </w:t>
      </w:r>
      <w:r w:rsidR="006A2559">
        <w:t>July</w:t>
      </w:r>
      <w:r w:rsidRPr="005C0196">
        <w:t xml:space="preserve"> 2020, </w:t>
      </w:r>
      <w:hyperlink r:id="rId12">
        <w:r w:rsidRPr="005C0196">
          <w:rPr>
            <w:rStyle w:val="Hyperlink"/>
            <w:color w:val="auto"/>
            <w:u w:val="none"/>
          </w:rPr>
          <w:t>https://www.w3.org/TR/json-ld11/</w:t>
        </w:r>
      </w:hyperlink>
    </w:p>
    <w:p w14:paraId="0108A9D1" w14:textId="41087FF3" w:rsidR="001E345A" w:rsidRPr="005C0196" w:rsidRDefault="001E345A" w:rsidP="00337E12">
      <w:pPr>
        <w:pStyle w:val="RefNorm"/>
        <w:spacing w:after="220"/>
      </w:pPr>
      <w:bookmarkStart w:id="15" w:name="_Toc22742796"/>
      <w:bookmarkStart w:id="16" w:name="_Toc22742947"/>
      <w:r w:rsidRPr="005C0196">
        <w:t>OWL 2</w:t>
      </w:r>
      <w:r w:rsidR="00931E49" w:rsidRPr="005C0196">
        <w:rPr>
          <w:rStyle w:val="FootnoteReference"/>
        </w:rPr>
        <w:footnoteReference w:id="3"/>
      </w:r>
      <w:r w:rsidR="0024457A" w:rsidRPr="0024457A">
        <w:rPr>
          <w:rStyle w:val="FootnoteReference"/>
        </w:rPr>
        <w:t>)</w:t>
      </w:r>
      <w:r w:rsidRPr="005C0196">
        <w:t xml:space="preserve"> Web Ontology Language, Document Overview (Second Edition), W3C Recommendation, 11 December 2012, </w:t>
      </w:r>
      <w:hyperlink r:id="rId13" w:history="1">
        <w:r w:rsidRPr="005C0196">
          <w:rPr>
            <w:rStyle w:val="Hyperlink"/>
            <w:color w:val="auto"/>
            <w:u w:val="none"/>
          </w:rPr>
          <w:t>https://www.w3.org/TR/2012/REC-owl2-overview-20121211/</w:t>
        </w:r>
      </w:hyperlink>
    </w:p>
    <w:p w14:paraId="4467690E" w14:textId="7CA61E01" w:rsidR="001E345A" w:rsidRPr="005C0196" w:rsidRDefault="001E345A" w:rsidP="00337E12">
      <w:pPr>
        <w:pStyle w:val="RefNorm"/>
        <w:spacing w:after="220"/>
      </w:pPr>
      <w:r w:rsidRPr="005C0196">
        <w:t>RDF</w:t>
      </w:r>
      <w:r w:rsidR="00354422">
        <w:t xml:space="preserve"> </w:t>
      </w:r>
      <w:r w:rsidRPr="005C0196">
        <w:t xml:space="preserve">1.1 Concepts and Abstract Syntax, W3C Recommendation, 25 February 2014, </w:t>
      </w:r>
      <w:hyperlink r:id="rId14" w:history="1">
        <w:r w:rsidRPr="005C0196">
          <w:rPr>
            <w:rStyle w:val="Hyperlink"/>
            <w:color w:val="auto"/>
            <w:u w:val="none"/>
          </w:rPr>
          <w:t>https://www.w3.org/TR/rdf11-concepts/</w:t>
        </w:r>
      </w:hyperlink>
    </w:p>
    <w:p w14:paraId="4E3610EB" w14:textId="40129BA0" w:rsidR="001E345A" w:rsidRPr="005C0196" w:rsidRDefault="001E345A" w:rsidP="00337E12">
      <w:pPr>
        <w:pStyle w:val="RefNorm"/>
        <w:spacing w:after="220"/>
        <w:rPr>
          <w:rStyle w:val="Hyperlink"/>
          <w:color w:val="auto"/>
          <w:u w:val="none"/>
        </w:rPr>
      </w:pPr>
      <w:r w:rsidRPr="005C0196">
        <w:t>RDF 1.1 Turtle,</w:t>
      </w:r>
      <w:r w:rsidRPr="005C0196">
        <w:tab/>
        <w:t xml:space="preserve">W3C Recommendation, 25 February 2014, </w:t>
      </w:r>
      <w:hyperlink r:id="rId15" w:history="1">
        <w:r w:rsidR="000F59F2" w:rsidRPr="00AB1E5B">
          <w:rPr>
            <w:rStyle w:val="Hyperlink"/>
          </w:rPr>
          <w:t>https://www.w3.org/TR/turtle/</w:t>
        </w:r>
      </w:hyperlink>
    </w:p>
    <w:p w14:paraId="22927701" w14:textId="4E615D28" w:rsidR="00C60258" w:rsidRPr="005C0196" w:rsidRDefault="00C60258" w:rsidP="00337E12">
      <w:pPr>
        <w:pStyle w:val="RefNorm"/>
        <w:spacing w:after="220"/>
        <w:rPr>
          <w:rStyle w:val="Hyperlink"/>
          <w:color w:val="auto"/>
          <w:u w:val="none"/>
        </w:rPr>
      </w:pPr>
      <w:r w:rsidRPr="005C0196">
        <w:t xml:space="preserve">RDF 1.1 XML Syntax, W3C Recommendation 25 February 2014, </w:t>
      </w:r>
      <w:hyperlink r:id="rId16" w:history="1">
        <w:r w:rsidRPr="005C0196">
          <w:rPr>
            <w:rStyle w:val="Hyperlink"/>
            <w:color w:val="auto"/>
            <w:u w:val="none"/>
          </w:rPr>
          <w:t>https://www.w3.org/TR/rdf-syntax-grammar/</w:t>
        </w:r>
      </w:hyperlink>
    </w:p>
    <w:p w14:paraId="0B33D5E6" w14:textId="770FDA3D" w:rsidR="001E345A" w:rsidRPr="005C0196" w:rsidRDefault="001E345A" w:rsidP="00337E12">
      <w:pPr>
        <w:pStyle w:val="RefNorm"/>
        <w:spacing w:after="220"/>
      </w:pPr>
      <w:r w:rsidRPr="005C0196">
        <w:t xml:space="preserve">RDF Schema 1.1, W3C Recommendation, 25 February 2014, </w:t>
      </w:r>
      <w:hyperlink r:id="rId17" w:history="1">
        <w:r w:rsidRPr="005C0196">
          <w:rPr>
            <w:rStyle w:val="Hyperlink"/>
            <w:color w:val="auto"/>
            <w:u w:val="none"/>
          </w:rPr>
          <w:t>https://www.w3.org/TR/rdf-schema/</w:t>
        </w:r>
      </w:hyperlink>
    </w:p>
    <w:p w14:paraId="5EA199D1" w14:textId="77777777" w:rsidR="001E345A" w:rsidRPr="005C0196" w:rsidRDefault="001E345A" w:rsidP="00337E12">
      <w:pPr>
        <w:pStyle w:val="RefNorm"/>
        <w:spacing w:after="220"/>
      </w:pPr>
      <w:r w:rsidRPr="005C0196">
        <w:lastRenderedPageBreak/>
        <w:t xml:space="preserve">SHACL (Shapes Constraint Language), W3C Recommendation, 20 July 2017, </w:t>
      </w:r>
      <w:hyperlink r:id="rId18" w:history="1">
        <w:r w:rsidRPr="005C0196">
          <w:rPr>
            <w:rStyle w:val="Hyperlink"/>
            <w:color w:val="auto"/>
            <w:u w:val="none"/>
          </w:rPr>
          <w:t>https://www.w3.org/TR/shacl/</w:t>
        </w:r>
      </w:hyperlink>
    </w:p>
    <w:p w14:paraId="4BA18309" w14:textId="06D33EF9" w:rsidR="001E345A" w:rsidRPr="005C0196" w:rsidRDefault="001E345A" w:rsidP="00337E12">
      <w:pPr>
        <w:pStyle w:val="RefNorm"/>
        <w:spacing w:after="220"/>
        <w:rPr>
          <w:iCs/>
        </w:rPr>
      </w:pPr>
      <w:r w:rsidRPr="005C0196">
        <w:t xml:space="preserve">SKOS Simple Knowledge Organization System Reference, </w:t>
      </w:r>
      <w:r w:rsidRPr="005C0196">
        <w:rPr>
          <w:iCs/>
        </w:rPr>
        <w:t xml:space="preserve">W3C Recommendation, 18 August 2009, </w:t>
      </w:r>
      <w:hyperlink r:id="rId19" w:history="1">
        <w:r w:rsidRPr="005C0196">
          <w:rPr>
            <w:rStyle w:val="Hyperlink"/>
            <w:color w:val="auto"/>
            <w:u w:val="none"/>
          </w:rPr>
          <w:t>https://www.w3.org/TR/skos-reference/</w:t>
        </w:r>
      </w:hyperlink>
    </w:p>
    <w:p w14:paraId="0E2CDD25" w14:textId="49976661" w:rsidR="001E345A" w:rsidRPr="005C0196" w:rsidRDefault="001E345A" w:rsidP="00337E12">
      <w:pPr>
        <w:pStyle w:val="RefNorm"/>
        <w:spacing w:after="220"/>
        <w:rPr>
          <w:rStyle w:val="Hyperlink"/>
          <w:color w:val="auto"/>
          <w:u w:val="none"/>
        </w:rPr>
      </w:pPr>
      <w:r w:rsidRPr="005C0196">
        <w:t xml:space="preserve">SPARQL 1.1 Overview, 21 March 2013, W3C Recommendation, </w:t>
      </w:r>
      <w:r w:rsidRPr="005C0196">
        <w:br/>
      </w:r>
      <w:hyperlink r:id="rId20" w:history="1">
        <w:r w:rsidRPr="005C0196">
          <w:rPr>
            <w:rStyle w:val="Hyperlink"/>
            <w:color w:val="auto"/>
            <w:u w:val="none"/>
          </w:rPr>
          <w:t>https://www.w3.org/TR/sparql11-overview/</w:t>
        </w:r>
      </w:hyperlink>
      <w:r w:rsidR="00C626EB" w:rsidRPr="005C0196">
        <w:rPr>
          <w:rStyle w:val="Hyperlink"/>
          <w:color w:val="auto"/>
          <w:u w:val="none"/>
        </w:rPr>
        <w:t xml:space="preserve"> (referencing</w:t>
      </w:r>
      <w:r w:rsidR="00297C38" w:rsidRPr="005C0196">
        <w:rPr>
          <w:rStyle w:val="Hyperlink"/>
          <w:color w:val="auto"/>
          <w:u w:val="none"/>
        </w:rPr>
        <w:t>,</w:t>
      </w:r>
      <w:r w:rsidR="00C626EB" w:rsidRPr="005C0196">
        <w:rPr>
          <w:rStyle w:val="Hyperlink"/>
          <w:color w:val="auto"/>
          <w:u w:val="none"/>
        </w:rPr>
        <w:t xml:space="preserve"> </w:t>
      </w:r>
      <w:r w:rsidR="00297C38" w:rsidRPr="005C0196">
        <w:rPr>
          <w:rStyle w:val="Hyperlink"/>
          <w:color w:val="auto"/>
          <w:u w:val="none"/>
        </w:rPr>
        <w:t>among others, the next two, more specific, references)</w:t>
      </w:r>
    </w:p>
    <w:p w14:paraId="3572A602" w14:textId="6112C9EB" w:rsidR="00297C38" w:rsidRPr="005C0196" w:rsidRDefault="00297C38" w:rsidP="00297C38">
      <w:pPr>
        <w:pStyle w:val="RefNorm"/>
      </w:pPr>
      <w:r w:rsidRPr="005C0196">
        <w:t>SPARQL 1.1 Query Language</w:t>
      </w:r>
      <w:r w:rsidR="00874513" w:rsidRPr="005C0196">
        <w:t xml:space="preserve">, W3C Recommendation, 21 March 2013, </w:t>
      </w:r>
      <w:hyperlink r:id="rId21" w:history="1">
        <w:r w:rsidR="00190582" w:rsidRPr="00B21C8B">
          <w:rPr>
            <w:rStyle w:val="Hyperlink"/>
          </w:rPr>
          <w:t>https://www.w3.org/TR/2013/REC-sparql11-query-20130321/</w:t>
        </w:r>
      </w:hyperlink>
    </w:p>
    <w:p w14:paraId="7C1D4CB5" w14:textId="2A32C1B2" w:rsidR="00493577" w:rsidRPr="005C0196" w:rsidRDefault="00834DD0" w:rsidP="00337E12">
      <w:pPr>
        <w:pStyle w:val="RefNorm"/>
        <w:spacing w:after="200"/>
      </w:pPr>
      <w:r w:rsidRPr="005C0196">
        <w:t xml:space="preserve">SPARQL 1.1 Protocol, W3C Recommendation, 21 March 2013, </w:t>
      </w:r>
      <w:hyperlink r:id="rId22" w:history="1">
        <w:r w:rsidR="00A374B3" w:rsidRPr="005C0196">
          <w:t>https://www.w3.org/TR/sparql11-protocol/</w:t>
        </w:r>
      </w:hyperlink>
    </w:p>
    <w:p w14:paraId="6A2C84FE" w14:textId="060D04EC" w:rsidR="001E345A" w:rsidRPr="007B5955" w:rsidRDefault="001E345A" w:rsidP="00594D59">
      <w:pPr>
        <w:pStyle w:val="RefNorm"/>
        <w:rPr>
          <w:iCs/>
        </w:rPr>
      </w:pPr>
      <w:r w:rsidRPr="005C0196">
        <w:t xml:space="preserve">XML Schema Part 2: Datatypes, Second Edition, </w:t>
      </w:r>
      <w:r w:rsidRPr="005C0196">
        <w:rPr>
          <w:iCs/>
        </w:rPr>
        <w:t xml:space="preserve">W3C Recommendation, 28 October 2004, </w:t>
      </w:r>
      <w:hyperlink r:id="rId23">
        <w:r w:rsidRPr="005C0196">
          <w:rPr>
            <w:rStyle w:val="Hyperlink"/>
            <w:color w:val="auto"/>
            <w:u w:val="none"/>
          </w:rPr>
          <w:t>https://www.w3.org/TR/xmlschema-2/</w:t>
        </w:r>
      </w:hyperlink>
      <w:r w:rsidRPr="007B5955">
        <w:rPr>
          <w:iCs/>
        </w:rPr>
        <w:t xml:space="preserve"> </w:t>
      </w:r>
    </w:p>
    <w:p w14:paraId="1B7FE81D" w14:textId="192F5C40" w:rsidR="00B4443F" w:rsidRPr="00FE3CCD" w:rsidRDefault="002A4303" w:rsidP="00932C08">
      <w:pPr>
        <w:pStyle w:val="Heading1"/>
        <w:tabs>
          <w:tab w:val="left" w:pos="403"/>
          <w:tab w:val="left" w:pos="432"/>
          <w:tab w:val="left" w:pos="562"/>
        </w:tabs>
        <w:autoSpaceDE w:val="0"/>
        <w:autoSpaceDN w:val="0"/>
        <w:adjustRightInd w:val="0"/>
        <w:ind w:left="431" w:hanging="431"/>
        <w:rPr>
          <w:rStyle w:val="Hyperlink"/>
          <w:color w:val="auto"/>
          <w:u w:val="none"/>
        </w:rPr>
      </w:pPr>
      <w:bookmarkStart w:id="17" w:name="_Toc78439496"/>
      <w:bookmarkEnd w:id="15"/>
      <w:bookmarkEnd w:id="16"/>
      <w:r>
        <w:rPr>
          <w:rStyle w:val="Hyperlink"/>
          <w:color w:val="auto"/>
          <w:u w:val="none"/>
        </w:rPr>
        <w:t>Terms and definitions</w:t>
      </w:r>
      <w:bookmarkEnd w:id="17"/>
    </w:p>
    <w:p w14:paraId="4B4223DF" w14:textId="77777777" w:rsidR="00565B9B" w:rsidRPr="00FE3CCD" w:rsidRDefault="00565B9B" w:rsidP="00932C08">
      <w:pPr>
        <w:pStyle w:val="BodyText"/>
        <w:keepNext/>
        <w:autoSpaceDE w:val="0"/>
        <w:autoSpaceDN w:val="0"/>
        <w:adjustRightInd w:val="0"/>
        <w:spacing w:before="0"/>
        <w:rPr>
          <w:rStyle w:val="Hyperlink"/>
          <w:color w:val="auto"/>
          <w:u w:val="none"/>
        </w:rPr>
      </w:pPr>
      <w:r w:rsidRPr="00FE3CCD">
        <w:rPr>
          <w:rStyle w:val="Hyperlink"/>
          <w:color w:val="auto"/>
          <w:u w:val="none"/>
        </w:rPr>
        <w:t>For the purposes of this document, the terms and definitions given in ISO 6707-1 and the following apply.</w:t>
      </w:r>
    </w:p>
    <w:p w14:paraId="4366F628" w14:textId="77777777" w:rsidR="00565B9B" w:rsidRPr="009D0813" w:rsidRDefault="00565B9B" w:rsidP="009D0813">
      <w:pPr>
        <w:pStyle w:val="BodyText"/>
      </w:pPr>
      <w:r w:rsidRPr="009D0813">
        <w:t>ISO and IEC maintain terminological databases for use in standardization at the following addresses:</w:t>
      </w:r>
    </w:p>
    <w:p w14:paraId="5FFE35B2" w14:textId="28347D3C" w:rsidR="00565B9B" w:rsidRPr="00D20BF7" w:rsidRDefault="00565B9B" w:rsidP="00947F3E">
      <w:pPr>
        <w:pStyle w:val="ListBullet"/>
        <w:numPr>
          <w:ilvl w:val="0"/>
          <w:numId w:val="24"/>
        </w:numPr>
        <w:tabs>
          <w:tab w:val="num" w:pos="360"/>
        </w:tabs>
        <w:spacing w:after="160"/>
        <w:ind w:left="357" w:hanging="357"/>
      </w:pPr>
      <w:r w:rsidRPr="00D20BF7">
        <w:t>ISO Online browsing platform: available at https://www.iso.org/obp</w:t>
      </w:r>
    </w:p>
    <w:p w14:paraId="497E0963" w14:textId="7F8813CB" w:rsidR="00FE3CCD" w:rsidRPr="00C477F4" w:rsidRDefault="00565B9B" w:rsidP="00947F3E">
      <w:pPr>
        <w:pStyle w:val="ListBullet"/>
        <w:numPr>
          <w:ilvl w:val="0"/>
          <w:numId w:val="24"/>
        </w:numPr>
        <w:tabs>
          <w:tab w:val="num" w:pos="360"/>
        </w:tabs>
        <w:ind w:left="357" w:hanging="357"/>
      </w:pPr>
      <w:r w:rsidRPr="00D20BF7">
        <w:t xml:space="preserve">IEC </w:t>
      </w:r>
      <w:proofErr w:type="spellStart"/>
      <w:r w:rsidRPr="00D20BF7">
        <w:t>Electropedia</w:t>
      </w:r>
      <w:proofErr w:type="spellEnd"/>
      <w:r w:rsidRPr="00D20BF7">
        <w:t>: available at http://www.electropedia.org/</w:t>
      </w:r>
    </w:p>
    <w:p w14:paraId="50DF5A61" w14:textId="6756A4C2" w:rsidR="00EE1733" w:rsidRPr="007D072D" w:rsidRDefault="00EE1733" w:rsidP="00D94411">
      <w:pPr>
        <w:pStyle w:val="TermNum"/>
        <w:autoSpaceDE w:val="0"/>
        <w:autoSpaceDN w:val="0"/>
        <w:adjustRightInd w:val="0"/>
        <w:rPr>
          <w:szCs w:val="24"/>
        </w:rPr>
      </w:pPr>
      <w:r w:rsidRPr="00D94411">
        <w:rPr>
          <w:szCs w:val="24"/>
        </w:rPr>
        <w:t>3</w:t>
      </w:r>
      <w:r w:rsidRPr="007D072D">
        <w:rPr>
          <w:szCs w:val="24"/>
        </w:rPr>
        <w:t>.</w:t>
      </w:r>
      <w:r w:rsidR="00C477F4" w:rsidRPr="007D072D">
        <w:rPr>
          <w:szCs w:val="24"/>
        </w:rPr>
        <w:t>1</w:t>
      </w:r>
    </w:p>
    <w:p w14:paraId="0EC956A7" w14:textId="77777777" w:rsidR="00EE1733" w:rsidRPr="00454689" w:rsidRDefault="00EE1733" w:rsidP="00D94411">
      <w:pPr>
        <w:pStyle w:val="Terms"/>
        <w:autoSpaceDE w:val="0"/>
        <w:autoSpaceDN w:val="0"/>
        <w:adjustRightInd w:val="0"/>
        <w:rPr>
          <w:szCs w:val="24"/>
        </w:rPr>
      </w:pPr>
      <w:r w:rsidRPr="00D94411">
        <w:rPr>
          <w:szCs w:val="24"/>
        </w:rPr>
        <w:t>asset</w:t>
      </w:r>
    </w:p>
    <w:p w14:paraId="5D0DF765" w14:textId="4C1016D7" w:rsidR="00EE1733" w:rsidRPr="00EE1733" w:rsidRDefault="00EE1733" w:rsidP="00337E12">
      <w:pPr>
        <w:pStyle w:val="Definition"/>
        <w:spacing w:after="200"/>
      </w:pPr>
      <w:r w:rsidRPr="00EE1733">
        <w:t>item, thing or entity that has potential or actual value to an organization</w:t>
      </w:r>
      <w:r w:rsidR="00F40A7D">
        <w:t>.</w:t>
      </w:r>
    </w:p>
    <w:p w14:paraId="7BD8B667" w14:textId="5562A011" w:rsidR="00EE1733" w:rsidRDefault="00EE1733" w:rsidP="0075320B">
      <w:pPr>
        <w:pStyle w:val="Definition"/>
        <w:rPr>
          <w:szCs w:val="24"/>
        </w:rPr>
      </w:pPr>
      <w:r w:rsidRPr="00CE5FB2">
        <w:rPr>
          <w:szCs w:val="24"/>
        </w:rPr>
        <w:t xml:space="preserve">[SOURCE: ISO 55000:2014, 3.2.1, modified </w:t>
      </w:r>
      <w:r w:rsidR="00ED46E7" w:rsidRPr="00ED46E7">
        <w:rPr>
          <w:rFonts w:ascii="MetaWebPro" w:hAnsi="MetaWebPro"/>
          <w:sz w:val="23"/>
          <w:szCs w:val="23"/>
          <w:lang w:val="en-US"/>
        </w:rPr>
        <w:t>–</w:t>
      </w:r>
      <w:r w:rsidRPr="00CE5FB2">
        <w:rPr>
          <w:szCs w:val="24"/>
        </w:rPr>
        <w:t xml:space="preserve"> Note 1, 2 and 3 to entry have been removed.]</w:t>
      </w:r>
    </w:p>
    <w:p w14:paraId="1430B997" w14:textId="7FF0524E" w:rsidR="001918D0" w:rsidRDefault="001918D0" w:rsidP="001918D0">
      <w:pPr>
        <w:pStyle w:val="Terms"/>
        <w:autoSpaceDE w:val="0"/>
        <w:autoSpaceDN w:val="0"/>
        <w:adjustRightInd w:val="0"/>
        <w:rPr>
          <w:szCs w:val="24"/>
        </w:rPr>
      </w:pPr>
      <w:r w:rsidRPr="00D94411">
        <w:rPr>
          <w:szCs w:val="24"/>
        </w:rPr>
        <w:t>3.</w:t>
      </w:r>
      <w:r w:rsidR="00FD47EF">
        <w:rPr>
          <w:szCs w:val="24"/>
        </w:rPr>
        <w:t>2</w:t>
      </w:r>
    </w:p>
    <w:p w14:paraId="2C4C98EB" w14:textId="77777777" w:rsidR="001918D0" w:rsidRPr="00454689" w:rsidRDefault="001918D0" w:rsidP="001918D0">
      <w:pPr>
        <w:pStyle w:val="Terms"/>
        <w:autoSpaceDE w:val="0"/>
        <w:autoSpaceDN w:val="0"/>
        <w:adjustRightInd w:val="0"/>
        <w:rPr>
          <w:szCs w:val="24"/>
        </w:rPr>
      </w:pPr>
      <w:r w:rsidRPr="00D94411">
        <w:rPr>
          <w:szCs w:val="24"/>
        </w:rPr>
        <w:t>a</w:t>
      </w:r>
      <w:r w:rsidRPr="00454689">
        <w:rPr>
          <w:szCs w:val="24"/>
        </w:rPr>
        <w:t>ttribute</w:t>
      </w:r>
    </w:p>
    <w:p w14:paraId="119338A7" w14:textId="5A6E145D" w:rsidR="001918D0" w:rsidRDefault="001918D0" w:rsidP="001918D0">
      <w:pPr>
        <w:pStyle w:val="Definition"/>
      </w:pPr>
      <w:r>
        <w:t>inherent characteristic</w:t>
      </w:r>
      <w:r w:rsidR="00F40A7D">
        <w:t>.</w:t>
      </w:r>
    </w:p>
    <w:p w14:paraId="57F12ADE" w14:textId="7341D213" w:rsidR="001918D0" w:rsidRPr="000F7E6F" w:rsidRDefault="001918D0" w:rsidP="001918D0">
      <w:pPr>
        <w:pStyle w:val="Note"/>
        <w:autoSpaceDE w:val="0"/>
        <w:autoSpaceDN w:val="0"/>
        <w:adjustRightInd w:val="0"/>
        <w:spacing w:after="200"/>
        <w:rPr>
          <w:szCs w:val="24"/>
        </w:rPr>
      </w:pPr>
      <w:r w:rsidRPr="004E46ED">
        <w:rPr>
          <w:szCs w:val="24"/>
        </w:rPr>
        <w:t>N</w:t>
      </w:r>
      <w:r>
        <w:rPr>
          <w:szCs w:val="24"/>
        </w:rPr>
        <w:t>ote</w:t>
      </w:r>
      <w:r w:rsidR="00ED46E7">
        <w:rPr>
          <w:szCs w:val="24"/>
        </w:rPr>
        <w:t xml:space="preserve"> 1</w:t>
      </w:r>
      <w:r>
        <w:rPr>
          <w:szCs w:val="24"/>
        </w:rPr>
        <w:t xml:space="preserve"> to entry:</w:t>
      </w:r>
      <w:r w:rsidRPr="004E46ED">
        <w:rPr>
          <w:szCs w:val="24"/>
        </w:rPr>
        <w:tab/>
        <w:t xml:space="preserve">The term used in </w:t>
      </w:r>
      <w:r w:rsidR="00C01666">
        <w:rPr>
          <w:szCs w:val="24"/>
        </w:rPr>
        <w:t>ISO</w:t>
      </w:r>
      <w:r w:rsidR="00BE606C">
        <w:rPr>
          <w:szCs w:val="24"/>
        </w:rPr>
        <w:t>/DIS</w:t>
      </w:r>
      <w:r w:rsidR="00C01666">
        <w:rPr>
          <w:szCs w:val="24"/>
        </w:rPr>
        <w:t xml:space="preserve"> </w:t>
      </w:r>
      <w:r w:rsidRPr="004E46ED">
        <w:rPr>
          <w:szCs w:val="24"/>
        </w:rPr>
        <w:t xml:space="preserve">12006-3 is </w:t>
      </w:r>
      <w:proofErr w:type="spellStart"/>
      <w:r w:rsidRPr="004E46ED">
        <w:rPr>
          <w:szCs w:val="24"/>
        </w:rPr>
        <w:t>xtdProperty</w:t>
      </w:r>
      <w:proofErr w:type="spellEnd"/>
      <w:r w:rsidRPr="004E46ED">
        <w:rPr>
          <w:szCs w:val="24"/>
        </w:rPr>
        <w:t>.</w:t>
      </w:r>
    </w:p>
    <w:p w14:paraId="064B5CB8" w14:textId="22F38686" w:rsidR="001918D0" w:rsidRDefault="001918D0" w:rsidP="001918D0">
      <w:pPr>
        <w:pStyle w:val="Definition"/>
        <w:rPr>
          <w:szCs w:val="24"/>
        </w:rPr>
      </w:pPr>
      <w:r w:rsidRPr="00FE6978">
        <w:rPr>
          <w:szCs w:val="24"/>
        </w:rPr>
        <w:t>[SOURCE ISO 9241-302:2008(</w:t>
      </w:r>
      <w:proofErr w:type="spellStart"/>
      <w:r w:rsidRPr="00FE6978">
        <w:rPr>
          <w:szCs w:val="24"/>
        </w:rPr>
        <w:t>en</w:t>
      </w:r>
      <w:proofErr w:type="spellEnd"/>
      <w:r w:rsidRPr="00FE6978">
        <w:rPr>
          <w:szCs w:val="24"/>
        </w:rPr>
        <w:t>), 3.4.2</w:t>
      </w:r>
      <w:r w:rsidR="00ED46E7" w:rsidRPr="00FE6978">
        <w:rPr>
          <w:szCs w:val="24"/>
        </w:rPr>
        <w:t>, modified – Note 1 to entry has been added.]</w:t>
      </w:r>
    </w:p>
    <w:p w14:paraId="37AAEBB5" w14:textId="2CC0251E" w:rsidR="00965DFD" w:rsidRPr="007D072D" w:rsidRDefault="00965DFD" w:rsidP="00965DFD">
      <w:pPr>
        <w:pStyle w:val="TermNum"/>
        <w:autoSpaceDE w:val="0"/>
        <w:autoSpaceDN w:val="0"/>
        <w:adjustRightInd w:val="0"/>
        <w:rPr>
          <w:szCs w:val="24"/>
        </w:rPr>
      </w:pPr>
      <w:r w:rsidRPr="00D94411">
        <w:rPr>
          <w:szCs w:val="24"/>
        </w:rPr>
        <w:t>3.</w:t>
      </w:r>
      <w:r w:rsidR="00FD47EF">
        <w:rPr>
          <w:szCs w:val="24"/>
        </w:rPr>
        <w:t>3</w:t>
      </w:r>
    </w:p>
    <w:p w14:paraId="33214AE2" w14:textId="77777777" w:rsidR="00965DFD" w:rsidRPr="00454689" w:rsidRDefault="00965DFD" w:rsidP="00965DFD">
      <w:pPr>
        <w:pStyle w:val="Terms"/>
        <w:autoSpaceDE w:val="0"/>
        <w:autoSpaceDN w:val="0"/>
        <w:adjustRightInd w:val="0"/>
        <w:rPr>
          <w:szCs w:val="24"/>
        </w:rPr>
      </w:pPr>
      <w:r w:rsidRPr="00D94411">
        <w:rPr>
          <w:szCs w:val="24"/>
        </w:rPr>
        <w:t>b</w:t>
      </w:r>
      <w:r w:rsidRPr="00454689">
        <w:rPr>
          <w:szCs w:val="24"/>
        </w:rPr>
        <w:t>uilt environment</w:t>
      </w:r>
    </w:p>
    <w:p w14:paraId="1F42888F" w14:textId="575B08D1" w:rsidR="00965DFD" w:rsidRDefault="00965DFD" w:rsidP="00965DFD">
      <w:pPr>
        <w:pStyle w:val="Definition"/>
        <w:rPr>
          <w:szCs w:val="22"/>
        </w:rPr>
      </w:pPr>
      <w:r w:rsidRPr="00D94411">
        <w:rPr>
          <w:szCs w:val="24"/>
        </w:rPr>
        <w:t>collection of</w:t>
      </w:r>
      <w:r w:rsidRPr="00CE5B4C">
        <w:rPr>
          <w:szCs w:val="22"/>
        </w:rPr>
        <w:t xml:space="preserve"> man-made or induced physical objects located in a particular area or region</w:t>
      </w:r>
      <w:r w:rsidR="00F40A7D">
        <w:rPr>
          <w:szCs w:val="22"/>
        </w:rPr>
        <w:t>.</w:t>
      </w:r>
    </w:p>
    <w:p w14:paraId="7FDF921A" w14:textId="3DA666DF" w:rsidR="001918D0" w:rsidRDefault="00965DFD" w:rsidP="00FE6978">
      <w:pPr>
        <w:pStyle w:val="Definition"/>
        <w:rPr>
          <w:szCs w:val="24"/>
        </w:rPr>
      </w:pPr>
      <w:r w:rsidRPr="00CE5FB2">
        <w:rPr>
          <w:szCs w:val="24"/>
        </w:rPr>
        <w:t>[SOURCE: ISO 6707-3:2017, 3.1.3]</w:t>
      </w:r>
    </w:p>
    <w:p w14:paraId="5BB660AE" w14:textId="0E1A1016" w:rsidR="00116D75" w:rsidRPr="007D072D" w:rsidRDefault="00116D75" w:rsidP="00116D75">
      <w:pPr>
        <w:pStyle w:val="TermNum"/>
        <w:autoSpaceDE w:val="0"/>
        <w:autoSpaceDN w:val="0"/>
        <w:adjustRightInd w:val="0"/>
        <w:rPr>
          <w:szCs w:val="24"/>
        </w:rPr>
      </w:pPr>
      <w:r w:rsidRPr="00D94411">
        <w:rPr>
          <w:szCs w:val="24"/>
        </w:rPr>
        <w:t>3</w:t>
      </w:r>
      <w:r w:rsidRPr="007D072D">
        <w:rPr>
          <w:szCs w:val="24"/>
        </w:rPr>
        <w:t>.</w:t>
      </w:r>
      <w:r>
        <w:rPr>
          <w:szCs w:val="24"/>
        </w:rPr>
        <w:t>4</w:t>
      </w:r>
    </w:p>
    <w:p w14:paraId="7EA7DD3B" w14:textId="452879FD" w:rsidR="00116D75" w:rsidRDefault="00685730" w:rsidP="00116D75">
      <w:pPr>
        <w:pStyle w:val="Terms"/>
        <w:autoSpaceDE w:val="0"/>
        <w:autoSpaceDN w:val="0"/>
        <w:adjustRightInd w:val="0"/>
        <w:rPr>
          <w:szCs w:val="24"/>
        </w:rPr>
      </w:pPr>
      <w:r>
        <w:rPr>
          <w:szCs w:val="24"/>
        </w:rPr>
        <w:t>c</w:t>
      </w:r>
      <w:r w:rsidR="00116D75">
        <w:rPr>
          <w:szCs w:val="24"/>
        </w:rPr>
        <w:t>losed</w:t>
      </w:r>
      <w:r>
        <w:rPr>
          <w:szCs w:val="24"/>
        </w:rPr>
        <w:t>-</w:t>
      </w:r>
      <w:r w:rsidR="00116D75">
        <w:rPr>
          <w:szCs w:val="24"/>
        </w:rPr>
        <w:t>world assumption</w:t>
      </w:r>
    </w:p>
    <w:p w14:paraId="08DF2177" w14:textId="77777777" w:rsidR="00116D75" w:rsidRPr="000B01E8" w:rsidRDefault="00116D75" w:rsidP="00116D75">
      <w:pPr>
        <w:pStyle w:val="Definition"/>
        <w:rPr>
          <w:b/>
          <w:bCs/>
        </w:rPr>
      </w:pPr>
      <w:r w:rsidRPr="000B01E8">
        <w:rPr>
          <w:b/>
          <w:bCs/>
        </w:rPr>
        <w:t>CWA</w:t>
      </w:r>
    </w:p>
    <w:p w14:paraId="6E0B8169" w14:textId="58390D9F" w:rsidR="00F67D7F" w:rsidRDefault="00F67D7F" w:rsidP="00116D75">
      <w:pPr>
        <w:pStyle w:val="Definition"/>
      </w:pPr>
      <w:r>
        <w:lastRenderedPageBreak/>
        <w:t>the</w:t>
      </w:r>
      <w:r w:rsidRPr="00F67D7F">
        <w:t xml:space="preserve"> assumption, in a formal system of logic used for knowledge representation that a statement that is true is also known to be true. Therefore, conversely, what is not currently known to be true, is false.</w:t>
      </w:r>
    </w:p>
    <w:p w14:paraId="74B19537" w14:textId="2636F833" w:rsidR="00116D75" w:rsidRPr="00CE6E11" w:rsidRDefault="00116D75" w:rsidP="00FE6978">
      <w:pPr>
        <w:pStyle w:val="Definition"/>
      </w:pPr>
      <w:r>
        <w:t>Note 1 to entry: typically combined with the Unique Name Assumption (UNA)</w:t>
      </w:r>
    </w:p>
    <w:p w14:paraId="3EF4F053" w14:textId="77777777" w:rsidR="001918D0" w:rsidRPr="00E66E23" w:rsidRDefault="001918D0" w:rsidP="001918D0">
      <w:pPr>
        <w:pStyle w:val="Terms"/>
        <w:keepLines/>
        <w:autoSpaceDE w:val="0"/>
        <w:autoSpaceDN w:val="0"/>
        <w:adjustRightInd w:val="0"/>
        <w:rPr>
          <w:szCs w:val="24"/>
        </w:rPr>
      </w:pPr>
      <w:r>
        <w:rPr>
          <w:szCs w:val="24"/>
        </w:rPr>
        <w:t>concept</w:t>
      </w:r>
    </w:p>
    <w:p w14:paraId="55B463D0" w14:textId="1F45E47B" w:rsidR="001918D0" w:rsidRDefault="001918D0" w:rsidP="001918D0">
      <w:pPr>
        <w:pStyle w:val="Definition"/>
        <w:keepNext/>
        <w:keepLines/>
      </w:pPr>
      <w:r>
        <w:t>abstract entity for determining category membership</w:t>
      </w:r>
      <w:r w:rsidR="00F40A7D">
        <w:t>.</w:t>
      </w:r>
    </w:p>
    <w:p w14:paraId="2CFC560B" w14:textId="7643A013" w:rsidR="00965DFD" w:rsidRDefault="001918D0" w:rsidP="0075320B">
      <w:pPr>
        <w:pStyle w:val="Definition"/>
        <w:rPr>
          <w:szCs w:val="24"/>
        </w:rPr>
      </w:pPr>
      <w:r w:rsidRPr="00CE5FB2">
        <w:rPr>
          <w:szCs w:val="24"/>
        </w:rPr>
        <w:t>[SOURCE: ISO/IEC 2382 :2015, 2122971]</w:t>
      </w:r>
    </w:p>
    <w:p w14:paraId="2D0052AE" w14:textId="0E7C9260" w:rsidR="00E44E32" w:rsidRPr="007D072D" w:rsidRDefault="00E44E32" w:rsidP="00E44E32">
      <w:pPr>
        <w:pStyle w:val="TermNum"/>
        <w:autoSpaceDE w:val="0"/>
        <w:autoSpaceDN w:val="0"/>
        <w:adjustRightInd w:val="0"/>
        <w:rPr>
          <w:szCs w:val="24"/>
        </w:rPr>
      </w:pPr>
      <w:r w:rsidRPr="009D0813">
        <w:rPr>
          <w:szCs w:val="24"/>
        </w:rPr>
        <w:t>3</w:t>
      </w:r>
      <w:r w:rsidRPr="007D072D">
        <w:rPr>
          <w:szCs w:val="24"/>
        </w:rPr>
        <w:t>.</w:t>
      </w:r>
      <w:r w:rsidR="00116D75">
        <w:rPr>
          <w:szCs w:val="24"/>
        </w:rPr>
        <w:t>5</w:t>
      </w:r>
    </w:p>
    <w:p w14:paraId="0070BAE0" w14:textId="77777777" w:rsidR="00E44E32" w:rsidRPr="00454689" w:rsidRDefault="00E44E32" w:rsidP="00E44E32">
      <w:pPr>
        <w:pStyle w:val="Terms"/>
        <w:autoSpaceDE w:val="0"/>
        <w:autoSpaceDN w:val="0"/>
        <w:adjustRightInd w:val="0"/>
        <w:rPr>
          <w:szCs w:val="24"/>
        </w:rPr>
      </w:pPr>
      <w:r>
        <w:rPr>
          <w:szCs w:val="24"/>
        </w:rPr>
        <w:t xml:space="preserve">data </w:t>
      </w:r>
      <w:r w:rsidRPr="009D0813">
        <w:rPr>
          <w:szCs w:val="24"/>
        </w:rPr>
        <w:t>format</w:t>
      </w:r>
    </w:p>
    <w:p w14:paraId="7FBDD8CC" w14:textId="27AFD332" w:rsidR="00E44E32" w:rsidRPr="00C347E0" w:rsidRDefault="00E44E32" w:rsidP="00E44E32">
      <w:pPr>
        <w:pStyle w:val="Definition"/>
        <w:spacing w:after="200"/>
        <w:rPr>
          <w:bCs/>
        </w:rPr>
      </w:pPr>
      <w:r>
        <w:rPr>
          <w:bCs/>
        </w:rPr>
        <w:t xml:space="preserve">predetermined </w:t>
      </w:r>
      <w:r w:rsidRPr="00C347E0">
        <w:rPr>
          <w:bCs/>
        </w:rPr>
        <w:t>arrangement of data</w:t>
      </w:r>
      <w:r>
        <w:rPr>
          <w:bCs/>
        </w:rPr>
        <w:t xml:space="preserve"> on a data medium</w:t>
      </w:r>
      <w:r w:rsidR="00F40A7D">
        <w:rPr>
          <w:bCs/>
        </w:rPr>
        <w:t>.</w:t>
      </w:r>
    </w:p>
    <w:p w14:paraId="3132F782" w14:textId="55CFDFEB" w:rsidR="00E44E32" w:rsidRDefault="00E44E32" w:rsidP="00E44E32">
      <w:pPr>
        <w:pStyle w:val="Definition"/>
        <w:rPr>
          <w:szCs w:val="24"/>
        </w:rPr>
      </w:pPr>
      <w:r w:rsidRPr="00CE5FB2">
        <w:rPr>
          <w:szCs w:val="24"/>
        </w:rPr>
        <w:t>[SOURCE: ISO 5127:2017, 3.1.13.12]</w:t>
      </w:r>
    </w:p>
    <w:p w14:paraId="3B388B1C" w14:textId="3EF62C8F" w:rsidR="00635968" w:rsidRPr="007D072D" w:rsidRDefault="00635968" w:rsidP="00635968">
      <w:pPr>
        <w:pStyle w:val="TermNum"/>
        <w:autoSpaceDE w:val="0"/>
        <w:autoSpaceDN w:val="0"/>
        <w:adjustRightInd w:val="0"/>
        <w:rPr>
          <w:szCs w:val="24"/>
        </w:rPr>
      </w:pPr>
      <w:r w:rsidRPr="00D94411">
        <w:rPr>
          <w:szCs w:val="24"/>
        </w:rPr>
        <w:t>3.</w:t>
      </w:r>
      <w:r w:rsidR="00116D75">
        <w:rPr>
          <w:szCs w:val="24"/>
        </w:rPr>
        <w:t>6</w:t>
      </w:r>
    </w:p>
    <w:p w14:paraId="033D9308" w14:textId="77777777" w:rsidR="00635968" w:rsidRDefault="00635968" w:rsidP="00635968">
      <w:pPr>
        <w:pStyle w:val="Terms"/>
        <w:autoSpaceDE w:val="0"/>
        <w:autoSpaceDN w:val="0"/>
        <w:adjustRightInd w:val="0"/>
        <w:rPr>
          <w:szCs w:val="24"/>
        </w:rPr>
      </w:pPr>
      <w:r>
        <w:rPr>
          <w:szCs w:val="24"/>
        </w:rPr>
        <w:t>exchange information requirement</w:t>
      </w:r>
    </w:p>
    <w:p w14:paraId="6C3E55EC" w14:textId="77777777" w:rsidR="00635968" w:rsidRPr="00E66E23" w:rsidRDefault="00635968" w:rsidP="00635968">
      <w:pPr>
        <w:pStyle w:val="Terms"/>
        <w:autoSpaceDE w:val="0"/>
        <w:autoSpaceDN w:val="0"/>
        <w:adjustRightInd w:val="0"/>
        <w:rPr>
          <w:szCs w:val="24"/>
        </w:rPr>
      </w:pPr>
      <w:r w:rsidRPr="00E66E23">
        <w:rPr>
          <w:szCs w:val="24"/>
        </w:rPr>
        <w:t>EIR</w:t>
      </w:r>
    </w:p>
    <w:p w14:paraId="293B90DF" w14:textId="20C7AFCB" w:rsidR="0036673B" w:rsidRDefault="00635968" w:rsidP="00635968">
      <w:pPr>
        <w:pStyle w:val="Definition"/>
      </w:pPr>
      <w:r>
        <w:t>information requirement in relation to an appointment</w:t>
      </w:r>
      <w:r w:rsidR="00F40A7D">
        <w:t>.</w:t>
      </w:r>
    </w:p>
    <w:p w14:paraId="0A0FA244" w14:textId="1B0AF4BC" w:rsidR="00635968" w:rsidRDefault="00635968" w:rsidP="00E00C42">
      <w:pPr>
        <w:pStyle w:val="Definition"/>
        <w:rPr>
          <w:szCs w:val="24"/>
        </w:rPr>
      </w:pPr>
      <w:r w:rsidRPr="00110EB2">
        <w:rPr>
          <w:szCs w:val="24"/>
        </w:rPr>
        <w:t>[SOURCE: ISO 19650</w:t>
      </w:r>
      <w:r>
        <w:rPr>
          <w:szCs w:val="24"/>
        </w:rPr>
        <w:t>-1</w:t>
      </w:r>
      <w:r w:rsidRPr="00110EB2">
        <w:rPr>
          <w:szCs w:val="24"/>
        </w:rPr>
        <w:t>:2018. 3.3.6]</w:t>
      </w:r>
    </w:p>
    <w:p w14:paraId="49B502DF" w14:textId="0BF69033" w:rsidR="00B0472A" w:rsidRDefault="00B0472A" w:rsidP="00B0472A">
      <w:pPr>
        <w:pStyle w:val="TermNum"/>
        <w:autoSpaceDE w:val="0"/>
        <w:autoSpaceDN w:val="0"/>
        <w:adjustRightInd w:val="0"/>
        <w:rPr>
          <w:szCs w:val="24"/>
        </w:rPr>
      </w:pPr>
      <w:r>
        <w:rPr>
          <w:szCs w:val="24"/>
        </w:rPr>
        <w:t>3.</w:t>
      </w:r>
      <w:r w:rsidR="00116D75">
        <w:rPr>
          <w:szCs w:val="24"/>
        </w:rPr>
        <w:t>7</w:t>
      </w:r>
    </w:p>
    <w:p w14:paraId="2283E400" w14:textId="6AA7FD80" w:rsidR="00B0472A" w:rsidRPr="00B0472A" w:rsidRDefault="00B0472A" w:rsidP="00B0472A">
      <w:pPr>
        <w:pStyle w:val="TermNum"/>
        <w:autoSpaceDE w:val="0"/>
        <w:autoSpaceDN w:val="0"/>
        <w:adjustRightInd w:val="0"/>
        <w:rPr>
          <w:szCs w:val="24"/>
        </w:rPr>
      </w:pPr>
      <w:r w:rsidRPr="00B0472A">
        <w:rPr>
          <w:szCs w:val="24"/>
        </w:rPr>
        <w:t>hierarchy</w:t>
      </w:r>
    </w:p>
    <w:p w14:paraId="0D75256D" w14:textId="0306390F" w:rsidR="00B0472A" w:rsidRDefault="00B0472A" w:rsidP="00B0472A">
      <w:pPr>
        <w:pStyle w:val="Definition"/>
        <w:rPr>
          <w:szCs w:val="24"/>
        </w:rPr>
      </w:pPr>
      <w:r w:rsidRPr="00B0472A">
        <w:rPr>
          <w:szCs w:val="24"/>
        </w:rPr>
        <w:t>concept system in which all concepts are related in hierarchical relations that form a partial ordering</w:t>
      </w:r>
      <w:r w:rsidR="00F40A7D">
        <w:rPr>
          <w:szCs w:val="24"/>
        </w:rPr>
        <w:t>.</w:t>
      </w:r>
    </w:p>
    <w:p w14:paraId="477EB003" w14:textId="4690E0A6" w:rsidR="00B0472A" w:rsidRDefault="00B0472A" w:rsidP="00B0472A">
      <w:pPr>
        <w:pStyle w:val="Definition"/>
        <w:rPr>
          <w:szCs w:val="24"/>
        </w:rPr>
      </w:pPr>
      <w:r>
        <w:rPr>
          <w:szCs w:val="24"/>
        </w:rPr>
        <w:t xml:space="preserve">[SOURCE: </w:t>
      </w:r>
      <w:r w:rsidRPr="00B0472A">
        <w:rPr>
          <w:szCs w:val="24"/>
        </w:rPr>
        <w:t>ISO/IEC TR 11179-2:2019(</w:t>
      </w:r>
      <w:proofErr w:type="spellStart"/>
      <w:r w:rsidRPr="00B0472A">
        <w:rPr>
          <w:szCs w:val="24"/>
        </w:rPr>
        <w:t>en</w:t>
      </w:r>
      <w:proofErr w:type="spellEnd"/>
      <w:r w:rsidRPr="00B0472A">
        <w:rPr>
          <w:szCs w:val="24"/>
        </w:rPr>
        <w:t>), 3.8</w:t>
      </w:r>
      <w:r>
        <w:rPr>
          <w:szCs w:val="24"/>
        </w:rPr>
        <w:t>]</w:t>
      </w:r>
    </w:p>
    <w:p w14:paraId="51547FA7" w14:textId="5567A904" w:rsidR="00B44C53" w:rsidRPr="007D072D" w:rsidRDefault="00B44C53" w:rsidP="00B44C53">
      <w:pPr>
        <w:pStyle w:val="TermNum"/>
        <w:autoSpaceDE w:val="0"/>
        <w:autoSpaceDN w:val="0"/>
        <w:adjustRightInd w:val="0"/>
        <w:rPr>
          <w:szCs w:val="24"/>
        </w:rPr>
      </w:pPr>
      <w:r w:rsidRPr="00D94411">
        <w:rPr>
          <w:szCs w:val="24"/>
        </w:rPr>
        <w:t>3.</w:t>
      </w:r>
      <w:r w:rsidR="00116D75">
        <w:rPr>
          <w:szCs w:val="24"/>
        </w:rPr>
        <w:t>8</w:t>
      </w:r>
    </w:p>
    <w:p w14:paraId="31B201C9" w14:textId="5C2658BA" w:rsidR="00B44C53" w:rsidRDefault="00B44C53" w:rsidP="00B44C53">
      <w:pPr>
        <w:pStyle w:val="Terms"/>
        <w:autoSpaceDE w:val="0"/>
        <w:autoSpaceDN w:val="0"/>
        <w:adjustRightInd w:val="0"/>
        <w:rPr>
          <w:szCs w:val="24"/>
        </w:rPr>
      </w:pPr>
      <w:r>
        <w:rPr>
          <w:szCs w:val="24"/>
        </w:rPr>
        <w:t>information</w:t>
      </w:r>
      <w:r w:rsidRPr="00454689">
        <w:rPr>
          <w:szCs w:val="24"/>
        </w:rPr>
        <w:t xml:space="preserve"> model</w:t>
      </w:r>
    </w:p>
    <w:p w14:paraId="4626BB73" w14:textId="472150BA" w:rsidR="000D1E32" w:rsidRPr="000D1E32" w:rsidRDefault="000D1E32" w:rsidP="000D1E32">
      <w:pPr>
        <w:pStyle w:val="Definition"/>
        <w:rPr>
          <w:b/>
          <w:bCs/>
        </w:rPr>
      </w:pPr>
      <w:r w:rsidRPr="000D1E32">
        <w:rPr>
          <w:b/>
          <w:bCs/>
        </w:rPr>
        <w:t>data model</w:t>
      </w:r>
    </w:p>
    <w:p w14:paraId="14FB46E0" w14:textId="557283BF" w:rsidR="00B44C53" w:rsidRDefault="00B44C53" w:rsidP="00B44C53">
      <w:pPr>
        <w:pStyle w:val="Definition"/>
      </w:pPr>
      <w:r>
        <w:t>description</w:t>
      </w:r>
      <w:r w:rsidR="00174E84">
        <w:t xml:space="preserve"> of the organization of information</w:t>
      </w:r>
      <w:r>
        <w:t xml:space="preserve"> </w:t>
      </w:r>
      <w:r w:rsidRPr="00E54A39">
        <w:t xml:space="preserve">giving </w:t>
      </w:r>
      <w:r w:rsidR="00174E84">
        <w:t>structure/</w:t>
      </w:r>
      <w:r w:rsidRPr="00E54A39">
        <w:t>meaning</w:t>
      </w:r>
      <w:r>
        <w:t xml:space="preserve"> (‘semantics’)</w:t>
      </w:r>
      <w:r w:rsidRPr="00E54A39">
        <w:t xml:space="preserve"> to </w:t>
      </w:r>
      <w:r w:rsidR="00174E84">
        <w:t xml:space="preserve">an </w:t>
      </w:r>
      <w:r>
        <w:t>information</w:t>
      </w:r>
      <w:r w:rsidRPr="00E54A39">
        <w:t xml:space="preserve"> set</w:t>
      </w:r>
      <w:r w:rsidR="00F40A7D">
        <w:t>.</w:t>
      </w:r>
    </w:p>
    <w:p w14:paraId="06DAC476" w14:textId="1A720FB7" w:rsidR="00B44C53" w:rsidRPr="007D072D" w:rsidRDefault="00B44C53" w:rsidP="00B44C53">
      <w:pPr>
        <w:pStyle w:val="TermNum"/>
        <w:autoSpaceDE w:val="0"/>
        <w:autoSpaceDN w:val="0"/>
        <w:adjustRightInd w:val="0"/>
        <w:rPr>
          <w:szCs w:val="24"/>
        </w:rPr>
      </w:pPr>
      <w:r w:rsidRPr="00D94411">
        <w:rPr>
          <w:szCs w:val="24"/>
        </w:rPr>
        <w:t>3.</w:t>
      </w:r>
      <w:r w:rsidR="00116D75">
        <w:rPr>
          <w:szCs w:val="24"/>
        </w:rPr>
        <w:t>9</w:t>
      </w:r>
    </w:p>
    <w:p w14:paraId="11AFA87B" w14:textId="6422C30A" w:rsidR="00B44C53" w:rsidRDefault="00B44C53" w:rsidP="00B44C53">
      <w:pPr>
        <w:pStyle w:val="Terms"/>
        <w:autoSpaceDE w:val="0"/>
        <w:autoSpaceDN w:val="0"/>
        <w:adjustRightInd w:val="0"/>
        <w:rPr>
          <w:szCs w:val="24"/>
        </w:rPr>
      </w:pPr>
      <w:r>
        <w:rPr>
          <w:szCs w:val="24"/>
        </w:rPr>
        <w:t>information</w:t>
      </w:r>
      <w:r w:rsidRPr="00454689">
        <w:rPr>
          <w:szCs w:val="24"/>
        </w:rPr>
        <w:t xml:space="preserve"> set</w:t>
      </w:r>
    </w:p>
    <w:p w14:paraId="24A13DD0" w14:textId="69F92089" w:rsidR="000D1E32" w:rsidRPr="000D1E32" w:rsidRDefault="000D1E32" w:rsidP="000D1E32">
      <w:pPr>
        <w:pStyle w:val="Definition"/>
        <w:rPr>
          <w:b/>
          <w:bCs/>
        </w:rPr>
      </w:pPr>
      <w:r w:rsidRPr="000D1E32">
        <w:rPr>
          <w:b/>
          <w:bCs/>
        </w:rPr>
        <w:t>data set</w:t>
      </w:r>
    </w:p>
    <w:p w14:paraId="489D3058" w14:textId="38246393" w:rsidR="00B44C53" w:rsidRPr="00B44C53" w:rsidRDefault="00174E84" w:rsidP="00E00C42">
      <w:pPr>
        <w:pStyle w:val="Definition"/>
      </w:pPr>
      <w:r>
        <w:t>named collection of information</w:t>
      </w:r>
      <w:r w:rsidR="00B44C53" w:rsidRPr="005F1317">
        <w:t xml:space="preserve"> </w:t>
      </w:r>
      <w:r w:rsidR="00B44C53">
        <w:t>describing or specifying</w:t>
      </w:r>
      <w:r w:rsidR="00B44C53" w:rsidRPr="005F1317">
        <w:t xml:space="preserve"> something you can or could point at in reality</w:t>
      </w:r>
      <w:r w:rsidR="00F40A7D">
        <w:t>.</w:t>
      </w:r>
    </w:p>
    <w:p w14:paraId="3389276C" w14:textId="02ECDBD7" w:rsidR="001918D0" w:rsidRPr="007D072D" w:rsidRDefault="001918D0" w:rsidP="001918D0">
      <w:pPr>
        <w:pStyle w:val="TermNum"/>
        <w:autoSpaceDE w:val="0"/>
        <w:autoSpaceDN w:val="0"/>
        <w:adjustRightInd w:val="0"/>
        <w:rPr>
          <w:szCs w:val="24"/>
        </w:rPr>
      </w:pPr>
      <w:r w:rsidRPr="00D94411">
        <w:rPr>
          <w:szCs w:val="24"/>
        </w:rPr>
        <w:t>3</w:t>
      </w:r>
      <w:r w:rsidRPr="007D072D">
        <w:rPr>
          <w:szCs w:val="24"/>
        </w:rPr>
        <w:t>.</w:t>
      </w:r>
      <w:r w:rsidR="00116D75">
        <w:rPr>
          <w:szCs w:val="24"/>
        </w:rPr>
        <w:t>10</w:t>
      </w:r>
    </w:p>
    <w:p w14:paraId="2FBA2491" w14:textId="77777777" w:rsidR="001918D0" w:rsidRDefault="001918D0" w:rsidP="001918D0">
      <w:pPr>
        <w:pStyle w:val="Terms"/>
        <w:autoSpaceDE w:val="0"/>
        <w:autoSpaceDN w:val="0"/>
        <w:adjustRightInd w:val="0"/>
        <w:rPr>
          <w:szCs w:val="24"/>
        </w:rPr>
      </w:pPr>
      <w:r>
        <w:rPr>
          <w:szCs w:val="24"/>
        </w:rPr>
        <w:t>level of capability</w:t>
      </w:r>
    </w:p>
    <w:p w14:paraId="13198959" w14:textId="77777777" w:rsidR="001918D0" w:rsidRPr="0050410F" w:rsidRDefault="001918D0" w:rsidP="001918D0">
      <w:pPr>
        <w:pStyle w:val="Terms"/>
        <w:autoSpaceDE w:val="0"/>
        <w:autoSpaceDN w:val="0"/>
        <w:adjustRightInd w:val="0"/>
        <w:rPr>
          <w:szCs w:val="24"/>
        </w:rPr>
      </w:pPr>
      <w:r w:rsidRPr="0050410F">
        <w:rPr>
          <w:szCs w:val="24"/>
        </w:rPr>
        <w:t>LoC</w:t>
      </w:r>
    </w:p>
    <w:p w14:paraId="22CE2E5D" w14:textId="37CF6903" w:rsidR="001918D0" w:rsidRPr="006B07EF" w:rsidRDefault="001918D0" w:rsidP="00E44E32">
      <w:pPr>
        <w:pStyle w:val="Definition"/>
      </w:pPr>
      <w:r>
        <w:t xml:space="preserve">semantic </w:t>
      </w:r>
      <w:r w:rsidRPr="00651E56">
        <w:t xml:space="preserve">modelling power </w:t>
      </w:r>
      <w:r w:rsidR="00FE6978" w:rsidRPr="00651E56">
        <w:t xml:space="preserve">provided by the </w:t>
      </w:r>
      <w:r w:rsidR="00FE6978">
        <w:t>‘</w:t>
      </w:r>
      <w:r w:rsidR="00FE6978" w:rsidRPr="00651E56">
        <w:t>linked data</w:t>
      </w:r>
      <w:r w:rsidR="00FE6978">
        <w:t>’</w:t>
      </w:r>
      <w:r w:rsidR="00FE6978" w:rsidRPr="00651E56">
        <w:t xml:space="preserve"> languages </w:t>
      </w:r>
      <w:r w:rsidRPr="00651E56">
        <w:t>related to the needs of a specific use case type</w:t>
      </w:r>
      <w:r w:rsidR="00F40A7D">
        <w:t>.</w:t>
      </w:r>
    </w:p>
    <w:p w14:paraId="0A0CB6AF" w14:textId="34EC0D12" w:rsidR="00E44E32" w:rsidRPr="007D072D" w:rsidRDefault="00E44E32" w:rsidP="00E44E32">
      <w:pPr>
        <w:pStyle w:val="TermNum"/>
        <w:autoSpaceDE w:val="0"/>
        <w:autoSpaceDN w:val="0"/>
        <w:adjustRightInd w:val="0"/>
        <w:rPr>
          <w:szCs w:val="24"/>
        </w:rPr>
      </w:pPr>
      <w:r w:rsidRPr="00D94411">
        <w:rPr>
          <w:szCs w:val="24"/>
        </w:rPr>
        <w:lastRenderedPageBreak/>
        <w:t>3</w:t>
      </w:r>
      <w:r w:rsidRPr="007D072D">
        <w:rPr>
          <w:szCs w:val="24"/>
        </w:rPr>
        <w:t>.</w:t>
      </w:r>
      <w:r w:rsidR="00B0472A">
        <w:rPr>
          <w:szCs w:val="24"/>
        </w:rPr>
        <w:t>1</w:t>
      </w:r>
      <w:r w:rsidR="00116D75">
        <w:rPr>
          <w:szCs w:val="24"/>
        </w:rPr>
        <w:t>1</w:t>
      </w:r>
    </w:p>
    <w:p w14:paraId="24C918D7" w14:textId="77777777" w:rsidR="00E44E32" w:rsidRPr="0050410F" w:rsidRDefault="00E44E32" w:rsidP="00E44E32">
      <w:pPr>
        <w:pStyle w:val="Terms"/>
        <w:autoSpaceDE w:val="0"/>
        <w:autoSpaceDN w:val="0"/>
        <w:adjustRightInd w:val="0"/>
        <w:rPr>
          <w:szCs w:val="24"/>
        </w:rPr>
      </w:pPr>
      <w:r>
        <w:rPr>
          <w:szCs w:val="24"/>
        </w:rPr>
        <w:t>machine-interpretable</w:t>
      </w:r>
    </w:p>
    <w:p w14:paraId="4181D620" w14:textId="6C84A589" w:rsidR="00E44E32" w:rsidRPr="00CE5FB2" w:rsidRDefault="00E44E32" w:rsidP="0075320B">
      <w:pPr>
        <w:pStyle w:val="Definition"/>
        <w:rPr>
          <w:szCs w:val="24"/>
        </w:rPr>
      </w:pPr>
      <w:r>
        <w:t>ab</w:t>
      </w:r>
      <w:r w:rsidR="009D5BBC">
        <w:t>ility</w:t>
      </w:r>
      <w:r>
        <w:t xml:space="preserve"> to </w:t>
      </w:r>
      <w:r w:rsidR="009D5BBC">
        <w:t>(to a certain exten</w:t>
      </w:r>
      <w:r w:rsidR="00EE7AFA">
        <w:t xml:space="preserve">t) </w:t>
      </w:r>
      <w:r>
        <w:t>be semantically interpreted by a computer</w:t>
      </w:r>
      <w:r w:rsidR="00F40A7D">
        <w:t>.</w:t>
      </w:r>
    </w:p>
    <w:p w14:paraId="480C64C2" w14:textId="12E7F5F4" w:rsidR="00502BB1" w:rsidRPr="007D072D" w:rsidRDefault="00502BB1" w:rsidP="00502BB1">
      <w:pPr>
        <w:pStyle w:val="TermNum"/>
        <w:autoSpaceDE w:val="0"/>
        <w:autoSpaceDN w:val="0"/>
        <w:adjustRightInd w:val="0"/>
        <w:rPr>
          <w:szCs w:val="24"/>
        </w:rPr>
      </w:pPr>
      <w:r w:rsidRPr="00D94411">
        <w:rPr>
          <w:szCs w:val="24"/>
        </w:rPr>
        <w:t>3</w:t>
      </w:r>
      <w:r w:rsidRPr="007D072D">
        <w:rPr>
          <w:szCs w:val="24"/>
        </w:rPr>
        <w:t>.</w:t>
      </w:r>
      <w:r w:rsidR="00FD47EF">
        <w:rPr>
          <w:szCs w:val="24"/>
        </w:rPr>
        <w:t>1</w:t>
      </w:r>
      <w:r w:rsidR="00D51CE9">
        <w:rPr>
          <w:szCs w:val="24"/>
        </w:rPr>
        <w:t>2</w:t>
      </w:r>
    </w:p>
    <w:p w14:paraId="0491449F" w14:textId="4942DD13" w:rsidR="00502BB1" w:rsidRPr="0050410F" w:rsidRDefault="004524B0" w:rsidP="00502BB1">
      <w:pPr>
        <w:pStyle w:val="Terms"/>
        <w:autoSpaceDE w:val="0"/>
        <w:autoSpaceDN w:val="0"/>
        <w:adjustRightInd w:val="0"/>
        <w:rPr>
          <w:szCs w:val="24"/>
        </w:rPr>
      </w:pPr>
      <w:r>
        <w:rPr>
          <w:szCs w:val="24"/>
        </w:rPr>
        <w:t>m</w:t>
      </w:r>
      <w:r w:rsidR="00502BB1">
        <w:rPr>
          <w:szCs w:val="24"/>
        </w:rPr>
        <w:t>achine</w:t>
      </w:r>
      <w:r>
        <w:rPr>
          <w:szCs w:val="24"/>
        </w:rPr>
        <w:t>-readable</w:t>
      </w:r>
    </w:p>
    <w:p w14:paraId="54023697" w14:textId="2AC8983A" w:rsidR="00502BB1" w:rsidRPr="00EE1733" w:rsidRDefault="00E92EFC" w:rsidP="00502BB1">
      <w:pPr>
        <w:pStyle w:val="Definition"/>
      </w:pPr>
      <w:r>
        <w:t>ab</w:t>
      </w:r>
      <w:r w:rsidR="00EE7AFA">
        <w:t>ility</w:t>
      </w:r>
      <w:r>
        <w:t xml:space="preserve"> to be read and processed by a computer</w:t>
      </w:r>
      <w:r w:rsidR="00F40A7D">
        <w:t>.</w:t>
      </w:r>
    </w:p>
    <w:p w14:paraId="160A0E1B" w14:textId="2F31E005" w:rsidR="00E44E32" w:rsidRPr="007D072D" w:rsidRDefault="00E44E32" w:rsidP="00E44E32">
      <w:pPr>
        <w:pStyle w:val="TermNum"/>
        <w:autoSpaceDE w:val="0"/>
        <w:autoSpaceDN w:val="0"/>
        <w:adjustRightInd w:val="0"/>
        <w:rPr>
          <w:szCs w:val="24"/>
        </w:rPr>
      </w:pPr>
      <w:r w:rsidRPr="00D94411">
        <w:rPr>
          <w:szCs w:val="24"/>
        </w:rPr>
        <w:t>3</w:t>
      </w:r>
      <w:r w:rsidRPr="007D072D">
        <w:rPr>
          <w:szCs w:val="24"/>
        </w:rPr>
        <w:t>.</w:t>
      </w:r>
      <w:r w:rsidR="00FD47EF">
        <w:rPr>
          <w:szCs w:val="24"/>
        </w:rPr>
        <w:t>1</w:t>
      </w:r>
      <w:r w:rsidR="00D51CE9">
        <w:rPr>
          <w:szCs w:val="24"/>
        </w:rPr>
        <w:t>3</w:t>
      </w:r>
    </w:p>
    <w:p w14:paraId="1ACBE5FF" w14:textId="77777777" w:rsidR="00E44E32" w:rsidRPr="00454689" w:rsidRDefault="00E44E32" w:rsidP="00E44E32">
      <w:pPr>
        <w:pStyle w:val="Terms"/>
        <w:autoSpaceDE w:val="0"/>
        <w:autoSpaceDN w:val="0"/>
        <w:adjustRightInd w:val="0"/>
        <w:rPr>
          <w:szCs w:val="24"/>
        </w:rPr>
      </w:pPr>
      <w:r w:rsidRPr="00D94411">
        <w:rPr>
          <w:szCs w:val="24"/>
        </w:rPr>
        <w:t>meronomy</w:t>
      </w:r>
    </w:p>
    <w:p w14:paraId="1B43265B" w14:textId="7BEF6A29" w:rsidR="00E44E32" w:rsidRPr="00D94411" w:rsidRDefault="003473D9" w:rsidP="00E44E32">
      <w:pPr>
        <w:pStyle w:val="Definition"/>
        <w:rPr>
          <w:szCs w:val="24"/>
        </w:rPr>
      </w:pPr>
      <w:r>
        <w:rPr>
          <w:szCs w:val="24"/>
        </w:rPr>
        <w:t xml:space="preserve">type of </w:t>
      </w:r>
      <w:r w:rsidR="00E44E32" w:rsidRPr="00D94411">
        <w:rPr>
          <w:szCs w:val="24"/>
        </w:rPr>
        <w:t xml:space="preserve">hierarchy </w:t>
      </w:r>
      <w:r>
        <w:rPr>
          <w:szCs w:val="24"/>
        </w:rPr>
        <w:t>which deals with</w:t>
      </w:r>
      <w:r w:rsidR="00E44E32" w:rsidRPr="00D94411">
        <w:rPr>
          <w:szCs w:val="24"/>
        </w:rPr>
        <w:t xml:space="preserve"> part-whole relations</w:t>
      </w:r>
      <w:r>
        <w:rPr>
          <w:szCs w:val="24"/>
        </w:rPr>
        <w:t>hips</w:t>
      </w:r>
      <w:r w:rsidR="00F40A7D">
        <w:rPr>
          <w:szCs w:val="24"/>
        </w:rPr>
        <w:t>.</w:t>
      </w:r>
    </w:p>
    <w:p w14:paraId="1857D82E" w14:textId="5CDD52E8" w:rsidR="00635968" w:rsidRDefault="00E44E32" w:rsidP="0050410F">
      <w:pPr>
        <w:pStyle w:val="Definition"/>
        <w:rPr>
          <w:szCs w:val="24"/>
        </w:rPr>
      </w:pPr>
      <w:r w:rsidRPr="008D6BA3">
        <w:rPr>
          <w:szCs w:val="24"/>
        </w:rPr>
        <w:t>[SOURCE: ISO/IEC 11179-3:2013, 3.2.</w:t>
      </w:r>
      <w:r w:rsidR="0048499F">
        <w:rPr>
          <w:szCs w:val="24"/>
        </w:rPr>
        <w:t>73</w:t>
      </w:r>
      <w:r w:rsidRPr="00E91F5C">
        <w:rPr>
          <w:szCs w:val="24"/>
        </w:rPr>
        <w:t>]</w:t>
      </w:r>
    </w:p>
    <w:p w14:paraId="41E0893A" w14:textId="729AC79E" w:rsidR="00635968" w:rsidRPr="007D072D" w:rsidRDefault="00635968" w:rsidP="00635968">
      <w:pPr>
        <w:pStyle w:val="TermNum"/>
        <w:autoSpaceDE w:val="0"/>
        <w:autoSpaceDN w:val="0"/>
        <w:adjustRightInd w:val="0"/>
        <w:rPr>
          <w:szCs w:val="24"/>
        </w:rPr>
      </w:pPr>
      <w:r w:rsidRPr="00D94411">
        <w:rPr>
          <w:szCs w:val="24"/>
        </w:rPr>
        <w:t>3.</w:t>
      </w:r>
      <w:r w:rsidR="008D6BA3">
        <w:rPr>
          <w:szCs w:val="24"/>
        </w:rPr>
        <w:t>1</w:t>
      </w:r>
      <w:r w:rsidR="00D51CE9">
        <w:rPr>
          <w:szCs w:val="24"/>
        </w:rPr>
        <w:t>4</w:t>
      </w:r>
    </w:p>
    <w:p w14:paraId="5DFD5B86" w14:textId="77777777" w:rsidR="00635968" w:rsidRPr="00454689" w:rsidRDefault="00635968" w:rsidP="00635968">
      <w:pPr>
        <w:pStyle w:val="Terms"/>
        <w:autoSpaceDE w:val="0"/>
        <w:autoSpaceDN w:val="0"/>
        <w:adjustRightInd w:val="0"/>
        <w:rPr>
          <w:szCs w:val="24"/>
        </w:rPr>
      </w:pPr>
      <w:r>
        <w:rPr>
          <w:szCs w:val="24"/>
        </w:rPr>
        <w:t>metadata</w:t>
      </w:r>
    </w:p>
    <w:p w14:paraId="2616EBAA" w14:textId="775CF048" w:rsidR="001918D0" w:rsidRDefault="00635968" w:rsidP="00E44E32">
      <w:pPr>
        <w:pStyle w:val="Definition"/>
        <w:rPr>
          <w:szCs w:val="24"/>
        </w:rPr>
      </w:pPr>
      <w:r>
        <w:rPr>
          <w:szCs w:val="24"/>
        </w:rPr>
        <w:t xml:space="preserve">data about </w:t>
      </w:r>
      <w:r w:rsidR="00C310CD">
        <w:rPr>
          <w:szCs w:val="24"/>
        </w:rPr>
        <w:t>data</w:t>
      </w:r>
      <w:r>
        <w:rPr>
          <w:szCs w:val="24"/>
        </w:rPr>
        <w:t xml:space="preserve"> (documents, </w:t>
      </w:r>
      <w:r w:rsidR="00C310CD">
        <w:rPr>
          <w:szCs w:val="24"/>
        </w:rPr>
        <w:t>information</w:t>
      </w:r>
      <w:r>
        <w:rPr>
          <w:szCs w:val="24"/>
        </w:rPr>
        <w:t xml:space="preserve"> sets, </w:t>
      </w:r>
      <w:r w:rsidR="00C310CD">
        <w:rPr>
          <w:szCs w:val="24"/>
        </w:rPr>
        <w:t>information</w:t>
      </w:r>
      <w:r>
        <w:rPr>
          <w:szCs w:val="24"/>
        </w:rPr>
        <w:t xml:space="preserve"> models or elements in those)</w:t>
      </w:r>
      <w:r w:rsidR="00F40A7D">
        <w:rPr>
          <w:szCs w:val="24"/>
        </w:rPr>
        <w:t>.</w:t>
      </w:r>
    </w:p>
    <w:p w14:paraId="5CB8D1A3" w14:textId="1FE41CBC" w:rsidR="00655CE5" w:rsidRDefault="00655CE5" w:rsidP="00655CE5">
      <w:pPr>
        <w:pStyle w:val="TermNum"/>
        <w:autoSpaceDE w:val="0"/>
        <w:autoSpaceDN w:val="0"/>
        <w:adjustRightInd w:val="0"/>
        <w:rPr>
          <w:szCs w:val="24"/>
        </w:rPr>
      </w:pPr>
      <w:r>
        <w:rPr>
          <w:szCs w:val="24"/>
        </w:rPr>
        <w:t>3.1</w:t>
      </w:r>
      <w:r w:rsidR="00D51CE9">
        <w:rPr>
          <w:szCs w:val="24"/>
        </w:rPr>
        <w:t>5</w:t>
      </w:r>
    </w:p>
    <w:p w14:paraId="394F45D0" w14:textId="77777777" w:rsidR="00655CE5" w:rsidRDefault="00655CE5" w:rsidP="00655CE5">
      <w:pPr>
        <w:pStyle w:val="TermNum"/>
        <w:autoSpaceDE w:val="0"/>
        <w:autoSpaceDN w:val="0"/>
        <w:adjustRightInd w:val="0"/>
        <w:rPr>
          <w:szCs w:val="24"/>
        </w:rPr>
      </w:pPr>
      <w:r>
        <w:rPr>
          <w:szCs w:val="24"/>
        </w:rPr>
        <w:t>n-</w:t>
      </w:r>
      <w:proofErr w:type="spellStart"/>
      <w:r>
        <w:rPr>
          <w:szCs w:val="24"/>
        </w:rPr>
        <w:t>ary</w:t>
      </w:r>
      <w:proofErr w:type="spellEnd"/>
    </w:p>
    <w:p w14:paraId="437AE53B" w14:textId="47CBBA63" w:rsidR="00655CE5" w:rsidRPr="00655CE5" w:rsidRDefault="00655CE5" w:rsidP="00E44E32">
      <w:pPr>
        <w:pStyle w:val="Definition"/>
        <w:rPr>
          <w:szCs w:val="24"/>
        </w:rPr>
      </w:pPr>
      <w:r>
        <w:rPr>
          <w:szCs w:val="24"/>
        </w:rPr>
        <w:t>having an arity of n</w:t>
      </w:r>
    </w:p>
    <w:p w14:paraId="639C3DA5" w14:textId="609B9FD5" w:rsidR="001918D0" w:rsidRDefault="001918D0" w:rsidP="001918D0">
      <w:pPr>
        <w:pStyle w:val="TermNum"/>
        <w:autoSpaceDE w:val="0"/>
        <w:autoSpaceDN w:val="0"/>
        <w:rPr>
          <w:szCs w:val="22"/>
        </w:rPr>
      </w:pPr>
      <w:r>
        <w:t>3.1</w:t>
      </w:r>
      <w:r w:rsidR="00D51CE9">
        <w:t>6</w:t>
      </w:r>
    </w:p>
    <w:p w14:paraId="7BF5C52B" w14:textId="77777777" w:rsidR="001918D0" w:rsidRDefault="001918D0" w:rsidP="001918D0">
      <w:pPr>
        <w:pStyle w:val="Terms"/>
        <w:autoSpaceDE w:val="0"/>
        <w:autoSpaceDN w:val="0"/>
      </w:pPr>
      <w:r>
        <w:t>object</w:t>
      </w:r>
    </w:p>
    <w:p w14:paraId="1E9A07D9" w14:textId="019AF3FE" w:rsidR="001918D0" w:rsidRDefault="001918D0" w:rsidP="001918D0">
      <w:pPr>
        <w:pStyle w:val="Definition"/>
      </w:pPr>
      <w:r>
        <w:t>any part of the perceivable or conceivable world</w:t>
      </w:r>
      <w:r w:rsidR="00F40A7D">
        <w:t>.</w:t>
      </w:r>
    </w:p>
    <w:p w14:paraId="162BC1D0" w14:textId="77777777" w:rsidR="001918D0" w:rsidRDefault="001918D0" w:rsidP="001918D0">
      <w:pPr>
        <w:pStyle w:val="Note"/>
      </w:pPr>
      <w:r>
        <w:t xml:space="preserve">Note 1 to entry: </w:t>
      </w:r>
      <w:r w:rsidRPr="00EE082B">
        <w:t xml:space="preserve">An object is something abstract or physical toward which thought, feeling, or action is directed. </w:t>
      </w:r>
    </w:p>
    <w:p w14:paraId="27B701F6" w14:textId="4B624D72" w:rsidR="001918D0" w:rsidRPr="00EE082B" w:rsidRDefault="001918D0" w:rsidP="001918D0">
      <w:pPr>
        <w:pStyle w:val="Note"/>
      </w:pPr>
      <w:r>
        <w:t>Note 2 to entry:</w:t>
      </w:r>
      <w:r>
        <w:tab/>
      </w:r>
      <w:r w:rsidRPr="00EE082B">
        <w:t>Within this d</w:t>
      </w:r>
      <w:r w:rsidR="00C86363">
        <w:t>ocument</w:t>
      </w:r>
      <w:r w:rsidRPr="00EE082B">
        <w:t>, the term</w:t>
      </w:r>
      <w:r w:rsidR="00423C32">
        <w:t xml:space="preserve"> </w:t>
      </w:r>
      <w:r w:rsidRPr="00EE082B">
        <w:t>individual</w:t>
      </w:r>
      <w:r w:rsidR="00423C32">
        <w:t xml:space="preserve"> is</w:t>
      </w:r>
      <w:r w:rsidRPr="00EE082B">
        <w:t xml:space="preserve"> used as synonym of object</w:t>
      </w:r>
      <w:r>
        <w:t>.</w:t>
      </w:r>
    </w:p>
    <w:p w14:paraId="0CB8510D" w14:textId="7BB9F52D" w:rsidR="00E44E32" w:rsidRPr="00EE1733" w:rsidRDefault="001918D0" w:rsidP="00E00C42">
      <w:r>
        <w:t>[SOURCE: ISO 12006-2:2015, 3.1.1</w:t>
      </w:r>
      <w:r w:rsidRPr="00EE082B">
        <w:t xml:space="preserve">, modified </w:t>
      </w:r>
      <w:r w:rsidR="00ED46E7" w:rsidRPr="00ED46E7">
        <w:rPr>
          <w:rFonts w:ascii="MetaWebPro" w:hAnsi="MetaWebPro"/>
          <w:sz w:val="23"/>
          <w:szCs w:val="23"/>
          <w:lang w:val="en-US"/>
        </w:rPr>
        <w:t>–</w:t>
      </w:r>
      <w:r w:rsidRPr="00EE082B">
        <w:t xml:space="preserve"> </w:t>
      </w:r>
      <w:r>
        <w:t xml:space="preserve">added Note </w:t>
      </w:r>
      <w:r w:rsidR="00ED46E7">
        <w:t xml:space="preserve">1 and Note </w:t>
      </w:r>
      <w:r>
        <w:t>2 to entry.]</w:t>
      </w:r>
    </w:p>
    <w:p w14:paraId="370B8800" w14:textId="03095167" w:rsidR="006B691B" w:rsidRPr="007D072D" w:rsidRDefault="006B691B" w:rsidP="00D94411">
      <w:pPr>
        <w:pStyle w:val="TermNum"/>
        <w:autoSpaceDE w:val="0"/>
        <w:autoSpaceDN w:val="0"/>
        <w:adjustRightInd w:val="0"/>
        <w:rPr>
          <w:szCs w:val="24"/>
        </w:rPr>
      </w:pPr>
      <w:bookmarkStart w:id="18" w:name="_Hlk517420901"/>
      <w:r w:rsidRPr="00D94411">
        <w:rPr>
          <w:szCs w:val="24"/>
        </w:rPr>
        <w:t>3.</w:t>
      </w:r>
      <w:r w:rsidR="00F13E04">
        <w:rPr>
          <w:szCs w:val="24"/>
        </w:rPr>
        <w:t>1</w:t>
      </w:r>
      <w:r w:rsidR="00D51CE9">
        <w:rPr>
          <w:szCs w:val="24"/>
        </w:rPr>
        <w:t>7</w:t>
      </w:r>
    </w:p>
    <w:p w14:paraId="1D4F8E8D" w14:textId="6A850D3F" w:rsidR="006B691B" w:rsidRDefault="00FE6978" w:rsidP="00D94411">
      <w:pPr>
        <w:pStyle w:val="Terms"/>
        <w:autoSpaceDE w:val="0"/>
        <w:autoSpaceDN w:val="0"/>
        <w:adjustRightInd w:val="0"/>
        <w:rPr>
          <w:szCs w:val="24"/>
        </w:rPr>
      </w:pPr>
      <w:r>
        <w:rPr>
          <w:szCs w:val="24"/>
        </w:rPr>
        <w:t>o</w:t>
      </w:r>
      <w:r w:rsidR="006B691B" w:rsidRPr="00454689">
        <w:rPr>
          <w:szCs w:val="24"/>
        </w:rPr>
        <w:t>ntology</w:t>
      </w:r>
    </w:p>
    <w:p w14:paraId="46265311" w14:textId="60AB0513" w:rsidR="002C0C8B" w:rsidRDefault="00FB5031" w:rsidP="00337E12">
      <w:pPr>
        <w:pStyle w:val="Definition"/>
        <w:spacing w:after="200"/>
      </w:pPr>
      <w:r>
        <w:t>formal, explicit</w:t>
      </w:r>
      <w:r w:rsidR="007627A1">
        <w:t xml:space="preserve"> specification</w:t>
      </w:r>
      <w:r w:rsidR="00077982">
        <w:t xml:space="preserve"> of a shared concep</w:t>
      </w:r>
      <w:r w:rsidR="000C6E1C">
        <w:t>tuali</w:t>
      </w:r>
      <w:r w:rsidR="00355D59">
        <w:t>zation</w:t>
      </w:r>
    </w:p>
    <w:p w14:paraId="6AE53F0A" w14:textId="77777777" w:rsidR="003B2A93" w:rsidRDefault="003B2A93" w:rsidP="003B2A93">
      <w:pPr>
        <w:pStyle w:val="BodyText"/>
      </w:pPr>
      <w:r>
        <w:t>Note 1 to entry: An ontology typically includes definitions of concepts and specified relationships between them, set out in a formal way so that a machine can use them for reasoning.</w:t>
      </w:r>
    </w:p>
    <w:p w14:paraId="77B04DED" w14:textId="77777777" w:rsidR="003B2A93" w:rsidRDefault="003B2A93" w:rsidP="003B2A93">
      <w:pPr>
        <w:pStyle w:val="BodyText"/>
      </w:pPr>
      <w:r>
        <w:t>[SOURCE: ISO 25964-2:2013, definition 3.57]</w:t>
      </w:r>
    </w:p>
    <w:p w14:paraId="4130C525" w14:textId="41AA817F" w:rsidR="003B2A93" w:rsidRDefault="003B2A93" w:rsidP="003B2A93">
      <w:pPr>
        <w:pStyle w:val="BodyText"/>
      </w:pPr>
      <w:r>
        <w:t>Note 2 to entry: See also ISO/TR 13054:2012, definition 2.6; ISO/TS 13399-4:2014, definition 3.20; ISO 19101:1-2014, definition 4.1.26; ISO 18435-3:2015, definition 3.1; ISO/IEC 19763-3:2010, definition 3.1.1.1.</w:t>
      </w:r>
    </w:p>
    <w:p w14:paraId="587A0E93" w14:textId="503E5D2E" w:rsidR="003B2A93" w:rsidRPr="003B2A93" w:rsidRDefault="003B2A93" w:rsidP="003B2A93">
      <w:pPr>
        <w:pStyle w:val="Note"/>
        <w:autoSpaceDE w:val="0"/>
        <w:autoSpaceDN w:val="0"/>
        <w:adjustRightInd w:val="0"/>
        <w:spacing w:after="200"/>
        <w:rPr>
          <w:szCs w:val="24"/>
        </w:rPr>
      </w:pPr>
      <w:r>
        <w:rPr>
          <w:szCs w:val="24"/>
        </w:rPr>
        <w:t xml:space="preserve">Note 3 to entry: Applied in this document </w:t>
      </w:r>
      <w:r w:rsidRPr="002C0C8B">
        <w:rPr>
          <w:szCs w:val="24"/>
        </w:rPr>
        <w:t xml:space="preserve">as a set of concepts, reference individuals, value types, </w:t>
      </w:r>
      <w:r w:rsidR="0011301D">
        <w:rPr>
          <w:szCs w:val="24"/>
        </w:rPr>
        <w:t xml:space="preserve">reference values, </w:t>
      </w:r>
      <w:r w:rsidRPr="002C0C8B">
        <w:rPr>
          <w:szCs w:val="24"/>
        </w:rPr>
        <w:t>attributes, relations, constraints and derivations</w:t>
      </w:r>
      <w:r>
        <w:rPr>
          <w:szCs w:val="24"/>
        </w:rPr>
        <w:t>.</w:t>
      </w:r>
    </w:p>
    <w:p w14:paraId="474D860C" w14:textId="0FD361BA" w:rsidR="002C0C8B" w:rsidRDefault="002C0C8B" w:rsidP="002C0C8B">
      <w:pPr>
        <w:pStyle w:val="Definition"/>
        <w:rPr>
          <w:szCs w:val="24"/>
        </w:rPr>
      </w:pPr>
      <w:r w:rsidRPr="00CE5FB2">
        <w:rPr>
          <w:szCs w:val="24"/>
        </w:rPr>
        <w:t>[SOURCE: ISO</w:t>
      </w:r>
      <w:r w:rsidR="007351D6" w:rsidRPr="00CE5FB2">
        <w:rPr>
          <w:szCs w:val="24"/>
        </w:rPr>
        <w:t xml:space="preserve"> </w:t>
      </w:r>
      <w:r w:rsidR="00691025" w:rsidRPr="00CE5FB2">
        <w:rPr>
          <w:szCs w:val="24"/>
        </w:rPr>
        <w:t>5127:2017</w:t>
      </w:r>
      <w:r w:rsidR="00602DCA" w:rsidRPr="00CE5FB2">
        <w:rPr>
          <w:szCs w:val="24"/>
        </w:rPr>
        <w:t>, 3.1</w:t>
      </w:r>
      <w:r w:rsidR="00762AD5" w:rsidRPr="00CE5FB2">
        <w:rPr>
          <w:szCs w:val="24"/>
        </w:rPr>
        <w:t>.2.03</w:t>
      </w:r>
      <w:r w:rsidR="000F59F2">
        <w:rPr>
          <w:szCs w:val="24"/>
        </w:rPr>
        <w:t xml:space="preserve">, modified </w:t>
      </w:r>
      <w:r w:rsidR="00DA1AB1" w:rsidRPr="00ED46E7">
        <w:rPr>
          <w:rFonts w:ascii="MetaWebPro" w:hAnsi="MetaWebPro"/>
          <w:sz w:val="23"/>
          <w:szCs w:val="23"/>
          <w:lang w:val="en-US"/>
        </w:rPr>
        <w:t>–</w:t>
      </w:r>
      <w:r w:rsidR="000F59F2" w:rsidRPr="000F59F2">
        <w:rPr>
          <w:szCs w:val="24"/>
        </w:rPr>
        <w:t xml:space="preserve"> </w:t>
      </w:r>
      <w:r w:rsidR="000F59F2">
        <w:rPr>
          <w:szCs w:val="24"/>
        </w:rPr>
        <w:t xml:space="preserve">added </w:t>
      </w:r>
      <w:r w:rsidR="00DA1AB1">
        <w:rPr>
          <w:szCs w:val="24"/>
        </w:rPr>
        <w:t xml:space="preserve">Note </w:t>
      </w:r>
      <w:r w:rsidR="003B2A93">
        <w:rPr>
          <w:szCs w:val="24"/>
        </w:rPr>
        <w:t>3</w:t>
      </w:r>
      <w:r w:rsidR="000F59F2">
        <w:rPr>
          <w:szCs w:val="24"/>
        </w:rPr>
        <w:t xml:space="preserve"> to entry</w:t>
      </w:r>
      <w:r w:rsidR="00DA1AB1">
        <w:rPr>
          <w:szCs w:val="24"/>
        </w:rPr>
        <w:t>.</w:t>
      </w:r>
      <w:r w:rsidR="00762AD5" w:rsidRPr="00CE5FB2">
        <w:rPr>
          <w:szCs w:val="24"/>
        </w:rPr>
        <w:t>]</w:t>
      </w:r>
    </w:p>
    <w:p w14:paraId="4E09CCE7" w14:textId="69EBEEEC" w:rsidR="00D51CE9" w:rsidRPr="00D51CE9" w:rsidRDefault="00D51CE9" w:rsidP="00D51CE9">
      <w:pPr>
        <w:pStyle w:val="TermNum"/>
        <w:autoSpaceDE w:val="0"/>
        <w:autoSpaceDN w:val="0"/>
        <w:adjustRightInd w:val="0"/>
        <w:rPr>
          <w:szCs w:val="24"/>
        </w:rPr>
      </w:pPr>
      <w:r w:rsidRPr="00D51CE9">
        <w:rPr>
          <w:szCs w:val="24"/>
        </w:rPr>
        <w:lastRenderedPageBreak/>
        <w:t>3.</w:t>
      </w:r>
      <w:r>
        <w:rPr>
          <w:szCs w:val="24"/>
        </w:rPr>
        <w:t>1</w:t>
      </w:r>
      <w:r w:rsidRPr="00D51CE9">
        <w:rPr>
          <w:szCs w:val="24"/>
        </w:rPr>
        <w:t>8</w:t>
      </w:r>
    </w:p>
    <w:p w14:paraId="690693C1" w14:textId="76F1C2A9" w:rsidR="00D51CE9" w:rsidRPr="00D51CE9" w:rsidRDefault="00F67D7F" w:rsidP="00D51CE9">
      <w:pPr>
        <w:pStyle w:val="TermNum"/>
        <w:autoSpaceDE w:val="0"/>
        <w:autoSpaceDN w:val="0"/>
        <w:adjustRightInd w:val="0"/>
        <w:rPr>
          <w:szCs w:val="24"/>
        </w:rPr>
      </w:pPr>
      <w:r>
        <w:rPr>
          <w:szCs w:val="24"/>
        </w:rPr>
        <w:t>o</w:t>
      </w:r>
      <w:r w:rsidR="00D51CE9" w:rsidRPr="00D51CE9">
        <w:rPr>
          <w:szCs w:val="24"/>
        </w:rPr>
        <w:t>pen</w:t>
      </w:r>
      <w:r>
        <w:rPr>
          <w:szCs w:val="24"/>
        </w:rPr>
        <w:t>-</w:t>
      </w:r>
      <w:r w:rsidR="00D51CE9" w:rsidRPr="00D51CE9">
        <w:rPr>
          <w:szCs w:val="24"/>
        </w:rPr>
        <w:t>world assumption</w:t>
      </w:r>
    </w:p>
    <w:p w14:paraId="3C5F4B26" w14:textId="77777777" w:rsidR="00D51CE9" w:rsidRPr="00D51CE9" w:rsidRDefault="00D51CE9" w:rsidP="00D51CE9">
      <w:pPr>
        <w:pStyle w:val="TermNum"/>
        <w:autoSpaceDE w:val="0"/>
        <w:autoSpaceDN w:val="0"/>
        <w:adjustRightInd w:val="0"/>
        <w:rPr>
          <w:szCs w:val="24"/>
        </w:rPr>
      </w:pPr>
      <w:r w:rsidRPr="00D51CE9">
        <w:rPr>
          <w:szCs w:val="24"/>
        </w:rPr>
        <w:t>OWA</w:t>
      </w:r>
    </w:p>
    <w:p w14:paraId="1469A691" w14:textId="5BA54F50" w:rsidR="00F67D7F" w:rsidRPr="00D51CE9" w:rsidRDefault="00F67D7F" w:rsidP="00D51CE9">
      <w:pPr>
        <w:pStyle w:val="Definition"/>
        <w:rPr>
          <w:szCs w:val="24"/>
        </w:rPr>
      </w:pPr>
      <w:r>
        <w:rPr>
          <w:szCs w:val="24"/>
        </w:rPr>
        <w:t>t</w:t>
      </w:r>
      <w:r w:rsidRPr="00F67D7F">
        <w:rPr>
          <w:szCs w:val="24"/>
        </w:rPr>
        <w:t>he opposite of the closed</w:t>
      </w:r>
      <w:r>
        <w:rPr>
          <w:szCs w:val="24"/>
        </w:rPr>
        <w:t>-</w:t>
      </w:r>
      <w:r w:rsidRPr="00F67D7F">
        <w:rPr>
          <w:szCs w:val="24"/>
        </w:rPr>
        <w:t>world assumption stating that lack of knowledge does not imply falsity</w:t>
      </w:r>
    </w:p>
    <w:p w14:paraId="3B58D3DE" w14:textId="67A3AE63" w:rsidR="00D51CE9" w:rsidRDefault="00D51CE9" w:rsidP="00D51CE9">
      <w:pPr>
        <w:pStyle w:val="Definition"/>
        <w:rPr>
          <w:szCs w:val="24"/>
        </w:rPr>
      </w:pPr>
      <w:r w:rsidRPr="00D51CE9">
        <w:rPr>
          <w:szCs w:val="24"/>
        </w:rPr>
        <w:t>Note 1 to entry: typically combined with the No Unique Name Assumption (NO-UNA)</w:t>
      </w:r>
    </w:p>
    <w:p w14:paraId="7744587E" w14:textId="5326BAA6" w:rsidR="00A47B52" w:rsidRPr="0001004D" w:rsidRDefault="00A47B52" w:rsidP="00A47B52">
      <w:pPr>
        <w:pStyle w:val="TermNum"/>
        <w:autoSpaceDE w:val="0"/>
        <w:autoSpaceDN w:val="0"/>
        <w:adjustRightInd w:val="0"/>
        <w:rPr>
          <w:szCs w:val="24"/>
        </w:rPr>
      </w:pPr>
      <w:r w:rsidRPr="0001004D">
        <w:rPr>
          <w:szCs w:val="24"/>
        </w:rPr>
        <w:t>3.1</w:t>
      </w:r>
      <w:r w:rsidR="00D51CE9">
        <w:rPr>
          <w:szCs w:val="24"/>
        </w:rPr>
        <w:t>9</w:t>
      </w:r>
    </w:p>
    <w:p w14:paraId="1403C6F2" w14:textId="14F8CA0F" w:rsidR="00A47B52" w:rsidRPr="0001004D" w:rsidRDefault="00D3757C" w:rsidP="00A47B52">
      <w:pPr>
        <w:pStyle w:val="TermNum"/>
        <w:autoSpaceDE w:val="0"/>
        <w:autoSpaceDN w:val="0"/>
        <w:adjustRightInd w:val="0"/>
        <w:rPr>
          <w:szCs w:val="24"/>
        </w:rPr>
      </w:pPr>
      <w:r>
        <w:rPr>
          <w:szCs w:val="24"/>
        </w:rPr>
        <w:t>property</w:t>
      </w:r>
    </w:p>
    <w:p w14:paraId="6FF3FE6A" w14:textId="1DF153CC" w:rsidR="00A47B52" w:rsidRPr="000F7E6F" w:rsidRDefault="00D3757C" w:rsidP="00A47B52">
      <w:pPr>
        <w:pStyle w:val="Definition"/>
      </w:pPr>
      <w:r>
        <w:t>an attribute or a relation</w:t>
      </w:r>
      <w:r w:rsidR="00F40A7D">
        <w:t>.</w:t>
      </w:r>
    </w:p>
    <w:p w14:paraId="0269D4D1" w14:textId="3222AE63" w:rsidR="00A47B52" w:rsidRDefault="00D3757C" w:rsidP="00E00C42">
      <w:pPr>
        <w:pStyle w:val="Note"/>
        <w:autoSpaceDE w:val="0"/>
        <w:autoSpaceDN w:val="0"/>
        <w:adjustRightInd w:val="0"/>
        <w:spacing w:after="200"/>
        <w:rPr>
          <w:szCs w:val="24"/>
        </w:rPr>
      </w:pPr>
      <w:r w:rsidRPr="004E46ED">
        <w:rPr>
          <w:szCs w:val="24"/>
        </w:rPr>
        <w:t>N</w:t>
      </w:r>
      <w:r>
        <w:rPr>
          <w:szCs w:val="24"/>
        </w:rPr>
        <w:t>ote</w:t>
      </w:r>
      <w:r w:rsidR="00DA1AB1">
        <w:rPr>
          <w:szCs w:val="24"/>
        </w:rPr>
        <w:t xml:space="preserve"> 1 </w:t>
      </w:r>
      <w:r>
        <w:rPr>
          <w:szCs w:val="24"/>
        </w:rPr>
        <w:t>to entry:</w:t>
      </w:r>
      <w:r w:rsidRPr="004E46ED">
        <w:rPr>
          <w:szCs w:val="24"/>
        </w:rPr>
        <w:tab/>
      </w:r>
      <w:r>
        <w:rPr>
          <w:szCs w:val="24"/>
        </w:rPr>
        <w:t xml:space="preserve">This is also the term used in RDF </w:t>
      </w:r>
      <w:r w:rsidR="00DB7F3B">
        <w:rPr>
          <w:szCs w:val="24"/>
        </w:rPr>
        <w:t>(</w:t>
      </w:r>
      <w:proofErr w:type="spellStart"/>
      <w:r>
        <w:rPr>
          <w:szCs w:val="24"/>
        </w:rPr>
        <w:t>rdf:Property</w:t>
      </w:r>
      <w:proofErr w:type="spellEnd"/>
      <w:r w:rsidR="00DB7F3B">
        <w:rPr>
          <w:szCs w:val="24"/>
        </w:rPr>
        <w:t>)</w:t>
      </w:r>
      <w:r>
        <w:rPr>
          <w:szCs w:val="24"/>
        </w:rPr>
        <w:t>.</w:t>
      </w:r>
    </w:p>
    <w:p w14:paraId="00C7E918" w14:textId="4915E463" w:rsidR="001918D0" w:rsidRPr="0001004D" w:rsidRDefault="001918D0" w:rsidP="001918D0">
      <w:pPr>
        <w:pStyle w:val="TermNum"/>
        <w:autoSpaceDE w:val="0"/>
        <w:autoSpaceDN w:val="0"/>
        <w:adjustRightInd w:val="0"/>
        <w:rPr>
          <w:szCs w:val="24"/>
        </w:rPr>
      </w:pPr>
      <w:r w:rsidRPr="0001004D">
        <w:rPr>
          <w:szCs w:val="24"/>
        </w:rPr>
        <w:t>3.</w:t>
      </w:r>
      <w:r w:rsidR="00D51CE9">
        <w:rPr>
          <w:szCs w:val="24"/>
        </w:rPr>
        <w:t>20</w:t>
      </w:r>
    </w:p>
    <w:p w14:paraId="1045F266" w14:textId="71F8C742" w:rsidR="001918D0" w:rsidRDefault="0048499F" w:rsidP="001918D0">
      <w:pPr>
        <w:pStyle w:val="TermNum"/>
        <w:autoSpaceDE w:val="0"/>
        <w:autoSpaceDN w:val="0"/>
        <w:adjustRightInd w:val="0"/>
        <w:rPr>
          <w:szCs w:val="24"/>
        </w:rPr>
      </w:pPr>
      <w:r>
        <w:rPr>
          <w:szCs w:val="24"/>
        </w:rPr>
        <w:t>r</w:t>
      </w:r>
      <w:r w:rsidR="001918D0" w:rsidRPr="0001004D">
        <w:rPr>
          <w:szCs w:val="24"/>
        </w:rPr>
        <w:t>elation</w:t>
      </w:r>
    </w:p>
    <w:p w14:paraId="43487695" w14:textId="2A00388E" w:rsidR="0048499F" w:rsidRPr="00655CE5" w:rsidRDefault="0048499F" w:rsidP="00655CE5">
      <w:pPr>
        <w:pStyle w:val="TermNum"/>
        <w:autoSpaceDE w:val="0"/>
        <w:autoSpaceDN w:val="0"/>
        <w:adjustRightInd w:val="0"/>
        <w:rPr>
          <w:szCs w:val="24"/>
        </w:rPr>
      </w:pPr>
      <w:r w:rsidRPr="00655CE5">
        <w:rPr>
          <w:szCs w:val="24"/>
        </w:rPr>
        <w:t>relationship</w:t>
      </w:r>
    </w:p>
    <w:p w14:paraId="6670DAC4" w14:textId="33CEC1E6" w:rsidR="001918D0" w:rsidRPr="000F7E6F" w:rsidRDefault="001918D0" w:rsidP="001918D0">
      <w:pPr>
        <w:pStyle w:val="Definition"/>
      </w:pPr>
      <w:r w:rsidRPr="00A3459D">
        <w:rPr>
          <w:rFonts w:hint="eastAsia"/>
        </w:rPr>
        <w:t>sense in which concepts can be connected, via constituent roles</w:t>
      </w:r>
      <w:r w:rsidR="00F40A7D">
        <w:t>.</w:t>
      </w:r>
    </w:p>
    <w:p w14:paraId="2851A5B5" w14:textId="77777777" w:rsidR="00F40A7D" w:rsidRPr="00F40A7D" w:rsidRDefault="00F40A7D" w:rsidP="00F40A7D">
      <w:pPr>
        <w:pStyle w:val="Note"/>
        <w:autoSpaceDE w:val="0"/>
        <w:autoSpaceDN w:val="0"/>
        <w:adjustRightInd w:val="0"/>
        <w:spacing w:after="200"/>
        <w:rPr>
          <w:szCs w:val="24"/>
        </w:rPr>
      </w:pPr>
      <w:r w:rsidRPr="00F40A7D">
        <w:rPr>
          <w:szCs w:val="24"/>
        </w:rPr>
        <w:t>Note 1 to entry: The related concepts may be general or individual concepts</w:t>
      </w:r>
    </w:p>
    <w:p w14:paraId="128580E3" w14:textId="74DE5DCF" w:rsidR="001918D0" w:rsidRPr="00A3459D" w:rsidRDefault="001918D0" w:rsidP="001918D0">
      <w:pPr>
        <w:pStyle w:val="Note"/>
        <w:autoSpaceDE w:val="0"/>
        <w:autoSpaceDN w:val="0"/>
        <w:adjustRightInd w:val="0"/>
        <w:spacing w:after="200"/>
        <w:rPr>
          <w:szCs w:val="24"/>
        </w:rPr>
      </w:pPr>
      <w:r w:rsidRPr="004E46ED">
        <w:rPr>
          <w:szCs w:val="24"/>
        </w:rPr>
        <w:t>N</w:t>
      </w:r>
      <w:r>
        <w:rPr>
          <w:szCs w:val="24"/>
        </w:rPr>
        <w:t xml:space="preserve">ote </w:t>
      </w:r>
      <w:r w:rsidR="00F40A7D">
        <w:rPr>
          <w:szCs w:val="24"/>
        </w:rPr>
        <w:t>2</w:t>
      </w:r>
      <w:r w:rsidR="00DA1AB1">
        <w:rPr>
          <w:szCs w:val="24"/>
        </w:rPr>
        <w:t xml:space="preserve"> </w:t>
      </w:r>
      <w:r>
        <w:rPr>
          <w:szCs w:val="24"/>
        </w:rPr>
        <w:t>to entry:</w:t>
      </w:r>
      <w:r w:rsidRPr="004E46ED">
        <w:rPr>
          <w:szCs w:val="24"/>
        </w:rPr>
        <w:tab/>
        <w:t xml:space="preserve">The term used in </w:t>
      </w:r>
      <w:r w:rsidR="00BE606C">
        <w:rPr>
          <w:szCs w:val="24"/>
        </w:rPr>
        <w:t>ISO/DIS</w:t>
      </w:r>
      <w:r w:rsidRPr="004E46ED">
        <w:rPr>
          <w:szCs w:val="24"/>
        </w:rPr>
        <w:t xml:space="preserve">12006-3 is </w:t>
      </w:r>
      <w:proofErr w:type="spellStart"/>
      <w:r w:rsidRPr="004E46ED">
        <w:rPr>
          <w:szCs w:val="24"/>
        </w:rPr>
        <w:t>xtd</w:t>
      </w:r>
      <w:r>
        <w:rPr>
          <w:szCs w:val="24"/>
        </w:rPr>
        <w:t>RelationshipToSubject</w:t>
      </w:r>
      <w:proofErr w:type="spellEnd"/>
      <w:r w:rsidRPr="004E46ED">
        <w:rPr>
          <w:szCs w:val="24"/>
        </w:rPr>
        <w:t>.</w:t>
      </w:r>
    </w:p>
    <w:p w14:paraId="26AE4102" w14:textId="77777777" w:rsidR="001918D0" w:rsidRPr="0024457A" w:rsidRDefault="001918D0" w:rsidP="001918D0">
      <w:pPr>
        <w:shd w:val="clear" w:color="auto" w:fill="FFFFFF"/>
        <w:spacing w:line="375" w:lineRule="atLeast"/>
        <w:textAlignment w:val="bottom"/>
        <w:rPr>
          <w:rFonts w:ascii="MetaWebPro" w:hAnsi="MetaWebPro"/>
          <w:sz w:val="20"/>
          <w:szCs w:val="20"/>
          <w:lang w:val="en-US"/>
        </w:rPr>
      </w:pPr>
      <w:r>
        <w:rPr>
          <w:rFonts w:ascii="MetaWebPro" w:hAnsi="MetaWebPro"/>
          <w:sz w:val="20"/>
          <w:szCs w:val="20"/>
          <w:lang w:val="en-US"/>
        </w:rPr>
        <w:t>EXAMPLE</w:t>
      </w:r>
      <w:r>
        <w:rPr>
          <w:rFonts w:ascii="MetaWebPro" w:hAnsi="MetaWebPro"/>
          <w:sz w:val="20"/>
          <w:szCs w:val="20"/>
          <w:lang w:val="en-US"/>
        </w:rPr>
        <w:tab/>
      </w:r>
      <w:r w:rsidRPr="0024457A">
        <w:rPr>
          <w:rFonts w:ascii="MetaWebPro" w:hAnsi="MetaWebPro"/>
          <w:sz w:val="20"/>
          <w:szCs w:val="20"/>
          <w:lang w:val="en-US"/>
        </w:rPr>
        <w:t>Causality is a relation with two constituent roles: cause and effect.</w:t>
      </w:r>
    </w:p>
    <w:p w14:paraId="7F4EE6A1" w14:textId="4CA8F776" w:rsidR="00F40A7D" w:rsidRPr="00F40A7D" w:rsidRDefault="001918D0" w:rsidP="001918D0">
      <w:pPr>
        <w:shd w:val="clear" w:color="auto" w:fill="FFFFFF"/>
        <w:spacing w:after="240" w:line="375" w:lineRule="atLeast"/>
        <w:textAlignment w:val="bottom"/>
        <w:rPr>
          <w:rFonts w:eastAsia="MS Mincho" w:cs="Cambria"/>
          <w:szCs w:val="24"/>
          <w:lang w:eastAsia="fr-FR"/>
        </w:rPr>
      </w:pPr>
      <w:r w:rsidRPr="00F40A7D">
        <w:rPr>
          <w:rFonts w:eastAsia="MS Mincho" w:cs="Cambria"/>
          <w:szCs w:val="24"/>
          <w:lang w:eastAsia="fr-FR"/>
        </w:rPr>
        <w:t>[SOURCE: ISO/IEC 11179-3:2013, 3.2.119</w:t>
      </w:r>
      <w:r w:rsidR="00DA1AB1" w:rsidRPr="00F40A7D">
        <w:rPr>
          <w:rFonts w:eastAsia="MS Mincho" w:cs="Cambria"/>
          <w:szCs w:val="24"/>
          <w:lang w:eastAsia="fr-FR"/>
        </w:rPr>
        <w:t xml:space="preserve">, modified – added Note </w:t>
      </w:r>
      <w:r w:rsidR="00F40A7D" w:rsidRPr="00F40A7D">
        <w:rPr>
          <w:rFonts w:eastAsia="MS Mincho" w:cs="Cambria"/>
          <w:szCs w:val="24"/>
          <w:lang w:eastAsia="fr-FR"/>
        </w:rPr>
        <w:t>2</w:t>
      </w:r>
      <w:r w:rsidR="00DA1AB1" w:rsidRPr="00F40A7D">
        <w:rPr>
          <w:rFonts w:eastAsia="MS Mincho" w:cs="Cambria"/>
          <w:szCs w:val="24"/>
          <w:lang w:eastAsia="fr-FR"/>
        </w:rPr>
        <w:t xml:space="preserve"> to entry.]</w:t>
      </w:r>
    </w:p>
    <w:p w14:paraId="359308AC" w14:textId="59BE5B07" w:rsidR="00FD47EF" w:rsidRPr="007D072D" w:rsidRDefault="00FD47EF" w:rsidP="00FD47EF">
      <w:pPr>
        <w:pStyle w:val="TermNum"/>
        <w:autoSpaceDE w:val="0"/>
        <w:autoSpaceDN w:val="0"/>
        <w:adjustRightInd w:val="0"/>
        <w:rPr>
          <w:szCs w:val="24"/>
        </w:rPr>
      </w:pPr>
      <w:r w:rsidRPr="00D94411">
        <w:rPr>
          <w:szCs w:val="24"/>
        </w:rPr>
        <w:t>3.</w:t>
      </w:r>
      <w:r w:rsidR="00D51CE9">
        <w:rPr>
          <w:szCs w:val="24"/>
        </w:rPr>
        <w:t>21</w:t>
      </w:r>
    </w:p>
    <w:p w14:paraId="64C07D3B" w14:textId="77777777" w:rsidR="00FD47EF" w:rsidRDefault="00FD47EF" w:rsidP="00FD47EF">
      <w:pPr>
        <w:pStyle w:val="Terms"/>
        <w:autoSpaceDE w:val="0"/>
        <w:autoSpaceDN w:val="0"/>
        <w:adjustRightInd w:val="0"/>
        <w:rPr>
          <w:szCs w:val="24"/>
        </w:rPr>
      </w:pPr>
      <w:r>
        <w:rPr>
          <w:szCs w:val="24"/>
        </w:rPr>
        <w:t>systems engineering</w:t>
      </w:r>
    </w:p>
    <w:p w14:paraId="47913CF7" w14:textId="77777777" w:rsidR="00FD47EF" w:rsidRPr="00BF2D22" w:rsidRDefault="00FD47EF" w:rsidP="00FD47EF">
      <w:pPr>
        <w:pStyle w:val="Terms"/>
        <w:autoSpaceDE w:val="0"/>
        <w:autoSpaceDN w:val="0"/>
        <w:adjustRightInd w:val="0"/>
        <w:rPr>
          <w:szCs w:val="24"/>
        </w:rPr>
      </w:pPr>
      <w:r w:rsidRPr="00BF2D22">
        <w:rPr>
          <w:szCs w:val="24"/>
        </w:rPr>
        <w:t>SE</w:t>
      </w:r>
    </w:p>
    <w:p w14:paraId="29DCA53A" w14:textId="1EC983B7" w:rsidR="00FD47EF" w:rsidRDefault="00FD47EF" w:rsidP="00FD47EF">
      <w:pPr>
        <w:pStyle w:val="Definition"/>
        <w:rPr>
          <w:szCs w:val="24"/>
        </w:rPr>
      </w:pPr>
      <w:r w:rsidRPr="00EE4FAB">
        <w:rPr>
          <w:szCs w:val="24"/>
        </w:rPr>
        <w:t>interdisciplinary approach governing the total technical and managerial effort required to transform a set of stakeholder needs,</w:t>
      </w:r>
      <w:r>
        <w:rPr>
          <w:szCs w:val="24"/>
        </w:rPr>
        <w:t xml:space="preserve"> </w:t>
      </w:r>
      <w:r w:rsidRPr="00EE4FAB">
        <w:rPr>
          <w:szCs w:val="24"/>
        </w:rPr>
        <w:t>expectations, and constraints into a solution and to support that solution throughout its life</w:t>
      </w:r>
      <w:r w:rsidR="00F40A7D">
        <w:rPr>
          <w:szCs w:val="24"/>
        </w:rPr>
        <w:t>.</w:t>
      </w:r>
    </w:p>
    <w:p w14:paraId="15A9FE72" w14:textId="4083B1A4" w:rsidR="00FD47EF" w:rsidRPr="00FD47EF" w:rsidRDefault="00FD47EF">
      <w:pPr>
        <w:pStyle w:val="Definition"/>
        <w:rPr>
          <w:szCs w:val="24"/>
        </w:rPr>
      </w:pPr>
      <w:r w:rsidRPr="00CE5FB2">
        <w:rPr>
          <w:szCs w:val="24"/>
        </w:rPr>
        <w:t>[SOURCE: ISO/IEC</w:t>
      </w:r>
      <w:r>
        <w:rPr>
          <w:szCs w:val="24"/>
        </w:rPr>
        <w:t>/IEEE 12207</w:t>
      </w:r>
      <w:r w:rsidRPr="00CE5FB2">
        <w:rPr>
          <w:szCs w:val="24"/>
        </w:rPr>
        <w:t>:2017, 3.1.65]</w:t>
      </w:r>
    </w:p>
    <w:p w14:paraId="588083CB" w14:textId="66FB7F39" w:rsidR="00E44E32" w:rsidRPr="007D072D" w:rsidRDefault="00E44E32" w:rsidP="00E44E32">
      <w:pPr>
        <w:pStyle w:val="TermNum"/>
        <w:autoSpaceDE w:val="0"/>
        <w:autoSpaceDN w:val="0"/>
        <w:adjustRightInd w:val="0"/>
        <w:rPr>
          <w:szCs w:val="24"/>
        </w:rPr>
      </w:pPr>
      <w:r w:rsidRPr="00D94411">
        <w:rPr>
          <w:szCs w:val="24"/>
        </w:rPr>
        <w:t>3.</w:t>
      </w:r>
      <w:r w:rsidR="00655CE5">
        <w:rPr>
          <w:szCs w:val="24"/>
        </w:rPr>
        <w:t>2</w:t>
      </w:r>
      <w:r w:rsidR="00D51CE9">
        <w:rPr>
          <w:szCs w:val="24"/>
        </w:rPr>
        <w:t>2</w:t>
      </w:r>
    </w:p>
    <w:p w14:paraId="554CF3F6" w14:textId="77777777" w:rsidR="00E44E32" w:rsidRPr="00454689" w:rsidRDefault="00E44E32" w:rsidP="00E44E32">
      <w:pPr>
        <w:pStyle w:val="Terms"/>
        <w:autoSpaceDE w:val="0"/>
        <w:autoSpaceDN w:val="0"/>
        <w:adjustRightInd w:val="0"/>
        <w:rPr>
          <w:szCs w:val="24"/>
        </w:rPr>
      </w:pPr>
      <w:r w:rsidRPr="00D94411">
        <w:rPr>
          <w:szCs w:val="24"/>
        </w:rPr>
        <w:t>t</w:t>
      </w:r>
      <w:r w:rsidRPr="00454689">
        <w:rPr>
          <w:szCs w:val="24"/>
        </w:rPr>
        <w:t>axonomy</w:t>
      </w:r>
    </w:p>
    <w:p w14:paraId="68B5F15E" w14:textId="12FA1377" w:rsidR="00222482" w:rsidRPr="00436A07" w:rsidRDefault="00222482" w:rsidP="00E44E32">
      <w:pPr>
        <w:pStyle w:val="Definition"/>
        <w:rPr>
          <w:szCs w:val="24"/>
        </w:rPr>
      </w:pPr>
      <w:r w:rsidRPr="00222482">
        <w:rPr>
          <w:szCs w:val="24"/>
        </w:rPr>
        <w:t>type of hierarchy which deals with generalization/specialization relationships</w:t>
      </w:r>
      <w:r w:rsidR="00F40A7D">
        <w:rPr>
          <w:szCs w:val="24"/>
        </w:rPr>
        <w:t>.</w:t>
      </w:r>
    </w:p>
    <w:p w14:paraId="75C38A88" w14:textId="042DE5DB" w:rsidR="00E44E32" w:rsidRDefault="00E44E32" w:rsidP="00E44E32">
      <w:pPr>
        <w:pStyle w:val="Definition"/>
        <w:spacing w:line="240" w:lineRule="auto"/>
        <w:jc w:val="left"/>
        <w:rPr>
          <w:szCs w:val="24"/>
        </w:rPr>
      </w:pPr>
      <w:r w:rsidRPr="000F59F2">
        <w:rPr>
          <w:szCs w:val="24"/>
        </w:rPr>
        <w:t>[SOURCE: ISO/IEC 11179-3:2013, 3.2.135</w:t>
      </w:r>
      <w:r w:rsidR="00222482">
        <w:rPr>
          <w:szCs w:val="24"/>
        </w:rPr>
        <w:t>]</w:t>
      </w:r>
    </w:p>
    <w:p w14:paraId="0FC49CC7" w14:textId="6D065D55" w:rsidR="00FD47EF" w:rsidRPr="007D072D" w:rsidRDefault="00FD47EF" w:rsidP="00FD47EF">
      <w:pPr>
        <w:pStyle w:val="TermNum"/>
        <w:autoSpaceDE w:val="0"/>
        <w:autoSpaceDN w:val="0"/>
        <w:adjustRightInd w:val="0"/>
        <w:rPr>
          <w:szCs w:val="24"/>
        </w:rPr>
      </w:pPr>
      <w:r w:rsidRPr="00D94411">
        <w:rPr>
          <w:szCs w:val="24"/>
        </w:rPr>
        <w:t>3.</w:t>
      </w:r>
      <w:r w:rsidR="00B0472A">
        <w:rPr>
          <w:szCs w:val="24"/>
        </w:rPr>
        <w:t>2</w:t>
      </w:r>
      <w:r w:rsidR="00D51CE9">
        <w:rPr>
          <w:szCs w:val="24"/>
        </w:rPr>
        <w:t>3</w:t>
      </w:r>
    </w:p>
    <w:p w14:paraId="04BF40FC" w14:textId="5B231C99" w:rsidR="00FD47EF" w:rsidRPr="00454689" w:rsidRDefault="00FD47EF" w:rsidP="00FD47EF">
      <w:pPr>
        <w:pStyle w:val="Terms"/>
        <w:autoSpaceDE w:val="0"/>
        <w:autoSpaceDN w:val="0"/>
        <w:adjustRightInd w:val="0"/>
        <w:rPr>
          <w:szCs w:val="24"/>
        </w:rPr>
      </w:pPr>
      <w:r>
        <w:rPr>
          <w:szCs w:val="24"/>
        </w:rPr>
        <w:t>top level</w:t>
      </w:r>
      <w:r w:rsidR="005F57F4">
        <w:rPr>
          <w:szCs w:val="24"/>
        </w:rPr>
        <w:t xml:space="preserve"> information</w:t>
      </w:r>
      <w:r>
        <w:rPr>
          <w:szCs w:val="24"/>
        </w:rPr>
        <w:t xml:space="preserve"> model</w:t>
      </w:r>
    </w:p>
    <w:p w14:paraId="51543665" w14:textId="681F472A" w:rsidR="00FD47EF" w:rsidRPr="000F59F2" w:rsidRDefault="00FD47EF" w:rsidP="00E00C42">
      <w:pPr>
        <w:pStyle w:val="Definition"/>
        <w:rPr>
          <w:szCs w:val="24"/>
        </w:rPr>
      </w:pPr>
      <w:r>
        <w:rPr>
          <w:szCs w:val="24"/>
        </w:rPr>
        <w:t>generic part of a</w:t>
      </w:r>
      <w:r w:rsidR="005F57F4">
        <w:rPr>
          <w:szCs w:val="24"/>
        </w:rPr>
        <w:t xml:space="preserve">n information </w:t>
      </w:r>
      <w:r>
        <w:rPr>
          <w:szCs w:val="24"/>
        </w:rPr>
        <w:t>model</w:t>
      </w:r>
      <w:r w:rsidR="009D4CCB">
        <w:rPr>
          <w:szCs w:val="24"/>
        </w:rPr>
        <w:t xml:space="preserve"> (typically a generic taxonomy)</w:t>
      </w:r>
      <w:r w:rsidR="00F40A7D">
        <w:rPr>
          <w:szCs w:val="24"/>
        </w:rPr>
        <w:t>.</w:t>
      </w:r>
    </w:p>
    <w:p w14:paraId="4521B645" w14:textId="731A3CA7" w:rsidR="001918D0" w:rsidRPr="007D072D" w:rsidRDefault="001918D0" w:rsidP="001918D0">
      <w:pPr>
        <w:pStyle w:val="TermNum"/>
        <w:autoSpaceDE w:val="0"/>
        <w:autoSpaceDN w:val="0"/>
        <w:adjustRightInd w:val="0"/>
        <w:rPr>
          <w:szCs w:val="24"/>
        </w:rPr>
      </w:pPr>
      <w:r w:rsidRPr="00D94411">
        <w:rPr>
          <w:szCs w:val="24"/>
        </w:rPr>
        <w:t>3.</w:t>
      </w:r>
      <w:r w:rsidR="00DB7F3B">
        <w:rPr>
          <w:szCs w:val="24"/>
        </w:rPr>
        <w:t>2</w:t>
      </w:r>
      <w:r w:rsidR="00D51CE9">
        <w:rPr>
          <w:szCs w:val="24"/>
        </w:rPr>
        <w:t>4</w:t>
      </w:r>
    </w:p>
    <w:p w14:paraId="395A56EC" w14:textId="77777777" w:rsidR="001918D0" w:rsidRPr="00454689" w:rsidRDefault="001918D0" w:rsidP="001918D0">
      <w:pPr>
        <w:pStyle w:val="Terms"/>
        <w:autoSpaceDE w:val="0"/>
        <w:autoSpaceDN w:val="0"/>
        <w:adjustRightInd w:val="0"/>
        <w:rPr>
          <w:szCs w:val="24"/>
        </w:rPr>
      </w:pPr>
      <w:r w:rsidRPr="00D94411">
        <w:rPr>
          <w:szCs w:val="24"/>
        </w:rPr>
        <w:t>t</w:t>
      </w:r>
      <w:r w:rsidRPr="00454689">
        <w:rPr>
          <w:szCs w:val="24"/>
        </w:rPr>
        <w:t>riple</w:t>
      </w:r>
    </w:p>
    <w:p w14:paraId="59C57E1D" w14:textId="571EAE40" w:rsidR="001918D0" w:rsidRDefault="001918D0" w:rsidP="001918D0">
      <w:pPr>
        <w:pStyle w:val="Definition"/>
      </w:pPr>
      <w:r>
        <w:t xml:space="preserve">statement in the form subject-predicate-object that expresses a </w:t>
      </w:r>
      <w:r w:rsidR="00773B4D">
        <w:t>fact</w:t>
      </w:r>
      <w:r w:rsidR="00655CE5">
        <w:t>.</w:t>
      </w:r>
    </w:p>
    <w:p w14:paraId="385E8EF0" w14:textId="1BF0478E" w:rsidR="006B691B" w:rsidRPr="007D072D" w:rsidRDefault="006B691B" w:rsidP="00D94411">
      <w:pPr>
        <w:pStyle w:val="TermNum"/>
        <w:autoSpaceDE w:val="0"/>
        <w:autoSpaceDN w:val="0"/>
        <w:adjustRightInd w:val="0"/>
        <w:rPr>
          <w:szCs w:val="24"/>
        </w:rPr>
      </w:pPr>
      <w:r w:rsidRPr="00D94411">
        <w:rPr>
          <w:szCs w:val="24"/>
        </w:rPr>
        <w:lastRenderedPageBreak/>
        <w:t>3</w:t>
      </w:r>
      <w:r w:rsidRPr="007D072D">
        <w:rPr>
          <w:szCs w:val="24"/>
        </w:rPr>
        <w:t>.</w:t>
      </w:r>
      <w:r w:rsidR="00474020">
        <w:rPr>
          <w:szCs w:val="24"/>
        </w:rPr>
        <w:t>2</w:t>
      </w:r>
      <w:r w:rsidR="00D51CE9">
        <w:rPr>
          <w:szCs w:val="24"/>
        </w:rPr>
        <w:t>5</w:t>
      </w:r>
    </w:p>
    <w:p w14:paraId="1E9E612F" w14:textId="77777777" w:rsidR="006B691B" w:rsidRPr="00454689" w:rsidRDefault="006B691B" w:rsidP="00D94411">
      <w:pPr>
        <w:pStyle w:val="Terms"/>
        <w:autoSpaceDE w:val="0"/>
        <w:autoSpaceDN w:val="0"/>
        <w:adjustRightInd w:val="0"/>
        <w:rPr>
          <w:szCs w:val="24"/>
        </w:rPr>
      </w:pPr>
      <w:r w:rsidRPr="00D94411">
        <w:rPr>
          <w:szCs w:val="24"/>
        </w:rPr>
        <w:t>typology</w:t>
      </w:r>
    </w:p>
    <w:p w14:paraId="65D98F6F" w14:textId="3665BD90" w:rsidR="006B691B" w:rsidRDefault="0048499F" w:rsidP="00436A07">
      <w:pPr>
        <w:pStyle w:val="Definition"/>
        <w:rPr>
          <w:szCs w:val="24"/>
        </w:rPr>
      </w:pPr>
      <w:r>
        <w:rPr>
          <w:szCs w:val="24"/>
        </w:rPr>
        <w:t xml:space="preserve">type of </w:t>
      </w:r>
      <w:r w:rsidR="006B691B" w:rsidRPr="00436A07">
        <w:rPr>
          <w:szCs w:val="24"/>
        </w:rPr>
        <w:t xml:space="preserve">hierarchy </w:t>
      </w:r>
      <w:r>
        <w:rPr>
          <w:szCs w:val="24"/>
        </w:rPr>
        <w:t>which deals with</w:t>
      </w:r>
      <w:r w:rsidR="0061795E">
        <w:rPr>
          <w:szCs w:val="24"/>
        </w:rPr>
        <w:t xml:space="preserve"> </w:t>
      </w:r>
      <w:r w:rsidR="006B691B" w:rsidRPr="00436A07">
        <w:rPr>
          <w:szCs w:val="24"/>
        </w:rPr>
        <w:t>classification</w:t>
      </w:r>
      <w:r w:rsidR="00D92E7C">
        <w:rPr>
          <w:szCs w:val="24"/>
        </w:rPr>
        <w:t>/instantiation</w:t>
      </w:r>
      <w:r w:rsidR="00AF27A1">
        <w:rPr>
          <w:szCs w:val="24"/>
        </w:rPr>
        <w:t xml:space="preserve"> </w:t>
      </w:r>
      <w:r w:rsidR="006B691B" w:rsidRPr="00436A07">
        <w:rPr>
          <w:szCs w:val="24"/>
        </w:rPr>
        <w:t>relations</w:t>
      </w:r>
      <w:r>
        <w:rPr>
          <w:szCs w:val="24"/>
        </w:rPr>
        <w:t>hips</w:t>
      </w:r>
      <w:r w:rsidR="00F40A7D">
        <w:rPr>
          <w:szCs w:val="24"/>
        </w:rPr>
        <w:t>.</w:t>
      </w:r>
    </w:p>
    <w:p w14:paraId="063F2576" w14:textId="51C72270" w:rsidR="005E3D1A" w:rsidRPr="007D072D" w:rsidRDefault="005E3D1A" w:rsidP="005E3D1A">
      <w:pPr>
        <w:pStyle w:val="TermNum"/>
        <w:autoSpaceDE w:val="0"/>
        <w:autoSpaceDN w:val="0"/>
        <w:adjustRightInd w:val="0"/>
        <w:rPr>
          <w:szCs w:val="24"/>
        </w:rPr>
      </w:pPr>
      <w:bookmarkStart w:id="19" w:name="_Toc40198130"/>
      <w:bookmarkStart w:id="20" w:name="_Toc22742797"/>
      <w:bookmarkStart w:id="21" w:name="_Toc22742948"/>
      <w:bookmarkEnd w:id="18"/>
      <w:r w:rsidRPr="00D94411">
        <w:rPr>
          <w:szCs w:val="24"/>
        </w:rPr>
        <w:t>3.</w:t>
      </w:r>
      <w:r>
        <w:rPr>
          <w:szCs w:val="24"/>
        </w:rPr>
        <w:t>2</w:t>
      </w:r>
      <w:r w:rsidR="00D51CE9">
        <w:rPr>
          <w:szCs w:val="24"/>
        </w:rPr>
        <w:t>6</w:t>
      </w:r>
    </w:p>
    <w:p w14:paraId="3F8CCFBF" w14:textId="39B89956" w:rsidR="005E3D1A" w:rsidRPr="00454689" w:rsidRDefault="005E3D1A" w:rsidP="005E3D1A">
      <w:pPr>
        <w:pStyle w:val="Terms"/>
        <w:autoSpaceDE w:val="0"/>
        <w:autoSpaceDN w:val="0"/>
        <w:adjustRightInd w:val="0"/>
        <w:rPr>
          <w:szCs w:val="24"/>
        </w:rPr>
      </w:pPr>
      <w:r>
        <w:rPr>
          <w:szCs w:val="24"/>
        </w:rPr>
        <w:t>use case</w:t>
      </w:r>
    </w:p>
    <w:p w14:paraId="6601602E" w14:textId="092A4A01" w:rsidR="009269F5" w:rsidRPr="009269F5" w:rsidRDefault="009269F5" w:rsidP="009269F5">
      <w:pPr>
        <w:pStyle w:val="Definition"/>
        <w:rPr>
          <w:szCs w:val="24"/>
        </w:rPr>
      </w:pPr>
      <w:r w:rsidRPr="009269F5">
        <w:rPr>
          <w:szCs w:val="24"/>
        </w:rPr>
        <w:t>sequence of actions that an actor (usually a person, but perhaps an external entity, such as another system) performs within a system to achieve a particular goal</w:t>
      </w:r>
      <w:r w:rsidR="00F40A7D">
        <w:rPr>
          <w:szCs w:val="24"/>
        </w:rPr>
        <w:t>.</w:t>
      </w:r>
    </w:p>
    <w:p w14:paraId="6B6D601A" w14:textId="038CF17B" w:rsidR="005E3D1A" w:rsidRPr="00E66E23" w:rsidRDefault="009269F5" w:rsidP="00946030">
      <w:pPr>
        <w:pStyle w:val="Definition"/>
      </w:pPr>
      <w:r>
        <w:t xml:space="preserve">[SOURCE: </w:t>
      </w:r>
      <w:r w:rsidR="005051A4">
        <w:t>ISO/TR 17185-3:2015(</w:t>
      </w:r>
      <w:proofErr w:type="spellStart"/>
      <w:r w:rsidR="005051A4">
        <w:t>en</w:t>
      </w:r>
      <w:proofErr w:type="spellEnd"/>
      <w:r w:rsidR="005051A4">
        <w:t xml:space="preserve">), 3.17; </w:t>
      </w:r>
      <w:r>
        <w:t>ISO/TR 25102, modified]</w:t>
      </w:r>
    </w:p>
    <w:p w14:paraId="4FF62C72" w14:textId="5E6A9031" w:rsidR="00817826" w:rsidRPr="007B5955" w:rsidRDefault="00817826" w:rsidP="00337E12">
      <w:pPr>
        <w:pStyle w:val="Heading1"/>
        <w:keepNext w:val="0"/>
        <w:tabs>
          <w:tab w:val="left" w:pos="403"/>
          <w:tab w:val="left" w:pos="432"/>
          <w:tab w:val="left" w:pos="562"/>
        </w:tabs>
        <w:autoSpaceDE w:val="0"/>
        <w:autoSpaceDN w:val="0"/>
        <w:adjustRightInd w:val="0"/>
        <w:ind w:left="432" w:hanging="432"/>
      </w:pPr>
      <w:bookmarkStart w:id="22" w:name="_Toc78439497"/>
      <w:r w:rsidRPr="007B5955">
        <w:t>Symbols and abbreviat</w:t>
      </w:r>
      <w:r w:rsidR="00120C06" w:rsidRPr="007B5955">
        <w:t>ed terms</w:t>
      </w:r>
      <w:bookmarkEnd w:id="19"/>
      <w:bookmarkEnd w:id="22"/>
    </w:p>
    <w:p w14:paraId="4023DA92" w14:textId="2C80EA40" w:rsidR="00817826" w:rsidRPr="007B5955" w:rsidRDefault="00817826" w:rsidP="00AD1BDA">
      <w:pPr>
        <w:pStyle w:val="Heading2"/>
      </w:pPr>
      <w:bookmarkStart w:id="23" w:name="_Toc40198131"/>
      <w:bookmarkStart w:id="24" w:name="_Toc78439498"/>
      <w:r w:rsidRPr="007B5955">
        <w:t>Symbols</w:t>
      </w:r>
      <w:bookmarkEnd w:id="23"/>
      <w:bookmarkEnd w:id="24"/>
    </w:p>
    <w:p w14:paraId="68A773E9" w14:textId="15EAB5A7" w:rsidR="00817826" w:rsidRPr="007B5955" w:rsidRDefault="004258A4" w:rsidP="00AE39B8">
      <w:pPr>
        <w:pStyle w:val="BodyText"/>
      </w:pPr>
      <w:r>
        <w:t>This document</w:t>
      </w:r>
      <w:r w:rsidR="00817826" w:rsidRPr="007B5955">
        <w:t xml:space="preserve"> does not contain any symbols</w:t>
      </w:r>
      <w:r w:rsidR="22668605">
        <w:t>.</w:t>
      </w:r>
    </w:p>
    <w:p w14:paraId="1D4F8E98" w14:textId="711EBFB1" w:rsidR="00252BE3" w:rsidRDefault="00252BE3" w:rsidP="00AD1BDA">
      <w:pPr>
        <w:pStyle w:val="Heading2"/>
      </w:pPr>
      <w:bookmarkStart w:id="25" w:name="_Toc40198132"/>
      <w:bookmarkStart w:id="26" w:name="_Toc78439499"/>
      <w:r w:rsidRPr="007B5955">
        <w:t>Abbreviat</w:t>
      </w:r>
      <w:r w:rsidR="00120C06" w:rsidRPr="007B5955">
        <w:t xml:space="preserve">ed </w:t>
      </w:r>
      <w:r w:rsidR="00120C06">
        <w:t>terms</w:t>
      </w:r>
      <w:bookmarkEnd w:id="20"/>
      <w:bookmarkEnd w:id="21"/>
      <w:bookmarkEnd w:id="25"/>
      <w:bookmarkEnd w:id="26"/>
    </w:p>
    <w:p w14:paraId="7814BD2D" w14:textId="254E300E" w:rsidR="0024457A" w:rsidRPr="0024457A" w:rsidRDefault="0024457A" w:rsidP="0024457A">
      <w:pPr>
        <w:pStyle w:val="BodyText"/>
      </w:pPr>
      <w:r>
        <w:t>For the purposes of this document, the following abbreviated terms apply.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572"/>
      </w:tblGrid>
      <w:tr w:rsidR="0024457A" w:rsidRPr="0024457A" w14:paraId="3A1B593D" w14:textId="77777777" w:rsidTr="0024457A">
        <w:tc>
          <w:tcPr>
            <w:tcW w:w="0" w:type="auto"/>
          </w:tcPr>
          <w:p w14:paraId="68F99B73" w14:textId="77777777" w:rsidR="0024457A" w:rsidRPr="0024457A" w:rsidRDefault="0024457A" w:rsidP="0024457A">
            <w:pPr>
              <w:pStyle w:val="BodyText"/>
            </w:pPr>
            <w:r w:rsidRPr="0024457A">
              <w:t>API</w:t>
            </w:r>
          </w:p>
        </w:tc>
        <w:tc>
          <w:tcPr>
            <w:tcW w:w="7572" w:type="dxa"/>
          </w:tcPr>
          <w:p w14:paraId="48AD4420" w14:textId="77777777" w:rsidR="0024457A" w:rsidRPr="0024457A" w:rsidRDefault="0024457A" w:rsidP="0024457A">
            <w:pPr>
              <w:pStyle w:val="BodyText"/>
            </w:pPr>
            <w:r w:rsidRPr="0024457A">
              <w:t>application programming interface</w:t>
            </w:r>
          </w:p>
        </w:tc>
      </w:tr>
      <w:tr w:rsidR="0024457A" w:rsidRPr="0024457A" w14:paraId="1024B3D2" w14:textId="77777777" w:rsidTr="0024457A">
        <w:tc>
          <w:tcPr>
            <w:tcW w:w="0" w:type="auto"/>
          </w:tcPr>
          <w:p w14:paraId="463B5C4A" w14:textId="77777777" w:rsidR="0024457A" w:rsidRPr="0024457A" w:rsidRDefault="0024457A" w:rsidP="0024457A">
            <w:pPr>
              <w:pStyle w:val="BodyText"/>
            </w:pPr>
            <w:r w:rsidRPr="0024457A">
              <w:t>BIM</w:t>
            </w:r>
          </w:p>
        </w:tc>
        <w:tc>
          <w:tcPr>
            <w:tcW w:w="7572" w:type="dxa"/>
          </w:tcPr>
          <w:p w14:paraId="1DCB0252" w14:textId="77777777" w:rsidR="0024457A" w:rsidRPr="0024457A" w:rsidRDefault="0024457A" w:rsidP="0024457A">
            <w:pPr>
              <w:pStyle w:val="BodyText"/>
            </w:pPr>
            <w:r w:rsidRPr="0024457A">
              <w:t>building information modelling</w:t>
            </w:r>
          </w:p>
        </w:tc>
      </w:tr>
      <w:tr w:rsidR="00700A3C" w:rsidRPr="0024457A" w14:paraId="2979D9A0" w14:textId="77777777" w:rsidTr="0024457A">
        <w:tc>
          <w:tcPr>
            <w:tcW w:w="0" w:type="auto"/>
          </w:tcPr>
          <w:p w14:paraId="2EE20929" w14:textId="7ACD516B" w:rsidR="00700A3C" w:rsidRPr="0024457A" w:rsidRDefault="00700A3C" w:rsidP="0024457A">
            <w:pPr>
              <w:pStyle w:val="BodyText"/>
            </w:pPr>
            <w:r>
              <w:t>bSDD</w:t>
            </w:r>
          </w:p>
        </w:tc>
        <w:tc>
          <w:tcPr>
            <w:tcW w:w="7572" w:type="dxa"/>
          </w:tcPr>
          <w:p w14:paraId="3086410A" w14:textId="788E541F" w:rsidR="00700A3C" w:rsidRPr="0024457A" w:rsidRDefault="00700A3C" w:rsidP="0024457A">
            <w:pPr>
              <w:pStyle w:val="BodyText"/>
            </w:pPr>
            <w:proofErr w:type="spellStart"/>
            <w:r>
              <w:t>buildingSmart</w:t>
            </w:r>
            <w:proofErr w:type="spellEnd"/>
            <w:r>
              <w:t xml:space="preserve"> Data Dictionary</w:t>
            </w:r>
          </w:p>
        </w:tc>
      </w:tr>
      <w:tr w:rsidR="0065554D" w:rsidRPr="0024457A" w14:paraId="11FDF8AA" w14:textId="77777777" w:rsidTr="0024457A">
        <w:tc>
          <w:tcPr>
            <w:tcW w:w="0" w:type="auto"/>
          </w:tcPr>
          <w:p w14:paraId="6F3EDD5C" w14:textId="6537D8FA" w:rsidR="0065554D" w:rsidRDefault="0065554D" w:rsidP="0024457A">
            <w:pPr>
              <w:pStyle w:val="BodyText"/>
            </w:pPr>
            <w:r>
              <w:t>CWA</w:t>
            </w:r>
          </w:p>
        </w:tc>
        <w:tc>
          <w:tcPr>
            <w:tcW w:w="7572" w:type="dxa"/>
          </w:tcPr>
          <w:p w14:paraId="59BF110D" w14:textId="3E9D1268" w:rsidR="0065554D" w:rsidRDefault="004E1CDA" w:rsidP="0024457A">
            <w:pPr>
              <w:pStyle w:val="BodyText"/>
            </w:pPr>
            <w:r>
              <w:t>c</w:t>
            </w:r>
            <w:r w:rsidR="0065554D">
              <w:t xml:space="preserve">losed </w:t>
            </w:r>
            <w:r>
              <w:t>w</w:t>
            </w:r>
            <w:r w:rsidR="0065554D">
              <w:t xml:space="preserve">orld </w:t>
            </w:r>
            <w:r>
              <w:t>a</w:t>
            </w:r>
            <w:r w:rsidR="0065554D">
              <w:t>ssumption</w:t>
            </w:r>
          </w:p>
        </w:tc>
      </w:tr>
      <w:tr w:rsidR="0024457A" w:rsidRPr="0024457A" w14:paraId="70B4FECD" w14:textId="77777777" w:rsidTr="0024457A">
        <w:tc>
          <w:tcPr>
            <w:tcW w:w="0" w:type="auto"/>
          </w:tcPr>
          <w:p w14:paraId="060DF34E" w14:textId="77777777" w:rsidR="0024457A" w:rsidRPr="0024457A" w:rsidRDefault="0024457A" w:rsidP="0024457A">
            <w:pPr>
              <w:pStyle w:val="BodyText"/>
            </w:pPr>
            <w:r w:rsidRPr="0024457A">
              <w:t>ECMA</w:t>
            </w:r>
          </w:p>
        </w:tc>
        <w:tc>
          <w:tcPr>
            <w:tcW w:w="7572" w:type="dxa"/>
          </w:tcPr>
          <w:p w14:paraId="6DDDCAAB" w14:textId="77777777" w:rsidR="0024457A" w:rsidRPr="0024457A" w:rsidRDefault="0024457A" w:rsidP="0024457A">
            <w:pPr>
              <w:pStyle w:val="BodyText"/>
            </w:pPr>
            <w:r w:rsidRPr="0024457A">
              <w:t>European computer manufacturers association international</w:t>
            </w:r>
          </w:p>
        </w:tc>
      </w:tr>
      <w:tr w:rsidR="00337E12" w:rsidRPr="0024457A" w14:paraId="02626A4E" w14:textId="77777777" w:rsidTr="0024457A">
        <w:tc>
          <w:tcPr>
            <w:tcW w:w="0" w:type="auto"/>
          </w:tcPr>
          <w:p w14:paraId="73F915F6" w14:textId="1494EB22" w:rsidR="00337E12" w:rsidRPr="0024457A" w:rsidRDefault="00337E12" w:rsidP="0024457A">
            <w:pPr>
              <w:pStyle w:val="BodyText"/>
            </w:pPr>
            <w:r>
              <w:t>EDM</w:t>
            </w:r>
          </w:p>
        </w:tc>
        <w:tc>
          <w:tcPr>
            <w:tcW w:w="7572" w:type="dxa"/>
          </w:tcPr>
          <w:p w14:paraId="35CC86F6" w14:textId="32181108" w:rsidR="00337E12" w:rsidRPr="0024457A" w:rsidRDefault="00337E12" w:rsidP="0024457A">
            <w:pPr>
              <w:pStyle w:val="BodyText"/>
            </w:pPr>
            <w:r>
              <w:t>electronic d</w:t>
            </w:r>
            <w:r w:rsidR="00D86EEC">
              <w:t>ocument</w:t>
            </w:r>
            <w:r>
              <w:t xml:space="preserve"> management</w:t>
            </w:r>
          </w:p>
        </w:tc>
      </w:tr>
      <w:tr w:rsidR="0024457A" w:rsidRPr="0024457A" w14:paraId="6AA97901" w14:textId="77777777" w:rsidTr="0024457A">
        <w:tc>
          <w:tcPr>
            <w:tcW w:w="0" w:type="auto"/>
          </w:tcPr>
          <w:p w14:paraId="6A9FE1E6" w14:textId="77777777" w:rsidR="0024457A" w:rsidRPr="0024457A" w:rsidRDefault="0024457A" w:rsidP="0024457A">
            <w:pPr>
              <w:pStyle w:val="BodyText"/>
            </w:pPr>
            <w:r w:rsidRPr="0024457A">
              <w:t>EIF</w:t>
            </w:r>
          </w:p>
        </w:tc>
        <w:tc>
          <w:tcPr>
            <w:tcW w:w="7572" w:type="dxa"/>
          </w:tcPr>
          <w:p w14:paraId="26F04590" w14:textId="1A5EC085" w:rsidR="0024457A" w:rsidRPr="0024457A" w:rsidRDefault="00566109" w:rsidP="0024457A">
            <w:pPr>
              <w:pStyle w:val="BodyText"/>
            </w:pPr>
            <w:r>
              <w:t>European</w:t>
            </w:r>
            <w:r w:rsidR="0024457A" w:rsidRPr="0024457A">
              <w:t xml:space="preserve"> interoperability framework</w:t>
            </w:r>
          </w:p>
        </w:tc>
      </w:tr>
      <w:tr w:rsidR="0024457A" w:rsidRPr="0024457A" w14:paraId="67B8E946" w14:textId="77777777" w:rsidTr="0024457A">
        <w:tc>
          <w:tcPr>
            <w:tcW w:w="0" w:type="auto"/>
          </w:tcPr>
          <w:p w14:paraId="02941773" w14:textId="77777777" w:rsidR="0024457A" w:rsidRPr="0024457A" w:rsidRDefault="0024457A" w:rsidP="0024457A">
            <w:pPr>
              <w:pStyle w:val="BodyText"/>
            </w:pPr>
            <w:r w:rsidRPr="0024457A">
              <w:t>EIR</w:t>
            </w:r>
          </w:p>
        </w:tc>
        <w:tc>
          <w:tcPr>
            <w:tcW w:w="7572" w:type="dxa"/>
          </w:tcPr>
          <w:p w14:paraId="69867EBC" w14:textId="77777777" w:rsidR="0024457A" w:rsidRPr="0024457A" w:rsidRDefault="0024457A" w:rsidP="0024457A">
            <w:pPr>
              <w:pStyle w:val="BodyText"/>
            </w:pPr>
            <w:r w:rsidRPr="0024457A">
              <w:t>exchange information requirements</w:t>
            </w:r>
          </w:p>
        </w:tc>
      </w:tr>
      <w:tr w:rsidR="0024457A" w:rsidRPr="0024457A" w14:paraId="468B95D0" w14:textId="77777777" w:rsidTr="0024457A">
        <w:tc>
          <w:tcPr>
            <w:tcW w:w="0" w:type="auto"/>
          </w:tcPr>
          <w:p w14:paraId="3BD9FE11" w14:textId="77777777" w:rsidR="0024457A" w:rsidRPr="0024457A" w:rsidRDefault="0024457A" w:rsidP="0024457A">
            <w:pPr>
              <w:pStyle w:val="BodyText"/>
            </w:pPr>
            <w:r w:rsidRPr="0024457A">
              <w:t>FAIR</w:t>
            </w:r>
          </w:p>
        </w:tc>
        <w:tc>
          <w:tcPr>
            <w:tcW w:w="7572" w:type="dxa"/>
          </w:tcPr>
          <w:p w14:paraId="2A4F7D6D" w14:textId="77777777" w:rsidR="0024457A" w:rsidRPr="0024457A" w:rsidRDefault="0024457A" w:rsidP="0024457A">
            <w:pPr>
              <w:pStyle w:val="BodyText"/>
            </w:pPr>
            <w:r w:rsidRPr="0024457A">
              <w:t>findable, accessible, interoperable, reusable [go-fair.org]</w:t>
            </w:r>
          </w:p>
        </w:tc>
      </w:tr>
      <w:tr w:rsidR="0024457A" w:rsidRPr="0024457A" w14:paraId="5F7D3DC0" w14:textId="77777777" w:rsidTr="0024457A">
        <w:tc>
          <w:tcPr>
            <w:tcW w:w="0" w:type="auto"/>
          </w:tcPr>
          <w:p w14:paraId="333C02C0" w14:textId="77777777" w:rsidR="0024457A" w:rsidRPr="0024457A" w:rsidRDefault="0024457A" w:rsidP="0024457A">
            <w:pPr>
              <w:pStyle w:val="BodyText"/>
            </w:pPr>
            <w:r w:rsidRPr="0024457A">
              <w:t>GIS</w:t>
            </w:r>
          </w:p>
        </w:tc>
        <w:tc>
          <w:tcPr>
            <w:tcW w:w="7572" w:type="dxa"/>
          </w:tcPr>
          <w:p w14:paraId="298B4906" w14:textId="219AF77A" w:rsidR="0024457A" w:rsidRPr="0024457A" w:rsidRDefault="0024457A" w:rsidP="0024457A">
            <w:pPr>
              <w:pStyle w:val="BodyText"/>
            </w:pPr>
            <w:r w:rsidRPr="0024457A">
              <w:t>geo</w:t>
            </w:r>
            <w:r w:rsidR="008C34DF">
              <w:t>graphic</w:t>
            </w:r>
            <w:r w:rsidR="00EC0340">
              <w:t>al</w:t>
            </w:r>
            <w:r w:rsidRPr="0024457A">
              <w:t xml:space="preserve"> information system</w:t>
            </w:r>
            <w:r w:rsidR="004A1C54">
              <w:t>s</w:t>
            </w:r>
          </w:p>
        </w:tc>
      </w:tr>
      <w:tr w:rsidR="0024457A" w:rsidRPr="0024457A" w14:paraId="148D0FFE" w14:textId="77777777" w:rsidTr="0024457A">
        <w:tc>
          <w:tcPr>
            <w:tcW w:w="0" w:type="auto"/>
          </w:tcPr>
          <w:p w14:paraId="62B6CF08" w14:textId="77777777" w:rsidR="0024457A" w:rsidRPr="0024457A" w:rsidRDefault="0024457A" w:rsidP="0024457A">
            <w:pPr>
              <w:pStyle w:val="BodyText"/>
            </w:pPr>
            <w:r w:rsidRPr="0024457A">
              <w:t>GUID</w:t>
            </w:r>
          </w:p>
        </w:tc>
        <w:tc>
          <w:tcPr>
            <w:tcW w:w="7572" w:type="dxa"/>
          </w:tcPr>
          <w:p w14:paraId="70C01907" w14:textId="77777777" w:rsidR="0024457A" w:rsidRPr="0024457A" w:rsidRDefault="0024457A" w:rsidP="0024457A">
            <w:pPr>
              <w:pStyle w:val="BodyText"/>
            </w:pPr>
            <w:r w:rsidRPr="0024457A">
              <w:t>globally unique identifier (typically assigned)</w:t>
            </w:r>
          </w:p>
        </w:tc>
      </w:tr>
      <w:tr w:rsidR="0024457A" w:rsidRPr="0024457A" w14:paraId="13320997" w14:textId="77777777" w:rsidTr="0024457A">
        <w:tc>
          <w:tcPr>
            <w:tcW w:w="0" w:type="auto"/>
          </w:tcPr>
          <w:p w14:paraId="02AB2CDD" w14:textId="77777777" w:rsidR="0024457A" w:rsidRPr="0024457A" w:rsidRDefault="0024457A" w:rsidP="0024457A">
            <w:pPr>
              <w:pStyle w:val="BodyText"/>
            </w:pPr>
            <w:r w:rsidRPr="0024457A">
              <w:t>ICDD</w:t>
            </w:r>
          </w:p>
        </w:tc>
        <w:tc>
          <w:tcPr>
            <w:tcW w:w="7572" w:type="dxa"/>
          </w:tcPr>
          <w:p w14:paraId="129FB010" w14:textId="77777777" w:rsidR="0024457A" w:rsidRPr="0024457A" w:rsidRDefault="0024457A" w:rsidP="0024457A">
            <w:pPr>
              <w:pStyle w:val="BodyText"/>
            </w:pPr>
            <w:r w:rsidRPr="0024457A">
              <w:t>information container for linked document delivery [ISO]</w:t>
            </w:r>
          </w:p>
        </w:tc>
      </w:tr>
      <w:tr w:rsidR="0024457A" w:rsidRPr="0024457A" w14:paraId="4A94822F" w14:textId="77777777" w:rsidTr="0024457A">
        <w:tc>
          <w:tcPr>
            <w:tcW w:w="0" w:type="auto"/>
          </w:tcPr>
          <w:p w14:paraId="1F209E4D" w14:textId="77777777" w:rsidR="0024457A" w:rsidRPr="0024457A" w:rsidRDefault="0024457A" w:rsidP="0024457A">
            <w:pPr>
              <w:pStyle w:val="BodyText"/>
            </w:pPr>
            <w:r w:rsidRPr="0024457A">
              <w:t>IDM</w:t>
            </w:r>
          </w:p>
        </w:tc>
        <w:tc>
          <w:tcPr>
            <w:tcW w:w="7572" w:type="dxa"/>
          </w:tcPr>
          <w:p w14:paraId="73562348" w14:textId="77777777" w:rsidR="0024457A" w:rsidRPr="0024457A" w:rsidRDefault="0024457A" w:rsidP="0024457A">
            <w:pPr>
              <w:pStyle w:val="BodyText"/>
            </w:pPr>
            <w:r w:rsidRPr="0024457A">
              <w:t>information delivery manual</w:t>
            </w:r>
          </w:p>
        </w:tc>
      </w:tr>
      <w:tr w:rsidR="0024457A" w:rsidRPr="0024457A" w14:paraId="0C9FD046" w14:textId="77777777" w:rsidTr="0024457A">
        <w:tc>
          <w:tcPr>
            <w:tcW w:w="0" w:type="auto"/>
          </w:tcPr>
          <w:p w14:paraId="3E5316D2" w14:textId="77777777" w:rsidR="0024457A" w:rsidRPr="0024457A" w:rsidRDefault="0024457A" w:rsidP="0024457A">
            <w:pPr>
              <w:pStyle w:val="BodyText"/>
            </w:pPr>
            <w:r w:rsidRPr="0024457A">
              <w:t>IFC</w:t>
            </w:r>
          </w:p>
        </w:tc>
        <w:tc>
          <w:tcPr>
            <w:tcW w:w="7572" w:type="dxa"/>
          </w:tcPr>
          <w:p w14:paraId="3FCBE869" w14:textId="750023F6" w:rsidR="0024457A" w:rsidRPr="0024457A" w:rsidRDefault="0024457A" w:rsidP="0024457A">
            <w:pPr>
              <w:pStyle w:val="BodyText"/>
            </w:pPr>
            <w:r w:rsidRPr="0024457A">
              <w:t>industry foundation classes [ISO]</w:t>
            </w:r>
          </w:p>
        </w:tc>
      </w:tr>
      <w:tr w:rsidR="0024457A" w:rsidRPr="0024457A" w14:paraId="61AEF8FB" w14:textId="77777777" w:rsidTr="0024457A">
        <w:tc>
          <w:tcPr>
            <w:tcW w:w="0" w:type="auto"/>
          </w:tcPr>
          <w:p w14:paraId="6A05D5E2" w14:textId="77777777" w:rsidR="0024457A" w:rsidRPr="0024457A" w:rsidRDefault="0024457A" w:rsidP="0024457A">
            <w:pPr>
              <w:pStyle w:val="BodyText"/>
            </w:pPr>
            <w:r w:rsidRPr="0024457A">
              <w:t>IETF</w:t>
            </w:r>
          </w:p>
        </w:tc>
        <w:tc>
          <w:tcPr>
            <w:tcW w:w="7572" w:type="dxa"/>
          </w:tcPr>
          <w:p w14:paraId="65E01C6A" w14:textId="77777777" w:rsidR="0024457A" w:rsidRPr="0024457A" w:rsidRDefault="0024457A" w:rsidP="0024457A">
            <w:pPr>
              <w:pStyle w:val="BodyText"/>
            </w:pPr>
            <w:r w:rsidRPr="0024457A">
              <w:t>internet engineering task force</w:t>
            </w:r>
          </w:p>
        </w:tc>
      </w:tr>
      <w:tr w:rsidR="0024457A" w:rsidRPr="0024457A" w14:paraId="22E293B8" w14:textId="77777777" w:rsidTr="0024457A">
        <w:tc>
          <w:tcPr>
            <w:tcW w:w="0" w:type="auto"/>
          </w:tcPr>
          <w:p w14:paraId="0D1670B5" w14:textId="77777777" w:rsidR="0024457A" w:rsidRPr="0024457A" w:rsidRDefault="0024457A" w:rsidP="0024457A">
            <w:pPr>
              <w:pStyle w:val="BodyText"/>
              <w:rPr>
                <w:lang w:val="fr-BE"/>
              </w:rPr>
            </w:pPr>
            <w:r w:rsidRPr="0024457A">
              <w:rPr>
                <w:lang w:val="fr-BE"/>
              </w:rPr>
              <w:t>JSON</w:t>
            </w:r>
          </w:p>
        </w:tc>
        <w:tc>
          <w:tcPr>
            <w:tcW w:w="7572" w:type="dxa"/>
          </w:tcPr>
          <w:p w14:paraId="4A5B1287" w14:textId="77777777" w:rsidR="0024457A" w:rsidRPr="0024457A" w:rsidRDefault="0024457A" w:rsidP="0024457A">
            <w:pPr>
              <w:pStyle w:val="BodyText"/>
              <w:rPr>
                <w:lang w:val="fr-BE"/>
              </w:rPr>
            </w:pPr>
            <w:r w:rsidRPr="0024457A">
              <w:rPr>
                <w:lang w:val="fr-BE"/>
              </w:rPr>
              <w:t xml:space="preserve">JavaScript </w:t>
            </w:r>
            <w:proofErr w:type="spellStart"/>
            <w:r w:rsidRPr="0024457A">
              <w:rPr>
                <w:lang w:val="fr-BE"/>
              </w:rPr>
              <w:t>object</w:t>
            </w:r>
            <w:proofErr w:type="spellEnd"/>
            <w:r w:rsidRPr="0024457A">
              <w:rPr>
                <w:lang w:val="fr-BE"/>
              </w:rPr>
              <w:t xml:space="preserve"> notation [ECMA]</w:t>
            </w:r>
          </w:p>
        </w:tc>
      </w:tr>
      <w:tr w:rsidR="0024457A" w:rsidRPr="0024457A" w14:paraId="6AE79939" w14:textId="77777777" w:rsidTr="0024457A">
        <w:tc>
          <w:tcPr>
            <w:tcW w:w="0" w:type="auto"/>
          </w:tcPr>
          <w:p w14:paraId="6949C90A" w14:textId="77777777" w:rsidR="0024457A" w:rsidRPr="0024457A" w:rsidRDefault="0024457A" w:rsidP="0024457A">
            <w:pPr>
              <w:pStyle w:val="BodyText"/>
            </w:pPr>
            <w:r w:rsidRPr="0024457A">
              <w:t>JSON-LD</w:t>
            </w:r>
          </w:p>
        </w:tc>
        <w:tc>
          <w:tcPr>
            <w:tcW w:w="7572" w:type="dxa"/>
          </w:tcPr>
          <w:p w14:paraId="319637CE" w14:textId="19EF9ADF" w:rsidR="0024457A" w:rsidRPr="0024457A" w:rsidRDefault="0024457A" w:rsidP="0024457A">
            <w:pPr>
              <w:pStyle w:val="BodyText"/>
            </w:pPr>
            <w:r w:rsidRPr="0024457A">
              <w:t>JavaScript object notation</w:t>
            </w:r>
            <w:r w:rsidRPr="0024457A" w:rsidDel="00737C37">
              <w:t xml:space="preserve"> </w:t>
            </w:r>
            <w:r w:rsidRPr="0024457A">
              <w:t>- linked data [W3C]</w:t>
            </w:r>
          </w:p>
        </w:tc>
      </w:tr>
      <w:tr w:rsidR="0024457A" w:rsidRPr="0024457A" w14:paraId="530A7187" w14:textId="77777777" w:rsidTr="0024457A">
        <w:tc>
          <w:tcPr>
            <w:tcW w:w="0" w:type="auto"/>
          </w:tcPr>
          <w:p w14:paraId="38B06665" w14:textId="77777777" w:rsidR="0024457A" w:rsidRPr="0024457A" w:rsidRDefault="0024457A" w:rsidP="0024457A">
            <w:pPr>
              <w:pStyle w:val="BodyText"/>
            </w:pPr>
            <w:r w:rsidRPr="0024457A">
              <w:t>LD</w:t>
            </w:r>
          </w:p>
        </w:tc>
        <w:tc>
          <w:tcPr>
            <w:tcW w:w="7572" w:type="dxa"/>
          </w:tcPr>
          <w:p w14:paraId="72B2DE63" w14:textId="3821FE25" w:rsidR="0024457A" w:rsidRPr="0024457A" w:rsidRDefault="0024457A" w:rsidP="0024457A">
            <w:pPr>
              <w:pStyle w:val="BodyText"/>
            </w:pPr>
            <w:r w:rsidRPr="0024457A">
              <w:t xml:space="preserve">linked data </w:t>
            </w:r>
            <w:r w:rsidR="004E1CDA">
              <w:t>(</w:t>
            </w:r>
            <w:r w:rsidRPr="0024457A">
              <w:t>technology</w:t>
            </w:r>
            <w:r w:rsidR="004E1CDA">
              <w:t>)</w:t>
            </w:r>
            <w:r w:rsidRPr="0024457A">
              <w:t xml:space="preserve"> [W3C]</w:t>
            </w:r>
          </w:p>
        </w:tc>
      </w:tr>
      <w:tr w:rsidR="0024457A" w:rsidRPr="0024457A" w14:paraId="1CCDD49C" w14:textId="77777777" w:rsidTr="0024457A">
        <w:tc>
          <w:tcPr>
            <w:tcW w:w="0" w:type="auto"/>
          </w:tcPr>
          <w:p w14:paraId="52B221BB" w14:textId="77777777" w:rsidR="0024457A" w:rsidRPr="0024457A" w:rsidRDefault="0024457A" w:rsidP="0024457A">
            <w:pPr>
              <w:pStyle w:val="BodyText"/>
            </w:pPr>
            <w:r w:rsidRPr="0024457A">
              <w:t>LoC</w:t>
            </w:r>
          </w:p>
        </w:tc>
        <w:tc>
          <w:tcPr>
            <w:tcW w:w="7572" w:type="dxa"/>
          </w:tcPr>
          <w:p w14:paraId="1BC62D8A" w14:textId="77777777" w:rsidR="0024457A" w:rsidRPr="0024457A" w:rsidRDefault="0024457A" w:rsidP="0024457A">
            <w:pPr>
              <w:pStyle w:val="BodyText"/>
            </w:pPr>
            <w:r w:rsidRPr="0024457A">
              <w:t>level of capability</w:t>
            </w:r>
          </w:p>
        </w:tc>
      </w:tr>
      <w:tr w:rsidR="0024457A" w:rsidRPr="0024457A" w14:paraId="27E2591A" w14:textId="77777777" w:rsidTr="0024457A">
        <w:tc>
          <w:tcPr>
            <w:tcW w:w="0" w:type="auto"/>
          </w:tcPr>
          <w:p w14:paraId="1F623778" w14:textId="77777777" w:rsidR="0024457A" w:rsidRPr="0024457A" w:rsidRDefault="0024457A" w:rsidP="0024457A">
            <w:pPr>
              <w:pStyle w:val="BodyText"/>
            </w:pPr>
            <w:r w:rsidRPr="0024457A">
              <w:lastRenderedPageBreak/>
              <w:t>M&amp;C</w:t>
            </w:r>
          </w:p>
        </w:tc>
        <w:tc>
          <w:tcPr>
            <w:tcW w:w="7572" w:type="dxa"/>
          </w:tcPr>
          <w:p w14:paraId="37007702" w14:textId="77777777" w:rsidR="0024457A" w:rsidRPr="0024457A" w:rsidRDefault="0024457A" w:rsidP="0024457A">
            <w:pPr>
              <w:pStyle w:val="BodyText"/>
            </w:pPr>
            <w:r w:rsidRPr="0024457A">
              <w:t>monitoring &amp; control</w:t>
            </w:r>
          </w:p>
        </w:tc>
      </w:tr>
      <w:tr w:rsidR="0024457A" w:rsidRPr="0024457A" w14:paraId="6B083C61" w14:textId="77777777" w:rsidTr="0024457A">
        <w:tc>
          <w:tcPr>
            <w:tcW w:w="0" w:type="auto"/>
          </w:tcPr>
          <w:p w14:paraId="3180F7F6" w14:textId="77777777" w:rsidR="0024457A" w:rsidRPr="0024457A" w:rsidRDefault="0024457A" w:rsidP="0024457A">
            <w:pPr>
              <w:pStyle w:val="BodyText"/>
            </w:pPr>
            <w:r w:rsidRPr="0024457A">
              <w:t>OMG</w:t>
            </w:r>
          </w:p>
        </w:tc>
        <w:tc>
          <w:tcPr>
            <w:tcW w:w="7572" w:type="dxa"/>
          </w:tcPr>
          <w:p w14:paraId="3BA60485" w14:textId="77777777" w:rsidR="0024457A" w:rsidRPr="0024457A" w:rsidRDefault="0024457A" w:rsidP="0024457A">
            <w:pPr>
              <w:pStyle w:val="BodyText"/>
            </w:pPr>
            <w:r w:rsidRPr="0024457A">
              <w:t>object management group</w:t>
            </w:r>
          </w:p>
        </w:tc>
      </w:tr>
      <w:tr w:rsidR="0065554D" w:rsidRPr="0024457A" w14:paraId="10750A80" w14:textId="77777777" w:rsidTr="0024457A">
        <w:tc>
          <w:tcPr>
            <w:tcW w:w="0" w:type="auto"/>
          </w:tcPr>
          <w:p w14:paraId="146B1E37" w14:textId="0B3BE824" w:rsidR="0065554D" w:rsidRPr="0024457A" w:rsidRDefault="0065554D" w:rsidP="0024457A">
            <w:pPr>
              <w:pStyle w:val="BodyText"/>
            </w:pPr>
            <w:r>
              <w:t>OWA</w:t>
            </w:r>
          </w:p>
        </w:tc>
        <w:tc>
          <w:tcPr>
            <w:tcW w:w="7572" w:type="dxa"/>
          </w:tcPr>
          <w:p w14:paraId="6C72F02E" w14:textId="3FC59D3D" w:rsidR="0065554D" w:rsidRPr="0024457A" w:rsidRDefault="004E1CDA" w:rsidP="0024457A">
            <w:pPr>
              <w:pStyle w:val="BodyText"/>
            </w:pPr>
            <w:r>
              <w:t>o</w:t>
            </w:r>
            <w:r w:rsidR="0065554D">
              <w:t xml:space="preserve">pen </w:t>
            </w:r>
            <w:r>
              <w:t>w</w:t>
            </w:r>
            <w:r w:rsidR="0065554D">
              <w:t xml:space="preserve">orld </w:t>
            </w:r>
            <w:r>
              <w:t>a</w:t>
            </w:r>
            <w:r w:rsidR="0065554D">
              <w:t>ssumption</w:t>
            </w:r>
          </w:p>
        </w:tc>
      </w:tr>
      <w:tr w:rsidR="0024457A" w:rsidRPr="0024457A" w14:paraId="2D6A735A" w14:textId="77777777" w:rsidTr="0024457A">
        <w:tc>
          <w:tcPr>
            <w:tcW w:w="0" w:type="auto"/>
          </w:tcPr>
          <w:p w14:paraId="36013BD1" w14:textId="77777777" w:rsidR="0024457A" w:rsidRPr="0024457A" w:rsidRDefault="0024457A" w:rsidP="0024457A">
            <w:pPr>
              <w:pStyle w:val="BodyText"/>
            </w:pPr>
            <w:r w:rsidRPr="0024457A">
              <w:t>OWL</w:t>
            </w:r>
          </w:p>
        </w:tc>
        <w:tc>
          <w:tcPr>
            <w:tcW w:w="7572" w:type="dxa"/>
          </w:tcPr>
          <w:p w14:paraId="5B3578DC" w14:textId="77777777" w:rsidR="0024457A" w:rsidRPr="0024457A" w:rsidRDefault="0024457A" w:rsidP="0024457A">
            <w:pPr>
              <w:pStyle w:val="BodyText"/>
            </w:pPr>
            <w:r w:rsidRPr="0024457A">
              <w:t>web ontology language [W3C]</w:t>
            </w:r>
          </w:p>
        </w:tc>
      </w:tr>
      <w:tr w:rsidR="0024457A" w:rsidRPr="00716C91" w14:paraId="370DCB21" w14:textId="77777777" w:rsidTr="0024457A">
        <w:tc>
          <w:tcPr>
            <w:tcW w:w="0" w:type="auto"/>
          </w:tcPr>
          <w:p w14:paraId="67D81EF5" w14:textId="77777777" w:rsidR="0024457A" w:rsidRPr="0024457A" w:rsidRDefault="0024457A" w:rsidP="0024457A">
            <w:pPr>
              <w:pStyle w:val="BodyText"/>
              <w:rPr>
                <w:lang w:val="fr-BE"/>
              </w:rPr>
            </w:pPr>
            <w:r w:rsidRPr="0024457A">
              <w:rPr>
                <w:lang w:val="fr-BE"/>
              </w:rPr>
              <w:t>QUDT</w:t>
            </w:r>
          </w:p>
        </w:tc>
        <w:tc>
          <w:tcPr>
            <w:tcW w:w="7572" w:type="dxa"/>
          </w:tcPr>
          <w:p w14:paraId="51C2BE5D" w14:textId="4B6A40FB" w:rsidR="0024457A" w:rsidRPr="0024457A" w:rsidRDefault="0024457A" w:rsidP="0024457A">
            <w:pPr>
              <w:pStyle w:val="BodyText"/>
              <w:rPr>
                <w:lang w:val="fr-BE"/>
              </w:rPr>
            </w:pPr>
            <w:proofErr w:type="spellStart"/>
            <w:r w:rsidRPr="0024457A">
              <w:rPr>
                <w:lang w:val="fr-BE"/>
              </w:rPr>
              <w:t>quantities</w:t>
            </w:r>
            <w:proofErr w:type="spellEnd"/>
            <w:r w:rsidRPr="0024457A">
              <w:rPr>
                <w:lang w:val="fr-BE"/>
              </w:rPr>
              <w:t xml:space="preserve">, </w:t>
            </w:r>
            <w:proofErr w:type="spellStart"/>
            <w:r w:rsidRPr="0024457A">
              <w:rPr>
                <w:lang w:val="fr-BE"/>
              </w:rPr>
              <w:t>units</w:t>
            </w:r>
            <w:proofErr w:type="spellEnd"/>
            <w:r w:rsidR="00C132E3">
              <w:rPr>
                <w:lang w:val="fr-BE"/>
              </w:rPr>
              <w:t>, dimensions and</w:t>
            </w:r>
            <w:r w:rsidRPr="0024457A">
              <w:rPr>
                <w:lang w:val="fr-BE"/>
              </w:rPr>
              <w:t xml:space="preserve"> data types [qudt.org]</w:t>
            </w:r>
          </w:p>
        </w:tc>
      </w:tr>
      <w:tr w:rsidR="0024457A" w:rsidRPr="0024457A" w14:paraId="5771B62F" w14:textId="77777777" w:rsidTr="0024457A">
        <w:tc>
          <w:tcPr>
            <w:tcW w:w="0" w:type="auto"/>
          </w:tcPr>
          <w:p w14:paraId="2736868F" w14:textId="77777777" w:rsidR="0024457A" w:rsidRPr="0024457A" w:rsidRDefault="0024457A" w:rsidP="0024457A">
            <w:pPr>
              <w:pStyle w:val="BodyText"/>
            </w:pPr>
            <w:r w:rsidRPr="0024457A">
              <w:t>RDF</w:t>
            </w:r>
          </w:p>
        </w:tc>
        <w:tc>
          <w:tcPr>
            <w:tcW w:w="7572" w:type="dxa"/>
          </w:tcPr>
          <w:p w14:paraId="0EA47D90" w14:textId="77777777" w:rsidR="0024457A" w:rsidRPr="0024457A" w:rsidRDefault="0024457A" w:rsidP="0024457A">
            <w:pPr>
              <w:pStyle w:val="BodyText"/>
            </w:pPr>
            <w:r w:rsidRPr="0024457A">
              <w:t>resource description framework [W3C]</w:t>
            </w:r>
          </w:p>
        </w:tc>
      </w:tr>
      <w:tr w:rsidR="0024457A" w:rsidRPr="0024457A" w14:paraId="0DC37C2F" w14:textId="77777777" w:rsidTr="0024457A">
        <w:tc>
          <w:tcPr>
            <w:tcW w:w="0" w:type="auto"/>
          </w:tcPr>
          <w:p w14:paraId="4066FDBE" w14:textId="77777777" w:rsidR="0024457A" w:rsidRPr="0024457A" w:rsidRDefault="0024457A" w:rsidP="0024457A">
            <w:pPr>
              <w:pStyle w:val="BodyText"/>
            </w:pPr>
            <w:r w:rsidRPr="0024457A">
              <w:t>RDFS</w:t>
            </w:r>
          </w:p>
        </w:tc>
        <w:tc>
          <w:tcPr>
            <w:tcW w:w="7572" w:type="dxa"/>
          </w:tcPr>
          <w:p w14:paraId="79780E24" w14:textId="77777777" w:rsidR="0024457A" w:rsidRPr="0024457A" w:rsidRDefault="0024457A" w:rsidP="0024457A">
            <w:pPr>
              <w:pStyle w:val="BodyText"/>
            </w:pPr>
            <w:r w:rsidRPr="0024457A">
              <w:t>resource description framework schema [W3C]</w:t>
            </w:r>
          </w:p>
        </w:tc>
      </w:tr>
      <w:tr w:rsidR="0024457A" w:rsidRPr="0024457A" w14:paraId="235C551D" w14:textId="77777777" w:rsidTr="0024457A">
        <w:tc>
          <w:tcPr>
            <w:tcW w:w="0" w:type="auto"/>
          </w:tcPr>
          <w:p w14:paraId="1F7FC95A" w14:textId="77777777" w:rsidR="0024457A" w:rsidRPr="0024457A" w:rsidRDefault="0024457A" w:rsidP="0024457A">
            <w:pPr>
              <w:pStyle w:val="BodyText"/>
            </w:pPr>
            <w:r w:rsidRPr="0024457A">
              <w:t>RFC</w:t>
            </w:r>
          </w:p>
        </w:tc>
        <w:tc>
          <w:tcPr>
            <w:tcW w:w="7572" w:type="dxa"/>
          </w:tcPr>
          <w:p w14:paraId="65811054" w14:textId="77777777" w:rsidR="0024457A" w:rsidRPr="0024457A" w:rsidRDefault="0024457A" w:rsidP="0024457A">
            <w:pPr>
              <w:pStyle w:val="BodyText"/>
            </w:pPr>
            <w:r w:rsidRPr="0024457A">
              <w:t>request for comments [IETF]</w:t>
            </w:r>
          </w:p>
        </w:tc>
      </w:tr>
      <w:tr w:rsidR="00337E12" w:rsidRPr="0024457A" w14:paraId="728CF74C" w14:textId="77777777" w:rsidTr="0024457A">
        <w:tc>
          <w:tcPr>
            <w:tcW w:w="0" w:type="auto"/>
          </w:tcPr>
          <w:p w14:paraId="63CA0ACE" w14:textId="5418F3CC" w:rsidR="00337E12" w:rsidRPr="0024457A" w:rsidRDefault="00337E12" w:rsidP="0024457A">
            <w:pPr>
              <w:pStyle w:val="BodyText"/>
            </w:pPr>
            <w:r>
              <w:t>SE</w:t>
            </w:r>
          </w:p>
        </w:tc>
        <w:tc>
          <w:tcPr>
            <w:tcW w:w="7572" w:type="dxa"/>
          </w:tcPr>
          <w:p w14:paraId="590D6949" w14:textId="011D21E6" w:rsidR="00337E12" w:rsidRPr="0024457A" w:rsidRDefault="00337E12" w:rsidP="0024457A">
            <w:pPr>
              <w:pStyle w:val="BodyText"/>
            </w:pPr>
            <w:r>
              <w:t>systems engineering</w:t>
            </w:r>
          </w:p>
        </w:tc>
      </w:tr>
      <w:tr w:rsidR="0024457A" w:rsidRPr="0024457A" w14:paraId="4283ABA7" w14:textId="77777777" w:rsidTr="0024457A">
        <w:tc>
          <w:tcPr>
            <w:tcW w:w="0" w:type="auto"/>
          </w:tcPr>
          <w:p w14:paraId="0886C257" w14:textId="77777777" w:rsidR="0024457A" w:rsidRPr="0024457A" w:rsidRDefault="0024457A" w:rsidP="0024457A">
            <w:pPr>
              <w:pStyle w:val="BodyText"/>
            </w:pPr>
            <w:r w:rsidRPr="0024457A">
              <w:t>SHACL</w:t>
            </w:r>
          </w:p>
        </w:tc>
        <w:tc>
          <w:tcPr>
            <w:tcW w:w="7572" w:type="dxa"/>
          </w:tcPr>
          <w:p w14:paraId="30D3A592" w14:textId="77777777" w:rsidR="0024457A" w:rsidRPr="0024457A" w:rsidRDefault="0024457A" w:rsidP="0024457A">
            <w:pPr>
              <w:pStyle w:val="BodyText"/>
            </w:pPr>
            <w:r w:rsidRPr="0024457A">
              <w:t>shapes constraints language [W3C]</w:t>
            </w:r>
          </w:p>
        </w:tc>
      </w:tr>
      <w:tr w:rsidR="0024457A" w:rsidRPr="0024457A" w14:paraId="58B8A248" w14:textId="77777777" w:rsidTr="0024457A">
        <w:tc>
          <w:tcPr>
            <w:tcW w:w="0" w:type="auto"/>
          </w:tcPr>
          <w:p w14:paraId="505D08CC" w14:textId="77777777" w:rsidR="0024457A" w:rsidRPr="0024457A" w:rsidRDefault="0024457A" w:rsidP="0024457A">
            <w:pPr>
              <w:pStyle w:val="BodyText"/>
            </w:pPr>
            <w:r w:rsidRPr="0024457A">
              <w:t>SML</w:t>
            </w:r>
          </w:p>
        </w:tc>
        <w:tc>
          <w:tcPr>
            <w:tcW w:w="7572" w:type="dxa"/>
          </w:tcPr>
          <w:p w14:paraId="2D956E63" w14:textId="77777777" w:rsidR="0024457A" w:rsidRPr="0024457A" w:rsidRDefault="0024457A" w:rsidP="0024457A">
            <w:pPr>
              <w:pStyle w:val="BodyText"/>
            </w:pPr>
            <w:r w:rsidRPr="0024457A">
              <w:t>semantic modelling and linking [CEN]</w:t>
            </w:r>
          </w:p>
        </w:tc>
      </w:tr>
      <w:tr w:rsidR="0024457A" w:rsidRPr="0024457A" w14:paraId="1302038A" w14:textId="77777777" w:rsidTr="0024457A">
        <w:tc>
          <w:tcPr>
            <w:tcW w:w="0" w:type="auto"/>
          </w:tcPr>
          <w:p w14:paraId="3E368796" w14:textId="77777777" w:rsidR="0024457A" w:rsidRPr="0024457A" w:rsidRDefault="0024457A" w:rsidP="0024457A">
            <w:pPr>
              <w:pStyle w:val="BodyText"/>
            </w:pPr>
            <w:r w:rsidRPr="0024457A">
              <w:t>SPARQL</w:t>
            </w:r>
          </w:p>
        </w:tc>
        <w:tc>
          <w:tcPr>
            <w:tcW w:w="7572" w:type="dxa"/>
          </w:tcPr>
          <w:p w14:paraId="0918AF19" w14:textId="464BCBDA" w:rsidR="0024457A" w:rsidRPr="0024457A" w:rsidRDefault="00C132E3" w:rsidP="0024457A">
            <w:pPr>
              <w:pStyle w:val="BodyText"/>
            </w:pPr>
            <w:proofErr w:type="spellStart"/>
            <w:r>
              <w:t>sparql</w:t>
            </w:r>
            <w:proofErr w:type="spellEnd"/>
            <w:r w:rsidR="0024457A" w:rsidRPr="0024457A">
              <w:t xml:space="preserve"> protocol and RDF query language [W3C]</w:t>
            </w:r>
          </w:p>
        </w:tc>
      </w:tr>
      <w:tr w:rsidR="0024457A" w:rsidRPr="0024457A" w14:paraId="23A0AA7C" w14:textId="77777777" w:rsidTr="0024457A">
        <w:tc>
          <w:tcPr>
            <w:tcW w:w="0" w:type="auto"/>
          </w:tcPr>
          <w:p w14:paraId="4F4E741D" w14:textId="77777777" w:rsidR="0024457A" w:rsidRPr="0024457A" w:rsidRDefault="0024457A" w:rsidP="0024457A">
            <w:pPr>
              <w:pStyle w:val="BodyText"/>
            </w:pPr>
            <w:r w:rsidRPr="0024457A">
              <w:t>SPFF</w:t>
            </w:r>
          </w:p>
        </w:tc>
        <w:tc>
          <w:tcPr>
            <w:tcW w:w="7572" w:type="dxa"/>
          </w:tcPr>
          <w:p w14:paraId="395F99EB" w14:textId="64D84EE6" w:rsidR="0024457A" w:rsidRPr="0024457A" w:rsidRDefault="00C132E3" w:rsidP="0024457A">
            <w:pPr>
              <w:pStyle w:val="BodyText"/>
            </w:pPr>
            <w:r>
              <w:t>step</w:t>
            </w:r>
            <w:r w:rsidR="0024457A" w:rsidRPr="0024457A">
              <w:t xml:space="preserve"> physical file format [STEP]</w:t>
            </w:r>
          </w:p>
        </w:tc>
      </w:tr>
      <w:tr w:rsidR="0024457A" w:rsidRPr="0024457A" w14:paraId="44EBAED1" w14:textId="77777777" w:rsidTr="0024457A">
        <w:tc>
          <w:tcPr>
            <w:tcW w:w="0" w:type="auto"/>
          </w:tcPr>
          <w:p w14:paraId="65B90FEA" w14:textId="77777777" w:rsidR="0024457A" w:rsidRPr="0024457A" w:rsidRDefault="0024457A" w:rsidP="0024457A">
            <w:pPr>
              <w:pStyle w:val="BodyText"/>
            </w:pPr>
            <w:r w:rsidRPr="0024457A">
              <w:t>STEP</w:t>
            </w:r>
          </w:p>
        </w:tc>
        <w:tc>
          <w:tcPr>
            <w:tcW w:w="7572" w:type="dxa"/>
          </w:tcPr>
          <w:p w14:paraId="4CAA8636" w14:textId="77777777" w:rsidR="0024457A" w:rsidRPr="0024457A" w:rsidRDefault="0024457A" w:rsidP="0024457A">
            <w:pPr>
              <w:pStyle w:val="BodyText"/>
            </w:pPr>
            <w:r w:rsidRPr="0024457A">
              <w:t>standard for the exchange of product model data [ISO]</w:t>
            </w:r>
          </w:p>
        </w:tc>
      </w:tr>
      <w:tr w:rsidR="0024457A" w:rsidRPr="0024457A" w14:paraId="21C606F0" w14:textId="77777777" w:rsidTr="0024457A">
        <w:tc>
          <w:tcPr>
            <w:tcW w:w="0" w:type="auto"/>
          </w:tcPr>
          <w:p w14:paraId="209E62AB" w14:textId="77777777" w:rsidR="0024457A" w:rsidRPr="0024457A" w:rsidRDefault="0024457A" w:rsidP="0024457A">
            <w:pPr>
              <w:pStyle w:val="BodyText"/>
            </w:pPr>
            <w:proofErr w:type="spellStart"/>
            <w:r w:rsidRPr="0024457A">
              <w:t>SSoF</w:t>
            </w:r>
            <w:proofErr w:type="spellEnd"/>
          </w:p>
        </w:tc>
        <w:tc>
          <w:tcPr>
            <w:tcW w:w="7572" w:type="dxa"/>
          </w:tcPr>
          <w:p w14:paraId="50E5FA74" w14:textId="77777777" w:rsidR="0024457A" w:rsidRPr="0024457A" w:rsidRDefault="0024457A" w:rsidP="0024457A">
            <w:pPr>
              <w:pStyle w:val="BodyText"/>
            </w:pPr>
            <w:r w:rsidRPr="0024457A">
              <w:t>single source of facts</w:t>
            </w:r>
          </w:p>
        </w:tc>
      </w:tr>
      <w:tr w:rsidR="0024457A" w:rsidRPr="0024457A" w14:paraId="3876A0EE" w14:textId="77777777" w:rsidTr="0024457A">
        <w:tc>
          <w:tcPr>
            <w:tcW w:w="0" w:type="auto"/>
          </w:tcPr>
          <w:p w14:paraId="4504F403" w14:textId="77777777" w:rsidR="0024457A" w:rsidRPr="0024457A" w:rsidRDefault="0024457A" w:rsidP="0024457A">
            <w:pPr>
              <w:pStyle w:val="BodyText"/>
            </w:pPr>
            <w:r w:rsidRPr="0024457A">
              <w:t>SW</w:t>
            </w:r>
          </w:p>
        </w:tc>
        <w:tc>
          <w:tcPr>
            <w:tcW w:w="7572" w:type="dxa"/>
          </w:tcPr>
          <w:p w14:paraId="4DD32671" w14:textId="5095807A" w:rsidR="0024457A" w:rsidRPr="0024457A" w:rsidRDefault="0024457A" w:rsidP="0024457A">
            <w:pPr>
              <w:pStyle w:val="BodyText"/>
            </w:pPr>
            <w:r w:rsidRPr="0024457A">
              <w:t xml:space="preserve">semantic web </w:t>
            </w:r>
            <w:r w:rsidR="004E1CDA">
              <w:t>(</w:t>
            </w:r>
            <w:r w:rsidRPr="0024457A">
              <w:t>technology</w:t>
            </w:r>
            <w:r w:rsidR="004E1CDA">
              <w:t>)</w:t>
            </w:r>
            <w:r w:rsidRPr="0024457A">
              <w:t xml:space="preserve"> [W3C]</w:t>
            </w:r>
          </w:p>
        </w:tc>
      </w:tr>
      <w:tr w:rsidR="0024457A" w:rsidRPr="0024457A" w14:paraId="5F160176" w14:textId="77777777" w:rsidTr="0024457A">
        <w:tc>
          <w:tcPr>
            <w:tcW w:w="0" w:type="auto"/>
          </w:tcPr>
          <w:p w14:paraId="1279DB4A" w14:textId="77777777" w:rsidR="0024457A" w:rsidRPr="0024457A" w:rsidRDefault="0024457A" w:rsidP="0024457A">
            <w:pPr>
              <w:pStyle w:val="BodyText"/>
            </w:pPr>
            <w:r w:rsidRPr="0024457A">
              <w:t>UML</w:t>
            </w:r>
          </w:p>
        </w:tc>
        <w:tc>
          <w:tcPr>
            <w:tcW w:w="7572" w:type="dxa"/>
          </w:tcPr>
          <w:p w14:paraId="5B080E36" w14:textId="77777777" w:rsidR="0024457A" w:rsidRPr="0024457A" w:rsidRDefault="0024457A" w:rsidP="0024457A">
            <w:pPr>
              <w:pStyle w:val="BodyText"/>
            </w:pPr>
            <w:r w:rsidRPr="0024457A">
              <w:t>unified modelling language [OMG]</w:t>
            </w:r>
          </w:p>
        </w:tc>
      </w:tr>
      <w:tr w:rsidR="0024457A" w:rsidRPr="0024457A" w14:paraId="2D2D2AB3" w14:textId="77777777" w:rsidTr="0024457A">
        <w:tc>
          <w:tcPr>
            <w:tcW w:w="0" w:type="auto"/>
          </w:tcPr>
          <w:p w14:paraId="6A42EF85" w14:textId="77777777" w:rsidR="0024457A" w:rsidRPr="0024457A" w:rsidRDefault="0024457A" w:rsidP="0024457A">
            <w:pPr>
              <w:pStyle w:val="BodyText"/>
            </w:pPr>
            <w:r w:rsidRPr="0024457A">
              <w:t>URI</w:t>
            </w:r>
          </w:p>
        </w:tc>
        <w:tc>
          <w:tcPr>
            <w:tcW w:w="7572" w:type="dxa"/>
          </w:tcPr>
          <w:p w14:paraId="0104B8AB" w14:textId="77777777" w:rsidR="0024457A" w:rsidRPr="0024457A" w:rsidRDefault="0024457A" w:rsidP="0024457A">
            <w:pPr>
              <w:pStyle w:val="BodyText"/>
            </w:pPr>
            <w:r w:rsidRPr="0024457A">
              <w:t>uniform resource identifier [W3C]</w:t>
            </w:r>
          </w:p>
        </w:tc>
      </w:tr>
      <w:tr w:rsidR="0024457A" w:rsidRPr="0024457A" w14:paraId="160F4B56" w14:textId="77777777" w:rsidTr="0024457A">
        <w:tc>
          <w:tcPr>
            <w:tcW w:w="0" w:type="auto"/>
          </w:tcPr>
          <w:p w14:paraId="38CBDFCF" w14:textId="77777777" w:rsidR="0024457A" w:rsidRPr="0024457A" w:rsidRDefault="0024457A" w:rsidP="0024457A">
            <w:pPr>
              <w:pStyle w:val="BodyText"/>
            </w:pPr>
            <w:r w:rsidRPr="0024457A">
              <w:t>UUID</w:t>
            </w:r>
          </w:p>
        </w:tc>
        <w:tc>
          <w:tcPr>
            <w:tcW w:w="7572" w:type="dxa"/>
          </w:tcPr>
          <w:p w14:paraId="775F1757" w14:textId="77777777" w:rsidR="0024457A" w:rsidRPr="0024457A" w:rsidRDefault="0024457A" w:rsidP="0024457A">
            <w:pPr>
              <w:pStyle w:val="BodyText"/>
            </w:pPr>
            <w:r w:rsidRPr="0024457A">
              <w:t>universally unique identifier [IETF]</w:t>
            </w:r>
          </w:p>
        </w:tc>
      </w:tr>
      <w:tr w:rsidR="0024457A" w:rsidRPr="0024457A" w14:paraId="6CBF525E" w14:textId="77777777" w:rsidTr="0024457A">
        <w:tc>
          <w:tcPr>
            <w:tcW w:w="0" w:type="auto"/>
          </w:tcPr>
          <w:p w14:paraId="63C9E54D" w14:textId="77777777" w:rsidR="0024457A" w:rsidRPr="0024457A" w:rsidRDefault="0024457A" w:rsidP="0024457A">
            <w:pPr>
              <w:pStyle w:val="BodyText"/>
            </w:pPr>
            <w:r w:rsidRPr="0024457A">
              <w:t>XML</w:t>
            </w:r>
          </w:p>
        </w:tc>
        <w:tc>
          <w:tcPr>
            <w:tcW w:w="7572" w:type="dxa"/>
          </w:tcPr>
          <w:p w14:paraId="57943B99" w14:textId="77777777" w:rsidR="0024457A" w:rsidRPr="0024457A" w:rsidRDefault="0024457A" w:rsidP="0024457A">
            <w:pPr>
              <w:pStyle w:val="BodyText"/>
            </w:pPr>
            <w:r w:rsidRPr="0024457A">
              <w:t>extensible markup language [W3C]</w:t>
            </w:r>
          </w:p>
        </w:tc>
      </w:tr>
      <w:tr w:rsidR="0024457A" w:rsidRPr="0024457A" w14:paraId="11757E67" w14:textId="77777777" w:rsidTr="0024457A">
        <w:tc>
          <w:tcPr>
            <w:tcW w:w="0" w:type="auto"/>
          </w:tcPr>
          <w:p w14:paraId="02C7CEAC" w14:textId="77777777" w:rsidR="0024457A" w:rsidRPr="0024457A" w:rsidRDefault="0024457A" w:rsidP="0024457A">
            <w:pPr>
              <w:pStyle w:val="BodyText"/>
            </w:pPr>
            <w:r w:rsidRPr="0024457A">
              <w:t>XSD</w:t>
            </w:r>
          </w:p>
        </w:tc>
        <w:tc>
          <w:tcPr>
            <w:tcW w:w="7572" w:type="dxa"/>
          </w:tcPr>
          <w:p w14:paraId="11A56738" w14:textId="77777777" w:rsidR="0024457A" w:rsidRPr="0024457A" w:rsidRDefault="0024457A" w:rsidP="0024457A">
            <w:pPr>
              <w:pStyle w:val="BodyText"/>
            </w:pPr>
            <w:r w:rsidRPr="0024457A">
              <w:t>extensible markup language schema definition [W3C]</w:t>
            </w:r>
          </w:p>
        </w:tc>
      </w:tr>
      <w:tr w:rsidR="0024457A" w:rsidRPr="0024457A" w14:paraId="1514F760" w14:textId="77777777" w:rsidTr="0024457A">
        <w:tc>
          <w:tcPr>
            <w:tcW w:w="0" w:type="auto"/>
          </w:tcPr>
          <w:p w14:paraId="637EEB97" w14:textId="77777777" w:rsidR="0024457A" w:rsidRPr="0024457A" w:rsidRDefault="0024457A" w:rsidP="0024457A">
            <w:pPr>
              <w:pStyle w:val="BodyText"/>
            </w:pPr>
            <w:r w:rsidRPr="0024457A">
              <w:t>W3C</w:t>
            </w:r>
          </w:p>
        </w:tc>
        <w:tc>
          <w:tcPr>
            <w:tcW w:w="7572" w:type="dxa"/>
          </w:tcPr>
          <w:p w14:paraId="642C5DBD" w14:textId="77777777" w:rsidR="0024457A" w:rsidRPr="0024457A" w:rsidRDefault="0024457A" w:rsidP="0024457A">
            <w:pPr>
              <w:pStyle w:val="BodyText"/>
            </w:pPr>
            <w:r w:rsidRPr="0024457A">
              <w:t>world wide web consortium</w:t>
            </w:r>
          </w:p>
        </w:tc>
      </w:tr>
      <w:tr w:rsidR="0024457A" w:rsidRPr="0024457A" w14:paraId="5AEC446C" w14:textId="77777777" w:rsidTr="0024457A">
        <w:tc>
          <w:tcPr>
            <w:tcW w:w="0" w:type="auto"/>
          </w:tcPr>
          <w:p w14:paraId="6062DDF0" w14:textId="77777777" w:rsidR="0024457A" w:rsidRPr="0024457A" w:rsidRDefault="0024457A" w:rsidP="0024457A">
            <w:pPr>
              <w:pStyle w:val="BodyText"/>
            </w:pPr>
            <w:r w:rsidRPr="0024457A">
              <w:t>WWW</w:t>
            </w:r>
          </w:p>
        </w:tc>
        <w:tc>
          <w:tcPr>
            <w:tcW w:w="7572" w:type="dxa"/>
          </w:tcPr>
          <w:p w14:paraId="4A55DC2B" w14:textId="77777777" w:rsidR="0024457A" w:rsidRPr="0024457A" w:rsidRDefault="0024457A" w:rsidP="0024457A">
            <w:pPr>
              <w:pStyle w:val="BodyText"/>
            </w:pPr>
            <w:r w:rsidRPr="0024457A">
              <w:t>world wide web [W3C]</w:t>
            </w:r>
          </w:p>
        </w:tc>
      </w:tr>
    </w:tbl>
    <w:p w14:paraId="3135DDDB" w14:textId="77F2EA2F" w:rsidR="00ED3A81" w:rsidRDefault="00ED3A81">
      <w:pPr>
        <w:spacing w:before="0" w:after="0" w:line="240" w:lineRule="auto"/>
        <w:jc w:val="left"/>
        <w:rPr>
          <w:rFonts w:eastAsia="MS Mincho" w:cs="Cambria"/>
          <w:b/>
          <w:sz w:val="26"/>
          <w:szCs w:val="20"/>
          <w:lang w:eastAsia="fr-FR"/>
        </w:rPr>
      </w:pPr>
      <w:bookmarkStart w:id="27" w:name="_Toc39494491"/>
      <w:bookmarkStart w:id="28" w:name="_Toc39748450"/>
      <w:bookmarkStart w:id="29" w:name="_Toc39748451"/>
      <w:bookmarkStart w:id="30" w:name="_Toc39748452"/>
      <w:bookmarkStart w:id="31" w:name="_Toc39748453"/>
      <w:bookmarkStart w:id="32" w:name="_Toc39494492"/>
      <w:bookmarkEnd w:id="27"/>
      <w:bookmarkEnd w:id="28"/>
      <w:bookmarkEnd w:id="29"/>
      <w:bookmarkEnd w:id="30"/>
      <w:bookmarkEnd w:id="31"/>
      <w:bookmarkEnd w:id="32"/>
    </w:p>
    <w:p w14:paraId="09329B98" w14:textId="215CE494" w:rsidR="009F4F56" w:rsidRPr="007B5955" w:rsidRDefault="00CB22CE" w:rsidP="0024457A">
      <w:pPr>
        <w:pStyle w:val="Heading1"/>
        <w:pageBreakBefore/>
      </w:pPr>
      <w:bookmarkStart w:id="33" w:name="_Toc78439500"/>
      <w:r>
        <w:lastRenderedPageBreak/>
        <w:t xml:space="preserve">Semantic modelling </w:t>
      </w:r>
      <w:r w:rsidR="00B72C36">
        <w:t>l</w:t>
      </w:r>
      <w:r w:rsidR="00337E12">
        <w:t xml:space="preserve">evels of </w:t>
      </w:r>
      <w:r w:rsidR="00B72C36">
        <w:t>c</w:t>
      </w:r>
      <w:r w:rsidR="009F4F56" w:rsidRPr="007B5955">
        <w:t>apability</w:t>
      </w:r>
      <w:bookmarkEnd w:id="33"/>
    </w:p>
    <w:p w14:paraId="40E4E041" w14:textId="77777777" w:rsidR="005976B0" w:rsidRPr="00337E12" w:rsidRDefault="005976B0" w:rsidP="005976B0">
      <w:pPr>
        <w:pStyle w:val="BodyText"/>
      </w:pPr>
      <w:r>
        <w:t xml:space="preserve">An </w:t>
      </w:r>
      <w:r w:rsidRPr="005976B0">
        <w:t>appointing party shall define the levels of capability required for each use case.</w:t>
      </w:r>
    </w:p>
    <w:p w14:paraId="7587DE99" w14:textId="25810AF2" w:rsidR="009F4F56" w:rsidRPr="00FD64A1" w:rsidRDefault="009F4F56" w:rsidP="009F4F56">
      <w:pPr>
        <w:pStyle w:val="BodyText"/>
      </w:pPr>
      <w:r>
        <w:t>D</w:t>
      </w:r>
      <w:r w:rsidRPr="007B5955">
        <w:t>ifferent use case types need different</w:t>
      </w:r>
      <w:r w:rsidR="00DA6388">
        <w:t xml:space="preserve"> </w:t>
      </w:r>
      <w:r w:rsidR="00720BC5">
        <w:t>‘</w:t>
      </w:r>
      <w:r w:rsidR="00CB22CE">
        <w:t xml:space="preserve">levels of </w:t>
      </w:r>
      <w:r w:rsidR="00720BC5">
        <w:t xml:space="preserve">(semantic modelling) </w:t>
      </w:r>
      <w:r w:rsidR="00CB315E">
        <w:t>c</w:t>
      </w:r>
      <w:r w:rsidRPr="007B5955">
        <w:t>apability</w:t>
      </w:r>
      <w:r w:rsidR="00720BC5">
        <w:t>’</w:t>
      </w:r>
      <w:r w:rsidRPr="007B5955">
        <w:t xml:space="preserve"> (LoC) related to the required modelling power</w:t>
      </w:r>
      <w:r>
        <w:t xml:space="preserve">. </w:t>
      </w:r>
      <w:r w:rsidR="004258A4" w:rsidRPr="00FD64A1">
        <w:t>This document</w:t>
      </w:r>
      <w:r w:rsidRPr="00FD64A1">
        <w:t xml:space="preserve"> specifies three main LoCs (</w:t>
      </w:r>
      <w:r w:rsidR="00D41361">
        <w:t>Figure 2</w:t>
      </w:r>
      <w:r>
        <w:t>):</w:t>
      </w:r>
    </w:p>
    <w:p w14:paraId="78737F40" w14:textId="3F59DF36" w:rsidR="009F4F56" w:rsidRPr="007B5955" w:rsidRDefault="0065333F" w:rsidP="009F4F56">
      <w:pPr>
        <w:pStyle w:val="BodyText"/>
        <w:jc w:val="center"/>
      </w:pPr>
      <w:r>
        <w:rPr>
          <w:noProof/>
        </w:rPr>
        <w:drawing>
          <wp:inline distT="0" distB="0" distL="0" distR="0" wp14:anchorId="4A247865" wp14:editId="14A0A5C9">
            <wp:extent cx="6187733" cy="3036986"/>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7644" cy="3056575"/>
                    </a:xfrm>
                    <a:prstGeom prst="rect">
                      <a:avLst/>
                    </a:prstGeom>
                    <a:noFill/>
                  </pic:spPr>
                </pic:pic>
              </a:graphicData>
            </a:graphic>
          </wp:inline>
        </w:drawing>
      </w:r>
    </w:p>
    <w:p w14:paraId="01E5BB35" w14:textId="06467C71" w:rsidR="009F4F56" w:rsidRPr="00C85D91" w:rsidRDefault="009F4F56" w:rsidP="008274D5">
      <w:pPr>
        <w:pStyle w:val="Figuretitle"/>
      </w:pPr>
      <w:r w:rsidRPr="00C85D91">
        <w:t xml:space="preserve">Figure </w:t>
      </w:r>
      <w:r w:rsidR="00EE6930">
        <w:rPr>
          <w:noProof/>
        </w:rPr>
        <w:t>2</w:t>
      </w:r>
      <w:r w:rsidR="009D07C9">
        <w:t xml:space="preserve"> —</w:t>
      </w:r>
      <w:r w:rsidRPr="00C85D91">
        <w:t xml:space="preserve"> Three use case types and related</w:t>
      </w:r>
      <w:r w:rsidR="002A15F1">
        <w:t xml:space="preserve"> </w:t>
      </w:r>
      <w:r w:rsidRPr="00C85D91">
        <w:t xml:space="preserve">'Levels of </w:t>
      </w:r>
      <w:r w:rsidR="002A15F1">
        <w:t xml:space="preserve">(semantic modelling) </w:t>
      </w:r>
      <w:r w:rsidRPr="00C85D91">
        <w:t>Capability</w:t>
      </w:r>
      <w:r w:rsidR="00297111">
        <w:t>’</w:t>
      </w:r>
      <w:r w:rsidRPr="00C85D91">
        <w:t xml:space="preserve"> (LoCs)'</w:t>
      </w:r>
    </w:p>
    <w:p w14:paraId="654B8498" w14:textId="66A345CB" w:rsidR="009F4F56" w:rsidRPr="00337E12" w:rsidRDefault="00915917" w:rsidP="009F4F56">
      <w:pPr>
        <w:pStyle w:val="BodyText"/>
      </w:pPr>
      <w:r>
        <w:t xml:space="preserve">The left part of </w:t>
      </w:r>
      <w:r w:rsidR="00A4784C">
        <w:t>F</w:t>
      </w:r>
      <w:r w:rsidR="00FC5E27">
        <w:t>igure</w:t>
      </w:r>
      <w:r>
        <w:t xml:space="preserve"> </w:t>
      </w:r>
      <w:r w:rsidR="00A4784C">
        <w:t xml:space="preserve">2 </w:t>
      </w:r>
      <w:r>
        <w:t xml:space="preserve">represents the </w:t>
      </w:r>
      <w:r w:rsidR="00B72C36">
        <w:t>organizational use case type activity</w:t>
      </w:r>
      <w:r w:rsidR="00A708D6">
        <w:t xml:space="preserve">, the right side the </w:t>
      </w:r>
      <w:r w:rsidR="00B72C36">
        <w:t xml:space="preserve">related </w:t>
      </w:r>
      <w:r w:rsidR="00EF17F6">
        <w:t xml:space="preserve">(linked data) </w:t>
      </w:r>
      <w:r w:rsidR="00A708D6">
        <w:t>modelling language</w:t>
      </w:r>
      <w:r w:rsidR="00D86EEC">
        <w:t>s</w:t>
      </w:r>
      <w:r w:rsidR="00AF7BCD">
        <w:t xml:space="preserve"> </w:t>
      </w:r>
      <w:r w:rsidR="00B72C36">
        <w:t>available</w:t>
      </w:r>
      <w:r w:rsidR="00AF7BCD">
        <w:t>.</w:t>
      </w:r>
      <w:r w:rsidR="00FC5E27">
        <w:t xml:space="preserve"> </w:t>
      </w:r>
      <w:r w:rsidR="009F4F56" w:rsidRPr="007B5955">
        <w:t>The simplest use case type</w:t>
      </w:r>
      <w:r w:rsidR="00EF17F6">
        <w:t>,</w:t>
      </w:r>
      <w:r w:rsidR="009F4F56" w:rsidRPr="007B5955">
        <w:t xml:space="preserve"> </w:t>
      </w:r>
      <w:r w:rsidR="00AF7BCD">
        <w:t>requir</w:t>
      </w:r>
      <w:r w:rsidR="00010758">
        <w:t>ing</w:t>
      </w:r>
      <w:r w:rsidR="00AF7BCD">
        <w:t xml:space="preserve"> the weakest semantic modelling</w:t>
      </w:r>
      <w:r w:rsidR="00EF17F6">
        <w:t>,</w:t>
      </w:r>
      <w:r w:rsidR="00AF7BCD">
        <w:t xml:space="preserve"> </w:t>
      </w:r>
      <w:r w:rsidR="009F4F56" w:rsidRPr="007B5955">
        <w:t>is the</w:t>
      </w:r>
      <w:r w:rsidR="009F4F56">
        <w:t xml:space="preserve"> common</w:t>
      </w:r>
      <w:r w:rsidR="009F4F56" w:rsidRPr="007B5955">
        <w:t xml:space="preserve"> understanding and </w:t>
      </w:r>
      <w:r w:rsidR="009F4F56" w:rsidRPr="00746AEA">
        <w:rPr>
          <w:i/>
          <w:iCs/>
        </w:rPr>
        <w:t>alignment of terms and definitions</w:t>
      </w:r>
      <w:r w:rsidR="009F4F56" w:rsidRPr="007B5955">
        <w:t xml:space="preserve"> used to describe assets, their environment and internal structure. Weak modelling is sufficient here as a first step </w:t>
      </w:r>
      <w:r w:rsidR="00D335A1">
        <w:t>especially targeted towards</w:t>
      </w:r>
      <w:r w:rsidR="009F4F56" w:rsidRPr="007B5955">
        <w:t xml:space="preserve"> human interpretation. A good definition gives an end</w:t>
      </w:r>
      <w:r w:rsidR="009F4F56">
        <w:t xml:space="preserve"> </w:t>
      </w:r>
      <w:r w:rsidR="009F4F56" w:rsidRPr="007B5955">
        <w:t xml:space="preserve">user guidance on how to later classify and instantiate </w:t>
      </w:r>
      <w:r w:rsidR="12FFA298">
        <w:t>their</w:t>
      </w:r>
      <w:r w:rsidR="009F4F56" w:rsidRPr="007B5955">
        <w:t xml:space="preserve"> </w:t>
      </w:r>
      <w:r w:rsidR="00D86EEC">
        <w:t>information</w:t>
      </w:r>
      <w:r w:rsidR="009F4F56" w:rsidRPr="007B5955">
        <w:t xml:space="preserve"> according to these terms. This level </w:t>
      </w:r>
      <w:r w:rsidR="009F4F56">
        <w:t>targets</w:t>
      </w:r>
      <w:r w:rsidR="009F4F56" w:rsidRPr="007B5955">
        <w:t xml:space="preserve"> </w:t>
      </w:r>
      <w:r w:rsidR="004B7F7E">
        <w:t>common</w:t>
      </w:r>
      <w:r w:rsidR="009F4F56" w:rsidRPr="007B5955">
        <w:t xml:space="preserve"> human </w:t>
      </w:r>
      <w:r w:rsidR="78E1E65C">
        <w:t>unders</w:t>
      </w:r>
      <w:r w:rsidR="78E1E65C" w:rsidRPr="00337E12">
        <w:t>tanding</w:t>
      </w:r>
      <w:r w:rsidR="613CEF89" w:rsidRPr="00337E12">
        <w:t xml:space="preserve"> of terms and definitions and</w:t>
      </w:r>
      <w:r w:rsidR="009F4F56" w:rsidRPr="00337E12">
        <w:t xml:space="preserve"> at least making sure the </w:t>
      </w:r>
      <w:r w:rsidR="002F0623">
        <w:t>i</w:t>
      </w:r>
      <w:r w:rsidR="00D86EEC">
        <w:t>nformation</w:t>
      </w:r>
      <w:r w:rsidR="009F4F56" w:rsidRPr="00337E12">
        <w:t xml:space="preserve"> is machine-</w:t>
      </w:r>
      <w:r w:rsidR="00D561B9">
        <w:rPr>
          <w:i/>
          <w:iCs/>
        </w:rPr>
        <w:t>readable</w:t>
      </w:r>
      <w:r w:rsidR="009F4F56" w:rsidRPr="00337E12">
        <w:t xml:space="preserve">. Terms and definitions can be distributed </w:t>
      </w:r>
      <w:r w:rsidR="2FA93EA0" w:rsidRPr="00337E12">
        <w:t>as well as</w:t>
      </w:r>
      <w:r w:rsidR="009F4F56" w:rsidRPr="00337E12">
        <w:t xml:space="preserve"> published on website</w:t>
      </w:r>
      <w:r w:rsidR="4E45C8E0" w:rsidRPr="00337E12">
        <w:t>s</w:t>
      </w:r>
      <w:r w:rsidR="009F4F56" w:rsidRPr="00337E12">
        <w:t xml:space="preserve"> for others to refer to and reus</w:t>
      </w:r>
      <w:r w:rsidR="272FE8C6" w:rsidRPr="00337E12">
        <w:t>e</w:t>
      </w:r>
      <w:r w:rsidR="009F4F56" w:rsidRPr="00337E12">
        <w:t>. For this LoC</w:t>
      </w:r>
      <w:r w:rsidR="20A73A52" w:rsidRPr="00337E12">
        <w:t>-</w:t>
      </w:r>
      <w:r w:rsidR="009F4F56" w:rsidRPr="00337E12">
        <w:t xml:space="preserve">1 </w:t>
      </w:r>
      <w:r w:rsidR="0013451C">
        <w:t xml:space="preserve">the </w:t>
      </w:r>
      <w:r w:rsidR="008F3BF6" w:rsidRPr="00337E12">
        <w:t>RDF</w:t>
      </w:r>
      <w:r w:rsidR="0013451C">
        <w:t xml:space="preserve"> framework</w:t>
      </w:r>
      <w:r w:rsidR="008F3BF6" w:rsidRPr="00337E12">
        <w:t xml:space="preserve"> and </w:t>
      </w:r>
      <w:r w:rsidR="009F4F56" w:rsidRPr="00337E12">
        <w:t>the SKOS language shall be used.</w:t>
      </w:r>
    </w:p>
    <w:p w14:paraId="16D77E25" w14:textId="551D88A6" w:rsidR="00F8197A" w:rsidRDefault="00727196" w:rsidP="009F4F56">
      <w:pPr>
        <w:pStyle w:val="BodyText"/>
      </w:pPr>
      <w:r>
        <w:t>M</w:t>
      </w:r>
      <w:r w:rsidRPr="00337E12">
        <w:t xml:space="preserve">ore expressive power is needed </w:t>
      </w:r>
      <w:r>
        <w:t>w</w:t>
      </w:r>
      <w:r w:rsidR="009F4F56" w:rsidRPr="00337E12">
        <w:t xml:space="preserve">henever </w:t>
      </w:r>
      <w:r w:rsidR="00145BA5">
        <w:t>common understanding</w:t>
      </w:r>
      <w:r w:rsidR="009F4F56" w:rsidRPr="00337E12">
        <w:t xml:space="preserve"> is </w:t>
      </w:r>
      <w:r w:rsidR="00C214A8">
        <w:t>required</w:t>
      </w:r>
      <w:r w:rsidR="00C214A8" w:rsidRPr="00337E12">
        <w:t xml:space="preserve"> </w:t>
      </w:r>
      <w:r w:rsidR="009072DE">
        <w:t>for</w:t>
      </w:r>
      <w:r w:rsidR="00301491">
        <w:t xml:space="preserve"> </w:t>
      </w:r>
      <w:r w:rsidR="00354D5D">
        <w:t xml:space="preserve">the </w:t>
      </w:r>
      <w:r w:rsidR="009F4F56" w:rsidRPr="00337E12">
        <w:rPr>
          <w:i/>
          <w:iCs/>
        </w:rPr>
        <w:t>exchan</w:t>
      </w:r>
      <w:r w:rsidR="00354D5D">
        <w:rPr>
          <w:i/>
          <w:iCs/>
        </w:rPr>
        <w:t>ge</w:t>
      </w:r>
      <w:r w:rsidR="009F4F56" w:rsidRPr="00337E12">
        <w:rPr>
          <w:i/>
          <w:iCs/>
        </w:rPr>
        <w:t xml:space="preserve"> or shar</w:t>
      </w:r>
      <w:r w:rsidR="009072DE">
        <w:rPr>
          <w:i/>
          <w:iCs/>
        </w:rPr>
        <w:t xml:space="preserve">ing </w:t>
      </w:r>
      <w:r w:rsidR="00354D5D">
        <w:rPr>
          <w:i/>
          <w:iCs/>
        </w:rPr>
        <w:t xml:space="preserve">of </w:t>
      </w:r>
      <w:r w:rsidR="009F4F56" w:rsidRPr="00337E12">
        <w:t xml:space="preserve">asset </w:t>
      </w:r>
      <w:r w:rsidR="00D86EEC">
        <w:t>information</w:t>
      </w:r>
      <w:r w:rsidR="009F4F56" w:rsidRPr="00337E12">
        <w:t xml:space="preserve"> between </w:t>
      </w:r>
      <w:r w:rsidR="1FB23AEF" w:rsidRPr="00337E12">
        <w:t>digital systems</w:t>
      </w:r>
      <w:r w:rsidR="009F4F56" w:rsidRPr="00337E12">
        <w:t xml:space="preserve"> </w:t>
      </w:r>
      <w:r w:rsidR="00A801AD">
        <w:t>(within or between parties)</w:t>
      </w:r>
      <w:r w:rsidR="0016692D">
        <w:t>. This can achieved</w:t>
      </w:r>
      <w:r w:rsidR="009F4F56" w:rsidRPr="00337E12">
        <w:t xml:space="preserve"> </w:t>
      </w:r>
      <w:r w:rsidR="00450E7C">
        <w:t>with</w:t>
      </w:r>
      <w:r w:rsidR="009F4F56" w:rsidRPr="00337E12">
        <w:t xml:space="preserve"> LoC-2 where </w:t>
      </w:r>
      <w:r w:rsidR="00D86EEC">
        <w:t>information</w:t>
      </w:r>
      <w:r w:rsidR="009F4F56" w:rsidRPr="00337E12">
        <w:t xml:space="preserve"> is classified according to </w:t>
      </w:r>
      <w:r w:rsidR="00A801AD">
        <w:t xml:space="preserve">basic </w:t>
      </w:r>
      <w:r w:rsidR="009F4F56" w:rsidRPr="00337E12">
        <w:t xml:space="preserve">ontologies involving concepts, </w:t>
      </w:r>
      <w:proofErr w:type="spellStart"/>
      <w:r w:rsidR="00EA0469">
        <w:t>value</w:t>
      </w:r>
      <w:r w:rsidR="009F4F56" w:rsidRPr="00337E12">
        <w:t>types</w:t>
      </w:r>
      <w:proofErr w:type="spellEnd"/>
      <w:r w:rsidR="009F4F56" w:rsidRPr="00337E12">
        <w:t xml:space="preserve">, attributes and relations </w:t>
      </w:r>
      <w:r w:rsidR="00A108DB">
        <w:t>and</w:t>
      </w:r>
      <w:r w:rsidR="009F4F56" w:rsidRPr="00337E12">
        <w:t xml:space="preserve"> restrictions. This stronger level </w:t>
      </w:r>
      <w:r w:rsidR="00510103" w:rsidRPr="00337E12">
        <w:t>builds upon</w:t>
      </w:r>
      <w:r w:rsidR="009F4F56" w:rsidRPr="00337E12">
        <w:t xml:space="preserve"> the </w:t>
      </w:r>
      <w:r w:rsidR="005D2D70" w:rsidRPr="00337E12">
        <w:t>lowest level</w:t>
      </w:r>
      <w:r w:rsidR="009F4F56" w:rsidRPr="00337E12">
        <w:t xml:space="preserve"> making the </w:t>
      </w:r>
      <w:r w:rsidR="002F0623">
        <w:t>i</w:t>
      </w:r>
      <w:r w:rsidR="00D86EEC">
        <w:t>nformation</w:t>
      </w:r>
      <w:r w:rsidR="009F4F56" w:rsidRPr="00337E12">
        <w:t xml:space="preserve"> </w:t>
      </w:r>
      <w:r w:rsidR="005D2D70" w:rsidRPr="00337E12">
        <w:t xml:space="preserve">also </w:t>
      </w:r>
      <w:r w:rsidR="009F4F56" w:rsidRPr="00337E12">
        <w:t>machine-</w:t>
      </w:r>
      <w:r w:rsidR="009F4F56" w:rsidRPr="00337E12">
        <w:rPr>
          <w:i/>
        </w:rPr>
        <w:t>interpretable</w:t>
      </w:r>
      <w:r w:rsidR="009F4F56" w:rsidRPr="00337E12">
        <w:t xml:space="preserve">. Because of this adding of semantics, </w:t>
      </w:r>
      <w:r w:rsidR="00A108DB">
        <w:t xml:space="preserve">limited </w:t>
      </w:r>
      <w:r w:rsidR="009F4F56" w:rsidRPr="00337E12">
        <w:t xml:space="preserve">automatic inference of </w:t>
      </w:r>
      <w:r w:rsidR="002F0623">
        <w:t>i</w:t>
      </w:r>
      <w:r w:rsidR="00D86EEC">
        <w:t>nformation</w:t>
      </w:r>
      <w:r w:rsidR="009F4F56" w:rsidRPr="00337E12">
        <w:t xml:space="preserve"> from asserted </w:t>
      </w:r>
      <w:r w:rsidR="002F0623">
        <w:t>i</w:t>
      </w:r>
      <w:r w:rsidR="00D86EEC">
        <w:t>nformation</w:t>
      </w:r>
      <w:r w:rsidR="009F4F56" w:rsidRPr="00337E12">
        <w:t xml:space="preserve"> becomes possible. For this LoC</w:t>
      </w:r>
      <w:r w:rsidR="00CD4931" w:rsidRPr="00337E12">
        <w:t>-</w:t>
      </w:r>
      <w:r w:rsidR="009F4F56" w:rsidRPr="00337E12">
        <w:t xml:space="preserve">2 the </w:t>
      </w:r>
      <w:r w:rsidR="00204D41">
        <w:t xml:space="preserve">RDF framework and the </w:t>
      </w:r>
      <w:r w:rsidR="009F4F56" w:rsidRPr="00337E12">
        <w:t>RDFS language shall be used.</w:t>
      </w:r>
      <w:r w:rsidR="00F8197A" w:rsidRPr="00337E12">
        <w:t xml:space="preserve"> </w:t>
      </w:r>
    </w:p>
    <w:p w14:paraId="31BB0358" w14:textId="7A3ED2FC" w:rsidR="00331AF8" w:rsidRDefault="00331AF8" w:rsidP="002737B9">
      <w:pPr>
        <w:pStyle w:val="Note"/>
        <w:spacing w:after="160"/>
      </w:pPr>
      <w:r w:rsidRPr="00337E12">
        <w:t>NOTE</w:t>
      </w:r>
      <w:r w:rsidR="007A1EB9">
        <w:t xml:space="preserve"> 1</w:t>
      </w:r>
      <w:r w:rsidR="008839CF" w:rsidRPr="00337E12">
        <w:tab/>
      </w:r>
      <w:r w:rsidRPr="00337E12">
        <w:t xml:space="preserve">OWL is defined on top of RDFS and is providing more modelling power than RDFS by introduction of ‘restrictions’ that can be used to infer </w:t>
      </w:r>
      <w:r w:rsidR="00DD6BBC" w:rsidRPr="00337E12">
        <w:t xml:space="preserve">new </w:t>
      </w:r>
      <w:r w:rsidR="002F0623">
        <w:t>i</w:t>
      </w:r>
      <w:r w:rsidR="00D86EEC">
        <w:t>nformation</w:t>
      </w:r>
      <w:r w:rsidRPr="00337E12">
        <w:t xml:space="preserve"> from asserted </w:t>
      </w:r>
      <w:r w:rsidR="00D86EEC">
        <w:t>information</w:t>
      </w:r>
      <w:r w:rsidRPr="00337E12">
        <w:t>.</w:t>
      </w:r>
    </w:p>
    <w:p w14:paraId="578C6749" w14:textId="48092534" w:rsidR="00BB6B96" w:rsidRPr="00BB6B96" w:rsidRDefault="00BB6B96" w:rsidP="00967B86">
      <w:pPr>
        <w:pStyle w:val="Note"/>
        <w:spacing w:after="160"/>
      </w:pPr>
      <w:r>
        <w:t>NOTE</w:t>
      </w:r>
      <w:r w:rsidR="007A1EB9">
        <w:t xml:space="preserve"> 2</w:t>
      </w:r>
      <w:r>
        <w:tab/>
      </w:r>
      <w:r w:rsidR="00D86EEC">
        <w:t xml:space="preserve">The term </w:t>
      </w:r>
      <w:r w:rsidR="00967B86">
        <w:t>‘</w:t>
      </w:r>
      <w:r w:rsidR="00D86EEC">
        <w:t>m</w:t>
      </w:r>
      <w:r>
        <w:t>achine-interpreta</w:t>
      </w:r>
      <w:r w:rsidR="00D561B9">
        <w:t>ble</w:t>
      </w:r>
      <w:r w:rsidR="00967B86">
        <w:t>’</w:t>
      </w:r>
      <w:r w:rsidR="00FE6D4C">
        <w:t xml:space="preserve"> should be understood in an informal sense. </w:t>
      </w:r>
      <w:r w:rsidR="00FC2E30">
        <w:t>M</w:t>
      </w:r>
      <w:r w:rsidR="00FE6D4C">
        <w:t xml:space="preserve">achine-interpretation like humans do would </w:t>
      </w:r>
      <w:r w:rsidR="00043779">
        <w:t xml:space="preserve">ultimately </w:t>
      </w:r>
      <w:r w:rsidR="00FE6D4C">
        <w:t xml:space="preserve">require understanding </w:t>
      </w:r>
      <w:r w:rsidR="00D86EEC">
        <w:t xml:space="preserve">of all </w:t>
      </w:r>
      <w:r w:rsidR="00967B86">
        <w:t>the names and labels used for the concepts, attributes and relations.</w:t>
      </w:r>
      <w:r w:rsidR="00FC2E30">
        <w:t xml:space="preserve"> At least the ontologies provide</w:t>
      </w:r>
      <w:r w:rsidR="0044174A">
        <w:t xml:space="preserve"> a level of structure defining the possibilities and impossibilities for the data providing</w:t>
      </w:r>
      <w:r w:rsidR="007A1EB9">
        <w:t xml:space="preserve"> giving some machine-</w:t>
      </w:r>
      <w:r w:rsidR="00D561B9">
        <w:t>interpretable</w:t>
      </w:r>
      <w:r w:rsidR="007A1EB9">
        <w:t xml:space="preserve"> meaning to the </w:t>
      </w:r>
      <w:r w:rsidR="00D86EEC">
        <w:t>information</w:t>
      </w:r>
      <w:r w:rsidR="007A1EB9">
        <w:t>.</w:t>
      </w:r>
    </w:p>
    <w:p w14:paraId="4C6D6597" w14:textId="30B6E1D2" w:rsidR="009F4F56" w:rsidRDefault="009F4F56" w:rsidP="009F4F56">
      <w:pPr>
        <w:pStyle w:val="BodyText"/>
      </w:pPr>
      <w:r w:rsidRPr="00337E12">
        <w:t xml:space="preserve">Finally, to be able to </w:t>
      </w:r>
      <w:r w:rsidRPr="00337E12">
        <w:rPr>
          <w:i/>
          <w:iCs/>
        </w:rPr>
        <w:t>integrate</w:t>
      </w:r>
      <w:r w:rsidRPr="00337E12">
        <w:t xml:space="preserve"> data for all kinds of decision support, even stronger semantics </w:t>
      </w:r>
      <w:r w:rsidR="669B6B6C" w:rsidRPr="00337E12">
        <w:t>are</w:t>
      </w:r>
      <w:r w:rsidRPr="00337E12">
        <w:t xml:space="preserve"> needed. This stronger knowledge comes in the form of explicit constraints and rules for the data against which </w:t>
      </w:r>
      <w:r w:rsidRPr="00337E12">
        <w:lastRenderedPageBreak/>
        <w:t xml:space="preserve">data can be verified respectively inferred </w:t>
      </w:r>
      <w:r w:rsidR="00020782">
        <w:t>assuming</w:t>
      </w:r>
      <w:r w:rsidRPr="00337E12">
        <w:t xml:space="preserve"> a</w:t>
      </w:r>
      <w:r w:rsidR="00792A36">
        <w:t xml:space="preserve">n </w:t>
      </w:r>
      <w:r w:rsidR="00020782">
        <w:t>open or closed world (OWA/CWA)</w:t>
      </w:r>
      <w:r w:rsidRPr="00337E12">
        <w:t>. These constraints and rules can be definitional or operational, the latter specified by the client brief or legalisation</w:t>
      </w:r>
      <w:r w:rsidR="0026541C" w:rsidRPr="00337E12">
        <w:t>/</w:t>
      </w:r>
      <w:r w:rsidRPr="00337E12">
        <w:t>regulation body on top of the definitional ones. For this LoC</w:t>
      </w:r>
      <w:r w:rsidR="002C6EA2" w:rsidRPr="00337E12">
        <w:t>-</w:t>
      </w:r>
      <w:r w:rsidRPr="00337E12">
        <w:t xml:space="preserve">3 the </w:t>
      </w:r>
      <w:r w:rsidR="00306EAA">
        <w:t xml:space="preserve">RDF framework and </w:t>
      </w:r>
      <w:r w:rsidR="00963F20">
        <w:t xml:space="preserve">(RDFS+OWL) and/or </w:t>
      </w:r>
      <w:r w:rsidR="008A2AD8" w:rsidRPr="00337E12">
        <w:t>(RDFS+</w:t>
      </w:r>
      <w:r w:rsidRPr="00337E12">
        <w:t>SHACL</w:t>
      </w:r>
      <w:r w:rsidR="00306EAA">
        <w:t>)</w:t>
      </w:r>
      <w:r w:rsidR="00882896" w:rsidRPr="00337E12">
        <w:t xml:space="preserve"> </w:t>
      </w:r>
      <w:r w:rsidRPr="00337E12">
        <w:t>shall be used</w:t>
      </w:r>
      <w:r w:rsidR="006B49CA">
        <w:t>.</w:t>
      </w:r>
    </w:p>
    <w:p w14:paraId="2B70F990" w14:textId="2D70802D" w:rsidR="005C341E" w:rsidRDefault="005C341E" w:rsidP="000D3D91">
      <w:pPr>
        <w:pStyle w:val="Note"/>
        <w:spacing w:after="160"/>
      </w:pPr>
      <w:r>
        <w:t>Note 3</w:t>
      </w:r>
      <w:r>
        <w:tab/>
      </w:r>
      <w:r w:rsidR="0023325D">
        <w:t xml:space="preserve">The </w:t>
      </w:r>
      <w:r w:rsidR="0019591A">
        <w:t xml:space="preserve">W3C Recommendation SHACL </w:t>
      </w:r>
      <w:r w:rsidR="0023325D">
        <w:t xml:space="preserve">specification </w:t>
      </w:r>
      <w:r w:rsidR="00F70FDE">
        <w:t xml:space="preserve">(consisting of </w:t>
      </w:r>
      <w:r w:rsidR="00ED07BB">
        <w:t xml:space="preserve">two parts: </w:t>
      </w:r>
      <w:r w:rsidR="00F70FDE">
        <w:t xml:space="preserve">SHACL Core and SHACL-SPARQL) </w:t>
      </w:r>
      <w:r w:rsidR="006C3626">
        <w:t xml:space="preserve">is used for data verification, </w:t>
      </w:r>
      <w:r w:rsidR="001B1797">
        <w:t xml:space="preserve">the </w:t>
      </w:r>
      <w:r w:rsidR="006C3626">
        <w:t xml:space="preserve">SHACL </w:t>
      </w:r>
      <w:r w:rsidR="000D3D91">
        <w:t xml:space="preserve">1.1 </w:t>
      </w:r>
      <w:r w:rsidR="006C3626">
        <w:t>A</w:t>
      </w:r>
      <w:r w:rsidR="00D6646E">
        <w:t>d</w:t>
      </w:r>
      <w:r w:rsidR="006C3626">
        <w:t>vanced Fea</w:t>
      </w:r>
      <w:r w:rsidR="00127759">
        <w:t>t</w:t>
      </w:r>
      <w:r w:rsidR="006C3626">
        <w:t xml:space="preserve">ures </w:t>
      </w:r>
      <w:r w:rsidR="005850E6">
        <w:t xml:space="preserve">draft </w:t>
      </w:r>
      <w:r w:rsidR="000D3D91">
        <w:t>community track report</w:t>
      </w:r>
      <w:r w:rsidR="00127759">
        <w:t xml:space="preserve"> [5]</w:t>
      </w:r>
      <w:r w:rsidR="000D3D91">
        <w:t xml:space="preserve"> </w:t>
      </w:r>
      <w:r w:rsidR="006C3626">
        <w:t xml:space="preserve">for </w:t>
      </w:r>
      <w:r w:rsidR="00D6646E">
        <w:t>data inference.</w:t>
      </w:r>
    </w:p>
    <w:p w14:paraId="4FF203F5" w14:textId="33395FA8" w:rsidR="00020782" w:rsidRPr="00020782" w:rsidRDefault="00020782" w:rsidP="00020782">
      <w:pPr>
        <w:pStyle w:val="Note"/>
        <w:spacing w:after="160"/>
      </w:pPr>
      <w:r>
        <w:t>Note 4</w:t>
      </w:r>
      <w:r>
        <w:tab/>
        <w:t>The default interpretation for data inference in case of OWL modelling is OWA, the default interpretation for data verification in case of SHACL modelling is CWA.</w:t>
      </w:r>
    </w:p>
    <w:p w14:paraId="08FEA3DA" w14:textId="4EAA5AF1" w:rsidR="000402B9" w:rsidRDefault="00AE0FDD" w:rsidP="00337E12">
      <w:pPr>
        <w:pStyle w:val="Heading1"/>
        <w:spacing w:after="160"/>
      </w:pPr>
      <w:bookmarkStart w:id="34" w:name="_Toc78439501"/>
      <w:r>
        <w:t xml:space="preserve">L1: </w:t>
      </w:r>
      <w:r w:rsidR="004175DF">
        <w:t>Information</w:t>
      </w:r>
      <w:r w:rsidR="000402B9">
        <w:t xml:space="preserve"> </w:t>
      </w:r>
      <w:r w:rsidR="003F4580">
        <w:t>l</w:t>
      </w:r>
      <w:r w:rsidR="00D649C8">
        <w:t>anguage</w:t>
      </w:r>
      <w:bookmarkEnd w:id="34"/>
    </w:p>
    <w:p w14:paraId="0C08A60E" w14:textId="094E2405" w:rsidR="003A2E31" w:rsidRPr="003A2E31" w:rsidRDefault="003A2E31" w:rsidP="00E00C42">
      <w:pPr>
        <w:pStyle w:val="Heading2"/>
      </w:pPr>
      <w:bookmarkStart w:id="35" w:name="_Toc78439502"/>
      <w:r>
        <w:t xml:space="preserve">Conceptual L1: </w:t>
      </w:r>
      <w:r w:rsidR="004175DF">
        <w:t>Information</w:t>
      </w:r>
      <w:r>
        <w:t xml:space="preserve"> language</w:t>
      </w:r>
      <w:bookmarkEnd w:id="35"/>
    </w:p>
    <w:p w14:paraId="1D4F8F32" w14:textId="0943A031" w:rsidR="002E19E0" w:rsidRDefault="004D6C34" w:rsidP="002E19E0">
      <w:pPr>
        <w:pStyle w:val="BodyText"/>
      </w:pPr>
      <w:r w:rsidRPr="007B5955">
        <w:t>T</w:t>
      </w:r>
      <w:r w:rsidR="006B3820" w:rsidRPr="007B5955">
        <w:t>he</w:t>
      </w:r>
      <w:r w:rsidR="0043365B">
        <w:t xml:space="preserve"> </w:t>
      </w:r>
      <w:r w:rsidR="009626EE">
        <w:t>c</w:t>
      </w:r>
      <w:r w:rsidR="006B3820" w:rsidRPr="007B5955">
        <w:t xml:space="preserve">onceptual </w:t>
      </w:r>
      <w:r w:rsidR="008A2AD8">
        <w:t xml:space="preserve">L1: </w:t>
      </w:r>
      <w:r w:rsidR="006333C4">
        <w:t>Information</w:t>
      </w:r>
      <w:r w:rsidR="00C8254B">
        <w:t xml:space="preserve"> </w:t>
      </w:r>
      <w:r w:rsidR="3588928C">
        <w:t>l</w:t>
      </w:r>
      <w:r w:rsidR="6994EA01">
        <w:t>angu</w:t>
      </w:r>
      <w:r w:rsidR="7B08E27A">
        <w:t>a</w:t>
      </w:r>
      <w:r w:rsidR="6994EA01">
        <w:t>ge</w:t>
      </w:r>
      <w:r w:rsidR="009626EE">
        <w:t xml:space="preserve"> that is still independent from concrete RDF-based languages</w:t>
      </w:r>
      <w:r w:rsidR="0021538A" w:rsidRPr="007B5955">
        <w:t xml:space="preserve"> </w:t>
      </w:r>
      <w:r w:rsidR="006B3820" w:rsidRPr="007B5955">
        <w:t xml:space="preserve">is </w:t>
      </w:r>
      <w:r w:rsidR="4643E997" w:rsidRPr="007B5955">
        <w:t xml:space="preserve">specified as </w:t>
      </w:r>
      <w:r w:rsidR="005F2C2A">
        <w:t xml:space="preserve">in </w:t>
      </w:r>
      <w:r w:rsidR="009D07C9">
        <w:t>T</w:t>
      </w:r>
      <w:r w:rsidR="0038563C">
        <w:t>able</w:t>
      </w:r>
      <w:r w:rsidR="005F2C2A">
        <w:t xml:space="preserve"> </w:t>
      </w:r>
      <w:r w:rsidR="002F6A5F">
        <w:t>1</w:t>
      </w:r>
      <w:r w:rsidR="00B962C6">
        <w:t>.</w:t>
      </w:r>
    </w:p>
    <w:p w14:paraId="758EE3AC" w14:textId="28AE16E3" w:rsidR="00FD73C8" w:rsidRPr="008A2AD8" w:rsidRDefault="00FD73C8" w:rsidP="008274D5">
      <w:pPr>
        <w:pStyle w:val="Tabletitle"/>
      </w:pPr>
      <w:r w:rsidRPr="008A2AD8">
        <w:t xml:space="preserve">Table </w:t>
      </w:r>
      <w:r w:rsidR="002F6A5F">
        <w:rPr>
          <w:noProof/>
        </w:rPr>
        <w:t>1</w:t>
      </w:r>
      <w:r w:rsidRPr="008A2AD8">
        <w:t xml:space="preserve"> — </w:t>
      </w:r>
      <w:r w:rsidR="00F74366" w:rsidRPr="008A2AD8">
        <w:t xml:space="preserve">Conceptual </w:t>
      </w:r>
      <w:r w:rsidR="008A2AD8" w:rsidRPr="008A2AD8">
        <w:t xml:space="preserve">L1: </w:t>
      </w:r>
      <w:r w:rsidR="006333C4">
        <w:t>Information</w:t>
      </w:r>
      <w:r w:rsidR="00C8254B" w:rsidRPr="008A2AD8">
        <w:t xml:space="preserve"> </w:t>
      </w:r>
      <w:r w:rsidR="2A988A8B">
        <w:t>l</w:t>
      </w:r>
      <w:r w:rsidR="00C8254B">
        <w:t>anguage</w:t>
      </w:r>
    </w:p>
    <w:tbl>
      <w:tblPr>
        <w:tblW w:w="3274"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3246"/>
        <w:gridCol w:w="1417"/>
        <w:gridCol w:w="1702"/>
      </w:tblGrid>
      <w:tr w:rsidR="001C2BF2" w:rsidRPr="00F05904" w14:paraId="0BDEDA75" w14:textId="77777777" w:rsidTr="3EC6C9D6">
        <w:trPr>
          <w:jc w:val="center"/>
        </w:trPr>
        <w:tc>
          <w:tcPr>
            <w:tcW w:w="5000" w:type="pct"/>
            <w:gridSpan w:val="3"/>
            <w:tcBorders>
              <w:top w:val="single" w:sz="12" w:space="0" w:color="auto"/>
              <w:left w:val="single" w:sz="12" w:space="0" w:color="auto"/>
              <w:bottom w:val="single" w:sz="8" w:space="0" w:color="auto"/>
            </w:tcBorders>
          </w:tcPr>
          <w:p w14:paraId="3B8C2E74" w14:textId="2B54F7AE" w:rsidR="001C2BF2" w:rsidRPr="00683E51" w:rsidRDefault="00783BBB" w:rsidP="00337E12">
            <w:pPr>
              <w:pStyle w:val="Tableheader"/>
              <w:spacing w:before="20" w:after="20"/>
            </w:pPr>
            <w:bookmarkStart w:id="36" w:name="_Hlk78183492"/>
            <w:r>
              <w:t>M</w:t>
            </w:r>
            <w:r w:rsidR="006D1E6D">
              <w:t>eta-set</w:t>
            </w:r>
          </w:p>
        </w:tc>
      </w:tr>
      <w:tr w:rsidR="00184D45" w:rsidRPr="00F05904" w14:paraId="1063A63A" w14:textId="4D007AFC" w:rsidTr="3EC6C9D6">
        <w:trPr>
          <w:jc w:val="center"/>
        </w:trPr>
        <w:tc>
          <w:tcPr>
            <w:tcW w:w="5000" w:type="pct"/>
            <w:gridSpan w:val="3"/>
            <w:tcBorders>
              <w:top w:val="single" w:sz="12" w:space="0" w:color="auto"/>
              <w:left w:val="single" w:sz="12" w:space="0" w:color="auto"/>
              <w:bottom w:val="single" w:sz="8" w:space="0" w:color="auto"/>
            </w:tcBorders>
          </w:tcPr>
          <w:p w14:paraId="267AF9A7" w14:textId="1226DF3D" w:rsidR="00184D45" w:rsidRPr="001069AF" w:rsidRDefault="006333C4" w:rsidP="00337E12">
            <w:pPr>
              <w:pStyle w:val="Tableheader"/>
              <w:numPr>
                <w:ilvl w:val="0"/>
                <w:numId w:val="18"/>
              </w:numPr>
              <w:spacing w:before="20" w:after="20"/>
              <w:rPr>
                <w:b w:val="0"/>
                <w:bCs/>
              </w:rPr>
            </w:pPr>
            <w:r w:rsidRPr="001069AF">
              <w:rPr>
                <w:b w:val="0"/>
                <w:bCs/>
              </w:rPr>
              <w:t>Information</w:t>
            </w:r>
            <w:r w:rsidR="00184D45" w:rsidRPr="001069AF">
              <w:rPr>
                <w:b w:val="0"/>
                <w:bCs/>
              </w:rPr>
              <w:t xml:space="preserve"> </w:t>
            </w:r>
            <w:r w:rsidR="00F1699D" w:rsidRPr="001069AF">
              <w:rPr>
                <w:b w:val="0"/>
                <w:bCs/>
              </w:rPr>
              <w:t>m</w:t>
            </w:r>
            <w:r w:rsidR="00184D45" w:rsidRPr="001069AF">
              <w:rPr>
                <w:b w:val="0"/>
                <w:bCs/>
              </w:rPr>
              <w:t>odel</w:t>
            </w:r>
          </w:p>
        </w:tc>
      </w:tr>
      <w:tr w:rsidR="00184D45" w:rsidRPr="00F05904" w14:paraId="75DD5B26" w14:textId="58092C50" w:rsidTr="3EC6C9D6">
        <w:trPr>
          <w:jc w:val="center"/>
        </w:trPr>
        <w:tc>
          <w:tcPr>
            <w:tcW w:w="5000" w:type="pct"/>
            <w:gridSpan w:val="3"/>
            <w:tcBorders>
              <w:top w:val="single" w:sz="8" w:space="0" w:color="auto"/>
              <w:left w:val="single" w:sz="12" w:space="0" w:color="auto"/>
              <w:bottom w:val="single" w:sz="8" w:space="0" w:color="auto"/>
            </w:tcBorders>
          </w:tcPr>
          <w:p w14:paraId="72F5D512" w14:textId="5A452733" w:rsidR="00184D45" w:rsidRPr="001069AF" w:rsidRDefault="006333C4" w:rsidP="00337E12">
            <w:pPr>
              <w:pStyle w:val="Tableheader"/>
              <w:numPr>
                <w:ilvl w:val="0"/>
                <w:numId w:val="19"/>
              </w:numPr>
              <w:spacing w:before="20" w:after="20"/>
              <w:rPr>
                <w:b w:val="0"/>
                <w:bCs/>
              </w:rPr>
            </w:pPr>
            <w:r w:rsidRPr="001069AF">
              <w:rPr>
                <w:b w:val="0"/>
                <w:bCs/>
              </w:rPr>
              <w:t>Information</w:t>
            </w:r>
            <w:r w:rsidR="00184D45" w:rsidRPr="001069AF">
              <w:rPr>
                <w:b w:val="0"/>
                <w:bCs/>
              </w:rPr>
              <w:t xml:space="preserve"> </w:t>
            </w:r>
            <w:r w:rsidR="00F1699D" w:rsidRPr="001069AF">
              <w:rPr>
                <w:b w:val="0"/>
                <w:bCs/>
              </w:rPr>
              <w:t>s</w:t>
            </w:r>
            <w:r w:rsidR="00184D45" w:rsidRPr="001069AF">
              <w:rPr>
                <w:b w:val="0"/>
                <w:bCs/>
              </w:rPr>
              <w:t>et</w:t>
            </w:r>
          </w:p>
        </w:tc>
      </w:tr>
      <w:tr w:rsidR="00AA3207" w:rsidRPr="00F05904" w14:paraId="42A6E4D7" w14:textId="77777777" w:rsidTr="3EC6C9D6">
        <w:trPr>
          <w:jc w:val="center"/>
        </w:trPr>
        <w:tc>
          <w:tcPr>
            <w:tcW w:w="5000" w:type="pct"/>
            <w:gridSpan w:val="3"/>
            <w:tcBorders>
              <w:top w:val="single" w:sz="8" w:space="0" w:color="auto"/>
              <w:left w:val="single" w:sz="12" w:space="0" w:color="auto"/>
              <w:bottom w:val="single" w:sz="8" w:space="0" w:color="auto"/>
            </w:tcBorders>
          </w:tcPr>
          <w:p w14:paraId="640F867A" w14:textId="2035C4B4" w:rsidR="00AA3207" w:rsidRPr="001069AF" w:rsidRDefault="00AA3207" w:rsidP="00337E12">
            <w:pPr>
              <w:pStyle w:val="Tableheader"/>
              <w:numPr>
                <w:ilvl w:val="0"/>
                <w:numId w:val="19"/>
              </w:numPr>
              <w:spacing w:before="20" w:after="20"/>
              <w:rPr>
                <w:b w:val="0"/>
                <w:bCs/>
              </w:rPr>
            </w:pPr>
            <w:r w:rsidRPr="001069AF">
              <w:rPr>
                <w:b w:val="0"/>
                <w:bCs/>
              </w:rPr>
              <w:t>Group</w:t>
            </w:r>
          </w:p>
        </w:tc>
      </w:tr>
      <w:tr w:rsidR="00043A67" w:rsidRPr="00F05904" w14:paraId="6455E557" w14:textId="77777777" w:rsidTr="3EC6C9D6">
        <w:trPr>
          <w:jc w:val="center"/>
        </w:trPr>
        <w:tc>
          <w:tcPr>
            <w:tcW w:w="5000" w:type="pct"/>
            <w:gridSpan w:val="3"/>
            <w:tcBorders>
              <w:top w:val="single" w:sz="8" w:space="0" w:color="auto"/>
              <w:left w:val="single" w:sz="12" w:space="0" w:color="auto"/>
              <w:bottom w:val="single" w:sz="8" w:space="0" w:color="auto"/>
            </w:tcBorders>
          </w:tcPr>
          <w:p w14:paraId="0F525364" w14:textId="1610E54F" w:rsidR="00043A67" w:rsidRPr="00683E51" w:rsidRDefault="00794817" w:rsidP="00337E12">
            <w:pPr>
              <w:pStyle w:val="Tableheader"/>
              <w:spacing w:before="20" w:after="20"/>
            </w:pPr>
            <w:r>
              <w:t>M</w:t>
            </w:r>
            <w:r w:rsidR="006D1E6D">
              <w:t>eta-concept</w:t>
            </w:r>
          </w:p>
        </w:tc>
      </w:tr>
      <w:tr w:rsidR="00184D45" w:rsidRPr="00F05904" w14:paraId="62A3680E" w14:textId="29CBC7DD" w:rsidTr="3EC6C9D6">
        <w:trPr>
          <w:jc w:val="center"/>
        </w:trPr>
        <w:tc>
          <w:tcPr>
            <w:tcW w:w="5000" w:type="pct"/>
            <w:gridSpan w:val="3"/>
            <w:tcBorders>
              <w:top w:val="single" w:sz="8" w:space="0" w:color="auto"/>
              <w:left w:val="single" w:sz="12" w:space="0" w:color="auto"/>
              <w:bottom w:val="single" w:sz="8" w:space="0" w:color="auto"/>
            </w:tcBorders>
          </w:tcPr>
          <w:p w14:paraId="09BF3E08" w14:textId="06C8243C" w:rsidR="00184D45" w:rsidRPr="001069AF" w:rsidRDefault="00184D45" w:rsidP="00337E12">
            <w:pPr>
              <w:pStyle w:val="Tableheader"/>
              <w:numPr>
                <w:ilvl w:val="0"/>
                <w:numId w:val="19"/>
              </w:numPr>
              <w:spacing w:before="20" w:after="20"/>
              <w:rPr>
                <w:b w:val="0"/>
                <w:bCs/>
              </w:rPr>
            </w:pPr>
            <w:r w:rsidRPr="001069AF">
              <w:rPr>
                <w:b w:val="0"/>
                <w:bCs/>
              </w:rPr>
              <w:t>Concept</w:t>
            </w:r>
          </w:p>
        </w:tc>
      </w:tr>
      <w:tr w:rsidR="00184D45" w:rsidRPr="00F05904" w14:paraId="7ED896AF" w14:textId="66753D6F" w:rsidTr="3EC6C9D6">
        <w:trPr>
          <w:jc w:val="center"/>
        </w:trPr>
        <w:tc>
          <w:tcPr>
            <w:tcW w:w="5000" w:type="pct"/>
            <w:gridSpan w:val="3"/>
            <w:tcBorders>
              <w:top w:val="single" w:sz="8" w:space="0" w:color="auto"/>
              <w:left w:val="single" w:sz="12" w:space="0" w:color="auto"/>
              <w:bottom w:val="single" w:sz="8" w:space="0" w:color="auto"/>
            </w:tcBorders>
          </w:tcPr>
          <w:p w14:paraId="3AC2C6BB" w14:textId="77A19E88" w:rsidR="00184D45" w:rsidRPr="001069AF" w:rsidRDefault="00184D45" w:rsidP="00337E12">
            <w:pPr>
              <w:pStyle w:val="Tableheader"/>
              <w:numPr>
                <w:ilvl w:val="0"/>
                <w:numId w:val="19"/>
              </w:numPr>
              <w:spacing w:before="20" w:after="20"/>
              <w:rPr>
                <w:b w:val="0"/>
                <w:bCs/>
              </w:rPr>
            </w:pPr>
            <w:r w:rsidRPr="001069AF">
              <w:rPr>
                <w:b w:val="0"/>
                <w:bCs/>
              </w:rPr>
              <w:t>Individual</w:t>
            </w:r>
          </w:p>
        </w:tc>
      </w:tr>
      <w:tr w:rsidR="00184D45" w:rsidRPr="00F05904" w14:paraId="7F688D65" w14:textId="6C2DA042" w:rsidTr="00CE658E">
        <w:trPr>
          <w:jc w:val="center"/>
        </w:trPr>
        <w:tc>
          <w:tcPr>
            <w:tcW w:w="5000" w:type="pct"/>
            <w:gridSpan w:val="3"/>
            <w:tcBorders>
              <w:top w:val="single" w:sz="8" w:space="0" w:color="auto"/>
              <w:left w:val="single" w:sz="12" w:space="0" w:color="auto"/>
              <w:bottom w:val="single" w:sz="8" w:space="0" w:color="auto"/>
            </w:tcBorders>
          </w:tcPr>
          <w:p w14:paraId="2D69F14C" w14:textId="280F8B7B" w:rsidR="00184D45" w:rsidRPr="001069AF" w:rsidRDefault="00184D45" w:rsidP="00337E12">
            <w:pPr>
              <w:pStyle w:val="Tableheader"/>
              <w:numPr>
                <w:ilvl w:val="0"/>
                <w:numId w:val="19"/>
              </w:numPr>
              <w:spacing w:before="20" w:after="20"/>
              <w:rPr>
                <w:b w:val="0"/>
                <w:bCs/>
              </w:rPr>
            </w:pPr>
            <w:r w:rsidRPr="001069AF">
              <w:rPr>
                <w:b w:val="0"/>
                <w:bCs/>
              </w:rPr>
              <w:t xml:space="preserve">Value </w:t>
            </w:r>
            <w:r w:rsidR="00F1699D" w:rsidRPr="001069AF">
              <w:rPr>
                <w:b w:val="0"/>
                <w:bCs/>
              </w:rPr>
              <w:t>t</w:t>
            </w:r>
            <w:r w:rsidRPr="001069AF">
              <w:rPr>
                <w:b w:val="0"/>
                <w:bCs/>
              </w:rPr>
              <w:t>ype</w:t>
            </w:r>
          </w:p>
        </w:tc>
      </w:tr>
      <w:tr w:rsidR="00184D45" w:rsidRPr="00F05904" w14:paraId="23659444" w14:textId="5594B74B" w:rsidTr="00CE658E">
        <w:trPr>
          <w:jc w:val="center"/>
        </w:trPr>
        <w:tc>
          <w:tcPr>
            <w:tcW w:w="5000" w:type="pct"/>
            <w:gridSpan w:val="3"/>
            <w:tcBorders>
              <w:top w:val="single" w:sz="8" w:space="0" w:color="auto"/>
              <w:left w:val="single" w:sz="12" w:space="0" w:color="auto"/>
              <w:bottom w:val="single" w:sz="8" w:space="0" w:color="auto"/>
            </w:tcBorders>
          </w:tcPr>
          <w:p w14:paraId="45488978" w14:textId="48C578BD" w:rsidR="00184D45" w:rsidRPr="001069AF" w:rsidRDefault="00184D45" w:rsidP="00337E12">
            <w:pPr>
              <w:pStyle w:val="Tableheader"/>
              <w:numPr>
                <w:ilvl w:val="0"/>
                <w:numId w:val="19"/>
              </w:numPr>
              <w:spacing w:before="20" w:after="20"/>
              <w:rPr>
                <w:b w:val="0"/>
                <w:bCs/>
              </w:rPr>
            </w:pPr>
            <w:r w:rsidRPr="001069AF">
              <w:rPr>
                <w:b w:val="0"/>
                <w:bCs/>
              </w:rPr>
              <w:t>Value</w:t>
            </w:r>
          </w:p>
        </w:tc>
      </w:tr>
      <w:tr w:rsidR="00D57E4C" w:rsidRPr="00AF51B4" w14:paraId="02439D6A" w14:textId="77777777" w:rsidTr="00CE658E">
        <w:trPr>
          <w:jc w:val="center"/>
        </w:trPr>
        <w:tc>
          <w:tcPr>
            <w:tcW w:w="5000" w:type="pct"/>
            <w:gridSpan w:val="3"/>
            <w:tcBorders>
              <w:top w:val="single" w:sz="8" w:space="0" w:color="auto"/>
              <w:left w:val="single" w:sz="12" w:space="0" w:color="auto"/>
              <w:bottom w:val="single" w:sz="8" w:space="0" w:color="auto"/>
            </w:tcBorders>
          </w:tcPr>
          <w:p w14:paraId="3C5ACBA7" w14:textId="352723BF" w:rsidR="00D57E4C" w:rsidRPr="001069AF" w:rsidRDefault="00D57E4C" w:rsidP="00CE658E">
            <w:pPr>
              <w:pStyle w:val="Tableheader"/>
              <w:numPr>
                <w:ilvl w:val="0"/>
                <w:numId w:val="19"/>
              </w:numPr>
              <w:spacing w:before="20" w:after="20"/>
              <w:rPr>
                <w:b w:val="0"/>
                <w:bCs/>
              </w:rPr>
            </w:pPr>
            <w:r w:rsidRPr="001069AF">
              <w:rPr>
                <w:b w:val="0"/>
                <w:bCs/>
              </w:rPr>
              <w:t>Attribute</w:t>
            </w:r>
          </w:p>
        </w:tc>
      </w:tr>
      <w:tr w:rsidR="00CE658E" w:rsidRPr="00F05904" w14:paraId="3C48EF51" w14:textId="46EE450E" w:rsidTr="00CE658E">
        <w:trPr>
          <w:jc w:val="center"/>
        </w:trPr>
        <w:tc>
          <w:tcPr>
            <w:tcW w:w="5000" w:type="pct"/>
            <w:gridSpan w:val="3"/>
            <w:tcBorders>
              <w:top w:val="single" w:sz="8" w:space="0" w:color="auto"/>
              <w:left w:val="single" w:sz="12" w:space="0" w:color="auto"/>
              <w:bottom w:val="single" w:sz="4" w:space="0" w:color="auto"/>
            </w:tcBorders>
          </w:tcPr>
          <w:p w14:paraId="3DDBF983" w14:textId="4198BB59" w:rsidR="00CE658E" w:rsidRPr="001069AF" w:rsidRDefault="00CE658E" w:rsidP="00A35AD3">
            <w:pPr>
              <w:pStyle w:val="Tableheader"/>
              <w:numPr>
                <w:ilvl w:val="1"/>
                <w:numId w:val="19"/>
              </w:numPr>
              <w:spacing w:before="20" w:after="20"/>
              <w:ind w:left="1005"/>
              <w:rPr>
                <w:b w:val="0"/>
                <w:bCs/>
              </w:rPr>
            </w:pPr>
            <w:r w:rsidRPr="001069AF">
              <w:rPr>
                <w:b w:val="0"/>
                <w:bCs/>
              </w:rPr>
              <w:t>Annotation</w:t>
            </w:r>
          </w:p>
        </w:tc>
      </w:tr>
      <w:tr w:rsidR="00CE658E" w:rsidRPr="00F05904" w14:paraId="35A126DF" w14:textId="7C71EB0B" w:rsidTr="001069AF">
        <w:trPr>
          <w:jc w:val="center"/>
        </w:trPr>
        <w:tc>
          <w:tcPr>
            <w:tcW w:w="5000" w:type="pct"/>
            <w:gridSpan w:val="3"/>
            <w:tcBorders>
              <w:top w:val="single" w:sz="4" w:space="0" w:color="auto"/>
              <w:left w:val="single" w:sz="12" w:space="0" w:color="auto"/>
              <w:bottom w:val="single" w:sz="4" w:space="0" w:color="auto"/>
            </w:tcBorders>
          </w:tcPr>
          <w:p w14:paraId="3952EDE5" w14:textId="0FEA80EE" w:rsidR="00CE658E" w:rsidRPr="001069AF" w:rsidRDefault="00CE658E" w:rsidP="00A35AD3">
            <w:pPr>
              <w:pStyle w:val="Tableheader"/>
              <w:numPr>
                <w:ilvl w:val="1"/>
                <w:numId w:val="19"/>
              </w:numPr>
              <w:spacing w:before="20" w:after="20"/>
              <w:ind w:left="1005"/>
              <w:rPr>
                <w:b w:val="0"/>
                <w:bCs/>
              </w:rPr>
            </w:pPr>
            <w:r w:rsidRPr="001069AF">
              <w:rPr>
                <w:b w:val="0"/>
                <w:bCs/>
              </w:rPr>
              <w:t>Quality</w:t>
            </w:r>
          </w:p>
        </w:tc>
      </w:tr>
      <w:tr w:rsidR="00CE658E" w:rsidRPr="00F05904" w14:paraId="142A8D21" w14:textId="77777777" w:rsidTr="001069AF">
        <w:trPr>
          <w:jc w:val="center"/>
        </w:trPr>
        <w:tc>
          <w:tcPr>
            <w:tcW w:w="5000" w:type="pct"/>
            <w:gridSpan w:val="3"/>
            <w:tcBorders>
              <w:top w:val="single" w:sz="4" w:space="0" w:color="auto"/>
              <w:left w:val="single" w:sz="12" w:space="0" w:color="auto"/>
              <w:bottom w:val="single" w:sz="8" w:space="0" w:color="auto"/>
            </w:tcBorders>
          </w:tcPr>
          <w:p w14:paraId="471BE4EF" w14:textId="7543AAA4" w:rsidR="00CE658E" w:rsidRPr="001069AF" w:rsidRDefault="00CE658E" w:rsidP="00A35AD3">
            <w:pPr>
              <w:pStyle w:val="Tableheader"/>
              <w:numPr>
                <w:ilvl w:val="1"/>
                <w:numId w:val="19"/>
              </w:numPr>
              <w:spacing w:before="20" w:after="20"/>
              <w:ind w:left="1005"/>
              <w:rPr>
                <w:b w:val="0"/>
                <w:bCs/>
              </w:rPr>
            </w:pPr>
            <w:r w:rsidRPr="001069AF">
              <w:rPr>
                <w:b w:val="0"/>
                <w:bCs/>
              </w:rPr>
              <w:t>Quantity</w:t>
            </w:r>
          </w:p>
        </w:tc>
      </w:tr>
      <w:tr w:rsidR="00020B05" w:rsidRPr="00F05904" w14:paraId="5EF34730" w14:textId="77777777" w:rsidTr="001069AF">
        <w:trPr>
          <w:jc w:val="center"/>
        </w:trPr>
        <w:tc>
          <w:tcPr>
            <w:tcW w:w="5000" w:type="pct"/>
            <w:gridSpan w:val="3"/>
            <w:tcBorders>
              <w:top w:val="single" w:sz="8" w:space="0" w:color="auto"/>
              <w:left w:val="single" w:sz="12" w:space="0" w:color="auto"/>
              <w:bottom w:val="single" w:sz="12" w:space="0" w:color="auto"/>
            </w:tcBorders>
          </w:tcPr>
          <w:p w14:paraId="22D84C49" w14:textId="5E0B8C7C" w:rsidR="00020B05" w:rsidRPr="001069AF" w:rsidRDefault="009345BA" w:rsidP="00405E22">
            <w:pPr>
              <w:pStyle w:val="Tableheader"/>
              <w:numPr>
                <w:ilvl w:val="0"/>
                <w:numId w:val="19"/>
              </w:numPr>
              <w:spacing w:before="20" w:after="20"/>
              <w:rPr>
                <w:b w:val="0"/>
                <w:bCs/>
              </w:rPr>
            </w:pPr>
            <w:r>
              <w:rPr>
                <w:b w:val="0"/>
                <w:bCs/>
              </w:rPr>
              <w:t>Relation</w:t>
            </w:r>
          </w:p>
        </w:tc>
      </w:tr>
      <w:tr w:rsidR="004C5F9E" w:rsidRPr="00AF51B4" w14:paraId="5344E3DB" w14:textId="77777777" w:rsidTr="002A7344">
        <w:trPr>
          <w:jc w:val="center"/>
        </w:trPr>
        <w:tc>
          <w:tcPr>
            <w:tcW w:w="2550" w:type="pct"/>
            <w:tcBorders>
              <w:top w:val="single" w:sz="12" w:space="0" w:color="auto"/>
              <w:left w:val="single" w:sz="12" w:space="0" w:color="auto"/>
              <w:bottom w:val="single" w:sz="8" w:space="0" w:color="auto"/>
              <w:right w:val="single" w:sz="8" w:space="0" w:color="auto"/>
            </w:tcBorders>
          </w:tcPr>
          <w:p w14:paraId="67B783BB" w14:textId="5A758303" w:rsidR="00D747B2" w:rsidRPr="00CF49BB" w:rsidRDefault="00FE0FCB" w:rsidP="00FE0FCB">
            <w:pPr>
              <w:pStyle w:val="Tablebody"/>
              <w:spacing w:before="20" w:after="20"/>
              <w:jc w:val="left"/>
              <w:rPr>
                <w:b/>
                <w:bCs/>
              </w:rPr>
            </w:pPr>
            <w:r>
              <w:rPr>
                <w:b/>
                <w:bCs/>
              </w:rPr>
              <w:t>Meta-</w:t>
            </w:r>
            <w:r w:rsidR="00231EB7">
              <w:rPr>
                <w:b/>
                <w:bCs/>
              </w:rPr>
              <w:t>r</w:t>
            </w:r>
            <w:r w:rsidR="00493FA3" w:rsidRPr="00CF49BB">
              <w:rPr>
                <w:b/>
                <w:bCs/>
              </w:rPr>
              <w:t>elation</w:t>
            </w:r>
          </w:p>
        </w:tc>
        <w:tc>
          <w:tcPr>
            <w:tcW w:w="1113" w:type="pct"/>
            <w:tcBorders>
              <w:top w:val="single" w:sz="12" w:space="0" w:color="auto"/>
              <w:left w:val="single" w:sz="8" w:space="0" w:color="auto"/>
              <w:bottom w:val="single" w:sz="8" w:space="0" w:color="auto"/>
            </w:tcBorders>
          </w:tcPr>
          <w:p w14:paraId="06458370" w14:textId="7AE1943C" w:rsidR="00D747B2" w:rsidRPr="00AF51B4" w:rsidRDefault="00FE0FCB" w:rsidP="00337E12">
            <w:pPr>
              <w:pStyle w:val="Tableheader"/>
              <w:spacing w:before="20" w:after="20"/>
            </w:pPr>
            <w:r>
              <w:t>From</w:t>
            </w:r>
            <w:r w:rsidR="002F392E">
              <w:rPr>
                <w:rStyle w:val="FootnoteReference"/>
              </w:rPr>
              <w:footnoteReference w:id="4"/>
            </w:r>
          </w:p>
        </w:tc>
        <w:tc>
          <w:tcPr>
            <w:tcW w:w="1337" w:type="pct"/>
            <w:tcBorders>
              <w:top w:val="single" w:sz="12" w:space="0" w:color="auto"/>
              <w:left w:val="single" w:sz="8" w:space="0" w:color="auto"/>
              <w:bottom w:val="single" w:sz="8" w:space="0" w:color="auto"/>
            </w:tcBorders>
          </w:tcPr>
          <w:p w14:paraId="33D025BF" w14:textId="5F06EFD0" w:rsidR="00D747B2" w:rsidRPr="00AF51B4" w:rsidRDefault="00FE0FCB" w:rsidP="00337E12">
            <w:pPr>
              <w:pStyle w:val="Tableheader"/>
              <w:spacing w:before="20" w:after="20"/>
            </w:pPr>
            <w:r>
              <w:t>To</w:t>
            </w:r>
          </w:p>
        </w:tc>
      </w:tr>
      <w:tr w:rsidR="004C5F9E" w:rsidRPr="00F05904" w14:paraId="1CDA093D" w14:textId="40CF44A8" w:rsidTr="002A7344">
        <w:trPr>
          <w:jc w:val="center"/>
        </w:trPr>
        <w:tc>
          <w:tcPr>
            <w:tcW w:w="2550" w:type="pct"/>
            <w:tcBorders>
              <w:top w:val="single" w:sz="8" w:space="0" w:color="auto"/>
              <w:left w:val="single" w:sz="12" w:space="0" w:color="auto"/>
              <w:bottom w:val="single" w:sz="8" w:space="0" w:color="auto"/>
              <w:right w:val="single" w:sz="8" w:space="0" w:color="auto"/>
            </w:tcBorders>
          </w:tcPr>
          <w:p w14:paraId="343EE6E8" w14:textId="4E9DE47B" w:rsidR="00D747B2" w:rsidRPr="0097793D" w:rsidRDefault="00D747B2" w:rsidP="00AF5B22">
            <w:pPr>
              <w:pStyle w:val="Tablebody"/>
              <w:numPr>
                <w:ilvl w:val="0"/>
                <w:numId w:val="19"/>
              </w:numPr>
              <w:spacing w:before="20" w:after="20"/>
              <w:jc w:val="left"/>
            </w:pPr>
            <w:r>
              <w:t>Grouping</w:t>
            </w:r>
          </w:p>
        </w:tc>
        <w:tc>
          <w:tcPr>
            <w:tcW w:w="1113" w:type="pct"/>
            <w:tcBorders>
              <w:top w:val="single" w:sz="8" w:space="0" w:color="auto"/>
              <w:left w:val="single" w:sz="8" w:space="0" w:color="auto"/>
              <w:bottom w:val="single" w:sz="8" w:space="0" w:color="auto"/>
            </w:tcBorders>
          </w:tcPr>
          <w:p w14:paraId="6C2D31BD" w14:textId="2BEB194F" w:rsidR="00D747B2" w:rsidRPr="00AF51B4" w:rsidRDefault="002F6A5F" w:rsidP="00337E12">
            <w:pPr>
              <w:pStyle w:val="Tablebody"/>
              <w:spacing w:before="20" w:after="20"/>
              <w:jc w:val="left"/>
            </w:pPr>
            <w:r>
              <w:t>1 to 3 (or)</w:t>
            </w:r>
          </w:p>
        </w:tc>
        <w:tc>
          <w:tcPr>
            <w:tcW w:w="1337" w:type="pct"/>
            <w:tcBorders>
              <w:top w:val="single" w:sz="8" w:space="0" w:color="auto"/>
              <w:left w:val="single" w:sz="8" w:space="0" w:color="auto"/>
              <w:bottom w:val="single" w:sz="8" w:space="0" w:color="auto"/>
            </w:tcBorders>
          </w:tcPr>
          <w:p w14:paraId="6A89A61D" w14:textId="6E7D7651" w:rsidR="00D747B2" w:rsidRPr="0097793D" w:rsidRDefault="002F6A5F" w:rsidP="00337E12">
            <w:pPr>
              <w:pStyle w:val="Tablebody"/>
              <w:spacing w:before="20" w:after="20"/>
              <w:jc w:val="left"/>
            </w:pPr>
            <w:r>
              <w:t xml:space="preserve">3 to </w:t>
            </w:r>
            <w:r w:rsidR="00697BC5">
              <w:t>9</w:t>
            </w:r>
            <w:r>
              <w:t xml:space="preserve"> (or)</w:t>
            </w:r>
          </w:p>
        </w:tc>
      </w:tr>
      <w:tr w:rsidR="004C5F9E" w:rsidRPr="00F05904" w14:paraId="78BB4F92" w14:textId="6D1651C9" w:rsidTr="002A7344">
        <w:trPr>
          <w:trHeight w:val="437"/>
          <w:jc w:val="center"/>
        </w:trPr>
        <w:tc>
          <w:tcPr>
            <w:tcW w:w="2550" w:type="pct"/>
            <w:vMerge w:val="restart"/>
            <w:tcBorders>
              <w:top w:val="single" w:sz="8" w:space="0" w:color="auto"/>
              <w:left w:val="single" w:sz="12" w:space="0" w:color="auto"/>
              <w:bottom w:val="single" w:sz="8" w:space="0" w:color="auto"/>
              <w:right w:val="single" w:sz="8" w:space="0" w:color="auto"/>
            </w:tcBorders>
          </w:tcPr>
          <w:p w14:paraId="511E12CD" w14:textId="77777777" w:rsidR="002A7344" w:rsidRDefault="00D747B2" w:rsidP="00AF5B22">
            <w:pPr>
              <w:pStyle w:val="Tablebody"/>
              <w:numPr>
                <w:ilvl w:val="0"/>
                <w:numId w:val="19"/>
              </w:numPr>
              <w:spacing w:before="20" w:after="20"/>
              <w:jc w:val="left"/>
            </w:pPr>
            <w:r>
              <w:t>Classification</w:t>
            </w:r>
          </w:p>
          <w:p w14:paraId="73A11A16" w14:textId="43737B40" w:rsidR="00D747B2" w:rsidRPr="00F74366" w:rsidRDefault="00D747B2" w:rsidP="002A7344">
            <w:pPr>
              <w:pStyle w:val="Tablebody"/>
              <w:spacing w:before="20" w:after="20"/>
              <w:ind w:left="720"/>
              <w:jc w:val="left"/>
            </w:pPr>
            <w:r>
              <w:t>(inverse:</w:t>
            </w:r>
            <w:r w:rsidR="002A7344">
              <w:t xml:space="preserve"> </w:t>
            </w:r>
            <w:r>
              <w:t>Instantiation)</w:t>
            </w:r>
          </w:p>
        </w:tc>
        <w:tc>
          <w:tcPr>
            <w:tcW w:w="1113" w:type="pct"/>
            <w:tcBorders>
              <w:top w:val="single" w:sz="8" w:space="0" w:color="auto"/>
              <w:left w:val="single" w:sz="8" w:space="0" w:color="auto"/>
            </w:tcBorders>
          </w:tcPr>
          <w:p w14:paraId="0672AF4A" w14:textId="12FB4EE7" w:rsidR="00D747B2" w:rsidRPr="0097793D" w:rsidRDefault="005D576A" w:rsidP="00337E12">
            <w:pPr>
              <w:pStyle w:val="Tablebody"/>
              <w:spacing w:before="20" w:after="20"/>
              <w:jc w:val="left"/>
            </w:pPr>
            <w:r>
              <w:t xml:space="preserve">4 or </w:t>
            </w:r>
            <w:r w:rsidR="00D747B2">
              <w:t>5</w:t>
            </w:r>
          </w:p>
        </w:tc>
        <w:tc>
          <w:tcPr>
            <w:tcW w:w="1337" w:type="pct"/>
            <w:tcBorders>
              <w:top w:val="single" w:sz="8" w:space="0" w:color="auto"/>
              <w:left w:val="single" w:sz="8" w:space="0" w:color="auto"/>
            </w:tcBorders>
          </w:tcPr>
          <w:p w14:paraId="0C4C8E8C" w14:textId="5998C090" w:rsidR="00D747B2" w:rsidRPr="0097793D" w:rsidRDefault="00D747B2" w:rsidP="00337E12">
            <w:pPr>
              <w:pStyle w:val="Tablebody"/>
              <w:spacing w:before="20" w:after="20"/>
              <w:jc w:val="left"/>
            </w:pPr>
            <w:r>
              <w:t>4</w:t>
            </w:r>
          </w:p>
        </w:tc>
      </w:tr>
      <w:tr w:rsidR="004C5F9E" w:rsidRPr="00F05904" w14:paraId="1920586C" w14:textId="534E64BE" w:rsidTr="002A7344">
        <w:trPr>
          <w:jc w:val="center"/>
        </w:trPr>
        <w:tc>
          <w:tcPr>
            <w:tcW w:w="2550" w:type="pct"/>
            <w:vMerge/>
            <w:tcBorders>
              <w:bottom w:val="single" w:sz="8" w:space="0" w:color="auto"/>
            </w:tcBorders>
          </w:tcPr>
          <w:p w14:paraId="264D92B2" w14:textId="13549DA9" w:rsidR="00D747B2" w:rsidRPr="0097793D" w:rsidRDefault="00D747B2" w:rsidP="00337E12">
            <w:pPr>
              <w:pStyle w:val="Tablebody"/>
              <w:spacing w:before="20" w:after="20"/>
              <w:jc w:val="left"/>
            </w:pPr>
          </w:p>
        </w:tc>
        <w:tc>
          <w:tcPr>
            <w:tcW w:w="1113" w:type="pct"/>
            <w:tcBorders>
              <w:top w:val="single" w:sz="8" w:space="0" w:color="auto"/>
              <w:left w:val="single" w:sz="8" w:space="0" w:color="auto"/>
              <w:bottom w:val="single" w:sz="8" w:space="0" w:color="auto"/>
            </w:tcBorders>
          </w:tcPr>
          <w:p w14:paraId="09017CE0" w14:textId="21A6B9E2" w:rsidR="00D747B2" w:rsidRPr="0097793D" w:rsidRDefault="00D747B2" w:rsidP="00337E12">
            <w:pPr>
              <w:pStyle w:val="Tablebody"/>
              <w:spacing w:before="20" w:after="20"/>
              <w:jc w:val="left"/>
            </w:pPr>
            <w:r>
              <w:t>7</w:t>
            </w:r>
          </w:p>
        </w:tc>
        <w:tc>
          <w:tcPr>
            <w:tcW w:w="1337" w:type="pct"/>
            <w:tcBorders>
              <w:top w:val="single" w:sz="8" w:space="0" w:color="auto"/>
              <w:left w:val="single" w:sz="8" w:space="0" w:color="auto"/>
              <w:bottom w:val="single" w:sz="8" w:space="0" w:color="auto"/>
            </w:tcBorders>
          </w:tcPr>
          <w:p w14:paraId="017BBFAB" w14:textId="7162C728" w:rsidR="00D747B2" w:rsidRPr="0097793D" w:rsidRDefault="00D747B2" w:rsidP="00337E12">
            <w:pPr>
              <w:pStyle w:val="Tablebody"/>
              <w:spacing w:before="20" w:after="20"/>
              <w:jc w:val="left"/>
            </w:pPr>
            <w:r>
              <w:t>6</w:t>
            </w:r>
          </w:p>
        </w:tc>
      </w:tr>
      <w:tr w:rsidR="004C5F9E" w:rsidRPr="00F05904" w14:paraId="772A112B" w14:textId="77777777" w:rsidTr="002A7344">
        <w:trPr>
          <w:jc w:val="center"/>
        </w:trPr>
        <w:tc>
          <w:tcPr>
            <w:tcW w:w="2550" w:type="pct"/>
            <w:vMerge w:val="restart"/>
            <w:tcBorders>
              <w:top w:val="single" w:sz="8" w:space="0" w:color="auto"/>
              <w:left w:val="single" w:sz="12" w:space="0" w:color="auto"/>
              <w:bottom w:val="single" w:sz="4" w:space="0" w:color="auto"/>
              <w:right w:val="single" w:sz="8" w:space="0" w:color="auto"/>
            </w:tcBorders>
          </w:tcPr>
          <w:p w14:paraId="3DE1A1C3" w14:textId="77777777" w:rsidR="002A7344" w:rsidRDefault="00337E12" w:rsidP="00AF5B22">
            <w:pPr>
              <w:pStyle w:val="Tablebody"/>
              <w:numPr>
                <w:ilvl w:val="0"/>
                <w:numId w:val="19"/>
              </w:numPr>
              <w:spacing w:before="20" w:after="20"/>
              <w:jc w:val="left"/>
            </w:pPr>
            <w:r>
              <w:t>Generali</w:t>
            </w:r>
            <w:r w:rsidR="008D4701">
              <w:t>s</w:t>
            </w:r>
            <w:r w:rsidR="00671BAD">
              <w:t>ation</w:t>
            </w:r>
          </w:p>
          <w:p w14:paraId="441772BB" w14:textId="0F620189" w:rsidR="00D747B2" w:rsidRPr="00F74366" w:rsidRDefault="00671BAD" w:rsidP="00AF5B22">
            <w:pPr>
              <w:pStyle w:val="Tablebody"/>
              <w:spacing w:before="20" w:after="20"/>
              <w:ind w:left="720"/>
              <w:jc w:val="left"/>
            </w:pPr>
            <w:r>
              <w:t>(inverse: Speciali</w:t>
            </w:r>
            <w:r w:rsidR="008D4701">
              <w:t>s</w:t>
            </w:r>
            <w:r w:rsidR="00D747B2">
              <w:t>ation)</w:t>
            </w:r>
          </w:p>
        </w:tc>
        <w:tc>
          <w:tcPr>
            <w:tcW w:w="1113" w:type="pct"/>
            <w:tcBorders>
              <w:top w:val="single" w:sz="8" w:space="0" w:color="auto"/>
              <w:left w:val="single" w:sz="8" w:space="0" w:color="auto"/>
              <w:bottom w:val="single" w:sz="8" w:space="0" w:color="auto"/>
            </w:tcBorders>
          </w:tcPr>
          <w:p w14:paraId="52995A55" w14:textId="22739783" w:rsidR="00D747B2" w:rsidRPr="0097793D" w:rsidRDefault="00D747B2" w:rsidP="00337E12">
            <w:pPr>
              <w:pStyle w:val="Tablebody"/>
              <w:keepNext/>
              <w:keepLines/>
              <w:spacing w:before="20" w:after="20"/>
              <w:jc w:val="left"/>
            </w:pPr>
            <w:r>
              <w:t>4</w:t>
            </w:r>
          </w:p>
        </w:tc>
        <w:tc>
          <w:tcPr>
            <w:tcW w:w="1337" w:type="pct"/>
            <w:tcBorders>
              <w:top w:val="single" w:sz="8" w:space="0" w:color="auto"/>
              <w:left w:val="single" w:sz="8" w:space="0" w:color="auto"/>
              <w:bottom w:val="single" w:sz="8" w:space="0" w:color="auto"/>
            </w:tcBorders>
          </w:tcPr>
          <w:p w14:paraId="602B4605" w14:textId="53321999" w:rsidR="00D747B2" w:rsidRPr="0097793D" w:rsidRDefault="00D747B2" w:rsidP="00337E12">
            <w:pPr>
              <w:pStyle w:val="Tablebody"/>
              <w:keepNext/>
              <w:keepLines/>
              <w:spacing w:before="20" w:after="20"/>
              <w:jc w:val="left"/>
            </w:pPr>
            <w:r>
              <w:t>4</w:t>
            </w:r>
          </w:p>
        </w:tc>
      </w:tr>
      <w:tr w:rsidR="004C5F9E" w:rsidRPr="00F05904" w14:paraId="3BC2C457" w14:textId="1FC6E488" w:rsidTr="002A7344">
        <w:trPr>
          <w:jc w:val="center"/>
        </w:trPr>
        <w:tc>
          <w:tcPr>
            <w:tcW w:w="2550" w:type="pct"/>
            <w:vMerge/>
            <w:tcBorders>
              <w:bottom w:val="single" w:sz="4" w:space="0" w:color="auto"/>
            </w:tcBorders>
          </w:tcPr>
          <w:p w14:paraId="08ECDFCF" w14:textId="30312081" w:rsidR="00D747B2" w:rsidRPr="0097793D" w:rsidRDefault="00D747B2" w:rsidP="00337E12">
            <w:pPr>
              <w:pStyle w:val="Tablebody"/>
              <w:spacing w:before="20" w:after="20"/>
              <w:jc w:val="left"/>
            </w:pPr>
          </w:p>
        </w:tc>
        <w:tc>
          <w:tcPr>
            <w:tcW w:w="1113" w:type="pct"/>
            <w:tcBorders>
              <w:top w:val="single" w:sz="8" w:space="0" w:color="auto"/>
              <w:left w:val="single" w:sz="8" w:space="0" w:color="auto"/>
              <w:bottom w:val="single" w:sz="8" w:space="0" w:color="auto"/>
            </w:tcBorders>
          </w:tcPr>
          <w:p w14:paraId="0252C100" w14:textId="3FD505DA" w:rsidR="00D747B2" w:rsidRPr="0097793D" w:rsidRDefault="00D747B2" w:rsidP="00337E12">
            <w:pPr>
              <w:pStyle w:val="Tablebody"/>
              <w:keepNext/>
              <w:keepLines/>
              <w:spacing w:before="20" w:after="20"/>
              <w:jc w:val="left"/>
            </w:pPr>
            <w:r>
              <w:t>6</w:t>
            </w:r>
          </w:p>
        </w:tc>
        <w:tc>
          <w:tcPr>
            <w:tcW w:w="1337" w:type="pct"/>
            <w:tcBorders>
              <w:top w:val="single" w:sz="8" w:space="0" w:color="auto"/>
              <w:left w:val="single" w:sz="8" w:space="0" w:color="auto"/>
              <w:bottom w:val="single" w:sz="8" w:space="0" w:color="auto"/>
            </w:tcBorders>
          </w:tcPr>
          <w:p w14:paraId="2C39F968" w14:textId="57AC86F2" w:rsidR="00D747B2" w:rsidRPr="0097793D" w:rsidRDefault="00D747B2" w:rsidP="00337E12">
            <w:pPr>
              <w:pStyle w:val="Tablebody"/>
              <w:keepNext/>
              <w:keepLines/>
              <w:spacing w:before="20" w:after="20"/>
              <w:jc w:val="left"/>
            </w:pPr>
            <w:r>
              <w:t>6</w:t>
            </w:r>
          </w:p>
        </w:tc>
      </w:tr>
      <w:tr w:rsidR="004C5F9E" w:rsidRPr="00F05904" w14:paraId="2D90556F" w14:textId="12C06CB1" w:rsidTr="002A7344">
        <w:trPr>
          <w:jc w:val="center"/>
        </w:trPr>
        <w:tc>
          <w:tcPr>
            <w:tcW w:w="2550" w:type="pct"/>
            <w:vMerge/>
            <w:tcBorders>
              <w:bottom w:val="single" w:sz="4" w:space="0" w:color="auto"/>
            </w:tcBorders>
          </w:tcPr>
          <w:p w14:paraId="39F2FEF2" w14:textId="181D0789" w:rsidR="00D747B2" w:rsidRPr="0097793D" w:rsidRDefault="00D747B2" w:rsidP="00337E12">
            <w:pPr>
              <w:pStyle w:val="Tablebody"/>
              <w:spacing w:before="20" w:after="20"/>
              <w:jc w:val="left"/>
            </w:pPr>
          </w:p>
        </w:tc>
        <w:tc>
          <w:tcPr>
            <w:tcW w:w="1113" w:type="pct"/>
            <w:tcBorders>
              <w:top w:val="single" w:sz="8" w:space="0" w:color="auto"/>
              <w:left w:val="single" w:sz="8" w:space="0" w:color="auto"/>
              <w:bottom w:val="single" w:sz="8" w:space="0" w:color="auto"/>
            </w:tcBorders>
          </w:tcPr>
          <w:p w14:paraId="3A2B6361" w14:textId="752E42BB" w:rsidR="00D747B2" w:rsidRPr="0097793D" w:rsidRDefault="00D747B2" w:rsidP="00337E12">
            <w:pPr>
              <w:pStyle w:val="Tablebody"/>
              <w:spacing w:before="20" w:after="20"/>
              <w:jc w:val="left"/>
            </w:pPr>
            <w:r>
              <w:t>8</w:t>
            </w:r>
          </w:p>
        </w:tc>
        <w:tc>
          <w:tcPr>
            <w:tcW w:w="1337" w:type="pct"/>
            <w:tcBorders>
              <w:top w:val="single" w:sz="8" w:space="0" w:color="auto"/>
              <w:left w:val="single" w:sz="8" w:space="0" w:color="auto"/>
              <w:bottom w:val="single" w:sz="8" w:space="0" w:color="auto"/>
            </w:tcBorders>
          </w:tcPr>
          <w:p w14:paraId="7B166E48" w14:textId="7581951D" w:rsidR="00D747B2" w:rsidRPr="0097793D" w:rsidRDefault="00D747B2" w:rsidP="00337E12">
            <w:pPr>
              <w:pStyle w:val="Tablebody"/>
              <w:spacing w:before="20" w:after="20"/>
              <w:jc w:val="left"/>
            </w:pPr>
            <w:r>
              <w:t>8</w:t>
            </w:r>
          </w:p>
        </w:tc>
      </w:tr>
      <w:tr w:rsidR="004C5F9E" w:rsidRPr="00F05904" w14:paraId="31AC0CD8" w14:textId="77777777" w:rsidTr="002A7344">
        <w:trPr>
          <w:jc w:val="center"/>
        </w:trPr>
        <w:tc>
          <w:tcPr>
            <w:tcW w:w="2550" w:type="pct"/>
            <w:vMerge/>
            <w:tcBorders>
              <w:bottom w:val="single" w:sz="12" w:space="0" w:color="auto"/>
            </w:tcBorders>
          </w:tcPr>
          <w:p w14:paraId="489FC0AC" w14:textId="77777777" w:rsidR="00D747B2" w:rsidRPr="0097793D" w:rsidRDefault="00D747B2" w:rsidP="00337E12">
            <w:pPr>
              <w:pStyle w:val="Tablebody"/>
              <w:spacing w:before="20" w:after="20"/>
              <w:jc w:val="left"/>
            </w:pPr>
          </w:p>
        </w:tc>
        <w:tc>
          <w:tcPr>
            <w:tcW w:w="1113" w:type="pct"/>
            <w:tcBorders>
              <w:top w:val="single" w:sz="8" w:space="0" w:color="auto"/>
              <w:left w:val="single" w:sz="8" w:space="0" w:color="auto"/>
              <w:bottom w:val="single" w:sz="12" w:space="0" w:color="auto"/>
            </w:tcBorders>
          </w:tcPr>
          <w:p w14:paraId="33AF6FB0" w14:textId="5442826F" w:rsidR="00D747B2" w:rsidRPr="0097793D" w:rsidRDefault="00F90A8D" w:rsidP="00337E12">
            <w:pPr>
              <w:pStyle w:val="Tablebody"/>
              <w:spacing w:before="20" w:after="20"/>
              <w:jc w:val="left"/>
            </w:pPr>
            <w:r>
              <w:t>9</w:t>
            </w:r>
          </w:p>
        </w:tc>
        <w:tc>
          <w:tcPr>
            <w:tcW w:w="1337" w:type="pct"/>
            <w:tcBorders>
              <w:top w:val="single" w:sz="8" w:space="0" w:color="auto"/>
              <w:left w:val="single" w:sz="8" w:space="0" w:color="auto"/>
              <w:bottom w:val="single" w:sz="12" w:space="0" w:color="auto"/>
            </w:tcBorders>
          </w:tcPr>
          <w:p w14:paraId="6C5C72C6" w14:textId="18B614A7" w:rsidR="00D747B2" w:rsidRPr="0097793D" w:rsidRDefault="00F90A8D" w:rsidP="00337E12">
            <w:pPr>
              <w:pStyle w:val="Tablebody"/>
              <w:spacing w:before="20" w:after="20"/>
              <w:jc w:val="left"/>
            </w:pPr>
            <w:r>
              <w:t>9</w:t>
            </w:r>
          </w:p>
        </w:tc>
      </w:tr>
      <w:tr w:rsidR="00A70C76" w:rsidRPr="00AF51B4" w14:paraId="6A337D73" w14:textId="77777777" w:rsidTr="002A7344">
        <w:trPr>
          <w:jc w:val="center"/>
        </w:trPr>
        <w:tc>
          <w:tcPr>
            <w:tcW w:w="2550" w:type="pct"/>
            <w:tcBorders>
              <w:top w:val="single" w:sz="12" w:space="0" w:color="auto"/>
              <w:left w:val="single" w:sz="12" w:space="0" w:color="auto"/>
              <w:bottom w:val="single" w:sz="8" w:space="0" w:color="auto"/>
              <w:right w:val="single" w:sz="8" w:space="0" w:color="auto"/>
            </w:tcBorders>
          </w:tcPr>
          <w:p w14:paraId="2B3D091D" w14:textId="491C4290" w:rsidR="00A70C76" w:rsidRPr="00F90BA2" w:rsidRDefault="00A70C76" w:rsidP="00337E12">
            <w:pPr>
              <w:pStyle w:val="Tablebody"/>
              <w:keepNext/>
              <w:keepLines/>
              <w:numPr>
                <w:ilvl w:val="0"/>
                <w:numId w:val="19"/>
              </w:numPr>
              <w:spacing w:before="20" w:after="20"/>
              <w:jc w:val="left"/>
            </w:pPr>
            <w:r w:rsidRPr="00F90BA2">
              <w:t>Constraint</w:t>
            </w:r>
          </w:p>
        </w:tc>
        <w:tc>
          <w:tcPr>
            <w:tcW w:w="2450" w:type="pct"/>
            <w:gridSpan w:val="2"/>
            <w:tcBorders>
              <w:top w:val="single" w:sz="12" w:space="0" w:color="auto"/>
              <w:left w:val="single" w:sz="8" w:space="0" w:color="auto"/>
              <w:bottom w:val="single" w:sz="8" w:space="0" w:color="auto"/>
            </w:tcBorders>
          </w:tcPr>
          <w:p w14:paraId="3301E178" w14:textId="5CC870D7" w:rsidR="00A70C76" w:rsidRPr="00231EB7" w:rsidRDefault="00231EB7" w:rsidP="00337E12">
            <w:pPr>
              <w:pStyle w:val="Tablebody"/>
              <w:keepNext/>
              <w:keepLines/>
              <w:spacing w:before="20" w:after="20"/>
              <w:jc w:val="left"/>
            </w:pPr>
            <w:r w:rsidRPr="00231EB7">
              <w:t>(more complex n-</w:t>
            </w:r>
            <w:proofErr w:type="spellStart"/>
            <w:r w:rsidRPr="00231EB7">
              <w:t>ary</w:t>
            </w:r>
            <w:proofErr w:type="spellEnd"/>
            <w:r w:rsidRPr="00231EB7">
              <w:t>)</w:t>
            </w:r>
          </w:p>
        </w:tc>
      </w:tr>
      <w:tr w:rsidR="00231EB7" w:rsidRPr="00AF51B4" w14:paraId="7129CC09" w14:textId="77777777" w:rsidTr="002A7344">
        <w:trPr>
          <w:jc w:val="center"/>
        </w:trPr>
        <w:tc>
          <w:tcPr>
            <w:tcW w:w="2550" w:type="pct"/>
            <w:tcBorders>
              <w:top w:val="single" w:sz="8" w:space="0" w:color="auto"/>
              <w:left w:val="single" w:sz="12" w:space="0" w:color="auto"/>
              <w:bottom w:val="single" w:sz="12" w:space="0" w:color="auto"/>
              <w:right w:val="single" w:sz="8" w:space="0" w:color="auto"/>
            </w:tcBorders>
          </w:tcPr>
          <w:p w14:paraId="7F0BFB7E" w14:textId="4D51A695" w:rsidR="00231EB7" w:rsidRPr="00F90BA2" w:rsidRDefault="00231EB7" w:rsidP="00231EB7">
            <w:pPr>
              <w:pStyle w:val="Tablebody"/>
              <w:numPr>
                <w:ilvl w:val="0"/>
                <w:numId w:val="19"/>
              </w:numPr>
              <w:spacing w:before="20" w:after="20"/>
              <w:jc w:val="left"/>
            </w:pPr>
            <w:r w:rsidRPr="00F90BA2">
              <w:t>Derivation</w:t>
            </w:r>
          </w:p>
        </w:tc>
        <w:tc>
          <w:tcPr>
            <w:tcW w:w="2450" w:type="pct"/>
            <w:gridSpan w:val="2"/>
            <w:tcBorders>
              <w:top w:val="single" w:sz="8" w:space="0" w:color="auto"/>
              <w:left w:val="single" w:sz="8" w:space="0" w:color="auto"/>
              <w:bottom w:val="single" w:sz="12" w:space="0" w:color="auto"/>
            </w:tcBorders>
          </w:tcPr>
          <w:p w14:paraId="0F9C104B" w14:textId="7FEE2150" w:rsidR="00231EB7" w:rsidRPr="00AF51B4" w:rsidRDefault="00231EB7" w:rsidP="00231EB7">
            <w:pPr>
              <w:pStyle w:val="Tablebody"/>
              <w:spacing w:before="20" w:after="20"/>
              <w:jc w:val="left"/>
              <w:rPr>
                <w:b/>
                <w:bCs/>
              </w:rPr>
            </w:pPr>
            <w:r w:rsidRPr="00231EB7">
              <w:t>(more complex n-</w:t>
            </w:r>
            <w:proofErr w:type="spellStart"/>
            <w:r w:rsidRPr="00231EB7">
              <w:t>ary</w:t>
            </w:r>
            <w:proofErr w:type="spellEnd"/>
            <w:r w:rsidRPr="00231EB7">
              <w:t>)</w:t>
            </w:r>
          </w:p>
        </w:tc>
      </w:tr>
    </w:tbl>
    <w:bookmarkEnd w:id="36"/>
    <w:p w14:paraId="10EF0183" w14:textId="551C0630" w:rsidR="00277CFF" w:rsidRDefault="5A6CBF32" w:rsidP="007638F7">
      <w:pPr>
        <w:pStyle w:val="BodyText"/>
      </w:pPr>
      <w:r>
        <w:lastRenderedPageBreak/>
        <w:t>This</w:t>
      </w:r>
      <w:r w:rsidR="006D1408">
        <w:t xml:space="preserve"> </w:t>
      </w:r>
      <w:r w:rsidR="009C170F">
        <w:t>c</w:t>
      </w:r>
      <w:r w:rsidR="00D423CD">
        <w:t xml:space="preserve">onceptual </w:t>
      </w:r>
      <w:r w:rsidR="00BD4E75">
        <w:t>information</w:t>
      </w:r>
      <w:r w:rsidR="006D1408">
        <w:t xml:space="preserve"> </w:t>
      </w:r>
      <w:r w:rsidR="009C170F">
        <w:t>l</w:t>
      </w:r>
      <w:r w:rsidR="006D1408">
        <w:t>anguage</w:t>
      </w:r>
      <w:r w:rsidR="00444E21">
        <w:t xml:space="preserve"> contains meta-sets, meta-concept</w:t>
      </w:r>
      <w:r w:rsidR="009C170F">
        <w:t>s</w:t>
      </w:r>
      <w:r w:rsidR="00227D2C">
        <w:t xml:space="preserve"> and</w:t>
      </w:r>
      <w:r w:rsidR="00BE71E6">
        <w:t xml:space="preserve"> </w:t>
      </w:r>
      <w:r w:rsidR="00444E21">
        <w:t>meta-relations</w:t>
      </w:r>
      <w:r w:rsidR="009473E8">
        <w:t>.</w:t>
      </w:r>
    </w:p>
    <w:p w14:paraId="407DAB99" w14:textId="4EBFA927" w:rsidR="00277CFF" w:rsidRPr="00905895" w:rsidRDefault="00905895" w:rsidP="007638F7">
      <w:pPr>
        <w:pStyle w:val="BodyText"/>
        <w:rPr>
          <w:b/>
          <w:bCs/>
        </w:rPr>
      </w:pPr>
      <w:r w:rsidRPr="00905895">
        <w:rPr>
          <w:b/>
          <w:bCs/>
        </w:rPr>
        <w:t>Meta</w:t>
      </w:r>
      <w:r w:rsidR="009C170F">
        <w:rPr>
          <w:b/>
          <w:bCs/>
        </w:rPr>
        <w:t>-s</w:t>
      </w:r>
      <w:r w:rsidRPr="00905895">
        <w:rPr>
          <w:b/>
          <w:bCs/>
        </w:rPr>
        <w:t>ets</w:t>
      </w:r>
    </w:p>
    <w:p w14:paraId="2DFB5501" w14:textId="6A9DD160" w:rsidR="002D5D7A" w:rsidRDefault="00EF35B0" w:rsidP="007638F7">
      <w:pPr>
        <w:pStyle w:val="BodyText"/>
      </w:pPr>
      <w:r w:rsidRPr="007B5955">
        <w:t>The first meta</w:t>
      </w:r>
      <w:r w:rsidR="00905895">
        <w:t>-set</w:t>
      </w:r>
      <w:r w:rsidRPr="007B5955">
        <w:t xml:space="preserve"> reflect</w:t>
      </w:r>
      <w:r w:rsidR="007433EC" w:rsidRPr="007B5955">
        <w:t>s</w:t>
      </w:r>
      <w:r w:rsidRPr="007B5955">
        <w:t xml:space="preserve"> a specification for </w:t>
      </w:r>
      <w:r w:rsidR="00BD4E75">
        <w:t>information</w:t>
      </w:r>
      <w:r w:rsidR="00BF3895">
        <w:t xml:space="preserve"> sets</w:t>
      </w:r>
      <w:r w:rsidRPr="007B5955">
        <w:t xml:space="preserve"> </w:t>
      </w:r>
      <w:r w:rsidR="00104DC1" w:rsidRPr="007B5955">
        <w:t>in general</w:t>
      </w:r>
      <w:r w:rsidR="00F003CE">
        <w:t xml:space="preserve"> referred to as a</w:t>
      </w:r>
      <w:r w:rsidR="00BF3895">
        <w:t>n</w:t>
      </w:r>
      <w:r w:rsidRPr="007B5955">
        <w:t xml:space="preserve"> </w:t>
      </w:r>
      <w:r w:rsidR="008252B9">
        <w:t>information</w:t>
      </w:r>
      <w:r w:rsidR="00FA471B" w:rsidRPr="007B5955">
        <w:t xml:space="preserve"> </w:t>
      </w:r>
      <w:r w:rsidR="009C170F">
        <w:t>m</w:t>
      </w:r>
      <w:r w:rsidRPr="007B5955">
        <w:t>odel</w:t>
      </w:r>
      <w:r w:rsidR="00FA471B" w:rsidRPr="007B5955">
        <w:t xml:space="preserve">. </w:t>
      </w:r>
      <w:r w:rsidR="0008222D" w:rsidRPr="007B5955">
        <w:t xml:space="preserve">Good examples </w:t>
      </w:r>
      <w:r w:rsidR="005570C0" w:rsidRPr="007B5955">
        <w:t xml:space="preserve">of </w:t>
      </w:r>
      <w:r w:rsidR="008252B9">
        <w:t>information</w:t>
      </w:r>
      <w:r w:rsidR="005570C0" w:rsidRPr="007B5955">
        <w:t xml:space="preserve"> models </w:t>
      </w:r>
      <w:r w:rsidR="0008222D" w:rsidRPr="007B5955">
        <w:t xml:space="preserve">are </w:t>
      </w:r>
      <w:r w:rsidR="00D823BB" w:rsidRPr="007B5955">
        <w:t>vocabularies, thesauri,</w:t>
      </w:r>
      <w:r w:rsidR="0008222D" w:rsidRPr="007B5955">
        <w:t xml:space="preserve"> dictionaries</w:t>
      </w:r>
      <w:r w:rsidR="00D823BB" w:rsidRPr="007B5955">
        <w:t xml:space="preserve"> </w:t>
      </w:r>
      <w:r w:rsidR="00064CC7">
        <w:t>and</w:t>
      </w:r>
      <w:r w:rsidR="00D823BB" w:rsidRPr="007B5955">
        <w:t xml:space="preserve"> </w:t>
      </w:r>
      <w:r w:rsidR="008252B9">
        <w:t xml:space="preserve">(basic or advanced) </w:t>
      </w:r>
      <w:r w:rsidR="00D823BB" w:rsidRPr="007B5955">
        <w:t>ontologies</w:t>
      </w:r>
      <w:r w:rsidR="0008222D" w:rsidRPr="007B5955">
        <w:t>.</w:t>
      </w:r>
      <w:r w:rsidR="007638F7" w:rsidRPr="007B5955">
        <w:t xml:space="preserve"> </w:t>
      </w:r>
      <w:r w:rsidR="000948CB">
        <w:t xml:space="preserve">View models that </w:t>
      </w:r>
      <w:r w:rsidR="00034940">
        <w:t xml:space="preserve">only reuse </w:t>
      </w:r>
      <w:r w:rsidR="00665F42">
        <w:t xml:space="preserve">(without changing) </w:t>
      </w:r>
      <w:r w:rsidR="00034940">
        <w:t xml:space="preserve">existing other models are also an example of </w:t>
      </w:r>
      <w:r w:rsidR="008252B9">
        <w:t>information</w:t>
      </w:r>
      <w:r w:rsidR="00034940">
        <w:t xml:space="preserve"> models. </w:t>
      </w:r>
      <w:r w:rsidR="007638F7" w:rsidRPr="007B5955">
        <w:t xml:space="preserve">In addition, </w:t>
      </w:r>
      <w:r w:rsidR="00D562A9">
        <w:t xml:space="preserve">there are </w:t>
      </w:r>
      <w:r w:rsidR="008252B9">
        <w:t>information</w:t>
      </w:r>
      <w:r w:rsidR="007638F7" w:rsidRPr="007B5955">
        <w:t xml:space="preserve"> </w:t>
      </w:r>
      <w:r w:rsidR="009C170F">
        <w:t>s</w:t>
      </w:r>
      <w:r w:rsidR="007638F7" w:rsidRPr="007B5955">
        <w:t xml:space="preserve">ets that contain individual </w:t>
      </w:r>
      <w:r w:rsidR="008252B9">
        <w:t>information</w:t>
      </w:r>
      <w:r w:rsidR="007638F7" w:rsidRPr="007B5955">
        <w:t xml:space="preserve"> </w:t>
      </w:r>
      <w:r w:rsidR="00D562A9">
        <w:t xml:space="preserve">typically </w:t>
      </w:r>
      <w:r w:rsidR="007638F7" w:rsidRPr="007B5955">
        <w:t>according to</w:t>
      </w:r>
      <w:r w:rsidR="0033671B">
        <w:t xml:space="preserve">/controlled by </w:t>
      </w:r>
      <w:r w:rsidR="00CE78C8">
        <w:t>some information</w:t>
      </w:r>
      <w:r w:rsidR="007638F7" w:rsidRPr="007B5955">
        <w:t xml:space="preserve"> </w:t>
      </w:r>
      <w:r w:rsidR="009C170F">
        <w:t>m</w:t>
      </w:r>
      <w:r w:rsidR="007638F7" w:rsidRPr="007B5955">
        <w:t>odel.</w:t>
      </w:r>
      <w:r w:rsidR="00905895">
        <w:t xml:space="preserve"> Finally</w:t>
      </w:r>
      <w:r w:rsidR="41542C5F">
        <w:t>,</w:t>
      </w:r>
      <w:r w:rsidR="00905895">
        <w:t xml:space="preserve"> </w:t>
      </w:r>
      <w:r w:rsidR="00D562A9">
        <w:t>there can be</w:t>
      </w:r>
      <w:r w:rsidR="00905895">
        <w:t xml:space="preserve"> user-defined group</w:t>
      </w:r>
      <w:r w:rsidR="00B34836">
        <w:t>s</w:t>
      </w:r>
      <w:r w:rsidR="00D2017C">
        <w:t xml:space="preserve"> reflecting subsets of the </w:t>
      </w:r>
      <w:r w:rsidR="00CE78C8">
        <w:t>information</w:t>
      </w:r>
      <w:r w:rsidR="00D2017C">
        <w:t xml:space="preserve"> </w:t>
      </w:r>
      <w:r w:rsidR="00451179">
        <w:t>model</w:t>
      </w:r>
      <w:r w:rsidR="00D2017C">
        <w:t xml:space="preserve"> or </w:t>
      </w:r>
      <w:r w:rsidR="00CE78C8">
        <w:t>information</w:t>
      </w:r>
      <w:r w:rsidR="00D2017C">
        <w:t xml:space="preserve"> </w:t>
      </w:r>
      <w:r w:rsidR="00451179">
        <w:t>set</w:t>
      </w:r>
      <w:r w:rsidR="00D2017C">
        <w:t>.</w:t>
      </w:r>
    </w:p>
    <w:p w14:paraId="351787B1" w14:textId="61ED3EB6" w:rsidR="00D2017C" w:rsidRPr="00D2017C" w:rsidRDefault="00D2017C" w:rsidP="007638F7">
      <w:pPr>
        <w:pStyle w:val="BodyText"/>
        <w:rPr>
          <w:b/>
          <w:bCs/>
        </w:rPr>
      </w:pPr>
      <w:r w:rsidRPr="00D2017C">
        <w:rPr>
          <w:b/>
          <w:bCs/>
        </w:rPr>
        <w:t>Meta</w:t>
      </w:r>
      <w:r w:rsidR="009C170F">
        <w:rPr>
          <w:b/>
          <w:bCs/>
        </w:rPr>
        <w:t>-c</w:t>
      </w:r>
      <w:r w:rsidRPr="00D2017C">
        <w:rPr>
          <w:b/>
          <w:bCs/>
        </w:rPr>
        <w:t>oncepts</w:t>
      </w:r>
    </w:p>
    <w:p w14:paraId="53672185" w14:textId="08F787D3" w:rsidR="00331AF8" w:rsidRDefault="000F46EC" w:rsidP="007638F7">
      <w:pPr>
        <w:pStyle w:val="BodyText"/>
      </w:pPr>
      <w:r w:rsidRPr="007B5955">
        <w:t xml:space="preserve">The </w:t>
      </w:r>
      <w:r w:rsidR="004B3838">
        <w:t>first</w:t>
      </w:r>
      <w:r w:rsidRPr="007B5955">
        <w:t xml:space="preserve"> basic meta</w:t>
      </w:r>
      <w:r w:rsidR="004B3838">
        <w:t>-</w:t>
      </w:r>
      <w:r w:rsidRPr="007B5955">
        <w:t xml:space="preserve">concept </w:t>
      </w:r>
      <w:r w:rsidR="00D562A9">
        <w:t>being a</w:t>
      </w:r>
      <w:r w:rsidR="00916A74">
        <w:t xml:space="preserve"> member of a</w:t>
      </w:r>
      <w:r w:rsidR="00CE78C8">
        <w:t>n inf</w:t>
      </w:r>
      <w:r w:rsidR="00A71D64">
        <w:t>ormation</w:t>
      </w:r>
      <w:r w:rsidR="0008222D" w:rsidRPr="007B5955">
        <w:t xml:space="preserve"> model </w:t>
      </w:r>
      <w:r w:rsidRPr="007B5955">
        <w:t xml:space="preserve">is a </w:t>
      </w:r>
      <w:r w:rsidR="00650AA5" w:rsidRPr="00650AA5">
        <w:rPr>
          <w:i/>
          <w:iCs/>
        </w:rPr>
        <w:t>c</w:t>
      </w:r>
      <w:r w:rsidRPr="00650AA5">
        <w:rPr>
          <w:i/>
          <w:iCs/>
        </w:rPr>
        <w:t>oncept</w:t>
      </w:r>
      <w:r w:rsidR="00EA6D03" w:rsidRPr="007B5955">
        <w:t xml:space="preserve"> referring to abstract notions</w:t>
      </w:r>
      <w:r w:rsidR="00D562A9">
        <w:t xml:space="preserve"> </w:t>
      </w:r>
      <w:r w:rsidR="00EA6D03" w:rsidRPr="007B5955">
        <w:t>as type</w:t>
      </w:r>
      <w:r w:rsidR="00D562A9">
        <w:t xml:space="preserve"> </w:t>
      </w:r>
      <w:r w:rsidR="00EA6D03" w:rsidRPr="007B5955">
        <w:t>of things of interest</w:t>
      </w:r>
      <w:r w:rsidRPr="007B5955">
        <w:t xml:space="preserve">. </w:t>
      </w:r>
      <w:r w:rsidR="00365D71">
        <w:t>Th</w:t>
      </w:r>
      <w:r w:rsidR="009276F5">
        <w:t xml:space="preserve">e </w:t>
      </w:r>
      <w:r w:rsidR="00365D71">
        <w:t xml:space="preserve">next one is </w:t>
      </w:r>
      <w:r w:rsidR="009276F5">
        <w:t xml:space="preserve">an </w:t>
      </w:r>
      <w:r w:rsidR="00E802F8" w:rsidRPr="00650AA5">
        <w:rPr>
          <w:i/>
          <w:iCs/>
        </w:rPr>
        <w:t>i</w:t>
      </w:r>
      <w:r w:rsidR="009276F5" w:rsidRPr="00650AA5">
        <w:rPr>
          <w:i/>
          <w:iCs/>
        </w:rPr>
        <w:t>ndividual</w:t>
      </w:r>
      <w:r w:rsidR="009276F5">
        <w:t xml:space="preserve">, </w:t>
      </w:r>
      <w:r w:rsidR="00365D71">
        <w:t>an instance</w:t>
      </w:r>
      <w:r w:rsidR="009276F5">
        <w:t xml:space="preserve"> of a </w:t>
      </w:r>
      <w:r w:rsidR="00EA5AA9">
        <w:t>c</w:t>
      </w:r>
      <w:r w:rsidR="009276F5">
        <w:t>oncept representing something you can or could point at in reality.</w:t>
      </w:r>
      <w:r w:rsidR="00EA1367">
        <w:t xml:space="preserve"> The next meta</w:t>
      </w:r>
      <w:r w:rsidR="00650AA5">
        <w:t>-</w:t>
      </w:r>
      <w:r w:rsidR="00EA1367">
        <w:t xml:space="preserve">concept is a </w:t>
      </w:r>
      <w:proofErr w:type="spellStart"/>
      <w:r w:rsidR="00727CE4">
        <w:rPr>
          <w:i/>
          <w:iCs/>
        </w:rPr>
        <w:t>value</w:t>
      </w:r>
      <w:r w:rsidR="00EA1367" w:rsidRPr="00650AA5">
        <w:rPr>
          <w:i/>
          <w:iCs/>
        </w:rPr>
        <w:t>type</w:t>
      </w:r>
      <w:proofErr w:type="spellEnd"/>
      <w:r w:rsidR="00A71D64">
        <w:t>,</w:t>
      </w:r>
      <w:r w:rsidR="003F6809">
        <w:t xml:space="preserve"> like a string, </w:t>
      </w:r>
      <w:r w:rsidR="00727CE4">
        <w:t xml:space="preserve">decimal, </w:t>
      </w:r>
      <w:r w:rsidR="00A71D64">
        <w:t xml:space="preserve">double, </w:t>
      </w:r>
      <w:proofErr w:type="spellStart"/>
      <w:r w:rsidR="005F0C1C">
        <w:t>b</w:t>
      </w:r>
      <w:r w:rsidR="003F6809">
        <w:t>oolean</w:t>
      </w:r>
      <w:proofErr w:type="spellEnd"/>
      <w:r w:rsidR="003F6809">
        <w:t xml:space="preserve"> or enumeration type that ha</w:t>
      </w:r>
      <w:r w:rsidR="00727CE4">
        <w:t>ve</w:t>
      </w:r>
      <w:r w:rsidR="003F6809">
        <w:t xml:space="preserve"> </w:t>
      </w:r>
      <w:r w:rsidR="00A07B32" w:rsidRPr="00650AA5">
        <w:rPr>
          <w:i/>
          <w:iCs/>
        </w:rPr>
        <w:t>v</w:t>
      </w:r>
      <w:r w:rsidR="003F6809" w:rsidRPr="00650AA5">
        <w:rPr>
          <w:i/>
          <w:iCs/>
        </w:rPr>
        <w:t>alues</w:t>
      </w:r>
      <w:r w:rsidR="003F6809">
        <w:t xml:space="preserve"> as instances.</w:t>
      </w:r>
    </w:p>
    <w:p w14:paraId="3181E1C8" w14:textId="25A215ED" w:rsidR="00846285" w:rsidRDefault="00A06F66" w:rsidP="00846285">
      <w:pPr>
        <w:pStyle w:val="BodyText"/>
      </w:pPr>
      <w:r>
        <w:t>Then</w:t>
      </w:r>
      <w:r w:rsidR="001C55ED">
        <w:t xml:space="preserve"> </w:t>
      </w:r>
      <w:r>
        <w:t xml:space="preserve">there are </w:t>
      </w:r>
      <w:r w:rsidRPr="00650AA5">
        <w:rPr>
          <w:i/>
          <w:iCs/>
        </w:rPr>
        <w:t>a</w:t>
      </w:r>
      <w:r w:rsidR="00331AF8" w:rsidRPr="00650AA5">
        <w:rPr>
          <w:i/>
          <w:iCs/>
        </w:rPr>
        <w:t>ttributes</w:t>
      </w:r>
      <w:r w:rsidR="00331AF8" w:rsidRPr="007B5955">
        <w:t xml:space="preserve"> describ</w:t>
      </w:r>
      <w:r>
        <w:t>ing</w:t>
      </w:r>
      <w:r w:rsidR="00331AF8" w:rsidRPr="007B5955">
        <w:t xml:space="preserve"> intrinsic characteristics and </w:t>
      </w:r>
      <w:r w:rsidR="00740458" w:rsidRPr="00650AA5">
        <w:rPr>
          <w:i/>
          <w:iCs/>
        </w:rPr>
        <w:t>r</w:t>
      </w:r>
      <w:r w:rsidR="00331AF8" w:rsidRPr="00650AA5">
        <w:rPr>
          <w:i/>
          <w:iCs/>
        </w:rPr>
        <w:t>elations</w:t>
      </w:r>
      <w:r w:rsidR="00331AF8" w:rsidRPr="007B5955">
        <w:t xml:space="preserve"> describ</w:t>
      </w:r>
      <w:r>
        <w:t>ing</w:t>
      </w:r>
      <w:r w:rsidR="00331AF8" w:rsidRPr="007B5955">
        <w:t xml:space="preserve"> extrinsic characteristics of </w:t>
      </w:r>
      <w:r w:rsidR="00331AF8">
        <w:t xml:space="preserve">individuals of </w:t>
      </w:r>
      <w:r w:rsidR="00331AF8" w:rsidRPr="007B5955">
        <w:t>concepts.</w:t>
      </w:r>
      <w:r w:rsidR="00331AF8">
        <w:t xml:space="preserve"> </w:t>
      </w:r>
      <w:r w:rsidR="00846285">
        <w:t xml:space="preserve">Attributes </w:t>
      </w:r>
      <w:r w:rsidR="00D562A9">
        <w:t>are</w:t>
      </w:r>
      <w:r w:rsidR="44EEEAB9">
        <w:t xml:space="preserve"> </w:t>
      </w:r>
      <w:r w:rsidR="00846285">
        <w:t xml:space="preserve">further divided in </w:t>
      </w:r>
      <w:r w:rsidR="00846285" w:rsidRPr="00D562A9">
        <w:rPr>
          <w:i/>
          <w:iCs/>
        </w:rPr>
        <w:t>annotations</w:t>
      </w:r>
      <w:r w:rsidR="00846285" w:rsidRPr="00D562A9">
        <w:t xml:space="preserve">, adding human-interpretable </w:t>
      </w:r>
      <w:r w:rsidR="00405E57">
        <w:t>identifiers</w:t>
      </w:r>
      <w:r w:rsidR="00846285" w:rsidRPr="00D562A9">
        <w:t xml:space="preserve">, names, labels, definitions etc. and </w:t>
      </w:r>
      <w:r w:rsidR="00B0777C">
        <w:t>machine</w:t>
      </w:r>
      <w:r w:rsidR="00846285" w:rsidRPr="00D562A9">
        <w:t xml:space="preserve">-interpretable </w:t>
      </w:r>
      <w:r w:rsidR="00846285" w:rsidRPr="00D562A9">
        <w:rPr>
          <w:i/>
          <w:iCs/>
        </w:rPr>
        <w:t>qualities</w:t>
      </w:r>
      <w:r w:rsidR="00846285" w:rsidRPr="00D562A9">
        <w:t xml:space="preserve"> and </w:t>
      </w:r>
      <w:r w:rsidR="00846285" w:rsidRPr="00D562A9">
        <w:rPr>
          <w:i/>
          <w:iCs/>
        </w:rPr>
        <w:t>quantities</w:t>
      </w:r>
      <w:r w:rsidR="00846285" w:rsidRPr="00D562A9">
        <w:t>.</w:t>
      </w:r>
    </w:p>
    <w:p w14:paraId="3335E21F" w14:textId="0494EF3F" w:rsidR="006101F2" w:rsidRDefault="009345BA" w:rsidP="00846285">
      <w:pPr>
        <w:pStyle w:val="BodyText"/>
      </w:pPr>
      <w:r>
        <w:t>Relation</w:t>
      </w:r>
      <w:r w:rsidR="006101F2">
        <w:t>s in this doc</w:t>
      </w:r>
      <w:r w:rsidR="006101F2" w:rsidRPr="00337E12">
        <w:t xml:space="preserve">ument shall be </w:t>
      </w:r>
      <w:r w:rsidR="006101F2">
        <w:t>binary</w:t>
      </w:r>
      <w:r w:rsidR="006101F2" w:rsidRPr="00337E12">
        <w:t xml:space="preserve"> </w:t>
      </w:r>
      <w:r>
        <w:t>relation</w:t>
      </w:r>
      <w:r w:rsidR="006101F2" w:rsidRPr="00337E12">
        <w:t>s</w:t>
      </w:r>
      <w:r w:rsidR="006101F2">
        <w:t xml:space="preserve"> since </w:t>
      </w:r>
      <w:r w:rsidR="006101F2" w:rsidRPr="00337E12">
        <w:t xml:space="preserve">all specified language bindings in this document use binary </w:t>
      </w:r>
      <w:r>
        <w:t>relation</w:t>
      </w:r>
      <w:r w:rsidR="006101F2" w:rsidRPr="00337E12">
        <w:t>s only. In case there is a need to model n-</w:t>
      </w:r>
      <w:proofErr w:type="spellStart"/>
      <w:r w:rsidR="006101F2" w:rsidRPr="00337E12">
        <w:t>ary</w:t>
      </w:r>
      <w:proofErr w:type="spellEnd"/>
      <w:r w:rsidR="006101F2">
        <w:t xml:space="preserve"> </w:t>
      </w:r>
      <w:r>
        <w:t>relation</w:t>
      </w:r>
      <w:r w:rsidR="006101F2" w:rsidRPr="00337E12">
        <w:t>s</w:t>
      </w:r>
      <w:r w:rsidR="006101F2">
        <w:t xml:space="preserve"> (n&gt;2</w:t>
      </w:r>
      <w:r w:rsidR="006101F2" w:rsidRPr="00337E12">
        <w:t xml:space="preserve">) the </w:t>
      </w:r>
      <w:r w:rsidR="006101F2">
        <w:t xml:space="preserve">modelling </w:t>
      </w:r>
      <w:r w:rsidR="006101F2" w:rsidRPr="00337E12">
        <w:t>approach shall be used as described in [6]</w:t>
      </w:r>
      <w:r w:rsidR="00D11FBF">
        <w:t xml:space="preserve"> following the specific complex relation pattern of par. 6.</w:t>
      </w:r>
      <w:r w:rsidR="001C3587">
        <w:t>3.8</w:t>
      </w:r>
      <w:r w:rsidR="00D11FBF">
        <w:t>.</w:t>
      </w:r>
    </w:p>
    <w:p w14:paraId="7069AA2D" w14:textId="23A2545E" w:rsidR="0069435B" w:rsidRPr="007B5955" w:rsidRDefault="00B06976" w:rsidP="00B06976">
      <w:pPr>
        <w:pStyle w:val="ListBullet"/>
      </w:pPr>
      <w:r>
        <w:t xml:space="preserve">An example </w:t>
      </w:r>
      <w:r w:rsidR="009345BA">
        <w:t>relation</w:t>
      </w:r>
      <w:r w:rsidR="0069435B" w:rsidRPr="007B5955">
        <w:t xml:space="preserve"> </w:t>
      </w:r>
      <w:r>
        <w:t xml:space="preserve">is </w:t>
      </w:r>
      <w:r w:rsidR="0069435B">
        <w:t>decomposition</w:t>
      </w:r>
      <w:r w:rsidR="00AB4D93">
        <w:t xml:space="preserve"> (see par. 6.</w:t>
      </w:r>
      <w:r w:rsidR="001C3587">
        <w:t>3.6</w:t>
      </w:r>
      <w:r w:rsidR="00AB4D93">
        <w:t>)</w:t>
      </w:r>
      <w:r w:rsidR="0069435B">
        <w:t xml:space="preserve">, where constraints on this decomposition define a </w:t>
      </w:r>
      <w:proofErr w:type="spellStart"/>
      <w:r w:rsidR="0069435B">
        <w:t>socalled</w:t>
      </w:r>
      <w:proofErr w:type="spellEnd"/>
      <w:r w:rsidR="0069435B">
        <w:t xml:space="preserve"> ‘meronomy’ or </w:t>
      </w:r>
      <w:r w:rsidR="00AB4D93">
        <w:t>‘</w:t>
      </w:r>
      <w:r w:rsidR="0069435B">
        <w:t>typical decomposition</w:t>
      </w:r>
      <w:r w:rsidR="00AB4D93">
        <w:t>’</w:t>
      </w:r>
      <w:r>
        <w:t>.</w:t>
      </w:r>
    </w:p>
    <w:p w14:paraId="7ABB45B6" w14:textId="77777777" w:rsidR="008918A2" w:rsidRPr="00CA75D8" w:rsidRDefault="008918A2" w:rsidP="008918A2">
      <w:pPr>
        <w:pStyle w:val="BodyText"/>
        <w:rPr>
          <w:b/>
          <w:bCs/>
        </w:rPr>
      </w:pPr>
      <w:r w:rsidRPr="00CA75D8">
        <w:rPr>
          <w:b/>
          <w:bCs/>
        </w:rPr>
        <w:t>Meta</w:t>
      </w:r>
      <w:r>
        <w:rPr>
          <w:b/>
          <w:bCs/>
        </w:rPr>
        <w:t>-r</w:t>
      </w:r>
      <w:r w:rsidRPr="00CA75D8">
        <w:rPr>
          <w:b/>
          <w:bCs/>
        </w:rPr>
        <w:t>elations</w:t>
      </w:r>
    </w:p>
    <w:p w14:paraId="1D4F8F36" w14:textId="41BCB5EB" w:rsidR="006178A8" w:rsidRPr="007B5955" w:rsidRDefault="001C55ED" w:rsidP="000F46EC">
      <w:pPr>
        <w:pStyle w:val="BodyText"/>
      </w:pPr>
      <w:r>
        <w:t>Two</w:t>
      </w:r>
      <w:r w:rsidR="000F46EC" w:rsidRPr="007B5955">
        <w:t xml:space="preserve"> </w:t>
      </w:r>
      <w:r w:rsidR="00B574F2">
        <w:t>meta-relations are specified:</w:t>
      </w:r>
    </w:p>
    <w:p w14:paraId="71745DDB" w14:textId="77777777" w:rsidR="009D07C9" w:rsidRDefault="002562AF" w:rsidP="00947F3E">
      <w:pPr>
        <w:pStyle w:val="ListBullet"/>
        <w:numPr>
          <w:ilvl w:val="0"/>
          <w:numId w:val="20"/>
        </w:numPr>
        <w:tabs>
          <w:tab w:val="num" w:pos="360"/>
        </w:tabs>
        <w:ind w:left="357" w:hanging="357"/>
      </w:pPr>
      <w:r w:rsidRPr="007B5955">
        <w:t>C</w:t>
      </w:r>
      <w:r w:rsidR="00EC7C78" w:rsidRPr="007B5955">
        <w:t xml:space="preserve">lassification (inverse: </w:t>
      </w:r>
      <w:r w:rsidR="000F46EC" w:rsidRPr="007B5955">
        <w:t>instantiation</w:t>
      </w:r>
      <w:r w:rsidR="00EC7C78" w:rsidRPr="007B5955">
        <w:t>)</w:t>
      </w:r>
      <w:r w:rsidR="000F46EC" w:rsidRPr="007B5955">
        <w:t>,</w:t>
      </w:r>
      <w:r w:rsidR="0081434C" w:rsidRPr="007B5955">
        <w:t xml:space="preserve"> from </w:t>
      </w:r>
      <w:r w:rsidR="006A0765" w:rsidRPr="007B5955">
        <w:t>‘</w:t>
      </w:r>
      <w:r w:rsidR="0081434C" w:rsidRPr="007B5955">
        <w:t>concrete</w:t>
      </w:r>
      <w:r w:rsidR="006A0765" w:rsidRPr="007B5955">
        <w:t>’</w:t>
      </w:r>
      <w:r w:rsidR="009F1D1D" w:rsidRPr="007B5955">
        <w:t xml:space="preserve"> to ‘abstract’</w:t>
      </w:r>
      <w:r w:rsidR="003E2A71">
        <w:t>;</w:t>
      </w:r>
    </w:p>
    <w:p w14:paraId="1D4F8F37" w14:textId="36F14323" w:rsidR="006178A8" w:rsidRPr="007B5955" w:rsidRDefault="00896023" w:rsidP="009D07C9">
      <w:pPr>
        <w:pStyle w:val="ListBullet"/>
        <w:ind w:left="357"/>
      </w:pPr>
      <w:r>
        <w:t xml:space="preserve">Concepts </w:t>
      </w:r>
      <w:r w:rsidR="67234AAB">
        <w:t>shall</w:t>
      </w:r>
      <w:r>
        <w:t xml:space="preserve"> be instantiated with </w:t>
      </w:r>
      <w:r w:rsidR="00727CE4">
        <w:t>i</w:t>
      </w:r>
      <w:r>
        <w:t>ndividuals</w:t>
      </w:r>
      <w:r w:rsidR="00727CE4">
        <w:t xml:space="preserve">. </w:t>
      </w:r>
      <w:r>
        <w:t>Such i</w:t>
      </w:r>
      <w:r w:rsidR="00727CE4">
        <w:t>ndividuals</w:t>
      </w:r>
      <w:r>
        <w:t xml:space="preserve"> get lexical </w:t>
      </w:r>
      <w:r w:rsidR="00E571C3">
        <w:t>v</w:t>
      </w:r>
      <w:r>
        <w:t xml:space="preserve">alues for attributes or references for relations. Lexical values </w:t>
      </w:r>
      <w:r w:rsidR="0A262F3F">
        <w:t>shall</w:t>
      </w:r>
      <w:r>
        <w:t xml:space="preserve"> be classified according to some </w:t>
      </w:r>
      <w:r w:rsidR="00E571C3">
        <w:t>v</w:t>
      </w:r>
      <w:r>
        <w:t xml:space="preserve">alue </w:t>
      </w:r>
      <w:r w:rsidR="00E571C3">
        <w:t>t</w:t>
      </w:r>
      <w:r>
        <w:t>ype</w:t>
      </w:r>
      <w:r w:rsidR="00727CE4">
        <w:t>.</w:t>
      </w:r>
    </w:p>
    <w:p w14:paraId="4D0337B1" w14:textId="64465DAE" w:rsidR="009D07C9" w:rsidRDefault="002562AF" w:rsidP="00947F3E">
      <w:pPr>
        <w:pStyle w:val="ListBullet"/>
        <w:numPr>
          <w:ilvl w:val="0"/>
          <w:numId w:val="20"/>
        </w:numPr>
        <w:tabs>
          <w:tab w:val="num" w:pos="360"/>
        </w:tabs>
        <w:ind w:left="357" w:hanging="357"/>
      </w:pPr>
      <w:r w:rsidRPr="007B5955">
        <w:t>G</w:t>
      </w:r>
      <w:r w:rsidR="00EC7C78" w:rsidRPr="007B5955">
        <w:t xml:space="preserve">eneralization (inverse: </w:t>
      </w:r>
      <w:r w:rsidR="000F46EC" w:rsidRPr="007B5955">
        <w:t>speciali</w:t>
      </w:r>
      <w:r w:rsidR="00355089">
        <w:t>s</w:t>
      </w:r>
      <w:r w:rsidR="000F46EC" w:rsidRPr="007B5955">
        <w:t>ation</w:t>
      </w:r>
      <w:r w:rsidR="00EC7C78" w:rsidRPr="007B5955">
        <w:t>)</w:t>
      </w:r>
      <w:r w:rsidR="00130929" w:rsidRPr="007B5955">
        <w:t>,</w:t>
      </w:r>
      <w:r w:rsidR="000F46EC" w:rsidRPr="007B5955">
        <w:t xml:space="preserve"> </w:t>
      </w:r>
      <w:r w:rsidR="0081434C" w:rsidRPr="007B5955">
        <w:t>from</w:t>
      </w:r>
      <w:r w:rsidR="0081434C" w:rsidRPr="007B5955" w:rsidDel="00E33EA5">
        <w:t xml:space="preserve"> </w:t>
      </w:r>
      <w:r w:rsidR="006A0765" w:rsidRPr="007B5955">
        <w:t>‘</w:t>
      </w:r>
      <w:r w:rsidR="0081434C" w:rsidRPr="007B5955">
        <w:t>specific</w:t>
      </w:r>
      <w:r w:rsidR="006A0765" w:rsidRPr="007B5955">
        <w:t>’</w:t>
      </w:r>
      <w:r w:rsidR="009F1D1D" w:rsidRPr="007B5955">
        <w:t xml:space="preserve"> to ‘generic’</w:t>
      </w:r>
      <w:r w:rsidR="003E2A71">
        <w:t>;</w:t>
      </w:r>
    </w:p>
    <w:p w14:paraId="1D4F8F38" w14:textId="0F7C4D82" w:rsidR="006178A8" w:rsidRPr="007B5955" w:rsidRDefault="001C5530" w:rsidP="009D07C9">
      <w:pPr>
        <w:pStyle w:val="ListBullet"/>
        <w:ind w:left="357"/>
      </w:pPr>
      <w:r w:rsidRPr="007B5955">
        <w:t xml:space="preserve">Concepts </w:t>
      </w:r>
      <w:r w:rsidR="7D806A64">
        <w:t>shall</w:t>
      </w:r>
      <w:r w:rsidRPr="007B5955">
        <w:t xml:space="preserve"> be specialized in other </w:t>
      </w:r>
      <w:r w:rsidR="00E571C3">
        <w:t>c</w:t>
      </w:r>
      <w:r w:rsidRPr="007B5955">
        <w:t xml:space="preserve">oncepts; attributes </w:t>
      </w:r>
      <w:r w:rsidR="6E0EE0C4">
        <w:t>shall</w:t>
      </w:r>
      <w:r w:rsidRPr="007B5955">
        <w:t xml:space="preserve"> be specialized in other attributes, and relations </w:t>
      </w:r>
      <w:r w:rsidR="72F0E23E">
        <w:t>shall</w:t>
      </w:r>
      <w:r w:rsidRPr="007B5955">
        <w:t xml:space="preserve"> be specialized in other relations. Specialized concepts, attributes and relationships inherit all constraints and derivations of the concepts, attributes, relationships they are specialized from. </w:t>
      </w:r>
    </w:p>
    <w:p w14:paraId="71A846D3" w14:textId="252A1B8A" w:rsidR="006764F6" w:rsidRDefault="00130929" w:rsidP="000F46EC">
      <w:pPr>
        <w:pStyle w:val="BodyText"/>
      </w:pPr>
      <w:r w:rsidRPr="007B5955">
        <w:t xml:space="preserve">These </w:t>
      </w:r>
      <w:r w:rsidR="00811F5E">
        <w:t>two</w:t>
      </w:r>
      <w:r w:rsidR="00811F5E" w:rsidRPr="007B5955">
        <w:t xml:space="preserve"> </w:t>
      </w:r>
      <w:proofErr w:type="spellStart"/>
      <w:r w:rsidRPr="007B5955">
        <w:t>mechanisms</w:t>
      </w:r>
      <w:r w:rsidR="00F67F99">
        <w:t>give</w:t>
      </w:r>
      <w:proofErr w:type="spellEnd"/>
      <w:r w:rsidR="00F67F99">
        <w:t xml:space="preserve"> rise to</w:t>
      </w:r>
      <w:r w:rsidR="000F46EC" w:rsidRPr="007B5955">
        <w:t xml:space="preserve"> t</w:t>
      </w:r>
      <w:r w:rsidR="00877364">
        <w:t>wo</w:t>
      </w:r>
      <w:r w:rsidR="000F46EC" w:rsidRPr="007B5955">
        <w:t xml:space="preserve"> hierarchy types namely</w:t>
      </w:r>
      <w:r w:rsidR="006764F6">
        <w:t>:</w:t>
      </w:r>
    </w:p>
    <w:p w14:paraId="50791A19" w14:textId="79EBFF17" w:rsidR="006764F6" w:rsidRDefault="000F46EC" w:rsidP="00947F3E">
      <w:pPr>
        <w:pStyle w:val="ListBullet"/>
        <w:numPr>
          <w:ilvl w:val="0"/>
          <w:numId w:val="20"/>
        </w:numPr>
        <w:tabs>
          <w:tab w:val="num" w:pos="360"/>
        </w:tabs>
        <w:ind w:left="357" w:hanging="357"/>
      </w:pPr>
      <w:r w:rsidRPr="007B5955">
        <w:t xml:space="preserve">a </w:t>
      </w:r>
      <w:r w:rsidRPr="007B5955">
        <w:rPr>
          <w:i/>
        </w:rPr>
        <w:t>typology</w:t>
      </w:r>
      <w:r w:rsidR="009835C0">
        <w:t>;</w:t>
      </w:r>
    </w:p>
    <w:p w14:paraId="5C53C72D" w14:textId="1BD2F3AA" w:rsidR="006764F6" w:rsidRDefault="000F46EC" w:rsidP="00947F3E">
      <w:pPr>
        <w:pStyle w:val="ListBullet"/>
        <w:numPr>
          <w:ilvl w:val="0"/>
          <w:numId w:val="20"/>
        </w:numPr>
        <w:tabs>
          <w:tab w:val="num" w:pos="360"/>
        </w:tabs>
        <w:ind w:left="357" w:hanging="357"/>
      </w:pPr>
      <w:r w:rsidRPr="007B5955">
        <w:t xml:space="preserve">a </w:t>
      </w:r>
      <w:r w:rsidRPr="007B5955">
        <w:rPr>
          <w:i/>
        </w:rPr>
        <w:t>taxonomy</w:t>
      </w:r>
      <w:r w:rsidR="00811F5E">
        <w:t>.</w:t>
      </w:r>
    </w:p>
    <w:p w14:paraId="1D4F8F3B" w14:textId="6C852EF5" w:rsidR="00C93F10" w:rsidRPr="007B5955" w:rsidRDefault="00D970F3" w:rsidP="000F46EC">
      <w:pPr>
        <w:pStyle w:val="BodyText"/>
      </w:pPr>
      <w:r w:rsidRPr="007B5955">
        <w:t>Beside the</w:t>
      </w:r>
      <w:r w:rsidR="00D5152B">
        <w:t>se two</w:t>
      </w:r>
      <w:r w:rsidRPr="007B5955">
        <w:t xml:space="preserve"> abstraction mechanisms </w:t>
      </w:r>
      <w:r w:rsidR="006D6BAF">
        <w:t>the following</w:t>
      </w:r>
      <w:r w:rsidR="00331AF8">
        <w:t xml:space="preserve"> </w:t>
      </w:r>
      <w:r w:rsidRPr="007B5955">
        <w:t xml:space="preserve">other </w:t>
      </w:r>
      <w:r w:rsidR="00581F3B">
        <w:t>meta-</w:t>
      </w:r>
      <w:r w:rsidR="00C93F10" w:rsidRPr="007B5955">
        <w:t>relation</w:t>
      </w:r>
      <w:r w:rsidR="006D271F">
        <w:t xml:space="preserve"> </w:t>
      </w:r>
      <w:r w:rsidR="00861E69">
        <w:t>sh</w:t>
      </w:r>
      <w:r w:rsidR="00581F3B">
        <w:t>ould</w:t>
      </w:r>
      <w:r w:rsidR="00861E69">
        <w:t xml:space="preserve"> be used</w:t>
      </w:r>
      <w:r w:rsidR="00C93F10" w:rsidRPr="007B5955">
        <w:t>:</w:t>
      </w:r>
    </w:p>
    <w:p w14:paraId="1D4F8F3C" w14:textId="42291B83" w:rsidR="00616542" w:rsidRDefault="00616542" w:rsidP="00947F3E">
      <w:pPr>
        <w:pStyle w:val="ListBullet"/>
        <w:numPr>
          <w:ilvl w:val="0"/>
          <w:numId w:val="20"/>
        </w:numPr>
        <w:tabs>
          <w:tab w:val="num" w:pos="360"/>
        </w:tabs>
        <w:ind w:left="357" w:hanging="357"/>
      </w:pPr>
      <w:r w:rsidRPr="007B5955">
        <w:t>Grouping, like</w:t>
      </w:r>
      <w:r w:rsidR="004E4947" w:rsidRPr="007B5955">
        <w:t xml:space="preserve"> for grouping all concepts, attributes, relations etc. into one</w:t>
      </w:r>
      <w:r w:rsidR="004E4947" w:rsidRPr="007B5955" w:rsidDel="00E33EA5">
        <w:t xml:space="preserve"> </w:t>
      </w:r>
      <w:r w:rsidR="00581F3B">
        <w:t>information</w:t>
      </w:r>
      <w:r w:rsidR="004E4947" w:rsidRPr="007B5955">
        <w:t xml:space="preserve"> model</w:t>
      </w:r>
      <w:r w:rsidR="0094355D">
        <w:t>.</w:t>
      </w:r>
    </w:p>
    <w:p w14:paraId="3E113AD8" w14:textId="6CDFACF2" w:rsidR="0094355D" w:rsidRPr="007B5955" w:rsidRDefault="0094355D" w:rsidP="0094355D">
      <w:pPr>
        <w:pStyle w:val="ListBullet"/>
      </w:pPr>
      <w:r>
        <w:t>Finally, there are two more complex n-</w:t>
      </w:r>
      <w:proofErr w:type="spellStart"/>
      <w:r>
        <w:t>ary</w:t>
      </w:r>
      <w:proofErr w:type="spellEnd"/>
      <w:r>
        <w:t xml:space="preserve"> relations that define explicit rules that information should comply to:</w:t>
      </w:r>
    </w:p>
    <w:p w14:paraId="0ED5B5E9" w14:textId="74B550FE" w:rsidR="0029644B" w:rsidRDefault="00740C03" w:rsidP="00947F3E">
      <w:pPr>
        <w:pStyle w:val="ListBullet"/>
        <w:numPr>
          <w:ilvl w:val="0"/>
          <w:numId w:val="20"/>
        </w:numPr>
        <w:tabs>
          <w:tab w:val="num" w:pos="360"/>
        </w:tabs>
        <w:ind w:left="357" w:hanging="357"/>
      </w:pPr>
      <w:r w:rsidRPr="007B5955">
        <w:lastRenderedPageBreak/>
        <w:t>Constraints</w:t>
      </w:r>
      <w:r w:rsidR="00650AA5">
        <w:t>,</w:t>
      </w:r>
      <w:r w:rsidRPr="007B5955">
        <w:t xml:space="preserve"> restricting the amount of values, the values themselves or both. </w:t>
      </w:r>
      <w:r w:rsidR="0041382F">
        <w:t xml:space="preserve">Concepts, </w:t>
      </w:r>
      <w:r w:rsidR="00B7643F">
        <w:t xml:space="preserve">value types, </w:t>
      </w:r>
      <w:r w:rsidRPr="007B5955">
        <w:t xml:space="preserve">attributes and relations can have restrictions with respect to their source or target concepts (in case of relations) or </w:t>
      </w:r>
      <w:r w:rsidR="00E0301B">
        <w:t xml:space="preserve">target </w:t>
      </w:r>
      <w:r w:rsidRPr="007B5955">
        <w:t>value type (in case of attributes)</w:t>
      </w:r>
      <w:r w:rsidR="009835C0">
        <w:t>;</w:t>
      </w:r>
    </w:p>
    <w:p w14:paraId="6AA4EA33" w14:textId="5BFAB660" w:rsidR="002B2DFE" w:rsidRDefault="00740C03" w:rsidP="00947F3E">
      <w:pPr>
        <w:pStyle w:val="ListBullet"/>
        <w:numPr>
          <w:ilvl w:val="0"/>
          <w:numId w:val="20"/>
        </w:numPr>
        <w:tabs>
          <w:tab w:val="num" w:pos="360"/>
        </w:tabs>
        <w:ind w:left="357" w:hanging="357"/>
      </w:pPr>
      <w:r w:rsidRPr="007B5955">
        <w:t>Derivations</w:t>
      </w:r>
      <w:r w:rsidR="0094355D">
        <w:t>,</w:t>
      </w:r>
      <w:r w:rsidRPr="007B5955">
        <w:t xml:space="preserve"> </w:t>
      </w:r>
      <w:r w:rsidR="00C67F44">
        <w:t>describ</w:t>
      </w:r>
      <w:r w:rsidR="007F1E26">
        <w:t>ing</w:t>
      </w:r>
      <w:r w:rsidRPr="007B5955">
        <w:t xml:space="preserve"> how new values for attributes </w:t>
      </w:r>
      <w:r w:rsidR="00B401A6">
        <w:t xml:space="preserve">or </w:t>
      </w:r>
      <w:r w:rsidRPr="007B5955">
        <w:t xml:space="preserve">relations </w:t>
      </w:r>
      <w:r w:rsidR="11CDD835">
        <w:t>shall</w:t>
      </w:r>
      <w:r w:rsidRPr="007B5955">
        <w:t xml:space="preserve"> be inferred from existing asserted values.</w:t>
      </w:r>
      <w:r w:rsidR="007F1E26">
        <w:t xml:space="preserve"> </w:t>
      </w:r>
      <w:r w:rsidR="002B2DFE">
        <w:t xml:space="preserve">Constraints </w:t>
      </w:r>
      <w:r w:rsidR="12734CB9">
        <w:t>shall</w:t>
      </w:r>
      <w:r w:rsidR="002B2DFE">
        <w:t xml:space="preserve"> be “definitional” or </w:t>
      </w:r>
      <w:r w:rsidR="005218C9">
        <w:t xml:space="preserve">represent </w:t>
      </w:r>
      <w:r w:rsidR="00360F54">
        <w:t>requirements, regulations</w:t>
      </w:r>
      <w:r w:rsidR="005218C9">
        <w:t xml:space="preserve"> or </w:t>
      </w:r>
      <w:r w:rsidR="00360F54">
        <w:t>recommendations</w:t>
      </w:r>
      <w:r w:rsidR="00331AF8">
        <w:t>.</w:t>
      </w:r>
    </w:p>
    <w:p w14:paraId="1D4F8FCF" w14:textId="28059953" w:rsidR="002E19E0" w:rsidRDefault="002A4F35" w:rsidP="00E00C42">
      <w:pPr>
        <w:pStyle w:val="Heading2"/>
      </w:pPr>
      <w:bookmarkStart w:id="37" w:name="_Toc22742805"/>
      <w:bookmarkStart w:id="38" w:name="_Toc22742956"/>
      <w:bookmarkStart w:id="39" w:name="_Toc40198138"/>
      <w:bookmarkStart w:id="40" w:name="_Toc78439503"/>
      <w:r>
        <w:t xml:space="preserve">Concrete L1: </w:t>
      </w:r>
      <w:r w:rsidR="00BD4E75">
        <w:t>Information</w:t>
      </w:r>
      <w:r>
        <w:t xml:space="preserve"> </w:t>
      </w:r>
      <w:r w:rsidR="003F4580">
        <w:t>l</w:t>
      </w:r>
      <w:r w:rsidR="008A26CA" w:rsidRPr="007B5955">
        <w:t>anguage bindings</w:t>
      </w:r>
      <w:bookmarkEnd w:id="37"/>
      <w:bookmarkEnd w:id="38"/>
      <w:bookmarkEnd w:id="39"/>
      <w:bookmarkEnd w:id="40"/>
    </w:p>
    <w:p w14:paraId="1D4F8FD1" w14:textId="6820D44F" w:rsidR="002E19E0" w:rsidRPr="007B5955" w:rsidRDefault="001B71BA" w:rsidP="002E19E0">
      <w:pPr>
        <w:pStyle w:val="BodyText"/>
      </w:pPr>
      <w:r w:rsidRPr="007B5955">
        <w:t>A</w:t>
      </w:r>
      <w:r w:rsidR="002E19E0" w:rsidRPr="007B5955">
        <w:t xml:space="preserve"> </w:t>
      </w:r>
      <w:r w:rsidR="008A26CA" w:rsidRPr="007B5955">
        <w:t>language binding</w:t>
      </w:r>
      <w:r w:rsidR="002E19E0" w:rsidRPr="007B5955">
        <w:t xml:space="preserve"> </w:t>
      </w:r>
      <w:r w:rsidR="007E6024" w:rsidRPr="007B5955">
        <w:t>defines</w:t>
      </w:r>
      <w:r w:rsidR="002E19E0" w:rsidRPr="007B5955">
        <w:t xml:space="preserve"> </w:t>
      </w:r>
      <w:r w:rsidR="007E6024" w:rsidRPr="007B5955">
        <w:t>how</w:t>
      </w:r>
      <w:r w:rsidR="002E19E0" w:rsidRPr="007B5955">
        <w:t xml:space="preserve"> </w:t>
      </w:r>
      <w:r w:rsidR="00862B45" w:rsidRPr="007B5955">
        <w:t xml:space="preserve">the </w:t>
      </w:r>
      <w:r w:rsidR="00C557B4" w:rsidRPr="007B5955">
        <w:t xml:space="preserve">conceptual </w:t>
      </w:r>
      <w:r w:rsidR="00BD4E75">
        <w:t>information</w:t>
      </w:r>
      <w:r w:rsidR="002A4F35">
        <w:t xml:space="preserve"> l</w:t>
      </w:r>
      <w:r w:rsidR="00BC44FA">
        <w:t>anguage</w:t>
      </w:r>
      <w:r w:rsidR="00F8243C" w:rsidRPr="007B5955">
        <w:t xml:space="preserve"> </w:t>
      </w:r>
      <w:r w:rsidR="00862B45" w:rsidRPr="007B5955">
        <w:t xml:space="preserve">is mapped to </w:t>
      </w:r>
      <w:r w:rsidR="002E19E0" w:rsidRPr="007B5955">
        <w:t xml:space="preserve">the available modelling constructs </w:t>
      </w:r>
      <w:r w:rsidR="00A7130F" w:rsidRPr="007B5955">
        <w:t>provided by</w:t>
      </w:r>
      <w:r w:rsidR="002E19E0" w:rsidRPr="007B5955">
        <w:t xml:space="preserve"> </w:t>
      </w:r>
      <w:r w:rsidR="00A868EB" w:rsidRPr="007B5955">
        <w:t xml:space="preserve">a </w:t>
      </w:r>
      <w:r w:rsidR="002E19E0" w:rsidRPr="007B5955">
        <w:t xml:space="preserve">given </w:t>
      </w:r>
      <w:r w:rsidR="00BC44FA">
        <w:t xml:space="preserve">concrete </w:t>
      </w:r>
      <w:r w:rsidR="00BD4E75">
        <w:t>information</w:t>
      </w:r>
      <w:r w:rsidR="00CA1D10" w:rsidRPr="007B5955">
        <w:t xml:space="preserve"> </w:t>
      </w:r>
      <w:r w:rsidR="002E19E0" w:rsidRPr="007B5955">
        <w:t>language</w:t>
      </w:r>
      <w:r w:rsidR="00A868EB" w:rsidRPr="007B5955">
        <w:t>.</w:t>
      </w:r>
      <w:r w:rsidR="001E5427">
        <w:t xml:space="preserve"> </w:t>
      </w:r>
      <w:r w:rsidR="002E19E0" w:rsidRPr="007B5955">
        <w:t xml:space="preserve">To keep things as simple as possible, </w:t>
      </w:r>
      <w:r w:rsidR="004258A4">
        <w:t>this document</w:t>
      </w:r>
      <w:r w:rsidR="0017459F">
        <w:t xml:space="preserve"> uses</w:t>
      </w:r>
      <w:r w:rsidR="006005DE" w:rsidRPr="007B5955">
        <w:t xml:space="preserve"> </w:t>
      </w:r>
      <w:r w:rsidR="00EA0151" w:rsidRPr="007B5955">
        <w:t>wherever</w:t>
      </w:r>
      <w:r w:rsidR="006005DE" w:rsidRPr="007B5955">
        <w:t xml:space="preserve"> possible</w:t>
      </w:r>
      <w:r w:rsidR="00B55781" w:rsidRPr="007B5955">
        <w:t>,</w:t>
      </w:r>
      <w:r w:rsidR="002E19E0" w:rsidRPr="007B5955">
        <w:t xml:space="preserve"> the most </w:t>
      </w:r>
      <w:r w:rsidR="00AD4D9D" w:rsidRPr="007B5955">
        <w:t>simple</w:t>
      </w:r>
      <w:r w:rsidR="00EA0151" w:rsidRPr="007B5955">
        <w:t xml:space="preserve"> and </w:t>
      </w:r>
      <w:r w:rsidR="002E19E0" w:rsidRPr="007B5955">
        <w:t>direct us</w:t>
      </w:r>
      <w:r w:rsidR="00380B69" w:rsidRPr="007B5955">
        <w:t>e</w:t>
      </w:r>
      <w:r w:rsidR="002E19E0" w:rsidRPr="007B5955">
        <w:t xml:space="preserve"> of language constructs available. </w:t>
      </w:r>
      <w:r w:rsidR="5C4AEA84">
        <w:t>This means that</w:t>
      </w:r>
      <w:r w:rsidR="002E19E0" w:rsidRPr="007B5955">
        <w:t xml:space="preserve"> </w:t>
      </w:r>
      <w:r w:rsidR="00B851F3" w:rsidRPr="007B5955">
        <w:t xml:space="preserve">only </w:t>
      </w:r>
      <w:r w:rsidR="001A2F18" w:rsidRPr="007B5955">
        <w:t>quantities</w:t>
      </w:r>
      <w:r w:rsidR="00B851F3" w:rsidRPr="007B5955">
        <w:t xml:space="preserve"> </w:t>
      </w:r>
      <w:r w:rsidR="1B3D2853">
        <w:t>shall be</w:t>
      </w:r>
      <w:r w:rsidR="00B851F3" w:rsidRPr="007B5955">
        <w:t xml:space="preserve"> </w:t>
      </w:r>
      <w:r w:rsidR="00AD543F" w:rsidRPr="007B5955">
        <w:t xml:space="preserve">‘objectified’ and </w:t>
      </w:r>
      <w:r w:rsidR="00B851F3" w:rsidRPr="007B5955">
        <w:t>modelled as classes, qualities and relation</w:t>
      </w:r>
      <w:r w:rsidR="00AD543F" w:rsidRPr="007B5955">
        <w:t xml:space="preserve"> </w:t>
      </w:r>
      <w:r w:rsidR="5D7EC7E2">
        <w:t>shall be</w:t>
      </w:r>
      <w:r w:rsidR="00AD543F" w:rsidRPr="007B5955">
        <w:t xml:space="preserve"> directly modelled as </w:t>
      </w:r>
      <w:r w:rsidR="00150566" w:rsidRPr="007B5955">
        <w:t xml:space="preserve">RDF properties (in OWL: datatype properties </w:t>
      </w:r>
      <w:r w:rsidR="00071D40" w:rsidRPr="007B5955">
        <w:t>respectively</w:t>
      </w:r>
      <w:r w:rsidR="00150566" w:rsidRPr="007B5955">
        <w:t xml:space="preserve"> object properties).</w:t>
      </w:r>
      <w:r w:rsidR="00071D40" w:rsidRPr="007B5955">
        <w:t xml:space="preserve"> </w:t>
      </w:r>
      <w:r w:rsidR="002E19E0" w:rsidRPr="007B5955">
        <w:t xml:space="preserve">This way, standard </w:t>
      </w:r>
      <w:r w:rsidR="00FD7277" w:rsidRPr="007B5955">
        <w:t xml:space="preserve">language </w:t>
      </w:r>
      <w:r w:rsidR="002E19E0" w:rsidRPr="007B5955">
        <w:t>functionali</w:t>
      </w:r>
      <w:r w:rsidR="009176EF" w:rsidRPr="007B5955">
        <w:t>ti</w:t>
      </w:r>
      <w:r w:rsidR="00FD7277" w:rsidRPr="007B5955">
        <w:t>es</w:t>
      </w:r>
      <w:r w:rsidR="002E19E0" w:rsidRPr="007B5955">
        <w:t xml:space="preserve"> offered like inverse relations and </w:t>
      </w:r>
      <w:r w:rsidR="00F148D9" w:rsidRPr="007B5955">
        <w:t xml:space="preserve">various </w:t>
      </w:r>
      <w:r w:rsidR="00FD7277" w:rsidRPr="007B5955">
        <w:t>attribute</w:t>
      </w:r>
      <w:r w:rsidR="001A2F18" w:rsidRPr="007B5955">
        <w:t xml:space="preserve"> or </w:t>
      </w:r>
      <w:r w:rsidR="00FD7277" w:rsidRPr="007B5955">
        <w:t xml:space="preserve">relation </w:t>
      </w:r>
      <w:r w:rsidR="002E19E0" w:rsidRPr="007B5955">
        <w:t xml:space="preserve">constraints </w:t>
      </w:r>
      <w:r w:rsidR="00F148D9" w:rsidRPr="007B5955">
        <w:t xml:space="preserve">types </w:t>
      </w:r>
      <w:r w:rsidR="2B80DDA9">
        <w:t>shall</w:t>
      </w:r>
      <w:r w:rsidR="002E19E0" w:rsidRPr="007B5955">
        <w:t xml:space="preserve"> be </w:t>
      </w:r>
      <w:r w:rsidR="00E476CF" w:rsidRPr="007B5955">
        <w:t xml:space="preserve">often </w:t>
      </w:r>
      <w:r w:rsidR="002E19E0" w:rsidRPr="007B5955">
        <w:t>directly reused</w:t>
      </w:r>
      <w:r w:rsidR="00E476CF" w:rsidRPr="007B5955">
        <w:t>.</w:t>
      </w:r>
    </w:p>
    <w:p w14:paraId="1D4F8FD9" w14:textId="41DB3809" w:rsidR="002E19E0" w:rsidRDefault="002E19E0" w:rsidP="0024457A">
      <w:pPr>
        <w:pStyle w:val="BodyText"/>
      </w:pPr>
      <w:r>
        <w:t xml:space="preserve">Below </w:t>
      </w:r>
      <w:r w:rsidR="1DCAF8F0">
        <w:t xml:space="preserve">in </w:t>
      </w:r>
      <w:r w:rsidR="00AD1BDA">
        <w:t>T</w:t>
      </w:r>
      <w:r w:rsidR="0038563C">
        <w:t>able</w:t>
      </w:r>
      <w:r w:rsidR="00AD1BDA">
        <w:t>s</w:t>
      </w:r>
      <w:r w:rsidR="007878CB">
        <w:t xml:space="preserve"> </w:t>
      </w:r>
      <w:r w:rsidR="008053D8">
        <w:t>2</w:t>
      </w:r>
      <w:r w:rsidR="007878CB">
        <w:t xml:space="preserve"> and </w:t>
      </w:r>
      <w:r w:rsidR="008053D8">
        <w:t>3</w:t>
      </w:r>
      <w:r w:rsidR="007878CB">
        <w:t xml:space="preserve"> </w:t>
      </w:r>
      <w:r w:rsidR="40210E22">
        <w:t>the specification</w:t>
      </w:r>
      <w:r w:rsidR="007878CB">
        <w:t>s</w:t>
      </w:r>
      <w:r w:rsidR="40210E22">
        <w:t xml:space="preserve"> </w:t>
      </w:r>
      <w:r w:rsidR="007878CB">
        <w:t>are</w:t>
      </w:r>
      <w:r w:rsidR="40210E22">
        <w:t xml:space="preserve"> given for each </w:t>
      </w:r>
      <w:r w:rsidR="5AD9ED10">
        <w:t xml:space="preserve">modelling style per </w:t>
      </w:r>
      <w:r w:rsidR="002E3F96">
        <w:t>l</w:t>
      </w:r>
      <w:r w:rsidR="00EC3F2A">
        <w:t xml:space="preserve">evel of </w:t>
      </w:r>
      <w:r w:rsidR="00A77CD0">
        <w:t>c</w:t>
      </w:r>
      <w:r w:rsidR="00EC3F2A">
        <w:t>apability</w:t>
      </w:r>
      <w:r w:rsidR="00DB71C4">
        <w:t xml:space="preserve"> (LoC)</w:t>
      </w:r>
      <w:r w:rsidR="00F15B5F" w:rsidRPr="007B5955">
        <w:t>.</w:t>
      </w:r>
    </w:p>
    <w:p w14:paraId="16DFA259" w14:textId="12017F59" w:rsidR="0043342A" w:rsidRPr="00ED3A81" w:rsidRDefault="0043342A" w:rsidP="00B41453">
      <w:pPr>
        <w:pStyle w:val="Tabletitle"/>
        <w:keepNext w:val="0"/>
        <w:pageBreakBefore/>
      </w:pPr>
      <w:bookmarkStart w:id="41" w:name="_Toc40198139"/>
      <w:r w:rsidRPr="00ED3A81">
        <w:lastRenderedPageBreak/>
        <w:t xml:space="preserve">Table </w:t>
      </w:r>
      <w:r w:rsidR="008053D8">
        <w:rPr>
          <w:noProof/>
        </w:rPr>
        <w:t>2</w:t>
      </w:r>
      <w:r w:rsidRPr="00ED3A81">
        <w:t xml:space="preserve"> — </w:t>
      </w:r>
      <w:r w:rsidR="6EA4637D" w:rsidRPr="00ED3A81">
        <w:t xml:space="preserve">Specified </w:t>
      </w:r>
      <w:r w:rsidR="002C2C50" w:rsidRPr="00ED3A81">
        <w:t>language binding</w:t>
      </w:r>
      <w:r w:rsidRPr="00ED3A81">
        <w:t xml:space="preserve"> for LoC-1: Terminology and definition alignment with SKOS</w:t>
      </w:r>
      <w:bookmarkEnd w:id="41"/>
    </w:p>
    <w:tbl>
      <w:tblPr>
        <w:tblW w:w="43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635"/>
        <w:gridCol w:w="5725"/>
      </w:tblGrid>
      <w:tr w:rsidR="00B46350" w:rsidRPr="00F05904" w14:paraId="2919532E" w14:textId="77777777" w:rsidTr="0024457A">
        <w:trPr>
          <w:trHeight w:val="718"/>
          <w:jc w:val="center"/>
        </w:trPr>
        <w:tc>
          <w:tcPr>
            <w:tcW w:w="1576" w:type="pct"/>
            <w:tcBorders>
              <w:top w:val="single" w:sz="12" w:space="0" w:color="auto"/>
              <w:left w:val="single" w:sz="12" w:space="0" w:color="auto"/>
              <w:bottom w:val="single" w:sz="12" w:space="0" w:color="auto"/>
              <w:right w:val="single" w:sz="8" w:space="0" w:color="auto"/>
            </w:tcBorders>
            <w:vAlign w:val="center"/>
          </w:tcPr>
          <w:p w14:paraId="3E135A49" w14:textId="1776BDE6" w:rsidR="00B46350" w:rsidRPr="00035510" w:rsidRDefault="000970A8" w:rsidP="0024457A">
            <w:pPr>
              <w:pStyle w:val="Tableheader"/>
              <w:autoSpaceDE w:val="0"/>
              <w:autoSpaceDN w:val="0"/>
              <w:adjustRightInd w:val="0"/>
              <w:spacing w:before="40" w:after="40"/>
              <w:jc w:val="center"/>
              <w:rPr>
                <w:rFonts w:eastAsia="MS Mincho"/>
              </w:rPr>
            </w:pPr>
            <w:r>
              <w:rPr>
                <w:rFonts w:eastAsia="MS Mincho"/>
              </w:rPr>
              <w:t>Meta</w:t>
            </w:r>
            <w:r w:rsidR="00A77CD0">
              <w:rPr>
                <w:rFonts w:eastAsia="MS Mincho"/>
              </w:rPr>
              <w:t>-</w:t>
            </w:r>
            <w:r w:rsidR="00532711">
              <w:rPr>
                <w:rFonts w:eastAsia="MS Mincho"/>
              </w:rPr>
              <w:t xml:space="preserve"> </w:t>
            </w:r>
            <w:r w:rsidR="00A77CD0">
              <w:rPr>
                <w:rFonts w:eastAsia="MS Mincho"/>
              </w:rPr>
              <w:t>s</w:t>
            </w:r>
            <w:r w:rsidR="00D76EEF">
              <w:rPr>
                <w:rFonts w:eastAsia="MS Mincho"/>
              </w:rPr>
              <w:t>et/</w:t>
            </w:r>
            <w:r w:rsidR="00A77CD0">
              <w:rPr>
                <w:rFonts w:eastAsia="MS Mincho"/>
              </w:rPr>
              <w:t>c</w:t>
            </w:r>
            <w:r w:rsidR="00EC5344">
              <w:rPr>
                <w:rFonts w:eastAsia="MS Mincho"/>
              </w:rPr>
              <w:t>oncept</w:t>
            </w:r>
            <w:r w:rsidR="00D76EEF">
              <w:rPr>
                <w:rFonts w:eastAsia="MS Mincho"/>
              </w:rPr>
              <w:t>/</w:t>
            </w:r>
            <w:r w:rsidR="00A77CD0">
              <w:rPr>
                <w:rFonts w:eastAsia="MS Mincho"/>
              </w:rPr>
              <w:t>r</w:t>
            </w:r>
            <w:r w:rsidR="00D76EEF">
              <w:rPr>
                <w:rFonts w:eastAsia="MS Mincho"/>
              </w:rPr>
              <w:t>elation</w:t>
            </w:r>
          </w:p>
        </w:tc>
        <w:tc>
          <w:tcPr>
            <w:tcW w:w="3424" w:type="pct"/>
            <w:tcBorders>
              <w:top w:val="single" w:sz="12" w:space="0" w:color="auto"/>
              <w:left w:val="single" w:sz="8" w:space="0" w:color="auto"/>
              <w:bottom w:val="single" w:sz="12" w:space="0" w:color="auto"/>
            </w:tcBorders>
            <w:vAlign w:val="center"/>
          </w:tcPr>
          <w:p w14:paraId="077B87E7" w14:textId="366BC883" w:rsidR="00B46350" w:rsidRPr="00035510" w:rsidRDefault="00BA7E68" w:rsidP="0024457A">
            <w:pPr>
              <w:pStyle w:val="Tableheader"/>
              <w:autoSpaceDE w:val="0"/>
              <w:autoSpaceDN w:val="0"/>
              <w:adjustRightInd w:val="0"/>
              <w:spacing w:before="40" w:after="40"/>
              <w:jc w:val="center"/>
              <w:rPr>
                <w:rFonts w:eastAsia="MS Mincho"/>
              </w:rPr>
            </w:pPr>
            <w:r w:rsidRPr="00BA7E68">
              <w:rPr>
                <w:rFonts w:eastAsia="MS Mincho"/>
              </w:rPr>
              <w:t>Language binding for LoC-</w:t>
            </w:r>
            <w:r>
              <w:rPr>
                <w:rFonts w:eastAsia="MS Mincho"/>
              </w:rPr>
              <w:t>1</w:t>
            </w:r>
            <w:r w:rsidRPr="00BA7E68">
              <w:rPr>
                <w:rFonts w:eastAsia="MS Mincho"/>
              </w:rPr>
              <w:t xml:space="preserve">: </w:t>
            </w:r>
            <w:r w:rsidRPr="00ED3A81">
              <w:t>Terminology and definition alignment with SKOS</w:t>
            </w:r>
          </w:p>
        </w:tc>
      </w:tr>
      <w:tr w:rsidR="00B46350" w:rsidRPr="00F05904" w14:paraId="6A0DE5C4" w14:textId="77777777" w:rsidTr="0024457A">
        <w:trPr>
          <w:jc w:val="center"/>
        </w:trPr>
        <w:tc>
          <w:tcPr>
            <w:tcW w:w="1576" w:type="pct"/>
            <w:tcBorders>
              <w:top w:val="single" w:sz="12" w:space="0" w:color="auto"/>
              <w:left w:val="single" w:sz="12" w:space="0" w:color="auto"/>
              <w:bottom w:val="single" w:sz="8" w:space="0" w:color="auto"/>
              <w:right w:val="single" w:sz="8" w:space="0" w:color="auto"/>
            </w:tcBorders>
          </w:tcPr>
          <w:p w14:paraId="407AC8A0" w14:textId="312121DE" w:rsidR="00B46350" w:rsidRPr="007B7112" w:rsidRDefault="00B46350" w:rsidP="0024457A">
            <w:pPr>
              <w:pStyle w:val="Tableheader"/>
              <w:spacing w:before="40" w:after="40"/>
              <w:rPr>
                <w:b w:val="0"/>
                <w:bCs/>
              </w:rPr>
            </w:pPr>
            <w:r w:rsidRPr="007B7112">
              <w:rPr>
                <w:b w:val="0"/>
                <w:bCs/>
              </w:rPr>
              <w:t xml:space="preserve">1. </w:t>
            </w:r>
            <w:r w:rsidR="003C47AA" w:rsidRPr="007B7112">
              <w:rPr>
                <w:b w:val="0"/>
                <w:bCs/>
              </w:rPr>
              <w:t>Information</w:t>
            </w:r>
            <w:r w:rsidRPr="007B7112">
              <w:rPr>
                <w:b w:val="0"/>
                <w:bCs/>
              </w:rPr>
              <w:t xml:space="preserve"> </w:t>
            </w:r>
            <w:r w:rsidR="00A77CD0" w:rsidRPr="007B7112">
              <w:rPr>
                <w:b w:val="0"/>
                <w:bCs/>
              </w:rPr>
              <w:t>m</w:t>
            </w:r>
            <w:r w:rsidRPr="007B7112">
              <w:rPr>
                <w:b w:val="0"/>
                <w:bCs/>
              </w:rPr>
              <w:t>odel</w:t>
            </w:r>
          </w:p>
        </w:tc>
        <w:tc>
          <w:tcPr>
            <w:tcW w:w="3424" w:type="pct"/>
            <w:tcBorders>
              <w:top w:val="single" w:sz="12" w:space="0" w:color="auto"/>
              <w:left w:val="single" w:sz="8" w:space="0" w:color="auto"/>
              <w:bottom w:val="single" w:sz="8" w:space="0" w:color="auto"/>
            </w:tcBorders>
          </w:tcPr>
          <w:p w14:paraId="416F68A2" w14:textId="77777777" w:rsidR="00B46350" w:rsidRPr="007B7112" w:rsidRDefault="00B46350" w:rsidP="0024457A">
            <w:pPr>
              <w:pStyle w:val="Tablebody"/>
              <w:spacing w:before="40" w:after="40"/>
              <w:jc w:val="left"/>
              <w:rPr>
                <w:bCs/>
              </w:rPr>
            </w:pPr>
            <w:proofErr w:type="spellStart"/>
            <w:r w:rsidRPr="007B7112">
              <w:rPr>
                <w:bCs/>
              </w:rPr>
              <w:t>skos:ConceptScheme</w:t>
            </w:r>
            <w:proofErr w:type="spellEnd"/>
          </w:p>
        </w:tc>
      </w:tr>
      <w:tr w:rsidR="00B46350" w:rsidRPr="00F05904" w14:paraId="526DAECF"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23DFCB1D" w14:textId="740B357E" w:rsidR="00B46350" w:rsidRPr="007B7112" w:rsidRDefault="00B46350" w:rsidP="0024457A">
            <w:pPr>
              <w:pStyle w:val="Tableheader"/>
              <w:spacing w:before="40" w:after="40"/>
              <w:rPr>
                <w:b w:val="0"/>
                <w:bCs/>
              </w:rPr>
            </w:pPr>
            <w:r w:rsidRPr="007B7112">
              <w:rPr>
                <w:b w:val="0"/>
                <w:bCs/>
              </w:rPr>
              <w:t xml:space="preserve">2. </w:t>
            </w:r>
            <w:r w:rsidR="003C47AA" w:rsidRPr="007B7112">
              <w:rPr>
                <w:b w:val="0"/>
                <w:bCs/>
              </w:rPr>
              <w:t>Information</w:t>
            </w:r>
            <w:r w:rsidRPr="007B7112">
              <w:rPr>
                <w:b w:val="0"/>
                <w:bCs/>
              </w:rPr>
              <w:t xml:space="preserve"> </w:t>
            </w:r>
            <w:r w:rsidR="00A77CD0" w:rsidRPr="007B7112">
              <w:rPr>
                <w:b w:val="0"/>
                <w:bCs/>
              </w:rPr>
              <w:t>s</w:t>
            </w:r>
            <w:r w:rsidRPr="007B7112">
              <w:rPr>
                <w:b w:val="0"/>
                <w:bCs/>
              </w:rPr>
              <w:t>et</w:t>
            </w:r>
          </w:p>
        </w:tc>
        <w:tc>
          <w:tcPr>
            <w:tcW w:w="3424" w:type="pct"/>
            <w:tcBorders>
              <w:top w:val="single" w:sz="8" w:space="0" w:color="auto"/>
              <w:left w:val="single" w:sz="8" w:space="0" w:color="auto"/>
              <w:bottom w:val="single" w:sz="8" w:space="0" w:color="auto"/>
            </w:tcBorders>
          </w:tcPr>
          <w:p w14:paraId="5B7FD726" w14:textId="77777777" w:rsidR="00B46350" w:rsidRPr="007B7112" w:rsidRDefault="00B46350" w:rsidP="0024457A">
            <w:pPr>
              <w:pStyle w:val="Tablebody"/>
              <w:spacing w:before="40" w:after="40"/>
              <w:jc w:val="left"/>
              <w:rPr>
                <w:bCs/>
              </w:rPr>
            </w:pPr>
            <w:r w:rsidRPr="007B7112">
              <w:rPr>
                <w:bCs/>
              </w:rPr>
              <w:t>not applicable</w:t>
            </w:r>
          </w:p>
        </w:tc>
      </w:tr>
      <w:tr w:rsidR="00240995" w:rsidRPr="00F05904" w14:paraId="6F31F61A"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25A7B099" w14:textId="206FA84F" w:rsidR="00240995" w:rsidRPr="007B7112" w:rsidRDefault="00154DE4" w:rsidP="0024457A">
            <w:pPr>
              <w:pStyle w:val="Tableheader"/>
              <w:spacing w:before="40" w:after="40"/>
              <w:rPr>
                <w:b w:val="0"/>
                <w:bCs/>
              </w:rPr>
            </w:pPr>
            <w:r w:rsidRPr="007B7112">
              <w:rPr>
                <w:b w:val="0"/>
                <w:bCs/>
              </w:rPr>
              <w:t>3</w:t>
            </w:r>
            <w:r w:rsidR="00240995" w:rsidRPr="007B7112">
              <w:rPr>
                <w:b w:val="0"/>
                <w:bCs/>
              </w:rPr>
              <w:t>. Group</w:t>
            </w:r>
          </w:p>
        </w:tc>
        <w:tc>
          <w:tcPr>
            <w:tcW w:w="3424" w:type="pct"/>
            <w:tcBorders>
              <w:top w:val="single" w:sz="8" w:space="0" w:color="auto"/>
              <w:left w:val="single" w:sz="8" w:space="0" w:color="auto"/>
              <w:bottom w:val="single" w:sz="8" w:space="0" w:color="auto"/>
            </w:tcBorders>
          </w:tcPr>
          <w:p w14:paraId="2D2E95B4" w14:textId="10754D1D" w:rsidR="00240995" w:rsidRPr="007B7112" w:rsidRDefault="00240995" w:rsidP="0024457A">
            <w:pPr>
              <w:pStyle w:val="Tablebody"/>
              <w:spacing w:before="40" w:after="40"/>
              <w:jc w:val="left"/>
              <w:rPr>
                <w:bCs/>
              </w:rPr>
            </w:pPr>
            <w:proofErr w:type="spellStart"/>
            <w:r w:rsidRPr="007B7112">
              <w:rPr>
                <w:bCs/>
              </w:rPr>
              <w:t>skos:Collection</w:t>
            </w:r>
            <w:proofErr w:type="spellEnd"/>
          </w:p>
        </w:tc>
      </w:tr>
      <w:tr w:rsidR="00B46350" w:rsidRPr="00F05904" w14:paraId="7B81719F"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040A4B83" w14:textId="57F5A575" w:rsidR="00B46350" w:rsidRPr="007B7112" w:rsidRDefault="00154DE4" w:rsidP="0024457A">
            <w:pPr>
              <w:pStyle w:val="Tableheader"/>
              <w:spacing w:before="40" w:after="40"/>
              <w:rPr>
                <w:b w:val="0"/>
                <w:bCs/>
              </w:rPr>
            </w:pPr>
            <w:r w:rsidRPr="007B7112">
              <w:rPr>
                <w:b w:val="0"/>
                <w:bCs/>
              </w:rPr>
              <w:t>4</w:t>
            </w:r>
            <w:r w:rsidR="00B46350" w:rsidRPr="007B7112">
              <w:rPr>
                <w:b w:val="0"/>
                <w:bCs/>
              </w:rPr>
              <w:t>. Concept</w:t>
            </w:r>
          </w:p>
        </w:tc>
        <w:tc>
          <w:tcPr>
            <w:tcW w:w="3424" w:type="pct"/>
            <w:tcBorders>
              <w:top w:val="single" w:sz="8" w:space="0" w:color="auto"/>
              <w:left w:val="single" w:sz="8" w:space="0" w:color="auto"/>
              <w:bottom w:val="single" w:sz="8" w:space="0" w:color="auto"/>
            </w:tcBorders>
          </w:tcPr>
          <w:p w14:paraId="19FF8AED" w14:textId="77777777" w:rsidR="00B46350" w:rsidRPr="007B7112" w:rsidRDefault="00B46350" w:rsidP="0024457A">
            <w:pPr>
              <w:pStyle w:val="Tablebody"/>
              <w:spacing w:before="40" w:after="40"/>
              <w:jc w:val="left"/>
              <w:rPr>
                <w:bCs/>
              </w:rPr>
            </w:pPr>
            <w:proofErr w:type="spellStart"/>
            <w:r w:rsidRPr="007B7112">
              <w:rPr>
                <w:bCs/>
              </w:rPr>
              <w:t>skos:Concept</w:t>
            </w:r>
            <w:proofErr w:type="spellEnd"/>
          </w:p>
        </w:tc>
      </w:tr>
      <w:tr w:rsidR="00B46350" w:rsidRPr="00F05904" w14:paraId="01CD0C0D"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477D2F45" w14:textId="7CDAEE96" w:rsidR="00B46350" w:rsidRPr="007B7112" w:rsidRDefault="00154DE4" w:rsidP="0024457A">
            <w:pPr>
              <w:pStyle w:val="Tableheader"/>
              <w:spacing w:before="40" w:after="40"/>
              <w:rPr>
                <w:b w:val="0"/>
                <w:bCs/>
              </w:rPr>
            </w:pPr>
            <w:r w:rsidRPr="007B7112">
              <w:rPr>
                <w:b w:val="0"/>
                <w:bCs/>
              </w:rPr>
              <w:t>5</w:t>
            </w:r>
            <w:r w:rsidR="00B46350" w:rsidRPr="007B7112">
              <w:rPr>
                <w:b w:val="0"/>
                <w:bCs/>
              </w:rPr>
              <w:t>. Individual</w:t>
            </w:r>
          </w:p>
        </w:tc>
        <w:tc>
          <w:tcPr>
            <w:tcW w:w="3424" w:type="pct"/>
            <w:tcBorders>
              <w:top w:val="single" w:sz="8" w:space="0" w:color="auto"/>
              <w:left w:val="single" w:sz="8" w:space="0" w:color="auto"/>
              <w:bottom w:val="single" w:sz="8" w:space="0" w:color="auto"/>
            </w:tcBorders>
          </w:tcPr>
          <w:p w14:paraId="288B446F" w14:textId="77777777" w:rsidR="00B46350" w:rsidRPr="007B7112" w:rsidRDefault="00B46350" w:rsidP="0024457A">
            <w:pPr>
              <w:pStyle w:val="Tablebody"/>
              <w:spacing w:before="40" w:after="40"/>
              <w:jc w:val="left"/>
              <w:rPr>
                <w:bCs/>
              </w:rPr>
            </w:pPr>
            <w:r w:rsidRPr="007B7112">
              <w:rPr>
                <w:bCs/>
              </w:rPr>
              <w:t xml:space="preserve">in general not applicable, only enumeration items: </w:t>
            </w:r>
            <w:proofErr w:type="spellStart"/>
            <w:r w:rsidRPr="007B7112">
              <w:rPr>
                <w:bCs/>
              </w:rPr>
              <w:t>skos:Concept</w:t>
            </w:r>
            <w:proofErr w:type="spellEnd"/>
          </w:p>
        </w:tc>
      </w:tr>
      <w:tr w:rsidR="00B46350" w:rsidRPr="00F05904" w14:paraId="3A167F6E"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5D41008D" w14:textId="6A99261B" w:rsidR="00B46350" w:rsidRPr="007B7112" w:rsidRDefault="00154DE4" w:rsidP="0024457A">
            <w:pPr>
              <w:pStyle w:val="Tableheader"/>
              <w:spacing w:before="40" w:after="40"/>
              <w:rPr>
                <w:b w:val="0"/>
                <w:bCs/>
              </w:rPr>
            </w:pPr>
            <w:r w:rsidRPr="007B7112">
              <w:rPr>
                <w:b w:val="0"/>
                <w:bCs/>
              </w:rPr>
              <w:t>6</w:t>
            </w:r>
            <w:r w:rsidR="00B46350" w:rsidRPr="007B7112">
              <w:rPr>
                <w:b w:val="0"/>
                <w:bCs/>
              </w:rPr>
              <w:t xml:space="preserve">. Value </w:t>
            </w:r>
            <w:r w:rsidR="00A77CD0" w:rsidRPr="007B7112">
              <w:rPr>
                <w:b w:val="0"/>
                <w:bCs/>
              </w:rPr>
              <w:t>t</w:t>
            </w:r>
            <w:r w:rsidR="00B46350" w:rsidRPr="007B7112">
              <w:rPr>
                <w:b w:val="0"/>
                <w:bCs/>
              </w:rPr>
              <w:t>ype</w:t>
            </w:r>
          </w:p>
        </w:tc>
        <w:tc>
          <w:tcPr>
            <w:tcW w:w="3424" w:type="pct"/>
            <w:tcBorders>
              <w:top w:val="single" w:sz="8" w:space="0" w:color="auto"/>
              <w:left w:val="single" w:sz="8" w:space="0" w:color="auto"/>
              <w:bottom w:val="single" w:sz="8" w:space="0" w:color="auto"/>
            </w:tcBorders>
          </w:tcPr>
          <w:p w14:paraId="21BF11B1" w14:textId="77777777" w:rsidR="00B46350" w:rsidRPr="007B7112" w:rsidRDefault="00B46350" w:rsidP="0024457A">
            <w:pPr>
              <w:pStyle w:val="Tablebody"/>
              <w:spacing w:before="40" w:after="40"/>
              <w:jc w:val="left"/>
              <w:rPr>
                <w:bCs/>
              </w:rPr>
            </w:pPr>
            <w:r w:rsidRPr="007B7112">
              <w:rPr>
                <w:bCs/>
              </w:rPr>
              <w:t>not applicable</w:t>
            </w:r>
          </w:p>
        </w:tc>
      </w:tr>
      <w:tr w:rsidR="00B46350" w:rsidRPr="00F05904" w14:paraId="790D108F"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45434026" w14:textId="4A7C019D" w:rsidR="00B46350" w:rsidRPr="007B7112" w:rsidRDefault="00154DE4" w:rsidP="0024457A">
            <w:pPr>
              <w:pStyle w:val="Tableheader"/>
              <w:spacing w:before="40" w:after="40"/>
              <w:rPr>
                <w:b w:val="0"/>
                <w:bCs/>
              </w:rPr>
            </w:pPr>
            <w:r w:rsidRPr="007B7112">
              <w:rPr>
                <w:b w:val="0"/>
                <w:bCs/>
              </w:rPr>
              <w:t>7</w:t>
            </w:r>
            <w:r w:rsidR="00B46350" w:rsidRPr="007B7112">
              <w:rPr>
                <w:b w:val="0"/>
                <w:bCs/>
              </w:rPr>
              <w:t>. Value</w:t>
            </w:r>
          </w:p>
        </w:tc>
        <w:tc>
          <w:tcPr>
            <w:tcW w:w="3424" w:type="pct"/>
            <w:tcBorders>
              <w:top w:val="single" w:sz="8" w:space="0" w:color="auto"/>
              <w:left w:val="single" w:sz="8" w:space="0" w:color="auto"/>
              <w:bottom w:val="single" w:sz="8" w:space="0" w:color="auto"/>
            </w:tcBorders>
          </w:tcPr>
          <w:p w14:paraId="4000C833" w14:textId="77777777" w:rsidR="00B46350" w:rsidRPr="007B7112" w:rsidRDefault="00B46350" w:rsidP="0024457A">
            <w:pPr>
              <w:pStyle w:val="Tablebody"/>
              <w:spacing w:before="40" w:after="40"/>
              <w:jc w:val="left"/>
              <w:rPr>
                <w:bCs/>
              </w:rPr>
            </w:pPr>
            <w:r w:rsidRPr="007B7112">
              <w:rPr>
                <w:bCs/>
              </w:rPr>
              <w:t>not applicable</w:t>
            </w:r>
          </w:p>
        </w:tc>
      </w:tr>
      <w:tr w:rsidR="00B46350" w:rsidRPr="00F05904" w14:paraId="6EB20CF3"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3292B492" w14:textId="24E18A7F" w:rsidR="00B46350" w:rsidRPr="007B7112" w:rsidRDefault="00154DE4" w:rsidP="0024457A">
            <w:pPr>
              <w:pStyle w:val="Tableheader"/>
              <w:spacing w:before="40" w:after="40"/>
              <w:rPr>
                <w:b w:val="0"/>
                <w:bCs/>
              </w:rPr>
            </w:pPr>
            <w:r w:rsidRPr="007B7112">
              <w:rPr>
                <w:b w:val="0"/>
                <w:bCs/>
              </w:rPr>
              <w:t>8</w:t>
            </w:r>
            <w:r w:rsidR="00B46350" w:rsidRPr="007B7112">
              <w:rPr>
                <w:b w:val="0"/>
                <w:bCs/>
              </w:rPr>
              <w:t>. Attribute</w:t>
            </w:r>
          </w:p>
        </w:tc>
        <w:tc>
          <w:tcPr>
            <w:tcW w:w="3424" w:type="pct"/>
            <w:tcBorders>
              <w:top w:val="single" w:sz="8" w:space="0" w:color="auto"/>
              <w:left w:val="single" w:sz="8" w:space="0" w:color="auto"/>
              <w:bottom w:val="single" w:sz="8" w:space="0" w:color="auto"/>
            </w:tcBorders>
          </w:tcPr>
          <w:p w14:paraId="4126204D" w14:textId="77777777" w:rsidR="00B46350" w:rsidRPr="007B7112" w:rsidRDefault="00B46350" w:rsidP="0024457A">
            <w:pPr>
              <w:pStyle w:val="Tablebody"/>
              <w:spacing w:before="40" w:after="40"/>
              <w:jc w:val="left"/>
              <w:rPr>
                <w:bCs/>
              </w:rPr>
            </w:pPr>
          </w:p>
        </w:tc>
      </w:tr>
      <w:tr w:rsidR="00B46350" w:rsidRPr="00F05904" w14:paraId="29D8BE88"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222891D9" w14:textId="142F005F" w:rsidR="00B46350" w:rsidRPr="007B7112" w:rsidRDefault="007B7112" w:rsidP="00F71B09">
            <w:pPr>
              <w:pStyle w:val="Tablebody"/>
              <w:spacing w:before="40" w:after="40"/>
              <w:ind w:left="155"/>
              <w:jc w:val="left"/>
              <w:rPr>
                <w:bCs/>
              </w:rPr>
            </w:pPr>
            <w:r w:rsidRPr="007B7112">
              <w:rPr>
                <w:bCs/>
              </w:rPr>
              <w:t xml:space="preserve">8.1 </w:t>
            </w:r>
            <w:r w:rsidR="00B46350" w:rsidRPr="007B7112">
              <w:rPr>
                <w:bCs/>
              </w:rPr>
              <w:t>Annotation</w:t>
            </w:r>
          </w:p>
        </w:tc>
        <w:tc>
          <w:tcPr>
            <w:tcW w:w="3424" w:type="pct"/>
            <w:tcBorders>
              <w:top w:val="single" w:sz="8" w:space="0" w:color="auto"/>
              <w:left w:val="single" w:sz="8" w:space="0" w:color="auto"/>
              <w:bottom w:val="single" w:sz="8" w:space="0" w:color="auto"/>
            </w:tcBorders>
          </w:tcPr>
          <w:p w14:paraId="09700767" w14:textId="567E0621" w:rsidR="00B46350" w:rsidRPr="007B7112" w:rsidRDefault="00B46350" w:rsidP="0024457A">
            <w:pPr>
              <w:pStyle w:val="Tablebody"/>
              <w:spacing w:before="40" w:after="40"/>
              <w:jc w:val="left"/>
              <w:rPr>
                <w:bCs/>
              </w:rPr>
            </w:pPr>
            <w:r w:rsidRPr="007B7112">
              <w:rPr>
                <w:bCs/>
              </w:rPr>
              <w:t xml:space="preserve">existing </w:t>
            </w:r>
            <w:r w:rsidR="00F71B09">
              <w:rPr>
                <w:bCs/>
              </w:rPr>
              <w:t>RDFS/SKOS/SML</w:t>
            </w:r>
            <w:r w:rsidRPr="007B7112">
              <w:rPr>
                <w:bCs/>
              </w:rPr>
              <w:t xml:space="preserve"> annotations</w:t>
            </w:r>
            <w:r w:rsidR="00F71B09">
              <w:rPr>
                <w:bCs/>
              </w:rPr>
              <w:t xml:space="preserve"> (see par. 6.</w:t>
            </w:r>
            <w:r w:rsidR="001C3587">
              <w:rPr>
                <w:bCs/>
              </w:rPr>
              <w:t>3.4</w:t>
            </w:r>
            <w:r w:rsidR="00F71B09">
              <w:rPr>
                <w:bCs/>
              </w:rPr>
              <w:t>)</w:t>
            </w:r>
          </w:p>
        </w:tc>
      </w:tr>
      <w:tr w:rsidR="0060214D" w:rsidRPr="00F05904" w14:paraId="71B1C303"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22E64B64" w14:textId="7FD14B7C" w:rsidR="0060214D" w:rsidRPr="007B7112" w:rsidRDefault="007B7112" w:rsidP="00F71B09">
            <w:pPr>
              <w:pStyle w:val="Tablebody"/>
              <w:spacing w:before="40" w:after="40"/>
              <w:ind w:left="155"/>
              <w:jc w:val="left"/>
              <w:rPr>
                <w:bCs/>
              </w:rPr>
            </w:pPr>
            <w:r w:rsidRPr="007B7112">
              <w:rPr>
                <w:bCs/>
              </w:rPr>
              <w:t xml:space="preserve">8.2 </w:t>
            </w:r>
            <w:r w:rsidR="0060214D" w:rsidRPr="007B7112">
              <w:rPr>
                <w:bCs/>
              </w:rPr>
              <w:t>Quality</w:t>
            </w:r>
          </w:p>
        </w:tc>
        <w:tc>
          <w:tcPr>
            <w:tcW w:w="3424" w:type="pct"/>
            <w:tcBorders>
              <w:top w:val="single" w:sz="8" w:space="0" w:color="auto"/>
              <w:left w:val="single" w:sz="8" w:space="0" w:color="auto"/>
              <w:bottom w:val="single" w:sz="8" w:space="0" w:color="auto"/>
            </w:tcBorders>
          </w:tcPr>
          <w:p w14:paraId="77E6F0D3" w14:textId="65659910" w:rsidR="0060214D" w:rsidRPr="007B7112" w:rsidRDefault="0060214D" w:rsidP="0024457A">
            <w:pPr>
              <w:pStyle w:val="Tablebody"/>
              <w:spacing w:before="40" w:after="40"/>
              <w:jc w:val="left"/>
              <w:rPr>
                <w:bCs/>
              </w:rPr>
            </w:pPr>
            <w:proofErr w:type="spellStart"/>
            <w:r w:rsidRPr="007B7112">
              <w:rPr>
                <w:bCs/>
              </w:rPr>
              <w:t>skos:Concept</w:t>
            </w:r>
            <w:proofErr w:type="spellEnd"/>
          </w:p>
        </w:tc>
      </w:tr>
      <w:tr w:rsidR="00B46350" w:rsidRPr="00F05904" w14:paraId="5ECF0D71"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0141FA68" w14:textId="70CEFB7A" w:rsidR="00B46350" w:rsidRPr="007B7112" w:rsidRDefault="007B7112" w:rsidP="00F71B09">
            <w:pPr>
              <w:pStyle w:val="Tablebody"/>
              <w:spacing w:before="40" w:after="40"/>
              <w:ind w:left="155"/>
              <w:jc w:val="left"/>
              <w:rPr>
                <w:bCs/>
              </w:rPr>
            </w:pPr>
            <w:r w:rsidRPr="007B7112">
              <w:rPr>
                <w:bCs/>
              </w:rPr>
              <w:t xml:space="preserve">8.3 </w:t>
            </w:r>
            <w:r w:rsidR="0060214D" w:rsidRPr="007B7112">
              <w:rPr>
                <w:bCs/>
              </w:rPr>
              <w:t>Quantity</w:t>
            </w:r>
          </w:p>
        </w:tc>
        <w:tc>
          <w:tcPr>
            <w:tcW w:w="3424" w:type="pct"/>
            <w:tcBorders>
              <w:top w:val="single" w:sz="8" w:space="0" w:color="auto"/>
              <w:left w:val="single" w:sz="8" w:space="0" w:color="auto"/>
              <w:bottom w:val="single" w:sz="8" w:space="0" w:color="auto"/>
            </w:tcBorders>
          </w:tcPr>
          <w:p w14:paraId="5B301629" w14:textId="77777777" w:rsidR="00B46350" w:rsidRPr="007B7112" w:rsidRDefault="00B46350" w:rsidP="0024457A">
            <w:pPr>
              <w:pStyle w:val="Tablebody"/>
              <w:spacing w:before="40" w:after="40"/>
              <w:jc w:val="left"/>
              <w:rPr>
                <w:bCs/>
              </w:rPr>
            </w:pPr>
            <w:proofErr w:type="spellStart"/>
            <w:r w:rsidRPr="007B7112">
              <w:rPr>
                <w:bCs/>
              </w:rPr>
              <w:t>skos:Concept</w:t>
            </w:r>
            <w:proofErr w:type="spellEnd"/>
          </w:p>
        </w:tc>
      </w:tr>
      <w:tr w:rsidR="007B7112" w:rsidRPr="00F05904" w14:paraId="13AFDB2F"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5C9859CF" w14:textId="1625A63A" w:rsidR="007B7112" w:rsidRPr="007B7112" w:rsidRDefault="007B7112" w:rsidP="007B7112">
            <w:pPr>
              <w:pStyle w:val="Tableheader"/>
              <w:spacing w:before="40" w:after="40"/>
              <w:rPr>
                <w:b w:val="0"/>
                <w:bCs/>
              </w:rPr>
            </w:pPr>
            <w:r w:rsidRPr="007B7112">
              <w:rPr>
                <w:b w:val="0"/>
                <w:bCs/>
              </w:rPr>
              <w:t xml:space="preserve">9. </w:t>
            </w:r>
            <w:r w:rsidR="009345BA">
              <w:rPr>
                <w:b w:val="0"/>
                <w:bCs/>
              </w:rPr>
              <w:t>Relation</w:t>
            </w:r>
          </w:p>
        </w:tc>
        <w:tc>
          <w:tcPr>
            <w:tcW w:w="3424" w:type="pct"/>
            <w:tcBorders>
              <w:top w:val="single" w:sz="8" w:space="0" w:color="auto"/>
              <w:left w:val="single" w:sz="8" w:space="0" w:color="auto"/>
              <w:bottom w:val="single" w:sz="8" w:space="0" w:color="auto"/>
            </w:tcBorders>
          </w:tcPr>
          <w:p w14:paraId="5BBA432C" w14:textId="179E91D7" w:rsidR="007B7112" w:rsidRPr="007B7112" w:rsidRDefault="007B7112" w:rsidP="007B7112">
            <w:pPr>
              <w:pStyle w:val="Tablebody"/>
              <w:spacing w:before="40" w:after="40"/>
              <w:jc w:val="left"/>
              <w:rPr>
                <w:bCs/>
              </w:rPr>
            </w:pPr>
            <w:proofErr w:type="spellStart"/>
            <w:r w:rsidRPr="007B7112">
              <w:rPr>
                <w:bCs/>
              </w:rPr>
              <w:t>skos:Concept</w:t>
            </w:r>
            <w:proofErr w:type="spellEnd"/>
          </w:p>
        </w:tc>
      </w:tr>
      <w:tr w:rsidR="007B7112" w:rsidRPr="00F05904" w14:paraId="6A1CDCCF"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353FD5BC" w14:textId="329D7C27" w:rsidR="007B7112" w:rsidRPr="007B7112" w:rsidRDefault="007B7112" w:rsidP="007B7112">
            <w:pPr>
              <w:pStyle w:val="Tablebody"/>
              <w:spacing w:before="40" w:after="40"/>
              <w:jc w:val="left"/>
              <w:rPr>
                <w:bCs/>
              </w:rPr>
            </w:pPr>
            <w:r w:rsidRPr="007B7112">
              <w:rPr>
                <w:bCs/>
              </w:rPr>
              <w:t>10. Grouping</w:t>
            </w:r>
          </w:p>
        </w:tc>
        <w:tc>
          <w:tcPr>
            <w:tcW w:w="3424" w:type="pct"/>
            <w:tcBorders>
              <w:top w:val="single" w:sz="8" w:space="0" w:color="auto"/>
              <w:left w:val="single" w:sz="8" w:space="0" w:color="auto"/>
              <w:bottom w:val="single" w:sz="8" w:space="0" w:color="auto"/>
            </w:tcBorders>
          </w:tcPr>
          <w:p w14:paraId="6CF7664F" w14:textId="77777777" w:rsidR="007B7112" w:rsidRPr="007B7112" w:rsidRDefault="007B7112" w:rsidP="007B7112">
            <w:pPr>
              <w:pStyle w:val="Tablebody"/>
              <w:spacing w:before="40" w:after="40"/>
              <w:jc w:val="left"/>
              <w:rPr>
                <w:bCs/>
              </w:rPr>
            </w:pPr>
            <w:proofErr w:type="spellStart"/>
            <w:r w:rsidRPr="007B7112">
              <w:rPr>
                <w:bCs/>
              </w:rPr>
              <w:t>skos:inScheme</w:t>
            </w:r>
            <w:proofErr w:type="spellEnd"/>
            <w:r w:rsidRPr="007B7112">
              <w:rPr>
                <w:bCs/>
              </w:rPr>
              <w:t xml:space="preserve">, </w:t>
            </w:r>
            <w:proofErr w:type="spellStart"/>
            <w:r w:rsidRPr="007B7112">
              <w:rPr>
                <w:bCs/>
              </w:rPr>
              <w:t>skos:member</w:t>
            </w:r>
            <w:proofErr w:type="spellEnd"/>
          </w:p>
        </w:tc>
      </w:tr>
      <w:tr w:rsidR="007B7112" w:rsidRPr="00F05904" w14:paraId="51DB5461"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412A04ED" w14:textId="26E723D6" w:rsidR="007B7112" w:rsidRPr="007B7112" w:rsidRDefault="007B7112" w:rsidP="007B7112">
            <w:pPr>
              <w:pStyle w:val="Tablebody"/>
              <w:spacing w:before="40" w:after="40"/>
              <w:jc w:val="left"/>
              <w:rPr>
                <w:bCs/>
              </w:rPr>
            </w:pPr>
            <w:r>
              <w:rPr>
                <w:bCs/>
              </w:rPr>
              <w:t xml:space="preserve">11. </w:t>
            </w:r>
            <w:r w:rsidRPr="007B7112">
              <w:rPr>
                <w:bCs/>
              </w:rPr>
              <w:t>Classification</w:t>
            </w:r>
          </w:p>
        </w:tc>
        <w:tc>
          <w:tcPr>
            <w:tcW w:w="3424" w:type="pct"/>
            <w:tcBorders>
              <w:top w:val="single" w:sz="8" w:space="0" w:color="auto"/>
              <w:left w:val="single" w:sz="8" w:space="0" w:color="auto"/>
              <w:bottom w:val="single" w:sz="8" w:space="0" w:color="auto"/>
            </w:tcBorders>
          </w:tcPr>
          <w:p w14:paraId="040BC042" w14:textId="3EC7D163" w:rsidR="007B7112" w:rsidRPr="007B7112" w:rsidRDefault="007B7112" w:rsidP="007B7112">
            <w:pPr>
              <w:pStyle w:val="Tablebody"/>
              <w:spacing w:before="40" w:after="40"/>
              <w:jc w:val="left"/>
              <w:rPr>
                <w:bCs/>
              </w:rPr>
            </w:pPr>
            <w:proofErr w:type="spellStart"/>
            <w:r w:rsidRPr="007B7112">
              <w:rPr>
                <w:bCs/>
              </w:rPr>
              <w:t>skos:broader</w:t>
            </w:r>
            <w:proofErr w:type="spellEnd"/>
            <w:r w:rsidR="00D66592" w:rsidRPr="007B7112">
              <w:rPr>
                <w:bCs/>
              </w:rPr>
              <w:t xml:space="preserve"> </w:t>
            </w:r>
            <w:r w:rsidR="00D66592">
              <w:rPr>
                <w:bCs/>
              </w:rPr>
              <w:t>(</w:t>
            </w:r>
            <w:r w:rsidR="00D66592" w:rsidRPr="007B7112">
              <w:rPr>
                <w:bCs/>
              </w:rPr>
              <w:t>only for enumeration</w:t>
            </w:r>
            <w:r w:rsidR="00D66592">
              <w:rPr>
                <w:bCs/>
              </w:rPr>
              <w:t xml:space="preserve"> type</w:t>
            </w:r>
            <w:r w:rsidR="00D66592" w:rsidRPr="007B7112">
              <w:rPr>
                <w:bCs/>
              </w:rPr>
              <w:t xml:space="preserve"> </w:t>
            </w:r>
            <w:r w:rsidR="00D66592">
              <w:rPr>
                <w:bCs/>
              </w:rPr>
              <w:t>instances)</w:t>
            </w:r>
          </w:p>
        </w:tc>
      </w:tr>
      <w:tr w:rsidR="007B7112" w:rsidRPr="00F05904" w14:paraId="2D53E246"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64E1E56F" w14:textId="710BF4AE" w:rsidR="007B7112" w:rsidRPr="007B7112" w:rsidRDefault="007B7112" w:rsidP="007B7112">
            <w:pPr>
              <w:pStyle w:val="Tablebody"/>
              <w:spacing w:before="40" w:after="40"/>
              <w:jc w:val="left"/>
              <w:rPr>
                <w:bCs/>
              </w:rPr>
            </w:pPr>
            <w:r>
              <w:rPr>
                <w:bCs/>
              </w:rPr>
              <w:t xml:space="preserve">12. </w:t>
            </w:r>
            <w:r w:rsidRPr="007B7112">
              <w:rPr>
                <w:bCs/>
              </w:rPr>
              <w:t>Generalisation</w:t>
            </w:r>
          </w:p>
        </w:tc>
        <w:tc>
          <w:tcPr>
            <w:tcW w:w="3424" w:type="pct"/>
            <w:tcBorders>
              <w:top w:val="single" w:sz="8" w:space="0" w:color="auto"/>
              <w:left w:val="single" w:sz="8" w:space="0" w:color="auto"/>
              <w:bottom w:val="single" w:sz="8" w:space="0" w:color="auto"/>
            </w:tcBorders>
          </w:tcPr>
          <w:p w14:paraId="492BB88D" w14:textId="618062D7" w:rsidR="007B7112" w:rsidRPr="007B7112" w:rsidRDefault="007B7112" w:rsidP="007B7112">
            <w:pPr>
              <w:pStyle w:val="Tablebody"/>
              <w:spacing w:before="40" w:after="40"/>
              <w:jc w:val="left"/>
              <w:rPr>
                <w:bCs/>
              </w:rPr>
            </w:pPr>
            <w:proofErr w:type="spellStart"/>
            <w:r w:rsidRPr="007B7112">
              <w:rPr>
                <w:bCs/>
              </w:rPr>
              <w:t>skos:broader</w:t>
            </w:r>
            <w:proofErr w:type="spellEnd"/>
          </w:p>
        </w:tc>
      </w:tr>
      <w:tr w:rsidR="007B7112" w:rsidRPr="00F05904" w14:paraId="1FA321D2"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65CF5FC2" w14:textId="0BD34B2D" w:rsidR="007B7112" w:rsidRPr="007B7112" w:rsidRDefault="007B7112" w:rsidP="007B7112">
            <w:pPr>
              <w:pStyle w:val="Tableheader"/>
              <w:spacing w:before="40" w:after="40"/>
              <w:rPr>
                <w:b w:val="0"/>
                <w:bCs/>
              </w:rPr>
            </w:pPr>
            <w:r w:rsidRPr="007B7112">
              <w:rPr>
                <w:b w:val="0"/>
                <w:bCs/>
              </w:rPr>
              <w:t>1</w:t>
            </w:r>
            <w:r>
              <w:rPr>
                <w:b w:val="0"/>
                <w:bCs/>
              </w:rPr>
              <w:t>3</w:t>
            </w:r>
            <w:r w:rsidRPr="007B7112">
              <w:rPr>
                <w:b w:val="0"/>
                <w:bCs/>
              </w:rPr>
              <w:t>. Constraint</w:t>
            </w:r>
          </w:p>
        </w:tc>
        <w:tc>
          <w:tcPr>
            <w:tcW w:w="3424" w:type="pct"/>
            <w:tcBorders>
              <w:top w:val="single" w:sz="8" w:space="0" w:color="auto"/>
              <w:left w:val="single" w:sz="8" w:space="0" w:color="auto"/>
              <w:bottom w:val="single" w:sz="8" w:space="0" w:color="auto"/>
            </w:tcBorders>
          </w:tcPr>
          <w:p w14:paraId="5F99857E" w14:textId="7B4EB3C1" w:rsidR="007B7112" w:rsidRPr="007B7112" w:rsidRDefault="007B7112" w:rsidP="007B7112">
            <w:pPr>
              <w:pStyle w:val="Tablebody"/>
              <w:spacing w:before="40" w:after="40"/>
              <w:jc w:val="left"/>
              <w:rPr>
                <w:bCs/>
              </w:rPr>
            </w:pPr>
            <w:r>
              <w:rPr>
                <w:bCs/>
              </w:rPr>
              <w:t>not applicable</w:t>
            </w:r>
          </w:p>
        </w:tc>
      </w:tr>
      <w:tr w:rsidR="007B7112" w:rsidRPr="00F05904" w14:paraId="7C72DB5F" w14:textId="77777777" w:rsidTr="0024457A">
        <w:trPr>
          <w:jc w:val="center"/>
        </w:trPr>
        <w:tc>
          <w:tcPr>
            <w:tcW w:w="1576" w:type="pct"/>
            <w:tcBorders>
              <w:top w:val="single" w:sz="8" w:space="0" w:color="auto"/>
              <w:left w:val="single" w:sz="12" w:space="0" w:color="auto"/>
              <w:bottom w:val="single" w:sz="8" w:space="0" w:color="auto"/>
              <w:right w:val="single" w:sz="8" w:space="0" w:color="auto"/>
            </w:tcBorders>
          </w:tcPr>
          <w:p w14:paraId="6F236C33" w14:textId="121ECB1E" w:rsidR="007B7112" w:rsidRPr="007B7112" w:rsidRDefault="007B7112" w:rsidP="007B7112">
            <w:pPr>
              <w:pStyle w:val="Tableheader"/>
              <w:spacing w:before="40" w:after="40"/>
              <w:rPr>
                <w:b w:val="0"/>
                <w:bCs/>
              </w:rPr>
            </w:pPr>
            <w:r w:rsidRPr="007B7112">
              <w:rPr>
                <w:b w:val="0"/>
                <w:bCs/>
              </w:rPr>
              <w:t>1</w:t>
            </w:r>
            <w:r>
              <w:rPr>
                <w:b w:val="0"/>
                <w:bCs/>
              </w:rPr>
              <w:t>4</w:t>
            </w:r>
            <w:r w:rsidRPr="007B7112">
              <w:rPr>
                <w:b w:val="0"/>
                <w:bCs/>
              </w:rPr>
              <w:t>. Derivation</w:t>
            </w:r>
          </w:p>
        </w:tc>
        <w:tc>
          <w:tcPr>
            <w:tcW w:w="3424" w:type="pct"/>
            <w:tcBorders>
              <w:top w:val="single" w:sz="8" w:space="0" w:color="auto"/>
              <w:left w:val="single" w:sz="8" w:space="0" w:color="auto"/>
              <w:bottom w:val="single" w:sz="8" w:space="0" w:color="auto"/>
            </w:tcBorders>
          </w:tcPr>
          <w:p w14:paraId="3CFACC0D" w14:textId="071D5FD3" w:rsidR="007B7112" w:rsidRPr="007B7112" w:rsidRDefault="007B7112" w:rsidP="007B7112">
            <w:pPr>
              <w:pStyle w:val="Tablebody"/>
              <w:spacing w:before="40" w:after="40"/>
              <w:jc w:val="left"/>
              <w:rPr>
                <w:bCs/>
              </w:rPr>
            </w:pPr>
            <w:r>
              <w:rPr>
                <w:bCs/>
              </w:rPr>
              <w:t>not applicable</w:t>
            </w:r>
          </w:p>
        </w:tc>
      </w:tr>
    </w:tbl>
    <w:p w14:paraId="4D6B381C" w14:textId="77777777" w:rsidR="00B46350" w:rsidRDefault="00B46350" w:rsidP="002A341D">
      <w:pPr>
        <w:pStyle w:val="BodyText"/>
        <w:keepNext/>
        <w:keepLines/>
      </w:pPr>
    </w:p>
    <w:p w14:paraId="45D2E800" w14:textId="7E7B4EE0" w:rsidR="00F81B92" w:rsidRDefault="009D2A28" w:rsidP="002A341D">
      <w:pPr>
        <w:pStyle w:val="Note"/>
        <w:keepNext/>
        <w:keepLines/>
      </w:pPr>
      <w:r w:rsidRPr="00EB7E92">
        <w:t>NOTE</w:t>
      </w:r>
      <w:r w:rsidR="009D07C9">
        <w:t xml:space="preserve"> 1</w:t>
      </w:r>
      <w:r w:rsidR="0024457A">
        <w:tab/>
      </w:r>
      <w:r w:rsidR="002306F6">
        <w:t>I</w:t>
      </w:r>
      <w:r w:rsidR="0029256A">
        <w:t xml:space="preserve">ndividuals are not modelled. Therefore, </w:t>
      </w:r>
      <w:proofErr w:type="spellStart"/>
      <w:r w:rsidR="0029256A">
        <w:t>rdf:type</w:t>
      </w:r>
      <w:proofErr w:type="spellEnd"/>
      <w:r w:rsidR="0029256A">
        <w:t xml:space="preserve"> relations </w:t>
      </w:r>
      <w:r w:rsidR="00407076">
        <w:t xml:space="preserve">are </w:t>
      </w:r>
      <w:r w:rsidR="0029256A">
        <w:t>not</w:t>
      </w:r>
      <w:r w:rsidR="0005353B">
        <w:t xml:space="preserve"> </w:t>
      </w:r>
      <w:r w:rsidR="002306F6">
        <w:t>relevant.</w:t>
      </w:r>
      <w:r w:rsidR="00FA6893">
        <w:t xml:space="preserve"> There is one exception: the </w:t>
      </w:r>
      <w:r w:rsidR="00235958">
        <w:t>instances of “type classes” used for enumerated datatypes. Here the allowed values become SKOS concepts too</w:t>
      </w:r>
      <w:r w:rsidR="00CE07C9">
        <w:t xml:space="preserve">, </w:t>
      </w:r>
      <w:r w:rsidR="006B6B76">
        <w:t xml:space="preserve">related to the broader </w:t>
      </w:r>
      <w:r w:rsidR="000421CF">
        <w:t>‘</w:t>
      </w:r>
      <w:r w:rsidR="006B6B76">
        <w:t>enumeration</w:t>
      </w:r>
      <w:r w:rsidR="000421CF">
        <w:t xml:space="preserve"> type</w:t>
      </w:r>
      <w:r w:rsidR="006B6B76">
        <w:t xml:space="preserve"> class</w:t>
      </w:r>
      <w:r w:rsidR="000421CF">
        <w:t>’</w:t>
      </w:r>
      <w:r w:rsidR="21FCB3A9">
        <w:t>.</w:t>
      </w:r>
    </w:p>
    <w:p w14:paraId="49FCD235" w14:textId="24905364" w:rsidR="00B3013F" w:rsidRDefault="00DC1F68" w:rsidP="002A341D">
      <w:pPr>
        <w:pStyle w:val="Note"/>
        <w:keepNext/>
        <w:keepLines/>
      </w:pPr>
      <w:r w:rsidRPr="00EB7E92">
        <w:t>NOTE</w:t>
      </w:r>
      <w:r w:rsidR="00EB7E92">
        <w:t xml:space="preserve"> </w:t>
      </w:r>
      <w:r w:rsidR="009D07C9">
        <w:t>2</w:t>
      </w:r>
      <w:r w:rsidR="0024457A">
        <w:tab/>
      </w:r>
      <w:r w:rsidR="00FA6893">
        <w:t>Technical r</w:t>
      </w:r>
      <w:r w:rsidR="002306F6">
        <w:t>epresentation entities invol</w:t>
      </w:r>
      <w:r w:rsidR="006B6B76">
        <w:t>v</w:t>
      </w:r>
      <w:r w:rsidR="002306F6">
        <w:t>ing placement in space and time are also not relevant</w:t>
      </w:r>
      <w:r w:rsidR="105216C2">
        <w:t>.</w:t>
      </w:r>
    </w:p>
    <w:p w14:paraId="0A19530E" w14:textId="695C4242" w:rsidR="00F623AE" w:rsidRPr="00ED3A81" w:rsidRDefault="00F623AE" w:rsidP="00B41453">
      <w:pPr>
        <w:pStyle w:val="Tabletitle"/>
        <w:pageBreakBefore/>
      </w:pPr>
      <w:bookmarkStart w:id="42" w:name="_Toc40198140"/>
      <w:r w:rsidRPr="00ED3A81">
        <w:lastRenderedPageBreak/>
        <w:t xml:space="preserve">Table </w:t>
      </w:r>
      <w:r w:rsidR="008053D8">
        <w:rPr>
          <w:noProof/>
        </w:rPr>
        <w:t>3</w:t>
      </w:r>
      <w:r w:rsidRPr="00ED3A81">
        <w:t xml:space="preserve"> — </w:t>
      </w:r>
      <w:r w:rsidR="71C19463" w:rsidRPr="00ED3A81">
        <w:t xml:space="preserve">Specified </w:t>
      </w:r>
      <w:r w:rsidR="002C2C50" w:rsidRPr="00ED3A81">
        <w:t>language bindings</w:t>
      </w:r>
      <w:r w:rsidRPr="00ED3A81">
        <w:t xml:space="preserve"> for LoC-</w:t>
      </w:r>
      <w:r w:rsidR="004E7A7D" w:rsidRPr="00ED3A81">
        <w:t>2</w:t>
      </w:r>
      <w:bookmarkEnd w:id="42"/>
      <w:r w:rsidR="004662D2" w:rsidRPr="00ED3A81">
        <w:t xml:space="preserve">&amp;3: </w:t>
      </w:r>
      <w:r w:rsidR="006E1F06">
        <w:t>information</w:t>
      </w:r>
      <w:r w:rsidR="004662D2" w:rsidRPr="00ED3A81">
        <w:t xml:space="preserve"> exchange/sharing or integration</w:t>
      </w:r>
    </w:p>
    <w:tbl>
      <w:tblPr>
        <w:tblW w:w="4782"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76"/>
        <w:gridCol w:w="2409"/>
        <w:gridCol w:w="2551"/>
        <w:gridCol w:w="2366"/>
      </w:tblGrid>
      <w:tr w:rsidR="000B4A8E" w:rsidRPr="00F05904" w14:paraId="74A2B2E7" w14:textId="77777777" w:rsidTr="00F261B3">
        <w:trPr>
          <w:trHeight w:val="718"/>
          <w:tblHeader/>
          <w:jc w:val="center"/>
        </w:trPr>
        <w:tc>
          <w:tcPr>
            <w:tcW w:w="1062" w:type="pct"/>
            <w:tcBorders>
              <w:top w:val="single" w:sz="12" w:space="0" w:color="auto"/>
              <w:left w:val="single" w:sz="8" w:space="0" w:color="auto"/>
              <w:bottom w:val="single" w:sz="12" w:space="0" w:color="auto"/>
              <w:right w:val="single" w:sz="8" w:space="0" w:color="auto"/>
            </w:tcBorders>
            <w:vAlign w:val="center"/>
          </w:tcPr>
          <w:p w14:paraId="08E0F3B7" w14:textId="4B11E40D" w:rsidR="0052383A" w:rsidRDefault="00D76EEF" w:rsidP="00B41453">
            <w:pPr>
              <w:pStyle w:val="Tableheader"/>
              <w:keepNext/>
              <w:autoSpaceDE w:val="0"/>
              <w:autoSpaceDN w:val="0"/>
              <w:adjustRightInd w:val="0"/>
              <w:jc w:val="center"/>
              <w:rPr>
                <w:rFonts w:eastAsia="MS Mincho"/>
              </w:rPr>
            </w:pPr>
            <w:r>
              <w:rPr>
                <w:rFonts w:eastAsia="MS Mincho"/>
              </w:rPr>
              <w:t>Meta</w:t>
            </w:r>
            <w:r w:rsidR="0041201F">
              <w:rPr>
                <w:rFonts w:eastAsia="MS Mincho"/>
              </w:rPr>
              <w:t>-</w:t>
            </w:r>
            <w:r>
              <w:rPr>
                <w:rFonts w:eastAsia="MS Mincho"/>
              </w:rPr>
              <w:t xml:space="preserve"> </w:t>
            </w:r>
            <w:r w:rsidR="0041201F">
              <w:rPr>
                <w:rFonts w:eastAsia="MS Mincho"/>
              </w:rPr>
              <w:t>s</w:t>
            </w:r>
            <w:r>
              <w:rPr>
                <w:rFonts w:eastAsia="MS Mincho"/>
              </w:rPr>
              <w:t>et/</w:t>
            </w:r>
            <w:r w:rsidR="0041201F">
              <w:rPr>
                <w:rFonts w:eastAsia="MS Mincho"/>
              </w:rPr>
              <w:t>c</w:t>
            </w:r>
            <w:r>
              <w:rPr>
                <w:rFonts w:eastAsia="MS Mincho"/>
              </w:rPr>
              <w:t>oncept/</w:t>
            </w:r>
          </w:p>
          <w:p w14:paraId="30245F47" w14:textId="6283F8FE" w:rsidR="000B4A8E" w:rsidRPr="00035510" w:rsidRDefault="0041201F" w:rsidP="00B41453">
            <w:pPr>
              <w:pStyle w:val="Tableheader"/>
              <w:keepNext/>
              <w:autoSpaceDE w:val="0"/>
              <w:autoSpaceDN w:val="0"/>
              <w:adjustRightInd w:val="0"/>
              <w:jc w:val="center"/>
              <w:rPr>
                <w:rFonts w:eastAsia="MS Mincho"/>
              </w:rPr>
            </w:pPr>
            <w:r>
              <w:rPr>
                <w:rFonts w:eastAsia="MS Mincho"/>
              </w:rPr>
              <w:t>r</w:t>
            </w:r>
            <w:r w:rsidR="00D76EEF">
              <w:rPr>
                <w:rFonts w:eastAsia="MS Mincho"/>
              </w:rPr>
              <w:t>elation</w:t>
            </w:r>
          </w:p>
        </w:tc>
        <w:tc>
          <w:tcPr>
            <w:tcW w:w="1295" w:type="pct"/>
            <w:tcBorders>
              <w:top w:val="single" w:sz="12" w:space="0" w:color="auto"/>
              <w:left w:val="single" w:sz="8" w:space="0" w:color="auto"/>
              <w:bottom w:val="single" w:sz="12" w:space="0" w:color="auto"/>
              <w:right w:val="single" w:sz="8" w:space="0" w:color="auto"/>
            </w:tcBorders>
          </w:tcPr>
          <w:p w14:paraId="73CD554B" w14:textId="6AA5F08E" w:rsidR="000B4A8E" w:rsidRDefault="00BA16FF" w:rsidP="00B41453">
            <w:pPr>
              <w:pStyle w:val="Tableheader"/>
              <w:keepNext/>
              <w:autoSpaceDE w:val="0"/>
              <w:autoSpaceDN w:val="0"/>
              <w:adjustRightInd w:val="0"/>
              <w:jc w:val="center"/>
              <w:rPr>
                <w:rFonts w:eastAsia="MS Mincho"/>
              </w:rPr>
            </w:pPr>
            <w:r>
              <w:rPr>
                <w:rFonts w:eastAsia="MS Mincho"/>
              </w:rPr>
              <w:t>Language binding</w:t>
            </w:r>
            <w:r w:rsidR="000B4A8E" w:rsidRPr="000B4A8E">
              <w:rPr>
                <w:rFonts w:eastAsia="MS Mincho"/>
              </w:rPr>
              <w:t xml:space="preserve"> for LoC-2: </w:t>
            </w:r>
            <w:r w:rsidR="006E1F06">
              <w:rPr>
                <w:rFonts w:eastAsia="MS Mincho"/>
              </w:rPr>
              <w:t>Information</w:t>
            </w:r>
            <w:r w:rsidR="000B4A8E" w:rsidRPr="000B4A8E">
              <w:rPr>
                <w:rFonts w:eastAsia="MS Mincho"/>
              </w:rPr>
              <w:t xml:space="preserve"> exchange/sharing with RDFS</w:t>
            </w:r>
          </w:p>
        </w:tc>
        <w:tc>
          <w:tcPr>
            <w:tcW w:w="1371" w:type="pct"/>
            <w:tcBorders>
              <w:top w:val="single" w:sz="12" w:space="0" w:color="auto"/>
              <w:left w:val="single" w:sz="8" w:space="0" w:color="auto"/>
              <w:bottom w:val="single" w:sz="12" w:space="0" w:color="auto"/>
              <w:right w:val="single" w:sz="8" w:space="0" w:color="auto"/>
            </w:tcBorders>
          </w:tcPr>
          <w:p w14:paraId="2774DB2D" w14:textId="5A2CA2DE" w:rsidR="000B4A8E" w:rsidRDefault="00BA16FF" w:rsidP="00B41453">
            <w:pPr>
              <w:pStyle w:val="Tableheader"/>
              <w:keepNext/>
              <w:autoSpaceDE w:val="0"/>
              <w:autoSpaceDN w:val="0"/>
              <w:adjustRightInd w:val="0"/>
              <w:jc w:val="center"/>
              <w:rPr>
                <w:rFonts w:eastAsia="MS Mincho"/>
              </w:rPr>
            </w:pPr>
            <w:r>
              <w:rPr>
                <w:rFonts w:eastAsia="MS Mincho"/>
              </w:rPr>
              <w:t>Language binding</w:t>
            </w:r>
            <w:r w:rsidR="000B4A8E" w:rsidRPr="000B4A8E">
              <w:rPr>
                <w:rFonts w:eastAsia="MS Mincho"/>
              </w:rPr>
              <w:t xml:space="preserve"> for LoC-</w:t>
            </w:r>
            <w:r w:rsidR="00F261B3">
              <w:rPr>
                <w:rFonts w:eastAsia="MS Mincho"/>
              </w:rPr>
              <w:t>3a</w:t>
            </w:r>
            <w:r w:rsidR="000B4A8E" w:rsidRPr="000B4A8E">
              <w:rPr>
                <w:rFonts w:eastAsia="MS Mincho"/>
              </w:rPr>
              <w:t xml:space="preserve">: </w:t>
            </w:r>
            <w:r w:rsidR="006E1F06">
              <w:rPr>
                <w:rFonts w:eastAsia="MS Mincho"/>
              </w:rPr>
              <w:t>Information</w:t>
            </w:r>
            <w:r w:rsidR="000B4A8E" w:rsidRPr="000B4A8E">
              <w:rPr>
                <w:rFonts w:eastAsia="MS Mincho"/>
              </w:rPr>
              <w:t xml:space="preserve"> </w:t>
            </w:r>
            <w:r w:rsidR="00F261B3">
              <w:rPr>
                <w:rFonts w:eastAsia="MS Mincho"/>
              </w:rPr>
              <w:t>integration</w:t>
            </w:r>
            <w:r w:rsidR="000B4A8E" w:rsidRPr="000B4A8E">
              <w:rPr>
                <w:rFonts w:eastAsia="MS Mincho"/>
              </w:rPr>
              <w:t xml:space="preserve"> with </w:t>
            </w:r>
            <w:r w:rsidR="00F261B3">
              <w:rPr>
                <w:rFonts w:eastAsia="MS Mincho"/>
              </w:rPr>
              <w:t>(RDFS+) OWL</w:t>
            </w:r>
          </w:p>
        </w:tc>
        <w:tc>
          <w:tcPr>
            <w:tcW w:w="1272" w:type="pct"/>
            <w:tcBorders>
              <w:top w:val="single" w:sz="12" w:space="0" w:color="auto"/>
              <w:left w:val="single" w:sz="8" w:space="0" w:color="auto"/>
              <w:bottom w:val="single" w:sz="12" w:space="0" w:color="auto"/>
            </w:tcBorders>
            <w:vAlign w:val="center"/>
          </w:tcPr>
          <w:p w14:paraId="7E67F158" w14:textId="71B4A82F" w:rsidR="000B4A8E" w:rsidRPr="00035510" w:rsidRDefault="00BA16FF" w:rsidP="00B41453">
            <w:pPr>
              <w:pStyle w:val="Tableheader"/>
              <w:keepNext/>
              <w:autoSpaceDE w:val="0"/>
              <w:autoSpaceDN w:val="0"/>
              <w:adjustRightInd w:val="0"/>
              <w:jc w:val="center"/>
              <w:rPr>
                <w:rFonts w:eastAsia="MS Mincho"/>
              </w:rPr>
            </w:pPr>
            <w:r>
              <w:rPr>
                <w:rFonts w:eastAsia="MS Mincho"/>
              </w:rPr>
              <w:t>Language binding</w:t>
            </w:r>
            <w:r w:rsidR="000B4A8E" w:rsidRPr="000B4A8E">
              <w:rPr>
                <w:rFonts w:eastAsia="MS Mincho"/>
              </w:rPr>
              <w:t xml:space="preserve"> for LoC-3</w:t>
            </w:r>
            <w:r w:rsidR="00F261B3">
              <w:rPr>
                <w:rFonts w:eastAsia="MS Mincho"/>
              </w:rPr>
              <w:t>b</w:t>
            </w:r>
            <w:r w:rsidR="000B4A8E" w:rsidRPr="000B4A8E">
              <w:rPr>
                <w:rFonts w:eastAsia="MS Mincho"/>
              </w:rPr>
              <w:t xml:space="preserve">: </w:t>
            </w:r>
            <w:r w:rsidR="006E1F06">
              <w:rPr>
                <w:rFonts w:eastAsia="MS Mincho"/>
              </w:rPr>
              <w:t>Information</w:t>
            </w:r>
            <w:r w:rsidR="000B4A8E" w:rsidRPr="000B4A8E">
              <w:rPr>
                <w:rFonts w:eastAsia="MS Mincho"/>
              </w:rPr>
              <w:t xml:space="preserve"> integration </w:t>
            </w:r>
            <w:r w:rsidR="00F261B3">
              <w:rPr>
                <w:rFonts w:eastAsia="MS Mincho"/>
              </w:rPr>
              <w:t xml:space="preserve">with </w:t>
            </w:r>
            <w:r w:rsidR="000B4A8E" w:rsidRPr="000B4A8E">
              <w:rPr>
                <w:rFonts w:eastAsia="MS Mincho"/>
              </w:rPr>
              <w:t>(RDFS+) SHACL</w:t>
            </w:r>
          </w:p>
        </w:tc>
      </w:tr>
      <w:tr w:rsidR="000B4A8E" w:rsidRPr="00F05904" w14:paraId="17993C5E" w14:textId="77777777" w:rsidTr="00F261B3">
        <w:trPr>
          <w:jc w:val="center"/>
        </w:trPr>
        <w:tc>
          <w:tcPr>
            <w:tcW w:w="1062" w:type="pct"/>
            <w:tcBorders>
              <w:top w:val="single" w:sz="12" w:space="0" w:color="auto"/>
              <w:left w:val="single" w:sz="8" w:space="0" w:color="auto"/>
              <w:bottom w:val="single" w:sz="8" w:space="0" w:color="auto"/>
              <w:right w:val="single" w:sz="8" w:space="0" w:color="auto"/>
            </w:tcBorders>
          </w:tcPr>
          <w:p w14:paraId="238CBAE1" w14:textId="77777777" w:rsidR="00F261B3" w:rsidRDefault="000B4A8E" w:rsidP="00F261B3">
            <w:pPr>
              <w:pStyle w:val="Tableheader"/>
              <w:jc w:val="left"/>
              <w:rPr>
                <w:b w:val="0"/>
                <w:bCs/>
              </w:rPr>
            </w:pPr>
            <w:r w:rsidRPr="00F261B3">
              <w:rPr>
                <w:b w:val="0"/>
                <w:bCs/>
              </w:rPr>
              <w:t>1.</w:t>
            </w:r>
            <w:r w:rsidR="00F261B3">
              <w:rPr>
                <w:b w:val="0"/>
                <w:bCs/>
              </w:rPr>
              <w:t xml:space="preserve"> </w:t>
            </w:r>
            <w:r w:rsidR="007E73F5" w:rsidRPr="00F261B3">
              <w:rPr>
                <w:b w:val="0"/>
                <w:bCs/>
              </w:rPr>
              <w:t>Information</w:t>
            </w:r>
            <w:r w:rsidRPr="00F261B3">
              <w:rPr>
                <w:b w:val="0"/>
                <w:bCs/>
              </w:rPr>
              <w:t xml:space="preserve"> </w:t>
            </w:r>
            <w:r w:rsidR="00F261B3">
              <w:rPr>
                <w:b w:val="0"/>
                <w:bCs/>
              </w:rPr>
              <w:t xml:space="preserve"> </w:t>
            </w:r>
          </w:p>
          <w:p w14:paraId="0B6FA538" w14:textId="56F55A69" w:rsidR="000B4A8E" w:rsidRPr="00F261B3" w:rsidRDefault="00F261B3" w:rsidP="00F261B3">
            <w:pPr>
              <w:pStyle w:val="Tableheader"/>
              <w:jc w:val="left"/>
              <w:rPr>
                <w:b w:val="0"/>
                <w:bCs/>
              </w:rPr>
            </w:pPr>
            <w:r>
              <w:rPr>
                <w:b w:val="0"/>
                <w:bCs/>
              </w:rPr>
              <w:t xml:space="preserve">    </w:t>
            </w:r>
            <w:r w:rsidR="0041201F" w:rsidRPr="00F261B3">
              <w:rPr>
                <w:b w:val="0"/>
                <w:bCs/>
              </w:rPr>
              <w:t>m</w:t>
            </w:r>
            <w:r w:rsidR="000B4A8E" w:rsidRPr="00F261B3">
              <w:rPr>
                <w:b w:val="0"/>
                <w:bCs/>
              </w:rPr>
              <w:t>odel</w:t>
            </w:r>
          </w:p>
        </w:tc>
        <w:tc>
          <w:tcPr>
            <w:tcW w:w="3938" w:type="pct"/>
            <w:gridSpan w:val="3"/>
            <w:tcBorders>
              <w:top w:val="single" w:sz="12" w:space="0" w:color="auto"/>
              <w:left w:val="single" w:sz="8" w:space="0" w:color="auto"/>
              <w:bottom w:val="single" w:sz="8" w:space="0" w:color="auto"/>
            </w:tcBorders>
          </w:tcPr>
          <w:p w14:paraId="55221555" w14:textId="775064D9" w:rsidR="000B4A8E" w:rsidRPr="0097793D" w:rsidRDefault="000B4A8E" w:rsidP="00B41453">
            <w:pPr>
              <w:pStyle w:val="Tablebody"/>
              <w:jc w:val="center"/>
            </w:pPr>
            <w:proofErr w:type="spellStart"/>
            <w:r w:rsidRPr="00430FB2">
              <w:t>owl:Ontology</w:t>
            </w:r>
            <w:proofErr w:type="spellEnd"/>
          </w:p>
        </w:tc>
      </w:tr>
      <w:tr w:rsidR="000B4A8E" w:rsidRPr="00F05904" w14:paraId="37CCDCAA"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5A99C990" w14:textId="7DBD1DB3" w:rsidR="000B4A8E" w:rsidRPr="00F261B3" w:rsidRDefault="000B4A8E" w:rsidP="00F261B3">
            <w:pPr>
              <w:pStyle w:val="Tableheader"/>
              <w:jc w:val="left"/>
              <w:rPr>
                <w:b w:val="0"/>
                <w:bCs/>
              </w:rPr>
            </w:pPr>
            <w:r w:rsidRPr="00F261B3">
              <w:rPr>
                <w:b w:val="0"/>
                <w:bCs/>
              </w:rPr>
              <w:t xml:space="preserve">2. </w:t>
            </w:r>
            <w:r w:rsidR="007E73F5" w:rsidRPr="00F261B3">
              <w:rPr>
                <w:b w:val="0"/>
                <w:bCs/>
              </w:rPr>
              <w:t>Information</w:t>
            </w:r>
            <w:r w:rsidRPr="00F261B3">
              <w:rPr>
                <w:b w:val="0"/>
                <w:bCs/>
              </w:rPr>
              <w:t xml:space="preserve"> </w:t>
            </w:r>
            <w:r w:rsidR="0041201F" w:rsidRPr="00F261B3">
              <w:rPr>
                <w:b w:val="0"/>
                <w:bCs/>
              </w:rPr>
              <w:t>s</w:t>
            </w:r>
            <w:r w:rsidRPr="00F261B3">
              <w:rPr>
                <w:b w:val="0"/>
                <w:bCs/>
              </w:rPr>
              <w:t>et</w:t>
            </w:r>
          </w:p>
        </w:tc>
        <w:tc>
          <w:tcPr>
            <w:tcW w:w="3938" w:type="pct"/>
            <w:gridSpan w:val="3"/>
            <w:tcBorders>
              <w:top w:val="single" w:sz="8" w:space="0" w:color="auto"/>
              <w:left w:val="single" w:sz="8" w:space="0" w:color="auto"/>
              <w:bottom w:val="single" w:sz="8" w:space="0" w:color="auto"/>
            </w:tcBorders>
          </w:tcPr>
          <w:p w14:paraId="58D67ED7" w14:textId="5D6ABAD1" w:rsidR="000B4A8E" w:rsidRPr="0097793D" w:rsidRDefault="000B4A8E" w:rsidP="00B41453">
            <w:pPr>
              <w:pStyle w:val="Tablebody"/>
              <w:jc w:val="center"/>
            </w:pPr>
            <w:proofErr w:type="spellStart"/>
            <w:r w:rsidRPr="00430FB2">
              <w:t>owl:Ontology</w:t>
            </w:r>
            <w:proofErr w:type="spellEnd"/>
          </w:p>
        </w:tc>
      </w:tr>
      <w:tr w:rsidR="00540CD1" w:rsidRPr="00F05904" w14:paraId="3FB04ACD"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6576824E" w14:textId="7905E6DD" w:rsidR="00540CD1" w:rsidRPr="00F261B3" w:rsidRDefault="00540CD1" w:rsidP="00F261B3">
            <w:pPr>
              <w:pStyle w:val="Tableheader"/>
              <w:jc w:val="left"/>
              <w:rPr>
                <w:b w:val="0"/>
                <w:bCs/>
              </w:rPr>
            </w:pPr>
            <w:r w:rsidRPr="00F261B3">
              <w:rPr>
                <w:b w:val="0"/>
                <w:bCs/>
              </w:rPr>
              <w:t>3. Group</w:t>
            </w:r>
          </w:p>
        </w:tc>
        <w:tc>
          <w:tcPr>
            <w:tcW w:w="3938" w:type="pct"/>
            <w:gridSpan w:val="3"/>
            <w:tcBorders>
              <w:top w:val="single" w:sz="8" w:space="0" w:color="auto"/>
              <w:left w:val="single" w:sz="8" w:space="0" w:color="auto"/>
              <w:bottom w:val="single" w:sz="8" w:space="0" w:color="auto"/>
            </w:tcBorders>
          </w:tcPr>
          <w:p w14:paraId="0E71D2CA" w14:textId="74291BF7" w:rsidR="00540CD1" w:rsidRPr="00430FB2" w:rsidRDefault="00540CD1" w:rsidP="00B41453">
            <w:pPr>
              <w:pStyle w:val="Tablebody"/>
              <w:jc w:val="center"/>
            </w:pPr>
            <w:r w:rsidRPr="00612200">
              <w:t>rdfs:Container</w:t>
            </w:r>
          </w:p>
        </w:tc>
      </w:tr>
      <w:tr w:rsidR="000B4A8E" w:rsidRPr="00F05904" w14:paraId="6247F983"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5BF9D2FE" w14:textId="4F50B74F" w:rsidR="000B4A8E" w:rsidRPr="00F261B3" w:rsidRDefault="00540CD1" w:rsidP="00F261B3">
            <w:pPr>
              <w:pStyle w:val="Tableheader"/>
              <w:jc w:val="left"/>
              <w:rPr>
                <w:b w:val="0"/>
                <w:bCs/>
              </w:rPr>
            </w:pPr>
            <w:r w:rsidRPr="00F261B3">
              <w:rPr>
                <w:b w:val="0"/>
                <w:bCs/>
              </w:rPr>
              <w:t>4</w:t>
            </w:r>
            <w:r w:rsidR="000B4A8E" w:rsidRPr="00F261B3">
              <w:rPr>
                <w:b w:val="0"/>
                <w:bCs/>
              </w:rPr>
              <w:t>. Concept</w:t>
            </w:r>
          </w:p>
        </w:tc>
        <w:tc>
          <w:tcPr>
            <w:tcW w:w="1295" w:type="pct"/>
            <w:tcBorders>
              <w:top w:val="single" w:sz="8" w:space="0" w:color="auto"/>
              <w:left w:val="single" w:sz="8" w:space="0" w:color="auto"/>
              <w:bottom w:val="single" w:sz="8" w:space="0" w:color="auto"/>
              <w:right w:val="single" w:sz="8" w:space="0" w:color="auto"/>
            </w:tcBorders>
          </w:tcPr>
          <w:p w14:paraId="5E7FF2D6" w14:textId="7A8D0FF9" w:rsidR="000B4A8E" w:rsidRPr="0097793D" w:rsidRDefault="000B4A8E" w:rsidP="00B41453">
            <w:pPr>
              <w:pStyle w:val="Tablebody"/>
              <w:jc w:val="left"/>
            </w:pPr>
            <w:proofErr w:type="spellStart"/>
            <w:r w:rsidRPr="005C62AE">
              <w:t>rdfs:Class</w:t>
            </w:r>
            <w:proofErr w:type="spellEnd"/>
          </w:p>
        </w:tc>
        <w:tc>
          <w:tcPr>
            <w:tcW w:w="1371" w:type="pct"/>
            <w:tcBorders>
              <w:top w:val="single" w:sz="8" w:space="0" w:color="auto"/>
              <w:left w:val="single" w:sz="8" w:space="0" w:color="auto"/>
              <w:bottom w:val="single" w:sz="8" w:space="0" w:color="auto"/>
              <w:right w:val="single" w:sz="8" w:space="0" w:color="auto"/>
            </w:tcBorders>
          </w:tcPr>
          <w:p w14:paraId="7CE4BE01" w14:textId="10AAAAF0" w:rsidR="000B4A8E" w:rsidRPr="0097793D" w:rsidRDefault="000B4A8E" w:rsidP="00B41453">
            <w:pPr>
              <w:pStyle w:val="Tablebody"/>
              <w:jc w:val="left"/>
            </w:pPr>
            <w:proofErr w:type="spellStart"/>
            <w:r w:rsidRPr="003B2D3C">
              <w:t>owl:Class</w:t>
            </w:r>
            <w:proofErr w:type="spellEnd"/>
          </w:p>
        </w:tc>
        <w:tc>
          <w:tcPr>
            <w:tcW w:w="1272" w:type="pct"/>
            <w:tcBorders>
              <w:top w:val="single" w:sz="8" w:space="0" w:color="auto"/>
              <w:left w:val="single" w:sz="8" w:space="0" w:color="auto"/>
              <w:bottom w:val="single" w:sz="8" w:space="0" w:color="auto"/>
            </w:tcBorders>
          </w:tcPr>
          <w:p w14:paraId="1A20401B" w14:textId="7E6C66D1" w:rsidR="000B4A8E" w:rsidRPr="0097793D" w:rsidRDefault="000B4A8E" w:rsidP="00B41453">
            <w:pPr>
              <w:pStyle w:val="Tablebody"/>
              <w:jc w:val="left"/>
            </w:pPr>
            <w:proofErr w:type="spellStart"/>
            <w:r w:rsidRPr="00A460F3">
              <w:t>rdfs:Class</w:t>
            </w:r>
            <w:proofErr w:type="spellEnd"/>
          </w:p>
        </w:tc>
      </w:tr>
      <w:tr w:rsidR="000B4A8E" w:rsidRPr="00F05904" w14:paraId="3C1150E2"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611E089C" w14:textId="05B3C7CA" w:rsidR="000B4A8E" w:rsidRPr="00F261B3" w:rsidRDefault="00540CD1" w:rsidP="00F261B3">
            <w:pPr>
              <w:pStyle w:val="Tableheader"/>
              <w:jc w:val="left"/>
              <w:rPr>
                <w:b w:val="0"/>
                <w:bCs/>
              </w:rPr>
            </w:pPr>
            <w:r w:rsidRPr="00F261B3">
              <w:rPr>
                <w:b w:val="0"/>
                <w:bCs/>
              </w:rPr>
              <w:t>5</w:t>
            </w:r>
            <w:r w:rsidR="000B4A8E" w:rsidRPr="00F261B3">
              <w:rPr>
                <w:b w:val="0"/>
                <w:bCs/>
              </w:rPr>
              <w:t>. Individual</w:t>
            </w:r>
          </w:p>
        </w:tc>
        <w:tc>
          <w:tcPr>
            <w:tcW w:w="1295" w:type="pct"/>
            <w:tcBorders>
              <w:top w:val="single" w:sz="8" w:space="0" w:color="auto"/>
              <w:left w:val="single" w:sz="8" w:space="0" w:color="auto"/>
              <w:bottom w:val="single" w:sz="8" w:space="0" w:color="auto"/>
              <w:right w:val="single" w:sz="8" w:space="0" w:color="auto"/>
            </w:tcBorders>
          </w:tcPr>
          <w:p w14:paraId="6D72CDEC" w14:textId="1FB15185" w:rsidR="000B4A8E" w:rsidRPr="0097793D" w:rsidRDefault="000B4A8E" w:rsidP="00B41453">
            <w:pPr>
              <w:pStyle w:val="Tablebody"/>
              <w:jc w:val="left"/>
            </w:pPr>
            <w:proofErr w:type="spellStart"/>
            <w:r w:rsidRPr="005C62AE">
              <w:t>rdfs:Resource</w:t>
            </w:r>
            <w:proofErr w:type="spellEnd"/>
            <w:r w:rsidRPr="005C62AE">
              <w:t xml:space="preserve"> (implicit)</w:t>
            </w:r>
          </w:p>
        </w:tc>
        <w:tc>
          <w:tcPr>
            <w:tcW w:w="1371" w:type="pct"/>
            <w:tcBorders>
              <w:top w:val="single" w:sz="8" w:space="0" w:color="auto"/>
              <w:left w:val="single" w:sz="8" w:space="0" w:color="auto"/>
              <w:bottom w:val="single" w:sz="8" w:space="0" w:color="auto"/>
              <w:right w:val="single" w:sz="8" w:space="0" w:color="auto"/>
            </w:tcBorders>
          </w:tcPr>
          <w:p w14:paraId="246C2F7A" w14:textId="38588E47" w:rsidR="000B4A8E" w:rsidRPr="0097793D" w:rsidRDefault="000B4A8E" w:rsidP="00B41453">
            <w:pPr>
              <w:pStyle w:val="Tablebody"/>
              <w:jc w:val="left"/>
            </w:pPr>
            <w:proofErr w:type="spellStart"/>
            <w:r>
              <w:t>owl:NamedIndividual</w:t>
            </w:r>
            <w:proofErr w:type="spellEnd"/>
            <w:r w:rsidR="00BC12F4">
              <w:t xml:space="preserve"> </w:t>
            </w:r>
            <w:r>
              <w:t>or anonymous</w:t>
            </w:r>
            <w:r w:rsidR="00F261B3">
              <w:t xml:space="preserve"> </w:t>
            </w:r>
            <w:r>
              <w:t>individual (</w:t>
            </w:r>
            <w:r w:rsidR="00F261B3">
              <w:t xml:space="preserve">both </w:t>
            </w:r>
            <w:r>
              <w:t>implicit)</w:t>
            </w:r>
          </w:p>
        </w:tc>
        <w:tc>
          <w:tcPr>
            <w:tcW w:w="1272" w:type="pct"/>
            <w:tcBorders>
              <w:top w:val="single" w:sz="8" w:space="0" w:color="auto"/>
              <w:left w:val="single" w:sz="8" w:space="0" w:color="auto"/>
              <w:bottom w:val="single" w:sz="8" w:space="0" w:color="auto"/>
            </w:tcBorders>
          </w:tcPr>
          <w:p w14:paraId="583D2069" w14:textId="6A65592B" w:rsidR="000B4A8E" w:rsidRPr="0097793D" w:rsidRDefault="000B4A8E" w:rsidP="00B41453">
            <w:pPr>
              <w:pStyle w:val="Tablebody"/>
              <w:jc w:val="left"/>
            </w:pPr>
            <w:proofErr w:type="spellStart"/>
            <w:r w:rsidRPr="00430FB2">
              <w:t>rdfs:Resource</w:t>
            </w:r>
            <w:proofErr w:type="spellEnd"/>
            <w:r w:rsidRPr="00430FB2">
              <w:t xml:space="preserve"> (implicit)</w:t>
            </w:r>
          </w:p>
        </w:tc>
      </w:tr>
      <w:tr w:rsidR="000B4A8E" w:rsidRPr="00F05904" w14:paraId="4027CAE7"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0BF57A7C" w14:textId="7733CDB9" w:rsidR="000B4A8E" w:rsidRPr="00F261B3" w:rsidRDefault="00540CD1" w:rsidP="00F261B3">
            <w:pPr>
              <w:pStyle w:val="Tableheader"/>
              <w:jc w:val="left"/>
              <w:rPr>
                <w:b w:val="0"/>
                <w:bCs/>
              </w:rPr>
            </w:pPr>
            <w:r w:rsidRPr="00F261B3">
              <w:rPr>
                <w:b w:val="0"/>
                <w:bCs/>
              </w:rPr>
              <w:t>6</w:t>
            </w:r>
            <w:r w:rsidR="000B4A8E" w:rsidRPr="00F261B3">
              <w:rPr>
                <w:b w:val="0"/>
                <w:bCs/>
              </w:rPr>
              <w:t xml:space="preserve">. Value </w:t>
            </w:r>
            <w:r w:rsidR="0041201F" w:rsidRPr="00F261B3">
              <w:rPr>
                <w:b w:val="0"/>
                <w:bCs/>
              </w:rPr>
              <w:t>t</w:t>
            </w:r>
            <w:r w:rsidR="000B4A8E" w:rsidRPr="00F261B3">
              <w:rPr>
                <w:b w:val="0"/>
                <w:bCs/>
              </w:rPr>
              <w:t>ype</w:t>
            </w:r>
          </w:p>
        </w:tc>
        <w:tc>
          <w:tcPr>
            <w:tcW w:w="1295" w:type="pct"/>
            <w:tcBorders>
              <w:top w:val="single" w:sz="8" w:space="0" w:color="auto"/>
              <w:left w:val="single" w:sz="8" w:space="0" w:color="auto"/>
              <w:bottom w:val="single" w:sz="8" w:space="0" w:color="auto"/>
              <w:right w:val="single" w:sz="8" w:space="0" w:color="auto"/>
            </w:tcBorders>
          </w:tcPr>
          <w:p w14:paraId="06EF69FD" w14:textId="3031BFC5" w:rsidR="000B4A8E" w:rsidRPr="0097793D" w:rsidRDefault="000B4A8E" w:rsidP="00B41453">
            <w:pPr>
              <w:pStyle w:val="Tablebody"/>
              <w:jc w:val="left"/>
            </w:pPr>
            <w:proofErr w:type="spellStart"/>
            <w:r w:rsidRPr="005C62AE">
              <w:t>rdfs:Datatype</w:t>
            </w:r>
            <w:proofErr w:type="spellEnd"/>
            <w:r w:rsidRPr="005C62AE">
              <w:t xml:space="preserve">, or </w:t>
            </w:r>
            <w:proofErr w:type="spellStart"/>
            <w:r w:rsidRPr="005C62AE">
              <w:t>rdfs:Class</w:t>
            </w:r>
            <w:proofErr w:type="spellEnd"/>
            <w:r w:rsidRPr="005C62AE">
              <w:t xml:space="preserve"> + </w:t>
            </w:r>
            <w:proofErr w:type="spellStart"/>
            <w:r w:rsidRPr="005C62AE">
              <w:t>rdf:Property</w:t>
            </w:r>
            <w:proofErr w:type="spellEnd"/>
            <w:r w:rsidRPr="005C62AE">
              <w:t xml:space="preserve"> for enumeration datatypes</w:t>
            </w:r>
          </w:p>
        </w:tc>
        <w:tc>
          <w:tcPr>
            <w:tcW w:w="1371" w:type="pct"/>
            <w:tcBorders>
              <w:top w:val="single" w:sz="8" w:space="0" w:color="auto"/>
              <w:left w:val="single" w:sz="8" w:space="0" w:color="auto"/>
              <w:bottom w:val="single" w:sz="8" w:space="0" w:color="auto"/>
              <w:right w:val="single" w:sz="8" w:space="0" w:color="auto"/>
            </w:tcBorders>
          </w:tcPr>
          <w:p w14:paraId="04B91FFC" w14:textId="1F57C015" w:rsidR="000B4A8E" w:rsidRPr="0097793D" w:rsidRDefault="000B4A8E" w:rsidP="00B41453">
            <w:pPr>
              <w:pStyle w:val="Tablebody"/>
              <w:jc w:val="left"/>
            </w:pPr>
            <w:proofErr w:type="spellStart"/>
            <w:r w:rsidRPr="00430FB2">
              <w:t>rdfs:Datatype</w:t>
            </w:r>
            <w:proofErr w:type="spellEnd"/>
            <w:r w:rsidRPr="00430FB2">
              <w:t xml:space="preserve">, or </w:t>
            </w:r>
            <w:proofErr w:type="spellStart"/>
            <w:r w:rsidRPr="00430FB2">
              <w:t>owl:Class</w:t>
            </w:r>
            <w:proofErr w:type="spellEnd"/>
            <w:r w:rsidRPr="00430FB2">
              <w:t xml:space="preserve"> + </w:t>
            </w:r>
            <w:proofErr w:type="spellStart"/>
            <w:r w:rsidRPr="00430FB2">
              <w:t>owl:ObjectProperty</w:t>
            </w:r>
            <w:proofErr w:type="spellEnd"/>
            <w:r w:rsidRPr="00430FB2">
              <w:t xml:space="preserve"> for enumeration datatypes; incl. </w:t>
            </w:r>
            <w:proofErr w:type="spellStart"/>
            <w:r w:rsidRPr="00430FB2">
              <w:t>owl:oneOf</w:t>
            </w:r>
            <w:proofErr w:type="spellEnd"/>
            <w:r w:rsidRPr="00430FB2">
              <w:t xml:space="preserve"> for </w:t>
            </w:r>
            <w:r w:rsidR="00C1197D">
              <w:t>fixed</w:t>
            </w:r>
            <w:r w:rsidRPr="00430FB2">
              <w:t xml:space="preserve"> </w:t>
            </w:r>
            <w:r w:rsidR="00D66592">
              <w:t>sets</w:t>
            </w:r>
          </w:p>
        </w:tc>
        <w:tc>
          <w:tcPr>
            <w:tcW w:w="1272" w:type="pct"/>
            <w:tcBorders>
              <w:top w:val="single" w:sz="8" w:space="0" w:color="auto"/>
              <w:left w:val="single" w:sz="8" w:space="0" w:color="auto"/>
              <w:bottom w:val="single" w:sz="8" w:space="0" w:color="auto"/>
            </w:tcBorders>
          </w:tcPr>
          <w:p w14:paraId="6368A250" w14:textId="427FA30C" w:rsidR="000B4A8E" w:rsidRPr="0097793D" w:rsidRDefault="000B4A8E" w:rsidP="00B41453">
            <w:pPr>
              <w:pStyle w:val="Tablebody"/>
              <w:jc w:val="left"/>
            </w:pPr>
            <w:proofErr w:type="spellStart"/>
            <w:r>
              <w:t>rdfs:Datatype</w:t>
            </w:r>
            <w:proofErr w:type="spellEnd"/>
            <w:r>
              <w:t>, or</w:t>
            </w:r>
            <w:r w:rsidR="002537CD">
              <w:br/>
            </w:r>
            <w:proofErr w:type="spellStart"/>
            <w:r>
              <w:t>rdfs:Class</w:t>
            </w:r>
            <w:proofErr w:type="spellEnd"/>
            <w:r>
              <w:t xml:space="preserve"> + </w:t>
            </w:r>
            <w:proofErr w:type="spellStart"/>
            <w:r>
              <w:t>rdf:Property</w:t>
            </w:r>
            <w:proofErr w:type="spellEnd"/>
            <w:r>
              <w:t xml:space="preserve"> for enumeration data types</w:t>
            </w:r>
            <w:r w:rsidR="00D66592">
              <w:t xml:space="preserve">; incl. </w:t>
            </w:r>
            <w:proofErr w:type="spellStart"/>
            <w:r w:rsidR="00D66592">
              <w:t>sh:in</w:t>
            </w:r>
            <w:proofErr w:type="spellEnd"/>
            <w:r w:rsidR="00D66592">
              <w:t xml:space="preserve"> for fixed sets</w:t>
            </w:r>
          </w:p>
        </w:tc>
      </w:tr>
      <w:tr w:rsidR="000B4A8E" w:rsidRPr="00F05904" w14:paraId="2D4C9968"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7B63854D" w14:textId="5A55211C" w:rsidR="000B4A8E" w:rsidRPr="00F261B3" w:rsidRDefault="00540CD1" w:rsidP="00F261B3">
            <w:pPr>
              <w:pStyle w:val="Tableheader"/>
              <w:jc w:val="left"/>
              <w:rPr>
                <w:b w:val="0"/>
                <w:bCs/>
              </w:rPr>
            </w:pPr>
            <w:r w:rsidRPr="00F261B3">
              <w:rPr>
                <w:b w:val="0"/>
                <w:bCs/>
              </w:rPr>
              <w:t>7</w:t>
            </w:r>
            <w:r w:rsidR="000B4A8E" w:rsidRPr="00F261B3">
              <w:rPr>
                <w:b w:val="0"/>
                <w:bCs/>
              </w:rPr>
              <w:t>. Value</w:t>
            </w:r>
          </w:p>
        </w:tc>
        <w:tc>
          <w:tcPr>
            <w:tcW w:w="1295" w:type="pct"/>
            <w:tcBorders>
              <w:top w:val="single" w:sz="8" w:space="0" w:color="auto"/>
              <w:left w:val="single" w:sz="8" w:space="0" w:color="auto"/>
              <w:bottom w:val="single" w:sz="8" w:space="0" w:color="auto"/>
              <w:right w:val="single" w:sz="8" w:space="0" w:color="auto"/>
            </w:tcBorders>
          </w:tcPr>
          <w:p w14:paraId="6ED94245" w14:textId="77777777" w:rsidR="000B4A8E" w:rsidRDefault="000B4A8E" w:rsidP="00B41453">
            <w:pPr>
              <w:pStyle w:val="Tablebody"/>
              <w:jc w:val="left"/>
            </w:pPr>
            <w:r w:rsidRPr="005C62AE">
              <w:t>plain or typed literal</w:t>
            </w:r>
          </w:p>
          <w:p w14:paraId="55DB56A1" w14:textId="774B9D94" w:rsidR="001D3596" w:rsidRPr="0097793D" w:rsidRDefault="001D3596" w:rsidP="00B41453">
            <w:pPr>
              <w:pStyle w:val="Tablebody"/>
              <w:jc w:val="left"/>
            </w:pPr>
            <w:r>
              <w:t>(implicit)</w:t>
            </w:r>
          </w:p>
        </w:tc>
        <w:tc>
          <w:tcPr>
            <w:tcW w:w="1371" w:type="pct"/>
            <w:tcBorders>
              <w:top w:val="single" w:sz="8" w:space="0" w:color="auto"/>
              <w:left w:val="single" w:sz="8" w:space="0" w:color="auto"/>
              <w:bottom w:val="single" w:sz="8" w:space="0" w:color="auto"/>
              <w:right w:val="single" w:sz="8" w:space="0" w:color="auto"/>
            </w:tcBorders>
          </w:tcPr>
          <w:p w14:paraId="514A6A1E" w14:textId="77777777" w:rsidR="000B4A8E" w:rsidRDefault="000B4A8E" w:rsidP="00B41453">
            <w:pPr>
              <w:pStyle w:val="Tablebody"/>
              <w:jc w:val="left"/>
            </w:pPr>
            <w:r w:rsidRPr="00430FB2">
              <w:t>plain or typed literal</w:t>
            </w:r>
          </w:p>
          <w:p w14:paraId="2D82E212" w14:textId="5BFE5C95" w:rsidR="001D3596" w:rsidRPr="0097793D" w:rsidRDefault="001D3596" w:rsidP="00B41453">
            <w:pPr>
              <w:pStyle w:val="Tablebody"/>
              <w:jc w:val="left"/>
            </w:pPr>
            <w:r>
              <w:t>(implicit)</w:t>
            </w:r>
          </w:p>
        </w:tc>
        <w:tc>
          <w:tcPr>
            <w:tcW w:w="1272" w:type="pct"/>
            <w:tcBorders>
              <w:top w:val="single" w:sz="8" w:space="0" w:color="auto"/>
              <w:left w:val="single" w:sz="8" w:space="0" w:color="auto"/>
              <w:bottom w:val="single" w:sz="8" w:space="0" w:color="auto"/>
            </w:tcBorders>
          </w:tcPr>
          <w:p w14:paraId="5B09D114" w14:textId="77777777" w:rsidR="000B4A8E" w:rsidRDefault="000B4A8E" w:rsidP="00B41453">
            <w:pPr>
              <w:pStyle w:val="Tablebody"/>
              <w:jc w:val="left"/>
            </w:pPr>
            <w:r w:rsidRPr="00430FB2">
              <w:t>plain or typed literal</w:t>
            </w:r>
          </w:p>
          <w:p w14:paraId="33FDDE79" w14:textId="45150EED" w:rsidR="001D3596" w:rsidRPr="0097793D" w:rsidRDefault="001D3596" w:rsidP="00B41453">
            <w:pPr>
              <w:pStyle w:val="Tablebody"/>
              <w:jc w:val="left"/>
            </w:pPr>
            <w:r>
              <w:t>(implicit)</w:t>
            </w:r>
          </w:p>
        </w:tc>
      </w:tr>
      <w:tr w:rsidR="000B4A8E" w:rsidRPr="00F05904" w14:paraId="4A2220DD" w14:textId="77777777" w:rsidTr="00D66E97">
        <w:trPr>
          <w:jc w:val="center"/>
        </w:trPr>
        <w:tc>
          <w:tcPr>
            <w:tcW w:w="1062" w:type="pct"/>
            <w:tcBorders>
              <w:top w:val="single" w:sz="8" w:space="0" w:color="auto"/>
              <w:left w:val="single" w:sz="8" w:space="0" w:color="auto"/>
              <w:bottom w:val="single" w:sz="8" w:space="0" w:color="auto"/>
              <w:right w:val="single" w:sz="8" w:space="0" w:color="auto"/>
            </w:tcBorders>
          </w:tcPr>
          <w:p w14:paraId="6ED8DE4A" w14:textId="5C82920A" w:rsidR="000B4A8E" w:rsidRPr="00F261B3" w:rsidRDefault="00540CD1" w:rsidP="00F261B3">
            <w:pPr>
              <w:pStyle w:val="Tableheader"/>
              <w:jc w:val="left"/>
              <w:rPr>
                <w:b w:val="0"/>
                <w:bCs/>
              </w:rPr>
            </w:pPr>
            <w:r w:rsidRPr="00F261B3">
              <w:rPr>
                <w:b w:val="0"/>
                <w:bCs/>
              </w:rPr>
              <w:t>8</w:t>
            </w:r>
            <w:r w:rsidR="000B4A8E" w:rsidRPr="00F261B3">
              <w:rPr>
                <w:b w:val="0"/>
                <w:bCs/>
              </w:rPr>
              <w:t>. Attribute</w:t>
            </w:r>
          </w:p>
        </w:tc>
        <w:tc>
          <w:tcPr>
            <w:tcW w:w="1295" w:type="pct"/>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17650D5" w14:textId="338E8FDE" w:rsidR="000B4A8E" w:rsidRPr="0097793D" w:rsidRDefault="000B4A8E" w:rsidP="00B41453">
            <w:pPr>
              <w:pStyle w:val="Tablebody"/>
              <w:jc w:val="left"/>
            </w:pPr>
          </w:p>
        </w:tc>
        <w:tc>
          <w:tcPr>
            <w:tcW w:w="1371" w:type="pct"/>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B23AD93" w14:textId="62F4B951" w:rsidR="000B4A8E" w:rsidRPr="0097793D" w:rsidRDefault="000B4A8E" w:rsidP="00B41453">
            <w:pPr>
              <w:pStyle w:val="Tablebody"/>
              <w:jc w:val="left"/>
            </w:pPr>
          </w:p>
        </w:tc>
        <w:tc>
          <w:tcPr>
            <w:tcW w:w="1272" w:type="pct"/>
            <w:tcBorders>
              <w:top w:val="single" w:sz="8" w:space="0" w:color="auto"/>
              <w:left w:val="single" w:sz="8" w:space="0" w:color="auto"/>
              <w:bottom w:val="single" w:sz="8" w:space="0" w:color="auto"/>
            </w:tcBorders>
            <w:shd w:val="clear" w:color="auto" w:fill="D9D9D9" w:themeFill="background1" w:themeFillShade="D9"/>
          </w:tcPr>
          <w:p w14:paraId="10D4ADF4" w14:textId="0DBB727C" w:rsidR="000B4A8E" w:rsidRPr="0097793D" w:rsidRDefault="000B4A8E" w:rsidP="00B41453">
            <w:pPr>
              <w:pStyle w:val="Tablebody"/>
              <w:jc w:val="left"/>
            </w:pPr>
          </w:p>
        </w:tc>
      </w:tr>
      <w:tr w:rsidR="000B4A8E" w:rsidRPr="00F05904" w14:paraId="2E0F36A4"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133F3DF7" w14:textId="5DA318B6" w:rsidR="000B4A8E" w:rsidRPr="00F261B3" w:rsidRDefault="00F261B3" w:rsidP="00F71B09">
            <w:pPr>
              <w:pStyle w:val="Tablebody"/>
              <w:ind w:left="170"/>
              <w:jc w:val="left"/>
              <w:rPr>
                <w:bCs/>
              </w:rPr>
            </w:pPr>
            <w:r w:rsidRPr="00F261B3">
              <w:rPr>
                <w:bCs/>
              </w:rPr>
              <w:t xml:space="preserve">8.1 </w:t>
            </w:r>
            <w:r w:rsidR="000B4A8E" w:rsidRPr="00F261B3">
              <w:rPr>
                <w:bCs/>
              </w:rPr>
              <w:t>Annotation</w:t>
            </w:r>
          </w:p>
        </w:tc>
        <w:tc>
          <w:tcPr>
            <w:tcW w:w="1295" w:type="pct"/>
            <w:tcBorders>
              <w:top w:val="single" w:sz="8" w:space="0" w:color="auto"/>
              <w:left w:val="single" w:sz="8" w:space="0" w:color="auto"/>
              <w:bottom w:val="single" w:sz="8" w:space="0" w:color="auto"/>
              <w:right w:val="single" w:sz="8" w:space="0" w:color="auto"/>
            </w:tcBorders>
          </w:tcPr>
          <w:p w14:paraId="1AE3F2C4" w14:textId="3A8E8B5B" w:rsidR="000B4A8E" w:rsidRPr="0097793D" w:rsidRDefault="000B4A8E" w:rsidP="00B41453">
            <w:pPr>
              <w:pStyle w:val="Tablebody"/>
              <w:jc w:val="left"/>
            </w:pPr>
            <w:proofErr w:type="spellStart"/>
            <w:r w:rsidRPr="005C62AE">
              <w:t>rdf:Property</w:t>
            </w:r>
            <w:proofErr w:type="spellEnd"/>
          </w:p>
        </w:tc>
        <w:tc>
          <w:tcPr>
            <w:tcW w:w="1371" w:type="pct"/>
            <w:tcBorders>
              <w:top w:val="single" w:sz="8" w:space="0" w:color="auto"/>
              <w:left w:val="single" w:sz="8" w:space="0" w:color="auto"/>
              <w:bottom w:val="single" w:sz="8" w:space="0" w:color="auto"/>
              <w:right w:val="single" w:sz="8" w:space="0" w:color="auto"/>
            </w:tcBorders>
          </w:tcPr>
          <w:p w14:paraId="639571BE" w14:textId="0FAA71AB" w:rsidR="000B4A8E" w:rsidRPr="0097793D" w:rsidRDefault="000B4A8E" w:rsidP="00B41453">
            <w:pPr>
              <w:pStyle w:val="Tablebody"/>
              <w:jc w:val="left"/>
            </w:pPr>
            <w:proofErr w:type="spellStart"/>
            <w:r>
              <w:t>owl:AnnotationProperty</w:t>
            </w:r>
            <w:proofErr w:type="spellEnd"/>
          </w:p>
        </w:tc>
        <w:tc>
          <w:tcPr>
            <w:tcW w:w="1272" w:type="pct"/>
            <w:tcBorders>
              <w:top w:val="single" w:sz="8" w:space="0" w:color="auto"/>
              <w:left w:val="single" w:sz="8" w:space="0" w:color="auto"/>
              <w:bottom w:val="single" w:sz="8" w:space="0" w:color="auto"/>
            </w:tcBorders>
          </w:tcPr>
          <w:p w14:paraId="7C38E752" w14:textId="3F65E495" w:rsidR="000B4A8E" w:rsidRPr="0097793D" w:rsidRDefault="000B4A8E" w:rsidP="00B41453">
            <w:pPr>
              <w:pStyle w:val="Tablebody"/>
              <w:jc w:val="left"/>
            </w:pPr>
            <w:proofErr w:type="spellStart"/>
            <w:r w:rsidRPr="00430FB2">
              <w:t>rdf:Property</w:t>
            </w:r>
            <w:proofErr w:type="spellEnd"/>
          </w:p>
        </w:tc>
      </w:tr>
      <w:tr w:rsidR="000B4A8E" w:rsidRPr="00F05904" w14:paraId="5CEF9662"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3376A7C5" w14:textId="4FB9A536" w:rsidR="000B4A8E" w:rsidRPr="00F261B3" w:rsidRDefault="00F261B3" w:rsidP="00F71B09">
            <w:pPr>
              <w:pStyle w:val="Tablebody"/>
              <w:ind w:left="170"/>
              <w:jc w:val="left"/>
              <w:rPr>
                <w:bCs/>
              </w:rPr>
            </w:pPr>
            <w:r w:rsidRPr="00F261B3">
              <w:rPr>
                <w:bCs/>
              </w:rPr>
              <w:t xml:space="preserve">8.2 </w:t>
            </w:r>
            <w:r w:rsidR="0067125D" w:rsidRPr="00F261B3">
              <w:rPr>
                <w:bCs/>
              </w:rPr>
              <w:t>Q</w:t>
            </w:r>
            <w:r w:rsidR="000B4A8E" w:rsidRPr="00F261B3">
              <w:rPr>
                <w:bCs/>
              </w:rPr>
              <w:t>uality</w:t>
            </w:r>
          </w:p>
        </w:tc>
        <w:tc>
          <w:tcPr>
            <w:tcW w:w="1295" w:type="pct"/>
            <w:tcBorders>
              <w:top w:val="single" w:sz="8" w:space="0" w:color="auto"/>
              <w:left w:val="single" w:sz="8" w:space="0" w:color="auto"/>
              <w:bottom w:val="single" w:sz="8" w:space="0" w:color="auto"/>
              <w:right w:val="single" w:sz="8" w:space="0" w:color="auto"/>
            </w:tcBorders>
          </w:tcPr>
          <w:p w14:paraId="1BF3EE37" w14:textId="60FCBE73" w:rsidR="00DD278F" w:rsidRDefault="00D66E97" w:rsidP="00B41453">
            <w:pPr>
              <w:pStyle w:val="Tablebody"/>
              <w:jc w:val="left"/>
            </w:pPr>
            <w:r>
              <w:t xml:space="preserve">simple via </w:t>
            </w:r>
            <w:proofErr w:type="spellStart"/>
            <w:r w:rsidR="000B4A8E">
              <w:t>rdf:Property</w:t>
            </w:r>
            <w:proofErr w:type="spellEnd"/>
          </w:p>
          <w:p w14:paraId="25CF2E23" w14:textId="7B924022" w:rsidR="00D66E97" w:rsidRDefault="00D66E97" w:rsidP="00B41453">
            <w:pPr>
              <w:pStyle w:val="Tablebody"/>
              <w:jc w:val="left"/>
            </w:pPr>
            <w:r>
              <w:t xml:space="preserve">or complex via </w:t>
            </w:r>
            <w:proofErr w:type="spellStart"/>
            <w:r>
              <w:t>QualityValue</w:t>
            </w:r>
            <w:proofErr w:type="spellEnd"/>
            <w:r>
              <w:t xml:space="preserve"> range</w:t>
            </w:r>
          </w:p>
          <w:p w14:paraId="00C84EE9" w14:textId="4AA367DF" w:rsidR="000B4A8E" w:rsidRPr="0097793D" w:rsidRDefault="000B4A8E" w:rsidP="00B41453">
            <w:pPr>
              <w:pStyle w:val="Tablebody"/>
              <w:jc w:val="left"/>
            </w:pPr>
            <w:r>
              <w:t>(except for enumerations)</w:t>
            </w:r>
            <w:r w:rsidR="002537CD">
              <w:br/>
            </w:r>
            <w:r w:rsidR="002537CD">
              <w:rPr>
                <w:b/>
              </w:rPr>
              <w:br/>
            </w:r>
            <w:r w:rsidRPr="00BD012C">
              <w:t>enumeration</w:t>
            </w:r>
            <w:r w:rsidR="00D66E97">
              <w:t>s</w:t>
            </w:r>
            <w:r w:rsidRPr="00BD012C">
              <w:t>:</w:t>
            </w:r>
            <w:r>
              <w:t xml:space="preserve"> </w:t>
            </w:r>
            <w:proofErr w:type="spellStart"/>
            <w:r w:rsidR="0032412F">
              <w:t>rdf</w:t>
            </w:r>
            <w:r>
              <w:t>:Property</w:t>
            </w:r>
            <w:proofErr w:type="spellEnd"/>
            <w:r>
              <w:t xml:space="preserve"> with range</w:t>
            </w:r>
            <w:r w:rsidR="000B2C46">
              <w:t xml:space="preserve"> a</w:t>
            </w:r>
            <w:r w:rsidR="002B629F">
              <w:t>n instance of</w:t>
            </w:r>
            <w:r w:rsidR="002537CD">
              <w:br/>
            </w:r>
            <w:proofErr w:type="spellStart"/>
            <w:r>
              <w:t>EnumerationType</w:t>
            </w:r>
            <w:proofErr w:type="spellEnd"/>
            <w:r>
              <w:t xml:space="preserve"> class</w:t>
            </w:r>
          </w:p>
        </w:tc>
        <w:tc>
          <w:tcPr>
            <w:tcW w:w="1371" w:type="pct"/>
            <w:tcBorders>
              <w:top w:val="single" w:sz="8" w:space="0" w:color="auto"/>
              <w:left w:val="single" w:sz="8" w:space="0" w:color="auto"/>
              <w:bottom w:val="single" w:sz="8" w:space="0" w:color="auto"/>
              <w:right w:val="single" w:sz="8" w:space="0" w:color="auto"/>
            </w:tcBorders>
          </w:tcPr>
          <w:p w14:paraId="4F0A11EC" w14:textId="6DC54DCD" w:rsidR="00F51ED7" w:rsidRDefault="00D66E97" w:rsidP="00B41453">
            <w:pPr>
              <w:pStyle w:val="Tablebody"/>
              <w:jc w:val="left"/>
            </w:pPr>
            <w:r>
              <w:t xml:space="preserve">simple via </w:t>
            </w:r>
            <w:proofErr w:type="spellStart"/>
            <w:r w:rsidR="000B4A8E">
              <w:t>owl:DatatypeProperty</w:t>
            </w:r>
            <w:proofErr w:type="spellEnd"/>
            <w:r w:rsidR="000B4A8E">
              <w:t xml:space="preserve"> </w:t>
            </w:r>
            <w:r>
              <w:t xml:space="preserve">or complex via </w:t>
            </w:r>
            <w:proofErr w:type="spellStart"/>
            <w:r>
              <w:t>owl:ObjectProperty</w:t>
            </w:r>
            <w:proofErr w:type="spellEnd"/>
            <w:r>
              <w:t xml:space="preserve"> with </w:t>
            </w:r>
            <w:proofErr w:type="spellStart"/>
            <w:r>
              <w:t>QualityValue</w:t>
            </w:r>
            <w:proofErr w:type="spellEnd"/>
            <w:r>
              <w:t xml:space="preserve"> range</w:t>
            </w:r>
          </w:p>
          <w:p w14:paraId="2CFEA1D0" w14:textId="0BF37779" w:rsidR="00DD278F" w:rsidRDefault="000B4A8E" w:rsidP="00B41453">
            <w:pPr>
              <w:pStyle w:val="Tablebody"/>
              <w:jc w:val="left"/>
            </w:pPr>
            <w:r>
              <w:t>(except for enumerations)</w:t>
            </w:r>
            <w:r w:rsidR="002537CD">
              <w:br/>
            </w:r>
            <w:r w:rsidR="002537CD">
              <w:br/>
            </w:r>
            <w:r w:rsidRPr="00BD012C">
              <w:t>enumeration</w:t>
            </w:r>
            <w:r w:rsidR="00D66E97">
              <w:t>s</w:t>
            </w:r>
            <w:r w:rsidRPr="00BD012C">
              <w:t>:</w:t>
            </w:r>
            <w:r>
              <w:t xml:space="preserve"> </w:t>
            </w:r>
            <w:proofErr w:type="spellStart"/>
            <w:r>
              <w:t>owl:ObjectProperty</w:t>
            </w:r>
            <w:proofErr w:type="spellEnd"/>
            <w:r>
              <w:t xml:space="preserve"> with range</w:t>
            </w:r>
            <w:r w:rsidR="001A5443">
              <w:t xml:space="preserve"> a</w:t>
            </w:r>
            <w:r w:rsidR="00395E00">
              <w:t>n instance</w:t>
            </w:r>
            <w:r w:rsidR="001A5443">
              <w:t xml:space="preserve"> of</w:t>
            </w:r>
          </w:p>
          <w:p w14:paraId="70C4BBFC" w14:textId="5A8EA28B" w:rsidR="000B4A8E" w:rsidRPr="0097793D" w:rsidRDefault="000B4A8E" w:rsidP="00B41453">
            <w:pPr>
              <w:pStyle w:val="Tablebody"/>
              <w:jc w:val="left"/>
            </w:pPr>
            <w:proofErr w:type="spellStart"/>
            <w:r>
              <w:t>EnumerationType</w:t>
            </w:r>
            <w:proofErr w:type="spellEnd"/>
            <w:r>
              <w:t xml:space="preserve"> class</w:t>
            </w:r>
          </w:p>
        </w:tc>
        <w:tc>
          <w:tcPr>
            <w:tcW w:w="1272" w:type="pct"/>
            <w:tcBorders>
              <w:top w:val="single" w:sz="8" w:space="0" w:color="auto"/>
              <w:left w:val="single" w:sz="8" w:space="0" w:color="auto"/>
              <w:bottom w:val="single" w:sz="8" w:space="0" w:color="auto"/>
            </w:tcBorders>
          </w:tcPr>
          <w:p w14:paraId="3026FEE7" w14:textId="28F6EB6E" w:rsidR="00DD278F" w:rsidRDefault="00D66E97" w:rsidP="00B41453">
            <w:pPr>
              <w:pStyle w:val="Tablebody"/>
              <w:jc w:val="left"/>
            </w:pPr>
            <w:r>
              <w:t xml:space="preserve">simple via </w:t>
            </w:r>
            <w:proofErr w:type="spellStart"/>
            <w:r w:rsidR="000B4A8E">
              <w:t>rdf:Property</w:t>
            </w:r>
            <w:proofErr w:type="spellEnd"/>
            <w:r>
              <w:t xml:space="preserve"> or complex via </w:t>
            </w:r>
            <w:proofErr w:type="spellStart"/>
            <w:r>
              <w:t>QualityValue</w:t>
            </w:r>
            <w:proofErr w:type="spellEnd"/>
            <w:r>
              <w:t xml:space="preserve"> range</w:t>
            </w:r>
          </w:p>
          <w:p w14:paraId="377C3427" w14:textId="48E2BA00" w:rsidR="00395E00" w:rsidRDefault="000B4A8E" w:rsidP="00395E00">
            <w:pPr>
              <w:pStyle w:val="Tablebody"/>
              <w:jc w:val="left"/>
            </w:pPr>
            <w:r>
              <w:t>(except for enumerations)</w:t>
            </w:r>
            <w:r w:rsidR="00EF7148">
              <w:br/>
            </w:r>
            <w:r w:rsidR="00EF7148">
              <w:br/>
            </w:r>
            <w:r w:rsidR="00395E00" w:rsidRPr="00BD012C">
              <w:t>enumeration</w:t>
            </w:r>
            <w:r w:rsidR="00D66E97">
              <w:t>s</w:t>
            </w:r>
            <w:r w:rsidR="00395E00" w:rsidRPr="00BD012C">
              <w:t>:</w:t>
            </w:r>
            <w:r w:rsidR="00395E00">
              <w:t xml:space="preserve"> </w:t>
            </w:r>
            <w:proofErr w:type="spellStart"/>
            <w:r w:rsidR="00395E00">
              <w:t>rdf:Property</w:t>
            </w:r>
            <w:proofErr w:type="spellEnd"/>
            <w:r w:rsidR="00395E00">
              <w:t xml:space="preserve"> with range an instance of</w:t>
            </w:r>
          </w:p>
          <w:p w14:paraId="6A0F02E9" w14:textId="1C347A6F" w:rsidR="000B4A8E" w:rsidRPr="0097793D" w:rsidRDefault="00395E00" w:rsidP="00B41453">
            <w:pPr>
              <w:pStyle w:val="Tablebody"/>
              <w:jc w:val="left"/>
            </w:pPr>
            <w:proofErr w:type="spellStart"/>
            <w:r>
              <w:t>EnumerationType</w:t>
            </w:r>
            <w:proofErr w:type="spellEnd"/>
            <w:r>
              <w:t xml:space="preserve"> class</w:t>
            </w:r>
          </w:p>
        </w:tc>
      </w:tr>
      <w:tr w:rsidR="002537CD" w:rsidRPr="00F05904" w14:paraId="200F516D"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0B112000" w14:textId="6989BC70" w:rsidR="002537CD" w:rsidRPr="00F261B3" w:rsidRDefault="00F261B3" w:rsidP="00F71B09">
            <w:pPr>
              <w:pStyle w:val="Tablebody"/>
              <w:ind w:left="170"/>
              <w:jc w:val="left"/>
              <w:rPr>
                <w:bCs/>
              </w:rPr>
            </w:pPr>
            <w:r w:rsidRPr="00F261B3">
              <w:rPr>
                <w:bCs/>
              </w:rPr>
              <w:t xml:space="preserve">8.3 </w:t>
            </w:r>
            <w:r w:rsidR="0067125D" w:rsidRPr="00F261B3">
              <w:rPr>
                <w:bCs/>
              </w:rPr>
              <w:t>Quantity</w:t>
            </w:r>
          </w:p>
        </w:tc>
        <w:tc>
          <w:tcPr>
            <w:tcW w:w="1295" w:type="pct"/>
            <w:tcBorders>
              <w:top w:val="single" w:sz="8" w:space="0" w:color="auto"/>
              <w:left w:val="single" w:sz="8" w:space="0" w:color="auto"/>
              <w:bottom w:val="single" w:sz="8" w:space="0" w:color="auto"/>
              <w:right w:val="single" w:sz="8" w:space="0" w:color="auto"/>
            </w:tcBorders>
          </w:tcPr>
          <w:p w14:paraId="6ED6648E" w14:textId="265F4B39" w:rsidR="00A16648" w:rsidRDefault="00A16648" w:rsidP="00B41453">
            <w:pPr>
              <w:pStyle w:val="Tablebody"/>
              <w:jc w:val="left"/>
            </w:pPr>
            <w:r>
              <w:t xml:space="preserve">simple via </w:t>
            </w:r>
            <w:proofErr w:type="spellStart"/>
            <w:r w:rsidR="002537CD">
              <w:t>rdf:Property</w:t>
            </w:r>
            <w:proofErr w:type="spellEnd"/>
          </w:p>
          <w:p w14:paraId="286E45C6" w14:textId="33394D9E" w:rsidR="00DD278F" w:rsidRDefault="00A16648" w:rsidP="00B41453">
            <w:pPr>
              <w:pStyle w:val="Tablebody"/>
              <w:jc w:val="left"/>
            </w:pPr>
            <w:r>
              <w:t>or complex via</w:t>
            </w:r>
          </w:p>
          <w:p w14:paraId="2B054F35" w14:textId="372CB5CD" w:rsidR="002537CD" w:rsidRDefault="002537CD" w:rsidP="00B41453">
            <w:pPr>
              <w:pStyle w:val="Tablebody"/>
              <w:jc w:val="left"/>
            </w:pPr>
            <w:proofErr w:type="spellStart"/>
            <w:r>
              <w:t>QuantityValue</w:t>
            </w:r>
            <w:proofErr w:type="spellEnd"/>
            <w:r w:rsidR="00A16648">
              <w:t xml:space="preserve"> range</w:t>
            </w:r>
          </w:p>
        </w:tc>
        <w:tc>
          <w:tcPr>
            <w:tcW w:w="1371" w:type="pct"/>
            <w:tcBorders>
              <w:top w:val="single" w:sz="8" w:space="0" w:color="auto"/>
              <w:left w:val="single" w:sz="8" w:space="0" w:color="auto"/>
              <w:bottom w:val="single" w:sz="8" w:space="0" w:color="auto"/>
              <w:right w:val="single" w:sz="8" w:space="0" w:color="auto"/>
            </w:tcBorders>
          </w:tcPr>
          <w:p w14:paraId="44711B50" w14:textId="77777777" w:rsidR="00A16648" w:rsidRDefault="00A16648" w:rsidP="00B41453">
            <w:pPr>
              <w:pStyle w:val="Tablebody"/>
              <w:jc w:val="left"/>
            </w:pPr>
            <w:r>
              <w:t xml:space="preserve">simple via </w:t>
            </w:r>
            <w:proofErr w:type="spellStart"/>
            <w:r w:rsidR="002537CD">
              <w:t>owl:ObjectProperty</w:t>
            </w:r>
            <w:proofErr w:type="spellEnd"/>
          </w:p>
          <w:p w14:paraId="05BC685E" w14:textId="57669E13" w:rsidR="002537CD" w:rsidRDefault="00A16648" w:rsidP="00B41453">
            <w:pPr>
              <w:pStyle w:val="Tablebody"/>
              <w:jc w:val="left"/>
            </w:pPr>
            <w:r>
              <w:t xml:space="preserve">or complex via </w:t>
            </w:r>
            <w:proofErr w:type="spellStart"/>
            <w:r>
              <w:t>owl:Objectproperty</w:t>
            </w:r>
            <w:proofErr w:type="spellEnd"/>
            <w:r>
              <w:t xml:space="preserve"> with </w:t>
            </w:r>
            <w:proofErr w:type="spellStart"/>
            <w:r>
              <w:t>QuantityValue</w:t>
            </w:r>
            <w:proofErr w:type="spellEnd"/>
            <w:r>
              <w:t xml:space="preserve"> r</w:t>
            </w:r>
            <w:r w:rsidR="002537CD">
              <w:t>ange</w:t>
            </w:r>
          </w:p>
        </w:tc>
        <w:tc>
          <w:tcPr>
            <w:tcW w:w="1272" w:type="pct"/>
            <w:tcBorders>
              <w:top w:val="single" w:sz="8" w:space="0" w:color="auto"/>
              <w:left w:val="single" w:sz="8" w:space="0" w:color="auto"/>
              <w:bottom w:val="single" w:sz="8" w:space="0" w:color="auto"/>
            </w:tcBorders>
          </w:tcPr>
          <w:p w14:paraId="474DE0A5" w14:textId="4D4C7FBE" w:rsidR="00A16648" w:rsidRDefault="00A16648" w:rsidP="00B41453">
            <w:pPr>
              <w:pStyle w:val="Tablebody"/>
              <w:jc w:val="left"/>
            </w:pPr>
            <w:r>
              <w:t xml:space="preserve">simple via </w:t>
            </w:r>
            <w:proofErr w:type="spellStart"/>
            <w:r w:rsidR="00EF7148">
              <w:t>rdf:Property</w:t>
            </w:r>
            <w:proofErr w:type="spellEnd"/>
          </w:p>
          <w:p w14:paraId="27FC95E6" w14:textId="0A7C8AF0" w:rsidR="002537CD" w:rsidRDefault="00A16648" w:rsidP="00B41453">
            <w:pPr>
              <w:pStyle w:val="Tablebody"/>
              <w:jc w:val="left"/>
            </w:pPr>
            <w:r>
              <w:t>or complex via</w:t>
            </w:r>
            <w:r w:rsidR="00EF7148">
              <w:t xml:space="preserve"> </w:t>
            </w:r>
            <w:proofErr w:type="spellStart"/>
            <w:r w:rsidR="00EF7148">
              <w:t>QuantityValue</w:t>
            </w:r>
            <w:proofErr w:type="spellEnd"/>
            <w:r>
              <w:t xml:space="preserve"> range</w:t>
            </w:r>
          </w:p>
        </w:tc>
      </w:tr>
      <w:tr w:rsidR="00F261B3" w:rsidRPr="00F05904" w14:paraId="268C8D50"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1F10A572" w14:textId="43EC7668" w:rsidR="00F261B3" w:rsidRPr="00F261B3" w:rsidRDefault="00F261B3" w:rsidP="00F261B3">
            <w:pPr>
              <w:pStyle w:val="Tablebody"/>
              <w:jc w:val="left"/>
              <w:rPr>
                <w:bCs/>
              </w:rPr>
            </w:pPr>
            <w:r w:rsidRPr="00F261B3">
              <w:rPr>
                <w:bCs/>
              </w:rPr>
              <w:t xml:space="preserve">9. </w:t>
            </w:r>
            <w:r w:rsidR="009345BA">
              <w:rPr>
                <w:bCs/>
              </w:rPr>
              <w:t>Relation</w:t>
            </w:r>
          </w:p>
        </w:tc>
        <w:tc>
          <w:tcPr>
            <w:tcW w:w="1295" w:type="pct"/>
            <w:tcBorders>
              <w:top w:val="single" w:sz="8" w:space="0" w:color="auto"/>
              <w:left w:val="single" w:sz="8" w:space="0" w:color="auto"/>
              <w:bottom w:val="single" w:sz="8" w:space="0" w:color="auto"/>
              <w:right w:val="single" w:sz="8" w:space="0" w:color="auto"/>
            </w:tcBorders>
          </w:tcPr>
          <w:p w14:paraId="5CA7CBB9" w14:textId="69FAEFE8" w:rsidR="00F261B3" w:rsidRDefault="00A16648" w:rsidP="00F261B3">
            <w:pPr>
              <w:pStyle w:val="Tablebody"/>
              <w:jc w:val="left"/>
            </w:pPr>
            <w:r>
              <w:t xml:space="preserve">simple via </w:t>
            </w:r>
            <w:proofErr w:type="spellStart"/>
            <w:r w:rsidR="00F261B3" w:rsidRPr="004E6BC1">
              <w:t>rdf:Property</w:t>
            </w:r>
            <w:proofErr w:type="spellEnd"/>
            <w:r>
              <w:t xml:space="preserve"> or complex via </w:t>
            </w:r>
            <w:proofErr w:type="spellStart"/>
            <w:r>
              <w:lastRenderedPageBreak/>
              <w:t>RelationReference</w:t>
            </w:r>
            <w:proofErr w:type="spellEnd"/>
            <w:r>
              <w:t xml:space="preserve"> range</w:t>
            </w:r>
          </w:p>
        </w:tc>
        <w:tc>
          <w:tcPr>
            <w:tcW w:w="1371" w:type="pct"/>
            <w:tcBorders>
              <w:top w:val="single" w:sz="8" w:space="0" w:color="auto"/>
              <w:left w:val="single" w:sz="8" w:space="0" w:color="auto"/>
              <w:bottom w:val="single" w:sz="8" w:space="0" w:color="auto"/>
              <w:right w:val="single" w:sz="8" w:space="0" w:color="auto"/>
            </w:tcBorders>
          </w:tcPr>
          <w:p w14:paraId="2C3F52B9" w14:textId="41628C9C" w:rsidR="00F261B3" w:rsidRDefault="00A16648" w:rsidP="00F261B3">
            <w:pPr>
              <w:pStyle w:val="Tablebody"/>
              <w:jc w:val="left"/>
            </w:pPr>
            <w:r>
              <w:lastRenderedPageBreak/>
              <w:t xml:space="preserve">simple via </w:t>
            </w:r>
            <w:proofErr w:type="spellStart"/>
            <w:r w:rsidR="00F261B3" w:rsidRPr="004E6BC1">
              <w:t>owl:ObjectProperty</w:t>
            </w:r>
            <w:proofErr w:type="spellEnd"/>
            <w:r>
              <w:t xml:space="preserve"> or complex via </w:t>
            </w:r>
            <w:proofErr w:type="spellStart"/>
            <w:r>
              <w:lastRenderedPageBreak/>
              <w:t>owl:ObjectProperty</w:t>
            </w:r>
            <w:proofErr w:type="spellEnd"/>
            <w:r>
              <w:t xml:space="preserve"> with </w:t>
            </w:r>
            <w:proofErr w:type="spellStart"/>
            <w:r>
              <w:t>RelationReference</w:t>
            </w:r>
            <w:proofErr w:type="spellEnd"/>
            <w:r>
              <w:t xml:space="preserve"> range</w:t>
            </w:r>
          </w:p>
        </w:tc>
        <w:tc>
          <w:tcPr>
            <w:tcW w:w="1272" w:type="pct"/>
            <w:tcBorders>
              <w:top w:val="single" w:sz="8" w:space="0" w:color="auto"/>
              <w:left w:val="single" w:sz="8" w:space="0" w:color="auto"/>
              <w:bottom w:val="single" w:sz="8" w:space="0" w:color="auto"/>
            </w:tcBorders>
          </w:tcPr>
          <w:p w14:paraId="145546DF" w14:textId="2DEFE500" w:rsidR="00F261B3" w:rsidRDefault="00A16648" w:rsidP="00F261B3">
            <w:pPr>
              <w:pStyle w:val="Tablebody"/>
              <w:jc w:val="left"/>
            </w:pPr>
            <w:r>
              <w:lastRenderedPageBreak/>
              <w:t xml:space="preserve">simple via </w:t>
            </w:r>
            <w:proofErr w:type="spellStart"/>
            <w:r w:rsidR="00F261B3" w:rsidRPr="004E6BC1">
              <w:t>rdf:Property</w:t>
            </w:r>
            <w:proofErr w:type="spellEnd"/>
            <w:r>
              <w:t xml:space="preserve"> or complex via </w:t>
            </w:r>
            <w:proofErr w:type="spellStart"/>
            <w:r>
              <w:lastRenderedPageBreak/>
              <w:t>RelationReference</w:t>
            </w:r>
            <w:proofErr w:type="spellEnd"/>
            <w:r>
              <w:t xml:space="preserve"> range</w:t>
            </w:r>
          </w:p>
        </w:tc>
      </w:tr>
      <w:tr w:rsidR="00F261B3" w:rsidRPr="00F05904" w14:paraId="52DEAA10"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3B48535E" w14:textId="1CEBEB26" w:rsidR="00F261B3" w:rsidRPr="00F261B3" w:rsidRDefault="00F261B3" w:rsidP="00F261B3">
            <w:pPr>
              <w:pStyle w:val="Tablebody"/>
              <w:keepNext/>
              <w:keepLines/>
              <w:jc w:val="left"/>
              <w:rPr>
                <w:bCs/>
              </w:rPr>
            </w:pPr>
            <w:r w:rsidRPr="00F261B3">
              <w:rPr>
                <w:bCs/>
              </w:rPr>
              <w:lastRenderedPageBreak/>
              <w:t>10. Grouping</w:t>
            </w:r>
          </w:p>
        </w:tc>
        <w:tc>
          <w:tcPr>
            <w:tcW w:w="3938" w:type="pct"/>
            <w:gridSpan w:val="3"/>
            <w:tcBorders>
              <w:top w:val="single" w:sz="8" w:space="0" w:color="auto"/>
              <w:left w:val="single" w:sz="8" w:space="0" w:color="auto"/>
              <w:bottom w:val="single" w:sz="8" w:space="0" w:color="auto"/>
            </w:tcBorders>
          </w:tcPr>
          <w:p w14:paraId="60B31FFA" w14:textId="38E7BE81" w:rsidR="00F261B3" w:rsidRPr="0097793D" w:rsidRDefault="00F261B3" w:rsidP="00F261B3">
            <w:pPr>
              <w:pStyle w:val="Tablebody"/>
              <w:keepNext/>
              <w:keepLines/>
              <w:jc w:val="center"/>
            </w:pPr>
            <w:r w:rsidRPr="00430FB2">
              <w:t xml:space="preserve">implicit (same file) or </w:t>
            </w:r>
            <w:r w:rsidR="003A4C74">
              <w:t xml:space="preserve">explicit via </w:t>
            </w:r>
            <w:proofErr w:type="spellStart"/>
            <w:r w:rsidRPr="00430FB2">
              <w:t>rdfs:member</w:t>
            </w:r>
            <w:proofErr w:type="spellEnd"/>
          </w:p>
        </w:tc>
      </w:tr>
      <w:tr w:rsidR="00F261B3" w:rsidRPr="00F05904" w14:paraId="34EF6613"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7DEEEEDF" w14:textId="4EA8E799" w:rsidR="00F261B3" w:rsidRPr="00F261B3" w:rsidRDefault="00F261B3" w:rsidP="00F261B3">
            <w:pPr>
              <w:pStyle w:val="Tablebody"/>
              <w:keepNext/>
              <w:keepLines/>
              <w:jc w:val="left"/>
              <w:rPr>
                <w:bCs/>
              </w:rPr>
            </w:pPr>
            <w:r w:rsidRPr="00F261B3">
              <w:rPr>
                <w:bCs/>
              </w:rPr>
              <w:t>11. Classification</w:t>
            </w:r>
          </w:p>
        </w:tc>
        <w:tc>
          <w:tcPr>
            <w:tcW w:w="3938" w:type="pct"/>
            <w:gridSpan w:val="3"/>
            <w:tcBorders>
              <w:top w:val="single" w:sz="8" w:space="0" w:color="auto"/>
              <w:left w:val="single" w:sz="8" w:space="0" w:color="auto"/>
              <w:bottom w:val="single" w:sz="8" w:space="0" w:color="auto"/>
            </w:tcBorders>
          </w:tcPr>
          <w:p w14:paraId="524ED287" w14:textId="3F9FCB4C" w:rsidR="00F261B3" w:rsidRPr="0097793D" w:rsidRDefault="00F261B3" w:rsidP="00F261B3">
            <w:pPr>
              <w:pStyle w:val="Tablebody"/>
              <w:keepNext/>
              <w:keepLines/>
              <w:jc w:val="center"/>
            </w:pPr>
            <w:proofErr w:type="spellStart"/>
            <w:r w:rsidRPr="00430FB2">
              <w:t>rdf:type</w:t>
            </w:r>
            <w:proofErr w:type="spellEnd"/>
          </w:p>
        </w:tc>
      </w:tr>
      <w:tr w:rsidR="00F261B3" w:rsidRPr="00F05904" w14:paraId="207E76A2"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2DD89BD3" w14:textId="3DC8CA0E" w:rsidR="00F261B3" w:rsidRPr="00F261B3" w:rsidRDefault="00F261B3" w:rsidP="00F261B3">
            <w:pPr>
              <w:pStyle w:val="Tablebody"/>
              <w:keepNext/>
              <w:keepLines/>
              <w:jc w:val="left"/>
              <w:rPr>
                <w:bCs/>
              </w:rPr>
            </w:pPr>
            <w:r w:rsidRPr="00F261B3">
              <w:rPr>
                <w:bCs/>
              </w:rPr>
              <w:t>12. Generalisation</w:t>
            </w:r>
          </w:p>
        </w:tc>
        <w:tc>
          <w:tcPr>
            <w:tcW w:w="1295" w:type="pct"/>
            <w:tcBorders>
              <w:top w:val="single" w:sz="8" w:space="0" w:color="auto"/>
              <w:left w:val="single" w:sz="8" w:space="0" w:color="auto"/>
              <w:bottom w:val="single" w:sz="8" w:space="0" w:color="auto"/>
              <w:right w:val="single" w:sz="8" w:space="0" w:color="auto"/>
            </w:tcBorders>
          </w:tcPr>
          <w:p w14:paraId="27BD2321" w14:textId="4C59224F" w:rsidR="00F261B3" w:rsidRPr="0097793D" w:rsidRDefault="00F261B3" w:rsidP="00F261B3">
            <w:pPr>
              <w:pStyle w:val="Tablebody"/>
              <w:keepNext/>
              <w:keepLines/>
              <w:jc w:val="left"/>
            </w:pPr>
            <w:proofErr w:type="spellStart"/>
            <w:r w:rsidRPr="001B4E1F">
              <w:t>rdfs:subClassOf</w:t>
            </w:r>
            <w:proofErr w:type="spellEnd"/>
            <w:r w:rsidRPr="001B4E1F">
              <w:t xml:space="preserve"> or </w:t>
            </w:r>
            <w:proofErr w:type="spellStart"/>
            <w:r w:rsidRPr="001B4E1F">
              <w:t>rdfs:subPropertyOf</w:t>
            </w:r>
            <w:proofErr w:type="spellEnd"/>
          </w:p>
        </w:tc>
        <w:tc>
          <w:tcPr>
            <w:tcW w:w="1371" w:type="pct"/>
            <w:tcBorders>
              <w:top w:val="single" w:sz="8" w:space="0" w:color="auto"/>
              <w:left w:val="single" w:sz="8" w:space="0" w:color="auto"/>
              <w:bottom w:val="single" w:sz="8" w:space="0" w:color="auto"/>
              <w:right w:val="single" w:sz="8" w:space="0" w:color="auto"/>
            </w:tcBorders>
          </w:tcPr>
          <w:p w14:paraId="0D0C3E5A" w14:textId="12861D80" w:rsidR="00F261B3" w:rsidRPr="0097793D" w:rsidRDefault="00F261B3" w:rsidP="00F261B3">
            <w:pPr>
              <w:pStyle w:val="Tablebody"/>
              <w:keepNext/>
              <w:keepLines/>
              <w:jc w:val="left"/>
            </w:pPr>
            <w:proofErr w:type="spellStart"/>
            <w:r w:rsidRPr="001B4E1F">
              <w:t>rdfs:subClassOf</w:t>
            </w:r>
            <w:proofErr w:type="spellEnd"/>
            <w:r w:rsidRPr="001B4E1F">
              <w:t xml:space="preserve"> &amp; </w:t>
            </w:r>
            <w:proofErr w:type="spellStart"/>
            <w:r w:rsidRPr="001B4E1F">
              <w:t>rdfs:subPropertyOf</w:t>
            </w:r>
            <w:proofErr w:type="spellEnd"/>
          </w:p>
        </w:tc>
        <w:tc>
          <w:tcPr>
            <w:tcW w:w="1272" w:type="pct"/>
            <w:tcBorders>
              <w:top w:val="single" w:sz="8" w:space="0" w:color="auto"/>
              <w:left w:val="single" w:sz="8" w:space="0" w:color="auto"/>
              <w:bottom w:val="single" w:sz="8" w:space="0" w:color="auto"/>
            </w:tcBorders>
          </w:tcPr>
          <w:p w14:paraId="69DEB97A" w14:textId="3E266116" w:rsidR="00F261B3" w:rsidRPr="0097793D" w:rsidRDefault="00F261B3" w:rsidP="00F261B3">
            <w:pPr>
              <w:pStyle w:val="Tablebody"/>
              <w:keepNext/>
              <w:keepLines/>
              <w:jc w:val="left"/>
            </w:pPr>
            <w:proofErr w:type="spellStart"/>
            <w:r w:rsidRPr="001B4E1F">
              <w:t>rdfs:subClassOf</w:t>
            </w:r>
            <w:proofErr w:type="spellEnd"/>
            <w:r w:rsidRPr="001B4E1F">
              <w:t xml:space="preserve"> &amp; </w:t>
            </w:r>
            <w:proofErr w:type="spellStart"/>
            <w:r w:rsidRPr="001B4E1F">
              <w:t>rdfs:subPropertyOf</w:t>
            </w:r>
            <w:proofErr w:type="spellEnd"/>
          </w:p>
        </w:tc>
      </w:tr>
      <w:tr w:rsidR="00F261B3" w:rsidRPr="00F05904" w14:paraId="1C58920B"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724181F2" w14:textId="2786DCFD" w:rsidR="00F261B3" w:rsidRPr="00F261B3" w:rsidRDefault="00F261B3" w:rsidP="00F261B3">
            <w:pPr>
              <w:pStyle w:val="Tableheader"/>
              <w:jc w:val="left"/>
              <w:rPr>
                <w:b w:val="0"/>
                <w:bCs/>
              </w:rPr>
            </w:pPr>
            <w:r w:rsidRPr="00F261B3">
              <w:rPr>
                <w:b w:val="0"/>
                <w:bCs/>
              </w:rPr>
              <w:t>13. Constraint</w:t>
            </w:r>
          </w:p>
        </w:tc>
        <w:tc>
          <w:tcPr>
            <w:tcW w:w="1295" w:type="pct"/>
            <w:tcBorders>
              <w:top w:val="single" w:sz="8" w:space="0" w:color="auto"/>
              <w:left w:val="single" w:sz="8" w:space="0" w:color="auto"/>
              <w:bottom w:val="single" w:sz="8" w:space="0" w:color="auto"/>
              <w:right w:val="single" w:sz="8" w:space="0" w:color="auto"/>
            </w:tcBorders>
          </w:tcPr>
          <w:p w14:paraId="3A675C9A" w14:textId="2AF13F77" w:rsidR="00F261B3" w:rsidRPr="0097793D" w:rsidRDefault="00F261B3" w:rsidP="00F261B3">
            <w:pPr>
              <w:pStyle w:val="Tablebody"/>
              <w:jc w:val="left"/>
            </w:pPr>
            <w:proofErr w:type="spellStart"/>
            <w:r w:rsidRPr="00DE3708">
              <w:t>rdfs:domain</w:t>
            </w:r>
            <w:proofErr w:type="spellEnd"/>
            <w:r w:rsidRPr="00DE3708">
              <w:t xml:space="preserve"> or </w:t>
            </w:r>
            <w:proofErr w:type="spellStart"/>
            <w:r w:rsidRPr="00DE3708">
              <w:t>rdfs:range</w:t>
            </w:r>
            <w:proofErr w:type="spellEnd"/>
          </w:p>
        </w:tc>
        <w:tc>
          <w:tcPr>
            <w:tcW w:w="1371" w:type="pct"/>
            <w:tcBorders>
              <w:top w:val="single" w:sz="8" w:space="0" w:color="auto"/>
              <w:left w:val="single" w:sz="8" w:space="0" w:color="auto"/>
              <w:bottom w:val="single" w:sz="8" w:space="0" w:color="auto"/>
              <w:right w:val="single" w:sz="8" w:space="0" w:color="auto"/>
            </w:tcBorders>
          </w:tcPr>
          <w:p w14:paraId="7233733B" w14:textId="721C7B65" w:rsidR="00F261B3" w:rsidRPr="0097793D" w:rsidRDefault="00F261B3" w:rsidP="00F261B3">
            <w:pPr>
              <w:pStyle w:val="Tablebody"/>
              <w:jc w:val="left"/>
            </w:pPr>
            <w:proofErr w:type="spellStart"/>
            <w:r>
              <w:t>owl:Restriction</w:t>
            </w:r>
            <w:proofErr w:type="spellEnd"/>
            <w:r>
              <w:br/>
            </w:r>
            <w:proofErr w:type="spellStart"/>
            <w:r>
              <w:t>rdfs:domain</w:t>
            </w:r>
            <w:proofErr w:type="spellEnd"/>
            <w:r>
              <w:t xml:space="preserve"> &amp; </w:t>
            </w:r>
            <w:proofErr w:type="spellStart"/>
            <w:r>
              <w:t>rdfs:range</w:t>
            </w:r>
            <w:proofErr w:type="spellEnd"/>
          </w:p>
        </w:tc>
        <w:tc>
          <w:tcPr>
            <w:tcW w:w="1272" w:type="pct"/>
            <w:tcBorders>
              <w:top w:val="single" w:sz="8" w:space="0" w:color="auto"/>
              <w:left w:val="single" w:sz="8" w:space="0" w:color="auto"/>
              <w:bottom w:val="single" w:sz="8" w:space="0" w:color="auto"/>
            </w:tcBorders>
          </w:tcPr>
          <w:p w14:paraId="56231E91" w14:textId="1BA47844" w:rsidR="00F261B3" w:rsidRPr="0097793D" w:rsidRDefault="00F261B3" w:rsidP="00F261B3">
            <w:pPr>
              <w:pStyle w:val="Tablebody"/>
              <w:jc w:val="left"/>
            </w:pPr>
            <w:proofErr w:type="spellStart"/>
            <w:r w:rsidRPr="00612200">
              <w:t>sh:NodeShape</w:t>
            </w:r>
            <w:proofErr w:type="spellEnd"/>
            <w:r w:rsidRPr="00612200">
              <w:t xml:space="preserve"> &amp; </w:t>
            </w:r>
            <w:proofErr w:type="spellStart"/>
            <w:r w:rsidRPr="00612200">
              <w:t>sh:PropertyShape</w:t>
            </w:r>
            <w:proofErr w:type="spellEnd"/>
            <w:r>
              <w:rPr>
                <w:rStyle w:val="FootnoteReference"/>
              </w:rPr>
              <w:footnoteReference w:id="5"/>
            </w:r>
            <w:r w:rsidRPr="0024457A">
              <w:rPr>
                <w:rStyle w:val="FootnoteReference"/>
              </w:rPr>
              <w:t>)</w:t>
            </w:r>
          </w:p>
        </w:tc>
      </w:tr>
      <w:tr w:rsidR="00F261B3" w:rsidRPr="00F05904" w14:paraId="71A39A53" w14:textId="77777777" w:rsidTr="00F261B3">
        <w:trPr>
          <w:jc w:val="center"/>
        </w:trPr>
        <w:tc>
          <w:tcPr>
            <w:tcW w:w="1062" w:type="pct"/>
            <w:tcBorders>
              <w:top w:val="single" w:sz="8" w:space="0" w:color="auto"/>
              <w:left w:val="single" w:sz="8" w:space="0" w:color="auto"/>
              <w:bottom w:val="single" w:sz="8" w:space="0" w:color="auto"/>
              <w:right w:val="single" w:sz="8" w:space="0" w:color="auto"/>
            </w:tcBorders>
          </w:tcPr>
          <w:p w14:paraId="289A142F" w14:textId="401FF1E6" w:rsidR="00F261B3" w:rsidRPr="00F261B3" w:rsidRDefault="00F261B3" w:rsidP="00F261B3">
            <w:pPr>
              <w:pStyle w:val="Tableheader"/>
              <w:jc w:val="left"/>
              <w:rPr>
                <w:b w:val="0"/>
                <w:bCs/>
              </w:rPr>
            </w:pPr>
            <w:r w:rsidRPr="00F261B3">
              <w:rPr>
                <w:b w:val="0"/>
                <w:bCs/>
              </w:rPr>
              <w:t>14. Derivation</w:t>
            </w:r>
          </w:p>
        </w:tc>
        <w:tc>
          <w:tcPr>
            <w:tcW w:w="1295" w:type="pct"/>
            <w:tcBorders>
              <w:top w:val="single" w:sz="8" w:space="0" w:color="auto"/>
              <w:left w:val="single" w:sz="8" w:space="0" w:color="auto"/>
              <w:bottom w:val="single" w:sz="8" w:space="0" w:color="auto"/>
              <w:right w:val="single" w:sz="8" w:space="0" w:color="auto"/>
            </w:tcBorders>
          </w:tcPr>
          <w:p w14:paraId="4314BEE8" w14:textId="6A608DE1" w:rsidR="00F261B3" w:rsidRPr="0097793D" w:rsidRDefault="00F261B3" w:rsidP="00F261B3">
            <w:pPr>
              <w:pStyle w:val="Tablebody"/>
              <w:jc w:val="left"/>
            </w:pPr>
            <w:r w:rsidRPr="004B6CAF">
              <w:t>not applicable</w:t>
            </w:r>
          </w:p>
        </w:tc>
        <w:tc>
          <w:tcPr>
            <w:tcW w:w="1371" w:type="pct"/>
            <w:tcBorders>
              <w:top w:val="single" w:sz="8" w:space="0" w:color="auto"/>
              <w:left w:val="single" w:sz="8" w:space="0" w:color="auto"/>
              <w:bottom w:val="single" w:sz="8" w:space="0" w:color="auto"/>
              <w:right w:val="single" w:sz="8" w:space="0" w:color="auto"/>
            </w:tcBorders>
          </w:tcPr>
          <w:p w14:paraId="3C2A6DDB" w14:textId="152FE255" w:rsidR="00F261B3" w:rsidRPr="0097793D" w:rsidRDefault="00F261B3" w:rsidP="00F261B3">
            <w:pPr>
              <w:pStyle w:val="Tablebody"/>
              <w:jc w:val="left"/>
            </w:pPr>
            <w:r w:rsidRPr="004B6CAF">
              <w:t>not applicable</w:t>
            </w:r>
          </w:p>
        </w:tc>
        <w:tc>
          <w:tcPr>
            <w:tcW w:w="1272" w:type="pct"/>
            <w:tcBorders>
              <w:top w:val="single" w:sz="8" w:space="0" w:color="auto"/>
              <w:left w:val="single" w:sz="8" w:space="0" w:color="auto"/>
              <w:bottom w:val="single" w:sz="8" w:space="0" w:color="auto"/>
            </w:tcBorders>
          </w:tcPr>
          <w:p w14:paraId="3A051FD9" w14:textId="690A9870" w:rsidR="00F261B3" w:rsidRPr="0097793D" w:rsidRDefault="00F261B3" w:rsidP="00F261B3">
            <w:pPr>
              <w:pStyle w:val="Tablebody"/>
              <w:jc w:val="left"/>
            </w:pPr>
            <w:proofErr w:type="spellStart"/>
            <w:r w:rsidRPr="004B6CAF">
              <w:t>sh:Rule</w:t>
            </w:r>
            <w:proofErr w:type="spellEnd"/>
          </w:p>
        </w:tc>
      </w:tr>
    </w:tbl>
    <w:p w14:paraId="781CD5CD" w14:textId="77777777" w:rsidR="00B46350" w:rsidRDefault="00B46350" w:rsidP="002E19E0">
      <w:pPr>
        <w:pStyle w:val="BodyText"/>
      </w:pPr>
    </w:p>
    <w:p w14:paraId="1D4F8FE3" w14:textId="3CFC79E9" w:rsidR="002E19E0" w:rsidRDefault="00923272" w:rsidP="00EB7E92">
      <w:pPr>
        <w:pStyle w:val="Note"/>
      </w:pPr>
      <w:r w:rsidRPr="00EB7E92">
        <w:t>NOTE</w:t>
      </w:r>
      <w:r w:rsidR="009D07C9">
        <w:t xml:space="preserve"> 3</w:t>
      </w:r>
      <w:r w:rsidR="008839CF">
        <w:tab/>
      </w:r>
      <w:r w:rsidR="002E19E0" w:rsidRPr="007B5955">
        <w:t xml:space="preserve">Since all </w:t>
      </w:r>
      <w:r w:rsidR="009E76AF">
        <w:t xml:space="preserve">(limited) </w:t>
      </w:r>
      <w:r w:rsidR="00B0777C">
        <w:t>machine-</w:t>
      </w:r>
      <w:r w:rsidR="002576AD" w:rsidRPr="0077071C">
        <w:t>interpretable</w:t>
      </w:r>
      <w:r w:rsidR="002E19E0" w:rsidRPr="007B5955">
        <w:t xml:space="preserve"> modelling really starts at LoC-2</w:t>
      </w:r>
      <w:r w:rsidR="00DD278F">
        <w:t>a</w:t>
      </w:r>
      <w:r w:rsidR="002E19E0" w:rsidRPr="007B5955">
        <w:t xml:space="preserve">, it will often be the starting point that might be </w:t>
      </w:r>
      <w:r w:rsidR="00426FA5">
        <w:t xml:space="preserve">in a later stage </w:t>
      </w:r>
      <w:r w:rsidR="002E19E0" w:rsidRPr="007B5955">
        <w:t>extended towards LoC-3</w:t>
      </w:r>
      <w:r w:rsidR="00E846C4" w:rsidRPr="007B5955">
        <w:t xml:space="preserve"> for more advanced constraint/derivation modelling</w:t>
      </w:r>
      <w:r w:rsidR="00082B32" w:rsidRPr="007B5955">
        <w:t>.</w:t>
      </w:r>
    </w:p>
    <w:p w14:paraId="5CB9648A" w14:textId="5A9AF7D4" w:rsidR="00923272" w:rsidRDefault="00923272" w:rsidP="00F8197A">
      <w:pPr>
        <w:pStyle w:val="Note"/>
      </w:pPr>
      <w:r w:rsidRPr="00EB7E92">
        <w:t>NOTE</w:t>
      </w:r>
      <w:r w:rsidR="009D07C9">
        <w:t xml:space="preserve"> 4</w:t>
      </w:r>
      <w:r w:rsidR="008839CF">
        <w:tab/>
      </w:r>
      <w:r w:rsidRPr="007B5955">
        <w:t xml:space="preserve">In </w:t>
      </w:r>
      <w:r w:rsidR="004258A4">
        <w:t>this document</w:t>
      </w:r>
      <w:r w:rsidRPr="007B5955">
        <w:t xml:space="preserve"> Turtle </w:t>
      </w:r>
      <w:r w:rsidR="005A2D85">
        <w:t xml:space="preserve">is used </w:t>
      </w:r>
      <w:r w:rsidRPr="007B5955">
        <w:t xml:space="preserve">for </w:t>
      </w:r>
      <w:r w:rsidR="005A2D85">
        <w:t>en</w:t>
      </w:r>
      <w:r>
        <w:t>coding SML itself</w:t>
      </w:r>
      <w:r w:rsidR="00836701">
        <w:t xml:space="preserve"> (Annex A)</w:t>
      </w:r>
      <w:r w:rsidR="007E6365">
        <w:t xml:space="preserve"> and the SML</w:t>
      </w:r>
      <w:r>
        <w:t xml:space="preserve"> Example</w:t>
      </w:r>
      <w:r w:rsidR="00720925">
        <w:t>(Annex</w:t>
      </w:r>
      <w:r w:rsidR="00836701">
        <w:t xml:space="preserve"> </w:t>
      </w:r>
      <w:r w:rsidR="00DB2051">
        <w:t>C</w:t>
      </w:r>
      <w:r w:rsidR="00836701">
        <w:t>).</w:t>
      </w:r>
    </w:p>
    <w:p w14:paraId="4E3F65AF" w14:textId="6768F8FD" w:rsidR="0007234C" w:rsidRDefault="0007234C" w:rsidP="0007234C">
      <w:pPr>
        <w:pStyle w:val="Note"/>
      </w:pPr>
      <w:r w:rsidRPr="0007234C">
        <w:t>N</w:t>
      </w:r>
      <w:r w:rsidR="004F15F2">
        <w:t>OTE</w:t>
      </w:r>
      <w:r w:rsidRPr="0007234C">
        <w:t xml:space="preserve"> 5</w:t>
      </w:r>
      <w:r>
        <w:tab/>
      </w:r>
      <w:r w:rsidRPr="0007234C">
        <w:t xml:space="preserve">Domain </w:t>
      </w:r>
      <w:r w:rsidR="00F52BB8">
        <w:t>and</w:t>
      </w:r>
      <w:r w:rsidRPr="0007234C">
        <w:t xml:space="preserve"> range </w:t>
      </w:r>
      <w:r w:rsidR="00F52BB8">
        <w:t>are</w:t>
      </w:r>
      <w:r w:rsidRPr="0007234C">
        <w:t xml:space="preserve"> position</w:t>
      </w:r>
      <w:r w:rsidR="00F52BB8">
        <w:t>e</w:t>
      </w:r>
      <w:r w:rsidRPr="0007234C">
        <w:t xml:space="preserve">d </w:t>
      </w:r>
      <w:r w:rsidR="00F52BB8">
        <w:t>as</w:t>
      </w:r>
      <w:r w:rsidRPr="0007234C">
        <w:t xml:space="preserve"> ‘</w:t>
      </w:r>
      <w:r w:rsidR="00F52BB8">
        <w:t>constraint</w:t>
      </w:r>
      <w:r w:rsidRPr="0007234C">
        <w:t xml:space="preserve">’. </w:t>
      </w:r>
      <w:r w:rsidR="00F52BB8">
        <w:t>An</w:t>
      </w:r>
      <w:r w:rsidRPr="0007234C">
        <w:t xml:space="preserve"> RDFS reasoner </w:t>
      </w:r>
      <w:r w:rsidR="00F52BB8">
        <w:t xml:space="preserve">infers new </w:t>
      </w:r>
      <w:r w:rsidR="006E1F06">
        <w:t>information</w:t>
      </w:r>
      <w:r w:rsidR="00F52BB8">
        <w:t xml:space="preserve"> based on these constraints</w:t>
      </w:r>
      <w:r w:rsidRPr="0007234C">
        <w:t xml:space="preserve"> (</w:t>
      </w:r>
      <w:r w:rsidR="00F52BB8">
        <w:t>following the</w:t>
      </w:r>
      <w:r w:rsidRPr="0007234C">
        <w:t xml:space="preserve"> RDFS ‘entailment’). </w:t>
      </w:r>
      <w:r w:rsidR="00F91CDF">
        <w:t>‘Derivations’ are to be interpreted as user-defined inferences</w:t>
      </w:r>
      <w:r w:rsidR="00A8042E">
        <w:t xml:space="preserve"> based on user-defined rules.</w:t>
      </w:r>
    </w:p>
    <w:p w14:paraId="2AAE0CF1" w14:textId="686907EC" w:rsidR="005360DE" w:rsidRDefault="005360DE" w:rsidP="005360DE">
      <w:pPr>
        <w:pStyle w:val="Note"/>
      </w:pPr>
      <w:r>
        <w:t>N</w:t>
      </w:r>
      <w:r w:rsidR="004F15F2">
        <w:t>OTE</w:t>
      </w:r>
      <w:r>
        <w:t xml:space="preserve"> 6</w:t>
      </w:r>
      <w:r>
        <w:tab/>
      </w:r>
      <w:r w:rsidRPr="005360DE">
        <w:t xml:space="preserve">The term </w:t>
      </w:r>
      <w:r>
        <w:t>‘</w:t>
      </w:r>
      <w:r w:rsidRPr="005360DE">
        <w:t>Uniform Resource Locator</w:t>
      </w:r>
      <w:r>
        <w:t xml:space="preserve">’ </w:t>
      </w:r>
      <w:r w:rsidRPr="005360DE">
        <w:t>(URL) refers to the subset of URIs that, in addition to identifying a resource, provide a means of locating the resource by describing its primary access mechanism (e.g., its network location).</w:t>
      </w:r>
    </w:p>
    <w:p w14:paraId="64BF6D0D" w14:textId="76D0CD92" w:rsidR="00DF22B2" w:rsidRPr="00DF22B2" w:rsidRDefault="00DF22B2" w:rsidP="00DF22B2">
      <w:pPr>
        <w:pStyle w:val="opmerkinggenummerd"/>
        <w:rPr>
          <w:rFonts w:ascii="Cambria" w:eastAsia="MS Mincho" w:hAnsi="Cambria" w:cs="Cambria"/>
          <w:szCs w:val="20"/>
          <w:lang w:val="en-GB" w:eastAsia="fr-FR"/>
        </w:rPr>
      </w:pPr>
      <w:r w:rsidRPr="00DF22B2">
        <w:rPr>
          <w:rFonts w:ascii="Cambria" w:eastAsia="MS Mincho" w:hAnsi="Cambria" w:cs="Cambria"/>
          <w:szCs w:val="20"/>
          <w:lang w:val="en-GB" w:eastAsia="fr-FR"/>
        </w:rPr>
        <w:t>N</w:t>
      </w:r>
      <w:r>
        <w:rPr>
          <w:rFonts w:ascii="Cambria" w:eastAsia="MS Mincho" w:hAnsi="Cambria" w:cs="Cambria"/>
          <w:szCs w:val="20"/>
          <w:lang w:val="en-GB" w:eastAsia="fr-FR"/>
        </w:rPr>
        <w:t>OTE</w:t>
      </w:r>
      <w:r w:rsidRPr="00DF22B2">
        <w:rPr>
          <w:rFonts w:ascii="Cambria" w:eastAsia="MS Mincho" w:hAnsi="Cambria" w:cs="Cambria"/>
          <w:szCs w:val="20"/>
          <w:lang w:val="en-GB" w:eastAsia="fr-FR"/>
        </w:rPr>
        <w:t xml:space="preserve"> 7</w:t>
      </w:r>
    </w:p>
    <w:p w14:paraId="421752C5" w14:textId="0BAAFCC9" w:rsidR="00DF22B2" w:rsidRPr="00DF22B2" w:rsidRDefault="00DF22B2" w:rsidP="00DF22B2">
      <w:pPr>
        <w:pStyle w:val="opmerkinggenummerd"/>
        <w:rPr>
          <w:lang w:val="en-US" w:eastAsia="fr-FR"/>
        </w:rPr>
      </w:pPr>
      <w:r w:rsidRPr="00DF22B2">
        <w:rPr>
          <w:lang w:val="en-US" w:eastAsia="fr-FR"/>
        </w:rPr>
        <w:t xml:space="preserve">The </w:t>
      </w:r>
      <w:proofErr w:type="spellStart"/>
      <w:r w:rsidRPr="00DF22B2">
        <w:rPr>
          <w:lang w:val="en-US" w:eastAsia="fr-FR"/>
        </w:rPr>
        <w:t>owl:AllDisjointClasses</w:t>
      </w:r>
      <w:proofErr w:type="spellEnd"/>
      <w:r w:rsidRPr="00DF22B2">
        <w:rPr>
          <w:lang w:val="en-US" w:eastAsia="fr-FR"/>
        </w:rPr>
        <w:t xml:space="preserve"> type constraints have no direct SHACL counterpart. This is modeled in SHACL as in the following example:</w:t>
      </w:r>
    </w:p>
    <w:p w14:paraId="64E5FC15" w14:textId="592517BB" w:rsidR="00DF22B2" w:rsidRPr="00A07A9B" w:rsidRDefault="00DF22B2" w:rsidP="00DF22B2">
      <w:pPr>
        <w:pStyle w:val="opmerkinggenummerd"/>
        <w:spacing w:after="0" w:line="240" w:lineRule="auto"/>
        <w:ind w:left="709"/>
        <w:rPr>
          <w:lang w:val="en-US" w:eastAsia="fr-FR"/>
        </w:rPr>
      </w:pPr>
      <w:bookmarkStart w:id="43" w:name="_Hlk78365048"/>
      <w:r>
        <w:rPr>
          <w:lang w:val="en-US" w:eastAsia="fr-FR"/>
        </w:rPr>
        <w:t>sml</w:t>
      </w:r>
      <w:r w:rsidRPr="00A07A9B">
        <w:rPr>
          <w:lang w:val="en-US" w:eastAsia="fr-FR"/>
        </w:rPr>
        <w:t>:AllDisjointClassesShape_1</w:t>
      </w:r>
    </w:p>
    <w:p w14:paraId="6604A431" w14:textId="77777777"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a </w:t>
      </w:r>
      <w:proofErr w:type="spellStart"/>
      <w:r w:rsidRPr="00A07A9B">
        <w:rPr>
          <w:lang w:val="en-US" w:eastAsia="fr-FR"/>
        </w:rPr>
        <w:t>sh:NodeShape</w:t>
      </w:r>
      <w:proofErr w:type="spellEnd"/>
      <w:r w:rsidRPr="00A07A9B">
        <w:rPr>
          <w:lang w:val="en-US" w:eastAsia="fr-FR"/>
        </w:rPr>
        <w:t xml:space="preserve"> ;</w:t>
      </w:r>
    </w:p>
    <w:p w14:paraId="5B1BE196" w14:textId="77777777"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proofErr w:type="spellStart"/>
      <w:r w:rsidRPr="00A07A9B">
        <w:rPr>
          <w:lang w:val="en-US" w:eastAsia="fr-FR"/>
        </w:rPr>
        <w:t>sh:targetSubjectsOf</w:t>
      </w:r>
      <w:proofErr w:type="spellEnd"/>
      <w:r w:rsidRPr="00A07A9B">
        <w:rPr>
          <w:lang w:val="en-US" w:eastAsia="fr-FR"/>
        </w:rPr>
        <w:t xml:space="preserve"> </w:t>
      </w:r>
      <w:proofErr w:type="spellStart"/>
      <w:r w:rsidRPr="00A07A9B">
        <w:rPr>
          <w:lang w:val="en-US" w:eastAsia="fr-FR"/>
        </w:rPr>
        <w:t>rdf:type</w:t>
      </w:r>
      <w:proofErr w:type="spellEnd"/>
      <w:r w:rsidRPr="00A07A9B">
        <w:rPr>
          <w:lang w:val="en-US" w:eastAsia="fr-FR"/>
        </w:rPr>
        <w:t xml:space="preserve"> ;</w:t>
      </w:r>
    </w:p>
    <w:p w14:paraId="57AA2603" w14:textId="77777777"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proofErr w:type="spellStart"/>
      <w:r w:rsidRPr="00A07A9B">
        <w:rPr>
          <w:lang w:val="en-US" w:eastAsia="fr-FR"/>
        </w:rPr>
        <w:t>sh:property</w:t>
      </w:r>
      <w:proofErr w:type="spellEnd"/>
      <w:r w:rsidRPr="00A07A9B">
        <w:rPr>
          <w:lang w:val="en-US" w:eastAsia="fr-FR"/>
        </w:rPr>
        <w:t xml:space="preserve"> [</w:t>
      </w:r>
    </w:p>
    <w:p w14:paraId="358117DC" w14:textId="2C4A826D"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proofErr w:type="spellStart"/>
      <w:r w:rsidRPr="00A07A9B">
        <w:rPr>
          <w:lang w:val="en-US" w:eastAsia="fr-FR"/>
        </w:rPr>
        <w:t>sh:path</w:t>
      </w:r>
      <w:proofErr w:type="spellEnd"/>
      <w:r w:rsidRPr="00A07A9B">
        <w:rPr>
          <w:lang w:val="en-US" w:eastAsia="fr-FR"/>
        </w:rPr>
        <w:t xml:space="preserve"> </w:t>
      </w:r>
      <w:r w:rsidR="00207A50">
        <w:rPr>
          <w:lang w:val="en-US" w:eastAsia="fr-FR"/>
        </w:rPr>
        <w:t>(</w:t>
      </w:r>
      <w:proofErr w:type="spellStart"/>
      <w:r w:rsidRPr="00A07A9B">
        <w:rPr>
          <w:lang w:val="en-US" w:eastAsia="fr-FR"/>
        </w:rPr>
        <w:t>rdf:type</w:t>
      </w:r>
      <w:proofErr w:type="spellEnd"/>
      <w:r w:rsidRPr="00A07A9B">
        <w:rPr>
          <w:lang w:val="en-US" w:eastAsia="fr-FR"/>
        </w:rPr>
        <w:t xml:space="preserve"> </w:t>
      </w:r>
      <w:r w:rsidR="00207A50">
        <w:rPr>
          <w:lang w:val="en-US" w:eastAsia="fr-FR"/>
        </w:rPr>
        <w:t>[</w:t>
      </w:r>
      <w:proofErr w:type="spellStart"/>
      <w:r w:rsidR="00207A50" w:rsidRPr="00A07A9B">
        <w:rPr>
          <w:lang w:val="en-US" w:eastAsia="fr-FR"/>
        </w:rPr>
        <w:t>sh:zeroOrMorePath</w:t>
      </w:r>
      <w:proofErr w:type="spellEnd"/>
      <w:r w:rsidR="00207A50" w:rsidRPr="00A07A9B">
        <w:rPr>
          <w:lang w:val="en-US" w:eastAsia="fr-FR"/>
        </w:rPr>
        <w:t xml:space="preserve"> </w:t>
      </w:r>
      <w:proofErr w:type="spellStart"/>
      <w:r w:rsidR="00207A50" w:rsidRPr="00A07A9B">
        <w:rPr>
          <w:lang w:val="en-US" w:eastAsia="fr-FR"/>
        </w:rPr>
        <w:t>rdfs:subClassOf</w:t>
      </w:r>
      <w:proofErr w:type="spellEnd"/>
      <w:r w:rsidR="00207A50">
        <w:rPr>
          <w:lang w:val="en-US" w:eastAsia="fr-FR"/>
        </w:rPr>
        <w:t xml:space="preserve">]) </w:t>
      </w:r>
      <w:r w:rsidRPr="00A07A9B">
        <w:rPr>
          <w:lang w:val="en-US" w:eastAsia="fr-FR"/>
        </w:rPr>
        <w:t>;</w:t>
      </w:r>
    </w:p>
    <w:p w14:paraId="3D5F7239" w14:textId="46E071A5" w:rsidR="00DF22B2" w:rsidRPr="00A07A9B" w:rsidRDefault="00DF22B2" w:rsidP="00207A50">
      <w:pPr>
        <w:pStyle w:val="opmerkinggenummerd"/>
        <w:spacing w:after="0" w:line="240" w:lineRule="auto"/>
        <w:ind w:left="709"/>
        <w:rPr>
          <w:lang w:val="en-US" w:eastAsia="fr-FR"/>
        </w:rPr>
      </w:pPr>
      <w:r w:rsidRPr="00A07A9B">
        <w:rPr>
          <w:lang w:val="en-US" w:eastAsia="fr-FR"/>
        </w:rPr>
        <w:t xml:space="preserve">    </w:t>
      </w:r>
      <w:proofErr w:type="spellStart"/>
      <w:r w:rsidRPr="00A07A9B">
        <w:rPr>
          <w:lang w:val="en-US" w:eastAsia="fr-FR"/>
        </w:rPr>
        <w:t>sh:qualifiedValueShape</w:t>
      </w:r>
      <w:proofErr w:type="spellEnd"/>
      <w:r w:rsidRPr="00A07A9B">
        <w:rPr>
          <w:lang w:val="en-US" w:eastAsia="fr-FR"/>
        </w:rPr>
        <w:t xml:space="preserve"> [</w:t>
      </w:r>
    </w:p>
    <w:p w14:paraId="11ADD9F0" w14:textId="77777777"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proofErr w:type="spellStart"/>
      <w:r w:rsidRPr="00A07A9B">
        <w:rPr>
          <w:lang w:val="en-US" w:eastAsia="fr-FR"/>
        </w:rPr>
        <w:t>sh:in</w:t>
      </w:r>
      <w:proofErr w:type="spellEnd"/>
      <w:r w:rsidRPr="00A07A9B">
        <w:rPr>
          <w:lang w:val="en-US" w:eastAsia="fr-FR"/>
        </w:rPr>
        <w:t xml:space="preserve"> (</w:t>
      </w:r>
    </w:p>
    <w:p w14:paraId="558E8EDF" w14:textId="55FD851C"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r>
        <w:rPr>
          <w:lang w:val="en-US" w:eastAsia="fr-FR"/>
        </w:rPr>
        <w:t xml:space="preserve"> </w:t>
      </w:r>
      <w:r w:rsidRPr="00A07A9B">
        <w:rPr>
          <w:lang w:val="en-US" w:eastAsia="fr-FR"/>
        </w:rPr>
        <w:t xml:space="preserve">  </w:t>
      </w:r>
      <w:proofErr w:type="spellStart"/>
      <w:r>
        <w:rPr>
          <w:lang w:val="en-US" w:eastAsia="fr-FR"/>
        </w:rPr>
        <w:t>sml</w:t>
      </w:r>
      <w:r w:rsidRPr="00A07A9B">
        <w:rPr>
          <w:lang w:val="en-US" w:eastAsia="fr-FR"/>
        </w:rPr>
        <w:t>:PhysicalObject</w:t>
      </w:r>
      <w:proofErr w:type="spellEnd"/>
    </w:p>
    <w:p w14:paraId="590BF42D" w14:textId="51A58574"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r>
        <w:rPr>
          <w:lang w:val="en-US" w:eastAsia="fr-FR"/>
        </w:rPr>
        <w:t xml:space="preserve"> </w:t>
      </w:r>
      <w:r w:rsidRPr="00A07A9B">
        <w:rPr>
          <w:lang w:val="en-US" w:eastAsia="fr-FR"/>
        </w:rPr>
        <w:t xml:space="preserve">  </w:t>
      </w:r>
      <w:proofErr w:type="spellStart"/>
      <w:r>
        <w:rPr>
          <w:lang w:val="en-US" w:eastAsia="fr-FR"/>
        </w:rPr>
        <w:t>sml</w:t>
      </w:r>
      <w:r w:rsidRPr="00A07A9B">
        <w:rPr>
          <w:lang w:val="en-US" w:eastAsia="fr-FR"/>
        </w:rPr>
        <w:t>:InformationObject</w:t>
      </w:r>
      <w:proofErr w:type="spellEnd"/>
    </w:p>
    <w:p w14:paraId="3AA34328" w14:textId="54E789FD"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proofErr w:type="spellStart"/>
      <w:r>
        <w:rPr>
          <w:lang w:val="en-US" w:eastAsia="fr-FR"/>
        </w:rPr>
        <w:t>sml</w:t>
      </w:r>
      <w:r w:rsidRPr="00A07A9B">
        <w:rPr>
          <w:lang w:val="en-US" w:eastAsia="fr-FR"/>
        </w:rPr>
        <w:t>:State</w:t>
      </w:r>
      <w:proofErr w:type="spellEnd"/>
    </w:p>
    <w:p w14:paraId="24542316" w14:textId="5C6CDD24"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proofErr w:type="spellStart"/>
      <w:r>
        <w:rPr>
          <w:lang w:val="en-US" w:eastAsia="fr-FR"/>
        </w:rPr>
        <w:t>sml</w:t>
      </w:r>
      <w:r w:rsidRPr="00A07A9B">
        <w:rPr>
          <w:lang w:val="en-US" w:eastAsia="fr-FR"/>
        </w:rPr>
        <w:t>:Event</w:t>
      </w:r>
      <w:proofErr w:type="spellEnd"/>
    </w:p>
    <w:p w14:paraId="4AD2B665" w14:textId="6303D9FE"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proofErr w:type="spellStart"/>
      <w:r>
        <w:rPr>
          <w:lang w:val="en-US" w:eastAsia="fr-FR"/>
        </w:rPr>
        <w:t>sml</w:t>
      </w:r>
      <w:r w:rsidRPr="00A07A9B">
        <w:rPr>
          <w:lang w:val="en-US" w:eastAsia="fr-FR"/>
        </w:rPr>
        <w:t>:Activity</w:t>
      </w:r>
      <w:proofErr w:type="spellEnd"/>
    </w:p>
    <w:p w14:paraId="10AC0B66" w14:textId="77777777"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 ;</w:t>
      </w:r>
    </w:p>
    <w:p w14:paraId="333DFF34" w14:textId="77777777" w:rsidR="00DF22B2" w:rsidRPr="00A07A9B" w:rsidRDefault="00DF22B2" w:rsidP="00DF22B2">
      <w:pPr>
        <w:pStyle w:val="opmerkinggenummerd"/>
        <w:spacing w:after="0" w:line="240" w:lineRule="auto"/>
        <w:ind w:left="709"/>
        <w:rPr>
          <w:lang w:val="en-US" w:eastAsia="fr-FR"/>
        </w:rPr>
      </w:pPr>
      <w:r w:rsidRPr="00A07A9B">
        <w:rPr>
          <w:lang w:val="en-US" w:eastAsia="fr-FR"/>
        </w:rPr>
        <w:lastRenderedPageBreak/>
        <w:t xml:space="preserve">    ] ;</w:t>
      </w:r>
    </w:p>
    <w:p w14:paraId="6C743BBD" w14:textId="77777777" w:rsidR="00DF22B2" w:rsidRPr="00A07A9B" w:rsidRDefault="00DF22B2" w:rsidP="00DF22B2">
      <w:pPr>
        <w:pStyle w:val="opmerkinggenummerd"/>
        <w:spacing w:after="0" w:line="240" w:lineRule="auto"/>
        <w:ind w:left="709"/>
        <w:rPr>
          <w:lang w:val="en-US" w:eastAsia="fr-FR"/>
        </w:rPr>
      </w:pPr>
      <w:r w:rsidRPr="00A07A9B">
        <w:rPr>
          <w:lang w:val="en-US" w:eastAsia="fr-FR"/>
        </w:rPr>
        <w:t xml:space="preserve">    </w:t>
      </w:r>
      <w:proofErr w:type="spellStart"/>
      <w:r w:rsidRPr="00A07A9B">
        <w:rPr>
          <w:lang w:val="en-US" w:eastAsia="fr-FR"/>
        </w:rPr>
        <w:t>sh:qualifiedMaxCount</w:t>
      </w:r>
      <w:proofErr w:type="spellEnd"/>
      <w:r w:rsidRPr="00A07A9B">
        <w:rPr>
          <w:lang w:val="en-US" w:eastAsia="fr-FR"/>
        </w:rPr>
        <w:t xml:space="preserve"> 1 ;</w:t>
      </w:r>
    </w:p>
    <w:p w14:paraId="4224B74C" w14:textId="58A68967" w:rsidR="00DF22B2" w:rsidRPr="002731DA" w:rsidRDefault="00DF22B2" w:rsidP="00DF22B2">
      <w:pPr>
        <w:pStyle w:val="opmerkinggenummerd"/>
        <w:spacing w:after="0" w:line="240" w:lineRule="auto"/>
        <w:ind w:left="709"/>
        <w:rPr>
          <w:lang w:val="en-US" w:eastAsia="fr-FR"/>
        </w:rPr>
      </w:pPr>
      <w:r w:rsidRPr="00A07A9B">
        <w:rPr>
          <w:lang w:val="en-US" w:eastAsia="fr-FR"/>
        </w:rPr>
        <w:t xml:space="preserve">  </w:t>
      </w:r>
      <w:r w:rsidRPr="002731DA">
        <w:rPr>
          <w:lang w:val="en-US" w:eastAsia="fr-FR"/>
        </w:rPr>
        <w:t xml:space="preserve">] </w:t>
      </w:r>
      <w:r w:rsidR="00207A50" w:rsidRPr="002731DA">
        <w:rPr>
          <w:lang w:val="en-US" w:eastAsia="fr-FR"/>
        </w:rPr>
        <w:t>;</w:t>
      </w:r>
    </w:p>
    <w:p w14:paraId="07F2263D" w14:textId="58EA5D5F" w:rsidR="00207A50" w:rsidRPr="002731DA" w:rsidRDefault="00207A50" w:rsidP="00DF22B2">
      <w:pPr>
        <w:pStyle w:val="opmerkinggenummerd"/>
        <w:spacing w:after="0" w:line="240" w:lineRule="auto"/>
        <w:ind w:left="709"/>
        <w:rPr>
          <w:lang w:val="en-US" w:eastAsia="fr-FR"/>
        </w:rPr>
      </w:pPr>
      <w:proofErr w:type="spellStart"/>
      <w:r w:rsidRPr="002731DA">
        <w:rPr>
          <w:lang w:val="en-US" w:eastAsia="fr-FR"/>
        </w:rPr>
        <w:t>sh:property</w:t>
      </w:r>
      <w:proofErr w:type="spellEnd"/>
      <w:r w:rsidRPr="002731DA">
        <w:rPr>
          <w:lang w:val="en-US" w:eastAsia="fr-FR"/>
        </w:rPr>
        <w:t xml:space="preserve"> [ etc.</w:t>
      </w:r>
    </w:p>
    <w:bookmarkEnd w:id="43"/>
    <w:p w14:paraId="2061D89B" w14:textId="77777777" w:rsidR="00DF22B2" w:rsidRPr="00DF22B2" w:rsidRDefault="00DF22B2" w:rsidP="00DF22B2">
      <w:pPr>
        <w:pStyle w:val="BodyText"/>
      </w:pPr>
    </w:p>
    <w:p w14:paraId="5BD18F66" w14:textId="4459525C" w:rsidR="00670216" w:rsidRPr="00023A69" w:rsidRDefault="00670216" w:rsidP="00670216">
      <w:pPr>
        <w:pStyle w:val="Heading2"/>
        <w:keepNext w:val="0"/>
      </w:pPr>
      <w:bookmarkStart w:id="44" w:name="_Toc78439504"/>
      <w:r>
        <w:t>Modelling patterns</w:t>
      </w:r>
      <w:bookmarkEnd w:id="44"/>
    </w:p>
    <w:p w14:paraId="65ACBB9C" w14:textId="2C09CD76" w:rsidR="002366D8" w:rsidRDefault="002366D8" w:rsidP="00B41453">
      <w:pPr>
        <w:pStyle w:val="BodyText"/>
      </w:pPr>
      <w:r>
        <w:t>When mapping to</w:t>
      </w:r>
      <w:r w:rsidR="00905F92">
        <w:t xml:space="preserve"> </w:t>
      </w:r>
      <w:r w:rsidR="148329AB">
        <w:t>a</w:t>
      </w:r>
      <w:r>
        <w:t xml:space="preserve"> concrete language</w:t>
      </w:r>
      <w:r w:rsidR="004A0232">
        <w:t xml:space="preserve"> </w:t>
      </w:r>
      <w:r w:rsidR="00FF0476">
        <w:t xml:space="preserve">modelling </w:t>
      </w:r>
      <w:r w:rsidR="004A0232">
        <w:t xml:space="preserve">patterns </w:t>
      </w:r>
      <w:r w:rsidR="00FF0476">
        <w:t xml:space="preserve">shall be </w:t>
      </w:r>
      <w:r w:rsidR="00F94FDB">
        <w:t>applied</w:t>
      </w:r>
      <w:r w:rsidR="00670216">
        <w:t xml:space="preserve"> as defined in clauses 6.3</w:t>
      </w:r>
      <w:r w:rsidR="001C3587">
        <w:t>.1</w:t>
      </w:r>
      <w:r w:rsidR="00670216">
        <w:t xml:space="preserve"> to 6.</w:t>
      </w:r>
      <w:r w:rsidR="001C3587">
        <w:t>3.8</w:t>
      </w:r>
      <w:r w:rsidR="00670216">
        <w:t>.</w:t>
      </w:r>
    </w:p>
    <w:p w14:paraId="25A65C04" w14:textId="77777777" w:rsidR="00A0524D" w:rsidRPr="00023A69" w:rsidRDefault="00A0524D" w:rsidP="00D71388">
      <w:pPr>
        <w:pStyle w:val="Heading3"/>
      </w:pPr>
      <w:r w:rsidRPr="00023A69">
        <w:t>Identification</w:t>
      </w:r>
      <w:r>
        <w:t xml:space="preserve"> via</w:t>
      </w:r>
      <w:r w:rsidRPr="00023A69">
        <w:t xml:space="preserve"> URI strategy</w:t>
      </w:r>
    </w:p>
    <w:p w14:paraId="7A24D76C" w14:textId="77777777" w:rsidR="00A0524D" w:rsidRDefault="00A0524D" w:rsidP="00A0524D">
      <w:pPr>
        <w:pStyle w:val="BodyText"/>
      </w:pPr>
      <w:r>
        <w:t>A URI shall always be used to identify semantic resources following the RDF framework.</w:t>
      </w:r>
    </w:p>
    <w:p w14:paraId="72693F7F" w14:textId="062279A1" w:rsidR="00A0524D" w:rsidRDefault="00A0524D" w:rsidP="00A0524D">
      <w:pPr>
        <w:pStyle w:val="BodyText"/>
      </w:pPr>
      <w:r>
        <w:t xml:space="preserve">For optimal reuse and clarity the specific </w:t>
      </w:r>
      <w:r w:rsidRPr="0057312B">
        <w:t xml:space="preserve">URI strategy </w:t>
      </w:r>
      <w:r>
        <w:t xml:space="preserve">should be specified as in Table </w:t>
      </w:r>
      <w:r w:rsidR="001F1ACC">
        <w:t>4</w:t>
      </w:r>
      <w:r>
        <w:t>.</w:t>
      </w:r>
    </w:p>
    <w:p w14:paraId="41C1DD56" w14:textId="3088C19F" w:rsidR="001F1ACC" w:rsidRPr="00A248C4" w:rsidRDefault="00A248C4" w:rsidP="00A248C4">
      <w:pPr>
        <w:pStyle w:val="Tabletitle"/>
        <w:pageBreakBefore/>
      </w:pPr>
      <w:r w:rsidRPr="00ED3A81">
        <w:lastRenderedPageBreak/>
        <w:t xml:space="preserve">Table </w:t>
      </w:r>
      <w:r>
        <w:rPr>
          <w:noProof/>
        </w:rPr>
        <w:t>4</w:t>
      </w:r>
      <w:r w:rsidRPr="00ED3A81">
        <w:t xml:space="preserve"> — </w:t>
      </w:r>
      <w:r>
        <w:t>URI strategy</w:t>
      </w:r>
    </w:p>
    <w:tbl>
      <w:tblPr>
        <w:tblW w:w="4586"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35"/>
        <w:gridCol w:w="8081"/>
      </w:tblGrid>
      <w:tr w:rsidR="001F1ACC" w:rsidRPr="008872CF" w14:paraId="472141B6" w14:textId="77777777" w:rsidTr="00BD4E75">
        <w:trPr>
          <w:jc w:val="center"/>
        </w:trPr>
        <w:tc>
          <w:tcPr>
            <w:tcW w:w="5000" w:type="pct"/>
            <w:gridSpan w:val="2"/>
            <w:tcBorders>
              <w:top w:val="single" w:sz="12" w:space="0" w:color="auto"/>
              <w:bottom w:val="single" w:sz="12" w:space="0" w:color="auto"/>
            </w:tcBorders>
            <w:vAlign w:val="center"/>
          </w:tcPr>
          <w:p w14:paraId="726F43ED" w14:textId="77777777" w:rsidR="001F1ACC" w:rsidRPr="008D00C7" w:rsidRDefault="001F1ACC" w:rsidP="00BD4E75">
            <w:pPr>
              <w:pStyle w:val="ListBullet"/>
              <w:keepNext/>
              <w:keepLines/>
              <w:rPr>
                <w:sz w:val="20"/>
                <w:szCs w:val="18"/>
              </w:rPr>
            </w:pPr>
            <w:proofErr w:type="spellStart"/>
            <w:r w:rsidRPr="008D00C7">
              <w:rPr>
                <w:sz w:val="20"/>
                <w:szCs w:val="18"/>
              </w:rPr>
              <w:t>uri</w:t>
            </w:r>
            <w:proofErr w:type="spellEnd"/>
            <w:r w:rsidRPr="008D00C7">
              <w:rPr>
                <w:sz w:val="20"/>
                <w:szCs w:val="18"/>
              </w:rPr>
              <w:t xml:space="preserve"> = </w:t>
            </w:r>
            <w:r>
              <w:rPr>
                <w:sz w:val="20"/>
                <w:szCs w:val="18"/>
              </w:rPr>
              <w:t>‘</w:t>
            </w:r>
            <w:r w:rsidRPr="008D00C7">
              <w:rPr>
                <w:sz w:val="20"/>
                <w:szCs w:val="18"/>
              </w:rPr>
              <w:t>http</w:t>
            </w:r>
            <w:r>
              <w:rPr>
                <w:sz w:val="20"/>
                <w:szCs w:val="18"/>
              </w:rPr>
              <w:t>’, [‘</w:t>
            </w:r>
            <w:r w:rsidRPr="008D00C7">
              <w:rPr>
                <w:sz w:val="20"/>
                <w:szCs w:val="18"/>
              </w:rPr>
              <w:t>s</w:t>
            </w:r>
            <w:r>
              <w:rPr>
                <w:sz w:val="20"/>
                <w:szCs w:val="18"/>
              </w:rPr>
              <w:t>’], ‘</w:t>
            </w:r>
            <w:r w:rsidRPr="008D00C7">
              <w:rPr>
                <w:sz w:val="20"/>
                <w:szCs w:val="18"/>
              </w:rPr>
              <w:t>://</w:t>
            </w:r>
            <w:r>
              <w:rPr>
                <w:sz w:val="20"/>
                <w:szCs w:val="18"/>
              </w:rPr>
              <w:t xml:space="preserve">’, </w:t>
            </w:r>
            <w:r w:rsidRPr="008D00C7">
              <w:rPr>
                <w:sz w:val="20"/>
                <w:szCs w:val="18"/>
              </w:rPr>
              <w:t>internet domain</w:t>
            </w:r>
            <w:r>
              <w:rPr>
                <w:sz w:val="20"/>
                <w:szCs w:val="18"/>
              </w:rPr>
              <w:t>, ’</w:t>
            </w:r>
            <w:r w:rsidRPr="008D00C7">
              <w:rPr>
                <w:sz w:val="20"/>
                <w:szCs w:val="18"/>
              </w:rPr>
              <w:t>/</w:t>
            </w:r>
            <w:r>
              <w:rPr>
                <w:sz w:val="20"/>
                <w:szCs w:val="18"/>
              </w:rPr>
              <w:t>’, [</w:t>
            </w:r>
            <w:r w:rsidRPr="008D00C7">
              <w:rPr>
                <w:sz w:val="20"/>
                <w:szCs w:val="18"/>
              </w:rPr>
              <w:t>path]</w:t>
            </w:r>
            <w:r>
              <w:rPr>
                <w:sz w:val="20"/>
                <w:szCs w:val="18"/>
              </w:rPr>
              <w:t>, ’</w:t>
            </w:r>
            <w:r w:rsidRPr="008D00C7">
              <w:rPr>
                <w:sz w:val="20"/>
                <w:szCs w:val="18"/>
              </w:rPr>
              <w:t>/</w:t>
            </w:r>
            <w:r>
              <w:rPr>
                <w:sz w:val="20"/>
                <w:szCs w:val="18"/>
              </w:rPr>
              <w:t>’, reference</w:t>
            </w:r>
          </w:p>
          <w:p w14:paraId="318DD741" w14:textId="77777777" w:rsidR="001F1ACC" w:rsidRPr="00CD4EC1" w:rsidRDefault="001F1ACC" w:rsidP="00BD4E75">
            <w:pPr>
              <w:pStyle w:val="ListBullet"/>
              <w:keepNext/>
              <w:keepLines/>
              <w:rPr>
                <w:sz w:val="20"/>
              </w:rPr>
            </w:pPr>
            <w:r w:rsidRPr="00CD4EC1">
              <w:rPr>
                <w:sz w:val="20"/>
              </w:rPr>
              <w:t>reference =</w:t>
            </w:r>
          </w:p>
          <w:p w14:paraId="2987B1B4" w14:textId="77777777" w:rsidR="001F1ACC" w:rsidRPr="00AB2BAF" w:rsidRDefault="001F1ACC" w:rsidP="00BD4E75">
            <w:pPr>
              <w:pStyle w:val="ListBullet"/>
              <w:keepNext/>
              <w:keepLines/>
              <w:rPr>
                <w:sz w:val="20"/>
              </w:rPr>
            </w:pPr>
            <w:r w:rsidRPr="00CD4EC1">
              <w:rPr>
                <w:sz w:val="20"/>
              </w:rPr>
              <w:t xml:space="preserve">‘term’, (‘/’ | ‘#’), term </w:t>
            </w:r>
            <w:r w:rsidRPr="00AB2BAF">
              <w:rPr>
                <w:sz w:val="20"/>
                <w:vertAlign w:val="superscript"/>
              </w:rPr>
              <w:t>a</w:t>
            </w:r>
            <w:r w:rsidRPr="00CD4EC1">
              <w:rPr>
                <w:sz w:val="20"/>
              </w:rPr>
              <w:t xml:space="preserve"> |</w:t>
            </w:r>
          </w:p>
          <w:p w14:paraId="55B91F1B" w14:textId="77777777" w:rsidR="001F1ACC" w:rsidRPr="00AB2BAF" w:rsidRDefault="001F1ACC" w:rsidP="00BD4E75">
            <w:pPr>
              <w:pStyle w:val="ListBullet"/>
              <w:keepNext/>
              <w:keepLines/>
              <w:rPr>
                <w:sz w:val="20"/>
                <w:lang w:val="en-US"/>
              </w:rPr>
            </w:pPr>
            <w:r w:rsidRPr="00AB2BAF">
              <w:rPr>
                <w:sz w:val="20"/>
                <w:lang w:val="en-US"/>
              </w:rPr>
              <w:t>def’, (‘/’ | ‘#’), (</w:t>
            </w:r>
            <w:proofErr w:type="spellStart"/>
            <w:r w:rsidRPr="00AB2BAF">
              <w:rPr>
                <w:sz w:val="20"/>
                <w:lang w:val="en-US"/>
              </w:rPr>
              <w:t>conceptname</w:t>
            </w:r>
            <w:proofErr w:type="spellEnd"/>
            <w:r w:rsidRPr="00AB2BAF">
              <w:rPr>
                <w:sz w:val="20"/>
                <w:lang w:val="en-US"/>
              </w:rPr>
              <w:t xml:space="preserve"> | </w:t>
            </w:r>
            <w:proofErr w:type="spellStart"/>
            <w:r w:rsidRPr="00AB2BAF">
              <w:rPr>
                <w:sz w:val="20"/>
                <w:lang w:val="en-US"/>
              </w:rPr>
              <w:t>attributename</w:t>
            </w:r>
            <w:proofErr w:type="spellEnd"/>
            <w:r w:rsidRPr="00AB2BAF">
              <w:rPr>
                <w:sz w:val="20"/>
                <w:lang w:val="en-US"/>
              </w:rPr>
              <w:t xml:space="preserve"> | </w:t>
            </w:r>
            <w:proofErr w:type="spellStart"/>
            <w:r w:rsidRPr="00AB2BAF">
              <w:rPr>
                <w:sz w:val="20"/>
                <w:lang w:val="en-US"/>
              </w:rPr>
              <w:t>relationname</w:t>
            </w:r>
            <w:proofErr w:type="spellEnd"/>
            <w:r w:rsidRPr="00AB2BAF">
              <w:rPr>
                <w:sz w:val="20"/>
                <w:lang w:val="en-US"/>
              </w:rPr>
              <w:t xml:space="preserve"> | reference-</w:t>
            </w:r>
            <w:proofErr w:type="spellStart"/>
            <w:r w:rsidRPr="00AB2BAF">
              <w:rPr>
                <w:sz w:val="20"/>
                <w:lang w:val="en-US"/>
              </w:rPr>
              <w:t>individualname</w:t>
            </w:r>
            <w:proofErr w:type="spellEnd"/>
            <w:r w:rsidRPr="00AB2BAF">
              <w:rPr>
                <w:sz w:val="20"/>
                <w:lang w:val="en-US"/>
              </w:rPr>
              <w:t xml:space="preserve">) </w:t>
            </w:r>
            <w:r w:rsidRPr="00AB2BAF">
              <w:rPr>
                <w:sz w:val="20"/>
                <w:vertAlign w:val="superscript"/>
                <w:lang w:val="en-US"/>
              </w:rPr>
              <w:t>b</w:t>
            </w:r>
            <w:r w:rsidRPr="00AB2BAF">
              <w:rPr>
                <w:sz w:val="20"/>
                <w:lang w:val="en-US"/>
              </w:rPr>
              <w:t xml:space="preserve"> |</w:t>
            </w:r>
          </w:p>
          <w:p w14:paraId="39EB2B0C" w14:textId="77777777" w:rsidR="001F1ACC" w:rsidRPr="00AB2BAF" w:rsidRDefault="001F1ACC" w:rsidP="00BD4E75">
            <w:pPr>
              <w:pStyle w:val="ListBullet"/>
              <w:keepNext/>
              <w:keepLines/>
              <w:rPr>
                <w:sz w:val="20"/>
                <w:lang w:val="en-US"/>
              </w:rPr>
            </w:pPr>
            <w:r w:rsidRPr="00AB2BAF">
              <w:rPr>
                <w:sz w:val="20"/>
                <w:lang w:val="en-US"/>
              </w:rPr>
              <w:t xml:space="preserve">‘id’, (‘/’ | ‘#’), </w:t>
            </w:r>
            <w:proofErr w:type="spellStart"/>
            <w:r w:rsidRPr="00AB2BAF">
              <w:rPr>
                <w:sz w:val="20"/>
                <w:lang w:val="en-US"/>
              </w:rPr>
              <w:t>individualname</w:t>
            </w:r>
            <w:proofErr w:type="spellEnd"/>
            <w:r w:rsidRPr="00AB2BAF">
              <w:rPr>
                <w:sz w:val="20"/>
                <w:lang w:val="en-US"/>
              </w:rPr>
              <w:t xml:space="preserve"> </w:t>
            </w:r>
            <w:r w:rsidRPr="00AB2BAF">
              <w:rPr>
                <w:sz w:val="20"/>
                <w:vertAlign w:val="superscript"/>
                <w:lang w:val="en-US"/>
              </w:rPr>
              <w:t>c</w:t>
            </w:r>
            <w:r w:rsidRPr="00AB2BAF">
              <w:rPr>
                <w:sz w:val="20"/>
                <w:lang w:val="en-US"/>
              </w:rPr>
              <w:t xml:space="preserve"> |</w:t>
            </w:r>
          </w:p>
          <w:p w14:paraId="0DDF35D7" w14:textId="77777777" w:rsidR="001F1ACC" w:rsidRPr="00952090" w:rsidRDefault="001F1ACC" w:rsidP="00BD4E75">
            <w:pPr>
              <w:pStyle w:val="ListBullet"/>
              <w:keepNext/>
              <w:keepLines/>
              <w:rPr>
                <w:lang w:val="fr-FR"/>
              </w:rPr>
            </w:pPr>
            <w:r w:rsidRPr="00AB2BAF">
              <w:rPr>
                <w:sz w:val="20"/>
                <w:lang w:val="nl-NL"/>
              </w:rPr>
              <w:t>‘</w:t>
            </w:r>
            <w:proofErr w:type="spellStart"/>
            <w:r w:rsidRPr="00AB2BAF">
              <w:rPr>
                <w:sz w:val="20"/>
                <w:lang w:val="nl-NL"/>
              </w:rPr>
              <w:t>doc</w:t>
            </w:r>
            <w:proofErr w:type="spellEnd"/>
            <w:r>
              <w:rPr>
                <w:sz w:val="20"/>
                <w:lang w:val="nl-NL"/>
              </w:rPr>
              <w:t>’,</w:t>
            </w:r>
            <w:r w:rsidRPr="00AB2BAF">
              <w:rPr>
                <w:sz w:val="20"/>
                <w:lang w:val="nl-NL"/>
              </w:rPr>
              <w:t xml:space="preserve"> (‘/’ | ‘#’), </w:t>
            </w:r>
            <w:proofErr w:type="spellStart"/>
            <w:r w:rsidRPr="00AB2BAF">
              <w:rPr>
                <w:sz w:val="20"/>
                <w:lang w:val="nl-NL"/>
              </w:rPr>
              <w:t>documentnam</w:t>
            </w:r>
            <w:r>
              <w:rPr>
                <w:sz w:val="20"/>
                <w:lang w:val="nl-NL"/>
              </w:rPr>
              <w:t>e</w:t>
            </w:r>
            <w:proofErr w:type="spellEnd"/>
            <w:r w:rsidRPr="00AB2BAF">
              <w:rPr>
                <w:sz w:val="20"/>
                <w:lang w:val="nl-NL"/>
              </w:rPr>
              <w:t>, [documentextensi</w:t>
            </w:r>
            <w:r>
              <w:rPr>
                <w:sz w:val="20"/>
                <w:lang w:val="nl-NL"/>
              </w:rPr>
              <w:t>on</w:t>
            </w:r>
            <w:r w:rsidRPr="00AB2BAF">
              <w:rPr>
                <w:sz w:val="20"/>
                <w:lang w:val="nl-NL"/>
              </w:rPr>
              <w:t xml:space="preserve">], [(‘/’ | ‘#’), </w:t>
            </w:r>
            <w:proofErr w:type="spellStart"/>
            <w:r w:rsidRPr="00AB2BAF">
              <w:rPr>
                <w:sz w:val="20"/>
                <w:lang w:val="nl-NL"/>
              </w:rPr>
              <w:t>fragmentidentifi</w:t>
            </w:r>
            <w:r>
              <w:rPr>
                <w:sz w:val="20"/>
                <w:lang w:val="nl-NL"/>
              </w:rPr>
              <w:t>cation</w:t>
            </w:r>
            <w:proofErr w:type="spellEnd"/>
            <w:r w:rsidRPr="00AB2BAF">
              <w:rPr>
                <w:sz w:val="20"/>
                <w:lang w:val="nl-NL"/>
              </w:rPr>
              <w:t>]</w:t>
            </w:r>
            <w:r w:rsidRPr="00AB2BAF">
              <w:rPr>
                <w:sz w:val="20"/>
                <w:vertAlign w:val="superscript"/>
                <w:lang w:val="nl-NL"/>
              </w:rPr>
              <w:t xml:space="preserve"> d</w:t>
            </w:r>
          </w:p>
        </w:tc>
      </w:tr>
      <w:tr w:rsidR="001F1ACC" w:rsidRPr="00F05904" w14:paraId="52863407" w14:textId="77777777" w:rsidTr="00BD4E75">
        <w:trPr>
          <w:jc w:val="center"/>
        </w:trPr>
        <w:tc>
          <w:tcPr>
            <w:tcW w:w="5000" w:type="pct"/>
            <w:gridSpan w:val="2"/>
            <w:tcBorders>
              <w:top w:val="single" w:sz="12" w:space="0" w:color="auto"/>
              <w:bottom w:val="single" w:sz="4" w:space="0" w:color="auto"/>
            </w:tcBorders>
            <w:vAlign w:val="center"/>
          </w:tcPr>
          <w:p w14:paraId="61E2BD54" w14:textId="77777777" w:rsidR="001F1ACC" w:rsidRPr="0057312B" w:rsidRDefault="001F1ACC" w:rsidP="00BD4E75">
            <w:pPr>
              <w:pStyle w:val="Tablefooternote"/>
              <w:keepNext/>
              <w:keepLines/>
              <w:tabs>
                <w:tab w:val="clear" w:pos="346"/>
              </w:tabs>
            </w:pPr>
            <w:r w:rsidRPr="0057312B">
              <w:t>Meta-symbols</w:t>
            </w:r>
          </w:p>
        </w:tc>
      </w:tr>
      <w:tr w:rsidR="001F1ACC" w:rsidRPr="00F05904" w14:paraId="76BB5A8F" w14:textId="77777777" w:rsidTr="00BD4E75">
        <w:trPr>
          <w:jc w:val="center"/>
        </w:trPr>
        <w:tc>
          <w:tcPr>
            <w:tcW w:w="468" w:type="pct"/>
            <w:tcBorders>
              <w:top w:val="single" w:sz="4" w:space="0" w:color="auto"/>
              <w:bottom w:val="single" w:sz="4" w:space="0" w:color="auto"/>
            </w:tcBorders>
          </w:tcPr>
          <w:p w14:paraId="0186DBB2" w14:textId="77777777" w:rsidR="001F1ACC" w:rsidRPr="0057312B" w:rsidRDefault="001F1ACC" w:rsidP="00BD4E75">
            <w:pPr>
              <w:pStyle w:val="Tablefooternote"/>
              <w:keepNext/>
              <w:keepLines/>
              <w:tabs>
                <w:tab w:val="clear" w:pos="346"/>
              </w:tabs>
            </w:pPr>
            <w:r w:rsidRPr="00656F61">
              <w:rPr>
                <w:rFonts w:asciiTheme="majorHAnsi" w:hAnsiTheme="majorHAnsi"/>
              </w:rPr>
              <w:t xml:space="preserve">   =</w:t>
            </w:r>
          </w:p>
        </w:tc>
        <w:tc>
          <w:tcPr>
            <w:tcW w:w="4532" w:type="pct"/>
            <w:tcBorders>
              <w:top w:val="single" w:sz="4" w:space="0" w:color="auto"/>
              <w:bottom w:val="single" w:sz="4" w:space="0" w:color="auto"/>
            </w:tcBorders>
          </w:tcPr>
          <w:p w14:paraId="2DA6E567" w14:textId="77777777" w:rsidR="001F1ACC" w:rsidRPr="00656F61" w:rsidRDefault="001F1ACC" w:rsidP="00BD4E75">
            <w:pPr>
              <w:pStyle w:val="Tablefooternote"/>
              <w:keepNext/>
              <w:keepLines/>
              <w:tabs>
                <w:tab w:val="clear" w:pos="346"/>
              </w:tabs>
              <w:rPr>
                <w:rFonts w:asciiTheme="majorHAnsi" w:hAnsiTheme="majorHAnsi"/>
              </w:rPr>
            </w:pPr>
            <w:r w:rsidRPr="003B6CC9">
              <w:rPr>
                <w:rFonts w:asciiTheme="majorHAnsi" w:hAnsiTheme="majorHAnsi"/>
              </w:rPr>
              <w:t>defined by (</w:t>
            </w:r>
            <w:r>
              <w:rPr>
                <w:rFonts w:asciiTheme="majorHAnsi" w:hAnsiTheme="majorHAnsi"/>
              </w:rPr>
              <w:t>a ‘</w:t>
            </w:r>
            <w:r w:rsidRPr="003B6CC9">
              <w:rPr>
                <w:rFonts w:asciiTheme="majorHAnsi" w:hAnsiTheme="majorHAnsi"/>
              </w:rPr>
              <w:t>production rule</w:t>
            </w:r>
            <w:r>
              <w:rPr>
                <w:rFonts w:asciiTheme="majorHAnsi" w:hAnsiTheme="majorHAnsi"/>
              </w:rPr>
              <w:t>’</w:t>
            </w:r>
            <w:r w:rsidRPr="003B6CC9">
              <w:rPr>
                <w:rFonts w:asciiTheme="majorHAnsi" w:hAnsiTheme="majorHAnsi"/>
              </w:rPr>
              <w:t>)</w:t>
            </w:r>
          </w:p>
        </w:tc>
      </w:tr>
      <w:tr w:rsidR="001F1ACC" w:rsidRPr="00F05904" w14:paraId="27E47725" w14:textId="77777777" w:rsidTr="00BD4E75">
        <w:trPr>
          <w:jc w:val="center"/>
        </w:trPr>
        <w:tc>
          <w:tcPr>
            <w:tcW w:w="468" w:type="pct"/>
            <w:tcBorders>
              <w:top w:val="single" w:sz="4" w:space="0" w:color="auto"/>
              <w:bottom w:val="single" w:sz="4" w:space="0" w:color="auto"/>
            </w:tcBorders>
          </w:tcPr>
          <w:p w14:paraId="0C8E29DC" w14:textId="77777777" w:rsidR="001F1ACC" w:rsidRDefault="001F1ACC" w:rsidP="00BD4E75">
            <w:pPr>
              <w:pStyle w:val="Tablefooternote"/>
              <w:keepNext/>
              <w:keepLines/>
              <w:tabs>
                <w:tab w:val="clear" w:pos="346"/>
              </w:tabs>
              <w:rPr>
                <w:rFonts w:asciiTheme="majorHAnsi" w:hAnsiTheme="majorHAnsi"/>
              </w:rPr>
            </w:pPr>
            <w:r>
              <w:rPr>
                <w:rFonts w:asciiTheme="majorHAnsi" w:hAnsiTheme="majorHAnsi"/>
              </w:rPr>
              <w:t xml:space="preserve">    ,</w:t>
            </w:r>
          </w:p>
        </w:tc>
        <w:tc>
          <w:tcPr>
            <w:tcW w:w="4532" w:type="pct"/>
            <w:tcBorders>
              <w:top w:val="single" w:sz="4" w:space="0" w:color="auto"/>
              <w:bottom w:val="single" w:sz="4" w:space="0" w:color="auto"/>
            </w:tcBorders>
          </w:tcPr>
          <w:p w14:paraId="44E88934" w14:textId="77777777" w:rsidR="001F1ACC" w:rsidRDefault="001F1ACC" w:rsidP="00BD4E75">
            <w:pPr>
              <w:pStyle w:val="Tablefooternote"/>
              <w:keepNext/>
              <w:keepLines/>
              <w:tabs>
                <w:tab w:val="clear" w:pos="346"/>
              </w:tabs>
              <w:rPr>
                <w:rFonts w:asciiTheme="majorHAnsi" w:hAnsiTheme="majorHAnsi"/>
              </w:rPr>
            </w:pPr>
            <w:r>
              <w:rPr>
                <w:rFonts w:asciiTheme="majorHAnsi" w:hAnsiTheme="majorHAnsi"/>
              </w:rPr>
              <w:t xml:space="preserve">symbol </w:t>
            </w:r>
            <w:proofErr w:type="spellStart"/>
            <w:r>
              <w:rPr>
                <w:rFonts w:asciiTheme="majorHAnsi" w:hAnsiTheme="majorHAnsi"/>
              </w:rPr>
              <w:t>devider</w:t>
            </w:r>
            <w:proofErr w:type="spellEnd"/>
          </w:p>
        </w:tc>
      </w:tr>
      <w:tr w:rsidR="001F1ACC" w:rsidRPr="00F05904" w14:paraId="47BA788D" w14:textId="77777777" w:rsidTr="00BD4E75">
        <w:trPr>
          <w:jc w:val="center"/>
        </w:trPr>
        <w:tc>
          <w:tcPr>
            <w:tcW w:w="468" w:type="pct"/>
            <w:tcBorders>
              <w:top w:val="single" w:sz="4" w:space="0" w:color="auto"/>
              <w:bottom w:val="single" w:sz="4" w:space="0" w:color="auto"/>
            </w:tcBorders>
          </w:tcPr>
          <w:p w14:paraId="02BB8576" w14:textId="77777777" w:rsidR="001F1ACC" w:rsidRPr="00656F61" w:rsidRDefault="001F1ACC" w:rsidP="00BD4E75">
            <w:pPr>
              <w:pStyle w:val="Tablefooternote"/>
              <w:keepNext/>
              <w:keepLines/>
              <w:tabs>
                <w:tab w:val="clear" w:pos="346"/>
              </w:tabs>
              <w:rPr>
                <w:rFonts w:asciiTheme="majorHAnsi" w:hAnsiTheme="majorHAnsi"/>
              </w:rPr>
            </w:pPr>
            <w:r>
              <w:rPr>
                <w:rFonts w:asciiTheme="majorHAnsi" w:hAnsiTheme="majorHAnsi"/>
              </w:rPr>
              <w:t xml:space="preserve">  ‘…’</w:t>
            </w:r>
          </w:p>
        </w:tc>
        <w:tc>
          <w:tcPr>
            <w:tcW w:w="4532" w:type="pct"/>
            <w:tcBorders>
              <w:top w:val="single" w:sz="4" w:space="0" w:color="auto"/>
              <w:bottom w:val="single" w:sz="4" w:space="0" w:color="auto"/>
            </w:tcBorders>
          </w:tcPr>
          <w:p w14:paraId="6EFBAA20" w14:textId="77777777" w:rsidR="001F1ACC" w:rsidRPr="003B6CC9" w:rsidRDefault="001F1ACC" w:rsidP="00BD4E75">
            <w:pPr>
              <w:pStyle w:val="Tablefooternote"/>
              <w:keepNext/>
              <w:keepLines/>
              <w:tabs>
                <w:tab w:val="clear" w:pos="346"/>
              </w:tabs>
              <w:rPr>
                <w:rFonts w:asciiTheme="majorHAnsi" w:hAnsiTheme="majorHAnsi"/>
              </w:rPr>
            </w:pPr>
            <w:r>
              <w:rPr>
                <w:rFonts w:asciiTheme="majorHAnsi" w:hAnsiTheme="majorHAnsi"/>
              </w:rPr>
              <w:t>predefined symbol (‘terminal symbol’)</w:t>
            </w:r>
          </w:p>
        </w:tc>
      </w:tr>
      <w:tr w:rsidR="001F1ACC" w:rsidRPr="00F05904" w14:paraId="6723A396" w14:textId="77777777" w:rsidTr="00BD4E75">
        <w:trPr>
          <w:jc w:val="center"/>
        </w:trPr>
        <w:tc>
          <w:tcPr>
            <w:tcW w:w="468" w:type="pct"/>
            <w:tcBorders>
              <w:top w:val="single" w:sz="4" w:space="0" w:color="auto"/>
              <w:bottom w:val="single" w:sz="4" w:space="0" w:color="auto"/>
            </w:tcBorders>
          </w:tcPr>
          <w:p w14:paraId="57AF8B6B" w14:textId="77777777" w:rsidR="001F1ACC" w:rsidRPr="0057312B" w:rsidRDefault="001F1ACC" w:rsidP="00BD4E75">
            <w:pPr>
              <w:pStyle w:val="Tablefooternote"/>
              <w:keepNext/>
              <w:keepLines/>
              <w:tabs>
                <w:tab w:val="clear" w:pos="346"/>
              </w:tabs>
            </w:pPr>
            <w:r>
              <w:rPr>
                <w:rFonts w:asciiTheme="majorHAnsi" w:hAnsiTheme="majorHAnsi"/>
              </w:rPr>
              <w:t xml:space="preserve">  </w:t>
            </w:r>
            <w:r w:rsidRPr="00656F61">
              <w:rPr>
                <w:rFonts w:asciiTheme="majorHAnsi" w:hAnsiTheme="majorHAnsi"/>
              </w:rPr>
              <w:t xml:space="preserve"> … </w:t>
            </w:r>
          </w:p>
        </w:tc>
        <w:tc>
          <w:tcPr>
            <w:tcW w:w="4532" w:type="pct"/>
            <w:tcBorders>
              <w:top w:val="single" w:sz="4" w:space="0" w:color="auto"/>
              <w:bottom w:val="single" w:sz="4" w:space="0" w:color="auto"/>
            </w:tcBorders>
          </w:tcPr>
          <w:p w14:paraId="04846BAE" w14:textId="77777777" w:rsidR="001F1ACC" w:rsidRPr="00656F61" w:rsidRDefault="001F1ACC" w:rsidP="00BD4E75">
            <w:pPr>
              <w:pStyle w:val="Tablefooternote"/>
              <w:keepNext/>
              <w:keepLines/>
              <w:tabs>
                <w:tab w:val="clear" w:pos="346"/>
              </w:tabs>
              <w:rPr>
                <w:rFonts w:asciiTheme="majorHAnsi" w:hAnsiTheme="majorHAnsi"/>
              </w:rPr>
            </w:pPr>
            <w:r w:rsidRPr="007B5955">
              <w:rPr>
                <w:rFonts w:asciiTheme="majorHAnsi" w:hAnsiTheme="majorHAnsi"/>
              </w:rPr>
              <w:t xml:space="preserve">obligatory </w:t>
            </w:r>
            <w:r>
              <w:rPr>
                <w:rFonts w:asciiTheme="majorHAnsi" w:hAnsiTheme="majorHAnsi"/>
              </w:rPr>
              <w:t>symbol</w:t>
            </w:r>
          </w:p>
        </w:tc>
      </w:tr>
      <w:tr w:rsidR="001F1ACC" w:rsidRPr="00F05904" w14:paraId="2708325D" w14:textId="77777777" w:rsidTr="00BD4E75">
        <w:trPr>
          <w:jc w:val="center"/>
        </w:trPr>
        <w:tc>
          <w:tcPr>
            <w:tcW w:w="468" w:type="pct"/>
            <w:tcBorders>
              <w:top w:val="single" w:sz="4" w:space="0" w:color="auto"/>
              <w:bottom w:val="single" w:sz="4" w:space="0" w:color="auto"/>
            </w:tcBorders>
          </w:tcPr>
          <w:p w14:paraId="5D47A63B" w14:textId="77777777" w:rsidR="001F1ACC" w:rsidRPr="0057312B" w:rsidRDefault="001F1ACC" w:rsidP="00BD4E75">
            <w:pPr>
              <w:pStyle w:val="Tablefooternote"/>
              <w:keepNext/>
              <w:keepLines/>
              <w:tabs>
                <w:tab w:val="clear" w:pos="346"/>
              </w:tabs>
            </w:pPr>
            <w:r w:rsidRPr="00656F61">
              <w:rPr>
                <w:rFonts w:asciiTheme="majorHAnsi" w:hAnsiTheme="majorHAnsi"/>
              </w:rPr>
              <w:t>[ … ]</w:t>
            </w:r>
          </w:p>
        </w:tc>
        <w:tc>
          <w:tcPr>
            <w:tcW w:w="4532" w:type="pct"/>
            <w:tcBorders>
              <w:top w:val="single" w:sz="4" w:space="0" w:color="auto"/>
              <w:bottom w:val="single" w:sz="4" w:space="0" w:color="auto"/>
            </w:tcBorders>
          </w:tcPr>
          <w:p w14:paraId="20C0FF20" w14:textId="77777777" w:rsidR="001F1ACC" w:rsidRPr="00656F61" w:rsidRDefault="001F1ACC" w:rsidP="00BD4E75">
            <w:pPr>
              <w:pStyle w:val="Tablefooternote"/>
              <w:keepNext/>
              <w:keepLines/>
              <w:tabs>
                <w:tab w:val="clear" w:pos="346"/>
              </w:tabs>
              <w:rPr>
                <w:rFonts w:asciiTheme="majorHAnsi" w:hAnsiTheme="majorHAnsi"/>
              </w:rPr>
            </w:pPr>
            <w:r w:rsidRPr="007B5955">
              <w:rPr>
                <w:rFonts w:asciiTheme="majorHAnsi" w:hAnsiTheme="majorHAnsi"/>
              </w:rPr>
              <w:t xml:space="preserve">optional </w:t>
            </w:r>
            <w:r>
              <w:rPr>
                <w:rFonts w:asciiTheme="majorHAnsi" w:hAnsiTheme="majorHAnsi"/>
              </w:rPr>
              <w:t>symbol</w:t>
            </w:r>
          </w:p>
        </w:tc>
      </w:tr>
      <w:tr w:rsidR="001F1ACC" w:rsidRPr="00F05904" w14:paraId="1318321D" w14:textId="77777777" w:rsidTr="00BD4E75">
        <w:trPr>
          <w:jc w:val="center"/>
        </w:trPr>
        <w:tc>
          <w:tcPr>
            <w:tcW w:w="468" w:type="pct"/>
            <w:tcBorders>
              <w:top w:val="single" w:sz="4" w:space="0" w:color="auto"/>
              <w:bottom w:val="single" w:sz="4" w:space="0" w:color="auto"/>
            </w:tcBorders>
          </w:tcPr>
          <w:p w14:paraId="0080D50F" w14:textId="77777777" w:rsidR="001F1ACC" w:rsidRPr="0057312B" w:rsidRDefault="001F1ACC" w:rsidP="00BD4E75">
            <w:pPr>
              <w:pStyle w:val="Tablefooternote"/>
              <w:keepNext/>
              <w:keepLines/>
              <w:tabs>
                <w:tab w:val="clear" w:pos="346"/>
              </w:tabs>
            </w:pPr>
            <w:r w:rsidRPr="00656F61">
              <w:rPr>
                <w:rFonts w:asciiTheme="majorHAnsi" w:hAnsiTheme="majorHAnsi"/>
              </w:rPr>
              <w:t>( … )</w:t>
            </w:r>
          </w:p>
        </w:tc>
        <w:tc>
          <w:tcPr>
            <w:tcW w:w="4532" w:type="pct"/>
            <w:tcBorders>
              <w:top w:val="single" w:sz="4" w:space="0" w:color="auto"/>
              <w:bottom w:val="single" w:sz="4" w:space="0" w:color="auto"/>
            </w:tcBorders>
          </w:tcPr>
          <w:p w14:paraId="697A478F" w14:textId="77777777" w:rsidR="001F1ACC" w:rsidRPr="00656F61" w:rsidRDefault="001F1ACC" w:rsidP="00BD4E75">
            <w:pPr>
              <w:pStyle w:val="Tablefooternote"/>
              <w:keepNext/>
              <w:keepLines/>
              <w:tabs>
                <w:tab w:val="clear" w:pos="346"/>
              </w:tabs>
              <w:rPr>
                <w:rFonts w:asciiTheme="majorHAnsi" w:hAnsiTheme="majorHAnsi"/>
              </w:rPr>
            </w:pPr>
            <w:r w:rsidRPr="007B5955">
              <w:rPr>
                <w:rFonts w:asciiTheme="majorHAnsi" w:hAnsiTheme="majorHAnsi"/>
              </w:rPr>
              <w:t>grouping</w:t>
            </w:r>
          </w:p>
        </w:tc>
      </w:tr>
      <w:tr w:rsidR="001F1ACC" w:rsidRPr="00F05904" w14:paraId="4381A793" w14:textId="77777777" w:rsidTr="00BD4E75">
        <w:trPr>
          <w:jc w:val="center"/>
        </w:trPr>
        <w:tc>
          <w:tcPr>
            <w:tcW w:w="468" w:type="pct"/>
            <w:tcBorders>
              <w:top w:val="single" w:sz="4" w:space="0" w:color="auto"/>
              <w:bottom w:val="single" w:sz="12" w:space="0" w:color="auto"/>
            </w:tcBorders>
          </w:tcPr>
          <w:p w14:paraId="22473676" w14:textId="77777777" w:rsidR="001F1ACC" w:rsidRPr="0057312B" w:rsidRDefault="001F1ACC" w:rsidP="00BD4E75">
            <w:pPr>
              <w:pStyle w:val="Tablefooternote"/>
              <w:keepNext/>
              <w:keepLines/>
              <w:tabs>
                <w:tab w:val="clear" w:pos="346"/>
              </w:tabs>
            </w:pPr>
            <w:r w:rsidRPr="00656F61">
              <w:rPr>
                <w:rFonts w:asciiTheme="majorHAnsi" w:hAnsiTheme="majorHAnsi"/>
              </w:rPr>
              <w:t xml:space="preserve">   |</w:t>
            </w:r>
          </w:p>
        </w:tc>
        <w:tc>
          <w:tcPr>
            <w:tcW w:w="4532" w:type="pct"/>
            <w:tcBorders>
              <w:top w:val="single" w:sz="4" w:space="0" w:color="auto"/>
              <w:bottom w:val="single" w:sz="12" w:space="0" w:color="auto"/>
            </w:tcBorders>
          </w:tcPr>
          <w:p w14:paraId="210121FD" w14:textId="77777777" w:rsidR="001F1ACC" w:rsidRPr="00656F61" w:rsidRDefault="001F1ACC" w:rsidP="00BD4E75">
            <w:pPr>
              <w:pStyle w:val="Tablefooternote"/>
              <w:keepNext/>
              <w:keepLines/>
              <w:tabs>
                <w:tab w:val="clear" w:pos="346"/>
              </w:tabs>
              <w:rPr>
                <w:rFonts w:asciiTheme="majorHAnsi" w:hAnsiTheme="majorHAnsi"/>
              </w:rPr>
            </w:pPr>
            <w:r>
              <w:rPr>
                <w:rFonts w:asciiTheme="majorHAnsi" w:hAnsiTheme="majorHAnsi"/>
              </w:rPr>
              <w:t>Logical ‘</w:t>
            </w:r>
            <w:r w:rsidRPr="007B5955">
              <w:rPr>
                <w:rFonts w:asciiTheme="majorHAnsi" w:hAnsiTheme="majorHAnsi"/>
              </w:rPr>
              <w:t>exclusive OR</w:t>
            </w:r>
            <w:r>
              <w:rPr>
                <w:rFonts w:asciiTheme="majorHAnsi" w:hAnsiTheme="majorHAnsi"/>
              </w:rPr>
              <w:t>’</w:t>
            </w:r>
          </w:p>
        </w:tc>
      </w:tr>
      <w:tr w:rsidR="001F1ACC" w:rsidRPr="00F05904" w14:paraId="62509630" w14:textId="77777777" w:rsidTr="00BD4E75">
        <w:trPr>
          <w:jc w:val="center"/>
        </w:trPr>
        <w:tc>
          <w:tcPr>
            <w:tcW w:w="5000" w:type="pct"/>
            <w:gridSpan w:val="2"/>
            <w:tcBorders>
              <w:top w:val="single" w:sz="12" w:space="0" w:color="auto"/>
              <w:bottom w:val="single" w:sz="12" w:space="0" w:color="auto"/>
            </w:tcBorders>
          </w:tcPr>
          <w:p w14:paraId="600682E0" w14:textId="77777777" w:rsidR="001F1ACC" w:rsidRDefault="001F1ACC" w:rsidP="00BD4E75">
            <w:pPr>
              <w:pStyle w:val="Tablefooter"/>
              <w:keepNext/>
              <w:keepLines/>
              <w:tabs>
                <w:tab w:val="clear" w:pos="346"/>
                <w:tab w:val="left" w:pos="237"/>
              </w:tabs>
            </w:pPr>
            <w:proofErr w:type="spellStart"/>
            <w:r w:rsidRPr="00AC38C7">
              <w:rPr>
                <w:vertAlign w:val="superscript"/>
              </w:rPr>
              <w:t>a</w:t>
            </w:r>
            <w:proofErr w:type="spellEnd"/>
            <w:r>
              <w:tab/>
              <w:t>to denote a term for a concept, attribute or relation</w:t>
            </w:r>
          </w:p>
          <w:p w14:paraId="74D7A85C" w14:textId="77777777" w:rsidR="001F1ACC" w:rsidRDefault="001F1ACC" w:rsidP="00BD4E75">
            <w:pPr>
              <w:pStyle w:val="Tablefooter"/>
              <w:keepNext/>
              <w:keepLines/>
              <w:tabs>
                <w:tab w:val="clear" w:pos="346"/>
                <w:tab w:val="left" w:pos="237"/>
              </w:tabs>
            </w:pPr>
            <w:r w:rsidRPr="00AB2BAF">
              <w:rPr>
                <w:vertAlign w:val="superscript"/>
              </w:rPr>
              <w:t>b</w:t>
            </w:r>
            <w:r>
              <w:tab/>
            </w:r>
            <w:r w:rsidRPr="003C630E">
              <w:t>to</w:t>
            </w:r>
            <w:r>
              <w:t xml:space="preserve"> denote</w:t>
            </w:r>
            <w:r w:rsidRPr="003C630E">
              <w:t xml:space="preserve"> a concept, attribute, relation</w:t>
            </w:r>
            <w:r>
              <w:t xml:space="preserve"> or reference </w:t>
            </w:r>
            <w:r w:rsidRPr="003C630E">
              <w:t>individual</w:t>
            </w:r>
          </w:p>
          <w:p w14:paraId="1062BB39" w14:textId="77777777" w:rsidR="001F1ACC" w:rsidRDefault="001F1ACC" w:rsidP="00BD4E75">
            <w:pPr>
              <w:pStyle w:val="Tablefooter"/>
              <w:keepNext/>
              <w:keepLines/>
              <w:tabs>
                <w:tab w:val="clear" w:pos="346"/>
                <w:tab w:val="left" w:pos="237"/>
              </w:tabs>
            </w:pPr>
            <w:r>
              <w:rPr>
                <w:vertAlign w:val="superscript"/>
              </w:rPr>
              <w:t>c</w:t>
            </w:r>
            <w:r>
              <w:tab/>
            </w:r>
            <w:r w:rsidRPr="003C630E">
              <w:t xml:space="preserve">to </w:t>
            </w:r>
            <w:r>
              <w:t>denote</w:t>
            </w:r>
            <w:r w:rsidRPr="003C630E">
              <w:t xml:space="preserve"> a</w:t>
            </w:r>
            <w:r>
              <w:t>n individual (read individual, not identifier for ‘id’, since terms, semantical definitions and documents also have an identifier)</w:t>
            </w:r>
          </w:p>
          <w:p w14:paraId="36B53F77" w14:textId="77777777" w:rsidR="001F1ACC" w:rsidRDefault="001F1ACC" w:rsidP="00BD4E75">
            <w:pPr>
              <w:pStyle w:val="Tablefooternote"/>
              <w:keepNext/>
              <w:keepLines/>
              <w:tabs>
                <w:tab w:val="clear" w:pos="346"/>
                <w:tab w:val="left" w:pos="237"/>
              </w:tabs>
              <w:rPr>
                <w:rFonts w:asciiTheme="majorHAnsi" w:hAnsiTheme="majorHAnsi"/>
              </w:rPr>
            </w:pPr>
            <w:r>
              <w:rPr>
                <w:vertAlign w:val="superscript"/>
              </w:rPr>
              <w:t>d</w:t>
            </w:r>
            <w:r w:rsidRPr="00AD1BDA">
              <w:tab/>
            </w:r>
            <w:r>
              <w:t>to denote a document providing information about a concept, attribute, relation or (reference) individual (optionally with fragment identification within the document)</w:t>
            </w:r>
          </w:p>
        </w:tc>
      </w:tr>
    </w:tbl>
    <w:p w14:paraId="31EC331B" w14:textId="77777777" w:rsidR="001F1ACC" w:rsidRDefault="001F1ACC" w:rsidP="00A0524D">
      <w:pPr>
        <w:pStyle w:val="BodyText"/>
      </w:pPr>
    </w:p>
    <w:p w14:paraId="3E5B74C9" w14:textId="7310E1E5" w:rsidR="00E63BE5" w:rsidRDefault="00E63BE5" w:rsidP="00D71388">
      <w:pPr>
        <w:pStyle w:val="Heading3"/>
      </w:pPr>
      <w:r>
        <w:t xml:space="preserve">Combining </w:t>
      </w:r>
      <w:r w:rsidR="00A83CB2">
        <w:t>language binding</w:t>
      </w:r>
      <w:r w:rsidR="00A154E9">
        <w:t>s</w:t>
      </w:r>
    </w:p>
    <w:p w14:paraId="11C9DC3E" w14:textId="77777777" w:rsidR="005D5862" w:rsidRDefault="003C37F0" w:rsidP="003C37F0">
      <w:pPr>
        <w:pStyle w:val="BodyText"/>
        <w:rPr>
          <w:lang w:val="en-US"/>
        </w:rPr>
      </w:pPr>
      <w:r w:rsidRPr="00E00C42">
        <w:rPr>
          <w:lang w:val="en-US"/>
        </w:rPr>
        <w:t xml:space="preserve">In practice, there will often be a need for a combination of language </w:t>
      </w:r>
      <w:r>
        <w:rPr>
          <w:lang w:val="en-US"/>
        </w:rPr>
        <w:t>bindings</w:t>
      </w:r>
      <w:r w:rsidRPr="00E00C42">
        <w:rPr>
          <w:lang w:val="en-US"/>
        </w:rPr>
        <w:t>. In the most extensive case, this concerns (always 1 or more):</w:t>
      </w:r>
    </w:p>
    <w:p w14:paraId="11A29160" w14:textId="5369EB27" w:rsidR="00136245" w:rsidRPr="00E00C42" w:rsidRDefault="00136245" w:rsidP="00947F3E">
      <w:pPr>
        <w:pStyle w:val="BodyText"/>
        <w:numPr>
          <w:ilvl w:val="0"/>
          <w:numId w:val="38"/>
        </w:numPr>
        <w:rPr>
          <w:lang w:val="en-US"/>
        </w:rPr>
      </w:pPr>
      <w:r w:rsidRPr="00E00C42">
        <w:rPr>
          <w:lang w:val="en-US"/>
        </w:rPr>
        <w:t>SKOS concep</w:t>
      </w:r>
      <w:r w:rsidR="00861A8A">
        <w:rPr>
          <w:lang w:val="en-US"/>
        </w:rPr>
        <w:t>t</w:t>
      </w:r>
      <w:r w:rsidRPr="00E00C42">
        <w:rPr>
          <w:lang w:val="en-US"/>
        </w:rPr>
        <w:t xml:space="preserve"> schema;</w:t>
      </w:r>
    </w:p>
    <w:p w14:paraId="24AFD855" w14:textId="29130F0E" w:rsidR="00136245" w:rsidRPr="00E00C42" w:rsidRDefault="00136245" w:rsidP="00947F3E">
      <w:pPr>
        <w:pStyle w:val="BodyText"/>
        <w:numPr>
          <w:ilvl w:val="0"/>
          <w:numId w:val="38"/>
        </w:numPr>
        <w:rPr>
          <w:lang w:val="en-US"/>
        </w:rPr>
      </w:pPr>
      <w:r w:rsidRPr="00E00C42">
        <w:rPr>
          <w:lang w:val="en-US"/>
        </w:rPr>
        <w:t>RDFS ontolog</w:t>
      </w:r>
      <w:r w:rsidR="00073AA5" w:rsidRPr="00E00C42">
        <w:rPr>
          <w:lang w:val="en-US"/>
        </w:rPr>
        <w:t>y</w:t>
      </w:r>
      <w:r w:rsidRPr="00E00C42">
        <w:rPr>
          <w:lang w:val="en-US"/>
        </w:rPr>
        <w:t>;</w:t>
      </w:r>
    </w:p>
    <w:p w14:paraId="090B0129" w14:textId="258218D7" w:rsidR="00136245" w:rsidRPr="00E00C42" w:rsidRDefault="00136245" w:rsidP="00947F3E">
      <w:pPr>
        <w:pStyle w:val="BodyText"/>
        <w:numPr>
          <w:ilvl w:val="0"/>
          <w:numId w:val="38"/>
        </w:numPr>
        <w:rPr>
          <w:lang w:val="en-US"/>
        </w:rPr>
      </w:pPr>
      <w:r w:rsidRPr="00E00C42">
        <w:rPr>
          <w:lang w:val="en-US"/>
        </w:rPr>
        <w:t>OWL ontolog</w:t>
      </w:r>
      <w:r w:rsidR="00073AA5" w:rsidRPr="00E00C42">
        <w:rPr>
          <w:lang w:val="en-US"/>
        </w:rPr>
        <w:t>y</w:t>
      </w:r>
      <w:r w:rsidRPr="00E00C42">
        <w:rPr>
          <w:lang w:val="en-US"/>
        </w:rPr>
        <w:t xml:space="preserve"> (import</w:t>
      </w:r>
      <w:r w:rsidR="00073AA5" w:rsidRPr="00E00C42">
        <w:rPr>
          <w:lang w:val="en-US"/>
        </w:rPr>
        <w:t>ing</w:t>
      </w:r>
      <w:r w:rsidRPr="00E00C42">
        <w:rPr>
          <w:lang w:val="en-US"/>
        </w:rPr>
        <w:t xml:space="preserve"> </w:t>
      </w:r>
      <w:r w:rsidR="00F72D7E">
        <w:rPr>
          <w:lang w:val="en-US"/>
        </w:rPr>
        <w:t xml:space="preserve">the </w:t>
      </w:r>
      <w:r w:rsidRPr="00E00C42">
        <w:rPr>
          <w:lang w:val="en-US"/>
        </w:rPr>
        <w:t>RDFS ontolog</w:t>
      </w:r>
      <w:r w:rsidR="00073AA5" w:rsidRPr="00E00C42">
        <w:rPr>
          <w:lang w:val="en-US"/>
        </w:rPr>
        <w:t>y</w:t>
      </w:r>
      <w:r w:rsidRPr="00E00C42">
        <w:rPr>
          <w:lang w:val="en-US"/>
        </w:rPr>
        <w:t>);</w:t>
      </w:r>
    </w:p>
    <w:p w14:paraId="063831ED" w14:textId="03318F9A" w:rsidR="00136245" w:rsidRPr="00E00C42" w:rsidRDefault="00136245" w:rsidP="00947F3E">
      <w:pPr>
        <w:pStyle w:val="BodyText"/>
        <w:numPr>
          <w:ilvl w:val="0"/>
          <w:numId w:val="38"/>
        </w:numPr>
        <w:rPr>
          <w:lang w:val="en-US"/>
        </w:rPr>
      </w:pPr>
      <w:r w:rsidRPr="00E00C42">
        <w:rPr>
          <w:lang w:val="en-US"/>
        </w:rPr>
        <w:t xml:space="preserve">SHACL </w:t>
      </w:r>
      <w:proofErr w:type="spellStart"/>
      <w:r w:rsidRPr="00E00C42">
        <w:rPr>
          <w:lang w:val="en-US"/>
        </w:rPr>
        <w:t>ontologie</w:t>
      </w:r>
      <w:proofErr w:type="spellEnd"/>
      <w:r w:rsidRPr="00E00C42">
        <w:rPr>
          <w:lang w:val="en-US"/>
        </w:rPr>
        <w:t xml:space="preserve"> (import</w:t>
      </w:r>
      <w:r w:rsidR="00073AA5" w:rsidRPr="00E00C42">
        <w:rPr>
          <w:lang w:val="en-US"/>
        </w:rPr>
        <w:t>ing the</w:t>
      </w:r>
      <w:r w:rsidRPr="00E00C42">
        <w:rPr>
          <w:lang w:val="en-US"/>
        </w:rPr>
        <w:t xml:space="preserve"> RDFS ontolo</w:t>
      </w:r>
      <w:r w:rsidR="00073AA5" w:rsidRPr="00E00C42">
        <w:rPr>
          <w:lang w:val="en-US"/>
        </w:rPr>
        <w:t>gy</w:t>
      </w:r>
      <w:r w:rsidR="006D7BB1">
        <w:rPr>
          <w:rStyle w:val="FootnoteReference"/>
          <w:lang w:val="en-US"/>
        </w:rPr>
        <w:footnoteReference w:id="6"/>
      </w:r>
      <w:r w:rsidRPr="00E00C42">
        <w:rPr>
          <w:lang w:val="en-US"/>
        </w:rPr>
        <w:t>).</w:t>
      </w:r>
    </w:p>
    <w:p w14:paraId="128C266E" w14:textId="168CB02D" w:rsidR="00DB1E7D" w:rsidRPr="00E00C42" w:rsidRDefault="00DB1E7D" w:rsidP="00DB1E7D">
      <w:pPr>
        <w:pStyle w:val="BodyText"/>
        <w:rPr>
          <w:lang w:val="en-US"/>
        </w:rPr>
      </w:pPr>
      <w:r w:rsidRPr="00E00C42">
        <w:rPr>
          <w:lang w:val="en-US"/>
        </w:rPr>
        <w:t xml:space="preserve">Because the semantic intent of the SKOS concepts is fundamentally different from that of the ontological sources that describe the semantics of the </w:t>
      </w:r>
      <w:r w:rsidR="006E1F06">
        <w:rPr>
          <w:lang w:val="en-US"/>
        </w:rPr>
        <w:t>information</w:t>
      </w:r>
      <w:r w:rsidRPr="00E00C42">
        <w:rPr>
          <w:lang w:val="en-US"/>
        </w:rPr>
        <w:t xml:space="preserve"> and/or serve as a basis for reasoning about </w:t>
      </w:r>
      <w:r w:rsidR="006E1F06">
        <w:rPr>
          <w:lang w:val="en-US"/>
        </w:rPr>
        <w:t>information</w:t>
      </w:r>
      <w:r w:rsidRPr="00E00C42">
        <w:rPr>
          <w:lang w:val="en-US"/>
        </w:rPr>
        <w:t xml:space="preserve"> or verifying </w:t>
      </w:r>
      <w:r w:rsidR="006E1F06">
        <w:rPr>
          <w:lang w:val="en-US"/>
        </w:rPr>
        <w:t>information</w:t>
      </w:r>
      <w:r w:rsidRPr="00E00C42">
        <w:rPr>
          <w:lang w:val="en-US"/>
        </w:rPr>
        <w:t xml:space="preserve">, it is important to identify the name space URIs </w:t>
      </w:r>
      <w:r w:rsidR="00622F3E">
        <w:rPr>
          <w:lang w:val="en-US"/>
        </w:rPr>
        <w:t>to</w:t>
      </w:r>
      <w:r w:rsidRPr="00E00C42">
        <w:rPr>
          <w:lang w:val="en-US"/>
        </w:rPr>
        <w:t xml:space="preserve"> distinguish the SKOS concepts from the name space URIs of the ontology sources.</w:t>
      </w:r>
      <w:r w:rsidR="00CC0A44">
        <w:rPr>
          <w:lang w:val="en-US"/>
        </w:rPr>
        <w:t xml:space="preserve"> </w:t>
      </w:r>
      <w:r w:rsidR="00CC0A44" w:rsidRPr="00CC0A44">
        <w:rPr>
          <w:lang w:val="en-US"/>
        </w:rPr>
        <w:t>Also, a SKOS schema will not be imported by an RDFS/OWL/SHACL ontology.</w:t>
      </w:r>
      <w:r w:rsidR="00B734E3">
        <w:rPr>
          <w:lang w:val="en-US"/>
        </w:rPr>
        <w:t xml:space="preserve"> The</w:t>
      </w:r>
      <w:r w:rsidR="00892F44">
        <w:rPr>
          <w:lang w:val="en-US"/>
        </w:rPr>
        <w:t xml:space="preserve"> </w:t>
      </w:r>
      <w:proofErr w:type="spellStart"/>
      <w:r w:rsidR="00B734E3">
        <w:rPr>
          <w:lang w:val="en-US"/>
        </w:rPr>
        <w:t>skos:prefLabel</w:t>
      </w:r>
      <w:proofErr w:type="spellEnd"/>
      <w:r w:rsidR="00B734E3">
        <w:rPr>
          <w:lang w:val="en-US"/>
        </w:rPr>
        <w:t xml:space="preserve"> and </w:t>
      </w:r>
      <w:proofErr w:type="spellStart"/>
      <w:r w:rsidR="00B734E3">
        <w:rPr>
          <w:lang w:val="en-US"/>
        </w:rPr>
        <w:t>skos:definition</w:t>
      </w:r>
      <w:proofErr w:type="spellEnd"/>
      <w:r w:rsidR="00B734E3">
        <w:rPr>
          <w:lang w:val="en-US"/>
        </w:rPr>
        <w:t xml:space="preserve"> will be duplicated</w:t>
      </w:r>
      <w:r w:rsidR="00892F44">
        <w:rPr>
          <w:lang w:val="en-US"/>
        </w:rPr>
        <w:t xml:space="preserve"> in the RDFS ontology.</w:t>
      </w:r>
    </w:p>
    <w:p w14:paraId="25AB03A8" w14:textId="1A053BF5" w:rsidR="00DB1E7D" w:rsidRPr="00E00C42" w:rsidRDefault="00DB1E7D" w:rsidP="00DB1E7D">
      <w:pPr>
        <w:pStyle w:val="BodyText"/>
        <w:rPr>
          <w:lang w:val="en-US"/>
        </w:rPr>
      </w:pPr>
      <w:r w:rsidRPr="00E00C42">
        <w:rPr>
          <w:lang w:val="en-US"/>
        </w:rPr>
        <w:lastRenderedPageBreak/>
        <w:t xml:space="preserve">The ontological items are then </w:t>
      </w:r>
      <w:r w:rsidR="008B5FAC">
        <w:rPr>
          <w:lang w:val="en-US"/>
        </w:rPr>
        <w:t xml:space="preserve">possibly </w:t>
      </w:r>
      <w:r w:rsidR="00CE18B5">
        <w:rPr>
          <w:lang w:val="en-US"/>
        </w:rPr>
        <w:t xml:space="preserve">weakly </w:t>
      </w:r>
      <w:r w:rsidRPr="00E00C42">
        <w:rPr>
          <w:lang w:val="en-US"/>
        </w:rPr>
        <w:t xml:space="preserve">linked to the corresponding SKOS items using the existing </w:t>
      </w:r>
      <w:proofErr w:type="spellStart"/>
      <w:r w:rsidRPr="00E00C42">
        <w:rPr>
          <w:lang w:val="en-US"/>
        </w:rPr>
        <w:t>rdfs:</w:t>
      </w:r>
      <w:r w:rsidR="00F13A9D">
        <w:rPr>
          <w:lang w:val="en-US"/>
        </w:rPr>
        <w:t>seeAlso</w:t>
      </w:r>
      <w:proofErr w:type="spellEnd"/>
      <w:r w:rsidRPr="00E00C42">
        <w:rPr>
          <w:lang w:val="en-US"/>
        </w:rPr>
        <w:t xml:space="preserve"> </w:t>
      </w:r>
      <w:proofErr w:type="spellStart"/>
      <w:r w:rsidR="008B5FAC">
        <w:rPr>
          <w:lang w:val="en-US"/>
        </w:rPr>
        <w:t>anotation</w:t>
      </w:r>
      <w:proofErr w:type="spellEnd"/>
      <w:r w:rsidRPr="00E00C42">
        <w:rPr>
          <w:lang w:val="en-US"/>
        </w:rPr>
        <w:t>.</w:t>
      </w:r>
    </w:p>
    <w:p w14:paraId="2CB818A0" w14:textId="5B35549D" w:rsidR="00DB1E7D" w:rsidRPr="00E00C42" w:rsidRDefault="00DB1E7D" w:rsidP="00DB1E7D">
      <w:pPr>
        <w:pStyle w:val="BodyText"/>
        <w:rPr>
          <w:lang w:val="en-US"/>
        </w:rPr>
      </w:pPr>
      <w:r w:rsidRPr="00E00C42">
        <w:rPr>
          <w:lang w:val="en-US"/>
        </w:rPr>
        <w:t xml:space="preserve">Since RDFS, OWL and SHACL are not fundamentally different and cover complementary semantic aspects, the same name space URI can be </w:t>
      </w:r>
      <w:r w:rsidR="004476D6">
        <w:rPr>
          <w:lang w:val="en-US"/>
        </w:rPr>
        <w:t>re</w:t>
      </w:r>
      <w:r w:rsidRPr="00E00C42">
        <w:rPr>
          <w:lang w:val="en-US"/>
        </w:rPr>
        <w:t>used between them</w:t>
      </w:r>
      <w:r w:rsidR="00FE145D">
        <w:rPr>
          <w:lang w:val="en-US"/>
        </w:rPr>
        <w:t>.</w:t>
      </w:r>
    </w:p>
    <w:p w14:paraId="2D958EBD" w14:textId="77777777" w:rsidR="00DB1E7D" w:rsidRPr="00E00C42" w:rsidRDefault="00DB1E7D" w:rsidP="00DB1E7D">
      <w:pPr>
        <w:pStyle w:val="BodyText"/>
        <w:rPr>
          <w:lang w:val="en-US"/>
        </w:rPr>
      </w:pPr>
      <w:r w:rsidRPr="00E00C42">
        <w:rPr>
          <w:lang w:val="en-US"/>
        </w:rPr>
        <w:t xml:space="preserve">The same semantic resource can therefore be simultaneously typed as an </w:t>
      </w:r>
      <w:proofErr w:type="spellStart"/>
      <w:r w:rsidRPr="00E00C42">
        <w:rPr>
          <w:lang w:val="en-US"/>
        </w:rPr>
        <w:t>rdfs:Class</w:t>
      </w:r>
      <w:proofErr w:type="spellEnd"/>
      <w:r w:rsidRPr="00E00C42">
        <w:rPr>
          <w:lang w:val="en-US"/>
        </w:rPr>
        <w:t xml:space="preserve">, an </w:t>
      </w:r>
      <w:proofErr w:type="spellStart"/>
      <w:r w:rsidRPr="00E00C42">
        <w:rPr>
          <w:lang w:val="en-US"/>
        </w:rPr>
        <w:t>owl:Class</w:t>
      </w:r>
      <w:proofErr w:type="spellEnd"/>
      <w:r w:rsidRPr="00E00C42">
        <w:rPr>
          <w:lang w:val="en-US"/>
        </w:rPr>
        <w:t xml:space="preserve"> and a </w:t>
      </w:r>
      <w:proofErr w:type="spellStart"/>
      <w:r w:rsidRPr="00E00C42">
        <w:rPr>
          <w:lang w:val="en-US"/>
        </w:rPr>
        <w:t>sh:NodeShape</w:t>
      </w:r>
      <w:proofErr w:type="spellEnd"/>
      <w:r w:rsidRPr="00E00C42">
        <w:rPr>
          <w:lang w:val="en-US"/>
        </w:rPr>
        <w:t>. The ontologies displayed in RDFS, OWL and SHACL are captured in their own ontology with their own 'graph URI' and can therefore also be used independently of each other and import each other.</w:t>
      </w:r>
    </w:p>
    <w:p w14:paraId="5D91AF9E" w14:textId="60A47E2E" w:rsidR="00DB1E7D" w:rsidRPr="00E00C42" w:rsidRDefault="00DB1E7D" w:rsidP="00DB1E7D">
      <w:pPr>
        <w:pStyle w:val="BodyText"/>
        <w:rPr>
          <w:lang w:val="en-US"/>
        </w:rPr>
      </w:pPr>
      <w:r w:rsidRPr="00E00C42">
        <w:rPr>
          <w:lang w:val="en-US"/>
        </w:rPr>
        <w:t>When combining language bindings, it is therefore important to make a good distinction between 'name space URI</w:t>
      </w:r>
      <w:r w:rsidR="00743E11">
        <w:rPr>
          <w:lang w:val="en-US"/>
        </w:rPr>
        <w:t>’</w:t>
      </w:r>
      <w:r w:rsidRPr="00E00C42">
        <w:rPr>
          <w:lang w:val="en-US"/>
        </w:rPr>
        <w:t>s' (often abbreviated with prefixes) and 'graph URIs' (also called 'base URI</w:t>
      </w:r>
      <w:r w:rsidR="00743E11">
        <w:rPr>
          <w:lang w:val="en-US"/>
        </w:rPr>
        <w:t>’</w:t>
      </w:r>
      <w:r w:rsidRPr="00E00C42">
        <w:rPr>
          <w:lang w:val="en-US"/>
        </w:rPr>
        <w:t xml:space="preserve">s') that are typified as an </w:t>
      </w:r>
      <w:proofErr w:type="spellStart"/>
      <w:r w:rsidRPr="00E00C42">
        <w:rPr>
          <w:lang w:val="en-US"/>
        </w:rPr>
        <w:t>owl:Ontology</w:t>
      </w:r>
      <w:proofErr w:type="spellEnd"/>
      <w:r w:rsidRPr="00E00C42">
        <w:rPr>
          <w:lang w:val="en-US"/>
        </w:rPr>
        <w:t xml:space="preserve"> (in non-combined language bindings</w:t>
      </w:r>
      <w:r w:rsidR="00355D9B">
        <w:rPr>
          <w:lang w:val="en-US"/>
        </w:rPr>
        <w:t>,</w:t>
      </w:r>
      <w:r w:rsidRPr="00E00C42">
        <w:rPr>
          <w:lang w:val="en-US"/>
        </w:rPr>
        <w:t xml:space="preserve"> name space URI</w:t>
      </w:r>
      <w:r w:rsidR="00743E11">
        <w:rPr>
          <w:lang w:val="en-US"/>
        </w:rPr>
        <w:t>’</w:t>
      </w:r>
      <w:r w:rsidRPr="00E00C42">
        <w:rPr>
          <w:lang w:val="en-US"/>
        </w:rPr>
        <w:t>s and graph URI</w:t>
      </w:r>
      <w:r w:rsidR="00743E11">
        <w:rPr>
          <w:lang w:val="en-US"/>
        </w:rPr>
        <w:t>’</w:t>
      </w:r>
      <w:r w:rsidRPr="00E00C42">
        <w:rPr>
          <w:lang w:val="en-US"/>
        </w:rPr>
        <w:t>s often coincide and a semantic software tool can generate a 'name space URI' from a 'graph URI': the so-called 'default name space').</w:t>
      </w:r>
    </w:p>
    <w:p w14:paraId="390B1AC3" w14:textId="502522AB" w:rsidR="00DB1E7D" w:rsidRPr="00E00C42" w:rsidRDefault="00DB1E7D" w:rsidP="00DB1E7D">
      <w:pPr>
        <w:pStyle w:val="BodyText"/>
        <w:rPr>
          <w:lang w:val="en-US"/>
        </w:rPr>
      </w:pPr>
      <w:r w:rsidRPr="00E00C42">
        <w:rPr>
          <w:lang w:val="en-US"/>
        </w:rPr>
        <w:t>File names are totally independent of both the name space URI</w:t>
      </w:r>
      <w:r w:rsidR="00355D9B">
        <w:rPr>
          <w:lang w:val="en-US"/>
        </w:rPr>
        <w:t>’</w:t>
      </w:r>
      <w:r w:rsidRPr="00E00C42">
        <w:rPr>
          <w:lang w:val="en-US"/>
        </w:rPr>
        <w:t>s and the graph URI</w:t>
      </w:r>
      <w:r w:rsidR="00355D9B">
        <w:rPr>
          <w:lang w:val="en-US"/>
        </w:rPr>
        <w:t>’</w:t>
      </w:r>
      <w:r w:rsidRPr="00E00C42">
        <w:rPr>
          <w:lang w:val="en-US"/>
        </w:rPr>
        <w:t>s.</w:t>
      </w:r>
    </w:p>
    <w:p w14:paraId="11D362CB" w14:textId="12A8DDC6" w:rsidR="00136245" w:rsidRPr="00E00C42" w:rsidRDefault="00DB1E7D" w:rsidP="00DB1E7D">
      <w:pPr>
        <w:pStyle w:val="BodyText"/>
        <w:rPr>
          <w:lang w:val="en-US"/>
        </w:rPr>
      </w:pPr>
      <w:r w:rsidRPr="00E00C42">
        <w:rPr>
          <w:lang w:val="en-US"/>
        </w:rPr>
        <w:t xml:space="preserve">Appendix </w:t>
      </w:r>
      <w:r w:rsidR="00AE1CB6">
        <w:rPr>
          <w:lang w:val="en-US"/>
        </w:rPr>
        <w:t>A</w:t>
      </w:r>
      <w:r w:rsidRPr="00E00C42">
        <w:rPr>
          <w:lang w:val="en-US"/>
        </w:rPr>
        <w:t xml:space="preserve">, the </w:t>
      </w:r>
      <w:r w:rsidR="006E1F06">
        <w:rPr>
          <w:lang w:val="en-US"/>
        </w:rPr>
        <w:t>‘</w:t>
      </w:r>
      <w:r w:rsidR="00B21B7A">
        <w:rPr>
          <w:lang w:val="en-US"/>
        </w:rPr>
        <w:t>linked data</w:t>
      </w:r>
      <w:r w:rsidR="006E1F06">
        <w:rPr>
          <w:lang w:val="en-US"/>
        </w:rPr>
        <w:t>’</w:t>
      </w:r>
      <w:r w:rsidRPr="00E00C42">
        <w:rPr>
          <w:lang w:val="en-US"/>
        </w:rPr>
        <w:t xml:space="preserve"> implementation of this </w:t>
      </w:r>
      <w:r w:rsidR="00640B0A">
        <w:rPr>
          <w:lang w:val="en-US"/>
        </w:rPr>
        <w:t>document</w:t>
      </w:r>
      <w:r w:rsidRPr="00E00C42">
        <w:rPr>
          <w:lang w:val="en-US"/>
        </w:rPr>
        <w:t xml:space="preserve">, and Appendix </w:t>
      </w:r>
      <w:r w:rsidR="00AE1CB6">
        <w:rPr>
          <w:lang w:val="en-US"/>
        </w:rPr>
        <w:t>C</w:t>
      </w:r>
      <w:r w:rsidRPr="00E00C42">
        <w:rPr>
          <w:lang w:val="en-US"/>
        </w:rPr>
        <w:t>, an application example, are designed according to these guidelines. A typical example for the combination SKOS, RDFS, OWL and SHACL</w:t>
      </w:r>
      <w:r w:rsidR="002E38C5">
        <w:rPr>
          <w:lang w:val="en-US"/>
        </w:rPr>
        <w:t xml:space="preserve"> from </w:t>
      </w:r>
      <w:r w:rsidR="00711BDF">
        <w:rPr>
          <w:lang w:val="en-US"/>
        </w:rPr>
        <w:t xml:space="preserve">the </w:t>
      </w:r>
      <w:r w:rsidR="002E38C5">
        <w:rPr>
          <w:lang w:val="en-US"/>
        </w:rPr>
        <w:t>SML code</w:t>
      </w:r>
      <w:r w:rsidRPr="00E00C42">
        <w:rPr>
          <w:lang w:val="en-US"/>
        </w:rPr>
        <w:t>:</w:t>
      </w:r>
    </w:p>
    <w:p w14:paraId="1F170E32" w14:textId="40C8B90F" w:rsidR="00136245" w:rsidRPr="00E00C42" w:rsidRDefault="00136245" w:rsidP="00136245">
      <w:pPr>
        <w:pStyle w:val="BodyText"/>
        <w:rPr>
          <w:b/>
          <w:bCs/>
          <w:lang w:val="en-US"/>
        </w:rPr>
      </w:pPr>
      <w:r w:rsidRPr="00E00C42">
        <w:rPr>
          <w:b/>
          <w:bCs/>
          <w:lang w:val="en-US"/>
        </w:rPr>
        <w:t xml:space="preserve">In </w:t>
      </w:r>
      <w:proofErr w:type="spellStart"/>
      <w:r w:rsidR="00EF13D3">
        <w:rPr>
          <w:b/>
          <w:bCs/>
          <w:lang w:val="en-US"/>
        </w:rPr>
        <w:t>sml</w:t>
      </w:r>
      <w:r w:rsidRPr="00E00C42">
        <w:rPr>
          <w:b/>
          <w:bCs/>
          <w:lang w:val="en-US"/>
        </w:rPr>
        <w:t>-skos.ttl</w:t>
      </w:r>
      <w:proofErr w:type="spellEnd"/>
      <w:r w:rsidRPr="00E00C42">
        <w:rPr>
          <w:b/>
          <w:bCs/>
          <w:lang w:val="en-US"/>
        </w:rPr>
        <w:t>:</w:t>
      </w:r>
    </w:p>
    <w:p w14:paraId="54788A7C" w14:textId="06761398" w:rsidR="00136245" w:rsidRPr="00E00C42" w:rsidRDefault="00136245" w:rsidP="00136245">
      <w:pPr>
        <w:pStyle w:val="BodyText"/>
        <w:rPr>
          <w:rFonts w:ascii="Courier New" w:hAnsi="Courier New" w:cs="Courier New"/>
          <w:sz w:val="18"/>
          <w:szCs w:val="18"/>
          <w:lang w:val="en-US"/>
        </w:rPr>
      </w:pPr>
      <w:r w:rsidRPr="00E00C42">
        <w:rPr>
          <w:rFonts w:ascii="Courier New" w:hAnsi="Courier New" w:cs="Courier New"/>
          <w:sz w:val="18"/>
          <w:szCs w:val="18"/>
          <w:lang w:val="en-US"/>
        </w:rPr>
        <w:t xml:space="preserve">@prefix </w:t>
      </w:r>
      <w:proofErr w:type="spellStart"/>
      <w:r w:rsidR="00EF13D3" w:rsidRPr="00E00C42">
        <w:rPr>
          <w:rFonts w:ascii="Courier New" w:hAnsi="Courier New" w:cs="Courier New"/>
          <w:sz w:val="18"/>
          <w:szCs w:val="18"/>
          <w:lang w:val="en-US"/>
        </w:rPr>
        <w:t>sml</w:t>
      </w:r>
      <w:proofErr w:type="spellEnd"/>
      <w:r w:rsidRPr="00E00C42">
        <w:rPr>
          <w:rFonts w:ascii="Courier New" w:hAnsi="Courier New" w:cs="Courier New"/>
          <w:sz w:val="18"/>
          <w:szCs w:val="18"/>
          <w:lang w:val="en-US"/>
        </w:rPr>
        <w:t>-term: &lt;https://w3id.org/</w:t>
      </w:r>
      <w:r w:rsidR="00004F26" w:rsidRPr="00E00C42">
        <w:rPr>
          <w:rFonts w:ascii="Courier New" w:hAnsi="Courier New" w:cs="Courier New"/>
          <w:sz w:val="18"/>
          <w:szCs w:val="18"/>
          <w:lang w:val="en-US"/>
        </w:rPr>
        <w:t>sml</w:t>
      </w:r>
      <w:r w:rsidRPr="00E00C42">
        <w:rPr>
          <w:rFonts w:ascii="Courier New" w:hAnsi="Courier New" w:cs="Courier New"/>
          <w:sz w:val="18"/>
          <w:szCs w:val="18"/>
          <w:lang w:val="en-US"/>
        </w:rPr>
        <w:t>/term#&gt; .</w:t>
      </w:r>
    </w:p>
    <w:p w14:paraId="0C5F6F57" w14:textId="04BA9FD6" w:rsidR="00136245" w:rsidRPr="00E00C42" w:rsidRDefault="00136245">
      <w:pPr>
        <w:pStyle w:val="BodyText"/>
        <w:rPr>
          <w:rFonts w:ascii="Courier New" w:hAnsi="Courier New" w:cs="Courier New"/>
          <w:sz w:val="18"/>
          <w:szCs w:val="18"/>
        </w:rPr>
      </w:pPr>
      <w:r w:rsidRPr="00E00C42">
        <w:rPr>
          <w:rFonts w:ascii="Courier New" w:hAnsi="Courier New" w:cs="Courier New"/>
          <w:sz w:val="18"/>
          <w:szCs w:val="18"/>
          <w:lang w:val="en-US"/>
        </w:rPr>
        <w:t>&lt;https://w3id.org/</w:t>
      </w:r>
      <w:r w:rsidR="00AE1CB6" w:rsidRPr="00E00C42">
        <w:rPr>
          <w:rFonts w:ascii="Courier New" w:hAnsi="Courier New" w:cs="Courier New"/>
          <w:sz w:val="18"/>
          <w:szCs w:val="18"/>
          <w:lang w:val="en-US"/>
        </w:rPr>
        <w:t>sml</w:t>
      </w:r>
      <w:r w:rsidRPr="00E00C42">
        <w:rPr>
          <w:rFonts w:ascii="Courier New" w:hAnsi="Courier New" w:cs="Courier New"/>
          <w:sz w:val="18"/>
          <w:szCs w:val="18"/>
          <w:lang w:val="en-US"/>
        </w:rPr>
        <w:t xml:space="preserve">/skos/term&gt; a </w:t>
      </w:r>
      <w:proofErr w:type="spellStart"/>
      <w:r w:rsidRPr="00E00C42">
        <w:rPr>
          <w:rFonts w:ascii="Courier New" w:hAnsi="Courier New" w:cs="Courier New"/>
          <w:sz w:val="18"/>
          <w:szCs w:val="18"/>
          <w:lang w:val="en-US"/>
        </w:rPr>
        <w:t>skos:ConceptScheme</w:t>
      </w:r>
      <w:proofErr w:type="spellEnd"/>
      <w:r w:rsidRPr="00E00C42">
        <w:rPr>
          <w:rFonts w:ascii="Courier New" w:hAnsi="Courier New" w:cs="Courier New"/>
          <w:sz w:val="18"/>
          <w:szCs w:val="18"/>
          <w:lang w:val="en-US"/>
        </w:rPr>
        <w:t xml:space="preserve"> </w:t>
      </w:r>
      <w:r w:rsidR="00600E57" w:rsidRPr="00E00C42">
        <w:rPr>
          <w:rFonts w:ascii="Courier New" w:hAnsi="Courier New" w:cs="Courier New"/>
          <w:sz w:val="18"/>
          <w:szCs w:val="18"/>
          <w:lang w:val="en-US"/>
        </w:rPr>
        <w:t>.</w:t>
      </w:r>
    </w:p>
    <w:p w14:paraId="36EA5B7C" w14:textId="77777777" w:rsidR="007C715B" w:rsidRPr="00E00C42" w:rsidRDefault="007C715B" w:rsidP="00136245">
      <w:pPr>
        <w:pStyle w:val="BodyText"/>
        <w:rPr>
          <w:rFonts w:ascii="Courier New" w:hAnsi="Courier New" w:cs="Courier New"/>
          <w:sz w:val="18"/>
          <w:szCs w:val="18"/>
        </w:rPr>
      </w:pPr>
    </w:p>
    <w:p w14:paraId="4136745D" w14:textId="2676CEDA" w:rsidR="00136245" w:rsidRPr="00E00C42" w:rsidRDefault="00004F26" w:rsidP="00136245">
      <w:pPr>
        <w:pStyle w:val="BodyText"/>
        <w:rPr>
          <w:rFonts w:ascii="Courier New" w:hAnsi="Courier New" w:cs="Courier New"/>
          <w:sz w:val="18"/>
          <w:szCs w:val="18"/>
        </w:rPr>
      </w:pPr>
      <w:proofErr w:type="spellStart"/>
      <w:r w:rsidRPr="00E00C42">
        <w:rPr>
          <w:rFonts w:ascii="Courier New" w:hAnsi="Courier New" w:cs="Courier New"/>
          <w:sz w:val="18"/>
          <w:szCs w:val="18"/>
        </w:rPr>
        <w:t>sml</w:t>
      </w:r>
      <w:r w:rsidR="00136245" w:rsidRPr="00E00C42">
        <w:rPr>
          <w:rFonts w:ascii="Courier New" w:hAnsi="Courier New" w:cs="Courier New"/>
          <w:sz w:val="18"/>
          <w:szCs w:val="18"/>
        </w:rPr>
        <w:t>-term:PhysicalObject</w:t>
      </w:r>
      <w:proofErr w:type="spellEnd"/>
      <w:r w:rsidR="00136245" w:rsidRPr="00E00C42">
        <w:rPr>
          <w:rFonts w:ascii="Courier New" w:hAnsi="Courier New" w:cs="Courier New"/>
          <w:sz w:val="18"/>
          <w:szCs w:val="18"/>
        </w:rPr>
        <w:t xml:space="preserve"> a </w:t>
      </w:r>
      <w:proofErr w:type="spellStart"/>
      <w:r w:rsidR="00136245" w:rsidRPr="00E00C42">
        <w:rPr>
          <w:rFonts w:ascii="Courier New" w:hAnsi="Courier New" w:cs="Courier New"/>
          <w:sz w:val="18"/>
          <w:szCs w:val="18"/>
        </w:rPr>
        <w:t>skos:Concept</w:t>
      </w:r>
      <w:proofErr w:type="spellEnd"/>
      <w:r w:rsidR="00136245" w:rsidRPr="00E00C42">
        <w:rPr>
          <w:rFonts w:ascii="Courier New" w:hAnsi="Courier New" w:cs="Courier New"/>
          <w:sz w:val="18"/>
          <w:szCs w:val="18"/>
        </w:rPr>
        <w:t xml:space="preserve"> </w:t>
      </w:r>
      <w:r w:rsidR="00FB2BFF" w:rsidRPr="00E00C42">
        <w:rPr>
          <w:rFonts w:ascii="Courier New" w:hAnsi="Courier New" w:cs="Courier New"/>
          <w:sz w:val="18"/>
          <w:szCs w:val="18"/>
        </w:rPr>
        <w:t>.</w:t>
      </w:r>
    </w:p>
    <w:p w14:paraId="4057384C" w14:textId="77777777" w:rsidR="00945CB3" w:rsidRDefault="00945CB3" w:rsidP="00136245">
      <w:pPr>
        <w:pStyle w:val="BodyText"/>
      </w:pPr>
    </w:p>
    <w:p w14:paraId="602C4F87" w14:textId="656E1072" w:rsidR="00136245" w:rsidRPr="00E00C42" w:rsidRDefault="00136245" w:rsidP="00136245">
      <w:pPr>
        <w:pStyle w:val="BodyText"/>
        <w:rPr>
          <w:b/>
          <w:bCs/>
          <w:lang w:val="nl-NL"/>
        </w:rPr>
      </w:pPr>
      <w:r w:rsidRPr="00E00C42">
        <w:rPr>
          <w:b/>
          <w:bCs/>
          <w:lang w:val="nl-NL"/>
        </w:rPr>
        <w:t>In</w:t>
      </w:r>
      <w:r w:rsidR="00EF13D3">
        <w:rPr>
          <w:b/>
          <w:bCs/>
          <w:lang w:val="nl-NL"/>
        </w:rPr>
        <w:t xml:space="preserve"> </w:t>
      </w:r>
      <w:proofErr w:type="spellStart"/>
      <w:r w:rsidR="00EF13D3">
        <w:rPr>
          <w:b/>
          <w:bCs/>
          <w:lang w:val="nl-NL"/>
        </w:rPr>
        <w:t>sml</w:t>
      </w:r>
      <w:r w:rsidRPr="00E00C42">
        <w:rPr>
          <w:b/>
          <w:bCs/>
          <w:lang w:val="nl-NL"/>
        </w:rPr>
        <w:t>-rdfs.ttl</w:t>
      </w:r>
      <w:proofErr w:type="spellEnd"/>
      <w:r w:rsidRPr="00E00C42">
        <w:rPr>
          <w:b/>
          <w:bCs/>
          <w:lang w:val="nl-NL"/>
        </w:rPr>
        <w:t>:</w:t>
      </w:r>
    </w:p>
    <w:p w14:paraId="1EF3EA93" w14:textId="58080093" w:rsidR="00136245" w:rsidRPr="00E00C42" w:rsidRDefault="00136245" w:rsidP="00136245">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00004F26" w:rsidRPr="00E00C42">
        <w:rPr>
          <w:rFonts w:ascii="Courier New" w:hAnsi="Courier New" w:cs="Courier New"/>
          <w:sz w:val="18"/>
          <w:szCs w:val="18"/>
          <w:lang w:val="nl-NL"/>
        </w:rPr>
        <w:t>sml</w:t>
      </w:r>
      <w:proofErr w:type="spellEnd"/>
      <w:r w:rsidRPr="00E00C42">
        <w:rPr>
          <w:rFonts w:ascii="Courier New" w:hAnsi="Courier New" w:cs="Courier New"/>
          <w:sz w:val="18"/>
          <w:szCs w:val="18"/>
          <w:lang w:val="nl-NL"/>
        </w:rPr>
        <w:t>: &lt;https://w3id.org/</w:t>
      </w:r>
      <w:r w:rsidR="00004F26" w:rsidRPr="00E00C42">
        <w:rPr>
          <w:rFonts w:ascii="Courier New" w:hAnsi="Courier New" w:cs="Courier New"/>
          <w:sz w:val="18"/>
          <w:szCs w:val="18"/>
          <w:lang w:val="nl-NL"/>
        </w:rPr>
        <w:t>sml</w:t>
      </w:r>
      <w:r w:rsidRPr="00E00C42">
        <w:rPr>
          <w:rFonts w:ascii="Courier New" w:hAnsi="Courier New" w:cs="Courier New"/>
          <w:sz w:val="18"/>
          <w:szCs w:val="18"/>
          <w:lang w:val="nl-NL"/>
        </w:rPr>
        <w:t>/def#&gt; .</w:t>
      </w:r>
    </w:p>
    <w:p w14:paraId="1AC5DAB3" w14:textId="50202542" w:rsidR="00136245" w:rsidRPr="00E00C42" w:rsidRDefault="00136245" w:rsidP="00136245">
      <w:pPr>
        <w:pStyle w:val="BodyText"/>
        <w:rPr>
          <w:rFonts w:ascii="Courier New" w:hAnsi="Courier New" w:cs="Courier New"/>
          <w:sz w:val="18"/>
          <w:szCs w:val="18"/>
          <w:lang w:val="en-US"/>
        </w:rPr>
      </w:pPr>
      <w:r w:rsidRPr="00E00C42">
        <w:rPr>
          <w:rFonts w:ascii="Courier New" w:hAnsi="Courier New" w:cs="Courier New"/>
          <w:sz w:val="18"/>
          <w:szCs w:val="18"/>
          <w:lang w:val="en-US"/>
        </w:rPr>
        <w:t xml:space="preserve">@prefix </w:t>
      </w:r>
      <w:proofErr w:type="spellStart"/>
      <w:r w:rsidR="00004F26" w:rsidRPr="00E00C42">
        <w:rPr>
          <w:rFonts w:ascii="Courier New" w:hAnsi="Courier New" w:cs="Courier New"/>
          <w:sz w:val="18"/>
          <w:szCs w:val="18"/>
          <w:lang w:val="en-US"/>
        </w:rPr>
        <w:t>sml</w:t>
      </w:r>
      <w:proofErr w:type="spellEnd"/>
      <w:r w:rsidRPr="00E00C42">
        <w:rPr>
          <w:rFonts w:ascii="Courier New" w:hAnsi="Courier New" w:cs="Courier New"/>
          <w:sz w:val="18"/>
          <w:szCs w:val="18"/>
          <w:lang w:val="en-US"/>
        </w:rPr>
        <w:t>-term: &lt;https://w3id.org/</w:t>
      </w:r>
      <w:r w:rsidR="00004F26" w:rsidRPr="00E00C42">
        <w:rPr>
          <w:rFonts w:ascii="Courier New" w:hAnsi="Courier New" w:cs="Courier New"/>
          <w:sz w:val="18"/>
          <w:szCs w:val="18"/>
          <w:lang w:val="en-US"/>
        </w:rPr>
        <w:t>sml</w:t>
      </w:r>
      <w:r w:rsidRPr="00E00C42">
        <w:rPr>
          <w:rFonts w:ascii="Courier New" w:hAnsi="Courier New" w:cs="Courier New"/>
          <w:sz w:val="18"/>
          <w:szCs w:val="18"/>
          <w:lang w:val="en-US"/>
        </w:rPr>
        <w:t>/term#&gt; .</w:t>
      </w:r>
    </w:p>
    <w:p w14:paraId="3A64FAEA" w14:textId="1FCAF0BD" w:rsidR="00136245" w:rsidRPr="00E00C42" w:rsidRDefault="00136245" w:rsidP="00211633">
      <w:pPr>
        <w:pStyle w:val="BodyText"/>
        <w:rPr>
          <w:rFonts w:ascii="Courier New" w:hAnsi="Courier New" w:cs="Courier New"/>
          <w:sz w:val="18"/>
          <w:szCs w:val="18"/>
          <w:lang w:val="en-US"/>
        </w:rPr>
      </w:pPr>
      <w:r w:rsidRPr="00E00C42">
        <w:rPr>
          <w:rFonts w:ascii="Courier New" w:hAnsi="Courier New" w:cs="Courier New"/>
          <w:sz w:val="18"/>
          <w:szCs w:val="18"/>
          <w:lang w:val="en-US"/>
        </w:rPr>
        <w:t>&lt;https://w3id.org/</w:t>
      </w:r>
      <w:r w:rsidR="00004F26" w:rsidRPr="00E00C42">
        <w:rPr>
          <w:rFonts w:ascii="Courier New" w:hAnsi="Courier New" w:cs="Courier New"/>
          <w:sz w:val="18"/>
          <w:szCs w:val="18"/>
          <w:lang w:val="en-US"/>
        </w:rPr>
        <w:t>sml</w:t>
      </w:r>
      <w:r w:rsidRPr="00E00C42">
        <w:rPr>
          <w:rFonts w:ascii="Courier New" w:hAnsi="Courier New" w:cs="Courier New"/>
          <w:sz w:val="18"/>
          <w:szCs w:val="18"/>
          <w:lang w:val="en-US"/>
        </w:rPr>
        <w:t xml:space="preserve">/rdfs/def&gt; </w:t>
      </w:r>
      <w:proofErr w:type="spellStart"/>
      <w:r w:rsidRPr="00E00C42">
        <w:rPr>
          <w:rFonts w:ascii="Courier New" w:hAnsi="Courier New" w:cs="Courier New"/>
          <w:sz w:val="18"/>
          <w:szCs w:val="18"/>
          <w:lang w:val="en-US"/>
        </w:rPr>
        <w:t>a</w:t>
      </w:r>
      <w:proofErr w:type="spellEnd"/>
      <w:r w:rsidRPr="00E00C42">
        <w:rPr>
          <w:rFonts w:ascii="Courier New" w:hAnsi="Courier New" w:cs="Courier New"/>
          <w:sz w:val="18"/>
          <w:szCs w:val="18"/>
          <w:lang w:val="en-US"/>
        </w:rPr>
        <w:t xml:space="preserve"> </w:t>
      </w:r>
      <w:proofErr w:type="spellStart"/>
      <w:r w:rsidRPr="00E00C42">
        <w:rPr>
          <w:rFonts w:ascii="Courier New" w:hAnsi="Courier New" w:cs="Courier New"/>
          <w:sz w:val="18"/>
          <w:szCs w:val="18"/>
          <w:lang w:val="en-US"/>
        </w:rPr>
        <w:t>owl:Ontology</w:t>
      </w:r>
      <w:proofErr w:type="spellEnd"/>
      <w:r w:rsidRPr="00E00C42">
        <w:rPr>
          <w:rFonts w:ascii="Courier New" w:hAnsi="Courier New" w:cs="Courier New"/>
          <w:sz w:val="18"/>
          <w:szCs w:val="18"/>
          <w:lang w:val="en-US"/>
        </w:rPr>
        <w:t xml:space="preserve"> </w:t>
      </w:r>
      <w:r w:rsidR="00211633" w:rsidRPr="00E00C42">
        <w:rPr>
          <w:rFonts w:ascii="Courier New" w:hAnsi="Courier New" w:cs="Courier New"/>
          <w:sz w:val="18"/>
          <w:szCs w:val="18"/>
          <w:lang w:val="en-US"/>
        </w:rPr>
        <w:t>.</w:t>
      </w:r>
    </w:p>
    <w:p w14:paraId="4782524F" w14:textId="77777777" w:rsidR="00211633" w:rsidRPr="00E00C42" w:rsidRDefault="00211633">
      <w:pPr>
        <w:pStyle w:val="BodyText"/>
        <w:rPr>
          <w:rFonts w:ascii="Courier New" w:hAnsi="Courier New" w:cs="Courier New"/>
          <w:sz w:val="18"/>
          <w:szCs w:val="18"/>
          <w:lang w:val="en-US"/>
        </w:rPr>
      </w:pPr>
    </w:p>
    <w:p w14:paraId="4EFAB4D4" w14:textId="2212F7B2" w:rsidR="00136245" w:rsidRPr="00E00C42" w:rsidRDefault="00136245" w:rsidP="00136245">
      <w:pPr>
        <w:pStyle w:val="BodyText"/>
        <w:rPr>
          <w:rFonts w:ascii="Courier New" w:hAnsi="Courier New" w:cs="Courier New"/>
          <w:sz w:val="18"/>
          <w:szCs w:val="18"/>
          <w:lang w:val="en-US"/>
        </w:rPr>
      </w:pPr>
      <w:r w:rsidRPr="00E00C42">
        <w:rPr>
          <w:rFonts w:ascii="Courier New" w:hAnsi="Courier New" w:cs="Courier New"/>
          <w:sz w:val="18"/>
          <w:szCs w:val="18"/>
          <w:lang w:val="en-US"/>
        </w:rPr>
        <w:t xml:space="preserve"> </w:t>
      </w:r>
      <w:proofErr w:type="spellStart"/>
      <w:r w:rsidR="00004F26" w:rsidRPr="00E00C42">
        <w:rPr>
          <w:rFonts w:ascii="Courier New" w:hAnsi="Courier New" w:cs="Courier New"/>
          <w:sz w:val="18"/>
          <w:szCs w:val="18"/>
          <w:lang w:val="en-US"/>
        </w:rPr>
        <w:t>sml</w:t>
      </w:r>
      <w:r w:rsidRPr="00E00C42">
        <w:rPr>
          <w:rFonts w:ascii="Courier New" w:hAnsi="Courier New" w:cs="Courier New"/>
          <w:sz w:val="18"/>
          <w:szCs w:val="18"/>
          <w:lang w:val="en-US"/>
        </w:rPr>
        <w:t>:PhysicalObject</w:t>
      </w:r>
      <w:proofErr w:type="spellEnd"/>
      <w:r w:rsidRPr="00E00C42">
        <w:rPr>
          <w:rFonts w:ascii="Courier New" w:hAnsi="Courier New" w:cs="Courier New"/>
          <w:sz w:val="18"/>
          <w:szCs w:val="18"/>
          <w:lang w:val="en-US"/>
        </w:rPr>
        <w:t xml:space="preserve"> a </w:t>
      </w:r>
      <w:proofErr w:type="spellStart"/>
      <w:r w:rsidRPr="00E00C42">
        <w:rPr>
          <w:rFonts w:ascii="Courier New" w:hAnsi="Courier New" w:cs="Courier New"/>
          <w:sz w:val="18"/>
          <w:szCs w:val="18"/>
          <w:lang w:val="en-US"/>
        </w:rPr>
        <w:t>rdfs:Class</w:t>
      </w:r>
      <w:proofErr w:type="spellEnd"/>
      <w:r w:rsidRPr="00E00C42">
        <w:rPr>
          <w:rFonts w:ascii="Courier New" w:hAnsi="Courier New" w:cs="Courier New"/>
          <w:sz w:val="18"/>
          <w:szCs w:val="18"/>
          <w:lang w:val="en-US"/>
        </w:rPr>
        <w:t xml:space="preserve"> ;</w:t>
      </w:r>
    </w:p>
    <w:p w14:paraId="02F81059" w14:textId="6E217CE5" w:rsidR="00136245" w:rsidRPr="00E00C42" w:rsidRDefault="00136245" w:rsidP="00136245">
      <w:pPr>
        <w:pStyle w:val="BodyText"/>
        <w:rPr>
          <w:rFonts w:ascii="Courier New" w:hAnsi="Courier New" w:cs="Courier New"/>
          <w:sz w:val="18"/>
          <w:szCs w:val="18"/>
          <w:lang w:val="en-US"/>
        </w:rPr>
      </w:pPr>
      <w:r w:rsidRPr="00E00C42">
        <w:rPr>
          <w:rFonts w:ascii="Courier New" w:hAnsi="Courier New" w:cs="Courier New"/>
          <w:sz w:val="18"/>
          <w:szCs w:val="18"/>
          <w:lang w:val="en-US"/>
        </w:rPr>
        <w:t xml:space="preserve">    </w:t>
      </w:r>
      <w:proofErr w:type="spellStart"/>
      <w:r w:rsidRPr="00E00C42">
        <w:rPr>
          <w:rFonts w:ascii="Courier New" w:hAnsi="Courier New" w:cs="Courier New"/>
          <w:sz w:val="18"/>
          <w:szCs w:val="18"/>
          <w:lang w:val="en-US"/>
        </w:rPr>
        <w:t>rdfs:</w:t>
      </w:r>
      <w:r w:rsidR="00211633" w:rsidRPr="00E00C42">
        <w:rPr>
          <w:rFonts w:ascii="Courier New" w:hAnsi="Courier New" w:cs="Courier New"/>
          <w:sz w:val="18"/>
          <w:szCs w:val="18"/>
          <w:lang w:val="en-US"/>
        </w:rPr>
        <w:t>seeAlso</w:t>
      </w:r>
      <w:proofErr w:type="spellEnd"/>
      <w:r w:rsidRPr="00E00C42">
        <w:rPr>
          <w:rFonts w:ascii="Courier New" w:hAnsi="Courier New" w:cs="Courier New"/>
          <w:sz w:val="18"/>
          <w:szCs w:val="18"/>
          <w:lang w:val="en-US"/>
        </w:rPr>
        <w:t xml:space="preserve"> </w:t>
      </w:r>
      <w:proofErr w:type="spellStart"/>
      <w:r w:rsidR="00004F26" w:rsidRPr="00E00C42">
        <w:rPr>
          <w:rFonts w:ascii="Courier New" w:hAnsi="Courier New" w:cs="Courier New"/>
          <w:sz w:val="18"/>
          <w:szCs w:val="18"/>
          <w:lang w:val="en-US"/>
        </w:rPr>
        <w:t>sml</w:t>
      </w:r>
      <w:r w:rsidRPr="00E00C42">
        <w:rPr>
          <w:rFonts w:ascii="Courier New" w:hAnsi="Courier New" w:cs="Courier New"/>
          <w:sz w:val="18"/>
          <w:szCs w:val="18"/>
          <w:lang w:val="en-US"/>
        </w:rPr>
        <w:t>-term:PhysicalObject</w:t>
      </w:r>
      <w:proofErr w:type="spellEnd"/>
      <w:r w:rsidRPr="00E00C42">
        <w:rPr>
          <w:rFonts w:ascii="Courier New" w:hAnsi="Courier New" w:cs="Courier New"/>
          <w:sz w:val="18"/>
          <w:szCs w:val="18"/>
          <w:lang w:val="en-US"/>
        </w:rPr>
        <w:t xml:space="preserve"> .</w:t>
      </w:r>
    </w:p>
    <w:p w14:paraId="0197C5F5" w14:textId="77777777" w:rsidR="00136245" w:rsidRDefault="00136245" w:rsidP="00136245">
      <w:pPr>
        <w:pStyle w:val="BodyText"/>
      </w:pPr>
      <w:r>
        <w:t xml:space="preserve"> </w:t>
      </w:r>
    </w:p>
    <w:p w14:paraId="1769DD60" w14:textId="36C9492D" w:rsidR="00136245" w:rsidRPr="00E00C42" w:rsidRDefault="00136245" w:rsidP="00136245">
      <w:pPr>
        <w:pStyle w:val="BodyText"/>
        <w:rPr>
          <w:b/>
          <w:bCs/>
          <w:lang w:val="nl-NL"/>
        </w:rPr>
      </w:pPr>
      <w:r w:rsidRPr="00E00C42">
        <w:rPr>
          <w:b/>
          <w:bCs/>
          <w:lang w:val="nl-NL"/>
        </w:rPr>
        <w:t xml:space="preserve">In </w:t>
      </w:r>
      <w:proofErr w:type="spellStart"/>
      <w:r w:rsidR="00EF13D3">
        <w:rPr>
          <w:b/>
          <w:bCs/>
          <w:lang w:val="nl-NL"/>
        </w:rPr>
        <w:t>sml</w:t>
      </w:r>
      <w:r w:rsidRPr="00E00C42">
        <w:rPr>
          <w:b/>
          <w:bCs/>
          <w:lang w:val="nl-NL"/>
        </w:rPr>
        <w:t>-owl.ttl</w:t>
      </w:r>
      <w:proofErr w:type="spellEnd"/>
    </w:p>
    <w:p w14:paraId="68A4B889" w14:textId="6F71EC59" w:rsidR="00136245" w:rsidRPr="00E00C42" w:rsidRDefault="00136245" w:rsidP="00136245">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00004F26" w:rsidRPr="00E00C42">
        <w:rPr>
          <w:rFonts w:ascii="Courier New" w:hAnsi="Courier New" w:cs="Courier New"/>
          <w:sz w:val="18"/>
          <w:szCs w:val="18"/>
          <w:lang w:val="nl-NL"/>
        </w:rPr>
        <w:t>sml</w:t>
      </w:r>
      <w:proofErr w:type="spellEnd"/>
      <w:r w:rsidRPr="00E00C42">
        <w:rPr>
          <w:rFonts w:ascii="Courier New" w:hAnsi="Courier New" w:cs="Courier New"/>
          <w:sz w:val="18"/>
          <w:szCs w:val="18"/>
          <w:lang w:val="nl-NL"/>
        </w:rPr>
        <w:t>: &lt;https://w3id.org/</w:t>
      </w:r>
      <w:r w:rsidR="00004F26" w:rsidRPr="00E00C42">
        <w:rPr>
          <w:rFonts w:ascii="Courier New" w:hAnsi="Courier New" w:cs="Courier New"/>
          <w:sz w:val="18"/>
          <w:szCs w:val="18"/>
          <w:lang w:val="nl-NL"/>
        </w:rPr>
        <w:t>sml</w:t>
      </w:r>
      <w:r w:rsidRPr="00E00C42">
        <w:rPr>
          <w:rFonts w:ascii="Courier New" w:hAnsi="Courier New" w:cs="Courier New"/>
          <w:sz w:val="18"/>
          <w:szCs w:val="18"/>
          <w:lang w:val="nl-NL"/>
        </w:rPr>
        <w:t>/def#&gt; .</w:t>
      </w:r>
    </w:p>
    <w:p w14:paraId="1248478C" w14:textId="23DE2F25" w:rsidR="00136245" w:rsidRPr="00E00C42" w:rsidRDefault="00136245" w:rsidP="00136245">
      <w:pPr>
        <w:pStyle w:val="BodyText"/>
        <w:rPr>
          <w:rFonts w:ascii="Courier New" w:hAnsi="Courier New" w:cs="Courier New"/>
          <w:sz w:val="18"/>
          <w:szCs w:val="18"/>
          <w:lang w:val="en-US"/>
        </w:rPr>
      </w:pPr>
      <w:r w:rsidRPr="00E00C42">
        <w:rPr>
          <w:rFonts w:ascii="Courier New" w:hAnsi="Courier New" w:cs="Courier New"/>
          <w:sz w:val="18"/>
          <w:szCs w:val="18"/>
          <w:lang w:val="en-US"/>
        </w:rPr>
        <w:t>&lt;https://w3id.org/</w:t>
      </w:r>
      <w:r w:rsidR="00004F26" w:rsidRPr="00E00C42">
        <w:rPr>
          <w:rFonts w:ascii="Courier New" w:hAnsi="Courier New" w:cs="Courier New"/>
          <w:sz w:val="18"/>
          <w:szCs w:val="18"/>
          <w:lang w:val="en-US"/>
        </w:rPr>
        <w:t>sml</w:t>
      </w:r>
      <w:r w:rsidRPr="00E00C42">
        <w:rPr>
          <w:rFonts w:ascii="Courier New" w:hAnsi="Courier New" w:cs="Courier New"/>
          <w:sz w:val="18"/>
          <w:szCs w:val="18"/>
          <w:lang w:val="en-US"/>
        </w:rPr>
        <w:t xml:space="preserve">/owl/def&gt; </w:t>
      </w:r>
      <w:proofErr w:type="spellStart"/>
      <w:r w:rsidRPr="00E00C42">
        <w:rPr>
          <w:rFonts w:ascii="Courier New" w:hAnsi="Courier New" w:cs="Courier New"/>
          <w:sz w:val="18"/>
          <w:szCs w:val="18"/>
          <w:lang w:val="en-US"/>
        </w:rPr>
        <w:t>a</w:t>
      </w:r>
      <w:proofErr w:type="spellEnd"/>
      <w:r w:rsidRPr="00E00C42">
        <w:rPr>
          <w:rFonts w:ascii="Courier New" w:hAnsi="Courier New" w:cs="Courier New"/>
          <w:sz w:val="18"/>
          <w:szCs w:val="18"/>
          <w:lang w:val="en-US"/>
        </w:rPr>
        <w:t xml:space="preserve"> </w:t>
      </w:r>
      <w:proofErr w:type="spellStart"/>
      <w:r w:rsidRPr="00E00C42">
        <w:rPr>
          <w:rFonts w:ascii="Courier New" w:hAnsi="Courier New" w:cs="Courier New"/>
          <w:sz w:val="18"/>
          <w:szCs w:val="18"/>
          <w:lang w:val="en-US"/>
        </w:rPr>
        <w:t>owl:Ontology</w:t>
      </w:r>
      <w:proofErr w:type="spellEnd"/>
      <w:r w:rsidRPr="00E00C42">
        <w:rPr>
          <w:rFonts w:ascii="Courier New" w:hAnsi="Courier New" w:cs="Courier New"/>
          <w:sz w:val="18"/>
          <w:szCs w:val="18"/>
          <w:lang w:val="en-US"/>
        </w:rPr>
        <w:t xml:space="preserve"> ;</w:t>
      </w:r>
    </w:p>
    <w:p w14:paraId="299EE406" w14:textId="0BB73D35" w:rsidR="00136245" w:rsidRPr="00E00C42" w:rsidRDefault="00136245" w:rsidP="00136245">
      <w:pPr>
        <w:pStyle w:val="BodyText"/>
        <w:rPr>
          <w:rFonts w:ascii="Courier New" w:hAnsi="Courier New" w:cs="Courier New"/>
          <w:sz w:val="18"/>
          <w:szCs w:val="18"/>
          <w:lang w:val="en-US"/>
        </w:rPr>
      </w:pPr>
      <w:r w:rsidRPr="00E00C42">
        <w:rPr>
          <w:rFonts w:ascii="Courier New" w:hAnsi="Courier New" w:cs="Courier New"/>
          <w:sz w:val="18"/>
          <w:szCs w:val="18"/>
          <w:lang w:val="en-US"/>
        </w:rPr>
        <w:t xml:space="preserve">  </w:t>
      </w:r>
      <w:proofErr w:type="spellStart"/>
      <w:r w:rsidRPr="00E00C42">
        <w:rPr>
          <w:rFonts w:ascii="Courier New" w:hAnsi="Courier New" w:cs="Courier New"/>
          <w:sz w:val="18"/>
          <w:szCs w:val="18"/>
          <w:lang w:val="en-US"/>
        </w:rPr>
        <w:t>owl:imports</w:t>
      </w:r>
      <w:proofErr w:type="spellEnd"/>
      <w:r w:rsidRPr="00E00C42">
        <w:rPr>
          <w:rFonts w:ascii="Courier New" w:hAnsi="Courier New" w:cs="Courier New"/>
          <w:sz w:val="18"/>
          <w:szCs w:val="18"/>
          <w:lang w:val="en-US"/>
        </w:rPr>
        <w:t xml:space="preserve"> &lt;https://w3id.org/</w:t>
      </w:r>
      <w:r w:rsidR="00004F26" w:rsidRPr="00E00C42">
        <w:rPr>
          <w:rFonts w:ascii="Courier New" w:hAnsi="Courier New" w:cs="Courier New"/>
          <w:sz w:val="18"/>
          <w:szCs w:val="18"/>
          <w:lang w:val="en-US"/>
        </w:rPr>
        <w:t>sml</w:t>
      </w:r>
      <w:r w:rsidRPr="00E00C42">
        <w:rPr>
          <w:rFonts w:ascii="Courier New" w:hAnsi="Courier New" w:cs="Courier New"/>
          <w:sz w:val="18"/>
          <w:szCs w:val="18"/>
          <w:lang w:val="en-US"/>
        </w:rPr>
        <w:t>/rdfs/def&gt; .</w:t>
      </w:r>
    </w:p>
    <w:p w14:paraId="32BEE4C1" w14:textId="77777777" w:rsidR="00211633" w:rsidRPr="00E00C42" w:rsidRDefault="00211633" w:rsidP="00136245">
      <w:pPr>
        <w:pStyle w:val="BodyText"/>
        <w:rPr>
          <w:rFonts w:ascii="Courier New" w:hAnsi="Courier New" w:cs="Courier New"/>
          <w:sz w:val="18"/>
          <w:szCs w:val="18"/>
          <w:lang w:val="en-US"/>
        </w:rPr>
      </w:pPr>
    </w:p>
    <w:p w14:paraId="4F9E8170" w14:textId="15C1469E" w:rsidR="00136245" w:rsidRPr="00E00C42" w:rsidRDefault="00FB2BFF" w:rsidP="00136245">
      <w:pPr>
        <w:pStyle w:val="BodyText"/>
        <w:rPr>
          <w:rFonts w:ascii="Courier New" w:hAnsi="Courier New" w:cs="Courier New"/>
          <w:sz w:val="18"/>
          <w:szCs w:val="18"/>
          <w:lang w:val="en-US"/>
        </w:rPr>
      </w:pPr>
      <w:proofErr w:type="spellStart"/>
      <w:r w:rsidRPr="00E00C42">
        <w:rPr>
          <w:rFonts w:ascii="Courier New" w:hAnsi="Courier New" w:cs="Courier New"/>
          <w:sz w:val="18"/>
          <w:szCs w:val="18"/>
          <w:lang w:val="en-US"/>
        </w:rPr>
        <w:t>sml</w:t>
      </w:r>
      <w:r w:rsidR="00136245" w:rsidRPr="00E00C42">
        <w:rPr>
          <w:rFonts w:ascii="Courier New" w:hAnsi="Courier New" w:cs="Courier New"/>
          <w:sz w:val="18"/>
          <w:szCs w:val="18"/>
          <w:lang w:val="en-US"/>
        </w:rPr>
        <w:t>:PhysicalObject</w:t>
      </w:r>
      <w:proofErr w:type="spellEnd"/>
      <w:r w:rsidR="00136245" w:rsidRPr="00E00C42">
        <w:rPr>
          <w:rFonts w:ascii="Courier New" w:hAnsi="Courier New" w:cs="Courier New"/>
          <w:sz w:val="18"/>
          <w:szCs w:val="18"/>
          <w:lang w:val="en-US"/>
        </w:rPr>
        <w:t xml:space="preserve"> </w:t>
      </w:r>
      <w:proofErr w:type="spellStart"/>
      <w:r w:rsidR="00136245" w:rsidRPr="00E00C42">
        <w:rPr>
          <w:rFonts w:ascii="Courier New" w:hAnsi="Courier New" w:cs="Courier New"/>
          <w:sz w:val="18"/>
          <w:szCs w:val="18"/>
          <w:lang w:val="en-US"/>
        </w:rPr>
        <w:t>a</w:t>
      </w:r>
      <w:proofErr w:type="spellEnd"/>
      <w:r w:rsidR="00136245" w:rsidRPr="00E00C42">
        <w:rPr>
          <w:rFonts w:ascii="Courier New" w:hAnsi="Courier New" w:cs="Courier New"/>
          <w:sz w:val="18"/>
          <w:szCs w:val="18"/>
          <w:lang w:val="en-US"/>
        </w:rPr>
        <w:t xml:space="preserve"> </w:t>
      </w:r>
      <w:proofErr w:type="spellStart"/>
      <w:r w:rsidR="00136245" w:rsidRPr="00E00C42">
        <w:rPr>
          <w:rFonts w:ascii="Courier New" w:hAnsi="Courier New" w:cs="Courier New"/>
          <w:sz w:val="18"/>
          <w:szCs w:val="18"/>
          <w:lang w:val="en-US"/>
        </w:rPr>
        <w:t>owl:Class</w:t>
      </w:r>
      <w:proofErr w:type="spellEnd"/>
      <w:r w:rsidR="00136245" w:rsidRPr="00E00C42">
        <w:rPr>
          <w:rFonts w:ascii="Courier New" w:hAnsi="Courier New" w:cs="Courier New"/>
          <w:sz w:val="18"/>
          <w:szCs w:val="18"/>
          <w:lang w:val="en-US"/>
        </w:rPr>
        <w:t xml:space="preserve"> .</w:t>
      </w:r>
    </w:p>
    <w:p w14:paraId="0ED87590" w14:textId="77777777" w:rsidR="00136245" w:rsidRDefault="00136245" w:rsidP="00136245">
      <w:pPr>
        <w:pStyle w:val="BodyText"/>
      </w:pPr>
    </w:p>
    <w:p w14:paraId="521B5569" w14:textId="5367F717" w:rsidR="00136245" w:rsidRPr="00E00C42" w:rsidRDefault="00136245" w:rsidP="00136245">
      <w:pPr>
        <w:pStyle w:val="BodyText"/>
        <w:rPr>
          <w:b/>
          <w:bCs/>
          <w:lang w:val="nl-NL"/>
        </w:rPr>
      </w:pPr>
      <w:r w:rsidRPr="00E00C42">
        <w:rPr>
          <w:b/>
          <w:bCs/>
          <w:lang w:val="nl-NL"/>
        </w:rPr>
        <w:t xml:space="preserve">In </w:t>
      </w:r>
      <w:proofErr w:type="spellStart"/>
      <w:r w:rsidR="00EF13D3">
        <w:rPr>
          <w:b/>
          <w:bCs/>
          <w:lang w:val="nl-NL"/>
        </w:rPr>
        <w:t>sml</w:t>
      </w:r>
      <w:r w:rsidRPr="00E00C42">
        <w:rPr>
          <w:b/>
          <w:bCs/>
          <w:lang w:val="nl-NL"/>
        </w:rPr>
        <w:t>-shacl.ttl</w:t>
      </w:r>
      <w:proofErr w:type="spellEnd"/>
      <w:r w:rsidRPr="00E00C42">
        <w:rPr>
          <w:b/>
          <w:bCs/>
          <w:lang w:val="nl-NL"/>
        </w:rPr>
        <w:t>:</w:t>
      </w:r>
    </w:p>
    <w:p w14:paraId="4533D8D6" w14:textId="2DA46B41" w:rsidR="00136245" w:rsidRPr="00E00C42" w:rsidRDefault="00136245" w:rsidP="00136245">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00FB2BFF" w:rsidRPr="00E00C42">
        <w:rPr>
          <w:rFonts w:ascii="Courier New" w:hAnsi="Courier New" w:cs="Courier New"/>
          <w:sz w:val="18"/>
          <w:szCs w:val="18"/>
          <w:lang w:val="nl-NL"/>
        </w:rPr>
        <w:t>sml</w:t>
      </w:r>
      <w:proofErr w:type="spellEnd"/>
      <w:r w:rsidRPr="00E00C42">
        <w:rPr>
          <w:rFonts w:ascii="Courier New" w:hAnsi="Courier New" w:cs="Courier New"/>
          <w:sz w:val="18"/>
          <w:szCs w:val="18"/>
          <w:lang w:val="nl-NL"/>
        </w:rPr>
        <w:t>: &lt;https://w3id.org/</w:t>
      </w:r>
      <w:r w:rsidR="00FB2BFF" w:rsidRPr="00E00C42">
        <w:rPr>
          <w:rFonts w:ascii="Courier New" w:hAnsi="Courier New" w:cs="Courier New"/>
          <w:sz w:val="18"/>
          <w:szCs w:val="18"/>
          <w:lang w:val="nl-NL"/>
        </w:rPr>
        <w:t>sml</w:t>
      </w:r>
      <w:r w:rsidRPr="00E00C42">
        <w:rPr>
          <w:rFonts w:ascii="Courier New" w:hAnsi="Courier New" w:cs="Courier New"/>
          <w:sz w:val="18"/>
          <w:szCs w:val="18"/>
          <w:lang w:val="nl-NL"/>
        </w:rPr>
        <w:t>/def#&gt; .</w:t>
      </w:r>
    </w:p>
    <w:p w14:paraId="71126693" w14:textId="5CF7B0EB" w:rsidR="00136245" w:rsidRPr="00E00C42" w:rsidRDefault="00136245" w:rsidP="00136245">
      <w:pPr>
        <w:pStyle w:val="BodyText"/>
        <w:rPr>
          <w:rFonts w:ascii="Courier New" w:hAnsi="Courier New" w:cs="Courier New"/>
          <w:sz w:val="18"/>
          <w:szCs w:val="18"/>
          <w:lang w:val="en-US"/>
        </w:rPr>
      </w:pPr>
      <w:r w:rsidRPr="00E00C42">
        <w:rPr>
          <w:rFonts w:ascii="Courier New" w:hAnsi="Courier New" w:cs="Courier New"/>
          <w:sz w:val="18"/>
          <w:szCs w:val="18"/>
          <w:lang w:val="en-US"/>
        </w:rPr>
        <w:t>&lt;https://w3id.org/</w:t>
      </w:r>
      <w:r w:rsidR="00FB2BFF" w:rsidRPr="00E00C42">
        <w:rPr>
          <w:rFonts w:ascii="Courier New" w:hAnsi="Courier New" w:cs="Courier New"/>
          <w:sz w:val="18"/>
          <w:szCs w:val="18"/>
          <w:lang w:val="en-US"/>
        </w:rPr>
        <w:t>sml</w:t>
      </w:r>
      <w:r w:rsidRPr="00E00C42">
        <w:rPr>
          <w:rFonts w:ascii="Courier New" w:hAnsi="Courier New" w:cs="Courier New"/>
          <w:sz w:val="18"/>
          <w:szCs w:val="18"/>
          <w:lang w:val="en-US"/>
        </w:rPr>
        <w:t xml:space="preserve">/shacl/def&gt; </w:t>
      </w:r>
      <w:proofErr w:type="spellStart"/>
      <w:r w:rsidRPr="00E00C42">
        <w:rPr>
          <w:rFonts w:ascii="Courier New" w:hAnsi="Courier New" w:cs="Courier New"/>
          <w:sz w:val="18"/>
          <w:szCs w:val="18"/>
          <w:lang w:val="en-US"/>
        </w:rPr>
        <w:t>a</w:t>
      </w:r>
      <w:proofErr w:type="spellEnd"/>
      <w:r w:rsidRPr="00E00C42">
        <w:rPr>
          <w:rFonts w:ascii="Courier New" w:hAnsi="Courier New" w:cs="Courier New"/>
          <w:sz w:val="18"/>
          <w:szCs w:val="18"/>
          <w:lang w:val="en-US"/>
        </w:rPr>
        <w:t xml:space="preserve"> </w:t>
      </w:r>
      <w:proofErr w:type="spellStart"/>
      <w:r w:rsidRPr="00E00C42">
        <w:rPr>
          <w:rFonts w:ascii="Courier New" w:hAnsi="Courier New" w:cs="Courier New"/>
          <w:sz w:val="18"/>
          <w:szCs w:val="18"/>
          <w:lang w:val="en-US"/>
        </w:rPr>
        <w:t>owl:Ontology</w:t>
      </w:r>
      <w:proofErr w:type="spellEnd"/>
      <w:r w:rsidRPr="00E00C42">
        <w:rPr>
          <w:rFonts w:ascii="Courier New" w:hAnsi="Courier New" w:cs="Courier New"/>
          <w:sz w:val="18"/>
          <w:szCs w:val="18"/>
          <w:lang w:val="en-US"/>
        </w:rPr>
        <w:t xml:space="preserve"> ;</w:t>
      </w:r>
    </w:p>
    <w:p w14:paraId="20F549A4" w14:textId="69027DC6" w:rsidR="00136245" w:rsidRPr="00E00C42" w:rsidRDefault="00136245" w:rsidP="00136245">
      <w:pPr>
        <w:pStyle w:val="BodyText"/>
        <w:rPr>
          <w:rFonts w:ascii="Courier New" w:hAnsi="Courier New" w:cs="Courier New"/>
          <w:sz w:val="18"/>
          <w:szCs w:val="18"/>
          <w:lang w:val="en-US"/>
        </w:rPr>
      </w:pPr>
      <w:r w:rsidRPr="00E00C42">
        <w:rPr>
          <w:rFonts w:ascii="Courier New" w:hAnsi="Courier New" w:cs="Courier New"/>
          <w:sz w:val="18"/>
          <w:szCs w:val="18"/>
          <w:lang w:val="en-US"/>
        </w:rPr>
        <w:t xml:space="preserve">  </w:t>
      </w:r>
      <w:proofErr w:type="spellStart"/>
      <w:r w:rsidRPr="00E00C42">
        <w:rPr>
          <w:rFonts w:ascii="Courier New" w:hAnsi="Courier New" w:cs="Courier New"/>
          <w:sz w:val="18"/>
          <w:szCs w:val="18"/>
          <w:lang w:val="en-US"/>
        </w:rPr>
        <w:t>owl:imports</w:t>
      </w:r>
      <w:proofErr w:type="spellEnd"/>
      <w:r w:rsidRPr="00E00C42">
        <w:rPr>
          <w:rFonts w:ascii="Courier New" w:hAnsi="Courier New" w:cs="Courier New"/>
          <w:sz w:val="18"/>
          <w:szCs w:val="18"/>
          <w:lang w:val="en-US"/>
        </w:rPr>
        <w:t xml:space="preserve"> &lt;https://w3id.org/</w:t>
      </w:r>
      <w:r w:rsidR="00FB2BFF" w:rsidRPr="00E00C42">
        <w:rPr>
          <w:rFonts w:ascii="Courier New" w:hAnsi="Courier New" w:cs="Courier New"/>
          <w:sz w:val="18"/>
          <w:szCs w:val="18"/>
          <w:lang w:val="en-US"/>
        </w:rPr>
        <w:t>sml</w:t>
      </w:r>
      <w:r w:rsidRPr="00E00C42">
        <w:rPr>
          <w:rFonts w:ascii="Courier New" w:hAnsi="Courier New" w:cs="Courier New"/>
          <w:sz w:val="18"/>
          <w:szCs w:val="18"/>
          <w:lang w:val="en-US"/>
        </w:rPr>
        <w:t xml:space="preserve">/rdfs/def&gt; </w:t>
      </w:r>
      <w:r w:rsidR="00945CB3" w:rsidRPr="00E00C42">
        <w:rPr>
          <w:rFonts w:ascii="Courier New" w:hAnsi="Courier New" w:cs="Courier New"/>
          <w:sz w:val="18"/>
          <w:szCs w:val="18"/>
          <w:lang w:val="en-US"/>
        </w:rPr>
        <w:t>.</w:t>
      </w:r>
    </w:p>
    <w:p w14:paraId="7DAB8A4A" w14:textId="77777777" w:rsidR="00596AE0" w:rsidRPr="00E00C42" w:rsidRDefault="00596AE0">
      <w:pPr>
        <w:pStyle w:val="BodyText"/>
        <w:rPr>
          <w:rFonts w:ascii="Courier New" w:hAnsi="Courier New" w:cs="Courier New"/>
          <w:sz w:val="18"/>
          <w:szCs w:val="18"/>
          <w:lang w:val="en-US"/>
        </w:rPr>
      </w:pPr>
    </w:p>
    <w:p w14:paraId="1B895C87" w14:textId="6F8B2EA5" w:rsidR="003C630E" w:rsidRPr="00ED3A81" w:rsidRDefault="00FB2BFF" w:rsidP="00E00C42">
      <w:pPr>
        <w:pStyle w:val="BodyText"/>
      </w:pPr>
      <w:proofErr w:type="spellStart"/>
      <w:r w:rsidRPr="00E00C42">
        <w:rPr>
          <w:rFonts w:ascii="Courier New" w:hAnsi="Courier New" w:cs="Courier New"/>
          <w:sz w:val="18"/>
          <w:szCs w:val="18"/>
          <w:lang w:val="en-US"/>
        </w:rPr>
        <w:t>sml</w:t>
      </w:r>
      <w:r w:rsidR="00136245" w:rsidRPr="00E00C42">
        <w:rPr>
          <w:rFonts w:ascii="Courier New" w:hAnsi="Courier New" w:cs="Courier New"/>
          <w:sz w:val="18"/>
          <w:szCs w:val="18"/>
          <w:lang w:val="en-US"/>
        </w:rPr>
        <w:t>:PhysicalObject</w:t>
      </w:r>
      <w:proofErr w:type="spellEnd"/>
      <w:r w:rsidR="00136245" w:rsidRPr="00E00C42">
        <w:rPr>
          <w:rFonts w:ascii="Courier New" w:hAnsi="Courier New" w:cs="Courier New"/>
          <w:sz w:val="18"/>
          <w:szCs w:val="18"/>
          <w:lang w:val="en-US"/>
        </w:rPr>
        <w:t xml:space="preserve"> a </w:t>
      </w:r>
      <w:proofErr w:type="spellStart"/>
      <w:r w:rsidR="00136245" w:rsidRPr="00E00C42">
        <w:rPr>
          <w:rFonts w:ascii="Courier New" w:hAnsi="Courier New" w:cs="Courier New"/>
          <w:sz w:val="18"/>
          <w:szCs w:val="18"/>
          <w:lang w:val="en-US"/>
        </w:rPr>
        <w:t>sh:NodeShape</w:t>
      </w:r>
      <w:proofErr w:type="spellEnd"/>
      <w:r w:rsidR="00136245" w:rsidRPr="00E00C42">
        <w:rPr>
          <w:rFonts w:ascii="Courier New" w:hAnsi="Courier New" w:cs="Courier New"/>
          <w:sz w:val="18"/>
          <w:szCs w:val="18"/>
          <w:lang w:val="en-US"/>
        </w:rPr>
        <w:t xml:space="preserve"> .</w:t>
      </w:r>
      <w:bookmarkStart w:id="45" w:name="_Hlk10829580"/>
    </w:p>
    <w:p w14:paraId="36B4FA73" w14:textId="77777777" w:rsidR="005E2403" w:rsidRPr="007B5955" w:rsidRDefault="005E2403" w:rsidP="00921BB2">
      <w:pPr>
        <w:keepNext/>
        <w:keepLines/>
        <w:rPr>
          <w:rFonts w:asciiTheme="majorHAnsi" w:hAnsiTheme="majorHAnsi"/>
        </w:rPr>
      </w:pPr>
    </w:p>
    <w:p w14:paraId="7F0E036D" w14:textId="3B4F135F" w:rsidR="00807DD7" w:rsidRPr="00C22052" w:rsidRDefault="005E2403" w:rsidP="00E96CE7">
      <w:pPr>
        <w:pStyle w:val="Example"/>
      </w:pPr>
      <w:r w:rsidRPr="00E96CE7">
        <w:t>EXAMPLE</w:t>
      </w:r>
      <w:r w:rsidR="009D07C9">
        <w:t xml:space="preserve"> 1</w:t>
      </w:r>
      <w:r w:rsidR="00FF2897">
        <w:tab/>
      </w:r>
      <w:r w:rsidR="00807DD7" w:rsidRPr="00C22052">
        <w:t>http://www.interlink.eu/roadotl</w:t>
      </w:r>
      <w:r w:rsidR="00B570B8">
        <w:t>/def/</w:t>
      </w:r>
      <w:r w:rsidR="00807DD7" w:rsidRPr="00C22052">
        <w:t>Road</w:t>
      </w:r>
    </w:p>
    <w:p w14:paraId="57A66B27" w14:textId="15BD151D" w:rsidR="00807DD7" w:rsidRPr="00C22052" w:rsidRDefault="00FF2897" w:rsidP="00E96CE7">
      <w:pPr>
        <w:pStyle w:val="Example"/>
      </w:pPr>
      <w:r w:rsidRPr="00E96CE7">
        <w:t>EXAMPLE</w:t>
      </w:r>
      <w:r w:rsidR="009D07C9">
        <w:t xml:space="preserve"> 2</w:t>
      </w:r>
      <w:r>
        <w:tab/>
      </w:r>
      <w:r w:rsidR="00807DD7" w:rsidRPr="00C22052">
        <w:t>http://www.</w:t>
      </w:r>
      <w:r w:rsidR="00B570B8">
        <w:t>nwb-</w:t>
      </w:r>
      <w:r w:rsidR="00807DD7" w:rsidRPr="00C22052">
        <w:t>roadnetwork.nl/#A16</w:t>
      </w:r>
    </w:p>
    <w:p w14:paraId="4E936B25" w14:textId="11DFC7B0" w:rsidR="00807DD7" w:rsidRDefault="00FF2897" w:rsidP="00E96CE7">
      <w:pPr>
        <w:pStyle w:val="Example"/>
      </w:pPr>
      <w:r w:rsidRPr="00E96CE7">
        <w:t>EXAMPLE</w:t>
      </w:r>
      <w:r w:rsidR="009D07C9">
        <w:t xml:space="preserve"> 3</w:t>
      </w:r>
      <w:r>
        <w:tab/>
      </w:r>
      <w:r w:rsidR="00AC750D" w:rsidRPr="00E00C42">
        <w:t>http://www.interlink.eu/doc#RoadDefinition.docx</w:t>
      </w:r>
    </w:p>
    <w:p w14:paraId="33BC1599" w14:textId="63EE5EE1" w:rsidR="00526E38" w:rsidRPr="00E00C42" w:rsidRDefault="000327A1" w:rsidP="00E00C42">
      <w:pPr>
        <w:pStyle w:val="opmerkinggenummerd"/>
        <w:tabs>
          <w:tab w:val="clear" w:pos="1560"/>
          <w:tab w:val="left" w:pos="1344"/>
        </w:tabs>
        <w:rPr>
          <w:lang w:val="en-US" w:eastAsia="fr-FR"/>
        </w:rPr>
      </w:pPr>
      <w:r w:rsidRPr="00E00C42">
        <w:rPr>
          <w:rFonts w:ascii="Cambria" w:eastAsia="MS Mincho" w:hAnsi="Cambria" w:cs="Cambria"/>
          <w:szCs w:val="20"/>
          <w:lang w:val="en-GB" w:eastAsia="fr-FR"/>
        </w:rPr>
        <w:t>EXAMPLE 4</w:t>
      </w:r>
      <w:r w:rsidR="007366D9">
        <w:rPr>
          <w:rFonts w:ascii="Cambria" w:eastAsia="MS Mincho" w:hAnsi="Cambria" w:cs="Cambria"/>
          <w:szCs w:val="20"/>
          <w:lang w:val="en-GB" w:eastAsia="fr-FR"/>
        </w:rPr>
        <w:tab/>
      </w:r>
      <w:r w:rsidR="00526E38" w:rsidRPr="00E00C42">
        <w:rPr>
          <w:rFonts w:ascii="Cambria" w:eastAsia="MS Mincho" w:hAnsi="Cambria" w:cs="Cambria"/>
          <w:szCs w:val="20"/>
          <w:lang w:val="en-GB" w:eastAsia="fr-FR"/>
        </w:rPr>
        <w:t>https://w3id.org/nen2660/def#PhysicalObject</w:t>
      </w:r>
    </w:p>
    <w:p w14:paraId="51955131" w14:textId="13C4C65F" w:rsidR="00526E38" w:rsidRPr="00E00C42" w:rsidRDefault="00526E38" w:rsidP="00E00C42">
      <w:pPr>
        <w:pStyle w:val="opmerkinggenummerd"/>
        <w:tabs>
          <w:tab w:val="clear" w:pos="1560"/>
          <w:tab w:val="left" w:pos="1358"/>
        </w:tabs>
        <w:rPr>
          <w:lang w:val="en-US" w:eastAsia="fr-FR"/>
        </w:rPr>
      </w:pPr>
      <w:r w:rsidRPr="00E00C42">
        <w:rPr>
          <w:lang w:val="en-US" w:eastAsia="fr-FR"/>
        </w:rPr>
        <w:tab/>
        <w:t xml:space="preserve">(‘https://w3id.org/nen2660/def#’ is </w:t>
      </w:r>
      <w:r w:rsidR="00205F3B" w:rsidRPr="00E00C42">
        <w:rPr>
          <w:lang w:val="en-US" w:eastAsia="fr-FR"/>
        </w:rPr>
        <w:t>the</w:t>
      </w:r>
      <w:r w:rsidRPr="00E00C42">
        <w:rPr>
          <w:lang w:val="en-US" w:eastAsia="fr-FR"/>
        </w:rPr>
        <w:t xml:space="preserve"> ‘name space URI’)</w:t>
      </w:r>
    </w:p>
    <w:p w14:paraId="4BDE4314" w14:textId="6DAFBB61" w:rsidR="00205F3B" w:rsidRPr="00E00C42" w:rsidRDefault="00AC2602" w:rsidP="00E00C42">
      <w:pPr>
        <w:pStyle w:val="opmerkinggenummerd"/>
        <w:tabs>
          <w:tab w:val="clear" w:pos="1560"/>
          <w:tab w:val="left" w:pos="1358"/>
        </w:tabs>
        <w:rPr>
          <w:rFonts w:eastAsia="Times New Roman"/>
          <w:lang w:val="en-US"/>
        </w:rPr>
      </w:pPr>
      <w:r>
        <w:rPr>
          <w:lang w:val="en-US" w:eastAsia="fr-FR"/>
        </w:rPr>
        <w:t>EXAMPLE</w:t>
      </w:r>
      <w:r w:rsidR="00205F3B" w:rsidRPr="00E00C42">
        <w:rPr>
          <w:lang w:val="en-US" w:eastAsia="fr-FR"/>
        </w:rPr>
        <w:t xml:space="preserve"> 5</w:t>
      </w:r>
      <w:r w:rsidR="00205F3B" w:rsidRPr="00E00C42">
        <w:rPr>
          <w:lang w:val="en-US" w:eastAsia="fr-FR"/>
        </w:rPr>
        <w:tab/>
      </w:r>
      <w:r w:rsidR="00205F3B" w:rsidRPr="00E00C42">
        <w:rPr>
          <w:rFonts w:eastAsia="Times New Roman"/>
          <w:lang w:val="en-US"/>
        </w:rPr>
        <w:t>https://w3id.org/nen2660/shacl/def (</w:t>
      </w:r>
      <w:r w:rsidR="002F0FF2" w:rsidRPr="00E00C42">
        <w:rPr>
          <w:rFonts w:eastAsia="Times New Roman"/>
          <w:lang w:val="en-US"/>
        </w:rPr>
        <w:t>example of a ‘</w:t>
      </w:r>
      <w:r w:rsidR="00205F3B" w:rsidRPr="00E00C42">
        <w:rPr>
          <w:rFonts w:eastAsia="Times New Roman"/>
          <w:lang w:val="en-US"/>
        </w:rPr>
        <w:t>gra</w:t>
      </w:r>
      <w:r w:rsidR="002F0FF2" w:rsidRPr="00E00C42">
        <w:rPr>
          <w:rFonts w:eastAsia="Times New Roman"/>
          <w:lang w:val="en-US"/>
        </w:rPr>
        <w:t xml:space="preserve">ph </w:t>
      </w:r>
      <w:r w:rsidR="00205F3B" w:rsidRPr="00E00C42">
        <w:rPr>
          <w:rFonts w:eastAsia="Times New Roman"/>
          <w:lang w:val="en-US"/>
        </w:rPr>
        <w:t>URI</w:t>
      </w:r>
      <w:r w:rsidR="002F0FF2" w:rsidRPr="00E00C42">
        <w:rPr>
          <w:rFonts w:eastAsia="Times New Roman"/>
          <w:lang w:val="en-US"/>
        </w:rPr>
        <w:t>’</w:t>
      </w:r>
      <w:r w:rsidR="00205F3B" w:rsidRPr="00E00C42">
        <w:rPr>
          <w:rFonts w:eastAsia="Times New Roman"/>
          <w:lang w:val="en-US"/>
        </w:rPr>
        <w:t xml:space="preserve">) </w:t>
      </w:r>
    </w:p>
    <w:p w14:paraId="1C643F63" w14:textId="57D07BE2" w:rsidR="00953974" w:rsidRPr="007B5955" w:rsidRDefault="00EF4C53" w:rsidP="00EB7E92">
      <w:pPr>
        <w:pStyle w:val="Note"/>
      </w:pPr>
      <w:r w:rsidRPr="00EB7E92">
        <w:t>NOTE</w:t>
      </w:r>
      <w:r w:rsidR="009D07C9">
        <w:t xml:space="preserve"> </w:t>
      </w:r>
      <w:r w:rsidR="00DA135E">
        <w:t>1</w:t>
      </w:r>
      <w:r w:rsidR="009D07C9">
        <w:t xml:space="preserve"> </w:t>
      </w:r>
      <w:r w:rsidR="005C0196">
        <w:tab/>
      </w:r>
      <w:r w:rsidR="009E485B" w:rsidRPr="0975C3A1">
        <w:t xml:space="preserve">The choice between "/" or "#" depends on the expected size of the </w:t>
      </w:r>
      <w:r w:rsidR="006E1F06">
        <w:t>information</w:t>
      </w:r>
      <w:r w:rsidR="009E485B" w:rsidRPr="0975C3A1">
        <w:t xml:space="preserve"> models/</w:t>
      </w:r>
      <w:r w:rsidR="006E1F06">
        <w:t>information</w:t>
      </w:r>
      <w:r w:rsidR="009E485B" w:rsidRPr="0975C3A1">
        <w:t xml:space="preserve"> sets.</w:t>
      </w:r>
      <w:r w:rsidR="00AF4047" w:rsidRPr="0975C3A1">
        <w:t xml:space="preserve"> </w:t>
      </w:r>
      <w:r w:rsidR="00DA135E">
        <w:t>If</w:t>
      </w:r>
      <w:r w:rsidR="00AF4047" w:rsidRPr="0975C3A1">
        <w:t xml:space="preserve"> big: use “/”, </w:t>
      </w:r>
      <w:r w:rsidR="00353775">
        <w:t>after ‘#’</w:t>
      </w:r>
      <w:r w:rsidR="00644F1C">
        <w:t xml:space="preserve"> there is no more server-control, </w:t>
      </w:r>
      <w:r w:rsidR="00AF4047" w:rsidRPr="0975C3A1">
        <w:t>more background information</w:t>
      </w:r>
      <w:r w:rsidR="007D2F4B" w:rsidRPr="0975C3A1">
        <w:t xml:space="preserve"> in [4].</w:t>
      </w:r>
    </w:p>
    <w:p w14:paraId="118CF75A" w14:textId="78BC728B" w:rsidR="00EB7E92" w:rsidRDefault="006205ED" w:rsidP="00EB7E92">
      <w:pPr>
        <w:pStyle w:val="Note"/>
      </w:pPr>
      <w:r w:rsidRPr="00EB7E92">
        <w:t>NOTE</w:t>
      </w:r>
      <w:r w:rsidR="66F94142" w:rsidRPr="00EB7E92">
        <w:t xml:space="preserve"> </w:t>
      </w:r>
      <w:r w:rsidR="00644F1C">
        <w:t>2</w:t>
      </w:r>
      <w:r w:rsidR="005C0196">
        <w:tab/>
      </w:r>
      <w:r w:rsidR="006A636A">
        <w:t xml:space="preserve">If there is a need for </w:t>
      </w:r>
      <w:r>
        <w:t>versioning in the URI</w:t>
      </w:r>
      <w:r w:rsidR="006A636A">
        <w:t xml:space="preserve">, </w:t>
      </w:r>
      <w:r w:rsidR="3674F4C5">
        <w:t>t</w:t>
      </w:r>
      <w:r>
        <w:t>he</w:t>
      </w:r>
      <w:r w:rsidR="5CD20446">
        <w:t>n</w:t>
      </w:r>
      <w:r w:rsidR="001E6C39">
        <w:t xml:space="preserve"> the</w:t>
      </w:r>
      <w:r>
        <w:t xml:space="preserve"> </w:t>
      </w:r>
      <w:r w:rsidR="006A636A">
        <w:t xml:space="preserve">following approach </w:t>
      </w:r>
      <w:r w:rsidR="6C3516E8">
        <w:t xml:space="preserve">is specified </w:t>
      </w:r>
      <w:r w:rsidR="006A636A">
        <w:t>(</w:t>
      </w:r>
      <w:proofErr w:type="spellStart"/>
      <w:r w:rsidR="006A636A">
        <w:t>versionless</w:t>
      </w:r>
      <w:proofErr w:type="spellEnd"/>
      <w:r w:rsidR="006A636A">
        <w:t xml:space="preserve"> and version</w:t>
      </w:r>
      <w:r w:rsidR="000F092B">
        <w:t>ed</w:t>
      </w:r>
      <w:r w:rsidR="006A636A">
        <w:t xml:space="preserve"> variants where the </w:t>
      </w:r>
      <w:proofErr w:type="spellStart"/>
      <w:r w:rsidR="006A636A">
        <w:t>versionless</w:t>
      </w:r>
      <w:proofErr w:type="spellEnd"/>
      <w:r w:rsidR="006A636A">
        <w:t xml:space="preserve"> always refers to the latest version):</w:t>
      </w:r>
    </w:p>
    <w:p w14:paraId="7C5C9B80" w14:textId="14F81B77" w:rsidR="006A636A" w:rsidRPr="007B5955" w:rsidRDefault="00C46537" w:rsidP="00E00C42">
      <w:pPr>
        <w:pStyle w:val="Note"/>
        <w:rPr>
          <w:szCs w:val="22"/>
        </w:rPr>
      </w:pPr>
      <w:r>
        <w:rPr>
          <w:szCs w:val="22"/>
        </w:rPr>
        <w:tab/>
      </w:r>
      <w:proofErr w:type="spellStart"/>
      <w:r w:rsidR="006A636A" w:rsidRPr="007B5955">
        <w:rPr>
          <w:szCs w:val="22"/>
        </w:rPr>
        <w:t>uri</w:t>
      </w:r>
      <w:proofErr w:type="spellEnd"/>
      <w:r w:rsidR="00580A61" w:rsidRPr="007B5955">
        <w:rPr>
          <w:szCs w:val="22"/>
        </w:rPr>
        <w:t xml:space="preserve"> </w:t>
      </w:r>
      <w:r w:rsidR="006A636A" w:rsidRPr="007C16D7">
        <w:rPr>
          <w:szCs w:val="22"/>
        </w:rPr>
        <w:t>=</w:t>
      </w:r>
      <w:r w:rsidR="006A636A" w:rsidRPr="007B5955">
        <w:rPr>
          <w:szCs w:val="22"/>
        </w:rPr>
        <w:t xml:space="preserve"> </w:t>
      </w:r>
      <w:r w:rsidR="008D1C59">
        <w:rPr>
          <w:szCs w:val="22"/>
        </w:rPr>
        <w:t>‘</w:t>
      </w:r>
      <w:r w:rsidR="006A636A" w:rsidRPr="007B5955">
        <w:rPr>
          <w:szCs w:val="22"/>
        </w:rPr>
        <w:t>http</w:t>
      </w:r>
      <w:r w:rsidR="00266800">
        <w:rPr>
          <w:szCs w:val="22"/>
        </w:rPr>
        <w:t>’,</w:t>
      </w:r>
      <w:r w:rsidR="006A636A" w:rsidRPr="007B5955">
        <w:rPr>
          <w:szCs w:val="22"/>
        </w:rPr>
        <w:t xml:space="preserve"> [</w:t>
      </w:r>
      <w:r w:rsidR="0071516F">
        <w:rPr>
          <w:szCs w:val="22"/>
        </w:rPr>
        <w:t>‘</w:t>
      </w:r>
      <w:r w:rsidR="006A636A" w:rsidRPr="007B5955">
        <w:rPr>
          <w:szCs w:val="22"/>
        </w:rPr>
        <w:t>s</w:t>
      </w:r>
      <w:r w:rsidR="0071516F">
        <w:rPr>
          <w:szCs w:val="22"/>
        </w:rPr>
        <w:t>’</w:t>
      </w:r>
      <w:r w:rsidR="006A636A" w:rsidRPr="007B5955">
        <w:rPr>
          <w:szCs w:val="22"/>
        </w:rPr>
        <w:t>]</w:t>
      </w:r>
      <w:r w:rsidR="0071516F">
        <w:rPr>
          <w:szCs w:val="22"/>
        </w:rPr>
        <w:t>, ‘</w:t>
      </w:r>
      <w:r w:rsidR="006A636A" w:rsidRPr="007B5955">
        <w:rPr>
          <w:szCs w:val="22"/>
        </w:rPr>
        <w:t>://</w:t>
      </w:r>
      <w:r w:rsidR="008D1C59">
        <w:rPr>
          <w:szCs w:val="22"/>
        </w:rPr>
        <w:t xml:space="preserve">’, </w:t>
      </w:r>
      <w:r w:rsidR="006A636A" w:rsidRPr="007B5955">
        <w:rPr>
          <w:szCs w:val="22"/>
        </w:rPr>
        <w:t>internet domain</w:t>
      </w:r>
      <w:r w:rsidR="008D1C59">
        <w:rPr>
          <w:szCs w:val="22"/>
        </w:rPr>
        <w:t>, ‘</w:t>
      </w:r>
      <w:r w:rsidR="006A636A" w:rsidRPr="007B5955">
        <w:rPr>
          <w:szCs w:val="22"/>
        </w:rPr>
        <w:t>/</w:t>
      </w:r>
      <w:r w:rsidR="008D1C59">
        <w:rPr>
          <w:szCs w:val="22"/>
        </w:rPr>
        <w:t>’</w:t>
      </w:r>
      <w:r w:rsidR="00934153">
        <w:rPr>
          <w:szCs w:val="22"/>
        </w:rPr>
        <w:t xml:space="preserve">, </w:t>
      </w:r>
      <w:r w:rsidR="006A636A" w:rsidRPr="007C16D7">
        <w:rPr>
          <w:szCs w:val="22"/>
        </w:rPr>
        <w:t>[</w:t>
      </w:r>
      <w:r w:rsidR="006A636A" w:rsidRPr="007B5955">
        <w:rPr>
          <w:szCs w:val="22"/>
        </w:rPr>
        <w:t>path]</w:t>
      </w:r>
      <w:r w:rsidR="00737885">
        <w:rPr>
          <w:szCs w:val="22"/>
        </w:rPr>
        <w:t>, ‘</w:t>
      </w:r>
      <w:r w:rsidR="006A636A" w:rsidRPr="007B5955">
        <w:rPr>
          <w:szCs w:val="22"/>
        </w:rPr>
        <w:t>/</w:t>
      </w:r>
      <w:r w:rsidR="00737885">
        <w:rPr>
          <w:szCs w:val="22"/>
        </w:rPr>
        <w:t xml:space="preserve">’, </w:t>
      </w:r>
      <w:r w:rsidR="006A636A" w:rsidRPr="007C16D7">
        <w:rPr>
          <w:szCs w:val="22"/>
        </w:rPr>
        <w:t>[</w:t>
      </w:r>
      <w:r w:rsidR="006A636A" w:rsidRPr="007B5955">
        <w:rPr>
          <w:szCs w:val="22"/>
        </w:rPr>
        <w:t>version</w:t>
      </w:r>
      <w:r w:rsidR="006A636A" w:rsidRPr="007C16D7">
        <w:rPr>
          <w:szCs w:val="22"/>
        </w:rPr>
        <w:t>]</w:t>
      </w:r>
      <w:r w:rsidR="00737885">
        <w:rPr>
          <w:szCs w:val="22"/>
        </w:rPr>
        <w:t>, ‘</w:t>
      </w:r>
      <w:r w:rsidR="006A636A" w:rsidRPr="007B5955">
        <w:rPr>
          <w:szCs w:val="22"/>
        </w:rPr>
        <w:t>/</w:t>
      </w:r>
      <w:r w:rsidR="00737885">
        <w:rPr>
          <w:szCs w:val="22"/>
        </w:rPr>
        <w:t>’</w:t>
      </w:r>
      <w:r>
        <w:rPr>
          <w:szCs w:val="22"/>
        </w:rPr>
        <w:t>, reference</w:t>
      </w:r>
    </w:p>
    <w:p w14:paraId="07C66E7F" w14:textId="679218B3" w:rsidR="006A636A" w:rsidRPr="007B5955" w:rsidRDefault="006205ED" w:rsidP="00EB7E92">
      <w:pPr>
        <w:pStyle w:val="Note"/>
        <w:rPr>
          <w:szCs w:val="22"/>
        </w:rPr>
      </w:pPr>
      <w:r w:rsidRPr="00EB7E92">
        <w:t>NOTE</w:t>
      </w:r>
      <w:r w:rsidR="009D07C9">
        <w:t xml:space="preserve"> </w:t>
      </w:r>
      <w:r w:rsidR="00FC4D45">
        <w:t>3</w:t>
      </w:r>
      <w:r w:rsidR="005C0196">
        <w:tab/>
      </w:r>
      <w:r w:rsidR="006A636A" w:rsidRPr="007B5955">
        <w:rPr>
          <w:szCs w:val="22"/>
        </w:rPr>
        <w:t xml:space="preserve">The </w:t>
      </w:r>
      <w:r w:rsidR="00FD51E6">
        <w:rPr>
          <w:szCs w:val="22"/>
        </w:rPr>
        <w:t xml:space="preserve">graph </w:t>
      </w:r>
      <w:r w:rsidR="006A636A" w:rsidRPr="007B5955">
        <w:rPr>
          <w:szCs w:val="22"/>
        </w:rPr>
        <w:t>URI</w:t>
      </w:r>
      <w:r w:rsidR="00027FB3">
        <w:rPr>
          <w:szCs w:val="22"/>
        </w:rPr>
        <w:t>’</w:t>
      </w:r>
      <w:r w:rsidR="006A636A" w:rsidRPr="007B5955">
        <w:rPr>
          <w:szCs w:val="22"/>
        </w:rPr>
        <w:t>s are preferably not only for identification but also for localization (mak</w:t>
      </w:r>
      <w:r w:rsidR="00F265E4" w:rsidRPr="007B5955">
        <w:rPr>
          <w:szCs w:val="22"/>
        </w:rPr>
        <w:t>ing</w:t>
      </w:r>
      <w:r w:rsidR="006A636A" w:rsidRPr="007B5955">
        <w:rPr>
          <w:szCs w:val="22"/>
        </w:rPr>
        <w:t xml:space="preserve"> </w:t>
      </w:r>
      <w:r w:rsidR="006E1F06">
        <w:rPr>
          <w:szCs w:val="22"/>
        </w:rPr>
        <w:t>information</w:t>
      </w:r>
      <w:r w:rsidR="006A636A" w:rsidRPr="007B5955">
        <w:rPr>
          <w:szCs w:val="22"/>
        </w:rPr>
        <w:t xml:space="preserve"> </w:t>
      </w:r>
      <w:r w:rsidR="00F265E4" w:rsidRPr="007B5955">
        <w:rPr>
          <w:szCs w:val="22"/>
        </w:rPr>
        <w:t>models</w:t>
      </w:r>
      <w:r w:rsidR="00FE0BA4">
        <w:rPr>
          <w:szCs w:val="22"/>
        </w:rPr>
        <w:t xml:space="preserve">, </w:t>
      </w:r>
      <w:r w:rsidR="006E1F06">
        <w:rPr>
          <w:szCs w:val="22"/>
        </w:rPr>
        <w:t>information</w:t>
      </w:r>
      <w:r w:rsidR="006A636A" w:rsidRPr="007B5955">
        <w:rPr>
          <w:szCs w:val="22"/>
        </w:rPr>
        <w:t xml:space="preserve"> </w:t>
      </w:r>
      <w:r w:rsidR="00F265E4" w:rsidRPr="007B5955">
        <w:rPr>
          <w:szCs w:val="22"/>
        </w:rPr>
        <w:t xml:space="preserve">sets </w:t>
      </w:r>
      <w:r w:rsidR="00FE0BA4">
        <w:rPr>
          <w:szCs w:val="22"/>
        </w:rPr>
        <w:t xml:space="preserve">and their elements </w:t>
      </w:r>
      <w:r w:rsidR="00027FB3">
        <w:rPr>
          <w:szCs w:val="22"/>
        </w:rPr>
        <w:t>‘</w:t>
      </w:r>
      <w:r w:rsidR="006A636A" w:rsidRPr="007B5955">
        <w:rPr>
          <w:szCs w:val="22"/>
        </w:rPr>
        <w:t>dereferenceable</w:t>
      </w:r>
      <w:r w:rsidR="00027FB3">
        <w:rPr>
          <w:szCs w:val="22"/>
        </w:rPr>
        <w:t>’</w:t>
      </w:r>
      <w:r w:rsidR="006A636A" w:rsidRPr="007B5955">
        <w:rPr>
          <w:szCs w:val="22"/>
        </w:rPr>
        <w:t>).</w:t>
      </w:r>
    </w:p>
    <w:p w14:paraId="6289AE50" w14:textId="005CA8FE" w:rsidR="006A636A" w:rsidRPr="007B5955" w:rsidRDefault="006205ED" w:rsidP="00EB7E92">
      <w:pPr>
        <w:pStyle w:val="Note"/>
      </w:pPr>
      <w:r w:rsidRPr="00EB7E92">
        <w:t>NOTE</w:t>
      </w:r>
      <w:r w:rsidR="009D07C9">
        <w:t xml:space="preserve"> </w:t>
      </w:r>
      <w:r w:rsidR="00C56F89">
        <w:t>4</w:t>
      </w:r>
      <w:r w:rsidR="005C0196">
        <w:tab/>
      </w:r>
      <w:r w:rsidR="006A636A" w:rsidRPr="0975C3A1">
        <w:t xml:space="preserve">Do not use </w:t>
      </w:r>
      <w:r w:rsidR="00717836" w:rsidRPr="0975C3A1">
        <w:t xml:space="preserve">file </w:t>
      </w:r>
      <w:r w:rsidR="006A636A" w:rsidRPr="0975C3A1">
        <w:t xml:space="preserve">extensions in names of </w:t>
      </w:r>
      <w:r w:rsidR="006E1F06">
        <w:t>information</w:t>
      </w:r>
      <w:r w:rsidR="006A636A" w:rsidRPr="0975C3A1">
        <w:t xml:space="preserve"> models and </w:t>
      </w:r>
      <w:r w:rsidR="006E1F06">
        <w:t>information</w:t>
      </w:r>
      <w:r w:rsidR="006A636A" w:rsidRPr="0975C3A1">
        <w:t xml:space="preserve"> </w:t>
      </w:r>
      <w:r w:rsidR="0079657C" w:rsidRPr="0975C3A1">
        <w:t>sets</w:t>
      </w:r>
      <w:r w:rsidR="006A636A" w:rsidRPr="0975C3A1">
        <w:t xml:space="preserve">. Use standard </w:t>
      </w:r>
      <w:r w:rsidR="00C56F89">
        <w:t>‘</w:t>
      </w:r>
      <w:r w:rsidR="006A636A" w:rsidRPr="0975C3A1">
        <w:t>server negotiation</w:t>
      </w:r>
      <w:r w:rsidR="00C56F89">
        <w:t>’</w:t>
      </w:r>
      <w:r w:rsidR="006A636A" w:rsidRPr="0975C3A1">
        <w:t xml:space="preserve"> to select the correct </w:t>
      </w:r>
      <w:r w:rsidR="00C56F89">
        <w:t>format</w:t>
      </w:r>
      <w:r w:rsidR="00C56F89" w:rsidRPr="0975C3A1">
        <w:t xml:space="preserve"> </w:t>
      </w:r>
      <w:r w:rsidR="006A636A" w:rsidRPr="0975C3A1">
        <w:t xml:space="preserve">(including human-readable </w:t>
      </w:r>
      <w:r w:rsidR="009211FC">
        <w:t>texts</w:t>
      </w:r>
      <w:r w:rsidR="009211FC" w:rsidRPr="0975C3A1">
        <w:t xml:space="preserve"> </w:t>
      </w:r>
      <w:r w:rsidR="00F31804" w:rsidRPr="0975C3A1">
        <w:t>in i.e.</w:t>
      </w:r>
      <w:r w:rsidR="006A636A" w:rsidRPr="0975C3A1">
        <w:t xml:space="preserve"> .html</w:t>
      </w:r>
      <w:r w:rsidR="00820745">
        <w:t xml:space="preserve"> files</w:t>
      </w:r>
      <w:r w:rsidR="006A636A" w:rsidRPr="0975C3A1">
        <w:t>).</w:t>
      </w:r>
    </w:p>
    <w:p w14:paraId="71333E55" w14:textId="5E6CBACA" w:rsidR="006A636A" w:rsidRDefault="00F61480" w:rsidP="00EB7E92">
      <w:pPr>
        <w:pStyle w:val="Note"/>
      </w:pPr>
      <w:r w:rsidRPr="00EB7E92">
        <w:t>NOTE</w:t>
      </w:r>
      <w:r w:rsidR="009D07C9">
        <w:t xml:space="preserve"> </w:t>
      </w:r>
      <w:r w:rsidR="009211FC">
        <w:t>5</w:t>
      </w:r>
      <w:r w:rsidR="005C0196">
        <w:rPr>
          <w:b/>
          <w:bCs/>
        </w:rPr>
        <w:tab/>
      </w:r>
      <w:r w:rsidR="006A636A" w:rsidRPr="0975C3A1">
        <w:t xml:space="preserve">If necessary, use internet services that offer stable URIs such as </w:t>
      </w:r>
      <w:r w:rsidR="00B41453" w:rsidRPr="007F7FDF">
        <w:t>w3id.org</w:t>
      </w:r>
      <w:r w:rsidR="00B41453" w:rsidRPr="0975C3A1">
        <w:t xml:space="preserve"> or </w:t>
      </w:r>
      <w:r w:rsidR="00B41453" w:rsidRPr="007F7FDF">
        <w:t>purl.org.</w:t>
      </w:r>
      <w:r w:rsidR="005B59AA">
        <w:t xml:space="preserve"> In that case a path is often needed since generic fragments like ‘def’</w:t>
      </w:r>
      <w:r w:rsidR="006A75ED">
        <w:t xml:space="preserve"> have been claimed.</w:t>
      </w:r>
    </w:p>
    <w:p w14:paraId="0C46BBB7" w14:textId="1CD7BACB" w:rsidR="006272E0" w:rsidRPr="006272E0" w:rsidRDefault="006272E0" w:rsidP="006272E0">
      <w:pPr>
        <w:pStyle w:val="BodyText"/>
      </w:pPr>
      <w:r>
        <w:t>Content</w:t>
      </w:r>
      <w:r w:rsidR="00D14D86">
        <w:t>-</w:t>
      </w:r>
      <w:r>
        <w:t>wise, a typical combination in depicted in Figure 3.</w:t>
      </w:r>
    </w:p>
    <w:p w14:paraId="06E0BF37" w14:textId="24B588CE" w:rsidR="006272E0" w:rsidRDefault="008529B1" w:rsidP="006272E0">
      <w:pPr>
        <w:pStyle w:val="BodyText"/>
        <w:jc w:val="center"/>
      </w:pPr>
      <w:r>
        <w:rPr>
          <w:noProof/>
        </w:rPr>
        <w:lastRenderedPageBreak/>
        <w:drawing>
          <wp:inline distT="0" distB="0" distL="0" distR="0" wp14:anchorId="1A366D5F" wp14:editId="72D70D7A">
            <wp:extent cx="6112340" cy="4849871"/>
            <wp:effectExtent l="0" t="0" r="317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7015" cy="4861515"/>
                    </a:xfrm>
                    <a:prstGeom prst="rect">
                      <a:avLst/>
                    </a:prstGeom>
                    <a:noFill/>
                  </pic:spPr>
                </pic:pic>
              </a:graphicData>
            </a:graphic>
          </wp:inline>
        </w:drawing>
      </w:r>
    </w:p>
    <w:p w14:paraId="66864C30" w14:textId="1B0EEA9A" w:rsidR="006272E0" w:rsidRPr="00C85D91" w:rsidRDefault="006272E0" w:rsidP="006272E0">
      <w:pPr>
        <w:pStyle w:val="Figuretitle"/>
      </w:pPr>
      <w:r w:rsidRPr="00C85D91">
        <w:t xml:space="preserve">Figure </w:t>
      </w:r>
      <w:r>
        <w:rPr>
          <w:noProof/>
        </w:rPr>
        <w:t>3</w:t>
      </w:r>
      <w:r>
        <w:t xml:space="preserve"> —</w:t>
      </w:r>
      <w:r w:rsidRPr="00C85D91">
        <w:t xml:space="preserve"> </w:t>
      </w:r>
      <w:bookmarkStart w:id="46" w:name="_Hlk78530595"/>
      <w:r>
        <w:t>Multi-RDF-language modelling</w:t>
      </w:r>
      <w:bookmarkEnd w:id="46"/>
    </w:p>
    <w:p w14:paraId="612D0078" w14:textId="5C2D7928" w:rsidR="006272E0" w:rsidRDefault="006272E0" w:rsidP="006272E0">
      <w:pPr>
        <w:pStyle w:val="BodyText"/>
      </w:pPr>
      <w:r>
        <w:t>Note that some of the SHACL shapes are generated from the RDFS/OWL restrictions</w:t>
      </w:r>
      <w:r w:rsidR="00035ADD">
        <w:t xml:space="preserve"> so that they can be used for information verification instead of information inference.</w:t>
      </w:r>
    </w:p>
    <w:p w14:paraId="525F0066" w14:textId="0379F606" w:rsidR="009C66F2" w:rsidRDefault="009C66F2" w:rsidP="006272E0">
      <w:pPr>
        <w:pStyle w:val="BodyText"/>
      </w:pPr>
      <w:r>
        <w:t xml:space="preserve">Having Figure 3 in mind an end-user ontology shall be of one of the following </w:t>
      </w:r>
      <w:r w:rsidR="00E0329C">
        <w:t>options</w:t>
      </w:r>
      <w:r>
        <w:t>:</w:t>
      </w:r>
    </w:p>
    <w:p w14:paraId="1D828F04" w14:textId="6D8F37EE" w:rsidR="009C66F2" w:rsidRDefault="009C66F2" w:rsidP="009C66F2">
      <w:pPr>
        <w:pStyle w:val="BodyText"/>
        <w:numPr>
          <w:ilvl w:val="0"/>
          <w:numId w:val="43"/>
        </w:numPr>
      </w:pPr>
      <w:r>
        <w:t>A LoC-1 SKOS scheme only</w:t>
      </w:r>
    </w:p>
    <w:p w14:paraId="5DF10394" w14:textId="1A1B3E77" w:rsidR="009C66F2" w:rsidRDefault="009C66F2" w:rsidP="009C66F2">
      <w:pPr>
        <w:pStyle w:val="BodyText"/>
        <w:numPr>
          <w:ilvl w:val="0"/>
          <w:numId w:val="43"/>
        </w:numPr>
      </w:pPr>
      <w:r>
        <w:t>A LoC-2 RDFS ontology only</w:t>
      </w:r>
    </w:p>
    <w:p w14:paraId="5589079E" w14:textId="4130C275" w:rsidR="009C66F2" w:rsidRDefault="009C66F2" w:rsidP="009C66F2">
      <w:pPr>
        <w:pStyle w:val="BodyText"/>
        <w:numPr>
          <w:ilvl w:val="0"/>
          <w:numId w:val="43"/>
        </w:numPr>
      </w:pPr>
      <w:r>
        <w:t xml:space="preserve">A LoC-2 RDFS ontology connected via </w:t>
      </w:r>
      <w:proofErr w:type="spellStart"/>
      <w:r>
        <w:t>rdfs:seeAlso</w:t>
      </w:r>
      <w:proofErr w:type="spellEnd"/>
      <w:r>
        <w:t xml:space="preserve"> links to a SKOS scheme providing also the </w:t>
      </w:r>
      <w:proofErr w:type="spellStart"/>
      <w:r>
        <w:t>skos:pref</w:t>
      </w:r>
      <w:r w:rsidR="00AB158A">
        <w:t>L</w:t>
      </w:r>
      <w:r>
        <w:t>abel</w:t>
      </w:r>
      <w:proofErr w:type="spellEnd"/>
      <w:r>
        <w:t xml:space="preserve">, </w:t>
      </w:r>
      <w:proofErr w:type="spellStart"/>
      <w:r>
        <w:t>skos:definition</w:t>
      </w:r>
      <w:proofErr w:type="spellEnd"/>
      <w:r>
        <w:t xml:space="preserve">,  </w:t>
      </w:r>
      <w:proofErr w:type="spellStart"/>
      <w:r>
        <w:t>skos:broader</w:t>
      </w:r>
      <w:proofErr w:type="spellEnd"/>
      <w:r>
        <w:t xml:space="preserve"> weak taxonomy matching the RDFS </w:t>
      </w:r>
      <w:proofErr w:type="spellStart"/>
      <w:r>
        <w:t>rdfs:subClassOf</w:t>
      </w:r>
      <w:proofErr w:type="spellEnd"/>
      <w:r>
        <w:t xml:space="preserve"> strong taxonomy and possibly more SKOS-level information</w:t>
      </w:r>
    </w:p>
    <w:p w14:paraId="0EB40E0D" w14:textId="0ACEBD47" w:rsidR="009C66F2" w:rsidRDefault="009C66F2" w:rsidP="009C66F2">
      <w:pPr>
        <w:pStyle w:val="BodyText"/>
        <w:numPr>
          <w:ilvl w:val="0"/>
          <w:numId w:val="43"/>
        </w:numPr>
      </w:pPr>
      <w:r>
        <w:t>A LoC-3 OWL ontology only</w:t>
      </w:r>
      <w:r w:rsidR="00AC6208">
        <w:t>, including all RDFS statements</w:t>
      </w:r>
    </w:p>
    <w:p w14:paraId="2EAF150F" w14:textId="3CE35902" w:rsidR="009C66F2" w:rsidRDefault="009C66F2" w:rsidP="009C66F2">
      <w:pPr>
        <w:pStyle w:val="BodyText"/>
        <w:numPr>
          <w:ilvl w:val="0"/>
          <w:numId w:val="43"/>
        </w:numPr>
      </w:pPr>
      <w:r>
        <w:t xml:space="preserve">A LoC-3 OWL ontology where the classes are also typed as RDFS classes </w:t>
      </w:r>
      <w:r w:rsidR="00AC6208">
        <w:t xml:space="preserve">available </w:t>
      </w:r>
      <w:r>
        <w:t xml:space="preserve">in </w:t>
      </w:r>
      <w:r w:rsidR="00AC6208">
        <w:t xml:space="preserve">a separate ontology. In the OWL ontology only the OWL specific statements are modelled like the distinction in </w:t>
      </w:r>
      <w:proofErr w:type="spellStart"/>
      <w:r w:rsidR="00AC6208">
        <w:t>owl:DatatypeProperty</w:t>
      </w:r>
      <w:proofErr w:type="spellEnd"/>
      <w:r w:rsidR="00AC6208">
        <w:t xml:space="preserve"> and </w:t>
      </w:r>
      <w:proofErr w:type="spellStart"/>
      <w:r w:rsidR="00AC6208">
        <w:t>owl:ObjectProperty</w:t>
      </w:r>
      <w:proofErr w:type="spellEnd"/>
      <w:r w:rsidR="00AC6208">
        <w:t xml:space="preserve"> and more advanced variants of </w:t>
      </w:r>
      <w:proofErr w:type="spellStart"/>
      <w:r w:rsidR="00AC6208">
        <w:t>rdfs:domain</w:t>
      </w:r>
      <w:proofErr w:type="spellEnd"/>
      <w:r w:rsidR="00AC6208">
        <w:t xml:space="preserve"> and </w:t>
      </w:r>
      <w:proofErr w:type="spellStart"/>
      <w:r w:rsidR="00AC6208">
        <w:t>rdfs:range</w:t>
      </w:r>
      <w:proofErr w:type="spellEnd"/>
      <w:r w:rsidR="00AC6208">
        <w:t xml:space="preserve"> involving </w:t>
      </w:r>
      <w:proofErr w:type="spellStart"/>
      <w:r w:rsidR="00AC6208">
        <w:t>owl:unionOf</w:t>
      </w:r>
      <w:proofErr w:type="spellEnd"/>
      <w:r w:rsidR="00AC6208">
        <w:t>.</w:t>
      </w:r>
    </w:p>
    <w:p w14:paraId="30D59765" w14:textId="4A285569" w:rsidR="00AC6208" w:rsidRDefault="00AC6208" w:rsidP="009C66F2">
      <w:pPr>
        <w:pStyle w:val="BodyText"/>
        <w:numPr>
          <w:ilvl w:val="0"/>
          <w:numId w:val="43"/>
        </w:numPr>
      </w:pPr>
      <w:r>
        <w:t>A LoC-3 SHACL ontology only, including all RDFS statements</w:t>
      </w:r>
    </w:p>
    <w:p w14:paraId="0861721E" w14:textId="6D63F856" w:rsidR="00AC6208" w:rsidRDefault="00AC6208" w:rsidP="009C66F2">
      <w:pPr>
        <w:pStyle w:val="BodyText"/>
        <w:numPr>
          <w:ilvl w:val="0"/>
          <w:numId w:val="43"/>
        </w:numPr>
      </w:pPr>
      <w:r>
        <w:lastRenderedPageBreak/>
        <w:t xml:space="preserve">A LoC-3 SHACL ontology where the classes are also typed as RDFS classes (or explicitly related to via target classes) in a separate ontology. In the SHACL ontology only the SHACL shapes are modelled partly </w:t>
      </w:r>
      <w:proofErr w:type="spellStart"/>
      <w:r>
        <w:t>mimicing</w:t>
      </w:r>
      <w:proofErr w:type="spellEnd"/>
      <w:r>
        <w:t xml:space="preserve"> those in RDFS (</w:t>
      </w:r>
      <w:proofErr w:type="spellStart"/>
      <w:r>
        <w:t>rdfs:domain</w:t>
      </w:r>
      <w:proofErr w:type="spellEnd"/>
      <w:r>
        <w:t>/</w:t>
      </w:r>
      <w:proofErr w:type="spellStart"/>
      <w:r>
        <w:t>rdfs:range</w:t>
      </w:r>
      <w:proofErr w:type="spellEnd"/>
      <w:r>
        <w:t>).</w:t>
      </w:r>
      <w:r w:rsidR="00E0329C">
        <w:t xml:space="preserve"> SKOS separate or not.</w:t>
      </w:r>
    </w:p>
    <w:p w14:paraId="464B4B64" w14:textId="00875D20" w:rsidR="00AC6208" w:rsidRDefault="00AC6208" w:rsidP="009C66F2">
      <w:pPr>
        <w:pStyle w:val="BodyText"/>
        <w:numPr>
          <w:ilvl w:val="0"/>
          <w:numId w:val="43"/>
        </w:numPr>
      </w:pPr>
      <w:r>
        <w:t xml:space="preserve">A LoC-3 combination of </w:t>
      </w:r>
      <w:r w:rsidR="00E0329C">
        <w:t xml:space="preserve">RDFS, </w:t>
      </w:r>
      <w:r>
        <w:t>OWL and SHACL</w:t>
      </w:r>
      <w:r w:rsidR="00E0329C">
        <w:t xml:space="preserve"> where in SHACL now also the OWL restrictions are mimicked. SKOS separate or not.</w:t>
      </w:r>
    </w:p>
    <w:p w14:paraId="640C47E0" w14:textId="5185DAD4" w:rsidR="00E0329C" w:rsidRPr="006272E0" w:rsidRDefault="00E0329C" w:rsidP="00E0329C">
      <w:pPr>
        <w:pStyle w:val="BodyText"/>
      </w:pPr>
      <w:r>
        <w:t>For the implementation (Annex A) and typical example (Annex C) of this document the last, full option is used showing a separation of concern where the different RDF languages all contribute to different modelling aspects.</w:t>
      </w:r>
    </w:p>
    <w:p w14:paraId="1D4F8FF4" w14:textId="0C1E06AE" w:rsidR="002E19E0" w:rsidRPr="00AD1BDA" w:rsidRDefault="00F9207A" w:rsidP="00D71388">
      <w:pPr>
        <w:pStyle w:val="Heading3"/>
      </w:pPr>
      <w:r>
        <w:t>Naming</w:t>
      </w:r>
    </w:p>
    <w:p w14:paraId="28948024" w14:textId="1BF4F7BC" w:rsidR="00D73484" w:rsidRDefault="006E15AF" w:rsidP="002E19E0">
      <w:pPr>
        <w:pStyle w:val="BodyText"/>
      </w:pPr>
      <w:r>
        <w:t>The</w:t>
      </w:r>
      <w:r w:rsidR="002F7EED">
        <w:t>re</w:t>
      </w:r>
      <w:r>
        <w:t xml:space="preserve"> are </w:t>
      </w:r>
      <w:r w:rsidR="004A088A">
        <w:t xml:space="preserve">two </w:t>
      </w:r>
      <w:r w:rsidR="0081191C">
        <w:t>primary</w:t>
      </w:r>
      <w:r w:rsidR="003A7452">
        <w:t xml:space="preserve"> </w:t>
      </w:r>
      <w:r w:rsidR="004A088A">
        <w:t xml:space="preserve">ways to </w:t>
      </w:r>
      <w:r w:rsidR="002F7EED">
        <w:t xml:space="preserve">uniquely </w:t>
      </w:r>
      <w:r w:rsidR="004A088A">
        <w:t>name things</w:t>
      </w:r>
      <w:r w:rsidR="00EA1144">
        <w:t xml:space="preserve"> in </w:t>
      </w:r>
      <w:r w:rsidR="006E1F06">
        <w:t>information</w:t>
      </w:r>
      <w:r w:rsidR="00EA1144">
        <w:t xml:space="preserve"> sets or </w:t>
      </w:r>
      <w:r w:rsidR="006E1F06">
        <w:t>information</w:t>
      </w:r>
      <w:r w:rsidR="00EA1144">
        <w:t xml:space="preserve"> models</w:t>
      </w:r>
      <w:r w:rsidR="00877DC1">
        <w:t xml:space="preserve"> (last fragment of URI)</w:t>
      </w:r>
      <w:r w:rsidR="004A088A">
        <w:t>:</w:t>
      </w:r>
    </w:p>
    <w:p w14:paraId="1CBE635B" w14:textId="601D0B1F" w:rsidR="00D73484" w:rsidRDefault="000C45FA" w:rsidP="00947F3E">
      <w:pPr>
        <w:pStyle w:val="ListBullet"/>
        <w:numPr>
          <w:ilvl w:val="0"/>
          <w:numId w:val="20"/>
        </w:numPr>
        <w:tabs>
          <w:tab w:val="num" w:pos="360"/>
        </w:tabs>
        <w:ind w:left="357" w:hanging="357"/>
      </w:pPr>
      <w:r>
        <w:t>by</w:t>
      </w:r>
      <w:r w:rsidR="004A088A">
        <w:t xml:space="preserve"> </w:t>
      </w:r>
      <w:r w:rsidR="00CC3FE7">
        <w:t xml:space="preserve">meaningful </w:t>
      </w:r>
      <w:r w:rsidR="004A088A">
        <w:t>name</w:t>
      </w:r>
      <w:r w:rsidR="00CC3FE7">
        <w:t>s</w:t>
      </w:r>
      <w:r w:rsidR="00333B6A">
        <w:t xml:space="preserve"> (for humans)</w:t>
      </w:r>
      <w:r>
        <w:t>;</w:t>
      </w:r>
      <w:r w:rsidR="004A088A">
        <w:t xml:space="preserve"> or</w:t>
      </w:r>
    </w:p>
    <w:p w14:paraId="3BB29255" w14:textId="3AAF04D8" w:rsidR="00D73484" w:rsidRDefault="000C45FA" w:rsidP="00947F3E">
      <w:pPr>
        <w:pStyle w:val="ListBullet"/>
        <w:numPr>
          <w:ilvl w:val="0"/>
          <w:numId w:val="20"/>
        </w:numPr>
        <w:tabs>
          <w:tab w:val="num" w:pos="360"/>
        </w:tabs>
        <w:ind w:left="357" w:hanging="357"/>
      </w:pPr>
      <w:r>
        <w:t>by</w:t>
      </w:r>
      <w:r w:rsidR="004A088A">
        <w:t xml:space="preserve"> </w:t>
      </w:r>
      <w:r w:rsidR="00844544">
        <w:t xml:space="preserve">semantic-free, </w:t>
      </w:r>
      <w:r w:rsidR="00CC3FE7">
        <w:t xml:space="preserve">opaque </w:t>
      </w:r>
      <w:r w:rsidR="004A088A">
        <w:t>code</w:t>
      </w:r>
      <w:r w:rsidR="00CC3FE7">
        <w:t>s</w:t>
      </w:r>
      <w:r w:rsidR="004A088A">
        <w:t xml:space="preserve"> (like </w:t>
      </w:r>
      <w:r w:rsidR="006D12C3">
        <w:t xml:space="preserve">a </w:t>
      </w:r>
      <w:r w:rsidR="004A088A">
        <w:t>generated UUID code)</w:t>
      </w:r>
      <w:r w:rsidR="002F7EED">
        <w:t>.</w:t>
      </w:r>
    </w:p>
    <w:p w14:paraId="6759948E" w14:textId="55E0E0DD" w:rsidR="000B521F" w:rsidRDefault="000B521F" w:rsidP="00E00C42">
      <w:pPr>
        <w:pStyle w:val="ListBullet"/>
      </w:pPr>
      <w:r>
        <w:t>A third option would be any combination of these two</w:t>
      </w:r>
      <w:r w:rsidR="0081347A">
        <w:t xml:space="preserve"> ways</w:t>
      </w:r>
      <w:r>
        <w:t xml:space="preserve"> (“Road-A237</w:t>
      </w:r>
      <w:r w:rsidR="00F81E09">
        <w:t>-12”).</w:t>
      </w:r>
    </w:p>
    <w:p w14:paraId="7B22F411" w14:textId="079FEDE0" w:rsidR="00836701" w:rsidRDefault="00F81E09" w:rsidP="002E19E0">
      <w:pPr>
        <w:pStyle w:val="BodyText"/>
      </w:pPr>
      <w:r>
        <w:t xml:space="preserve">All </w:t>
      </w:r>
      <w:r w:rsidR="00D73484">
        <w:t xml:space="preserve">approaches have their </w:t>
      </w:r>
      <w:r w:rsidR="000112DC">
        <w:t>advantages</w:t>
      </w:r>
      <w:r w:rsidR="00D73484">
        <w:t xml:space="preserve"> and</w:t>
      </w:r>
      <w:r w:rsidR="000112DC">
        <w:t xml:space="preserve"> disadvantages</w:t>
      </w:r>
      <w:r w:rsidR="00836701">
        <w:t xml:space="preserve"> and are allowed by </w:t>
      </w:r>
      <w:r w:rsidR="004258A4">
        <w:t>this document</w:t>
      </w:r>
      <w:r w:rsidR="00836701">
        <w:t>.</w:t>
      </w:r>
      <w:r w:rsidR="00AD5EC7">
        <w:t xml:space="preserve"> When developing</w:t>
      </w:r>
      <w:r w:rsidR="00BB282A">
        <w:t xml:space="preserve"> and learning</w:t>
      </w:r>
      <w:r w:rsidR="00AD5EC7">
        <w:t xml:space="preserve"> </w:t>
      </w:r>
      <w:r w:rsidR="00BB282A">
        <w:t xml:space="preserve">ontologies human-friendly names help while </w:t>
      </w:r>
      <w:r w:rsidR="007909F9">
        <w:t xml:space="preserve">in an operational phase </w:t>
      </w:r>
      <w:r w:rsidR="00977A18">
        <w:t xml:space="preserve">supported by semantic </w:t>
      </w:r>
      <w:r w:rsidR="005E059F">
        <w:t>software tools hiding the details</w:t>
      </w:r>
      <w:r w:rsidR="00002A80">
        <w:t>,</w:t>
      </w:r>
      <w:r w:rsidR="005E059F">
        <w:t xml:space="preserve"> </w:t>
      </w:r>
      <w:r w:rsidR="007909F9">
        <w:t xml:space="preserve">codes are </w:t>
      </w:r>
      <w:r w:rsidR="007D0F5B">
        <w:t xml:space="preserve">typically </w:t>
      </w:r>
      <w:r w:rsidR="007909F9">
        <w:t>more stable (</w:t>
      </w:r>
      <w:r w:rsidR="00C40F4A">
        <w:t xml:space="preserve">they </w:t>
      </w:r>
      <w:r w:rsidR="007909F9">
        <w:t>stay stable when terms change)</w:t>
      </w:r>
      <w:r w:rsidR="00002A80">
        <w:t xml:space="preserve"> and language-neutral</w:t>
      </w:r>
      <w:r w:rsidR="007909F9">
        <w:t>.</w:t>
      </w:r>
      <w:r w:rsidR="001D7792">
        <w:t xml:space="preserve"> Codes also make it </w:t>
      </w:r>
      <w:r w:rsidR="00784AFA">
        <w:t>easier to deal with homonyms (terms having</w:t>
      </w:r>
      <w:r w:rsidR="009169D7">
        <w:t xml:space="preserve"> multiple meanings</w:t>
      </w:r>
      <w:r w:rsidR="00624259">
        <w:t>).</w:t>
      </w:r>
    </w:p>
    <w:p w14:paraId="2E9B9A10" w14:textId="1B3AA98E" w:rsidR="000C45FA" w:rsidRPr="00140CE6" w:rsidRDefault="00AD72C7" w:rsidP="002E19E0">
      <w:pPr>
        <w:pStyle w:val="BodyText"/>
        <w:rPr>
          <w:u w:val="single"/>
        </w:rPr>
      </w:pPr>
      <w:r>
        <w:t>Where</w:t>
      </w:r>
      <w:r w:rsidR="00836701" w:rsidRPr="00B41453">
        <w:t xml:space="preserve"> codes </w:t>
      </w:r>
      <w:r w:rsidR="00836701" w:rsidRPr="00B41453">
        <w:rPr>
          <w:iCs/>
        </w:rPr>
        <w:t xml:space="preserve">are </w:t>
      </w:r>
      <w:r w:rsidR="00836701" w:rsidRPr="00B41453">
        <w:t xml:space="preserve">used, human-friendly </w:t>
      </w:r>
      <w:r w:rsidR="00140CE6">
        <w:t>p</w:t>
      </w:r>
      <w:r w:rsidR="00FF63FC" w:rsidRPr="00534B6F">
        <w:rPr>
          <w:u w:val="single"/>
        </w:rPr>
        <w:t>referred</w:t>
      </w:r>
      <w:r w:rsidR="00FF63FC">
        <w:t xml:space="preserve"> labels in the context of one ontology</w:t>
      </w:r>
      <w:r w:rsidR="00836701">
        <w:t xml:space="preserve"> shall be used</w:t>
      </w:r>
      <w:r w:rsidR="00140CE6">
        <w:t xml:space="preserve"> too</w:t>
      </w:r>
      <w:r w:rsidR="00534B6F">
        <w:t xml:space="preserve">, </w:t>
      </w:r>
      <w:r w:rsidR="00836701">
        <w:t>since</w:t>
      </w:r>
      <w:r w:rsidR="00534B6F">
        <w:t xml:space="preserve"> </w:t>
      </w:r>
      <w:r w:rsidR="00534B6F" w:rsidRPr="00C11A8B">
        <w:rPr>
          <w:u w:val="single"/>
        </w:rPr>
        <w:t>alternative</w:t>
      </w:r>
      <w:r w:rsidR="00534B6F">
        <w:t xml:space="preserve"> labels</w:t>
      </w:r>
      <w:r w:rsidR="003E0D85">
        <w:t xml:space="preserve"> are not unique.</w:t>
      </w:r>
    </w:p>
    <w:p w14:paraId="1D4F8FF7" w14:textId="2210611F" w:rsidR="002E19E0" w:rsidRPr="00C11A8B" w:rsidRDefault="002E19E0" w:rsidP="002E19E0">
      <w:pPr>
        <w:pStyle w:val="BodyText"/>
        <w:rPr>
          <w:b/>
        </w:rPr>
      </w:pPr>
      <w:r w:rsidRPr="007B5955">
        <w:t xml:space="preserve">When using </w:t>
      </w:r>
      <w:r w:rsidRPr="004910CE">
        <w:t>names</w:t>
      </w:r>
      <w:r w:rsidR="00E025CD">
        <w:t xml:space="preserve"> in </w:t>
      </w:r>
      <w:r w:rsidR="006E1F06">
        <w:t>information</w:t>
      </w:r>
      <w:r w:rsidR="00E025CD">
        <w:t xml:space="preserve"> models:</w:t>
      </w:r>
    </w:p>
    <w:p w14:paraId="1D4F8FF8" w14:textId="3C86EFE2" w:rsidR="002E19E0" w:rsidRPr="007B5955" w:rsidRDefault="006518F0" w:rsidP="00947F3E">
      <w:pPr>
        <w:pStyle w:val="ListBullet"/>
        <w:numPr>
          <w:ilvl w:val="0"/>
          <w:numId w:val="20"/>
        </w:numPr>
        <w:tabs>
          <w:tab w:val="num" w:pos="360"/>
        </w:tabs>
        <w:ind w:left="357" w:hanging="357"/>
      </w:pPr>
      <w:r>
        <w:t>Meaningful c</w:t>
      </w:r>
      <w:r w:rsidR="00E5042B" w:rsidRPr="007B5955">
        <w:t>oncept or value type names</w:t>
      </w:r>
      <w:r w:rsidR="002E19E0" w:rsidRPr="007B5955">
        <w:t xml:space="preserve"> always start with a capital (upper case) letter (“CamelCase”)</w:t>
      </w:r>
      <w:r w:rsidR="00836701">
        <w:t>;</w:t>
      </w:r>
    </w:p>
    <w:p w14:paraId="52FA7334" w14:textId="1FAD8074" w:rsidR="00B4758C" w:rsidRPr="007B5955" w:rsidRDefault="0049590E" w:rsidP="00947F3E">
      <w:pPr>
        <w:pStyle w:val="ListBullet"/>
        <w:numPr>
          <w:ilvl w:val="0"/>
          <w:numId w:val="20"/>
        </w:numPr>
        <w:tabs>
          <w:tab w:val="num" w:pos="360"/>
        </w:tabs>
        <w:ind w:left="357" w:hanging="357"/>
      </w:pPr>
      <w:r>
        <w:t>Meaningful a</w:t>
      </w:r>
      <w:r w:rsidR="00C25CF0" w:rsidRPr="007B5955">
        <w:t xml:space="preserve">ttribute or relation </w:t>
      </w:r>
      <w:r w:rsidR="002E19E0" w:rsidRPr="007B5955">
        <w:t>names always start with a non-capital (lower case) letter (“camelCase”)</w:t>
      </w:r>
      <w:r w:rsidR="00836701">
        <w:t>;</w:t>
      </w:r>
    </w:p>
    <w:p w14:paraId="1D4F8FFB" w14:textId="1E93ECCB" w:rsidR="002E19E0" w:rsidRPr="007B5955" w:rsidRDefault="000B391F" w:rsidP="00947F3E">
      <w:pPr>
        <w:pStyle w:val="ListBullet"/>
        <w:numPr>
          <w:ilvl w:val="0"/>
          <w:numId w:val="20"/>
        </w:numPr>
        <w:tabs>
          <w:tab w:val="num" w:pos="360"/>
        </w:tabs>
        <w:ind w:left="357" w:hanging="357"/>
      </w:pPr>
      <w:r>
        <w:t>Meaningful n</w:t>
      </w:r>
      <w:r w:rsidR="00E5042B" w:rsidRPr="007B5955">
        <w:t>ames</w:t>
      </w:r>
      <w:r w:rsidR="002E19E0" w:rsidRPr="007B5955">
        <w:t xml:space="preserve"> are singular</w:t>
      </w:r>
      <w:r w:rsidR="00836701">
        <w:t>.</w:t>
      </w:r>
    </w:p>
    <w:p w14:paraId="1D4F8FFD" w14:textId="38C0082E" w:rsidR="002E19E0" w:rsidRPr="007B5955" w:rsidRDefault="00413B69" w:rsidP="002E19E0">
      <w:pPr>
        <w:pStyle w:val="BodyText"/>
      </w:pPr>
      <w:r>
        <w:t>Example</w:t>
      </w:r>
      <w:r w:rsidRPr="00413B69">
        <w:rPr>
          <w:bCs/>
        </w:rPr>
        <w:t xml:space="preserve"> names in </w:t>
      </w:r>
      <w:r w:rsidR="006E1F06">
        <w:rPr>
          <w:bCs/>
        </w:rPr>
        <w:t>information</w:t>
      </w:r>
      <w:r w:rsidRPr="00413B69">
        <w:rPr>
          <w:bCs/>
        </w:rPr>
        <w:t xml:space="preserve"> sets</w:t>
      </w:r>
      <w:r w:rsidR="00360F54">
        <w:t xml:space="preserve"> are </w:t>
      </w:r>
      <w:r w:rsidR="002E19E0" w:rsidRPr="007B5955">
        <w:t xml:space="preserve">flexible, </w:t>
      </w:r>
      <w:r w:rsidR="00360F54">
        <w:t>e.g.</w:t>
      </w:r>
      <w:r w:rsidR="002E19E0" w:rsidRPr="007B5955">
        <w:t>:</w:t>
      </w:r>
    </w:p>
    <w:p w14:paraId="1D4F8FFE" w14:textId="005164F6" w:rsidR="002E19E0" w:rsidRPr="007B5955" w:rsidRDefault="002E19E0" w:rsidP="00947F3E">
      <w:pPr>
        <w:pStyle w:val="ListBullet"/>
        <w:numPr>
          <w:ilvl w:val="0"/>
          <w:numId w:val="20"/>
        </w:numPr>
        <w:tabs>
          <w:tab w:val="num" w:pos="360"/>
        </w:tabs>
        <w:ind w:left="357" w:hanging="357"/>
      </w:pPr>
      <w:r w:rsidRPr="007B5955">
        <w:t>Specific names like “A16” for a Dutch road</w:t>
      </w:r>
      <w:r w:rsidR="00836701">
        <w:t>;</w:t>
      </w:r>
    </w:p>
    <w:p w14:paraId="1D4F8FFF" w14:textId="6D74CA44" w:rsidR="002E19E0" w:rsidRPr="007B5955" w:rsidRDefault="002E19E0" w:rsidP="00947F3E">
      <w:pPr>
        <w:pStyle w:val="ListBullet"/>
        <w:numPr>
          <w:ilvl w:val="0"/>
          <w:numId w:val="20"/>
        </w:numPr>
        <w:tabs>
          <w:tab w:val="num" w:pos="360"/>
        </w:tabs>
        <w:ind w:left="357" w:hanging="357"/>
      </w:pPr>
      <w:r w:rsidRPr="007B5955">
        <w:t>Numbered individuals for a class like “Road_16”</w:t>
      </w:r>
      <w:r w:rsidR="00836701">
        <w:t>;</w:t>
      </w:r>
    </w:p>
    <w:p w14:paraId="778F6F05" w14:textId="0679A58A" w:rsidR="005E5C6C" w:rsidRDefault="005E5C6C" w:rsidP="00947F3E">
      <w:pPr>
        <w:pStyle w:val="ListBullet"/>
        <w:numPr>
          <w:ilvl w:val="0"/>
          <w:numId w:val="20"/>
        </w:numPr>
        <w:tabs>
          <w:tab w:val="num" w:pos="360"/>
        </w:tabs>
        <w:ind w:left="357" w:hanging="357"/>
      </w:pPr>
      <w:r w:rsidRPr="007B5955">
        <w:t>Semantic</w:t>
      </w:r>
      <w:r>
        <w:t>-</w:t>
      </w:r>
      <w:r w:rsidRPr="007B5955">
        <w:t xml:space="preserve">free </w:t>
      </w:r>
      <w:r>
        <w:t>assigned GUID</w:t>
      </w:r>
      <w:r w:rsidR="00135DC8">
        <w:t>’s</w:t>
      </w:r>
      <w:r w:rsidRPr="007B5955">
        <w:t xml:space="preserve"> like “</w:t>
      </w:r>
      <w:r w:rsidR="00135DC8">
        <w:t>233hhjj334--!!99</w:t>
      </w:r>
      <w:r w:rsidRPr="007B5955">
        <w:t>”</w:t>
      </w:r>
      <w:r w:rsidR="00135DC8">
        <w:t xml:space="preserve">; </w:t>
      </w:r>
      <w:r>
        <w:t>or</w:t>
      </w:r>
    </w:p>
    <w:p w14:paraId="56CE0215" w14:textId="7F0DF5AC" w:rsidR="00304355" w:rsidRPr="007B5955" w:rsidRDefault="002E19E0" w:rsidP="00947F3E">
      <w:pPr>
        <w:pStyle w:val="ListBullet"/>
        <w:numPr>
          <w:ilvl w:val="0"/>
          <w:numId w:val="20"/>
        </w:numPr>
        <w:tabs>
          <w:tab w:val="num" w:pos="360"/>
        </w:tabs>
        <w:ind w:left="357" w:hanging="357"/>
      </w:pPr>
      <w:r w:rsidRPr="007B5955">
        <w:t>Semantic</w:t>
      </w:r>
      <w:r w:rsidR="00C7782C">
        <w:t>-</w:t>
      </w:r>
      <w:r w:rsidRPr="007B5955">
        <w:t>free generated UUID’s like “550e8400-e29b-41d4-a716-446655440000”</w:t>
      </w:r>
      <w:r w:rsidR="007865A8">
        <w:t xml:space="preserve"> (typically a bit long but with the advantage of auto-generation)</w:t>
      </w:r>
      <w:r w:rsidR="004D440F">
        <w:t>; or</w:t>
      </w:r>
    </w:p>
    <w:p w14:paraId="5E63BF98" w14:textId="5E98DB69" w:rsidR="004D440F" w:rsidRPr="007B5955" w:rsidRDefault="004D440F" w:rsidP="00947F3E">
      <w:pPr>
        <w:pStyle w:val="ListBullet"/>
        <w:numPr>
          <w:ilvl w:val="0"/>
          <w:numId w:val="20"/>
        </w:numPr>
        <w:tabs>
          <w:tab w:val="num" w:pos="360"/>
        </w:tabs>
        <w:ind w:left="357" w:hanging="357"/>
      </w:pPr>
      <w:r>
        <w:t>Any combination of the above options.</w:t>
      </w:r>
    </w:p>
    <w:p w14:paraId="76AFB3C2" w14:textId="01734E2F" w:rsidR="00304355" w:rsidRPr="003C5B65" w:rsidRDefault="006C20C9" w:rsidP="00D71388">
      <w:pPr>
        <w:pStyle w:val="Heading3"/>
      </w:pPr>
      <w:r w:rsidRPr="003C5B65">
        <w:t>Annotation</w:t>
      </w:r>
    </w:p>
    <w:p w14:paraId="1D4F9001" w14:textId="3AA43827" w:rsidR="002E19E0" w:rsidRPr="007B5955" w:rsidRDefault="00DD4E49" w:rsidP="002E19E0">
      <w:pPr>
        <w:pStyle w:val="BodyText"/>
      </w:pPr>
      <w:r>
        <w:t>Internal t</w:t>
      </w:r>
      <w:r w:rsidR="002E19E0" w:rsidRPr="007B5955">
        <w:t xml:space="preserve">extual definitions </w:t>
      </w:r>
      <w:r w:rsidR="6099A9A3">
        <w:t>shall reuse</w:t>
      </w:r>
      <w:r w:rsidR="002E19E0" w:rsidRPr="007B5955">
        <w:t xml:space="preserve"> the </w:t>
      </w:r>
      <w:r w:rsidR="008C52BA">
        <w:t>s</w:t>
      </w:r>
      <w:r w:rsidR="002E19E0" w:rsidRPr="007B5955">
        <w:t xml:space="preserve">imple </w:t>
      </w:r>
      <w:r w:rsidR="008C52BA">
        <w:t>k</w:t>
      </w:r>
      <w:r w:rsidR="002E19E0" w:rsidRPr="007B5955">
        <w:t xml:space="preserve">nowledge </w:t>
      </w:r>
      <w:r w:rsidR="008C52BA">
        <w:t>o</w:t>
      </w:r>
      <w:r w:rsidR="002E19E0" w:rsidRPr="007B5955">
        <w:t xml:space="preserve">rganization </w:t>
      </w:r>
      <w:r w:rsidR="008C52BA">
        <w:t>s</w:t>
      </w:r>
      <w:r w:rsidR="002E19E0" w:rsidRPr="007B5955">
        <w:t>ystem (SKOS)</w:t>
      </w:r>
    </w:p>
    <w:p w14:paraId="1D4F9002" w14:textId="46DDB9E9" w:rsidR="002E19E0" w:rsidRDefault="002E19E0" w:rsidP="00947F3E">
      <w:pPr>
        <w:pStyle w:val="ListBullet"/>
        <w:numPr>
          <w:ilvl w:val="0"/>
          <w:numId w:val="20"/>
        </w:numPr>
        <w:tabs>
          <w:tab w:val="num" w:pos="360"/>
        </w:tabs>
        <w:ind w:left="357" w:hanging="357"/>
      </w:pPr>
      <w:r w:rsidRPr="007B5955">
        <w:t>http://www.w3.org/2004/02/skos/core#definition (</w:t>
      </w:r>
      <w:proofErr w:type="spellStart"/>
      <w:r w:rsidRPr="007B5955">
        <w:t>rdf:type</w:t>
      </w:r>
      <w:proofErr w:type="spellEnd"/>
      <w:r w:rsidRPr="007B5955">
        <w:t xml:space="preserve"> </w:t>
      </w:r>
      <w:proofErr w:type="spellStart"/>
      <w:r w:rsidRPr="007B5955">
        <w:t>rdf:Property</w:t>
      </w:r>
      <w:proofErr w:type="spellEnd"/>
      <w:r w:rsidRPr="007B5955">
        <w:t>)</w:t>
      </w:r>
    </w:p>
    <w:p w14:paraId="4331EEB2" w14:textId="0BC86045" w:rsidR="00E72AA4" w:rsidRPr="007B5955" w:rsidRDefault="008D0B19" w:rsidP="00947F3E">
      <w:pPr>
        <w:pStyle w:val="ListBullet"/>
        <w:numPr>
          <w:ilvl w:val="0"/>
          <w:numId w:val="20"/>
        </w:numPr>
        <w:tabs>
          <w:tab w:val="num" w:pos="360"/>
        </w:tabs>
        <w:ind w:left="357" w:hanging="357"/>
      </w:pPr>
      <w:r>
        <w:lastRenderedPageBreak/>
        <w:t>There shall be maximum</w:t>
      </w:r>
      <w:r w:rsidR="009F4C14">
        <w:t xml:space="preserve"> one definition per language code</w:t>
      </w:r>
    </w:p>
    <w:p w14:paraId="1D4F9003" w14:textId="42E71B59" w:rsidR="002E19E0" w:rsidRPr="007B5955" w:rsidRDefault="006544E3" w:rsidP="002E19E0">
      <w:pPr>
        <w:pStyle w:val="BodyText"/>
      </w:pPr>
      <w:r>
        <w:t xml:space="preserve">The use of </w:t>
      </w:r>
      <w:proofErr w:type="spellStart"/>
      <w:r w:rsidR="00DD4E49">
        <w:t>skos:definition</w:t>
      </w:r>
      <w:proofErr w:type="spellEnd"/>
      <w:r>
        <w:t xml:space="preserve"> provides </w:t>
      </w:r>
      <w:r w:rsidR="00F845E2">
        <w:t xml:space="preserve">more </w:t>
      </w:r>
      <w:r w:rsidR="002E19E0" w:rsidRPr="007B5955">
        <w:t xml:space="preserve">specific meaning than the generic </w:t>
      </w:r>
      <w:proofErr w:type="spellStart"/>
      <w:r w:rsidR="002E19E0" w:rsidRPr="007B5955">
        <w:t>rdfs:comment</w:t>
      </w:r>
      <w:proofErr w:type="spellEnd"/>
      <w:r w:rsidR="002E19E0" w:rsidRPr="007B5955">
        <w:t>.</w:t>
      </w:r>
    </w:p>
    <w:p w14:paraId="1D4F9006" w14:textId="42FDC206" w:rsidR="002E19E0" w:rsidRPr="007B5955" w:rsidRDefault="002B25C2" w:rsidP="00DD4E49">
      <w:pPr>
        <w:pStyle w:val="BodyText"/>
      </w:pPr>
      <w:r w:rsidRPr="002B25C2">
        <w:t>In addition</w:t>
      </w:r>
      <w:r w:rsidR="001B79A1">
        <w:t>,</w:t>
      </w:r>
      <w:r w:rsidRPr="002B25C2">
        <w:t xml:space="preserve"> </w:t>
      </w:r>
      <w:proofErr w:type="spellStart"/>
      <w:r w:rsidR="002E19E0" w:rsidRPr="007B5955">
        <w:t>rdfs:isDefinedBy</w:t>
      </w:r>
      <w:proofErr w:type="spellEnd"/>
      <w:r w:rsidR="00AE5395">
        <w:t xml:space="preserve"> </w:t>
      </w:r>
      <w:r w:rsidR="00DD4E49">
        <w:t xml:space="preserve">is used </w:t>
      </w:r>
      <w:r w:rsidR="002E19E0" w:rsidRPr="007B5955">
        <w:t xml:space="preserve">to point to an external resource defining the subject resource. This property may be used to indicate an RDF vocabulary in which a </w:t>
      </w:r>
      <w:r w:rsidR="00836701">
        <w:t xml:space="preserve">subject </w:t>
      </w:r>
      <w:r w:rsidR="002E19E0" w:rsidRPr="007B5955">
        <w:t>resource is de</w:t>
      </w:r>
      <w:r w:rsidR="00836701">
        <w:t>fined</w:t>
      </w:r>
      <w:r w:rsidR="002E19E0" w:rsidRPr="007B5955">
        <w:t>.</w:t>
      </w:r>
      <w:r w:rsidR="00836701">
        <w:t xml:space="preserve"> </w:t>
      </w:r>
      <w:r w:rsidR="002E19E0" w:rsidRPr="007B5955">
        <w:t xml:space="preserve">It points to the authoritative information about the resource (which are not necessarily RDF, often html, and in some cases </w:t>
      </w:r>
      <w:r w:rsidR="0030001B">
        <w:t xml:space="preserve">native formats like </w:t>
      </w:r>
      <w:r w:rsidR="002E19E0" w:rsidRPr="007B5955">
        <w:t>PDF).</w:t>
      </w:r>
    </w:p>
    <w:p w14:paraId="1D4F9007" w14:textId="4E464D86" w:rsidR="002E19E0" w:rsidRPr="007B5955" w:rsidRDefault="002E19E0" w:rsidP="002E19E0">
      <w:pPr>
        <w:pStyle w:val="BodyText"/>
      </w:pPr>
      <w:r w:rsidRPr="007B5955">
        <w:t xml:space="preserve">Codes (independent of any language) </w:t>
      </w:r>
      <w:r w:rsidR="29C3FE16">
        <w:t>shall be</w:t>
      </w:r>
      <w:r w:rsidRPr="007B5955">
        <w:t xml:space="preserve"> defined again using SKOS:</w:t>
      </w:r>
    </w:p>
    <w:p w14:paraId="1D4F9008" w14:textId="77777777" w:rsidR="002E19E0" w:rsidRPr="007B5955" w:rsidRDefault="002E19E0" w:rsidP="00947F3E">
      <w:pPr>
        <w:pStyle w:val="ListBullet"/>
        <w:numPr>
          <w:ilvl w:val="0"/>
          <w:numId w:val="20"/>
        </w:numPr>
        <w:tabs>
          <w:tab w:val="num" w:pos="360"/>
        </w:tabs>
        <w:ind w:left="357" w:hanging="357"/>
      </w:pPr>
      <w:r w:rsidRPr="007B5955">
        <w:t>http://www.w3.org/2004/02/skos/core#notation (</w:t>
      </w:r>
      <w:proofErr w:type="spellStart"/>
      <w:r w:rsidRPr="007B5955">
        <w:t>rdf:type</w:t>
      </w:r>
      <w:proofErr w:type="spellEnd"/>
      <w:r w:rsidRPr="007B5955">
        <w:t xml:space="preserve"> </w:t>
      </w:r>
      <w:proofErr w:type="spellStart"/>
      <w:r w:rsidRPr="007B5955">
        <w:t>owl:DatatypeProperty</w:t>
      </w:r>
      <w:proofErr w:type="spellEnd"/>
      <w:r w:rsidRPr="007B5955">
        <w:t>)</w:t>
      </w:r>
    </w:p>
    <w:p w14:paraId="1D4F9009" w14:textId="200D9FDA" w:rsidR="002E19E0" w:rsidRPr="007B5955" w:rsidRDefault="002E19E0" w:rsidP="002E19E0">
      <w:pPr>
        <w:pStyle w:val="BodyText"/>
      </w:pPr>
      <w:r w:rsidRPr="007B5955">
        <w:t>Each of the used codes/notations sh</w:t>
      </w:r>
      <w:r w:rsidR="69A7FA38">
        <w:t>all</w:t>
      </w:r>
      <w:r w:rsidRPr="007B5955">
        <w:t xml:space="preserve"> uniquely identify the things having the code/notation.</w:t>
      </w:r>
    </w:p>
    <w:p w14:paraId="1431FC07" w14:textId="6A4171CB" w:rsidR="009C33C9" w:rsidRPr="007B5955" w:rsidRDefault="009C33C9" w:rsidP="002A341D">
      <w:pPr>
        <w:pStyle w:val="BodyText"/>
        <w:keepNext/>
        <w:keepLines/>
      </w:pPr>
      <w:r w:rsidRPr="007B5955">
        <w:t>Overview of selected annotation types</w:t>
      </w:r>
      <w:r w:rsidR="002B3829" w:rsidRPr="007B5955">
        <w:t xml:space="preserve"> </w:t>
      </w:r>
      <w:r w:rsidR="00836701">
        <w:t xml:space="preserve">specified by this </w:t>
      </w:r>
      <w:r w:rsidR="007D1C0A">
        <w:t>document</w:t>
      </w:r>
      <w:r w:rsidR="00C774F9">
        <w:t xml:space="preserve"> is given in </w:t>
      </w:r>
      <w:r w:rsidR="00910A3B">
        <w:t>T</w:t>
      </w:r>
      <w:r w:rsidR="0038563C">
        <w:t>able</w:t>
      </w:r>
      <w:r w:rsidR="00C774F9">
        <w:t xml:space="preserve"> </w:t>
      </w:r>
      <w:r w:rsidR="0074180C">
        <w:t>5</w:t>
      </w:r>
      <w:r w:rsidR="00A4315F">
        <w:t>.</w:t>
      </w:r>
    </w:p>
    <w:p w14:paraId="4C7D58D7" w14:textId="6BB75DF9" w:rsidR="002A08B5" w:rsidRPr="00ED3A81" w:rsidRDefault="002A08B5" w:rsidP="002A341D">
      <w:pPr>
        <w:pStyle w:val="Tabletitle"/>
        <w:keepLines/>
      </w:pPr>
      <w:bookmarkStart w:id="47" w:name="_Toc40198143"/>
      <w:r w:rsidRPr="00ED3A81">
        <w:t xml:space="preserve">Table </w:t>
      </w:r>
      <w:r w:rsidR="0074180C">
        <w:rPr>
          <w:noProof/>
        </w:rPr>
        <w:t>5</w:t>
      </w:r>
      <w:r w:rsidRPr="00ED3A81">
        <w:t xml:space="preserve"> — </w:t>
      </w:r>
      <w:r w:rsidR="0A3DCFCE" w:rsidRPr="00ED3A81">
        <w:t xml:space="preserve">Specified </w:t>
      </w:r>
      <w:r w:rsidR="00C85D91" w:rsidRPr="00ED3A81">
        <w:t>l</w:t>
      </w:r>
      <w:r w:rsidRPr="00ED3A81">
        <w:t>anguage binding</w:t>
      </w:r>
      <w:bookmarkEnd w:id="47"/>
      <w:r w:rsidR="00C85D91" w:rsidRPr="00ED3A81">
        <w:t xml:space="preserve"> for annotations</w:t>
      </w:r>
    </w:p>
    <w:tbl>
      <w:tblPr>
        <w:tblW w:w="43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635"/>
        <w:gridCol w:w="5725"/>
      </w:tblGrid>
      <w:tr w:rsidR="002A08B5" w:rsidRPr="00F05904" w14:paraId="679EA448" w14:textId="77777777" w:rsidTr="00AD1BDA">
        <w:trPr>
          <w:trHeight w:val="718"/>
          <w:jc w:val="center"/>
        </w:trPr>
        <w:tc>
          <w:tcPr>
            <w:tcW w:w="1576" w:type="pct"/>
            <w:tcBorders>
              <w:top w:val="single" w:sz="12" w:space="0" w:color="auto"/>
              <w:left w:val="single" w:sz="12" w:space="0" w:color="auto"/>
              <w:bottom w:val="single" w:sz="12" w:space="0" w:color="auto"/>
              <w:right w:val="single" w:sz="8" w:space="0" w:color="auto"/>
            </w:tcBorders>
            <w:vAlign w:val="center"/>
          </w:tcPr>
          <w:p w14:paraId="7FC60B24" w14:textId="6EED7744" w:rsidR="002A08B5" w:rsidRPr="00035510" w:rsidRDefault="000A4925" w:rsidP="002A341D">
            <w:pPr>
              <w:pStyle w:val="Tableheader"/>
              <w:keepNext/>
              <w:keepLines/>
              <w:autoSpaceDE w:val="0"/>
              <w:autoSpaceDN w:val="0"/>
              <w:adjustRightInd w:val="0"/>
              <w:jc w:val="center"/>
              <w:rPr>
                <w:rFonts w:eastAsia="MS Mincho"/>
              </w:rPr>
            </w:pPr>
            <w:r>
              <w:rPr>
                <w:rFonts w:eastAsia="MS Mincho"/>
              </w:rPr>
              <w:t>Annotation</w:t>
            </w:r>
          </w:p>
        </w:tc>
        <w:tc>
          <w:tcPr>
            <w:tcW w:w="3424" w:type="pct"/>
            <w:tcBorders>
              <w:top w:val="single" w:sz="12" w:space="0" w:color="auto"/>
              <w:left w:val="single" w:sz="8" w:space="0" w:color="auto"/>
              <w:bottom w:val="single" w:sz="12" w:space="0" w:color="auto"/>
            </w:tcBorders>
            <w:vAlign w:val="center"/>
          </w:tcPr>
          <w:p w14:paraId="6BA65884" w14:textId="4F156EB9" w:rsidR="002A08B5" w:rsidRPr="00035510" w:rsidRDefault="002A08B5" w:rsidP="002A341D">
            <w:pPr>
              <w:pStyle w:val="Tableheader"/>
              <w:keepNext/>
              <w:keepLines/>
              <w:autoSpaceDE w:val="0"/>
              <w:autoSpaceDN w:val="0"/>
              <w:adjustRightInd w:val="0"/>
              <w:jc w:val="center"/>
              <w:rPr>
                <w:rFonts w:eastAsia="MS Mincho"/>
              </w:rPr>
            </w:pPr>
            <w:r>
              <w:rPr>
                <w:rFonts w:eastAsia="MS Mincho"/>
              </w:rPr>
              <w:t>Language binding</w:t>
            </w:r>
          </w:p>
        </w:tc>
      </w:tr>
      <w:tr w:rsidR="002A08B5" w:rsidRPr="00F05904" w14:paraId="46C01AD8" w14:textId="77777777" w:rsidTr="00AD1BDA">
        <w:trPr>
          <w:jc w:val="center"/>
        </w:trPr>
        <w:tc>
          <w:tcPr>
            <w:tcW w:w="1576" w:type="pct"/>
            <w:tcBorders>
              <w:top w:val="single" w:sz="12" w:space="0" w:color="auto"/>
              <w:left w:val="single" w:sz="12" w:space="0" w:color="auto"/>
              <w:bottom w:val="single" w:sz="8" w:space="0" w:color="auto"/>
              <w:right w:val="single" w:sz="8" w:space="0" w:color="auto"/>
            </w:tcBorders>
            <w:vAlign w:val="bottom"/>
          </w:tcPr>
          <w:p w14:paraId="4C114063" w14:textId="749D0281" w:rsidR="002A08B5" w:rsidRPr="0097793D" w:rsidRDefault="00AF3B84" w:rsidP="002A341D">
            <w:pPr>
              <w:pStyle w:val="Tablebody"/>
              <w:keepNext/>
              <w:keepLines/>
              <w:jc w:val="left"/>
            </w:pPr>
            <w:r>
              <w:t xml:space="preserve">primary </w:t>
            </w:r>
            <w:r w:rsidR="002A08B5" w:rsidRPr="002A08B5">
              <w:t>label</w:t>
            </w:r>
          </w:p>
        </w:tc>
        <w:tc>
          <w:tcPr>
            <w:tcW w:w="3424" w:type="pct"/>
            <w:tcBorders>
              <w:top w:val="single" w:sz="12" w:space="0" w:color="auto"/>
              <w:left w:val="single" w:sz="8" w:space="0" w:color="auto"/>
              <w:bottom w:val="single" w:sz="8" w:space="0" w:color="auto"/>
            </w:tcBorders>
            <w:vAlign w:val="bottom"/>
          </w:tcPr>
          <w:p w14:paraId="4CDFF4D3" w14:textId="4676022E" w:rsidR="002A08B5" w:rsidRPr="0097793D" w:rsidRDefault="002A08B5" w:rsidP="002A341D">
            <w:pPr>
              <w:pStyle w:val="Tablebody"/>
              <w:keepNext/>
              <w:keepLines/>
              <w:jc w:val="left"/>
            </w:pPr>
            <w:proofErr w:type="spellStart"/>
            <w:r w:rsidRPr="002A08B5">
              <w:t>skos:prefLabel</w:t>
            </w:r>
            <w:proofErr w:type="spellEnd"/>
          </w:p>
        </w:tc>
      </w:tr>
      <w:tr w:rsidR="002A08B5" w:rsidRPr="00F05904" w14:paraId="697B5599"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52D2A24A" w14:textId="383E672B" w:rsidR="002A08B5" w:rsidRPr="0097793D" w:rsidRDefault="002A08B5" w:rsidP="002A341D">
            <w:pPr>
              <w:pStyle w:val="Tablebody"/>
              <w:keepNext/>
              <w:keepLines/>
              <w:jc w:val="left"/>
            </w:pPr>
            <w:r w:rsidRPr="002A08B5">
              <w:t>synonym</w:t>
            </w:r>
          </w:p>
        </w:tc>
        <w:tc>
          <w:tcPr>
            <w:tcW w:w="3424" w:type="pct"/>
            <w:tcBorders>
              <w:top w:val="single" w:sz="8" w:space="0" w:color="auto"/>
              <w:left w:val="single" w:sz="8" w:space="0" w:color="auto"/>
              <w:bottom w:val="single" w:sz="8" w:space="0" w:color="auto"/>
            </w:tcBorders>
            <w:vAlign w:val="bottom"/>
          </w:tcPr>
          <w:p w14:paraId="75A8D835" w14:textId="73AB0B38" w:rsidR="002A08B5" w:rsidRPr="0097793D" w:rsidRDefault="002A08B5" w:rsidP="002A341D">
            <w:pPr>
              <w:pStyle w:val="Tablebody"/>
              <w:keepNext/>
              <w:keepLines/>
              <w:jc w:val="left"/>
            </w:pPr>
            <w:proofErr w:type="spellStart"/>
            <w:r w:rsidRPr="002A08B5">
              <w:t>skos:altLabel</w:t>
            </w:r>
            <w:proofErr w:type="spellEnd"/>
          </w:p>
        </w:tc>
      </w:tr>
      <w:tr w:rsidR="002A08B5" w:rsidRPr="00F05904" w14:paraId="29F680EF"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3B8FC199" w14:textId="4D08A8E6" w:rsidR="002A08B5" w:rsidRPr="0097793D" w:rsidRDefault="002A08B5" w:rsidP="002A341D">
            <w:pPr>
              <w:pStyle w:val="Tablebody"/>
              <w:keepNext/>
              <w:keepLines/>
              <w:jc w:val="left"/>
            </w:pPr>
            <w:r w:rsidRPr="002A08B5">
              <w:t>code</w:t>
            </w:r>
          </w:p>
        </w:tc>
        <w:tc>
          <w:tcPr>
            <w:tcW w:w="3424" w:type="pct"/>
            <w:tcBorders>
              <w:top w:val="single" w:sz="8" w:space="0" w:color="auto"/>
              <w:left w:val="single" w:sz="8" w:space="0" w:color="auto"/>
              <w:bottom w:val="single" w:sz="8" w:space="0" w:color="auto"/>
            </w:tcBorders>
            <w:vAlign w:val="bottom"/>
          </w:tcPr>
          <w:p w14:paraId="1502DD75" w14:textId="03DA497A" w:rsidR="002A08B5" w:rsidRPr="0097793D" w:rsidRDefault="002A08B5" w:rsidP="002A341D">
            <w:pPr>
              <w:pStyle w:val="Tablebody"/>
              <w:keepNext/>
              <w:keepLines/>
              <w:jc w:val="left"/>
            </w:pPr>
            <w:proofErr w:type="spellStart"/>
            <w:r w:rsidRPr="002A08B5">
              <w:t>skos:notation</w:t>
            </w:r>
            <w:proofErr w:type="spellEnd"/>
          </w:p>
        </w:tc>
      </w:tr>
      <w:tr w:rsidR="002E58C2" w:rsidRPr="00F05904" w14:paraId="4913B1FF"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4BEF59A5" w14:textId="2D65993B" w:rsidR="002E58C2" w:rsidRPr="002A08B5" w:rsidRDefault="002E58C2" w:rsidP="002E58C2">
            <w:pPr>
              <w:pStyle w:val="Tablebody"/>
              <w:keepNext/>
              <w:keepLines/>
              <w:jc w:val="left"/>
            </w:pPr>
            <w:r w:rsidRPr="002A08B5">
              <w:t>abbrevia</w:t>
            </w:r>
            <w:r>
              <w:t>tion</w:t>
            </w:r>
          </w:p>
        </w:tc>
        <w:tc>
          <w:tcPr>
            <w:tcW w:w="3424" w:type="pct"/>
            <w:tcBorders>
              <w:top w:val="single" w:sz="8" w:space="0" w:color="auto"/>
              <w:left w:val="single" w:sz="8" w:space="0" w:color="auto"/>
              <w:bottom w:val="single" w:sz="8" w:space="0" w:color="auto"/>
            </w:tcBorders>
            <w:vAlign w:val="bottom"/>
          </w:tcPr>
          <w:p w14:paraId="384EFB83" w14:textId="0B524C89" w:rsidR="002E58C2" w:rsidRPr="002A08B5" w:rsidRDefault="002E58C2" w:rsidP="002E58C2">
            <w:pPr>
              <w:pStyle w:val="Tablebody"/>
              <w:keepNext/>
              <w:keepLines/>
              <w:jc w:val="left"/>
            </w:pPr>
            <w:proofErr w:type="spellStart"/>
            <w:r w:rsidRPr="002A08B5">
              <w:t>sml:abbreviation</w:t>
            </w:r>
            <w:proofErr w:type="spellEnd"/>
            <w:r w:rsidRPr="002A08B5">
              <w:t> </w:t>
            </w:r>
            <w:r>
              <w:t>(</w:t>
            </w:r>
            <w:proofErr w:type="spellStart"/>
            <w:r w:rsidR="00C30F84">
              <w:t>rdfs:</w:t>
            </w:r>
            <w:r>
              <w:t>sub</w:t>
            </w:r>
            <w:r w:rsidR="00C30F84">
              <w:t>P</w:t>
            </w:r>
            <w:r>
              <w:t>roperty</w:t>
            </w:r>
            <w:proofErr w:type="spellEnd"/>
            <w:r>
              <w:t xml:space="preserve"> of </w:t>
            </w:r>
            <w:proofErr w:type="spellStart"/>
            <w:r>
              <w:t>skos:altLabel</w:t>
            </w:r>
            <w:proofErr w:type="spellEnd"/>
            <w:r>
              <w:t>)</w:t>
            </w:r>
          </w:p>
        </w:tc>
      </w:tr>
      <w:tr w:rsidR="000106D6" w:rsidRPr="00F05904" w14:paraId="602487C7"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5F6582FD" w14:textId="5D913DAD" w:rsidR="000106D6" w:rsidRPr="002A08B5" w:rsidRDefault="000106D6" w:rsidP="000106D6">
            <w:pPr>
              <w:pStyle w:val="Tablebody"/>
              <w:keepNext/>
              <w:keepLines/>
              <w:jc w:val="left"/>
            </w:pPr>
            <w:r>
              <w:t>i</w:t>
            </w:r>
            <w:r w:rsidRPr="002A08B5">
              <w:t>nternal</w:t>
            </w:r>
            <w:r>
              <w:t xml:space="preserve"> definition</w:t>
            </w:r>
          </w:p>
        </w:tc>
        <w:tc>
          <w:tcPr>
            <w:tcW w:w="3424" w:type="pct"/>
            <w:tcBorders>
              <w:top w:val="single" w:sz="8" w:space="0" w:color="auto"/>
              <w:left w:val="single" w:sz="8" w:space="0" w:color="auto"/>
              <w:bottom w:val="single" w:sz="8" w:space="0" w:color="auto"/>
            </w:tcBorders>
            <w:vAlign w:val="bottom"/>
          </w:tcPr>
          <w:p w14:paraId="545F1E91" w14:textId="5784DA59" w:rsidR="000106D6" w:rsidRPr="002A08B5" w:rsidRDefault="000106D6" w:rsidP="000106D6">
            <w:pPr>
              <w:pStyle w:val="Tablebody"/>
              <w:keepNext/>
              <w:keepLines/>
              <w:jc w:val="left"/>
            </w:pPr>
            <w:proofErr w:type="spellStart"/>
            <w:r w:rsidRPr="00551D63">
              <w:rPr>
                <w:lang w:val="nl-NL"/>
              </w:rPr>
              <w:t>skos:definition</w:t>
            </w:r>
            <w:proofErr w:type="spellEnd"/>
            <w:r w:rsidRPr="00551D63">
              <w:rPr>
                <w:lang w:val="nl-NL"/>
              </w:rPr>
              <w:t xml:space="preserve"> (max 1 per </w:t>
            </w:r>
            <w:proofErr w:type="spellStart"/>
            <w:r w:rsidRPr="00551D63">
              <w:rPr>
                <w:lang w:val="nl-NL"/>
              </w:rPr>
              <w:t>lang</w:t>
            </w:r>
            <w:r>
              <w:rPr>
                <w:lang w:val="nl-NL"/>
              </w:rPr>
              <w:t>uage</w:t>
            </w:r>
            <w:proofErr w:type="spellEnd"/>
            <w:r>
              <w:rPr>
                <w:lang w:val="nl-NL"/>
              </w:rPr>
              <w:t>)</w:t>
            </w:r>
          </w:p>
        </w:tc>
      </w:tr>
      <w:tr w:rsidR="00D26FBF" w:rsidRPr="00F05904" w14:paraId="22A8EA01"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3977B2C9" w14:textId="62374DD2" w:rsidR="00D26FBF" w:rsidRPr="002A08B5" w:rsidRDefault="004D0B05" w:rsidP="00D26FBF">
            <w:pPr>
              <w:pStyle w:val="Tablebody"/>
              <w:keepNext/>
              <w:keepLines/>
              <w:jc w:val="left"/>
            </w:pPr>
            <w:r>
              <w:t>e</w:t>
            </w:r>
            <w:r w:rsidR="00D26FBF" w:rsidRPr="002A08B5">
              <w:t>xternal</w:t>
            </w:r>
            <w:r w:rsidR="00D26FBF">
              <w:t xml:space="preserve"> definition</w:t>
            </w:r>
          </w:p>
        </w:tc>
        <w:tc>
          <w:tcPr>
            <w:tcW w:w="3424" w:type="pct"/>
            <w:tcBorders>
              <w:top w:val="single" w:sz="8" w:space="0" w:color="auto"/>
              <w:left w:val="single" w:sz="8" w:space="0" w:color="auto"/>
              <w:bottom w:val="single" w:sz="8" w:space="0" w:color="auto"/>
            </w:tcBorders>
            <w:vAlign w:val="bottom"/>
          </w:tcPr>
          <w:p w14:paraId="40128C9B" w14:textId="1BED2BCD" w:rsidR="00D26FBF" w:rsidRPr="00551D63" w:rsidRDefault="00D26FBF" w:rsidP="00D26FBF">
            <w:pPr>
              <w:pStyle w:val="Tablebody"/>
              <w:keepNext/>
              <w:keepLines/>
              <w:jc w:val="left"/>
              <w:rPr>
                <w:lang w:val="nl-NL"/>
              </w:rPr>
            </w:pPr>
            <w:proofErr w:type="spellStart"/>
            <w:r w:rsidRPr="002A08B5">
              <w:t>rdfs:isDefinedBy</w:t>
            </w:r>
            <w:proofErr w:type="spellEnd"/>
          </w:p>
        </w:tc>
      </w:tr>
      <w:tr w:rsidR="004D0B05" w:rsidRPr="00F05904" w14:paraId="14C6A7C4"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4E534D50" w14:textId="518BA89F" w:rsidR="004D0B05" w:rsidRDefault="004D0B05" w:rsidP="004D0B05">
            <w:pPr>
              <w:pStyle w:val="Tablebody"/>
              <w:keepNext/>
              <w:keepLines/>
              <w:jc w:val="left"/>
            </w:pPr>
            <w:r w:rsidRPr="002A08B5">
              <w:t xml:space="preserve">external </w:t>
            </w:r>
            <w:r>
              <w:t>description</w:t>
            </w:r>
          </w:p>
        </w:tc>
        <w:tc>
          <w:tcPr>
            <w:tcW w:w="3424" w:type="pct"/>
            <w:tcBorders>
              <w:top w:val="single" w:sz="8" w:space="0" w:color="auto"/>
              <w:left w:val="single" w:sz="8" w:space="0" w:color="auto"/>
              <w:bottom w:val="single" w:sz="8" w:space="0" w:color="auto"/>
            </w:tcBorders>
            <w:vAlign w:val="bottom"/>
          </w:tcPr>
          <w:p w14:paraId="6CC9CCE7" w14:textId="6AB58113" w:rsidR="004D0B05" w:rsidRPr="002A08B5" w:rsidRDefault="004D0B05" w:rsidP="004D0B05">
            <w:pPr>
              <w:pStyle w:val="Tablebody"/>
              <w:keepNext/>
              <w:keepLines/>
              <w:jc w:val="left"/>
            </w:pPr>
            <w:proofErr w:type="spellStart"/>
            <w:r w:rsidRPr="002A08B5">
              <w:t>rdfs:seeAlso</w:t>
            </w:r>
            <w:proofErr w:type="spellEnd"/>
            <w:r w:rsidR="00482B7C">
              <w:t xml:space="preserve"> (used for link to SKOS scheme)</w:t>
            </w:r>
          </w:p>
        </w:tc>
      </w:tr>
      <w:tr w:rsidR="004D0B05" w:rsidRPr="00F05904" w14:paraId="384A7C5D"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510D4E8F" w14:textId="38AB4BFC" w:rsidR="004D0B05" w:rsidRPr="0097793D" w:rsidRDefault="004D0B05" w:rsidP="004D0B05">
            <w:pPr>
              <w:pStyle w:val="Tablebody"/>
              <w:keepNext/>
              <w:keepLines/>
              <w:jc w:val="left"/>
            </w:pPr>
            <w:r w:rsidRPr="002A08B5">
              <w:t>scope</w:t>
            </w:r>
          </w:p>
        </w:tc>
        <w:tc>
          <w:tcPr>
            <w:tcW w:w="3424" w:type="pct"/>
            <w:tcBorders>
              <w:top w:val="single" w:sz="8" w:space="0" w:color="auto"/>
              <w:left w:val="single" w:sz="8" w:space="0" w:color="auto"/>
              <w:bottom w:val="single" w:sz="8" w:space="0" w:color="auto"/>
            </w:tcBorders>
            <w:vAlign w:val="bottom"/>
          </w:tcPr>
          <w:p w14:paraId="068BB279" w14:textId="3189FFB8" w:rsidR="004D0B05" w:rsidRPr="0097793D" w:rsidRDefault="004D0B05" w:rsidP="004D0B05">
            <w:pPr>
              <w:pStyle w:val="Tablebody"/>
              <w:keepNext/>
              <w:keepLines/>
              <w:jc w:val="left"/>
            </w:pPr>
            <w:proofErr w:type="spellStart"/>
            <w:r w:rsidRPr="002A08B5">
              <w:t>skos:scopeNote</w:t>
            </w:r>
            <w:proofErr w:type="spellEnd"/>
          </w:p>
        </w:tc>
      </w:tr>
      <w:tr w:rsidR="004D0B05" w:rsidRPr="00F05904" w14:paraId="58749874"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1C91BC4D" w14:textId="6AE32BDF" w:rsidR="004D0B05" w:rsidRPr="0097793D" w:rsidRDefault="004D0B05" w:rsidP="004D0B05">
            <w:pPr>
              <w:pStyle w:val="Tablebody"/>
              <w:keepNext/>
              <w:keepLines/>
              <w:jc w:val="left"/>
            </w:pPr>
            <w:r w:rsidRPr="002A08B5">
              <w:t>comment</w:t>
            </w:r>
          </w:p>
        </w:tc>
        <w:tc>
          <w:tcPr>
            <w:tcW w:w="3424" w:type="pct"/>
            <w:tcBorders>
              <w:top w:val="single" w:sz="8" w:space="0" w:color="auto"/>
              <w:left w:val="single" w:sz="8" w:space="0" w:color="auto"/>
              <w:bottom w:val="single" w:sz="8" w:space="0" w:color="auto"/>
            </w:tcBorders>
            <w:vAlign w:val="bottom"/>
          </w:tcPr>
          <w:p w14:paraId="1DF19883" w14:textId="1623F0AA" w:rsidR="004D0B05" w:rsidRPr="0097793D" w:rsidRDefault="004D0B05" w:rsidP="004D0B05">
            <w:pPr>
              <w:pStyle w:val="Tablebody"/>
              <w:keepNext/>
              <w:keepLines/>
              <w:jc w:val="left"/>
            </w:pPr>
            <w:proofErr w:type="spellStart"/>
            <w:r w:rsidRPr="002A08B5">
              <w:t>rdfs:comment</w:t>
            </w:r>
            <w:proofErr w:type="spellEnd"/>
          </w:p>
        </w:tc>
      </w:tr>
      <w:tr w:rsidR="004D0B05" w:rsidRPr="00F05904" w14:paraId="6A256F3E"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25E5FF0C" w14:textId="36438BDF" w:rsidR="004D0B05" w:rsidRPr="002A08B5" w:rsidRDefault="004D0B05" w:rsidP="004D0B05">
            <w:pPr>
              <w:pStyle w:val="Tablebody"/>
              <w:keepNext/>
              <w:keepLines/>
              <w:jc w:val="left"/>
            </w:pPr>
            <w:r w:rsidRPr="002A08B5">
              <w:t xml:space="preserve">remark </w:t>
            </w:r>
            <w:r>
              <w:t>by</w:t>
            </w:r>
            <w:r w:rsidRPr="002A08B5">
              <w:t xml:space="preserve"> author</w:t>
            </w:r>
          </w:p>
        </w:tc>
        <w:tc>
          <w:tcPr>
            <w:tcW w:w="3424" w:type="pct"/>
            <w:tcBorders>
              <w:top w:val="single" w:sz="8" w:space="0" w:color="auto"/>
              <w:left w:val="single" w:sz="8" w:space="0" w:color="auto"/>
              <w:bottom w:val="single" w:sz="8" w:space="0" w:color="auto"/>
            </w:tcBorders>
            <w:vAlign w:val="bottom"/>
          </w:tcPr>
          <w:p w14:paraId="03763D97" w14:textId="7FBBA822" w:rsidR="004D0B05" w:rsidRPr="002A08B5" w:rsidRDefault="004D0B05" w:rsidP="004D0B05">
            <w:pPr>
              <w:pStyle w:val="Tablebody"/>
              <w:keepNext/>
              <w:keepLines/>
              <w:jc w:val="left"/>
            </w:pPr>
            <w:proofErr w:type="spellStart"/>
            <w:r w:rsidRPr="002A08B5">
              <w:t>skos:editorialNote</w:t>
            </w:r>
            <w:proofErr w:type="spellEnd"/>
          </w:p>
        </w:tc>
      </w:tr>
      <w:tr w:rsidR="004D0B05" w:rsidRPr="00F05904" w14:paraId="34D651F3"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227F948E" w14:textId="3BC1EF4B" w:rsidR="004D0B05" w:rsidRPr="002A08B5" w:rsidRDefault="004D0B05" w:rsidP="004D0B05">
            <w:pPr>
              <w:pStyle w:val="Tablebody"/>
              <w:keepNext/>
              <w:keepLines/>
              <w:jc w:val="left"/>
            </w:pPr>
            <w:r w:rsidRPr="002A08B5">
              <w:t>example application</w:t>
            </w:r>
          </w:p>
        </w:tc>
        <w:tc>
          <w:tcPr>
            <w:tcW w:w="3424" w:type="pct"/>
            <w:tcBorders>
              <w:top w:val="single" w:sz="8" w:space="0" w:color="auto"/>
              <w:left w:val="single" w:sz="8" w:space="0" w:color="auto"/>
              <w:bottom w:val="single" w:sz="8" w:space="0" w:color="auto"/>
            </w:tcBorders>
            <w:vAlign w:val="bottom"/>
          </w:tcPr>
          <w:p w14:paraId="1372C403" w14:textId="1A05D5B5" w:rsidR="004D0B05" w:rsidRPr="002A08B5" w:rsidRDefault="004D0B05" w:rsidP="004D0B05">
            <w:pPr>
              <w:pStyle w:val="Tablebody"/>
              <w:keepNext/>
              <w:keepLines/>
              <w:jc w:val="left"/>
            </w:pPr>
            <w:proofErr w:type="spellStart"/>
            <w:r w:rsidRPr="002A08B5">
              <w:t>skos:example</w:t>
            </w:r>
            <w:proofErr w:type="spellEnd"/>
          </w:p>
        </w:tc>
      </w:tr>
      <w:tr w:rsidR="00664071" w:rsidRPr="00F05904" w14:paraId="46C673F1" w14:textId="77777777" w:rsidTr="00AD1BDA">
        <w:trPr>
          <w:jc w:val="center"/>
        </w:trPr>
        <w:tc>
          <w:tcPr>
            <w:tcW w:w="1576" w:type="pct"/>
            <w:tcBorders>
              <w:top w:val="single" w:sz="8" w:space="0" w:color="auto"/>
              <w:left w:val="single" w:sz="12" w:space="0" w:color="auto"/>
              <w:bottom w:val="single" w:sz="8" w:space="0" w:color="auto"/>
              <w:right w:val="single" w:sz="8" w:space="0" w:color="auto"/>
            </w:tcBorders>
            <w:vAlign w:val="bottom"/>
          </w:tcPr>
          <w:p w14:paraId="2CCBE649" w14:textId="63A7935F" w:rsidR="00664071" w:rsidRPr="002A08B5" w:rsidRDefault="00CE14EF" w:rsidP="004D0B05">
            <w:pPr>
              <w:pStyle w:val="Tablebody"/>
              <w:keepNext/>
              <w:keepLines/>
              <w:jc w:val="left"/>
            </w:pPr>
            <w:r>
              <w:t>s</w:t>
            </w:r>
            <w:r w:rsidR="00664071">
              <w:t>ource</w:t>
            </w:r>
            <w:r>
              <w:t xml:space="preserve"> of information</w:t>
            </w:r>
          </w:p>
        </w:tc>
        <w:tc>
          <w:tcPr>
            <w:tcW w:w="3424" w:type="pct"/>
            <w:tcBorders>
              <w:top w:val="single" w:sz="8" w:space="0" w:color="auto"/>
              <w:left w:val="single" w:sz="8" w:space="0" w:color="auto"/>
              <w:bottom w:val="single" w:sz="8" w:space="0" w:color="auto"/>
            </w:tcBorders>
            <w:vAlign w:val="bottom"/>
          </w:tcPr>
          <w:p w14:paraId="254E4554" w14:textId="440E17A4" w:rsidR="00664071" w:rsidRPr="002A08B5" w:rsidRDefault="00664071" w:rsidP="004D0B05">
            <w:pPr>
              <w:pStyle w:val="Tablebody"/>
              <w:keepNext/>
              <w:keepLines/>
              <w:jc w:val="left"/>
            </w:pPr>
            <w:proofErr w:type="spellStart"/>
            <w:r>
              <w:t>dcterms:source</w:t>
            </w:r>
            <w:proofErr w:type="spellEnd"/>
          </w:p>
        </w:tc>
      </w:tr>
    </w:tbl>
    <w:p w14:paraId="6D9A34D0" w14:textId="481AD55E" w:rsidR="002A08B5" w:rsidRPr="007B5955" w:rsidRDefault="002A08B5" w:rsidP="002A341D">
      <w:pPr>
        <w:pStyle w:val="BodyText"/>
        <w:keepNext/>
        <w:keepLines/>
      </w:pPr>
    </w:p>
    <w:p w14:paraId="10E352F6" w14:textId="456F2D19" w:rsidR="005E18AA" w:rsidRDefault="008059AF" w:rsidP="00836701">
      <w:pPr>
        <w:pStyle w:val="BodyText"/>
      </w:pPr>
      <w:r>
        <w:t>Of course</w:t>
      </w:r>
      <w:r w:rsidR="005E18AA">
        <w:t>,</w:t>
      </w:r>
      <w:r w:rsidR="00FE33D7">
        <w:t xml:space="preserve"> other</w:t>
      </w:r>
      <w:r w:rsidR="005E18AA">
        <w:t xml:space="preserve"> annotation</w:t>
      </w:r>
      <w:r w:rsidR="004663E3">
        <w:t xml:space="preserve"> properties</w:t>
      </w:r>
      <w:r w:rsidR="005E18AA">
        <w:t xml:space="preserve"> can be added like i.e. ‘</w:t>
      </w:r>
      <w:proofErr w:type="spellStart"/>
      <w:r w:rsidR="005E18AA">
        <w:t>dc</w:t>
      </w:r>
      <w:r w:rsidR="00140A71">
        <w:t>terms</w:t>
      </w:r>
      <w:r w:rsidR="005E18AA">
        <w:t>:</w:t>
      </w:r>
      <w:r w:rsidR="00A12EFD">
        <w:t>created</w:t>
      </w:r>
      <w:proofErr w:type="spellEnd"/>
      <w:r w:rsidR="005E18AA">
        <w:t>’.</w:t>
      </w:r>
    </w:p>
    <w:p w14:paraId="12B6E6FF" w14:textId="57EBECAB" w:rsidR="00DD359A" w:rsidRPr="005251AD" w:rsidRDefault="00394FFF" w:rsidP="00836701">
      <w:pPr>
        <w:pStyle w:val="BodyText"/>
      </w:pPr>
      <w:r w:rsidRPr="005251AD">
        <w:t>For a common look and feel in</w:t>
      </w:r>
      <w:r w:rsidR="00DD359A" w:rsidRPr="005251AD">
        <w:t xml:space="preserve"> viewers/editors </w:t>
      </w:r>
      <w:r w:rsidR="004258A4">
        <w:t>this document</w:t>
      </w:r>
      <w:r w:rsidR="00836701">
        <w:t xml:space="preserve"> </w:t>
      </w:r>
      <w:r w:rsidR="003D202B">
        <w:t>specif</w:t>
      </w:r>
      <w:r w:rsidR="00836701">
        <w:t>ies</w:t>
      </w:r>
      <w:r w:rsidR="003D202B">
        <w:t xml:space="preserve"> that labels:</w:t>
      </w:r>
    </w:p>
    <w:p w14:paraId="0881E20A" w14:textId="604FB944" w:rsidR="00394FFF" w:rsidRDefault="00394FFF" w:rsidP="00947F3E">
      <w:pPr>
        <w:pStyle w:val="ListBullet"/>
        <w:numPr>
          <w:ilvl w:val="0"/>
          <w:numId w:val="20"/>
        </w:numPr>
        <w:tabs>
          <w:tab w:val="num" w:pos="360"/>
        </w:tabs>
        <w:ind w:left="357" w:hanging="357"/>
      </w:pPr>
      <w:r w:rsidRPr="005251AD">
        <w:t>start with a capital</w:t>
      </w:r>
      <w:r w:rsidR="00B91D9A">
        <w:t xml:space="preserve"> (upper</w:t>
      </w:r>
      <w:r w:rsidR="005022A7">
        <w:t xml:space="preserve"> </w:t>
      </w:r>
      <w:r w:rsidR="003F22B9">
        <w:t>case)</w:t>
      </w:r>
      <w:r w:rsidRPr="005251AD">
        <w:t xml:space="preserve"> letter</w:t>
      </w:r>
      <w:r w:rsidR="005A7541">
        <w:t xml:space="preserve"> for </w:t>
      </w:r>
      <w:r w:rsidR="00A8189C">
        <w:t>concepts</w:t>
      </w:r>
      <w:r w:rsidR="00C43536">
        <w:t xml:space="preserve"> and datatypes</w:t>
      </w:r>
      <w:r w:rsidR="00836701">
        <w:t>;</w:t>
      </w:r>
    </w:p>
    <w:p w14:paraId="7247F2DC" w14:textId="0CDCD8B4" w:rsidR="00A8189C" w:rsidRDefault="008C6FD2" w:rsidP="00947F3E">
      <w:pPr>
        <w:pStyle w:val="ListBullet"/>
        <w:numPr>
          <w:ilvl w:val="0"/>
          <w:numId w:val="20"/>
        </w:numPr>
        <w:tabs>
          <w:tab w:val="num" w:pos="360"/>
        </w:tabs>
        <w:ind w:left="357" w:hanging="357"/>
      </w:pPr>
      <w:r>
        <w:t>start</w:t>
      </w:r>
      <w:r w:rsidR="00A8189C">
        <w:t xml:space="preserve"> with a</w:t>
      </w:r>
      <w:r w:rsidR="0050456C">
        <w:t xml:space="preserve"> </w:t>
      </w:r>
      <w:r w:rsidR="00B91D9A">
        <w:t>non-capital (</w:t>
      </w:r>
      <w:r w:rsidR="0050456C">
        <w:t>lower</w:t>
      </w:r>
      <w:r w:rsidR="005022A7">
        <w:t xml:space="preserve"> </w:t>
      </w:r>
      <w:r w:rsidR="0050456C">
        <w:t>case</w:t>
      </w:r>
      <w:r w:rsidR="00B91D9A">
        <w:t>)</w:t>
      </w:r>
      <w:r w:rsidR="00A8189C">
        <w:t xml:space="preserve"> letter for attributes and relations</w:t>
      </w:r>
      <w:r w:rsidR="00836701">
        <w:t>;</w:t>
      </w:r>
    </w:p>
    <w:p w14:paraId="6C0D1A73" w14:textId="0F72379A" w:rsidR="00127818" w:rsidRPr="005251AD" w:rsidRDefault="00127818" w:rsidP="00947F3E">
      <w:pPr>
        <w:pStyle w:val="ListBullet"/>
        <w:numPr>
          <w:ilvl w:val="0"/>
          <w:numId w:val="20"/>
        </w:numPr>
        <w:tabs>
          <w:tab w:val="num" w:pos="360"/>
        </w:tabs>
        <w:ind w:left="357" w:hanging="357"/>
      </w:pPr>
      <w:r>
        <w:t xml:space="preserve">use no </w:t>
      </w:r>
      <w:r w:rsidR="007B4CE0">
        <w:t>ot</w:t>
      </w:r>
      <w:r>
        <w:t>her capital letters</w:t>
      </w:r>
      <w:r w:rsidR="007B4CE0">
        <w:t xml:space="preserve"> (unless </w:t>
      </w:r>
      <w:r w:rsidR="009D5B30">
        <w:t xml:space="preserve">for </w:t>
      </w:r>
      <w:r w:rsidR="007B4CE0">
        <w:t>acronym</w:t>
      </w:r>
      <w:r w:rsidR="009D5B30">
        <w:t>s</w:t>
      </w:r>
      <w:r w:rsidR="007B4CE0">
        <w:t>)</w:t>
      </w:r>
      <w:r w:rsidR="00836701">
        <w:t>;</w:t>
      </w:r>
    </w:p>
    <w:p w14:paraId="5663B9B4" w14:textId="2BCBC9FE" w:rsidR="00394FFF" w:rsidRPr="005251AD" w:rsidRDefault="00394FFF" w:rsidP="00947F3E">
      <w:pPr>
        <w:pStyle w:val="ListBullet"/>
        <w:numPr>
          <w:ilvl w:val="0"/>
          <w:numId w:val="20"/>
        </w:numPr>
        <w:tabs>
          <w:tab w:val="num" w:pos="360"/>
        </w:tabs>
        <w:ind w:left="357" w:hanging="357"/>
      </w:pPr>
      <w:r w:rsidRPr="005251AD">
        <w:t>use spaces to separate words</w:t>
      </w:r>
      <w:r w:rsidR="00836701">
        <w:t>;</w:t>
      </w:r>
    </w:p>
    <w:p w14:paraId="529BDFDF" w14:textId="4410CDD8" w:rsidR="00394FFF" w:rsidRDefault="00394FFF" w:rsidP="00947F3E">
      <w:pPr>
        <w:pStyle w:val="ListBullet"/>
        <w:numPr>
          <w:ilvl w:val="0"/>
          <w:numId w:val="20"/>
        </w:numPr>
        <w:tabs>
          <w:tab w:val="num" w:pos="360"/>
        </w:tabs>
        <w:ind w:left="357" w:hanging="357"/>
      </w:pPr>
      <w:r w:rsidRPr="005251AD">
        <w:t>do not use dots</w:t>
      </w:r>
      <w:r w:rsidR="00DD359A" w:rsidRPr="005251AD">
        <w:t xml:space="preserve"> in the end</w:t>
      </w:r>
      <w:r w:rsidR="00836701">
        <w:t>;</w:t>
      </w:r>
    </w:p>
    <w:p w14:paraId="14389E6D" w14:textId="47BA1086" w:rsidR="00EC17BE" w:rsidRPr="005251AD" w:rsidRDefault="00EC17BE" w:rsidP="00947F3E">
      <w:pPr>
        <w:pStyle w:val="ListBullet"/>
        <w:numPr>
          <w:ilvl w:val="0"/>
          <w:numId w:val="20"/>
        </w:numPr>
        <w:tabs>
          <w:tab w:val="num" w:pos="360"/>
        </w:tabs>
        <w:ind w:left="357" w:hanging="357"/>
      </w:pPr>
      <w:r>
        <w:lastRenderedPageBreak/>
        <w:t xml:space="preserve">always use </w:t>
      </w:r>
      <w:r w:rsidR="00751409">
        <w:t xml:space="preserve">language </w:t>
      </w:r>
      <w:r>
        <w:t>tag</w:t>
      </w:r>
      <w:r w:rsidR="001129C4">
        <w:t>s</w:t>
      </w:r>
      <w:r w:rsidR="00751409">
        <w:t xml:space="preserve"> (possibly including regions)</w:t>
      </w:r>
      <w:r w:rsidR="00D816FA">
        <w:t xml:space="preserve"> according to [</w:t>
      </w:r>
      <w:r w:rsidR="00841EFC">
        <w:t>3</w:t>
      </w:r>
      <w:r w:rsidR="00D816FA">
        <w:t>]</w:t>
      </w:r>
      <w:r w:rsidR="00723EBE">
        <w:t>. Example</w:t>
      </w:r>
      <w:r w:rsidR="00D25A05">
        <w:t>s</w:t>
      </w:r>
      <w:r w:rsidR="00723EBE">
        <w:t>: “</w:t>
      </w:r>
      <w:r w:rsidR="00723EBE" w:rsidRPr="00836701">
        <w:t>B</w:t>
      </w:r>
      <w:r w:rsidR="001E069E">
        <w:t>ridge</w:t>
      </w:r>
      <w:r w:rsidR="00723EBE" w:rsidRPr="00836701">
        <w:t>"@</w:t>
      </w:r>
      <w:proofErr w:type="spellStart"/>
      <w:r w:rsidR="00D25A05">
        <w:t>en</w:t>
      </w:r>
      <w:proofErr w:type="spellEnd"/>
      <w:r w:rsidR="00D25A05">
        <w:t>, “</w:t>
      </w:r>
      <w:proofErr w:type="spellStart"/>
      <w:r w:rsidR="00D25A05">
        <w:t>Pechstrook</w:t>
      </w:r>
      <w:proofErr w:type="spellEnd"/>
      <w:r w:rsidR="00D25A05">
        <w:t>”@</w:t>
      </w:r>
      <w:proofErr w:type="spellStart"/>
      <w:r w:rsidR="00D25A05">
        <w:t>nl</w:t>
      </w:r>
      <w:proofErr w:type="spellEnd"/>
      <w:r w:rsidR="00D25A05">
        <w:t>-BE</w:t>
      </w:r>
      <w:r w:rsidR="00836701">
        <w:t>;</w:t>
      </w:r>
    </w:p>
    <w:p w14:paraId="428147D2" w14:textId="3F2454B2" w:rsidR="00F14E1C" w:rsidRPr="005251AD" w:rsidRDefault="00123E59" w:rsidP="00947F3E">
      <w:pPr>
        <w:pStyle w:val="ListBullet"/>
        <w:numPr>
          <w:ilvl w:val="0"/>
          <w:numId w:val="20"/>
        </w:numPr>
        <w:tabs>
          <w:tab w:val="num" w:pos="360"/>
        </w:tabs>
        <w:ind w:left="357" w:hanging="357"/>
      </w:pPr>
      <w:r>
        <w:t>w</w:t>
      </w:r>
      <w:r w:rsidR="00F14E1C" w:rsidRPr="005251AD">
        <w:t>hen using user-friendly names</w:t>
      </w:r>
      <w:r w:rsidR="007F3959" w:rsidRPr="005251AD">
        <w:t xml:space="preserve"> copy them as </w:t>
      </w:r>
      <w:r w:rsidR="005251AD" w:rsidRPr="005251AD">
        <w:t xml:space="preserve">preferred </w:t>
      </w:r>
      <w:r w:rsidR="007F3959" w:rsidRPr="005251AD">
        <w:t>label to</w:t>
      </w:r>
      <w:r w:rsidR="005251AD" w:rsidRPr="005251AD">
        <w:t>o</w:t>
      </w:r>
      <w:r w:rsidR="00B54A6F">
        <w:t>,</w:t>
      </w:r>
      <w:r w:rsidR="007F3959" w:rsidRPr="005251AD">
        <w:t xml:space="preserve"> applying the </w:t>
      </w:r>
      <w:r w:rsidR="00C47C19" w:rsidRPr="005251AD">
        <w:t xml:space="preserve">rules above (if the </w:t>
      </w:r>
      <w:r w:rsidR="00AD2494">
        <w:t xml:space="preserve">class </w:t>
      </w:r>
      <w:r w:rsidR="00C47C19" w:rsidRPr="005251AD">
        <w:t xml:space="preserve">name is </w:t>
      </w:r>
      <w:r w:rsidR="00EC0BBA" w:rsidRPr="005251AD">
        <w:t>“</w:t>
      </w:r>
      <w:proofErr w:type="spellStart"/>
      <w:r w:rsidR="00C47C19" w:rsidRPr="005251AD">
        <w:t>InnerDoor</w:t>
      </w:r>
      <w:proofErr w:type="spellEnd"/>
      <w:r w:rsidR="00EC0BBA" w:rsidRPr="005251AD">
        <w:t>”</w:t>
      </w:r>
      <w:r w:rsidR="00C47C19" w:rsidRPr="005251AD">
        <w:t xml:space="preserve"> make the </w:t>
      </w:r>
      <w:r w:rsidR="00161CB9" w:rsidRPr="005251AD">
        <w:t xml:space="preserve">SKOS preferred </w:t>
      </w:r>
      <w:r w:rsidR="00C47C19" w:rsidRPr="005251AD">
        <w:t xml:space="preserve">label </w:t>
      </w:r>
      <w:r w:rsidR="00B54A6F">
        <w:t xml:space="preserve">also </w:t>
      </w:r>
      <w:r w:rsidR="00EC0BBA" w:rsidRPr="005251AD">
        <w:t>“</w:t>
      </w:r>
      <w:r w:rsidR="00C47C19" w:rsidRPr="005251AD">
        <w:t>Inn</w:t>
      </w:r>
      <w:r w:rsidR="00EC0BBA" w:rsidRPr="005251AD">
        <w:t>er door”.</w:t>
      </w:r>
    </w:p>
    <w:p w14:paraId="1D4F900A" w14:textId="7D164829" w:rsidR="002E19E0" w:rsidRPr="003706B1" w:rsidRDefault="008410A2" w:rsidP="00D71388">
      <w:pPr>
        <w:pStyle w:val="Heading3"/>
      </w:pPr>
      <w:bookmarkStart w:id="48" w:name="_Toc22742807"/>
      <w:bookmarkStart w:id="49" w:name="_Toc22742958"/>
      <w:bookmarkStart w:id="50" w:name="_Toc40198144"/>
      <w:bookmarkStart w:id="51" w:name="_Toc46756701"/>
      <w:bookmarkEnd w:id="45"/>
      <w:r>
        <w:t>T</w:t>
      </w:r>
      <w:r w:rsidR="002E19E0" w:rsidRPr="6760E36C">
        <w:t>ypes</w:t>
      </w:r>
      <w:bookmarkEnd w:id="48"/>
      <w:bookmarkEnd w:id="49"/>
      <w:bookmarkEnd w:id="50"/>
      <w:bookmarkEnd w:id="51"/>
    </w:p>
    <w:p w14:paraId="2CE90739" w14:textId="77777777" w:rsidR="00321A0F" w:rsidRDefault="00321A0F" w:rsidP="002E19E0">
      <w:pPr>
        <w:pStyle w:val="BodyText"/>
      </w:pPr>
      <w:r>
        <w:t>Two kinds of types are distinguished: enumeration types and concept types.</w:t>
      </w:r>
    </w:p>
    <w:p w14:paraId="3328BC5F" w14:textId="3D3425A9" w:rsidR="00CD1EA4" w:rsidRDefault="002E19E0" w:rsidP="002E19E0">
      <w:pPr>
        <w:pStyle w:val="BodyText"/>
      </w:pPr>
      <w:r w:rsidRPr="007B5955">
        <w:t xml:space="preserve">Enumeration types are </w:t>
      </w:r>
      <w:r w:rsidR="5DB6E564">
        <w:t>specified</w:t>
      </w:r>
      <w:r w:rsidRPr="007B5955">
        <w:t xml:space="preserve"> as</w:t>
      </w:r>
      <w:r w:rsidR="0077488C">
        <w:t xml:space="preserve"> a</w:t>
      </w:r>
      <w:r w:rsidR="0029017A">
        <w:t xml:space="preserve"> </w:t>
      </w:r>
      <w:r w:rsidR="008A5387">
        <w:t>c</w:t>
      </w:r>
      <w:r w:rsidR="0029017A">
        <w:t>oncept</w:t>
      </w:r>
      <w:r w:rsidR="00D82E5F">
        <w:t xml:space="preserve"> </w:t>
      </w:r>
      <w:r w:rsidR="003319AB">
        <w:t>being an instance of an</w:t>
      </w:r>
      <w:r w:rsidR="005A3EB0">
        <w:t xml:space="preserve"> </w:t>
      </w:r>
      <w:proofErr w:type="spellStart"/>
      <w:r w:rsidR="008C4BA3">
        <w:t>EnumerationType</w:t>
      </w:r>
      <w:proofErr w:type="spellEnd"/>
      <w:r w:rsidR="008C4BA3">
        <w:t xml:space="preserve"> </w:t>
      </w:r>
      <w:r w:rsidRPr="007B5955">
        <w:t xml:space="preserve">so that allowed enumeration items can become individuals with multi-lingual labels and </w:t>
      </w:r>
      <w:r w:rsidR="006274AF" w:rsidRPr="007B5955">
        <w:t xml:space="preserve">other metadata like </w:t>
      </w:r>
      <w:r w:rsidRPr="007B5955">
        <w:t>descriptions</w:t>
      </w:r>
      <w:r w:rsidR="007F0DCF" w:rsidRPr="007B5955">
        <w:t xml:space="preserve">, </w:t>
      </w:r>
      <w:r w:rsidRPr="007B5955">
        <w:t>definitions</w:t>
      </w:r>
      <w:r w:rsidR="009D07C9">
        <w:t>,</w:t>
      </w:r>
      <w:r w:rsidRPr="007B5955">
        <w:t xml:space="preserve"> etc. </w:t>
      </w:r>
      <w:r w:rsidR="00121226">
        <w:t>Open</w:t>
      </w:r>
      <w:r w:rsidR="006C373E">
        <w:t xml:space="preserve"> versus </w:t>
      </w:r>
      <w:r w:rsidR="00121226">
        <w:t>f</w:t>
      </w:r>
      <w:r>
        <w:t>ixe</w:t>
      </w:r>
      <w:r w:rsidR="00577D05">
        <w:t>d</w:t>
      </w:r>
      <w:r w:rsidRPr="007B5955">
        <w:t xml:space="preserve"> enumeration datatypes</w:t>
      </w:r>
      <w:r w:rsidR="006D271F">
        <w:t xml:space="preserve"> are distinguished</w:t>
      </w:r>
      <w:r w:rsidRPr="007B5955">
        <w:t xml:space="preserve">. The fixed ones </w:t>
      </w:r>
      <w:r w:rsidR="6B303CD7">
        <w:t xml:space="preserve">are specified </w:t>
      </w:r>
      <w:r w:rsidRPr="007B5955">
        <w:t xml:space="preserve">using the </w:t>
      </w:r>
      <w:r w:rsidR="0065554D">
        <w:t>OWL (default-OWA)</w:t>
      </w:r>
      <w:r w:rsidRPr="007B5955">
        <w:t xml:space="preserve"> ‘</w:t>
      </w:r>
      <w:proofErr w:type="spellStart"/>
      <w:r w:rsidRPr="007B5955">
        <w:t>owl:oneOf</w:t>
      </w:r>
      <w:proofErr w:type="spellEnd"/>
      <w:r w:rsidRPr="007B5955">
        <w:t xml:space="preserve">’ construct; having a </w:t>
      </w:r>
      <w:r w:rsidR="0065554D">
        <w:t xml:space="preserve">SHACL (default-CWA) </w:t>
      </w:r>
      <w:r w:rsidRPr="007B5955">
        <w:t>‘</w:t>
      </w:r>
      <w:proofErr w:type="spellStart"/>
      <w:r w:rsidRPr="007B5955">
        <w:t>sh:in</w:t>
      </w:r>
      <w:proofErr w:type="spellEnd"/>
      <w:r w:rsidRPr="007B5955">
        <w:t>’ counterpart.</w:t>
      </w:r>
    </w:p>
    <w:p w14:paraId="777650F9" w14:textId="4340121E" w:rsidR="00CD1EA4" w:rsidRDefault="00CC68AA" w:rsidP="002E19E0">
      <w:pPr>
        <w:pStyle w:val="BodyText"/>
      </w:pPr>
      <w:r>
        <w:t xml:space="preserve">The name of the </w:t>
      </w:r>
      <w:r w:rsidR="00BC19BD">
        <w:t>enumeration d</w:t>
      </w:r>
      <w:r>
        <w:t xml:space="preserve">atatype </w:t>
      </w:r>
      <w:r w:rsidR="002042C9">
        <w:t>should be a</w:t>
      </w:r>
      <w:r>
        <w:t xml:space="preserve"> capital-starting variant </w:t>
      </w:r>
      <w:r w:rsidR="00BC19BD">
        <w:t xml:space="preserve">of the relationship having this </w:t>
      </w:r>
      <w:r w:rsidR="00B63F48">
        <w:t xml:space="preserve">datatype as range. For clarity is </w:t>
      </w:r>
      <w:r w:rsidR="00B87D66">
        <w:t>advised</w:t>
      </w:r>
      <w:r w:rsidR="00B63F48">
        <w:t xml:space="preserve"> to </w:t>
      </w:r>
      <w:r w:rsidR="00781FB2">
        <w:t xml:space="preserve">extend </w:t>
      </w:r>
      <w:r w:rsidR="007A6590">
        <w:t>both the property and the underlying type</w:t>
      </w:r>
      <w:r w:rsidR="00781FB2">
        <w:t xml:space="preserve"> with a “Type</w:t>
      </w:r>
      <w:r w:rsidR="007A6590">
        <w:t>-like</w:t>
      </w:r>
      <w:r w:rsidR="00781FB2">
        <w:t>” fragment.</w:t>
      </w:r>
      <w:r w:rsidR="001106F1">
        <w:t xml:space="preserve"> The </w:t>
      </w:r>
      <w:proofErr w:type="spellStart"/>
      <w:r w:rsidR="001106F1">
        <w:t>EnumerationType</w:t>
      </w:r>
      <w:proofErr w:type="spellEnd"/>
      <w:r w:rsidR="001106F1">
        <w:t xml:space="preserve"> itself is modelled as a</w:t>
      </w:r>
      <w:r w:rsidR="007A6590">
        <w:t>n</w:t>
      </w:r>
      <w:r w:rsidR="001106F1">
        <w:t xml:space="preserve"> </w:t>
      </w:r>
      <w:proofErr w:type="spellStart"/>
      <w:r w:rsidR="007A6590">
        <w:t>isS</w:t>
      </w:r>
      <w:r w:rsidR="001106F1">
        <w:t>ub</w:t>
      </w:r>
      <w:r w:rsidR="007A6590">
        <w:t>t</w:t>
      </w:r>
      <w:r w:rsidR="001106F1">
        <w:t>ypeOf</w:t>
      </w:r>
      <w:proofErr w:type="spellEnd"/>
      <w:r w:rsidR="001106F1">
        <w:t xml:space="preserve"> rdfs:Container to be able to specify an order </w:t>
      </w:r>
      <w:r w:rsidR="007A6590">
        <w:t>for the</w:t>
      </w:r>
      <w:r w:rsidR="001106F1">
        <w:t xml:space="preserve"> enumeration items.</w:t>
      </w:r>
    </w:p>
    <w:p w14:paraId="4BFCE5CA" w14:textId="40084D73" w:rsidR="003D36B0" w:rsidRDefault="003D36B0" w:rsidP="002E19E0">
      <w:pPr>
        <w:pStyle w:val="BodyText"/>
      </w:pPr>
    </w:p>
    <w:p w14:paraId="1990112B" w14:textId="5670261D" w:rsidR="003D36B0" w:rsidRPr="00B87D66" w:rsidRDefault="003D36B0" w:rsidP="002E19E0">
      <w:pPr>
        <w:pStyle w:val="BodyText"/>
        <w:rPr>
          <w:b/>
          <w:bCs/>
        </w:rPr>
      </w:pPr>
      <w:r w:rsidRPr="00B87D66">
        <w:rPr>
          <w:b/>
          <w:bCs/>
        </w:rPr>
        <w:t>EXAMPLE</w:t>
      </w:r>
      <w:r w:rsidR="00705F86">
        <w:rPr>
          <w:b/>
          <w:bCs/>
        </w:rPr>
        <w:t xml:space="preserve"> (in OWL)</w:t>
      </w:r>
    </w:p>
    <w:p w14:paraId="12AF96BE" w14:textId="62F7E012" w:rsidR="00B87D66" w:rsidRPr="00CE5FB2" w:rsidRDefault="00B87D66" w:rsidP="00E96CE7">
      <w:pPr>
        <w:pStyle w:val="MonospacedfontBodyText"/>
        <w:spacing w:line="240" w:lineRule="auto"/>
        <w:rPr>
          <w:rFonts w:cs="Courier New"/>
          <w:sz w:val="18"/>
          <w:szCs w:val="18"/>
        </w:rPr>
      </w:pPr>
      <w:proofErr w:type="spellStart"/>
      <w:r w:rsidRPr="00CE5FB2">
        <w:rPr>
          <w:rFonts w:cs="Courier New"/>
          <w:sz w:val="18"/>
          <w:szCs w:val="18"/>
        </w:rPr>
        <w:t>ex:loadLevel</w:t>
      </w:r>
      <w:r w:rsidR="002D2BF2">
        <w:rPr>
          <w:rFonts w:cs="Courier New"/>
          <w:sz w:val="18"/>
          <w:szCs w:val="18"/>
        </w:rPr>
        <w:t>Type</w:t>
      </w:r>
      <w:proofErr w:type="spellEnd"/>
    </w:p>
    <w:p w14:paraId="7536B1B0" w14:textId="77777777" w:rsidR="00B87D66" w:rsidRPr="00CE5FB2" w:rsidRDefault="00B87D66" w:rsidP="00E96CE7">
      <w:pPr>
        <w:pStyle w:val="MonospacedfontBodyText"/>
        <w:spacing w:line="240" w:lineRule="auto"/>
        <w:rPr>
          <w:rFonts w:cs="Courier New"/>
          <w:sz w:val="18"/>
          <w:szCs w:val="18"/>
        </w:rPr>
      </w:pPr>
      <w:r w:rsidRPr="00CE5FB2">
        <w:rPr>
          <w:rFonts w:cs="Courier New"/>
          <w:sz w:val="18"/>
          <w:szCs w:val="18"/>
        </w:rPr>
        <w:t xml:space="preserve">  </w:t>
      </w:r>
      <w:proofErr w:type="spellStart"/>
      <w:r w:rsidRPr="00CE5FB2">
        <w:rPr>
          <w:rFonts w:cs="Courier New"/>
          <w:sz w:val="18"/>
          <w:szCs w:val="18"/>
        </w:rPr>
        <w:t>a</w:t>
      </w:r>
      <w:proofErr w:type="spellEnd"/>
      <w:r w:rsidRPr="00CE5FB2">
        <w:rPr>
          <w:rFonts w:cs="Courier New"/>
          <w:sz w:val="18"/>
          <w:szCs w:val="18"/>
        </w:rPr>
        <w:t xml:space="preserve"> </w:t>
      </w:r>
      <w:proofErr w:type="spellStart"/>
      <w:r w:rsidRPr="00CE5FB2">
        <w:rPr>
          <w:rFonts w:cs="Courier New"/>
          <w:sz w:val="18"/>
          <w:szCs w:val="18"/>
        </w:rPr>
        <w:t>owl:ObjectProperty</w:t>
      </w:r>
      <w:proofErr w:type="spellEnd"/>
      <w:r w:rsidRPr="00CE5FB2">
        <w:rPr>
          <w:rFonts w:cs="Courier New"/>
          <w:sz w:val="18"/>
          <w:szCs w:val="18"/>
        </w:rPr>
        <w:t xml:space="preserve"> ;</w:t>
      </w:r>
    </w:p>
    <w:p w14:paraId="4E4BB5C2" w14:textId="77777777" w:rsidR="00B87D66" w:rsidRPr="00AC671A" w:rsidRDefault="00B87D66" w:rsidP="00E96CE7">
      <w:pPr>
        <w:pStyle w:val="MonospacedfontBodyText"/>
        <w:spacing w:line="240" w:lineRule="auto"/>
        <w:rPr>
          <w:rFonts w:cs="Courier New"/>
          <w:sz w:val="18"/>
          <w:szCs w:val="18"/>
          <w:lang w:val="fr-FR"/>
        </w:rPr>
      </w:pPr>
      <w:r w:rsidRPr="00CE5FB2">
        <w:rPr>
          <w:rFonts w:cs="Courier New"/>
          <w:sz w:val="18"/>
          <w:szCs w:val="18"/>
        </w:rPr>
        <w:t xml:space="preserve">  </w:t>
      </w:r>
      <w:proofErr w:type="spellStart"/>
      <w:r w:rsidRPr="00AC671A">
        <w:rPr>
          <w:rFonts w:cs="Courier New"/>
          <w:sz w:val="18"/>
          <w:szCs w:val="18"/>
          <w:lang w:val="fr-FR"/>
        </w:rPr>
        <w:t>rdfs:domain</w:t>
      </w:r>
      <w:proofErr w:type="spellEnd"/>
      <w:r w:rsidRPr="00AC671A">
        <w:rPr>
          <w:rFonts w:cs="Courier New"/>
          <w:sz w:val="18"/>
          <w:szCs w:val="18"/>
          <w:lang w:val="fr-FR"/>
        </w:rPr>
        <w:t xml:space="preserve"> </w:t>
      </w:r>
      <w:proofErr w:type="spellStart"/>
      <w:r w:rsidRPr="00AC671A">
        <w:rPr>
          <w:rFonts w:cs="Courier New"/>
          <w:sz w:val="18"/>
          <w:szCs w:val="18"/>
          <w:lang w:val="fr-FR"/>
        </w:rPr>
        <w:t>ex:Vehicle</w:t>
      </w:r>
      <w:proofErr w:type="spellEnd"/>
      <w:r w:rsidRPr="00AC671A">
        <w:rPr>
          <w:rFonts w:cs="Courier New"/>
          <w:sz w:val="18"/>
          <w:szCs w:val="18"/>
          <w:lang w:val="fr-FR"/>
        </w:rPr>
        <w:t xml:space="preserve"> ;</w:t>
      </w:r>
    </w:p>
    <w:p w14:paraId="4988A107" w14:textId="77777777" w:rsidR="00B87D66" w:rsidRPr="00AC671A" w:rsidRDefault="00B87D66" w:rsidP="00E96CE7">
      <w:pPr>
        <w:pStyle w:val="MonospacedfontBodyText"/>
        <w:spacing w:line="240" w:lineRule="auto"/>
        <w:rPr>
          <w:rFonts w:cs="Courier New"/>
          <w:sz w:val="18"/>
          <w:szCs w:val="18"/>
          <w:lang w:val="fr-FR"/>
        </w:rPr>
      </w:pPr>
      <w:r w:rsidRPr="00AC671A">
        <w:rPr>
          <w:rFonts w:cs="Courier New"/>
          <w:sz w:val="18"/>
          <w:szCs w:val="18"/>
          <w:lang w:val="fr-FR"/>
        </w:rPr>
        <w:t xml:space="preserve">  </w:t>
      </w:r>
      <w:proofErr w:type="spellStart"/>
      <w:r w:rsidRPr="00AC671A">
        <w:rPr>
          <w:rFonts w:cs="Courier New"/>
          <w:sz w:val="18"/>
          <w:szCs w:val="18"/>
          <w:lang w:val="fr-FR"/>
        </w:rPr>
        <w:t>rdfs:range</w:t>
      </w:r>
      <w:proofErr w:type="spellEnd"/>
      <w:r w:rsidRPr="00AC671A">
        <w:rPr>
          <w:rFonts w:cs="Courier New"/>
          <w:sz w:val="18"/>
          <w:szCs w:val="18"/>
          <w:lang w:val="fr-FR"/>
        </w:rPr>
        <w:t xml:space="preserve"> </w:t>
      </w:r>
      <w:proofErr w:type="spellStart"/>
      <w:r w:rsidRPr="00AC671A">
        <w:rPr>
          <w:rFonts w:cs="Courier New"/>
          <w:sz w:val="18"/>
          <w:szCs w:val="18"/>
          <w:lang w:val="fr-FR"/>
        </w:rPr>
        <w:t>ex:LoadLevelType</w:t>
      </w:r>
      <w:proofErr w:type="spellEnd"/>
      <w:r w:rsidRPr="00AC671A">
        <w:rPr>
          <w:rFonts w:cs="Courier New"/>
          <w:sz w:val="18"/>
          <w:szCs w:val="18"/>
          <w:lang w:val="fr-FR"/>
        </w:rPr>
        <w:t xml:space="preserve"> ;</w:t>
      </w:r>
    </w:p>
    <w:p w14:paraId="1996634F" w14:textId="77777777" w:rsidR="00B87D66" w:rsidRPr="00CE5FB2" w:rsidRDefault="00B87D66" w:rsidP="00E96CE7">
      <w:pPr>
        <w:pStyle w:val="MonospacedfontBodyText"/>
        <w:spacing w:line="240" w:lineRule="auto"/>
        <w:rPr>
          <w:rFonts w:cs="Courier New"/>
          <w:sz w:val="18"/>
          <w:szCs w:val="18"/>
        </w:rPr>
      </w:pPr>
      <w:r w:rsidRPr="00CE5FB2">
        <w:rPr>
          <w:rFonts w:cs="Courier New"/>
          <w:sz w:val="18"/>
          <w:szCs w:val="18"/>
        </w:rPr>
        <w:t>.</w:t>
      </w:r>
    </w:p>
    <w:p w14:paraId="027DEF71" w14:textId="77777777" w:rsidR="00E14887" w:rsidRPr="00CE5FB2" w:rsidRDefault="00E14887" w:rsidP="00E96CE7">
      <w:pPr>
        <w:pStyle w:val="MonospacedfontBodyText"/>
        <w:spacing w:line="240" w:lineRule="auto"/>
        <w:rPr>
          <w:rFonts w:cs="Courier New"/>
          <w:sz w:val="18"/>
          <w:szCs w:val="18"/>
        </w:rPr>
      </w:pPr>
      <w:proofErr w:type="spellStart"/>
      <w:r w:rsidRPr="00CE5FB2">
        <w:rPr>
          <w:rFonts w:cs="Courier New"/>
          <w:sz w:val="18"/>
          <w:szCs w:val="18"/>
        </w:rPr>
        <w:t>ex:LoadLevelType</w:t>
      </w:r>
      <w:proofErr w:type="spellEnd"/>
    </w:p>
    <w:p w14:paraId="34577A3F" w14:textId="77777777" w:rsidR="00E14887" w:rsidRPr="00CE5FB2" w:rsidRDefault="00E14887" w:rsidP="00E96CE7">
      <w:pPr>
        <w:pStyle w:val="MonospacedfontBodyText"/>
        <w:spacing w:line="240" w:lineRule="auto"/>
        <w:rPr>
          <w:rFonts w:cs="Courier New"/>
          <w:sz w:val="18"/>
          <w:szCs w:val="18"/>
        </w:rPr>
      </w:pPr>
      <w:r w:rsidRPr="00CE5FB2">
        <w:rPr>
          <w:rFonts w:cs="Courier New"/>
          <w:sz w:val="18"/>
          <w:szCs w:val="18"/>
        </w:rPr>
        <w:t xml:space="preserve">  </w:t>
      </w:r>
      <w:proofErr w:type="spellStart"/>
      <w:r w:rsidRPr="00CE5FB2">
        <w:rPr>
          <w:rFonts w:cs="Courier New"/>
          <w:sz w:val="18"/>
          <w:szCs w:val="18"/>
        </w:rPr>
        <w:t>a</w:t>
      </w:r>
      <w:proofErr w:type="spellEnd"/>
      <w:r w:rsidRPr="00CE5FB2">
        <w:rPr>
          <w:rFonts w:cs="Courier New"/>
          <w:sz w:val="18"/>
          <w:szCs w:val="18"/>
        </w:rPr>
        <w:t xml:space="preserve"> </w:t>
      </w:r>
      <w:proofErr w:type="spellStart"/>
      <w:r w:rsidRPr="00CE5FB2">
        <w:rPr>
          <w:rFonts w:cs="Courier New"/>
          <w:sz w:val="18"/>
          <w:szCs w:val="18"/>
        </w:rPr>
        <w:t>owl:Class</w:t>
      </w:r>
      <w:proofErr w:type="spellEnd"/>
      <w:r w:rsidRPr="00CE5FB2">
        <w:rPr>
          <w:rFonts w:cs="Courier New"/>
          <w:sz w:val="18"/>
          <w:szCs w:val="18"/>
        </w:rPr>
        <w:t xml:space="preserve"> ;</w:t>
      </w:r>
    </w:p>
    <w:p w14:paraId="1AF9A592" w14:textId="50F73CB3" w:rsidR="00E14887" w:rsidRPr="00CE5FB2" w:rsidRDefault="00E14887" w:rsidP="00E96CE7">
      <w:pPr>
        <w:pStyle w:val="MonospacedfontBodyText"/>
        <w:spacing w:line="240" w:lineRule="auto"/>
        <w:rPr>
          <w:rFonts w:cs="Courier New"/>
          <w:sz w:val="18"/>
          <w:szCs w:val="18"/>
        </w:rPr>
      </w:pPr>
      <w:r w:rsidRPr="00CE5FB2">
        <w:rPr>
          <w:rFonts w:cs="Courier New"/>
          <w:sz w:val="18"/>
          <w:szCs w:val="18"/>
        </w:rPr>
        <w:t xml:space="preserve">  </w:t>
      </w:r>
      <w:r w:rsidR="00F525C9">
        <w:rPr>
          <w:rFonts w:cs="Courier New"/>
          <w:sz w:val="18"/>
          <w:szCs w:val="18"/>
        </w:rPr>
        <w:t>a</w:t>
      </w:r>
      <w:r w:rsidRPr="00CE5FB2">
        <w:rPr>
          <w:rFonts w:cs="Courier New"/>
          <w:sz w:val="18"/>
          <w:szCs w:val="18"/>
        </w:rPr>
        <w:t xml:space="preserve"> </w:t>
      </w:r>
      <w:proofErr w:type="spellStart"/>
      <w:r w:rsidRPr="00CE5FB2">
        <w:rPr>
          <w:rFonts w:cs="Courier New"/>
          <w:sz w:val="18"/>
          <w:szCs w:val="18"/>
        </w:rPr>
        <w:t>sml:EnumerationType</w:t>
      </w:r>
      <w:proofErr w:type="spellEnd"/>
      <w:r w:rsidRPr="00CE5FB2">
        <w:rPr>
          <w:rFonts w:cs="Courier New"/>
          <w:sz w:val="18"/>
          <w:szCs w:val="18"/>
        </w:rPr>
        <w:t xml:space="preserve"> ;</w:t>
      </w:r>
    </w:p>
    <w:p w14:paraId="7651A4FB" w14:textId="77777777" w:rsidR="00E14887" w:rsidRPr="00CE5FB2" w:rsidRDefault="00E14887" w:rsidP="00E96CE7">
      <w:pPr>
        <w:pStyle w:val="MonospacedfontBodyText"/>
        <w:spacing w:line="240" w:lineRule="auto"/>
        <w:rPr>
          <w:rFonts w:cs="Courier New"/>
          <w:sz w:val="18"/>
          <w:szCs w:val="18"/>
        </w:rPr>
      </w:pPr>
      <w:r w:rsidRPr="00CE5FB2">
        <w:rPr>
          <w:rFonts w:cs="Courier New"/>
          <w:sz w:val="18"/>
          <w:szCs w:val="18"/>
        </w:rPr>
        <w:t xml:space="preserve">  </w:t>
      </w:r>
      <w:proofErr w:type="spellStart"/>
      <w:r w:rsidRPr="00CE5FB2">
        <w:rPr>
          <w:rFonts w:cs="Courier New"/>
          <w:sz w:val="18"/>
          <w:szCs w:val="18"/>
        </w:rPr>
        <w:t>owl:oneOf</w:t>
      </w:r>
      <w:proofErr w:type="spellEnd"/>
      <w:r w:rsidRPr="00CE5FB2">
        <w:rPr>
          <w:rFonts w:cs="Courier New"/>
          <w:sz w:val="18"/>
          <w:szCs w:val="18"/>
        </w:rPr>
        <w:t xml:space="preserve"> (</w:t>
      </w:r>
    </w:p>
    <w:p w14:paraId="3533344F" w14:textId="77777777" w:rsidR="00E14887" w:rsidRPr="00CE5FB2" w:rsidRDefault="00E14887" w:rsidP="00E96CE7">
      <w:pPr>
        <w:pStyle w:val="MonospacedfontBodyText"/>
        <w:spacing w:line="240" w:lineRule="auto"/>
        <w:rPr>
          <w:rFonts w:cs="Courier New"/>
          <w:sz w:val="18"/>
          <w:szCs w:val="18"/>
        </w:rPr>
      </w:pPr>
      <w:r w:rsidRPr="00CE5FB2">
        <w:rPr>
          <w:rFonts w:cs="Courier New"/>
          <w:sz w:val="18"/>
          <w:szCs w:val="18"/>
        </w:rPr>
        <w:t xml:space="preserve">      </w:t>
      </w:r>
      <w:proofErr w:type="spellStart"/>
      <w:r w:rsidRPr="00CE5FB2">
        <w:rPr>
          <w:rFonts w:cs="Courier New"/>
          <w:sz w:val="18"/>
          <w:szCs w:val="18"/>
        </w:rPr>
        <w:t>ex:Light</w:t>
      </w:r>
      <w:proofErr w:type="spellEnd"/>
    </w:p>
    <w:p w14:paraId="086A8FBF" w14:textId="77777777" w:rsidR="00E14887" w:rsidRPr="00CE5FB2" w:rsidRDefault="00E14887" w:rsidP="00E96CE7">
      <w:pPr>
        <w:pStyle w:val="MonospacedfontBodyText"/>
        <w:spacing w:line="240" w:lineRule="auto"/>
        <w:rPr>
          <w:rFonts w:cs="Courier New"/>
          <w:sz w:val="18"/>
          <w:szCs w:val="18"/>
        </w:rPr>
      </w:pPr>
      <w:r w:rsidRPr="00CE5FB2">
        <w:rPr>
          <w:rFonts w:cs="Courier New"/>
          <w:sz w:val="18"/>
          <w:szCs w:val="18"/>
        </w:rPr>
        <w:t xml:space="preserve">      </w:t>
      </w:r>
      <w:proofErr w:type="spellStart"/>
      <w:r w:rsidRPr="00CE5FB2">
        <w:rPr>
          <w:rFonts w:cs="Courier New"/>
          <w:sz w:val="18"/>
          <w:szCs w:val="18"/>
        </w:rPr>
        <w:t>ex:Normal</w:t>
      </w:r>
      <w:proofErr w:type="spellEnd"/>
    </w:p>
    <w:p w14:paraId="7B194C14" w14:textId="77777777" w:rsidR="00E14887" w:rsidRPr="00CE5FB2" w:rsidRDefault="00E14887" w:rsidP="00E96CE7">
      <w:pPr>
        <w:pStyle w:val="MonospacedfontBodyText"/>
        <w:spacing w:line="240" w:lineRule="auto"/>
        <w:rPr>
          <w:rFonts w:cs="Courier New"/>
          <w:sz w:val="18"/>
          <w:szCs w:val="18"/>
        </w:rPr>
      </w:pPr>
      <w:r w:rsidRPr="00CE5FB2">
        <w:rPr>
          <w:rFonts w:cs="Courier New"/>
          <w:sz w:val="18"/>
          <w:szCs w:val="18"/>
        </w:rPr>
        <w:t xml:space="preserve">      </w:t>
      </w:r>
      <w:proofErr w:type="spellStart"/>
      <w:r w:rsidRPr="00CE5FB2">
        <w:rPr>
          <w:rFonts w:cs="Courier New"/>
          <w:sz w:val="18"/>
          <w:szCs w:val="18"/>
        </w:rPr>
        <w:t>ex:Heavy</w:t>
      </w:r>
      <w:proofErr w:type="spellEnd"/>
    </w:p>
    <w:p w14:paraId="1D4F901F" w14:textId="08D72ABD" w:rsidR="002E19E0" w:rsidRDefault="00E14887" w:rsidP="00E96CE7">
      <w:pPr>
        <w:pStyle w:val="MonospacedfontBodyText"/>
        <w:spacing w:line="240" w:lineRule="auto"/>
        <w:rPr>
          <w:rFonts w:cs="Courier New"/>
          <w:sz w:val="18"/>
          <w:szCs w:val="18"/>
        </w:rPr>
      </w:pPr>
      <w:r w:rsidRPr="00CE5FB2">
        <w:rPr>
          <w:rFonts w:cs="Courier New"/>
          <w:sz w:val="18"/>
          <w:szCs w:val="18"/>
        </w:rPr>
        <w:t xml:space="preserve">    ) ;</w:t>
      </w:r>
    </w:p>
    <w:p w14:paraId="7E58009A" w14:textId="4546D5D9" w:rsidR="00ED1B19" w:rsidRPr="00E00C42" w:rsidRDefault="00ED1B19" w:rsidP="00ED1B19">
      <w:pPr>
        <w:pStyle w:val="MonospacedfontBodyText"/>
        <w:spacing w:line="240" w:lineRule="auto"/>
        <w:rPr>
          <w:rFonts w:cs="Courier New"/>
          <w:sz w:val="18"/>
          <w:szCs w:val="18"/>
          <w:lang w:val="en-US"/>
        </w:rPr>
      </w:pPr>
      <w:r w:rsidRPr="00E00C42">
        <w:rPr>
          <w:rFonts w:cs="Courier New"/>
          <w:sz w:val="18"/>
          <w:szCs w:val="18"/>
          <w:lang w:val="en-US"/>
        </w:rPr>
        <w:t xml:space="preserve">rdf:_1 </w:t>
      </w:r>
      <w:proofErr w:type="spellStart"/>
      <w:r w:rsidRPr="00E00C42">
        <w:rPr>
          <w:rFonts w:cs="Courier New"/>
          <w:sz w:val="18"/>
          <w:szCs w:val="18"/>
          <w:lang w:val="en-US"/>
        </w:rPr>
        <w:t>ex:Light</w:t>
      </w:r>
      <w:proofErr w:type="spellEnd"/>
      <w:r w:rsidRPr="00E00C42">
        <w:rPr>
          <w:rFonts w:cs="Courier New"/>
          <w:sz w:val="18"/>
          <w:szCs w:val="18"/>
          <w:lang w:val="en-US"/>
        </w:rPr>
        <w:t xml:space="preserve"> </w:t>
      </w:r>
      <w:r w:rsidR="00957113">
        <w:rPr>
          <w:rFonts w:cs="Courier New"/>
          <w:sz w:val="18"/>
          <w:szCs w:val="18"/>
          <w:lang w:val="en-US"/>
        </w:rPr>
        <w:t>;</w:t>
      </w:r>
    </w:p>
    <w:p w14:paraId="111C1487" w14:textId="51AA98B3" w:rsidR="00ED1B19" w:rsidRPr="00E00C42" w:rsidRDefault="00ED1B19" w:rsidP="00ED1B19">
      <w:pPr>
        <w:pStyle w:val="MonospacedfontBodyText"/>
        <w:spacing w:line="240" w:lineRule="auto"/>
        <w:rPr>
          <w:rFonts w:cs="Courier New"/>
          <w:sz w:val="18"/>
          <w:szCs w:val="18"/>
          <w:lang w:val="en-US"/>
        </w:rPr>
      </w:pPr>
      <w:r w:rsidRPr="00E00C42">
        <w:rPr>
          <w:rFonts w:cs="Courier New"/>
          <w:sz w:val="18"/>
          <w:szCs w:val="18"/>
          <w:lang w:val="en-US"/>
        </w:rPr>
        <w:t xml:space="preserve">rdf:_2 </w:t>
      </w:r>
      <w:proofErr w:type="spellStart"/>
      <w:r w:rsidRPr="00E00C42">
        <w:rPr>
          <w:rFonts w:cs="Courier New"/>
          <w:sz w:val="18"/>
          <w:szCs w:val="18"/>
          <w:lang w:val="en-US"/>
        </w:rPr>
        <w:t>ex:Normal</w:t>
      </w:r>
      <w:proofErr w:type="spellEnd"/>
      <w:r w:rsidRPr="00E00C42">
        <w:rPr>
          <w:rFonts w:cs="Courier New"/>
          <w:sz w:val="18"/>
          <w:szCs w:val="18"/>
          <w:lang w:val="en-US"/>
        </w:rPr>
        <w:t xml:space="preserve"> </w:t>
      </w:r>
      <w:r w:rsidR="00957113">
        <w:rPr>
          <w:rFonts w:cs="Courier New"/>
          <w:sz w:val="18"/>
          <w:szCs w:val="18"/>
          <w:lang w:val="en-US"/>
        </w:rPr>
        <w:t>;</w:t>
      </w:r>
    </w:p>
    <w:p w14:paraId="0F46E182" w14:textId="4535615D" w:rsidR="00ED1B19" w:rsidRDefault="00ED1B19" w:rsidP="00ED1B19">
      <w:pPr>
        <w:pStyle w:val="MonospacedfontBodyText"/>
        <w:spacing w:line="240" w:lineRule="auto"/>
        <w:rPr>
          <w:rFonts w:cs="Courier New"/>
          <w:sz w:val="18"/>
          <w:szCs w:val="18"/>
        </w:rPr>
      </w:pPr>
      <w:r w:rsidRPr="00ED1B19">
        <w:rPr>
          <w:rFonts w:cs="Courier New"/>
          <w:sz w:val="18"/>
          <w:szCs w:val="18"/>
        </w:rPr>
        <w:t xml:space="preserve">rdf:_3 </w:t>
      </w:r>
      <w:proofErr w:type="spellStart"/>
      <w:r w:rsidRPr="00ED1B19">
        <w:rPr>
          <w:rFonts w:cs="Courier New"/>
          <w:sz w:val="18"/>
          <w:szCs w:val="18"/>
        </w:rPr>
        <w:t>ex:</w:t>
      </w:r>
      <w:r>
        <w:rPr>
          <w:rFonts w:cs="Courier New"/>
          <w:sz w:val="18"/>
          <w:szCs w:val="18"/>
        </w:rPr>
        <w:t>Heavy</w:t>
      </w:r>
      <w:proofErr w:type="spellEnd"/>
      <w:r w:rsidRPr="00ED1B19">
        <w:rPr>
          <w:rFonts w:cs="Courier New"/>
          <w:sz w:val="18"/>
          <w:szCs w:val="18"/>
        </w:rPr>
        <w:t xml:space="preserve"> .</w:t>
      </w:r>
    </w:p>
    <w:p w14:paraId="7189865E" w14:textId="77777777" w:rsidR="00ED1B19" w:rsidRDefault="00ED1B19" w:rsidP="00ED1B19">
      <w:pPr>
        <w:pStyle w:val="MonospacedfontBodyText"/>
        <w:spacing w:line="240" w:lineRule="auto"/>
        <w:rPr>
          <w:rFonts w:cs="Courier New"/>
          <w:sz w:val="18"/>
          <w:szCs w:val="18"/>
        </w:rPr>
      </w:pPr>
    </w:p>
    <w:p w14:paraId="0CAAA076" w14:textId="6D7A7E29" w:rsidR="0068614A" w:rsidRDefault="0068614A" w:rsidP="00ED1B19">
      <w:pPr>
        <w:pStyle w:val="MonospacedfontBodyText"/>
        <w:spacing w:line="240" w:lineRule="auto"/>
        <w:rPr>
          <w:rFonts w:cs="Courier New"/>
          <w:sz w:val="18"/>
          <w:szCs w:val="18"/>
        </w:rPr>
      </w:pPr>
      <w:proofErr w:type="spellStart"/>
      <w:r w:rsidRPr="00CE5FB2">
        <w:rPr>
          <w:rFonts w:cs="Courier New"/>
          <w:sz w:val="18"/>
          <w:szCs w:val="18"/>
        </w:rPr>
        <w:t>ex:Light</w:t>
      </w:r>
      <w:proofErr w:type="spellEnd"/>
      <w:r>
        <w:rPr>
          <w:rFonts w:cs="Courier New"/>
          <w:sz w:val="18"/>
          <w:szCs w:val="18"/>
        </w:rPr>
        <w:t xml:space="preserve"> </w:t>
      </w:r>
      <w:proofErr w:type="spellStart"/>
      <w:r>
        <w:rPr>
          <w:rFonts w:cs="Courier New"/>
          <w:sz w:val="18"/>
          <w:szCs w:val="18"/>
        </w:rPr>
        <w:t>a</w:t>
      </w:r>
      <w:proofErr w:type="spellEnd"/>
      <w:r>
        <w:rPr>
          <w:rFonts w:cs="Courier New"/>
          <w:sz w:val="18"/>
          <w:szCs w:val="18"/>
        </w:rPr>
        <w:t xml:space="preserve"> </w:t>
      </w:r>
      <w:proofErr w:type="spellStart"/>
      <w:r>
        <w:rPr>
          <w:rFonts w:cs="Courier New"/>
          <w:sz w:val="18"/>
          <w:szCs w:val="18"/>
        </w:rPr>
        <w:t>ex:LoadLevelType</w:t>
      </w:r>
      <w:proofErr w:type="spellEnd"/>
      <w:r>
        <w:rPr>
          <w:rFonts w:cs="Courier New"/>
          <w:sz w:val="18"/>
          <w:szCs w:val="18"/>
        </w:rPr>
        <w:t xml:space="preserve"> .</w:t>
      </w:r>
    </w:p>
    <w:p w14:paraId="08DA7502" w14:textId="77777777" w:rsidR="0068614A" w:rsidRDefault="0068614A" w:rsidP="0068614A">
      <w:pPr>
        <w:pStyle w:val="MonospacedfontBodyText"/>
        <w:spacing w:line="240" w:lineRule="auto"/>
        <w:rPr>
          <w:rFonts w:cs="Courier New"/>
          <w:sz w:val="18"/>
          <w:szCs w:val="18"/>
        </w:rPr>
      </w:pPr>
      <w:proofErr w:type="spellStart"/>
      <w:r w:rsidRPr="00CE5FB2">
        <w:rPr>
          <w:rFonts w:cs="Courier New"/>
          <w:sz w:val="18"/>
          <w:szCs w:val="18"/>
        </w:rPr>
        <w:t>ex:</w:t>
      </w:r>
      <w:r>
        <w:rPr>
          <w:rFonts w:cs="Courier New"/>
          <w:sz w:val="18"/>
          <w:szCs w:val="18"/>
        </w:rPr>
        <w:t>Normal</w:t>
      </w:r>
      <w:proofErr w:type="spellEnd"/>
      <w:r>
        <w:rPr>
          <w:rFonts w:cs="Courier New"/>
          <w:sz w:val="18"/>
          <w:szCs w:val="18"/>
        </w:rPr>
        <w:t xml:space="preserve"> </w:t>
      </w:r>
      <w:proofErr w:type="spellStart"/>
      <w:r>
        <w:rPr>
          <w:rFonts w:cs="Courier New"/>
          <w:sz w:val="18"/>
          <w:szCs w:val="18"/>
        </w:rPr>
        <w:t>a</w:t>
      </w:r>
      <w:proofErr w:type="spellEnd"/>
      <w:r>
        <w:rPr>
          <w:rFonts w:cs="Courier New"/>
          <w:sz w:val="18"/>
          <w:szCs w:val="18"/>
        </w:rPr>
        <w:t xml:space="preserve"> </w:t>
      </w:r>
      <w:proofErr w:type="spellStart"/>
      <w:r>
        <w:rPr>
          <w:rFonts w:cs="Courier New"/>
          <w:sz w:val="18"/>
          <w:szCs w:val="18"/>
        </w:rPr>
        <w:t>ex:LoadLevelType</w:t>
      </w:r>
      <w:proofErr w:type="spellEnd"/>
      <w:r>
        <w:rPr>
          <w:rFonts w:cs="Courier New"/>
          <w:sz w:val="18"/>
          <w:szCs w:val="18"/>
        </w:rPr>
        <w:t xml:space="preserve"> .</w:t>
      </w:r>
    </w:p>
    <w:p w14:paraId="3FC792A9" w14:textId="77777777" w:rsidR="0068614A" w:rsidRDefault="0068614A" w:rsidP="0068614A">
      <w:pPr>
        <w:pStyle w:val="MonospacedfontBodyText"/>
        <w:spacing w:line="240" w:lineRule="auto"/>
        <w:rPr>
          <w:rFonts w:cs="Courier New"/>
          <w:sz w:val="18"/>
          <w:szCs w:val="18"/>
        </w:rPr>
      </w:pPr>
      <w:proofErr w:type="spellStart"/>
      <w:r w:rsidRPr="00CE5FB2">
        <w:rPr>
          <w:rFonts w:cs="Courier New"/>
          <w:sz w:val="18"/>
          <w:szCs w:val="18"/>
        </w:rPr>
        <w:t>ex:</w:t>
      </w:r>
      <w:r>
        <w:rPr>
          <w:rFonts w:cs="Courier New"/>
          <w:sz w:val="18"/>
          <w:szCs w:val="18"/>
        </w:rPr>
        <w:t>Heavy</w:t>
      </w:r>
      <w:proofErr w:type="spellEnd"/>
      <w:r>
        <w:rPr>
          <w:rFonts w:cs="Courier New"/>
          <w:sz w:val="18"/>
          <w:szCs w:val="18"/>
        </w:rPr>
        <w:t xml:space="preserve"> </w:t>
      </w:r>
      <w:proofErr w:type="spellStart"/>
      <w:r>
        <w:rPr>
          <w:rFonts w:cs="Courier New"/>
          <w:sz w:val="18"/>
          <w:szCs w:val="18"/>
        </w:rPr>
        <w:t>a</w:t>
      </w:r>
      <w:proofErr w:type="spellEnd"/>
      <w:r>
        <w:rPr>
          <w:rFonts w:cs="Courier New"/>
          <w:sz w:val="18"/>
          <w:szCs w:val="18"/>
        </w:rPr>
        <w:t xml:space="preserve"> </w:t>
      </w:r>
      <w:proofErr w:type="spellStart"/>
      <w:r>
        <w:rPr>
          <w:rFonts w:cs="Courier New"/>
          <w:sz w:val="18"/>
          <w:szCs w:val="18"/>
        </w:rPr>
        <w:t>ex:LoadLevelType</w:t>
      </w:r>
      <w:proofErr w:type="spellEnd"/>
      <w:r>
        <w:rPr>
          <w:rFonts w:cs="Courier New"/>
          <w:sz w:val="18"/>
          <w:szCs w:val="18"/>
        </w:rPr>
        <w:t xml:space="preserve"> .</w:t>
      </w:r>
    </w:p>
    <w:p w14:paraId="41058ACD" w14:textId="77777777" w:rsidR="0068614A" w:rsidRPr="00E00C42" w:rsidRDefault="0068614A" w:rsidP="00E96CE7">
      <w:pPr>
        <w:pStyle w:val="MonospacedfontBodyText"/>
        <w:spacing w:line="240" w:lineRule="auto"/>
        <w:rPr>
          <w:rFonts w:cs="Courier New"/>
          <w:color w:val="FF0000"/>
          <w:sz w:val="18"/>
          <w:szCs w:val="18"/>
        </w:rPr>
      </w:pPr>
    </w:p>
    <w:p w14:paraId="36BC6E16" w14:textId="70CC67BF" w:rsidR="00DB2696" w:rsidRDefault="00DB2696" w:rsidP="00E96CE7">
      <w:pPr>
        <w:pStyle w:val="MonospacedfontBodyText"/>
        <w:spacing w:line="240" w:lineRule="auto"/>
        <w:rPr>
          <w:rFonts w:ascii="Cambria" w:hAnsi="Cambria"/>
        </w:rPr>
      </w:pPr>
      <w:r w:rsidRPr="00E00C42">
        <w:rPr>
          <w:rFonts w:ascii="Cambria" w:hAnsi="Cambria"/>
        </w:rPr>
        <w:t xml:space="preserve">This can also be represented in RDFS, </w:t>
      </w:r>
      <w:proofErr w:type="spellStart"/>
      <w:r w:rsidRPr="00E00C42">
        <w:rPr>
          <w:rFonts w:ascii="Cambria" w:hAnsi="Cambria"/>
        </w:rPr>
        <w:t>loosing</w:t>
      </w:r>
      <w:proofErr w:type="spellEnd"/>
      <w:r w:rsidRPr="00E00C42">
        <w:rPr>
          <w:rFonts w:ascii="Cambria" w:hAnsi="Cambria"/>
        </w:rPr>
        <w:t xml:space="preserve"> the </w:t>
      </w:r>
      <w:r w:rsidR="00356CBD">
        <w:rPr>
          <w:rFonts w:ascii="Cambria" w:hAnsi="Cambria"/>
        </w:rPr>
        <w:t>‘</w:t>
      </w:r>
      <w:r w:rsidR="008D5D91" w:rsidRPr="00E00C42">
        <w:rPr>
          <w:rFonts w:ascii="Cambria" w:hAnsi="Cambria"/>
        </w:rPr>
        <w:t>one of</w:t>
      </w:r>
      <w:r w:rsidR="00356CBD">
        <w:rPr>
          <w:rFonts w:ascii="Cambria" w:hAnsi="Cambria"/>
        </w:rPr>
        <w:t>’</w:t>
      </w:r>
      <w:r w:rsidR="008D5D91" w:rsidRPr="00E00C42">
        <w:rPr>
          <w:rFonts w:ascii="Cambria" w:hAnsi="Cambria"/>
        </w:rPr>
        <w:t xml:space="preserve"> constraint:</w:t>
      </w:r>
    </w:p>
    <w:p w14:paraId="6CB50BB6" w14:textId="77777777" w:rsidR="00532014" w:rsidRPr="00E00C42" w:rsidRDefault="00532014" w:rsidP="00E96CE7">
      <w:pPr>
        <w:pStyle w:val="MonospacedfontBodyText"/>
        <w:spacing w:line="240" w:lineRule="auto"/>
        <w:rPr>
          <w:rFonts w:ascii="Cambria" w:hAnsi="Cambria"/>
        </w:rPr>
      </w:pPr>
    </w:p>
    <w:p w14:paraId="0BBC9710" w14:textId="77777777" w:rsidR="002D2BF2" w:rsidRPr="00CE5FB2" w:rsidRDefault="002D2BF2" w:rsidP="002D2BF2">
      <w:pPr>
        <w:pStyle w:val="MonospacedfontBodyText"/>
        <w:spacing w:line="240" w:lineRule="auto"/>
        <w:rPr>
          <w:rFonts w:cs="Courier New"/>
          <w:sz w:val="18"/>
          <w:szCs w:val="18"/>
        </w:rPr>
      </w:pPr>
      <w:proofErr w:type="spellStart"/>
      <w:r w:rsidRPr="00CE5FB2">
        <w:rPr>
          <w:rFonts w:cs="Courier New"/>
          <w:sz w:val="18"/>
          <w:szCs w:val="18"/>
        </w:rPr>
        <w:t>ex:loadLevel</w:t>
      </w:r>
      <w:r>
        <w:rPr>
          <w:rFonts w:cs="Courier New"/>
          <w:sz w:val="18"/>
          <w:szCs w:val="18"/>
        </w:rPr>
        <w:t>Type</w:t>
      </w:r>
      <w:proofErr w:type="spellEnd"/>
    </w:p>
    <w:p w14:paraId="5CFBFA48" w14:textId="3F834D6F" w:rsidR="002D2BF2" w:rsidRPr="00CE5FB2" w:rsidRDefault="002D2BF2" w:rsidP="002D2BF2">
      <w:pPr>
        <w:pStyle w:val="MonospacedfontBodyText"/>
        <w:spacing w:line="240" w:lineRule="auto"/>
        <w:rPr>
          <w:rFonts w:cs="Courier New"/>
          <w:sz w:val="18"/>
          <w:szCs w:val="18"/>
        </w:rPr>
      </w:pPr>
      <w:r w:rsidRPr="00CE5FB2">
        <w:rPr>
          <w:rFonts w:cs="Courier New"/>
          <w:sz w:val="18"/>
          <w:szCs w:val="18"/>
        </w:rPr>
        <w:lastRenderedPageBreak/>
        <w:t xml:space="preserve">  a </w:t>
      </w:r>
      <w:proofErr w:type="spellStart"/>
      <w:r>
        <w:rPr>
          <w:rFonts w:cs="Courier New"/>
          <w:sz w:val="18"/>
          <w:szCs w:val="18"/>
        </w:rPr>
        <w:t>rdf:Property</w:t>
      </w:r>
      <w:proofErr w:type="spellEnd"/>
      <w:r w:rsidRPr="00CE5FB2">
        <w:rPr>
          <w:rFonts w:cs="Courier New"/>
          <w:sz w:val="18"/>
          <w:szCs w:val="18"/>
        </w:rPr>
        <w:t xml:space="preserve"> ;</w:t>
      </w:r>
    </w:p>
    <w:p w14:paraId="49BD8235" w14:textId="77777777" w:rsidR="002D2BF2" w:rsidRPr="00AC671A" w:rsidRDefault="002D2BF2" w:rsidP="002D2BF2">
      <w:pPr>
        <w:pStyle w:val="MonospacedfontBodyText"/>
        <w:spacing w:line="240" w:lineRule="auto"/>
        <w:rPr>
          <w:rFonts w:cs="Courier New"/>
          <w:sz w:val="18"/>
          <w:szCs w:val="18"/>
          <w:lang w:val="fr-FR"/>
        </w:rPr>
      </w:pPr>
      <w:r w:rsidRPr="00CE5FB2">
        <w:rPr>
          <w:rFonts w:cs="Courier New"/>
          <w:sz w:val="18"/>
          <w:szCs w:val="18"/>
        </w:rPr>
        <w:t xml:space="preserve">  </w:t>
      </w:r>
      <w:proofErr w:type="spellStart"/>
      <w:r w:rsidRPr="00AC671A">
        <w:rPr>
          <w:rFonts w:cs="Courier New"/>
          <w:sz w:val="18"/>
          <w:szCs w:val="18"/>
          <w:lang w:val="fr-FR"/>
        </w:rPr>
        <w:t>rdfs:domain</w:t>
      </w:r>
      <w:proofErr w:type="spellEnd"/>
      <w:r w:rsidRPr="00AC671A">
        <w:rPr>
          <w:rFonts w:cs="Courier New"/>
          <w:sz w:val="18"/>
          <w:szCs w:val="18"/>
          <w:lang w:val="fr-FR"/>
        </w:rPr>
        <w:t xml:space="preserve"> </w:t>
      </w:r>
      <w:proofErr w:type="spellStart"/>
      <w:r w:rsidRPr="00AC671A">
        <w:rPr>
          <w:rFonts w:cs="Courier New"/>
          <w:sz w:val="18"/>
          <w:szCs w:val="18"/>
          <w:lang w:val="fr-FR"/>
        </w:rPr>
        <w:t>ex:Vehicle</w:t>
      </w:r>
      <w:proofErr w:type="spellEnd"/>
      <w:r w:rsidRPr="00AC671A">
        <w:rPr>
          <w:rFonts w:cs="Courier New"/>
          <w:sz w:val="18"/>
          <w:szCs w:val="18"/>
          <w:lang w:val="fr-FR"/>
        </w:rPr>
        <w:t xml:space="preserve"> ;</w:t>
      </w:r>
    </w:p>
    <w:p w14:paraId="56C9E144" w14:textId="5C280D7A" w:rsidR="002D2BF2" w:rsidRDefault="002D2BF2" w:rsidP="002D2BF2">
      <w:pPr>
        <w:pStyle w:val="MonospacedfontBodyText"/>
        <w:spacing w:line="240" w:lineRule="auto"/>
        <w:rPr>
          <w:rFonts w:cs="Courier New"/>
          <w:sz w:val="18"/>
          <w:szCs w:val="18"/>
          <w:lang w:val="fr-FR"/>
        </w:rPr>
      </w:pPr>
      <w:r w:rsidRPr="00AC671A">
        <w:rPr>
          <w:rFonts w:cs="Courier New"/>
          <w:sz w:val="18"/>
          <w:szCs w:val="18"/>
          <w:lang w:val="fr-FR"/>
        </w:rPr>
        <w:t xml:space="preserve">  </w:t>
      </w:r>
      <w:proofErr w:type="spellStart"/>
      <w:r w:rsidRPr="00AC671A">
        <w:rPr>
          <w:rFonts w:cs="Courier New"/>
          <w:sz w:val="18"/>
          <w:szCs w:val="18"/>
          <w:lang w:val="fr-FR"/>
        </w:rPr>
        <w:t>rdfs:range</w:t>
      </w:r>
      <w:proofErr w:type="spellEnd"/>
      <w:r w:rsidRPr="00AC671A">
        <w:rPr>
          <w:rFonts w:cs="Courier New"/>
          <w:sz w:val="18"/>
          <w:szCs w:val="18"/>
          <w:lang w:val="fr-FR"/>
        </w:rPr>
        <w:t xml:space="preserve"> </w:t>
      </w:r>
      <w:proofErr w:type="spellStart"/>
      <w:r w:rsidRPr="00AC671A">
        <w:rPr>
          <w:rFonts w:cs="Courier New"/>
          <w:sz w:val="18"/>
          <w:szCs w:val="18"/>
          <w:lang w:val="fr-FR"/>
        </w:rPr>
        <w:t>ex:LoadLevelType</w:t>
      </w:r>
      <w:proofErr w:type="spellEnd"/>
      <w:r w:rsidRPr="00AC671A">
        <w:rPr>
          <w:rFonts w:cs="Courier New"/>
          <w:sz w:val="18"/>
          <w:szCs w:val="18"/>
          <w:lang w:val="fr-FR"/>
        </w:rPr>
        <w:t xml:space="preserve"> </w:t>
      </w:r>
      <w:r w:rsidR="00071FD9">
        <w:rPr>
          <w:rFonts w:cs="Courier New"/>
          <w:sz w:val="18"/>
          <w:szCs w:val="18"/>
          <w:lang w:val="fr-FR"/>
        </w:rPr>
        <w:t>.</w:t>
      </w:r>
    </w:p>
    <w:p w14:paraId="0799E6A1" w14:textId="77777777" w:rsidR="00071FD9" w:rsidRPr="00E00C42" w:rsidRDefault="00071FD9" w:rsidP="002D2BF2">
      <w:pPr>
        <w:pStyle w:val="MonospacedfontBodyText"/>
        <w:spacing w:line="240" w:lineRule="auto"/>
        <w:rPr>
          <w:rFonts w:cs="Courier New"/>
          <w:sz w:val="18"/>
          <w:szCs w:val="18"/>
          <w:lang w:val="fr-FR"/>
        </w:rPr>
      </w:pPr>
    </w:p>
    <w:p w14:paraId="19D3D2A2" w14:textId="77777777" w:rsidR="002D2BF2" w:rsidRPr="00CE5FB2" w:rsidRDefault="002D2BF2" w:rsidP="002D2BF2">
      <w:pPr>
        <w:pStyle w:val="MonospacedfontBodyText"/>
        <w:spacing w:line="240" w:lineRule="auto"/>
        <w:rPr>
          <w:rFonts w:cs="Courier New"/>
          <w:sz w:val="18"/>
          <w:szCs w:val="18"/>
        </w:rPr>
      </w:pPr>
      <w:proofErr w:type="spellStart"/>
      <w:r w:rsidRPr="00CE5FB2">
        <w:rPr>
          <w:rFonts w:cs="Courier New"/>
          <w:sz w:val="18"/>
          <w:szCs w:val="18"/>
        </w:rPr>
        <w:t>ex:LoadLevelType</w:t>
      </w:r>
      <w:proofErr w:type="spellEnd"/>
    </w:p>
    <w:p w14:paraId="6E445E06" w14:textId="5BAF28C1" w:rsidR="002D2BF2" w:rsidRPr="00CE5FB2" w:rsidRDefault="002D2BF2" w:rsidP="002D2BF2">
      <w:pPr>
        <w:pStyle w:val="MonospacedfontBodyText"/>
        <w:spacing w:line="240" w:lineRule="auto"/>
        <w:rPr>
          <w:rFonts w:cs="Courier New"/>
          <w:sz w:val="18"/>
          <w:szCs w:val="18"/>
        </w:rPr>
      </w:pPr>
      <w:r w:rsidRPr="00CE5FB2">
        <w:rPr>
          <w:rFonts w:cs="Courier New"/>
          <w:sz w:val="18"/>
          <w:szCs w:val="18"/>
        </w:rPr>
        <w:t xml:space="preserve">  a </w:t>
      </w:r>
      <w:proofErr w:type="spellStart"/>
      <w:r>
        <w:rPr>
          <w:rFonts w:cs="Courier New"/>
          <w:sz w:val="18"/>
          <w:szCs w:val="18"/>
        </w:rPr>
        <w:t>rdfs:Class</w:t>
      </w:r>
      <w:proofErr w:type="spellEnd"/>
      <w:r w:rsidRPr="00CE5FB2">
        <w:rPr>
          <w:rFonts w:cs="Courier New"/>
          <w:sz w:val="18"/>
          <w:szCs w:val="18"/>
        </w:rPr>
        <w:t xml:space="preserve"> ;</w:t>
      </w:r>
    </w:p>
    <w:p w14:paraId="5D4D28B8" w14:textId="4900F29D" w:rsidR="002D2BF2" w:rsidRDefault="002D2BF2" w:rsidP="002D2BF2">
      <w:pPr>
        <w:pStyle w:val="MonospacedfontBodyText"/>
        <w:spacing w:line="240" w:lineRule="auto"/>
        <w:rPr>
          <w:rFonts w:cs="Courier New"/>
          <w:sz w:val="18"/>
          <w:szCs w:val="18"/>
        </w:rPr>
      </w:pPr>
      <w:r w:rsidRPr="00CE5FB2">
        <w:rPr>
          <w:rFonts w:cs="Courier New"/>
          <w:sz w:val="18"/>
          <w:szCs w:val="18"/>
        </w:rPr>
        <w:t xml:space="preserve">  </w:t>
      </w:r>
      <w:r w:rsidR="00471F23">
        <w:rPr>
          <w:rFonts w:cs="Courier New"/>
          <w:sz w:val="18"/>
          <w:szCs w:val="18"/>
        </w:rPr>
        <w:t>a</w:t>
      </w:r>
      <w:r w:rsidRPr="00CE5FB2">
        <w:rPr>
          <w:rFonts w:cs="Courier New"/>
          <w:sz w:val="18"/>
          <w:szCs w:val="18"/>
        </w:rPr>
        <w:t xml:space="preserve"> </w:t>
      </w:r>
      <w:proofErr w:type="spellStart"/>
      <w:r w:rsidRPr="00CE5FB2">
        <w:rPr>
          <w:rFonts w:cs="Courier New"/>
          <w:sz w:val="18"/>
          <w:szCs w:val="18"/>
        </w:rPr>
        <w:t>sml:EnumerationType</w:t>
      </w:r>
      <w:proofErr w:type="spellEnd"/>
      <w:r w:rsidRPr="00CE5FB2">
        <w:rPr>
          <w:rFonts w:cs="Courier New"/>
          <w:sz w:val="18"/>
          <w:szCs w:val="18"/>
        </w:rPr>
        <w:t xml:space="preserve"> </w:t>
      </w:r>
      <w:r w:rsidR="00E4365C">
        <w:rPr>
          <w:rFonts w:cs="Courier New"/>
          <w:sz w:val="18"/>
          <w:szCs w:val="18"/>
        </w:rPr>
        <w:t>;</w:t>
      </w:r>
    </w:p>
    <w:p w14:paraId="6DF97CF8" w14:textId="340F4C4A" w:rsidR="00E4365C" w:rsidRPr="002448D4" w:rsidRDefault="006B2DFD" w:rsidP="00E4365C">
      <w:pPr>
        <w:pStyle w:val="MonospacedfontBodyText"/>
        <w:spacing w:line="240" w:lineRule="auto"/>
        <w:rPr>
          <w:rFonts w:cs="Courier New"/>
          <w:sz w:val="18"/>
          <w:szCs w:val="18"/>
          <w:lang w:val="en-US"/>
        </w:rPr>
      </w:pPr>
      <w:r>
        <w:rPr>
          <w:rFonts w:cs="Courier New"/>
          <w:sz w:val="18"/>
          <w:szCs w:val="18"/>
          <w:lang w:val="en-US"/>
        </w:rPr>
        <w:t xml:space="preserve">  </w:t>
      </w:r>
      <w:r w:rsidR="00E4365C" w:rsidRPr="002448D4">
        <w:rPr>
          <w:rFonts w:cs="Courier New"/>
          <w:sz w:val="18"/>
          <w:szCs w:val="18"/>
          <w:lang w:val="en-US"/>
        </w:rPr>
        <w:t xml:space="preserve">rdf:_1 </w:t>
      </w:r>
      <w:proofErr w:type="spellStart"/>
      <w:r w:rsidR="00E4365C" w:rsidRPr="002448D4">
        <w:rPr>
          <w:rFonts w:cs="Courier New"/>
          <w:sz w:val="18"/>
          <w:szCs w:val="18"/>
          <w:lang w:val="en-US"/>
        </w:rPr>
        <w:t>ex:Light</w:t>
      </w:r>
      <w:proofErr w:type="spellEnd"/>
      <w:r w:rsidR="00E4365C" w:rsidRPr="002448D4">
        <w:rPr>
          <w:rFonts w:cs="Courier New"/>
          <w:sz w:val="18"/>
          <w:szCs w:val="18"/>
          <w:lang w:val="en-US"/>
        </w:rPr>
        <w:t xml:space="preserve"> </w:t>
      </w:r>
      <w:r w:rsidR="00E4365C">
        <w:rPr>
          <w:rFonts w:cs="Courier New"/>
          <w:sz w:val="18"/>
          <w:szCs w:val="18"/>
          <w:lang w:val="en-US"/>
        </w:rPr>
        <w:t>;</w:t>
      </w:r>
    </w:p>
    <w:p w14:paraId="173C30FB" w14:textId="5E7713F0" w:rsidR="00E4365C" w:rsidRPr="002448D4" w:rsidRDefault="006B2DFD" w:rsidP="00E4365C">
      <w:pPr>
        <w:pStyle w:val="MonospacedfontBodyText"/>
        <w:spacing w:line="240" w:lineRule="auto"/>
        <w:rPr>
          <w:rFonts w:cs="Courier New"/>
          <w:sz w:val="18"/>
          <w:szCs w:val="18"/>
          <w:lang w:val="en-US"/>
        </w:rPr>
      </w:pPr>
      <w:r>
        <w:rPr>
          <w:rFonts w:cs="Courier New"/>
          <w:sz w:val="18"/>
          <w:szCs w:val="18"/>
          <w:lang w:val="en-US"/>
        </w:rPr>
        <w:t xml:space="preserve">  </w:t>
      </w:r>
      <w:r w:rsidR="00E4365C" w:rsidRPr="002448D4">
        <w:rPr>
          <w:rFonts w:cs="Courier New"/>
          <w:sz w:val="18"/>
          <w:szCs w:val="18"/>
          <w:lang w:val="en-US"/>
        </w:rPr>
        <w:t xml:space="preserve">rdf:_2 </w:t>
      </w:r>
      <w:proofErr w:type="spellStart"/>
      <w:r w:rsidR="00E4365C" w:rsidRPr="002448D4">
        <w:rPr>
          <w:rFonts w:cs="Courier New"/>
          <w:sz w:val="18"/>
          <w:szCs w:val="18"/>
          <w:lang w:val="en-US"/>
        </w:rPr>
        <w:t>ex:Normal</w:t>
      </w:r>
      <w:proofErr w:type="spellEnd"/>
      <w:r w:rsidR="00E4365C" w:rsidRPr="002448D4">
        <w:rPr>
          <w:rFonts w:cs="Courier New"/>
          <w:sz w:val="18"/>
          <w:szCs w:val="18"/>
          <w:lang w:val="en-US"/>
        </w:rPr>
        <w:t xml:space="preserve"> </w:t>
      </w:r>
      <w:r w:rsidR="00E4365C">
        <w:rPr>
          <w:rFonts w:cs="Courier New"/>
          <w:sz w:val="18"/>
          <w:szCs w:val="18"/>
          <w:lang w:val="en-US"/>
        </w:rPr>
        <w:t>;</w:t>
      </w:r>
    </w:p>
    <w:p w14:paraId="44683D03" w14:textId="0125DEBD" w:rsidR="00E4365C" w:rsidRDefault="006B2DFD" w:rsidP="002D2BF2">
      <w:pPr>
        <w:pStyle w:val="MonospacedfontBodyText"/>
        <w:spacing w:line="240" w:lineRule="auto"/>
        <w:rPr>
          <w:rFonts w:cs="Courier New"/>
          <w:sz w:val="18"/>
          <w:szCs w:val="18"/>
        </w:rPr>
      </w:pPr>
      <w:r>
        <w:rPr>
          <w:rFonts w:cs="Courier New"/>
          <w:sz w:val="18"/>
          <w:szCs w:val="18"/>
        </w:rPr>
        <w:t xml:space="preserve">  </w:t>
      </w:r>
      <w:r w:rsidR="00E4365C" w:rsidRPr="00ED1B19">
        <w:rPr>
          <w:rFonts w:cs="Courier New"/>
          <w:sz w:val="18"/>
          <w:szCs w:val="18"/>
        </w:rPr>
        <w:t xml:space="preserve">rdf:_3 </w:t>
      </w:r>
      <w:proofErr w:type="spellStart"/>
      <w:r w:rsidR="00E4365C" w:rsidRPr="00ED1B19">
        <w:rPr>
          <w:rFonts w:cs="Courier New"/>
          <w:sz w:val="18"/>
          <w:szCs w:val="18"/>
        </w:rPr>
        <w:t>ex:</w:t>
      </w:r>
      <w:r w:rsidR="00E4365C">
        <w:rPr>
          <w:rFonts w:cs="Courier New"/>
          <w:sz w:val="18"/>
          <w:szCs w:val="18"/>
        </w:rPr>
        <w:t>Heavy</w:t>
      </w:r>
      <w:proofErr w:type="spellEnd"/>
      <w:r w:rsidR="00E4365C" w:rsidRPr="00ED1B19">
        <w:rPr>
          <w:rFonts w:cs="Courier New"/>
          <w:sz w:val="18"/>
          <w:szCs w:val="18"/>
        </w:rPr>
        <w:t xml:space="preserve"> .</w:t>
      </w:r>
    </w:p>
    <w:p w14:paraId="42CA2805" w14:textId="77777777" w:rsidR="00E4365C" w:rsidRDefault="00E4365C" w:rsidP="002D2BF2">
      <w:pPr>
        <w:pStyle w:val="MonospacedfontBodyText"/>
        <w:spacing w:line="240" w:lineRule="auto"/>
        <w:rPr>
          <w:rFonts w:cs="Courier New"/>
          <w:sz w:val="18"/>
          <w:szCs w:val="18"/>
        </w:rPr>
      </w:pPr>
    </w:p>
    <w:p w14:paraId="5DDBA085" w14:textId="37ED73E2" w:rsidR="0068614A" w:rsidRDefault="0068614A" w:rsidP="002D2BF2">
      <w:pPr>
        <w:pStyle w:val="MonospacedfontBodyText"/>
        <w:spacing w:line="240" w:lineRule="auto"/>
        <w:rPr>
          <w:rFonts w:cs="Courier New"/>
          <w:sz w:val="18"/>
          <w:szCs w:val="18"/>
        </w:rPr>
      </w:pPr>
      <w:proofErr w:type="spellStart"/>
      <w:r w:rsidRPr="00CE5FB2">
        <w:rPr>
          <w:rFonts w:cs="Courier New"/>
          <w:sz w:val="18"/>
          <w:szCs w:val="18"/>
        </w:rPr>
        <w:t>ex:Light</w:t>
      </w:r>
      <w:proofErr w:type="spellEnd"/>
      <w:r>
        <w:rPr>
          <w:rFonts w:cs="Courier New"/>
          <w:sz w:val="18"/>
          <w:szCs w:val="18"/>
        </w:rPr>
        <w:t xml:space="preserve"> </w:t>
      </w:r>
      <w:proofErr w:type="spellStart"/>
      <w:r>
        <w:rPr>
          <w:rFonts w:cs="Courier New"/>
          <w:sz w:val="18"/>
          <w:szCs w:val="18"/>
        </w:rPr>
        <w:t>a</w:t>
      </w:r>
      <w:proofErr w:type="spellEnd"/>
      <w:r>
        <w:rPr>
          <w:rFonts w:cs="Courier New"/>
          <w:sz w:val="18"/>
          <w:szCs w:val="18"/>
        </w:rPr>
        <w:t xml:space="preserve"> </w:t>
      </w:r>
      <w:proofErr w:type="spellStart"/>
      <w:r>
        <w:rPr>
          <w:rFonts w:cs="Courier New"/>
          <w:sz w:val="18"/>
          <w:szCs w:val="18"/>
        </w:rPr>
        <w:t>ex:LoadLevelType</w:t>
      </w:r>
      <w:proofErr w:type="spellEnd"/>
      <w:r>
        <w:rPr>
          <w:rFonts w:cs="Courier New"/>
          <w:sz w:val="18"/>
          <w:szCs w:val="18"/>
        </w:rPr>
        <w:t xml:space="preserve"> .</w:t>
      </w:r>
    </w:p>
    <w:p w14:paraId="6E4239E0" w14:textId="2ECD40F1" w:rsidR="0068614A" w:rsidRDefault="0068614A" w:rsidP="0068614A">
      <w:pPr>
        <w:pStyle w:val="MonospacedfontBodyText"/>
        <w:spacing w:line="240" w:lineRule="auto"/>
        <w:rPr>
          <w:rFonts w:cs="Courier New"/>
          <w:sz w:val="18"/>
          <w:szCs w:val="18"/>
        </w:rPr>
      </w:pPr>
      <w:proofErr w:type="spellStart"/>
      <w:r w:rsidRPr="00CE5FB2">
        <w:rPr>
          <w:rFonts w:cs="Courier New"/>
          <w:sz w:val="18"/>
          <w:szCs w:val="18"/>
        </w:rPr>
        <w:t>ex:</w:t>
      </w:r>
      <w:r>
        <w:rPr>
          <w:rFonts w:cs="Courier New"/>
          <w:sz w:val="18"/>
          <w:szCs w:val="18"/>
        </w:rPr>
        <w:t>Normal</w:t>
      </w:r>
      <w:proofErr w:type="spellEnd"/>
      <w:r>
        <w:rPr>
          <w:rFonts w:cs="Courier New"/>
          <w:sz w:val="18"/>
          <w:szCs w:val="18"/>
        </w:rPr>
        <w:t xml:space="preserve"> </w:t>
      </w:r>
      <w:proofErr w:type="spellStart"/>
      <w:r>
        <w:rPr>
          <w:rFonts w:cs="Courier New"/>
          <w:sz w:val="18"/>
          <w:szCs w:val="18"/>
        </w:rPr>
        <w:t>a</w:t>
      </w:r>
      <w:proofErr w:type="spellEnd"/>
      <w:r>
        <w:rPr>
          <w:rFonts w:cs="Courier New"/>
          <w:sz w:val="18"/>
          <w:szCs w:val="18"/>
        </w:rPr>
        <w:t xml:space="preserve"> </w:t>
      </w:r>
      <w:proofErr w:type="spellStart"/>
      <w:r>
        <w:rPr>
          <w:rFonts w:cs="Courier New"/>
          <w:sz w:val="18"/>
          <w:szCs w:val="18"/>
        </w:rPr>
        <w:t>ex:LoadLevelType</w:t>
      </w:r>
      <w:proofErr w:type="spellEnd"/>
      <w:r>
        <w:rPr>
          <w:rFonts w:cs="Courier New"/>
          <w:sz w:val="18"/>
          <w:szCs w:val="18"/>
        </w:rPr>
        <w:t xml:space="preserve"> .</w:t>
      </w:r>
    </w:p>
    <w:p w14:paraId="43A9DA88" w14:textId="779C7828" w:rsidR="0068614A" w:rsidRDefault="0068614A" w:rsidP="0068614A">
      <w:pPr>
        <w:pStyle w:val="MonospacedfontBodyText"/>
        <w:spacing w:line="240" w:lineRule="auto"/>
        <w:rPr>
          <w:rFonts w:cs="Courier New"/>
          <w:sz w:val="18"/>
          <w:szCs w:val="18"/>
        </w:rPr>
      </w:pPr>
      <w:proofErr w:type="spellStart"/>
      <w:r w:rsidRPr="00CE5FB2">
        <w:rPr>
          <w:rFonts w:cs="Courier New"/>
          <w:sz w:val="18"/>
          <w:szCs w:val="18"/>
        </w:rPr>
        <w:t>ex:</w:t>
      </w:r>
      <w:r>
        <w:rPr>
          <w:rFonts w:cs="Courier New"/>
          <w:sz w:val="18"/>
          <w:szCs w:val="18"/>
        </w:rPr>
        <w:t>Heavy</w:t>
      </w:r>
      <w:proofErr w:type="spellEnd"/>
      <w:r>
        <w:rPr>
          <w:rFonts w:cs="Courier New"/>
          <w:sz w:val="18"/>
          <w:szCs w:val="18"/>
        </w:rPr>
        <w:t xml:space="preserve"> </w:t>
      </w:r>
      <w:proofErr w:type="spellStart"/>
      <w:r>
        <w:rPr>
          <w:rFonts w:cs="Courier New"/>
          <w:sz w:val="18"/>
          <w:szCs w:val="18"/>
        </w:rPr>
        <w:t>a</w:t>
      </w:r>
      <w:proofErr w:type="spellEnd"/>
      <w:r>
        <w:rPr>
          <w:rFonts w:cs="Courier New"/>
          <w:sz w:val="18"/>
          <w:szCs w:val="18"/>
        </w:rPr>
        <w:t xml:space="preserve"> </w:t>
      </w:r>
      <w:proofErr w:type="spellStart"/>
      <w:r>
        <w:rPr>
          <w:rFonts w:cs="Courier New"/>
          <w:sz w:val="18"/>
          <w:szCs w:val="18"/>
        </w:rPr>
        <w:t>ex:LoadLevelType</w:t>
      </w:r>
      <w:proofErr w:type="spellEnd"/>
      <w:r>
        <w:rPr>
          <w:rFonts w:cs="Courier New"/>
          <w:sz w:val="18"/>
          <w:szCs w:val="18"/>
        </w:rPr>
        <w:t xml:space="preserve"> .</w:t>
      </w:r>
    </w:p>
    <w:p w14:paraId="73E1E585" w14:textId="77777777" w:rsidR="00B87D66" w:rsidRPr="00EB4C55" w:rsidRDefault="00B87D66" w:rsidP="00B87D66">
      <w:pPr>
        <w:autoSpaceDE w:val="0"/>
        <w:autoSpaceDN w:val="0"/>
        <w:adjustRightInd w:val="0"/>
        <w:spacing w:before="0" w:after="0" w:line="240" w:lineRule="auto"/>
        <w:jc w:val="left"/>
        <w:rPr>
          <w:rFonts w:ascii="Courier New" w:hAnsi="Courier New" w:cs="Courier New"/>
          <w:lang w:val="en-US" w:eastAsia="en-GB"/>
        </w:rPr>
      </w:pPr>
    </w:p>
    <w:p w14:paraId="5AFE85E5" w14:textId="3F5CC3CE" w:rsidR="004B2878" w:rsidRDefault="00372F9A" w:rsidP="00F8197A">
      <w:pPr>
        <w:pStyle w:val="Note"/>
      </w:pPr>
      <w:r w:rsidRPr="00C04238">
        <w:t>N</w:t>
      </w:r>
      <w:r w:rsidR="00374813" w:rsidRPr="00C04238">
        <w:t>OTE</w:t>
      </w:r>
      <w:r w:rsidR="00AD1BDA">
        <w:tab/>
      </w:r>
      <w:r w:rsidR="00374813">
        <w:t>E</w:t>
      </w:r>
      <w:r w:rsidR="00CE0412" w:rsidRPr="007B5955">
        <w:t>numeration</w:t>
      </w:r>
      <w:r w:rsidR="002E19E0" w:rsidRPr="007B5955">
        <w:t xml:space="preserve"> items </w:t>
      </w:r>
      <w:r w:rsidR="00A335CC">
        <w:t>can</w:t>
      </w:r>
      <w:r w:rsidR="002E19E0" w:rsidRPr="007B5955">
        <w:t xml:space="preserve"> be a member of multiple </w:t>
      </w:r>
      <w:r w:rsidR="00CC0380">
        <w:t xml:space="preserve">enumeration </w:t>
      </w:r>
      <w:r w:rsidR="002E19E0" w:rsidRPr="007B5955">
        <w:t>datatypes</w:t>
      </w:r>
      <w:r w:rsidR="00AD1BDA">
        <w:t>.</w:t>
      </w:r>
    </w:p>
    <w:p w14:paraId="44321397" w14:textId="61B3375E" w:rsidR="0006311C" w:rsidRDefault="0006311C" w:rsidP="0006311C">
      <w:pPr>
        <w:pStyle w:val="BodyText"/>
      </w:pPr>
      <w:r>
        <w:t xml:space="preserve">Besides, enumeration types, </w:t>
      </w:r>
      <w:r w:rsidR="00742E07">
        <w:t>also</w:t>
      </w:r>
      <w:r>
        <w:t xml:space="preserve"> concept types </w:t>
      </w:r>
      <w:r w:rsidR="00B373EB">
        <w:t>(</w:t>
      </w:r>
      <w:proofErr w:type="spellStart"/>
      <w:r w:rsidR="00B373EB">
        <w:t>ConceptType</w:t>
      </w:r>
      <w:proofErr w:type="spellEnd"/>
      <w:r w:rsidR="00B373EB">
        <w:t xml:space="preserve">) </w:t>
      </w:r>
      <w:r>
        <w:t xml:space="preserve">can be used </w:t>
      </w:r>
      <w:r w:rsidR="00FC5C39">
        <w:t xml:space="preserve">as basic building block for </w:t>
      </w:r>
      <w:r w:rsidR="007A6590">
        <w:t>meta-‘information</w:t>
      </w:r>
      <w:r w:rsidR="00FC5C39">
        <w:t xml:space="preserve"> models</w:t>
      </w:r>
      <w:r w:rsidR="007A6590">
        <w:t>’</w:t>
      </w:r>
      <w:r w:rsidR="00742E07">
        <w:t xml:space="preserve"> where instances are types of things, not individuals.</w:t>
      </w:r>
      <w:r w:rsidR="005A5CE6">
        <w:t xml:space="preserve"> </w:t>
      </w:r>
      <w:r w:rsidR="003E3E48">
        <w:t xml:space="preserve">Contrary </w:t>
      </w:r>
      <w:r w:rsidR="005A5CE6">
        <w:t>to enumeration types, concept types can have valued attributes and relations</w:t>
      </w:r>
      <w:r w:rsidR="009A6E5E">
        <w:t xml:space="preserve"> beyond annotations</w:t>
      </w:r>
      <w:r w:rsidR="003319AB">
        <w:t xml:space="preserve"> and can be further instantiated towards individuals.</w:t>
      </w:r>
    </w:p>
    <w:p w14:paraId="0A48DA8D" w14:textId="27F51370" w:rsidR="00EE5DE7" w:rsidRDefault="00EE5DE7" w:rsidP="0006311C">
      <w:pPr>
        <w:pStyle w:val="BodyText"/>
      </w:pPr>
    </w:p>
    <w:p w14:paraId="7FF77CB6" w14:textId="7E3F823D" w:rsidR="00EE5DE7" w:rsidRDefault="00EE5DE7" w:rsidP="0006311C">
      <w:pPr>
        <w:pStyle w:val="BodyText"/>
        <w:rPr>
          <w:sz w:val="20"/>
          <w:szCs w:val="18"/>
        </w:rPr>
      </w:pPr>
      <w:r w:rsidRPr="00F67D0C">
        <w:rPr>
          <w:sz w:val="20"/>
          <w:szCs w:val="18"/>
        </w:rPr>
        <w:t>EXAMPLE</w:t>
      </w:r>
      <w:r w:rsidR="00985B04" w:rsidRPr="00F67D0C">
        <w:rPr>
          <w:sz w:val="20"/>
          <w:szCs w:val="18"/>
        </w:rPr>
        <w:t xml:space="preserve"> (language-independent)</w:t>
      </w:r>
    </w:p>
    <w:p w14:paraId="657467F4" w14:textId="77777777" w:rsidR="00F67D0C" w:rsidRPr="00F67D0C" w:rsidRDefault="00F67D0C" w:rsidP="0006311C">
      <w:pPr>
        <w:pStyle w:val="BodyText"/>
        <w:rPr>
          <w:sz w:val="20"/>
          <w:szCs w:val="18"/>
        </w:rPr>
      </w:pPr>
    </w:p>
    <w:p w14:paraId="64E18FCA" w14:textId="3E043032" w:rsidR="00EE5DE7" w:rsidRPr="00E00C42" w:rsidRDefault="00EE5DE7" w:rsidP="00E00C42">
      <w:pPr>
        <w:pStyle w:val="MonospacedfontBodyText"/>
        <w:spacing w:line="240" w:lineRule="auto"/>
        <w:rPr>
          <w:rFonts w:cs="Courier New"/>
          <w:sz w:val="18"/>
          <w:szCs w:val="18"/>
          <w:lang w:val="en-US"/>
        </w:rPr>
      </w:pPr>
      <w:r w:rsidRPr="00E00C42">
        <w:rPr>
          <w:rFonts w:cs="Courier New"/>
          <w:sz w:val="18"/>
          <w:szCs w:val="18"/>
          <w:lang w:val="en-US"/>
        </w:rPr>
        <w:t xml:space="preserve">Concept </w:t>
      </w:r>
      <w:proofErr w:type="spellStart"/>
      <w:r w:rsidR="00477622" w:rsidRPr="00E00C42">
        <w:rPr>
          <w:rFonts w:cs="Courier New"/>
          <w:sz w:val="18"/>
          <w:szCs w:val="18"/>
          <w:lang w:val="en-US"/>
        </w:rPr>
        <w:t>Car</w:t>
      </w:r>
      <w:r w:rsidRPr="00E00C42">
        <w:rPr>
          <w:rFonts w:cs="Courier New"/>
          <w:sz w:val="18"/>
          <w:szCs w:val="18"/>
          <w:lang w:val="en-US"/>
        </w:rPr>
        <w:t>Type</w:t>
      </w:r>
      <w:proofErr w:type="spellEnd"/>
    </w:p>
    <w:p w14:paraId="3C562362" w14:textId="17BA4686" w:rsidR="00EE5DE7" w:rsidRPr="00E00C42" w:rsidRDefault="00EE5DE7" w:rsidP="00E00C42">
      <w:pPr>
        <w:pStyle w:val="MonospacedfontBodyText"/>
        <w:spacing w:line="240" w:lineRule="auto"/>
        <w:rPr>
          <w:rFonts w:cs="Courier New"/>
          <w:sz w:val="18"/>
          <w:szCs w:val="18"/>
          <w:lang w:val="en-US"/>
        </w:rPr>
      </w:pPr>
      <w:r w:rsidRPr="00E00C42">
        <w:rPr>
          <w:rFonts w:cs="Courier New"/>
          <w:sz w:val="18"/>
          <w:szCs w:val="18"/>
          <w:lang w:val="en-US"/>
        </w:rPr>
        <w:t xml:space="preserve">  </w:t>
      </w:r>
      <w:proofErr w:type="spellStart"/>
      <w:r w:rsidR="00A4640F">
        <w:rPr>
          <w:rFonts w:cs="Courier New"/>
          <w:sz w:val="18"/>
          <w:szCs w:val="18"/>
          <w:lang w:val="en-US"/>
        </w:rPr>
        <w:t>isOfType</w:t>
      </w:r>
      <w:proofErr w:type="spellEnd"/>
      <w:r w:rsidRPr="00E00C42">
        <w:rPr>
          <w:rFonts w:cs="Courier New"/>
          <w:sz w:val="18"/>
          <w:szCs w:val="18"/>
          <w:lang w:val="en-US"/>
        </w:rPr>
        <w:t xml:space="preserve"> </w:t>
      </w:r>
      <w:proofErr w:type="spellStart"/>
      <w:r w:rsidRPr="00E00C42">
        <w:rPr>
          <w:rFonts w:cs="Courier New"/>
          <w:sz w:val="18"/>
          <w:szCs w:val="18"/>
          <w:lang w:val="en-US"/>
        </w:rPr>
        <w:t>ConceptType</w:t>
      </w:r>
      <w:proofErr w:type="spellEnd"/>
    </w:p>
    <w:p w14:paraId="4F9828C3" w14:textId="77777777" w:rsidR="00EE5DE7" w:rsidRPr="00E00C42" w:rsidRDefault="00EE5DE7" w:rsidP="00E00C42">
      <w:pPr>
        <w:pStyle w:val="MonospacedfontBodyText"/>
        <w:spacing w:line="240" w:lineRule="auto"/>
        <w:rPr>
          <w:rFonts w:cs="Courier New"/>
          <w:sz w:val="18"/>
          <w:szCs w:val="18"/>
          <w:lang w:val="en-US"/>
        </w:rPr>
      </w:pPr>
      <w:r w:rsidRPr="00E00C42">
        <w:rPr>
          <w:rFonts w:cs="Courier New"/>
          <w:sz w:val="18"/>
          <w:szCs w:val="18"/>
          <w:lang w:val="en-US"/>
        </w:rPr>
        <w:t>Concept LexusGS450h</w:t>
      </w:r>
    </w:p>
    <w:p w14:paraId="1B60A998" w14:textId="655194D8" w:rsidR="00EE5DE7" w:rsidRPr="00E00C42" w:rsidRDefault="00EE5DE7" w:rsidP="00E00C42">
      <w:pPr>
        <w:pStyle w:val="MonospacedfontBodyText"/>
        <w:spacing w:line="240" w:lineRule="auto"/>
        <w:rPr>
          <w:rFonts w:cs="Courier New"/>
          <w:sz w:val="18"/>
          <w:szCs w:val="18"/>
          <w:lang w:val="en-US"/>
        </w:rPr>
      </w:pPr>
      <w:r w:rsidRPr="00E00C42">
        <w:rPr>
          <w:rFonts w:cs="Courier New"/>
          <w:sz w:val="18"/>
          <w:szCs w:val="18"/>
          <w:lang w:val="en-US"/>
        </w:rPr>
        <w:t xml:space="preserve">  </w:t>
      </w:r>
      <w:proofErr w:type="spellStart"/>
      <w:r w:rsidRPr="00E00C42">
        <w:rPr>
          <w:rFonts w:cs="Courier New"/>
          <w:sz w:val="18"/>
          <w:szCs w:val="18"/>
          <w:lang w:val="en-US"/>
        </w:rPr>
        <w:t>is</w:t>
      </w:r>
      <w:r w:rsidR="004B07A4" w:rsidRPr="00E00C42">
        <w:rPr>
          <w:rFonts w:cs="Courier New"/>
          <w:sz w:val="18"/>
          <w:szCs w:val="18"/>
          <w:lang w:val="en-US"/>
        </w:rPr>
        <w:t>Of</w:t>
      </w:r>
      <w:r w:rsidRPr="00E00C42">
        <w:rPr>
          <w:rFonts w:cs="Courier New"/>
          <w:sz w:val="18"/>
          <w:szCs w:val="18"/>
          <w:lang w:val="en-US"/>
        </w:rPr>
        <w:t>Type</w:t>
      </w:r>
      <w:proofErr w:type="spellEnd"/>
      <w:r w:rsidRPr="00E00C42">
        <w:rPr>
          <w:rFonts w:cs="Courier New"/>
          <w:sz w:val="18"/>
          <w:szCs w:val="18"/>
          <w:lang w:val="en-US"/>
        </w:rPr>
        <w:t xml:space="preserve"> </w:t>
      </w:r>
      <w:proofErr w:type="spellStart"/>
      <w:r w:rsidR="00477622" w:rsidRPr="00E00C42">
        <w:rPr>
          <w:rFonts w:cs="Courier New"/>
          <w:sz w:val="18"/>
          <w:szCs w:val="18"/>
          <w:lang w:val="en-US"/>
        </w:rPr>
        <w:t>Car</w:t>
      </w:r>
      <w:r w:rsidRPr="00E00C42">
        <w:rPr>
          <w:rFonts w:cs="Courier New"/>
          <w:sz w:val="18"/>
          <w:szCs w:val="18"/>
          <w:lang w:val="en-US"/>
        </w:rPr>
        <w:t>Type</w:t>
      </w:r>
      <w:proofErr w:type="spellEnd"/>
    </w:p>
    <w:p w14:paraId="6656DD25" w14:textId="5291F272" w:rsidR="00EE5DE7" w:rsidRPr="00E00C42" w:rsidRDefault="00EE5DE7" w:rsidP="00E00C42">
      <w:pPr>
        <w:pStyle w:val="MonospacedfontBodyText"/>
        <w:spacing w:line="240" w:lineRule="auto"/>
        <w:rPr>
          <w:rFonts w:cs="Courier New"/>
          <w:sz w:val="18"/>
          <w:szCs w:val="18"/>
          <w:lang w:val="en-US"/>
        </w:rPr>
      </w:pPr>
      <w:r w:rsidRPr="00E00C42">
        <w:rPr>
          <w:rFonts w:cs="Courier New"/>
          <w:sz w:val="18"/>
          <w:szCs w:val="18"/>
          <w:lang w:val="en-US"/>
        </w:rPr>
        <w:t xml:space="preserve">  </w:t>
      </w:r>
      <w:proofErr w:type="spellStart"/>
      <w:r w:rsidRPr="00E00C42">
        <w:rPr>
          <w:rFonts w:cs="Courier New"/>
          <w:sz w:val="18"/>
          <w:szCs w:val="18"/>
          <w:lang w:val="en-US"/>
        </w:rPr>
        <w:t>syste</w:t>
      </w:r>
      <w:r w:rsidR="00477622" w:rsidRPr="00E00C42">
        <w:rPr>
          <w:rFonts w:cs="Courier New"/>
          <w:sz w:val="18"/>
          <w:szCs w:val="18"/>
          <w:lang w:val="en-US"/>
        </w:rPr>
        <w:t>mPower</w:t>
      </w:r>
      <w:proofErr w:type="spellEnd"/>
      <w:r w:rsidRPr="00E00C42">
        <w:rPr>
          <w:rFonts w:cs="Courier New"/>
          <w:sz w:val="18"/>
          <w:szCs w:val="18"/>
          <w:lang w:val="en-US"/>
        </w:rPr>
        <w:t xml:space="preserve"> 345</w:t>
      </w:r>
      <w:r w:rsidR="00477622" w:rsidRPr="00E00C42">
        <w:rPr>
          <w:rFonts w:cs="Courier New"/>
          <w:sz w:val="18"/>
          <w:szCs w:val="18"/>
          <w:lang w:val="en-US"/>
        </w:rPr>
        <w:t>HP</w:t>
      </w:r>
    </w:p>
    <w:p w14:paraId="2D6EC5BC" w14:textId="3C9DD9A0" w:rsidR="00EE5DE7" w:rsidRPr="00E00C42" w:rsidRDefault="00EE5DE7" w:rsidP="00E00C42">
      <w:pPr>
        <w:pStyle w:val="MonospacedfontBodyText"/>
        <w:spacing w:line="240" w:lineRule="auto"/>
        <w:rPr>
          <w:rFonts w:cs="Courier New"/>
          <w:sz w:val="18"/>
          <w:szCs w:val="18"/>
          <w:lang w:val="en-US"/>
        </w:rPr>
      </w:pPr>
      <w:r w:rsidRPr="00E00C42">
        <w:rPr>
          <w:rFonts w:cs="Courier New"/>
          <w:sz w:val="18"/>
          <w:szCs w:val="18"/>
          <w:lang w:val="en-US"/>
        </w:rPr>
        <w:t>Individu</w:t>
      </w:r>
      <w:r w:rsidR="0057213B" w:rsidRPr="00E00C42">
        <w:rPr>
          <w:rFonts w:cs="Courier New"/>
          <w:sz w:val="18"/>
          <w:szCs w:val="18"/>
          <w:lang w:val="en-US"/>
        </w:rPr>
        <w:t>al</w:t>
      </w:r>
      <w:r w:rsidRPr="00E00C42">
        <w:rPr>
          <w:rFonts w:cs="Courier New"/>
          <w:sz w:val="18"/>
          <w:szCs w:val="18"/>
          <w:lang w:val="en-US"/>
        </w:rPr>
        <w:t xml:space="preserve"> </w:t>
      </w:r>
      <w:proofErr w:type="spellStart"/>
      <w:r w:rsidR="004B07A4" w:rsidRPr="00E00C42">
        <w:rPr>
          <w:rFonts w:cs="Courier New"/>
          <w:sz w:val="18"/>
          <w:szCs w:val="18"/>
          <w:lang w:val="en-US"/>
        </w:rPr>
        <w:t>MyCar</w:t>
      </w:r>
      <w:proofErr w:type="spellEnd"/>
    </w:p>
    <w:p w14:paraId="0DA4895A" w14:textId="69FDF69A" w:rsidR="00EE5DE7" w:rsidRPr="00E00C42" w:rsidRDefault="004B07A4" w:rsidP="00E00C42">
      <w:pPr>
        <w:pStyle w:val="MonospacedfontBodyText"/>
        <w:spacing w:line="240" w:lineRule="auto"/>
        <w:rPr>
          <w:rFonts w:cs="Courier New"/>
          <w:sz w:val="18"/>
          <w:szCs w:val="18"/>
          <w:lang w:val="en-US"/>
        </w:rPr>
      </w:pPr>
      <w:r w:rsidRPr="00E00C42">
        <w:rPr>
          <w:rFonts w:cs="Courier New"/>
          <w:sz w:val="18"/>
          <w:szCs w:val="18"/>
          <w:lang w:val="en-US"/>
        </w:rPr>
        <w:t xml:space="preserve">  </w:t>
      </w:r>
      <w:proofErr w:type="spellStart"/>
      <w:r w:rsidR="00EE5DE7" w:rsidRPr="00E00C42">
        <w:rPr>
          <w:rFonts w:cs="Courier New"/>
          <w:sz w:val="18"/>
          <w:szCs w:val="18"/>
          <w:lang w:val="en-US"/>
        </w:rPr>
        <w:t>is</w:t>
      </w:r>
      <w:r w:rsidRPr="00E00C42">
        <w:rPr>
          <w:rFonts w:cs="Courier New"/>
          <w:sz w:val="18"/>
          <w:szCs w:val="18"/>
          <w:lang w:val="en-US"/>
        </w:rPr>
        <w:t>Of</w:t>
      </w:r>
      <w:r w:rsidR="00EE5DE7" w:rsidRPr="00E00C42">
        <w:rPr>
          <w:rFonts w:cs="Courier New"/>
          <w:sz w:val="18"/>
          <w:szCs w:val="18"/>
          <w:lang w:val="en-US"/>
        </w:rPr>
        <w:t>Type</w:t>
      </w:r>
      <w:proofErr w:type="spellEnd"/>
      <w:r w:rsidR="00EE5DE7" w:rsidRPr="00E00C42">
        <w:rPr>
          <w:rFonts w:cs="Courier New"/>
          <w:sz w:val="18"/>
          <w:szCs w:val="18"/>
          <w:lang w:val="en-US"/>
        </w:rPr>
        <w:t xml:space="preserve"> LexusGS450h</w:t>
      </w:r>
    </w:p>
    <w:p w14:paraId="7C36032E" w14:textId="108BFA1C" w:rsidR="00EE5DE7" w:rsidRPr="00E00C42" w:rsidRDefault="004B07A4" w:rsidP="00EE5DE7">
      <w:pPr>
        <w:pStyle w:val="MonospacedfontBodyText"/>
        <w:spacing w:line="240" w:lineRule="auto"/>
        <w:rPr>
          <w:rFonts w:cs="Courier New"/>
          <w:sz w:val="18"/>
          <w:szCs w:val="18"/>
          <w:lang w:val="en-US"/>
        </w:rPr>
      </w:pPr>
      <w:r w:rsidRPr="00E00C42">
        <w:rPr>
          <w:rFonts w:cs="Courier New"/>
          <w:sz w:val="18"/>
          <w:szCs w:val="18"/>
          <w:lang w:val="en-US"/>
        </w:rPr>
        <w:t xml:space="preserve">  registration</w:t>
      </w:r>
      <w:r w:rsidR="00EE5DE7" w:rsidRPr="00E00C42">
        <w:rPr>
          <w:rFonts w:cs="Courier New"/>
          <w:sz w:val="18"/>
          <w:szCs w:val="18"/>
          <w:lang w:val="en-US"/>
        </w:rPr>
        <w:t xml:space="preserve"> 4-KJT-99</w:t>
      </w:r>
    </w:p>
    <w:p w14:paraId="6506BDA4" w14:textId="4EA622A1" w:rsidR="00376C14" w:rsidRPr="00E00C42" w:rsidRDefault="00376C14" w:rsidP="00EE5DE7">
      <w:pPr>
        <w:pStyle w:val="MonospacedfontBodyText"/>
        <w:spacing w:line="240" w:lineRule="auto"/>
        <w:rPr>
          <w:rFonts w:cs="Courier New"/>
          <w:sz w:val="18"/>
          <w:szCs w:val="18"/>
          <w:lang w:val="en-US"/>
        </w:rPr>
      </w:pPr>
    </w:p>
    <w:p w14:paraId="6A980415" w14:textId="75B63D88" w:rsidR="00EE5DE7" w:rsidRPr="00E916A1" w:rsidRDefault="00376C14" w:rsidP="00E916A1">
      <w:pPr>
        <w:pStyle w:val="Note"/>
      </w:pPr>
      <w:r w:rsidRPr="00E00C42">
        <w:t>NOTE</w:t>
      </w:r>
      <w:r w:rsidR="001C6032" w:rsidRPr="00E00C42">
        <w:tab/>
        <w:t xml:space="preserve">Concept types are the basic building block of </w:t>
      </w:r>
      <w:r w:rsidR="00F67D0C">
        <w:t>meta-‘information models’ (also referred to as ‘</w:t>
      </w:r>
      <w:r w:rsidR="001C6032" w:rsidRPr="00E00C42">
        <w:t>knowledge models</w:t>
      </w:r>
      <w:r w:rsidR="00F67D0C">
        <w:t>’)</w:t>
      </w:r>
      <w:r w:rsidR="003A2108" w:rsidRPr="00E00C42">
        <w:t>. ISO</w:t>
      </w:r>
      <w:r w:rsidR="009835A5">
        <w:t>/DIS</w:t>
      </w:r>
      <w:r w:rsidR="003A2108" w:rsidRPr="00E00C42">
        <w:t xml:space="preserve"> 12006-3</w:t>
      </w:r>
      <w:r w:rsidR="00867C33">
        <w:t xml:space="preserve"> uses the term ‘</w:t>
      </w:r>
      <w:proofErr w:type="spellStart"/>
      <w:r w:rsidR="00867C33">
        <w:t>xtdSubject</w:t>
      </w:r>
      <w:proofErr w:type="spellEnd"/>
      <w:r w:rsidR="00867C33">
        <w:t>’.</w:t>
      </w:r>
    </w:p>
    <w:p w14:paraId="1D4F90B3" w14:textId="70CA0C68" w:rsidR="00142032" w:rsidRPr="007A771D" w:rsidRDefault="00142032" w:rsidP="00D71388">
      <w:pPr>
        <w:pStyle w:val="Heading3"/>
      </w:pPr>
      <w:bookmarkStart w:id="52" w:name="_Toc2074924"/>
      <w:bookmarkStart w:id="53" w:name="_Toc22742808"/>
      <w:bookmarkStart w:id="54" w:name="_Toc22742959"/>
      <w:bookmarkStart w:id="55" w:name="_Toc40198145"/>
      <w:r w:rsidRPr="007A771D">
        <w:t>D</w:t>
      </w:r>
      <w:r w:rsidRPr="6760E36C">
        <w:t>ecomposition</w:t>
      </w:r>
      <w:bookmarkEnd w:id="52"/>
      <w:bookmarkEnd w:id="53"/>
      <w:bookmarkEnd w:id="54"/>
      <w:r w:rsidR="00B325B1" w:rsidRPr="6760E36C">
        <w:t xml:space="preserve"> (instance level)</w:t>
      </w:r>
      <w:bookmarkEnd w:id="55"/>
    </w:p>
    <w:p w14:paraId="4E2EC8D9" w14:textId="6C26DED7" w:rsidR="004B2878" w:rsidRPr="00510698" w:rsidRDefault="004258A4" w:rsidP="004B2878">
      <w:pPr>
        <w:pStyle w:val="BodyText"/>
      </w:pPr>
      <w:r>
        <w:t>This document</w:t>
      </w:r>
      <w:r w:rsidR="004B2878">
        <w:t xml:space="preserve"> specifies</w:t>
      </w:r>
      <w:r w:rsidR="004B2878" w:rsidRPr="00510698">
        <w:t xml:space="preserve"> a </w:t>
      </w:r>
      <w:r w:rsidR="004B2878">
        <w:t xml:space="preserve">non-transitive </w:t>
      </w:r>
      <w:proofErr w:type="spellStart"/>
      <w:r w:rsidR="004B2878" w:rsidRPr="00510698">
        <w:t>hasPart</w:t>
      </w:r>
      <w:proofErr w:type="spellEnd"/>
      <w:r w:rsidR="004B2878" w:rsidRPr="00510698">
        <w:t xml:space="preserve"> </w:t>
      </w:r>
      <w:r w:rsidR="009345BA">
        <w:t>relation</w:t>
      </w:r>
      <w:r w:rsidR="004B2878">
        <w:t xml:space="preserve"> that is not necessarily inverse functional.</w:t>
      </w:r>
      <w:r w:rsidR="004B2878" w:rsidRPr="00510698">
        <w:t xml:space="preserve"> The transitive variant </w:t>
      </w:r>
      <w:r w:rsidR="4C743107">
        <w:t>shall</w:t>
      </w:r>
      <w:r w:rsidR="004B2878" w:rsidRPr="00510698">
        <w:t xml:space="preserve"> be derived when needed. </w:t>
      </w:r>
      <w:r w:rsidR="004B2878">
        <w:t xml:space="preserve">A meronomy (typical decomposition) </w:t>
      </w:r>
      <w:r w:rsidR="61F4FD62">
        <w:t>shall be</w:t>
      </w:r>
      <w:r w:rsidR="004B2878">
        <w:t xml:space="preserve"> defined by constraining this </w:t>
      </w:r>
      <w:proofErr w:type="spellStart"/>
      <w:r w:rsidR="004B2878">
        <w:t>hasPart</w:t>
      </w:r>
      <w:proofErr w:type="spellEnd"/>
      <w:r w:rsidR="004B2878">
        <w:t xml:space="preserve"> </w:t>
      </w:r>
      <w:r w:rsidR="009345BA">
        <w:t>relation</w:t>
      </w:r>
      <w:r w:rsidR="004B2878">
        <w:t>.</w:t>
      </w:r>
    </w:p>
    <w:p w14:paraId="1D4F90B5" w14:textId="7EA80BB8" w:rsidR="00C17D01" w:rsidRPr="00F8197A" w:rsidRDefault="004B2878" w:rsidP="00F8197A">
      <w:pPr>
        <w:pStyle w:val="Note"/>
      </w:pPr>
      <w:r w:rsidRPr="00EB7E92">
        <w:t>NOTE</w:t>
      </w:r>
      <w:r w:rsidR="005C0196">
        <w:tab/>
      </w:r>
      <w:r w:rsidR="00142032" w:rsidRPr="00EB7E92">
        <w:t>This abstraction mechanism is special since it is not directly supported by the l</w:t>
      </w:r>
      <w:r w:rsidR="00142032" w:rsidRPr="001D6C76">
        <w:t xml:space="preserve">anguages </w:t>
      </w:r>
      <w:r w:rsidR="002552CC" w:rsidRPr="001D6C76">
        <w:t xml:space="preserve">used </w:t>
      </w:r>
      <w:r w:rsidR="002005A2" w:rsidRPr="001D6C76">
        <w:t xml:space="preserve">as already apparent from the earlier </w:t>
      </w:r>
      <w:r w:rsidR="00166096" w:rsidRPr="001D6C76">
        <w:t>language bindings</w:t>
      </w:r>
      <w:r w:rsidR="7B191BDF" w:rsidRPr="001D6C76">
        <w:t>.</w:t>
      </w:r>
    </w:p>
    <w:p w14:paraId="1D4F90BD" w14:textId="3E50BFFE" w:rsidR="002E7327" w:rsidRPr="004B2878" w:rsidRDefault="002E7327" w:rsidP="00D71388">
      <w:pPr>
        <w:pStyle w:val="Heading3"/>
      </w:pPr>
      <w:bookmarkStart w:id="56" w:name="_Toc2074925"/>
      <w:bookmarkStart w:id="57" w:name="_Toc22742809"/>
      <w:bookmarkStart w:id="58" w:name="_Toc22742960"/>
      <w:bookmarkStart w:id="59" w:name="_Toc40198146"/>
      <w:r w:rsidRPr="004B2878">
        <w:lastRenderedPageBreak/>
        <w:t>Q</w:t>
      </w:r>
      <w:r w:rsidRPr="6760E36C">
        <w:t>uantit</w:t>
      </w:r>
      <w:r w:rsidR="008F2918" w:rsidRPr="6760E36C">
        <w:t>y kinds</w:t>
      </w:r>
      <w:r w:rsidRPr="6760E36C">
        <w:t xml:space="preserve"> &amp; </w:t>
      </w:r>
      <w:r w:rsidR="00DA23C2" w:rsidRPr="6760E36C">
        <w:t>u</w:t>
      </w:r>
      <w:r w:rsidRPr="6760E36C">
        <w:t>nits</w:t>
      </w:r>
      <w:bookmarkEnd w:id="56"/>
      <w:bookmarkEnd w:id="57"/>
      <w:bookmarkEnd w:id="58"/>
      <w:bookmarkEnd w:id="59"/>
    </w:p>
    <w:p w14:paraId="6431EC8F" w14:textId="46D6AD26" w:rsidR="00F43090" w:rsidRDefault="004258A4" w:rsidP="0043181A">
      <w:pPr>
        <w:pStyle w:val="BodyText"/>
      </w:pPr>
      <w:r>
        <w:t>This document</w:t>
      </w:r>
      <w:r w:rsidR="00A34364">
        <w:t xml:space="preserve"> specifies</w:t>
      </w:r>
      <w:r w:rsidR="0043181A" w:rsidRPr="007B5955">
        <w:t xml:space="preserve"> the QUDT </w:t>
      </w:r>
      <w:r w:rsidR="00767496">
        <w:t>[</w:t>
      </w:r>
      <w:r w:rsidR="001123B5">
        <w:t>2</w:t>
      </w:r>
      <w:r w:rsidR="00767496">
        <w:t>]</w:t>
      </w:r>
      <w:r w:rsidR="0043181A" w:rsidRPr="007B5955">
        <w:t xml:space="preserve"> ontology </w:t>
      </w:r>
      <w:r w:rsidR="00CD76BE">
        <w:t xml:space="preserve">published </w:t>
      </w:r>
      <w:r w:rsidR="0043181A" w:rsidRPr="007B5955">
        <w:t xml:space="preserve">by </w:t>
      </w:r>
      <w:r w:rsidR="00CF1D7D">
        <w:t>qudt</w:t>
      </w:r>
      <w:r w:rsidR="001F5DE1">
        <w:t>.org</w:t>
      </w:r>
      <w:r w:rsidR="3C031E00">
        <w:t xml:space="preserve"> </w:t>
      </w:r>
      <w:r w:rsidR="00A34364">
        <w:t>for quantity kinds and units</w:t>
      </w:r>
      <w:r w:rsidR="002636F9">
        <w:t>.</w:t>
      </w:r>
    </w:p>
    <w:p w14:paraId="2E403D66" w14:textId="3387DC0E" w:rsidR="00AC671A" w:rsidRPr="00F8197A" w:rsidRDefault="00F43090" w:rsidP="00F8197A">
      <w:pPr>
        <w:pStyle w:val="Note"/>
      </w:pPr>
      <w:r w:rsidRPr="00EB7E92">
        <w:t>NOTE</w:t>
      </w:r>
      <w:r w:rsidR="008839CF">
        <w:tab/>
      </w:r>
      <w:r w:rsidR="0043181A" w:rsidRPr="007B5955">
        <w:t xml:space="preserve">QUDT is fully aligned with the ISO/IEC 80000 standard </w:t>
      </w:r>
      <w:r w:rsidR="00DE1266">
        <w:t xml:space="preserve">[10] </w:t>
      </w:r>
      <w:r w:rsidR="0043181A" w:rsidRPr="007B5955">
        <w:t>(system, names, definitions, symbols, etc.).</w:t>
      </w:r>
      <w:bookmarkStart w:id="60" w:name="_Toc40198147"/>
    </w:p>
    <w:p w14:paraId="75F0A188" w14:textId="522C48F5" w:rsidR="00C60EB4" w:rsidRPr="003A56E8" w:rsidRDefault="00EA2522" w:rsidP="00D71388">
      <w:pPr>
        <w:pStyle w:val="Heading3"/>
      </w:pPr>
      <w:r>
        <w:t xml:space="preserve">Complex </w:t>
      </w:r>
      <w:bookmarkEnd w:id="60"/>
      <w:r w:rsidR="00A27C05">
        <w:t>properties</w:t>
      </w:r>
    </w:p>
    <w:p w14:paraId="4B3EA48B" w14:textId="2875EBD5" w:rsidR="000B6413" w:rsidRDefault="00F469F6" w:rsidP="00AD1BDA">
      <w:pPr>
        <w:pStyle w:val="BodyText"/>
        <w:keepNext/>
        <w:keepLines/>
      </w:pPr>
      <w:r w:rsidRPr="007B5955">
        <w:t xml:space="preserve">There are many ways to model </w:t>
      </w:r>
      <w:r w:rsidR="00CA0DF5">
        <w:t>properties</w:t>
      </w:r>
      <w:r w:rsidR="009D3BC5">
        <w:t xml:space="preserve"> that is </w:t>
      </w:r>
      <w:r w:rsidRPr="007B5955">
        <w:t>attributes (</w:t>
      </w:r>
      <w:r w:rsidR="003B6D9A" w:rsidRPr="007B5955">
        <w:t>qualities</w:t>
      </w:r>
      <w:r w:rsidRPr="007B5955">
        <w:t xml:space="preserve"> or quantities)</w:t>
      </w:r>
      <w:r w:rsidR="00EA2522">
        <w:t xml:space="preserve"> and relations</w:t>
      </w:r>
      <w:r w:rsidRPr="007B5955">
        <w:t xml:space="preserve">. All </w:t>
      </w:r>
      <w:r w:rsidR="0061423C">
        <w:t>have</w:t>
      </w:r>
      <w:r w:rsidRPr="007B5955">
        <w:t xml:space="preserve"> advantages and disadvantages</w:t>
      </w:r>
      <w:r w:rsidR="00FE44E1">
        <w:t>.</w:t>
      </w:r>
      <w:r w:rsidR="00B325B1">
        <w:t xml:space="preserve"> </w:t>
      </w:r>
      <w:r w:rsidRPr="007B5955">
        <w:t xml:space="preserve">The most simple and direct </w:t>
      </w:r>
      <w:r w:rsidR="00EE5C41" w:rsidRPr="007B5955">
        <w:t>modelling</w:t>
      </w:r>
      <w:r w:rsidRPr="007B5955">
        <w:t xml:space="preserve"> of an attribute in </w:t>
      </w:r>
      <w:r w:rsidR="00B325B1">
        <w:t>e.g.</w:t>
      </w:r>
      <w:r w:rsidR="00977EB1">
        <w:t xml:space="preserve"> </w:t>
      </w:r>
      <w:r w:rsidR="005D1E60">
        <w:t xml:space="preserve">in </w:t>
      </w:r>
      <w:r w:rsidRPr="007B5955">
        <w:t>OWL</w:t>
      </w:r>
      <w:r w:rsidR="005D1E60">
        <w:t xml:space="preserve"> </w:t>
      </w:r>
      <w:r w:rsidR="00977EB1">
        <w:t>by</w:t>
      </w:r>
      <w:r w:rsidR="003807F8">
        <w:t xml:space="preserve"> an</w:t>
      </w:r>
      <w:r w:rsidRPr="007B5955">
        <w:t xml:space="preserve"> </w:t>
      </w:r>
      <w:proofErr w:type="spellStart"/>
      <w:r w:rsidRPr="007B5955">
        <w:t>owl:DatatypeProperty</w:t>
      </w:r>
      <w:proofErr w:type="spellEnd"/>
      <w:r w:rsidRPr="007B5955">
        <w:t xml:space="preserve">. </w:t>
      </w:r>
      <w:r w:rsidR="000B6413">
        <w:t xml:space="preserve">This way </w:t>
      </w:r>
      <w:r w:rsidR="00B325B1">
        <w:t xml:space="preserve">it is </w:t>
      </w:r>
      <w:r w:rsidR="001037F1">
        <w:t>however</w:t>
      </w:r>
      <w:r w:rsidR="000B6413">
        <w:t xml:space="preserve"> </w:t>
      </w:r>
      <w:r w:rsidR="00B325B1">
        <w:t>hard</w:t>
      </w:r>
      <w:r w:rsidR="000B6413">
        <w:t xml:space="preserve"> to </w:t>
      </w:r>
      <w:r w:rsidR="00816788">
        <w:t xml:space="preserve">model </w:t>
      </w:r>
      <w:r w:rsidR="004C2C65">
        <w:t xml:space="preserve">compound </w:t>
      </w:r>
      <w:r w:rsidR="002D2781">
        <w:t xml:space="preserve">values </w:t>
      </w:r>
      <w:r w:rsidR="00917966">
        <w:t xml:space="preserve">(like </w:t>
      </w:r>
      <w:r w:rsidR="00B11F17">
        <w:t xml:space="preserve">a nominal value and a unit) </w:t>
      </w:r>
      <w:r w:rsidR="002D2781">
        <w:t xml:space="preserve">or </w:t>
      </w:r>
      <w:r w:rsidRPr="007B5955">
        <w:t xml:space="preserve">metadata </w:t>
      </w:r>
      <w:r w:rsidR="00B11F17">
        <w:t>for values</w:t>
      </w:r>
      <w:r w:rsidR="00717D6B">
        <w:t>.</w:t>
      </w:r>
    </w:p>
    <w:p w14:paraId="6D6D3582" w14:textId="5B4B07E0" w:rsidR="004F19B7" w:rsidRDefault="00494D60" w:rsidP="00F469F6">
      <w:pPr>
        <w:pStyle w:val="BodyText"/>
      </w:pPr>
      <w:r>
        <w:t>Therefore</w:t>
      </w:r>
      <w:r w:rsidR="00F469F6" w:rsidRPr="007B5955">
        <w:t xml:space="preserve"> </w:t>
      </w:r>
      <w:r w:rsidR="004258A4">
        <w:t>this document</w:t>
      </w:r>
      <w:r w:rsidR="00265862">
        <w:t xml:space="preserve"> </w:t>
      </w:r>
      <w:r w:rsidR="00165EFE">
        <w:t xml:space="preserve">specifies modelling patterns for </w:t>
      </w:r>
      <w:r w:rsidR="000E7CCD">
        <w:t xml:space="preserve">both </w:t>
      </w:r>
      <w:r w:rsidR="007F4C6F">
        <w:t xml:space="preserve">complex </w:t>
      </w:r>
      <w:r w:rsidR="005F2173">
        <w:t xml:space="preserve">values for </w:t>
      </w:r>
      <w:r w:rsidR="00352980">
        <w:t xml:space="preserve">attributes </w:t>
      </w:r>
      <w:r w:rsidR="000E7CCD">
        <w:t>(</w:t>
      </w:r>
      <w:r w:rsidR="008254D4">
        <w:t xml:space="preserve">qualities and quantities) </w:t>
      </w:r>
      <w:r w:rsidR="00352980">
        <w:t>and relations</w:t>
      </w:r>
      <w:r w:rsidR="00DD7979">
        <w:t>.</w:t>
      </w:r>
      <w:r w:rsidR="004F19B7">
        <w:t xml:space="preserve"> </w:t>
      </w:r>
      <w:r w:rsidR="00EE7558">
        <w:t xml:space="preserve">These properties are </w:t>
      </w:r>
      <w:r w:rsidR="00BF2B92">
        <w:t xml:space="preserve">defined </w:t>
      </w:r>
      <w:r w:rsidR="00F469F6" w:rsidRPr="007B5955">
        <w:t>as relation</w:t>
      </w:r>
      <w:r w:rsidR="00EE7558">
        <w:t>s</w:t>
      </w:r>
      <w:r w:rsidR="00F469F6" w:rsidRPr="007B5955">
        <w:t xml:space="preserve"> </w:t>
      </w:r>
      <w:r w:rsidR="00810E5F">
        <w:t xml:space="preserve">towards </w:t>
      </w:r>
      <w:r w:rsidR="004F19B7">
        <w:t>these complex values.</w:t>
      </w:r>
      <w:r w:rsidR="0092516A">
        <w:t xml:space="preserve"> This pattern is fully in line with </w:t>
      </w:r>
      <w:r w:rsidR="00434B63">
        <w:t>‘best practice pattern no. 1’</w:t>
      </w:r>
      <w:r w:rsidR="0025424E">
        <w:t xml:space="preserve"> in [</w:t>
      </w:r>
      <w:r w:rsidR="007E144D">
        <w:t>6</w:t>
      </w:r>
      <w:r w:rsidR="0025424E">
        <w:t>].</w:t>
      </w:r>
      <w:r w:rsidR="004C79BD">
        <w:t xml:space="preserve"> </w:t>
      </w:r>
      <w:r w:rsidR="004C79BD" w:rsidRPr="004C79BD">
        <w:t>Depending on the need, a direct/simple or indirect/complex variant can be chosen; possibly even mixed.</w:t>
      </w:r>
    </w:p>
    <w:p w14:paraId="1FC87D0C" w14:textId="1DAA6D47" w:rsidR="007B004B" w:rsidRDefault="007B004B" w:rsidP="007B004B">
      <w:pPr>
        <w:pStyle w:val="BodyText"/>
      </w:pPr>
      <w:r>
        <w:t xml:space="preserve">Quantities in the complex variant </w:t>
      </w:r>
      <w:r w:rsidR="00720029">
        <w:t>shall</w:t>
      </w:r>
      <w:r>
        <w:t xml:space="preserve"> be </w:t>
      </w:r>
      <w:proofErr w:type="spellStart"/>
      <w:r>
        <w:t>modeled</w:t>
      </w:r>
      <w:proofErr w:type="spellEnd"/>
      <w:r>
        <w:t xml:space="preserve"> as relations (as in OWL with an </w:t>
      </w:r>
      <w:proofErr w:type="spellStart"/>
      <w:r>
        <w:t>owl:ObjectProperty</w:t>
      </w:r>
      <w:proofErr w:type="spellEnd"/>
      <w:r>
        <w:t>) with the range (</w:t>
      </w:r>
      <w:proofErr w:type="spellStart"/>
      <w:r>
        <w:t>rdfs:range</w:t>
      </w:r>
      <w:proofErr w:type="spellEnd"/>
      <w:r>
        <w:t>) being the concept '</w:t>
      </w:r>
      <w:proofErr w:type="spellStart"/>
      <w:r>
        <w:t>Quantity</w:t>
      </w:r>
      <w:r w:rsidR="00D678CB">
        <w:t>V</w:t>
      </w:r>
      <w:r>
        <w:t>alue</w:t>
      </w:r>
      <w:proofErr w:type="spellEnd"/>
      <w:r>
        <w:t xml:space="preserve">'. A simple value itself (via </w:t>
      </w:r>
      <w:proofErr w:type="spellStart"/>
      <w:r w:rsidR="00D678CB">
        <w:t>rdf:</w:t>
      </w:r>
      <w:r>
        <w:t>hasValue</w:t>
      </w:r>
      <w:proofErr w:type="spellEnd"/>
      <w:r>
        <w:t xml:space="preserve"> with range </w:t>
      </w:r>
      <w:proofErr w:type="spellStart"/>
      <w:r w:rsidR="002731DA">
        <w:t>xsd:decimal</w:t>
      </w:r>
      <w:proofErr w:type="spellEnd"/>
      <w:r w:rsidR="002731DA">
        <w:t xml:space="preserve">, </w:t>
      </w:r>
      <w:proofErr w:type="spellStart"/>
      <w:r w:rsidR="002731DA">
        <w:t>xsd:float</w:t>
      </w:r>
      <w:proofErr w:type="spellEnd"/>
      <w:r w:rsidR="002731DA">
        <w:t xml:space="preserve"> or </w:t>
      </w:r>
      <w:proofErr w:type="spellStart"/>
      <w:r>
        <w:t>xsd:double</w:t>
      </w:r>
      <w:proofErr w:type="spellEnd"/>
      <w:r>
        <w:t xml:space="preserve">) and other attributes as unit (via </w:t>
      </w:r>
      <w:proofErr w:type="spellStart"/>
      <w:r>
        <w:t>hasUnit</w:t>
      </w:r>
      <w:proofErr w:type="spellEnd"/>
      <w:r>
        <w:t xml:space="preserve">) etc. can be attached to this </w:t>
      </w:r>
      <w:r w:rsidR="00D678CB">
        <w:t xml:space="preserve">complex </w:t>
      </w:r>
      <w:r>
        <w:t>quantity value. That simple value is optional and only used as a 'nominal value' where the other components are secondary in the composition (like a unit) or are all metadata about this value.</w:t>
      </w:r>
    </w:p>
    <w:p w14:paraId="6971EC94" w14:textId="033F695D" w:rsidR="007B004B" w:rsidRDefault="007B004B" w:rsidP="007B004B">
      <w:pPr>
        <w:pStyle w:val="BodyText"/>
      </w:pPr>
      <w:r>
        <w:t xml:space="preserve">A quantity type can be attached to a quantity definition (via </w:t>
      </w:r>
      <w:proofErr w:type="spellStart"/>
      <w:r>
        <w:t>hasQuantity</w:t>
      </w:r>
      <w:r w:rsidR="00D32FC7">
        <w:t>T</w:t>
      </w:r>
      <w:r>
        <w:t>ype</w:t>
      </w:r>
      <w:proofErr w:type="spellEnd"/>
      <w:r>
        <w:t>) so actually to the relation itself using 'punning'.</w:t>
      </w:r>
    </w:p>
    <w:p w14:paraId="0A2BFD2D" w14:textId="0AAA92B2" w:rsidR="0030242A" w:rsidRDefault="007B004B" w:rsidP="00544E87">
      <w:pPr>
        <w:pStyle w:val="BodyText"/>
      </w:pPr>
      <w:r>
        <w:t xml:space="preserve">The patterns can be applied recursively, for example, to model a </w:t>
      </w:r>
      <w:r w:rsidR="008F2302">
        <w:t>comp</w:t>
      </w:r>
      <w:r w:rsidR="00EA27C9">
        <w:t>ound</w:t>
      </w:r>
      <w:r>
        <w:t xml:space="preserve"> </w:t>
      </w:r>
      <w:r w:rsidR="00FA28CA">
        <w:t xml:space="preserve">quantity </w:t>
      </w:r>
      <w:r>
        <w:t xml:space="preserve">of </w:t>
      </w:r>
      <w:proofErr w:type="spellStart"/>
      <w:r w:rsidR="00FA28CA">
        <w:t>sub</w:t>
      </w:r>
      <w:r>
        <w:t>quantities</w:t>
      </w:r>
      <w:proofErr w:type="spellEnd"/>
      <w:r>
        <w:t xml:space="preserve"> </w:t>
      </w:r>
      <w:r w:rsidR="00EA27C9">
        <w:t xml:space="preserve">themselves having </w:t>
      </w:r>
      <w:r>
        <w:t>a value and a unit.</w:t>
      </w:r>
      <w:r w:rsidR="00EA27C9">
        <w:t xml:space="preserve"> </w:t>
      </w:r>
    </w:p>
    <w:p w14:paraId="36965368" w14:textId="1050E348" w:rsidR="00544E87" w:rsidRDefault="00544E87" w:rsidP="00544E87">
      <w:pPr>
        <w:pStyle w:val="BodyText"/>
        <w:rPr>
          <w:b/>
          <w:bCs/>
        </w:rPr>
      </w:pPr>
      <w:r w:rsidRPr="00B922B8">
        <w:rPr>
          <w:b/>
          <w:bCs/>
        </w:rPr>
        <w:t>EXAMPLE</w:t>
      </w:r>
    </w:p>
    <w:p w14:paraId="400A9AD1" w14:textId="4B081A1A" w:rsidR="00544E87" w:rsidRPr="0080087F" w:rsidRDefault="00544E87" w:rsidP="00544E87">
      <w:pPr>
        <w:pStyle w:val="BodyText"/>
      </w:pPr>
      <w:r w:rsidRPr="0080087F">
        <w:t xml:space="preserve">A typical example </w:t>
      </w:r>
      <w:r>
        <w:t xml:space="preserve">of a (non-recursive) complex quantity </w:t>
      </w:r>
      <w:r w:rsidRPr="0080087F">
        <w:t xml:space="preserve">is given in Figure </w:t>
      </w:r>
      <w:r w:rsidR="00A4784C">
        <w:t>4</w:t>
      </w:r>
      <w:r>
        <w:t>.</w:t>
      </w:r>
    </w:p>
    <w:p w14:paraId="0DFCCECD" w14:textId="2F62FAE9" w:rsidR="00544E87" w:rsidRDefault="00544E87" w:rsidP="00544E87">
      <w:pPr>
        <w:pStyle w:val="BodyText"/>
        <w:jc w:val="center"/>
      </w:pPr>
      <w:r>
        <w:rPr>
          <w:noProof/>
        </w:rPr>
        <w:drawing>
          <wp:inline distT="0" distB="0" distL="0" distR="0" wp14:anchorId="3BD6CD94" wp14:editId="3A998A7F">
            <wp:extent cx="4054751" cy="2944450"/>
            <wp:effectExtent l="0" t="0" r="317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3575" cy="2958120"/>
                    </a:xfrm>
                    <a:prstGeom prst="rect">
                      <a:avLst/>
                    </a:prstGeom>
                    <a:noFill/>
                  </pic:spPr>
                </pic:pic>
              </a:graphicData>
            </a:graphic>
          </wp:inline>
        </w:drawing>
      </w:r>
    </w:p>
    <w:p w14:paraId="605A2998" w14:textId="1783C54E" w:rsidR="00544E87" w:rsidRPr="00C85D91" w:rsidRDefault="00544E87" w:rsidP="00544E87">
      <w:pPr>
        <w:pStyle w:val="Figuretitle"/>
      </w:pPr>
      <w:r w:rsidRPr="00C85D91">
        <w:t xml:space="preserve">Figure </w:t>
      </w:r>
      <w:r w:rsidR="00A4784C">
        <w:rPr>
          <w:noProof/>
        </w:rPr>
        <w:t>4</w:t>
      </w:r>
      <w:r>
        <w:t xml:space="preserve"> —</w:t>
      </w:r>
      <w:r w:rsidRPr="00C85D91">
        <w:t xml:space="preserve"> Example </w:t>
      </w:r>
      <w:r>
        <w:t xml:space="preserve">complex </w:t>
      </w:r>
      <w:r w:rsidRPr="00C85D91">
        <w:t>quantity modelling</w:t>
      </w:r>
    </w:p>
    <w:p w14:paraId="07FA3F8A" w14:textId="3E25ADA5" w:rsidR="00F469F6" w:rsidRDefault="009B207F" w:rsidP="00EB7E92">
      <w:pPr>
        <w:pStyle w:val="Note"/>
      </w:pPr>
      <w:r w:rsidRPr="00EB7E92">
        <w:t>NOTE</w:t>
      </w:r>
      <w:r w:rsidR="009D07C9">
        <w:t xml:space="preserve"> </w:t>
      </w:r>
      <w:r w:rsidR="00853022">
        <w:t>1</w:t>
      </w:r>
      <w:r w:rsidR="008839CF">
        <w:tab/>
      </w:r>
      <w:r w:rsidR="00F469F6" w:rsidRPr="007B5955">
        <w:t xml:space="preserve">Because </w:t>
      </w:r>
      <w:r w:rsidR="00316254">
        <w:t>complex quality/</w:t>
      </w:r>
      <w:r w:rsidR="00C65B93">
        <w:t>quantity</w:t>
      </w:r>
      <w:r w:rsidR="00316254">
        <w:t>/relation</w:t>
      </w:r>
      <w:r w:rsidR="00F469F6" w:rsidRPr="007B5955">
        <w:t xml:space="preserve"> value</w:t>
      </w:r>
      <w:r w:rsidR="008845D5">
        <w:t>s do not have to be reused</w:t>
      </w:r>
      <w:r w:rsidR="00F469F6" w:rsidRPr="007B5955">
        <w:t xml:space="preserve">, </w:t>
      </w:r>
      <w:r w:rsidR="008845D5">
        <w:t>they</w:t>
      </w:r>
      <w:r w:rsidR="00F469F6" w:rsidRPr="007B5955">
        <w:t xml:space="preserve"> can remain anonymous at the instance level (a so-called “</w:t>
      </w:r>
      <w:r w:rsidR="000F6014">
        <w:t>b</w:t>
      </w:r>
      <w:r w:rsidR="00F469F6" w:rsidRPr="007B5955">
        <w:t xml:space="preserve">lank node”). </w:t>
      </w:r>
      <w:r w:rsidR="00405B8E">
        <w:t>Also</w:t>
      </w:r>
      <w:r w:rsidR="00F469F6" w:rsidRPr="007B5955">
        <w:t xml:space="preserve"> typ</w:t>
      </w:r>
      <w:r w:rsidR="00405B8E">
        <w:t>ing</w:t>
      </w:r>
      <w:r w:rsidR="00F469F6" w:rsidRPr="007B5955">
        <w:t xml:space="preserve"> the instance as a </w:t>
      </w:r>
      <w:proofErr w:type="spellStart"/>
      <w:r w:rsidR="00316254">
        <w:t>sml:QualityValue</w:t>
      </w:r>
      <w:proofErr w:type="spellEnd"/>
      <w:r w:rsidR="00316254">
        <w:t xml:space="preserve">, </w:t>
      </w:r>
      <w:proofErr w:type="spellStart"/>
      <w:r w:rsidR="00F3664E">
        <w:t>sml</w:t>
      </w:r>
      <w:r w:rsidR="00F469F6" w:rsidRPr="007B5955">
        <w:t>:QuantityValue</w:t>
      </w:r>
      <w:proofErr w:type="spellEnd"/>
      <w:r w:rsidR="00405B8E">
        <w:t xml:space="preserve"> </w:t>
      </w:r>
      <w:r w:rsidR="00316254">
        <w:t xml:space="preserve">or </w:t>
      </w:r>
      <w:proofErr w:type="spellStart"/>
      <w:r w:rsidR="00316254">
        <w:lastRenderedPageBreak/>
        <w:t>sml</w:t>
      </w:r>
      <w:r w:rsidR="00677152">
        <w:t>:</w:t>
      </w:r>
      <w:r w:rsidR="00316254">
        <w:t>RelationRe</w:t>
      </w:r>
      <w:r w:rsidR="00677152">
        <w:t>ference</w:t>
      </w:r>
      <w:proofErr w:type="spellEnd"/>
      <w:r w:rsidR="00677152">
        <w:t xml:space="preserve"> </w:t>
      </w:r>
      <w:r w:rsidR="00405B8E">
        <w:t xml:space="preserve">is not </w:t>
      </w:r>
      <w:r w:rsidR="00677152">
        <w:t>required</w:t>
      </w:r>
      <w:r w:rsidR="00F469F6" w:rsidRPr="007B5955">
        <w:t xml:space="preserve">. By giving each attribute </w:t>
      </w:r>
      <w:r w:rsidR="00677152">
        <w:t xml:space="preserve">such </w:t>
      </w:r>
      <w:r w:rsidR="00F469F6" w:rsidRPr="007B5955">
        <w:t>range</w:t>
      </w:r>
      <w:r w:rsidR="00F81BA5">
        <w:t xml:space="preserve"> on class-level</w:t>
      </w:r>
      <w:r w:rsidR="00F469F6" w:rsidRPr="007B5955">
        <w:t xml:space="preserve">, this typing </w:t>
      </w:r>
      <w:r w:rsidR="00F81BA5">
        <w:t xml:space="preserve">of the instances </w:t>
      </w:r>
      <w:r w:rsidR="00F469F6" w:rsidRPr="007B5955">
        <w:t xml:space="preserve">can be </w:t>
      </w:r>
      <w:r w:rsidR="00A43FD6">
        <w:t>inferred</w:t>
      </w:r>
      <w:r w:rsidR="6BF2E73D">
        <w:t>.</w:t>
      </w:r>
    </w:p>
    <w:p w14:paraId="519620E0" w14:textId="67E63403" w:rsidR="008D7916" w:rsidRPr="007B5955" w:rsidRDefault="004C2D24" w:rsidP="005575B3">
      <w:pPr>
        <w:pStyle w:val="Note"/>
      </w:pPr>
      <w:r w:rsidRPr="004C2D24">
        <w:t xml:space="preserve">NOTE 2 </w:t>
      </w:r>
      <w:r>
        <w:tab/>
      </w:r>
      <w:r w:rsidRPr="004C2D24">
        <w:t xml:space="preserve">The same approach as for quantities is used for </w:t>
      </w:r>
      <w:r w:rsidR="007B749E">
        <w:t>complex</w:t>
      </w:r>
      <w:r w:rsidRPr="004C2D24">
        <w:t xml:space="preserve"> qualities and relations. The only difference is that the range of the optionally used </w:t>
      </w:r>
      <w:proofErr w:type="spellStart"/>
      <w:r w:rsidR="00DC1E16">
        <w:t>rdf:v</w:t>
      </w:r>
      <w:r w:rsidRPr="004C2D24">
        <w:t>alue</w:t>
      </w:r>
      <w:proofErr w:type="spellEnd"/>
      <w:r w:rsidRPr="004C2D24">
        <w:t xml:space="preserve"> is different: no</w:t>
      </w:r>
      <w:r w:rsidR="00DC1E16">
        <w:t xml:space="preserve">t a </w:t>
      </w:r>
      <w:r w:rsidRPr="004C2D24">
        <w:t xml:space="preserve"> </w:t>
      </w:r>
      <w:r w:rsidR="002731DA">
        <w:t>Decimal/Float</w:t>
      </w:r>
      <w:r w:rsidRPr="004C2D24">
        <w:t xml:space="preserve"> (</w:t>
      </w:r>
      <w:proofErr w:type="spellStart"/>
      <w:r w:rsidR="002731DA">
        <w:t>xsd:decimal</w:t>
      </w:r>
      <w:proofErr w:type="spellEnd"/>
      <w:r w:rsidR="002731DA">
        <w:t>/</w:t>
      </w:r>
      <w:proofErr w:type="spellStart"/>
      <w:r w:rsidR="002731DA">
        <w:t>xsd:float</w:t>
      </w:r>
      <w:proofErr w:type="spellEnd"/>
      <w:r w:rsidR="002731DA">
        <w:t>/</w:t>
      </w:r>
      <w:proofErr w:type="spellStart"/>
      <w:r w:rsidRPr="004C2D24">
        <w:t>xsd:double</w:t>
      </w:r>
      <w:proofErr w:type="spellEnd"/>
      <w:r w:rsidRPr="004C2D24">
        <w:t>) but a String (</w:t>
      </w:r>
      <w:proofErr w:type="spellStart"/>
      <w:r w:rsidRPr="004C2D24">
        <w:t>xsd:string</w:t>
      </w:r>
      <w:proofErr w:type="spellEnd"/>
      <w:r w:rsidRPr="004C2D24">
        <w:t xml:space="preserve">) </w:t>
      </w:r>
      <w:r w:rsidR="005575B3">
        <w:t>respectively</w:t>
      </w:r>
      <w:r w:rsidRPr="004C2D24">
        <w:t xml:space="preserve"> a URI (</w:t>
      </w:r>
      <w:proofErr w:type="spellStart"/>
      <w:r w:rsidRPr="004C2D24">
        <w:t>xsd:anyURI</w:t>
      </w:r>
      <w:proofErr w:type="spellEnd"/>
      <w:r w:rsidRPr="004C2D24">
        <w:t>).</w:t>
      </w:r>
    </w:p>
    <w:p w14:paraId="484BB3E5" w14:textId="6DC862C3" w:rsidR="00AE7140" w:rsidRPr="00E00C42" w:rsidRDefault="002A4F35" w:rsidP="00E00C42">
      <w:pPr>
        <w:pStyle w:val="Heading1"/>
        <w:rPr>
          <w:lang w:val="nl-NL"/>
        </w:rPr>
      </w:pPr>
      <w:bookmarkStart w:id="61" w:name="_Toc22742810"/>
      <w:bookmarkStart w:id="62" w:name="_Toc22742961"/>
      <w:bookmarkStart w:id="63" w:name="_Toc40198149"/>
      <w:bookmarkStart w:id="64" w:name="_Toc78439505"/>
      <w:r w:rsidRPr="00E00C42">
        <w:rPr>
          <w:lang w:val="nl-NL"/>
        </w:rPr>
        <w:t xml:space="preserve">M1: </w:t>
      </w:r>
      <w:bookmarkEnd w:id="61"/>
      <w:bookmarkEnd w:id="62"/>
      <w:r w:rsidR="005D78A8">
        <w:rPr>
          <w:lang w:val="nl-NL"/>
        </w:rPr>
        <w:t>Information</w:t>
      </w:r>
      <w:r w:rsidR="009A42BC" w:rsidRPr="00E00C42">
        <w:rPr>
          <w:lang w:val="nl-NL"/>
        </w:rPr>
        <w:t xml:space="preserve"> </w:t>
      </w:r>
      <w:r w:rsidR="00CD4BE0" w:rsidRPr="00E00C42">
        <w:rPr>
          <w:lang w:val="nl-NL"/>
        </w:rPr>
        <w:t>m</w:t>
      </w:r>
      <w:r w:rsidR="009A42BC" w:rsidRPr="00E00C42">
        <w:rPr>
          <w:lang w:val="nl-NL"/>
        </w:rPr>
        <w:t>odel</w:t>
      </w:r>
      <w:bookmarkEnd w:id="63"/>
      <w:bookmarkEnd w:id="64"/>
    </w:p>
    <w:p w14:paraId="58209678" w14:textId="2ABB282C" w:rsidR="00EC74C7" w:rsidRPr="00603DC4" w:rsidRDefault="00EC74C7" w:rsidP="001B1CB4">
      <w:pPr>
        <w:pStyle w:val="Heading2"/>
      </w:pPr>
      <w:bookmarkStart w:id="65" w:name="_Toc78439506"/>
      <w:r w:rsidRPr="00603DC4">
        <w:t xml:space="preserve">Top </w:t>
      </w:r>
      <w:r w:rsidR="00CD4BE0" w:rsidRPr="00603DC4">
        <w:t>l</w:t>
      </w:r>
      <w:r w:rsidRPr="00603DC4">
        <w:t xml:space="preserve">evel </w:t>
      </w:r>
      <w:r w:rsidR="005D78A8">
        <w:t>information</w:t>
      </w:r>
      <w:r w:rsidR="00EA6EFE" w:rsidRPr="00603DC4">
        <w:t xml:space="preserve"> </w:t>
      </w:r>
      <w:r w:rsidR="002A4F35" w:rsidRPr="00603DC4">
        <w:t>model</w:t>
      </w:r>
      <w:bookmarkEnd w:id="65"/>
    </w:p>
    <w:p w14:paraId="4AED2551" w14:textId="514C4D8D" w:rsidR="00AE7140" w:rsidRPr="007B5955" w:rsidRDefault="004258A4" w:rsidP="007005CA">
      <w:pPr>
        <w:pStyle w:val="BodyText"/>
      </w:pPr>
      <w:r>
        <w:t>This document</w:t>
      </w:r>
      <w:r w:rsidR="00550664">
        <w:t xml:space="preserve"> </w:t>
      </w:r>
      <w:r w:rsidR="323DF8E5">
        <w:t>specifies</w:t>
      </w:r>
      <w:r w:rsidR="00550664">
        <w:t xml:space="preserve"> the following</w:t>
      </w:r>
      <w:r w:rsidR="00AE7140" w:rsidRPr="007B5955">
        <w:t xml:space="preserve"> </w:t>
      </w:r>
      <w:r w:rsidR="00550998">
        <w:t>t</w:t>
      </w:r>
      <w:r w:rsidR="000A3042" w:rsidRPr="007B5955">
        <w:t xml:space="preserve">op </w:t>
      </w:r>
      <w:r w:rsidR="00550998">
        <w:t>l</w:t>
      </w:r>
      <w:r w:rsidR="000A3042" w:rsidRPr="007B5955">
        <w:t>evel</w:t>
      </w:r>
      <w:r w:rsidR="00AE7140" w:rsidRPr="007B5955">
        <w:t xml:space="preserve"> </w:t>
      </w:r>
      <w:r w:rsidR="005D78A8">
        <w:t>information</w:t>
      </w:r>
      <w:r w:rsidR="00EA6EFE">
        <w:t xml:space="preserve"> model </w:t>
      </w:r>
      <w:r w:rsidR="00AE7140" w:rsidRPr="007B5955">
        <w:t>concepts</w:t>
      </w:r>
      <w:r w:rsidR="00D5499D" w:rsidRPr="007B5955">
        <w:t xml:space="preserve"> </w:t>
      </w:r>
      <w:r w:rsidR="00AE7140" w:rsidRPr="007B5955">
        <w:t xml:space="preserve">and </w:t>
      </w:r>
      <w:r w:rsidR="00D5499D" w:rsidRPr="007B5955">
        <w:t xml:space="preserve">their </w:t>
      </w:r>
      <w:r w:rsidR="00AE7140" w:rsidRPr="007B5955">
        <w:t>relations</w:t>
      </w:r>
      <w:r w:rsidR="009345BA">
        <w:t xml:space="preserve"> </w:t>
      </w:r>
      <w:r w:rsidR="002A4F35">
        <w:t xml:space="preserve">and </w:t>
      </w:r>
      <w:r w:rsidR="00836701">
        <w:t>(</w:t>
      </w:r>
      <w:proofErr w:type="spellStart"/>
      <w:r w:rsidR="00836701">
        <w:t>hasPart</w:t>
      </w:r>
      <w:proofErr w:type="spellEnd"/>
      <w:r w:rsidR="00836701">
        <w:t xml:space="preserve">) </w:t>
      </w:r>
      <w:r w:rsidR="002A4F35">
        <w:t>constraints</w:t>
      </w:r>
      <w:r w:rsidR="004738C6" w:rsidRPr="007B5955">
        <w:t>:</w:t>
      </w:r>
    </w:p>
    <w:p w14:paraId="389465AE" w14:textId="1718C01A" w:rsidR="00046B5E" w:rsidRDefault="00046B5E" w:rsidP="00947F3E">
      <w:pPr>
        <w:pStyle w:val="ListBullet"/>
        <w:numPr>
          <w:ilvl w:val="0"/>
          <w:numId w:val="33"/>
        </w:numPr>
        <w:spacing w:before="0" w:after="0" w:line="240" w:lineRule="auto"/>
      </w:pPr>
      <w:bookmarkStart w:id="66" w:name="_Hlk77586392"/>
      <w:proofErr w:type="spellStart"/>
      <w:r>
        <w:t>TopConcept</w:t>
      </w:r>
      <w:proofErr w:type="spellEnd"/>
    </w:p>
    <w:p w14:paraId="2B8E60B7" w14:textId="1915A5AD" w:rsidR="00F60511" w:rsidRDefault="00F60511" w:rsidP="00947F3E">
      <w:pPr>
        <w:pStyle w:val="ListBullet"/>
        <w:numPr>
          <w:ilvl w:val="1"/>
          <w:numId w:val="34"/>
        </w:numPr>
        <w:spacing w:before="0" w:after="0" w:line="240" w:lineRule="auto"/>
      </w:pPr>
      <w:proofErr w:type="spellStart"/>
      <w:r>
        <w:t>AbstractConcept</w:t>
      </w:r>
      <w:proofErr w:type="spellEnd"/>
    </w:p>
    <w:p w14:paraId="6E819B49" w14:textId="644DB44D" w:rsidR="00F60511" w:rsidRPr="00E916A1" w:rsidRDefault="00F60511" w:rsidP="00947F3E">
      <w:pPr>
        <w:pStyle w:val="ListBullet"/>
        <w:numPr>
          <w:ilvl w:val="2"/>
          <w:numId w:val="35"/>
        </w:numPr>
        <w:spacing w:before="0" w:after="0" w:line="240" w:lineRule="auto"/>
      </w:pPr>
      <w:r w:rsidRPr="00E916A1">
        <w:t>Type</w:t>
      </w:r>
    </w:p>
    <w:p w14:paraId="71DF2B56" w14:textId="77777777" w:rsidR="001142F7" w:rsidRPr="00E916A1" w:rsidRDefault="002E7A90" w:rsidP="00947F3E">
      <w:pPr>
        <w:pStyle w:val="ListBullet"/>
        <w:numPr>
          <w:ilvl w:val="3"/>
          <w:numId w:val="33"/>
        </w:numPr>
        <w:spacing w:before="0" w:after="0" w:line="240" w:lineRule="auto"/>
      </w:pPr>
      <w:proofErr w:type="spellStart"/>
      <w:r w:rsidRPr="00E916A1">
        <w:t>EnumerationType</w:t>
      </w:r>
      <w:proofErr w:type="spellEnd"/>
    </w:p>
    <w:p w14:paraId="08C63D65" w14:textId="2A41F544" w:rsidR="00F60511" w:rsidRPr="00E916A1" w:rsidRDefault="00796828" w:rsidP="00947F3E">
      <w:pPr>
        <w:pStyle w:val="ListBullet"/>
        <w:numPr>
          <w:ilvl w:val="3"/>
          <w:numId w:val="33"/>
        </w:numPr>
        <w:spacing w:before="0" w:after="0" w:line="240" w:lineRule="auto"/>
      </w:pPr>
      <w:proofErr w:type="spellStart"/>
      <w:r w:rsidRPr="00E00C42">
        <w:t>Concept</w:t>
      </w:r>
      <w:r w:rsidR="002E7A90" w:rsidRPr="00E916A1">
        <w:t>Type</w:t>
      </w:r>
      <w:proofErr w:type="spellEnd"/>
    </w:p>
    <w:p w14:paraId="09DED05F" w14:textId="19C55B36" w:rsidR="001142F7" w:rsidRPr="00E916A1" w:rsidRDefault="001142F7" w:rsidP="00947F3E">
      <w:pPr>
        <w:pStyle w:val="ListBullet"/>
        <w:numPr>
          <w:ilvl w:val="2"/>
          <w:numId w:val="33"/>
        </w:numPr>
        <w:spacing w:before="0" w:after="0" w:line="240" w:lineRule="auto"/>
      </w:pPr>
      <w:r w:rsidRPr="00E916A1">
        <w:t>Objectification</w:t>
      </w:r>
    </w:p>
    <w:p w14:paraId="57A3DBEC" w14:textId="37B4C812" w:rsidR="00BC7283" w:rsidRPr="00E916A1" w:rsidRDefault="00BC7283" w:rsidP="00947F3E">
      <w:pPr>
        <w:pStyle w:val="ListBullet"/>
        <w:numPr>
          <w:ilvl w:val="3"/>
          <w:numId w:val="33"/>
        </w:numPr>
        <w:spacing w:before="0" w:after="0" w:line="240" w:lineRule="auto"/>
      </w:pPr>
      <w:proofErr w:type="spellStart"/>
      <w:r w:rsidRPr="00E916A1">
        <w:t>QualityValue</w:t>
      </w:r>
      <w:proofErr w:type="spellEnd"/>
    </w:p>
    <w:p w14:paraId="2D6C3295" w14:textId="1419DED5" w:rsidR="00BC7283" w:rsidRPr="00E916A1" w:rsidRDefault="00BC7283" w:rsidP="00947F3E">
      <w:pPr>
        <w:pStyle w:val="ListBullet"/>
        <w:numPr>
          <w:ilvl w:val="3"/>
          <w:numId w:val="33"/>
        </w:numPr>
        <w:spacing w:before="0" w:after="0" w:line="240" w:lineRule="auto"/>
      </w:pPr>
      <w:proofErr w:type="spellStart"/>
      <w:r w:rsidRPr="00E916A1">
        <w:t>QuantityValue</w:t>
      </w:r>
      <w:proofErr w:type="spellEnd"/>
    </w:p>
    <w:p w14:paraId="3F864574" w14:textId="3DD43FB5" w:rsidR="00BC7283" w:rsidRPr="00E916A1" w:rsidRDefault="00BC7283" w:rsidP="00947F3E">
      <w:pPr>
        <w:pStyle w:val="ListBullet"/>
        <w:numPr>
          <w:ilvl w:val="3"/>
          <w:numId w:val="33"/>
        </w:numPr>
        <w:spacing w:before="0" w:after="0" w:line="240" w:lineRule="auto"/>
      </w:pPr>
      <w:proofErr w:type="spellStart"/>
      <w:r w:rsidRPr="00E916A1">
        <w:t>RelationReference</w:t>
      </w:r>
      <w:proofErr w:type="spellEnd"/>
    </w:p>
    <w:p w14:paraId="5C61A58A" w14:textId="3C6C08F6" w:rsidR="00F60511" w:rsidRDefault="00F60511" w:rsidP="00947F3E">
      <w:pPr>
        <w:pStyle w:val="ListBullet"/>
        <w:numPr>
          <w:ilvl w:val="1"/>
          <w:numId w:val="33"/>
        </w:numPr>
        <w:spacing w:before="0" w:after="0" w:line="240" w:lineRule="auto"/>
      </w:pPr>
      <w:proofErr w:type="spellStart"/>
      <w:r>
        <w:t>ConcreteConcept</w:t>
      </w:r>
      <w:proofErr w:type="spellEnd"/>
    </w:p>
    <w:p w14:paraId="1BCF5CEF" w14:textId="2B5D6264" w:rsidR="00BE0CBF" w:rsidRPr="00655BEF" w:rsidRDefault="00BE0CBF" w:rsidP="00947F3E">
      <w:pPr>
        <w:pStyle w:val="ListBullet2"/>
        <w:numPr>
          <w:ilvl w:val="2"/>
          <w:numId w:val="33"/>
        </w:numPr>
        <w:spacing w:before="0" w:after="0" w:line="240" w:lineRule="auto"/>
      </w:pPr>
      <w:r w:rsidRPr="00655BEF">
        <w:t>Entity</w:t>
      </w:r>
    </w:p>
    <w:p w14:paraId="1C61DB4C" w14:textId="77777777" w:rsidR="00592095" w:rsidRPr="00230A5A" w:rsidRDefault="0074709F" w:rsidP="00947F3E">
      <w:pPr>
        <w:pStyle w:val="ListBullet2"/>
        <w:numPr>
          <w:ilvl w:val="3"/>
          <w:numId w:val="33"/>
        </w:numPr>
        <w:spacing w:before="0" w:after="0" w:line="240" w:lineRule="auto"/>
      </w:pPr>
      <w:r w:rsidRPr="00230A5A">
        <w:t>Object</w:t>
      </w:r>
    </w:p>
    <w:p w14:paraId="5918C046" w14:textId="77777777" w:rsidR="00CB014C" w:rsidRPr="00230A5A" w:rsidRDefault="00AE7140" w:rsidP="00947F3E">
      <w:pPr>
        <w:pStyle w:val="ListBullet3"/>
        <w:numPr>
          <w:ilvl w:val="4"/>
          <w:numId w:val="36"/>
        </w:numPr>
        <w:spacing w:before="0" w:after="0" w:line="240" w:lineRule="auto"/>
      </w:pPr>
      <w:proofErr w:type="spellStart"/>
      <w:r w:rsidRPr="00230A5A">
        <w:t>PhysicalObject</w:t>
      </w:r>
      <w:proofErr w:type="spellEnd"/>
    </w:p>
    <w:p w14:paraId="27739E5C" w14:textId="77777777" w:rsidR="00661FA7" w:rsidRDefault="00AE7140" w:rsidP="003D358D">
      <w:pPr>
        <w:pStyle w:val="ListBullet"/>
        <w:numPr>
          <w:ilvl w:val="4"/>
          <w:numId w:val="44"/>
        </w:numPr>
        <w:spacing w:before="0" w:after="0" w:line="240" w:lineRule="auto"/>
      </w:pPr>
      <w:proofErr w:type="spellStart"/>
      <w:r w:rsidRPr="00230A5A">
        <w:t>InformationObject</w:t>
      </w:r>
      <w:proofErr w:type="spellEnd"/>
      <w:r w:rsidR="00661FA7" w:rsidRPr="00661FA7">
        <w:t xml:space="preserve"> </w:t>
      </w:r>
    </w:p>
    <w:p w14:paraId="07955CC6" w14:textId="0E888C1B" w:rsidR="00661FA7" w:rsidRDefault="00661FA7" w:rsidP="00947F3E">
      <w:pPr>
        <w:pStyle w:val="ListBullet"/>
        <w:numPr>
          <w:ilvl w:val="5"/>
          <w:numId w:val="33"/>
        </w:numPr>
        <w:spacing w:before="0" w:after="0" w:line="240" w:lineRule="auto"/>
      </w:pPr>
      <w:r>
        <w:t>Representation</w:t>
      </w:r>
    </w:p>
    <w:p w14:paraId="0814CE8E" w14:textId="77777777" w:rsidR="00661FA7" w:rsidRPr="0065713F" w:rsidRDefault="00661FA7" w:rsidP="00947F3E">
      <w:pPr>
        <w:pStyle w:val="ListBullet"/>
        <w:numPr>
          <w:ilvl w:val="6"/>
          <w:numId w:val="33"/>
        </w:numPr>
        <w:spacing w:before="0" w:after="0" w:line="240" w:lineRule="auto"/>
      </w:pPr>
      <w:proofErr w:type="spellStart"/>
      <w:r w:rsidRPr="0065713F">
        <w:t>GeometricEntity</w:t>
      </w:r>
      <w:proofErr w:type="spellEnd"/>
    </w:p>
    <w:p w14:paraId="2E0503D0" w14:textId="0B51F5A4" w:rsidR="00AE7140" w:rsidRDefault="00661FA7" w:rsidP="00947F3E">
      <w:pPr>
        <w:pStyle w:val="ListBullet"/>
        <w:numPr>
          <w:ilvl w:val="6"/>
          <w:numId w:val="33"/>
        </w:numPr>
        <w:spacing w:before="0" w:after="0" w:line="240" w:lineRule="auto"/>
      </w:pPr>
      <w:proofErr w:type="spellStart"/>
      <w:r w:rsidRPr="0065713F">
        <w:t>TemporalEntity</w:t>
      </w:r>
      <w:proofErr w:type="spellEnd"/>
    </w:p>
    <w:p w14:paraId="117018E2" w14:textId="6B426944" w:rsidR="00AE7140" w:rsidRPr="00230A5A" w:rsidRDefault="00AE7140" w:rsidP="00947F3E">
      <w:pPr>
        <w:pStyle w:val="ListBullet2"/>
        <w:numPr>
          <w:ilvl w:val="3"/>
          <w:numId w:val="33"/>
        </w:numPr>
        <w:spacing w:before="0" w:after="0" w:line="240" w:lineRule="auto"/>
      </w:pPr>
      <w:r w:rsidRPr="00230A5A">
        <w:t>Activity</w:t>
      </w:r>
    </w:p>
    <w:p w14:paraId="1477532C" w14:textId="77777777" w:rsidR="00AE7140" w:rsidRPr="00230A5A" w:rsidRDefault="00AE7140" w:rsidP="00947F3E">
      <w:pPr>
        <w:pStyle w:val="ListBullet"/>
        <w:numPr>
          <w:ilvl w:val="2"/>
          <w:numId w:val="33"/>
        </w:numPr>
        <w:spacing w:before="0" w:after="0" w:line="240" w:lineRule="auto"/>
      </w:pPr>
      <w:r w:rsidRPr="00230A5A">
        <w:t>State</w:t>
      </w:r>
    </w:p>
    <w:p w14:paraId="40BE73E2" w14:textId="139F2838" w:rsidR="00AE7140" w:rsidRDefault="00AE7140" w:rsidP="00947F3E">
      <w:pPr>
        <w:pStyle w:val="ListBullet"/>
        <w:numPr>
          <w:ilvl w:val="2"/>
          <w:numId w:val="33"/>
        </w:numPr>
        <w:spacing w:before="0" w:after="0" w:line="240" w:lineRule="auto"/>
      </w:pPr>
      <w:r w:rsidRPr="00230A5A">
        <w:t>Event</w:t>
      </w:r>
    </w:p>
    <w:p w14:paraId="5BD6952E" w14:textId="77777777" w:rsidR="00A248C4" w:rsidRPr="00230A5A" w:rsidRDefault="00A248C4" w:rsidP="00A248C4">
      <w:pPr>
        <w:pStyle w:val="ListBullet"/>
        <w:spacing w:before="0" w:after="0" w:line="240" w:lineRule="auto"/>
        <w:ind w:left="2160"/>
      </w:pPr>
    </w:p>
    <w:bookmarkEnd w:id="66"/>
    <w:p w14:paraId="338D370C" w14:textId="5483B2A6" w:rsidR="00AE7140" w:rsidRPr="007B5955" w:rsidRDefault="00AE7140" w:rsidP="00AE7140">
      <w:pPr>
        <w:pStyle w:val="BodyText"/>
      </w:pPr>
      <w:r w:rsidRPr="007B5955">
        <w:t xml:space="preserve">A distinction is made in </w:t>
      </w:r>
      <w:r w:rsidR="00AB195C">
        <w:t xml:space="preserve">two kinds of entities: </w:t>
      </w:r>
      <w:r w:rsidR="008F5DB9">
        <w:t>o</w:t>
      </w:r>
      <w:r w:rsidRPr="007B5955">
        <w:t xml:space="preserve">bjects (subdivided into physical objects and information objects) that </w:t>
      </w:r>
      <w:r w:rsidR="002804B1">
        <w:rPr>
          <w:i/>
          <w:iCs/>
        </w:rPr>
        <w:t>exist</w:t>
      </w:r>
      <w:r w:rsidRPr="007B5955">
        <w:t xml:space="preserve"> and </w:t>
      </w:r>
      <w:r w:rsidR="008F5DB9">
        <w:t>a</w:t>
      </w:r>
      <w:r w:rsidRPr="007B5955">
        <w:t xml:space="preserve">ctivities that </w:t>
      </w:r>
      <w:r w:rsidR="00836701" w:rsidRPr="00836701">
        <w:rPr>
          <w:i/>
          <w:iCs/>
        </w:rPr>
        <w:t>happen</w:t>
      </w:r>
      <w:r w:rsidRPr="007B5955">
        <w:t xml:space="preserve">. The </w:t>
      </w:r>
      <w:r w:rsidR="007A09F5">
        <w:t>language</w:t>
      </w:r>
      <w:r w:rsidRPr="007B5955">
        <w:t xml:space="preserve"> introduced earlier does not yet introduce ‘time aspects’ so this has to be taken care of by the actual </w:t>
      </w:r>
      <w:r w:rsidR="000A7917" w:rsidRPr="007B5955">
        <w:t xml:space="preserve">conceptual </w:t>
      </w:r>
      <w:r w:rsidRPr="007B5955">
        <w:t xml:space="preserve">modelling itself, here by the introduction of </w:t>
      </w:r>
      <w:r w:rsidR="007A09F5">
        <w:t>‘</w:t>
      </w:r>
      <w:r w:rsidR="003208CF" w:rsidRPr="007B5955">
        <w:t>dynamic</w:t>
      </w:r>
      <w:r w:rsidR="007A09F5">
        <w:t>’</w:t>
      </w:r>
      <w:r w:rsidR="003208CF" w:rsidRPr="007B5955">
        <w:t xml:space="preserve"> </w:t>
      </w:r>
      <w:r w:rsidRPr="007B5955">
        <w:t xml:space="preserve">concepts beyond those </w:t>
      </w:r>
      <w:r w:rsidR="007A09F5">
        <w:t>‘</w:t>
      </w:r>
      <w:r w:rsidRPr="007B5955">
        <w:t>static</w:t>
      </w:r>
      <w:r w:rsidR="007A09F5">
        <w:t>’</w:t>
      </w:r>
      <w:r w:rsidRPr="007B5955">
        <w:t xml:space="preserve"> objects</w:t>
      </w:r>
      <w:r w:rsidR="003208CF" w:rsidRPr="007B5955">
        <w:t xml:space="preserve"> and activities</w:t>
      </w:r>
      <w:r w:rsidR="000D089D" w:rsidRPr="007B5955">
        <w:t xml:space="preserve"> being</w:t>
      </w:r>
      <w:r w:rsidRPr="007B5955">
        <w:t xml:space="preserve"> </w:t>
      </w:r>
      <w:r w:rsidR="00116548">
        <w:t>s</w:t>
      </w:r>
      <w:r w:rsidRPr="007B5955">
        <w:t xml:space="preserve">tates </w:t>
      </w:r>
      <w:r w:rsidR="005B5C00" w:rsidRPr="007B5955">
        <w:t xml:space="preserve">and </w:t>
      </w:r>
      <w:r w:rsidR="00116548">
        <w:t>e</w:t>
      </w:r>
      <w:r w:rsidRPr="007B5955">
        <w:t xml:space="preserve">vents. When time is not relevant </w:t>
      </w:r>
      <w:r w:rsidR="000434C0">
        <w:t>in case of</w:t>
      </w:r>
      <w:r w:rsidRPr="007B5955">
        <w:t xml:space="preserve"> timeless static aspects or just </w:t>
      </w:r>
      <w:r w:rsidR="00E43C7B">
        <w:t>a</w:t>
      </w:r>
      <w:r w:rsidR="00E43C7B" w:rsidRPr="007B5955">
        <w:t xml:space="preserve"> </w:t>
      </w:r>
      <w:r w:rsidRPr="007B5955">
        <w:t xml:space="preserve">‘snapshot’ of </w:t>
      </w:r>
      <w:r w:rsidR="00E43C7B">
        <w:t>entities</w:t>
      </w:r>
      <w:r w:rsidR="00E43C7B" w:rsidRPr="007B5955">
        <w:t xml:space="preserve"> </w:t>
      </w:r>
      <w:r w:rsidRPr="007B5955">
        <w:t xml:space="preserve">in time, </w:t>
      </w:r>
      <w:r w:rsidR="00036E14" w:rsidRPr="007B5955">
        <w:t xml:space="preserve">these </w:t>
      </w:r>
      <w:r w:rsidRPr="007B5955">
        <w:t>states and events can be ignored</w:t>
      </w:r>
      <w:r w:rsidR="00036E14" w:rsidRPr="007B5955">
        <w:t xml:space="preserve"> (kept implicit)</w:t>
      </w:r>
      <w:r w:rsidRPr="007B5955">
        <w:t>.</w:t>
      </w:r>
    </w:p>
    <w:p w14:paraId="4B858B78" w14:textId="40AE0BD7" w:rsidR="00AE7140" w:rsidRPr="007B5955" w:rsidRDefault="00AE7140" w:rsidP="00AE7140">
      <w:pPr>
        <w:pStyle w:val="BodyText"/>
      </w:pPr>
      <w:r w:rsidRPr="007B5955">
        <w:t xml:space="preserve">There are two main relationships between objects and activities: physical objects perform </w:t>
      </w:r>
      <w:r w:rsidR="00E506F5">
        <w:t>ac</w:t>
      </w:r>
      <w:r w:rsidR="00082083">
        <w:t xml:space="preserve">tivities </w:t>
      </w:r>
      <w:r w:rsidRPr="007B5955">
        <w:t>and activities</w:t>
      </w:r>
      <w:r w:rsidR="00082083">
        <w:t xml:space="preserve"> transform objects</w:t>
      </w:r>
      <w:r w:rsidR="00B97C21">
        <w:t xml:space="preserve"> (physical objects or information objects)</w:t>
      </w:r>
      <w:r w:rsidRPr="007B5955">
        <w:t>.</w:t>
      </w:r>
    </w:p>
    <w:p w14:paraId="5D446434" w14:textId="7E441925" w:rsidR="00AE7140" w:rsidRPr="007B5955" w:rsidRDefault="008223C7" w:rsidP="00AE7140">
      <w:pPr>
        <w:pStyle w:val="BodyText"/>
      </w:pPr>
      <w:r>
        <w:t xml:space="preserve">Entities, so </w:t>
      </w:r>
      <w:r w:rsidR="007E450F">
        <w:t xml:space="preserve">both </w:t>
      </w:r>
      <w:r w:rsidR="00AE7140" w:rsidRPr="007B5955">
        <w:t>objects and activities</w:t>
      </w:r>
      <w:r>
        <w:t xml:space="preserve">, </w:t>
      </w:r>
      <w:r w:rsidR="00AE7140" w:rsidRPr="007B5955">
        <w:t>liv</w:t>
      </w:r>
      <w:r w:rsidR="00636C71">
        <w:t>e</w:t>
      </w:r>
      <w:r w:rsidR="00AE7140" w:rsidRPr="007B5955">
        <w:t xml:space="preserve"> in space</w:t>
      </w:r>
      <w:r w:rsidR="007E450F">
        <w:t>(</w:t>
      </w:r>
      <w:r w:rsidR="00AE7140" w:rsidRPr="007B5955">
        <w:t>time</w:t>
      </w:r>
      <w:r w:rsidR="007E450F">
        <w:t>)</w:t>
      </w:r>
      <w:r w:rsidR="00AE7140" w:rsidRPr="007B5955">
        <w:t xml:space="preserve"> </w:t>
      </w:r>
      <w:r w:rsidR="00636C71">
        <w:t>and</w:t>
      </w:r>
      <w:r w:rsidR="00905F92">
        <w:t xml:space="preserve"> </w:t>
      </w:r>
      <w:r w:rsidR="6E600C24">
        <w:t xml:space="preserve">shall </w:t>
      </w:r>
      <w:r w:rsidR="00AE7140" w:rsidRPr="007B5955">
        <w:t xml:space="preserve">have a relevant </w:t>
      </w:r>
      <w:r w:rsidR="00AB6A1E">
        <w:t>positioning</w:t>
      </w:r>
      <w:r w:rsidR="00AE7140" w:rsidRPr="007B5955">
        <w:t xml:space="preserve"> in space and </w:t>
      </w:r>
      <w:r w:rsidR="001E7100">
        <w:t xml:space="preserve">time </w:t>
      </w:r>
      <w:r w:rsidR="00AE7140" w:rsidRPr="007B5955">
        <w:t xml:space="preserve">(via </w:t>
      </w:r>
      <w:r w:rsidR="00E7017C">
        <w:t xml:space="preserve">a </w:t>
      </w:r>
      <w:r w:rsidR="00AE7140" w:rsidRPr="007B5955">
        <w:t xml:space="preserve">spatial </w:t>
      </w:r>
      <w:r w:rsidR="00E7017C">
        <w:t>entity</w:t>
      </w:r>
      <w:r w:rsidR="00E7017C" w:rsidRPr="007B5955">
        <w:t xml:space="preserve"> </w:t>
      </w:r>
      <w:r w:rsidR="00AE7140" w:rsidRPr="007B5955">
        <w:t>respectively</w:t>
      </w:r>
      <w:r w:rsidR="00E7017C">
        <w:t xml:space="preserve"> a</w:t>
      </w:r>
      <w:r w:rsidR="00AE7140" w:rsidRPr="007B5955">
        <w:t xml:space="preserve"> </w:t>
      </w:r>
      <w:r w:rsidR="00636C71">
        <w:t xml:space="preserve">temporal </w:t>
      </w:r>
      <w:r w:rsidR="00E7017C">
        <w:t>entity</w:t>
      </w:r>
      <w:r w:rsidR="000B7B7E">
        <w:t xml:space="preserve"> being special information objects</w:t>
      </w:r>
      <w:r w:rsidR="00AE7140" w:rsidRPr="007B5955">
        <w:t>).</w:t>
      </w:r>
    </w:p>
    <w:p w14:paraId="08C38733" w14:textId="25898642" w:rsidR="003C7439" w:rsidRDefault="00AE7140" w:rsidP="00AE7140">
      <w:pPr>
        <w:pStyle w:val="BodyText"/>
      </w:pPr>
      <w:r w:rsidRPr="007B5955">
        <w:t xml:space="preserve">A spatial </w:t>
      </w:r>
      <w:r w:rsidR="00AB6A1E">
        <w:t>entity</w:t>
      </w:r>
      <w:r w:rsidR="00AB6A1E" w:rsidRPr="007B5955">
        <w:t xml:space="preserve"> </w:t>
      </w:r>
      <w:r w:rsidR="615143AE">
        <w:t>shall be</w:t>
      </w:r>
      <w:r w:rsidRPr="007B5955">
        <w:t xml:space="preserve"> used for two purposes: defining the topological interior and boundary of a physical object. </w:t>
      </w:r>
    </w:p>
    <w:p w14:paraId="59866D13" w14:textId="70B79CF6" w:rsidR="00AE7140" w:rsidRDefault="003C7439" w:rsidP="00AE7140">
      <w:pPr>
        <w:pStyle w:val="BodyText"/>
      </w:pPr>
      <w:r>
        <w:t>EXAMPLE</w:t>
      </w:r>
      <w:r>
        <w:tab/>
        <w:t>S</w:t>
      </w:r>
      <w:r w:rsidR="00AE7140" w:rsidRPr="007B5955">
        <w:t>pecifying the boundary of a functional transport networ</w:t>
      </w:r>
      <w:r w:rsidR="008B5BB1">
        <w:t>k</w:t>
      </w:r>
      <w:r w:rsidR="00AE7140" w:rsidRPr="007B5955">
        <w:t xml:space="preserve"> a 3D corridor network is defined. This </w:t>
      </w:r>
      <w:r w:rsidR="3E72F798">
        <w:t>shall be</w:t>
      </w:r>
      <w:r w:rsidR="00AE7140" w:rsidRPr="007B5955">
        <w:t xml:space="preserve"> accomplished by aggregating the boundaries of the edges within the network which themselves are topologically connected via nodes.</w:t>
      </w:r>
    </w:p>
    <w:p w14:paraId="57B5CF54" w14:textId="561E0F60" w:rsidR="00B54523" w:rsidRPr="00947C8F" w:rsidRDefault="004258A4" w:rsidP="00B54523">
      <w:pPr>
        <w:pStyle w:val="opmerkinggenummerd"/>
        <w:rPr>
          <w:rFonts w:ascii="Cambria" w:eastAsia="MS Mincho" w:hAnsi="Cambria" w:cs="Cambria"/>
          <w:sz w:val="22"/>
          <w:szCs w:val="20"/>
          <w:lang w:val="en-GB" w:eastAsia="fr-FR"/>
        </w:rPr>
      </w:pPr>
      <w:r>
        <w:rPr>
          <w:rFonts w:ascii="Cambria" w:eastAsia="MS Mincho" w:hAnsi="Cambria" w:cs="Cambria"/>
          <w:sz w:val="22"/>
          <w:szCs w:val="20"/>
          <w:lang w:val="en-GB" w:eastAsia="fr-FR"/>
        </w:rPr>
        <w:lastRenderedPageBreak/>
        <w:t>This document</w:t>
      </w:r>
      <w:r w:rsidR="00291143" w:rsidRPr="00947C8F">
        <w:rPr>
          <w:rFonts w:ascii="Cambria" w:eastAsia="MS Mincho" w:hAnsi="Cambria" w:cs="Cambria"/>
          <w:sz w:val="22"/>
          <w:szCs w:val="20"/>
          <w:lang w:val="en-GB" w:eastAsia="fr-FR"/>
        </w:rPr>
        <w:t xml:space="preserve"> </w:t>
      </w:r>
      <w:r w:rsidR="00100A5E">
        <w:rPr>
          <w:rFonts w:ascii="Cambria" w:eastAsia="MS Mincho" w:hAnsi="Cambria" w:cs="Cambria"/>
          <w:sz w:val="22"/>
          <w:szCs w:val="20"/>
          <w:lang w:val="en-GB" w:eastAsia="fr-FR"/>
        </w:rPr>
        <w:t xml:space="preserve">only </w:t>
      </w:r>
      <w:r w:rsidR="00291143" w:rsidRPr="00947C8F">
        <w:rPr>
          <w:rFonts w:ascii="Cambria" w:eastAsia="MS Mincho" w:hAnsi="Cambria" w:cs="Cambria"/>
          <w:sz w:val="22"/>
          <w:szCs w:val="20"/>
          <w:lang w:val="en-GB" w:eastAsia="fr-FR"/>
        </w:rPr>
        <w:t xml:space="preserve">specifies the </w:t>
      </w:r>
      <w:r w:rsidR="00982331">
        <w:rPr>
          <w:rFonts w:ascii="Cambria" w:eastAsia="MS Mincho" w:hAnsi="Cambria" w:cs="Cambria"/>
          <w:sz w:val="22"/>
          <w:szCs w:val="20"/>
          <w:lang w:val="en-GB" w:eastAsia="fr-FR"/>
        </w:rPr>
        <w:t>placeholder</w:t>
      </w:r>
      <w:r w:rsidR="007D5062" w:rsidRPr="00947C8F">
        <w:rPr>
          <w:rFonts w:ascii="Cambria" w:eastAsia="MS Mincho" w:hAnsi="Cambria" w:cs="Cambria"/>
          <w:sz w:val="22"/>
          <w:szCs w:val="20"/>
          <w:lang w:val="en-GB" w:eastAsia="fr-FR"/>
        </w:rPr>
        <w:t xml:space="preserve"> constructs </w:t>
      </w:r>
      <w:r w:rsidR="00880B77" w:rsidRPr="00947C8F">
        <w:rPr>
          <w:rFonts w:ascii="Cambria" w:eastAsia="MS Mincho" w:hAnsi="Cambria" w:cs="Cambria"/>
          <w:sz w:val="22"/>
          <w:szCs w:val="20"/>
          <w:lang w:val="en-GB" w:eastAsia="fr-FR"/>
        </w:rPr>
        <w:t xml:space="preserve">to define </w:t>
      </w:r>
      <w:r w:rsidR="009F607B">
        <w:rPr>
          <w:rFonts w:ascii="Cambria" w:eastAsia="MS Mincho" w:hAnsi="Cambria" w:cs="Cambria"/>
          <w:sz w:val="22"/>
          <w:szCs w:val="20"/>
          <w:lang w:val="en-GB" w:eastAsia="fr-FR"/>
        </w:rPr>
        <w:t>geometry (</w:t>
      </w:r>
      <w:r w:rsidR="00880B77" w:rsidRPr="00947C8F">
        <w:rPr>
          <w:rFonts w:ascii="Cambria" w:eastAsia="MS Mincho" w:hAnsi="Cambria" w:cs="Cambria"/>
          <w:sz w:val="22"/>
          <w:szCs w:val="20"/>
          <w:lang w:val="en-GB" w:eastAsia="fr-FR"/>
        </w:rPr>
        <w:t>location</w:t>
      </w:r>
      <w:r w:rsidR="00A90F8A">
        <w:rPr>
          <w:rFonts w:ascii="Cambria" w:eastAsia="MS Mincho" w:hAnsi="Cambria" w:cs="Cambria"/>
          <w:sz w:val="22"/>
          <w:szCs w:val="20"/>
          <w:lang w:val="en-GB" w:eastAsia="fr-FR"/>
        </w:rPr>
        <w:t>/</w:t>
      </w:r>
      <w:r w:rsidR="009F607B">
        <w:rPr>
          <w:rFonts w:ascii="Cambria" w:eastAsia="MS Mincho" w:hAnsi="Cambria" w:cs="Cambria"/>
          <w:sz w:val="22"/>
          <w:szCs w:val="20"/>
          <w:lang w:val="en-GB" w:eastAsia="fr-FR"/>
        </w:rPr>
        <w:t xml:space="preserve">explicit </w:t>
      </w:r>
      <w:r w:rsidR="00A90F8A">
        <w:rPr>
          <w:rFonts w:ascii="Cambria" w:eastAsia="MS Mincho" w:hAnsi="Cambria" w:cs="Cambria"/>
          <w:sz w:val="22"/>
          <w:szCs w:val="20"/>
          <w:lang w:val="en-GB" w:eastAsia="fr-FR"/>
        </w:rPr>
        <w:t>shape</w:t>
      </w:r>
      <w:r w:rsidR="009F607B">
        <w:rPr>
          <w:rFonts w:ascii="Cambria" w:eastAsia="MS Mincho" w:hAnsi="Cambria" w:cs="Cambria"/>
          <w:sz w:val="22"/>
          <w:szCs w:val="20"/>
          <w:lang w:val="en-GB" w:eastAsia="fr-FR"/>
        </w:rPr>
        <w:t>)</w:t>
      </w:r>
      <w:r w:rsidR="00880B77" w:rsidRPr="00947C8F">
        <w:rPr>
          <w:rFonts w:ascii="Cambria" w:eastAsia="MS Mincho" w:hAnsi="Cambria" w:cs="Cambria"/>
          <w:sz w:val="22"/>
          <w:szCs w:val="20"/>
          <w:lang w:val="en-GB" w:eastAsia="fr-FR"/>
        </w:rPr>
        <w:t xml:space="preserve"> in space</w:t>
      </w:r>
      <w:r w:rsidR="00CA3F5D">
        <w:rPr>
          <w:rFonts w:ascii="Cambria" w:eastAsia="MS Mincho" w:hAnsi="Cambria" w:cs="Cambria"/>
          <w:sz w:val="22"/>
          <w:szCs w:val="20"/>
          <w:lang w:val="en-GB" w:eastAsia="fr-FR"/>
        </w:rPr>
        <w:t xml:space="preserve">. The required details have to come from existing </w:t>
      </w:r>
      <w:r w:rsidR="00CD7B9B">
        <w:rPr>
          <w:rFonts w:ascii="Cambria" w:eastAsia="MS Mincho" w:hAnsi="Cambria" w:cs="Cambria"/>
          <w:sz w:val="22"/>
          <w:szCs w:val="20"/>
          <w:lang w:val="en-GB" w:eastAsia="fr-FR"/>
        </w:rPr>
        <w:t xml:space="preserve">spatial </w:t>
      </w:r>
      <w:r w:rsidR="00CA3F5D">
        <w:rPr>
          <w:rFonts w:ascii="Cambria" w:eastAsia="MS Mincho" w:hAnsi="Cambria" w:cs="Cambria"/>
          <w:sz w:val="22"/>
          <w:szCs w:val="20"/>
          <w:lang w:val="en-GB" w:eastAsia="fr-FR"/>
        </w:rPr>
        <w:t xml:space="preserve">representation standards </w:t>
      </w:r>
      <w:r w:rsidR="005B0B92">
        <w:rPr>
          <w:rFonts w:ascii="Cambria" w:eastAsia="MS Mincho" w:hAnsi="Cambria" w:cs="Cambria"/>
          <w:sz w:val="22"/>
          <w:szCs w:val="20"/>
          <w:lang w:val="en-GB" w:eastAsia="fr-FR"/>
        </w:rPr>
        <w:t xml:space="preserve">like </w:t>
      </w:r>
      <w:proofErr w:type="spellStart"/>
      <w:r w:rsidR="00D84A62">
        <w:rPr>
          <w:rFonts w:ascii="Cambria" w:eastAsia="MS Mincho" w:hAnsi="Cambria" w:cs="Cambria"/>
          <w:sz w:val="22"/>
          <w:szCs w:val="20"/>
          <w:lang w:val="en-GB" w:eastAsia="fr-FR"/>
        </w:rPr>
        <w:t>bSI</w:t>
      </w:r>
      <w:r w:rsidR="00915631">
        <w:rPr>
          <w:rFonts w:ascii="Cambria" w:eastAsia="MS Mincho" w:hAnsi="Cambria" w:cs="Cambria"/>
          <w:sz w:val="22"/>
          <w:szCs w:val="20"/>
          <w:lang w:val="en-GB" w:eastAsia="fr-FR"/>
        </w:rPr>
        <w:t>’s</w:t>
      </w:r>
      <w:proofErr w:type="spellEnd"/>
      <w:r w:rsidR="00D84A62">
        <w:rPr>
          <w:rFonts w:ascii="Cambria" w:eastAsia="MS Mincho" w:hAnsi="Cambria" w:cs="Cambria"/>
          <w:sz w:val="22"/>
          <w:szCs w:val="20"/>
          <w:lang w:val="en-GB" w:eastAsia="fr-FR"/>
        </w:rPr>
        <w:t xml:space="preserve"> </w:t>
      </w:r>
      <w:r w:rsidR="00CA3F5D">
        <w:rPr>
          <w:rFonts w:ascii="Cambria" w:eastAsia="MS Mincho" w:hAnsi="Cambria" w:cs="Cambria"/>
          <w:sz w:val="22"/>
          <w:szCs w:val="20"/>
          <w:lang w:val="en-GB" w:eastAsia="fr-FR"/>
        </w:rPr>
        <w:t xml:space="preserve">IFC, </w:t>
      </w:r>
      <w:r w:rsidR="00A01F15">
        <w:rPr>
          <w:rFonts w:ascii="Cambria" w:eastAsia="MS Mincho" w:hAnsi="Cambria" w:cs="Cambria"/>
          <w:sz w:val="22"/>
          <w:szCs w:val="20"/>
          <w:lang w:val="en-GB" w:eastAsia="fr-FR"/>
        </w:rPr>
        <w:t>OGC</w:t>
      </w:r>
      <w:r w:rsidR="00915631">
        <w:rPr>
          <w:rFonts w:ascii="Cambria" w:eastAsia="MS Mincho" w:hAnsi="Cambria" w:cs="Cambria"/>
          <w:sz w:val="22"/>
          <w:szCs w:val="20"/>
          <w:lang w:val="en-GB" w:eastAsia="fr-FR"/>
        </w:rPr>
        <w:t>’s</w:t>
      </w:r>
      <w:r w:rsidR="00A01F15">
        <w:rPr>
          <w:rFonts w:ascii="Cambria" w:eastAsia="MS Mincho" w:hAnsi="Cambria" w:cs="Cambria"/>
          <w:sz w:val="22"/>
          <w:szCs w:val="20"/>
          <w:lang w:val="en-GB" w:eastAsia="fr-FR"/>
        </w:rPr>
        <w:t xml:space="preserve"> GML,</w:t>
      </w:r>
      <w:r w:rsidR="00915631">
        <w:rPr>
          <w:rFonts w:ascii="Cambria" w:eastAsia="MS Mincho" w:hAnsi="Cambria" w:cs="Cambria"/>
          <w:sz w:val="22"/>
          <w:szCs w:val="20"/>
          <w:lang w:val="en-GB" w:eastAsia="fr-FR"/>
        </w:rPr>
        <w:t xml:space="preserve"> </w:t>
      </w:r>
      <w:proofErr w:type="spellStart"/>
      <w:r w:rsidR="00915631">
        <w:rPr>
          <w:rFonts w:ascii="Cambria" w:eastAsia="MS Mincho" w:hAnsi="Cambria" w:cs="Cambria"/>
          <w:sz w:val="22"/>
          <w:szCs w:val="20"/>
          <w:lang w:val="en-GB" w:eastAsia="fr-FR"/>
        </w:rPr>
        <w:t>CityGML</w:t>
      </w:r>
      <w:proofErr w:type="spellEnd"/>
      <w:r w:rsidR="00915631">
        <w:rPr>
          <w:rFonts w:ascii="Cambria" w:eastAsia="MS Mincho" w:hAnsi="Cambria" w:cs="Cambria"/>
          <w:sz w:val="22"/>
          <w:szCs w:val="20"/>
          <w:lang w:val="en-GB" w:eastAsia="fr-FR"/>
        </w:rPr>
        <w:t>,</w:t>
      </w:r>
      <w:r w:rsidR="00A01F15">
        <w:rPr>
          <w:rFonts w:ascii="Cambria" w:eastAsia="MS Mincho" w:hAnsi="Cambria" w:cs="Cambria"/>
          <w:sz w:val="22"/>
          <w:szCs w:val="20"/>
          <w:lang w:val="en-GB" w:eastAsia="fr-FR"/>
        </w:rPr>
        <w:t xml:space="preserve"> </w:t>
      </w:r>
      <w:proofErr w:type="spellStart"/>
      <w:r w:rsidR="00D84A62">
        <w:rPr>
          <w:rFonts w:ascii="Cambria" w:eastAsia="MS Mincho" w:hAnsi="Cambria" w:cs="Cambria"/>
          <w:sz w:val="22"/>
          <w:szCs w:val="20"/>
          <w:lang w:val="en-GB" w:eastAsia="fr-FR"/>
        </w:rPr>
        <w:t>GeoSPARQL</w:t>
      </w:r>
      <w:proofErr w:type="spellEnd"/>
      <w:r w:rsidR="00D84A62">
        <w:rPr>
          <w:rFonts w:ascii="Cambria" w:eastAsia="MS Mincho" w:hAnsi="Cambria" w:cs="Cambria"/>
          <w:sz w:val="22"/>
          <w:szCs w:val="20"/>
          <w:lang w:val="en-GB" w:eastAsia="fr-FR"/>
        </w:rPr>
        <w:t xml:space="preserve">, </w:t>
      </w:r>
      <w:r w:rsidR="000C0E72">
        <w:rPr>
          <w:rFonts w:ascii="Cambria" w:eastAsia="MS Mincho" w:hAnsi="Cambria" w:cs="Cambria"/>
          <w:sz w:val="22"/>
          <w:szCs w:val="20"/>
          <w:lang w:val="en-GB" w:eastAsia="fr-FR"/>
        </w:rPr>
        <w:t>W3C</w:t>
      </w:r>
      <w:r w:rsidR="00485DFA">
        <w:rPr>
          <w:rFonts w:ascii="Cambria" w:eastAsia="MS Mincho" w:hAnsi="Cambria" w:cs="Cambria"/>
          <w:sz w:val="22"/>
          <w:szCs w:val="20"/>
          <w:lang w:val="en-GB" w:eastAsia="fr-FR"/>
        </w:rPr>
        <w:t>’s</w:t>
      </w:r>
      <w:r w:rsidR="000C0E72">
        <w:rPr>
          <w:rFonts w:ascii="Cambria" w:eastAsia="MS Mincho" w:hAnsi="Cambria" w:cs="Cambria"/>
          <w:sz w:val="22"/>
          <w:szCs w:val="20"/>
          <w:lang w:val="en-GB" w:eastAsia="fr-FR"/>
        </w:rPr>
        <w:t xml:space="preserve"> </w:t>
      </w:r>
      <w:r w:rsidR="005B0B92">
        <w:rPr>
          <w:rFonts w:ascii="Cambria" w:eastAsia="MS Mincho" w:hAnsi="Cambria" w:cs="Cambria"/>
          <w:sz w:val="22"/>
          <w:szCs w:val="20"/>
          <w:lang w:val="en-GB" w:eastAsia="fr-FR"/>
        </w:rPr>
        <w:t>wgs</w:t>
      </w:r>
      <w:r w:rsidR="00D84A62">
        <w:rPr>
          <w:rFonts w:ascii="Cambria" w:eastAsia="MS Mincho" w:hAnsi="Cambria" w:cs="Cambria"/>
          <w:sz w:val="22"/>
          <w:szCs w:val="20"/>
          <w:lang w:val="en-GB" w:eastAsia="fr-FR"/>
        </w:rPr>
        <w:t>84</w:t>
      </w:r>
      <w:r w:rsidR="005B0B92">
        <w:rPr>
          <w:rFonts w:ascii="Cambria" w:eastAsia="MS Mincho" w:hAnsi="Cambria" w:cs="Cambria"/>
          <w:sz w:val="22"/>
          <w:szCs w:val="20"/>
          <w:lang w:val="en-GB" w:eastAsia="fr-FR"/>
        </w:rPr>
        <w:t>_pos</w:t>
      </w:r>
      <w:r w:rsidR="00D84A62">
        <w:rPr>
          <w:rFonts w:ascii="Cambria" w:eastAsia="MS Mincho" w:hAnsi="Cambria" w:cs="Cambria"/>
          <w:sz w:val="22"/>
          <w:szCs w:val="20"/>
          <w:lang w:val="en-GB" w:eastAsia="fr-FR"/>
        </w:rPr>
        <w:t xml:space="preserve">, </w:t>
      </w:r>
      <w:r w:rsidR="00334081">
        <w:rPr>
          <w:rFonts w:ascii="Cambria" w:eastAsia="MS Mincho" w:hAnsi="Cambria" w:cs="Cambria"/>
          <w:sz w:val="22"/>
          <w:szCs w:val="20"/>
          <w:lang w:val="en-GB" w:eastAsia="fr-FR"/>
        </w:rPr>
        <w:t xml:space="preserve">IETF’s </w:t>
      </w:r>
      <w:proofErr w:type="spellStart"/>
      <w:r w:rsidR="00784BF7">
        <w:rPr>
          <w:rFonts w:ascii="Cambria" w:eastAsia="MS Mincho" w:hAnsi="Cambria" w:cs="Cambria"/>
          <w:sz w:val="22"/>
          <w:szCs w:val="20"/>
          <w:lang w:val="en-GB" w:eastAsia="fr-FR"/>
        </w:rPr>
        <w:t>GeoJSON</w:t>
      </w:r>
      <w:proofErr w:type="spellEnd"/>
      <w:r w:rsidR="00784BF7">
        <w:rPr>
          <w:rFonts w:ascii="Cambria" w:eastAsia="MS Mincho" w:hAnsi="Cambria" w:cs="Cambria"/>
          <w:sz w:val="22"/>
          <w:szCs w:val="20"/>
          <w:lang w:val="en-GB" w:eastAsia="fr-FR"/>
        </w:rPr>
        <w:t xml:space="preserve">, </w:t>
      </w:r>
      <w:proofErr w:type="spellStart"/>
      <w:r w:rsidR="00784BF7">
        <w:rPr>
          <w:rFonts w:ascii="Cambria" w:eastAsia="MS Mincho" w:hAnsi="Cambria" w:cs="Cambria"/>
          <w:sz w:val="22"/>
          <w:szCs w:val="20"/>
          <w:lang w:val="en-GB" w:eastAsia="fr-FR"/>
        </w:rPr>
        <w:t>CityJSON</w:t>
      </w:r>
      <w:proofErr w:type="spellEnd"/>
      <w:r w:rsidR="00784BF7">
        <w:rPr>
          <w:rFonts w:ascii="Cambria" w:eastAsia="MS Mincho" w:hAnsi="Cambria" w:cs="Cambria"/>
          <w:sz w:val="22"/>
          <w:szCs w:val="20"/>
          <w:lang w:val="en-GB" w:eastAsia="fr-FR"/>
        </w:rPr>
        <w:t xml:space="preserve">, </w:t>
      </w:r>
      <w:r w:rsidR="00D84A62">
        <w:rPr>
          <w:rFonts w:ascii="Cambria" w:eastAsia="MS Mincho" w:hAnsi="Cambria" w:cs="Cambria"/>
          <w:sz w:val="22"/>
          <w:szCs w:val="20"/>
          <w:lang w:val="en-GB" w:eastAsia="fr-FR"/>
        </w:rPr>
        <w:t>etc.</w:t>
      </w:r>
      <w:r w:rsidR="00F30237">
        <w:rPr>
          <w:rFonts w:ascii="Cambria" w:eastAsia="MS Mincho" w:hAnsi="Cambria" w:cs="Cambria"/>
          <w:sz w:val="22"/>
          <w:szCs w:val="20"/>
          <w:lang w:val="en-GB" w:eastAsia="fr-FR"/>
        </w:rPr>
        <w:t xml:space="preserve"> </w:t>
      </w:r>
      <w:r w:rsidR="002B6DAF">
        <w:rPr>
          <w:rFonts w:ascii="Cambria" w:eastAsia="MS Mincho" w:hAnsi="Cambria" w:cs="Cambria"/>
          <w:sz w:val="22"/>
          <w:szCs w:val="20"/>
          <w:lang w:val="en-GB" w:eastAsia="fr-FR"/>
        </w:rPr>
        <w:t xml:space="preserve">See for more information on (web-based) spatial </w:t>
      </w:r>
      <w:r w:rsidR="00B439E2">
        <w:rPr>
          <w:rFonts w:ascii="Cambria" w:eastAsia="MS Mincho" w:hAnsi="Cambria" w:cs="Cambria"/>
          <w:sz w:val="22"/>
          <w:szCs w:val="20"/>
          <w:lang w:val="en-GB" w:eastAsia="fr-FR"/>
        </w:rPr>
        <w:t>information</w:t>
      </w:r>
      <w:r w:rsidR="002B6DAF">
        <w:rPr>
          <w:rFonts w:ascii="Cambria" w:eastAsia="MS Mincho" w:hAnsi="Cambria" w:cs="Cambria"/>
          <w:sz w:val="22"/>
          <w:szCs w:val="20"/>
          <w:lang w:val="en-GB" w:eastAsia="fr-FR"/>
        </w:rPr>
        <w:t xml:space="preserve"> standards [12].</w:t>
      </w:r>
      <w:r w:rsidR="008D4536">
        <w:rPr>
          <w:rFonts w:ascii="Cambria" w:eastAsia="MS Mincho" w:hAnsi="Cambria" w:cs="Cambria"/>
          <w:sz w:val="22"/>
          <w:szCs w:val="20"/>
          <w:lang w:val="en-GB" w:eastAsia="fr-FR"/>
        </w:rPr>
        <w:t xml:space="preserve"> The semantics of the general relation towards temporal entities </w:t>
      </w:r>
      <w:r w:rsidR="008D4536" w:rsidRPr="008D4536">
        <w:rPr>
          <w:rFonts w:ascii="Cambria" w:eastAsia="MS Mincho" w:hAnsi="Cambria" w:cs="Cambria"/>
          <w:sz w:val="22"/>
          <w:szCs w:val="20"/>
          <w:lang w:val="en-GB" w:eastAsia="fr-FR"/>
        </w:rPr>
        <w:t>depends on the domain: events have a time</w:t>
      </w:r>
      <w:r w:rsidR="00A70A3B">
        <w:rPr>
          <w:rFonts w:ascii="Cambria" w:eastAsia="MS Mincho" w:hAnsi="Cambria" w:cs="Cambria"/>
          <w:sz w:val="22"/>
          <w:szCs w:val="20"/>
          <w:lang w:val="en-GB" w:eastAsia="fr-FR"/>
        </w:rPr>
        <w:t xml:space="preserve"> instant</w:t>
      </w:r>
      <w:r w:rsidR="008D4536" w:rsidRPr="008D4536">
        <w:rPr>
          <w:rFonts w:ascii="Cambria" w:eastAsia="MS Mincho" w:hAnsi="Cambria" w:cs="Cambria"/>
          <w:sz w:val="22"/>
          <w:szCs w:val="20"/>
          <w:lang w:val="en-GB" w:eastAsia="fr-FR"/>
        </w:rPr>
        <w:t xml:space="preserve">, entities (objects and activities) a time </w:t>
      </w:r>
      <w:r w:rsidR="00A70A3B">
        <w:rPr>
          <w:rFonts w:ascii="Cambria" w:eastAsia="MS Mincho" w:hAnsi="Cambria" w:cs="Cambria"/>
          <w:sz w:val="22"/>
          <w:szCs w:val="20"/>
          <w:lang w:val="en-GB" w:eastAsia="fr-FR"/>
        </w:rPr>
        <w:t>interval</w:t>
      </w:r>
      <w:r w:rsidR="004A4219">
        <w:rPr>
          <w:rFonts w:ascii="Cambria" w:eastAsia="MS Mincho" w:hAnsi="Cambria" w:cs="Cambria"/>
          <w:sz w:val="22"/>
          <w:szCs w:val="20"/>
          <w:lang w:val="en-GB" w:eastAsia="fr-FR"/>
        </w:rPr>
        <w:t>.</w:t>
      </w:r>
    </w:p>
    <w:p w14:paraId="6460A96B" w14:textId="127CC7A7" w:rsidR="61284901" w:rsidRDefault="00AE7140" w:rsidP="00AD1BDA">
      <w:pPr>
        <w:pStyle w:val="BodyText"/>
      </w:pPr>
      <w:r w:rsidRPr="007B5955">
        <w:t xml:space="preserve">Finally, the </w:t>
      </w:r>
      <w:r w:rsidR="00293728">
        <w:t>t</w:t>
      </w:r>
      <w:r w:rsidRPr="007B5955">
        <w:t xml:space="preserve">op </w:t>
      </w:r>
      <w:r w:rsidR="00293728">
        <w:t>l</w:t>
      </w:r>
      <w:r w:rsidRPr="007B5955">
        <w:t>evel</w:t>
      </w:r>
      <w:r w:rsidR="00147E22">
        <w:t xml:space="preserve"> </w:t>
      </w:r>
      <w:r w:rsidR="00B439E2">
        <w:t>information</w:t>
      </w:r>
      <w:r w:rsidR="00737D4C">
        <w:t xml:space="preserve"> </w:t>
      </w:r>
      <w:r w:rsidR="00147E22">
        <w:t>model</w:t>
      </w:r>
      <w:r w:rsidRPr="007B5955">
        <w:t xml:space="preserve"> </w:t>
      </w:r>
      <w:r w:rsidR="0744C0B5">
        <w:t>s</w:t>
      </w:r>
      <w:r w:rsidR="00737D4C">
        <w:t xml:space="preserve">pecifies </w:t>
      </w:r>
      <w:r w:rsidRPr="007B5955">
        <w:t>relations, restricted to their source and target concepts</w:t>
      </w:r>
      <w:r w:rsidR="009345BA">
        <w:t xml:space="preserve">. </w:t>
      </w:r>
      <w:r w:rsidR="00147E22">
        <w:t>The</w:t>
      </w:r>
      <w:r w:rsidR="7B468576">
        <w:t>y</w:t>
      </w:r>
      <w:r w:rsidR="00147E22">
        <w:t xml:space="preserve"> are specified in </w:t>
      </w:r>
      <w:r w:rsidR="009D07C9">
        <w:t>T</w:t>
      </w:r>
      <w:r w:rsidR="0038563C">
        <w:t>able</w:t>
      </w:r>
      <w:r w:rsidR="00147E22">
        <w:t xml:space="preserve"> </w:t>
      </w:r>
      <w:r w:rsidR="00A248C4">
        <w:t>6</w:t>
      </w:r>
      <w:r w:rsidR="00147E22">
        <w:t xml:space="preserve">, their inverses in </w:t>
      </w:r>
      <w:r w:rsidR="009D07C9">
        <w:t>T</w:t>
      </w:r>
      <w:r w:rsidR="0038563C">
        <w:t>able</w:t>
      </w:r>
      <w:r w:rsidR="00147E22">
        <w:t xml:space="preserve"> </w:t>
      </w:r>
      <w:r w:rsidR="00580E69">
        <w:t>7</w:t>
      </w:r>
      <w:r w:rsidR="00147E22">
        <w:t>.</w:t>
      </w:r>
    </w:p>
    <w:p w14:paraId="40BCFEDA" w14:textId="2FC45167" w:rsidR="00322B71" w:rsidRPr="00ED3A81" w:rsidRDefault="00322B71" w:rsidP="00B41453">
      <w:pPr>
        <w:pStyle w:val="Tabletitle"/>
        <w:keepNext w:val="0"/>
        <w:pageBreakBefore/>
      </w:pPr>
      <w:bookmarkStart w:id="67" w:name="_Toc40198150"/>
      <w:r w:rsidRPr="00ED3A81">
        <w:lastRenderedPageBreak/>
        <w:t>Table</w:t>
      </w:r>
      <w:r w:rsidR="00A47211" w:rsidRPr="00ED3A81">
        <w:t xml:space="preserve"> </w:t>
      </w:r>
      <w:r w:rsidR="00580E69">
        <w:rPr>
          <w:noProof/>
        </w:rPr>
        <w:t>6</w:t>
      </w:r>
      <w:r w:rsidRPr="00ED3A81">
        <w:t xml:space="preserve"> — </w:t>
      </w:r>
      <w:r w:rsidR="2EDA4747" w:rsidRPr="00ED3A81">
        <w:t xml:space="preserve">Specified </w:t>
      </w:r>
      <w:r w:rsidR="00293728">
        <w:t>t</w:t>
      </w:r>
      <w:r w:rsidR="00D6586C" w:rsidRPr="00ED3A81">
        <w:t xml:space="preserve">op </w:t>
      </w:r>
      <w:r w:rsidR="00293728">
        <w:t>l</w:t>
      </w:r>
      <w:r w:rsidR="00D6586C" w:rsidRPr="00ED3A81">
        <w:t>evel relations</w:t>
      </w:r>
      <w:bookmarkEnd w:id="67"/>
    </w:p>
    <w:tbl>
      <w:tblPr>
        <w:tblW w:w="4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593"/>
        <w:gridCol w:w="2593"/>
        <w:gridCol w:w="2591"/>
      </w:tblGrid>
      <w:tr w:rsidR="002C4D8C" w:rsidRPr="00F05904" w14:paraId="063AED77" w14:textId="77777777" w:rsidTr="002C4D8C">
        <w:trPr>
          <w:jc w:val="center"/>
        </w:trPr>
        <w:tc>
          <w:tcPr>
            <w:tcW w:w="1667" w:type="pct"/>
          </w:tcPr>
          <w:p w14:paraId="2BA1BDE0" w14:textId="3D07239D" w:rsidR="002C4D8C" w:rsidRPr="002C4D8C" w:rsidRDefault="002C4D8C" w:rsidP="002C4D8C">
            <w:pPr>
              <w:pStyle w:val="Tablebody"/>
              <w:spacing w:before="40" w:after="40"/>
              <w:jc w:val="center"/>
              <w:rPr>
                <w:b/>
                <w:bCs/>
              </w:rPr>
            </w:pPr>
            <w:r w:rsidRPr="002C4D8C">
              <w:rPr>
                <w:b/>
                <w:bCs/>
              </w:rPr>
              <w:t>Domain</w:t>
            </w:r>
          </w:p>
        </w:tc>
        <w:tc>
          <w:tcPr>
            <w:tcW w:w="1667" w:type="pct"/>
          </w:tcPr>
          <w:p w14:paraId="76FE1290" w14:textId="7E9DCC2E" w:rsidR="002C4D8C" w:rsidRPr="002C4D8C" w:rsidRDefault="002C4D8C" w:rsidP="002C4D8C">
            <w:pPr>
              <w:pStyle w:val="Tablebody"/>
              <w:spacing w:before="40" w:after="40"/>
              <w:jc w:val="center"/>
              <w:rPr>
                <w:b/>
                <w:bCs/>
              </w:rPr>
            </w:pPr>
            <w:r w:rsidRPr="002C4D8C">
              <w:rPr>
                <w:b/>
                <w:bCs/>
              </w:rPr>
              <w:t>Relation</w:t>
            </w:r>
          </w:p>
        </w:tc>
        <w:tc>
          <w:tcPr>
            <w:tcW w:w="1666" w:type="pct"/>
          </w:tcPr>
          <w:p w14:paraId="0C1B1680" w14:textId="51A8AAC6" w:rsidR="002C4D8C" w:rsidRPr="002C4D8C" w:rsidRDefault="002C4D8C" w:rsidP="002C4D8C">
            <w:pPr>
              <w:pStyle w:val="Tablebody"/>
              <w:spacing w:before="40" w:after="40"/>
              <w:jc w:val="center"/>
              <w:rPr>
                <w:b/>
                <w:bCs/>
              </w:rPr>
            </w:pPr>
            <w:r w:rsidRPr="002C4D8C">
              <w:rPr>
                <w:b/>
                <w:bCs/>
              </w:rPr>
              <w:t>Range</w:t>
            </w:r>
          </w:p>
        </w:tc>
      </w:tr>
      <w:tr w:rsidR="00CC1C0D" w:rsidRPr="00F05904" w14:paraId="4B9BE4B9" w14:textId="6982F2F8" w:rsidTr="002C4D8C">
        <w:trPr>
          <w:jc w:val="center"/>
        </w:trPr>
        <w:tc>
          <w:tcPr>
            <w:tcW w:w="1667" w:type="pct"/>
          </w:tcPr>
          <w:p w14:paraId="1376A959" w14:textId="1D749D27" w:rsidR="00CC1C0D" w:rsidRPr="009B328A" w:rsidRDefault="00F959B8" w:rsidP="00AD1BDA">
            <w:pPr>
              <w:pStyle w:val="Tablebody"/>
              <w:spacing w:before="40" w:after="40"/>
            </w:pPr>
            <w:proofErr w:type="spellStart"/>
            <w:r>
              <w:t>TopConcept</w:t>
            </w:r>
            <w:proofErr w:type="spellEnd"/>
          </w:p>
        </w:tc>
        <w:tc>
          <w:tcPr>
            <w:tcW w:w="1667" w:type="pct"/>
          </w:tcPr>
          <w:p w14:paraId="46BE600B" w14:textId="240D4A18" w:rsidR="00CC1C0D" w:rsidRPr="009B328A" w:rsidRDefault="00343F4D" w:rsidP="00AD1BDA">
            <w:pPr>
              <w:pStyle w:val="Tablebody"/>
              <w:spacing w:before="40" w:after="40"/>
            </w:pPr>
            <w:proofErr w:type="spellStart"/>
            <w:r>
              <w:t>isD</w:t>
            </w:r>
            <w:r w:rsidR="00CC1C0D" w:rsidRPr="009B328A">
              <w:t>escribe</w:t>
            </w:r>
            <w:r>
              <w:t>dBy</w:t>
            </w:r>
            <w:proofErr w:type="spellEnd"/>
          </w:p>
        </w:tc>
        <w:tc>
          <w:tcPr>
            <w:tcW w:w="1666" w:type="pct"/>
          </w:tcPr>
          <w:p w14:paraId="35DD14F1" w14:textId="1DBD9B8A" w:rsidR="00CC1C0D" w:rsidRPr="009B328A" w:rsidRDefault="00343F4D" w:rsidP="00AD1BDA">
            <w:pPr>
              <w:pStyle w:val="Tablebody"/>
              <w:spacing w:before="40" w:after="40"/>
            </w:pPr>
            <w:proofErr w:type="spellStart"/>
            <w:r>
              <w:t>InformationObject</w:t>
            </w:r>
            <w:proofErr w:type="spellEnd"/>
          </w:p>
        </w:tc>
      </w:tr>
      <w:tr w:rsidR="00876F6C" w:rsidRPr="00F05904" w14:paraId="616E8FFC" w14:textId="77777777" w:rsidTr="002C4D8C">
        <w:trPr>
          <w:jc w:val="center"/>
        </w:trPr>
        <w:tc>
          <w:tcPr>
            <w:tcW w:w="1667" w:type="pct"/>
          </w:tcPr>
          <w:p w14:paraId="46B9D379" w14:textId="0E04C3B8" w:rsidR="00876F6C" w:rsidRPr="009B328A" w:rsidRDefault="00876F6C" w:rsidP="00876F6C">
            <w:pPr>
              <w:pStyle w:val="Tablebody"/>
              <w:spacing w:before="40" w:after="40"/>
            </w:pPr>
            <w:proofErr w:type="spellStart"/>
            <w:r>
              <w:rPr>
                <w:szCs w:val="16"/>
              </w:rPr>
              <w:t>ConcreetConcept</w:t>
            </w:r>
            <w:proofErr w:type="spellEnd"/>
          </w:p>
        </w:tc>
        <w:tc>
          <w:tcPr>
            <w:tcW w:w="1667" w:type="pct"/>
          </w:tcPr>
          <w:p w14:paraId="61F2A4E4" w14:textId="4DAABDA5" w:rsidR="00876F6C" w:rsidRDefault="00876F6C" w:rsidP="00876F6C">
            <w:pPr>
              <w:pStyle w:val="Tablebody"/>
              <w:spacing w:before="40" w:after="40"/>
            </w:pPr>
            <w:proofErr w:type="spellStart"/>
            <w:r w:rsidRPr="00A10D9F">
              <w:rPr>
                <w:szCs w:val="16"/>
              </w:rPr>
              <w:t>hasPart</w:t>
            </w:r>
            <w:proofErr w:type="spellEnd"/>
          </w:p>
        </w:tc>
        <w:tc>
          <w:tcPr>
            <w:tcW w:w="1666" w:type="pct"/>
          </w:tcPr>
          <w:p w14:paraId="34ACBA29" w14:textId="67D5215D" w:rsidR="00876F6C" w:rsidRPr="009B328A" w:rsidRDefault="00876F6C" w:rsidP="00876F6C">
            <w:pPr>
              <w:pStyle w:val="Tablebody"/>
              <w:spacing w:before="40" w:after="40"/>
            </w:pPr>
            <w:proofErr w:type="spellStart"/>
            <w:r>
              <w:rPr>
                <w:szCs w:val="16"/>
              </w:rPr>
              <w:t>Concreet</w:t>
            </w:r>
            <w:r w:rsidRPr="00A10D9F">
              <w:rPr>
                <w:szCs w:val="16"/>
              </w:rPr>
              <w:t>Object</w:t>
            </w:r>
            <w:proofErr w:type="spellEnd"/>
          </w:p>
        </w:tc>
      </w:tr>
      <w:tr w:rsidR="00876F6C" w:rsidRPr="00F05904" w14:paraId="6C740EF0" w14:textId="6DFE8BA0" w:rsidTr="002C4D8C">
        <w:trPr>
          <w:jc w:val="center"/>
        </w:trPr>
        <w:tc>
          <w:tcPr>
            <w:tcW w:w="1667" w:type="pct"/>
          </w:tcPr>
          <w:p w14:paraId="36A26F84" w14:textId="766DDD79" w:rsidR="00876F6C" w:rsidRPr="0076625A" w:rsidRDefault="00B453E7" w:rsidP="00876F6C">
            <w:pPr>
              <w:pStyle w:val="Tablebody"/>
              <w:spacing w:before="40" w:after="40"/>
            </w:pPr>
            <w:r>
              <w:t>Entity</w:t>
            </w:r>
          </w:p>
        </w:tc>
        <w:tc>
          <w:tcPr>
            <w:tcW w:w="1667" w:type="pct"/>
          </w:tcPr>
          <w:p w14:paraId="164B2CD4" w14:textId="4C22C28F" w:rsidR="00876F6C" w:rsidRPr="0076625A" w:rsidRDefault="00876F6C" w:rsidP="00876F6C">
            <w:pPr>
              <w:pStyle w:val="Tablebody"/>
              <w:spacing w:before="40" w:after="40"/>
            </w:pPr>
            <w:proofErr w:type="spellStart"/>
            <w:r w:rsidRPr="0076625A">
              <w:t>hasState</w:t>
            </w:r>
            <w:proofErr w:type="spellEnd"/>
          </w:p>
        </w:tc>
        <w:tc>
          <w:tcPr>
            <w:tcW w:w="1666" w:type="pct"/>
          </w:tcPr>
          <w:p w14:paraId="39FEB6BB" w14:textId="6FD6725A" w:rsidR="00876F6C" w:rsidRPr="0076625A" w:rsidRDefault="00876F6C" w:rsidP="00876F6C">
            <w:pPr>
              <w:pStyle w:val="Tablebody"/>
              <w:spacing w:before="40" w:after="40"/>
            </w:pPr>
            <w:r w:rsidRPr="0076625A">
              <w:t>State</w:t>
            </w:r>
          </w:p>
        </w:tc>
      </w:tr>
      <w:tr w:rsidR="00876F6C" w:rsidRPr="00F05904" w14:paraId="40B0936A" w14:textId="2CF03EC9" w:rsidTr="002C4D8C">
        <w:trPr>
          <w:jc w:val="center"/>
        </w:trPr>
        <w:tc>
          <w:tcPr>
            <w:tcW w:w="1667" w:type="pct"/>
          </w:tcPr>
          <w:p w14:paraId="3B6E05BF" w14:textId="10EDC93B" w:rsidR="00876F6C" w:rsidRPr="0076625A" w:rsidRDefault="00B453E7" w:rsidP="00876F6C">
            <w:pPr>
              <w:pStyle w:val="Tablebody"/>
              <w:spacing w:before="40" w:after="40"/>
            </w:pPr>
            <w:r>
              <w:t>Entity</w:t>
            </w:r>
          </w:p>
        </w:tc>
        <w:tc>
          <w:tcPr>
            <w:tcW w:w="1667" w:type="pct"/>
          </w:tcPr>
          <w:p w14:paraId="53C13244" w14:textId="0DC88DC2" w:rsidR="00876F6C" w:rsidRPr="0076625A" w:rsidRDefault="00876F6C" w:rsidP="00876F6C">
            <w:pPr>
              <w:pStyle w:val="Tablebody"/>
              <w:spacing w:before="40" w:after="40"/>
            </w:pPr>
            <w:r w:rsidRPr="0076625A">
              <w:t>triggers</w:t>
            </w:r>
          </w:p>
        </w:tc>
        <w:tc>
          <w:tcPr>
            <w:tcW w:w="1666" w:type="pct"/>
          </w:tcPr>
          <w:p w14:paraId="005F3FFE" w14:textId="0D4D8A85" w:rsidR="00876F6C" w:rsidRPr="0076625A" w:rsidRDefault="00876F6C" w:rsidP="00876F6C">
            <w:pPr>
              <w:pStyle w:val="Tablebody"/>
              <w:spacing w:before="40" w:after="40"/>
            </w:pPr>
            <w:r w:rsidRPr="0076625A">
              <w:t>Event</w:t>
            </w:r>
          </w:p>
        </w:tc>
      </w:tr>
      <w:tr w:rsidR="00876F6C" w:rsidRPr="00F05904" w14:paraId="5FEDF97E" w14:textId="00653D23" w:rsidTr="002C4D8C">
        <w:trPr>
          <w:jc w:val="center"/>
        </w:trPr>
        <w:tc>
          <w:tcPr>
            <w:tcW w:w="1667" w:type="pct"/>
          </w:tcPr>
          <w:p w14:paraId="511413C3" w14:textId="72C7B8A0" w:rsidR="00876F6C" w:rsidRPr="0076625A" w:rsidRDefault="00876F6C" w:rsidP="00876F6C">
            <w:pPr>
              <w:pStyle w:val="Tablebody"/>
              <w:spacing w:before="40" w:after="40"/>
            </w:pPr>
            <w:proofErr w:type="spellStart"/>
            <w:r w:rsidRPr="0076625A">
              <w:t>PhysicalObject</w:t>
            </w:r>
            <w:proofErr w:type="spellEnd"/>
          </w:p>
        </w:tc>
        <w:tc>
          <w:tcPr>
            <w:tcW w:w="1667" w:type="pct"/>
          </w:tcPr>
          <w:p w14:paraId="03F06342" w14:textId="6CE1C2ED" w:rsidR="00876F6C" w:rsidRPr="0076625A" w:rsidRDefault="00BB7587" w:rsidP="00876F6C">
            <w:pPr>
              <w:pStyle w:val="Tablebody"/>
              <w:spacing w:before="40" w:after="40"/>
            </w:pPr>
            <w:r>
              <w:t>executes</w:t>
            </w:r>
          </w:p>
        </w:tc>
        <w:tc>
          <w:tcPr>
            <w:tcW w:w="1666" w:type="pct"/>
          </w:tcPr>
          <w:p w14:paraId="37C83245" w14:textId="7302C7AF" w:rsidR="00876F6C" w:rsidRPr="0076625A" w:rsidRDefault="00876F6C" w:rsidP="00876F6C">
            <w:pPr>
              <w:pStyle w:val="Tablebody"/>
              <w:spacing w:before="40" w:after="40"/>
            </w:pPr>
            <w:r w:rsidRPr="0076625A">
              <w:t>Activity</w:t>
            </w:r>
          </w:p>
        </w:tc>
      </w:tr>
      <w:tr w:rsidR="00876F6C" w:rsidRPr="00F05904" w14:paraId="035DADDD" w14:textId="215EA803" w:rsidTr="002C4D8C">
        <w:trPr>
          <w:jc w:val="center"/>
        </w:trPr>
        <w:tc>
          <w:tcPr>
            <w:tcW w:w="1667" w:type="pct"/>
          </w:tcPr>
          <w:p w14:paraId="47894A2A" w14:textId="4CB384A0" w:rsidR="00876F6C" w:rsidRPr="0076625A" w:rsidRDefault="00B453E7" w:rsidP="00876F6C">
            <w:pPr>
              <w:pStyle w:val="Tablebody"/>
              <w:spacing w:before="40" w:after="40"/>
            </w:pPr>
            <w:proofErr w:type="spellStart"/>
            <w:r>
              <w:t>ConcreteConcept</w:t>
            </w:r>
            <w:proofErr w:type="spellEnd"/>
          </w:p>
        </w:tc>
        <w:tc>
          <w:tcPr>
            <w:tcW w:w="1667" w:type="pct"/>
          </w:tcPr>
          <w:p w14:paraId="5C19C78D" w14:textId="33BCF345" w:rsidR="00876F6C" w:rsidRPr="0076625A" w:rsidRDefault="00876F6C" w:rsidP="00876F6C">
            <w:pPr>
              <w:pStyle w:val="Tablebody"/>
              <w:spacing w:before="40" w:after="40"/>
            </w:pPr>
            <w:proofErr w:type="spellStart"/>
            <w:r w:rsidRPr="0076625A">
              <w:t>has</w:t>
            </w:r>
            <w:r>
              <w:t>TemporalEntity</w:t>
            </w:r>
            <w:proofErr w:type="spellEnd"/>
          </w:p>
        </w:tc>
        <w:tc>
          <w:tcPr>
            <w:tcW w:w="1666" w:type="pct"/>
          </w:tcPr>
          <w:p w14:paraId="48C07E1D" w14:textId="1DF3D84D" w:rsidR="00876F6C" w:rsidRPr="0076625A" w:rsidRDefault="00876F6C" w:rsidP="00876F6C">
            <w:pPr>
              <w:pStyle w:val="Tablebody"/>
              <w:spacing w:before="40" w:after="40"/>
            </w:pPr>
            <w:proofErr w:type="spellStart"/>
            <w:r w:rsidRPr="0076625A">
              <w:t>Temporal</w:t>
            </w:r>
            <w:r>
              <w:t>Entity</w:t>
            </w:r>
            <w:proofErr w:type="spellEnd"/>
          </w:p>
        </w:tc>
      </w:tr>
      <w:tr w:rsidR="00876F6C" w:rsidRPr="00F05904" w14:paraId="0B8B353C" w14:textId="5D0DE6EF" w:rsidTr="002C4D8C">
        <w:trPr>
          <w:jc w:val="center"/>
        </w:trPr>
        <w:tc>
          <w:tcPr>
            <w:tcW w:w="1667" w:type="pct"/>
          </w:tcPr>
          <w:p w14:paraId="3BE3ABF6" w14:textId="2EBDC436" w:rsidR="00876F6C" w:rsidRPr="0076625A" w:rsidRDefault="00B453E7" w:rsidP="00876F6C">
            <w:pPr>
              <w:pStyle w:val="Tablebody"/>
              <w:spacing w:before="40" w:after="40"/>
            </w:pPr>
            <w:proofErr w:type="spellStart"/>
            <w:r>
              <w:t>ConcreteConcept</w:t>
            </w:r>
            <w:proofErr w:type="spellEnd"/>
          </w:p>
        </w:tc>
        <w:tc>
          <w:tcPr>
            <w:tcW w:w="1667" w:type="pct"/>
          </w:tcPr>
          <w:p w14:paraId="2D048B64" w14:textId="26D35214" w:rsidR="00876F6C" w:rsidRPr="0076625A" w:rsidRDefault="00876F6C" w:rsidP="00876F6C">
            <w:pPr>
              <w:pStyle w:val="Tablebody"/>
              <w:spacing w:before="40" w:after="40"/>
            </w:pPr>
            <w:proofErr w:type="spellStart"/>
            <w:r w:rsidRPr="0076625A">
              <w:t>hasInterior</w:t>
            </w:r>
            <w:proofErr w:type="spellEnd"/>
          </w:p>
        </w:tc>
        <w:tc>
          <w:tcPr>
            <w:tcW w:w="1666" w:type="pct"/>
          </w:tcPr>
          <w:p w14:paraId="2E7971D4" w14:textId="411D14F9" w:rsidR="00876F6C" w:rsidRPr="0076625A" w:rsidRDefault="00876F6C" w:rsidP="00876F6C">
            <w:pPr>
              <w:pStyle w:val="Tablebody"/>
              <w:spacing w:before="40" w:after="40"/>
            </w:pPr>
            <w:proofErr w:type="spellStart"/>
            <w:r w:rsidRPr="0076625A">
              <w:t>Spatial</w:t>
            </w:r>
            <w:r>
              <w:t>Entity</w:t>
            </w:r>
            <w:proofErr w:type="spellEnd"/>
          </w:p>
        </w:tc>
      </w:tr>
      <w:tr w:rsidR="00876F6C" w:rsidRPr="00F05904" w14:paraId="1A766E1D" w14:textId="37299535" w:rsidTr="002C4D8C">
        <w:trPr>
          <w:jc w:val="center"/>
        </w:trPr>
        <w:tc>
          <w:tcPr>
            <w:tcW w:w="1667" w:type="pct"/>
          </w:tcPr>
          <w:p w14:paraId="7685ECA6" w14:textId="13BA67A1" w:rsidR="00876F6C" w:rsidRPr="0076625A" w:rsidRDefault="00B453E7" w:rsidP="00876F6C">
            <w:pPr>
              <w:pStyle w:val="Tablebody"/>
              <w:spacing w:before="40" w:after="40"/>
            </w:pPr>
            <w:proofErr w:type="spellStart"/>
            <w:r>
              <w:t>ConcreteConcept</w:t>
            </w:r>
            <w:proofErr w:type="spellEnd"/>
          </w:p>
        </w:tc>
        <w:tc>
          <w:tcPr>
            <w:tcW w:w="1667" w:type="pct"/>
          </w:tcPr>
          <w:p w14:paraId="0E42AE09" w14:textId="1033EC46" w:rsidR="00876F6C" w:rsidRPr="0076625A" w:rsidRDefault="00876F6C" w:rsidP="00876F6C">
            <w:pPr>
              <w:pStyle w:val="Tablebody"/>
              <w:spacing w:before="40" w:after="40"/>
            </w:pPr>
            <w:proofErr w:type="spellStart"/>
            <w:r w:rsidRPr="0076625A">
              <w:t>hasBoundary</w:t>
            </w:r>
            <w:proofErr w:type="spellEnd"/>
          </w:p>
        </w:tc>
        <w:tc>
          <w:tcPr>
            <w:tcW w:w="1666" w:type="pct"/>
          </w:tcPr>
          <w:p w14:paraId="232A04AB" w14:textId="712656CA" w:rsidR="00876F6C" w:rsidRPr="0076625A" w:rsidRDefault="00876F6C" w:rsidP="00876F6C">
            <w:pPr>
              <w:pStyle w:val="Tablebody"/>
              <w:spacing w:before="40" w:after="40"/>
            </w:pPr>
            <w:proofErr w:type="spellStart"/>
            <w:r w:rsidRPr="0076625A">
              <w:t>Spatial</w:t>
            </w:r>
            <w:r>
              <w:t>Entity</w:t>
            </w:r>
            <w:proofErr w:type="spellEnd"/>
          </w:p>
        </w:tc>
      </w:tr>
      <w:tr w:rsidR="00876F6C" w:rsidRPr="00F05904" w14:paraId="08E69FC5" w14:textId="6B8D7436" w:rsidTr="002C4D8C">
        <w:trPr>
          <w:jc w:val="center"/>
        </w:trPr>
        <w:tc>
          <w:tcPr>
            <w:tcW w:w="1667" w:type="pct"/>
          </w:tcPr>
          <w:p w14:paraId="31AB1CDE" w14:textId="66DC7246" w:rsidR="00876F6C" w:rsidRPr="0076625A" w:rsidRDefault="00876F6C" w:rsidP="00876F6C">
            <w:pPr>
              <w:pStyle w:val="Tablebody"/>
              <w:spacing w:before="40" w:after="40"/>
            </w:pPr>
            <w:r w:rsidRPr="0076625A">
              <w:t>Activity</w:t>
            </w:r>
          </w:p>
        </w:tc>
        <w:tc>
          <w:tcPr>
            <w:tcW w:w="1667" w:type="pct"/>
          </w:tcPr>
          <w:p w14:paraId="2F06B1EC" w14:textId="540BE0B5" w:rsidR="00876F6C" w:rsidRPr="0076625A" w:rsidRDefault="00876F6C" w:rsidP="00876F6C">
            <w:pPr>
              <w:pStyle w:val="Tablebody"/>
              <w:spacing w:before="40" w:after="40"/>
            </w:pPr>
            <w:r w:rsidRPr="0076625A">
              <w:t>transforms</w:t>
            </w:r>
          </w:p>
        </w:tc>
        <w:tc>
          <w:tcPr>
            <w:tcW w:w="1666" w:type="pct"/>
          </w:tcPr>
          <w:p w14:paraId="4A05D908" w14:textId="3218E10A" w:rsidR="00876F6C" w:rsidRPr="0076625A" w:rsidRDefault="00876F6C" w:rsidP="00876F6C">
            <w:pPr>
              <w:pStyle w:val="Tablebody"/>
              <w:spacing w:before="40" w:after="40"/>
            </w:pPr>
            <w:r w:rsidRPr="0076625A">
              <w:t>Object</w:t>
            </w:r>
          </w:p>
        </w:tc>
      </w:tr>
      <w:tr w:rsidR="00876F6C" w:rsidRPr="00F05904" w14:paraId="4F55A976" w14:textId="0DF22FB0" w:rsidTr="002C4D8C">
        <w:trPr>
          <w:jc w:val="center"/>
        </w:trPr>
        <w:tc>
          <w:tcPr>
            <w:tcW w:w="1667" w:type="pct"/>
          </w:tcPr>
          <w:p w14:paraId="411BE912" w14:textId="7F7E0EE7" w:rsidR="00876F6C" w:rsidRPr="0076625A" w:rsidRDefault="00876F6C" w:rsidP="00876F6C">
            <w:pPr>
              <w:pStyle w:val="Tablebody"/>
              <w:spacing w:before="40" w:after="40"/>
            </w:pPr>
            <w:r w:rsidRPr="0076625A">
              <w:t>Event</w:t>
            </w:r>
          </w:p>
        </w:tc>
        <w:tc>
          <w:tcPr>
            <w:tcW w:w="1667" w:type="pct"/>
          </w:tcPr>
          <w:p w14:paraId="57D0E765" w14:textId="0F31C402" w:rsidR="00876F6C" w:rsidRPr="0076625A" w:rsidRDefault="00876F6C" w:rsidP="00876F6C">
            <w:pPr>
              <w:pStyle w:val="Tablebody"/>
              <w:spacing w:before="40" w:after="40"/>
            </w:pPr>
            <w:r w:rsidRPr="0076625A">
              <w:t>begins</w:t>
            </w:r>
          </w:p>
        </w:tc>
        <w:tc>
          <w:tcPr>
            <w:tcW w:w="1666" w:type="pct"/>
          </w:tcPr>
          <w:p w14:paraId="1B08DA21" w14:textId="220E9EB1" w:rsidR="00876F6C" w:rsidRPr="0076625A" w:rsidRDefault="00876F6C" w:rsidP="00876F6C">
            <w:pPr>
              <w:pStyle w:val="Tablebody"/>
              <w:spacing w:before="40" w:after="40"/>
            </w:pPr>
            <w:r w:rsidRPr="0076625A">
              <w:t>State</w:t>
            </w:r>
          </w:p>
        </w:tc>
      </w:tr>
      <w:tr w:rsidR="00876F6C" w:rsidRPr="00F05904" w14:paraId="22898D77" w14:textId="30F3BC87" w:rsidTr="002C4D8C">
        <w:trPr>
          <w:jc w:val="center"/>
        </w:trPr>
        <w:tc>
          <w:tcPr>
            <w:tcW w:w="1667" w:type="pct"/>
          </w:tcPr>
          <w:p w14:paraId="2452F859" w14:textId="25EABFFF" w:rsidR="00876F6C" w:rsidRPr="0076625A" w:rsidRDefault="00876F6C" w:rsidP="00876F6C">
            <w:pPr>
              <w:pStyle w:val="Tablebody"/>
              <w:spacing w:before="40" w:after="40"/>
            </w:pPr>
            <w:r w:rsidRPr="0076625A">
              <w:t>Event</w:t>
            </w:r>
          </w:p>
        </w:tc>
        <w:tc>
          <w:tcPr>
            <w:tcW w:w="1667" w:type="pct"/>
          </w:tcPr>
          <w:p w14:paraId="5454488E" w14:textId="48A1940A" w:rsidR="00876F6C" w:rsidRPr="0076625A" w:rsidRDefault="00876F6C" w:rsidP="00876F6C">
            <w:pPr>
              <w:pStyle w:val="Tablebody"/>
              <w:spacing w:before="40" w:after="40"/>
            </w:pPr>
            <w:r w:rsidRPr="0076625A">
              <w:t>ends</w:t>
            </w:r>
          </w:p>
        </w:tc>
        <w:tc>
          <w:tcPr>
            <w:tcW w:w="1666" w:type="pct"/>
          </w:tcPr>
          <w:p w14:paraId="0EC1F943" w14:textId="39D46F5B" w:rsidR="00876F6C" w:rsidRPr="0076625A" w:rsidRDefault="00876F6C" w:rsidP="00876F6C">
            <w:pPr>
              <w:pStyle w:val="Tablebody"/>
              <w:spacing w:before="40" w:after="40"/>
            </w:pPr>
            <w:r w:rsidRPr="0076625A">
              <w:t>State</w:t>
            </w:r>
          </w:p>
        </w:tc>
      </w:tr>
      <w:tr w:rsidR="00BC2C51" w:rsidRPr="00F05904" w14:paraId="69A43A96" w14:textId="77777777" w:rsidTr="002C4D8C">
        <w:trPr>
          <w:jc w:val="center"/>
        </w:trPr>
        <w:tc>
          <w:tcPr>
            <w:tcW w:w="1667" w:type="pct"/>
          </w:tcPr>
          <w:p w14:paraId="210AC2EC" w14:textId="553CEA32" w:rsidR="00BC2C51" w:rsidRPr="0076625A" w:rsidRDefault="00577D85" w:rsidP="00876F6C">
            <w:pPr>
              <w:pStyle w:val="Tablebody"/>
              <w:spacing w:before="40" w:after="40"/>
            </w:pPr>
            <w:proofErr w:type="spellStart"/>
            <w:r>
              <w:t>n.a.</w:t>
            </w:r>
            <w:proofErr w:type="spellEnd"/>
          </w:p>
        </w:tc>
        <w:tc>
          <w:tcPr>
            <w:tcW w:w="1667" w:type="pct"/>
          </w:tcPr>
          <w:p w14:paraId="34E48F1B" w14:textId="66D5E6C3" w:rsidR="00BC2C51" w:rsidRPr="0076625A" w:rsidRDefault="00BC2C51" w:rsidP="00876F6C">
            <w:pPr>
              <w:pStyle w:val="Tablebody"/>
              <w:spacing w:before="40" w:after="40"/>
            </w:pPr>
            <w:proofErr w:type="spellStart"/>
            <w:r>
              <w:t>hasUnit</w:t>
            </w:r>
            <w:proofErr w:type="spellEnd"/>
          </w:p>
        </w:tc>
        <w:tc>
          <w:tcPr>
            <w:tcW w:w="1666" w:type="pct"/>
          </w:tcPr>
          <w:p w14:paraId="3F52E190" w14:textId="34E0EF34" w:rsidR="00BC2C51" w:rsidRPr="0076625A" w:rsidRDefault="00031958" w:rsidP="00876F6C">
            <w:pPr>
              <w:pStyle w:val="Tablebody"/>
              <w:spacing w:before="40" w:after="40"/>
            </w:pPr>
            <w:r>
              <w:t>Unit</w:t>
            </w:r>
          </w:p>
        </w:tc>
      </w:tr>
      <w:tr w:rsidR="00BC2C51" w:rsidRPr="00F05904" w14:paraId="4112DE02" w14:textId="77777777" w:rsidTr="002C4D8C">
        <w:trPr>
          <w:jc w:val="center"/>
        </w:trPr>
        <w:tc>
          <w:tcPr>
            <w:tcW w:w="1667" w:type="pct"/>
          </w:tcPr>
          <w:p w14:paraId="761F746B" w14:textId="4929D780" w:rsidR="00BC2C51" w:rsidRPr="0076625A" w:rsidRDefault="00577D85" w:rsidP="00876F6C">
            <w:pPr>
              <w:pStyle w:val="Tablebody"/>
              <w:spacing w:before="40" w:after="40"/>
            </w:pPr>
            <w:proofErr w:type="spellStart"/>
            <w:r>
              <w:t>n.a.</w:t>
            </w:r>
            <w:proofErr w:type="spellEnd"/>
          </w:p>
        </w:tc>
        <w:tc>
          <w:tcPr>
            <w:tcW w:w="1667" w:type="pct"/>
          </w:tcPr>
          <w:p w14:paraId="2FC216D2" w14:textId="5184A0B4" w:rsidR="00BC2C51" w:rsidRDefault="00BC2C51" w:rsidP="00876F6C">
            <w:pPr>
              <w:pStyle w:val="Tablebody"/>
              <w:spacing w:before="40" w:after="40"/>
            </w:pPr>
            <w:proofErr w:type="spellStart"/>
            <w:r>
              <w:t>hasQuantityKind</w:t>
            </w:r>
            <w:proofErr w:type="spellEnd"/>
          </w:p>
        </w:tc>
        <w:tc>
          <w:tcPr>
            <w:tcW w:w="1666" w:type="pct"/>
          </w:tcPr>
          <w:p w14:paraId="43F24A22" w14:textId="07E2630F" w:rsidR="00BC2C51" w:rsidRPr="0076625A" w:rsidRDefault="00031958" w:rsidP="00876F6C">
            <w:pPr>
              <w:pStyle w:val="Tablebody"/>
              <w:spacing w:before="40" w:after="40"/>
            </w:pPr>
            <w:proofErr w:type="spellStart"/>
            <w:r>
              <w:t>QuantityKind</w:t>
            </w:r>
            <w:proofErr w:type="spellEnd"/>
          </w:p>
        </w:tc>
      </w:tr>
      <w:tr w:rsidR="00577D85" w:rsidRPr="00F05904" w14:paraId="121FF70A" w14:textId="77777777" w:rsidTr="002C4D8C">
        <w:trPr>
          <w:jc w:val="center"/>
        </w:trPr>
        <w:tc>
          <w:tcPr>
            <w:tcW w:w="1667" w:type="pct"/>
          </w:tcPr>
          <w:p w14:paraId="5E5A6D3D" w14:textId="698CDCC2" w:rsidR="00577D85" w:rsidRDefault="00C67803" w:rsidP="00876F6C">
            <w:pPr>
              <w:pStyle w:val="Tablebody"/>
              <w:spacing w:before="40" w:after="40"/>
            </w:pPr>
            <w:proofErr w:type="spellStart"/>
            <w:r>
              <w:t>n.a.</w:t>
            </w:r>
            <w:proofErr w:type="spellEnd"/>
          </w:p>
        </w:tc>
        <w:tc>
          <w:tcPr>
            <w:tcW w:w="1667" w:type="pct"/>
          </w:tcPr>
          <w:p w14:paraId="4E1DA41D" w14:textId="3A318AC5" w:rsidR="00577D85" w:rsidRDefault="00577D85" w:rsidP="00876F6C">
            <w:pPr>
              <w:pStyle w:val="Tablebody"/>
              <w:spacing w:before="40" w:after="40"/>
            </w:pPr>
            <w:proofErr w:type="spellStart"/>
            <w:r>
              <w:t>hasValue</w:t>
            </w:r>
            <w:proofErr w:type="spellEnd"/>
          </w:p>
        </w:tc>
        <w:tc>
          <w:tcPr>
            <w:tcW w:w="1666" w:type="pct"/>
          </w:tcPr>
          <w:p w14:paraId="622DCD0B" w14:textId="73390D83" w:rsidR="00577D85" w:rsidRDefault="00071985" w:rsidP="00876F6C">
            <w:pPr>
              <w:pStyle w:val="Tablebody"/>
              <w:spacing w:before="40" w:after="40"/>
            </w:pPr>
            <w:r>
              <w:t>Val</w:t>
            </w:r>
            <w:r w:rsidR="00367A4C">
              <w:t>ue</w:t>
            </w:r>
          </w:p>
        </w:tc>
      </w:tr>
    </w:tbl>
    <w:p w14:paraId="2212A7D3" w14:textId="5DB9150F" w:rsidR="00322B71" w:rsidRDefault="00322B71" w:rsidP="002A341D">
      <w:pPr>
        <w:pStyle w:val="BodyText"/>
        <w:keepNext/>
        <w:keepLines/>
      </w:pPr>
    </w:p>
    <w:p w14:paraId="17C6D4DC" w14:textId="07F2CA57" w:rsidR="00C5007F" w:rsidRPr="00ED3A81" w:rsidRDefault="002A341D" w:rsidP="002A341D">
      <w:pPr>
        <w:pStyle w:val="Tabletitle"/>
        <w:keepLines/>
      </w:pPr>
      <w:r>
        <w:br w:type="column"/>
      </w:r>
      <w:r w:rsidR="00C5007F" w:rsidRPr="00ED3A81">
        <w:lastRenderedPageBreak/>
        <w:t xml:space="preserve">Table </w:t>
      </w:r>
      <w:r w:rsidR="00580E69">
        <w:rPr>
          <w:noProof/>
        </w:rPr>
        <w:t>7</w:t>
      </w:r>
      <w:r w:rsidR="00C5007F" w:rsidRPr="00ED3A81">
        <w:t xml:space="preserve"> — </w:t>
      </w:r>
      <w:r w:rsidR="4A47AF0F" w:rsidRPr="00ED3A81">
        <w:t xml:space="preserve">Specified </w:t>
      </w:r>
      <w:r w:rsidR="00EC18EB">
        <w:t>t</w:t>
      </w:r>
      <w:r w:rsidR="00C5007F" w:rsidRPr="00ED3A81">
        <w:t xml:space="preserve">op </w:t>
      </w:r>
      <w:r w:rsidR="00EC18EB">
        <w:t>l</w:t>
      </w:r>
      <w:r w:rsidR="00C5007F" w:rsidRPr="00ED3A81">
        <w:t>evel inverse relations</w:t>
      </w:r>
    </w:p>
    <w:tbl>
      <w:tblPr>
        <w:tblW w:w="4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593"/>
        <w:gridCol w:w="2593"/>
        <w:gridCol w:w="2591"/>
      </w:tblGrid>
      <w:tr w:rsidR="002C4D8C" w:rsidRPr="0076625A" w14:paraId="17D3AFD6" w14:textId="77777777" w:rsidTr="002C4D8C">
        <w:trPr>
          <w:jc w:val="center"/>
        </w:trPr>
        <w:tc>
          <w:tcPr>
            <w:tcW w:w="1667" w:type="pct"/>
          </w:tcPr>
          <w:p w14:paraId="4E138300" w14:textId="7B7E04F7" w:rsidR="002C4D8C" w:rsidRPr="002C4D8C" w:rsidRDefault="002C4D8C" w:rsidP="002C4D8C">
            <w:pPr>
              <w:pStyle w:val="Tablebody"/>
              <w:keepNext/>
              <w:keepLines/>
              <w:jc w:val="center"/>
              <w:rPr>
                <w:b/>
                <w:bCs/>
              </w:rPr>
            </w:pPr>
            <w:r w:rsidRPr="002C4D8C">
              <w:rPr>
                <w:b/>
                <w:bCs/>
              </w:rPr>
              <w:t>Domain</w:t>
            </w:r>
          </w:p>
        </w:tc>
        <w:tc>
          <w:tcPr>
            <w:tcW w:w="1667" w:type="pct"/>
          </w:tcPr>
          <w:p w14:paraId="5D956932" w14:textId="2C9174F0" w:rsidR="002C4D8C" w:rsidRPr="002C4D8C" w:rsidRDefault="002C4D8C" w:rsidP="002C4D8C">
            <w:pPr>
              <w:pStyle w:val="Tablebody"/>
              <w:keepNext/>
              <w:keepLines/>
              <w:jc w:val="center"/>
              <w:rPr>
                <w:b/>
                <w:bCs/>
              </w:rPr>
            </w:pPr>
            <w:r w:rsidRPr="002C4D8C">
              <w:rPr>
                <w:b/>
                <w:bCs/>
              </w:rPr>
              <w:t>Relation</w:t>
            </w:r>
          </w:p>
        </w:tc>
        <w:tc>
          <w:tcPr>
            <w:tcW w:w="1666" w:type="pct"/>
          </w:tcPr>
          <w:p w14:paraId="47F186F8" w14:textId="633FE2BE" w:rsidR="002C4D8C" w:rsidRPr="002C4D8C" w:rsidRDefault="002C4D8C" w:rsidP="002C4D8C">
            <w:pPr>
              <w:pStyle w:val="Tablebody"/>
              <w:keepNext/>
              <w:keepLines/>
              <w:jc w:val="center"/>
              <w:rPr>
                <w:b/>
                <w:bCs/>
              </w:rPr>
            </w:pPr>
            <w:r w:rsidRPr="002C4D8C">
              <w:rPr>
                <w:b/>
                <w:bCs/>
              </w:rPr>
              <w:t>Range</w:t>
            </w:r>
          </w:p>
        </w:tc>
      </w:tr>
      <w:tr w:rsidR="00CC1C0D" w:rsidRPr="0076625A" w14:paraId="556F12A0" w14:textId="77777777" w:rsidTr="002C4D8C">
        <w:trPr>
          <w:jc w:val="center"/>
        </w:trPr>
        <w:tc>
          <w:tcPr>
            <w:tcW w:w="1667" w:type="pct"/>
          </w:tcPr>
          <w:p w14:paraId="6A7D0867" w14:textId="01197620" w:rsidR="00CC1C0D" w:rsidRPr="009B328A" w:rsidRDefault="00C9474A" w:rsidP="002A341D">
            <w:pPr>
              <w:pStyle w:val="Tablebody"/>
              <w:keepNext/>
              <w:keepLines/>
            </w:pPr>
            <w:proofErr w:type="spellStart"/>
            <w:r>
              <w:t>InformationObject</w:t>
            </w:r>
            <w:proofErr w:type="spellEnd"/>
          </w:p>
        </w:tc>
        <w:tc>
          <w:tcPr>
            <w:tcW w:w="1667" w:type="pct"/>
          </w:tcPr>
          <w:p w14:paraId="59B84CD5" w14:textId="16A444C6" w:rsidR="00CC1C0D" w:rsidRPr="009B328A" w:rsidRDefault="00C9474A" w:rsidP="002A341D">
            <w:pPr>
              <w:pStyle w:val="Tablebody"/>
              <w:keepNext/>
              <w:keepLines/>
            </w:pPr>
            <w:r>
              <w:t>describes</w:t>
            </w:r>
          </w:p>
        </w:tc>
        <w:tc>
          <w:tcPr>
            <w:tcW w:w="1666" w:type="pct"/>
          </w:tcPr>
          <w:p w14:paraId="0E686172" w14:textId="21B391D5" w:rsidR="00CC1C0D" w:rsidRPr="009B328A" w:rsidRDefault="00F959B8" w:rsidP="002A341D">
            <w:pPr>
              <w:pStyle w:val="Tablebody"/>
              <w:keepNext/>
              <w:keepLines/>
            </w:pPr>
            <w:proofErr w:type="spellStart"/>
            <w:r>
              <w:t>TopConcept</w:t>
            </w:r>
            <w:proofErr w:type="spellEnd"/>
          </w:p>
        </w:tc>
      </w:tr>
      <w:tr w:rsidR="008D1446" w:rsidRPr="0076625A" w14:paraId="6E5F0686" w14:textId="77777777" w:rsidTr="002C4D8C">
        <w:trPr>
          <w:jc w:val="center"/>
        </w:trPr>
        <w:tc>
          <w:tcPr>
            <w:tcW w:w="1667" w:type="pct"/>
          </w:tcPr>
          <w:p w14:paraId="096E5241" w14:textId="24F99727" w:rsidR="008D1446" w:rsidRPr="009B328A" w:rsidRDefault="008D1446" w:rsidP="002A341D">
            <w:pPr>
              <w:pStyle w:val="Tablebody"/>
              <w:keepNext/>
              <w:keepLines/>
            </w:pPr>
            <w:proofErr w:type="spellStart"/>
            <w:r>
              <w:t>ConcreteConcept</w:t>
            </w:r>
            <w:proofErr w:type="spellEnd"/>
          </w:p>
        </w:tc>
        <w:tc>
          <w:tcPr>
            <w:tcW w:w="1667" w:type="pct"/>
          </w:tcPr>
          <w:p w14:paraId="68563CBC" w14:textId="1BC47F26" w:rsidR="008D1446" w:rsidRDefault="008D1446" w:rsidP="002A341D">
            <w:pPr>
              <w:pStyle w:val="Tablebody"/>
              <w:keepNext/>
              <w:keepLines/>
            </w:pPr>
            <w:proofErr w:type="spellStart"/>
            <w:r>
              <w:t>isPartOf</w:t>
            </w:r>
            <w:proofErr w:type="spellEnd"/>
          </w:p>
        </w:tc>
        <w:tc>
          <w:tcPr>
            <w:tcW w:w="1666" w:type="pct"/>
          </w:tcPr>
          <w:p w14:paraId="4F64F02E" w14:textId="535D820C" w:rsidR="008D1446" w:rsidRPr="009B328A" w:rsidRDefault="008D1446" w:rsidP="002A341D">
            <w:pPr>
              <w:pStyle w:val="Tablebody"/>
              <w:keepNext/>
              <w:keepLines/>
            </w:pPr>
            <w:proofErr w:type="spellStart"/>
            <w:r>
              <w:t>ConcreteConcept</w:t>
            </w:r>
            <w:proofErr w:type="spellEnd"/>
          </w:p>
        </w:tc>
      </w:tr>
      <w:tr w:rsidR="00CC1C0D" w:rsidRPr="0076625A" w14:paraId="00A5DEB9" w14:textId="77777777" w:rsidTr="002C4D8C">
        <w:trPr>
          <w:jc w:val="center"/>
        </w:trPr>
        <w:tc>
          <w:tcPr>
            <w:tcW w:w="1667" w:type="pct"/>
          </w:tcPr>
          <w:p w14:paraId="212A7784" w14:textId="54CEF4F7" w:rsidR="00CC1C0D" w:rsidRPr="0076625A" w:rsidRDefault="00CC1C0D" w:rsidP="002A341D">
            <w:pPr>
              <w:pStyle w:val="Tablebody"/>
              <w:keepNext/>
              <w:keepLines/>
            </w:pPr>
            <w:r w:rsidRPr="0076625A">
              <w:t>State</w:t>
            </w:r>
          </w:p>
        </w:tc>
        <w:tc>
          <w:tcPr>
            <w:tcW w:w="1667" w:type="pct"/>
          </w:tcPr>
          <w:p w14:paraId="7537D24D" w14:textId="77777777" w:rsidR="00CC1C0D" w:rsidRPr="0076625A" w:rsidRDefault="00CC1C0D" w:rsidP="002A341D">
            <w:pPr>
              <w:pStyle w:val="Tablebody"/>
              <w:keepNext/>
              <w:keepLines/>
            </w:pPr>
            <w:proofErr w:type="spellStart"/>
            <w:r w:rsidRPr="0076625A">
              <w:t>isStateOf</w:t>
            </w:r>
            <w:proofErr w:type="spellEnd"/>
          </w:p>
        </w:tc>
        <w:tc>
          <w:tcPr>
            <w:tcW w:w="1666" w:type="pct"/>
          </w:tcPr>
          <w:p w14:paraId="798BBB85" w14:textId="778D8025" w:rsidR="00CC1C0D" w:rsidRPr="0076625A" w:rsidRDefault="008D1446" w:rsidP="002A341D">
            <w:pPr>
              <w:pStyle w:val="Tablebody"/>
              <w:keepNext/>
              <w:keepLines/>
            </w:pPr>
            <w:r>
              <w:t>Entity</w:t>
            </w:r>
          </w:p>
        </w:tc>
      </w:tr>
      <w:tr w:rsidR="00CC1C0D" w:rsidRPr="0076625A" w14:paraId="3E131D79" w14:textId="77777777" w:rsidTr="002C4D8C">
        <w:trPr>
          <w:jc w:val="center"/>
        </w:trPr>
        <w:tc>
          <w:tcPr>
            <w:tcW w:w="1667" w:type="pct"/>
          </w:tcPr>
          <w:p w14:paraId="765E06FE" w14:textId="05827D1C" w:rsidR="00CC1C0D" w:rsidRPr="0076625A" w:rsidRDefault="00CC1C0D" w:rsidP="002A341D">
            <w:pPr>
              <w:pStyle w:val="Tablebody"/>
              <w:keepNext/>
              <w:keepLines/>
            </w:pPr>
            <w:r w:rsidRPr="0076625A">
              <w:t>Event</w:t>
            </w:r>
          </w:p>
        </w:tc>
        <w:tc>
          <w:tcPr>
            <w:tcW w:w="1667" w:type="pct"/>
          </w:tcPr>
          <w:p w14:paraId="103F296D" w14:textId="77777777" w:rsidR="00CC1C0D" w:rsidRPr="0076625A" w:rsidRDefault="00CC1C0D" w:rsidP="002A341D">
            <w:pPr>
              <w:pStyle w:val="Tablebody"/>
              <w:keepNext/>
              <w:keepLines/>
            </w:pPr>
            <w:proofErr w:type="spellStart"/>
            <w:r w:rsidRPr="0076625A">
              <w:t>isTriggeredBy</w:t>
            </w:r>
            <w:proofErr w:type="spellEnd"/>
          </w:p>
        </w:tc>
        <w:tc>
          <w:tcPr>
            <w:tcW w:w="1666" w:type="pct"/>
          </w:tcPr>
          <w:p w14:paraId="6224EFDF" w14:textId="01CAB80D" w:rsidR="00CC1C0D" w:rsidRPr="0076625A" w:rsidRDefault="008D1446" w:rsidP="002A341D">
            <w:pPr>
              <w:pStyle w:val="Tablebody"/>
              <w:keepNext/>
              <w:keepLines/>
            </w:pPr>
            <w:r>
              <w:t>Entity</w:t>
            </w:r>
          </w:p>
        </w:tc>
      </w:tr>
      <w:tr w:rsidR="00CC1C0D" w:rsidRPr="0076625A" w14:paraId="45E29659" w14:textId="77777777" w:rsidTr="002C4D8C">
        <w:trPr>
          <w:jc w:val="center"/>
        </w:trPr>
        <w:tc>
          <w:tcPr>
            <w:tcW w:w="1667" w:type="pct"/>
          </w:tcPr>
          <w:p w14:paraId="7E5E6E2A" w14:textId="76AE34F5" w:rsidR="00CC1C0D" w:rsidRPr="0076625A" w:rsidRDefault="00CC1C0D" w:rsidP="002A341D">
            <w:pPr>
              <w:pStyle w:val="Tablebody"/>
              <w:keepNext/>
              <w:keepLines/>
            </w:pPr>
            <w:r w:rsidRPr="0076625A">
              <w:t>Activity</w:t>
            </w:r>
          </w:p>
        </w:tc>
        <w:tc>
          <w:tcPr>
            <w:tcW w:w="1667" w:type="pct"/>
          </w:tcPr>
          <w:p w14:paraId="07B53ED7" w14:textId="77777777" w:rsidR="00CC1C0D" w:rsidRPr="0076625A" w:rsidRDefault="00CC1C0D" w:rsidP="002A341D">
            <w:pPr>
              <w:pStyle w:val="Tablebody"/>
              <w:keepNext/>
              <w:keepLines/>
            </w:pPr>
            <w:proofErr w:type="spellStart"/>
            <w:r w:rsidRPr="0076625A">
              <w:t>isPerformedBy</w:t>
            </w:r>
            <w:proofErr w:type="spellEnd"/>
          </w:p>
        </w:tc>
        <w:tc>
          <w:tcPr>
            <w:tcW w:w="1666" w:type="pct"/>
          </w:tcPr>
          <w:p w14:paraId="4F388211" w14:textId="72038E3F" w:rsidR="00CC1C0D" w:rsidRPr="0076625A" w:rsidRDefault="00CC1C0D" w:rsidP="002A341D">
            <w:pPr>
              <w:pStyle w:val="Tablebody"/>
              <w:keepNext/>
              <w:keepLines/>
            </w:pPr>
            <w:proofErr w:type="spellStart"/>
            <w:r w:rsidRPr="0076625A">
              <w:t>PhysicalObject</w:t>
            </w:r>
            <w:proofErr w:type="spellEnd"/>
          </w:p>
        </w:tc>
      </w:tr>
      <w:tr w:rsidR="00CC1C0D" w:rsidRPr="0076625A" w14:paraId="682E075C" w14:textId="77777777" w:rsidTr="002C4D8C">
        <w:trPr>
          <w:jc w:val="center"/>
        </w:trPr>
        <w:tc>
          <w:tcPr>
            <w:tcW w:w="1667" w:type="pct"/>
          </w:tcPr>
          <w:p w14:paraId="20AEBBCF" w14:textId="5AD20F61" w:rsidR="00CC1C0D" w:rsidRPr="0076625A" w:rsidRDefault="00CC1C0D" w:rsidP="002A341D">
            <w:pPr>
              <w:pStyle w:val="Tablebody"/>
              <w:keepNext/>
              <w:keepLines/>
            </w:pPr>
            <w:proofErr w:type="spellStart"/>
            <w:r w:rsidRPr="0076625A">
              <w:t>Temporal</w:t>
            </w:r>
            <w:r w:rsidR="00510F7B">
              <w:t>Entity</w:t>
            </w:r>
            <w:proofErr w:type="spellEnd"/>
          </w:p>
        </w:tc>
        <w:tc>
          <w:tcPr>
            <w:tcW w:w="1667" w:type="pct"/>
          </w:tcPr>
          <w:p w14:paraId="6A67C81E" w14:textId="6F528A81" w:rsidR="00CC1C0D" w:rsidRPr="0076625A" w:rsidRDefault="00CC1C0D" w:rsidP="002A341D">
            <w:pPr>
              <w:pStyle w:val="Tablebody"/>
              <w:keepNext/>
              <w:keepLines/>
            </w:pPr>
            <w:proofErr w:type="spellStart"/>
            <w:r w:rsidRPr="0076625A">
              <w:t>is</w:t>
            </w:r>
            <w:r w:rsidR="00612F6E">
              <w:t>TemporalEntity</w:t>
            </w:r>
            <w:r w:rsidRPr="0076625A">
              <w:t>For</w:t>
            </w:r>
            <w:proofErr w:type="spellEnd"/>
          </w:p>
        </w:tc>
        <w:tc>
          <w:tcPr>
            <w:tcW w:w="1666" w:type="pct"/>
          </w:tcPr>
          <w:p w14:paraId="2A751186" w14:textId="1A90DD73" w:rsidR="00CC1C0D" w:rsidRPr="0076625A" w:rsidRDefault="008D1446" w:rsidP="002A341D">
            <w:pPr>
              <w:pStyle w:val="Tablebody"/>
              <w:keepNext/>
              <w:keepLines/>
            </w:pPr>
            <w:proofErr w:type="spellStart"/>
            <w:r>
              <w:t>ConcreteConcept</w:t>
            </w:r>
            <w:proofErr w:type="spellEnd"/>
          </w:p>
        </w:tc>
      </w:tr>
      <w:tr w:rsidR="00CC1C0D" w:rsidRPr="0076625A" w14:paraId="6F28FB18" w14:textId="77777777" w:rsidTr="002C4D8C">
        <w:trPr>
          <w:jc w:val="center"/>
        </w:trPr>
        <w:tc>
          <w:tcPr>
            <w:tcW w:w="1667" w:type="pct"/>
          </w:tcPr>
          <w:p w14:paraId="48DD51C7" w14:textId="1A482858" w:rsidR="00CC1C0D" w:rsidRPr="0076625A" w:rsidRDefault="00CC1C0D" w:rsidP="002A341D">
            <w:pPr>
              <w:pStyle w:val="Tablebody"/>
              <w:keepNext/>
              <w:keepLines/>
            </w:pPr>
            <w:proofErr w:type="spellStart"/>
            <w:r w:rsidRPr="0076625A">
              <w:t>Spatial</w:t>
            </w:r>
            <w:r w:rsidR="00510F7B">
              <w:t>Entity</w:t>
            </w:r>
            <w:proofErr w:type="spellEnd"/>
          </w:p>
        </w:tc>
        <w:tc>
          <w:tcPr>
            <w:tcW w:w="1667" w:type="pct"/>
          </w:tcPr>
          <w:p w14:paraId="6D9714B5" w14:textId="77777777" w:rsidR="00CC1C0D" w:rsidRPr="0076625A" w:rsidRDefault="00CC1C0D" w:rsidP="002A341D">
            <w:pPr>
              <w:pStyle w:val="Tablebody"/>
              <w:keepNext/>
              <w:keepLines/>
            </w:pPr>
            <w:proofErr w:type="spellStart"/>
            <w:r w:rsidRPr="0076625A">
              <w:t>isInteriorOf</w:t>
            </w:r>
            <w:proofErr w:type="spellEnd"/>
          </w:p>
        </w:tc>
        <w:tc>
          <w:tcPr>
            <w:tcW w:w="1666" w:type="pct"/>
          </w:tcPr>
          <w:p w14:paraId="580266A7" w14:textId="6BEB3E9D" w:rsidR="00CC1C0D" w:rsidRPr="0076625A" w:rsidRDefault="008D1446" w:rsidP="002A341D">
            <w:pPr>
              <w:pStyle w:val="Tablebody"/>
              <w:keepNext/>
              <w:keepLines/>
            </w:pPr>
            <w:proofErr w:type="spellStart"/>
            <w:r>
              <w:t>ConcreteConcept</w:t>
            </w:r>
            <w:proofErr w:type="spellEnd"/>
          </w:p>
        </w:tc>
      </w:tr>
      <w:tr w:rsidR="00CC1C0D" w:rsidRPr="0076625A" w14:paraId="500F7E9A" w14:textId="77777777" w:rsidTr="002C4D8C">
        <w:trPr>
          <w:jc w:val="center"/>
        </w:trPr>
        <w:tc>
          <w:tcPr>
            <w:tcW w:w="1667" w:type="pct"/>
          </w:tcPr>
          <w:p w14:paraId="1235AD2D" w14:textId="0E550456" w:rsidR="00CC1C0D" w:rsidRPr="0076625A" w:rsidRDefault="00CC1C0D" w:rsidP="002A341D">
            <w:pPr>
              <w:pStyle w:val="Tablebody"/>
              <w:keepNext/>
              <w:keepLines/>
            </w:pPr>
            <w:proofErr w:type="spellStart"/>
            <w:r w:rsidRPr="0076625A">
              <w:t>Spatial</w:t>
            </w:r>
            <w:r w:rsidR="00510F7B">
              <w:t>Entity</w:t>
            </w:r>
            <w:proofErr w:type="spellEnd"/>
          </w:p>
        </w:tc>
        <w:tc>
          <w:tcPr>
            <w:tcW w:w="1667" w:type="pct"/>
          </w:tcPr>
          <w:p w14:paraId="304148BA" w14:textId="77777777" w:rsidR="00CC1C0D" w:rsidRPr="0076625A" w:rsidRDefault="00CC1C0D" w:rsidP="002A341D">
            <w:pPr>
              <w:pStyle w:val="Tablebody"/>
              <w:keepNext/>
              <w:keepLines/>
            </w:pPr>
            <w:proofErr w:type="spellStart"/>
            <w:r w:rsidRPr="0076625A">
              <w:t>isBoundaryOf</w:t>
            </w:r>
            <w:proofErr w:type="spellEnd"/>
          </w:p>
        </w:tc>
        <w:tc>
          <w:tcPr>
            <w:tcW w:w="1666" w:type="pct"/>
          </w:tcPr>
          <w:p w14:paraId="538FD5F2" w14:textId="3ACDFF27" w:rsidR="00CC1C0D" w:rsidRPr="0076625A" w:rsidRDefault="008D1446" w:rsidP="002A341D">
            <w:pPr>
              <w:pStyle w:val="Tablebody"/>
              <w:keepNext/>
              <w:keepLines/>
            </w:pPr>
            <w:proofErr w:type="spellStart"/>
            <w:r>
              <w:t>ConcreteConcept</w:t>
            </w:r>
            <w:proofErr w:type="spellEnd"/>
          </w:p>
        </w:tc>
      </w:tr>
      <w:tr w:rsidR="00CC1C0D" w:rsidRPr="0076625A" w14:paraId="5760D569" w14:textId="77777777" w:rsidTr="002C4D8C">
        <w:trPr>
          <w:jc w:val="center"/>
        </w:trPr>
        <w:tc>
          <w:tcPr>
            <w:tcW w:w="1667" w:type="pct"/>
          </w:tcPr>
          <w:p w14:paraId="6271EDE8" w14:textId="69AEC695" w:rsidR="00CC1C0D" w:rsidRPr="0076625A" w:rsidRDefault="00CC1C0D" w:rsidP="002A341D">
            <w:pPr>
              <w:pStyle w:val="Tablebody"/>
              <w:keepNext/>
              <w:keepLines/>
            </w:pPr>
            <w:r w:rsidRPr="0076625A">
              <w:t>Object</w:t>
            </w:r>
          </w:p>
        </w:tc>
        <w:tc>
          <w:tcPr>
            <w:tcW w:w="1667" w:type="pct"/>
          </w:tcPr>
          <w:p w14:paraId="47C0C8CE" w14:textId="77777777" w:rsidR="00CC1C0D" w:rsidRPr="0076625A" w:rsidRDefault="00CC1C0D" w:rsidP="002A341D">
            <w:pPr>
              <w:pStyle w:val="Tablebody"/>
              <w:keepNext/>
              <w:keepLines/>
            </w:pPr>
            <w:proofErr w:type="spellStart"/>
            <w:r w:rsidRPr="0076625A">
              <w:t>isTransformedBy</w:t>
            </w:r>
            <w:proofErr w:type="spellEnd"/>
          </w:p>
        </w:tc>
        <w:tc>
          <w:tcPr>
            <w:tcW w:w="1666" w:type="pct"/>
          </w:tcPr>
          <w:p w14:paraId="49E4536A" w14:textId="70F41260" w:rsidR="00CC1C0D" w:rsidRPr="0076625A" w:rsidRDefault="00CC1C0D" w:rsidP="002A341D">
            <w:pPr>
              <w:pStyle w:val="Tablebody"/>
              <w:keepNext/>
              <w:keepLines/>
            </w:pPr>
            <w:r w:rsidRPr="0076625A">
              <w:t>Activity</w:t>
            </w:r>
          </w:p>
        </w:tc>
      </w:tr>
      <w:tr w:rsidR="00CC1C0D" w:rsidRPr="0076625A" w14:paraId="72CA4E2D" w14:textId="77777777" w:rsidTr="002C4D8C">
        <w:trPr>
          <w:jc w:val="center"/>
        </w:trPr>
        <w:tc>
          <w:tcPr>
            <w:tcW w:w="1667" w:type="pct"/>
          </w:tcPr>
          <w:p w14:paraId="3670F850" w14:textId="1CF8F7A8" w:rsidR="00CC1C0D" w:rsidRPr="0076625A" w:rsidRDefault="00CC1C0D" w:rsidP="002A341D">
            <w:pPr>
              <w:pStyle w:val="Tablebody"/>
              <w:keepNext/>
              <w:keepLines/>
            </w:pPr>
            <w:r w:rsidRPr="0076625A">
              <w:t>State</w:t>
            </w:r>
          </w:p>
        </w:tc>
        <w:tc>
          <w:tcPr>
            <w:tcW w:w="1667" w:type="pct"/>
          </w:tcPr>
          <w:p w14:paraId="26F2E769" w14:textId="77777777" w:rsidR="00CC1C0D" w:rsidRPr="0076625A" w:rsidRDefault="00CC1C0D" w:rsidP="002A341D">
            <w:pPr>
              <w:pStyle w:val="Tablebody"/>
              <w:keepNext/>
              <w:keepLines/>
            </w:pPr>
            <w:proofErr w:type="spellStart"/>
            <w:r w:rsidRPr="0076625A">
              <w:t>isBegunBy</w:t>
            </w:r>
            <w:proofErr w:type="spellEnd"/>
          </w:p>
        </w:tc>
        <w:tc>
          <w:tcPr>
            <w:tcW w:w="1666" w:type="pct"/>
          </w:tcPr>
          <w:p w14:paraId="4FA47286" w14:textId="067979BC" w:rsidR="00CC1C0D" w:rsidRPr="0076625A" w:rsidRDefault="00CC1C0D" w:rsidP="002A341D">
            <w:pPr>
              <w:pStyle w:val="Tablebody"/>
              <w:keepNext/>
              <w:keepLines/>
            </w:pPr>
            <w:r w:rsidRPr="0076625A">
              <w:t>Event</w:t>
            </w:r>
          </w:p>
        </w:tc>
      </w:tr>
      <w:tr w:rsidR="00CC1C0D" w:rsidRPr="0076625A" w14:paraId="798FFD5B" w14:textId="77777777" w:rsidTr="002C4D8C">
        <w:trPr>
          <w:jc w:val="center"/>
        </w:trPr>
        <w:tc>
          <w:tcPr>
            <w:tcW w:w="1667" w:type="pct"/>
          </w:tcPr>
          <w:p w14:paraId="562609D6" w14:textId="1641B223" w:rsidR="00CC1C0D" w:rsidRPr="0076625A" w:rsidRDefault="00CC1C0D" w:rsidP="002A341D">
            <w:pPr>
              <w:pStyle w:val="Tablebody"/>
              <w:keepNext/>
              <w:keepLines/>
            </w:pPr>
            <w:r w:rsidRPr="0076625A">
              <w:t>State</w:t>
            </w:r>
          </w:p>
        </w:tc>
        <w:tc>
          <w:tcPr>
            <w:tcW w:w="1667" w:type="pct"/>
          </w:tcPr>
          <w:p w14:paraId="0C542964" w14:textId="77777777" w:rsidR="00CC1C0D" w:rsidRPr="0076625A" w:rsidRDefault="00CC1C0D" w:rsidP="002A341D">
            <w:pPr>
              <w:pStyle w:val="Tablebody"/>
              <w:keepNext/>
              <w:keepLines/>
            </w:pPr>
            <w:proofErr w:type="spellStart"/>
            <w:r w:rsidRPr="0076625A">
              <w:t>isEndedBy</w:t>
            </w:r>
            <w:proofErr w:type="spellEnd"/>
          </w:p>
        </w:tc>
        <w:tc>
          <w:tcPr>
            <w:tcW w:w="1666" w:type="pct"/>
          </w:tcPr>
          <w:p w14:paraId="13C4A238" w14:textId="169252A6" w:rsidR="00CC1C0D" w:rsidRPr="0076625A" w:rsidRDefault="00CC1C0D" w:rsidP="002A341D">
            <w:pPr>
              <w:pStyle w:val="Tablebody"/>
              <w:keepNext/>
              <w:keepLines/>
            </w:pPr>
            <w:r w:rsidRPr="0076625A">
              <w:t>Event</w:t>
            </w:r>
          </w:p>
        </w:tc>
      </w:tr>
    </w:tbl>
    <w:p w14:paraId="6B55D7B8" w14:textId="77777777" w:rsidR="00CC1C0D" w:rsidRPr="00322B71" w:rsidRDefault="00CC1C0D" w:rsidP="002A341D">
      <w:pPr>
        <w:pStyle w:val="BodyText"/>
        <w:keepNext/>
        <w:keepLines/>
      </w:pPr>
    </w:p>
    <w:p w14:paraId="4283DD07" w14:textId="36CAD28E" w:rsidR="00AE7140" w:rsidRPr="007B5955" w:rsidRDefault="00AE7140" w:rsidP="002A341D">
      <w:pPr>
        <w:pStyle w:val="BodyText"/>
        <w:keepNext/>
        <w:keepLines/>
        <w:jc w:val="left"/>
      </w:pPr>
      <w:r w:rsidRPr="007B5955">
        <w:t>When graphically combin</w:t>
      </w:r>
      <w:r w:rsidR="00252B43">
        <w:t xml:space="preserve">ing </w:t>
      </w:r>
      <w:r w:rsidRPr="007B5955">
        <w:t xml:space="preserve">the </w:t>
      </w:r>
      <w:r w:rsidR="00B77689">
        <w:t xml:space="preserve">key </w:t>
      </w:r>
      <w:r w:rsidRPr="007B5955">
        <w:t>top</w:t>
      </w:r>
      <w:r w:rsidR="00E56406" w:rsidRPr="007B5955">
        <w:t xml:space="preserve"> </w:t>
      </w:r>
      <w:r w:rsidRPr="007B5955">
        <w:t xml:space="preserve">level </w:t>
      </w:r>
      <w:r w:rsidR="00B439E2">
        <w:t>information</w:t>
      </w:r>
      <w:r w:rsidR="00252B43">
        <w:t xml:space="preserve"> </w:t>
      </w:r>
      <w:r w:rsidR="00FE6DCB">
        <w:t xml:space="preserve">model </w:t>
      </w:r>
      <w:r w:rsidRPr="007B5955">
        <w:t xml:space="preserve">concepts and </w:t>
      </w:r>
      <w:r w:rsidR="009345BA">
        <w:t>relation</w:t>
      </w:r>
      <w:r w:rsidRPr="007B5955">
        <w:t>s</w:t>
      </w:r>
      <w:r w:rsidR="00252B43">
        <w:t>,</w:t>
      </w:r>
      <w:r w:rsidR="00B17B58">
        <w:t xml:space="preserve"> </w:t>
      </w:r>
      <w:r w:rsidR="009D07C9">
        <w:t>F</w:t>
      </w:r>
      <w:r w:rsidR="0038563C">
        <w:t>igure</w:t>
      </w:r>
      <w:r w:rsidR="00B17B58">
        <w:t xml:space="preserve"> </w:t>
      </w:r>
      <w:r w:rsidR="00A4784C">
        <w:t>5</w:t>
      </w:r>
      <w:r w:rsidR="000434C0">
        <w:t xml:space="preserve"> is obtained</w:t>
      </w:r>
      <w:r w:rsidR="008D1446">
        <w:t xml:space="preserve"> (inverses and some generic concepts left out)</w:t>
      </w:r>
      <w:r w:rsidR="000434C0">
        <w:t>.</w:t>
      </w:r>
    </w:p>
    <w:p w14:paraId="57C33E11" w14:textId="3B6F856A" w:rsidR="00AE7140" w:rsidRPr="007B5955" w:rsidRDefault="00431100" w:rsidP="00AE7140">
      <w:pPr>
        <w:pStyle w:val="BodyText"/>
        <w:keepNext/>
        <w:jc w:val="center"/>
      </w:pPr>
      <w:r>
        <w:rPr>
          <w:noProof/>
        </w:rPr>
        <w:drawing>
          <wp:inline distT="0" distB="0" distL="0" distR="0" wp14:anchorId="0D89CDEF" wp14:editId="3A89EDFF">
            <wp:extent cx="4351020" cy="27955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8103" cy="2812919"/>
                    </a:xfrm>
                    <a:prstGeom prst="rect">
                      <a:avLst/>
                    </a:prstGeom>
                    <a:noFill/>
                  </pic:spPr>
                </pic:pic>
              </a:graphicData>
            </a:graphic>
          </wp:inline>
        </w:drawing>
      </w:r>
    </w:p>
    <w:p w14:paraId="6BB20BB5" w14:textId="767014C0" w:rsidR="0045547F" w:rsidRDefault="00AE7140" w:rsidP="008274D5">
      <w:pPr>
        <w:pStyle w:val="Figuretitle"/>
      </w:pPr>
      <w:r w:rsidRPr="00C85D91">
        <w:t xml:space="preserve">Figure </w:t>
      </w:r>
      <w:r w:rsidR="00A4784C">
        <w:rPr>
          <w:noProof/>
        </w:rPr>
        <w:t>5</w:t>
      </w:r>
      <w:r w:rsidR="009D07C9">
        <w:t xml:space="preserve"> —</w:t>
      </w:r>
      <w:r w:rsidRPr="00C85D91">
        <w:t xml:space="preserve"> Predefined concepts and </w:t>
      </w:r>
      <w:r w:rsidR="009345BA">
        <w:t>relation</w:t>
      </w:r>
      <w:r w:rsidR="00647804">
        <w:t>s</w:t>
      </w:r>
      <w:r w:rsidRPr="00C85D91">
        <w:t xml:space="preserve"> combined</w:t>
      </w:r>
    </w:p>
    <w:p w14:paraId="3A8517EA" w14:textId="0DEA566C" w:rsidR="00C512B2" w:rsidRDefault="00C512B2" w:rsidP="00AD1BDA">
      <w:pPr>
        <w:pStyle w:val="Heading2"/>
      </w:pPr>
      <w:bookmarkStart w:id="68" w:name="_Toc78439507"/>
      <w:bookmarkStart w:id="69" w:name="_Toc40198151"/>
      <w:r>
        <w:t xml:space="preserve">Systems </w:t>
      </w:r>
      <w:r w:rsidR="00AA1636">
        <w:t>e</w:t>
      </w:r>
      <w:r>
        <w:t>ngineering extension</w:t>
      </w:r>
      <w:bookmarkEnd w:id="68"/>
    </w:p>
    <w:p w14:paraId="1EF346AC" w14:textId="74AF1928" w:rsidR="00C512B2" w:rsidRDefault="00C512B2" w:rsidP="00C512B2">
      <w:pPr>
        <w:pStyle w:val="BodyText"/>
      </w:pPr>
      <w:r>
        <w:t>All earlier distinguished archetypical concepts (</w:t>
      </w:r>
      <w:r w:rsidR="00EC18EB">
        <w:t>p</w:t>
      </w:r>
      <w:r>
        <w:t>hysical</w:t>
      </w:r>
      <w:r w:rsidR="00EC18EB">
        <w:t xml:space="preserve"> o</w:t>
      </w:r>
      <w:r>
        <w:t xml:space="preserve">bject, </w:t>
      </w:r>
      <w:r w:rsidR="00EC18EB">
        <w:t>i</w:t>
      </w:r>
      <w:r w:rsidRPr="009B328A">
        <w:t>nformation</w:t>
      </w:r>
      <w:r w:rsidR="00EC18EB">
        <w:t xml:space="preserve"> o</w:t>
      </w:r>
      <w:r w:rsidRPr="009B328A">
        <w:t>bject,</w:t>
      </w:r>
      <w:r>
        <w:t xml:space="preserve"> </w:t>
      </w:r>
      <w:r w:rsidR="00EC18EB">
        <w:t>a</w:t>
      </w:r>
      <w:r>
        <w:t xml:space="preserve">ctivity, </w:t>
      </w:r>
      <w:r w:rsidR="00EC18EB">
        <w:t>s</w:t>
      </w:r>
      <w:r>
        <w:t xml:space="preserve">tate and </w:t>
      </w:r>
      <w:r w:rsidR="00EC18EB">
        <w:t>e</w:t>
      </w:r>
      <w:r>
        <w:t xml:space="preserve">vent) can </w:t>
      </w:r>
      <w:r w:rsidR="00624A99">
        <w:t xml:space="preserve">in principle </w:t>
      </w:r>
      <w:r>
        <w:t xml:space="preserve">be further subclassed along two extra dimensions. According to </w:t>
      </w:r>
      <w:r w:rsidR="004258A4">
        <w:t>this document</w:t>
      </w:r>
      <w:r>
        <w:t xml:space="preserve"> </w:t>
      </w:r>
      <w:r w:rsidR="00597EF3">
        <w:t xml:space="preserve">(only) </w:t>
      </w:r>
      <w:r w:rsidR="0035641A">
        <w:t>an entity (object or acti</w:t>
      </w:r>
      <w:r w:rsidR="00FF0385">
        <w:t>vity)</w:t>
      </w:r>
      <w:r>
        <w:t xml:space="preserve"> shall be further subclassed:</w:t>
      </w:r>
    </w:p>
    <w:p w14:paraId="75EB0614" w14:textId="13485088" w:rsidR="00C512B2" w:rsidRDefault="00C512B2" w:rsidP="00947F3E">
      <w:pPr>
        <w:pStyle w:val="ListBullet"/>
        <w:numPr>
          <w:ilvl w:val="0"/>
          <w:numId w:val="27"/>
        </w:numPr>
        <w:tabs>
          <w:tab w:val="num" w:pos="360"/>
        </w:tabs>
      </w:pPr>
      <w:r>
        <w:t xml:space="preserve">Functional </w:t>
      </w:r>
      <w:r w:rsidR="00FF0385">
        <w:t xml:space="preserve">entity </w:t>
      </w:r>
      <w:r>
        <w:t xml:space="preserve">versus </w:t>
      </w:r>
      <w:r w:rsidR="00EC18EB">
        <w:t>t</w:t>
      </w:r>
      <w:r>
        <w:t xml:space="preserve">echnical </w:t>
      </w:r>
      <w:r w:rsidR="00FF0385">
        <w:t>entity</w:t>
      </w:r>
      <w:r w:rsidR="00777C6B">
        <w:t>;</w:t>
      </w:r>
    </w:p>
    <w:p w14:paraId="5455260D" w14:textId="2806916B" w:rsidR="00C512B2" w:rsidRDefault="00B41453" w:rsidP="00947F3E">
      <w:pPr>
        <w:pStyle w:val="ListBullet"/>
        <w:numPr>
          <w:ilvl w:val="0"/>
          <w:numId w:val="27"/>
        </w:numPr>
        <w:tabs>
          <w:tab w:val="num" w:pos="360"/>
        </w:tabs>
      </w:pPr>
      <w:r>
        <w:t>Planned</w:t>
      </w:r>
      <w:r w:rsidR="00C512B2">
        <w:t xml:space="preserve"> </w:t>
      </w:r>
      <w:r w:rsidR="00FF0385">
        <w:t>entity</w:t>
      </w:r>
      <w:r w:rsidR="00C512B2">
        <w:t xml:space="preserve"> versus </w:t>
      </w:r>
      <w:r w:rsidR="00FF0385">
        <w:t>realized entity</w:t>
      </w:r>
      <w:r w:rsidR="00777C6B">
        <w:t>.</w:t>
      </w:r>
    </w:p>
    <w:p w14:paraId="76125876" w14:textId="0A46F65C" w:rsidR="0052469C" w:rsidRPr="00643E38" w:rsidRDefault="00C512B2" w:rsidP="00643E38">
      <w:pPr>
        <w:pStyle w:val="Note"/>
      </w:pPr>
      <w:r w:rsidRPr="008B7409">
        <w:lastRenderedPageBreak/>
        <w:t>NOTE</w:t>
      </w:r>
      <w:r w:rsidR="009D07C9">
        <w:t xml:space="preserve"> 1</w:t>
      </w:r>
      <w:r w:rsidR="00AD1BDA">
        <w:tab/>
      </w:r>
      <w:r w:rsidRPr="008B7409">
        <w:t>If an individual is classified as a</w:t>
      </w:r>
      <w:r w:rsidR="00643E38">
        <w:t xml:space="preserve"> kind (of object) (here referred to as a</w:t>
      </w:r>
      <w:r w:rsidRPr="008B7409">
        <w:t xml:space="preserve"> </w:t>
      </w:r>
      <w:r w:rsidR="00643E38">
        <w:t>‘</w:t>
      </w:r>
      <w:r w:rsidR="00433C7C">
        <w:t>technical entity</w:t>
      </w:r>
      <w:r w:rsidR="00643E38">
        <w:t>’)</w:t>
      </w:r>
      <w:r w:rsidRPr="008B7409">
        <w:t xml:space="preserve"> this </w:t>
      </w:r>
      <w:r w:rsidR="00643E38">
        <w:t xml:space="preserve">classification </w:t>
      </w:r>
      <w:r w:rsidRPr="008B7409">
        <w:t xml:space="preserve">will normally </w:t>
      </w:r>
      <w:r w:rsidR="00643E38">
        <w:t>persist</w:t>
      </w:r>
      <w:r w:rsidRPr="008B7409">
        <w:t xml:space="preserve"> for its whole life. </w:t>
      </w:r>
      <w:r w:rsidR="00643E38">
        <w:t>For example, i</w:t>
      </w:r>
      <w:r w:rsidRPr="008B7409">
        <w:t>f something is a book</w:t>
      </w:r>
      <w:r w:rsidR="00643E38">
        <w:t>,</w:t>
      </w:r>
      <w:r w:rsidRPr="00AD1BDA">
        <w:t xml:space="preserve"> it will normally always be a book. It is about what something “is”. If an individual is classified as a </w:t>
      </w:r>
      <w:r w:rsidR="00433C7C">
        <w:t>functional entity</w:t>
      </w:r>
      <w:r w:rsidRPr="00AD1BDA">
        <w:t xml:space="preserve"> it is often related to a certain period in time. If someone is a </w:t>
      </w:r>
      <w:r w:rsidR="3EE5D63E" w:rsidRPr="00AD1BDA">
        <w:t>f</w:t>
      </w:r>
      <w:r w:rsidRPr="00AD1BDA">
        <w:t xml:space="preserve">ather he was that normally from a certain starting point in time. So, someone “is” not a father, but plays the role of a </w:t>
      </w:r>
      <w:r w:rsidR="2DD14331" w:rsidRPr="00AD1BDA">
        <w:t>f</w:t>
      </w:r>
      <w:r w:rsidRPr="00AD1BDA">
        <w:t xml:space="preserve">ather. He might also play that role multiple times in parallel or </w:t>
      </w:r>
      <w:r w:rsidR="003D2A6B">
        <w:t xml:space="preserve">subsequently </w:t>
      </w:r>
      <w:r w:rsidRPr="00AD1BDA">
        <w:t>in time.</w:t>
      </w:r>
    </w:p>
    <w:p w14:paraId="0E93E4EC" w14:textId="4462076C" w:rsidR="00C512B2" w:rsidRPr="00AD1BDA" w:rsidRDefault="00C512B2" w:rsidP="00AD1BDA">
      <w:pPr>
        <w:pStyle w:val="Note"/>
      </w:pPr>
      <w:r w:rsidRPr="00AD1BDA">
        <w:t>NOTE</w:t>
      </w:r>
      <w:r w:rsidR="009D07C9" w:rsidRPr="00AD1BDA">
        <w:t xml:space="preserve"> 2</w:t>
      </w:r>
      <w:r w:rsidR="00AD1BDA" w:rsidRPr="00AD1BDA">
        <w:tab/>
      </w:r>
      <w:r w:rsidR="009D07C9" w:rsidRPr="00AD1BDA">
        <w:t>T</w:t>
      </w:r>
      <w:r w:rsidRPr="00AD1BDA">
        <w:t>his dimension is completely orthogonal with “typical decomposition” (</w:t>
      </w:r>
      <w:r w:rsidR="003A6CD0">
        <w:t>aka</w:t>
      </w:r>
      <w:r w:rsidR="002D6CBC">
        <w:t xml:space="preserve"> </w:t>
      </w:r>
      <w:r w:rsidR="003A6CD0">
        <w:t>‘</w:t>
      </w:r>
      <w:r w:rsidRPr="00AD1BDA">
        <w:t>decomposition o</w:t>
      </w:r>
      <w:r w:rsidR="00C41E8C">
        <w:t>n</w:t>
      </w:r>
      <w:r w:rsidRPr="00AD1BDA">
        <w:t xml:space="preserve"> class level): the distinction </w:t>
      </w:r>
      <w:r w:rsidR="00143A0C">
        <w:t xml:space="preserve">between technical and functional </w:t>
      </w:r>
      <w:r w:rsidRPr="00AD1BDA">
        <w:t>can be made on any scale level: networks, complexes, assets, element</w:t>
      </w:r>
      <w:r w:rsidR="00143A0C">
        <w:t>s</w:t>
      </w:r>
      <w:r w:rsidRPr="00AD1BDA">
        <w:t>, components and materials.</w:t>
      </w:r>
    </w:p>
    <w:p w14:paraId="5AC1DADE" w14:textId="1F4F5156" w:rsidR="00C512B2" w:rsidRPr="008B7409" w:rsidRDefault="00C512B2" w:rsidP="00AD1BDA">
      <w:pPr>
        <w:pStyle w:val="Note"/>
      </w:pPr>
      <w:r w:rsidRPr="00AD1BDA">
        <w:t>NOTE</w:t>
      </w:r>
      <w:r w:rsidR="009D07C9" w:rsidRPr="00AD1BDA">
        <w:t xml:space="preserve"> 3</w:t>
      </w:r>
      <w:r w:rsidR="00AD1BDA" w:rsidRPr="00AD1BDA">
        <w:tab/>
      </w:r>
      <w:r w:rsidRPr="00AD1BDA">
        <w:t xml:space="preserve">Functional objects can be decomposed by a client into sub-functional objects where the leaves of the decomposition </w:t>
      </w:r>
      <w:r w:rsidRPr="008B7409">
        <w:t>tree are implemented in technical objects by contractors/suppliers providing make/buy solutions that themselves decompose further in sub-technical objects.</w:t>
      </w:r>
      <w:r w:rsidR="00905F92" w:rsidRPr="008B7409">
        <w:t xml:space="preserve"> </w:t>
      </w:r>
      <w:r w:rsidRPr="008B7409">
        <w:t>Clearly, this process can be recursive involving multiple “F</w:t>
      </w:r>
      <w:r w:rsidR="00700A3C">
        <w:t>unctional-Technical</w:t>
      </w:r>
      <w:r w:rsidRPr="008B7409">
        <w:t>” jumps by subsequent parties in the supply chain.</w:t>
      </w:r>
    </w:p>
    <w:p w14:paraId="59F66C22" w14:textId="557C6618" w:rsidR="00C512B2" w:rsidRDefault="00C512B2" w:rsidP="00C512B2">
      <w:pPr>
        <w:pStyle w:val="BodyText"/>
      </w:pPr>
      <w:r>
        <w:t>When the two dimensions are combined (</w:t>
      </w:r>
      <w:r w:rsidR="009D07C9">
        <w:t>F</w:t>
      </w:r>
      <w:r w:rsidR="0038563C">
        <w:t>igure</w:t>
      </w:r>
      <w:r>
        <w:t xml:space="preserve"> </w:t>
      </w:r>
      <w:r w:rsidR="00A4784C">
        <w:t>6</w:t>
      </w:r>
      <w:r>
        <w:t xml:space="preserve">), four extra subclasses of physical object are </w:t>
      </w:r>
      <w:r w:rsidR="00671BAD">
        <w:t xml:space="preserve">implicitly </w:t>
      </w:r>
      <w:r>
        <w:t>‘generated’. The arrows in the quadrants indicate a typical process flow in practice: an asset is functionally programmed, technically designed</w:t>
      </w:r>
      <w:r w:rsidR="29A6E3C5">
        <w:t xml:space="preserve"> and</w:t>
      </w:r>
      <w:r>
        <w:t xml:space="preserve"> technically buil</w:t>
      </w:r>
      <w:r w:rsidR="679C0973">
        <w:t>t</w:t>
      </w:r>
      <w:r>
        <w:t xml:space="preserve"> in such a way that it functionally performs in reality the way it was specified. At later points in time the asset can be re-programmed, re-designed or re-built (at its end of life, ultimately demolished and recycled).</w:t>
      </w:r>
    </w:p>
    <w:p w14:paraId="5D9F4D5C" w14:textId="1B87C582" w:rsidR="00C512B2" w:rsidRDefault="00543CFA" w:rsidP="00C512B2">
      <w:pPr>
        <w:pStyle w:val="BodyText"/>
        <w:jc w:val="center"/>
      </w:pPr>
      <w:r>
        <w:rPr>
          <w:noProof/>
        </w:rPr>
        <w:drawing>
          <wp:inline distT="0" distB="0" distL="0" distR="0" wp14:anchorId="1FC03BA0" wp14:editId="15DDCC5E">
            <wp:extent cx="5143060" cy="2709102"/>
            <wp:effectExtent l="0" t="0" r="63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9099" cy="2717551"/>
                    </a:xfrm>
                    <a:prstGeom prst="rect">
                      <a:avLst/>
                    </a:prstGeom>
                    <a:noFill/>
                  </pic:spPr>
                </pic:pic>
              </a:graphicData>
            </a:graphic>
          </wp:inline>
        </w:drawing>
      </w:r>
    </w:p>
    <w:p w14:paraId="4367A9AC" w14:textId="718E9948" w:rsidR="00C512B2" w:rsidRPr="00C85D91" w:rsidRDefault="00C512B2" w:rsidP="008274D5">
      <w:pPr>
        <w:pStyle w:val="Figuretitle"/>
      </w:pPr>
      <w:r w:rsidRPr="00C85D91">
        <w:t xml:space="preserve">Figure </w:t>
      </w:r>
      <w:r w:rsidR="00A4784C">
        <w:rPr>
          <w:noProof/>
        </w:rPr>
        <w:t>6</w:t>
      </w:r>
      <w:r w:rsidR="009D07C9">
        <w:t xml:space="preserve"> —</w:t>
      </w:r>
      <w:r w:rsidRPr="00C85D91">
        <w:t xml:space="preserve"> Four quadrants relevant</w:t>
      </w:r>
      <w:r w:rsidR="00E80677">
        <w:t xml:space="preserve"> for systems engineering</w:t>
      </w:r>
    </w:p>
    <w:p w14:paraId="7AE510DC" w14:textId="16614695" w:rsidR="00C512B2" w:rsidRDefault="00597EF3" w:rsidP="005C0196">
      <w:pPr>
        <w:pStyle w:val="BodyText"/>
      </w:pPr>
      <w:r>
        <w:t>In particular, a</w:t>
      </w:r>
      <w:r w:rsidR="00C512B2">
        <w:t xml:space="preserve"> </w:t>
      </w:r>
      <w:r w:rsidR="009D16AA">
        <w:t>f</w:t>
      </w:r>
      <w:r w:rsidR="00C512B2">
        <w:t>unctional</w:t>
      </w:r>
      <w:r w:rsidR="009D16AA">
        <w:t xml:space="preserve"> </w:t>
      </w:r>
      <w:r>
        <w:t xml:space="preserve">physical </w:t>
      </w:r>
      <w:r w:rsidR="00610BE9">
        <w:t>object</w:t>
      </w:r>
      <w:r>
        <w:t xml:space="preserve">, as a subtype of both a physical object and a functional entity, </w:t>
      </w:r>
      <w:r w:rsidR="00BB7587">
        <w:t>executes</w:t>
      </w:r>
      <w:r w:rsidR="00C512B2">
        <w:t xml:space="preserve"> a </w:t>
      </w:r>
      <w:r w:rsidR="00F24CC2">
        <w:t>f</w:t>
      </w:r>
      <w:r w:rsidR="00C512B2">
        <w:t>unction</w:t>
      </w:r>
      <w:r w:rsidR="00794CE9">
        <w:t xml:space="preserve">al </w:t>
      </w:r>
      <w:r w:rsidR="00610BE9">
        <w:t>activity (</w:t>
      </w:r>
      <w:r>
        <w:t xml:space="preserve">often referred to as a </w:t>
      </w:r>
      <w:r w:rsidR="00610BE9">
        <w:t>‘function’)</w:t>
      </w:r>
      <w:r w:rsidR="000106BD">
        <w:t xml:space="preserve">. </w:t>
      </w:r>
      <w:r w:rsidR="00C512B2">
        <w:t xml:space="preserve">Like </w:t>
      </w:r>
      <w:r w:rsidR="009D16AA">
        <w:t>a</w:t>
      </w:r>
      <w:r w:rsidR="00C512B2">
        <w:t>ctivity, this function</w:t>
      </w:r>
      <w:r>
        <w:t xml:space="preserve">al activity </w:t>
      </w:r>
      <w:r w:rsidR="00C512B2">
        <w:t>always takes the form of a verb (not a noun) like “</w:t>
      </w:r>
      <w:r w:rsidR="009D16AA">
        <w:t>c</w:t>
      </w:r>
      <w:r w:rsidR="00C512B2">
        <w:t>onnecting”, “</w:t>
      </w:r>
      <w:r w:rsidR="009D16AA">
        <w:t>p</w:t>
      </w:r>
      <w:r w:rsidR="00C512B2">
        <w:t>umping”, “</w:t>
      </w:r>
      <w:r w:rsidR="00A21B2D">
        <w:t>p</w:t>
      </w:r>
      <w:r w:rsidR="00C512B2">
        <w:t>urchasing”, etc.</w:t>
      </w:r>
    </w:p>
    <w:p w14:paraId="40C4BEE9" w14:textId="77777777" w:rsidR="00C512B2" w:rsidRDefault="00C512B2" w:rsidP="00C512B2">
      <w:pPr>
        <w:pStyle w:val="BodyText"/>
      </w:pPr>
      <w:r>
        <w:t>SML constructs summarized:</w:t>
      </w:r>
    </w:p>
    <w:p w14:paraId="56DCB534" w14:textId="00C3F704" w:rsidR="00C512B2" w:rsidRDefault="00C512B2" w:rsidP="00777C6B">
      <w:pPr>
        <w:pStyle w:val="ListBullet"/>
        <w:numPr>
          <w:ilvl w:val="0"/>
          <w:numId w:val="13"/>
        </w:numPr>
        <w:tabs>
          <w:tab w:val="num" w:pos="360"/>
        </w:tabs>
        <w:ind w:left="357" w:hanging="357"/>
      </w:pPr>
      <w:proofErr w:type="spellStart"/>
      <w:r>
        <w:t>sml:Functional</w:t>
      </w:r>
      <w:r w:rsidR="004B3310">
        <w:t>Entity</w:t>
      </w:r>
      <w:proofErr w:type="spellEnd"/>
      <w:r w:rsidR="00777C6B">
        <w:t>;</w:t>
      </w:r>
    </w:p>
    <w:p w14:paraId="12391684" w14:textId="79232005" w:rsidR="00C512B2" w:rsidRDefault="00C512B2" w:rsidP="00777C6B">
      <w:pPr>
        <w:pStyle w:val="ListBullet"/>
        <w:numPr>
          <w:ilvl w:val="0"/>
          <w:numId w:val="13"/>
        </w:numPr>
        <w:tabs>
          <w:tab w:val="num" w:pos="360"/>
        </w:tabs>
        <w:ind w:left="357" w:hanging="357"/>
      </w:pPr>
      <w:proofErr w:type="spellStart"/>
      <w:r>
        <w:t>sml:Technical</w:t>
      </w:r>
      <w:r w:rsidR="004B3310">
        <w:t>Entity</w:t>
      </w:r>
      <w:proofErr w:type="spellEnd"/>
      <w:r w:rsidR="00777C6B">
        <w:t>;</w:t>
      </w:r>
    </w:p>
    <w:p w14:paraId="069AB2B2" w14:textId="61341A6E" w:rsidR="00C512B2" w:rsidRDefault="00B41453" w:rsidP="00777C6B">
      <w:pPr>
        <w:pStyle w:val="ListBullet"/>
        <w:numPr>
          <w:ilvl w:val="0"/>
          <w:numId w:val="13"/>
        </w:numPr>
        <w:tabs>
          <w:tab w:val="num" w:pos="360"/>
        </w:tabs>
        <w:ind w:left="357" w:hanging="357"/>
      </w:pPr>
      <w:proofErr w:type="spellStart"/>
      <w:r>
        <w:t>sml:Planned</w:t>
      </w:r>
      <w:r w:rsidR="004B3310">
        <w:t>Entity</w:t>
      </w:r>
      <w:proofErr w:type="spellEnd"/>
      <w:r w:rsidR="00777C6B">
        <w:t>;</w:t>
      </w:r>
    </w:p>
    <w:p w14:paraId="0FB8BC5D" w14:textId="3FB72D61" w:rsidR="00C512B2" w:rsidRDefault="00B41453" w:rsidP="00777C6B">
      <w:pPr>
        <w:pStyle w:val="ListBullet"/>
        <w:numPr>
          <w:ilvl w:val="0"/>
          <w:numId w:val="13"/>
        </w:numPr>
        <w:tabs>
          <w:tab w:val="num" w:pos="360"/>
        </w:tabs>
        <w:ind w:left="357" w:hanging="357"/>
      </w:pPr>
      <w:proofErr w:type="spellStart"/>
      <w:r>
        <w:t>sml:</w:t>
      </w:r>
      <w:r w:rsidR="004B3310">
        <w:t>RealizedEntity</w:t>
      </w:r>
      <w:proofErr w:type="spellEnd"/>
      <w:r w:rsidR="00777C6B">
        <w:t>;</w:t>
      </w:r>
    </w:p>
    <w:p w14:paraId="373759A4" w14:textId="6C6E59F6" w:rsidR="00AD2D50" w:rsidRDefault="00AD2D50" w:rsidP="00777C6B">
      <w:pPr>
        <w:pStyle w:val="ListBullet"/>
        <w:numPr>
          <w:ilvl w:val="0"/>
          <w:numId w:val="13"/>
        </w:numPr>
        <w:tabs>
          <w:tab w:val="num" w:pos="360"/>
        </w:tabs>
        <w:ind w:left="357" w:hanging="357"/>
      </w:pPr>
      <w:proofErr w:type="spellStart"/>
      <w:r>
        <w:t>sml:has</w:t>
      </w:r>
      <w:r w:rsidR="009E4C39">
        <w:t>Solution</w:t>
      </w:r>
      <w:proofErr w:type="spellEnd"/>
      <w:r w:rsidR="009E4C39">
        <w:t xml:space="preserve"> (from </w:t>
      </w:r>
      <w:proofErr w:type="spellStart"/>
      <w:r w:rsidR="009E4C39">
        <w:t>sml:FunctionalEntity</w:t>
      </w:r>
      <w:proofErr w:type="spellEnd"/>
      <w:r w:rsidR="009E4C39">
        <w:t xml:space="preserve"> to </w:t>
      </w:r>
      <w:proofErr w:type="spellStart"/>
      <w:r w:rsidR="009E4C39">
        <w:t>sml:TechnicalEntity</w:t>
      </w:r>
      <w:proofErr w:type="spellEnd"/>
      <w:r w:rsidR="009E4C39">
        <w:t>);</w:t>
      </w:r>
    </w:p>
    <w:p w14:paraId="4061FC88" w14:textId="27308278" w:rsidR="00C512B2" w:rsidRDefault="00C512B2" w:rsidP="00947F3E">
      <w:pPr>
        <w:pStyle w:val="ListBullet"/>
        <w:numPr>
          <w:ilvl w:val="1"/>
          <w:numId w:val="39"/>
        </w:numPr>
      </w:pPr>
      <w:proofErr w:type="spellStart"/>
      <w:r>
        <w:lastRenderedPageBreak/>
        <w:t>sml:isImplementedBy</w:t>
      </w:r>
      <w:proofErr w:type="spellEnd"/>
      <w:r>
        <w:t xml:space="preserve"> (from </w:t>
      </w:r>
      <w:proofErr w:type="spellStart"/>
      <w:r>
        <w:t>sml:Functional</w:t>
      </w:r>
      <w:r w:rsidR="004B3310">
        <w:t>Entity</w:t>
      </w:r>
      <w:proofErr w:type="spellEnd"/>
      <w:r>
        <w:t xml:space="preserve"> to </w:t>
      </w:r>
      <w:proofErr w:type="spellStart"/>
      <w:r>
        <w:t>sml:Technical</w:t>
      </w:r>
      <w:r w:rsidR="004B3310">
        <w:t>Entity</w:t>
      </w:r>
      <w:proofErr w:type="spellEnd"/>
      <w:r>
        <w:t>)</w:t>
      </w:r>
      <w:r w:rsidR="00777C6B">
        <w:t>;</w:t>
      </w:r>
    </w:p>
    <w:p w14:paraId="28055E58" w14:textId="47277010" w:rsidR="009E4C39" w:rsidRDefault="009E4C39" w:rsidP="00777C6B">
      <w:pPr>
        <w:pStyle w:val="ListBullet"/>
        <w:numPr>
          <w:ilvl w:val="0"/>
          <w:numId w:val="13"/>
        </w:numPr>
        <w:tabs>
          <w:tab w:val="num" w:pos="360"/>
        </w:tabs>
        <w:ind w:left="357" w:hanging="357"/>
      </w:pPr>
      <w:proofErr w:type="spellStart"/>
      <w:r>
        <w:t>sml:isPlanFor</w:t>
      </w:r>
      <w:proofErr w:type="spellEnd"/>
      <w:r>
        <w:t xml:space="preserve"> (from </w:t>
      </w:r>
      <w:proofErr w:type="spellStart"/>
      <w:r>
        <w:t>sml:PlannedEntity</w:t>
      </w:r>
      <w:proofErr w:type="spellEnd"/>
      <w:r>
        <w:t xml:space="preserve"> to </w:t>
      </w:r>
      <w:proofErr w:type="spellStart"/>
      <w:r>
        <w:t>sml:RealizedEntity</w:t>
      </w:r>
      <w:proofErr w:type="spellEnd"/>
      <w:r>
        <w:t>)</w:t>
      </w:r>
      <w:r w:rsidR="00C3332F">
        <w:t>;</w:t>
      </w:r>
    </w:p>
    <w:p w14:paraId="4E1BFF97" w14:textId="527C29C7" w:rsidR="00C512B2" w:rsidRDefault="00C512B2" w:rsidP="00947F3E">
      <w:pPr>
        <w:pStyle w:val="ListBullet"/>
        <w:numPr>
          <w:ilvl w:val="1"/>
          <w:numId w:val="40"/>
        </w:numPr>
      </w:pPr>
      <w:proofErr w:type="spellStart"/>
      <w:r>
        <w:t>sml:i</w:t>
      </w:r>
      <w:r w:rsidR="007108C1">
        <w:t>sRealizedBy</w:t>
      </w:r>
      <w:proofErr w:type="spellEnd"/>
      <w:r w:rsidR="007108C1">
        <w:t xml:space="preserve"> (from </w:t>
      </w:r>
      <w:proofErr w:type="spellStart"/>
      <w:r w:rsidR="007108C1">
        <w:t>sml:Planned</w:t>
      </w:r>
      <w:r w:rsidR="004B3310">
        <w:t>Entity</w:t>
      </w:r>
      <w:proofErr w:type="spellEnd"/>
      <w:r w:rsidR="007108C1">
        <w:t xml:space="preserve"> to </w:t>
      </w:r>
      <w:proofErr w:type="spellStart"/>
      <w:r w:rsidR="007108C1">
        <w:t>sml:</w:t>
      </w:r>
      <w:r w:rsidR="004B3310">
        <w:t>RealizedEntity</w:t>
      </w:r>
      <w:proofErr w:type="spellEnd"/>
      <w:r>
        <w:t>)</w:t>
      </w:r>
      <w:r w:rsidR="00777C6B">
        <w:t>.</w:t>
      </w:r>
    </w:p>
    <w:p w14:paraId="5B9ABB84" w14:textId="3EA4D35B" w:rsidR="00A1336E" w:rsidRDefault="00A1336E" w:rsidP="00A1336E">
      <w:pPr>
        <w:pStyle w:val="ListBullet"/>
      </w:pPr>
      <w:r>
        <w:t xml:space="preserve">The two </w:t>
      </w:r>
      <w:proofErr w:type="spellStart"/>
      <w:r>
        <w:t>subproperties</w:t>
      </w:r>
      <w:proofErr w:type="spellEnd"/>
      <w:r>
        <w:t xml:space="preserve"> indicate </w:t>
      </w:r>
      <w:r w:rsidR="001E21EC">
        <w:t xml:space="preserve">a </w:t>
      </w:r>
      <w:r>
        <w:t xml:space="preserve">chosen </w:t>
      </w:r>
      <w:r w:rsidR="005A658A">
        <w:t xml:space="preserve">solution resp. </w:t>
      </w:r>
      <w:r w:rsidR="001E21EC">
        <w:t xml:space="preserve">a chosen </w:t>
      </w:r>
      <w:r w:rsidR="005A658A">
        <w:t>rea</w:t>
      </w:r>
      <w:r w:rsidR="001E21EC">
        <w:t>l</w:t>
      </w:r>
      <w:r w:rsidR="005A658A">
        <w:t xml:space="preserve">ization from sets of potential </w:t>
      </w:r>
      <w:r w:rsidR="00BA2439">
        <w:t xml:space="preserve">(alternative) </w:t>
      </w:r>
      <w:r w:rsidR="005A658A">
        <w:t>solutions/realization</w:t>
      </w:r>
      <w:r w:rsidR="001E21EC">
        <w:t>s.</w:t>
      </w:r>
    </w:p>
    <w:p w14:paraId="65DE747C" w14:textId="4ACB9EC7" w:rsidR="00E47CC8" w:rsidRPr="00E47CC8" w:rsidRDefault="00E47CC8" w:rsidP="00E47CC8">
      <w:pPr>
        <w:pStyle w:val="ListBullet"/>
        <w:rPr>
          <w:lang w:val="en-US"/>
        </w:rPr>
      </w:pPr>
      <w:r w:rsidRPr="00E47CC8">
        <w:rPr>
          <w:lang w:val="en-US"/>
        </w:rPr>
        <w:t>The instances, typified as 1 or more of these options, all receive their own identifi</w:t>
      </w:r>
      <w:r w:rsidR="00405E57">
        <w:rPr>
          <w:lang w:val="en-US"/>
        </w:rPr>
        <w:t>er</w:t>
      </w:r>
      <w:r w:rsidRPr="00E47CC8">
        <w:rPr>
          <w:lang w:val="en-US"/>
        </w:rPr>
        <w:t xml:space="preserve"> so that they can also be related to each other.</w:t>
      </w:r>
    </w:p>
    <w:p w14:paraId="2227B0B6" w14:textId="77777777" w:rsidR="00E47CC8" w:rsidRPr="00E00C42" w:rsidRDefault="00E47CC8" w:rsidP="00E47CC8">
      <w:pPr>
        <w:pStyle w:val="ListBullet"/>
        <w:rPr>
          <w:sz w:val="20"/>
          <w:szCs w:val="18"/>
          <w:lang w:val="en-US"/>
        </w:rPr>
      </w:pPr>
      <w:r w:rsidRPr="00E00C42">
        <w:rPr>
          <w:sz w:val="20"/>
          <w:szCs w:val="18"/>
          <w:lang w:val="en-US"/>
        </w:rPr>
        <w:t>NOTE 1</w:t>
      </w:r>
      <w:r w:rsidRPr="00E00C42">
        <w:rPr>
          <w:sz w:val="20"/>
          <w:szCs w:val="18"/>
          <w:lang w:val="en-US"/>
        </w:rPr>
        <w:tab/>
        <w:t>Alternatively, it is possible to work with 'main states' of the same object, but this is difficult to achieve in practice because often not one source holder can be designated over the entire life cycle.</w:t>
      </w:r>
    </w:p>
    <w:p w14:paraId="67B2ECAA" w14:textId="77777777" w:rsidR="00E47CC8" w:rsidRPr="00E00C42" w:rsidRDefault="00E47CC8" w:rsidP="00E47CC8">
      <w:pPr>
        <w:pStyle w:val="ListBullet"/>
        <w:rPr>
          <w:sz w:val="20"/>
          <w:szCs w:val="18"/>
          <w:lang w:val="en-US"/>
        </w:rPr>
      </w:pPr>
      <w:r w:rsidRPr="00E00C42">
        <w:rPr>
          <w:sz w:val="20"/>
          <w:szCs w:val="18"/>
          <w:lang w:val="en-US"/>
        </w:rPr>
        <w:t xml:space="preserve">NOTE 2 </w:t>
      </w:r>
      <w:r w:rsidRPr="00E00C42">
        <w:rPr>
          <w:sz w:val="20"/>
          <w:szCs w:val="18"/>
          <w:lang w:val="en-US"/>
        </w:rPr>
        <w:tab/>
        <w:t>For each quadrant (per 'main state' modeled with the 2 dimensions) you can optionally work with different (sub)states of an asset. This makes it possible to make several rounds in the quadrants so that not only the first creation of assets is supported, but also maintenance, renovation and repurposing (involving more and more mutations in more quadrants).</w:t>
      </w:r>
    </w:p>
    <w:p w14:paraId="544D0EC4" w14:textId="77777777" w:rsidR="00851884" w:rsidRPr="00E00C42" w:rsidRDefault="00851884" w:rsidP="00E00C42">
      <w:pPr>
        <w:pStyle w:val="ListBullet"/>
        <w:rPr>
          <w:lang w:val="en-US"/>
        </w:rPr>
      </w:pPr>
    </w:p>
    <w:p w14:paraId="2AB84713" w14:textId="630B3FEE" w:rsidR="0070699F" w:rsidRDefault="0070699F" w:rsidP="0070699F">
      <w:pPr>
        <w:pStyle w:val="Heading1"/>
        <w:tabs>
          <w:tab w:val="left" w:pos="403"/>
          <w:tab w:val="left" w:pos="432"/>
          <w:tab w:val="left" w:pos="562"/>
          <w:tab w:val="num" w:pos="886"/>
        </w:tabs>
        <w:autoSpaceDE w:val="0"/>
        <w:autoSpaceDN w:val="0"/>
        <w:adjustRightInd w:val="0"/>
        <w:ind w:left="431" w:hanging="431"/>
      </w:pPr>
      <w:bookmarkStart w:id="70" w:name="_Toc78439508"/>
      <w:r>
        <w:t>Implementing SML</w:t>
      </w:r>
      <w:r w:rsidR="008A287E">
        <w:t xml:space="preserve"> </w:t>
      </w:r>
      <w:r w:rsidR="00124FC8">
        <w:t>in code</w:t>
      </w:r>
      <w:bookmarkEnd w:id="69"/>
      <w:bookmarkEnd w:id="70"/>
    </w:p>
    <w:p w14:paraId="2C242C30" w14:textId="42A2A527" w:rsidR="0070699F" w:rsidRDefault="009626EE" w:rsidP="00AE7140">
      <w:pPr>
        <w:pStyle w:val="BodyText"/>
      </w:pPr>
      <w:r>
        <w:t>The</w:t>
      </w:r>
      <w:r w:rsidR="00092A2A">
        <w:t xml:space="preserve"> above </w:t>
      </w:r>
      <w:r>
        <w:t xml:space="preserve">requirements </w:t>
      </w:r>
      <w:r w:rsidR="00092A2A">
        <w:t xml:space="preserve">are implemented </w:t>
      </w:r>
      <w:r w:rsidR="00553241">
        <w:t>in the combination of</w:t>
      </w:r>
      <w:r w:rsidR="004228BE">
        <w:t xml:space="preserve"> the </w:t>
      </w:r>
      <w:r w:rsidR="00EF6F40">
        <w:t>four languages</w:t>
      </w:r>
      <w:r w:rsidR="004B4A13">
        <w:t xml:space="preserve"> </w:t>
      </w:r>
      <w:r w:rsidR="00553241">
        <w:t xml:space="preserve">(SKOS, RDFS, OWL and SHACL) </w:t>
      </w:r>
      <w:r w:rsidR="004B4A13">
        <w:t xml:space="preserve">in </w:t>
      </w:r>
      <w:r w:rsidR="0048557C">
        <w:t xml:space="preserve">the normative </w:t>
      </w:r>
      <w:r w:rsidR="00154B17">
        <w:t>a</w:t>
      </w:r>
      <w:r w:rsidR="004B4A13">
        <w:t>nnex A.</w:t>
      </w:r>
      <w:r w:rsidR="0048557C">
        <w:t xml:space="preserve"> </w:t>
      </w:r>
      <w:r w:rsidR="00385791">
        <w:t>The</w:t>
      </w:r>
      <w:r w:rsidR="00EF6F40">
        <w:t xml:space="preserve"> four</w:t>
      </w:r>
      <w:r w:rsidR="00385791">
        <w:t xml:space="preserve"> </w:t>
      </w:r>
      <w:r w:rsidR="311276CD">
        <w:t>specified</w:t>
      </w:r>
      <w:r w:rsidR="00385791">
        <w:t xml:space="preserve"> concrete language subsets</w:t>
      </w:r>
      <w:r w:rsidR="00EF6F40">
        <w:t xml:space="preserve"> are specified in </w:t>
      </w:r>
      <w:r w:rsidR="0048557C">
        <w:t xml:space="preserve">the normative </w:t>
      </w:r>
      <w:r w:rsidR="00154B17">
        <w:t>annex B.</w:t>
      </w:r>
    </w:p>
    <w:p w14:paraId="43D3E44E" w14:textId="4C51807C" w:rsidR="00555975" w:rsidRDefault="00555975" w:rsidP="00EB7E92">
      <w:pPr>
        <w:pStyle w:val="Note"/>
      </w:pPr>
      <w:r w:rsidRPr="00EB7E92">
        <w:t>NOTE</w:t>
      </w:r>
      <w:r w:rsidR="00553241">
        <w:t xml:space="preserve"> 1</w:t>
      </w:r>
      <w:r w:rsidR="00003135">
        <w:tab/>
      </w:r>
      <w:r w:rsidR="00154B17">
        <w:t xml:space="preserve">An </w:t>
      </w:r>
      <w:r w:rsidR="0048557C">
        <w:t xml:space="preserve">informative </w:t>
      </w:r>
      <w:r w:rsidR="00154B17">
        <w:t>example</w:t>
      </w:r>
      <w:r w:rsidR="00410EC9">
        <w:t xml:space="preserve"> </w:t>
      </w:r>
      <w:r w:rsidR="0048557C">
        <w:t>is</w:t>
      </w:r>
      <w:r w:rsidR="00154B17">
        <w:t xml:space="preserve"> elaborated</w:t>
      </w:r>
      <w:r w:rsidR="009D07C9">
        <w:t xml:space="preserve"> </w:t>
      </w:r>
      <w:r w:rsidR="009626EE">
        <w:t xml:space="preserve">in the same way </w:t>
      </w:r>
      <w:r w:rsidR="009D07C9">
        <w:t>in A</w:t>
      </w:r>
      <w:r w:rsidR="00410EC9">
        <w:t>nnex C</w:t>
      </w:r>
      <w:r w:rsidR="00553241">
        <w:t>.</w:t>
      </w:r>
    </w:p>
    <w:p w14:paraId="1A2965B5" w14:textId="5DEA70AC" w:rsidR="0038279A" w:rsidRPr="00003135" w:rsidRDefault="0038279A" w:rsidP="00E00C42">
      <w:pPr>
        <w:pStyle w:val="BodyText"/>
        <w:tabs>
          <w:tab w:val="left" w:pos="993"/>
        </w:tabs>
      </w:pPr>
      <w:r w:rsidRPr="00003135">
        <w:rPr>
          <w:sz w:val="20"/>
        </w:rPr>
        <w:t xml:space="preserve">NOTE </w:t>
      </w:r>
      <w:r w:rsidR="00553241">
        <w:rPr>
          <w:sz w:val="20"/>
        </w:rPr>
        <w:t>2</w:t>
      </w:r>
      <w:r w:rsidR="00003135">
        <w:rPr>
          <w:sz w:val="20"/>
        </w:rPr>
        <w:tab/>
      </w:r>
      <w:r w:rsidRPr="00003135">
        <w:rPr>
          <w:sz w:val="20"/>
        </w:rPr>
        <w:t xml:space="preserve">The </w:t>
      </w:r>
      <w:r w:rsidR="007646E1">
        <w:rPr>
          <w:sz w:val="20"/>
        </w:rPr>
        <w:t xml:space="preserve">RDF </w:t>
      </w:r>
      <w:r w:rsidRPr="00003135">
        <w:rPr>
          <w:sz w:val="20"/>
        </w:rPr>
        <w:t xml:space="preserve">format </w:t>
      </w:r>
      <w:r w:rsidR="007646E1">
        <w:rPr>
          <w:sz w:val="20"/>
        </w:rPr>
        <w:t xml:space="preserve">used </w:t>
      </w:r>
      <w:r w:rsidR="009626EE">
        <w:rPr>
          <w:sz w:val="20"/>
        </w:rPr>
        <w:t>for this implementation is</w:t>
      </w:r>
      <w:r w:rsidRPr="00003135">
        <w:rPr>
          <w:sz w:val="20"/>
        </w:rPr>
        <w:t xml:space="preserve"> Turtle</w:t>
      </w:r>
      <w:r w:rsidR="009626EE">
        <w:rPr>
          <w:sz w:val="20"/>
        </w:rPr>
        <w:t xml:space="preserve"> (for all languages)</w:t>
      </w:r>
      <w:r w:rsidRPr="00003135">
        <w:rPr>
          <w:sz w:val="20"/>
        </w:rPr>
        <w:t xml:space="preserve">. Other RDF formats </w:t>
      </w:r>
      <w:r w:rsidR="00D8629E" w:rsidRPr="00003135">
        <w:rPr>
          <w:sz w:val="20"/>
        </w:rPr>
        <w:t>can be easily derived by existing translators without loss of information.</w:t>
      </w:r>
    </w:p>
    <w:p w14:paraId="00EAB12F" w14:textId="66B26041" w:rsidR="003644AD" w:rsidRDefault="003644AD" w:rsidP="007108C1">
      <w:pPr>
        <w:pStyle w:val="Heading1"/>
        <w:keepLines/>
      </w:pPr>
      <w:bookmarkStart w:id="71" w:name="_Toc78439509"/>
      <w:bookmarkStart w:id="72" w:name="_Toc473640204"/>
      <w:r>
        <w:t>Conformance</w:t>
      </w:r>
      <w:bookmarkEnd w:id="71"/>
    </w:p>
    <w:p w14:paraId="3FEDFA16" w14:textId="279FE1A7" w:rsidR="009D07C9" w:rsidRDefault="009D07C9" w:rsidP="007108C1">
      <w:pPr>
        <w:pStyle w:val="Heading2"/>
        <w:keepLines/>
      </w:pPr>
      <w:bookmarkStart w:id="73" w:name="_Toc78439510"/>
      <w:r>
        <w:t>General</w:t>
      </w:r>
      <w:bookmarkEnd w:id="73"/>
    </w:p>
    <w:p w14:paraId="775C2876" w14:textId="2F5DA4A4" w:rsidR="002D3540" w:rsidRDefault="00904221" w:rsidP="007108C1">
      <w:pPr>
        <w:pStyle w:val="BodyText"/>
        <w:keepNext/>
        <w:keepLines/>
      </w:pPr>
      <w:r>
        <w:t>T</w:t>
      </w:r>
      <w:r w:rsidR="002D3540">
        <w:t>h</w:t>
      </w:r>
      <w:r w:rsidR="00186A6D">
        <w:t>is</w:t>
      </w:r>
      <w:r w:rsidR="002D3540">
        <w:t xml:space="preserve"> </w:t>
      </w:r>
      <w:r w:rsidR="00875FA0">
        <w:t>clause</w:t>
      </w:r>
      <w:r w:rsidR="002D3540">
        <w:t xml:space="preserve"> </w:t>
      </w:r>
      <w:r>
        <w:t xml:space="preserve">defines </w:t>
      </w:r>
      <w:r w:rsidR="008A02F6">
        <w:t>two</w:t>
      </w:r>
      <w:r w:rsidR="00E550D2">
        <w:t xml:space="preserve"> </w:t>
      </w:r>
      <w:r w:rsidR="00202CD3">
        <w:t>levels of c</w:t>
      </w:r>
      <w:r w:rsidR="002D3540">
        <w:t xml:space="preserve">onformance </w:t>
      </w:r>
      <w:r w:rsidR="00B27C1A">
        <w:t xml:space="preserve">for </w:t>
      </w:r>
      <w:r w:rsidR="00B439E2">
        <w:t>information</w:t>
      </w:r>
      <w:r w:rsidR="00B27C1A">
        <w:t xml:space="preserve"> sets</w:t>
      </w:r>
      <w:r w:rsidR="00B90F5C">
        <w:t>.</w:t>
      </w:r>
    </w:p>
    <w:p w14:paraId="385D6A9C" w14:textId="02267CF7" w:rsidR="00B04840" w:rsidRDefault="00B04840" w:rsidP="00B04840">
      <w:pPr>
        <w:pStyle w:val="BodyText"/>
      </w:pPr>
      <w:r>
        <w:t>The actual conformance required in practice can be specified in exchange information requirements (EIR).</w:t>
      </w:r>
    </w:p>
    <w:p w14:paraId="42919BC7" w14:textId="5FEB74CA" w:rsidR="007B0A9F" w:rsidRPr="00010079" w:rsidRDefault="00C92ACB" w:rsidP="007108C1">
      <w:pPr>
        <w:pStyle w:val="Heading2"/>
        <w:keepLines/>
      </w:pPr>
      <w:bookmarkStart w:id="74" w:name="_Toc78439511"/>
      <w:r w:rsidRPr="00010079">
        <w:t xml:space="preserve">Conformance on </w:t>
      </w:r>
      <w:r w:rsidR="00291AF0" w:rsidRPr="00010079">
        <w:t>language</w:t>
      </w:r>
      <w:r w:rsidR="005B109B" w:rsidRPr="00010079">
        <w:t xml:space="preserve"> </w:t>
      </w:r>
      <w:r w:rsidR="00226DD5" w:rsidRPr="00010079">
        <w:t>level</w:t>
      </w:r>
      <w:bookmarkEnd w:id="74"/>
    </w:p>
    <w:p w14:paraId="27848552" w14:textId="6ED7B487" w:rsidR="00CA4F0E" w:rsidRDefault="00BC7D18" w:rsidP="007108C1">
      <w:pPr>
        <w:pStyle w:val="BodyText"/>
        <w:keepNext/>
        <w:keepLines/>
      </w:pPr>
      <w:r>
        <w:t>A</w:t>
      </w:r>
      <w:r w:rsidR="00910DA7">
        <w:t>n</w:t>
      </w:r>
      <w:r>
        <w:t xml:space="preserve"> </w:t>
      </w:r>
      <w:r w:rsidR="00910DA7">
        <w:t>information</w:t>
      </w:r>
      <w:r>
        <w:t xml:space="preserve"> set </w:t>
      </w:r>
      <w:r w:rsidR="001739CB">
        <w:t xml:space="preserve">conforms </w:t>
      </w:r>
      <w:r>
        <w:t xml:space="preserve">on </w:t>
      </w:r>
      <w:r w:rsidR="008A02F6">
        <w:t xml:space="preserve">language </w:t>
      </w:r>
      <w:r>
        <w:t>level if</w:t>
      </w:r>
      <w:r w:rsidR="004E115B">
        <w:t xml:space="preserve">, as prescribed by this </w:t>
      </w:r>
      <w:r w:rsidR="00244362">
        <w:t>document</w:t>
      </w:r>
      <w:r w:rsidR="006A7D37">
        <w:t>, it is:</w:t>
      </w:r>
    </w:p>
    <w:p w14:paraId="4DD21999" w14:textId="585E3CF7" w:rsidR="00ED2198" w:rsidRPr="007108C1" w:rsidRDefault="00DF1B71" w:rsidP="00EC024F">
      <w:pPr>
        <w:pStyle w:val="BodyText"/>
        <w:numPr>
          <w:ilvl w:val="0"/>
          <w:numId w:val="17"/>
        </w:numPr>
        <w:ind w:left="720"/>
      </w:pPr>
      <w:r>
        <w:t>E</w:t>
      </w:r>
      <w:r w:rsidR="00314893">
        <w:t xml:space="preserve">xpressed according to </w:t>
      </w:r>
      <w:r w:rsidR="00F92D9C">
        <w:t xml:space="preserve">a </w:t>
      </w:r>
      <w:r w:rsidR="007F6EFE">
        <w:t xml:space="preserve">standard </w:t>
      </w:r>
      <w:r w:rsidR="00314893" w:rsidRPr="007108C1">
        <w:t xml:space="preserve">RDF </w:t>
      </w:r>
      <w:r w:rsidR="00ED3A81" w:rsidRPr="007108C1">
        <w:t>format</w:t>
      </w:r>
      <w:r w:rsidR="00EF69EC" w:rsidRPr="007108C1">
        <w:t xml:space="preserve"> (</w:t>
      </w:r>
      <w:r w:rsidR="00A6339A" w:rsidRPr="007108C1">
        <w:t>XML, Turtle</w:t>
      </w:r>
      <w:r w:rsidR="00447375" w:rsidRPr="007108C1">
        <w:t xml:space="preserve"> or JSON-LD)</w:t>
      </w:r>
      <w:r w:rsidR="00ED2198" w:rsidRPr="007108C1">
        <w:t xml:space="preserve">, </w:t>
      </w:r>
      <w:r w:rsidRPr="007108C1">
        <w:t>and/</w:t>
      </w:r>
      <w:r w:rsidR="00ED2198" w:rsidRPr="007108C1">
        <w:t>or</w:t>
      </w:r>
      <w:r w:rsidRPr="007108C1">
        <w:t xml:space="preserve"> </w:t>
      </w:r>
      <w:r w:rsidR="00033E10" w:rsidRPr="007108C1">
        <w:t>directly accessible via the standard SPARQL</w:t>
      </w:r>
      <w:r w:rsidR="00FF5D06" w:rsidRPr="007108C1">
        <w:t xml:space="preserve"> 1.1</w:t>
      </w:r>
      <w:r w:rsidR="00033E10" w:rsidRPr="007108C1">
        <w:t xml:space="preserve"> query language.</w:t>
      </w:r>
    </w:p>
    <w:p w14:paraId="29854920" w14:textId="51177FB0" w:rsidR="0089194D" w:rsidRDefault="00B718DA" w:rsidP="00EC024F">
      <w:pPr>
        <w:pStyle w:val="BodyText"/>
        <w:numPr>
          <w:ilvl w:val="0"/>
          <w:numId w:val="17"/>
        </w:numPr>
        <w:ind w:left="720"/>
      </w:pPr>
      <w:r w:rsidRPr="007108C1">
        <w:t>I</w:t>
      </w:r>
      <w:r w:rsidR="004D0EC7" w:rsidRPr="007108C1">
        <w:t xml:space="preserve">n case of explicit </w:t>
      </w:r>
      <w:r w:rsidR="001C2174">
        <w:t>information</w:t>
      </w:r>
      <w:r w:rsidR="004D0EC7" w:rsidRPr="007108C1">
        <w:t xml:space="preserve"> models</w:t>
      </w:r>
      <w:r w:rsidR="00163466" w:rsidRPr="007108C1">
        <w:t xml:space="preserve">, </w:t>
      </w:r>
      <w:r w:rsidR="002C567C" w:rsidRPr="007108C1">
        <w:t xml:space="preserve">making the </w:t>
      </w:r>
      <w:r w:rsidR="001C2174">
        <w:t>information</w:t>
      </w:r>
      <w:r w:rsidR="002C567C" w:rsidRPr="007108C1">
        <w:t xml:space="preserve"> sets </w:t>
      </w:r>
      <w:r w:rsidR="001D085B" w:rsidRPr="007108C1">
        <w:t>‘</w:t>
      </w:r>
      <w:r w:rsidR="002C567C" w:rsidRPr="007108C1">
        <w:t>semantic</w:t>
      </w:r>
      <w:r w:rsidR="001D085B" w:rsidRPr="007108C1">
        <w:t>’</w:t>
      </w:r>
      <w:r w:rsidR="00385CFB" w:rsidRPr="007108C1">
        <w:t>,</w:t>
      </w:r>
      <w:r w:rsidR="00D831B8" w:rsidRPr="007108C1">
        <w:t xml:space="preserve"> the standard </w:t>
      </w:r>
      <w:r w:rsidR="008D4DB6" w:rsidRPr="007108C1">
        <w:t>l</w:t>
      </w:r>
      <w:r w:rsidR="009B21A9" w:rsidRPr="007108C1">
        <w:t xml:space="preserve">inked </w:t>
      </w:r>
      <w:r w:rsidR="00B439E2">
        <w:t>information</w:t>
      </w:r>
      <w:r w:rsidR="00D831B8" w:rsidRPr="007108C1">
        <w:t xml:space="preserve"> languages (like RDF, SKOS, RDFS, OWL and/or SHACL) </w:t>
      </w:r>
      <w:r w:rsidR="001D6276" w:rsidRPr="007108C1">
        <w:t>an</w:t>
      </w:r>
      <w:r w:rsidR="001D6276">
        <w:t xml:space="preserve">d </w:t>
      </w:r>
      <w:r w:rsidR="00952BE6">
        <w:t xml:space="preserve">the </w:t>
      </w:r>
      <w:r w:rsidR="001D6276">
        <w:t>modelling</w:t>
      </w:r>
      <w:r w:rsidR="00640B0A">
        <w:t xml:space="preserve"> </w:t>
      </w:r>
      <w:r w:rsidR="001D6276">
        <w:t xml:space="preserve">patterns </w:t>
      </w:r>
      <w:r w:rsidR="00D831B8">
        <w:t xml:space="preserve">as prescribed by this </w:t>
      </w:r>
      <w:r w:rsidR="00640B0A">
        <w:t>document</w:t>
      </w:r>
      <w:r w:rsidR="00D831B8">
        <w:t xml:space="preserve"> </w:t>
      </w:r>
      <w:r w:rsidR="00AE204F">
        <w:t>are used</w:t>
      </w:r>
      <w:r w:rsidR="00952BE6">
        <w:t xml:space="preserve">. As a </w:t>
      </w:r>
      <w:r w:rsidR="0030685D">
        <w:t>prerequisite</w:t>
      </w:r>
      <w:r w:rsidR="00952BE6">
        <w:t>,</w:t>
      </w:r>
      <w:r w:rsidR="00D831B8">
        <w:t xml:space="preserve"> </w:t>
      </w:r>
      <w:r w:rsidR="00952BE6">
        <w:t xml:space="preserve">these </w:t>
      </w:r>
      <w:r w:rsidR="005C35A2">
        <w:t>information</w:t>
      </w:r>
      <w:r w:rsidR="00952BE6">
        <w:t xml:space="preserve"> models are </w:t>
      </w:r>
      <w:r w:rsidR="00307733">
        <w:t xml:space="preserve">also </w:t>
      </w:r>
      <w:r w:rsidR="002C567C">
        <w:t xml:space="preserve">expressed </w:t>
      </w:r>
      <w:r w:rsidR="00915609">
        <w:t>according to</w:t>
      </w:r>
      <w:r w:rsidR="00BE679C">
        <w:t xml:space="preserve"> </w:t>
      </w:r>
      <w:r w:rsidR="005C35A2">
        <w:t xml:space="preserve">a </w:t>
      </w:r>
      <w:r w:rsidR="00BE679C">
        <w:t xml:space="preserve">standard RDF </w:t>
      </w:r>
      <w:r w:rsidR="00ED3A81">
        <w:t>format</w:t>
      </w:r>
      <w:r w:rsidR="00B3268A">
        <w:t xml:space="preserve"> as used for the </w:t>
      </w:r>
      <w:r w:rsidR="005C35A2">
        <w:t>information</w:t>
      </w:r>
      <w:r w:rsidR="00B3268A">
        <w:t xml:space="preserve"> sets</w:t>
      </w:r>
      <w:r w:rsidR="00AE204F">
        <w:t>.</w:t>
      </w:r>
    </w:p>
    <w:p w14:paraId="04EAFD04" w14:textId="6328B45A" w:rsidR="00DC0EA3" w:rsidRPr="00DF1D04" w:rsidRDefault="00DC0EA3" w:rsidP="00DF1D04">
      <w:pPr>
        <w:pStyle w:val="Note"/>
      </w:pPr>
      <w:r w:rsidRPr="00B02D85">
        <w:t>N</w:t>
      </w:r>
      <w:r w:rsidR="00F95584">
        <w:t>OTES</w:t>
      </w:r>
    </w:p>
    <w:p w14:paraId="530CFA4A" w14:textId="0BBA60F5" w:rsidR="00DC0EA3" w:rsidRDefault="00404351" w:rsidP="00DF1D04">
      <w:pPr>
        <w:pStyle w:val="Note"/>
      </w:pPr>
      <w:r>
        <w:t>E</w:t>
      </w:r>
      <w:r w:rsidR="00DC0EA3">
        <w:t>quivalent</w:t>
      </w:r>
      <w:r>
        <w:t xml:space="preserve"> RDF </w:t>
      </w:r>
      <w:r w:rsidR="00ED3A81">
        <w:t>formats</w:t>
      </w:r>
      <w:r w:rsidR="00DC0EA3">
        <w:t xml:space="preserve"> include XML, Turtle and JSON-LD.</w:t>
      </w:r>
    </w:p>
    <w:p w14:paraId="73DBF716" w14:textId="7D3FCDD4" w:rsidR="00E044F0" w:rsidRDefault="00B439E2" w:rsidP="00DF1D04">
      <w:pPr>
        <w:pStyle w:val="Note"/>
      </w:pPr>
      <w:r>
        <w:lastRenderedPageBreak/>
        <w:t>Information</w:t>
      </w:r>
      <w:r w:rsidR="002C567C">
        <w:t xml:space="preserve"> models</w:t>
      </w:r>
      <w:r w:rsidR="00EE7E95">
        <w:t xml:space="preserve">, </w:t>
      </w:r>
      <w:r w:rsidR="002C567C">
        <w:t xml:space="preserve">reflect </w:t>
      </w:r>
      <w:r w:rsidR="00D96A03">
        <w:t xml:space="preserve">asset </w:t>
      </w:r>
      <w:r>
        <w:t>information</w:t>
      </w:r>
      <w:r w:rsidR="001E71C5">
        <w:t xml:space="preserve"> from </w:t>
      </w:r>
      <w:r w:rsidR="002C567C">
        <w:t>any perspective</w:t>
      </w:r>
      <w:r w:rsidR="00C37088">
        <w:t>, inc</w:t>
      </w:r>
      <w:r w:rsidR="00360879">
        <w:t>luding:</w:t>
      </w:r>
    </w:p>
    <w:p w14:paraId="2E7D3F8F" w14:textId="1FF13E45" w:rsidR="004A6492" w:rsidRDefault="00577F44" w:rsidP="00947F3E">
      <w:pPr>
        <w:pStyle w:val="Note"/>
        <w:numPr>
          <w:ilvl w:val="0"/>
          <w:numId w:val="32"/>
        </w:numPr>
      </w:pPr>
      <w:r>
        <w:t>Software</w:t>
      </w:r>
      <w:r w:rsidR="0006322B">
        <w:t>-</w:t>
      </w:r>
      <w:r>
        <w:t>specific semantics;</w:t>
      </w:r>
    </w:p>
    <w:p w14:paraId="04EEA53A" w14:textId="620F60A9" w:rsidR="00DA5625" w:rsidRDefault="00DA5625" w:rsidP="00947F3E">
      <w:pPr>
        <w:pStyle w:val="Note"/>
        <w:numPr>
          <w:ilvl w:val="0"/>
          <w:numId w:val="32"/>
        </w:numPr>
      </w:pPr>
      <w:r>
        <w:t>Person-specific semantics;</w:t>
      </w:r>
    </w:p>
    <w:p w14:paraId="34A05E1A" w14:textId="7D087FB4" w:rsidR="00A22446" w:rsidRDefault="00B50FF5" w:rsidP="00947F3E">
      <w:pPr>
        <w:pStyle w:val="Note"/>
        <w:numPr>
          <w:ilvl w:val="0"/>
          <w:numId w:val="32"/>
        </w:numPr>
      </w:pPr>
      <w:r>
        <w:t>Project-specific</w:t>
      </w:r>
      <w:r w:rsidR="00A22446">
        <w:t xml:space="preserve"> semantics;</w:t>
      </w:r>
    </w:p>
    <w:p w14:paraId="4A181EB1" w14:textId="402998F4" w:rsidR="002F26D8" w:rsidRDefault="002F26D8" w:rsidP="00947F3E">
      <w:pPr>
        <w:pStyle w:val="Note"/>
        <w:numPr>
          <w:ilvl w:val="0"/>
          <w:numId w:val="32"/>
        </w:numPr>
      </w:pPr>
      <w:r>
        <w:t>Departme</w:t>
      </w:r>
      <w:r w:rsidR="00A3373F">
        <w:t>nt-specific semantics;</w:t>
      </w:r>
    </w:p>
    <w:p w14:paraId="6A6CB1D4" w14:textId="7DC61F01" w:rsidR="00577F44" w:rsidRDefault="00577F44" w:rsidP="00947F3E">
      <w:pPr>
        <w:pStyle w:val="Note"/>
        <w:numPr>
          <w:ilvl w:val="0"/>
          <w:numId w:val="32"/>
        </w:numPr>
      </w:pPr>
      <w:r>
        <w:t>Organization-specific semantics</w:t>
      </w:r>
      <w:r w:rsidR="00C764F4">
        <w:t>;</w:t>
      </w:r>
    </w:p>
    <w:p w14:paraId="6EFFA73A" w14:textId="3E36A2F3" w:rsidR="00C764F4" w:rsidRDefault="00C764F4" w:rsidP="00947F3E">
      <w:pPr>
        <w:pStyle w:val="Note"/>
        <w:numPr>
          <w:ilvl w:val="0"/>
          <w:numId w:val="32"/>
        </w:numPr>
      </w:pPr>
      <w:r>
        <w:t>Country-specific semantics</w:t>
      </w:r>
      <w:r w:rsidR="00B219C0">
        <w:t>;</w:t>
      </w:r>
    </w:p>
    <w:p w14:paraId="10679349" w14:textId="77777777" w:rsidR="000712B8" w:rsidRDefault="00572C6C" w:rsidP="00947F3E">
      <w:pPr>
        <w:pStyle w:val="Note"/>
        <w:numPr>
          <w:ilvl w:val="0"/>
          <w:numId w:val="32"/>
        </w:numPr>
      </w:pPr>
      <w:r>
        <w:t xml:space="preserve">Fully generic, </w:t>
      </w:r>
      <w:r w:rsidR="00B219C0">
        <w:t>International semantics</w:t>
      </w:r>
      <w:r w:rsidR="00ED048A">
        <w:t>.</w:t>
      </w:r>
    </w:p>
    <w:p w14:paraId="7F3CFF82" w14:textId="61507AA6" w:rsidR="00F967E0" w:rsidRDefault="00CB0757" w:rsidP="00DF1D04">
      <w:pPr>
        <w:pStyle w:val="Note"/>
      </w:pPr>
      <w:r>
        <w:t>S</w:t>
      </w:r>
      <w:r w:rsidR="00AA7327">
        <w:t>emantics can still be s</w:t>
      </w:r>
      <w:r w:rsidR="0002674D">
        <w:t xml:space="preserve">oftware-specific but </w:t>
      </w:r>
      <w:r w:rsidR="00BC3133">
        <w:t>at</w:t>
      </w:r>
      <w:r w:rsidR="0002674D">
        <w:t xml:space="preserve"> least this </w:t>
      </w:r>
      <w:r w:rsidR="007B66AC">
        <w:t xml:space="preserve">semantics </w:t>
      </w:r>
      <w:r w:rsidR="0002674D">
        <w:t>is expl</w:t>
      </w:r>
      <w:r w:rsidR="00C51CCD">
        <w:t xml:space="preserve">icitly modelled </w:t>
      </w:r>
      <w:r w:rsidR="007C379A">
        <w:t>and there</w:t>
      </w:r>
      <w:r w:rsidR="00F829C1">
        <w:t xml:space="preserve">fore </w:t>
      </w:r>
      <w:r w:rsidR="00C65FBC">
        <w:t xml:space="preserve">more easily </w:t>
      </w:r>
      <w:r w:rsidR="00361F9D">
        <w:t>transformable towards any other semantics.</w:t>
      </w:r>
      <w:r w:rsidR="00B52122">
        <w:t xml:space="preserve"> </w:t>
      </w:r>
      <w:r w:rsidR="008F5E51">
        <w:t>Therefor</w:t>
      </w:r>
      <w:r w:rsidR="00705415">
        <w:t>e,</w:t>
      </w:r>
      <w:r w:rsidR="002746E8">
        <w:t xml:space="preserve"> information</w:t>
      </w:r>
      <w:r w:rsidR="008F5E51">
        <w:t xml:space="preserve"> is </w:t>
      </w:r>
      <w:r w:rsidR="008A3D7F">
        <w:t xml:space="preserve">both syntactically and </w:t>
      </w:r>
      <w:r w:rsidR="008F5E51" w:rsidRPr="008A3D7F">
        <w:t>semantically</w:t>
      </w:r>
      <w:r w:rsidR="008F5E51">
        <w:t xml:space="preserve"> </w:t>
      </w:r>
      <w:r w:rsidR="007B66AC">
        <w:t>‘</w:t>
      </w:r>
      <w:r w:rsidR="008F5E51">
        <w:t>liberated from the software</w:t>
      </w:r>
      <w:r w:rsidR="007B66AC">
        <w:t>’</w:t>
      </w:r>
      <w:r w:rsidR="008F5E51">
        <w:t>.</w:t>
      </w:r>
    </w:p>
    <w:p w14:paraId="093ADAA1" w14:textId="0B7688AF" w:rsidR="00B272C7" w:rsidRPr="00CA7D8C" w:rsidRDefault="00B272C7" w:rsidP="00AD1BDA">
      <w:pPr>
        <w:pStyle w:val="Heading2"/>
      </w:pPr>
      <w:bookmarkStart w:id="75" w:name="_Toc78439512"/>
      <w:r w:rsidRPr="00CA7D8C">
        <w:t>Conformance on semantic</w:t>
      </w:r>
      <w:r w:rsidR="007821F4" w:rsidRPr="00CA7D8C">
        <w:t xml:space="preserve"> </w:t>
      </w:r>
      <w:r w:rsidRPr="00CA7D8C">
        <w:t>level</w:t>
      </w:r>
      <w:bookmarkEnd w:id="75"/>
    </w:p>
    <w:p w14:paraId="12B529D0" w14:textId="7641A325" w:rsidR="00957D99" w:rsidRDefault="007821F4" w:rsidP="00F95584">
      <w:pPr>
        <w:pStyle w:val="BodyText"/>
      </w:pPr>
      <w:r>
        <w:t>A</w:t>
      </w:r>
      <w:r w:rsidR="003E0199">
        <w:t xml:space="preserve">n information </w:t>
      </w:r>
      <w:r>
        <w:t>set conform</w:t>
      </w:r>
      <w:r w:rsidR="001739CB">
        <w:t>s</w:t>
      </w:r>
      <w:r>
        <w:t xml:space="preserve"> on </w:t>
      </w:r>
      <w:r w:rsidR="00563096">
        <w:t>semantic</w:t>
      </w:r>
      <w:r>
        <w:t xml:space="preserve"> level if it </w:t>
      </w:r>
      <w:r w:rsidR="00A40BC4">
        <w:t>reuses the</w:t>
      </w:r>
      <w:r w:rsidR="00C746C6">
        <w:t xml:space="preserve"> generic </w:t>
      </w:r>
      <w:r w:rsidR="000A00D5">
        <w:t>t</w:t>
      </w:r>
      <w:r w:rsidR="00C746C6">
        <w:t xml:space="preserve">op </w:t>
      </w:r>
      <w:r w:rsidR="000A00D5">
        <w:t>l</w:t>
      </w:r>
      <w:r w:rsidR="00C746C6">
        <w:t>eve</w:t>
      </w:r>
      <w:r w:rsidR="001B23DE">
        <w:t xml:space="preserve">l </w:t>
      </w:r>
      <w:r w:rsidR="003E0199">
        <w:t>information</w:t>
      </w:r>
      <w:r w:rsidR="00EE791A">
        <w:t xml:space="preserve"> </w:t>
      </w:r>
      <w:r w:rsidR="000A00D5">
        <w:t>m</w:t>
      </w:r>
      <w:r w:rsidR="00EE791A">
        <w:t>odel</w:t>
      </w:r>
      <w:r w:rsidR="003525A1">
        <w:t xml:space="preserve"> (</w:t>
      </w:r>
      <w:r w:rsidR="001113D0">
        <w:t xml:space="preserve">expressed in </w:t>
      </w:r>
      <w:r w:rsidR="00957D99">
        <w:t xml:space="preserve">one of the standard RDF </w:t>
      </w:r>
      <w:r w:rsidR="00ED3A81">
        <w:t>format</w:t>
      </w:r>
      <w:r w:rsidR="00957D99">
        <w:t xml:space="preserve">s and </w:t>
      </w:r>
      <w:r w:rsidR="005B1173">
        <w:t xml:space="preserve">using </w:t>
      </w:r>
      <w:r w:rsidR="001113D0">
        <w:t xml:space="preserve">one of the </w:t>
      </w:r>
      <w:r w:rsidR="009B21A9">
        <w:t>sta</w:t>
      </w:r>
      <w:r w:rsidR="00957D99">
        <w:t xml:space="preserve">ndard </w:t>
      </w:r>
      <w:r w:rsidR="00B439E2">
        <w:t>‘</w:t>
      </w:r>
      <w:r w:rsidR="000A00D5">
        <w:t>l</w:t>
      </w:r>
      <w:r w:rsidR="00957D99">
        <w:t xml:space="preserve">inked </w:t>
      </w:r>
      <w:r w:rsidR="000A00D5">
        <w:t>d</w:t>
      </w:r>
      <w:r w:rsidR="00957D99">
        <w:t>ata</w:t>
      </w:r>
      <w:r w:rsidR="00B439E2">
        <w:t>’</w:t>
      </w:r>
      <w:r w:rsidR="00957D99">
        <w:t xml:space="preserve"> languages</w:t>
      </w:r>
      <w:r w:rsidR="003525A1">
        <w:t>)</w:t>
      </w:r>
      <w:r w:rsidR="00957D99">
        <w:t xml:space="preserve"> </w:t>
      </w:r>
      <w:r w:rsidR="00A40BC4">
        <w:t xml:space="preserve">as </w:t>
      </w:r>
      <w:r w:rsidR="00F4085C">
        <w:t>specified</w:t>
      </w:r>
      <w:r w:rsidR="008B27AC">
        <w:t xml:space="preserve"> </w:t>
      </w:r>
      <w:r w:rsidR="00A40BC4">
        <w:t xml:space="preserve">by this </w:t>
      </w:r>
      <w:r w:rsidR="00640B0A">
        <w:t>document</w:t>
      </w:r>
      <w:r w:rsidR="00526142">
        <w:t xml:space="preserve">. </w:t>
      </w:r>
    </w:p>
    <w:p w14:paraId="1CE7C2EE" w14:textId="353BAA72" w:rsidR="00996E22" w:rsidRDefault="007A27A8" w:rsidP="00F95584">
      <w:pPr>
        <w:pStyle w:val="BodyText"/>
      </w:pPr>
      <w:r>
        <w:t>This</w:t>
      </w:r>
      <w:r w:rsidR="000817B7" w:rsidRPr="000817B7">
        <w:t xml:space="preserve"> </w:t>
      </w:r>
      <w:r w:rsidR="001739CB">
        <w:t xml:space="preserve">conformance on semantic level </w:t>
      </w:r>
      <w:r w:rsidR="000817B7" w:rsidRPr="000817B7">
        <w:t xml:space="preserve">only makes sense on top of </w:t>
      </w:r>
      <w:r w:rsidR="00E96DA3">
        <w:t>the conformance on language level.</w:t>
      </w:r>
    </w:p>
    <w:p w14:paraId="42111356" w14:textId="6295E240" w:rsidR="00791EF2" w:rsidRDefault="00791EF2" w:rsidP="009E2F61">
      <w:pPr>
        <w:pStyle w:val="ANNEX"/>
        <w:ind w:left="0" w:firstLine="0"/>
      </w:pPr>
      <w:r w:rsidRPr="007B5955">
        <w:lastRenderedPageBreak/>
        <w:br/>
      </w:r>
      <w:bookmarkStart w:id="76" w:name="_Toc40198158"/>
      <w:bookmarkStart w:id="77" w:name="_Toc78439513"/>
      <w:r w:rsidRPr="007B5955">
        <w:rPr>
          <w:b w:val="0"/>
        </w:rPr>
        <w:t>(</w:t>
      </w:r>
      <w:r w:rsidR="00C87F5A" w:rsidRPr="007B5955">
        <w:rPr>
          <w:b w:val="0"/>
        </w:rPr>
        <w:t>normative</w:t>
      </w:r>
      <w:r w:rsidRPr="007B5955">
        <w:rPr>
          <w:b w:val="0"/>
        </w:rPr>
        <w:t>)</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r>
      <w:r w:rsidR="00274144">
        <w:t>SML implementation</w:t>
      </w:r>
      <w:r w:rsidR="00AF210B">
        <w:t xml:space="preserve"> in </w:t>
      </w:r>
      <w:r w:rsidR="00B439E2">
        <w:t>‘</w:t>
      </w:r>
      <w:r w:rsidR="00AF210B">
        <w:t>linked data</w:t>
      </w:r>
      <w:bookmarkEnd w:id="72"/>
      <w:bookmarkEnd w:id="76"/>
      <w:r w:rsidR="00B439E2">
        <w:t>’</w:t>
      </w:r>
      <w:bookmarkEnd w:id="77"/>
    </w:p>
    <w:p w14:paraId="73557F4B" w14:textId="318A82CF" w:rsidR="00AD1BDA" w:rsidRDefault="00CB25F1" w:rsidP="00AD1BDA">
      <w:pPr>
        <w:pStyle w:val="a2"/>
        <w:ind w:left="630" w:hanging="630"/>
      </w:pPr>
      <w:bookmarkStart w:id="78" w:name="_Toc78439514"/>
      <w:bookmarkStart w:id="79" w:name="_Hlk50621345"/>
      <w:r>
        <w:t>Introduction</w:t>
      </w:r>
      <w:bookmarkEnd w:id="78"/>
    </w:p>
    <w:p w14:paraId="72FF60EE" w14:textId="4F9F299B" w:rsidR="00272FCE" w:rsidRDefault="00272FCE" w:rsidP="00272FCE">
      <w:pPr>
        <w:pStyle w:val="BodyText"/>
      </w:pPr>
      <w:r w:rsidRPr="00280167">
        <w:t>Th</w:t>
      </w:r>
      <w:r w:rsidR="00280167">
        <w:t>i</w:t>
      </w:r>
      <w:r w:rsidRPr="00280167">
        <w:t>s anne</w:t>
      </w:r>
      <w:r w:rsidR="007D24E1" w:rsidRPr="00280167">
        <w:t xml:space="preserve">x describes the </w:t>
      </w:r>
      <w:r w:rsidR="00542F6B">
        <w:t xml:space="preserve">SML </w:t>
      </w:r>
      <w:r w:rsidR="008F36A4">
        <w:t xml:space="preserve"> </w:t>
      </w:r>
      <w:r w:rsidR="007D24E1" w:rsidRPr="00280167">
        <w:t xml:space="preserve">implementation </w:t>
      </w:r>
      <w:r w:rsidR="00295376" w:rsidRPr="00280167">
        <w:t>code in the</w:t>
      </w:r>
      <w:r w:rsidR="00C96FD4" w:rsidRPr="00280167">
        <w:t xml:space="preserve"> </w:t>
      </w:r>
      <w:r w:rsidR="00AF210B">
        <w:t>combined</w:t>
      </w:r>
      <w:r w:rsidR="00AF210B" w:rsidRPr="00280167">
        <w:t xml:space="preserve"> </w:t>
      </w:r>
      <w:r w:rsidR="00B439E2">
        <w:t>‘</w:t>
      </w:r>
      <w:r w:rsidR="00C96FD4" w:rsidRPr="00280167">
        <w:t>linked data</w:t>
      </w:r>
      <w:r w:rsidR="00B439E2">
        <w:t>’</w:t>
      </w:r>
      <w:r w:rsidR="00C96FD4" w:rsidRPr="00280167">
        <w:t xml:space="preserve"> </w:t>
      </w:r>
      <w:r w:rsidR="00BD2C95">
        <w:t xml:space="preserve">(RDF-based) </w:t>
      </w:r>
      <w:r w:rsidR="00D062D3">
        <w:t>languages</w:t>
      </w:r>
      <w:r w:rsidR="00397869" w:rsidRPr="00280167">
        <w:t xml:space="preserve"> (SKOS, RDFS, </w:t>
      </w:r>
      <w:r w:rsidR="00270C73" w:rsidRPr="00280167">
        <w:t>OWL and SHACL)</w:t>
      </w:r>
      <w:r w:rsidR="001D6A13">
        <w:t>,</w:t>
      </w:r>
      <w:r w:rsidR="00D062D3">
        <w:t xml:space="preserve"> in </w:t>
      </w:r>
      <w:r w:rsidR="00EF4078">
        <w:t xml:space="preserve">the </w:t>
      </w:r>
      <w:r w:rsidR="000E4475">
        <w:t>RDF format</w:t>
      </w:r>
      <w:r w:rsidR="00D062D3">
        <w:t xml:space="preserve"> Turtle</w:t>
      </w:r>
      <w:r w:rsidR="008A1A50">
        <w:t xml:space="preserve">. </w:t>
      </w:r>
      <w:r w:rsidR="00850B5A" w:rsidRPr="00280167">
        <w:t>It covers both</w:t>
      </w:r>
      <w:r w:rsidR="007950FA" w:rsidRPr="00280167">
        <w:t xml:space="preserve"> the </w:t>
      </w:r>
      <w:r w:rsidR="00654F22">
        <w:t xml:space="preserve">in this document </w:t>
      </w:r>
      <w:r w:rsidR="003D5FA6">
        <w:t xml:space="preserve">defined </w:t>
      </w:r>
      <w:r w:rsidR="007950FA" w:rsidRPr="00280167">
        <w:t xml:space="preserve">conceptual </w:t>
      </w:r>
      <w:r w:rsidR="00B439E2">
        <w:t>information</w:t>
      </w:r>
      <w:r w:rsidR="007950FA" w:rsidRPr="00280167">
        <w:t xml:space="preserve"> language</w:t>
      </w:r>
      <w:r w:rsidR="00E53399" w:rsidRPr="00280167">
        <w:t xml:space="preserve"> and </w:t>
      </w:r>
      <w:r w:rsidR="0079674C">
        <w:t xml:space="preserve">generic </w:t>
      </w:r>
      <w:r w:rsidR="00072E7C" w:rsidRPr="00280167">
        <w:t xml:space="preserve">top level </w:t>
      </w:r>
      <w:r w:rsidR="00B439E2">
        <w:t>information</w:t>
      </w:r>
      <w:r w:rsidR="001D1CD5" w:rsidRPr="00280167">
        <w:t xml:space="preserve"> model.</w:t>
      </w:r>
    </w:p>
    <w:p w14:paraId="734C9479" w14:textId="2A0F620E" w:rsidR="004A368B" w:rsidRDefault="00665097" w:rsidP="00272FCE">
      <w:pPr>
        <w:pStyle w:val="BodyText"/>
      </w:pPr>
      <w:r>
        <w:t xml:space="preserve">The basic </w:t>
      </w:r>
      <w:r w:rsidR="00C40DE6">
        <w:t xml:space="preserve">language </w:t>
      </w:r>
      <w:r>
        <w:t xml:space="preserve">vocabularies for </w:t>
      </w:r>
      <w:proofErr w:type="spellStart"/>
      <w:r w:rsidR="00D72D63">
        <w:t>x</w:t>
      </w:r>
      <w:r w:rsidR="00743C1A">
        <w:t>sd</w:t>
      </w:r>
      <w:proofErr w:type="spellEnd"/>
      <w:r w:rsidR="00743C1A">
        <w:t xml:space="preserve">, </w:t>
      </w:r>
      <w:proofErr w:type="spellStart"/>
      <w:r w:rsidR="00743C1A">
        <w:t>rdf</w:t>
      </w:r>
      <w:proofErr w:type="spellEnd"/>
      <w:r w:rsidR="00743C1A">
        <w:t xml:space="preserve">, </w:t>
      </w:r>
      <w:proofErr w:type="spellStart"/>
      <w:r w:rsidR="00743C1A">
        <w:t>rdfs</w:t>
      </w:r>
      <w:proofErr w:type="spellEnd"/>
      <w:r w:rsidR="00743C1A">
        <w:t xml:space="preserve"> and owl are </w:t>
      </w:r>
      <w:r>
        <w:t>expected to be ‘automatic’ imports i.e. there is no expl</w:t>
      </w:r>
      <w:r w:rsidR="00B7425C">
        <w:t>i</w:t>
      </w:r>
      <w:r>
        <w:t xml:space="preserve">cit </w:t>
      </w:r>
      <w:proofErr w:type="spellStart"/>
      <w:r>
        <w:t>owl:imports</w:t>
      </w:r>
      <w:proofErr w:type="spellEnd"/>
      <w:r>
        <w:t xml:space="preserve"> </w:t>
      </w:r>
      <w:r w:rsidR="004A7FB5">
        <w:t xml:space="preserve">clause </w:t>
      </w:r>
      <w:r>
        <w:t>needed for them</w:t>
      </w:r>
      <w:r w:rsidR="00E83A3D">
        <w:t>. N</w:t>
      </w:r>
      <w:r w:rsidR="003D7C3B">
        <w:t xml:space="preserve">ote that </w:t>
      </w:r>
      <w:proofErr w:type="spellStart"/>
      <w:r w:rsidR="00A00F31">
        <w:t>sk</w:t>
      </w:r>
      <w:r w:rsidR="00E9679C">
        <w:t>os</w:t>
      </w:r>
      <w:proofErr w:type="spellEnd"/>
      <w:r w:rsidR="00E9679C">
        <w:t xml:space="preserve"> and </w:t>
      </w:r>
      <w:proofErr w:type="spellStart"/>
      <w:r w:rsidR="003D7C3B">
        <w:t>shacl</w:t>
      </w:r>
      <w:proofErr w:type="spellEnd"/>
      <w:r w:rsidR="003D7C3B">
        <w:t xml:space="preserve"> </w:t>
      </w:r>
      <w:r w:rsidR="00E9679C">
        <w:t>are</w:t>
      </w:r>
      <w:r w:rsidR="003D7C3B">
        <w:t xml:space="preserve"> </w:t>
      </w:r>
      <w:r w:rsidR="00946340">
        <w:t>not in that list</w:t>
      </w:r>
      <w:r w:rsidR="005D5736">
        <w:t>;</w:t>
      </w:r>
      <w:r w:rsidR="00B7425C">
        <w:t xml:space="preserve"> most</w:t>
      </w:r>
      <w:r w:rsidR="001E4927">
        <w:t xml:space="preserve"> </w:t>
      </w:r>
      <w:r w:rsidR="00E84CEA">
        <w:t xml:space="preserve">semantic </w:t>
      </w:r>
      <w:r w:rsidR="001E4927">
        <w:t>software</w:t>
      </w:r>
      <w:r w:rsidR="00B7425C">
        <w:t xml:space="preserve"> tools need an expl</w:t>
      </w:r>
      <w:r w:rsidR="00CC067D">
        <w:t>i</w:t>
      </w:r>
      <w:r w:rsidR="00B7425C">
        <w:t>cit</w:t>
      </w:r>
      <w:r w:rsidR="00F30B5E">
        <w:t xml:space="preserve"> import</w:t>
      </w:r>
      <w:r w:rsidR="00CC067D">
        <w:t xml:space="preserve"> or they ask </w:t>
      </w:r>
      <w:r w:rsidR="001E4927">
        <w:t xml:space="preserve">users to add it when creating a </w:t>
      </w:r>
      <w:proofErr w:type="spellStart"/>
      <w:r w:rsidR="00E9679C">
        <w:t>skos</w:t>
      </w:r>
      <w:proofErr w:type="spellEnd"/>
      <w:r w:rsidR="00E84CEA">
        <w:t xml:space="preserve"> respectively a </w:t>
      </w:r>
      <w:proofErr w:type="spellStart"/>
      <w:r w:rsidR="001E4927">
        <w:t>shacl</w:t>
      </w:r>
      <w:proofErr w:type="spellEnd"/>
      <w:r w:rsidR="001E4927">
        <w:t xml:space="preserve"> file</w:t>
      </w:r>
      <w:r w:rsidR="00946340">
        <w:t xml:space="preserve">. </w:t>
      </w:r>
      <w:r w:rsidR="008B7B51">
        <w:t xml:space="preserve">They are here </w:t>
      </w:r>
      <w:r w:rsidR="00C43214">
        <w:t>always import</w:t>
      </w:r>
      <w:r w:rsidR="008B7B51">
        <w:t>ed</w:t>
      </w:r>
      <w:r w:rsidR="00C62EA1">
        <w:t xml:space="preserve">. </w:t>
      </w:r>
      <w:r w:rsidR="00A33B30">
        <w:t>O</w:t>
      </w:r>
      <w:r w:rsidR="001953C1">
        <w:t>ther</w:t>
      </w:r>
      <w:r w:rsidR="009C20A8">
        <w:t>s</w:t>
      </w:r>
      <w:r w:rsidR="001953C1">
        <w:t xml:space="preserve"> are imported when needed</w:t>
      </w:r>
      <w:r w:rsidR="00DB0F10">
        <w:t>.</w:t>
      </w:r>
    </w:p>
    <w:p w14:paraId="6EBC5E78" w14:textId="77777777" w:rsidR="00964CAF" w:rsidRDefault="004A5A62" w:rsidP="00272FCE">
      <w:pPr>
        <w:pStyle w:val="BodyText"/>
      </w:pPr>
      <w:r>
        <w:t>Prefixes</w:t>
      </w:r>
      <w:r w:rsidR="00755EA6">
        <w:t xml:space="preserve"> will be specified for</w:t>
      </w:r>
    </w:p>
    <w:p w14:paraId="476BD393" w14:textId="2E2E7319" w:rsidR="002F2B61" w:rsidRDefault="003E14F8" w:rsidP="00272FCE">
      <w:pPr>
        <w:pStyle w:val="BodyText"/>
      </w:pPr>
      <w:r>
        <w:t xml:space="preserve">- </w:t>
      </w:r>
      <w:r w:rsidR="002F2B61">
        <w:t>the ‘name space URI’</w:t>
      </w:r>
      <w:r w:rsidR="005C5DC8">
        <w:t xml:space="preserve"> (</w:t>
      </w:r>
      <w:proofErr w:type="spellStart"/>
      <w:r w:rsidR="00EF13D3">
        <w:t>sml</w:t>
      </w:r>
      <w:proofErr w:type="spellEnd"/>
      <w:r w:rsidR="00952CA8">
        <w:t xml:space="preserve">-term or </w:t>
      </w:r>
      <w:proofErr w:type="spellStart"/>
      <w:r w:rsidR="00EF13D3">
        <w:t>sml</w:t>
      </w:r>
      <w:proofErr w:type="spellEnd"/>
      <w:r w:rsidR="00952CA8">
        <w:t>)</w:t>
      </w:r>
    </w:p>
    <w:p w14:paraId="055A9395" w14:textId="73CBAE98" w:rsidR="003E14F8" w:rsidRDefault="002F2B61" w:rsidP="00272FCE">
      <w:pPr>
        <w:pStyle w:val="BodyText"/>
      </w:pPr>
      <w:r>
        <w:t xml:space="preserve">- </w:t>
      </w:r>
      <w:r w:rsidR="00755EA6">
        <w:t xml:space="preserve">all </w:t>
      </w:r>
      <w:r w:rsidR="00854E6B">
        <w:t>automatic</w:t>
      </w:r>
      <w:r w:rsidR="00456903">
        <w:t xml:space="preserve"> </w:t>
      </w:r>
      <w:r w:rsidR="00854E6B">
        <w:t>import</w:t>
      </w:r>
      <w:r w:rsidR="00456903">
        <w:t>s</w:t>
      </w:r>
      <w:r>
        <w:t xml:space="preserve"> (</w:t>
      </w:r>
      <w:proofErr w:type="spellStart"/>
      <w:r w:rsidR="00645F59">
        <w:t>xsd</w:t>
      </w:r>
      <w:proofErr w:type="spellEnd"/>
      <w:r w:rsidR="00645F59">
        <w:t xml:space="preserve">, </w:t>
      </w:r>
      <w:proofErr w:type="spellStart"/>
      <w:r w:rsidR="00645F59">
        <w:t>rdf</w:t>
      </w:r>
      <w:proofErr w:type="spellEnd"/>
      <w:r w:rsidR="00645F59">
        <w:t xml:space="preserve">, </w:t>
      </w:r>
      <w:proofErr w:type="spellStart"/>
      <w:r w:rsidR="00645F59">
        <w:t>rdfs</w:t>
      </w:r>
      <w:proofErr w:type="spellEnd"/>
      <w:r w:rsidR="00435106">
        <w:t xml:space="preserve"> and</w:t>
      </w:r>
      <w:r w:rsidR="0006367F">
        <w:t xml:space="preserve"> owl)</w:t>
      </w:r>
    </w:p>
    <w:p w14:paraId="58ABAC5F" w14:textId="7B2E3775" w:rsidR="004A5A62" w:rsidRDefault="00900D9F" w:rsidP="00272FCE">
      <w:pPr>
        <w:pStyle w:val="BodyText"/>
      </w:pPr>
      <w:r>
        <w:t xml:space="preserve">- </w:t>
      </w:r>
      <w:r w:rsidR="00433F58">
        <w:t xml:space="preserve">all </w:t>
      </w:r>
      <w:r w:rsidR="006715DA">
        <w:t xml:space="preserve">non-automatic imports needed for </w:t>
      </w:r>
      <w:r w:rsidR="007A3F8E">
        <w:t>SML</w:t>
      </w:r>
      <w:r w:rsidR="006715DA">
        <w:t xml:space="preserve"> (</w:t>
      </w:r>
      <w:proofErr w:type="spellStart"/>
      <w:r w:rsidR="009B011C">
        <w:t>skos</w:t>
      </w:r>
      <w:proofErr w:type="spellEnd"/>
      <w:r w:rsidR="009B011C">
        <w:t xml:space="preserve">, </w:t>
      </w:r>
      <w:proofErr w:type="spellStart"/>
      <w:r w:rsidR="009B011C">
        <w:t>sh</w:t>
      </w:r>
      <w:proofErr w:type="spellEnd"/>
      <w:r w:rsidR="009B011C">
        <w:t xml:space="preserve">, </w:t>
      </w:r>
      <w:proofErr w:type="spellStart"/>
      <w:r w:rsidR="009F224D">
        <w:t>qudt</w:t>
      </w:r>
      <w:proofErr w:type="spellEnd"/>
      <w:r w:rsidR="009F224D">
        <w:t xml:space="preserve">, unit, </w:t>
      </w:r>
      <w:proofErr w:type="spellStart"/>
      <w:r w:rsidR="009F224D">
        <w:t>quantitykind</w:t>
      </w:r>
      <w:proofErr w:type="spellEnd"/>
      <w:r w:rsidR="00435106">
        <w:t xml:space="preserve"> and </w:t>
      </w:r>
      <w:r w:rsidR="009F224D">
        <w:t>time)</w:t>
      </w:r>
    </w:p>
    <w:p w14:paraId="6B273C9B" w14:textId="356C6C04" w:rsidR="00E77059" w:rsidRDefault="00E404E3" w:rsidP="00272FCE">
      <w:pPr>
        <w:pStyle w:val="BodyText"/>
      </w:pPr>
      <w:r>
        <w:t xml:space="preserve">- </w:t>
      </w:r>
      <w:proofErr w:type="spellStart"/>
      <w:r w:rsidR="003849B8">
        <w:t>sml</w:t>
      </w:r>
      <w:proofErr w:type="spellEnd"/>
      <w:r w:rsidR="003849B8">
        <w:t>-term</w:t>
      </w:r>
      <w:r w:rsidR="002817AA">
        <w:t xml:space="preserve"> in</w:t>
      </w:r>
      <w:r w:rsidR="00936F7A">
        <w:t xml:space="preserve"> </w:t>
      </w:r>
      <w:r w:rsidR="00DC50E0">
        <w:t xml:space="preserve">the </w:t>
      </w:r>
      <w:r w:rsidR="00936F7A">
        <w:t>SML</w:t>
      </w:r>
      <w:r w:rsidR="0040518E">
        <w:t xml:space="preserve"> </w:t>
      </w:r>
      <w:proofErr w:type="spellStart"/>
      <w:r w:rsidR="002817AA">
        <w:t>rdfs</w:t>
      </w:r>
      <w:proofErr w:type="spellEnd"/>
      <w:r w:rsidR="0040518E">
        <w:t xml:space="preserve"> part</w:t>
      </w:r>
      <w:r w:rsidR="00281E3A">
        <w:t xml:space="preserve"> (note that </w:t>
      </w:r>
      <w:r w:rsidR="00E97875">
        <w:t>all non-</w:t>
      </w:r>
      <w:proofErr w:type="spellStart"/>
      <w:r w:rsidR="00E97875">
        <w:t>skos</w:t>
      </w:r>
      <w:proofErr w:type="spellEnd"/>
      <w:r w:rsidR="00E97875">
        <w:t xml:space="preserve"> resources have the same ‘name space URI’</w:t>
      </w:r>
      <w:r w:rsidR="00F87711">
        <w:t xml:space="preserve"> hence prefix being </w:t>
      </w:r>
      <w:proofErr w:type="spellStart"/>
      <w:r w:rsidR="00F87711">
        <w:t>sml</w:t>
      </w:r>
      <w:proofErr w:type="spellEnd"/>
      <w:r w:rsidR="00E97875">
        <w:t>)</w:t>
      </w:r>
    </w:p>
    <w:p w14:paraId="635EA527" w14:textId="6710E755" w:rsidR="00291686" w:rsidRDefault="008D3C83" w:rsidP="00272FCE">
      <w:pPr>
        <w:pStyle w:val="BodyText"/>
      </w:pPr>
      <w:r>
        <w:t xml:space="preserve">Often </w:t>
      </w:r>
      <w:r w:rsidR="00E77059">
        <w:t>these imports/prefixes are</w:t>
      </w:r>
      <w:r w:rsidR="00095CD5">
        <w:t xml:space="preserve"> too much </w:t>
      </w:r>
      <w:r w:rsidR="00E77059">
        <w:t xml:space="preserve">(more than needed) </w:t>
      </w:r>
      <w:r w:rsidR="00611510">
        <w:t>but this is accepted for uniformity.</w:t>
      </w:r>
    </w:p>
    <w:p w14:paraId="595781E5" w14:textId="03A77B88" w:rsidR="007B0088" w:rsidRPr="00E00C42" w:rsidRDefault="00291686" w:rsidP="00947F3E">
      <w:pPr>
        <w:pStyle w:val="ListParagraph"/>
        <w:numPr>
          <w:ilvl w:val="0"/>
          <w:numId w:val="37"/>
        </w:numPr>
        <w:overflowPunct w:val="0"/>
        <w:autoSpaceDE w:val="0"/>
        <w:autoSpaceDN w:val="0"/>
        <w:adjustRightInd w:val="0"/>
        <w:spacing w:after="240" w:line="220" w:lineRule="atLeast"/>
        <w:ind w:left="360"/>
        <w:textAlignment w:val="baseline"/>
        <w:rPr>
          <w:rFonts w:ascii="Cambria" w:eastAsia="MS Mincho" w:hAnsi="Cambria" w:cs="Cambria"/>
          <w:sz w:val="22"/>
          <w:lang w:eastAsia="fr-FR"/>
        </w:rPr>
      </w:pPr>
      <w:r>
        <w:rPr>
          <w:rFonts w:ascii="Cambria" w:eastAsia="MS Mincho" w:hAnsi="Cambria" w:cs="Cambria"/>
          <w:sz w:val="22"/>
          <w:lang w:eastAsia="fr-FR"/>
        </w:rPr>
        <w:t>The used</w:t>
      </w:r>
      <w:r w:rsidR="007B0088" w:rsidRPr="00E00C42">
        <w:rPr>
          <w:rFonts w:ascii="Cambria" w:eastAsia="MS Mincho" w:hAnsi="Cambria" w:cs="Cambria"/>
          <w:sz w:val="22"/>
          <w:lang w:eastAsia="fr-FR"/>
        </w:rPr>
        <w:t xml:space="preserve"> ‘name space URI’s’ </w:t>
      </w:r>
      <w:r>
        <w:rPr>
          <w:rFonts w:ascii="Cambria" w:eastAsia="MS Mincho" w:hAnsi="Cambria" w:cs="Cambria"/>
          <w:sz w:val="22"/>
          <w:lang w:eastAsia="fr-FR"/>
        </w:rPr>
        <w:t>are</w:t>
      </w:r>
      <w:r w:rsidR="007B0088" w:rsidRPr="00E00C42">
        <w:rPr>
          <w:rFonts w:ascii="Cambria" w:eastAsia="MS Mincho" w:hAnsi="Cambria" w:cs="Cambria"/>
          <w:sz w:val="22"/>
          <w:lang w:eastAsia="fr-FR"/>
        </w:rPr>
        <w:t>:</w:t>
      </w:r>
    </w:p>
    <w:p w14:paraId="0D1F22B5" w14:textId="340E6E3B" w:rsidR="007B0088" w:rsidRPr="00E00C42" w:rsidRDefault="007B0088" w:rsidP="00947F3E">
      <w:pPr>
        <w:pStyle w:val="ListParagraph"/>
        <w:numPr>
          <w:ilvl w:val="1"/>
          <w:numId w:val="37"/>
        </w:numPr>
        <w:overflowPunct w:val="0"/>
        <w:autoSpaceDE w:val="0"/>
        <w:autoSpaceDN w:val="0"/>
        <w:adjustRightInd w:val="0"/>
        <w:spacing w:after="240" w:line="220" w:lineRule="atLeast"/>
        <w:ind w:left="1080"/>
        <w:textAlignment w:val="baseline"/>
        <w:rPr>
          <w:rFonts w:ascii="Cambria" w:eastAsia="MS Mincho" w:hAnsi="Cambria" w:cs="Cambria"/>
          <w:sz w:val="22"/>
          <w:lang w:eastAsia="fr-FR"/>
        </w:rPr>
      </w:pPr>
      <w:r w:rsidRPr="00E00C42">
        <w:rPr>
          <w:rFonts w:ascii="Cambria" w:eastAsia="MS Mincho" w:hAnsi="Cambria" w:cs="Cambria"/>
          <w:sz w:val="22"/>
          <w:lang w:eastAsia="fr-FR"/>
        </w:rPr>
        <w:t>https://w3id.org/</w:t>
      </w:r>
      <w:r w:rsidR="00291686">
        <w:rPr>
          <w:rFonts w:ascii="Cambria" w:eastAsia="MS Mincho" w:hAnsi="Cambria" w:cs="Cambria"/>
          <w:sz w:val="22"/>
          <w:lang w:eastAsia="fr-FR"/>
        </w:rPr>
        <w:t>sml</w:t>
      </w:r>
      <w:r w:rsidRPr="00E00C42">
        <w:rPr>
          <w:rFonts w:ascii="Cambria" w:eastAsia="MS Mincho" w:hAnsi="Cambria" w:cs="Cambria"/>
          <w:sz w:val="22"/>
          <w:lang w:eastAsia="fr-FR"/>
        </w:rPr>
        <w:t xml:space="preserve">/term# </w:t>
      </w:r>
      <w:r w:rsidR="00291686">
        <w:rPr>
          <w:rFonts w:ascii="Cambria" w:eastAsia="MS Mincho" w:hAnsi="Cambria" w:cs="Cambria"/>
          <w:sz w:val="22"/>
          <w:lang w:eastAsia="fr-FR"/>
        </w:rPr>
        <w:t>for</w:t>
      </w:r>
      <w:r w:rsidRPr="00E00C42">
        <w:rPr>
          <w:rFonts w:ascii="Cambria" w:eastAsia="MS Mincho" w:hAnsi="Cambria" w:cs="Cambria"/>
          <w:sz w:val="22"/>
          <w:lang w:eastAsia="fr-FR"/>
        </w:rPr>
        <w:t xml:space="preserve"> </w:t>
      </w:r>
      <w:proofErr w:type="spellStart"/>
      <w:r w:rsidRPr="00E00C42">
        <w:rPr>
          <w:rFonts w:ascii="Cambria" w:eastAsia="MS Mincho" w:hAnsi="Cambria" w:cs="Cambria"/>
          <w:sz w:val="22"/>
          <w:lang w:eastAsia="fr-FR"/>
        </w:rPr>
        <w:t>skos</w:t>
      </w:r>
      <w:proofErr w:type="spellEnd"/>
      <w:r w:rsidRPr="00E00C42">
        <w:rPr>
          <w:rFonts w:ascii="Cambria" w:eastAsia="MS Mincho" w:hAnsi="Cambria" w:cs="Cambria"/>
          <w:sz w:val="22"/>
          <w:lang w:eastAsia="fr-FR"/>
        </w:rPr>
        <w:t xml:space="preserve"> (prefix: </w:t>
      </w:r>
      <w:proofErr w:type="spellStart"/>
      <w:r w:rsidR="006F22C1">
        <w:rPr>
          <w:rFonts w:ascii="Cambria" w:eastAsia="MS Mincho" w:hAnsi="Cambria" w:cs="Cambria"/>
          <w:sz w:val="22"/>
          <w:lang w:eastAsia="fr-FR"/>
        </w:rPr>
        <w:t>sml</w:t>
      </w:r>
      <w:proofErr w:type="spellEnd"/>
      <w:r w:rsidRPr="00E00C42">
        <w:rPr>
          <w:rFonts w:ascii="Cambria" w:eastAsia="MS Mincho" w:hAnsi="Cambria" w:cs="Cambria"/>
          <w:sz w:val="22"/>
          <w:lang w:eastAsia="fr-FR"/>
        </w:rPr>
        <w:t>-term)</w:t>
      </w:r>
    </w:p>
    <w:p w14:paraId="7E833E89" w14:textId="0F8BEC95" w:rsidR="007B0088" w:rsidRPr="00E00C42" w:rsidRDefault="007B0088" w:rsidP="00947F3E">
      <w:pPr>
        <w:pStyle w:val="ListParagraph"/>
        <w:numPr>
          <w:ilvl w:val="1"/>
          <w:numId w:val="37"/>
        </w:numPr>
        <w:overflowPunct w:val="0"/>
        <w:autoSpaceDE w:val="0"/>
        <w:autoSpaceDN w:val="0"/>
        <w:adjustRightInd w:val="0"/>
        <w:spacing w:after="240" w:line="220" w:lineRule="atLeast"/>
        <w:ind w:left="1080"/>
        <w:textAlignment w:val="baseline"/>
        <w:rPr>
          <w:rFonts w:ascii="Cambria" w:eastAsia="MS Mincho" w:hAnsi="Cambria" w:cs="Cambria"/>
          <w:sz w:val="22"/>
          <w:lang w:eastAsia="fr-FR"/>
        </w:rPr>
      </w:pPr>
      <w:r w:rsidRPr="00E00C42">
        <w:rPr>
          <w:rFonts w:ascii="Cambria" w:eastAsia="MS Mincho" w:hAnsi="Cambria" w:cs="Cambria"/>
          <w:sz w:val="22"/>
          <w:lang w:eastAsia="fr-FR"/>
        </w:rPr>
        <w:t>https://w3id.org/</w:t>
      </w:r>
      <w:r w:rsidR="006F22C1">
        <w:rPr>
          <w:rFonts w:ascii="Cambria" w:eastAsia="MS Mincho" w:hAnsi="Cambria" w:cs="Cambria"/>
          <w:sz w:val="22"/>
          <w:lang w:eastAsia="fr-FR"/>
        </w:rPr>
        <w:t>sml</w:t>
      </w:r>
      <w:r w:rsidRPr="00E00C42">
        <w:rPr>
          <w:rFonts w:ascii="Cambria" w:eastAsia="MS Mincho" w:hAnsi="Cambria" w:cs="Cambria"/>
          <w:sz w:val="22"/>
          <w:lang w:eastAsia="fr-FR"/>
        </w:rPr>
        <w:t xml:space="preserve">/def# </w:t>
      </w:r>
      <w:proofErr w:type="spellStart"/>
      <w:r w:rsidRPr="00E00C42">
        <w:rPr>
          <w:rFonts w:ascii="Cambria" w:eastAsia="MS Mincho" w:hAnsi="Cambria" w:cs="Cambria"/>
          <w:sz w:val="22"/>
          <w:lang w:eastAsia="fr-FR"/>
        </w:rPr>
        <w:t>voor</w:t>
      </w:r>
      <w:proofErr w:type="spellEnd"/>
      <w:r w:rsidRPr="00E00C42">
        <w:rPr>
          <w:rFonts w:ascii="Cambria" w:eastAsia="MS Mincho" w:hAnsi="Cambria" w:cs="Cambria"/>
          <w:sz w:val="22"/>
          <w:lang w:eastAsia="fr-FR"/>
        </w:rPr>
        <w:t xml:space="preserve"> </w:t>
      </w:r>
      <w:proofErr w:type="spellStart"/>
      <w:r w:rsidRPr="00E00C42">
        <w:rPr>
          <w:rFonts w:ascii="Cambria" w:eastAsia="MS Mincho" w:hAnsi="Cambria" w:cs="Cambria"/>
          <w:sz w:val="22"/>
          <w:lang w:eastAsia="fr-FR"/>
        </w:rPr>
        <w:t>rdfs</w:t>
      </w:r>
      <w:proofErr w:type="spellEnd"/>
      <w:r w:rsidRPr="00E00C42">
        <w:rPr>
          <w:rFonts w:ascii="Cambria" w:eastAsia="MS Mincho" w:hAnsi="Cambria" w:cs="Cambria"/>
          <w:sz w:val="22"/>
          <w:lang w:eastAsia="fr-FR"/>
        </w:rPr>
        <w:t>/owl/</w:t>
      </w:r>
      <w:proofErr w:type="spellStart"/>
      <w:r w:rsidRPr="00E00C42">
        <w:rPr>
          <w:rFonts w:ascii="Cambria" w:eastAsia="MS Mincho" w:hAnsi="Cambria" w:cs="Cambria"/>
          <w:sz w:val="22"/>
          <w:lang w:eastAsia="fr-FR"/>
        </w:rPr>
        <w:t>shacl</w:t>
      </w:r>
      <w:proofErr w:type="spellEnd"/>
      <w:r w:rsidRPr="00E00C42">
        <w:rPr>
          <w:rFonts w:ascii="Cambria" w:eastAsia="MS Mincho" w:hAnsi="Cambria" w:cs="Cambria"/>
          <w:sz w:val="22"/>
          <w:lang w:eastAsia="fr-FR"/>
        </w:rPr>
        <w:t xml:space="preserve"> (prefix: </w:t>
      </w:r>
      <w:proofErr w:type="spellStart"/>
      <w:r w:rsidR="006F22C1">
        <w:rPr>
          <w:rFonts w:ascii="Cambria" w:eastAsia="MS Mincho" w:hAnsi="Cambria" w:cs="Cambria"/>
          <w:sz w:val="22"/>
          <w:lang w:eastAsia="fr-FR"/>
        </w:rPr>
        <w:t>sml</w:t>
      </w:r>
      <w:proofErr w:type="spellEnd"/>
      <w:r w:rsidRPr="00E00C42">
        <w:rPr>
          <w:rFonts w:ascii="Cambria" w:eastAsia="MS Mincho" w:hAnsi="Cambria" w:cs="Cambria"/>
          <w:sz w:val="22"/>
          <w:lang w:eastAsia="fr-FR"/>
        </w:rPr>
        <w:t>)</w:t>
      </w:r>
    </w:p>
    <w:p w14:paraId="0C03043C" w14:textId="77777777" w:rsidR="007B0088" w:rsidRPr="00E00C42" w:rsidRDefault="007B0088" w:rsidP="00E00C42">
      <w:pPr>
        <w:pStyle w:val="ListParagraph"/>
        <w:ind w:left="1080"/>
        <w:rPr>
          <w:rFonts w:ascii="Cambria" w:eastAsia="MS Mincho" w:hAnsi="Cambria" w:cs="Cambria"/>
          <w:sz w:val="22"/>
          <w:lang w:eastAsia="fr-FR"/>
        </w:rPr>
      </w:pPr>
    </w:p>
    <w:p w14:paraId="6AC62C04" w14:textId="36435346" w:rsidR="007B0088" w:rsidRPr="00E00C42" w:rsidRDefault="00291686" w:rsidP="00947F3E">
      <w:pPr>
        <w:pStyle w:val="ListParagraph"/>
        <w:numPr>
          <w:ilvl w:val="0"/>
          <w:numId w:val="37"/>
        </w:numPr>
        <w:overflowPunct w:val="0"/>
        <w:autoSpaceDE w:val="0"/>
        <w:autoSpaceDN w:val="0"/>
        <w:adjustRightInd w:val="0"/>
        <w:spacing w:after="240" w:line="220" w:lineRule="atLeast"/>
        <w:ind w:left="360"/>
        <w:textAlignment w:val="baseline"/>
        <w:rPr>
          <w:rFonts w:ascii="Cambria" w:eastAsia="MS Mincho" w:hAnsi="Cambria" w:cs="Cambria"/>
          <w:sz w:val="22"/>
          <w:lang w:eastAsia="fr-FR"/>
        </w:rPr>
      </w:pPr>
      <w:r>
        <w:rPr>
          <w:rFonts w:ascii="Cambria" w:eastAsia="MS Mincho" w:hAnsi="Cambria" w:cs="Cambria"/>
          <w:sz w:val="22"/>
          <w:lang w:eastAsia="fr-FR"/>
        </w:rPr>
        <w:t>The used</w:t>
      </w:r>
      <w:r w:rsidR="007B0088" w:rsidRPr="00E00C42">
        <w:rPr>
          <w:rFonts w:ascii="Cambria" w:eastAsia="MS Mincho" w:hAnsi="Cambria" w:cs="Cambria"/>
          <w:sz w:val="22"/>
          <w:lang w:eastAsia="fr-FR"/>
        </w:rPr>
        <w:t xml:space="preserve"> ‘graph URI’s’ </w:t>
      </w:r>
      <w:r w:rsidR="006F22C1">
        <w:rPr>
          <w:rFonts w:ascii="Cambria" w:eastAsia="MS Mincho" w:hAnsi="Cambria" w:cs="Cambria"/>
          <w:sz w:val="22"/>
          <w:lang w:eastAsia="fr-FR"/>
        </w:rPr>
        <w:t>are</w:t>
      </w:r>
      <w:r w:rsidR="007B0088" w:rsidRPr="00E00C42">
        <w:rPr>
          <w:rFonts w:ascii="Cambria" w:eastAsia="MS Mincho" w:hAnsi="Cambria" w:cs="Cambria"/>
          <w:sz w:val="22"/>
          <w:lang w:eastAsia="fr-FR"/>
        </w:rPr>
        <w:t>:</w:t>
      </w:r>
    </w:p>
    <w:p w14:paraId="4F937476" w14:textId="384F0774" w:rsidR="007B0088" w:rsidRPr="00E00C42" w:rsidRDefault="007B0088" w:rsidP="00947F3E">
      <w:pPr>
        <w:pStyle w:val="ListParagraph"/>
        <w:numPr>
          <w:ilvl w:val="1"/>
          <w:numId w:val="37"/>
        </w:numPr>
        <w:overflowPunct w:val="0"/>
        <w:autoSpaceDE w:val="0"/>
        <w:autoSpaceDN w:val="0"/>
        <w:adjustRightInd w:val="0"/>
        <w:spacing w:after="240" w:line="220" w:lineRule="atLeast"/>
        <w:ind w:left="1080"/>
        <w:textAlignment w:val="baseline"/>
        <w:rPr>
          <w:rFonts w:ascii="Cambria" w:eastAsia="MS Mincho" w:hAnsi="Cambria" w:cs="Cambria"/>
          <w:sz w:val="22"/>
          <w:lang w:val="nl-NL" w:eastAsia="fr-FR"/>
        </w:rPr>
      </w:pPr>
      <w:r w:rsidRPr="00E00C42">
        <w:rPr>
          <w:rFonts w:ascii="Cambria" w:eastAsia="MS Mincho" w:hAnsi="Cambria" w:cs="Cambria"/>
          <w:sz w:val="22"/>
          <w:lang w:val="nl-NL" w:eastAsia="fr-FR"/>
        </w:rPr>
        <w:t>https://w3id.org/def/</w:t>
      </w:r>
      <w:r w:rsidR="006F22C1" w:rsidRPr="00E00C42">
        <w:rPr>
          <w:rFonts w:ascii="Cambria" w:eastAsia="MS Mincho" w:hAnsi="Cambria" w:cs="Cambria"/>
          <w:sz w:val="22"/>
          <w:lang w:val="nl-NL" w:eastAsia="fr-FR"/>
        </w:rPr>
        <w:t>sm</w:t>
      </w:r>
      <w:r w:rsidR="006F22C1">
        <w:rPr>
          <w:rFonts w:ascii="Cambria" w:eastAsia="MS Mincho" w:hAnsi="Cambria" w:cs="Cambria"/>
          <w:sz w:val="22"/>
          <w:lang w:val="nl-NL" w:eastAsia="fr-FR"/>
        </w:rPr>
        <w:t>l</w:t>
      </w:r>
      <w:r w:rsidRPr="00E00C42">
        <w:rPr>
          <w:rFonts w:ascii="Cambria" w:eastAsia="MS Mincho" w:hAnsi="Cambria" w:cs="Cambria"/>
          <w:sz w:val="22"/>
          <w:lang w:val="nl-NL" w:eastAsia="fr-FR"/>
        </w:rPr>
        <w:t xml:space="preserve">/skos/term voor </w:t>
      </w:r>
      <w:proofErr w:type="spellStart"/>
      <w:r w:rsidRPr="00E00C42">
        <w:rPr>
          <w:rFonts w:ascii="Cambria" w:eastAsia="MS Mincho" w:hAnsi="Cambria" w:cs="Cambria"/>
          <w:sz w:val="22"/>
          <w:lang w:val="nl-NL" w:eastAsia="fr-FR"/>
        </w:rPr>
        <w:t>skos</w:t>
      </w:r>
      <w:proofErr w:type="spellEnd"/>
      <w:r w:rsidRPr="00E00C42">
        <w:rPr>
          <w:rFonts w:ascii="Cambria" w:eastAsia="MS Mincho" w:hAnsi="Cambria" w:cs="Cambria"/>
          <w:sz w:val="22"/>
          <w:lang w:val="nl-NL" w:eastAsia="fr-FR"/>
        </w:rPr>
        <w:t xml:space="preserve"> (file: </w:t>
      </w:r>
      <w:proofErr w:type="spellStart"/>
      <w:r w:rsidR="006F22C1">
        <w:rPr>
          <w:rFonts w:ascii="Cambria" w:eastAsia="MS Mincho" w:hAnsi="Cambria" w:cs="Cambria"/>
          <w:sz w:val="22"/>
          <w:lang w:val="nl-NL" w:eastAsia="fr-FR"/>
        </w:rPr>
        <w:t>sml</w:t>
      </w:r>
      <w:r w:rsidRPr="00E00C42">
        <w:rPr>
          <w:rFonts w:ascii="Cambria" w:eastAsia="MS Mincho" w:hAnsi="Cambria" w:cs="Cambria"/>
          <w:sz w:val="22"/>
          <w:lang w:val="nl-NL" w:eastAsia="fr-FR"/>
        </w:rPr>
        <w:t>-skos.ttl</w:t>
      </w:r>
      <w:proofErr w:type="spellEnd"/>
      <w:r w:rsidRPr="00E00C42">
        <w:rPr>
          <w:rFonts w:ascii="Cambria" w:eastAsia="MS Mincho" w:hAnsi="Cambria" w:cs="Cambria"/>
          <w:sz w:val="22"/>
          <w:lang w:val="nl-NL" w:eastAsia="fr-FR"/>
        </w:rPr>
        <w:t>)</w:t>
      </w:r>
    </w:p>
    <w:p w14:paraId="66E7B8FE" w14:textId="4961F398" w:rsidR="007B0088" w:rsidRPr="00E00C42" w:rsidRDefault="007B0088" w:rsidP="00947F3E">
      <w:pPr>
        <w:pStyle w:val="ListParagraph"/>
        <w:numPr>
          <w:ilvl w:val="1"/>
          <w:numId w:val="37"/>
        </w:numPr>
        <w:overflowPunct w:val="0"/>
        <w:autoSpaceDE w:val="0"/>
        <w:autoSpaceDN w:val="0"/>
        <w:adjustRightInd w:val="0"/>
        <w:spacing w:after="240" w:line="220" w:lineRule="atLeast"/>
        <w:ind w:left="1080"/>
        <w:textAlignment w:val="baseline"/>
        <w:rPr>
          <w:rFonts w:ascii="Cambria" w:eastAsia="MS Mincho" w:hAnsi="Cambria" w:cs="Cambria"/>
          <w:sz w:val="22"/>
          <w:lang w:eastAsia="fr-FR"/>
        </w:rPr>
      </w:pPr>
      <w:r w:rsidRPr="00E00C42">
        <w:rPr>
          <w:rFonts w:ascii="Cambria" w:eastAsia="MS Mincho" w:hAnsi="Cambria" w:cs="Cambria"/>
          <w:sz w:val="22"/>
          <w:lang w:eastAsia="fr-FR"/>
        </w:rPr>
        <w:t>https://w3id.org/def/</w:t>
      </w:r>
      <w:r w:rsidR="006F22C1">
        <w:rPr>
          <w:rFonts w:ascii="Cambria" w:eastAsia="MS Mincho" w:hAnsi="Cambria" w:cs="Cambria"/>
          <w:sz w:val="22"/>
          <w:lang w:eastAsia="fr-FR"/>
        </w:rPr>
        <w:t>sml</w:t>
      </w:r>
      <w:r w:rsidRPr="00E00C42">
        <w:rPr>
          <w:rFonts w:ascii="Cambria" w:eastAsia="MS Mincho" w:hAnsi="Cambria" w:cs="Cambria"/>
          <w:sz w:val="22"/>
          <w:lang w:eastAsia="fr-FR"/>
        </w:rPr>
        <w:t xml:space="preserve">/rdfs/def </w:t>
      </w:r>
      <w:proofErr w:type="spellStart"/>
      <w:r w:rsidRPr="00E00C42">
        <w:rPr>
          <w:rFonts w:ascii="Cambria" w:eastAsia="MS Mincho" w:hAnsi="Cambria" w:cs="Cambria"/>
          <w:sz w:val="22"/>
          <w:lang w:eastAsia="fr-FR"/>
        </w:rPr>
        <w:t>voor</w:t>
      </w:r>
      <w:proofErr w:type="spellEnd"/>
      <w:r w:rsidRPr="00E00C42">
        <w:rPr>
          <w:rFonts w:ascii="Cambria" w:eastAsia="MS Mincho" w:hAnsi="Cambria" w:cs="Cambria"/>
          <w:sz w:val="22"/>
          <w:lang w:eastAsia="fr-FR"/>
        </w:rPr>
        <w:t xml:space="preserve"> </w:t>
      </w:r>
      <w:proofErr w:type="spellStart"/>
      <w:r w:rsidRPr="00E00C42">
        <w:rPr>
          <w:rFonts w:ascii="Cambria" w:eastAsia="MS Mincho" w:hAnsi="Cambria" w:cs="Cambria"/>
          <w:sz w:val="22"/>
          <w:lang w:eastAsia="fr-FR"/>
        </w:rPr>
        <w:t>rdfs</w:t>
      </w:r>
      <w:proofErr w:type="spellEnd"/>
      <w:r w:rsidRPr="00E00C42">
        <w:rPr>
          <w:rFonts w:ascii="Cambria" w:eastAsia="MS Mincho" w:hAnsi="Cambria" w:cs="Cambria"/>
          <w:sz w:val="22"/>
          <w:lang w:eastAsia="fr-FR"/>
        </w:rPr>
        <w:t xml:space="preserve"> (file: </w:t>
      </w:r>
      <w:proofErr w:type="spellStart"/>
      <w:r w:rsidR="006F22C1">
        <w:rPr>
          <w:rFonts w:ascii="Cambria" w:eastAsia="MS Mincho" w:hAnsi="Cambria" w:cs="Cambria"/>
          <w:sz w:val="22"/>
          <w:lang w:eastAsia="fr-FR"/>
        </w:rPr>
        <w:t>sml</w:t>
      </w:r>
      <w:r w:rsidRPr="00E00C42">
        <w:rPr>
          <w:rFonts w:ascii="Cambria" w:eastAsia="MS Mincho" w:hAnsi="Cambria" w:cs="Cambria"/>
          <w:sz w:val="22"/>
          <w:lang w:eastAsia="fr-FR"/>
        </w:rPr>
        <w:t>-rdfs</w:t>
      </w:r>
      <w:r w:rsidR="001D6A13">
        <w:rPr>
          <w:rFonts w:ascii="Cambria" w:eastAsia="MS Mincho" w:hAnsi="Cambria" w:cs="Cambria"/>
          <w:sz w:val="22"/>
          <w:lang w:eastAsia="fr-FR"/>
        </w:rPr>
        <w:t>.ttl</w:t>
      </w:r>
      <w:proofErr w:type="spellEnd"/>
      <w:r w:rsidRPr="00E00C42">
        <w:rPr>
          <w:rFonts w:ascii="Cambria" w:eastAsia="MS Mincho" w:hAnsi="Cambria" w:cs="Cambria"/>
          <w:sz w:val="22"/>
          <w:lang w:eastAsia="fr-FR"/>
        </w:rPr>
        <w:t>)</w:t>
      </w:r>
    </w:p>
    <w:p w14:paraId="62B0D837" w14:textId="012BAF0D" w:rsidR="007B0088" w:rsidRPr="00E00C42" w:rsidRDefault="007B0088" w:rsidP="00947F3E">
      <w:pPr>
        <w:pStyle w:val="ListParagraph"/>
        <w:numPr>
          <w:ilvl w:val="1"/>
          <w:numId w:val="37"/>
        </w:numPr>
        <w:overflowPunct w:val="0"/>
        <w:autoSpaceDE w:val="0"/>
        <w:autoSpaceDN w:val="0"/>
        <w:adjustRightInd w:val="0"/>
        <w:spacing w:after="240" w:line="220" w:lineRule="atLeast"/>
        <w:ind w:left="1080"/>
        <w:textAlignment w:val="baseline"/>
        <w:rPr>
          <w:rFonts w:ascii="Cambria" w:eastAsia="MS Mincho" w:hAnsi="Cambria" w:cs="Cambria"/>
          <w:sz w:val="22"/>
          <w:lang w:eastAsia="fr-FR"/>
        </w:rPr>
      </w:pPr>
      <w:r w:rsidRPr="00E00C42">
        <w:rPr>
          <w:rFonts w:ascii="Cambria" w:eastAsia="MS Mincho" w:hAnsi="Cambria" w:cs="Cambria"/>
          <w:sz w:val="22"/>
          <w:lang w:eastAsia="fr-FR"/>
        </w:rPr>
        <w:t>https://w3id.org/def/</w:t>
      </w:r>
      <w:r w:rsidR="006F22C1">
        <w:rPr>
          <w:rFonts w:ascii="Cambria" w:eastAsia="MS Mincho" w:hAnsi="Cambria" w:cs="Cambria"/>
          <w:sz w:val="22"/>
          <w:lang w:eastAsia="fr-FR"/>
        </w:rPr>
        <w:t>sml</w:t>
      </w:r>
      <w:r w:rsidRPr="00E00C42">
        <w:rPr>
          <w:rFonts w:ascii="Cambria" w:eastAsia="MS Mincho" w:hAnsi="Cambria" w:cs="Cambria"/>
          <w:sz w:val="22"/>
          <w:lang w:eastAsia="fr-FR"/>
        </w:rPr>
        <w:t xml:space="preserve">/owl/def </w:t>
      </w:r>
      <w:proofErr w:type="spellStart"/>
      <w:r w:rsidRPr="00E00C42">
        <w:rPr>
          <w:rFonts w:ascii="Cambria" w:eastAsia="MS Mincho" w:hAnsi="Cambria" w:cs="Cambria"/>
          <w:sz w:val="22"/>
          <w:lang w:eastAsia="fr-FR"/>
        </w:rPr>
        <w:t>voor</w:t>
      </w:r>
      <w:proofErr w:type="spellEnd"/>
      <w:r w:rsidRPr="00E00C42">
        <w:rPr>
          <w:rFonts w:ascii="Cambria" w:eastAsia="MS Mincho" w:hAnsi="Cambria" w:cs="Cambria"/>
          <w:sz w:val="22"/>
          <w:lang w:eastAsia="fr-FR"/>
        </w:rPr>
        <w:t xml:space="preserve"> owl (file: </w:t>
      </w:r>
      <w:proofErr w:type="spellStart"/>
      <w:r w:rsidR="006F22C1">
        <w:rPr>
          <w:rFonts w:ascii="Cambria" w:eastAsia="MS Mincho" w:hAnsi="Cambria" w:cs="Cambria"/>
          <w:sz w:val="22"/>
          <w:lang w:eastAsia="fr-FR"/>
        </w:rPr>
        <w:t>sml</w:t>
      </w:r>
      <w:r w:rsidRPr="00E00C42">
        <w:rPr>
          <w:rFonts w:ascii="Cambria" w:eastAsia="MS Mincho" w:hAnsi="Cambria" w:cs="Cambria"/>
          <w:sz w:val="22"/>
          <w:lang w:eastAsia="fr-FR"/>
        </w:rPr>
        <w:t>-owl</w:t>
      </w:r>
      <w:r w:rsidR="001D6A13">
        <w:rPr>
          <w:rFonts w:ascii="Cambria" w:eastAsia="MS Mincho" w:hAnsi="Cambria" w:cs="Cambria"/>
          <w:sz w:val="22"/>
          <w:lang w:eastAsia="fr-FR"/>
        </w:rPr>
        <w:t>.ttl</w:t>
      </w:r>
      <w:proofErr w:type="spellEnd"/>
      <w:r w:rsidRPr="00E00C42">
        <w:rPr>
          <w:rFonts w:ascii="Cambria" w:eastAsia="MS Mincho" w:hAnsi="Cambria" w:cs="Cambria"/>
          <w:sz w:val="22"/>
          <w:lang w:eastAsia="fr-FR"/>
        </w:rPr>
        <w:t>)</w:t>
      </w:r>
    </w:p>
    <w:p w14:paraId="35639E0F" w14:textId="1A867308" w:rsidR="007B0088" w:rsidRPr="00E00C42" w:rsidRDefault="007B0088" w:rsidP="00947F3E">
      <w:pPr>
        <w:pStyle w:val="ListParagraph"/>
        <w:numPr>
          <w:ilvl w:val="1"/>
          <w:numId w:val="37"/>
        </w:numPr>
        <w:overflowPunct w:val="0"/>
        <w:autoSpaceDE w:val="0"/>
        <w:autoSpaceDN w:val="0"/>
        <w:adjustRightInd w:val="0"/>
        <w:spacing w:after="240" w:line="220" w:lineRule="atLeast"/>
        <w:ind w:left="1080"/>
        <w:textAlignment w:val="baseline"/>
        <w:rPr>
          <w:rFonts w:ascii="Cambria" w:eastAsia="MS Mincho" w:hAnsi="Cambria" w:cs="Cambria"/>
          <w:sz w:val="22"/>
          <w:lang w:eastAsia="fr-FR"/>
        </w:rPr>
      </w:pPr>
      <w:r w:rsidRPr="00E00C42">
        <w:rPr>
          <w:rFonts w:ascii="Cambria" w:eastAsia="MS Mincho" w:hAnsi="Cambria" w:cs="Cambria"/>
          <w:sz w:val="22"/>
          <w:lang w:eastAsia="fr-FR"/>
        </w:rPr>
        <w:t>https://w3id.org/def/</w:t>
      </w:r>
      <w:r w:rsidR="006F22C1">
        <w:rPr>
          <w:rFonts w:ascii="Cambria" w:eastAsia="MS Mincho" w:hAnsi="Cambria" w:cs="Cambria"/>
          <w:sz w:val="22"/>
          <w:lang w:eastAsia="fr-FR"/>
        </w:rPr>
        <w:t>sml</w:t>
      </w:r>
      <w:r w:rsidRPr="00E00C42">
        <w:rPr>
          <w:rFonts w:ascii="Cambria" w:eastAsia="MS Mincho" w:hAnsi="Cambria" w:cs="Cambria"/>
          <w:sz w:val="22"/>
          <w:lang w:eastAsia="fr-FR"/>
        </w:rPr>
        <w:t xml:space="preserve">/shacl/def </w:t>
      </w:r>
      <w:proofErr w:type="spellStart"/>
      <w:r w:rsidRPr="00E00C42">
        <w:rPr>
          <w:rFonts w:ascii="Cambria" w:eastAsia="MS Mincho" w:hAnsi="Cambria" w:cs="Cambria"/>
          <w:sz w:val="22"/>
          <w:lang w:eastAsia="fr-FR"/>
        </w:rPr>
        <w:t>voor</w:t>
      </w:r>
      <w:proofErr w:type="spellEnd"/>
      <w:r w:rsidRPr="00E00C42">
        <w:rPr>
          <w:rFonts w:ascii="Cambria" w:eastAsia="MS Mincho" w:hAnsi="Cambria" w:cs="Cambria"/>
          <w:sz w:val="22"/>
          <w:lang w:eastAsia="fr-FR"/>
        </w:rPr>
        <w:t xml:space="preserve"> </w:t>
      </w:r>
      <w:proofErr w:type="spellStart"/>
      <w:r w:rsidRPr="00E00C42">
        <w:rPr>
          <w:rFonts w:ascii="Cambria" w:eastAsia="MS Mincho" w:hAnsi="Cambria" w:cs="Cambria"/>
          <w:sz w:val="22"/>
          <w:lang w:eastAsia="fr-FR"/>
        </w:rPr>
        <w:t>skos</w:t>
      </w:r>
      <w:proofErr w:type="spellEnd"/>
      <w:r w:rsidRPr="00E00C42">
        <w:rPr>
          <w:rFonts w:ascii="Cambria" w:eastAsia="MS Mincho" w:hAnsi="Cambria" w:cs="Cambria"/>
          <w:sz w:val="22"/>
          <w:lang w:eastAsia="fr-FR"/>
        </w:rPr>
        <w:t xml:space="preserve"> (file: </w:t>
      </w:r>
      <w:proofErr w:type="spellStart"/>
      <w:r w:rsidR="006F22C1">
        <w:rPr>
          <w:rFonts w:ascii="Cambria" w:eastAsia="MS Mincho" w:hAnsi="Cambria" w:cs="Cambria"/>
          <w:sz w:val="22"/>
          <w:lang w:eastAsia="fr-FR"/>
        </w:rPr>
        <w:t>sml</w:t>
      </w:r>
      <w:r w:rsidRPr="00E00C42">
        <w:rPr>
          <w:rFonts w:ascii="Cambria" w:eastAsia="MS Mincho" w:hAnsi="Cambria" w:cs="Cambria"/>
          <w:sz w:val="22"/>
          <w:lang w:eastAsia="fr-FR"/>
        </w:rPr>
        <w:t>-shacl.ttl</w:t>
      </w:r>
      <w:proofErr w:type="spellEnd"/>
      <w:r w:rsidRPr="00E00C42">
        <w:rPr>
          <w:rFonts w:ascii="Cambria" w:eastAsia="MS Mincho" w:hAnsi="Cambria" w:cs="Cambria"/>
          <w:sz w:val="22"/>
          <w:lang w:eastAsia="fr-FR"/>
        </w:rPr>
        <w:t>)</w:t>
      </w:r>
    </w:p>
    <w:p w14:paraId="03F79FDD" w14:textId="17640970" w:rsidR="007B0088" w:rsidRPr="00272FCE" w:rsidRDefault="00246C54" w:rsidP="00272FCE">
      <w:pPr>
        <w:pStyle w:val="BodyText"/>
      </w:pPr>
      <w:r>
        <w:t xml:space="preserve">This approach </w:t>
      </w:r>
      <w:r w:rsidR="001E5192">
        <w:t>can</w:t>
      </w:r>
      <w:r>
        <w:t xml:space="preserve"> also </w:t>
      </w:r>
      <w:r w:rsidR="001E5192">
        <w:t xml:space="preserve">be </w:t>
      </w:r>
      <w:r>
        <w:t xml:space="preserve">applied for end-user ontologies making use of SML (like the </w:t>
      </w:r>
      <w:r w:rsidR="001E5192">
        <w:t xml:space="preserve">typical </w:t>
      </w:r>
      <w:r>
        <w:t>example in Annex C).</w:t>
      </w:r>
    </w:p>
    <w:p w14:paraId="53979824" w14:textId="4B149A66" w:rsidR="009B0F32" w:rsidRDefault="009B0F32" w:rsidP="00AD1BDA">
      <w:pPr>
        <w:pStyle w:val="a2"/>
        <w:ind w:left="630" w:hanging="630"/>
      </w:pPr>
      <w:bookmarkStart w:id="80" w:name="_Toc473640205"/>
      <w:bookmarkStart w:id="81" w:name="_Toc40198159"/>
      <w:bookmarkStart w:id="82" w:name="_Toc78439515"/>
      <w:bookmarkEnd w:id="79"/>
      <w:r w:rsidRPr="00AD1BDA">
        <w:t>SKOS</w:t>
      </w:r>
      <w:r w:rsidR="00CB25F1">
        <w:t xml:space="preserve"> part</w:t>
      </w:r>
      <w:bookmarkEnd w:id="80"/>
      <w:bookmarkEnd w:id="81"/>
      <w:bookmarkEnd w:id="82"/>
    </w:p>
    <w:p w14:paraId="77CA9F38" w14:textId="77777777" w:rsidR="00417EAF" w:rsidRPr="00417EAF" w:rsidRDefault="00417EAF" w:rsidP="00417EAF">
      <w:pPr>
        <w:pStyle w:val="BodyText"/>
        <w:rPr>
          <w:rFonts w:ascii="Courier New" w:hAnsi="Courier New" w:cs="Courier New"/>
          <w:sz w:val="18"/>
          <w:szCs w:val="16"/>
          <w:lang w:val="nl-NL"/>
        </w:rPr>
      </w:pPr>
      <w:r w:rsidRPr="00417EAF">
        <w:rPr>
          <w:rFonts w:ascii="Courier New" w:hAnsi="Courier New" w:cs="Courier New"/>
          <w:sz w:val="18"/>
          <w:szCs w:val="16"/>
          <w:lang w:val="nl-NL"/>
        </w:rPr>
        <w:t xml:space="preserve"># </w:t>
      </w:r>
      <w:proofErr w:type="spellStart"/>
      <w:r w:rsidRPr="00417EAF">
        <w:rPr>
          <w:rFonts w:ascii="Courier New" w:hAnsi="Courier New" w:cs="Courier New"/>
          <w:sz w:val="18"/>
          <w:szCs w:val="16"/>
          <w:lang w:val="nl-NL"/>
        </w:rPr>
        <w:t>baseURI</w:t>
      </w:r>
      <w:proofErr w:type="spellEnd"/>
      <w:r w:rsidRPr="00417EAF">
        <w:rPr>
          <w:rFonts w:ascii="Courier New" w:hAnsi="Courier New" w:cs="Courier New"/>
          <w:sz w:val="18"/>
          <w:szCs w:val="16"/>
          <w:lang w:val="nl-NL"/>
        </w:rPr>
        <w:t>: https://w3id.org/sml/skos/term</w:t>
      </w:r>
    </w:p>
    <w:p w14:paraId="334B156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imports: http://qudt.org/schema/qudt</w:t>
      </w:r>
    </w:p>
    <w:p w14:paraId="628156E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imports: http://qudt.org/vocab/quantitykind</w:t>
      </w:r>
    </w:p>
    <w:p w14:paraId="16EFBC2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imports: http://qudt.org/vocab/unit</w:t>
      </w:r>
    </w:p>
    <w:p w14:paraId="0610FA2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imports: http://www.w3.org/2004/02/skos/core</w:t>
      </w:r>
    </w:p>
    <w:p w14:paraId="5459A4E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imports: http://www.w3.org/2006/time</w:t>
      </w:r>
    </w:p>
    <w:p w14:paraId="0E17F9A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imports: http://www.w3.org/ns/shacl</w:t>
      </w:r>
    </w:p>
    <w:p w14:paraId="48D0427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prefix: </w:t>
      </w:r>
      <w:proofErr w:type="spellStart"/>
      <w:r w:rsidRPr="00417EAF">
        <w:rPr>
          <w:rFonts w:ascii="Courier New" w:hAnsi="Courier New" w:cs="Courier New"/>
          <w:sz w:val="18"/>
          <w:szCs w:val="16"/>
          <w:lang w:val="en-US"/>
        </w:rPr>
        <w:t>sml</w:t>
      </w:r>
      <w:proofErr w:type="spellEnd"/>
      <w:r w:rsidRPr="00417EAF">
        <w:rPr>
          <w:rFonts w:ascii="Courier New" w:hAnsi="Courier New" w:cs="Courier New"/>
          <w:sz w:val="18"/>
          <w:szCs w:val="16"/>
          <w:lang w:val="en-US"/>
        </w:rPr>
        <w:t>-term</w:t>
      </w:r>
    </w:p>
    <w:p w14:paraId="7891E8A7" w14:textId="77777777" w:rsidR="00417EAF" w:rsidRPr="00417EAF" w:rsidRDefault="00417EAF" w:rsidP="00417EAF">
      <w:pPr>
        <w:pStyle w:val="BodyText"/>
        <w:rPr>
          <w:rFonts w:ascii="Courier New" w:hAnsi="Courier New" w:cs="Courier New"/>
          <w:sz w:val="18"/>
          <w:szCs w:val="16"/>
          <w:lang w:val="en-US"/>
        </w:rPr>
      </w:pPr>
    </w:p>
    <w:p w14:paraId="1097355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@prefix </w:t>
      </w:r>
      <w:proofErr w:type="spellStart"/>
      <w:r w:rsidRPr="00417EAF">
        <w:rPr>
          <w:rFonts w:ascii="Courier New" w:hAnsi="Courier New" w:cs="Courier New"/>
          <w:sz w:val="18"/>
          <w:szCs w:val="16"/>
          <w:lang w:val="en-US"/>
        </w:rPr>
        <w:t>sml</w:t>
      </w:r>
      <w:proofErr w:type="spellEnd"/>
      <w:r w:rsidRPr="00417EAF">
        <w:rPr>
          <w:rFonts w:ascii="Courier New" w:hAnsi="Courier New" w:cs="Courier New"/>
          <w:sz w:val="18"/>
          <w:szCs w:val="16"/>
          <w:lang w:val="en-US"/>
        </w:rPr>
        <w:t>-term: &lt;https://w3id.org/sml/term#&gt; .</w:t>
      </w:r>
    </w:p>
    <w:p w14:paraId="13E55EF0"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@prefix owl: &lt;http://www.w3.org/2002/07/owl#&gt; .</w:t>
      </w:r>
    </w:p>
    <w:p w14:paraId="6177CFF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@prefix </w:t>
      </w:r>
      <w:proofErr w:type="spellStart"/>
      <w:r w:rsidRPr="00417EAF">
        <w:rPr>
          <w:rFonts w:ascii="Courier New" w:hAnsi="Courier New" w:cs="Courier New"/>
          <w:sz w:val="18"/>
          <w:szCs w:val="16"/>
          <w:lang w:val="en-US"/>
        </w:rPr>
        <w:t>quantitykind</w:t>
      </w:r>
      <w:proofErr w:type="spellEnd"/>
      <w:r w:rsidRPr="00417EAF">
        <w:rPr>
          <w:rFonts w:ascii="Courier New" w:hAnsi="Courier New" w:cs="Courier New"/>
          <w:sz w:val="18"/>
          <w:szCs w:val="16"/>
          <w:lang w:val="en-US"/>
        </w:rPr>
        <w:t>: &lt;http://qudt.org/vocab/quantitykind/&gt; .</w:t>
      </w:r>
    </w:p>
    <w:p w14:paraId="4C72FC98" w14:textId="77777777" w:rsidR="00417EAF" w:rsidRPr="00417EAF" w:rsidRDefault="00417EAF" w:rsidP="00417EAF">
      <w:pPr>
        <w:pStyle w:val="BodyText"/>
        <w:rPr>
          <w:rFonts w:ascii="Courier New" w:hAnsi="Courier New" w:cs="Courier New"/>
          <w:sz w:val="18"/>
          <w:szCs w:val="16"/>
          <w:lang w:val="nl-NL"/>
        </w:rPr>
      </w:pPr>
      <w:r w:rsidRPr="00417EAF">
        <w:rPr>
          <w:rFonts w:ascii="Courier New" w:hAnsi="Courier New" w:cs="Courier New"/>
          <w:sz w:val="18"/>
          <w:szCs w:val="16"/>
          <w:lang w:val="nl-NL"/>
        </w:rPr>
        <w:t xml:space="preserve">@prefix </w:t>
      </w:r>
      <w:proofErr w:type="spellStart"/>
      <w:r w:rsidRPr="00417EAF">
        <w:rPr>
          <w:rFonts w:ascii="Courier New" w:hAnsi="Courier New" w:cs="Courier New"/>
          <w:sz w:val="18"/>
          <w:szCs w:val="16"/>
          <w:lang w:val="nl-NL"/>
        </w:rPr>
        <w:t>qudt</w:t>
      </w:r>
      <w:proofErr w:type="spellEnd"/>
      <w:r w:rsidRPr="00417EAF">
        <w:rPr>
          <w:rFonts w:ascii="Courier New" w:hAnsi="Courier New" w:cs="Courier New"/>
          <w:sz w:val="18"/>
          <w:szCs w:val="16"/>
          <w:lang w:val="nl-NL"/>
        </w:rPr>
        <w:t>: &lt;http://qudt.org/schema/qudt/&gt; .</w:t>
      </w:r>
    </w:p>
    <w:p w14:paraId="72512B5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@prefix </w:t>
      </w:r>
      <w:proofErr w:type="spellStart"/>
      <w:r w:rsidRPr="00417EAF">
        <w:rPr>
          <w:rFonts w:ascii="Courier New" w:hAnsi="Courier New" w:cs="Courier New"/>
          <w:sz w:val="18"/>
          <w:szCs w:val="16"/>
          <w:lang w:val="en-US"/>
        </w:rPr>
        <w:t>rdf</w:t>
      </w:r>
      <w:proofErr w:type="spellEnd"/>
      <w:r w:rsidRPr="00417EAF">
        <w:rPr>
          <w:rFonts w:ascii="Courier New" w:hAnsi="Courier New" w:cs="Courier New"/>
          <w:sz w:val="18"/>
          <w:szCs w:val="16"/>
          <w:lang w:val="en-US"/>
        </w:rPr>
        <w:t>: &lt;http://www.w3.org/1999/02/22-rdf-syntax-ns#&gt; .</w:t>
      </w:r>
    </w:p>
    <w:p w14:paraId="2EF84D1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@prefix </w:t>
      </w:r>
      <w:proofErr w:type="spellStart"/>
      <w:r w:rsidRPr="00417EAF">
        <w:rPr>
          <w:rFonts w:ascii="Courier New" w:hAnsi="Courier New" w:cs="Courier New"/>
          <w:sz w:val="18"/>
          <w:szCs w:val="16"/>
          <w:lang w:val="en-US"/>
        </w:rPr>
        <w:t>rdfs</w:t>
      </w:r>
      <w:proofErr w:type="spellEnd"/>
      <w:r w:rsidRPr="00417EAF">
        <w:rPr>
          <w:rFonts w:ascii="Courier New" w:hAnsi="Courier New" w:cs="Courier New"/>
          <w:sz w:val="18"/>
          <w:szCs w:val="16"/>
          <w:lang w:val="en-US"/>
        </w:rPr>
        <w:t>: &lt;http://www.w3.org/2000/01/rdf-schema#&gt; .</w:t>
      </w:r>
    </w:p>
    <w:p w14:paraId="06B27D3F"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@prefix </w:t>
      </w:r>
      <w:proofErr w:type="spellStart"/>
      <w:r w:rsidRPr="00417EAF">
        <w:rPr>
          <w:rFonts w:ascii="Courier New" w:hAnsi="Courier New" w:cs="Courier New"/>
          <w:sz w:val="18"/>
          <w:szCs w:val="16"/>
          <w:lang w:val="en-US"/>
        </w:rPr>
        <w:t>sh</w:t>
      </w:r>
      <w:proofErr w:type="spellEnd"/>
      <w:r w:rsidRPr="00417EAF">
        <w:rPr>
          <w:rFonts w:ascii="Courier New" w:hAnsi="Courier New" w:cs="Courier New"/>
          <w:sz w:val="18"/>
          <w:szCs w:val="16"/>
          <w:lang w:val="en-US"/>
        </w:rPr>
        <w:t>: &lt;http://www.w3.org/ns/shacl#&gt; .</w:t>
      </w:r>
    </w:p>
    <w:p w14:paraId="087B801B" w14:textId="77777777" w:rsidR="00417EAF" w:rsidRPr="00417EAF" w:rsidRDefault="00417EAF" w:rsidP="00417EAF">
      <w:pPr>
        <w:pStyle w:val="BodyText"/>
        <w:rPr>
          <w:rFonts w:ascii="Courier New" w:hAnsi="Courier New" w:cs="Courier New"/>
          <w:sz w:val="18"/>
          <w:szCs w:val="16"/>
          <w:lang w:val="nl-NL"/>
        </w:rPr>
      </w:pPr>
      <w:r w:rsidRPr="00417EAF">
        <w:rPr>
          <w:rFonts w:ascii="Courier New" w:hAnsi="Courier New" w:cs="Courier New"/>
          <w:sz w:val="18"/>
          <w:szCs w:val="16"/>
          <w:lang w:val="nl-NL"/>
        </w:rPr>
        <w:t xml:space="preserve">@prefix </w:t>
      </w:r>
      <w:proofErr w:type="spellStart"/>
      <w:r w:rsidRPr="00417EAF">
        <w:rPr>
          <w:rFonts w:ascii="Courier New" w:hAnsi="Courier New" w:cs="Courier New"/>
          <w:sz w:val="18"/>
          <w:szCs w:val="16"/>
          <w:lang w:val="nl-NL"/>
        </w:rPr>
        <w:t>skos</w:t>
      </w:r>
      <w:proofErr w:type="spellEnd"/>
      <w:r w:rsidRPr="00417EAF">
        <w:rPr>
          <w:rFonts w:ascii="Courier New" w:hAnsi="Courier New" w:cs="Courier New"/>
          <w:sz w:val="18"/>
          <w:szCs w:val="16"/>
          <w:lang w:val="nl-NL"/>
        </w:rPr>
        <w:t>: &lt;http://www.w3.org/2004/02/skos/core#&gt; .</w:t>
      </w:r>
    </w:p>
    <w:p w14:paraId="04EE315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@prefix time: &lt;http://www.w3.org/2006/time#&gt; .</w:t>
      </w:r>
    </w:p>
    <w:p w14:paraId="40E7FD3F"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@prefix unit: &lt;http://qudt.org/vocab/unit/&gt; .</w:t>
      </w:r>
    </w:p>
    <w:p w14:paraId="1EEB328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@prefix </w:t>
      </w:r>
      <w:proofErr w:type="spellStart"/>
      <w:r w:rsidRPr="00417EAF">
        <w:rPr>
          <w:rFonts w:ascii="Courier New" w:hAnsi="Courier New" w:cs="Courier New"/>
          <w:sz w:val="18"/>
          <w:szCs w:val="16"/>
          <w:lang w:val="en-US"/>
        </w:rPr>
        <w:t>xsd</w:t>
      </w:r>
      <w:proofErr w:type="spellEnd"/>
      <w:r w:rsidRPr="00417EAF">
        <w:rPr>
          <w:rFonts w:ascii="Courier New" w:hAnsi="Courier New" w:cs="Courier New"/>
          <w:sz w:val="18"/>
          <w:szCs w:val="16"/>
          <w:lang w:val="en-US"/>
        </w:rPr>
        <w:t>: &lt;http://www.w3.org/2001/XMLSchema#&gt; .</w:t>
      </w:r>
    </w:p>
    <w:p w14:paraId="3FFE3A50" w14:textId="77777777" w:rsidR="00417EAF" w:rsidRPr="00417EAF" w:rsidRDefault="00417EAF" w:rsidP="00417EAF">
      <w:pPr>
        <w:pStyle w:val="BodyText"/>
        <w:rPr>
          <w:rFonts w:ascii="Courier New" w:hAnsi="Courier New" w:cs="Courier New"/>
          <w:sz w:val="18"/>
          <w:szCs w:val="16"/>
          <w:lang w:val="en-US"/>
        </w:rPr>
      </w:pPr>
    </w:p>
    <w:p w14:paraId="170FDDA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&lt;https://w3id.org/sml/skos/term&gt;</w:t>
      </w:r>
    </w:p>
    <w:p w14:paraId="56B78AF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skos:ConceptScheme</w:t>
      </w:r>
      <w:proofErr w:type="spellEnd"/>
      <w:r w:rsidRPr="00417EAF">
        <w:rPr>
          <w:rFonts w:ascii="Courier New" w:hAnsi="Courier New" w:cs="Courier New"/>
          <w:sz w:val="18"/>
          <w:szCs w:val="16"/>
          <w:lang w:val="en-US"/>
        </w:rPr>
        <w:t xml:space="preserve"> ;</w:t>
      </w:r>
    </w:p>
    <w:p w14:paraId="5A5BE9A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owl:imports</w:t>
      </w:r>
      <w:proofErr w:type="spellEnd"/>
      <w:r w:rsidRPr="00417EAF">
        <w:rPr>
          <w:rFonts w:ascii="Courier New" w:hAnsi="Courier New" w:cs="Courier New"/>
          <w:sz w:val="18"/>
          <w:szCs w:val="16"/>
          <w:lang w:val="en-US"/>
        </w:rPr>
        <w:t xml:space="preserve"> &lt;http://qudt.org/schema/qudt&gt; ;</w:t>
      </w:r>
    </w:p>
    <w:p w14:paraId="131F41B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owl:imports</w:t>
      </w:r>
      <w:proofErr w:type="spellEnd"/>
      <w:r w:rsidRPr="00417EAF">
        <w:rPr>
          <w:rFonts w:ascii="Courier New" w:hAnsi="Courier New" w:cs="Courier New"/>
          <w:sz w:val="18"/>
          <w:szCs w:val="16"/>
          <w:lang w:val="en-US"/>
        </w:rPr>
        <w:t xml:space="preserve"> &lt;http://qudt.org/vocab/quantitykind&gt; ;</w:t>
      </w:r>
    </w:p>
    <w:p w14:paraId="312832F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owl:imports</w:t>
      </w:r>
      <w:proofErr w:type="spellEnd"/>
      <w:r w:rsidRPr="00417EAF">
        <w:rPr>
          <w:rFonts w:ascii="Courier New" w:hAnsi="Courier New" w:cs="Courier New"/>
          <w:sz w:val="18"/>
          <w:szCs w:val="16"/>
          <w:lang w:val="en-US"/>
        </w:rPr>
        <w:t xml:space="preserve"> &lt;http://qudt.org/vocab/unit&gt; ;</w:t>
      </w:r>
    </w:p>
    <w:p w14:paraId="6E3702E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owl:imports</w:t>
      </w:r>
      <w:proofErr w:type="spellEnd"/>
      <w:r w:rsidRPr="00417EAF">
        <w:rPr>
          <w:rFonts w:ascii="Courier New" w:hAnsi="Courier New" w:cs="Courier New"/>
          <w:sz w:val="18"/>
          <w:szCs w:val="16"/>
          <w:lang w:val="en-US"/>
        </w:rPr>
        <w:t xml:space="preserve"> &lt;http://www.w3.org/2004/02/skos/core&gt; ;</w:t>
      </w:r>
    </w:p>
    <w:p w14:paraId="4F76DFA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owl:imports</w:t>
      </w:r>
      <w:proofErr w:type="spellEnd"/>
      <w:r w:rsidRPr="00417EAF">
        <w:rPr>
          <w:rFonts w:ascii="Courier New" w:hAnsi="Courier New" w:cs="Courier New"/>
          <w:sz w:val="18"/>
          <w:szCs w:val="16"/>
          <w:lang w:val="en-US"/>
        </w:rPr>
        <w:t xml:space="preserve"> &lt;http://www.w3.org/2006/time&gt; ;</w:t>
      </w:r>
    </w:p>
    <w:p w14:paraId="1E6E3EF8"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owl:imports</w:t>
      </w:r>
      <w:proofErr w:type="spellEnd"/>
      <w:r w:rsidRPr="00417EAF">
        <w:rPr>
          <w:rFonts w:ascii="Courier New" w:hAnsi="Courier New" w:cs="Courier New"/>
          <w:sz w:val="18"/>
          <w:szCs w:val="16"/>
          <w:lang w:val="en-US"/>
        </w:rPr>
        <w:t xml:space="preserve"> &lt;http://www.w3.org/ns/shacl&gt; ;</w:t>
      </w:r>
    </w:p>
    <w:p w14:paraId="06725FE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skos:hasTopConcept</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sml-term:TopConcept</w:t>
      </w:r>
      <w:proofErr w:type="spellEnd"/>
      <w:r w:rsidRPr="00417EAF">
        <w:rPr>
          <w:rFonts w:ascii="Courier New" w:hAnsi="Courier New" w:cs="Courier New"/>
          <w:sz w:val="18"/>
          <w:szCs w:val="16"/>
          <w:lang w:val="en-US"/>
        </w:rPr>
        <w:t xml:space="preserve"> ;</w:t>
      </w:r>
    </w:p>
    <w:p w14:paraId="6CD5D00C"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619B3FDD"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sml-term:AbstractConcept</w:t>
      </w:r>
      <w:proofErr w:type="spellEnd"/>
    </w:p>
    <w:p w14:paraId="1BEDE38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103E1DD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sml-term:TopConcept</w:t>
      </w:r>
      <w:proofErr w:type="spellEnd"/>
      <w:r w:rsidRPr="00417EAF">
        <w:rPr>
          <w:rFonts w:ascii="Courier New" w:hAnsi="Courier New" w:cs="Courier New"/>
          <w:sz w:val="18"/>
          <w:szCs w:val="16"/>
          <w:lang w:val="en-US"/>
        </w:rPr>
        <w:t xml:space="preserve"> ;</w:t>
      </w:r>
    </w:p>
    <w:p w14:paraId="3A0A8CC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"Concept that forms a manifestation and demarcation in an abstract space. An abstract concept has no life cycle"@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41C699EF"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"Abstract concept"@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B0C4D2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21F89727"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sml-term:Activity</w:t>
      </w:r>
      <w:proofErr w:type="spellEnd"/>
    </w:p>
    <w:p w14:paraId="58CB7FD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11F36E2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sml-term:Entity</w:t>
      </w:r>
      <w:proofErr w:type="spellEnd"/>
      <w:r w:rsidRPr="00417EAF">
        <w:rPr>
          <w:rFonts w:ascii="Courier New" w:hAnsi="Courier New" w:cs="Courier New"/>
          <w:sz w:val="18"/>
          <w:szCs w:val="16"/>
          <w:lang w:val="en-US"/>
        </w:rPr>
        <w:t xml:space="preserve"> ;</w:t>
      </w:r>
    </w:p>
    <w:p w14:paraId="42D5F0B0"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"Entity that takes place or can take place in a concrete space-time. An activity transforms objects, and is executed by an object"@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247F68F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"Activity"@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46EA2A6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2068F853"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sml-term:ConceptType</w:t>
      </w:r>
      <w:proofErr w:type="spellEnd"/>
    </w:p>
    <w:p w14:paraId="760B524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2B5F7A1B"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sml-term:Type</w:t>
      </w:r>
      <w:proofErr w:type="spellEnd"/>
      <w:r w:rsidRPr="00417EAF">
        <w:rPr>
          <w:rFonts w:ascii="Courier New" w:hAnsi="Courier New" w:cs="Courier New"/>
          <w:sz w:val="18"/>
          <w:szCs w:val="16"/>
          <w:lang w:val="en-US"/>
        </w:rPr>
        <w:t xml:space="preserve"> ;</w:t>
      </w:r>
    </w:p>
    <w:p w14:paraId="08DC264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 meta-concept having concepts as instances that can have attributes or relations"@</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0B4CAFC"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lastRenderedPageBreak/>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"Concept type"@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32DBD59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369D52CD"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sml-term:ConcreteConcept</w:t>
      </w:r>
      <w:proofErr w:type="spellEnd"/>
    </w:p>
    <w:p w14:paraId="4C7E651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27F9FB9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sml-term:TopConcept</w:t>
      </w:r>
      <w:proofErr w:type="spellEnd"/>
      <w:r w:rsidRPr="00417EAF">
        <w:rPr>
          <w:rFonts w:ascii="Courier New" w:hAnsi="Courier New" w:cs="Courier New"/>
          <w:sz w:val="18"/>
          <w:szCs w:val="16"/>
          <w:lang w:val="en-US"/>
        </w:rPr>
        <w:t xml:space="preserve"> ;</w:t>
      </w:r>
    </w:p>
    <w:p w14:paraId="3C3521C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"Concept that forms a manifestation and a demarcation in a concrete space-time. A concrete concept has a life cycle"@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D5D8DE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"Concrete concept"@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691ADDF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46C24C42"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sml-term:Entity</w:t>
      </w:r>
      <w:proofErr w:type="spellEnd"/>
    </w:p>
    <w:p w14:paraId="26F45FA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0806AE8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sml-term:ConcreteConcept</w:t>
      </w:r>
      <w:proofErr w:type="spellEnd"/>
      <w:r w:rsidRPr="00417EAF">
        <w:rPr>
          <w:rFonts w:ascii="Courier New" w:hAnsi="Courier New" w:cs="Courier New"/>
          <w:sz w:val="18"/>
          <w:szCs w:val="16"/>
          <w:lang w:val="en-US"/>
        </w:rPr>
        <w:t xml:space="preserve"> ;</w:t>
      </w:r>
    </w:p>
    <w:p w14:paraId="0361A27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"Concept that forms a manifestation and a demarcation in a concrete space-time, and which has a certain state at any moment in time. An entity has a unique identity that remains constant throughout its life cycle. The life cycle of an entity is made up of the sequence of states of that entity, which follow each other in time. An entity is an object or an activity. An object exists, an activity takes place"@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3A1B47F"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"Entity"@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D96581B"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0BBEFA33"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sml-term:EnumerationType</w:t>
      </w:r>
      <w:proofErr w:type="spellEnd"/>
    </w:p>
    <w:p w14:paraId="389129B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33F9BA8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sml-term:Type</w:t>
      </w:r>
      <w:proofErr w:type="spellEnd"/>
      <w:r w:rsidRPr="00417EAF">
        <w:rPr>
          <w:rFonts w:ascii="Courier New" w:hAnsi="Courier New" w:cs="Courier New"/>
          <w:sz w:val="18"/>
          <w:szCs w:val="16"/>
          <w:lang w:val="en-US"/>
        </w:rPr>
        <w:t xml:space="preserve"> ;</w:t>
      </w:r>
    </w:p>
    <w:p w14:paraId="0E769D1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 meta-concept having concepts as instances having no further attributes or relations (annotations only)"@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77594C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"Enumeration type"@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4DAA30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02AD8862"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sml-term:Event</w:t>
      </w:r>
      <w:proofErr w:type="spellEnd"/>
    </w:p>
    <w:p w14:paraId="5655D1AC"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3559848F"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sml-term:ConcreteConcept</w:t>
      </w:r>
      <w:proofErr w:type="spellEnd"/>
      <w:r w:rsidRPr="00417EAF">
        <w:rPr>
          <w:rFonts w:ascii="Courier New" w:hAnsi="Courier New" w:cs="Courier New"/>
          <w:sz w:val="18"/>
          <w:szCs w:val="16"/>
          <w:lang w:val="en-US"/>
        </w:rPr>
        <w:t xml:space="preserve"> ;</w:t>
      </w:r>
    </w:p>
    <w:p w14:paraId="463F40F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"Transition between two successive states of an entity (object or activity). An event is triggered in a state"@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3ABDD2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"Event"@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34F2AE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3F2ED489"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sml-term:FunctionalEntity</w:t>
      </w:r>
      <w:proofErr w:type="spellEnd"/>
    </w:p>
    <w:p w14:paraId="029C712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46AD8F6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sml-term:Entity</w:t>
      </w:r>
      <w:proofErr w:type="spellEnd"/>
      <w:r w:rsidRPr="00417EAF">
        <w:rPr>
          <w:rFonts w:ascii="Courier New" w:hAnsi="Courier New" w:cs="Courier New"/>
          <w:sz w:val="18"/>
          <w:szCs w:val="16"/>
          <w:lang w:val="en-US"/>
        </w:rPr>
        <w:t xml:space="preserve"> ;</w:t>
      </w:r>
    </w:p>
    <w:p w14:paraId="0B64338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"An entity involving the external behavior where the output contributes to stakeholder objectives implemented/played by one or more technical entities"@</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1E196DE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"Functional entity"@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0990E2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1AC1D274"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sml-term:GeometricEntity</w:t>
      </w:r>
      <w:proofErr w:type="spellEnd"/>
    </w:p>
    <w:p w14:paraId="18B37A8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386FF3A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sml-term:Representation</w:t>
      </w:r>
      <w:proofErr w:type="spellEnd"/>
      <w:r w:rsidRPr="00417EAF">
        <w:rPr>
          <w:rFonts w:ascii="Courier New" w:hAnsi="Courier New" w:cs="Courier New"/>
          <w:sz w:val="18"/>
          <w:szCs w:val="16"/>
          <w:lang w:val="en-US"/>
        </w:rPr>
        <w:t xml:space="preserve"> ;</w:t>
      </w:r>
    </w:p>
    <w:p w14:paraId="39E2C4A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"Named concept, which forms an actual or virtual demarcation in a concrete (physical, three-dimensional) space, which we experience in reality"@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4BA0027B"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lastRenderedPageBreak/>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"Geometric entity"@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48BF62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186F55B1"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sml-term:InformationObject</w:t>
      </w:r>
      <w:proofErr w:type="spellEnd"/>
    </w:p>
    <w:p w14:paraId="0237362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1B2446C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sml-term:Object</w:t>
      </w:r>
      <w:proofErr w:type="spellEnd"/>
      <w:r w:rsidRPr="00417EAF">
        <w:rPr>
          <w:rFonts w:ascii="Courier New" w:hAnsi="Courier New" w:cs="Courier New"/>
          <w:sz w:val="18"/>
          <w:szCs w:val="16"/>
          <w:lang w:val="en-US"/>
        </w:rPr>
        <w:t xml:space="preserve"> ;</w:t>
      </w:r>
    </w:p>
    <w:p w14:paraId="59BB783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"Object which describes a thing in reality"@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7FFAA8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"Information object"@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63CC62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148A4486"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sml-term:Object</w:t>
      </w:r>
      <w:proofErr w:type="spellEnd"/>
    </w:p>
    <w:p w14:paraId="17737C7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447A5BB0"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sml-term:Entity</w:t>
      </w:r>
      <w:proofErr w:type="spellEnd"/>
      <w:r w:rsidRPr="00417EAF">
        <w:rPr>
          <w:rFonts w:ascii="Courier New" w:hAnsi="Courier New" w:cs="Courier New"/>
          <w:sz w:val="18"/>
          <w:szCs w:val="16"/>
          <w:lang w:val="en-US"/>
        </w:rPr>
        <w:t xml:space="preserve"> ;</w:t>
      </w:r>
    </w:p>
    <w:p w14:paraId="251C37D8"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"Entity that exists or can exist within a concrete space-time. An object executes an activity, and is transformed by an activity"@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4697293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"Object"@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301420D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0F3C51AA"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sml-term:Objectification</w:t>
      </w:r>
      <w:proofErr w:type="spellEnd"/>
    </w:p>
    <w:p w14:paraId="1815A8C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11F8686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sml-term:AbstractConcept</w:t>
      </w:r>
      <w:proofErr w:type="spellEnd"/>
      <w:r w:rsidRPr="00417EAF">
        <w:rPr>
          <w:rFonts w:ascii="Courier New" w:hAnsi="Courier New" w:cs="Courier New"/>
          <w:sz w:val="18"/>
          <w:szCs w:val="16"/>
          <w:lang w:val="en-US"/>
        </w:rPr>
        <w:t xml:space="preserve"> ;</w:t>
      </w:r>
    </w:p>
    <w:p w14:paraId="01C930C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"An attribute (quality or quantity) or relation represented as an individual defined by a concept"@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1E60E61C"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"Objectification"@</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668934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74E69967"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sml-term:PhysicalObject</w:t>
      </w:r>
      <w:proofErr w:type="spellEnd"/>
    </w:p>
    <w:p w14:paraId="4D97EE5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58A05FF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sml-term:Object</w:t>
      </w:r>
      <w:proofErr w:type="spellEnd"/>
      <w:r w:rsidRPr="00417EAF">
        <w:rPr>
          <w:rFonts w:ascii="Courier New" w:hAnsi="Courier New" w:cs="Courier New"/>
          <w:sz w:val="18"/>
          <w:szCs w:val="16"/>
          <w:lang w:val="en-US"/>
        </w:rPr>
        <w:t xml:space="preserve"> ;</w:t>
      </w:r>
    </w:p>
    <w:p w14:paraId="1B8F76E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"Object that exists or may exist within physical 4D space-time. A physical object forms a manifestation and a demarcation of matter and/or energy, and is (in)directly perceptible by the senses"@</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69D2524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"Physical object"@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44AAD15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682D0FBA"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sml-term:PlannedEntity</w:t>
      </w:r>
      <w:proofErr w:type="spellEnd"/>
    </w:p>
    <w:p w14:paraId="23C143B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484F819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sml-term:Entity</w:t>
      </w:r>
      <w:proofErr w:type="spellEnd"/>
      <w:r w:rsidRPr="00417EAF">
        <w:rPr>
          <w:rFonts w:ascii="Courier New" w:hAnsi="Courier New" w:cs="Courier New"/>
          <w:sz w:val="18"/>
          <w:szCs w:val="16"/>
          <w:lang w:val="en-US"/>
        </w:rPr>
        <w:t xml:space="preserve"> ;</w:t>
      </w:r>
    </w:p>
    <w:p w14:paraId="2D2B9450"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"An entity that does not yet exist in physical reality, but which exists in mental or conceptual reality"@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BE590B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"Planned entity"@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30ED732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20687644"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sml-term:QualityValue</w:t>
      </w:r>
      <w:proofErr w:type="spellEnd"/>
    </w:p>
    <w:p w14:paraId="628DDE4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77951FE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sml-term:Objectification</w:t>
      </w:r>
      <w:proofErr w:type="spellEnd"/>
      <w:r w:rsidRPr="00417EAF">
        <w:rPr>
          <w:rFonts w:ascii="Courier New" w:hAnsi="Courier New" w:cs="Courier New"/>
          <w:sz w:val="18"/>
          <w:szCs w:val="16"/>
          <w:lang w:val="en-US"/>
        </w:rPr>
        <w:t xml:space="preserve"> ;</w:t>
      </w:r>
    </w:p>
    <w:p w14:paraId="2EF515F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"The objectification of a value of a quality having a complex value like a simple value sec combined with other metadata or just a combination of simple values"@</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B59728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"Quality value"@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18BD3A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lastRenderedPageBreak/>
        <w:t>.</w:t>
      </w:r>
    </w:p>
    <w:p w14:paraId="6C428381"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sml-term:QuantityKind</w:t>
      </w:r>
      <w:proofErr w:type="spellEnd"/>
    </w:p>
    <w:p w14:paraId="4EBBD8A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1773A6E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"Any observable property that can be measured and quantified numerically"@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4AD5FDA0"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"Quantity kind"@</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E6FAE9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6D893A3B"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sml-term:QuantityValue</w:t>
      </w:r>
      <w:proofErr w:type="spellEnd"/>
    </w:p>
    <w:p w14:paraId="448BDAC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4455BD9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sml-term:Objectification</w:t>
      </w:r>
      <w:proofErr w:type="spellEnd"/>
      <w:r w:rsidRPr="00417EAF">
        <w:rPr>
          <w:rFonts w:ascii="Courier New" w:hAnsi="Courier New" w:cs="Courier New"/>
          <w:sz w:val="18"/>
          <w:szCs w:val="16"/>
          <w:lang w:val="en-US"/>
        </w:rPr>
        <w:t xml:space="preserve"> ;</w:t>
      </w:r>
    </w:p>
    <w:p w14:paraId="28564E60"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"The objectification of a value of a quantity (typically involving a </w:t>
      </w:r>
      <w:proofErr w:type="spellStart"/>
      <w:r w:rsidRPr="00417EAF">
        <w:rPr>
          <w:rFonts w:ascii="Courier New" w:hAnsi="Courier New" w:cs="Courier New"/>
          <w:sz w:val="18"/>
          <w:szCs w:val="16"/>
          <w:lang w:val="en-US"/>
        </w:rPr>
        <w:t>quantitykind</w:t>
      </w:r>
      <w:proofErr w:type="spellEnd"/>
      <w:r w:rsidRPr="00417EAF">
        <w:rPr>
          <w:rFonts w:ascii="Courier New" w:hAnsi="Courier New" w:cs="Courier New"/>
          <w:sz w:val="18"/>
          <w:szCs w:val="16"/>
          <w:lang w:val="en-US"/>
        </w:rPr>
        <w:t xml:space="preserve"> and a unit) having a complex value like a simple value sec combined with other metadata or just a combination of simple values"@</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12098588"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"Quantity value"@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12545EEB"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49CA0CCD"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sml-term:RealizedEntity</w:t>
      </w:r>
      <w:proofErr w:type="spellEnd"/>
    </w:p>
    <w:p w14:paraId="6759ED7C"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7FF8A62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sml-term:Entity</w:t>
      </w:r>
      <w:proofErr w:type="spellEnd"/>
      <w:r w:rsidRPr="00417EAF">
        <w:rPr>
          <w:rFonts w:ascii="Courier New" w:hAnsi="Courier New" w:cs="Courier New"/>
          <w:sz w:val="18"/>
          <w:szCs w:val="16"/>
          <w:lang w:val="en-US"/>
        </w:rPr>
        <w:t xml:space="preserve"> ;</w:t>
      </w:r>
    </w:p>
    <w:p w14:paraId="010B2CE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"An entity that exists or has existed in the physical reality"@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24C5F11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"Realized entity"@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8BE8CB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21285462"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sml-term:RelationReference</w:t>
      </w:r>
      <w:proofErr w:type="spellEnd"/>
    </w:p>
    <w:p w14:paraId="2339E8F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7FAA98B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sml-term:Objectification</w:t>
      </w:r>
      <w:proofErr w:type="spellEnd"/>
      <w:r w:rsidRPr="00417EAF">
        <w:rPr>
          <w:rFonts w:ascii="Courier New" w:hAnsi="Courier New" w:cs="Courier New"/>
          <w:sz w:val="18"/>
          <w:szCs w:val="16"/>
          <w:lang w:val="en-US"/>
        </w:rPr>
        <w:t xml:space="preserve"> ;</w:t>
      </w:r>
    </w:p>
    <w:p w14:paraId="4EB116D8"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"The objectification of a reference for a relation having a complex value like a simple reference sec combined with other metadata or just a combination of simple references (n-</w:t>
      </w:r>
      <w:proofErr w:type="spellStart"/>
      <w:r w:rsidRPr="00417EAF">
        <w:rPr>
          <w:rFonts w:ascii="Courier New" w:hAnsi="Courier New" w:cs="Courier New"/>
          <w:sz w:val="18"/>
          <w:szCs w:val="16"/>
          <w:lang w:val="en-US"/>
        </w:rPr>
        <w:t>ary</w:t>
      </w:r>
      <w:proofErr w:type="spellEnd"/>
      <w:r w:rsidRPr="00417EAF">
        <w:rPr>
          <w:rFonts w:ascii="Courier New" w:hAnsi="Courier New" w:cs="Courier New"/>
          <w:sz w:val="18"/>
          <w:szCs w:val="16"/>
          <w:lang w:val="en-US"/>
        </w:rPr>
        <w:t xml:space="preserve"> relation)"@</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AC6343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"Relation reference"@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20CDC9FF"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11CAEF1E"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sml-term:Representation</w:t>
      </w:r>
      <w:proofErr w:type="spellEnd"/>
    </w:p>
    <w:p w14:paraId="3143FD3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1855B3A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sml-term:InformationObject</w:t>
      </w:r>
      <w:proofErr w:type="spellEnd"/>
      <w:r w:rsidRPr="00417EAF">
        <w:rPr>
          <w:rFonts w:ascii="Courier New" w:hAnsi="Courier New" w:cs="Courier New"/>
          <w:sz w:val="18"/>
          <w:szCs w:val="16"/>
          <w:lang w:val="en-US"/>
        </w:rPr>
        <w:t xml:space="preserve"> ;</w:t>
      </w:r>
    </w:p>
    <w:p w14:paraId="2AD98F2B"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"That which represents something else"@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756305F"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"Representation"@</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408A9ED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20FCF23B"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sml-term:State</w:t>
      </w:r>
      <w:proofErr w:type="spellEnd"/>
    </w:p>
    <w:p w14:paraId="22E57D87"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590D7171"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sml-term:ConcreteConcept</w:t>
      </w:r>
      <w:proofErr w:type="spellEnd"/>
      <w:r w:rsidRPr="00417EAF">
        <w:rPr>
          <w:rFonts w:ascii="Courier New" w:hAnsi="Courier New" w:cs="Courier New"/>
          <w:sz w:val="18"/>
          <w:szCs w:val="16"/>
          <w:lang w:val="en-US"/>
        </w:rPr>
        <w:t xml:space="preserve"> ;</w:t>
      </w:r>
    </w:p>
    <w:p w14:paraId="73C5EE3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"Temporal part of an entity during a period between two events. A state is characterized by the properties and relations of the entity"@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B51937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"State"@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3933F6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52F53AD2"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sml-term:TechnicalEntity</w:t>
      </w:r>
      <w:proofErr w:type="spellEnd"/>
    </w:p>
    <w:p w14:paraId="24DE7EA8"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06ADA9E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lastRenderedPageBreak/>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sml-term:Entity</w:t>
      </w:r>
      <w:proofErr w:type="spellEnd"/>
      <w:r w:rsidRPr="00417EAF">
        <w:rPr>
          <w:rFonts w:ascii="Courier New" w:hAnsi="Courier New" w:cs="Courier New"/>
          <w:sz w:val="18"/>
          <w:szCs w:val="16"/>
          <w:lang w:val="en-US"/>
        </w:rPr>
        <w:t xml:space="preserve"> ;</w:t>
      </w:r>
    </w:p>
    <w:p w14:paraId="4F5AF51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"An entity concerned with technical properties and relations that implements or plays functional entities"@</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6F78E00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"Technical entity"@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B37254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5D9D6882"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sml-term:TemporalEntity</w:t>
      </w:r>
      <w:proofErr w:type="spellEnd"/>
    </w:p>
    <w:p w14:paraId="7ABF360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14881BC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sml-term:Representation</w:t>
      </w:r>
      <w:proofErr w:type="spellEnd"/>
      <w:r w:rsidRPr="00417EAF">
        <w:rPr>
          <w:rFonts w:ascii="Courier New" w:hAnsi="Courier New" w:cs="Courier New"/>
          <w:sz w:val="18"/>
          <w:szCs w:val="16"/>
          <w:lang w:val="en-US"/>
        </w:rPr>
        <w:t xml:space="preserve"> ;</w:t>
      </w:r>
    </w:p>
    <w:p w14:paraId="449EA9E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 temporal interval or instant"@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15E84854"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"Temporal entity"@</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B2B7059"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1C81B1CB"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sml-term:TopConcept</w:t>
      </w:r>
      <w:proofErr w:type="spellEnd"/>
    </w:p>
    <w:p w14:paraId="368E79B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12E0011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"The most generic concept"@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36970EF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"Top concept"@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C25453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1CDD06A8"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sml-term:Type</w:t>
      </w:r>
      <w:proofErr w:type="spellEnd"/>
    </w:p>
    <w:p w14:paraId="66550CEE"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67DE059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sml-term:AbstractConcept</w:t>
      </w:r>
      <w:proofErr w:type="spellEnd"/>
      <w:r w:rsidRPr="00417EAF">
        <w:rPr>
          <w:rFonts w:ascii="Courier New" w:hAnsi="Courier New" w:cs="Courier New"/>
          <w:sz w:val="18"/>
          <w:szCs w:val="16"/>
          <w:lang w:val="en-US"/>
        </w:rPr>
        <w:t xml:space="preserve"> ;</w:t>
      </w:r>
    </w:p>
    <w:p w14:paraId="4B8A3B3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 meta-concept which instances are concepts (not individuals)"@</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110F7FE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"Type"@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1AA9CA16"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7EBA5E51"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sml-term:Unit</w:t>
      </w:r>
      <w:proofErr w:type="spellEnd"/>
    </w:p>
    <w:p w14:paraId="4EC14FB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691B4CAF"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 particular quantity value that has been chosen as a scale for measuring other quantities the same kind"@</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759BA6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"Unit"@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2851D42C"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66455707"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sml-term:abbreviation</w:t>
      </w:r>
      <w:proofErr w:type="spellEnd"/>
    </w:p>
    <w:p w14:paraId="0D28867B"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66BBD57A"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skos:broader</w:t>
      </w:r>
      <w:proofErr w:type="spellEnd"/>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skos:altLabel</w:t>
      </w:r>
      <w:proofErr w:type="spellEnd"/>
      <w:r w:rsidRPr="00417EAF">
        <w:rPr>
          <w:rFonts w:ascii="Courier New" w:hAnsi="Courier New" w:cs="Courier New"/>
          <w:sz w:val="18"/>
          <w:szCs w:val="16"/>
          <w:lang w:val="en-US"/>
        </w:rPr>
        <w:t xml:space="preserve"> ;</w:t>
      </w:r>
    </w:p>
    <w:p w14:paraId="4EF99D62"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"Acronym or initial word as special case of a name"@</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5917A04D"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"abbreviation"@</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7A6D92CB"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58A57A5E"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sml-term:begins</w:t>
      </w:r>
      <w:proofErr w:type="spellEnd"/>
    </w:p>
    <w:p w14:paraId="5F545578"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415FB6F5"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"The state that is started by an event"@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0FFAB118"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skos:prefLabel</w:t>
      </w:r>
      <w:proofErr w:type="spellEnd"/>
      <w:r w:rsidRPr="00417EAF">
        <w:rPr>
          <w:rFonts w:ascii="Courier New" w:hAnsi="Courier New" w:cs="Courier New"/>
          <w:sz w:val="18"/>
          <w:szCs w:val="16"/>
          <w:lang w:val="en-US"/>
        </w:rPr>
        <w:t xml:space="preserve"> "begins"@</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1F68A243"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w:t>
      </w:r>
    </w:p>
    <w:p w14:paraId="0C25B531" w14:textId="77777777" w:rsidR="00417EAF" w:rsidRPr="00417EAF" w:rsidRDefault="00417EAF" w:rsidP="00417EAF">
      <w:pPr>
        <w:pStyle w:val="BodyText"/>
        <w:rPr>
          <w:rFonts w:ascii="Courier New" w:hAnsi="Courier New" w:cs="Courier New"/>
          <w:sz w:val="18"/>
          <w:szCs w:val="16"/>
          <w:lang w:val="en-US"/>
        </w:rPr>
      </w:pPr>
      <w:proofErr w:type="spellStart"/>
      <w:r w:rsidRPr="00417EAF">
        <w:rPr>
          <w:rFonts w:ascii="Courier New" w:hAnsi="Courier New" w:cs="Courier New"/>
          <w:sz w:val="18"/>
          <w:szCs w:val="16"/>
          <w:lang w:val="en-US"/>
        </w:rPr>
        <w:t>sml-term:ends</w:t>
      </w:r>
      <w:proofErr w:type="spellEnd"/>
    </w:p>
    <w:p w14:paraId="1DA4CBE8"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a </w:t>
      </w:r>
      <w:proofErr w:type="spellStart"/>
      <w:r w:rsidRPr="00417EAF">
        <w:rPr>
          <w:rFonts w:ascii="Courier New" w:hAnsi="Courier New" w:cs="Courier New"/>
          <w:sz w:val="18"/>
          <w:szCs w:val="16"/>
          <w:lang w:val="en-US"/>
        </w:rPr>
        <w:t>skos:Concept</w:t>
      </w:r>
      <w:proofErr w:type="spellEnd"/>
      <w:r w:rsidRPr="00417EAF">
        <w:rPr>
          <w:rFonts w:ascii="Courier New" w:hAnsi="Courier New" w:cs="Courier New"/>
          <w:sz w:val="18"/>
          <w:szCs w:val="16"/>
          <w:lang w:val="en-US"/>
        </w:rPr>
        <w:t xml:space="preserve"> ;</w:t>
      </w:r>
    </w:p>
    <w:p w14:paraId="562F321C" w14:textId="77777777" w:rsidR="00417EAF" w:rsidRPr="00417EAF"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t xml:space="preserve">  </w:t>
      </w:r>
      <w:proofErr w:type="spellStart"/>
      <w:r w:rsidRPr="00417EAF">
        <w:rPr>
          <w:rFonts w:ascii="Courier New" w:hAnsi="Courier New" w:cs="Courier New"/>
          <w:sz w:val="18"/>
          <w:szCs w:val="16"/>
          <w:lang w:val="en-US"/>
        </w:rPr>
        <w:t>skos:definition</w:t>
      </w:r>
      <w:proofErr w:type="spellEnd"/>
      <w:r w:rsidRPr="00417EAF">
        <w:rPr>
          <w:rFonts w:ascii="Courier New" w:hAnsi="Courier New" w:cs="Courier New"/>
          <w:sz w:val="18"/>
          <w:szCs w:val="16"/>
          <w:lang w:val="en-US"/>
        </w:rPr>
        <w:t xml:space="preserve"> "The state that is ended by an event"@</w:t>
      </w:r>
      <w:proofErr w:type="spellStart"/>
      <w:r w:rsidRPr="00417EAF">
        <w:rPr>
          <w:rFonts w:ascii="Courier New" w:hAnsi="Courier New" w:cs="Courier New"/>
          <w:sz w:val="18"/>
          <w:szCs w:val="16"/>
          <w:lang w:val="en-US"/>
        </w:rPr>
        <w:t>en</w:t>
      </w:r>
      <w:proofErr w:type="spellEnd"/>
      <w:r w:rsidRPr="00417EAF">
        <w:rPr>
          <w:rFonts w:ascii="Courier New" w:hAnsi="Courier New" w:cs="Courier New"/>
          <w:sz w:val="18"/>
          <w:szCs w:val="16"/>
          <w:lang w:val="en-US"/>
        </w:rPr>
        <w:t xml:space="preserve"> ;</w:t>
      </w:r>
    </w:p>
    <w:p w14:paraId="6BA24A2A" w14:textId="77777777" w:rsidR="00417EAF" w:rsidRPr="00D80D73" w:rsidRDefault="00417EAF" w:rsidP="00417EAF">
      <w:pPr>
        <w:pStyle w:val="BodyText"/>
        <w:rPr>
          <w:rFonts w:ascii="Courier New" w:hAnsi="Courier New" w:cs="Courier New"/>
          <w:sz w:val="18"/>
          <w:szCs w:val="16"/>
          <w:lang w:val="en-US"/>
        </w:rPr>
      </w:pPr>
      <w:r w:rsidRPr="00417EAF">
        <w:rPr>
          <w:rFonts w:ascii="Courier New" w:hAnsi="Courier New" w:cs="Courier New"/>
          <w:sz w:val="18"/>
          <w:szCs w:val="16"/>
          <w:lang w:val="en-US"/>
        </w:rPr>
        <w:lastRenderedPageBreak/>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"ends"@</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4C041FF9"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554B70E4"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sml-term:executes</w:t>
      </w:r>
      <w:proofErr w:type="spellEnd"/>
    </w:p>
    <w:p w14:paraId="4A36C813"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32A6544C"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activity executed by a physical object"@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31FCC7D2"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"executes"@</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498A7F75"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61487FDF"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sml-term:hasBoundary</w:t>
      </w:r>
      <w:proofErr w:type="spellEnd"/>
    </w:p>
    <w:p w14:paraId="355E7C15"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04CB04F4"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geometric entity representing the boundary of a concrete concept"@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7B89B783"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boundary"@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6D52299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0412F375"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sml-term:hasFunctionalPart</w:t>
      </w:r>
      <w:proofErr w:type="spellEnd"/>
    </w:p>
    <w:p w14:paraId="66128261"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6F20A9E3"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skos:broader</w:t>
      </w:r>
      <w:proofErr w:type="spellEnd"/>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sml-term:hasPart</w:t>
      </w:r>
      <w:proofErr w:type="spellEnd"/>
      <w:r w:rsidRPr="00D80D73">
        <w:rPr>
          <w:rFonts w:ascii="Courier New" w:hAnsi="Courier New" w:cs="Courier New"/>
          <w:sz w:val="18"/>
          <w:szCs w:val="16"/>
          <w:lang w:val="en-US"/>
        </w:rPr>
        <w:t xml:space="preserve"> ;</w:t>
      </w:r>
    </w:p>
    <w:p w14:paraId="532263D2"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w:t>
      </w:r>
      <w:proofErr w:type="spellStart"/>
      <w:r w:rsidRPr="00D80D73">
        <w:rPr>
          <w:rFonts w:ascii="Courier New" w:hAnsi="Courier New" w:cs="Courier New"/>
          <w:sz w:val="18"/>
          <w:szCs w:val="16"/>
          <w:lang w:val="en-US"/>
        </w:rPr>
        <w:t>hasPart</w:t>
      </w:r>
      <w:proofErr w:type="spellEnd"/>
      <w:r w:rsidRPr="00D80D73">
        <w:rPr>
          <w:rFonts w:ascii="Courier New" w:hAnsi="Courier New" w:cs="Courier New"/>
          <w:sz w:val="18"/>
          <w:szCs w:val="16"/>
          <w:lang w:val="en-US"/>
        </w:rPr>
        <w:t xml:space="preserve"> relation of a functional nature"@</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695C60F4"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functional part"@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18005F8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615DDE03"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sml-term:hasInterior</w:t>
      </w:r>
      <w:proofErr w:type="spellEnd"/>
    </w:p>
    <w:p w14:paraId="691B11B9"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4E83D0FB"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geometric entity representing the interior of a concrete concept"@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31F500CE"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interior"@</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1F2CAD97"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100C29AA"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sml-term:hasPart</w:t>
      </w:r>
      <w:proofErr w:type="spellEnd"/>
    </w:p>
    <w:p w14:paraId="3DA70DE3"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4CCCA0F8" w14:textId="51812002"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"A decomposition (</w:t>
      </w:r>
      <w:proofErr w:type="spellStart"/>
      <w:r w:rsidRPr="00D80D73">
        <w:rPr>
          <w:rFonts w:ascii="Courier New" w:hAnsi="Courier New" w:cs="Courier New"/>
          <w:sz w:val="18"/>
          <w:szCs w:val="16"/>
          <w:lang w:val="en-US"/>
        </w:rPr>
        <w:t>hasPart</w:t>
      </w:r>
      <w:proofErr w:type="spellEnd"/>
      <w:r w:rsidRPr="00D80D73">
        <w:rPr>
          <w:rFonts w:ascii="Courier New" w:hAnsi="Courier New" w:cs="Courier New"/>
          <w:sz w:val="18"/>
          <w:szCs w:val="16"/>
          <w:lang w:val="en-US"/>
        </w:rPr>
        <w:t xml:space="preserve">) relation between </w:t>
      </w:r>
      <w:r w:rsidR="00DF2B4C">
        <w:rPr>
          <w:rFonts w:ascii="Courier New" w:hAnsi="Courier New" w:cs="Courier New"/>
          <w:sz w:val="18"/>
          <w:szCs w:val="16"/>
          <w:lang w:val="en-US"/>
        </w:rPr>
        <w:t>concrete concepts</w:t>
      </w:r>
      <w:r w:rsidRPr="00D80D73">
        <w:rPr>
          <w:rFonts w:ascii="Courier New" w:hAnsi="Courier New" w:cs="Courier New"/>
          <w:sz w:val="18"/>
          <w:szCs w:val="16"/>
          <w:lang w:val="en-US"/>
        </w:rPr>
        <w: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61482C53"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part"@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28D94B03"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331F8A48"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sml-term:hasQuantityKind</w:t>
      </w:r>
      <w:proofErr w:type="spellEnd"/>
    </w:p>
    <w:p w14:paraId="5C08BDF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566D0725"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possession of a quantity kind"@</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2FB802C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quantity kind"@</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414FCBE3"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2D4D8866"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sml-term:hasSolution</w:t>
      </w:r>
      <w:proofErr w:type="spellEnd"/>
    </w:p>
    <w:p w14:paraId="12768F18"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695C3D9E"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"A technical entity that is a potential solution for a functional entity"@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12B4D58E"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solution"@</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3E71656E"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1F4CF352"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sml-term:hasState</w:t>
      </w:r>
      <w:proofErr w:type="spellEnd"/>
    </w:p>
    <w:p w14:paraId="661F59C4"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5BC3B142"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lastRenderedPageBreak/>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state of an entity in a certain point or period of time"@</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7D7410E2"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state"@</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68B89B1F"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0D23D932"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sml-term:hasTechnicalPart</w:t>
      </w:r>
      <w:proofErr w:type="spellEnd"/>
    </w:p>
    <w:p w14:paraId="334FF9F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1E35C91C"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skos:broader</w:t>
      </w:r>
      <w:proofErr w:type="spellEnd"/>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sml-term:hasPart</w:t>
      </w:r>
      <w:proofErr w:type="spellEnd"/>
      <w:r w:rsidRPr="00D80D73">
        <w:rPr>
          <w:rFonts w:ascii="Courier New" w:hAnsi="Courier New" w:cs="Courier New"/>
          <w:sz w:val="18"/>
          <w:szCs w:val="16"/>
          <w:lang w:val="en-US"/>
        </w:rPr>
        <w:t xml:space="preserve"> ;</w:t>
      </w:r>
    </w:p>
    <w:p w14:paraId="1070F01F"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hasPart</w:t>
      </w:r>
      <w:proofErr w:type="spellEnd"/>
      <w:r w:rsidRPr="00D80D73">
        <w:rPr>
          <w:rFonts w:ascii="Courier New" w:hAnsi="Courier New" w:cs="Courier New"/>
          <w:sz w:val="18"/>
          <w:szCs w:val="16"/>
          <w:lang w:val="en-US"/>
        </w:rPr>
        <w:t xml:space="preserve"> relation of a technical nature"@</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57B88A89"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technical part"@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5DA7893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7F485FA4"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sml-term:hasTemporalEntity</w:t>
      </w:r>
      <w:proofErr w:type="spellEnd"/>
    </w:p>
    <w:p w14:paraId="168A1429"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4A342CDB"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abstract temporal entity representing a concrete concept in time"@</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4EA99DBB"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temporal entity"@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5C14F668"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2B3DEE11"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sml-term:hasUnit</w:t>
      </w:r>
      <w:proofErr w:type="spellEnd"/>
    </w:p>
    <w:p w14:paraId="01E2C671"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73E37C5E"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possession of a unit"@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79271F81"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"has unit"@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6CF08448"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620FB810"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sml-term:isDescribedBy</w:t>
      </w:r>
      <w:proofErr w:type="spellEnd"/>
    </w:p>
    <w:p w14:paraId="10152C09"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1747102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information object that describes something"@</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1C43EC42"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"is described by"@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74CB6103"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3955A368"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sml-term:isImplementedBy</w:t>
      </w:r>
      <w:proofErr w:type="spellEnd"/>
    </w:p>
    <w:p w14:paraId="256A953D"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04EC1171"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skos:broader</w:t>
      </w:r>
      <w:proofErr w:type="spellEnd"/>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sml-term:hasSolution</w:t>
      </w:r>
      <w:proofErr w:type="spellEnd"/>
      <w:r w:rsidRPr="00D80D73">
        <w:rPr>
          <w:rFonts w:ascii="Courier New" w:hAnsi="Courier New" w:cs="Courier New"/>
          <w:sz w:val="18"/>
          <w:szCs w:val="16"/>
          <w:lang w:val="en-US"/>
        </w:rPr>
        <w:t xml:space="preserve"> ;</w:t>
      </w:r>
    </w:p>
    <w:p w14:paraId="6F65CC14"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technical entity that implements a functional entity"@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2F5305A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"is implemented by"@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1F0D21E7"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55DA57E9"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sml-term:isPlanFor</w:t>
      </w:r>
      <w:proofErr w:type="spellEnd"/>
    </w:p>
    <w:p w14:paraId="346B59F1"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1566334B"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"A potentially realized entity according to this planned entity"@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0CCA7554"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"is plan for"@</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4E03CA04"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0269E5A1"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sml-term:isRealizedBy</w:t>
      </w:r>
      <w:proofErr w:type="spellEnd"/>
    </w:p>
    <w:p w14:paraId="339B13B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5F508FED"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skos:broader</w:t>
      </w:r>
      <w:proofErr w:type="spellEnd"/>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sml-term:isPlanFor</w:t>
      </w:r>
      <w:proofErr w:type="spellEnd"/>
      <w:r w:rsidRPr="00D80D73">
        <w:rPr>
          <w:rFonts w:ascii="Courier New" w:hAnsi="Courier New" w:cs="Courier New"/>
          <w:sz w:val="18"/>
          <w:szCs w:val="16"/>
          <w:lang w:val="en-US"/>
        </w:rPr>
        <w:t xml:space="preserve"> ;</w:t>
      </w:r>
    </w:p>
    <w:p w14:paraId="30AE6146"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realized entity that realizes a planned entity"@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2CD67CAB"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"is realized by"@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3B79757A"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3D9C9C7E"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lastRenderedPageBreak/>
        <w:t>sml-term:transforms</w:t>
      </w:r>
      <w:proofErr w:type="spellEnd"/>
    </w:p>
    <w:p w14:paraId="3C2C5914"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0C621CCD"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object transformed by an activity"@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2AF7915B"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skos:prefLabel</w:t>
      </w:r>
      <w:proofErr w:type="spellEnd"/>
      <w:r w:rsidRPr="00D80D73">
        <w:rPr>
          <w:rFonts w:ascii="Courier New" w:hAnsi="Courier New" w:cs="Courier New"/>
          <w:sz w:val="18"/>
          <w:szCs w:val="16"/>
          <w:lang w:val="en-US"/>
        </w:rPr>
        <w:t xml:space="preserve"> "transforms"@</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76902254"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w:t>
      </w:r>
    </w:p>
    <w:p w14:paraId="1281DB4B" w14:textId="77777777" w:rsidR="00417EAF" w:rsidRPr="00D80D73" w:rsidRDefault="00417EAF" w:rsidP="00417EAF">
      <w:pPr>
        <w:pStyle w:val="BodyText"/>
        <w:rPr>
          <w:rFonts w:ascii="Courier New" w:hAnsi="Courier New" w:cs="Courier New"/>
          <w:sz w:val="18"/>
          <w:szCs w:val="16"/>
          <w:lang w:val="en-US"/>
        </w:rPr>
      </w:pPr>
      <w:proofErr w:type="spellStart"/>
      <w:r w:rsidRPr="00D80D73">
        <w:rPr>
          <w:rFonts w:ascii="Courier New" w:hAnsi="Courier New" w:cs="Courier New"/>
          <w:sz w:val="18"/>
          <w:szCs w:val="16"/>
          <w:lang w:val="en-US"/>
        </w:rPr>
        <w:t>sml-term:triggers</w:t>
      </w:r>
      <w:proofErr w:type="spellEnd"/>
    </w:p>
    <w:p w14:paraId="1AC67995"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a </w:t>
      </w:r>
      <w:proofErr w:type="spellStart"/>
      <w:r w:rsidRPr="00D80D73">
        <w:rPr>
          <w:rFonts w:ascii="Courier New" w:hAnsi="Courier New" w:cs="Courier New"/>
          <w:sz w:val="18"/>
          <w:szCs w:val="16"/>
          <w:lang w:val="en-US"/>
        </w:rPr>
        <w:t>skos:Concept</w:t>
      </w:r>
      <w:proofErr w:type="spellEnd"/>
      <w:r w:rsidRPr="00D80D73">
        <w:rPr>
          <w:rFonts w:ascii="Courier New" w:hAnsi="Courier New" w:cs="Courier New"/>
          <w:sz w:val="18"/>
          <w:szCs w:val="16"/>
          <w:lang w:val="en-US"/>
        </w:rPr>
        <w:t xml:space="preserve"> ;</w:t>
      </w:r>
    </w:p>
    <w:p w14:paraId="4B32F87C" w14:textId="77777777" w:rsidR="00417EAF" w:rsidRPr="00D80D73" w:rsidRDefault="00417EAF" w:rsidP="00417EAF">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"The event </w:t>
      </w:r>
      <w:proofErr w:type="spellStart"/>
      <w:r w:rsidRPr="00D80D73">
        <w:rPr>
          <w:rFonts w:ascii="Courier New" w:hAnsi="Courier New" w:cs="Courier New"/>
          <w:sz w:val="18"/>
          <w:szCs w:val="16"/>
          <w:lang w:val="en-US"/>
        </w:rPr>
        <w:t>triggert</w:t>
      </w:r>
      <w:proofErr w:type="spellEnd"/>
      <w:r w:rsidRPr="00D80D73">
        <w:rPr>
          <w:rFonts w:ascii="Courier New" w:hAnsi="Courier New" w:cs="Courier New"/>
          <w:sz w:val="18"/>
          <w:szCs w:val="16"/>
          <w:lang w:val="en-US"/>
        </w:rPr>
        <w:t xml:space="preserve"> by an entity"@</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7D737F17" w14:textId="77777777" w:rsidR="00417EAF" w:rsidRPr="00417EAF" w:rsidRDefault="00417EAF" w:rsidP="00417EAF">
      <w:pPr>
        <w:pStyle w:val="BodyText"/>
        <w:rPr>
          <w:rFonts w:ascii="Courier New" w:hAnsi="Courier New" w:cs="Courier New"/>
          <w:sz w:val="18"/>
          <w:szCs w:val="16"/>
          <w:lang w:val="nl-NL"/>
        </w:rPr>
      </w:pPr>
      <w:r w:rsidRPr="00D80D73">
        <w:rPr>
          <w:rFonts w:ascii="Courier New" w:hAnsi="Courier New" w:cs="Courier New"/>
          <w:sz w:val="18"/>
          <w:szCs w:val="16"/>
          <w:lang w:val="en-US"/>
        </w:rPr>
        <w:t xml:space="preserve">  </w:t>
      </w:r>
      <w:proofErr w:type="spellStart"/>
      <w:r w:rsidRPr="00417EAF">
        <w:rPr>
          <w:rFonts w:ascii="Courier New" w:hAnsi="Courier New" w:cs="Courier New"/>
          <w:sz w:val="18"/>
          <w:szCs w:val="16"/>
          <w:lang w:val="nl-NL"/>
        </w:rPr>
        <w:t>skos:prefLabel</w:t>
      </w:r>
      <w:proofErr w:type="spellEnd"/>
      <w:r w:rsidRPr="00417EAF">
        <w:rPr>
          <w:rFonts w:ascii="Courier New" w:hAnsi="Courier New" w:cs="Courier New"/>
          <w:sz w:val="18"/>
          <w:szCs w:val="16"/>
          <w:lang w:val="nl-NL"/>
        </w:rPr>
        <w:t xml:space="preserve"> "</w:t>
      </w:r>
      <w:proofErr w:type="spellStart"/>
      <w:r w:rsidRPr="00417EAF">
        <w:rPr>
          <w:rFonts w:ascii="Courier New" w:hAnsi="Courier New" w:cs="Courier New"/>
          <w:sz w:val="18"/>
          <w:szCs w:val="16"/>
          <w:lang w:val="nl-NL"/>
        </w:rPr>
        <w:t>triggers"@en</w:t>
      </w:r>
      <w:proofErr w:type="spellEnd"/>
      <w:r w:rsidRPr="00417EAF">
        <w:rPr>
          <w:rFonts w:ascii="Courier New" w:hAnsi="Courier New" w:cs="Courier New"/>
          <w:sz w:val="18"/>
          <w:szCs w:val="16"/>
          <w:lang w:val="nl-NL"/>
        </w:rPr>
        <w:t xml:space="preserve"> ;</w:t>
      </w:r>
    </w:p>
    <w:p w14:paraId="70740C59" w14:textId="52DF9196" w:rsidR="00417EAF" w:rsidRPr="00417EAF" w:rsidRDefault="00417EAF" w:rsidP="00417EAF">
      <w:pPr>
        <w:pStyle w:val="BodyText"/>
        <w:rPr>
          <w:rFonts w:ascii="Courier New" w:hAnsi="Courier New" w:cs="Courier New"/>
          <w:sz w:val="18"/>
          <w:szCs w:val="16"/>
          <w:lang w:val="nl-NL"/>
        </w:rPr>
      </w:pPr>
      <w:r w:rsidRPr="00417EAF">
        <w:rPr>
          <w:rFonts w:ascii="Courier New" w:hAnsi="Courier New" w:cs="Courier New"/>
          <w:sz w:val="18"/>
          <w:szCs w:val="16"/>
          <w:lang w:val="nl-NL"/>
        </w:rPr>
        <w:t>.</w:t>
      </w:r>
    </w:p>
    <w:p w14:paraId="3FFA6221" w14:textId="06169472" w:rsidR="00647401" w:rsidRDefault="00647401" w:rsidP="00AD1BDA">
      <w:pPr>
        <w:pStyle w:val="a2"/>
        <w:ind w:left="630" w:hanging="630"/>
      </w:pPr>
      <w:bookmarkStart w:id="83" w:name="_Toc473640206"/>
      <w:bookmarkStart w:id="84" w:name="_Toc40198160"/>
      <w:bookmarkStart w:id="85" w:name="_Toc78439516"/>
      <w:bookmarkStart w:id="86" w:name="_Toc445729988"/>
      <w:bookmarkStart w:id="87" w:name="_Toc22742814"/>
      <w:bookmarkStart w:id="88" w:name="_Toc22742965"/>
      <w:r w:rsidRPr="007B5955">
        <w:t xml:space="preserve">RDFS </w:t>
      </w:r>
      <w:r w:rsidR="00CB25F1">
        <w:t>part</w:t>
      </w:r>
      <w:bookmarkEnd w:id="83"/>
      <w:bookmarkEnd w:id="84"/>
      <w:bookmarkEnd w:id="85"/>
    </w:p>
    <w:p w14:paraId="073303AC" w14:textId="45CA5EE7" w:rsidR="00CA313F" w:rsidRDefault="00343024" w:rsidP="00CA313F">
      <w:pPr>
        <w:pStyle w:val="BodyText"/>
        <w:rPr>
          <w:rFonts w:asciiTheme="majorHAnsi" w:hAnsiTheme="majorHAnsi" w:cs="Courier New"/>
          <w:sz w:val="20"/>
          <w:lang w:val="en-US"/>
        </w:rPr>
      </w:pPr>
      <w:r w:rsidRPr="00E00C42">
        <w:rPr>
          <w:rFonts w:asciiTheme="majorHAnsi" w:hAnsiTheme="majorHAnsi" w:cs="Courier New"/>
          <w:sz w:val="20"/>
          <w:lang w:val="en-US"/>
        </w:rPr>
        <w:t>NOTE</w:t>
      </w:r>
      <w:r w:rsidRPr="00E00C42">
        <w:rPr>
          <w:rFonts w:asciiTheme="majorHAnsi" w:hAnsiTheme="majorHAnsi" w:cs="Courier New"/>
          <w:sz w:val="20"/>
          <w:lang w:val="en-US"/>
        </w:rPr>
        <w:tab/>
        <w:t xml:space="preserve">The </w:t>
      </w:r>
      <w:r w:rsidR="008207D6" w:rsidRPr="00E00C42">
        <w:rPr>
          <w:rFonts w:asciiTheme="majorHAnsi" w:hAnsiTheme="majorHAnsi" w:cs="Courier New"/>
          <w:sz w:val="20"/>
          <w:lang w:val="en-US"/>
        </w:rPr>
        <w:t xml:space="preserve">typing to </w:t>
      </w:r>
      <w:proofErr w:type="spellStart"/>
      <w:r w:rsidR="008207D6" w:rsidRPr="00E00C42">
        <w:rPr>
          <w:rFonts w:asciiTheme="majorHAnsi" w:hAnsiTheme="majorHAnsi" w:cs="Courier New"/>
          <w:sz w:val="20"/>
          <w:lang w:val="en-US"/>
        </w:rPr>
        <w:t>rdfs</w:t>
      </w:r>
      <w:proofErr w:type="spellEnd"/>
      <w:r w:rsidR="008207D6" w:rsidRPr="00E00C42">
        <w:rPr>
          <w:rFonts w:asciiTheme="majorHAnsi" w:hAnsiTheme="majorHAnsi" w:cs="Courier New"/>
          <w:sz w:val="20"/>
          <w:lang w:val="en-US"/>
        </w:rPr>
        <w:t xml:space="preserve"> classes is not real</w:t>
      </w:r>
      <w:r w:rsidR="0069215B" w:rsidRPr="00E00C42">
        <w:rPr>
          <w:rFonts w:asciiTheme="majorHAnsi" w:hAnsiTheme="majorHAnsi" w:cs="Courier New"/>
          <w:sz w:val="20"/>
          <w:lang w:val="en-US"/>
        </w:rPr>
        <w:t>l</w:t>
      </w:r>
      <w:r w:rsidR="008207D6" w:rsidRPr="00E00C42">
        <w:rPr>
          <w:rFonts w:asciiTheme="majorHAnsi" w:hAnsiTheme="majorHAnsi" w:cs="Courier New"/>
          <w:sz w:val="20"/>
          <w:lang w:val="en-US"/>
        </w:rPr>
        <w:t>y needed since it can be inferred from the typing to owl classe</w:t>
      </w:r>
      <w:r w:rsidR="001D6287">
        <w:rPr>
          <w:rFonts w:asciiTheme="majorHAnsi" w:hAnsiTheme="majorHAnsi" w:cs="Courier New"/>
          <w:sz w:val="20"/>
          <w:lang w:val="en-US"/>
        </w:rPr>
        <w:t>s</w:t>
      </w:r>
      <w:r w:rsidR="008207D6" w:rsidRPr="00E00C42">
        <w:rPr>
          <w:rFonts w:asciiTheme="majorHAnsi" w:hAnsiTheme="majorHAnsi" w:cs="Courier New"/>
          <w:sz w:val="20"/>
          <w:lang w:val="en-US"/>
        </w:rPr>
        <w:t xml:space="preserve">. For </w:t>
      </w:r>
      <w:r w:rsidR="0069215B" w:rsidRPr="00E00C42">
        <w:rPr>
          <w:rFonts w:asciiTheme="majorHAnsi" w:hAnsiTheme="majorHAnsi" w:cs="Courier New"/>
          <w:sz w:val="20"/>
          <w:lang w:val="en-US"/>
        </w:rPr>
        <w:t>clarity and potential separate use</w:t>
      </w:r>
      <w:r w:rsidR="00BE5757" w:rsidRPr="00E00C42">
        <w:rPr>
          <w:rFonts w:asciiTheme="majorHAnsi" w:hAnsiTheme="majorHAnsi" w:cs="Courier New"/>
          <w:sz w:val="20"/>
          <w:lang w:val="en-US"/>
        </w:rPr>
        <w:t xml:space="preserve"> they are made explicit</w:t>
      </w:r>
      <w:r w:rsidR="00EC68A0">
        <w:rPr>
          <w:rFonts w:asciiTheme="majorHAnsi" w:hAnsiTheme="majorHAnsi" w:cs="Courier New"/>
          <w:sz w:val="20"/>
          <w:lang w:val="en-US"/>
        </w:rPr>
        <w:t>.</w:t>
      </w:r>
    </w:p>
    <w:p w14:paraId="78AB0F4A" w14:textId="77777777" w:rsidR="005003D2" w:rsidRPr="005003D2" w:rsidRDefault="005003D2" w:rsidP="005003D2">
      <w:pPr>
        <w:pStyle w:val="BodyText"/>
        <w:rPr>
          <w:rFonts w:ascii="Courier New" w:hAnsi="Courier New" w:cs="Courier New"/>
          <w:sz w:val="18"/>
          <w:szCs w:val="16"/>
          <w:lang w:val="nl-NL"/>
        </w:rPr>
      </w:pPr>
      <w:r w:rsidRPr="005003D2">
        <w:rPr>
          <w:rFonts w:ascii="Courier New" w:hAnsi="Courier New" w:cs="Courier New"/>
          <w:sz w:val="18"/>
          <w:szCs w:val="16"/>
          <w:lang w:val="nl-NL"/>
        </w:rPr>
        <w:t xml:space="preserve"># </w:t>
      </w:r>
      <w:proofErr w:type="spellStart"/>
      <w:r w:rsidRPr="005003D2">
        <w:rPr>
          <w:rFonts w:ascii="Courier New" w:hAnsi="Courier New" w:cs="Courier New"/>
          <w:sz w:val="18"/>
          <w:szCs w:val="16"/>
          <w:lang w:val="nl-NL"/>
        </w:rPr>
        <w:t>baseURI</w:t>
      </w:r>
      <w:proofErr w:type="spellEnd"/>
      <w:r w:rsidRPr="005003D2">
        <w:rPr>
          <w:rFonts w:ascii="Courier New" w:hAnsi="Courier New" w:cs="Courier New"/>
          <w:sz w:val="18"/>
          <w:szCs w:val="16"/>
          <w:lang w:val="nl-NL"/>
        </w:rPr>
        <w:t>: https://w3id.org/sml/rdfs/def</w:t>
      </w:r>
    </w:p>
    <w:p w14:paraId="557683C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imports: http://qudt.org/schema/qudt</w:t>
      </w:r>
    </w:p>
    <w:p w14:paraId="3EAACA9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imports: http://qudt.org/vocab/quantitykind</w:t>
      </w:r>
    </w:p>
    <w:p w14:paraId="392B573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imports: http://qudt.org/vocab/unit</w:t>
      </w:r>
    </w:p>
    <w:p w14:paraId="4EBD36E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imports: http://www.w3.org/2004/02/skos/core</w:t>
      </w:r>
    </w:p>
    <w:p w14:paraId="4BEF89D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imports: http://www.w3.org/2006/time</w:t>
      </w:r>
    </w:p>
    <w:p w14:paraId="3F88D69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imports: http://www.w3.org/ns/shacl</w:t>
      </w:r>
    </w:p>
    <w:p w14:paraId="7F9D9A5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prefix: </w:t>
      </w:r>
      <w:proofErr w:type="spellStart"/>
      <w:r w:rsidRPr="005003D2">
        <w:rPr>
          <w:rFonts w:ascii="Courier New" w:hAnsi="Courier New" w:cs="Courier New"/>
          <w:sz w:val="18"/>
          <w:szCs w:val="16"/>
          <w:lang w:val="en-US"/>
        </w:rPr>
        <w:t>sml</w:t>
      </w:r>
      <w:proofErr w:type="spellEnd"/>
    </w:p>
    <w:p w14:paraId="5C364DD3" w14:textId="77777777" w:rsidR="005003D2" w:rsidRPr="005003D2" w:rsidRDefault="005003D2" w:rsidP="005003D2">
      <w:pPr>
        <w:pStyle w:val="BodyText"/>
        <w:rPr>
          <w:rFonts w:ascii="Courier New" w:hAnsi="Courier New" w:cs="Courier New"/>
          <w:sz w:val="18"/>
          <w:szCs w:val="16"/>
          <w:lang w:val="en-US"/>
        </w:rPr>
      </w:pPr>
    </w:p>
    <w:p w14:paraId="2A54723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@prefix </w:t>
      </w:r>
      <w:proofErr w:type="spellStart"/>
      <w:r w:rsidRPr="005003D2">
        <w:rPr>
          <w:rFonts w:ascii="Courier New" w:hAnsi="Courier New" w:cs="Courier New"/>
          <w:sz w:val="18"/>
          <w:szCs w:val="16"/>
          <w:lang w:val="en-US"/>
        </w:rPr>
        <w:t>sml</w:t>
      </w:r>
      <w:proofErr w:type="spellEnd"/>
      <w:r w:rsidRPr="005003D2">
        <w:rPr>
          <w:rFonts w:ascii="Courier New" w:hAnsi="Courier New" w:cs="Courier New"/>
          <w:sz w:val="18"/>
          <w:szCs w:val="16"/>
          <w:lang w:val="en-US"/>
        </w:rPr>
        <w:t>: &lt;https://w3id.org/sml/def#&gt; .</w:t>
      </w:r>
    </w:p>
    <w:p w14:paraId="04AF7F2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@prefix </w:t>
      </w:r>
      <w:proofErr w:type="spellStart"/>
      <w:r w:rsidRPr="005003D2">
        <w:rPr>
          <w:rFonts w:ascii="Courier New" w:hAnsi="Courier New" w:cs="Courier New"/>
          <w:sz w:val="18"/>
          <w:szCs w:val="16"/>
          <w:lang w:val="en-US"/>
        </w:rPr>
        <w:t>sml</w:t>
      </w:r>
      <w:proofErr w:type="spellEnd"/>
      <w:r w:rsidRPr="005003D2">
        <w:rPr>
          <w:rFonts w:ascii="Courier New" w:hAnsi="Courier New" w:cs="Courier New"/>
          <w:sz w:val="18"/>
          <w:szCs w:val="16"/>
          <w:lang w:val="en-US"/>
        </w:rPr>
        <w:t>-term: &lt;https://w3id.org/sml/term#&gt; .</w:t>
      </w:r>
    </w:p>
    <w:p w14:paraId="5BADD1B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@prefix owl: &lt;http://www.w3.org/2002/07/owl#&gt; .</w:t>
      </w:r>
    </w:p>
    <w:p w14:paraId="3653051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@prefix </w:t>
      </w:r>
      <w:proofErr w:type="spellStart"/>
      <w:r w:rsidRPr="005003D2">
        <w:rPr>
          <w:rFonts w:ascii="Courier New" w:hAnsi="Courier New" w:cs="Courier New"/>
          <w:sz w:val="18"/>
          <w:szCs w:val="16"/>
          <w:lang w:val="en-US"/>
        </w:rPr>
        <w:t>quantitykind</w:t>
      </w:r>
      <w:proofErr w:type="spellEnd"/>
      <w:r w:rsidRPr="005003D2">
        <w:rPr>
          <w:rFonts w:ascii="Courier New" w:hAnsi="Courier New" w:cs="Courier New"/>
          <w:sz w:val="18"/>
          <w:szCs w:val="16"/>
          <w:lang w:val="en-US"/>
        </w:rPr>
        <w:t>: &lt;http://qudt.org/vocab/quantitykind/&gt; .</w:t>
      </w:r>
    </w:p>
    <w:p w14:paraId="29F71242" w14:textId="77777777" w:rsidR="005003D2" w:rsidRPr="005003D2" w:rsidRDefault="005003D2" w:rsidP="005003D2">
      <w:pPr>
        <w:pStyle w:val="BodyText"/>
        <w:rPr>
          <w:rFonts w:ascii="Courier New" w:hAnsi="Courier New" w:cs="Courier New"/>
          <w:sz w:val="18"/>
          <w:szCs w:val="16"/>
          <w:lang w:val="nl-NL"/>
        </w:rPr>
      </w:pPr>
      <w:r w:rsidRPr="005003D2">
        <w:rPr>
          <w:rFonts w:ascii="Courier New" w:hAnsi="Courier New" w:cs="Courier New"/>
          <w:sz w:val="18"/>
          <w:szCs w:val="16"/>
          <w:lang w:val="nl-NL"/>
        </w:rPr>
        <w:t xml:space="preserve">@prefix </w:t>
      </w:r>
      <w:proofErr w:type="spellStart"/>
      <w:r w:rsidRPr="005003D2">
        <w:rPr>
          <w:rFonts w:ascii="Courier New" w:hAnsi="Courier New" w:cs="Courier New"/>
          <w:sz w:val="18"/>
          <w:szCs w:val="16"/>
          <w:lang w:val="nl-NL"/>
        </w:rPr>
        <w:t>qudt</w:t>
      </w:r>
      <w:proofErr w:type="spellEnd"/>
      <w:r w:rsidRPr="005003D2">
        <w:rPr>
          <w:rFonts w:ascii="Courier New" w:hAnsi="Courier New" w:cs="Courier New"/>
          <w:sz w:val="18"/>
          <w:szCs w:val="16"/>
          <w:lang w:val="nl-NL"/>
        </w:rPr>
        <w:t>: &lt;http://qudt.org/schema/qudt/&gt; .</w:t>
      </w:r>
    </w:p>
    <w:p w14:paraId="06842BB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@prefix </w:t>
      </w:r>
      <w:proofErr w:type="spellStart"/>
      <w:r w:rsidRPr="005003D2">
        <w:rPr>
          <w:rFonts w:ascii="Courier New" w:hAnsi="Courier New" w:cs="Courier New"/>
          <w:sz w:val="18"/>
          <w:szCs w:val="16"/>
          <w:lang w:val="en-US"/>
        </w:rPr>
        <w:t>rdf</w:t>
      </w:r>
      <w:proofErr w:type="spellEnd"/>
      <w:r w:rsidRPr="005003D2">
        <w:rPr>
          <w:rFonts w:ascii="Courier New" w:hAnsi="Courier New" w:cs="Courier New"/>
          <w:sz w:val="18"/>
          <w:szCs w:val="16"/>
          <w:lang w:val="en-US"/>
        </w:rPr>
        <w:t>: &lt;http://www.w3.org/1999/02/22-rdf-syntax-ns#&gt; .</w:t>
      </w:r>
    </w:p>
    <w:p w14:paraId="178DFF1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@prefix </w:t>
      </w:r>
      <w:proofErr w:type="spellStart"/>
      <w:r w:rsidRPr="005003D2">
        <w:rPr>
          <w:rFonts w:ascii="Courier New" w:hAnsi="Courier New" w:cs="Courier New"/>
          <w:sz w:val="18"/>
          <w:szCs w:val="16"/>
          <w:lang w:val="en-US"/>
        </w:rPr>
        <w:t>rdfs</w:t>
      </w:r>
      <w:proofErr w:type="spellEnd"/>
      <w:r w:rsidRPr="005003D2">
        <w:rPr>
          <w:rFonts w:ascii="Courier New" w:hAnsi="Courier New" w:cs="Courier New"/>
          <w:sz w:val="18"/>
          <w:szCs w:val="16"/>
          <w:lang w:val="en-US"/>
        </w:rPr>
        <w:t>: &lt;http://www.w3.org/2000/01/rdf-schema#&gt; .</w:t>
      </w:r>
    </w:p>
    <w:p w14:paraId="3D801FF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@prefix </w:t>
      </w:r>
      <w:proofErr w:type="spellStart"/>
      <w:r w:rsidRPr="005003D2">
        <w:rPr>
          <w:rFonts w:ascii="Courier New" w:hAnsi="Courier New" w:cs="Courier New"/>
          <w:sz w:val="18"/>
          <w:szCs w:val="16"/>
          <w:lang w:val="en-US"/>
        </w:rPr>
        <w:t>sh</w:t>
      </w:r>
      <w:proofErr w:type="spellEnd"/>
      <w:r w:rsidRPr="005003D2">
        <w:rPr>
          <w:rFonts w:ascii="Courier New" w:hAnsi="Courier New" w:cs="Courier New"/>
          <w:sz w:val="18"/>
          <w:szCs w:val="16"/>
          <w:lang w:val="en-US"/>
        </w:rPr>
        <w:t>: &lt;http://www.w3.org/ns/shacl#&gt; .</w:t>
      </w:r>
    </w:p>
    <w:p w14:paraId="77576EA4" w14:textId="77777777" w:rsidR="005003D2" w:rsidRPr="005003D2" w:rsidRDefault="005003D2" w:rsidP="005003D2">
      <w:pPr>
        <w:pStyle w:val="BodyText"/>
        <w:rPr>
          <w:rFonts w:ascii="Courier New" w:hAnsi="Courier New" w:cs="Courier New"/>
          <w:sz w:val="18"/>
          <w:szCs w:val="16"/>
          <w:lang w:val="nl-NL"/>
        </w:rPr>
      </w:pPr>
      <w:r w:rsidRPr="005003D2">
        <w:rPr>
          <w:rFonts w:ascii="Courier New" w:hAnsi="Courier New" w:cs="Courier New"/>
          <w:sz w:val="18"/>
          <w:szCs w:val="16"/>
          <w:lang w:val="nl-NL"/>
        </w:rPr>
        <w:t xml:space="preserve">@prefix </w:t>
      </w:r>
      <w:proofErr w:type="spellStart"/>
      <w:r w:rsidRPr="005003D2">
        <w:rPr>
          <w:rFonts w:ascii="Courier New" w:hAnsi="Courier New" w:cs="Courier New"/>
          <w:sz w:val="18"/>
          <w:szCs w:val="16"/>
          <w:lang w:val="nl-NL"/>
        </w:rPr>
        <w:t>skos</w:t>
      </w:r>
      <w:proofErr w:type="spellEnd"/>
      <w:r w:rsidRPr="005003D2">
        <w:rPr>
          <w:rFonts w:ascii="Courier New" w:hAnsi="Courier New" w:cs="Courier New"/>
          <w:sz w:val="18"/>
          <w:szCs w:val="16"/>
          <w:lang w:val="nl-NL"/>
        </w:rPr>
        <w:t>: &lt;http://www.w3.org/2004/02/skos/core#&gt; .</w:t>
      </w:r>
    </w:p>
    <w:p w14:paraId="703C8BF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@prefix time: &lt;http://www.w3.org/2006/time#&gt; .</w:t>
      </w:r>
    </w:p>
    <w:p w14:paraId="5DD1EB9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@prefix unit: &lt;http://qudt.org/vocab/unit/&gt; .</w:t>
      </w:r>
    </w:p>
    <w:p w14:paraId="594761C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@prefix </w:t>
      </w:r>
      <w:proofErr w:type="spellStart"/>
      <w:r w:rsidRPr="005003D2">
        <w:rPr>
          <w:rFonts w:ascii="Courier New" w:hAnsi="Courier New" w:cs="Courier New"/>
          <w:sz w:val="18"/>
          <w:szCs w:val="16"/>
          <w:lang w:val="en-US"/>
        </w:rPr>
        <w:t>xsd</w:t>
      </w:r>
      <w:proofErr w:type="spellEnd"/>
      <w:r w:rsidRPr="005003D2">
        <w:rPr>
          <w:rFonts w:ascii="Courier New" w:hAnsi="Courier New" w:cs="Courier New"/>
          <w:sz w:val="18"/>
          <w:szCs w:val="16"/>
          <w:lang w:val="en-US"/>
        </w:rPr>
        <w:t>: &lt;http://www.w3.org/2001/XMLSchema#&gt; .</w:t>
      </w:r>
    </w:p>
    <w:p w14:paraId="22802242" w14:textId="77777777" w:rsidR="005003D2" w:rsidRPr="005003D2" w:rsidRDefault="005003D2" w:rsidP="005003D2">
      <w:pPr>
        <w:pStyle w:val="BodyText"/>
        <w:rPr>
          <w:rFonts w:ascii="Courier New" w:hAnsi="Courier New" w:cs="Courier New"/>
          <w:sz w:val="18"/>
          <w:szCs w:val="16"/>
          <w:lang w:val="en-US"/>
        </w:rPr>
      </w:pPr>
    </w:p>
    <w:p w14:paraId="28AF1293"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qudt:QuantityKind</w:t>
      </w:r>
      <w:proofErr w:type="spellEnd"/>
    </w:p>
    <w:p w14:paraId="5F6847A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sml:EnumerationType</w:t>
      </w:r>
      <w:proofErr w:type="spellEnd"/>
      <w:r w:rsidRPr="005003D2">
        <w:rPr>
          <w:rFonts w:ascii="Courier New" w:hAnsi="Courier New" w:cs="Courier New"/>
          <w:sz w:val="18"/>
          <w:szCs w:val="16"/>
          <w:lang w:val="en-US"/>
        </w:rPr>
        <w:t xml:space="preserve"> ;</w:t>
      </w:r>
    </w:p>
    <w:p w14:paraId="3E9198A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sml-term:QuantityKind</w:t>
      </w:r>
      <w:proofErr w:type="spellEnd"/>
      <w:r w:rsidRPr="005003D2">
        <w:rPr>
          <w:rFonts w:ascii="Courier New" w:hAnsi="Courier New" w:cs="Courier New"/>
          <w:sz w:val="18"/>
          <w:szCs w:val="16"/>
          <w:lang w:val="en-US"/>
        </w:rPr>
        <w:t xml:space="preserve"> ;</w:t>
      </w:r>
    </w:p>
    <w:p w14:paraId="72990C7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"Any observable property that can be measured and quantified numerically"@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480F37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"Quantity kind"@</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20A321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lastRenderedPageBreak/>
        <w:t>.</w:t>
      </w:r>
    </w:p>
    <w:p w14:paraId="2C3180CA"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qudt:Unit</w:t>
      </w:r>
      <w:proofErr w:type="spellEnd"/>
    </w:p>
    <w:p w14:paraId="0226A1B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sml:EnumerationType</w:t>
      </w:r>
      <w:proofErr w:type="spellEnd"/>
      <w:r w:rsidRPr="005003D2">
        <w:rPr>
          <w:rFonts w:ascii="Courier New" w:hAnsi="Courier New" w:cs="Courier New"/>
          <w:sz w:val="18"/>
          <w:szCs w:val="16"/>
          <w:lang w:val="en-US"/>
        </w:rPr>
        <w:t xml:space="preserve"> ;</w:t>
      </w:r>
    </w:p>
    <w:p w14:paraId="1F15FB1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sml-term:Unit</w:t>
      </w:r>
      <w:proofErr w:type="spellEnd"/>
      <w:r w:rsidRPr="005003D2">
        <w:rPr>
          <w:rFonts w:ascii="Courier New" w:hAnsi="Courier New" w:cs="Courier New"/>
          <w:sz w:val="18"/>
          <w:szCs w:val="16"/>
          <w:lang w:val="en-US"/>
        </w:rPr>
        <w:t xml:space="preserve"> ;</w:t>
      </w:r>
    </w:p>
    <w:p w14:paraId="294F4C0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 particular quantity value that has been chosen as a scale for measuring other quantities the same kind"@</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2244D6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"Unit"@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5BA76B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7D68D51E"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time:TemporalEntity</w:t>
      </w:r>
      <w:proofErr w:type="spellEnd"/>
    </w:p>
    <w:p w14:paraId="39C4D82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sml-term:TemporalEntity</w:t>
      </w:r>
      <w:proofErr w:type="spellEnd"/>
      <w:r w:rsidRPr="005003D2">
        <w:rPr>
          <w:rFonts w:ascii="Courier New" w:hAnsi="Courier New" w:cs="Courier New"/>
          <w:sz w:val="18"/>
          <w:szCs w:val="16"/>
          <w:lang w:val="en-US"/>
        </w:rPr>
        <w:t xml:space="preserve"> ;</w:t>
      </w:r>
    </w:p>
    <w:p w14:paraId="4FA564E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sml:Representation</w:t>
      </w:r>
      <w:proofErr w:type="spellEnd"/>
      <w:r w:rsidRPr="005003D2">
        <w:rPr>
          <w:rFonts w:ascii="Courier New" w:hAnsi="Courier New" w:cs="Courier New"/>
          <w:sz w:val="18"/>
          <w:szCs w:val="16"/>
          <w:lang w:val="en-US"/>
        </w:rPr>
        <w:t xml:space="preserve"> ;</w:t>
      </w:r>
    </w:p>
    <w:p w14:paraId="171CBAC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 temporal interval or instant"@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435208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"Temporal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52CDD0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6527A85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&lt;https://w3id.org/sml/rdfs/def&gt;</w:t>
      </w:r>
    </w:p>
    <w:p w14:paraId="3D72BD5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a</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owl:Ontology</w:t>
      </w:r>
      <w:proofErr w:type="spellEnd"/>
      <w:r w:rsidRPr="005003D2">
        <w:rPr>
          <w:rFonts w:ascii="Courier New" w:hAnsi="Courier New" w:cs="Courier New"/>
          <w:sz w:val="18"/>
          <w:szCs w:val="16"/>
          <w:lang w:val="en-US"/>
        </w:rPr>
        <w:t xml:space="preserve"> ;</w:t>
      </w:r>
    </w:p>
    <w:p w14:paraId="75D5BBD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owl:imports</w:t>
      </w:r>
      <w:proofErr w:type="spellEnd"/>
      <w:r w:rsidRPr="005003D2">
        <w:rPr>
          <w:rFonts w:ascii="Courier New" w:hAnsi="Courier New" w:cs="Courier New"/>
          <w:sz w:val="18"/>
          <w:szCs w:val="16"/>
          <w:lang w:val="en-US"/>
        </w:rPr>
        <w:t xml:space="preserve"> &lt;http://qudt.org/schema/qudt&gt; ;</w:t>
      </w:r>
    </w:p>
    <w:p w14:paraId="23942B2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owl:imports</w:t>
      </w:r>
      <w:proofErr w:type="spellEnd"/>
      <w:r w:rsidRPr="005003D2">
        <w:rPr>
          <w:rFonts w:ascii="Courier New" w:hAnsi="Courier New" w:cs="Courier New"/>
          <w:sz w:val="18"/>
          <w:szCs w:val="16"/>
          <w:lang w:val="en-US"/>
        </w:rPr>
        <w:t xml:space="preserve"> &lt;http://qudt.org/vocab/quantitykind&gt; ;</w:t>
      </w:r>
    </w:p>
    <w:p w14:paraId="06476CE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owl:imports</w:t>
      </w:r>
      <w:proofErr w:type="spellEnd"/>
      <w:r w:rsidRPr="005003D2">
        <w:rPr>
          <w:rFonts w:ascii="Courier New" w:hAnsi="Courier New" w:cs="Courier New"/>
          <w:sz w:val="18"/>
          <w:szCs w:val="16"/>
          <w:lang w:val="en-US"/>
        </w:rPr>
        <w:t xml:space="preserve"> &lt;http://qudt.org/vocab/unit&gt; ;</w:t>
      </w:r>
    </w:p>
    <w:p w14:paraId="7D2A951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owl:imports</w:t>
      </w:r>
      <w:proofErr w:type="spellEnd"/>
      <w:r w:rsidRPr="005003D2">
        <w:rPr>
          <w:rFonts w:ascii="Courier New" w:hAnsi="Courier New" w:cs="Courier New"/>
          <w:sz w:val="18"/>
          <w:szCs w:val="16"/>
          <w:lang w:val="en-US"/>
        </w:rPr>
        <w:t xml:space="preserve"> &lt;http://www.w3.org/2004/02/skos/core&gt; ;</w:t>
      </w:r>
    </w:p>
    <w:p w14:paraId="65A5864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owl:imports</w:t>
      </w:r>
      <w:proofErr w:type="spellEnd"/>
      <w:r w:rsidRPr="005003D2">
        <w:rPr>
          <w:rFonts w:ascii="Courier New" w:hAnsi="Courier New" w:cs="Courier New"/>
          <w:sz w:val="18"/>
          <w:szCs w:val="16"/>
          <w:lang w:val="en-US"/>
        </w:rPr>
        <w:t xml:space="preserve"> &lt;http://www.w3.org/2006/time&gt; ;</w:t>
      </w:r>
    </w:p>
    <w:p w14:paraId="1A1CB77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owl:imports</w:t>
      </w:r>
      <w:proofErr w:type="spellEnd"/>
      <w:r w:rsidRPr="005003D2">
        <w:rPr>
          <w:rFonts w:ascii="Courier New" w:hAnsi="Courier New" w:cs="Courier New"/>
          <w:sz w:val="18"/>
          <w:szCs w:val="16"/>
          <w:lang w:val="en-US"/>
        </w:rPr>
        <w:t xml:space="preserve"> &lt;http://www.w3.org/ns/shacl&gt; ;</w:t>
      </w:r>
    </w:p>
    <w:p w14:paraId="5AB83FF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697B468A"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sml:AbstractConcept</w:t>
      </w:r>
      <w:proofErr w:type="spellEnd"/>
    </w:p>
    <w:p w14:paraId="394E0B7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021B1E0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sml-term:AbstractConcept</w:t>
      </w:r>
      <w:proofErr w:type="spellEnd"/>
      <w:r w:rsidRPr="005003D2">
        <w:rPr>
          <w:rFonts w:ascii="Courier New" w:hAnsi="Courier New" w:cs="Courier New"/>
          <w:sz w:val="18"/>
          <w:szCs w:val="16"/>
          <w:lang w:val="en-US"/>
        </w:rPr>
        <w:t xml:space="preserve"> ;</w:t>
      </w:r>
    </w:p>
    <w:p w14:paraId="655B38F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sml:TopConcept</w:t>
      </w:r>
      <w:proofErr w:type="spellEnd"/>
      <w:r w:rsidRPr="005003D2">
        <w:rPr>
          <w:rFonts w:ascii="Courier New" w:hAnsi="Courier New" w:cs="Courier New"/>
          <w:sz w:val="18"/>
          <w:szCs w:val="16"/>
          <w:lang w:val="en-US"/>
        </w:rPr>
        <w:t xml:space="preserve"> ;</w:t>
      </w:r>
    </w:p>
    <w:p w14:paraId="77A67BA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"Concept that forms a manifestation and demarcation in an abstract space. An abstract concept has no life cycle"@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8E2D7E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"Abstract concept"@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181030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D5EA633"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sml:Activity</w:t>
      </w:r>
      <w:proofErr w:type="spellEnd"/>
    </w:p>
    <w:p w14:paraId="031AA6E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3081C47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sml-term:Activity</w:t>
      </w:r>
      <w:proofErr w:type="spellEnd"/>
      <w:r w:rsidRPr="005003D2">
        <w:rPr>
          <w:rFonts w:ascii="Courier New" w:hAnsi="Courier New" w:cs="Courier New"/>
          <w:sz w:val="18"/>
          <w:szCs w:val="16"/>
          <w:lang w:val="en-US"/>
        </w:rPr>
        <w:t xml:space="preserve"> ;</w:t>
      </w:r>
    </w:p>
    <w:p w14:paraId="7D5B975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sml:Entity</w:t>
      </w:r>
      <w:proofErr w:type="spellEnd"/>
      <w:r w:rsidRPr="005003D2">
        <w:rPr>
          <w:rFonts w:ascii="Courier New" w:hAnsi="Courier New" w:cs="Courier New"/>
          <w:sz w:val="18"/>
          <w:szCs w:val="16"/>
          <w:lang w:val="en-US"/>
        </w:rPr>
        <w:t xml:space="preserve"> ;</w:t>
      </w:r>
    </w:p>
    <w:p w14:paraId="3DCA1B0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"Entity that takes place or can take place in a concrete space-time. An activity transforms objects, and is executed by an object"@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D7CCD5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"Activity"@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7DD5F1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5296A856"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sml:ConceptType</w:t>
      </w:r>
      <w:proofErr w:type="spellEnd"/>
    </w:p>
    <w:p w14:paraId="78C4CC0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30D4DC4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sml-term:ConceptType</w:t>
      </w:r>
      <w:proofErr w:type="spellEnd"/>
      <w:r w:rsidRPr="005003D2">
        <w:rPr>
          <w:rFonts w:ascii="Courier New" w:hAnsi="Courier New" w:cs="Courier New"/>
          <w:sz w:val="18"/>
          <w:szCs w:val="16"/>
          <w:lang w:val="en-US"/>
        </w:rPr>
        <w:t xml:space="preserve"> ;</w:t>
      </w:r>
    </w:p>
    <w:p w14:paraId="7113434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lastRenderedPageBreak/>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sml:Type</w:t>
      </w:r>
      <w:proofErr w:type="spellEnd"/>
      <w:r w:rsidRPr="005003D2">
        <w:rPr>
          <w:rFonts w:ascii="Courier New" w:hAnsi="Courier New" w:cs="Courier New"/>
          <w:sz w:val="18"/>
          <w:szCs w:val="16"/>
          <w:lang w:val="en-US"/>
        </w:rPr>
        <w:t xml:space="preserve"> ;</w:t>
      </w:r>
    </w:p>
    <w:p w14:paraId="0B087FB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 meta-concept having concepts as instances that can have attributes or relations"@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0194F3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"Concept type"@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60033B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10CBD0D0"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sml:ConcreteConcept</w:t>
      </w:r>
      <w:proofErr w:type="spellEnd"/>
    </w:p>
    <w:p w14:paraId="7616884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597758B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sml-term:ConcreteConcept</w:t>
      </w:r>
      <w:proofErr w:type="spellEnd"/>
      <w:r w:rsidRPr="005003D2">
        <w:rPr>
          <w:rFonts w:ascii="Courier New" w:hAnsi="Courier New" w:cs="Courier New"/>
          <w:sz w:val="18"/>
          <w:szCs w:val="16"/>
          <w:lang w:val="en-US"/>
        </w:rPr>
        <w:t xml:space="preserve"> ;</w:t>
      </w:r>
    </w:p>
    <w:p w14:paraId="529382F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sml:TopConcept</w:t>
      </w:r>
      <w:proofErr w:type="spellEnd"/>
      <w:r w:rsidRPr="005003D2">
        <w:rPr>
          <w:rFonts w:ascii="Courier New" w:hAnsi="Courier New" w:cs="Courier New"/>
          <w:sz w:val="18"/>
          <w:szCs w:val="16"/>
          <w:lang w:val="en-US"/>
        </w:rPr>
        <w:t xml:space="preserve"> ;</w:t>
      </w:r>
    </w:p>
    <w:p w14:paraId="0013AB0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"Concept that forms a manifestation and a demarcation in a concrete space-time. A concrete concept has a life cycle"@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D93E91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"Concrete concept"@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E627CE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235FD94D"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sml:Entity</w:t>
      </w:r>
      <w:proofErr w:type="spellEnd"/>
    </w:p>
    <w:p w14:paraId="2F2025C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7F56361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sml-term:Entity</w:t>
      </w:r>
      <w:proofErr w:type="spellEnd"/>
      <w:r w:rsidRPr="005003D2">
        <w:rPr>
          <w:rFonts w:ascii="Courier New" w:hAnsi="Courier New" w:cs="Courier New"/>
          <w:sz w:val="18"/>
          <w:szCs w:val="16"/>
          <w:lang w:val="en-US"/>
        </w:rPr>
        <w:t xml:space="preserve"> ;</w:t>
      </w:r>
    </w:p>
    <w:p w14:paraId="2965A7F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sml:ConcreteConcept</w:t>
      </w:r>
      <w:proofErr w:type="spellEnd"/>
      <w:r w:rsidRPr="005003D2">
        <w:rPr>
          <w:rFonts w:ascii="Courier New" w:hAnsi="Courier New" w:cs="Courier New"/>
          <w:sz w:val="18"/>
          <w:szCs w:val="16"/>
          <w:lang w:val="en-US"/>
        </w:rPr>
        <w:t xml:space="preserve"> ;</w:t>
      </w:r>
    </w:p>
    <w:p w14:paraId="3BE9443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"Concept that forms a manifestation and a demarcation in a concrete space-time, and which has a certain state at any moment in time. An entity has a unique identity that remains constant throughout its life cycle. The life cycle of an entity is made up of the sequence of states of that entity, which follow each other in time. An entity is an object or an activity. An object exists, an activity takes place"@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EEB90A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E19553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1CE73D9B"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sml:EnumerationType</w:t>
      </w:r>
      <w:proofErr w:type="spellEnd"/>
    </w:p>
    <w:p w14:paraId="6E332B3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3C0EAB6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sml-term:EnumerationType</w:t>
      </w:r>
      <w:proofErr w:type="spellEnd"/>
      <w:r w:rsidRPr="005003D2">
        <w:rPr>
          <w:rFonts w:ascii="Courier New" w:hAnsi="Courier New" w:cs="Courier New"/>
          <w:sz w:val="18"/>
          <w:szCs w:val="16"/>
          <w:lang w:val="en-US"/>
        </w:rPr>
        <w:t xml:space="preserve"> ;</w:t>
      </w:r>
    </w:p>
    <w:p w14:paraId="19D1C1E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rdfs:Container ;</w:t>
      </w:r>
    </w:p>
    <w:p w14:paraId="1F091CC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sml:Type</w:t>
      </w:r>
      <w:proofErr w:type="spellEnd"/>
      <w:r w:rsidRPr="005003D2">
        <w:rPr>
          <w:rFonts w:ascii="Courier New" w:hAnsi="Courier New" w:cs="Courier New"/>
          <w:sz w:val="18"/>
          <w:szCs w:val="16"/>
          <w:lang w:val="en-US"/>
        </w:rPr>
        <w:t xml:space="preserve"> ;</w:t>
      </w:r>
    </w:p>
    <w:p w14:paraId="3BA0DD6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 meta-concept having concepts as instances having no further attributes or relations (annotations only)"@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55B52C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"Enumeration type"@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B82536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11C6BDD0"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sml:Event</w:t>
      </w:r>
      <w:proofErr w:type="spellEnd"/>
    </w:p>
    <w:p w14:paraId="106C7FC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2D6F878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sml-term:Event</w:t>
      </w:r>
      <w:proofErr w:type="spellEnd"/>
      <w:r w:rsidRPr="005003D2">
        <w:rPr>
          <w:rFonts w:ascii="Courier New" w:hAnsi="Courier New" w:cs="Courier New"/>
          <w:sz w:val="18"/>
          <w:szCs w:val="16"/>
          <w:lang w:val="en-US"/>
        </w:rPr>
        <w:t xml:space="preserve"> ;</w:t>
      </w:r>
    </w:p>
    <w:p w14:paraId="2AAF3EC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sml:ConcreteConcept</w:t>
      </w:r>
      <w:proofErr w:type="spellEnd"/>
      <w:r w:rsidRPr="005003D2">
        <w:rPr>
          <w:rFonts w:ascii="Courier New" w:hAnsi="Courier New" w:cs="Courier New"/>
          <w:sz w:val="18"/>
          <w:szCs w:val="16"/>
          <w:lang w:val="en-US"/>
        </w:rPr>
        <w:t xml:space="preserve"> ;</w:t>
      </w:r>
    </w:p>
    <w:p w14:paraId="20073D7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"Transition between two successive states of an entity (object or activity). An event is triggered in a state"@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50CEDA4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"Event"@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A987E8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"Event"@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73BE03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F161EB0"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sml:FunctionalEntity</w:t>
      </w:r>
      <w:proofErr w:type="spellEnd"/>
    </w:p>
    <w:p w14:paraId="5EA404F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555ED54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lastRenderedPageBreak/>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sml-term:FunctionalEntity</w:t>
      </w:r>
      <w:proofErr w:type="spellEnd"/>
      <w:r w:rsidRPr="005003D2">
        <w:rPr>
          <w:rFonts w:ascii="Courier New" w:hAnsi="Courier New" w:cs="Courier New"/>
          <w:sz w:val="18"/>
          <w:szCs w:val="16"/>
          <w:lang w:val="en-US"/>
        </w:rPr>
        <w:t xml:space="preserve"> ;</w:t>
      </w:r>
    </w:p>
    <w:p w14:paraId="3228564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sml:Entity</w:t>
      </w:r>
      <w:proofErr w:type="spellEnd"/>
      <w:r w:rsidRPr="005003D2">
        <w:rPr>
          <w:rFonts w:ascii="Courier New" w:hAnsi="Courier New" w:cs="Courier New"/>
          <w:sz w:val="18"/>
          <w:szCs w:val="16"/>
          <w:lang w:val="en-US"/>
        </w:rPr>
        <w:t xml:space="preserve"> ;</w:t>
      </w:r>
    </w:p>
    <w:p w14:paraId="508229E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"An entity involving the external behavior where the output contributes to stakeholder objectives implemented/played by one or more technical entities"@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C8E231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"Functional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3E3F3B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3B0A1B62"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sml:GeometricEntity</w:t>
      </w:r>
      <w:proofErr w:type="spellEnd"/>
    </w:p>
    <w:p w14:paraId="0DC95F4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01584CF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sml-term:GeometricEntity</w:t>
      </w:r>
      <w:proofErr w:type="spellEnd"/>
      <w:r w:rsidRPr="005003D2">
        <w:rPr>
          <w:rFonts w:ascii="Courier New" w:hAnsi="Courier New" w:cs="Courier New"/>
          <w:sz w:val="18"/>
          <w:szCs w:val="16"/>
          <w:lang w:val="en-US"/>
        </w:rPr>
        <w:t xml:space="preserve"> ;</w:t>
      </w:r>
    </w:p>
    <w:p w14:paraId="338D0EA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sml:Representation</w:t>
      </w:r>
      <w:proofErr w:type="spellEnd"/>
      <w:r w:rsidRPr="005003D2">
        <w:rPr>
          <w:rFonts w:ascii="Courier New" w:hAnsi="Courier New" w:cs="Courier New"/>
          <w:sz w:val="18"/>
          <w:szCs w:val="16"/>
          <w:lang w:val="en-US"/>
        </w:rPr>
        <w:t xml:space="preserve"> ;</w:t>
      </w:r>
    </w:p>
    <w:p w14:paraId="4577C04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"Named concept, which forms an actual or virtual demarcation in a concrete (physical, three-dimensional) space, which we experience in reality"@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E17940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"Geometric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996D63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7AA4D79D"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sml:InformationObject</w:t>
      </w:r>
      <w:proofErr w:type="spellEnd"/>
    </w:p>
    <w:p w14:paraId="20F0A7D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4B64664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sml-term:InformationObject</w:t>
      </w:r>
      <w:proofErr w:type="spellEnd"/>
      <w:r w:rsidRPr="005003D2">
        <w:rPr>
          <w:rFonts w:ascii="Courier New" w:hAnsi="Courier New" w:cs="Courier New"/>
          <w:sz w:val="18"/>
          <w:szCs w:val="16"/>
          <w:lang w:val="en-US"/>
        </w:rPr>
        <w:t xml:space="preserve"> ;</w:t>
      </w:r>
    </w:p>
    <w:p w14:paraId="65B4BD4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sml:Object</w:t>
      </w:r>
      <w:proofErr w:type="spellEnd"/>
      <w:r w:rsidRPr="005003D2">
        <w:rPr>
          <w:rFonts w:ascii="Courier New" w:hAnsi="Courier New" w:cs="Courier New"/>
          <w:sz w:val="18"/>
          <w:szCs w:val="16"/>
          <w:lang w:val="en-US"/>
        </w:rPr>
        <w:t xml:space="preserve"> ;</w:t>
      </w:r>
    </w:p>
    <w:p w14:paraId="61CF61C7"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"Object which describes a thing in reality"@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BE7069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"Information object"@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8F43C3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6CB641AC"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sml:Object</w:t>
      </w:r>
      <w:proofErr w:type="spellEnd"/>
    </w:p>
    <w:p w14:paraId="270258D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20165B8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sml-term:Object</w:t>
      </w:r>
      <w:proofErr w:type="spellEnd"/>
      <w:r w:rsidRPr="005003D2">
        <w:rPr>
          <w:rFonts w:ascii="Courier New" w:hAnsi="Courier New" w:cs="Courier New"/>
          <w:sz w:val="18"/>
          <w:szCs w:val="16"/>
          <w:lang w:val="en-US"/>
        </w:rPr>
        <w:t xml:space="preserve"> ;</w:t>
      </w:r>
    </w:p>
    <w:p w14:paraId="14C187A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sml:Entity</w:t>
      </w:r>
      <w:proofErr w:type="spellEnd"/>
      <w:r w:rsidRPr="005003D2">
        <w:rPr>
          <w:rFonts w:ascii="Courier New" w:hAnsi="Courier New" w:cs="Courier New"/>
          <w:sz w:val="18"/>
          <w:szCs w:val="16"/>
          <w:lang w:val="en-US"/>
        </w:rPr>
        <w:t xml:space="preserve"> ;</w:t>
      </w:r>
    </w:p>
    <w:p w14:paraId="5F7E146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"Entity that exists or can exist within a concrete space-time. An object executes an activity, and is transformed by an activity"@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2E2254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"Object"@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8BD483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508973DA"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sml:Objectification</w:t>
      </w:r>
      <w:proofErr w:type="spellEnd"/>
    </w:p>
    <w:p w14:paraId="442E504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3FCB9F9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sml-term:Objectification</w:t>
      </w:r>
      <w:proofErr w:type="spellEnd"/>
      <w:r w:rsidRPr="005003D2">
        <w:rPr>
          <w:rFonts w:ascii="Courier New" w:hAnsi="Courier New" w:cs="Courier New"/>
          <w:sz w:val="18"/>
          <w:szCs w:val="16"/>
          <w:lang w:val="en-US"/>
        </w:rPr>
        <w:t xml:space="preserve"> ;</w:t>
      </w:r>
    </w:p>
    <w:p w14:paraId="01B578B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sml:AbstractConcept</w:t>
      </w:r>
      <w:proofErr w:type="spellEnd"/>
      <w:r w:rsidRPr="005003D2">
        <w:rPr>
          <w:rFonts w:ascii="Courier New" w:hAnsi="Courier New" w:cs="Courier New"/>
          <w:sz w:val="18"/>
          <w:szCs w:val="16"/>
          <w:lang w:val="en-US"/>
        </w:rPr>
        <w:t xml:space="preserve"> ;</w:t>
      </w:r>
    </w:p>
    <w:p w14:paraId="29E49B5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"An attribute (quality or quantity) or relation represented as an individual defined by a concept"@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227F51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"Objectification"@</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1F1F20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9DE063B"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sml:PhysicalObject</w:t>
      </w:r>
      <w:proofErr w:type="spellEnd"/>
    </w:p>
    <w:p w14:paraId="25A1AE3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46A486C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sml-term:PhysicalObject</w:t>
      </w:r>
      <w:proofErr w:type="spellEnd"/>
      <w:r w:rsidRPr="005003D2">
        <w:rPr>
          <w:rFonts w:ascii="Courier New" w:hAnsi="Courier New" w:cs="Courier New"/>
          <w:sz w:val="18"/>
          <w:szCs w:val="16"/>
          <w:lang w:val="en-US"/>
        </w:rPr>
        <w:t xml:space="preserve"> ;</w:t>
      </w:r>
    </w:p>
    <w:p w14:paraId="30D49A7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sml:Object</w:t>
      </w:r>
      <w:proofErr w:type="spellEnd"/>
      <w:r w:rsidRPr="005003D2">
        <w:rPr>
          <w:rFonts w:ascii="Courier New" w:hAnsi="Courier New" w:cs="Courier New"/>
          <w:sz w:val="18"/>
          <w:szCs w:val="16"/>
          <w:lang w:val="en-US"/>
        </w:rPr>
        <w:t xml:space="preserve"> ;</w:t>
      </w:r>
    </w:p>
    <w:p w14:paraId="6736132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"Object that exists or may exist within physical 4D space-time. A physical object forms a manifestation and a demarcation of matter and/or energy, and is (in)directly perceptible by the senses"@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089B62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lastRenderedPageBreak/>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"Physical object"@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5E1DE11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3B5110EA"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sml:PlannedEntity</w:t>
      </w:r>
      <w:proofErr w:type="spellEnd"/>
    </w:p>
    <w:p w14:paraId="3002A78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70E149D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sml-term:PlannedEntity</w:t>
      </w:r>
      <w:proofErr w:type="spellEnd"/>
      <w:r w:rsidRPr="005003D2">
        <w:rPr>
          <w:rFonts w:ascii="Courier New" w:hAnsi="Courier New" w:cs="Courier New"/>
          <w:sz w:val="18"/>
          <w:szCs w:val="16"/>
          <w:lang w:val="en-US"/>
        </w:rPr>
        <w:t xml:space="preserve"> ;</w:t>
      </w:r>
    </w:p>
    <w:p w14:paraId="0DDBBE7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sml:Entity</w:t>
      </w:r>
      <w:proofErr w:type="spellEnd"/>
      <w:r w:rsidRPr="005003D2">
        <w:rPr>
          <w:rFonts w:ascii="Courier New" w:hAnsi="Courier New" w:cs="Courier New"/>
          <w:sz w:val="18"/>
          <w:szCs w:val="16"/>
          <w:lang w:val="en-US"/>
        </w:rPr>
        <w:t xml:space="preserve"> ;</w:t>
      </w:r>
    </w:p>
    <w:p w14:paraId="4226959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"An entity that does not yet exist in physical reality, but which exists in mental or conceptual reality"@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5D45FB8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"Planned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0CF47E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B073FCB"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sml:QualityValue</w:t>
      </w:r>
      <w:proofErr w:type="spellEnd"/>
    </w:p>
    <w:p w14:paraId="3027096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64A109F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sml-term:QualityValue</w:t>
      </w:r>
      <w:proofErr w:type="spellEnd"/>
      <w:r w:rsidRPr="005003D2">
        <w:rPr>
          <w:rFonts w:ascii="Courier New" w:hAnsi="Courier New" w:cs="Courier New"/>
          <w:sz w:val="18"/>
          <w:szCs w:val="16"/>
          <w:lang w:val="en-US"/>
        </w:rPr>
        <w:t xml:space="preserve"> ;</w:t>
      </w:r>
    </w:p>
    <w:p w14:paraId="1108162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sml:Objectification</w:t>
      </w:r>
      <w:proofErr w:type="spellEnd"/>
      <w:r w:rsidRPr="005003D2">
        <w:rPr>
          <w:rFonts w:ascii="Courier New" w:hAnsi="Courier New" w:cs="Courier New"/>
          <w:sz w:val="18"/>
          <w:szCs w:val="16"/>
          <w:lang w:val="en-US"/>
        </w:rPr>
        <w:t xml:space="preserve"> ;</w:t>
      </w:r>
    </w:p>
    <w:p w14:paraId="7E45E22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objectification of a value of a quality having a complex value like a simple value sec combined with other metadata or just a combination of simple values"@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5A02D1A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"Quality value"@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931F6D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4CD87E83"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sml:QuantityValue</w:t>
      </w:r>
      <w:proofErr w:type="spellEnd"/>
    </w:p>
    <w:p w14:paraId="287A359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7366BF1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sml-term:QuantityValue</w:t>
      </w:r>
      <w:proofErr w:type="spellEnd"/>
      <w:r w:rsidRPr="005003D2">
        <w:rPr>
          <w:rFonts w:ascii="Courier New" w:hAnsi="Courier New" w:cs="Courier New"/>
          <w:sz w:val="18"/>
          <w:szCs w:val="16"/>
          <w:lang w:val="en-US"/>
        </w:rPr>
        <w:t xml:space="preserve"> ;</w:t>
      </w:r>
    </w:p>
    <w:p w14:paraId="47BCC78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sml:Objectification</w:t>
      </w:r>
      <w:proofErr w:type="spellEnd"/>
      <w:r w:rsidRPr="005003D2">
        <w:rPr>
          <w:rFonts w:ascii="Courier New" w:hAnsi="Courier New" w:cs="Courier New"/>
          <w:sz w:val="18"/>
          <w:szCs w:val="16"/>
          <w:lang w:val="en-US"/>
        </w:rPr>
        <w:t xml:space="preserve"> ;</w:t>
      </w:r>
    </w:p>
    <w:p w14:paraId="303EF2C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objectification of a value of a quantity (typically involving a </w:t>
      </w:r>
      <w:proofErr w:type="spellStart"/>
      <w:r w:rsidRPr="005003D2">
        <w:rPr>
          <w:rFonts w:ascii="Courier New" w:hAnsi="Courier New" w:cs="Courier New"/>
          <w:sz w:val="18"/>
          <w:szCs w:val="16"/>
          <w:lang w:val="en-US"/>
        </w:rPr>
        <w:t>quantitykind</w:t>
      </w:r>
      <w:proofErr w:type="spellEnd"/>
      <w:r w:rsidRPr="005003D2">
        <w:rPr>
          <w:rFonts w:ascii="Courier New" w:hAnsi="Courier New" w:cs="Courier New"/>
          <w:sz w:val="18"/>
          <w:szCs w:val="16"/>
          <w:lang w:val="en-US"/>
        </w:rPr>
        <w:t xml:space="preserve"> and a unit) having a complex value like a simple value sec combined with other metadata or just a combination of simple values"@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9F4EF1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"Quantity value"@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4846E8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279083DD"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sml:RealizedEntity</w:t>
      </w:r>
      <w:proofErr w:type="spellEnd"/>
    </w:p>
    <w:p w14:paraId="6E1F7AD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48B7935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sml-term:RealizedEntity</w:t>
      </w:r>
      <w:proofErr w:type="spellEnd"/>
      <w:r w:rsidRPr="005003D2">
        <w:rPr>
          <w:rFonts w:ascii="Courier New" w:hAnsi="Courier New" w:cs="Courier New"/>
          <w:sz w:val="18"/>
          <w:szCs w:val="16"/>
          <w:lang w:val="en-US"/>
        </w:rPr>
        <w:t xml:space="preserve"> ;</w:t>
      </w:r>
    </w:p>
    <w:p w14:paraId="459C74B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sml:Entity</w:t>
      </w:r>
      <w:proofErr w:type="spellEnd"/>
      <w:r w:rsidRPr="005003D2">
        <w:rPr>
          <w:rFonts w:ascii="Courier New" w:hAnsi="Courier New" w:cs="Courier New"/>
          <w:sz w:val="18"/>
          <w:szCs w:val="16"/>
          <w:lang w:val="en-US"/>
        </w:rPr>
        <w:t xml:space="preserve"> ;</w:t>
      </w:r>
    </w:p>
    <w:p w14:paraId="1E36002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"An entity that exists or has existed in the physical reality"@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8B074B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"Realized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47A723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287B6FE2"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sml:RelationReference</w:t>
      </w:r>
      <w:proofErr w:type="spellEnd"/>
    </w:p>
    <w:p w14:paraId="227FFFC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2384447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sml-term:RelationReference</w:t>
      </w:r>
      <w:proofErr w:type="spellEnd"/>
      <w:r w:rsidRPr="005003D2">
        <w:rPr>
          <w:rFonts w:ascii="Courier New" w:hAnsi="Courier New" w:cs="Courier New"/>
          <w:sz w:val="18"/>
          <w:szCs w:val="16"/>
          <w:lang w:val="en-US"/>
        </w:rPr>
        <w:t xml:space="preserve"> ;</w:t>
      </w:r>
    </w:p>
    <w:p w14:paraId="24446F6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sml:Objectification</w:t>
      </w:r>
      <w:proofErr w:type="spellEnd"/>
      <w:r w:rsidRPr="005003D2">
        <w:rPr>
          <w:rFonts w:ascii="Courier New" w:hAnsi="Courier New" w:cs="Courier New"/>
          <w:sz w:val="18"/>
          <w:szCs w:val="16"/>
          <w:lang w:val="en-US"/>
        </w:rPr>
        <w:t xml:space="preserve"> ;</w:t>
      </w:r>
    </w:p>
    <w:p w14:paraId="70720C1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objectification of a reference for a relation having a complex value like a simple reference sec combined with other metadata or just a combination of simple references (n-</w:t>
      </w:r>
      <w:proofErr w:type="spellStart"/>
      <w:r w:rsidRPr="005003D2">
        <w:rPr>
          <w:rFonts w:ascii="Courier New" w:hAnsi="Courier New" w:cs="Courier New"/>
          <w:sz w:val="18"/>
          <w:szCs w:val="16"/>
          <w:lang w:val="en-US"/>
        </w:rPr>
        <w:t>ary</w:t>
      </w:r>
      <w:proofErr w:type="spellEnd"/>
      <w:r w:rsidRPr="005003D2">
        <w:rPr>
          <w:rFonts w:ascii="Courier New" w:hAnsi="Courier New" w:cs="Courier New"/>
          <w:sz w:val="18"/>
          <w:szCs w:val="16"/>
          <w:lang w:val="en-US"/>
        </w:rPr>
        <w:t xml:space="preserve"> relation)"@</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246DA7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"Relation reference"@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5338213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2B5ED282"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lastRenderedPageBreak/>
        <w:t>sml:Representation</w:t>
      </w:r>
      <w:proofErr w:type="spellEnd"/>
    </w:p>
    <w:p w14:paraId="6FBEA06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7F1CDE8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sml-term:Representation</w:t>
      </w:r>
      <w:proofErr w:type="spellEnd"/>
      <w:r w:rsidRPr="005003D2">
        <w:rPr>
          <w:rFonts w:ascii="Courier New" w:hAnsi="Courier New" w:cs="Courier New"/>
          <w:sz w:val="18"/>
          <w:szCs w:val="16"/>
          <w:lang w:val="en-US"/>
        </w:rPr>
        <w:t xml:space="preserve"> ;</w:t>
      </w:r>
    </w:p>
    <w:p w14:paraId="1191704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sml:InformationObject</w:t>
      </w:r>
      <w:proofErr w:type="spellEnd"/>
      <w:r w:rsidRPr="005003D2">
        <w:rPr>
          <w:rFonts w:ascii="Courier New" w:hAnsi="Courier New" w:cs="Courier New"/>
          <w:sz w:val="18"/>
          <w:szCs w:val="16"/>
          <w:lang w:val="en-US"/>
        </w:rPr>
        <w:t xml:space="preserve"> ;</w:t>
      </w:r>
    </w:p>
    <w:p w14:paraId="138C42A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"That which represents something else"@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6E6071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"Representation"@</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1AAD1F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514533E3"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sml:State</w:t>
      </w:r>
      <w:proofErr w:type="spellEnd"/>
    </w:p>
    <w:p w14:paraId="66E478C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65FA916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sml-term:State</w:t>
      </w:r>
      <w:proofErr w:type="spellEnd"/>
      <w:r w:rsidRPr="005003D2">
        <w:rPr>
          <w:rFonts w:ascii="Courier New" w:hAnsi="Courier New" w:cs="Courier New"/>
          <w:sz w:val="18"/>
          <w:szCs w:val="16"/>
          <w:lang w:val="en-US"/>
        </w:rPr>
        <w:t xml:space="preserve"> ;</w:t>
      </w:r>
    </w:p>
    <w:p w14:paraId="58A838B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sml:ConcreteConcept</w:t>
      </w:r>
      <w:proofErr w:type="spellEnd"/>
      <w:r w:rsidRPr="005003D2">
        <w:rPr>
          <w:rFonts w:ascii="Courier New" w:hAnsi="Courier New" w:cs="Courier New"/>
          <w:sz w:val="18"/>
          <w:szCs w:val="16"/>
          <w:lang w:val="en-US"/>
        </w:rPr>
        <w:t xml:space="preserve"> ;</w:t>
      </w:r>
    </w:p>
    <w:p w14:paraId="48939AD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"Temporal part of an entity during a period between two events. A state is characterized by the properties and relations of the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1A8215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"State"@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A12F9E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15097506"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sml:TechnicalEntity</w:t>
      </w:r>
      <w:proofErr w:type="spellEnd"/>
    </w:p>
    <w:p w14:paraId="26DB2ED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419FADE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sml-term:TechnicalEntity</w:t>
      </w:r>
      <w:proofErr w:type="spellEnd"/>
      <w:r w:rsidRPr="005003D2">
        <w:rPr>
          <w:rFonts w:ascii="Courier New" w:hAnsi="Courier New" w:cs="Courier New"/>
          <w:sz w:val="18"/>
          <w:szCs w:val="16"/>
          <w:lang w:val="en-US"/>
        </w:rPr>
        <w:t xml:space="preserve"> ;</w:t>
      </w:r>
    </w:p>
    <w:p w14:paraId="25DFC75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sml:Entity</w:t>
      </w:r>
      <w:proofErr w:type="spellEnd"/>
      <w:r w:rsidRPr="005003D2">
        <w:rPr>
          <w:rFonts w:ascii="Courier New" w:hAnsi="Courier New" w:cs="Courier New"/>
          <w:sz w:val="18"/>
          <w:szCs w:val="16"/>
          <w:lang w:val="en-US"/>
        </w:rPr>
        <w:t xml:space="preserve"> ;</w:t>
      </w:r>
    </w:p>
    <w:p w14:paraId="14F0476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"An entity concerned with technical properties and relations that implements or plays functional entities"@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0F0F81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"Technical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76B505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AF70C34"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sml:TopConcept</w:t>
      </w:r>
      <w:proofErr w:type="spellEnd"/>
    </w:p>
    <w:p w14:paraId="429BE98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7259BFB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sml-term:TopConcept</w:t>
      </w:r>
      <w:proofErr w:type="spellEnd"/>
      <w:r w:rsidRPr="005003D2">
        <w:rPr>
          <w:rFonts w:ascii="Courier New" w:hAnsi="Courier New" w:cs="Courier New"/>
          <w:sz w:val="18"/>
          <w:szCs w:val="16"/>
          <w:lang w:val="en-US"/>
        </w:rPr>
        <w:t xml:space="preserve"> ;</w:t>
      </w:r>
    </w:p>
    <w:p w14:paraId="781BF49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most generic concept"@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383387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"Top concept"@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C1A37E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54E03AE4"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sml:Type</w:t>
      </w:r>
      <w:proofErr w:type="spellEnd"/>
    </w:p>
    <w:p w14:paraId="394014B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rdfs:Class</w:t>
      </w:r>
      <w:proofErr w:type="spellEnd"/>
      <w:r w:rsidRPr="005003D2">
        <w:rPr>
          <w:rFonts w:ascii="Courier New" w:hAnsi="Courier New" w:cs="Courier New"/>
          <w:sz w:val="18"/>
          <w:szCs w:val="16"/>
          <w:lang w:val="en-US"/>
        </w:rPr>
        <w:t xml:space="preserve"> ;</w:t>
      </w:r>
    </w:p>
    <w:p w14:paraId="6A67B32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sml-term:Type</w:t>
      </w:r>
      <w:proofErr w:type="spellEnd"/>
      <w:r w:rsidRPr="005003D2">
        <w:rPr>
          <w:rFonts w:ascii="Courier New" w:hAnsi="Courier New" w:cs="Courier New"/>
          <w:sz w:val="18"/>
          <w:szCs w:val="16"/>
          <w:lang w:val="en-US"/>
        </w:rPr>
        <w:t xml:space="preserve"> ;</w:t>
      </w:r>
    </w:p>
    <w:p w14:paraId="2750D6F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rdfs:subClassOf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sml:AbstractConcept</w:t>
      </w:r>
      <w:proofErr w:type="spellEnd"/>
      <w:r w:rsidRPr="005003D2">
        <w:rPr>
          <w:rFonts w:ascii="Courier New" w:hAnsi="Courier New" w:cs="Courier New"/>
          <w:sz w:val="18"/>
          <w:szCs w:val="16"/>
          <w:lang w:val="en-US"/>
        </w:rPr>
        <w:t xml:space="preserve"> ;</w:t>
      </w:r>
    </w:p>
    <w:p w14:paraId="63541FA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 meta-concept which instances are concepts (not individuals)"@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D4FBDB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"Type"@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72DB9B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603BAAED"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sml:abbreviation</w:t>
      </w:r>
      <w:proofErr w:type="spellEnd"/>
    </w:p>
    <w:p w14:paraId="6C193E6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1F7CF73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sml:TopConcept</w:t>
      </w:r>
      <w:proofErr w:type="spellEnd"/>
      <w:r w:rsidRPr="005003D2">
        <w:rPr>
          <w:rFonts w:ascii="Courier New" w:hAnsi="Courier New" w:cs="Courier New"/>
          <w:sz w:val="18"/>
          <w:szCs w:val="16"/>
          <w:lang w:val="en-US"/>
        </w:rPr>
        <w:t xml:space="preserve"> ;</w:t>
      </w:r>
    </w:p>
    <w:p w14:paraId="182529E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xsd:string</w:t>
      </w:r>
      <w:proofErr w:type="spellEnd"/>
      <w:r w:rsidRPr="005003D2">
        <w:rPr>
          <w:rFonts w:ascii="Courier New" w:hAnsi="Courier New" w:cs="Courier New"/>
          <w:sz w:val="18"/>
          <w:szCs w:val="16"/>
          <w:lang w:val="en-US"/>
        </w:rPr>
        <w:t xml:space="preserve"> ;</w:t>
      </w:r>
    </w:p>
    <w:p w14:paraId="64C4BDA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sml-term:abbreviation</w:t>
      </w:r>
      <w:proofErr w:type="spellEnd"/>
      <w:r w:rsidRPr="005003D2">
        <w:rPr>
          <w:rFonts w:ascii="Courier New" w:hAnsi="Courier New" w:cs="Courier New"/>
          <w:sz w:val="18"/>
          <w:szCs w:val="16"/>
          <w:lang w:val="en-US"/>
        </w:rPr>
        <w:t xml:space="preserve"> ;</w:t>
      </w:r>
    </w:p>
    <w:p w14:paraId="6AADC2B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rdfs:subPropertyOf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skos:altLabel</w:t>
      </w:r>
      <w:proofErr w:type="spellEnd"/>
      <w:r w:rsidRPr="005003D2">
        <w:rPr>
          <w:rFonts w:ascii="Courier New" w:hAnsi="Courier New" w:cs="Courier New"/>
          <w:sz w:val="18"/>
          <w:szCs w:val="16"/>
          <w:lang w:val="en-US"/>
        </w:rPr>
        <w:t xml:space="preserve"> ;</w:t>
      </w:r>
    </w:p>
    <w:p w14:paraId="2713755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lastRenderedPageBreak/>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"Acronym or initial word as special case of an external name"@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0887CE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"abbreviation"@</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F2D0AB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7E00723B"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sml:begins</w:t>
      </w:r>
      <w:proofErr w:type="spellEnd"/>
    </w:p>
    <w:p w14:paraId="722B2F5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7DC47B8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sml:Event</w:t>
      </w:r>
      <w:proofErr w:type="spellEnd"/>
      <w:r w:rsidRPr="005003D2">
        <w:rPr>
          <w:rFonts w:ascii="Courier New" w:hAnsi="Courier New" w:cs="Courier New"/>
          <w:sz w:val="18"/>
          <w:szCs w:val="16"/>
          <w:lang w:val="en-US"/>
        </w:rPr>
        <w:t xml:space="preserve"> ;</w:t>
      </w:r>
    </w:p>
    <w:p w14:paraId="75C35F7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sml:State</w:t>
      </w:r>
      <w:proofErr w:type="spellEnd"/>
      <w:r w:rsidRPr="005003D2">
        <w:rPr>
          <w:rFonts w:ascii="Courier New" w:hAnsi="Courier New" w:cs="Courier New"/>
          <w:sz w:val="18"/>
          <w:szCs w:val="16"/>
          <w:lang w:val="en-US"/>
        </w:rPr>
        <w:t xml:space="preserve"> ;</w:t>
      </w:r>
    </w:p>
    <w:p w14:paraId="6332B42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sml-term:begins</w:t>
      </w:r>
      <w:proofErr w:type="spellEnd"/>
      <w:r w:rsidRPr="005003D2">
        <w:rPr>
          <w:rFonts w:ascii="Courier New" w:hAnsi="Courier New" w:cs="Courier New"/>
          <w:sz w:val="18"/>
          <w:szCs w:val="16"/>
          <w:lang w:val="en-US"/>
        </w:rPr>
        <w:t xml:space="preserve"> ;</w:t>
      </w:r>
    </w:p>
    <w:p w14:paraId="2B35CDC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state that is started by an event"@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A24191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"begins"@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5E28FD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3FB5362C"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sml:ends</w:t>
      </w:r>
      <w:proofErr w:type="spellEnd"/>
    </w:p>
    <w:p w14:paraId="25EC149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6CDFDB0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sml:Event</w:t>
      </w:r>
      <w:proofErr w:type="spellEnd"/>
      <w:r w:rsidRPr="005003D2">
        <w:rPr>
          <w:rFonts w:ascii="Courier New" w:hAnsi="Courier New" w:cs="Courier New"/>
          <w:sz w:val="18"/>
          <w:szCs w:val="16"/>
          <w:lang w:val="en-US"/>
        </w:rPr>
        <w:t xml:space="preserve"> ;</w:t>
      </w:r>
    </w:p>
    <w:p w14:paraId="62E3398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sml:State</w:t>
      </w:r>
      <w:proofErr w:type="spellEnd"/>
      <w:r w:rsidRPr="005003D2">
        <w:rPr>
          <w:rFonts w:ascii="Courier New" w:hAnsi="Courier New" w:cs="Courier New"/>
          <w:sz w:val="18"/>
          <w:szCs w:val="16"/>
          <w:lang w:val="en-US"/>
        </w:rPr>
        <w:t xml:space="preserve"> ;</w:t>
      </w:r>
    </w:p>
    <w:p w14:paraId="42236FC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sml-term:ends</w:t>
      </w:r>
      <w:proofErr w:type="spellEnd"/>
      <w:r w:rsidRPr="005003D2">
        <w:rPr>
          <w:rFonts w:ascii="Courier New" w:hAnsi="Courier New" w:cs="Courier New"/>
          <w:sz w:val="18"/>
          <w:szCs w:val="16"/>
          <w:lang w:val="en-US"/>
        </w:rPr>
        <w:t xml:space="preserve"> ;</w:t>
      </w:r>
    </w:p>
    <w:p w14:paraId="6483D67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state that is ended by an event"@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0C6B34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"ends"@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51D75DF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4E3BA929"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sml:executes</w:t>
      </w:r>
      <w:proofErr w:type="spellEnd"/>
    </w:p>
    <w:p w14:paraId="61D5761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5520354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sml:PhysicalObject</w:t>
      </w:r>
      <w:proofErr w:type="spellEnd"/>
      <w:r w:rsidRPr="005003D2">
        <w:rPr>
          <w:rFonts w:ascii="Courier New" w:hAnsi="Courier New" w:cs="Courier New"/>
          <w:sz w:val="18"/>
          <w:szCs w:val="16"/>
          <w:lang w:val="en-US"/>
        </w:rPr>
        <w:t xml:space="preserve"> ;</w:t>
      </w:r>
    </w:p>
    <w:p w14:paraId="4FA8FEB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sml:Activity</w:t>
      </w:r>
      <w:proofErr w:type="spellEnd"/>
      <w:r w:rsidRPr="005003D2">
        <w:rPr>
          <w:rFonts w:ascii="Courier New" w:hAnsi="Courier New" w:cs="Courier New"/>
          <w:sz w:val="18"/>
          <w:szCs w:val="16"/>
          <w:lang w:val="en-US"/>
        </w:rPr>
        <w:t xml:space="preserve"> ;</w:t>
      </w:r>
    </w:p>
    <w:p w14:paraId="213FCFF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sml-term:executes</w:t>
      </w:r>
      <w:proofErr w:type="spellEnd"/>
      <w:r w:rsidRPr="005003D2">
        <w:rPr>
          <w:rFonts w:ascii="Courier New" w:hAnsi="Courier New" w:cs="Courier New"/>
          <w:sz w:val="18"/>
          <w:szCs w:val="16"/>
          <w:lang w:val="en-US"/>
        </w:rPr>
        <w:t xml:space="preserve"> ;</w:t>
      </w:r>
    </w:p>
    <w:p w14:paraId="28197C9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activity executed by a physical object"@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4CD622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"executes"@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63A6B7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A38DE24"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sml:hasBoundary</w:t>
      </w:r>
      <w:proofErr w:type="spellEnd"/>
    </w:p>
    <w:p w14:paraId="42AEC9D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46832BB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sml:ConcreteConcept</w:t>
      </w:r>
      <w:proofErr w:type="spellEnd"/>
      <w:r w:rsidRPr="005003D2">
        <w:rPr>
          <w:rFonts w:ascii="Courier New" w:hAnsi="Courier New" w:cs="Courier New"/>
          <w:sz w:val="18"/>
          <w:szCs w:val="16"/>
          <w:lang w:val="en-US"/>
        </w:rPr>
        <w:t xml:space="preserve"> ;</w:t>
      </w:r>
    </w:p>
    <w:p w14:paraId="313175D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sml:GeometricEntity</w:t>
      </w:r>
      <w:proofErr w:type="spellEnd"/>
      <w:r w:rsidRPr="005003D2">
        <w:rPr>
          <w:rFonts w:ascii="Courier New" w:hAnsi="Courier New" w:cs="Courier New"/>
          <w:sz w:val="18"/>
          <w:szCs w:val="16"/>
          <w:lang w:val="en-US"/>
        </w:rPr>
        <w:t xml:space="preserve"> ;</w:t>
      </w:r>
    </w:p>
    <w:p w14:paraId="518332F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sml-term:hasBoundary</w:t>
      </w:r>
      <w:proofErr w:type="spellEnd"/>
      <w:r w:rsidRPr="005003D2">
        <w:rPr>
          <w:rFonts w:ascii="Courier New" w:hAnsi="Courier New" w:cs="Courier New"/>
          <w:sz w:val="18"/>
          <w:szCs w:val="16"/>
          <w:lang w:val="en-US"/>
        </w:rPr>
        <w:t xml:space="preserve"> ;</w:t>
      </w:r>
    </w:p>
    <w:p w14:paraId="31480B5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geometric entity representing the boundary of a concrete concept"@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3E81D5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boundary"@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ABA5B6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A52A072"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sml:hasFunctionalPart</w:t>
      </w:r>
      <w:proofErr w:type="spellEnd"/>
    </w:p>
    <w:p w14:paraId="1EE1F73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5DD54BC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sml:FunctionalEntity</w:t>
      </w:r>
      <w:proofErr w:type="spellEnd"/>
      <w:r w:rsidRPr="005003D2">
        <w:rPr>
          <w:rFonts w:ascii="Courier New" w:hAnsi="Courier New" w:cs="Courier New"/>
          <w:sz w:val="18"/>
          <w:szCs w:val="16"/>
          <w:lang w:val="en-US"/>
        </w:rPr>
        <w:t xml:space="preserve"> ;</w:t>
      </w:r>
    </w:p>
    <w:p w14:paraId="5AC9BD0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sml:FunctionalEntity</w:t>
      </w:r>
      <w:proofErr w:type="spellEnd"/>
      <w:r w:rsidRPr="005003D2">
        <w:rPr>
          <w:rFonts w:ascii="Courier New" w:hAnsi="Courier New" w:cs="Courier New"/>
          <w:sz w:val="18"/>
          <w:szCs w:val="16"/>
          <w:lang w:val="en-US"/>
        </w:rPr>
        <w:t xml:space="preserve"> ;</w:t>
      </w:r>
    </w:p>
    <w:p w14:paraId="0864BEC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sml-term:hasFunctionalPart</w:t>
      </w:r>
      <w:proofErr w:type="spellEnd"/>
      <w:r w:rsidRPr="005003D2">
        <w:rPr>
          <w:rFonts w:ascii="Courier New" w:hAnsi="Courier New" w:cs="Courier New"/>
          <w:sz w:val="18"/>
          <w:szCs w:val="16"/>
          <w:lang w:val="en-US"/>
        </w:rPr>
        <w:t xml:space="preserve"> ;</w:t>
      </w:r>
    </w:p>
    <w:p w14:paraId="1BF7DC5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rdfs:subPropertyOf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sml:hasPart</w:t>
      </w:r>
      <w:proofErr w:type="spellEnd"/>
      <w:r w:rsidRPr="005003D2">
        <w:rPr>
          <w:rFonts w:ascii="Courier New" w:hAnsi="Courier New" w:cs="Courier New"/>
          <w:sz w:val="18"/>
          <w:szCs w:val="16"/>
          <w:lang w:val="en-US"/>
        </w:rPr>
        <w:t xml:space="preserve"> ;</w:t>
      </w:r>
    </w:p>
    <w:p w14:paraId="0ECBEB3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lastRenderedPageBreak/>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w:t>
      </w:r>
      <w:proofErr w:type="spellStart"/>
      <w:r w:rsidRPr="005003D2">
        <w:rPr>
          <w:rFonts w:ascii="Courier New" w:hAnsi="Courier New" w:cs="Courier New"/>
          <w:sz w:val="18"/>
          <w:szCs w:val="16"/>
          <w:lang w:val="en-US"/>
        </w:rPr>
        <w:t>hasPart</w:t>
      </w:r>
      <w:proofErr w:type="spellEnd"/>
      <w:r w:rsidRPr="005003D2">
        <w:rPr>
          <w:rFonts w:ascii="Courier New" w:hAnsi="Courier New" w:cs="Courier New"/>
          <w:sz w:val="18"/>
          <w:szCs w:val="16"/>
          <w:lang w:val="en-US"/>
        </w:rPr>
        <w:t xml:space="preserve"> relation of a functional nature"@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00B640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functional part"@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008A86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37320F33"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sml:hasInterior</w:t>
      </w:r>
      <w:proofErr w:type="spellEnd"/>
    </w:p>
    <w:p w14:paraId="167DFAC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7A0BA48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sml:ConcreteConcept</w:t>
      </w:r>
      <w:proofErr w:type="spellEnd"/>
      <w:r w:rsidRPr="005003D2">
        <w:rPr>
          <w:rFonts w:ascii="Courier New" w:hAnsi="Courier New" w:cs="Courier New"/>
          <w:sz w:val="18"/>
          <w:szCs w:val="16"/>
          <w:lang w:val="en-US"/>
        </w:rPr>
        <w:t xml:space="preserve"> ;</w:t>
      </w:r>
    </w:p>
    <w:p w14:paraId="2BB393E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sml:GeometricEntity</w:t>
      </w:r>
      <w:proofErr w:type="spellEnd"/>
      <w:r w:rsidRPr="005003D2">
        <w:rPr>
          <w:rFonts w:ascii="Courier New" w:hAnsi="Courier New" w:cs="Courier New"/>
          <w:sz w:val="18"/>
          <w:szCs w:val="16"/>
          <w:lang w:val="en-US"/>
        </w:rPr>
        <w:t xml:space="preserve"> ;</w:t>
      </w:r>
    </w:p>
    <w:p w14:paraId="233DDC1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sml-term:hasInterior</w:t>
      </w:r>
      <w:proofErr w:type="spellEnd"/>
      <w:r w:rsidRPr="005003D2">
        <w:rPr>
          <w:rFonts w:ascii="Courier New" w:hAnsi="Courier New" w:cs="Courier New"/>
          <w:sz w:val="18"/>
          <w:szCs w:val="16"/>
          <w:lang w:val="en-US"/>
        </w:rPr>
        <w:t xml:space="preserve"> ;</w:t>
      </w:r>
    </w:p>
    <w:p w14:paraId="17300EC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geometric entity representing the interior of a concrete concept"@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9B4C92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interior"@</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794DE1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4518EFCC"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sml:hasPart</w:t>
      </w:r>
      <w:proofErr w:type="spellEnd"/>
    </w:p>
    <w:p w14:paraId="68B43DF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65BA63A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sml:ConcreteConcept</w:t>
      </w:r>
      <w:proofErr w:type="spellEnd"/>
      <w:r w:rsidRPr="005003D2">
        <w:rPr>
          <w:rFonts w:ascii="Courier New" w:hAnsi="Courier New" w:cs="Courier New"/>
          <w:sz w:val="18"/>
          <w:szCs w:val="16"/>
          <w:lang w:val="en-US"/>
        </w:rPr>
        <w:t xml:space="preserve"> ;</w:t>
      </w:r>
    </w:p>
    <w:p w14:paraId="3A8D001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sml:ConcreteConcept</w:t>
      </w:r>
      <w:proofErr w:type="spellEnd"/>
      <w:r w:rsidRPr="005003D2">
        <w:rPr>
          <w:rFonts w:ascii="Courier New" w:hAnsi="Courier New" w:cs="Courier New"/>
          <w:sz w:val="18"/>
          <w:szCs w:val="16"/>
          <w:lang w:val="en-US"/>
        </w:rPr>
        <w:t xml:space="preserve"> ;</w:t>
      </w:r>
    </w:p>
    <w:p w14:paraId="4E493BB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sml-term:hasPart</w:t>
      </w:r>
      <w:proofErr w:type="spellEnd"/>
      <w:r w:rsidRPr="005003D2">
        <w:rPr>
          <w:rFonts w:ascii="Courier New" w:hAnsi="Courier New" w:cs="Courier New"/>
          <w:sz w:val="18"/>
          <w:szCs w:val="16"/>
          <w:lang w:val="en-US"/>
        </w:rPr>
        <w:t xml:space="preserve"> ;</w:t>
      </w:r>
    </w:p>
    <w:p w14:paraId="4DD55678" w14:textId="77777777" w:rsidR="00DF2B4C" w:rsidRPr="00D80D73" w:rsidRDefault="00DF2B4C" w:rsidP="00DF2B4C">
      <w:pPr>
        <w:pStyle w:val="BodyText"/>
        <w:rPr>
          <w:rFonts w:ascii="Courier New" w:hAnsi="Courier New" w:cs="Courier New"/>
          <w:sz w:val="18"/>
          <w:szCs w:val="16"/>
          <w:lang w:val="en-US"/>
        </w:rPr>
      </w:pPr>
      <w:r w:rsidRPr="00D80D73">
        <w:rPr>
          <w:rFonts w:ascii="Courier New" w:hAnsi="Courier New" w:cs="Courier New"/>
          <w:sz w:val="18"/>
          <w:szCs w:val="16"/>
          <w:lang w:val="en-US"/>
        </w:rPr>
        <w:t xml:space="preserve">  </w:t>
      </w:r>
      <w:proofErr w:type="spellStart"/>
      <w:r w:rsidRPr="00D80D73">
        <w:rPr>
          <w:rFonts w:ascii="Courier New" w:hAnsi="Courier New" w:cs="Courier New"/>
          <w:sz w:val="18"/>
          <w:szCs w:val="16"/>
          <w:lang w:val="en-US"/>
        </w:rPr>
        <w:t>skos:definition</w:t>
      </w:r>
      <w:proofErr w:type="spellEnd"/>
      <w:r w:rsidRPr="00D80D73">
        <w:rPr>
          <w:rFonts w:ascii="Courier New" w:hAnsi="Courier New" w:cs="Courier New"/>
          <w:sz w:val="18"/>
          <w:szCs w:val="16"/>
          <w:lang w:val="en-US"/>
        </w:rPr>
        <w:t xml:space="preserve"> "A decomposition (</w:t>
      </w:r>
      <w:proofErr w:type="spellStart"/>
      <w:r w:rsidRPr="00D80D73">
        <w:rPr>
          <w:rFonts w:ascii="Courier New" w:hAnsi="Courier New" w:cs="Courier New"/>
          <w:sz w:val="18"/>
          <w:szCs w:val="16"/>
          <w:lang w:val="en-US"/>
        </w:rPr>
        <w:t>hasPart</w:t>
      </w:r>
      <w:proofErr w:type="spellEnd"/>
      <w:r w:rsidRPr="00D80D73">
        <w:rPr>
          <w:rFonts w:ascii="Courier New" w:hAnsi="Courier New" w:cs="Courier New"/>
          <w:sz w:val="18"/>
          <w:szCs w:val="16"/>
          <w:lang w:val="en-US"/>
        </w:rPr>
        <w:t xml:space="preserve">) relation between </w:t>
      </w:r>
      <w:r>
        <w:rPr>
          <w:rFonts w:ascii="Courier New" w:hAnsi="Courier New" w:cs="Courier New"/>
          <w:sz w:val="18"/>
          <w:szCs w:val="16"/>
          <w:lang w:val="en-US"/>
        </w:rPr>
        <w:t>concrete concepts</w:t>
      </w:r>
      <w:r w:rsidRPr="00D80D73">
        <w:rPr>
          <w:rFonts w:ascii="Courier New" w:hAnsi="Courier New" w:cs="Courier New"/>
          <w:sz w:val="18"/>
          <w:szCs w:val="16"/>
          <w:lang w:val="en-US"/>
        </w:rPr>
        <w:t>"@</w:t>
      </w:r>
      <w:proofErr w:type="spellStart"/>
      <w:r w:rsidRPr="00D80D73">
        <w:rPr>
          <w:rFonts w:ascii="Courier New" w:hAnsi="Courier New" w:cs="Courier New"/>
          <w:sz w:val="18"/>
          <w:szCs w:val="16"/>
          <w:lang w:val="en-US"/>
        </w:rPr>
        <w:t>en</w:t>
      </w:r>
      <w:proofErr w:type="spellEnd"/>
      <w:r w:rsidRPr="00D80D73">
        <w:rPr>
          <w:rFonts w:ascii="Courier New" w:hAnsi="Courier New" w:cs="Courier New"/>
          <w:sz w:val="18"/>
          <w:szCs w:val="16"/>
          <w:lang w:val="en-US"/>
        </w:rPr>
        <w:t xml:space="preserve"> ;</w:t>
      </w:r>
    </w:p>
    <w:p w14:paraId="796D4A2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part"@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0C3DBF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24DA8C57"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sml:hasQuantityKind</w:t>
      </w:r>
      <w:proofErr w:type="spellEnd"/>
    </w:p>
    <w:p w14:paraId="6F46B7F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070BD70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qudt:QuantityKind</w:t>
      </w:r>
      <w:proofErr w:type="spellEnd"/>
      <w:r w:rsidRPr="005003D2">
        <w:rPr>
          <w:rFonts w:ascii="Courier New" w:hAnsi="Courier New" w:cs="Courier New"/>
          <w:sz w:val="18"/>
          <w:szCs w:val="16"/>
          <w:lang w:val="en-US"/>
        </w:rPr>
        <w:t xml:space="preserve"> ;</w:t>
      </w:r>
    </w:p>
    <w:p w14:paraId="6C44AA7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sml-term:hasQuantityKind</w:t>
      </w:r>
      <w:proofErr w:type="spellEnd"/>
      <w:r w:rsidRPr="005003D2">
        <w:rPr>
          <w:rFonts w:ascii="Courier New" w:hAnsi="Courier New" w:cs="Courier New"/>
          <w:sz w:val="18"/>
          <w:szCs w:val="16"/>
          <w:lang w:val="en-US"/>
        </w:rPr>
        <w:t xml:space="preserve"> ;</w:t>
      </w:r>
    </w:p>
    <w:p w14:paraId="214C744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possession of a quantity kind"@</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D162BC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quantity kind"@</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69B270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2935CD74"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sml:hasSolution</w:t>
      </w:r>
      <w:proofErr w:type="spellEnd"/>
    </w:p>
    <w:p w14:paraId="1017A9A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76D4C66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sml:FunctionalEntity</w:t>
      </w:r>
      <w:proofErr w:type="spellEnd"/>
      <w:r w:rsidRPr="005003D2">
        <w:rPr>
          <w:rFonts w:ascii="Courier New" w:hAnsi="Courier New" w:cs="Courier New"/>
          <w:sz w:val="18"/>
          <w:szCs w:val="16"/>
          <w:lang w:val="en-US"/>
        </w:rPr>
        <w:t xml:space="preserve"> ;</w:t>
      </w:r>
    </w:p>
    <w:p w14:paraId="5BCB7F7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sml:TechnicalEntity</w:t>
      </w:r>
      <w:proofErr w:type="spellEnd"/>
      <w:r w:rsidRPr="005003D2">
        <w:rPr>
          <w:rFonts w:ascii="Courier New" w:hAnsi="Courier New" w:cs="Courier New"/>
          <w:sz w:val="18"/>
          <w:szCs w:val="16"/>
          <w:lang w:val="en-US"/>
        </w:rPr>
        <w:t xml:space="preserve"> ;</w:t>
      </w:r>
    </w:p>
    <w:p w14:paraId="28E58E0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sml-term:hasSolution</w:t>
      </w:r>
      <w:proofErr w:type="spellEnd"/>
      <w:r w:rsidRPr="005003D2">
        <w:rPr>
          <w:rFonts w:ascii="Courier New" w:hAnsi="Courier New" w:cs="Courier New"/>
          <w:sz w:val="18"/>
          <w:szCs w:val="16"/>
          <w:lang w:val="en-US"/>
        </w:rPr>
        <w:t xml:space="preserve"> ;</w:t>
      </w:r>
    </w:p>
    <w:p w14:paraId="0986C3A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 technical entity that is a potential solution for a functional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20C324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solution"@</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8F1EDD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743E2A58"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sml:hasState</w:t>
      </w:r>
      <w:proofErr w:type="spellEnd"/>
    </w:p>
    <w:p w14:paraId="0FEB58B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52B67FB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sml:Entity</w:t>
      </w:r>
      <w:proofErr w:type="spellEnd"/>
      <w:r w:rsidRPr="005003D2">
        <w:rPr>
          <w:rFonts w:ascii="Courier New" w:hAnsi="Courier New" w:cs="Courier New"/>
          <w:sz w:val="18"/>
          <w:szCs w:val="16"/>
          <w:lang w:val="en-US"/>
        </w:rPr>
        <w:t xml:space="preserve"> ;</w:t>
      </w:r>
    </w:p>
    <w:p w14:paraId="3E4DEA7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sml:State</w:t>
      </w:r>
      <w:proofErr w:type="spellEnd"/>
      <w:r w:rsidRPr="005003D2">
        <w:rPr>
          <w:rFonts w:ascii="Courier New" w:hAnsi="Courier New" w:cs="Courier New"/>
          <w:sz w:val="18"/>
          <w:szCs w:val="16"/>
          <w:lang w:val="en-US"/>
        </w:rPr>
        <w:t xml:space="preserve"> ;</w:t>
      </w:r>
    </w:p>
    <w:p w14:paraId="4E28BB6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sml-term:hasState</w:t>
      </w:r>
      <w:proofErr w:type="spellEnd"/>
      <w:r w:rsidRPr="005003D2">
        <w:rPr>
          <w:rFonts w:ascii="Courier New" w:hAnsi="Courier New" w:cs="Courier New"/>
          <w:sz w:val="18"/>
          <w:szCs w:val="16"/>
          <w:lang w:val="en-US"/>
        </w:rPr>
        <w:t xml:space="preserve"> ;</w:t>
      </w:r>
    </w:p>
    <w:p w14:paraId="0BAA7F5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state of an entity in a certain point or period of time"@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6E4F2E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lastRenderedPageBreak/>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state"@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3847FCE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3CBF3551"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sml:hasTechnicalPart</w:t>
      </w:r>
      <w:proofErr w:type="spellEnd"/>
    </w:p>
    <w:p w14:paraId="0E6D2BC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0D34885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sml:TechnicalEntity</w:t>
      </w:r>
      <w:proofErr w:type="spellEnd"/>
      <w:r w:rsidRPr="005003D2">
        <w:rPr>
          <w:rFonts w:ascii="Courier New" w:hAnsi="Courier New" w:cs="Courier New"/>
          <w:sz w:val="18"/>
          <w:szCs w:val="16"/>
          <w:lang w:val="en-US"/>
        </w:rPr>
        <w:t xml:space="preserve"> ;</w:t>
      </w:r>
    </w:p>
    <w:p w14:paraId="335E794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sml:TechnicalEntity</w:t>
      </w:r>
      <w:proofErr w:type="spellEnd"/>
      <w:r w:rsidRPr="005003D2">
        <w:rPr>
          <w:rFonts w:ascii="Courier New" w:hAnsi="Courier New" w:cs="Courier New"/>
          <w:sz w:val="18"/>
          <w:szCs w:val="16"/>
          <w:lang w:val="en-US"/>
        </w:rPr>
        <w:t xml:space="preserve"> ;</w:t>
      </w:r>
    </w:p>
    <w:p w14:paraId="4A5F30D8"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sml-term:hasTechnicalPart</w:t>
      </w:r>
      <w:proofErr w:type="spellEnd"/>
      <w:r w:rsidRPr="005003D2">
        <w:rPr>
          <w:rFonts w:ascii="Courier New" w:hAnsi="Courier New" w:cs="Courier New"/>
          <w:sz w:val="18"/>
          <w:szCs w:val="16"/>
          <w:lang w:val="en-US"/>
        </w:rPr>
        <w:t xml:space="preserve"> ;</w:t>
      </w:r>
    </w:p>
    <w:p w14:paraId="40E1B41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rdfs:subPropertyOf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sml:hasPart</w:t>
      </w:r>
      <w:proofErr w:type="spellEnd"/>
      <w:r w:rsidRPr="005003D2">
        <w:rPr>
          <w:rFonts w:ascii="Courier New" w:hAnsi="Courier New" w:cs="Courier New"/>
          <w:sz w:val="18"/>
          <w:szCs w:val="16"/>
          <w:lang w:val="en-US"/>
        </w:rPr>
        <w:t xml:space="preserve"> ;</w:t>
      </w:r>
    </w:p>
    <w:p w14:paraId="2DC5FC1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hasPart</w:t>
      </w:r>
      <w:proofErr w:type="spellEnd"/>
      <w:r w:rsidRPr="005003D2">
        <w:rPr>
          <w:rFonts w:ascii="Courier New" w:hAnsi="Courier New" w:cs="Courier New"/>
          <w:sz w:val="18"/>
          <w:szCs w:val="16"/>
          <w:lang w:val="en-US"/>
        </w:rPr>
        <w:t xml:space="preserve"> relation of a technical nature"@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F63F6B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technical part"@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58FD6CF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D4A9521"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sml:hasTemporalEntity</w:t>
      </w:r>
      <w:proofErr w:type="spellEnd"/>
    </w:p>
    <w:p w14:paraId="0147D27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3B61803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sml:ConcreteConcept</w:t>
      </w:r>
      <w:proofErr w:type="spellEnd"/>
      <w:r w:rsidRPr="005003D2">
        <w:rPr>
          <w:rFonts w:ascii="Courier New" w:hAnsi="Courier New" w:cs="Courier New"/>
          <w:sz w:val="18"/>
          <w:szCs w:val="16"/>
          <w:lang w:val="en-US"/>
        </w:rPr>
        <w:t xml:space="preserve"> ;</w:t>
      </w:r>
    </w:p>
    <w:p w14:paraId="268069D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time:TemporalEntity</w:t>
      </w:r>
      <w:proofErr w:type="spellEnd"/>
      <w:r w:rsidRPr="005003D2">
        <w:rPr>
          <w:rFonts w:ascii="Courier New" w:hAnsi="Courier New" w:cs="Courier New"/>
          <w:sz w:val="18"/>
          <w:szCs w:val="16"/>
          <w:lang w:val="en-US"/>
        </w:rPr>
        <w:t xml:space="preserve"> ;</w:t>
      </w:r>
    </w:p>
    <w:p w14:paraId="27683FD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sml-term:hasTemporalEntity</w:t>
      </w:r>
      <w:proofErr w:type="spellEnd"/>
      <w:r w:rsidRPr="005003D2">
        <w:rPr>
          <w:rFonts w:ascii="Courier New" w:hAnsi="Courier New" w:cs="Courier New"/>
          <w:sz w:val="18"/>
          <w:szCs w:val="16"/>
          <w:lang w:val="en-US"/>
        </w:rPr>
        <w:t xml:space="preserve"> ;</w:t>
      </w:r>
    </w:p>
    <w:p w14:paraId="65659E1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abstract temporal entity representing a concrete concept in time"@</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66F2F7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temporal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27D219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457EF952"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sml:hasUnit</w:t>
      </w:r>
      <w:proofErr w:type="spellEnd"/>
    </w:p>
    <w:p w14:paraId="332F99A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4427685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qudt:Unit</w:t>
      </w:r>
      <w:proofErr w:type="spellEnd"/>
      <w:r w:rsidRPr="005003D2">
        <w:rPr>
          <w:rFonts w:ascii="Courier New" w:hAnsi="Courier New" w:cs="Courier New"/>
          <w:sz w:val="18"/>
          <w:szCs w:val="16"/>
          <w:lang w:val="en-US"/>
        </w:rPr>
        <w:t xml:space="preserve"> ;</w:t>
      </w:r>
    </w:p>
    <w:p w14:paraId="36DB0AC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sml-term:hasUnit</w:t>
      </w:r>
      <w:proofErr w:type="spellEnd"/>
      <w:r w:rsidRPr="005003D2">
        <w:rPr>
          <w:rFonts w:ascii="Courier New" w:hAnsi="Courier New" w:cs="Courier New"/>
          <w:sz w:val="18"/>
          <w:szCs w:val="16"/>
          <w:lang w:val="en-US"/>
        </w:rPr>
        <w:t xml:space="preserve"> ;</w:t>
      </w:r>
    </w:p>
    <w:p w14:paraId="0C386196"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possession of a unit"@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A04784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"has unit"@</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88826B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2A434222"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sml:isDescribedBy</w:t>
      </w:r>
      <w:proofErr w:type="spellEnd"/>
    </w:p>
    <w:p w14:paraId="714CD68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2BCF2AD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sml:TopConcept</w:t>
      </w:r>
      <w:proofErr w:type="spellEnd"/>
      <w:r w:rsidRPr="005003D2">
        <w:rPr>
          <w:rFonts w:ascii="Courier New" w:hAnsi="Courier New" w:cs="Courier New"/>
          <w:sz w:val="18"/>
          <w:szCs w:val="16"/>
          <w:lang w:val="en-US"/>
        </w:rPr>
        <w:t xml:space="preserve"> ;</w:t>
      </w:r>
    </w:p>
    <w:p w14:paraId="45ABA20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sml:InformationObject</w:t>
      </w:r>
      <w:proofErr w:type="spellEnd"/>
      <w:r w:rsidRPr="005003D2">
        <w:rPr>
          <w:rFonts w:ascii="Courier New" w:hAnsi="Courier New" w:cs="Courier New"/>
          <w:sz w:val="18"/>
          <w:szCs w:val="16"/>
          <w:lang w:val="en-US"/>
        </w:rPr>
        <w:t xml:space="preserve"> ;</w:t>
      </w:r>
    </w:p>
    <w:p w14:paraId="647375D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sml-term:isDescribedBy</w:t>
      </w:r>
      <w:proofErr w:type="spellEnd"/>
      <w:r w:rsidRPr="005003D2">
        <w:rPr>
          <w:rFonts w:ascii="Courier New" w:hAnsi="Courier New" w:cs="Courier New"/>
          <w:sz w:val="18"/>
          <w:szCs w:val="16"/>
          <w:lang w:val="en-US"/>
        </w:rPr>
        <w:t xml:space="preserve"> ;</w:t>
      </w:r>
    </w:p>
    <w:p w14:paraId="3C7C21F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information object that describes something"@</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12F629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"is described by"@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1E6D3C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5F56B88E"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sml:isImplementedBy</w:t>
      </w:r>
      <w:proofErr w:type="spellEnd"/>
    </w:p>
    <w:p w14:paraId="1CF3075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326CD45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sml:FunctionalEntity</w:t>
      </w:r>
      <w:proofErr w:type="spellEnd"/>
      <w:r w:rsidRPr="005003D2">
        <w:rPr>
          <w:rFonts w:ascii="Courier New" w:hAnsi="Courier New" w:cs="Courier New"/>
          <w:sz w:val="18"/>
          <w:szCs w:val="16"/>
          <w:lang w:val="en-US"/>
        </w:rPr>
        <w:t xml:space="preserve"> ;</w:t>
      </w:r>
    </w:p>
    <w:p w14:paraId="141A071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sml:TechnicalEntity</w:t>
      </w:r>
      <w:proofErr w:type="spellEnd"/>
      <w:r w:rsidRPr="005003D2">
        <w:rPr>
          <w:rFonts w:ascii="Courier New" w:hAnsi="Courier New" w:cs="Courier New"/>
          <w:sz w:val="18"/>
          <w:szCs w:val="16"/>
          <w:lang w:val="en-US"/>
        </w:rPr>
        <w:t xml:space="preserve"> ;</w:t>
      </w:r>
    </w:p>
    <w:p w14:paraId="458F954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sml-term:isImplementedBy</w:t>
      </w:r>
      <w:proofErr w:type="spellEnd"/>
      <w:r w:rsidRPr="005003D2">
        <w:rPr>
          <w:rFonts w:ascii="Courier New" w:hAnsi="Courier New" w:cs="Courier New"/>
          <w:sz w:val="18"/>
          <w:szCs w:val="16"/>
          <w:lang w:val="en-US"/>
        </w:rPr>
        <w:t xml:space="preserve"> ;</w:t>
      </w:r>
    </w:p>
    <w:p w14:paraId="305F02B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rdfs:subPropertyOf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sml:hasSolution</w:t>
      </w:r>
      <w:proofErr w:type="spellEnd"/>
      <w:r w:rsidRPr="005003D2">
        <w:rPr>
          <w:rFonts w:ascii="Courier New" w:hAnsi="Courier New" w:cs="Courier New"/>
          <w:sz w:val="18"/>
          <w:szCs w:val="16"/>
          <w:lang w:val="en-US"/>
        </w:rPr>
        <w:t xml:space="preserve"> ;</w:t>
      </w:r>
    </w:p>
    <w:p w14:paraId="47F8D1B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technical entity that implements a functional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F9351F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lastRenderedPageBreak/>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"is implemented by"@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41BD73A9"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1C0AF3F0"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sml:isPlanFor</w:t>
      </w:r>
      <w:proofErr w:type="spellEnd"/>
    </w:p>
    <w:p w14:paraId="6B3CF3F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1C68F46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sml:PlannedEntity</w:t>
      </w:r>
      <w:proofErr w:type="spellEnd"/>
      <w:r w:rsidRPr="005003D2">
        <w:rPr>
          <w:rFonts w:ascii="Courier New" w:hAnsi="Courier New" w:cs="Courier New"/>
          <w:sz w:val="18"/>
          <w:szCs w:val="16"/>
          <w:lang w:val="en-US"/>
        </w:rPr>
        <w:t xml:space="preserve"> ;</w:t>
      </w:r>
    </w:p>
    <w:p w14:paraId="0175A00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sml:RealizedEntity</w:t>
      </w:r>
      <w:proofErr w:type="spellEnd"/>
      <w:r w:rsidRPr="005003D2">
        <w:rPr>
          <w:rFonts w:ascii="Courier New" w:hAnsi="Courier New" w:cs="Courier New"/>
          <w:sz w:val="18"/>
          <w:szCs w:val="16"/>
          <w:lang w:val="en-US"/>
        </w:rPr>
        <w:t xml:space="preserve"> ;</w:t>
      </w:r>
    </w:p>
    <w:p w14:paraId="18895A1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sml-term:isPlanFor</w:t>
      </w:r>
      <w:proofErr w:type="spellEnd"/>
      <w:r w:rsidRPr="005003D2">
        <w:rPr>
          <w:rFonts w:ascii="Courier New" w:hAnsi="Courier New" w:cs="Courier New"/>
          <w:sz w:val="18"/>
          <w:szCs w:val="16"/>
          <w:lang w:val="en-US"/>
        </w:rPr>
        <w:t xml:space="preserve"> ;</w:t>
      </w:r>
    </w:p>
    <w:p w14:paraId="68517ED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"A potentially realized entity according to this planned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97AFD3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"is plan for"@</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1E501A1E"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0206B829"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sml:isRealizedBy</w:t>
      </w:r>
      <w:proofErr w:type="spellEnd"/>
    </w:p>
    <w:p w14:paraId="56D3A66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10A3AF6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sml:PlannedEntity</w:t>
      </w:r>
      <w:proofErr w:type="spellEnd"/>
      <w:r w:rsidRPr="005003D2">
        <w:rPr>
          <w:rFonts w:ascii="Courier New" w:hAnsi="Courier New" w:cs="Courier New"/>
          <w:sz w:val="18"/>
          <w:szCs w:val="16"/>
          <w:lang w:val="en-US"/>
        </w:rPr>
        <w:t xml:space="preserve"> ;</w:t>
      </w:r>
    </w:p>
    <w:p w14:paraId="728C3E01"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sml:RealizedEntity</w:t>
      </w:r>
      <w:proofErr w:type="spellEnd"/>
      <w:r w:rsidRPr="005003D2">
        <w:rPr>
          <w:rFonts w:ascii="Courier New" w:hAnsi="Courier New" w:cs="Courier New"/>
          <w:sz w:val="18"/>
          <w:szCs w:val="16"/>
          <w:lang w:val="en-US"/>
        </w:rPr>
        <w:t xml:space="preserve"> ;</w:t>
      </w:r>
    </w:p>
    <w:p w14:paraId="0933B2C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sml-term:isRealizedBy</w:t>
      </w:r>
      <w:proofErr w:type="spellEnd"/>
      <w:r w:rsidRPr="005003D2">
        <w:rPr>
          <w:rFonts w:ascii="Courier New" w:hAnsi="Courier New" w:cs="Courier New"/>
          <w:sz w:val="18"/>
          <w:szCs w:val="16"/>
          <w:lang w:val="en-US"/>
        </w:rPr>
        <w:t xml:space="preserve"> ;</w:t>
      </w:r>
    </w:p>
    <w:p w14:paraId="1F5E9DC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realized entity that realizes a planned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BD72C64"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rdfs:subPropertyOf</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sml:isPlanFor</w:t>
      </w:r>
      <w:proofErr w:type="spellEnd"/>
      <w:r w:rsidRPr="005003D2">
        <w:rPr>
          <w:rFonts w:ascii="Courier New" w:hAnsi="Courier New" w:cs="Courier New"/>
          <w:sz w:val="18"/>
          <w:szCs w:val="16"/>
          <w:lang w:val="en-US"/>
        </w:rPr>
        <w:t xml:space="preserve"> ;</w:t>
      </w:r>
    </w:p>
    <w:p w14:paraId="58CEB70B"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"is realized by"@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0D50FC1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76E49336"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sml:transforms</w:t>
      </w:r>
      <w:proofErr w:type="spellEnd"/>
    </w:p>
    <w:p w14:paraId="39F0850A"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5B2CA56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sml:Activity</w:t>
      </w:r>
      <w:proofErr w:type="spellEnd"/>
      <w:r w:rsidRPr="005003D2">
        <w:rPr>
          <w:rFonts w:ascii="Courier New" w:hAnsi="Courier New" w:cs="Courier New"/>
          <w:sz w:val="18"/>
          <w:szCs w:val="16"/>
          <w:lang w:val="en-US"/>
        </w:rPr>
        <w:t xml:space="preserve"> ;</w:t>
      </w:r>
    </w:p>
    <w:p w14:paraId="5AD13E6C"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sml:Object</w:t>
      </w:r>
      <w:proofErr w:type="spellEnd"/>
      <w:r w:rsidRPr="005003D2">
        <w:rPr>
          <w:rFonts w:ascii="Courier New" w:hAnsi="Courier New" w:cs="Courier New"/>
          <w:sz w:val="18"/>
          <w:szCs w:val="16"/>
          <w:lang w:val="en-US"/>
        </w:rPr>
        <w:t xml:space="preserve"> ;</w:t>
      </w:r>
    </w:p>
    <w:p w14:paraId="28549A50"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sml-term:transforms</w:t>
      </w:r>
      <w:proofErr w:type="spellEnd"/>
      <w:r w:rsidRPr="005003D2">
        <w:rPr>
          <w:rFonts w:ascii="Courier New" w:hAnsi="Courier New" w:cs="Courier New"/>
          <w:sz w:val="18"/>
          <w:szCs w:val="16"/>
          <w:lang w:val="en-US"/>
        </w:rPr>
        <w:t xml:space="preserve"> ;</w:t>
      </w:r>
    </w:p>
    <w:p w14:paraId="50B0CA2D"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object transformed by an activity"@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2948F565"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"transforms"@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6EFADD6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290BF390" w14:textId="77777777" w:rsidR="005003D2" w:rsidRPr="005003D2" w:rsidRDefault="005003D2" w:rsidP="005003D2">
      <w:pPr>
        <w:pStyle w:val="BodyText"/>
        <w:rPr>
          <w:rFonts w:ascii="Courier New" w:hAnsi="Courier New" w:cs="Courier New"/>
          <w:sz w:val="18"/>
          <w:szCs w:val="16"/>
          <w:lang w:val="en-US"/>
        </w:rPr>
      </w:pPr>
      <w:proofErr w:type="spellStart"/>
      <w:r w:rsidRPr="005003D2">
        <w:rPr>
          <w:rFonts w:ascii="Courier New" w:hAnsi="Courier New" w:cs="Courier New"/>
          <w:sz w:val="18"/>
          <w:szCs w:val="16"/>
          <w:lang w:val="en-US"/>
        </w:rPr>
        <w:t>sml:triggers</w:t>
      </w:r>
      <w:proofErr w:type="spellEnd"/>
    </w:p>
    <w:p w14:paraId="4A8B91A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a </w:t>
      </w:r>
      <w:proofErr w:type="spellStart"/>
      <w:r w:rsidRPr="005003D2">
        <w:rPr>
          <w:rFonts w:ascii="Courier New" w:hAnsi="Courier New" w:cs="Courier New"/>
          <w:sz w:val="18"/>
          <w:szCs w:val="16"/>
          <w:lang w:val="en-US"/>
        </w:rPr>
        <w:t>rdf:Property</w:t>
      </w:r>
      <w:proofErr w:type="spellEnd"/>
      <w:r w:rsidRPr="005003D2">
        <w:rPr>
          <w:rFonts w:ascii="Courier New" w:hAnsi="Courier New" w:cs="Courier New"/>
          <w:sz w:val="18"/>
          <w:szCs w:val="16"/>
          <w:lang w:val="en-US"/>
        </w:rPr>
        <w:t xml:space="preserve"> ;</w:t>
      </w:r>
    </w:p>
    <w:p w14:paraId="675EE823"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rdfs:domain</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sml:Entity</w:t>
      </w:r>
      <w:proofErr w:type="spellEnd"/>
      <w:r w:rsidRPr="005003D2">
        <w:rPr>
          <w:rFonts w:ascii="Courier New" w:hAnsi="Courier New" w:cs="Courier New"/>
          <w:sz w:val="18"/>
          <w:szCs w:val="16"/>
          <w:lang w:val="en-US"/>
        </w:rPr>
        <w:t xml:space="preserve"> ;</w:t>
      </w:r>
    </w:p>
    <w:p w14:paraId="3EFC835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rdfs:range</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sml:Event</w:t>
      </w:r>
      <w:proofErr w:type="spellEnd"/>
      <w:r w:rsidRPr="005003D2">
        <w:rPr>
          <w:rFonts w:ascii="Courier New" w:hAnsi="Courier New" w:cs="Courier New"/>
          <w:sz w:val="18"/>
          <w:szCs w:val="16"/>
          <w:lang w:val="en-US"/>
        </w:rPr>
        <w:t xml:space="preserve"> ;</w:t>
      </w:r>
    </w:p>
    <w:p w14:paraId="7846BD3F"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rdfs:seeAlso</w:t>
      </w:r>
      <w:proofErr w:type="spellEnd"/>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sml-term:triggers</w:t>
      </w:r>
      <w:proofErr w:type="spellEnd"/>
      <w:r w:rsidRPr="005003D2">
        <w:rPr>
          <w:rFonts w:ascii="Courier New" w:hAnsi="Courier New" w:cs="Courier New"/>
          <w:sz w:val="18"/>
          <w:szCs w:val="16"/>
          <w:lang w:val="en-US"/>
        </w:rPr>
        <w:t xml:space="preserve"> ;</w:t>
      </w:r>
    </w:p>
    <w:p w14:paraId="4CD71FA2"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skos:definition</w:t>
      </w:r>
      <w:proofErr w:type="spellEnd"/>
      <w:r w:rsidRPr="005003D2">
        <w:rPr>
          <w:rFonts w:ascii="Courier New" w:hAnsi="Courier New" w:cs="Courier New"/>
          <w:sz w:val="18"/>
          <w:szCs w:val="16"/>
          <w:lang w:val="en-US"/>
        </w:rPr>
        <w:t xml:space="preserve"> "The event </w:t>
      </w:r>
      <w:proofErr w:type="spellStart"/>
      <w:r w:rsidRPr="005003D2">
        <w:rPr>
          <w:rFonts w:ascii="Courier New" w:hAnsi="Courier New" w:cs="Courier New"/>
          <w:sz w:val="18"/>
          <w:szCs w:val="16"/>
          <w:lang w:val="en-US"/>
        </w:rPr>
        <w:t>triggert</w:t>
      </w:r>
      <w:proofErr w:type="spellEnd"/>
      <w:r w:rsidRPr="005003D2">
        <w:rPr>
          <w:rFonts w:ascii="Courier New" w:hAnsi="Courier New" w:cs="Courier New"/>
          <w:sz w:val="18"/>
          <w:szCs w:val="16"/>
          <w:lang w:val="en-US"/>
        </w:rPr>
        <w:t xml:space="preserve"> by an entity"@</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3E56C87" w14:textId="77777777" w:rsidR="005003D2" w:rsidRPr="005003D2"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 xml:space="preserve">  </w:t>
      </w:r>
      <w:proofErr w:type="spellStart"/>
      <w:r w:rsidRPr="005003D2">
        <w:rPr>
          <w:rFonts w:ascii="Courier New" w:hAnsi="Courier New" w:cs="Courier New"/>
          <w:sz w:val="18"/>
          <w:szCs w:val="16"/>
          <w:lang w:val="en-US"/>
        </w:rPr>
        <w:t>skos:prefLabel</w:t>
      </w:r>
      <w:proofErr w:type="spellEnd"/>
      <w:r w:rsidRPr="005003D2">
        <w:rPr>
          <w:rFonts w:ascii="Courier New" w:hAnsi="Courier New" w:cs="Courier New"/>
          <w:sz w:val="18"/>
          <w:szCs w:val="16"/>
          <w:lang w:val="en-US"/>
        </w:rPr>
        <w:t xml:space="preserve"> "triggers"@</w:t>
      </w:r>
      <w:proofErr w:type="spellStart"/>
      <w:r w:rsidRPr="005003D2">
        <w:rPr>
          <w:rFonts w:ascii="Courier New" w:hAnsi="Courier New" w:cs="Courier New"/>
          <w:sz w:val="18"/>
          <w:szCs w:val="16"/>
          <w:lang w:val="en-US"/>
        </w:rPr>
        <w:t>en</w:t>
      </w:r>
      <w:proofErr w:type="spellEnd"/>
      <w:r w:rsidRPr="005003D2">
        <w:rPr>
          <w:rFonts w:ascii="Courier New" w:hAnsi="Courier New" w:cs="Courier New"/>
          <w:sz w:val="18"/>
          <w:szCs w:val="16"/>
          <w:lang w:val="en-US"/>
        </w:rPr>
        <w:t xml:space="preserve"> ;</w:t>
      </w:r>
    </w:p>
    <w:p w14:paraId="7FA7B009" w14:textId="43817FB6" w:rsidR="00D80D73" w:rsidRPr="00D80D73" w:rsidRDefault="005003D2" w:rsidP="005003D2">
      <w:pPr>
        <w:pStyle w:val="BodyText"/>
        <w:rPr>
          <w:rFonts w:ascii="Courier New" w:hAnsi="Courier New" w:cs="Courier New"/>
          <w:sz w:val="18"/>
          <w:szCs w:val="16"/>
          <w:lang w:val="en-US"/>
        </w:rPr>
      </w:pPr>
      <w:r w:rsidRPr="005003D2">
        <w:rPr>
          <w:rFonts w:ascii="Courier New" w:hAnsi="Courier New" w:cs="Courier New"/>
          <w:sz w:val="18"/>
          <w:szCs w:val="16"/>
          <w:lang w:val="en-US"/>
        </w:rPr>
        <w:t>.</w:t>
      </w:r>
    </w:p>
    <w:p w14:paraId="3BE15B40" w14:textId="765302CC" w:rsidR="00647401" w:rsidRDefault="00647401" w:rsidP="00AD1BDA">
      <w:pPr>
        <w:pStyle w:val="a2"/>
        <w:ind w:left="630" w:hanging="630"/>
      </w:pPr>
      <w:bookmarkStart w:id="89" w:name="_Toc40198161"/>
      <w:bookmarkStart w:id="90" w:name="_Toc78439517"/>
      <w:r w:rsidRPr="007B5955">
        <w:t xml:space="preserve">OWL </w:t>
      </w:r>
      <w:r w:rsidR="00CB25F1">
        <w:t>part</w:t>
      </w:r>
      <w:bookmarkEnd w:id="89"/>
      <w:bookmarkEnd w:id="90"/>
    </w:p>
    <w:p w14:paraId="46421948" w14:textId="77777777" w:rsidR="00FB74C2" w:rsidRPr="00FB74C2" w:rsidRDefault="00FB74C2" w:rsidP="00FB74C2">
      <w:pPr>
        <w:pStyle w:val="BodyText"/>
        <w:rPr>
          <w:rFonts w:ascii="Courier New" w:hAnsi="Courier New" w:cs="Courier New"/>
          <w:sz w:val="18"/>
          <w:szCs w:val="16"/>
          <w:lang w:val="nl-NL"/>
        </w:rPr>
      </w:pPr>
      <w:r w:rsidRPr="00FB74C2">
        <w:rPr>
          <w:rFonts w:ascii="Courier New" w:hAnsi="Courier New" w:cs="Courier New"/>
          <w:sz w:val="18"/>
          <w:szCs w:val="16"/>
          <w:lang w:val="nl-NL"/>
        </w:rPr>
        <w:t xml:space="preserve"># </w:t>
      </w:r>
      <w:proofErr w:type="spellStart"/>
      <w:r w:rsidRPr="00FB74C2">
        <w:rPr>
          <w:rFonts w:ascii="Courier New" w:hAnsi="Courier New" w:cs="Courier New"/>
          <w:sz w:val="18"/>
          <w:szCs w:val="16"/>
          <w:lang w:val="nl-NL"/>
        </w:rPr>
        <w:t>baseURI</w:t>
      </w:r>
      <w:proofErr w:type="spellEnd"/>
      <w:r w:rsidRPr="00FB74C2">
        <w:rPr>
          <w:rFonts w:ascii="Courier New" w:hAnsi="Courier New" w:cs="Courier New"/>
          <w:sz w:val="18"/>
          <w:szCs w:val="16"/>
          <w:lang w:val="nl-NL"/>
        </w:rPr>
        <w:t>: https://w3id.org/sml/owl/def</w:t>
      </w:r>
    </w:p>
    <w:p w14:paraId="70D0AAD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http://qudt.org/schema/qudt</w:t>
      </w:r>
    </w:p>
    <w:p w14:paraId="103698C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http://qudt.org/vocab/quantitykind</w:t>
      </w:r>
    </w:p>
    <w:p w14:paraId="198EE2D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http://qudt.org/vocab/unit</w:t>
      </w:r>
    </w:p>
    <w:p w14:paraId="19A0BA2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 imports: http://www.w3.org/2004/02/skos/core</w:t>
      </w:r>
    </w:p>
    <w:p w14:paraId="4611590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http://www.w3.org/2006/time</w:t>
      </w:r>
    </w:p>
    <w:p w14:paraId="229167F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http://www.w3.org/ns/shacl</w:t>
      </w:r>
    </w:p>
    <w:p w14:paraId="3F4E4353" w14:textId="7553CBC0" w:rsid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imports: </w:t>
      </w:r>
      <w:hyperlink r:id="rId29" w:history="1">
        <w:r w:rsidR="002B4AD8" w:rsidRPr="006666A2">
          <w:rPr>
            <w:rStyle w:val="Hyperlink"/>
            <w:rFonts w:ascii="Courier New" w:hAnsi="Courier New" w:cs="Courier New"/>
            <w:sz w:val="18"/>
            <w:szCs w:val="16"/>
            <w:lang w:val="en-US"/>
          </w:rPr>
          <w:t>https://w3id.org/sml/rdfs/def</w:t>
        </w:r>
      </w:hyperlink>
    </w:p>
    <w:p w14:paraId="5102B0A8" w14:textId="1DE01590" w:rsidR="002B4AD8" w:rsidRPr="002B4AD8" w:rsidRDefault="002B4AD8" w:rsidP="00FB74C2">
      <w:pPr>
        <w:pStyle w:val="BodyText"/>
        <w:rPr>
          <w:rFonts w:ascii="Courier New" w:hAnsi="Courier New" w:cs="Courier New"/>
          <w:sz w:val="18"/>
          <w:szCs w:val="16"/>
        </w:rPr>
      </w:pPr>
      <w:r w:rsidRPr="00EC68A0">
        <w:rPr>
          <w:rFonts w:ascii="Courier New" w:hAnsi="Courier New" w:cs="Courier New"/>
          <w:sz w:val="18"/>
          <w:szCs w:val="16"/>
        </w:rPr>
        <w:t xml:space="preserve"># prefix: </w:t>
      </w:r>
      <w:proofErr w:type="spellStart"/>
      <w:r w:rsidRPr="00EC68A0">
        <w:rPr>
          <w:rFonts w:ascii="Courier New" w:hAnsi="Courier New" w:cs="Courier New"/>
          <w:sz w:val="18"/>
          <w:szCs w:val="16"/>
        </w:rPr>
        <w:t>sml</w:t>
      </w:r>
      <w:proofErr w:type="spellEnd"/>
    </w:p>
    <w:p w14:paraId="3879A3C4" w14:textId="77777777" w:rsidR="00FB74C2" w:rsidRPr="00FB74C2" w:rsidRDefault="00FB74C2" w:rsidP="00FB74C2">
      <w:pPr>
        <w:pStyle w:val="BodyText"/>
        <w:rPr>
          <w:rFonts w:ascii="Courier New" w:hAnsi="Courier New" w:cs="Courier New"/>
          <w:sz w:val="18"/>
          <w:szCs w:val="16"/>
          <w:lang w:val="en-US"/>
        </w:rPr>
      </w:pPr>
    </w:p>
    <w:p w14:paraId="2D8C5D2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@prefix owl: &lt;http://www.w3.org/2002/07/owl#&gt; .</w:t>
      </w:r>
    </w:p>
    <w:p w14:paraId="7CDEC84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quantitykind</w:t>
      </w:r>
      <w:proofErr w:type="spellEnd"/>
      <w:r w:rsidRPr="00FB74C2">
        <w:rPr>
          <w:rFonts w:ascii="Courier New" w:hAnsi="Courier New" w:cs="Courier New"/>
          <w:sz w:val="18"/>
          <w:szCs w:val="16"/>
          <w:lang w:val="en-US"/>
        </w:rPr>
        <w:t>: &lt;http://qudt.org/vocab/quantitykind/&gt; .</w:t>
      </w:r>
    </w:p>
    <w:p w14:paraId="09B56811" w14:textId="77777777" w:rsidR="00FB74C2" w:rsidRPr="00FB74C2" w:rsidRDefault="00FB74C2" w:rsidP="00FB74C2">
      <w:pPr>
        <w:pStyle w:val="BodyText"/>
        <w:rPr>
          <w:rFonts w:ascii="Courier New" w:hAnsi="Courier New" w:cs="Courier New"/>
          <w:sz w:val="18"/>
          <w:szCs w:val="16"/>
          <w:lang w:val="nl-NL"/>
        </w:rPr>
      </w:pPr>
      <w:r w:rsidRPr="00FB74C2">
        <w:rPr>
          <w:rFonts w:ascii="Courier New" w:hAnsi="Courier New" w:cs="Courier New"/>
          <w:sz w:val="18"/>
          <w:szCs w:val="16"/>
          <w:lang w:val="nl-NL"/>
        </w:rPr>
        <w:t xml:space="preserve">@prefix </w:t>
      </w:r>
      <w:proofErr w:type="spellStart"/>
      <w:r w:rsidRPr="00FB74C2">
        <w:rPr>
          <w:rFonts w:ascii="Courier New" w:hAnsi="Courier New" w:cs="Courier New"/>
          <w:sz w:val="18"/>
          <w:szCs w:val="16"/>
          <w:lang w:val="nl-NL"/>
        </w:rPr>
        <w:t>qudt</w:t>
      </w:r>
      <w:proofErr w:type="spellEnd"/>
      <w:r w:rsidRPr="00FB74C2">
        <w:rPr>
          <w:rFonts w:ascii="Courier New" w:hAnsi="Courier New" w:cs="Courier New"/>
          <w:sz w:val="18"/>
          <w:szCs w:val="16"/>
          <w:lang w:val="nl-NL"/>
        </w:rPr>
        <w:t>: &lt;http://qudt.org/schema/qudt/&gt; .</w:t>
      </w:r>
    </w:p>
    <w:p w14:paraId="0F6610C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rdf</w:t>
      </w:r>
      <w:proofErr w:type="spellEnd"/>
      <w:r w:rsidRPr="00FB74C2">
        <w:rPr>
          <w:rFonts w:ascii="Courier New" w:hAnsi="Courier New" w:cs="Courier New"/>
          <w:sz w:val="18"/>
          <w:szCs w:val="16"/>
          <w:lang w:val="en-US"/>
        </w:rPr>
        <w:t>: &lt;http://www.w3.org/1999/02/22-rdf-syntax-ns#&gt; .</w:t>
      </w:r>
    </w:p>
    <w:p w14:paraId="599F139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rdfs</w:t>
      </w:r>
      <w:proofErr w:type="spellEnd"/>
      <w:r w:rsidRPr="00FB74C2">
        <w:rPr>
          <w:rFonts w:ascii="Courier New" w:hAnsi="Courier New" w:cs="Courier New"/>
          <w:sz w:val="18"/>
          <w:szCs w:val="16"/>
          <w:lang w:val="en-US"/>
        </w:rPr>
        <w:t>: &lt;http://www.w3.org/2000/01/rdf-schema#&gt; .</w:t>
      </w:r>
    </w:p>
    <w:p w14:paraId="46BE50A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sh</w:t>
      </w:r>
      <w:proofErr w:type="spellEnd"/>
      <w:r w:rsidRPr="00FB74C2">
        <w:rPr>
          <w:rFonts w:ascii="Courier New" w:hAnsi="Courier New" w:cs="Courier New"/>
          <w:sz w:val="18"/>
          <w:szCs w:val="16"/>
          <w:lang w:val="en-US"/>
        </w:rPr>
        <w:t>: &lt;http://www.w3.org/ns/shacl#&gt; .</w:t>
      </w:r>
    </w:p>
    <w:p w14:paraId="0E29129A" w14:textId="77777777" w:rsidR="00FB74C2" w:rsidRPr="00FB74C2" w:rsidRDefault="00FB74C2" w:rsidP="00FB74C2">
      <w:pPr>
        <w:pStyle w:val="BodyText"/>
        <w:rPr>
          <w:rFonts w:ascii="Courier New" w:hAnsi="Courier New" w:cs="Courier New"/>
          <w:sz w:val="18"/>
          <w:szCs w:val="16"/>
          <w:lang w:val="nl-NL"/>
        </w:rPr>
      </w:pPr>
      <w:r w:rsidRPr="00FB74C2">
        <w:rPr>
          <w:rFonts w:ascii="Courier New" w:hAnsi="Courier New" w:cs="Courier New"/>
          <w:sz w:val="18"/>
          <w:szCs w:val="16"/>
          <w:lang w:val="nl-NL"/>
        </w:rPr>
        <w:t xml:space="preserve">@prefix </w:t>
      </w:r>
      <w:proofErr w:type="spellStart"/>
      <w:r w:rsidRPr="00FB74C2">
        <w:rPr>
          <w:rFonts w:ascii="Courier New" w:hAnsi="Courier New" w:cs="Courier New"/>
          <w:sz w:val="18"/>
          <w:szCs w:val="16"/>
          <w:lang w:val="nl-NL"/>
        </w:rPr>
        <w:t>skos</w:t>
      </w:r>
      <w:proofErr w:type="spellEnd"/>
      <w:r w:rsidRPr="00FB74C2">
        <w:rPr>
          <w:rFonts w:ascii="Courier New" w:hAnsi="Courier New" w:cs="Courier New"/>
          <w:sz w:val="18"/>
          <w:szCs w:val="16"/>
          <w:lang w:val="nl-NL"/>
        </w:rPr>
        <w:t>: &lt;http://www.w3.org/2004/02/skos/core#&gt; .</w:t>
      </w:r>
    </w:p>
    <w:p w14:paraId="58BB620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sml</w:t>
      </w:r>
      <w:proofErr w:type="spellEnd"/>
      <w:r w:rsidRPr="00FB74C2">
        <w:rPr>
          <w:rFonts w:ascii="Courier New" w:hAnsi="Courier New" w:cs="Courier New"/>
          <w:sz w:val="18"/>
          <w:szCs w:val="16"/>
          <w:lang w:val="en-US"/>
        </w:rPr>
        <w:t>: &lt;https://w3id.org/sml/def#&gt; .</w:t>
      </w:r>
    </w:p>
    <w:p w14:paraId="27AD913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@prefix time: &lt;http://www.w3.org/2006/time#&gt; .</w:t>
      </w:r>
    </w:p>
    <w:p w14:paraId="48A80A6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@prefix unit: &lt;http://qudt.org/vocab/unit/&gt; .</w:t>
      </w:r>
    </w:p>
    <w:p w14:paraId="71A3BFB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xsd</w:t>
      </w:r>
      <w:proofErr w:type="spellEnd"/>
      <w:r w:rsidRPr="00FB74C2">
        <w:rPr>
          <w:rFonts w:ascii="Courier New" w:hAnsi="Courier New" w:cs="Courier New"/>
          <w:sz w:val="18"/>
          <w:szCs w:val="16"/>
          <w:lang w:val="en-US"/>
        </w:rPr>
        <w:t>: &lt;http://www.w3.org/2001/XMLSchema#&gt; .</w:t>
      </w:r>
    </w:p>
    <w:p w14:paraId="31FEFFCA" w14:textId="77777777" w:rsidR="00FB74C2" w:rsidRPr="00FB74C2" w:rsidRDefault="00FB74C2" w:rsidP="00FB74C2">
      <w:pPr>
        <w:pStyle w:val="BodyText"/>
        <w:rPr>
          <w:rFonts w:ascii="Courier New" w:hAnsi="Courier New" w:cs="Courier New"/>
          <w:sz w:val="18"/>
          <w:szCs w:val="16"/>
          <w:lang w:val="en-US"/>
        </w:rPr>
      </w:pPr>
    </w:p>
    <w:p w14:paraId="1EA7AB4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&lt;https://w3id.org/sml/owl/def&gt;</w:t>
      </w:r>
    </w:p>
    <w:p w14:paraId="21633DF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owl:Ontology</w:t>
      </w:r>
      <w:proofErr w:type="spellEnd"/>
      <w:r w:rsidRPr="00FB74C2">
        <w:rPr>
          <w:rFonts w:ascii="Courier New" w:hAnsi="Courier New" w:cs="Courier New"/>
          <w:sz w:val="18"/>
          <w:szCs w:val="16"/>
          <w:lang w:val="en-US"/>
        </w:rPr>
        <w:t xml:space="preserve"> ;</w:t>
      </w:r>
    </w:p>
    <w:p w14:paraId="774C8E1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&lt;http://qudt.org/schema/qudt&gt; ;</w:t>
      </w:r>
    </w:p>
    <w:p w14:paraId="4EF3B0A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&lt;http://qudt.org/vocab/quantitykind&gt; ;</w:t>
      </w:r>
    </w:p>
    <w:p w14:paraId="75CD5F7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&lt;http://qudt.org/vocab/unit&gt; ;</w:t>
      </w:r>
    </w:p>
    <w:p w14:paraId="62D4662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&lt;http://www.w3.org/2004/02/skos/core&gt; ;</w:t>
      </w:r>
    </w:p>
    <w:p w14:paraId="095F747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&lt;http://www.w3.org/2006/time&gt; ;</w:t>
      </w:r>
    </w:p>
    <w:p w14:paraId="2E0460C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&lt;http://www.w3.org/ns/shacl&gt; ;</w:t>
      </w:r>
    </w:p>
    <w:p w14:paraId="7900D6A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&lt;https://w3id.org/sml/rdfs/def&gt; ;</w:t>
      </w:r>
    </w:p>
    <w:p w14:paraId="3037BF4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65B0DA62" w14:textId="77777777" w:rsidR="00FB74C2" w:rsidRPr="00FB74C2" w:rsidRDefault="00FB74C2" w:rsidP="00FB74C2">
      <w:pPr>
        <w:pStyle w:val="BodyText"/>
        <w:rPr>
          <w:rFonts w:ascii="Courier New" w:hAnsi="Courier New" w:cs="Courier New"/>
          <w:sz w:val="18"/>
          <w:szCs w:val="16"/>
          <w:lang w:val="en-US"/>
        </w:rPr>
      </w:pPr>
    </w:p>
    <w:p w14:paraId="4CB6BD2A"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sml:AbstractConcept</w:t>
      </w:r>
      <w:proofErr w:type="spellEnd"/>
    </w:p>
    <w:p w14:paraId="1983CCC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7052A91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2E2D6179"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sml:Activity</w:t>
      </w:r>
      <w:proofErr w:type="spellEnd"/>
    </w:p>
    <w:p w14:paraId="1E01268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2D2F5B5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0CCFD3B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1BFA461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sml:Activity</w:t>
      </w:r>
      <w:proofErr w:type="spellEnd"/>
      <w:r w:rsidRPr="00FB74C2">
        <w:rPr>
          <w:rFonts w:ascii="Courier New" w:hAnsi="Courier New" w:cs="Courier New"/>
          <w:sz w:val="18"/>
          <w:szCs w:val="16"/>
          <w:lang w:val="en-US"/>
        </w:rPr>
        <w:t xml:space="preserve"> ;</w:t>
      </w:r>
    </w:p>
    <w:p w14:paraId="6B607B3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6F6394B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5A4C2EA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37A5B8B8"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sml:ConceptType</w:t>
      </w:r>
      <w:proofErr w:type="spellEnd"/>
    </w:p>
    <w:p w14:paraId="6BAC49B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4B94569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w:t>
      </w:r>
    </w:p>
    <w:p w14:paraId="14CA6407"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sml:ConcreteConcept</w:t>
      </w:r>
      <w:proofErr w:type="spellEnd"/>
    </w:p>
    <w:p w14:paraId="336C287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5759922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2249E1F4"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sml:Entity</w:t>
      </w:r>
      <w:proofErr w:type="spellEnd"/>
    </w:p>
    <w:p w14:paraId="076E0F0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2444558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6C918317"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sml:EnumerationType</w:t>
      </w:r>
      <w:proofErr w:type="spellEnd"/>
    </w:p>
    <w:p w14:paraId="255EF6E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4732C4F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01BB621F"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sml:Event</w:t>
      </w:r>
      <w:proofErr w:type="spellEnd"/>
    </w:p>
    <w:p w14:paraId="0CAFF4B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554ACAF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3159846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5239E2D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sml:Event</w:t>
      </w:r>
      <w:proofErr w:type="spellEnd"/>
      <w:r w:rsidRPr="00FB74C2">
        <w:rPr>
          <w:rFonts w:ascii="Courier New" w:hAnsi="Courier New" w:cs="Courier New"/>
          <w:sz w:val="18"/>
          <w:szCs w:val="16"/>
          <w:lang w:val="en-US"/>
        </w:rPr>
        <w:t xml:space="preserve"> ;</w:t>
      </w:r>
    </w:p>
    <w:p w14:paraId="11C080D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211B821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37595E0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A781D0F"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sml:FunctionalEntity</w:t>
      </w:r>
      <w:proofErr w:type="spellEnd"/>
    </w:p>
    <w:p w14:paraId="6CFFBA5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299C790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72DC61F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0BA6A80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sml:Entity</w:t>
      </w:r>
      <w:proofErr w:type="spellEnd"/>
      <w:r w:rsidRPr="00FB74C2">
        <w:rPr>
          <w:rFonts w:ascii="Courier New" w:hAnsi="Courier New" w:cs="Courier New"/>
          <w:sz w:val="18"/>
          <w:szCs w:val="16"/>
          <w:lang w:val="en-US"/>
        </w:rPr>
        <w:t xml:space="preserve"> ;</w:t>
      </w:r>
    </w:p>
    <w:p w14:paraId="13880A9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650B806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54A9E3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1AA40B1B"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sml:GeometricEntity</w:t>
      </w:r>
      <w:proofErr w:type="spellEnd"/>
    </w:p>
    <w:p w14:paraId="224AD8F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2C721A2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30621A45"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sml:InformationObject</w:t>
      </w:r>
      <w:proofErr w:type="spellEnd"/>
    </w:p>
    <w:p w14:paraId="3E96833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5023EFA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0DAD47EA"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sml:Object</w:t>
      </w:r>
      <w:proofErr w:type="spellEnd"/>
    </w:p>
    <w:p w14:paraId="4BAC8D9C" w14:textId="7093E68D" w:rsid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371D1159" w14:textId="77777777" w:rsidR="00AA4BE8" w:rsidRPr="00FB74C2" w:rsidRDefault="00AA4BE8" w:rsidP="00AA4BE8">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712F4CFC" w14:textId="77777777" w:rsidR="00AA4BE8" w:rsidRPr="00FB74C2" w:rsidRDefault="00AA4BE8" w:rsidP="00AA4BE8">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3EA94E97" w14:textId="2E08AD56" w:rsidR="00AA4BE8" w:rsidRPr="00FB74C2" w:rsidRDefault="00AA4BE8" w:rsidP="00AA4BE8">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sml:Object</w:t>
      </w:r>
      <w:proofErr w:type="spellEnd"/>
      <w:r w:rsidRPr="00FB74C2">
        <w:rPr>
          <w:rFonts w:ascii="Courier New" w:hAnsi="Courier New" w:cs="Courier New"/>
          <w:sz w:val="18"/>
          <w:szCs w:val="16"/>
          <w:lang w:val="en-US"/>
        </w:rPr>
        <w:t xml:space="preserve"> ;</w:t>
      </w:r>
    </w:p>
    <w:p w14:paraId="0038D831" w14:textId="77777777" w:rsidR="00AA4BE8" w:rsidRPr="00FB74C2" w:rsidRDefault="00AA4BE8" w:rsidP="00AA4BE8">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7500B498" w14:textId="62EA5616" w:rsidR="00AA4BE8" w:rsidRPr="00FB74C2" w:rsidRDefault="00AA4BE8"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35C17CF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5AE369F7"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sml:Objectification</w:t>
      </w:r>
      <w:proofErr w:type="spellEnd"/>
    </w:p>
    <w:p w14:paraId="616513F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7DBB4EB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15C7522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1AA7079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owl:maxCardinality</w:t>
      </w:r>
      <w:proofErr w:type="spellEnd"/>
      <w:r w:rsidRPr="00FB74C2">
        <w:rPr>
          <w:rFonts w:ascii="Courier New" w:hAnsi="Courier New" w:cs="Courier New"/>
          <w:sz w:val="18"/>
          <w:szCs w:val="16"/>
          <w:lang w:val="en-US"/>
        </w:rPr>
        <w:t xml:space="preserve"> "1"^^</w:t>
      </w:r>
      <w:proofErr w:type="spellStart"/>
      <w:r w:rsidRPr="00FB74C2">
        <w:rPr>
          <w:rFonts w:ascii="Courier New" w:hAnsi="Courier New" w:cs="Courier New"/>
          <w:sz w:val="18"/>
          <w:szCs w:val="16"/>
          <w:lang w:val="en-US"/>
        </w:rPr>
        <w:t>xsd:nonNegativeInteger</w:t>
      </w:r>
      <w:proofErr w:type="spellEnd"/>
      <w:r w:rsidRPr="00FB74C2">
        <w:rPr>
          <w:rFonts w:ascii="Courier New" w:hAnsi="Courier New" w:cs="Courier New"/>
          <w:sz w:val="18"/>
          <w:szCs w:val="16"/>
          <w:lang w:val="en-US"/>
        </w:rPr>
        <w:t xml:space="preserve"> ;</w:t>
      </w:r>
    </w:p>
    <w:p w14:paraId="14DA336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rdf:value</w:t>
      </w:r>
      <w:proofErr w:type="spellEnd"/>
      <w:r w:rsidRPr="00FB74C2">
        <w:rPr>
          <w:rFonts w:ascii="Courier New" w:hAnsi="Courier New" w:cs="Courier New"/>
          <w:sz w:val="18"/>
          <w:szCs w:val="16"/>
          <w:lang w:val="en-US"/>
        </w:rPr>
        <w:t xml:space="preserve"> ;</w:t>
      </w:r>
    </w:p>
    <w:p w14:paraId="11F19A5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7CBB5C8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3AD9FEE9"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sml:PhysicalObject</w:t>
      </w:r>
      <w:proofErr w:type="spellEnd"/>
    </w:p>
    <w:p w14:paraId="5815165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17A346A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6DD97151"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sml:PlannedEntity</w:t>
      </w:r>
      <w:proofErr w:type="spellEnd"/>
    </w:p>
    <w:p w14:paraId="49DD20A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433B1DD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4DF53D5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543E0F5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sml:PlannedEntity</w:t>
      </w:r>
      <w:proofErr w:type="spellEnd"/>
      <w:r w:rsidRPr="00FB74C2">
        <w:rPr>
          <w:rFonts w:ascii="Courier New" w:hAnsi="Courier New" w:cs="Courier New"/>
          <w:sz w:val="18"/>
          <w:szCs w:val="16"/>
          <w:lang w:val="en-US"/>
        </w:rPr>
        <w:t xml:space="preserve"> ;</w:t>
      </w:r>
    </w:p>
    <w:p w14:paraId="6BDF37F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6D7239B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521D3CF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6B8593F"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sml:QualityValue</w:t>
      </w:r>
      <w:proofErr w:type="spellEnd"/>
    </w:p>
    <w:p w14:paraId="2944A25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49150FB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4808C21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130AA15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xsd:string</w:t>
      </w:r>
      <w:proofErr w:type="spellEnd"/>
      <w:r w:rsidRPr="00FB74C2">
        <w:rPr>
          <w:rFonts w:ascii="Courier New" w:hAnsi="Courier New" w:cs="Courier New"/>
          <w:sz w:val="18"/>
          <w:szCs w:val="16"/>
          <w:lang w:val="en-US"/>
        </w:rPr>
        <w:t xml:space="preserve"> ;</w:t>
      </w:r>
    </w:p>
    <w:p w14:paraId="19DBFD7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rdf:value</w:t>
      </w:r>
      <w:proofErr w:type="spellEnd"/>
      <w:r w:rsidRPr="00FB74C2">
        <w:rPr>
          <w:rFonts w:ascii="Courier New" w:hAnsi="Courier New" w:cs="Courier New"/>
          <w:sz w:val="18"/>
          <w:szCs w:val="16"/>
          <w:lang w:val="en-US"/>
        </w:rPr>
        <w:t xml:space="preserve"> ;</w:t>
      </w:r>
    </w:p>
    <w:p w14:paraId="279791E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7CC606D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540051F9"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sml:QuantityValue</w:t>
      </w:r>
      <w:proofErr w:type="spellEnd"/>
    </w:p>
    <w:p w14:paraId="2B55936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0D04970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0421F13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2530458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
    <w:p w14:paraId="47E8A88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43973F3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owl:unionOf</w:t>
      </w:r>
      <w:proofErr w:type="spellEnd"/>
      <w:r w:rsidRPr="00FB74C2">
        <w:rPr>
          <w:rFonts w:ascii="Courier New" w:hAnsi="Courier New" w:cs="Courier New"/>
          <w:sz w:val="18"/>
          <w:szCs w:val="16"/>
          <w:lang w:val="en-US"/>
        </w:rPr>
        <w:t xml:space="preserve"> (</w:t>
      </w:r>
    </w:p>
    <w:p w14:paraId="22A496E0" w14:textId="5746C395" w:rsidR="002731DA"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002731DA">
        <w:rPr>
          <w:rFonts w:ascii="Courier New" w:hAnsi="Courier New" w:cs="Courier New"/>
          <w:sz w:val="18"/>
          <w:szCs w:val="16"/>
          <w:lang w:val="en-US"/>
        </w:rPr>
        <w:t>xsd:decimal</w:t>
      </w:r>
      <w:proofErr w:type="spellEnd"/>
    </w:p>
    <w:p w14:paraId="1C6186A3" w14:textId="0070D908" w:rsidR="00FB74C2" w:rsidRPr="00FB74C2" w:rsidRDefault="002731DA" w:rsidP="002731DA">
      <w:pPr>
        <w:pStyle w:val="BodyText"/>
        <w:rPr>
          <w:rFonts w:ascii="Courier New" w:hAnsi="Courier New" w:cs="Courier New"/>
          <w:sz w:val="18"/>
          <w:szCs w:val="16"/>
          <w:lang w:val="en-US"/>
        </w:rPr>
      </w:pPr>
      <w:r>
        <w:rPr>
          <w:rFonts w:ascii="Courier New" w:hAnsi="Courier New" w:cs="Courier New"/>
          <w:sz w:val="18"/>
          <w:szCs w:val="16"/>
          <w:lang w:val="en-US"/>
        </w:rPr>
        <w:t xml:space="preserve">              </w:t>
      </w:r>
      <w:proofErr w:type="spellStart"/>
      <w:r w:rsidR="00FB74C2" w:rsidRPr="00FB74C2">
        <w:rPr>
          <w:rFonts w:ascii="Courier New" w:hAnsi="Courier New" w:cs="Courier New"/>
          <w:sz w:val="18"/>
          <w:szCs w:val="16"/>
          <w:lang w:val="en-US"/>
        </w:rPr>
        <w:t>xsd:</w:t>
      </w:r>
      <w:r>
        <w:rPr>
          <w:rFonts w:ascii="Courier New" w:hAnsi="Courier New" w:cs="Courier New"/>
          <w:sz w:val="18"/>
          <w:szCs w:val="16"/>
          <w:lang w:val="en-US"/>
        </w:rPr>
        <w:t>float</w:t>
      </w:r>
      <w:proofErr w:type="spellEnd"/>
    </w:p>
    <w:p w14:paraId="6476EAA3" w14:textId="3BDE113A"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xsd:d</w:t>
      </w:r>
      <w:r w:rsidR="002731DA">
        <w:rPr>
          <w:rFonts w:ascii="Courier New" w:hAnsi="Courier New" w:cs="Courier New"/>
          <w:sz w:val="18"/>
          <w:szCs w:val="16"/>
          <w:lang w:val="en-US"/>
        </w:rPr>
        <w:t>ouble</w:t>
      </w:r>
      <w:proofErr w:type="spellEnd"/>
    </w:p>
    <w:p w14:paraId="41145DB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455CCC1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140D68B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rdf:value</w:t>
      </w:r>
      <w:proofErr w:type="spellEnd"/>
      <w:r w:rsidRPr="00FB74C2">
        <w:rPr>
          <w:rFonts w:ascii="Courier New" w:hAnsi="Courier New" w:cs="Courier New"/>
          <w:sz w:val="18"/>
          <w:szCs w:val="16"/>
          <w:lang w:val="en-US"/>
        </w:rPr>
        <w:t xml:space="preserve"> ;</w:t>
      </w:r>
    </w:p>
    <w:p w14:paraId="617610D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970C6F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68E0125"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sml:RealizedEntity</w:t>
      </w:r>
      <w:proofErr w:type="spellEnd"/>
    </w:p>
    <w:p w14:paraId="50CEB53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250BEC5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5576466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3578C3B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sml:RealizedEntity</w:t>
      </w:r>
      <w:proofErr w:type="spellEnd"/>
      <w:r w:rsidRPr="00FB74C2">
        <w:rPr>
          <w:rFonts w:ascii="Courier New" w:hAnsi="Courier New" w:cs="Courier New"/>
          <w:sz w:val="18"/>
          <w:szCs w:val="16"/>
          <w:lang w:val="en-US"/>
        </w:rPr>
        <w:t xml:space="preserve"> ;</w:t>
      </w:r>
    </w:p>
    <w:p w14:paraId="74F9814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22E137F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352BE66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032CCB1"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sml:RelationReference</w:t>
      </w:r>
      <w:proofErr w:type="spellEnd"/>
    </w:p>
    <w:p w14:paraId="67E382E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1E20F73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71B7B32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2F61647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xsd:anyURI</w:t>
      </w:r>
      <w:proofErr w:type="spellEnd"/>
      <w:r w:rsidRPr="00FB74C2">
        <w:rPr>
          <w:rFonts w:ascii="Courier New" w:hAnsi="Courier New" w:cs="Courier New"/>
          <w:sz w:val="18"/>
          <w:szCs w:val="16"/>
          <w:lang w:val="en-US"/>
        </w:rPr>
        <w:t xml:space="preserve"> ;</w:t>
      </w:r>
    </w:p>
    <w:p w14:paraId="46572B9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rdf:value</w:t>
      </w:r>
      <w:proofErr w:type="spellEnd"/>
      <w:r w:rsidRPr="00FB74C2">
        <w:rPr>
          <w:rFonts w:ascii="Courier New" w:hAnsi="Courier New" w:cs="Courier New"/>
          <w:sz w:val="18"/>
          <w:szCs w:val="16"/>
          <w:lang w:val="en-US"/>
        </w:rPr>
        <w:t xml:space="preserve"> ;</w:t>
      </w:r>
    </w:p>
    <w:p w14:paraId="192F8F2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5093A27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ACC53CC"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sml:Representation</w:t>
      </w:r>
      <w:proofErr w:type="spellEnd"/>
    </w:p>
    <w:p w14:paraId="1BB7852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6A7C5DB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02538C9"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sml:State</w:t>
      </w:r>
      <w:proofErr w:type="spellEnd"/>
    </w:p>
    <w:p w14:paraId="6F004D0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7998403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60E35D4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0D7D958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sml:State</w:t>
      </w:r>
      <w:proofErr w:type="spellEnd"/>
      <w:r w:rsidRPr="00FB74C2">
        <w:rPr>
          <w:rFonts w:ascii="Courier New" w:hAnsi="Courier New" w:cs="Courier New"/>
          <w:sz w:val="18"/>
          <w:szCs w:val="16"/>
          <w:lang w:val="en-US"/>
        </w:rPr>
        <w:t xml:space="preserve"> ;</w:t>
      </w:r>
    </w:p>
    <w:p w14:paraId="25DD384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32C3C68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1BA48D6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12D25AA7"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sml:TechnicalEntity</w:t>
      </w:r>
      <w:proofErr w:type="spellEnd"/>
    </w:p>
    <w:p w14:paraId="2AEC7A2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rdfs:subClassOf</w:t>
      </w:r>
      <w:proofErr w:type="spellEnd"/>
      <w:r w:rsidRPr="00FB74C2">
        <w:rPr>
          <w:rFonts w:ascii="Courier New" w:hAnsi="Courier New" w:cs="Courier New"/>
          <w:sz w:val="18"/>
          <w:szCs w:val="16"/>
          <w:lang w:val="en-US"/>
        </w:rPr>
        <w:t xml:space="preserve"> [</w:t>
      </w:r>
    </w:p>
    <w:p w14:paraId="4D1720E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owl:Restriction</w:t>
      </w:r>
      <w:proofErr w:type="spellEnd"/>
      <w:r w:rsidRPr="00FB74C2">
        <w:rPr>
          <w:rFonts w:ascii="Courier New" w:hAnsi="Courier New" w:cs="Courier New"/>
          <w:sz w:val="18"/>
          <w:szCs w:val="16"/>
          <w:lang w:val="en-US"/>
        </w:rPr>
        <w:t xml:space="preserve"> ;</w:t>
      </w:r>
    </w:p>
    <w:p w14:paraId="0B57207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owl:allValuesFrom</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sml:Entity</w:t>
      </w:r>
      <w:proofErr w:type="spellEnd"/>
      <w:r w:rsidRPr="00FB74C2">
        <w:rPr>
          <w:rFonts w:ascii="Courier New" w:hAnsi="Courier New" w:cs="Courier New"/>
          <w:sz w:val="18"/>
          <w:szCs w:val="16"/>
          <w:lang w:val="en-US"/>
        </w:rPr>
        <w:t xml:space="preserve"> ;</w:t>
      </w:r>
    </w:p>
    <w:p w14:paraId="2885D63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owl:onProperty</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3178CDE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2801EC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082904BF"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sml:TopConcept</w:t>
      </w:r>
      <w:proofErr w:type="spellEnd"/>
    </w:p>
    <w:p w14:paraId="28A7C81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47B2F2E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371C93F8"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sml:Type</w:t>
      </w:r>
      <w:proofErr w:type="spellEnd"/>
    </w:p>
    <w:p w14:paraId="5E65546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owl:Class</w:t>
      </w:r>
      <w:proofErr w:type="spellEnd"/>
      <w:r w:rsidRPr="00FB74C2">
        <w:rPr>
          <w:rFonts w:ascii="Courier New" w:hAnsi="Courier New" w:cs="Courier New"/>
          <w:sz w:val="18"/>
          <w:szCs w:val="16"/>
          <w:lang w:val="en-US"/>
        </w:rPr>
        <w:t xml:space="preserve"> ;</w:t>
      </w:r>
    </w:p>
    <w:p w14:paraId="7062EB6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1DEE7470"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sml:abbreviation</w:t>
      </w:r>
      <w:proofErr w:type="spellEnd"/>
    </w:p>
    <w:p w14:paraId="5FF5BD3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owl:AnnotationProperty</w:t>
      </w:r>
      <w:proofErr w:type="spellEnd"/>
      <w:r w:rsidRPr="00FB74C2">
        <w:rPr>
          <w:rFonts w:ascii="Courier New" w:hAnsi="Courier New" w:cs="Courier New"/>
          <w:sz w:val="18"/>
          <w:szCs w:val="16"/>
          <w:lang w:val="en-US"/>
        </w:rPr>
        <w:t xml:space="preserve"> ;</w:t>
      </w:r>
    </w:p>
    <w:p w14:paraId="71698AC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w:t>
      </w:r>
    </w:p>
    <w:p w14:paraId="78FCCD6D"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sml:begins</w:t>
      </w:r>
      <w:proofErr w:type="spellEnd"/>
    </w:p>
    <w:p w14:paraId="1561BB2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6156421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532C559"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sml:ends</w:t>
      </w:r>
      <w:proofErr w:type="spellEnd"/>
    </w:p>
    <w:p w14:paraId="47C9C25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2232849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071552AD"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sml:hasBoundary</w:t>
      </w:r>
      <w:proofErr w:type="spellEnd"/>
    </w:p>
    <w:p w14:paraId="581164B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2E512D8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B4C493D"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sml:hasFunctionalPart</w:t>
      </w:r>
      <w:proofErr w:type="spellEnd"/>
    </w:p>
    <w:p w14:paraId="38A2A80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531468D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51079DBB"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sml:hasInterior</w:t>
      </w:r>
      <w:proofErr w:type="spellEnd"/>
    </w:p>
    <w:p w14:paraId="2C3AF8A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6D622A2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69F92F27"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sml:hasPart</w:t>
      </w:r>
      <w:proofErr w:type="spellEnd"/>
    </w:p>
    <w:p w14:paraId="1792E28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79093C7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260AE5D"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sml:hasQuantityKind</w:t>
      </w:r>
      <w:proofErr w:type="spellEnd"/>
    </w:p>
    <w:p w14:paraId="020E149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71394AA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3DF212C2"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sml:hasSolution</w:t>
      </w:r>
      <w:proofErr w:type="spellEnd"/>
    </w:p>
    <w:p w14:paraId="0AC6737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7A48980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DFC87A0"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sml:hasState</w:t>
      </w:r>
      <w:proofErr w:type="spellEnd"/>
    </w:p>
    <w:p w14:paraId="6BEBEB8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54B865A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1217597"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sml:hasTechnicalPart</w:t>
      </w:r>
      <w:proofErr w:type="spellEnd"/>
    </w:p>
    <w:p w14:paraId="3BA8F03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5B14E11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B0D4C5C"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sml:hasTemporalEntity</w:t>
      </w:r>
      <w:proofErr w:type="spellEnd"/>
    </w:p>
    <w:p w14:paraId="5837470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5BADB18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3181B41C"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sml:hasUnit</w:t>
      </w:r>
      <w:proofErr w:type="spellEnd"/>
    </w:p>
    <w:p w14:paraId="57E764F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631A67C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070BE84E"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sml:isDescribedBy</w:t>
      </w:r>
      <w:proofErr w:type="spellEnd"/>
    </w:p>
    <w:p w14:paraId="6EDBB5D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7DDC4AE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0732708A"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sml:isImplementedBy</w:t>
      </w:r>
      <w:proofErr w:type="spellEnd"/>
    </w:p>
    <w:p w14:paraId="351411E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5DFFDED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w:t>
      </w:r>
    </w:p>
    <w:p w14:paraId="3C1433EC"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sml:isPlanFor</w:t>
      </w:r>
      <w:proofErr w:type="spellEnd"/>
    </w:p>
    <w:p w14:paraId="6E18B47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44CFD08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37FDE20"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sml:isRealizedBy</w:t>
      </w:r>
      <w:proofErr w:type="spellEnd"/>
    </w:p>
    <w:p w14:paraId="0B7960F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4A89E0E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26871EAC" w14:textId="0CBA4386"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w:t>
      </w:r>
      <w:r w:rsidR="00BB7587">
        <w:rPr>
          <w:rFonts w:ascii="Courier New" w:hAnsi="Courier New" w:cs="Courier New"/>
          <w:sz w:val="18"/>
          <w:szCs w:val="16"/>
          <w:lang w:val="en-US"/>
        </w:rPr>
        <w:t>executes</w:t>
      </w:r>
      <w:proofErr w:type="spellEnd"/>
    </w:p>
    <w:p w14:paraId="28B06AE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1301DF2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49DAE70F"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sml:transforms</w:t>
      </w:r>
      <w:proofErr w:type="spellEnd"/>
    </w:p>
    <w:p w14:paraId="6DDF090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2069746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08A39C2A"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sml:triggers</w:t>
      </w:r>
      <w:proofErr w:type="spellEnd"/>
    </w:p>
    <w:p w14:paraId="07AABDB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owl:ObjectProperty</w:t>
      </w:r>
      <w:proofErr w:type="spellEnd"/>
      <w:r w:rsidRPr="00FB74C2">
        <w:rPr>
          <w:rFonts w:ascii="Courier New" w:hAnsi="Courier New" w:cs="Courier New"/>
          <w:sz w:val="18"/>
          <w:szCs w:val="16"/>
          <w:lang w:val="en-US"/>
        </w:rPr>
        <w:t xml:space="preserve"> ;</w:t>
      </w:r>
    </w:p>
    <w:p w14:paraId="3C3BFF4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64BC0CD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sml:AllDisjointClasses_1</w:t>
      </w:r>
    </w:p>
    <w:p w14:paraId="1D44B49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owl:AllDisjointClasses</w:t>
      </w:r>
      <w:proofErr w:type="spellEnd"/>
      <w:r w:rsidRPr="00FB74C2">
        <w:rPr>
          <w:rFonts w:ascii="Courier New" w:hAnsi="Courier New" w:cs="Courier New"/>
          <w:sz w:val="18"/>
          <w:szCs w:val="16"/>
          <w:lang w:val="en-US"/>
        </w:rPr>
        <w:t xml:space="preserve"> ;</w:t>
      </w:r>
    </w:p>
    <w:p w14:paraId="6FD02E8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owl:members</w:t>
      </w:r>
      <w:proofErr w:type="spellEnd"/>
      <w:r w:rsidRPr="00FB74C2">
        <w:rPr>
          <w:rFonts w:ascii="Courier New" w:hAnsi="Courier New" w:cs="Courier New"/>
          <w:sz w:val="18"/>
          <w:szCs w:val="16"/>
          <w:lang w:val="en-US"/>
        </w:rPr>
        <w:t xml:space="preserve"> (</w:t>
      </w:r>
    </w:p>
    <w:p w14:paraId="2096346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sml:PhysicalObject</w:t>
      </w:r>
      <w:proofErr w:type="spellEnd"/>
    </w:p>
    <w:p w14:paraId="3D645BC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sml:InformationObject</w:t>
      </w:r>
      <w:proofErr w:type="spellEnd"/>
    </w:p>
    <w:p w14:paraId="4E20F83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sml:Activity</w:t>
      </w:r>
      <w:proofErr w:type="spellEnd"/>
    </w:p>
    <w:p w14:paraId="61E0496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sml:Event</w:t>
      </w:r>
      <w:proofErr w:type="spellEnd"/>
    </w:p>
    <w:p w14:paraId="746CB6F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sml:State</w:t>
      </w:r>
      <w:proofErr w:type="spellEnd"/>
    </w:p>
    <w:p w14:paraId="09B393D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493C94C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03384ECC" w14:textId="7584A6A4"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sml:AllDisjointClasses_</w:t>
      </w:r>
      <w:r w:rsidR="001B1FA5">
        <w:rPr>
          <w:rFonts w:ascii="Courier New" w:hAnsi="Courier New" w:cs="Courier New"/>
          <w:sz w:val="18"/>
          <w:szCs w:val="16"/>
          <w:lang w:val="en-US"/>
        </w:rPr>
        <w:t>2</w:t>
      </w:r>
    </w:p>
    <w:p w14:paraId="2233ABB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owl:AllDisjointClasses</w:t>
      </w:r>
      <w:proofErr w:type="spellEnd"/>
      <w:r w:rsidRPr="00FB74C2">
        <w:rPr>
          <w:rFonts w:ascii="Courier New" w:hAnsi="Courier New" w:cs="Courier New"/>
          <w:sz w:val="18"/>
          <w:szCs w:val="16"/>
          <w:lang w:val="en-US"/>
        </w:rPr>
        <w:t xml:space="preserve"> ;</w:t>
      </w:r>
    </w:p>
    <w:p w14:paraId="334E9F5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owl:members</w:t>
      </w:r>
      <w:proofErr w:type="spellEnd"/>
      <w:r w:rsidRPr="00FB74C2">
        <w:rPr>
          <w:rFonts w:ascii="Courier New" w:hAnsi="Courier New" w:cs="Courier New"/>
          <w:sz w:val="18"/>
          <w:szCs w:val="16"/>
          <w:lang w:val="en-US"/>
        </w:rPr>
        <w:t xml:space="preserve"> (</w:t>
      </w:r>
    </w:p>
    <w:p w14:paraId="6A44792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sml:FunctionalEntity</w:t>
      </w:r>
      <w:proofErr w:type="spellEnd"/>
    </w:p>
    <w:p w14:paraId="5FE8496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sml:TechnicalEntity</w:t>
      </w:r>
      <w:proofErr w:type="spellEnd"/>
    </w:p>
    <w:p w14:paraId="6D558AE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5BF860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1F84C163" w14:textId="1715C17A"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sml:AllDisjointClasses_</w:t>
      </w:r>
      <w:r w:rsidR="001B1FA5">
        <w:rPr>
          <w:rFonts w:ascii="Courier New" w:hAnsi="Courier New" w:cs="Courier New"/>
          <w:sz w:val="18"/>
          <w:szCs w:val="16"/>
          <w:lang w:val="en-US"/>
        </w:rPr>
        <w:t>3</w:t>
      </w:r>
    </w:p>
    <w:p w14:paraId="42FBB17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owl:AllDisjointClasses</w:t>
      </w:r>
      <w:proofErr w:type="spellEnd"/>
      <w:r w:rsidRPr="00FB74C2">
        <w:rPr>
          <w:rFonts w:ascii="Courier New" w:hAnsi="Courier New" w:cs="Courier New"/>
          <w:sz w:val="18"/>
          <w:szCs w:val="16"/>
          <w:lang w:val="en-US"/>
        </w:rPr>
        <w:t xml:space="preserve"> ;</w:t>
      </w:r>
    </w:p>
    <w:p w14:paraId="4CD39BB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owl:members</w:t>
      </w:r>
      <w:proofErr w:type="spellEnd"/>
      <w:r w:rsidRPr="00FB74C2">
        <w:rPr>
          <w:rFonts w:ascii="Courier New" w:hAnsi="Courier New" w:cs="Courier New"/>
          <w:sz w:val="18"/>
          <w:szCs w:val="16"/>
          <w:lang w:val="en-US"/>
        </w:rPr>
        <w:t xml:space="preserve"> (</w:t>
      </w:r>
    </w:p>
    <w:p w14:paraId="6D09768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sml:PlannedEntity</w:t>
      </w:r>
      <w:proofErr w:type="spellEnd"/>
    </w:p>
    <w:p w14:paraId="1F14D19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sml:RealizedEntity</w:t>
      </w:r>
      <w:proofErr w:type="spellEnd"/>
    </w:p>
    <w:p w14:paraId="7CBA5344" w14:textId="77777777" w:rsidR="00FB74C2" w:rsidRPr="00FB74C2" w:rsidRDefault="00FB74C2" w:rsidP="00FB74C2">
      <w:pPr>
        <w:pStyle w:val="BodyText"/>
        <w:rPr>
          <w:rFonts w:ascii="Courier New" w:hAnsi="Courier New" w:cs="Courier New"/>
          <w:sz w:val="18"/>
          <w:szCs w:val="16"/>
          <w:lang w:val="nl-NL"/>
        </w:rPr>
      </w:pPr>
      <w:r w:rsidRPr="00FB74C2">
        <w:rPr>
          <w:rFonts w:ascii="Courier New" w:hAnsi="Courier New" w:cs="Courier New"/>
          <w:sz w:val="18"/>
          <w:szCs w:val="16"/>
          <w:lang w:val="en-US"/>
        </w:rPr>
        <w:t xml:space="preserve">    </w:t>
      </w:r>
      <w:r w:rsidRPr="00FB74C2">
        <w:rPr>
          <w:rFonts w:ascii="Courier New" w:hAnsi="Courier New" w:cs="Courier New"/>
          <w:sz w:val="18"/>
          <w:szCs w:val="16"/>
          <w:lang w:val="nl-NL"/>
        </w:rPr>
        <w:t>) ;</w:t>
      </w:r>
    </w:p>
    <w:p w14:paraId="699F4F62" w14:textId="131952BD" w:rsidR="00FB74C2" w:rsidRPr="00FB74C2" w:rsidRDefault="00FB74C2" w:rsidP="00FB74C2">
      <w:pPr>
        <w:pStyle w:val="BodyText"/>
        <w:rPr>
          <w:rFonts w:ascii="Courier New" w:hAnsi="Courier New" w:cs="Courier New"/>
          <w:sz w:val="18"/>
          <w:szCs w:val="16"/>
          <w:lang w:val="nl-NL"/>
        </w:rPr>
      </w:pPr>
      <w:r w:rsidRPr="00FB74C2">
        <w:rPr>
          <w:rFonts w:ascii="Courier New" w:hAnsi="Courier New" w:cs="Courier New"/>
          <w:sz w:val="18"/>
          <w:szCs w:val="16"/>
          <w:lang w:val="nl-NL"/>
        </w:rPr>
        <w:t>.</w:t>
      </w:r>
    </w:p>
    <w:p w14:paraId="6B4BFF53" w14:textId="08175E98" w:rsidR="00C0177A" w:rsidRDefault="00647401">
      <w:pPr>
        <w:pStyle w:val="a2"/>
        <w:ind w:left="630" w:hanging="630"/>
      </w:pPr>
      <w:bookmarkStart w:id="91" w:name="_Toc40198162"/>
      <w:bookmarkStart w:id="92" w:name="_Toc78439518"/>
      <w:r w:rsidRPr="007B5955">
        <w:lastRenderedPageBreak/>
        <w:t xml:space="preserve">SHACL </w:t>
      </w:r>
      <w:r w:rsidR="00CB25F1">
        <w:t>part</w:t>
      </w:r>
      <w:bookmarkEnd w:id="91"/>
      <w:bookmarkEnd w:id="92"/>
    </w:p>
    <w:p w14:paraId="19205E34" w14:textId="77777777" w:rsidR="00FB74C2" w:rsidRPr="00FB74C2" w:rsidRDefault="00FB74C2" w:rsidP="00FB74C2">
      <w:pPr>
        <w:pStyle w:val="BodyText"/>
        <w:rPr>
          <w:rFonts w:ascii="Courier New" w:hAnsi="Courier New" w:cs="Courier New"/>
          <w:sz w:val="18"/>
          <w:szCs w:val="16"/>
          <w:lang w:val="nl-NL"/>
        </w:rPr>
      </w:pPr>
      <w:r w:rsidRPr="00FB74C2">
        <w:rPr>
          <w:rFonts w:ascii="Courier New" w:hAnsi="Courier New" w:cs="Courier New"/>
          <w:sz w:val="18"/>
          <w:szCs w:val="16"/>
          <w:lang w:val="nl-NL"/>
        </w:rPr>
        <w:t xml:space="preserve"># </w:t>
      </w:r>
      <w:proofErr w:type="spellStart"/>
      <w:r w:rsidRPr="00FB74C2">
        <w:rPr>
          <w:rFonts w:ascii="Courier New" w:hAnsi="Courier New" w:cs="Courier New"/>
          <w:sz w:val="18"/>
          <w:szCs w:val="16"/>
          <w:lang w:val="nl-NL"/>
        </w:rPr>
        <w:t>baseURI</w:t>
      </w:r>
      <w:proofErr w:type="spellEnd"/>
      <w:r w:rsidRPr="00FB74C2">
        <w:rPr>
          <w:rFonts w:ascii="Courier New" w:hAnsi="Courier New" w:cs="Courier New"/>
          <w:sz w:val="18"/>
          <w:szCs w:val="16"/>
          <w:lang w:val="nl-NL"/>
        </w:rPr>
        <w:t>: https://w3id.org/sml/shacl/def</w:t>
      </w:r>
    </w:p>
    <w:p w14:paraId="09CAAC2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http://qudt.org/schema/qudt</w:t>
      </w:r>
    </w:p>
    <w:p w14:paraId="3F3B6E5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http://qudt.org/vocab/quantitykind</w:t>
      </w:r>
    </w:p>
    <w:p w14:paraId="6606054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http://qudt.org/vocab/unit</w:t>
      </w:r>
    </w:p>
    <w:p w14:paraId="1006768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http://www.w3.org/2004/02/skos/core</w:t>
      </w:r>
    </w:p>
    <w:p w14:paraId="62FDCFD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http://www.w3.org/2006/time</w:t>
      </w:r>
    </w:p>
    <w:p w14:paraId="3E1A564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imports: http://www.w3.org/ns/shacl</w:t>
      </w:r>
    </w:p>
    <w:p w14:paraId="136D857E" w14:textId="17A559EB" w:rsid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imports: </w:t>
      </w:r>
      <w:hyperlink r:id="rId30" w:history="1">
        <w:r w:rsidR="002B4AD8" w:rsidRPr="006666A2">
          <w:rPr>
            <w:rStyle w:val="Hyperlink"/>
            <w:rFonts w:ascii="Courier New" w:hAnsi="Courier New" w:cs="Courier New"/>
            <w:sz w:val="18"/>
            <w:szCs w:val="16"/>
            <w:lang w:val="en-US"/>
          </w:rPr>
          <w:t>https://w3id.org/sml/rdfs/def</w:t>
        </w:r>
      </w:hyperlink>
    </w:p>
    <w:p w14:paraId="3B6C0E2D" w14:textId="77777777" w:rsidR="002B4AD8" w:rsidRPr="002B4AD8" w:rsidRDefault="002B4AD8" w:rsidP="002B4AD8">
      <w:pPr>
        <w:pStyle w:val="BodyText"/>
        <w:rPr>
          <w:rFonts w:ascii="Courier New" w:hAnsi="Courier New" w:cs="Courier New"/>
          <w:sz w:val="18"/>
          <w:szCs w:val="16"/>
        </w:rPr>
      </w:pPr>
      <w:r w:rsidRPr="00EC68A0">
        <w:rPr>
          <w:rFonts w:ascii="Courier New" w:hAnsi="Courier New" w:cs="Courier New"/>
          <w:sz w:val="18"/>
          <w:szCs w:val="16"/>
        </w:rPr>
        <w:t xml:space="preserve"># prefix: </w:t>
      </w:r>
      <w:proofErr w:type="spellStart"/>
      <w:r w:rsidRPr="00EC68A0">
        <w:rPr>
          <w:rFonts w:ascii="Courier New" w:hAnsi="Courier New" w:cs="Courier New"/>
          <w:sz w:val="18"/>
          <w:szCs w:val="16"/>
        </w:rPr>
        <w:t>sml</w:t>
      </w:r>
      <w:proofErr w:type="spellEnd"/>
    </w:p>
    <w:p w14:paraId="6BA6EB1E" w14:textId="77777777" w:rsidR="00FB74C2" w:rsidRPr="00FB74C2" w:rsidRDefault="00FB74C2" w:rsidP="00FB74C2">
      <w:pPr>
        <w:pStyle w:val="BodyText"/>
        <w:rPr>
          <w:rFonts w:ascii="Courier New" w:hAnsi="Courier New" w:cs="Courier New"/>
          <w:sz w:val="18"/>
          <w:szCs w:val="16"/>
          <w:lang w:val="en-US"/>
        </w:rPr>
      </w:pPr>
    </w:p>
    <w:p w14:paraId="7D96CE8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@prefix owl: &lt;http://www.w3.org/2002/07/owl#&gt; .</w:t>
      </w:r>
    </w:p>
    <w:p w14:paraId="1D7D781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quantitykind</w:t>
      </w:r>
      <w:proofErr w:type="spellEnd"/>
      <w:r w:rsidRPr="00FB74C2">
        <w:rPr>
          <w:rFonts w:ascii="Courier New" w:hAnsi="Courier New" w:cs="Courier New"/>
          <w:sz w:val="18"/>
          <w:szCs w:val="16"/>
          <w:lang w:val="en-US"/>
        </w:rPr>
        <w:t>: &lt;http://qudt.org/vocab/quantitykind/&gt; .</w:t>
      </w:r>
    </w:p>
    <w:p w14:paraId="7174F7F9" w14:textId="77777777" w:rsidR="00FB74C2" w:rsidRPr="00FB74C2" w:rsidRDefault="00FB74C2" w:rsidP="00FB74C2">
      <w:pPr>
        <w:pStyle w:val="BodyText"/>
        <w:rPr>
          <w:rFonts w:ascii="Courier New" w:hAnsi="Courier New" w:cs="Courier New"/>
          <w:sz w:val="18"/>
          <w:szCs w:val="16"/>
          <w:lang w:val="nl-NL"/>
        </w:rPr>
      </w:pPr>
      <w:r w:rsidRPr="00FB74C2">
        <w:rPr>
          <w:rFonts w:ascii="Courier New" w:hAnsi="Courier New" w:cs="Courier New"/>
          <w:sz w:val="18"/>
          <w:szCs w:val="16"/>
          <w:lang w:val="nl-NL"/>
        </w:rPr>
        <w:t xml:space="preserve">@prefix </w:t>
      </w:r>
      <w:proofErr w:type="spellStart"/>
      <w:r w:rsidRPr="00FB74C2">
        <w:rPr>
          <w:rFonts w:ascii="Courier New" w:hAnsi="Courier New" w:cs="Courier New"/>
          <w:sz w:val="18"/>
          <w:szCs w:val="16"/>
          <w:lang w:val="nl-NL"/>
        </w:rPr>
        <w:t>qudt</w:t>
      </w:r>
      <w:proofErr w:type="spellEnd"/>
      <w:r w:rsidRPr="00FB74C2">
        <w:rPr>
          <w:rFonts w:ascii="Courier New" w:hAnsi="Courier New" w:cs="Courier New"/>
          <w:sz w:val="18"/>
          <w:szCs w:val="16"/>
          <w:lang w:val="nl-NL"/>
        </w:rPr>
        <w:t>: &lt;http://qudt.org/schema/qudt/&gt; .</w:t>
      </w:r>
    </w:p>
    <w:p w14:paraId="2F5A01B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rdf</w:t>
      </w:r>
      <w:proofErr w:type="spellEnd"/>
      <w:r w:rsidRPr="00FB74C2">
        <w:rPr>
          <w:rFonts w:ascii="Courier New" w:hAnsi="Courier New" w:cs="Courier New"/>
          <w:sz w:val="18"/>
          <w:szCs w:val="16"/>
          <w:lang w:val="en-US"/>
        </w:rPr>
        <w:t>: &lt;http://www.w3.org/1999/02/22-rdf-syntax-ns#&gt; .</w:t>
      </w:r>
    </w:p>
    <w:p w14:paraId="2AFFD56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rdfs</w:t>
      </w:r>
      <w:proofErr w:type="spellEnd"/>
      <w:r w:rsidRPr="00FB74C2">
        <w:rPr>
          <w:rFonts w:ascii="Courier New" w:hAnsi="Courier New" w:cs="Courier New"/>
          <w:sz w:val="18"/>
          <w:szCs w:val="16"/>
          <w:lang w:val="en-US"/>
        </w:rPr>
        <w:t>: &lt;http://www.w3.org/2000/01/rdf-schema#&gt; .</w:t>
      </w:r>
    </w:p>
    <w:p w14:paraId="33AB35D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sh</w:t>
      </w:r>
      <w:proofErr w:type="spellEnd"/>
      <w:r w:rsidRPr="00FB74C2">
        <w:rPr>
          <w:rFonts w:ascii="Courier New" w:hAnsi="Courier New" w:cs="Courier New"/>
          <w:sz w:val="18"/>
          <w:szCs w:val="16"/>
          <w:lang w:val="en-US"/>
        </w:rPr>
        <w:t>: &lt;http://www.w3.org/ns/shacl#&gt; .</w:t>
      </w:r>
    </w:p>
    <w:p w14:paraId="4A3DA6B7" w14:textId="77777777" w:rsidR="00FB74C2" w:rsidRPr="00FB74C2" w:rsidRDefault="00FB74C2" w:rsidP="00FB74C2">
      <w:pPr>
        <w:pStyle w:val="BodyText"/>
        <w:rPr>
          <w:rFonts w:ascii="Courier New" w:hAnsi="Courier New" w:cs="Courier New"/>
          <w:sz w:val="18"/>
          <w:szCs w:val="16"/>
          <w:lang w:val="nl-NL"/>
        </w:rPr>
      </w:pPr>
      <w:r w:rsidRPr="00FB74C2">
        <w:rPr>
          <w:rFonts w:ascii="Courier New" w:hAnsi="Courier New" w:cs="Courier New"/>
          <w:sz w:val="18"/>
          <w:szCs w:val="16"/>
          <w:lang w:val="nl-NL"/>
        </w:rPr>
        <w:t xml:space="preserve">@prefix </w:t>
      </w:r>
      <w:proofErr w:type="spellStart"/>
      <w:r w:rsidRPr="00FB74C2">
        <w:rPr>
          <w:rFonts w:ascii="Courier New" w:hAnsi="Courier New" w:cs="Courier New"/>
          <w:sz w:val="18"/>
          <w:szCs w:val="16"/>
          <w:lang w:val="nl-NL"/>
        </w:rPr>
        <w:t>skos</w:t>
      </w:r>
      <w:proofErr w:type="spellEnd"/>
      <w:r w:rsidRPr="00FB74C2">
        <w:rPr>
          <w:rFonts w:ascii="Courier New" w:hAnsi="Courier New" w:cs="Courier New"/>
          <w:sz w:val="18"/>
          <w:szCs w:val="16"/>
          <w:lang w:val="nl-NL"/>
        </w:rPr>
        <w:t>: &lt;http://www.w3.org/2004/02/skos/core#&gt; .</w:t>
      </w:r>
    </w:p>
    <w:p w14:paraId="3A318F0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sml</w:t>
      </w:r>
      <w:proofErr w:type="spellEnd"/>
      <w:r w:rsidRPr="00FB74C2">
        <w:rPr>
          <w:rFonts w:ascii="Courier New" w:hAnsi="Courier New" w:cs="Courier New"/>
          <w:sz w:val="18"/>
          <w:szCs w:val="16"/>
          <w:lang w:val="en-US"/>
        </w:rPr>
        <w:t>: &lt;https://w3id.org/sml/def#&gt; .</w:t>
      </w:r>
    </w:p>
    <w:p w14:paraId="1A47C8A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@prefix time: &lt;http://www.w3.org/2006/time#&gt; .</w:t>
      </w:r>
    </w:p>
    <w:p w14:paraId="4EE92D0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@prefix unit: &lt;http://qudt.org/vocab/unit/&gt; .</w:t>
      </w:r>
    </w:p>
    <w:p w14:paraId="6270F2C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@prefix </w:t>
      </w:r>
      <w:proofErr w:type="spellStart"/>
      <w:r w:rsidRPr="00FB74C2">
        <w:rPr>
          <w:rFonts w:ascii="Courier New" w:hAnsi="Courier New" w:cs="Courier New"/>
          <w:sz w:val="18"/>
          <w:szCs w:val="16"/>
          <w:lang w:val="en-US"/>
        </w:rPr>
        <w:t>xsd</w:t>
      </w:r>
      <w:proofErr w:type="spellEnd"/>
      <w:r w:rsidRPr="00FB74C2">
        <w:rPr>
          <w:rFonts w:ascii="Courier New" w:hAnsi="Courier New" w:cs="Courier New"/>
          <w:sz w:val="18"/>
          <w:szCs w:val="16"/>
          <w:lang w:val="en-US"/>
        </w:rPr>
        <w:t>: &lt;http://www.w3.org/2001/XMLSchema#&gt; .</w:t>
      </w:r>
    </w:p>
    <w:p w14:paraId="221FA872" w14:textId="77777777" w:rsidR="00FB74C2" w:rsidRPr="00FB74C2" w:rsidRDefault="00FB74C2" w:rsidP="00FB74C2">
      <w:pPr>
        <w:pStyle w:val="BodyText"/>
        <w:rPr>
          <w:rFonts w:ascii="Courier New" w:hAnsi="Courier New" w:cs="Courier New"/>
          <w:sz w:val="18"/>
          <w:szCs w:val="16"/>
          <w:lang w:val="en-US"/>
        </w:rPr>
      </w:pPr>
    </w:p>
    <w:p w14:paraId="338DEE9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&lt;https://w3id.org/sml/shacl/def&gt;</w:t>
      </w:r>
    </w:p>
    <w:p w14:paraId="6705D94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a</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owl:Ontology</w:t>
      </w:r>
      <w:proofErr w:type="spellEnd"/>
      <w:r w:rsidRPr="00FB74C2">
        <w:rPr>
          <w:rFonts w:ascii="Courier New" w:hAnsi="Courier New" w:cs="Courier New"/>
          <w:sz w:val="18"/>
          <w:szCs w:val="16"/>
          <w:lang w:val="en-US"/>
        </w:rPr>
        <w:t xml:space="preserve"> ;</w:t>
      </w:r>
    </w:p>
    <w:p w14:paraId="666DB09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&lt;http://qudt.org/schema/qudt&gt; ;</w:t>
      </w:r>
    </w:p>
    <w:p w14:paraId="191C805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&lt;http://qudt.org/vocab/quantitykind&gt; ;</w:t>
      </w:r>
    </w:p>
    <w:p w14:paraId="7574BAF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&lt;http://qudt.org/vocab/unit&gt; ;</w:t>
      </w:r>
    </w:p>
    <w:p w14:paraId="1A35470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&lt;http://www.w3.org/2004/02/skos/core&gt; ;</w:t>
      </w:r>
    </w:p>
    <w:p w14:paraId="08F2EBD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&lt;http://www.w3.org/2006/time&gt; ;</w:t>
      </w:r>
    </w:p>
    <w:p w14:paraId="6A4DE96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&lt;http://www.w3.org/ns/shacl&gt; ;</w:t>
      </w:r>
    </w:p>
    <w:p w14:paraId="49FFCF8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owl:imports</w:t>
      </w:r>
      <w:proofErr w:type="spellEnd"/>
      <w:r w:rsidRPr="00FB74C2">
        <w:rPr>
          <w:rFonts w:ascii="Courier New" w:hAnsi="Courier New" w:cs="Courier New"/>
          <w:sz w:val="18"/>
          <w:szCs w:val="16"/>
          <w:lang w:val="en-US"/>
        </w:rPr>
        <w:t xml:space="preserve"> &lt;https://w3id.org/sml/rdfs/def&gt; ;</w:t>
      </w:r>
    </w:p>
    <w:p w14:paraId="75C9A0A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5325C185" w14:textId="77777777" w:rsidR="00FB74C2" w:rsidRPr="00FB74C2" w:rsidRDefault="00FB74C2" w:rsidP="00FB74C2">
      <w:pPr>
        <w:pStyle w:val="BodyText"/>
        <w:rPr>
          <w:rFonts w:ascii="Courier New" w:hAnsi="Courier New" w:cs="Courier New"/>
          <w:sz w:val="18"/>
          <w:szCs w:val="16"/>
          <w:lang w:val="en-US"/>
        </w:rPr>
      </w:pPr>
    </w:p>
    <w:p w14:paraId="6A7DFFD4"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sml:Activity</w:t>
      </w:r>
      <w:proofErr w:type="spellEnd"/>
    </w:p>
    <w:p w14:paraId="7ECC532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7F9F425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1BC17DA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sml:hasBoundary</w:t>
      </w:r>
      <w:proofErr w:type="spellEnd"/>
      <w:r w:rsidRPr="00FB74C2">
        <w:rPr>
          <w:rFonts w:ascii="Courier New" w:hAnsi="Courier New" w:cs="Courier New"/>
          <w:sz w:val="18"/>
          <w:szCs w:val="16"/>
          <w:lang w:val="en-US"/>
        </w:rPr>
        <w:t xml:space="preserve"> ;</w:t>
      </w:r>
    </w:p>
    <w:p w14:paraId="68FDDBA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sml:GeometricEntity</w:t>
      </w:r>
      <w:proofErr w:type="spellEnd"/>
      <w:r w:rsidRPr="00FB74C2">
        <w:rPr>
          <w:rFonts w:ascii="Courier New" w:hAnsi="Courier New" w:cs="Courier New"/>
          <w:sz w:val="18"/>
          <w:szCs w:val="16"/>
          <w:lang w:val="en-US"/>
        </w:rPr>
        <w:t xml:space="preserve"> ;</w:t>
      </w:r>
    </w:p>
    <w:p w14:paraId="6DE0CF7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6484DA3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57B4F1F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sml:hasInterior</w:t>
      </w:r>
      <w:proofErr w:type="spellEnd"/>
      <w:r w:rsidRPr="00FB74C2">
        <w:rPr>
          <w:rFonts w:ascii="Courier New" w:hAnsi="Courier New" w:cs="Courier New"/>
          <w:sz w:val="18"/>
          <w:szCs w:val="16"/>
          <w:lang w:val="en-US"/>
        </w:rPr>
        <w:t xml:space="preserve"> ;</w:t>
      </w:r>
    </w:p>
    <w:p w14:paraId="53B32CC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sml:GeometricEntity</w:t>
      </w:r>
      <w:proofErr w:type="spellEnd"/>
      <w:r w:rsidRPr="00FB74C2">
        <w:rPr>
          <w:rFonts w:ascii="Courier New" w:hAnsi="Courier New" w:cs="Courier New"/>
          <w:sz w:val="18"/>
          <w:szCs w:val="16"/>
          <w:lang w:val="en-US"/>
        </w:rPr>
        <w:t xml:space="preserve"> ;</w:t>
      </w:r>
    </w:p>
    <w:p w14:paraId="1BC8BF6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7F63C3B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3157E92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1498FE8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sml:Activity</w:t>
      </w:r>
      <w:proofErr w:type="spellEnd"/>
      <w:r w:rsidRPr="00FB74C2">
        <w:rPr>
          <w:rFonts w:ascii="Courier New" w:hAnsi="Courier New" w:cs="Courier New"/>
          <w:sz w:val="18"/>
          <w:szCs w:val="16"/>
          <w:lang w:val="en-US"/>
        </w:rPr>
        <w:t xml:space="preserve"> ;</w:t>
      </w:r>
    </w:p>
    <w:p w14:paraId="4C6A183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1D303AF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5E53040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sml:hasPeriod</w:t>
      </w:r>
      <w:proofErr w:type="spellEnd"/>
      <w:r w:rsidRPr="00FB74C2">
        <w:rPr>
          <w:rFonts w:ascii="Courier New" w:hAnsi="Courier New" w:cs="Courier New"/>
          <w:sz w:val="18"/>
          <w:szCs w:val="16"/>
          <w:lang w:val="en-US"/>
        </w:rPr>
        <w:t xml:space="preserve"> ;</w:t>
      </w:r>
    </w:p>
    <w:p w14:paraId="31CE426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sml:TemporalEntity</w:t>
      </w:r>
      <w:proofErr w:type="spellEnd"/>
      <w:r w:rsidRPr="00FB74C2">
        <w:rPr>
          <w:rFonts w:ascii="Courier New" w:hAnsi="Courier New" w:cs="Courier New"/>
          <w:sz w:val="18"/>
          <w:szCs w:val="16"/>
          <w:lang w:val="en-US"/>
        </w:rPr>
        <w:t xml:space="preserve"> ;</w:t>
      </w:r>
    </w:p>
    <w:p w14:paraId="50D65CA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4AAD80C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7D334EA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sml:transforms</w:t>
      </w:r>
      <w:proofErr w:type="spellEnd"/>
      <w:r w:rsidRPr="00FB74C2">
        <w:rPr>
          <w:rFonts w:ascii="Courier New" w:hAnsi="Courier New" w:cs="Courier New"/>
          <w:sz w:val="18"/>
          <w:szCs w:val="16"/>
          <w:lang w:val="en-US"/>
        </w:rPr>
        <w:t xml:space="preserve"> ;</w:t>
      </w:r>
    </w:p>
    <w:p w14:paraId="345C50A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sml:Object</w:t>
      </w:r>
      <w:proofErr w:type="spellEnd"/>
      <w:r w:rsidRPr="00FB74C2">
        <w:rPr>
          <w:rFonts w:ascii="Courier New" w:hAnsi="Courier New" w:cs="Courier New"/>
          <w:sz w:val="18"/>
          <w:szCs w:val="16"/>
          <w:lang w:val="en-US"/>
        </w:rPr>
        <w:t xml:space="preserve"> ;</w:t>
      </w:r>
    </w:p>
    <w:p w14:paraId="548DF7B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65662A4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1B7017F2"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sml:ConcreteConcept</w:t>
      </w:r>
      <w:proofErr w:type="spellEnd"/>
    </w:p>
    <w:p w14:paraId="36535CF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3721E5C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2A7863F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sml:hasBoundary</w:t>
      </w:r>
      <w:proofErr w:type="spellEnd"/>
      <w:r w:rsidRPr="00FB74C2">
        <w:rPr>
          <w:rFonts w:ascii="Courier New" w:hAnsi="Courier New" w:cs="Courier New"/>
          <w:sz w:val="18"/>
          <w:szCs w:val="16"/>
          <w:lang w:val="en-US"/>
        </w:rPr>
        <w:t xml:space="preserve"> ;</w:t>
      </w:r>
    </w:p>
    <w:p w14:paraId="67A0242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sml:GeometricEntity</w:t>
      </w:r>
      <w:proofErr w:type="spellEnd"/>
      <w:r w:rsidRPr="00FB74C2">
        <w:rPr>
          <w:rFonts w:ascii="Courier New" w:hAnsi="Courier New" w:cs="Courier New"/>
          <w:sz w:val="18"/>
          <w:szCs w:val="16"/>
          <w:lang w:val="en-US"/>
        </w:rPr>
        <w:t xml:space="preserve"> ;</w:t>
      </w:r>
    </w:p>
    <w:p w14:paraId="05976D5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1D4B856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754929C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sml:hasInterior</w:t>
      </w:r>
      <w:proofErr w:type="spellEnd"/>
      <w:r w:rsidRPr="00FB74C2">
        <w:rPr>
          <w:rFonts w:ascii="Courier New" w:hAnsi="Courier New" w:cs="Courier New"/>
          <w:sz w:val="18"/>
          <w:szCs w:val="16"/>
          <w:lang w:val="en-US"/>
        </w:rPr>
        <w:t xml:space="preserve"> ;</w:t>
      </w:r>
    </w:p>
    <w:p w14:paraId="12D509C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sml:GeometricEntity</w:t>
      </w:r>
      <w:proofErr w:type="spellEnd"/>
      <w:r w:rsidRPr="00FB74C2">
        <w:rPr>
          <w:rFonts w:ascii="Courier New" w:hAnsi="Courier New" w:cs="Courier New"/>
          <w:sz w:val="18"/>
          <w:szCs w:val="16"/>
          <w:lang w:val="en-US"/>
        </w:rPr>
        <w:t xml:space="preserve"> ;</w:t>
      </w:r>
    </w:p>
    <w:p w14:paraId="11E486E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7176E6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28F3719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sml:hasTemporalEntity</w:t>
      </w:r>
      <w:proofErr w:type="spellEnd"/>
      <w:r w:rsidRPr="00FB74C2">
        <w:rPr>
          <w:rFonts w:ascii="Courier New" w:hAnsi="Courier New" w:cs="Courier New"/>
          <w:sz w:val="18"/>
          <w:szCs w:val="16"/>
          <w:lang w:val="en-US"/>
        </w:rPr>
        <w:t xml:space="preserve"> ;</w:t>
      </w:r>
    </w:p>
    <w:p w14:paraId="1E5A41B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sml:TemporalEntity</w:t>
      </w:r>
      <w:proofErr w:type="spellEnd"/>
      <w:r w:rsidRPr="00FB74C2">
        <w:rPr>
          <w:rFonts w:ascii="Courier New" w:hAnsi="Courier New" w:cs="Courier New"/>
          <w:sz w:val="18"/>
          <w:szCs w:val="16"/>
          <w:lang w:val="en-US"/>
        </w:rPr>
        <w:t xml:space="preserve"> ;</w:t>
      </w:r>
    </w:p>
    <w:p w14:paraId="0798E83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1011902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0CD3D98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364D9E3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sml:ConcreteConcept</w:t>
      </w:r>
      <w:proofErr w:type="spellEnd"/>
      <w:r w:rsidRPr="00FB74C2">
        <w:rPr>
          <w:rFonts w:ascii="Courier New" w:hAnsi="Courier New" w:cs="Courier New"/>
          <w:sz w:val="18"/>
          <w:szCs w:val="16"/>
          <w:lang w:val="en-US"/>
        </w:rPr>
        <w:t xml:space="preserve"> ;</w:t>
      </w:r>
    </w:p>
    <w:p w14:paraId="5ABC3D7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28FA82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5C327512"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sml:Entity</w:t>
      </w:r>
      <w:proofErr w:type="spellEnd"/>
    </w:p>
    <w:p w14:paraId="16C2276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316D9E0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5554AB6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sml:hasState</w:t>
      </w:r>
      <w:proofErr w:type="spellEnd"/>
      <w:r w:rsidRPr="00FB74C2">
        <w:rPr>
          <w:rFonts w:ascii="Courier New" w:hAnsi="Courier New" w:cs="Courier New"/>
          <w:sz w:val="18"/>
          <w:szCs w:val="16"/>
          <w:lang w:val="en-US"/>
        </w:rPr>
        <w:t xml:space="preserve"> ;</w:t>
      </w:r>
    </w:p>
    <w:p w14:paraId="2C3FF94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sml:State</w:t>
      </w:r>
      <w:proofErr w:type="spellEnd"/>
      <w:r w:rsidRPr="00FB74C2">
        <w:rPr>
          <w:rFonts w:ascii="Courier New" w:hAnsi="Courier New" w:cs="Courier New"/>
          <w:sz w:val="18"/>
          <w:szCs w:val="16"/>
          <w:lang w:val="en-US"/>
        </w:rPr>
        <w:t xml:space="preserve"> ;</w:t>
      </w:r>
    </w:p>
    <w:p w14:paraId="2D4B5D2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3F428A9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76CCD89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sml:triggers</w:t>
      </w:r>
      <w:proofErr w:type="spellEnd"/>
      <w:r w:rsidRPr="00FB74C2">
        <w:rPr>
          <w:rFonts w:ascii="Courier New" w:hAnsi="Courier New" w:cs="Courier New"/>
          <w:sz w:val="18"/>
          <w:szCs w:val="16"/>
          <w:lang w:val="en-US"/>
        </w:rPr>
        <w:t xml:space="preserve"> ;</w:t>
      </w:r>
    </w:p>
    <w:p w14:paraId="2B9E091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sml:Event</w:t>
      </w:r>
      <w:proofErr w:type="spellEnd"/>
      <w:r w:rsidRPr="00FB74C2">
        <w:rPr>
          <w:rFonts w:ascii="Courier New" w:hAnsi="Courier New" w:cs="Courier New"/>
          <w:sz w:val="18"/>
          <w:szCs w:val="16"/>
          <w:lang w:val="en-US"/>
        </w:rPr>
        <w:t xml:space="preserve"> ;</w:t>
      </w:r>
    </w:p>
    <w:p w14:paraId="68CFE1D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A16F1A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2D42897D"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sml:Event</w:t>
      </w:r>
      <w:proofErr w:type="spellEnd"/>
    </w:p>
    <w:p w14:paraId="6CA13BC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007E2F9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03F34FB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sml:begins</w:t>
      </w:r>
      <w:proofErr w:type="spellEnd"/>
      <w:r w:rsidRPr="00FB74C2">
        <w:rPr>
          <w:rFonts w:ascii="Courier New" w:hAnsi="Courier New" w:cs="Courier New"/>
          <w:sz w:val="18"/>
          <w:szCs w:val="16"/>
          <w:lang w:val="en-US"/>
        </w:rPr>
        <w:t xml:space="preserve"> ;</w:t>
      </w:r>
    </w:p>
    <w:p w14:paraId="28455C3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sml:State</w:t>
      </w:r>
      <w:proofErr w:type="spellEnd"/>
      <w:r w:rsidRPr="00FB74C2">
        <w:rPr>
          <w:rFonts w:ascii="Courier New" w:hAnsi="Courier New" w:cs="Courier New"/>
          <w:sz w:val="18"/>
          <w:szCs w:val="16"/>
          <w:lang w:val="en-US"/>
        </w:rPr>
        <w:t xml:space="preserve"> ;</w:t>
      </w:r>
    </w:p>
    <w:p w14:paraId="07EECB2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6EF481A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351FBEA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sml:ends</w:t>
      </w:r>
      <w:proofErr w:type="spellEnd"/>
      <w:r w:rsidRPr="00FB74C2">
        <w:rPr>
          <w:rFonts w:ascii="Courier New" w:hAnsi="Courier New" w:cs="Courier New"/>
          <w:sz w:val="18"/>
          <w:szCs w:val="16"/>
          <w:lang w:val="en-US"/>
        </w:rPr>
        <w:t xml:space="preserve"> ;</w:t>
      </w:r>
    </w:p>
    <w:p w14:paraId="1DE0CA3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sml:State</w:t>
      </w:r>
      <w:proofErr w:type="spellEnd"/>
      <w:r w:rsidRPr="00FB74C2">
        <w:rPr>
          <w:rFonts w:ascii="Courier New" w:hAnsi="Courier New" w:cs="Courier New"/>
          <w:sz w:val="18"/>
          <w:szCs w:val="16"/>
          <w:lang w:val="en-US"/>
        </w:rPr>
        <w:t xml:space="preserve"> ;</w:t>
      </w:r>
    </w:p>
    <w:p w14:paraId="53BB058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48D12DC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1BD5AAD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6F07F6D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sml:Event</w:t>
      </w:r>
      <w:proofErr w:type="spellEnd"/>
      <w:r w:rsidRPr="00FB74C2">
        <w:rPr>
          <w:rFonts w:ascii="Courier New" w:hAnsi="Courier New" w:cs="Courier New"/>
          <w:sz w:val="18"/>
          <w:szCs w:val="16"/>
          <w:lang w:val="en-US"/>
        </w:rPr>
        <w:t xml:space="preserve"> ;</w:t>
      </w:r>
    </w:p>
    <w:p w14:paraId="1F96405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622E60E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28496DD1"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sml:FunctionalEntity</w:t>
      </w:r>
      <w:proofErr w:type="spellEnd"/>
    </w:p>
    <w:p w14:paraId="2406BF3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31E2AE7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604B22D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sml:hasFunctionalPart</w:t>
      </w:r>
      <w:proofErr w:type="spellEnd"/>
      <w:r w:rsidRPr="00FB74C2">
        <w:rPr>
          <w:rFonts w:ascii="Courier New" w:hAnsi="Courier New" w:cs="Courier New"/>
          <w:sz w:val="18"/>
          <w:szCs w:val="16"/>
          <w:lang w:val="en-US"/>
        </w:rPr>
        <w:t xml:space="preserve"> ;</w:t>
      </w:r>
    </w:p>
    <w:p w14:paraId="3D85046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sml:FunctionalEntity</w:t>
      </w:r>
      <w:proofErr w:type="spellEnd"/>
      <w:r w:rsidRPr="00FB74C2">
        <w:rPr>
          <w:rFonts w:ascii="Courier New" w:hAnsi="Courier New" w:cs="Courier New"/>
          <w:sz w:val="18"/>
          <w:szCs w:val="16"/>
          <w:lang w:val="en-US"/>
        </w:rPr>
        <w:t xml:space="preserve"> ;</w:t>
      </w:r>
    </w:p>
    <w:p w14:paraId="33078D6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43C8B76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062FF3F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sml:hasSolution</w:t>
      </w:r>
      <w:proofErr w:type="spellEnd"/>
      <w:r w:rsidRPr="00FB74C2">
        <w:rPr>
          <w:rFonts w:ascii="Courier New" w:hAnsi="Courier New" w:cs="Courier New"/>
          <w:sz w:val="18"/>
          <w:szCs w:val="16"/>
          <w:lang w:val="en-US"/>
        </w:rPr>
        <w:t xml:space="preserve"> ;</w:t>
      </w:r>
    </w:p>
    <w:p w14:paraId="78AED12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sml:TechnicalEntity</w:t>
      </w:r>
      <w:proofErr w:type="spellEnd"/>
      <w:r w:rsidRPr="00FB74C2">
        <w:rPr>
          <w:rFonts w:ascii="Courier New" w:hAnsi="Courier New" w:cs="Courier New"/>
          <w:sz w:val="18"/>
          <w:szCs w:val="16"/>
          <w:lang w:val="en-US"/>
        </w:rPr>
        <w:t xml:space="preserve"> ;</w:t>
      </w:r>
    </w:p>
    <w:p w14:paraId="659B76A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1823AD4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2BBB30A5" w14:textId="2AD786F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sml:Object</w:t>
      </w:r>
      <w:proofErr w:type="spellEnd"/>
    </w:p>
    <w:p w14:paraId="4745F81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624B758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03E7A5F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68D6AEDF" w14:textId="7A3F822F"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sml:Object</w:t>
      </w:r>
      <w:proofErr w:type="spellEnd"/>
      <w:r w:rsidRPr="00FB74C2">
        <w:rPr>
          <w:rFonts w:ascii="Courier New" w:hAnsi="Courier New" w:cs="Courier New"/>
          <w:sz w:val="18"/>
          <w:szCs w:val="16"/>
          <w:lang w:val="en-US"/>
        </w:rPr>
        <w:t xml:space="preserve"> ;</w:t>
      </w:r>
    </w:p>
    <w:p w14:paraId="0EFF9F6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7F938FC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5AFECEAE"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sml:Objectification</w:t>
      </w:r>
      <w:proofErr w:type="spellEnd"/>
    </w:p>
    <w:p w14:paraId="7C4BD4E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0432BC9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297ABD0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rdf:value</w:t>
      </w:r>
      <w:proofErr w:type="spellEnd"/>
      <w:r w:rsidRPr="00FB74C2">
        <w:rPr>
          <w:rFonts w:ascii="Courier New" w:hAnsi="Courier New" w:cs="Courier New"/>
          <w:sz w:val="18"/>
          <w:szCs w:val="16"/>
          <w:lang w:val="en-US"/>
        </w:rPr>
        <w:t>;</w:t>
      </w:r>
    </w:p>
    <w:p w14:paraId="64B3C31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 xml:space="preserve">      </w:t>
      </w:r>
      <w:proofErr w:type="spellStart"/>
      <w:r w:rsidRPr="00FB74C2">
        <w:rPr>
          <w:rFonts w:ascii="Courier New" w:hAnsi="Courier New" w:cs="Courier New"/>
          <w:sz w:val="18"/>
          <w:szCs w:val="16"/>
          <w:lang w:val="en-US"/>
        </w:rPr>
        <w:t>sh:maxCount</w:t>
      </w:r>
      <w:proofErr w:type="spellEnd"/>
      <w:r w:rsidRPr="00FB74C2">
        <w:rPr>
          <w:rFonts w:ascii="Courier New" w:hAnsi="Courier New" w:cs="Courier New"/>
          <w:sz w:val="18"/>
          <w:szCs w:val="16"/>
          <w:lang w:val="en-US"/>
        </w:rPr>
        <w:t xml:space="preserve"> 1;</w:t>
      </w:r>
    </w:p>
    <w:p w14:paraId="5F51012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41A547C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CBF4946"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sml:PhysicalObject</w:t>
      </w:r>
      <w:proofErr w:type="spellEnd"/>
    </w:p>
    <w:p w14:paraId="516AF42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37A19AC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4DBB921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sml:isDescribedBy</w:t>
      </w:r>
      <w:proofErr w:type="spellEnd"/>
      <w:r w:rsidRPr="00FB74C2">
        <w:rPr>
          <w:rFonts w:ascii="Courier New" w:hAnsi="Courier New" w:cs="Courier New"/>
          <w:sz w:val="18"/>
          <w:szCs w:val="16"/>
          <w:lang w:val="en-US"/>
        </w:rPr>
        <w:t xml:space="preserve"> ;</w:t>
      </w:r>
    </w:p>
    <w:p w14:paraId="2FDF84D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sml:InformationObject</w:t>
      </w:r>
      <w:proofErr w:type="spellEnd"/>
      <w:r w:rsidRPr="00FB74C2">
        <w:rPr>
          <w:rFonts w:ascii="Courier New" w:hAnsi="Courier New" w:cs="Courier New"/>
          <w:sz w:val="18"/>
          <w:szCs w:val="16"/>
          <w:lang w:val="en-US"/>
        </w:rPr>
        <w:t xml:space="preserve"> ;</w:t>
      </w:r>
    </w:p>
    <w:p w14:paraId="2CF8372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4969719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6D38A40B" w14:textId="505E8A5A"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w:t>
      </w:r>
      <w:r w:rsidR="00BB7587">
        <w:rPr>
          <w:rFonts w:ascii="Courier New" w:hAnsi="Courier New" w:cs="Courier New"/>
          <w:sz w:val="18"/>
          <w:szCs w:val="16"/>
          <w:lang w:val="en-US"/>
        </w:rPr>
        <w:t>executes</w:t>
      </w:r>
      <w:proofErr w:type="spellEnd"/>
      <w:r w:rsidRPr="00FB74C2">
        <w:rPr>
          <w:rFonts w:ascii="Courier New" w:hAnsi="Courier New" w:cs="Courier New"/>
          <w:sz w:val="18"/>
          <w:szCs w:val="16"/>
          <w:lang w:val="en-US"/>
        </w:rPr>
        <w:t xml:space="preserve"> ;</w:t>
      </w:r>
    </w:p>
    <w:p w14:paraId="30FA3E8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sml:Activity</w:t>
      </w:r>
      <w:proofErr w:type="spellEnd"/>
      <w:r w:rsidRPr="00FB74C2">
        <w:rPr>
          <w:rFonts w:ascii="Courier New" w:hAnsi="Courier New" w:cs="Courier New"/>
          <w:sz w:val="18"/>
          <w:szCs w:val="16"/>
          <w:lang w:val="en-US"/>
        </w:rPr>
        <w:t xml:space="preserve"> ;</w:t>
      </w:r>
    </w:p>
    <w:p w14:paraId="0B3E40C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6E47C37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5221CC3F"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sml:PlannedEntity</w:t>
      </w:r>
      <w:proofErr w:type="spellEnd"/>
    </w:p>
    <w:p w14:paraId="75A5730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673A2A0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3D6B5D2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5AE0AE3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sml:PlannedEntity</w:t>
      </w:r>
      <w:proofErr w:type="spellEnd"/>
      <w:r w:rsidRPr="00FB74C2">
        <w:rPr>
          <w:rFonts w:ascii="Courier New" w:hAnsi="Courier New" w:cs="Courier New"/>
          <w:sz w:val="18"/>
          <w:szCs w:val="16"/>
          <w:lang w:val="en-US"/>
        </w:rPr>
        <w:t xml:space="preserve"> ;</w:t>
      </w:r>
    </w:p>
    <w:p w14:paraId="7888CED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3374244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099FF87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sml:isPlanFor</w:t>
      </w:r>
      <w:proofErr w:type="spellEnd"/>
      <w:r w:rsidRPr="00FB74C2">
        <w:rPr>
          <w:rFonts w:ascii="Courier New" w:hAnsi="Courier New" w:cs="Courier New"/>
          <w:sz w:val="18"/>
          <w:szCs w:val="16"/>
          <w:lang w:val="en-US"/>
        </w:rPr>
        <w:t xml:space="preserve"> ;</w:t>
      </w:r>
    </w:p>
    <w:p w14:paraId="590C4DD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sml:RealizedEntity</w:t>
      </w:r>
      <w:proofErr w:type="spellEnd"/>
      <w:r w:rsidRPr="00FB74C2">
        <w:rPr>
          <w:rFonts w:ascii="Courier New" w:hAnsi="Courier New" w:cs="Courier New"/>
          <w:sz w:val="18"/>
          <w:szCs w:val="16"/>
          <w:lang w:val="en-US"/>
        </w:rPr>
        <w:t xml:space="preserve"> ;</w:t>
      </w:r>
    </w:p>
    <w:p w14:paraId="4814068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434C454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600BCBBA"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sml:QualityValue</w:t>
      </w:r>
      <w:proofErr w:type="spellEnd"/>
    </w:p>
    <w:p w14:paraId="3F938B3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1A50A55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22E46EE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rdf:value</w:t>
      </w:r>
      <w:proofErr w:type="spellEnd"/>
      <w:r w:rsidRPr="00FB74C2">
        <w:rPr>
          <w:rFonts w:ascii="Courier New" w:hAnsi="Courier New" w:cs="Courier New"/>
          <w:sz w:val="18"/>
          <w:szCs w:val="16"/>
          <w:lang w:val="en-US"/>
        </w:rPr>
        <w:t xml:space="preserve"> ;</w:t>
      </w:r>
    </w:p>
    <w:p w14:paraId="307E408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sh:datatype</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xsd:string</w:t>
      </w:r>
      <w:proofErr w:type="spellEnd"/>
      <w:r w:rsidRPr="00FB74C2">
        <w:rPr>
          <w:rFonts w:ascii="Courier New" w:hAnsi="Courier New" w:cs="Courier New"/>
          <w:sz w:val="18"/>
          <w:szCs w:val="16"/>
          <w:lang w:val="en-US"/>
        </w:rPr>
        <w:t xml:space="preserve"> ;</w:t>
      </w:r>
    </w:p>
    <w:p w14:paraId="767F050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1F123B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1AF48159"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sml:QuantityValue</w:t>
      </w:r>
      <w:proofErr w:type="spellEnd"/>
    </w:p>
    <w:p w14:paraId="3112E09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3C3EE69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5421BBC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rdf:value</w:t>
      </w:r>
      <w:proofErr w:type="spellEnd"/>
      <w:r w:rsidRPr="00FB74C2">
        <w:rPr>
          <w:rFonts w:ascii="Courier New" w:hAnsi="Courier New" w:cs="Courier New"/>
          <w:sz w:val="18"/>
          <w:szCs w:val="16"/>
          <w:lang w:val="en-US"/>
        </w:rPr>
        <w:t xml:space="preserve"> ;</w:t>
      </w:r>
    </w:p>
    <w:p w14:paraId="2D2D7140" w14:textId="1ADD1414"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sh:or</w:t>
      </w:r>
      <w:proofErr w:type="spellEnd"/>
      <w:r w:rsidRPr="00FB74C2">
        <w:rPr>
          <w:rFonts w:ascii="Courier New" w:hAnsi="Courier New" w:cs="Courier New"/>
          <w:sz w:val="18"/>
          <w:szCs w:val="16"/>
          <w:lang w:val="en-US"/>
        </w:rPr>
        <w:t xml:space="preserve"> ( [ </w:t>
      </w:r>
      <w:proofErr w:type="spellStart"/>
      <w:r w:rsidRPr="00FB74C2">
        <w:rPr>
          <w:rFonts w:ascii="Courier New" w:hAnsi="Courier New" w:cs="Courier New"/>
          <w:sz w:val="18"/>
          <w:szCs w:val="16"/>
          <w:lang w:val="en-US"/>
        </w:rPr>
        <w:t>sh:datatype</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xsd:decimal</w:t>
      </w:r>
      <w:proofErr w:type="spellEnd"/>
      <w:r w:rsidRPr="00FB74C2">
        <w:rPr>
          <w:rFonts w:ascii="Courier New" w:hAnsi="Courier New" w:cs="Courier New"/>
          <w:sz w:val="18"/>
          <w:szCs w:val="16"/>
          <w:lang w:val="en-US"/>
        </w:rPr>
        <w:t xml:space="preserve"> ] </w:t>
      </w:r>
      <w:r w:rsidR="002731DA">
        <w:rPr>
          <w:rFonts w:ascii="Courier New" w:hAnsi="Courier New" w:cs="Courier New"/>
          <w:sz w:val="18"/>
          <w:szCs w:val="16"/>
          <w:lang w:val="en-US"/>
        </w:rPr>
        <w:t>[</w:t>
      </w:r>
      <w:proofErr w:type="spellStart"/>
      <w:r w:rsidR="002731DA">
        <w:rPr>
          <w:rFonts w:ascii="Courier New" w:hAnsi="Courier New" w:cs="Courier New"/>
          <w:sz w:val="18"/>
          <w:szCs w:val="16"/>
          <w:lang w:val="en-US"/>
        </w:rPr>
        <w:t>sh:datatype</w:t>
      </w:r>
      <w:proofErr w:type="spellEnd"/>
      <w:r w:rsidR="002731DA">
        <w:rPr>
          <w:rFonts w:ascii="Courier New" w:hAnsi="Courier New" w:cs="Courier New"/>
          <w:sz w:val="18"/>
          <w:szCs w:val="16"/>
          <w:lang w:val="en-US"/>
        </w:rPr>
        <w:t xml:space="preserve"> </w:t>
      </w:r>
      <w:proofErr w:type="spellStart"/>
      <w:r w:rsidR="002731DA">
        <w:rPr>
          <w:rFonts w:ascii="Courier New" w:hAnsi="Courier New" w:cs="Courier New"/>
          <w:sz w:val="18"/>
          <w:szCs w:val="16"/>
          <w:lang w:val="en-US"/>
        </w:rPr>
        <w:t>xsd:float</w:t>
      </w:r>
      <w:proofErr w:type="spellEnd"/>
      <w:r w:rsidR="002731DA">
        <w:rPr>
          <w:rFonts w:ascii="Courier New" w:hAnsi="Courier New" w:cs="Courier New"/>
          <w:sz w:val="18"/>
          <w:szCs w:val="16"/>
          <w:lang w:val="en-US"/>
        </w:rPr>
        <w:t xml:space="preserve">] </w:t>
      </w: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sh:datatype</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xsd:double</w:t>
      </w:r>
      <w:proofErr w:type="spellEnd"/>
      <w:r w:rsidRPr="00FB74C2">
        <w:rPr>
          <w:rFonts w:ascii="Courier New" w:hAnsi="Courier New" w:cs="Courier New"/>
          <w:sz w:val="18"/>
          <w:szCs w:val="16"/>
          <w:lang w:val="en-US"/>
        </w:rPr>
        <w:t xml:space="preserve"> ] );</w:t>
      </w:r>
    </w:p>
    <w:p w14:paraId="435E615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16C83BB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1AA6B1EC"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sml:RealizedEntity</w:t>
      </w:r>
      <w:proofErr w:type="spellEnd"/>
    </w:p>
    <w:p w14:paraId="08045C3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2A5172C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11AD383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3D52CD2E"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sml:RealizedEntity</w:t>
      </w:r>
      <w:proofErr w:type="spellEnd"/>
      <w:r w:rsidRPr="00FB74C2">
        <w:rPr>
          <w:rFonts w:ascii="Courier New" w:hAnsi="Courier New" w:cs="Courier New"/>
          <w:sz w:val="18"/>
          <w:szCs w:val="16"/>
          <w:lang w:val="en-US"/>
        </w:rPr>
        <w:t xml:space="preserve"> ;</w:t>
      </w:r>
    </w:p>
    <w:p w14:paraId="2C963BD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1A81C68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FA9D758"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sml:RelationReference</w:t>
      </w:r>
      <w:proofErr w:type="spellEnd"/>
    </w:p>
    <w:p w14:paraId="31B754E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614157E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22D6B41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rdf:value</w:t>
      </w:r>
      <w:proofErr w:type="spellEnd"/>
      <w:r w:rsidRPr="00FB74C2">
        <w:rPr>
          <w:rFonts w:ascii="Courier New" w:hAnsi="Courier New" w:cs="Courier New"/>
          <w:sz w:val="18"/>
          <w:szCs w:val="16"/>
          <w:lang w:val="en-US"/>
        </w:rPr>
        <w:t xml:space="preserve"> ;</w:t>
      </w:r>
    </w:p>
    <w:p w14:paraId="21C737B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sh:datatype</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xsd:anyURI</w:t>
      </w:r>
      <w:proofErr w:type="spellEnd"/>
      <w:r w:rsidRPr="00FB74C2">
        <w:rPr>
          <w:rFonts w:ascii="Courier New" w:hAnsi="Courier New" w:cs="Courier New"/>
          <w:sz w:val="18"/>
          <w:szCs w:val="16"/>
          <w:lang w:val="en-US"/>
        </w:rPr>
        <w:t xml:space="preserve"> ;</w:t>
      </w:r>
    </w:p>
    <w:p w14:paraId="72B10FC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0DB7ADF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5A98F69A"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sml:State</w:t>
      </w:r>
      <w:proofErr w:type="spellEnd"/>
    </w:p>
    <w:p w14:paraId="39395C0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688CF3A0"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026B34F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sml:hasBoundary</w:t>
      </w:r>
      <w:proofErr w:type="spellEnd"/>
      <w:r w:rsidRPr="00FB74C2">
        <w:rPr>
          <w:rFonts w:ascii="Courier New" w:hAnsi="Courier New" w:cs="Courier New"/>
          <w:sz w:val="18"/>
          <w:szCs w:val="16"/>
          <w:lang w:val="en-US"/>
        </w:rPr>
        <w:t xml:space="preserve"> ;</w:t>
      </w:r>
    </w:p>
    <w:p w14:paraId="65DBBA86"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sml:GeometricEntity</w:t>
      </w:r>
      <w:proofErr w:type="spellEnd"/>
      <w:r w:rsidRPr="00FB74C2">
        <w:rPr>
          <w:rFonts w:ascii="Courier New" w:hAnsi="Courier New" w:cs="Courier New"/>
          <w:sz w:val="18"/>
          <w:szCs w:val="16"/>
          <w:lang w:val="en-US"/>
        </w:rPr>
        <w:t xml:space="preserve"> ;</w:t>
      </w:r>
    </w:p>
    <w:p w14:paraId="398F9BDF"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555B87C9"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337518B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sml:hasInterior</w:t>
      </w:r>
      <w:proofErr w:type="spellEnd"/>
      <w:r w:rsidRPr="00FB74C2">
        <w:rPr>
          <w:rFonts w:ascii="Courier New" w:hAnsi="Courier New" w:cs="Courier New"/>
          <w:sz w:val="18"/>
          <w:szCs w:val="16"/>
          <w:lang w:val="en-US"/>
        </w:rPr>
        <w:t xml:space="preserve"> ;</w:t>
      </w:r>
    </w:p>
    <w:p w14:paraId="2E40FCA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sml:GeometricEntity</w:t>
      </w:r>
      <w:proofErr w:type="spellEnd"/>
      <w:r w:rsidRPr="00FB74C2">
        <w:rPr>
          <w:rFonts w:ascii="Courier New" w:hAnsi="Courier New" w:cs="Courier New"/>
          <w:sz w:val="18"/>
          <w:szCs w:val="16"/>
          <w:lang w:val="en-US"/>
        </w:rPr>
        <w:t xml:space="preserve"> ;</w:t>
      </w:r>
    </w:p>
    <w:p w14:paraId="0E28FE3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55AD474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7393D9E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sml:hasPart</w:t>
      </w:r>
      <w:proofErr w:type="spellEnd"/>
      <w:r w:rsidRPr="00FB74C2">
        <w:rPr>
          <w:rFonts w:ascii="Courier New" w:hAnsi="Courier New" w:cs="Courier New"/>
          <w:sz w:val="18"/>
          <w:szCs w:val="16"/>
          <w:lang w:val="en-US"/>
        </w:rPr>
        <w:t xml:space="preserve"> ;</w:t>
      </w:r>
    </w:p>
    <w:p w14:paraId="0A1ABFA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sml:State</w:t>
      </w:r>
      <w:proofErr w:type="spellEnd"/>
      <w:r w:rsidRPr="00FB74C2">
        <w:rPr>
          <w:rFonts w:ascii="Courier New" w:hAnsi="Courier New" w:cs="Courier New"/>
          <w:sz w:val="18"/>
          <w:szCs w:val="16"/>
          <w:lang w:val="en-US"/>
        </w:rPr>
        <w:t xml:space="preserve"> ;</w:t>
      </w:r>
    </w:p>
    <w:p w14:paraId="3F37D3A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5BC02B1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76415D9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sml:hasPeriod</w:t>
      </w:r>
      <w:proofErr w:type="spellEnd"/>
      <w:r w:rsidRPr="00FB74C2">
        <w:rPr>
          <w:rFonts w:ascii="Courier New" w:hAnsi="Courier New" w:cs="Courier New"/>
          <w:sz w:val="18"/>
          <w:szCs w:val="16"/>
          <w:lang w:val="en-US"/>
        </w:rPr>
        <w:t xml:space="preserve"> ;</w:t>
      </w:r>
    </w:p>
    <w:p w14:paraId="44AFE34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sml:TemporalEntity</w:t>
      </w:r>
      <w:proofErr w:type="spellEnd"/>
      <w:r w:rsidRPr="00FB74C2">
        <w:rPr>
          <w:rFonts w:ascii="Courier New" w:hAnsi="Courier New" w:cs="Courier New"/>
          <w:sz w:val="18"/>
          <w:szCs w:val="16"/>
          <w:lang w:val="en-US"/>
        </w:rPr>
        <w:t xml:space="preserve"> ;</w:t>
      </w:r>
    </w:p>
    <w:p w14:paraId="2AAE5BC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7E03C458"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190691D"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sml:TechnicalEntity</w:t>
      </w:r>
      <w:proofErr w:type="spellEnd"/>
    </w:p>
    <w:p w14:paraId="4C1D753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2125DC2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447B879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sml:hasTechnicalPart</w:t>
      </w:r>
      <w:proofErr w:type="spellEnd"/>
      <w:r w:rsidRPr="00FB74C2">
        <w:rPr>
          <w:rFonts w:ascii="Courier New" w:hAnsi="Courier New" w:cs="Courier New"/>
          <w:sz w:val="18"/>
          <w:szCs w:val="16"/>
          <w:lang w:val="en-US"/>
        </w:rPr>
        <w:t xml:space="preserve"> ;</w:t>
      </w:r>
    </w:p>
    <w:p w14:paraId="520E0B1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sml:TechnicalEntity</w:t>
      </w:r>
      <w:proofErr w:type="spellEnd"/>
      <w:r w:rsidRPr="00FB74C2">
        <w:rPr>
          <w:rFonts w:ascii="Courier New" w:hAnsi="Courier New" w:cs="Courier New"/>
          <w:sz w:val="18"/>
          <w:szCs w:val="16"/>
          <w:lang w:val="en-US"/>
        </w:rPr>
        <w:t xml:space="preserve"> ;</w:t>
      </w:r>
    </w:p>
    <w:p w14:paraId="7FCB6922"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398D350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79379113"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sml:TopConcept</w:t>
      </w:r>
      <w:proofErr w:type="spellEnd"/>
    </w:p>
    <w:p w14:paraId="63C56FB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285B122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48D419C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sml:abbreviation</w:t>
      </w:r>
      <w:proofErr w:type="spellEnd"/>
      <w:r w:rsidRPr="00FB74C2">
        <w:rPr>
          <w:rFonts w:ascii="Courier New" w:hAnsi="Courier New" w:cs="Courier New"/>
          <w:sz w:val="18"/>
          <w:szCs w:val="16"/>
          <w:lang w:val="en-US"/>
        </w:rPr>
        <w:t xml:space="preserve"> ;</w:t>
      </w:r>
    </w:p>
    <w:p w14:paraId="0BED4581"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lastRenderedPageBreak/>
        <w:t xml:space="preserve">      </w:t>
      </w:r>
      <w:proofErr w:type="spellStart"/>
      <w:r w:rsidRPr="00FB74C2">
        <w:rPr>
          <w:rFonts w:ascii="Courier New" w:hAnsi="Courier New" w:cs="Courier New"/>
          <w:sz w:val="18"/>
          <w:szCs w:val="16"/>
          <w:lang w:val="en-US"/>
        </w:rPr>
        <w:t>sh:datatype</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xsd:string</w:t>
      </w:r>
      <w:proofErr w:type="spellEnd"/>
      <w:r w:rsidRPr="00FB74C2">
        <w:rPr>
          <w:rFonts w:ascii="Courier New" w:hAnsi="Courier New" w:cs="Courier New"/>
          <w:sz w:val="18"/>
          <w:szCs w:val="16"/>
          <w:lang w:val="en-US"/>
        </w:rPr>
        <w:t xml:space="preserve"> ;</w:t>
      </w:r>
    </w:p>
    <w:p w14:paraId="28901C6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3B9ECAF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sh:property</w:t>
      </w:r>
      <w:proofErr w:type="spellEnd"/>
      <w:r w:rsidRPr="00FB74C2">
        <w:rPr>
          <w:rFonts w:ascii="Courier New" w:hAnsi="Courier New" w:cs="Courier New"/>
          <w:sz w:val="18"/>
          <w:szCs w:val="16"/>
          <w:lang w:val="en-US"/>
        </w:rPr>
        <w:t xml:space="preserve"> [</w:t>
      </w:r>
    </w:p>
    <w:p w14:paraId="55DDA2B3"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sh:path</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sml:isDescribedBy</w:t>
      </w:r>
      <w:proofErr w:type="spellEnd"/>
      <w:r w:rsidRPr="00FB74C2">
        <w:rPr>
          <w:rFonts w:ascii="Courier New" w:hAnsi="Courier New" w:cs="Courier New"/>
          <w:sz w:val="18"/>
          <w:szCs w:val="16"/>
          <w:lang w:val="en-US"/>
        </w:rPr>
        <w:t xml:space="preserve"> ;</w:t>
      </w:r>
    </w:p>
    <w:p w14:paraId="32B78A9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sml:InformationObject</w:t>
      </w:r>
      <w:proofErr w:type="spellEnd"/>
      <w:r w:rsidRPr="00FB74C2">
        <w:rPr>
          <w:rFonts w:ascii="Courier New" w:hAnsi="Courier New" w:cs="Courier New"/>
          <w:sz w:val="18"/>
          <w:szCs w:val="16"/>
          <w:lang w:val="en-US"/>
        </w:rPr>
        <w:t xml:space="preserve"> ;</w:t>
      </w:r>
    </w:p>
    <w:p w14:paraId="464D7DDB"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 ;</w:t>
      </w:r>
    </w:p>
    <w:p w14:paraId="25E205B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6B01F812"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sml:hasQuantityKindShape</w:t>
      </w:r>
      <w:proofErr w:type="spellEnd"/>
    </w:p>
    <w:p w14:paraId="4596CC6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452BE9ED"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qudt:QuantityKind</w:t>
      </w:r>
      <w:proofErr w:type="spellEnd"/>
      <w:r w:rsidRPr="00FB74C2">
        <w:rPr>
          <w:rFonts w:ascii="Courier New" w:hAnsi="Courier New" w:cs="Courier New"/>
          <w:sz w:val="18"/>
          <w:szCs w:val="16"/>
          <w:lang w:val="en-US"/>
        </w:rPr>
        <w:t xml:space="preserve"> ;</w:t>
      </w:r>
    </w:p>
    <w:p w14:paraId="40B9FB85"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sh:targetObjectsOf</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sml:hasQuantityKind</w:t>
      </w:r>
      <w:proofErr w:type="spellEnd"/>
      <w:r w:rsidRPr="00FB74C2">
        <w:rPr>
          <w:rFonts w:ascii="Courier New" w:hAnsi="Courier New" w:cs="Courier New"/>
          <w:sz w:val="18"/>
          <w:szCs w:val="16"/>
          <w:lang w:val="en-US"/>
        </w:rPr>
        <w:t xml:space="preserve"> ;</w:t>
      </w:r>
    </w:p>
    <w:p w14:paraId="39F2EFAA"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37E11823" w14:textId="77777777" w:rsidR="00FB74C2" w:rsidRPr="00FB74C2" w:rsidRDefault="00FB74C2" w:rsidP="00FB74C2">
      <w:pPr>
        <w:pStyle w:val="BodyText"/>
        <w:rPr>
          <w:rFonts w:ascii="Courier New" w:hAnsi="Courier New" w:cs="Courier New"/>
          <w:sz w:val="18"/>
          <w:szCs w:val="16"/>
          <w:lang w:val="en-US"/>
        </w:rPr>
      </w:pPr>
      <w:proofErr w:type="spellStart"/>
      <w:r w:rsidRPr="00FB74C2">
        <w:rPr>
          <w:rFonts w:ascii="Courier New" w:hAnsi="Courier New" w:cs="Courier New"/>
          <w:sz w:val="18"/>
          <w:szCs w:val="16"/>
          <w:lang w:val="en-US"/>
        </w:rPr>
        <w:t>sml:hasUnitShape</w:t>
      </w:r>
      <w:proofErr w:type="spellEnd"/>
    </w:p>
    <w:p w14:paraId="5167C637"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a </w:t>
      </w:r>
      <w:proofErr w:type="spellStart"/>
      <w:r w:rsidRPr="00FB74C2">
        <w:rPr>
          <w:rFonts w:ascii="Courier New" w:hAnsi="Courier New" w:cs="Courier New"/>
          <w:sz w:val="18"/>
          <w:szCs w:val="16"/>
          <w:lang w:val="en-US"/>
        </w:rPr>
        <w:t>sh:NodeShape</w:t>
      </w:r>
      <w:proofErr w:type="spellEnd"/>
      <w:r w:rsidRPr="00FB74C2">
        <w:rPr>
          <w:rFonts w:ascii="Courier New" w:hAnsi="Courier New" w:cs="Courier New"/>
          <w:sz w:val="18"/>
          <w:szCs w:val="16"/>
          <w:lang w:val="en-US"/>
        </w:rPr>
        <w:t xml:space="preserve"> ;</w:t>
      </w:r>
    </w:p>
    <w:p w14:paraId="152BFB1C"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sh:class</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qudt:Unit</w:t>
      </w:r>
      <w:proofErr w:type="spellEnd"/>
      <w:r w:rsidRPr="00FB74C2">
        <w:rPr>
          <w:rFonts w:ascii="Courier New" w:hAnsi="Courier New" w:cs="Courier New"/>
          <w:sz w:val="18"/>
          <w:szCs w:val="16"/>
          <w:lang w:val="en-US"/>
        </w:rPr>
        <w:t xml:space="preserve"> ;</w:t>
      </w:r>
    </w:p>
    <w:p w14:paraId="534D0D74" w14:textId="77777777" w:rsidR="00FB74C2" w:rsidRP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sh:targetObjectsOf</w:t>
      </w:r>
      <w:proofErr w:type="spellEnd"/>
      <w:r w:rsidRPr="00FB74C2">
        <w:rPr>
          <w:rFonts w:ascii="Courier New" w:hAnsi="Courier New" w:cs="Courier New"/>
          <w:sz w:val="18"/>
          <w:szCs w:val="16"/>
          <w:lang w:val="en-US"/>
        </w:rPr>
        <w:t xml:space="preserve"> </w:t>
      </w:r>
      <w:proofErr w:type="spellStart"/>
      <w:r w:rsidRPr="00FB74C2">
        <w:rPr>
          <w:rFonts w:ascii="Courier New" w:hAnsi="Courier New" w:cs="Courier New"/>
          <w:sz w:val="18"/>
          <w:szCs w:val="16"/>
          <w:lang w:val="en-US"/>
        </w:rPr>
        <w:t>sml:hasUnit</w:t>
      </w:r>
      <w:proofErr w:type="spellEnd"/>
      <w:r w:rsidRPr="00FB74C2">
        <w:rPr>
          <w:rFonts w:ascii="Courier New" w:hAnsi="Courier New" w:cs="Courier New"/>
          <w:sz w:val="18"/>
          <w:szCs w:val="16"/>
          <w:lang w:val="en-US"/>
        </w:rPr>
        <w:t xml:space="preserve"> ;</w:t>
      </w:r>
    </w:p>
    <w:p w14:paraId="4E0A0264" w14:textId="2A380903" w:rsidR="00FB74C2" w:rsidRDefault="00FB74C2" w:rsidP="00FB74C2">
      <w:pPr>
        <w:pStyle w:val="BodyText"/>
        <w:rPr>
          <w:rFonts w:ascii="Courier New" w:hAnsi="Courier New" w:cs="Courier New"/>
          <w:sz w:val="18"/>
          <w:szCs w:val="16"/>
          <w:lang w:val="en-US"/>
        </w:rPr>
      </w:pPr>
      <w:r w:rsidRPr="00FB74C2">
        <w:rPr>
          <w:rFonts w:ascii="Courier New" w:hAnsi="Courier New" w:cs="Courier New"/>
          <w:sz w:val="18"/>
          <w:szCs w:val="16"/>
          <w:lang w:val="en-US"/>
        </w:rPr>
        <w:t>.</w:t>
      </w:r>
    </w:p>
    <w:p w14:paraId="27525E49" w14:textId="77777777" w:rsidR="00C208B4" w:rsidRPr="00C208B4" w:rsidRDefault="00C208B4" w:rsidP="00C208B4">
      <w:pPr>
        <w:pStyle w:val="BodyText"/>
        <w:rPr>
          <w:rFonts w:ascii="Courier New" w:hAnsi="Courier New" w:cs="Courier New"/>
          <w:sz w:val="18"/>
          <w:szCs w:val="16"/>
          <w:lang w:val="en-US"/>
        </w:rPr>
      </w:pPr>
      <w:proofErr w:type="spellStart"/>
      <w:r w:rsidRPr="00C208B4">
        <w:rPr>
          <w:rFonts w:ascii="Courier New" w:hAnsi="Courier New" w:cs="Courier New"/>
          <w:sz w:val="18"/>
          <w:szCs w:val="16"/>
          <w:lang w:val="en-US"/>
        </w:rPr>
        <w:t>sml:AllDisjointClassesShape</w:t>
      </w:r>
      <w:proofErr w:type="spellEnd"/>
    </w:p>
    <w:p w14:paraId="1DF7D550"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a </w:t>
      </w:r>
      <w:proofErr w:type="spellStart"/>
      <w:r w:rsidRPr="00C208B4">
        <w:rPr>
          <w:rFonts w:ascii="Courier New" w:hAnsi="Courier New" w:cs="Courier New"/>
          <w:sz w:val="18"/>
          <w:szCs w:val="16"/>
          <w:lang w:val="en-US"/>
        </w:rPr>
        <w:t>sh:NodeShape</w:t>
      </w:r>
      <w:proofErr w:type="spellEnd"/>
      <w:r w:rsidRPr="00C208B4">
        <w:rPr>
          <w:rFonts w:ascii="Courier New" w:hAnsi="Courier New" w:cs="Courier New"/>
          <w:sz w:val="18"/>
          <w:szCs w:val="16"/>
          <w:lang w:val="en-US"/>
        </w:rPr>
        <w:t xml:space="preserve"> ;</w:t>
      </w:r>
    </w:p>
    <w:p w14:paraId="47BF30C8"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sh:targetSubjectsOf</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rdf:type</w:t>
      </w:r>
      <w:proofErr w:type="spellEnd"/>
      <w:r w:rsidRPr="00C208B4">
        <w:rPr>
          <w:rFonts w:ascii="Courier New" w:hAnsi="Courier New" w:cs="Courier New"/>
          <w:sz w:val="18"/>
          <w:szCs w:val="16"/>
          <w:lang w:val="en-US"/>
        </w:rPr>
        <w:t xml:space="preserve"> ;</w:t>
      </w:r>
    </w:p>
    <w:p w14:paraId="0CBF56E1"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sh:property</w:t>
      </w:r>
      <w:proofErr w:type="spellEnd"/>
      <w:r w:rsidRPr="00C208B4">
        <w:rPr>
          <w:rFonts w:ascii="Courier New" w:hAnsi="Courier New" w:cs="Courier New"/>
          <w:sz w:val="18"/>
          <w:szCs w:val="16"/>
          <w:lang w:val="en-US"/>
        </w:rPr>
        <w:t xml:space="preserve"> [</w:t>
      </w:r>
    </w:p>
    <w:p w14:paraId="2374B0A2"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sh:path</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rdf:type</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sh:zeroOrMorePath</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rdfs:subClassOf</w:t>
      </w:r>
      <w:proofErr w:type="spellEnd"/>
      <w:r w:rsidRPr="00C208B4">
        <w:rPr>
          <w:rFonts w:ascii="Courier New" w:hAnsi="Courier New" w:cs="Courier New"/>
          <w:sz w:val="18"/>
          <w:szCs w:val="16"/>
          <w:lang w:val="en-US"/>
        </w:rPr>
        <w:t>]) ;</w:t>
      </w:r>
    </w:p>
    <w:p w14:paraId="4EA907D9"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sh:qualifiedValueShape</w:t>
      </w:r>
      <w:proofErr w:type="spellEnd"/>
      <w:r w:rsidRPr="00C208B4">
        <w:rPr>
          <w:rFonts w:ascii="Courier New" w:hAnsi="Courier New" w:cs="Courier New"/>
          <w:sz w:val="18"/>
          <w:szCs w:val="16"/>
          <w:lang w:val="en-US"/>
        </w:rPr>
        <w:t xml:space="preserve"> [</w:t>
      </w:r>
    </w:p>
    <w:p w14:paraId="459EF73C"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sh:in</w:t>
      </w:r>
      <w:proofErr w:type="spellEnd"/>
      <w:r w:rsidRPr="00C208B4">
        <w:rPr>
          <w:rFonts w:ascii="Courier New" w:hAnsi="Courier New" w:cs="Courier New"/>
          <w:sz w:val="18"/>
          <w:szCs w:val="16"/>
          <w:lang w:val="en-US"/>
        </w:rPr>
        <w:t xml:space="preserve"> (</w:t>
      </w:r>
    </w:p>
    <w:p w14:paraId="7E7F85BF"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sml:PhysicalObject</w:t>
      </w:r>
      <w:proofErr w:type="spellEnd"/>
    </w:p>
    <w:p w14:paraId="7D3ADF21"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sml:InformationObject</w:t>
      </w:r>
      <w:proofErr w:type="spellEnd"/>
    </w:p>
    <w:p w14:paraId="568EE0CF"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sml:State</w:t>
      </w:r>
      <w:proofErr w:type="spellEnd"/>
    </w:p>
    <w:p w14:paraId="42534DB9"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sml:Event</w:t>
      </w:r>
      <w:proofErr w:type="spellEnd"/>
    </w:p>
    <w:p w14:paraId="10D99AF6"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sml:Activity</w:t>
      </w:r>
      <w:proofErr w:type="spellEnd"/>
    </w:p>
    <w:p w14:paraId="071A804D"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1EB8AE8A"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2E0CB030"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sh:qualifiedMaxCount</w:t>
      </w:r>
      <w:proofErr w:type="spellEnd"/>
      <w:r w:rsidRPr="00C208B4">
        <w:rPr>
          <w:rFonts w:ascii="Courier New" w:hAnsi="Courier New" w:cs="Courier New"/>
          <w:sz w:val="18"/>
          <w:szCs w:val="16"/>
          <w:lang w:val="en-US"/>
        </w:rPr>
        <w:t xml:space="preserve"> 1 ;</w:t>
      </w:r>
    </w:p>
    <w:p w14:paraId="37CFE2ED"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3D416E7F"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sh:property</w:t>
      </w:r>
      <w:proofErr w:type="spellEnd"/>
      <w:r w:rsidRPr="00C208B4">
        <w:rPr>
          <w:rFonts w:ascii="Courier New" w:hAnsi="Courier New" w:cs="Courier New"/>
          <w:sz w:val="18"/>
          <w:szCs w:val="16"/>
          <w:lang w:val="en-US"/>
        </w:rPr>
        <w:t xml:space="preserve"> [</w:t>
      </w:r>
    </w:p>
    <w:p w14:paraId="1238D428"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sh:path</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rdf:type</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sh:zeroOrMorePath</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rdfs:subClassOf</w:t>
      </w:r>
      <w:proofErr w:type="spellEnd"/>
      <w:r w:rsidRPr="00C208B4">
        <w:rPr>
          <w:rFonts w:ascii="Courier New" w:hAnsi="Courier New" w:cs="Courier New"/>
          <w:sz w:val="18"/>
          <w:szCs w:val="16"/>
          <w:lang w:val="en-US"/>
        </w:rPr>
        <w:t>]) ;</w:t>
      </w:r>
    </w:p>
    <w:p w14:paraId="292FCA17"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sh:qualifiedValueShape</w:t>
      </w:r>
      <w:proofErr w:type="spellEnd"/>
      <w:r w:rsidRPr="00C208B4">
        <w:rPr>
          <w:rFonts w:ascii="Courier New" w:hAnsi="Courier New" w:cs="Courier New"/>
          <w:sz w:val="18"/>
          <w:szCs w:val="16"/>
          <w:lang w:val="en-US"/>
        </w:rPr>
        <w:t xml:space="preserve"> [</w:t>
      </w:r>
    </w:p>
    <w:p w14:paraId="296899BE"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sh:in</w:t>
      </w:r>
      <w:proofErr w:type="spellEnd"/>
      <w:r w:rsidRPr="00C208B4">
        <w:rPr>
          <w:rFonts w:ascii="Courier New" w:hAnsi="Courier New" w:cs="Courier New"/>
          <w:sz w:val="18"/>
          <w:szCs w:val="16"/>
          <w:lang w:val="en-US"/>
        </w:rPr>
        <w:t xml:space="preserve"> (</w:t>
      </w:r>
    </w:p>
    <w:p w14:paraId="2CDEC925"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sml:FunctionalEntity</w:t>
      </w:r>
      <w:proofErr w:type="spellEnd"/>
    </w:p>
    <w:p w14:paraId="79D74FFA"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sml:TechnicalEntity</w:t>
      </w:r>
      <w:proofErr w:type="spellEnd"/>
    </w:p>
    <w:p w14:paraId="54242B38"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0A9AF7DC"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762377B4"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lastRenderedPageBreak/>
        <w:t xml:space="preserve">    </w:t>
      </w:r>
      <w:proofErr w:type="spellStart"/>
      <w:r w:rsidRPr="00C208B4">
        <w:rPr>
          <w:rFonts w:ascii="Courier New" w:hAnsi="Courier New" w:cs="Courier New"/>
          <w:sz w:val="18"/>
          <w:szCs w:val="16"/>
          <w:lang w:val="en-US"/>
        </w:rPr>
        <w:t>sh:qualifiedMaxCount</w:t>
      </w:r>
      <w:proofErr w:type="spellEnd"/>
      <w:r w:rsidRPr="00C208B4">
        <w:rPr>
          <w:rFonts w:ascii="Courier New" w:hAnsi="Courier New" w:cs="Courier New"/>
          <w:sz w:val="18"/>
          <w:szCs w:val="16"/>
          <w:lang w:val="en-US"/>
        </w:rPr>
        <w:t xml:space="preserve"> 1 ;</w:t>
      </w:r>
    </w:p>
    <w:p w14:paraId="49B42ADA"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1FDCCDC8"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sh:property</w:t>
      </w:r>
      <w:proofErr w:type="spellEnd"/>
      <w:r w:rsidRPr="00C208B4">
        <w:rPr>
          <w:rFonts w:ascii="Courier New" w:hAnsi="Courier New" w:cs="Courier New"/>
          <w:sz w:val="18"/>
          <w:szCs w:val="16"/>
          <w:lang w:val="en-US"/>
        </w:rPr>
        <w:t xml:space="preserve"> [</w:t>
      </w:r>
    </w:p>
    <w:p w14:paraId="74CF2A4D"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sh:path</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rdf:type</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sh:zeroOrMorePath</w:t>
      </w:r>
      <w:proofErr w:type="spellEnd"/>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rdfs:subClassOf</w:t>
      </w:r>
      <w:proofErr w:type="spellEnd"/>
      <w:r w:rsidRPr="00C208B4">
        <w:rPr>
          <w:rFonts w:ascii="Courier New" w:hAnsi="Courier New" w:cs="Courier New"/>
          <w:sz w:val="18"/>
          <w:szCs w:val="16"/>
          <w:lang w:val="en-US"/>
        </w:rPr>
        <w:t>]) ;</w:t>
      </w:r>
    </w:p>
    <w:p w14:paraId="4A96B219"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sh:qualifiedValueShape</w:t>
      </w:r>
      <w:proofErr w:type="spellEnd"/>
      <w:r w:rsidRPr="00C208B4">
        <w:rPr>
          <w:rFonts w:ascii="Courier New" w:hAnsi="Courier New" w:cs="Courier New"/>
          <w:sz w:val="18"/>
          <w:szCs w:val="16"/>
          <w:lang w:val="en-US"/>
        </w:rPr>
        <w:t xml:space="preserve"> [</w:t>
      </w:r>
    </w:p>
    <w:p w14:paraId="123B591A"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sh:in</w:t>
      </w:r>
      <w:proofErr w:type="spellEnd"/>
      <w:r w:rsidRPr="00C208B4">
        <w:rPr>
          <w:rFonts w:ascii="Courier New" w:hAnsi="Courier New" w:cs="Courier New"/>
          <w:sz w:val="18"/>
          <w:szCs w:val="16"/>
          <w:lang w:val="en-US"/>
        </w:rPr>
        <w:t xml:space="preserve"> (</w:t>
      </w:r>
    </w:p>
    <w:p w14:paraId="09D60321"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sml:PlannedEntity</w:t>
      </w:r>
      <w:proofErr w:type="spellEnd"/>
    </w:p>
    <w:p w14:paraId="7242C3CE"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sml:RealizedEntity</w:t>
      </w:r>
      <w:proofErr w:type="spellEnd"/>
    </w:p>
    <w:p w14:paraId="065EA63B"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781BEA97"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620395CB"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w:t>
      </w:r>
      <w:proofErr w:type="spellStart"/>
      <w:r w:rsidRPr="00C208B4">
        <w:rPr>
          <w:rFonts w:ascii="Courier New" w:hAnsi="Courier New" w:cs="Courier New"/>
          <w:sz w:val="18"/>
          <w:szCs w:val="16"/>
          <w:lang w:val="en-US"/>
        </w:rPr>
        <w:t>sh:qualifiedMaxCount</w:t>
      </w:r>
      <w:proofErr w:type="spellEnd"/>
      <w:r w:rsidRPr="00C208B4">
        <w:rPr>
          <w:rFonts w:ascii="Courier New" w:hAnsi="Courier New" w:cs="Courier New"/>
          <w:sz w:val="18"/>
          <w:szCs w:val="16"/>
          <w:lang w:val="en-US"/>
        </w:rPr>
        <w:t xml:space="preserve"> 1 ;</w:t>
      </w:r>
    </w:p>
    <w:p w14:paraId="3E967F29" w14:textId="77777777" w:rsidR="00C208B4" w:rsidRPr="00C208B4"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 xml:space="preserve">  ] ;</w:t>
      </w:r>
    </w:p>
    <w:p w14:paraId="42BE9021" w14:textId="2E992FBF" w:rsidR="00C208B4" w:rsidRPr="00FB74C2" w:rsidRDefault="00C208B4" w:rsidP="00C208B4">
      <w:pPr>
        <w:pStyle w:val="BodyText"/>
        <w:rPr>
          <w:rFonts w:ascii="Courier New" w:hAnsi="Courier New" w:cs="Courier New"/>
          <w:sz w:val="18"/>
          <w:szCs w:val="16"/>
          <w:lang w:val="en-US"/>
        </w:rPr>
      </w:pPr>
      <w:r w:rsidRPr="00C208B4">
        <w:rPr>
          <w:rFonts w:ascii="Courier New" w:hAnsi="Courier New" w:cs="Courier New"/>
          <w:sz w:val="18"/>
          <w:szCs w:val="16"/>
          <w:lang w:val="en-US"/>
        </w:rPr>
        <w:t>.</w:t>
      </w:r>
    </w:p>
    <w:p w14:paraId="710A9BB4" w14:textId="77777777" w:rsidR="00FB74C2" w:rsidRPr="00FB74C2" w:rsidRDefault="00FB74C2" w:rsidP="00FB74C2">
      <w:pPr>
        <w:pStyle w:val="BodyText"/>
        <w:rPr>
          <w:rFonts w:ascii="Courier New" w:hAnsi="Courier New" w:cs="Courier New"/>
          <w:sz w:val="18"/>
          <w:szCs w:val="16"/>
          <w:lang w:val="en-US"/>
        </w:rPr>
      </w:pPr>
    </w:p>
    <w:p w14:paraId="2B34BF63" w14:textId="799893AD" w:rsidR="00A0215E" w:rsidRDefault="00A0215E" w:rsidP="0024099A">
      <w:pPr>
        <w:pStyle w:val="ANNEX"/>
        <w:ind w:left="0" w:firstLine="0"/>
      </w:pPr>
      <w:bookmarkStart w:id="93" w:name="_Hlk38976893"/>
      <w:r w:rsidRPr="007B5955">
        <w:lastRenderedPageBreak/>
        <w:br/>
      </w:r>
      <w:bookmarkStart w:id="94" w:name="_Toc38978162"/>
      <w:bookmarkStart w:id="95" w:name="_Ref39054152"/>
      <w:bookmarkStart w:id="96" w:name="_Ref39058434"/>
      <w:bookmarkStart w:id="97" w:name="_Ref39058448"/>
      <w:bookmarkStart w:id="98" w:name="_Toc40198163"/>
      <w:bookmarkStart w:id="99" w:name="_Toc78439519"/>
      <w:r w:rsidRPr="007B5955">
        <w:rPr>
          <w:b w:val="0"/>
        </w:rPr>
        <w:t>(</w:t>
      </w:r>
      <w:r w:rsidR="00154B17">
        <w:rPr>
          <w:b w:val="0"/>
        </w:rPr>
        <w:t>normative</w:t>
      </w:r>
      <w:r w:rsidRPr="007B5955">
        <w:rPr>
          <w:b w:val="0"/>
        </w:rPr>
        <w:t>)</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t>Selected W3C RDF language subsets</w:t>
      </w:r>
      <w:bookmarkEnd w:id="94"/>
      <w:bookmarkEnd w:id="95"/>
      <w:bookmarkEnd w:id="96"/>
      <w:bookmarkEnd w:id="97"/>
      <w:bookmarkEnd w:id="98"/>
      <w:bookmarkEnd w:id="99"/>
    </w:p>
    <w:p w14:paraId="1FE6DEF1" w14:textId="770378BF" w:rsidR="00AD1BDA" w:rsidRDefault="00AD1BDA" w:rsidP="00AD1BDA">
      <w:pPr>
        <w:pStyle w:val="a2"/>
        <w:ind w:left="630" w:hanging="630"/>
      </w:pPr>
      <w:bookmarkStart w:id="100" w:name="_Toc78439520"/>
      <w:r>
        <w:t>General</w:t>
      </w:r>
      <w:bookmarkEnd w:id="100"/>
    </w:p>
    <w:p w14:paraId="35CC0380" w14:textId="3A28AAA9" w:rsidR="00A00AF3" w:rsidRPr="00A00AF3" w:rsidRDefault="00A00AF3" w:rsidP="00A00AF3">
      <w:pPr>
        <w:pStyle w:val="BodyText"/>
      </w:pPr>
      <w:r w:rsidRPr="00A00AF3">
        <w:t xml:space="preserve">This annex describes the </w:t>
      </w:r>
      <w:r w:rsidR="00F722B1">
        <w:t xml:space="preserve">exact </w:t>
      </w:r>
      <w:r w:rsidR="00EC35A3">
        <w:t>language</w:t>
      </w:r>
      <w:r w:rsidR="00645D55">
        <w:t xml:space="preserve"> constructs </w:t>
      </w:r>
      <w:r w:rsidR="00F722B1">
        <w:t xml:space="preserve">subsets </w:t>
      </w:r>
      <w:r w:rsidR="0039546E">
        <w:t xml:space="preserve">used by this </w:t>
      </w:r>
      <w:r w:rsidR="00640B0A">
        <w:t>document</w:t>
      </w:r>
      <w:r w:rsidR="0039546E">
        <w:t xml:space="preserve"> </w:t>
      </w:r>
      <w:r w:rsidR="00F65CB5">
        <w:t>for the various Levels of Capability</w:t>
      </w:r>
      <w:r w:rsidR="00003913">
        <w:t xml:space="preserve"> (X</w:t>
      </w:r>
      <w:r w:rsidR="00662678">
        <w:t>SD</w:t>
      </w:r>
      <w:r w:rsidR="00003913">
        <w:t>, RDF, SKOS, RDFS, OWL</w:t>
      </w:r>
      <w:r w:rsidR="00CA772D">
        <w:t xml:space="preserve"> and SHACL</w:t>
      </w:r>
      <w:r w:rsidR="00F722B1">
        <w:t>)</w:t>
      </w:r>
      <w:r w:rsidR="006109B3">
        <w:t>.</w:t>
      </w:r>
    </w:p>
    <w:p w14:paraId="219F14FB" w14:textId="12E29539" w:rsidR="00A0215E" w:rsidRPr="007B5955" w:rsidRDefault="00A0215E" w:rsidP="00AD1BDA">
      <w:pPr>
        <w:pStyle w:val="a2"/>
        <w:ind w:left="630" w:hanging="630"/>
      </w:pPr>
      <w:bookmarkStart w:id="101" w:name="_Toc38978163"/>
      <w:bookmarkStart w:id="102" w:name="_Toc40198164"/>
      <w:bookmarkStart w:id="103" w:name="_Toc78439521"/>
      <w:bookmarkStart w:id="104" w:name="_Hlk38977161"/>
      <w:bookmarkEnd w:id="93"/>
      <w:r w:rsidRPr="007B5955">
        <w:t xml:space="preserve">XML </w:t>
      </w:r>
      <w:r w:rsidR="00DF2C1B">
        <w:t>s</w:t>
      </w:r>
      <w:r w:rsidRPr="007B5955">
        <w:t>chema</w:t>
      </w:r>
      <w:r w:rsidR="0050578A">
        <w:t xml:space="preserve"> (XSD),</w:t>
      </w:r>
      <w:r w:rsidRPr="007B5955">
        <w:t xml:space="preserve"> </w:t>
      </w:r>
      <w:r w:rsidR="00DF2C1B">
        <w:t>p</w:t>
      </w:r>
      <w:r w:rsidRPr="007B5955">
        <w:t>art</w:t>
      </w:r>
      <w:r w:rsidR="00DC596F">
        <w:t xml:space="preserve"> </w:t>
      </w:r>
      <w:r w:rsidRPr="007B5955">
        <w:t>2: Datatypes</w:t>
      </w:r>
      <w:bookmarkEnd w:id="101"/>
      <w:bookmarkEnd w:id="102"/>
      <w:r w:rsidR="00DC596F">
        <w:t xml:space="preserve"> </w:t>
      </w:r>
      <w:r w:rsidR="00A24E20">
        <w:t>2</w:t>
      </w:r>
      <w:r w:rsidR="00A24E20" w:rsidRPr="00E00C42">
        <w:rPr>
          <w:vertAlign w:val="superscript"/>
        </w:rPr>
        <w:t>nd</w:t>
      </w:r>
      <w:r w:rsidR="00A24E20">
        <w:t xml:space="preserve"> edition</w:t>
      </w:r>
      <w:bookmarkEnd w:id="103"/>
    </w:p>
    <w:p w14:paraId="3F121C41" w14:textId="77777777" w:rsidR="00A0215E" w:rsidRPr="007214C2" w:rsidRDefault="00A0215E" w:rsidP="00947F3E">
      <w:pPr>
        <w:pStyle w:val="ListBullet"/>
        <w:numPr>
          <w:ilvl w:val="0"/>
          <w:numId w:val="30"/>
        </w:numPr>
        <w:tabs>
          <w:tab w:val="num" w:pos="360"/>
        </w:tabs>
        <w:ind w:left="357" w:hanging="357"/>
      </w:pPr>
      <w:bookmarkStart w:id="105" w:name="_Hlk38978616"/>
      <w:proofErr w:type="spellStart"/>
      <w:r w:rsidRPr="007214C2">
        <w:t>xsd:string</w:t>
      </w:r>
      <w:proofErr w:type="spellEnd"/>
    </w:p>
    <w:p w14:paraId="34D2D224" w14:textId="2F3EB770" w:rsidR="00A0215E" w:rsidRDefault="00A0215E" w:rsidP="00947F3E">
      <w:pPr>
        <w:pStyle w:val="ListBullet"/>
        <w:numPr>
          <w:ilvl w:val="0"/>
          <w:numId w:val="30"/>
        </w:numPr>
        <w:tabs>
          <w:tab w:val="num" w:pos="360"/>
        </w:tabs>
        <w:ind w:left="357" w:hanging="357"/>
      </w:pPr>
      <w:proofErr w:type="spellStart"/>
      <w:r w:rsidRPr="007214C2">
        <w:t>xsd:integer</w:t>
      </w:r>
      <w:proofErr w:type="spellEnd"/>
    </w:p>
    <w:p w14:paraId="7EEC6F0A" w14:textId="2E57F64B" w:rsidR="00FE693B" w:rsidRDefault="00FE693B" w:rsidP="00947F3E">
      <w:pPr>
        <w:pStyle w:val="ListBullet"/>
        <w:numPr>
          <w:ilvl w:val="0"/>
          <w:numId w:val="30"/>
        </w:numPr>
        <w:tabs>
          <w:tab w:val="num" w:pos="360"/>
        </w:tabs>
        <w:ind w:left="357" w:hanging="357"/>
      </w:pPr>
      <w:proofErr w:type="spellStart"/>
      <w:r w:rsidRPr="007214C2">
        <w:t>xsd:boolean</w:t>
      </w:r>
      <w:proofErr w:type="spellEnd"/>
      <w:r w:rsidRPr="007214C2">
        <w:t xml:space="preserve"> </w:t>
      </w:r>
    </w:p>
    <w:p w14:paraId="7F906978" w14:textId="5CB326B6" w:rsidR="002731DA" w:rsidRPr="007214C2" w:rsidRDefault="002731DA" w:rsidP="002731DA">
      <w:pPr>
        <w:pStyle w:val="ListBullet"/>
        <w:numPr>
          <w:ilvl w:val="0"/>
          <w:numId w:val="30"/>
        </w:numPr>
        <w:tabs>
          <w:tab w:val="num" w:pos="360"/>
        </w:tabs>
        <w:ind w:left="357" w:hanging="357"/>
      </w:pPr>
      <w:proofErr w:type="spellStart"/>
      <w:r w:rsidRPr="007214C2">
        <w:t>xsd:decimal</w:t>
      </w:r>
      <w:proofErr w:type="spellEnd"/>
    </w:p>
    <w:p w14:paraId="14101A15" w14:textId="7F8CB49F" w:rsidR="00FE693B" w:rsidRPr="007214C2" w:rsidRDefault="00FE693B" w:rsidP="00947F3E">
      <w:pPr>
        <w:pStyle w:val="ListBullet"/>
        <w:numPr>
          <w:ilvl w:val="0"/>
          <w:numId w:val="30"/>
        </w:numPr>
        <w:tabs>
          <w:tab w:val="num" w:pos="360"/>
        </w:tabs>
        <w:ind w:left="357" w:hanging="357"/>
      </w:pPr>
      <w:proofErr w:type="spellStart"/>
      <w:r w:rsidRPr="007214C2">
        <w:t>xsd:float</w:t>
      </w:r>
      <w:proofErr w:type="spellEnd"/>
    </w:p>
    <w:p w14:paraId="28AE70BA" w14:textId="77777777" w:rsidR="00A0215E" w:rsidRPr="007214C2" w:rsidRDefault="00A0215E" w:rsidP="00947F3E">
      <w:pPr>
        <w:pStyle w:val="ListBullet"/>
        <w:numPr>
          <w:ilvl w:val="0"/>
          <w:numId w:val="30"/>
        </w:numPr>
        <w:tabs>
          <w:tab w:val="num" w:pos="360"/>
        </w:tabs>
        <w:ind w:left="357" w:hanging="357"/>
      </w:pPr>
      <w:proofErr w:type="spellStart"/>
      <w:r w:rsidRPr="007214C2">
        <w:t>xsd:double</w:t>
      </w:r>
      <w:proofErr w:type="spellEnd"/>
    </w:p>
    <w:p w14:paraId="4727510F" w14:textId="77777777" w:rsidR="00A0215E" w:rsidRPr="007214C2" w:rsidRDefault="00A0215E" w:rsidP="00947F3E">
      <w:pPr>
        <w:pStyle w:val="ListBullet"/>
        <w:numPr>
          <w:ilvl w:val="0"/>
          <w:numId w:val="30"/>
        </w:numPr>
        <w:tabs>
          <w:tab w:val="num" w:pos="360"/>
        </w:tabs>
        <w:ind w:left="357" w:hanging="357"/>
      </w:pPr>
      <w:proofErr w:type="spellStart"/>
      <w:r w:rsidRPr="007214C2">
        <w:t>xsd:anyURI</w:t>
      </w:r>
      <w:proofErr w:type="spellEnd"/>
    </w:p>
    <w:p w14:paraId="4A5D7CD9" w14:textId="77777777" w:rsidR="00A0215E" w:rsidRPr="007214C2" w:rsidRDefault="00A0215E" w:rsidP="00947F3E">
      <w:pPr>
        <w:pStyle w:val="ListBullet"/>
        <w:numPr>
          <w:ilvl w:val="0"/>
          <w:numId w:val="30"/>
        </w:numPr>
        <w:tabs>
          <w:tab w:val="num" w:pos="360"/>
        </w:tabs>
        <w:ind w:left="357" w:hanging="357"/>
      </w:pPr>
      <w:proofErr w:type="spellStart"/>
      <w:r w:rsidRPr="007214C2">
        <w:t>xsd:date</w:t>
      </w:r>
      <w:proofErr w:type="spellEnd"/>
    </w:p>
    <w:p w14:paraId="7F8B66D9" w14:textId="77777777" w:rsidR="00A0215E" w:rsidRPr="007214C2" w:rsidRDefault="00A0215E" w:rsidP="00947F3E">
      <w:pPr>
        <w:pStyle w:val="ListBullet"/>
        <w:numPr>
          <w:ilvl w:val="0"/>
          <w:numId w:val="30"/>
        </w:numPr>
        <w:tabs>
          <w:tab w:val="num" w:pos="360"/>
        </w:tabs>
        <w:ind w:left="357" w:hanging="357"/>
      </w:pPr>
      <w:proofErr w:type="spellStart"/>
      <w:r w:rsidRPr="007214C2">
        <w:t>xsd:time</w:t>
      </w:r>
      <w:proofErr w:type="spellEnd"/>
    </w:p>
    <w:p w14:paraId="21F580C1" w14:textId="77777777" w:rsidR="00A0215E" w:rsidRPr="007214C2" w:rsidRDefault="00A0215E" w:rsidP="00947F3E">
      <w:pPr>
        <w:pStyle w:val="ListBullet"/>
        <w:numPr>
          <w:ilvl w:val="0"/>
          <w:numId w:val="30"/>
        </w:numPr>
        <w:tabs>
          <w:tab w:val="num" w:pos="360"/>
        </w:tabs>
        <w:ind w:left="357" w:hanging="357"/>
      </w:pPr>
      <w:proofErr w:type="spellStart"/>
      <w:r w:rsidRPr="007214C2">
        <w:t>xsd:dateTime</w:t>
      </w:r>
      <w:proofErr w:type="spellEnd"/>
    </w:p>
    <w:p w14:paraId="62593192" w14:textId="77777777" w:rsidR="00A0215E" w:rsidRPr="007214C2" w:rsidRDefault="00A0215E" w:rsidP="00947F3E">
      <w:pPr>
        <w:pStyle w:val="ListBullet"/>
        <w:numPr>
          <w:ilvl w:val="0"/>
          <w:numId w:val="30"/>
        </w:numPr>
        <w:tabs>
          <w:tab w:val="num" w:pos="360"/>
        </w:tabs>
        <w:ind w:left="357" w:hanging="357"/>
      </w:pPr>
      <w:proofErr w:type="spellStart"/>
      <w:r w:rsidRPr="007214C2">
        <w:t>xsd:duration</w:t>
      </w:r>
      <w:proofErr w:type="spellEnd"/>
    </w:p>
    <w:p w14:paraId="12CF967E" w14:textId="77777777" w:rsidR="00A0215E" w:rsidRPr="007214C2" w:rsidRDefault="00A0215E" w:rsidP="00947F3E">
      <w:pPr>
        <w:pStyle w:val="ListBullet"/>
        <w:numPr>
          <w:ilvl w:val="0"/>
          <w:numId w:val="30"/>
        </w:numPr>
        <w:tabs>
          <w:tab w:val="num" w:pos="360"/>
        </w:tabs>
        <w:ind w:left="357" w:hanging="357"/>
      </w:pPr>
      <w:proofErr w:type="spellStart"/>
      <w:r w:rsidRPr="007214C2">
        <w:t>xsd:minInclusive</w:t>
      </w:r>
      <w:proofErr w:type="spellEnd"/>
    </w:p>
    <w:p w14:paraId="40CD1B31" w14:textId="77777777" w:rsidR="00A0215E" w:rsidRPr="007214C2" w:rsidRDefault="00A0215E" w:rsidP="00947F3E">
      <w:pPr>
        <w:pStyle w:val="ListBullet"/>
        <w:numPr>
          <w:ilvl w:val="0"/>
          <w:numId w:val="30"/>
        </w:numPr>
        <w:tabs>
          <w:tab w:val="num" w:pos="360"/>
        </w:tabs>
        <w:ind w:left="357" w:hanging="357"/>
      </w:pPr>
      <w:proofErr w:type="spellStart"/>
      <w:r w:rsidRPr="007214C2">
        <w:t>xsd:maxInclusive</w:t>
      </w:r>
      <w:proofErr w:type="spellEnd"/>
    </w:p>
    <w:p w14:paraId="17990237" w14:textId="77777777" w:rsidR="00A0215E" w:rsidRPr="007214C2" w:rsidRDefault="00A0215E" w:rsidP="00947F3E">
      <w:pPr>
        <w:pStyle w:val="ListBullet"/>
        <w:numPr>
          <w:ilvl w:val="0"/>
          <w:numId w:val="30"/>
        </w:numPr>
        <w:tabs>
          <w:tab w:val="num" w:pos="360"/>
        </w:tabs>
        <w:ind w:left="357" w:hanging="357"/>
      </w:pPr>
      <w:proofErr w:type="spellStart"/>
      <w:r w:rsidRPr="007214C2">
        <w:t>xsd:minExclusive</w:t>
      </w:r>
      <w:proofErr w:type="spellEnd"/>
    </w:p>
    <w:p w14:paraId="5118F310" w14:textId="612D26B4" w:rsidR="00A0215E" w:rsidRPr="007214C2" w:rsidRDefault="00A0215E" w:rsidP="00947F3E">
      <w:pPr>
        <w:pStyle w:val="ListBullet"/>
        <w:numPr>
          <w:ilvl w:val="0"/>
          <w:numId w:val="30"/>
        </w:numPr>
        <w:tabs>
          <w:tab w:val="num" w:pos="360"/>
        </w:tabs>
        <w:ind w:left="357" w:hanging="357"/>
      </w:pPr>
      <w:proofErr w:type="spellStart"/>
      <w:r w:rsidRPr="007214C2">
        <w:t>xsd:maxExclusive</w:t>
      </w:r>
      <w:proofErr w:type="spellEnd"/>
    </w:p>
    <w:p w14:paraId="439CAC3C" w14:textId="6700CB87" w:rsidR="00A0215E" w:rsidRPr="007B5955" w:rsidRDefault="00A0215E" w:rsidP="00AD1BDA">
      <w:pPr>
        <w:pStyle w:val="a2"/>
        <w:ind w:left="630" w:hanging="630"/>
      </w:pPr>
      <w:bookmarkStart w:id="106" w:name="_Toc40198165"/>
      <w:bookmarkStart w:id="107" w:name="_Toc78439522"/>
      <w:bookmarkEnd w:id="105"/>
      <w:r w:rsidRPr="007B5955">
        <w:t xml:space="preserve">Resource </w:t>
      </w:r>
      <w:r w:rsidR="00DF2C1B">
        <w:t>d</w:t>
      </w:r>
      <w:r w:rsidRPr="007B5955">
        <w:t xml:space="preserve">escription </w:t>
      </w:r>
      <w:r w:rsidR="00DF2C1B">
        <w:t>f</w:t>
      </w:r>
      <w:r w:rsidRPr="007B5955">
        <w:t>ramework (RDF)</w:t>
      </w:r>
      <w:bookmarkEnd w:id="106"/>
      <w:bookmarkEnd w:id="107"/>
    </w:p>
    <w:p w14:paraId="05A04AA9" w14:textId="77777777" w:rsidR="00A76048" w:rsidRPr="007214C2" w:rsidRDefault="00A76048" w:rsidP="00947F3E">
      <w:pPr>
        <w:pStyle w:val="ListBullet"/>
        <w:numPr>
          <w:ilvl w:val="0"/>
          <w:numId w:val="30"/>
        </w:numPr>
        <w:tabs>
          <w:tab w:val="num" w:pos="360"/>
        </w:tabs>
        <w:ind w:left="357" w:hanging="357"/>
      </w:pPr>
      <w:proofErr w:type="spellStart"/>
      <w:r w:rsidRPr="007214C2">
        <w:t>rdf:type</w:t>
      </w:r>
      <w:proofErr w:type="spellEnd"/>
    </w:p>
    <w:p w14:paraId="715CE5F2" w14:textId="77777777" w:rsidR="00A76048" w:rsidRPr="007214C2" w:rsidRDefault="00A76048" w:rsidP="00947F3E">
      <w:pPr>
        <w:pStyle w:val="ListBullet"/>
        <w:numPr>
          <w:ilvl w:val="0"/>
          <w:numId w:val="30"/>
        </w:numPr>
        <w:tabs>
          <w:tab w:val="num" w:pos="360"/>
        </w:tabs>
        <w:ind w:left="357" w:hanging="357"/>
      </w:pPr>
      <w:proofErr w:type="spellStart"/>
      <w:r w:rsidRPr="007214C2">
        <w:t>rdf:value</w:t>
      </w:r>
      <w:proofErr w:type="spellEnd"/>
    </w:p>
    <w:p w14:paraId="3C5AE54E" w14:textId="77777777" w:rsidR="00A76048" w:rsidRPr="007214C2" w:rsidRDefault="00A76048" w:rsidP="00947F3E">
      <w:pPr>
        <w:pStyle w:val="ListBullet"/>
        <w:numPr>
          <w:ilvl w:val="0"/>
          <w:numId w:val="30"/>
        </w:numPr>
        <w:tabs>
          <w:tab w:val="num" w:pos="360"/>
        </w:tabs>
        <w:ind w:left="357" w:hanging="357"/>
      </w:pPr>
      <w:proofErr w:type="spellStart"/>
      <w:r w:rsidRPr="007214C2">
        <w:t>rdf:Statement</w:t>
      </w:r>
      <w:proofErr w:type="spellEnd"/>
    </w:p>
    <w:p w14:paraId="061BA7EC" w14:textId="77777777" w:rsidR="00A76048" w:rsidRPr="007214C2" w:rsidRDefault="00A76048" w:rsidP="00947F3E">
      <w:pPr>
        <w:pStyle w:val="ListBullet"/>
        <w:numPr>
          <w:ilvl w:val="0"/>
          <w:numId w:val="30"/>
        </w:numPr>
        <w:tabs>
          <w:tab w:val="num" w:pos="360"/>
        </w:tabs>
        <w:ind w:left="357" w:hanging="357"/>
      </w:pPr>
      <w:proofErr w:type="spellStart"/>
      <w:r w:rsidRPr="007214C2">
        <w:t>rdf:subject</w:t>
      </w:r>
      <w:proofErr w:type="spellEnd"/>
    </w:p>
    <w:p w14:paraId="6E05C041" w14:textId="77777777" w:rsidR="00A76048" w:rsidRPr="007214C2" w:rsidRDefault="00A76048" w:rsidP="00947F3E">
      <w:pPr>
        <w:pStyle w:val="ListBullet"/>
        <w:numPr>
          <w:ilvl w:val="0"/>
          <w:numId w:val="30"/>
        </w:numPr>
        <w:tabs>
          <w:tab w:val="num" w:pos="360"/>
        </w:tabs>
        <w:ind w:left="357" w:hanging="357"/>
      </w:pPr>
      <w:proofErr w:type="spellStart"/>
      <w:r w:rsidRPr="007214C2">
        <w:lastRenderedPageBreak/>
        <w:t>rdf:predicate</w:t>
      </w:r>
      <w:proofErr w:type="spellEnd"/>
    </w:p>
    <w:p w14:paraId="2722E913" w14:textId="6DAD6E4E" w:rsidR="00A0215E" w:rsidRPr="007214C2" w:rsidRDefault="00A76048" w:rsidP="00947F3E">
      <w:pPr>
        <w:pStyle w:val="ListBullet"/>
        <w:numPr>
          <w:ilvl w:val="0"/>
          <w:numId w:val="30"/>
        </w:numPr>
        <w:tabs>
          <w:tab w:val="num" w:pos="360"/>
        </w:tabs>
        <w:ind w:left="357" w:hanging="357"/>
      </w:pPr>
      <w:proofErr w:type="spellStart"/>
      <w:r w:rsidRPr="007214C2">
        <w:t>rdf:object</w:t>
      </w:r>
      <w:proofErr w:type="spellEnd"/>
    </w:p>
    <w:p w14:paraId="16AA0D6F" w14:textId="0085C66A" w:rsidR="00A0215E" w:rsidRPr="007B5955" w:rsidRDefault="00A0215E" w:rsidP="00AD1BDA">
      <w:pPr>
        <w:pStyle w:val="a2"/>
        <w:ind w:left="630" w:hanging="630"/>
      </w:pPr>
      <w:bookmarkStart w:id="108" w:name="_Toc40198166"/>
      <w:bookmarkStart w:id="109" w:name="_Toc50556231"/>
      <w:bookmarkStart w:id="110" w:name="_Toc78439523"/>
      <w:r w:rsidRPr="007B5955">
        <w:t xml:space="preserve">Simple </w:t>
      </w:r>
      <w:r w:rsidR="0065100F">
        <w:t>k</w:t>
      </w:r>
      <w:r w:rsidRPr="007B5955">
        <w:t xml:space="preserve">nowledge </w:t>
      </w:r>
      <w:r w:rsidR="0065100F">
        <w:t>o</w:t>
      </w:r>
      <w:r w:rsidRPr="007B5955">
        <w:t xml:space="preserve">rganization </w:t>
      </w:r>
      <w:r w:rsidR="0065100F">
        <w:t>s</w:t>
      </w:r>
      <w:r w:rsidRPr="007B5955">
        <w:t>ystem (SKOS)</w:t>
      </w:r>
      <w:bookmarkEnd w:id="108"/>
      <w:bookmarkEnd w:id="109"/>
      <w:bookmarkEnd w:id="110"/>
    </w:p>
    <w:p w14:paraId="4BE19C60" w14:textId="77777777" w:rsidR="00A76048" w:rsidRPr="007214C2" w:rsidRDefault="00A76048" w:rsidP="00947F3E">
      <w:pPr>
        <w:pStyle w:val="ListBullet"/>
        <w:numPr>
          <w:ilvl w:val="0"/>
          <w:numId w:val="30"/>
        </w:numPr>
        <w:tabs>
          <w:tab w:val="num" w:pos="360"/>
        </w:tabs>
        <w:ind w:left="357" w:hanging="357"/>
      </w:pPr>
      <w:proofErr w:type="spellStart"/>
      <w:r w:rsidRPr="007214C2">
        <w:t>skos:ConceptScheme</w:t>
      </w:r>
      <w:proofErr w:type="spellEnd"/>
    </w:p>
    <w:p w14:paraId="2938E92A" w14:textId="77777777" w:rsidR="00A76048" w:rsidRPr="007214C2" w:rsidRDefault="00A76048" w:rsidP="00947F3E">
      <w:pPr>
        <w:pStyle w:val="ListBullet"/>
        <w:numPr>
          <w:ilvl w:val="0"/>
          <w:numId w:val="30"/>
        </w:numPr>
        <w:tabs>
          <w:tab w:val="num" w:pos="360"/>
        </w:tabs>
        <w:ind w:left="357" w:hanging="357"/>
      </w:pPr>
      <w:proofErr w:type="spellStart"/>
      <w:r w:rsidRPr="007214C2">
        <w:t>skos:inScheme</w:t>
      </w:r>
      <w:proofErr w:type="spellEnd"/>
    </w:p>
    <w:p w14:paraId="0755C561" w14:textId="77777777" w:rsidR="00A76048" w:rsidRPr="007214C2" w:rsidRDefault="00A76048" w:rsidP="00947F3E">
      <w:pPr>
        <w:pStyle w:val="ListBullet"/>
        <w:numPr>
          <w:ilvl w:val="0"/>
          <w:numId w:val="30"/>
        </w:numPr>
        <w:tabs>
          <w:tab w:val="num" w:pos="360"/>
        </w:tabs>
        <w:ind w:left="357" w:hanging="357"/>
      </w:pPr>
      <w:proofErr w:type="spellStart"/>
      <w:r w:rsidRPr="007214C2">
        <w:t>skos:Concept</w:t>
      </w:r>
      <w:proofErr w:type="spellEnd"/>
    </w:p>
    <w:p w14:paraId="0081DAE8" w14:textId="77777777" w:rsidR="00A76048" w:rsidRPr="007214C2" w:rsidRDefault="00A76048" w:rsidP="00947F3E">
      <w:pPr>
        <w:pStyle w:val="ListBullet"/>
        <w:numPr>
          <w:ilvl w:val="0"/>
          <w:numId w:val="30"/>
        </w:numPr>
        <w:tabs>
          <w:tab w:val="num" w:pos="360"/>
        </w:tabs>
        <w:ind w:left="357" w:hanging="357"/>
      </w:pPr>
      <w:proofErr w:type="spellStart"/>
      <w:r w:rsidRPr="007214C2">
        <w:t>skos:Collection</w:t>
      </w:r>
      <w:proofErr w:type="spellEnd"/>
    </w:p>
    <w:p w14:paraId="10B7A065" w14:textId="77777777" w:rsidR="00A76048" w:rsidRPr="007214C2" w:rsidRDefault="00A76048" w:rsidP="00947F3E">
      <w:pPr>
        <w:pStyle w:val="ListBullet"/>
        <w:numPr>
          <w:ilvl w:val="0"/>
          <w:numId w:val="30"/>
        </w:numPr>
        <w:tabs>
          <w:tab w:val="num" w:pos="360"/>
        </w:tabs>
        <w:ind w:left="357" w:hanging="357"/>
      </w:pPr>
      <w:proofErr w:type="spellStart"/>
      <w:r w:rsidRPr="007214C2">
        <w:t>skos:member</w:t>
      </w:r>
      <w:proofErr w:type="spellEnd"/>
    </w:p>
    <w:p w14:paraId="6F90F950" w14:textId="77777777" w:rsidR="00A76048" w:rsidRPr="007214C2" w:rsidRDefault="00A76048" w:rsidP="00947F3E">
      <w:pPr>
        <w:pStyle w:val="ListBullet"/>
        <w:numPr>
          <w:ilvl w:val="0"/>
          <w:numId w:val="30"/>
        </w:numPr>
        <w:tabs>
          <w:tab w:val="num" w:pos="360"/>
        </w:tabs>
        <w:ind w:left="357" w:hanging="357"/>
      </w:pPr>
      <w:proofErr w:type="spellStart"/>
      <w:r w:rsidRPr="007214C2">
        <w:t>skos:definition</w:t>
      </w:r>
      <w:proofErr w:type="spellEnd"/>
    </w:p>
    <w:p w14:paraId="27B9675D" w14:textId="77777777" w:rsidR="00A76048" w:rsidRPr="007214C2" w:rsidRDefault="00A76048" w:rsidP="00947F3E">
      <w:pPr>
        <w:pStyle w:val="ListBullet"/>
        <w:numPr>
          <w:ilvl w:val="0"/>
          <w:numId w:val="30"/>
        </w:numPr>
        <w:tabs>
          <w:tab w:val="num" w:pos="360"/>
        </w:tabs>
        <w:ind w:left="357" w:hanging="357"/>
      </w:pPr>
      <w:proofErr w:type="spellStart"/>
      <w:r w:rsidRPr="007214C2">
        <w:t>skos:notation</w:t>
      </w:r>
      <w:proofErr w:type="spellEnd"/>
    </w:p>
    <w:p w14:paraId="0EBF2F3C" w14:textId="77777777" w:rsidR="00A76048" w:rsidRPr="007214C2" w:rsidRDefault="00A76048" w:rsidP="00947F3E">
      <w:pPr>
        <w:pStyle w:val="ListBullet"/>
        <w:numPr>
          <w:ilvl w:val="0"/>
          <w:numId w:val="30"/>
        </w:numPr>
        <w:tabs>
          <w:tab w:val="num" w:pos="360"/>
        </w:tabs>
        <w:ind w:left="357" w:hanging="357"/>
      </w:pPr>
      <w:proofErr w:type="spellStart"/>
      <w:r w:rsidRPr="007214C2">
        <w:t>skos:example</w:t>
      </w:r>
      <w:proofErr w:type="spellEnd"/>
    </w:p>
    <w:p w14:paraId="5783B91B" w14:textId="77777777" w:rsidR="00A76048" w:rsidRPr="007214C2" w:rsidRDefault="00A76048" w:rsidP="00947F3E">
      <w:pPr>
        <w:pStyle w:val="ListBullet"/>
        <w:numPr>
          <w:ilvl w:val="0"/>
          <w:numId w:val="30"/>
        </w:numPr>
        <w:tabs>
          <w:tab w:val="num" w:pos="360"/>
        </w:tabs>
        <w:ind w:left="357" w:hanging="357"/>
      </w:pPr>
      <w:proofErr w:type="spellStart"/>
      <w:r w:rsidRPr="007214C2">
        <w:t>skos:scopeNote</w:t>
      </w:r>
      <w:proofErr w:type="spellEnd"/>
    </w:p>
    <w:p w14:paraId="7361365E" w14:textId="77777777" w:rsidR="00A76048" w:rsidRPr="007214C2" w:rsidRDefault="00A76048" w:rsidP="00947F3E">
      <w:pPr>
        <w:pStyle w:val="ListBullet"/>
        <w:numPr>
          <w:ilvl w:val="0"/>
          <w:numId w:val="30"/>
        </w:numPr>
        <w:tabs>
          <w:tab w:val="num" w:pos="360"/>
        </w:tabs>
        <w:ind w:left="357" w:hanging="357"/>
      </w:pPr>
      <w:proofErr w:type="spellStart"/>
      <w:r w:rsidRPr="007214C2">
        <w:t>skos:prefLabel</w:t>
      </w:r>
      <w:proofErr w:type="spellEnd"/>
    </w:p>
    <w:p w14:paraId="736FB420" w14:textId="77777777" w:rsidR="00A76048" w:rsidRPr="007214C2" w:rsidRDefault="00A76048" w:rsidP="00947F3E">
      <w:pPr>
        <w:pStyle w:val="ListBullet"/>
        <w:numPr>
          <w:ilvl w:val="0"/>
          <w:numId w:val="30"/>
        </w:numPr>
        <w:tabs>
          <w:tab w:val="num" w:pos="360"/>
        </w:tabs>
        <w:ind w:left="357" w:hanging="357"/>
      </w:pPr>
      <w:proofErr w:type="spellStart"/>
      <w:r w:rsidRPr="007214C2">
        <w:t>skos:altLabel</w:t>
      </w:r>
      <w:proofErr w:type="spellEnd"/>
    </w:p>
    <w:p w14:paraId="1F5E12C2" w14:textId="77777777" w:rsidR="00A76048" w:rsidRPr="007214C2" w:rsidRDefault="00A76048" w:rsidP="00947F3E">
      <w:pPr>
        <w:pStyle w:val="ListBullet"/>
        <w:numPr>
          <w:ilvl w:val="0"/>
          <w:numId w:val="30"/>
        </w:numPr>
        <w:tabs>
          <w:tab w:val="num" w:pos="360"/>
        </w:tabs>
        <w:ind w:left="357" w:hanging="357"/>
      </w:pPr>
      <w:proofErr w:type="spellStart"/>
      <w:r w:rsidRPr="007214C2">
        <w:t>skos:editorialNote</w:t>
      </w:r>
      <w:proofErr w:type="spellEnd"/>
    </w:p>
    <w:p w14:paraId="77025BF0" w14:textId="77777777" w:rsidR="00A76048" w:rsidRPr="007214C2" w:rsidRDefault="00A76048" w:rsidP="00947F3E">
      <w:pPr>
        <w:pStyle w:val="ListBullet"/>
        <w:numPr>
          <w:ilvl w:val="0"/>
          <w:numId w:val="30"/>
        </w:numPr>
        <w:tabs>
          <w:tab w:val="num" w:pos="360"/>
        </w:tabs>
        <w:ind w:left="357" w:hanging="357"/>
      </w:pPr>
      <w:proofErr w:type="spellStart"/>
      <w:r w:rsidRPr="007214C2">
        <w:t>skos:topConceptOf</w:t>
      </w:r>
      <w:proofErr w:type="spellEnd"/>
      <w:r w:rsidRPr="007214C2">
        <w:t xml:space="preserve"> </w:t>
      </w:r>
    </w:p>
    <w:p w14:paraId="308E009F" w14:textId="77777777" w:rsidR="00A76048" w:rsidRPr="007214C2" w:rsidRDefault="00A76048" w:rsidP="00947F3E">
      <w:pPr>
        <w:pStyle w:val="ListBullet"/>
        <w:numPr>
          <w:ilvl w:val="0"/>
          <w:numId w:val="30"/>
        </w:numPr>
        <w:tabs>
          <w:tab w:val="num" w:pos="360"/>
        </w:tabs>
        <w:ind w:left="357" w:hanging="357"/>
      </w:pPr>
      <w:proofErr w:type="spellStart"/>
      <w:r w:rsidRPr="007214C2">
        <w:t>skos:narrower</w:t>
      </w:r>
      <w:proofErr w:type="spellEnd"/>
    </w:p>
    <w:p w14:paraId="52BAA61B" w14:textId="77777777" w:rsidR="00A76048" w:rsidRPr="007214C2" w:rsidRDefault="00A76048" w:rsidP="00947F3E">
      <w:pPr>
        <w:pStyle w:val="ListBullet"/>
        <w:numPr>
          <w:ilvl w:val="0"/>
          <w:numId w:val="30"/>
        </w:numPr>
        <w:tabs>
          <w:tab w:val="num" w:pos="360"/>
        </w:tabs>
        <w:ind w:left="357" w:hanging="357"/>
      </w:pPr>
      <w:proofErr w:type="spellStart"/>
      <w:r w:rsidRPr="007214C2">
        <w:t>skos:broader</w:t>
      </w:r>
      <w:proofErr w:type="spellEnd"/>
    </w:p>
    <w:p w14:paraId="5D834B8C" w14:textId="77777777" w:rsidR="00A76048" w:rsidRPr="007214C2" w:rsidRDefault="00A76048" w:rsidP="00947F3E">
      <w:pPr>
        <w:pStyle w:val="ListBullet"/>
        <w:numPr>
          <w:ilvl w:val="0"/>
          <w:numId w:val="30"/>
        </w:numPr>
        <w:tabs>
          <w:tab w:val="num" w:pos="360"/>
        </w:tabs>
        <w:ind w:left="357" w:hanging="357"/>
      </w:pPr>
      <w:proofErr w:type="spellStart"/>
      <w:r w:rsidRPr="007214C2">
        <w:t>skos:exactMatch</w:t>
      </w:r>
      <w:proofErr w:type="spellEnd"/>
    </w:p>
    <w:p w14:paraId="10F62FBA" w14:textId="77777777" w:rsidR="00A76048" w:rsidRPr="007214C2" w:rsidRDefault="00A76048" w:rsidP="00947F3E">
      <w:pPr>
        <w:pStyle w:val="ListBullet"/>
        <w:numPr>
          <w:ilvl w:val="0"/>
          <w:numId w:val="30"/>
        </w:numPr>
        <w:tabs>
          <w:tab w:val="num" w:pos="360"/>
        </w:tabs>
        <w:ind w:left="357" w:hanging="357"/>
      </w:pPr>
      <w:proofErr w:type="spellStart"/>
      <w:r w:rsidRPr="007214C2">
        <w:t>skos:closeMatch</w:t>
      </w:r>
      <w:proofErr w:type="spellEnd"/>
    </w:p>
    <w:p w14:paraId="4F919B55" w14:textId="77777777" w:rsidR="00A76048" w:rsidRPr="007214C2" w:rsidRDefault="00A76048" w:rsidP="00947F3E">
      <w:pPr>
        <w:pStyle w:val="ListBullet"/>
        <w:numPr>
          <w:ilvl w:val="0"/>
          <w:numId w:val="30"/>
        </w:numPr>
        <w:tabs>
          <w:tab w:val="num" w:pos="360"/>
        </w:tabs>
        <w:ind w:left="357" w:hanging="357"/>
      </w:pPr>
      <w:proofErr w:type="spellStart"/>
      <w:r w:rsidRPr="007214C2">
        <w:t>skos:narrowMatch</w:t>
      </w:r>
      <w:proofErr w:type="spellEnd"/>
    </w:p>
    <w:p w14:paraId="2000DE87" w14:textId="77777777" w:rsidR="00A76048" w:rsidRPr="007214C2" w:rsidRDefault="00A76048" w:rsidP="00947F3E">
      <w:pPr>
        <w:pStyle w:val="ListBullet"/>
        <w:numPr>
          <w:ilvl w:val="0"/>
          <w:numId w:val="30"/>
        </w:numPr>
        <w:tabs>
          <w:tab w:val="num" w:pos="360"/>
        </w:tabs>
        <w:ind w:left="357" w:hanging="357"/>
      </w:pPr>
      <w:proofErr w:type="spellStart"/>
      <w:r w:rsidRPr="007214C2">
        <w:t>skos:broadMatch</w:t>
      </w:r>
      <w:proofErr w:type="spellEnd"/>
    </w:p>
    <w:p w14:paraId="1B1BC3AF" w14:textId="5C65A1EE" w:rsidR="00A0215E" w:rsidRPr="007214C2" w:rsidRDefault="00A76048" w:rsidP="00947F3E">
      <w:pPr>
        <w:pStyle w:val="ListBullet"/>
        <w:numPr>
          <w:ilvl w:val="0"/>
          <w:numId w:val="30"/>
        </w:numPr>
        <w:tabs>
          <w:tab w:val="num" w:pos="360"/>
        </w:tabs>
        <w:ind w:left="357" w:hanging="357"/>
      </w:pPr>
      <w:proofErr w:type="spellStart"/>
      <w:r w:rsidRPr="007214C2">
        <w:t>skos:relatedMatch</w:t>
      </w:r>
      <w:proofErr w:type="spellEnd"/>
    </w:p>
    <w:p w14:paraId="7BABE015" w14:textId="60C31511" w:rsidR="00A0215E" w:rsidRPr="007B5955" w:rsidRDefault="00A0215E" w:rsidP="00AD1BDA">
      <w:pPr>
        <w:pStyle w:val="a2"/>
        <w:ind w:left="630" w:hanging="630"/>
      </w:pPr>
      <w:bookmarkStart w:id="111" w:name="_Toc40198167"/>
      <w:bookmarkStart w:id="112" w:name="_Toc50556232"/>
      <w:bookmarkStart w:id="113" w:name="_Toc78439524"/>
      <w:r w:rsidRPr="007B5955">
        <w:t xml:space="preserve">Resource </w:t>
      </w:r>
      <w:r w:rsidR="0065100F">
        <w:t>d</w:t>
      </w:r>
      <w:r w:rsidRPr="007B5955">
        <w:t xml:space="preserve">escription </w:t>
      </w:r>
      <w:r w:rsidR="0065100F">
        <w:t>f</w:t>
      </w:r>
      <w:r w:rsidRPr="007B5955">
        <w:t xml:space="preserve">ramework </w:t>
      </w:r>
      <w:r w:rsidR="0065100F">
        <w:t>s</w:t>
      </w:r>
      <w:r w:rsidRPr="007B5955">
        <w:t>chema (RDFS)</w:t>
      </w:r>
      <w:bookmarkEnd w:id="111"/>
      <w:bookmarkEnd w:id="112"/>
      <w:bookmarkEnd w:id="113"/>
    </w:p>
    <w:p w14:paraId="20D9129E" w14:textId="77777777" w:rsidR="00A76048" w:rsidRPr="007214C2" w:rsidRDefault="00A76048" w:rsidP="00947F3E">
      <w:pPr>
        <w:pStyle w:val="ListBullet"/>
        <w:numPr>
          <w:ilvl w:val="0"/>
          <w:numId w:val="30"/>
        </w:numPr>
        <w:tabs>
          <w:tab w:val="num" w:pos="360"/>
        </w:tabs>
        <w:ind w:left="357" w:hanging="357"/>
      </w:pPr>
      <w:proofErr w:type="spellStart"/>
      <w:r w:rsidRPr="007214C2">
        <w:t>rdfs:Class</w:t>
      </w:r>
      <w:proofErr w:type="spellEnd"/>
    </w:p>
    <w:p w14:paraId="42AC05C6" w14:textId="77777777" w:rsidR="00A76048" w:rsidRPr="007214C2" w:rsidRDefault="00A76048" w:rsidP="00947F3E">
      <w:pPr>
        <w:pStyle w:val="ListBullet"/>
        <w:numPr>
          <w:ilvl w:val="0"/>
          <w:numId w:val="30"/>
        </w:numPr>
        <w:tabs>
          <w:tab w:val="num" w:pos="360"/>
        </w:tabs>
        <w:ind w:left="357" w:hanging="357"/>
      </w:pPr>
      <w:proofErr w:type="spellStart"/>
      <w:r w:rsidRPr="007214C2">
        <w:t>rdfs:Datatype</w:t>
      </w:r>
      <w:proofErr w:type="spellEnd"/>
    </w:p>
    <w:p w14:paraId="5C66569E" w14:textId="77777777" w:rsidR="00A76048" w:rsidRPr="007214C2" w:rsidRDefault="00A76048" w:rsidP="00947F3E">
      <w:pPr>
        <w:pStyle w:val="ListBullet"/>
        <w:numPr>
          <w:ilvl w:val="0"/>
          <w:numId w:val="30"/>
        </w:numPr>
        <w:tabs>
          <w:tab w:val="num" w:pos="360"/>
        </w:tabs>
        <w:ind w:left="357" w:hanging="357"/>
      </w:pPr>
      <w:proofErr w:type="spellStart"/>
      <w:r w:rsidRPr="007214C2">
        <w:t>rdfs:subClassOf</w:t>
      </w:r>
      <w:proofErr w:type="spellEnd"/>
    </w:p>
    <w:p w14:paraId="5D15D57F" w14:textId="77777777" w:rsidR="00A76048" w:rsidRPr="007214C2" w:rsidRDefault="00A76048" w:rsidP="00947F3E">
      <w:pPr>
        <w:pStyle w:val="ListBullet"/>
        <w:numPr>
          <w:ilvl w:val="0"/>
          <w:numId w:val="30"/>
        </w:numPr>
        <w:tabs>
          <w:tab w:val="num" w:pos="360"/>
        </w:tabs>
        <w:ind w:left="357" w:hanging="357"/>
      </w:pPr>
      <w:proofErr w:type="spellStart"/>
      <w:r w:rsidRPr="007214C2">
        <w:lastRenderedPageBreak/>
        <w:t>rdfs:subPropertyOf</w:t>
      </w:r>
      <w:proofErr w:type="spellEnd"/>
    </w:p>
    <w:p w14:paraId="29AC4AC5" w14:textId="77777777" w:rsidR="00A76048" w:rsidRPr="007214C2" w:rsidRDefault="00A76048" w:rsidP="00947F3E">
      <w:pPr>
        <w:pStyle w:val="ListBullet"/>
        <w:numPr>
          <w:ilvl w:val="0"/>
          <w:numId w:val="30"/>
        </w:numPr>
        <w:tabs>
          <w:tab w:val="num" w:pos="360"/>
        </w:tabs>
        <w:ind w:left="357" w:hanging="357"/>
      </w:pPr>
      <w:proofErr w:type="spellStart"/>
      <w:r w:rsidRPr="007214C2">
        <w:t>rdfs:domain</w:t>
      </w:r>
      <w:proofErr w:type="spellEnd"/>
    </w:p>
    <w:p w14:paraId="51BD350B" w14:textId="77777777" w:rsidR="00A76048" w:rsidRPr="007214C2" w:rsidRDefault="00A76048" w:rsidP="00947F3E">
      <w:pPr>
        <w:pStyle w:val="ListBullet"/>
        <w:numPr>
          <w:ilvl w:val="0"/>
          <w:numId w:val="30"/>
        </w:numPr>
        <w:tabs>
          <w:tab w:val="num" w:pos="360"/>
        </w:tabs>
        <w:ind w:left="357" w:hanging="357"/>
      </w:pPr>
      <w:proofErr w:type="spellStart"/>
      <w:r w:rsidRPr="007214C2">
        <w:t>rdfs:range</w:t>
      </w:r>
      <w:proofErr w:type="spellEnd"/>
    </w:p>
    <w:p w14:paraId="62A8B9CA" w14:textId="77777777" w:rsidR="00A76048" w:rsidRPr="007214C2" w:rsidRDefault="00A76048" w:rsidP="00947F3E">
      <w:pPr>
        <w:pStyle w:val="ListBullet"/>
        <w:numPr>
          <w:ilvl w:val="0"/>
          <w:numId w:val="30"/>
        </w:numPr>
        <w:tabs>
          <w:tab w:val="num" w:pos="360"/>
        </w:tabs>
        <w:ind w:left="357" w:hanging="357"/>
      </w:pPr>
      <w:proofErr w:type="spellStart"/>
      <w:r w:rsidRPr="007214C2">
        <w:t>rdfs:label</w:t>
      </w:r>
      <w:proofErr w:type="spellEnd"/>
    </w:p>
    <w:p w14:paraId="7DEC6F91" w14:textId="77777777" w:rsidR="00A76048" w:rsidRPr="007214C2" w:rsidRDefault="00A76048" w:rsidP="00947F3E">
      <w:pPr>
        <w:pStyle w:val="ListBullet"/>
        <w:numPr>
          <w:ilvl w:val="0"/>
          <w:numId w:val="30"/>
        </w:numPr>
        <w:tabs>
          <w:tab w:val="num" w:pos="360"/>
        </w:tabs>
        <w:ind w:left="357" w:hanging="357"/>
      </w:pPr>
      <w:proofErr w:type="spellStart"/>
      <w:r w:rsidRPr="007214C2">
        <w:t>rdfs:comment</w:t>
      </w:r>
      <w:proofErr w:type="spellEnd"/>
    </w:p>
    <w:p w14:paraId="7281112C" w14:textId="77777777" w:rsidR="00A76048" w:rsidRPr="007214C2" w:rsidRDefault="00A76048" w:rsidP="00947F3E">
      <w:pPr>
        <w:pStyle w:val="ListBullet"/>
        <w:numPr>
          <w:ilvl w:val="0"/>
          <w:numId w:val="30"/>
        </w:numPr>
        <w:tabs>
          <w:tab w:val="num" w:pos="360"/>
        </w:tabs>
        <w:ind w:left="357" w:hanging="357"/>
      </w:pPr>
      <w:proofErr w:type="spellStart"/>
      <w:r w:rsidRPr="007214C2">
        <w:t>rdfs:isDefinedBy</w:t>
      </w:r>
      <w:proofErr w:type="spellEnd"/>
    </w:p>
    <w:p w14:paraId="5C7CBCCB" w14:textId="77777777" w:rsidR="00A76048" w:rsidRPr="007214C2" w:rsidRDefault="00A76048" w:rsidP="00947F3E">
      <w:pPr>
        <w:pStyle w:val="ListBullet"/>
        <w:numPr>
          <w:ilvl w:val="0"/>
          <w:numId w:val="30"/>
        </w:numPr>
        <w:tabs>
          <w:tab w:val="num" w:pos="360"/>
        </w:tabs>
        <w:ind w:left="357" w:hanging="357"/>
      </w:pPr>
      <w:proofErr w:type="spellStart"/>
      <w:r w:rsidRPr="007214C2">
        <w:t>rdfs:seeAlso</w:t>
      </w:r>
      <w:proofErr w:type="spellEnd"/>
    </w:p>
    <w:p w14:paraId="3863A2AB" w14:textId="77777777" w:rsidR="00A76048" w:rsidRPr="007214C2" w:rsidRDefault="00A76048" w:rsidP="00947F3E">
      <w:pPr>
        <w:pStyle w:val="ListBullet"/>
        <w:numPr>
          <w:ilvl w:val="0"/>
          <w:numId w:val="30"/>
        </w:numPr>
        <w:tabs>
          <w:tab w:val="num" w:pos="360"/>
        </w:tabs>
        <w:ind w:left="357" w:hanging="357"/>
      </w:pPr>
      <w:r w:rsidRPr="007214C2">
        <w:t>rdfs:Container</w:t>
      </w:r>
    </w:p>
    <w:p w14:paraId="07517F4D" w14:textId="61645BAD" w:rsidR="00A0215E" w:rsidRPr="007214C2" w:rsidRDefault="00A76048" w:rsidP="00947F3E">
      <w:pPr>
        <w:pStyle w:val="ListBullet"/>
        <w:numPr>
          <w:ilvl w:val="0"/>
          <w:numId w:val="30"/>
        </w:numPr>
        <w:tabs>
          <w:tab w:val="num" w:pos="360"/>
        </w:tabs>
        <w:ind w:left="357" w:hanging="357"/>
      </w:pPr>
      <w:proofErr w:type="spellStart"/>
      <w:r w:rsidRPr="007214C2">
        <w:t>rdfs:member</w:t>
      </w:r>
      <w:proofErr w:type="spellEnd"/>
    </w:p>
    <w:p w14:paraId="30218778" w14:textId="1605AADD" w:rsidR="00A0215E" w:rsidRPr="007B5955" w:rsidRDefault="00A0215E" w:rsidP="00AD1BDA">
      <w:pPr>
        <w:pStyle w:val="a2"/>
        <w:ind w:left="630" w:hanging="630"/>
      </w:pPr>
      <w:bookmarkStart w:id="114" w:name="_Toc40198168"/>
      <w:bookmarkStart w:id="115" w:name="_Toc78439525"/>
      <w:r w:rsidRPr="007B5955">
        <w:t xml:space="preserve">Web </w:t>
      </w:r>
      <w:r w:rsidR="0065100F">
        <w:t>o</w:t>
      </w:r>
      <w:r w:rsidRPr="007B5955">
        <w:t xml:space="preserve">ntology </w:t>
      </w:r>
      <w:r w:rsidR="0065100F">
        <w:t>l</w:t>
      </w:r>
      <w:r w:rsidRPr="007B5955">
        <w:t>anguage (OWL)</w:t>
      </w:r>
      <w:bookmarkEnd w:id="114"/>
      <w:bookmarkEnd w:id="115"/>
    </w:p>
    <w:p w14:paraId="44776BDB" w14:textId="77777777" w:rsidR="00A76048" w:rsidRPr="007214C2" w:rsidRDefault="00A76048" w:rsidP="00947F3E">
      <w:pPr>
        <w:pStyle w:val="ListBullet"/>
        <w:numPr>
          <w:ilvl w:val="0"/>
          <w:numId w:val="30"/>
        </w:numPr>
        <w:tabs>
          <w:tab w:val="num" w:pos="360"/>
        </w:tabs>
        <w:ind w:left="357" w:hanging="357"/>
      </w:pPr>
      <w:proofErr w:type="spellStart"/>
      <w:r w:rsidRPr="007214C2">
        <w:t>owl:Ontology</w:t>
      </w:r>
      <w:proofErr w:type="spellEnd"/>
      <w:r w:rsidRPr="007214C2">
        <w:t xml:space="preserve"> </w:t>
      </w:r>
    </w:p>
    <w:p w14:paraId="34718E72" w14:textId="77777777" w:rsidR="00A76048" w:rsidRPr="007214C2" w:rsidRDefault="00A76048" w:rsidP="00947F3E">
      <w:pPr>
        <w:pStyle w:val="ListBullet"/>
        <w:numPr>
          <w:ilvl w:val="0"/>
          <w:numId w:val="30"/>
        </w:numPr>
        <w:tabs>
          <w:tab w:val="num" w:pos="360"/>
        </w:tabs>
        <w:ind w:left="357" w:hanging="357"/>
      </w:pPr>
      <w:proofErr w:type="spellStart"/>
      <w:r w:rsidRPr="007214C2">
        <w:t>owl:imports</w:t>
      </w:r>
      <w:proofErr w:type="spellEnd"/>
    </w:p>
    <w:p w14:paraId="037275BF" w14:textId="77777777" w:rsidR="00A76048" w:rsidRPr="007214C2" w:rsidRDefault="00A76048" w:rsidP="00947F3E">
      <w:pPr>
        <w:pStyle w:val="ListBullet"/>
        <w:numPr>
          <w:ilvl w:val="0"/>
          <w:numId w:val="30"/>
        </w:numPr>
        <w:tabs>
          <w:tab w:val="num" w:pos="360"/>
        </w:tabs>
        <w:ind w:left="357" w:hanging="357"/>
      </w:pPr>
      <w:proofErr w:type="spellStart"/>
      <w:r w:rsidRPr="007214C2">
        <w:t>owl:Class</w:t>
      </w:r>
      <w:proofErr w:type="spellEnd"/>
    </w:p>
    <w:p w14:paraId="591BDB0E" w14:textId="77777777" w:rsidR="00A76048" w:rsidRPr="007214C2" w:rsidRDefault="00A76048" w:rsidP="00947F3E">
      <w:pPr>
        <w:pStyle w:val="ListBullet"/>
        <w:numPr>
          <w:ilvl w:val="0"/>
          <w:numId w:val="30"/>
        </w:numPr>
        <w:tabs>
          <w:tab w:val="num" w:pos="360"/>
        </w:tabs>
        <w:ind w:left="357" w:hanging="357"/>
      </w:pPr>
      <w:proofErr w:type="spellStart"/>
      <w:r w:rsidRPr="007214C2">
        <w:t>owl:DatatypeProperty</w:t>
      </w:r>
      <w:proofErr w:type="spellEnd"/>
    </w:p>
    <w:p w14:paraId="1CAF8A8B" w14:textId="77777777" w:rsidR="00A76048" w:rsidRPr="007214C2" w:rsidRDefault="00A76048" w:rsidP="00947F3E">
      <w:pPr>
        <w:pStyle w:val="ListBullet"/>
        <w:numPr>
          <w:ilvl w:val="0"/>
          <w:numId w:val="30"/>
        </w:numPr>
        <w:tabs>
          <w:tab w:val="num" w:pos="360"/>
        </w:tabs>
        <w:ind w:left="357" w:hanging="357"/>
      </w:pPr>
      <w:proofErr w:type="spellStart"/>
      <w:r w:rsidRPr="007214C2">
        <w:t>owl:ObjectProperty</w:t>
      </w:r>
      <w:proofErr w:type="spellEnd"/>
    </w:p>
    <w:p w14:paraId="1562C3E6" w14:textId="77777777" w:rsidR="00A76048" w:rsidRPr="007214C2" w:rsidRDefault="00A76048" w:rsidP="00947F3E">
      <w:pPr>
        <w:pStyle w:val="ListBullet"/>
        <w:numPr>
          <w:ilvl w:val="0"/>
          <w:numId w:val="30"/>
        </w:numPr>
        <w:tabs>
          <w:tab w:val="num" w:pos="360"/>
        </w:tabs>
        <w:ind w:left="357" w:hanging="357"/>
      </w:pPr>
      <w:proofErr w:type="spellStart"/>
      <w:r w:rsidRPr="007214C2">
        <w:t>owl:AnnotationProperty</w:t>
      </w:r>
      <w:proofErr w:type="spellEnd"/>
    </w:p>
    <w:p w14:paraId="09021A63" w14:textId="77777777" w:rsidR="00A76048" w:rsidRPr="007214C2" w:rsidRDefault="00A76048" w:rsidP="00947F3E">
      <w:pPr>
        <w:pStyle w:val="ListBullet"/>
        <w:numPr>
          <w:ilvl w:val="0"/>
          <w:numId w:val="30"/>
        </w:numPr>
        <w:tabs>
          <w:tab w:val="num" w:pos="360"/>
        </w:tabs>
        <w:ind w:left="357" w:hanging="357"/>
      </w:pPr>
      <w:proofErr w:type="spellStart"/>
      <w:r w:rsidRPr="007214C2">
        <w:t>owl:inverseOf</w:t>
      </w:r>
      <w:proofErr w:type="spellEnd"/>
    </w:p>
    <w:p w14:paraId="30BAF48C" w14:textId="77777777" w:rsidR="00A76048" w:rsidRPr="007214C2" w:rsidRDefault="00A76048" w:rsidP="00947F3E">
      <w:pPr>
        <w:pStyle w:val="ListBullet"/>
        <w:numPr>
          <w:ilvl w:val="0"/>
          <w:numId w:val="30"/>
        </w:numPr>
        <w:tabs>
          <w:tab w:val="num" w:pos="360"/>
        </w:tabs>
        <w:ind w:left="357" w:hanging="357"/>
      </w:pPr>
      <w:proofErr w:type="spellStart"/>
      <w:r w:rsidRPr="007214C2">
        <w:t>owl:FunctionalProperty</w:t>
      </w:r>
      <w:proofErr w:type="spellEnd"/>
    </w:p>
    <w:p w14:paraId="0F447BA0" w14:textId="77777777" w:rsidR="00A76048" w:rsidRPr="007214C2" w:rsidRDefault="00A76048" w:rsidP="00947F3E">
      <w:pPr>
        <w:pStyle w:val="ListBullet"/>
        <w:numPr>
          <w:ilvl w:val="0"/>
          <w:numId w:val="30"/>
        </w:numPr>
        <w:tabs>
          <w:tab w:val="num" w:pos="360"/>
        </w:tabs>
        <w:ind w:left="357" w:hanging="357"/>
      </w:pPr>
      <w:proofErr w:type="spellStart"/>
      <w:r w:rsidRPr="007214C2">
        <w:t>owl:InverseFunctionalProperty</w:t>
      </w:r>
      <w:proofErr w:type="spellEnd"/>
    </w:p>
    <w:p w14:paraId="514757A8" w14:textId="77777777" w:rsidR="00A76048" w:rsidRPr="007214C2" w:rsidRDefault="00A76048" w:rsidP="00947F3E">
      <w:pPr>
        <w:pStyle w:val="ListBullet"/>
        <w:numPr>
          <w:ilvl w:val="0"/>
          <w:numId w:val="30"/>
        </w:numPr>
        <w:tabs>
          <w:tab w:val="num" w:pos="360"/>
        </w:tabs>
        <w:ind w:left="357" w:hanging="357"/>
      </w:pPr>
      <w:proofErr w:type="spellStart"/>
      <w:r w:rsidRPr="007214C2">
        <w:t>owl:oneOf</w:t>
      </w:r>
      <w:proofErr w:type="spellEnd"/>
    </w:p>
    <w:p w14:paraId="38FA9A27" w14:textId="77777777" w:rsidR="00A76048" w:rsidRPr="007214C2" w:rsidRDefault="00A76048" w:rsidP="00947F3E">
      <w:pPr>
        <w:pStyle w:val="ListBullet"/>
        <w:numPr>
          <w:ilvl w:val="0"/>
          <w:numId w:val="30"/>
        </w:numPr>
        <w:tabs>
          <w:tab w:val="num" w:pos="360"/>
        </w:tabs>
        <w:ind w:left="357" w:hanging="357"/>
      </w:pPr>
      <w:proofErr w:type="spellStart"/>
      <w:r w:rsidRPr="007214C2">
        <w:t>owl:unionOf</w:t>
      </w:r>
      <w:proofErr w:type="spellEnd"/>
    </w:p>
    <w:p w14:paraId="00F8A702" w14:textId="77777777" w:rsidR="00A76048" w:rsidRPr="007214C2" w:rsidRDefault="00A76048" w:rsidP="00947F3E">
      <w:pPr>
        <w:pStyle w:val="ListBullet"/>
        <w:numPr>
          <w:ilvl w:val="0"/>
          <w:numId w:val="30"/>
        </w:numPr>
        <w:tabs>
          <w:tab w:val="num" w:pos="360"/>
        </w:tabs>
        <w:ind w:left="357" w:hanging="357"/>
      </w:pPr>
      <w:proofErr w:type="spellStart"/>
      <w:r w:rsidRPr="007214C2">
        <w:t>owl:intersectionOf</w:t>
      </w:r>
      <w:proofErr w:type="spellEnd"/>
    </w:p>
    <w:p w14:paraId="5E2BAD39" w14:textId="77777777" w:rsidR="00A76048" w:rsidRPr="007214C2" w:rsidRDefault="00A76048" w:rsidP="00947F3E">
      <w:pPr>
        <w:pStyle w:val="ListBullet"/>
        <w:numPr>
          <w:ilvl w:val="0"/>
          <w:numId w:val="30"/>
        </w:numPr>
        <w:tabs>
          <w:tab w:val="num" w:pos="360"/>
        </w:tabs>
        <w:ind w:left="357" w:hanging="357"/>
      </w:pPr>
      <w:proofErr w:type="spellStart"/>
      <w:r w:rsidRPr="007214C2">
        <w:t>owl:disjointWith</w:t>
      </w:r>
      <w:proofErr w:type="spellEnd"/>
    </w:p>
    <w:p w14:paraId="4CA15812" w14:textId="77777777" w:rsidR="00A76048" w:rsidRPr="007214C2" w:rsidRDefault="00A76048" w:rsidP="00947F3E">
      <w:pPr>
        <w:pStyle w:val="ListBullet"/>
        <w:numPr>
          <w:ilvl w:val="0"/>
          <w:numId w:val="30"/>
        </w:numPr>
        <w:tabs>
          <w:tab w:val="num" w:pos="360"/>
        </w:tabs>
        <w:ind w:left="357" w:hanging="357"/>
      </w:pPr>
      <w:proofErr w:type="spellStart"/>
      <w:r w:rsidRPr="007214C2">
        <w:t>owl:AllDisjointClasses</w:t>
      </w:r>
      <w:proofErr w:type="spellEnd"/>
    </w:p>
    <w:p w14:paraId="64BC9336" w14:textId="77777777" w:rsidR="00A76048" w:rsidRPr="007214C2" w:rsidRDefault="00A76048" w:rsidP="00947F3E">
      <w:pPr>
        <w:pStyle w:val="ListBullet"/>
        <w:numPr>
          <w:ilvl w:val="0"/>
          <w:numId w:val="30"/>
        </w:numPr>
        <w:tabs>
          <w:tab w:val="num" w:pos="360"/>
        </w:tabs>
        <w:ind w:left="357" w:hanging="357"/>
      </w:pPr>
      <w:proofErr w:type="spellStart"/>
      <w:r w:rsidRPr="007214C2">
        <w:t>owl:Restriction</w:t>
      </w:r>
      <w:proofErr w:type="spellEnd"/>
    </w:p>
    <w:p w14:paraId="3168754E" w14:textId="77777777" w:rsidR="00A76048" w:rsidRPr="007214C2" w:rsidRDefault="00A76048" w:rsidP="00947F3E">
      <w:pPr>
        <w:pStyle w:val="ListBullet"/>
        <w:numPr>
          <w:ilvl w:val="0"/>
          <w:numId w:val="30"/>
        </w:numPr>
        <w:tabs>
          <w:tab w:val="num" w:pos="360"/>
        </w:tabs>
        <w:ind w:left="357" w:hanging="357"/>
      </w:pPr>
      <w:proofErr w:type="spellStart"/>
      <w:r w:rsidRPr="007214C2">
        <w:t>owl:allValuesFrom</w:t>
      </w:r>
      <w:proofErr w:type="spellEnd"/>
    </w:p>
    <w:p w14:paraId="0F690063" w14:textId="77777777" w:rsidR="00A76048" w:rsidRPr="007214C2" w:rsidRDefault="00A76048" w:rsidP="00947F3E">
      <w:pPr>
        <w:pStyle w:val="ListBullet"/>
        <w:numPr>
          <w:ilvl w:val="0"/>
          <w:numId w:val="30"/>
        </w:numPr>
        <w:tabs>
          <w:tab w:val="num" w:pos="360"/>
        </w:tabs>
        <w:ind w:left="357" w:hanging="357"/>
      </w:pPr>
      <w:proofErr w:type="spellStart"/>
      <w:r w:rsidRPr="007214C2">
        <w:t>owl:someValuesFrom</w:t>
      </w:r>
      <w:proofErr w:type="spellEnd"/>
    </w:p>
    <w:p w14:paraId="4A40A1A4" w14:textId="77777777" w:rsidR="00A76048" w:rsidRPr="007214C2" w:rsidRDefault="00A76048" w:rsidP="00947F3E">
      <w:pPr>
        <w:pStyle w:val="ListBullet"/>
        <w:numPr>
          <w:ilvl w:val="0"/>
          <w:numId w:val="30"/>
        </w:numPr>
        <w:tabs>
          <w:tab w:val="num" w:pos="360"/>
        </w:tabs>
        <w:ind w:left="357" w:hanging="357"/>
      </w:pPr>
      <w:proofErr w:type="spellStart"/>
      <w:r w:rsidRPr="007214C2">
        <w:lastRenderedPageBreak/>
        <w:t>owl:hasValue</w:t>
      </w:r>
      <w:proofErr w:type="spellEnd"/>
    </w:p>
    <w:p w14:paraId="2C85FBF4" w14:textId="77777777" w:rsidR="00A76048" w:rsidRPr="007214C2" w:rsidRDefault="00A76048" w:rsidP="00947F3E">
      <w:pPr>
        <w:pStyle w:val="ListBullet"/>
        <w:numPr>
          <w:ilvl w:val="0"/>
          <w:numId w:val="30"/>
        </w:numPr>
        <w:tabs>
          <w:tab w:val="num" w:pos="360"/>
        </w:tabs>
        <w:ind w:left="357" w:hanging="357"/>
      </w:pPr>
      <w:proofErr w:type="spellStart"/>
      <w:r w:rsidRPr="007214C2">
        <w:t>owl:minCardinality</w:t>
      </w:r>
      <w:proofErr w:type="spellEnd"/>
    </w:p>
    <w:p w14:paraId="2B1F7E48" w14:textId="77777777" w:rsidR="00A76048" w:rsidRPr="007214C2" w:rsidRDefault="00A76048" w:rsidP="00947F3E">
      <w:pPr>
        <w:pStyle w:val="ListBullet"/>
        <w:numPr>
          <w:ilvl w:val="0"/>
          <w:numId w:val="30"/>
        </w:numPr>
        <w:tabs>
          <w:tab w:val="num" w:pos="360"/>
        </w:tabs>
        <w:ind w:left="357" w:hanging="357"/>
      </w:pPr>
      <w:proofErr w:type="spellStart"/>
      <w:r w:rsidRPr="007214C2">
        <w:t>owl:maxCardinality</w:t>
      </w:r>
      <w:proofErr w:type="spellEnd"/>
    </w:p>
    <w:p w14:paraId="723C644C" w14:textId="77777777" w:rsidR="00A76048" w:rsidRPr="007214C2" w:rsidRDefault="00A76048" w:rsidP="00947F3E">
      <w:pPr>
        <w:pStyle w:val="ListBullet"/>
        <w:numPr>
          <w:ilvl w:val="0"/>
          <w:numId w:val="30"/>
        </w:numPr>
        <w:tabs>
          <w:tab w:val="num" w:pos="360"/>
        </w:tabs>
        <w:ind w:left="357" w:hanging="357"/>
      </w:pPr>
      <w:proofErr w:type="spellStart"/>
      <w:r w:rsidRPr="007214C2">
        <w:t>owl:cardinality</w:t>
      </w:r>
      <w:proofErr w:type="spellEnd"/>
    </w:p>
    <w:p w14:paraId="11E0B724" w14:textId="77777777" w:rsidR="00A76048" w:rsidRPr="007214C2" w:rsidRDefault="00A76048" w:rsidP="00947F3E">
      <w:pPr>
        <w:pStyle w:val="ListBullet"/>
        <w:numPr>
          <w:ilvl w:val="0"/>
          <w:numId w:val="30"/>
        </w:numPr>
        <w:tabs>
          <w:tab w:val="num" w:pos="360"/>
        </w:tabs>
        <w:ind w:left="357" w:hanging="357"/>
      </w:pPr>
      <w:proofErr w:type="spellStart"/>
      <w:r w:rsidRPr="007214C2">
        <w:t>owl:minQualifiedCardinality</w:t>
      </w:r>
      <w:proofErr w:type="spellEnd"/>
    </w:p>
    <w:p w14:paraId="74DE998C" w14:textId="77777777" w:rsidR="00A76048" w:rsidRPr="007214C2" w:rsidRDefault="00A76048" w:rsidP="00947F3E">
      <w:pPr>
        <w:pStyle w:val="ListBullet"/>
        <w:numPr>
          <w:ilvl w:val="0"/>
          <w:numId w:val="30"/>
        </w:numPr>
        <w:tabs>
          <w:tab w:val="num" w:pos="360"/>
        </w:tabs>
        <w:ind w:left="357" w:hanging="357"/>
      </w:pPr>
      <w:proofErr w:type="spellStart"/>
      <w:r w:rsidRPr="007214C2">
        <w:t>owl:maxQualifiedCardinality</w:t>
      </w:r>
      <w:proofErr w:type="spellEnd"/>
    </w:p>
    <w:p w14:paraId="1AB575EA" w14:textId="77777777" w:rsidR="00A76048" w:rsidRPr="007214C2" w:rsidRDefault="00A76048" w:rsidP="00947F3E">
      <w:pPr>
        <w:pStyle w:val="ListBullet"/>
        <w:numPr>
          <w:ilvl w:val="0"/>
          <w:numId w:val="30"/>
        </w:numPr>
        <w:tabs>
          <w:tab w:val="num" w:pos="360"/>
        </w:tabs>
        <w:ind w:left="357" w:hanging="357"/>
      </w:pPr>
      <w:proofErr w:type="spellStart"/>
      <w:r w:rsidRPr="007214C2">
        <w:t>owl:qualifiedCardinality</w:t>
      </w:r>
      <w:proofErr w:type="spellEnd"/>
    </w:p>
    <w:p w14:paraId="3E7954C5" w14:textId="77777777" w:rsidR="00A76048" w:rsidRPr="007214C2" w:rsidRDefault="00A76048" w:rsidP="00947F3E">
      <w:pPr>
        <w:pStyle w:val="ListBullet"/>
        <w:numPr>
          <w:ilvl w:val="0"/>
          <w:numId w:val="30"/>
        </w:numPr>
        <w:tabs>
          <w:tab w:val="num" w:pos="360"/>
        </w:tabs>
        <w:ind w:left="357" w:hanging="357"/>
      </w:pPr>
      <w:proofErr w:type="spellStart"/>
      <w:r w:rsidRPr="007214C2">
        <w:t>owl:onProperty</w:t>
      </w:r>
      <w:proofErr w:type="spellEnd"/>
    </w:p>
    <w:p w14:paraId="4FB5DD56" w14:textId="77777777" w:rsidR="00A76048" w:rsidRPr="007214C2" w:rsidRDefault="00A76048" w:rsidP="00947F3E">
      <w:pPr>
        <w:pStyle w:val="ListBullet"/>
        <w:numPr>
          <w:ilvl w:val="0"/>
          <w:numId w:val="30"/>
        </w:numPr>
        <w:tabs>
          <w:tab w:val="num" w:pos="360"/>
        </w:tabs>
        <w:ind w:left="357" w:hanging="357"/>
      </w:pPr>
      <w:proofErr w:type="spellStart"/>
      <w:r w:rsidRPr="007214C2">
        <w:t>owl:onDatatype</w:t>
      </w:r>
      <w:proofErr w:type="spellEnd"/>
    </w:p>
    <w:p w14:paraId="0EF908EF" w14:textId="77777777" w:rsidR="00A76048" w:rsidRPr="007214C2" w:rsidRDefault="00A76048" w:rsidP="00947F3E">
      <w:pPr>
        <w:pStyle w:val="ListBullet"/>
        <w:numPr>
          <w:ilvl w:val="0"/>
          <w:numId w:val="30"/>
        </w:numPr>
        <w:tabs>
          <w:tab w:val="num" w:pos="360"/>
        </w:tabs>
        <w:ind w:left="357" w:hanging="357"/>
      </w:pPr>
      <w:proofErr w:type="spellStart"/>
      <w:r w:rsidRPr="007214C2">
        <w:t>owl:onClass</w:t>
      </w:r>
      <w:proofErr w:type="spellEnd"/>
    </w:p>
    <w:p w14:paraId="02D86064" w14:textId="77777777" w:rsidR="00A76048" w:rsidRPr="007214C2" w:rsidRDefault="00A76048" w:rsidP="00947F3E">
      <w:pPr>
        <w:pStyle w:val="ListBullet"/>
        <w:numPr>
          <w:ilvl w:val="0"/>
          <w:numId w:val="30"/>
        </w:numPr>
        <w:tabs>
          <w:tab w:val="num" w:pos="360"/>
        </w:tabs>
        <w:ind w:left="357" w:hanging="357"/>
      </w:pPr>
      <w:proofErr w:type="spellStart"/>
      <w:r w:rsidRPr="007214C2">
        <w:t>owl:withRestrictions</w:t>
      </w:r>
      <w:proofErr w:type="spellEnd"/>
    </w:p>
    <w:p w14:paraId="41F68C35" w14:textId="69EB55CF" w:rsidR="00A76048" w:rsidRPr="007214C2" w:rsidRDefault="00CF362B" w:rsidP="00947F3E">
      <w:pPr>
        <w:pStyle w:val="ListBullet"/>
        <w:numPr>
          <w:ilvl w:val="0"/>
          <w:numId w:val="30"/>
        </w:numPr>
        <w:tabs>
          <w:tab w:val="num" w:pos="360"/>
        </w:tabs>
        <w:ind w:left="357" w:hanging="357"/>
      </w:pPr>
      <w:proofErr w:type="spellStart"/>
      <w:r>
        <w:t>owl:</w:t>
      </w:r>
      <w:r w:rsidR="00A76048" w:rsidRPr="007214C2">
        <w:t>propertyChainAxiom</w:t>
      </w:r>
      <w:proofErr w:type="spellEnd"/>
    </w:p>
    <w:p w14:paraId="2A6DA9B8" w14:textId="77777777" w:rsidR="00A76048" w:rsidRPr="007214C2" w:rsidRDefault="00A76048" w:rsidP="00947F3E">
      <w:pPr>
        <w:pStyle w:val="ListBullet"/>
        <w:numPr>
          <w:ilvl w:val="0"/>
          <w:numId w:val="30"/>
        </w:numPr>
        <w:tabs>
          <w:tab w:val="num" w:pos="360"/>
        </w:tabs>
        <w:ind w:left="357" w:hanging="357"/>
      </w:pPr>
      <w:proofErr w:type="spellStart"/>
      <w:r w:rsidRPr="007214C2">
        <w:t>owl:Thing</w:t>
      </w:r>
      <w:proofErr w:type="spellEnd"/>
    </w:p>
    <w:p w14:paraId="4C14C7DE" w14:textId="77777777" w:rsidR="00A76048" w:rsidRPr="007214C2" w:rsidRDefault="00A76048" w:rsidP="00947F3E">
      <w:pPr>
        <w:pStyle w:val="ListBullet"/>
        <w:numPr>
          <w:ilvl w:val="0"/>
          <w:numId w:val="30"/>
        </w:numPr>
        <w:tabs>
          <w:tab w:val="num" w:pos="360"/>
        </w:tabs>
        <w:ind w:left="357" w:hanging="357"/>
      </w:pPr>
      <w:proofErr w:type="spellStart"/>
      <w:r w:rsidRPr="007214C2">
        <w:t>owl:topDataProperty</w:t>
      </w:r>
      <w:proofErr w:type="spellEnd"/>
    </w:p>
    <w:p w14:paraId="54446930" w14:textId="77777777" w:rsidR="00A76048" w:rsidRPr="007214C2" w:rsidRDefault="00A76048" w:rsidP="00947F3E">
      <w:pPr>
        <w:pStyle w:val="ListBullet"/>
        <w:numPr>
          <w:ilvl w:val="0"/>
          <w:numId w:val="30"/>
        </w:numPr>
        <w:tabs>
          <w:tab w:val="num" w:pos="360"/>
        </w:tabs>
        <w:ind w:left="357" w:hanging="357"/>
      </w:pPr>
      <w:proofErr w:type="spellStart"/>
      <w:r w:rsidRPr="007214C2">
        <w:t>owl:topObjectProperty</w:t>
      </w:r>
      <w:proofErr w:type="spellEnd"/>
    </w:p>
    <w:p w14:paraId="5F843299" w14:textId="77777777" w:rsidR="00A76048" w:rsidRPr="007214C2" w:rsidRDefault="00A76048" w:rsidP="00947F3E">
      <w:pPr>
        <w:pStyle w:val="ListBullet"/>
        <w:numPr>
          <w:ilvl w:val="0"/>
          <w:numId w:val="30"/>
        </w:numPr>
        <w:tabs>
          <w:tab w:val="num" w:pos="360"/>
        </w:tabs>
        <w:ind w:left="357" w:hanging="357"/>
      </w:pPr>
      <w:proofErr w:type="spellStart"/>
      <w:r w:rsidRPr="007214C2">
        <w:t>owl:equivalentClass</w:t>
      </w:r>
      <w:proofErr w:type="spellEnd"/>
    </w:p>
    <w:p w14:paraId="6D960174" w14:textId="77777777" w:rsidR="00A76048" w:rsidRPr="007214C2" w:rsidRDefault="00A76048" w:rsidP="00947F3E">
      <w:pPr>
        <w:pStyle w:val="ListBullet"/>
        <w:numPr>
          <w:ilvl w:val="0"/>
          <w:numId w:val="30"/>
        </w:numPr>
        <w:tabs>
          <w:tab w:val="num" w:pos="360"/>
        </w:tabs>
        <w:ind w:left="357" w:hanging="357"/>
      </w:pPr>
      <w:proofErr w:type="spellStart"/>
      <w:r w:rsidRPr="007214C2">
        <w:t>owl:equivalentProperty</w:t>
      </w:r>
      <w:proofErr w:type="spellEnd"/>
    </w:p>
    <w:p w14:paraId="368D5F74" w14:textId="2EC2B23B" w:rsidR="00A0215E" w:rsidRPr="007214C2" w:rsidRDefault="00A76048" w:rsidP="00947F3E">
      <w:pPr>
        <w:pStyle w:val="ListBullet"/>
        <w:numPr>
          <w:ilvl w:val="0"/>
          <w:numId w:val="30"/>
        </w:numPr>
        <w:tabs>
          <w:tab w:val="num" w:pos="360"/>
        </w:tabs>
        <w:ind w:left="357" w:hanging="357"/>
      </w:pPr>
      <w:proofErr w:type="spellStart"/>
      <w:r w:rsidRPr="007214C2">
        <w:t>owl:sameAs</w:t>
      </w:r>
      <w:proofErr w:type="spellEnd"/>
    </w:p>
    <w:p w14:paraId="36DD8E52" w14:textId="05D69F77" w:rsidR="00A0215E" w:rsidRPr="007B5955" w:rsidRDefault="00A0215E" w:rsidP="00AD1BDA">
      <w:pPr>
        <w:pStyle w:val="a2"/>
        <w:ind w:left="630" w:hanging="630"/>
      </w:pPr>
      <w:bookmarkStart w:id="116" w:name="_Toc40198169"/>
      <w:bookmarkStart w:id="117" w:name="_Toc78439526"/>
      <w:r w:rsidRPr="007B5955">
        <w:t xml:space="preserve">Shape </w:t>
      </w:r>
      <w:r w:rsidR="0065100F">
        <w:t>c</w:t>
      </w:r>
      <w:r w:rsidRPr="007B5955">
        <w:t xml:space="preserve">onstraint </w:t>
      </w:r>
      <w:r w:rsidR="0065100F">
        <w:t>l</w:t>
      </w:r>
      <w:r w:rsidRPr="007B5955">
        <w:t>anguage (SHACL)</w:t>
      </w:r>
      <w:bookmarkEnd w:id="116"/>
      <w:bookmarkEnd w:id="117"/>
    </w:p>
    <w:p w14:paraId="4DD2BC1C" w14:textId="5E23D39E" w:rsidR="00A76048" w:rsidRPr="007214C2" w:rsidRDefault="00A76048" w:rsidP="00947F3E">
      <w:pPr>
        <w:pStyle w:val="ListBullet"/>
        <w:numPr>
          <w:ilvl w:val="0"/>
          <w:numId w:val="30"/>
        </w:numPr>
        <w:tabs>
          <w:tab w:val="num" w:pos="360"/>
        </w:tabs>
        <w:ind w:left="357" w:hanging="357"/>
      </w:pPr>
      <w:proofErr w:type="spellStart"/>
      <w:r w:rsidRPr="007214C2">
        <w:t>sh:NodeShape</w:t>
      </w:r>
      <w:proofErr w:type="spellEnd"/>
    </w:p>
    <w:p w14:paraId="288756E4" w14:textId="77777777" w:rsidR="00A76048" w:rsidRPr="007214C2" w:rsidRDefault="00A76048" w:rsidP="00947F3E">
      <w:pPr>
        <w:pStyle w:val="ListBullet"/>
        <w:numPr>
          <w:ilvl w:val="0"/>
          <w:numId w:val="30"/>
        </w:numPr>
        <w:tabs>
          <w:tab w:val="num" w:pos="360"/>
        </w:tabs>
        <w:ind w:left="357" w:hanging="357"/>
      </w:pPr>
      <w:proofErr w:type="spellStart"/>
      <w:r w:rsidRPr="007214C2">
        <w:t>sh:PropertyShape</w:t>
      </w:r>
      <w:proofErr w:type="spellEnd"/>
    </w:p>
    <w:p w14:paraId="6B1D1EB3" w14:textId="77777777" w:rsidR="00A76048" w:rsidRPr="007214C2" w:rsidRDefault="00A76048" w:rsidP="00947F3E">
      <w:pPr>
        <w:pStyle w:val="ListBullet"/>
        <w:numPr>
          <w:ilvl w:val="0"/>
          <w:numId w:val="30"/>
        </w:numPr>
        <w:tabs>
          <w:tab w:val="num" w:pos="360"/>
        </w:tabs>
        <w:ind w:left="357" w:hanging="357"/>
      </w:pPr>
      <w:proofErr w:type="spellStart"/>
      <w:r w:rsidRPr="007214C2">
        <w:t>sh:property</w:t>
      </w:r>
      <w:proofErr w:type="spellEnd"/>
    </w:p>
    <w:p w14:paraId="572FA9DE" w14:textId="77777777" w:rsidR="00A76048" w:rsidRPr="007214C2" w:rsidRDefault="00A76048" w:rsidP="00947F3E">
      <w:pPr>
        <w:pStyle w:val="ListBullet"/>
        <w:numPr>
          <w:ilvl w:val="0"/>
          <w:numId w:val="30"/>
        </w:numPr>
        <w:tabs>
          <w:tab w:val="num" w:pos="360"/>
        </w:tabs>
        <w:ind w:left="357" w:hanging="357"/>
      </w:pPr>
      <w:proofErr w:type="spellStart"/>
      <w:r w:rsidRPr="007214C2">
        <w:t>sh:path</w:t>
      </w:r>
      <w:proofErr w:type="spellEnd"/>
    </w:p>
    <w:p w14:paraId="5A9498C4" w14:textId="77777777" w:rsidR="00A76048" w:rsidRPr="007214C2" w:rsidRDefault="00A76048" w:rsidP="00947F3E">
      <w:pPr>
        <w:pStyle w:val="ListBullet"/>
        <w:numPr>
          <w:ilvl w:val="0"/>
          <w:numId w:val="30"/>
        </w:numPr>
        <w:tabs>
          <w:tab w:val="num" w:pos="360"/>
        </w:tabs>
        <w:ind w:left="357" w:hanging="357"/>
      </w:pPr>
      <w:proofErr w:type="spellStart"/>
      <w:r w:rsidRPr="007214C2">
        <w:t>sh:inversePath</w:t>
      </w:r>
      <w:proofErr w:type="spellEnd"/>
    </w:p>
    <w:p w14:paraId="11B57F5B" w14:textId="77777777" w:rsidR="00A76048" w:rsidRPr="007214C2" w:rsidRDefault="00A76048" w:rsidP="00947F3E">
      <w:pPr>
        <w:pStyle w:val="ListBullet"/>
        <w:numPr>
          <w:ilvl w:val="0"/>
          <w:numId w:val="30"/>
        </w:numPr>
        <w:tabs>
          <w:tab w:val="num" w:pos="360"/>
        </w:tabs>
        <w:ind w:left="357" w:hanging="357"/>
      </w:pPr>
      <w:proofErr w:type="spellStart"/>
      <w:r w:rsidRPr="007214C2">
        <w:t>sh:targetNode</w:t>
      </w:r>
      <w:proofErr w:type="spellEnd"/>
    </w:p>
    <w:p w14:paraId="7AE38BF7" w14:textId="77777777" w:rsidR="00A76048" w:rsidRPr="007214C2" w:rsidRDefault="00A76048" w:rsidP="00947F3E">
      <w:pPr>
        <w:pStyle w:val="ListBullet"/>
        <w:numPr>
          <w:ilvl w:val="0"/>
          <w:numId w:val="30"/>
        </w:numPr>
        <w:tabs>
          <w:tab w:val="num" w:pos="360"/>
        </w:tabs>
        <w:ind w:left="357" w:hanging="357"/>
      </w:pPr>
      <w:proofErr w:type="spellStart"/>
      <w:r w:rsidRPr="007214C2">
        <w:t>sh:targetClass</w:t>
      </w:r>
      <w:proofErr w:type="spellEnd"/>
    </w:p>
    <w:p w14:paraId="067D6EA2" w14:textId="77777777" w:rsidR="00A76048" w:rsidRPr="007214C2" w:rsidRDefault="00A76048" w:rsidP="00947F3E">
      <w:pPr>
        <w:pStyle w:val="ListBullet"/>
        <w:numPr>
          <w:ilvl w:val="0"/>
          <w:numId w:val="30"/>
        </w:numPr>
        <w:tabs>
          <w:tab w:val="num" w:pos="360"/>
        </w:tabs>
        <w:ind w:left="357" w:hanging="357"/>
      </w:pPr>
      <w:proofErr w:type="spellStart"/>
      <w:r w:rsidRPr="007214C2">
        <w:t>sh:targetSubjectsOf</w:t>
      </w:r>
      <w:proofErr w:type="spellEnd"/>
    </w:p>
    <w:p w14:paraId="1509DF8C" w14:textId="77777777" w:rsidR="00A76048" w:rsidRPr="007214C2" w:rsidRDefault="00A76048" w:rsidP="00947F3E">
      <w:pPr>
        <w:pStyle w:val="ListBullet"/>
        <w:numPr>
          <w:ilvl w:val="0"/>
          <w:numId w:val="30"/>
        </w:numPr>
        <w:tabs>
          <w:tab w:val="num" w:pos="360"/>
        </w:tabs>
        <w:ind w:left="357" w:hanging="357"/>
      </w:pPr>
      <w:proofErr w:type="spellStart"/>
      <w:r w:rsidRPr="007214C2">
        <w:t>sh:targetObjectsOf</w:t>
      </w:r>
      <w:proofErr w:type="spellEnd"/>
      <w:r w:rsidRPr="007214C2">
        <w:t xml:space="preserve"> </w:t>
      </w:r>
    </w:p>
    <w:p w14:paraId="36D1B528" w14:textId="77777777" w:rsidR="00A76048" w:rsidRPr="007214C2" w:rsidRDefault="00A76048" w:rsidP="00947F3E">
      <w:pPr>
        <w:pStyle w:val="ListBullet"/>
        <w:numPr>
          <w:ilvl w:val="0"/>
          <w:numId w:val="30"/>
        </w:numPr>
        <w:tabs>
          <w:tab w:val="num" w:pos="360"/>
        </w:tabs>
        <w:ind w:left="357" w:hanging="357"/>
      </w:pPr>
      <w:proofErr w:type="spellStart"/>
      <w:r w:rsidRPr="007214C2">
        <w:lastRenderedPageBreak/>
        <w:t>sh:nodeKind</w:t>
      </w:r>
      <w:proofErr w:type="spellEnd"/>
    </w:p>
    <w:p w14:paraId="261F9B52" w14:textId="77777777" w:rsidR="00A76048" w:rsidRPr="007214C2" w:rsidRDefault="00A76048" w:rsidP="00947F3E">
      <w:pPr>
        <w:pStyle w:val="ListBullet"/>
        <w:numPr>
          <w:ilvl w:val="0"/>
          <w:numId w:val="30"/>
        </w:numPr>
        <w:tabs>
          <w:tab w:val="num" w:pos="360"/>
        </w:tabs>
        <w:ind w:left="357" w:hanging="357"/>
      </w:pPr>
      <w:proofErr w:type="spellStart"/>
      <w:r w:rsidRPr="007214C2">
        <w:t>sh:BlankNode</w:t>
      </w:r>
      <w:proofErr w:type="spellEnd"/>
    </w:p>
    <w:p w14:paraId="25965FD3" w14:textId="77777777" w:rsidR="00A76048" w:rsidRPr="007214C2" w:rsidRDefault="00A76048" w:rsidP="00947F3E">
      <w:pPr>
        <w:pStyle w:val="ListBullet"/>
        <w:numPr>
          <w:ilvl w:val="0"/>
          <w:numId w:val="30"/>
        </w:numPr>
        <w:tabs>
          <w:tab w:val="num" w:pos="360"/>
        </w:tabs>
        <w:ind w:left="357" w:hanging="357"/>
      </w:pPr>
      <w:proofErr w:type="spellStart"/>
      <w:r w:rsidRPr="007214C2">
        <w:t>sh:IRI</w:t>
      </w:r>
      <w:proofErr w:type="spellEnd"/>
    </w:p>
    <w:p w14:paraId="14E6DCA0" w14:textId="77777777" w:rsidR="00A76048" w:rsidRPr="007214C2" w:rsidRDefault="00A76048" w:rsidP="00947F3E">
      <w:pPr>
        <w:pStyle w:val="ListBullet"/>
        <w:numPr>
          <w:ilvl w:val="0"/>
          <w:numId w:val="30"/>
        </w:numPr>
        <w:tabs>
          <w:tab w:val="num" w:pos="360"/>
        </w:tabs>
        <w:ind w:left="357" w:hanging="357"/>
      </w:pPr>
      <w:proofErr w:type="spellStart"/>
      <w:r w:rsidRPr="007214C2">
        <w:t>sh:Literal</w:t>
      </w:r>
      <w:proofErr w:type="spellEnd"/>
    </w:p>
    <w:p w14:paraId="77AA97B9" w14:textId="77777777" w:rsidR="00A76048" w:rsidRPr="007214C2" w:rsidRDefault="00A76048" w:rsidP="00947F3E">
      <w:pPr>
        <w:pStyle w:val="ListBullet"/>
        <w:numPr>
          <w:ilvl w:val="0"/>
          <w:numId w:val="30"/>
        </w:numPr>
        <w:tabs>
          <w:tab w:val="num" w:pos="360"/>
        </w:tabs>
        <w:ind w:left="357" w:hanging="357"/>
      </w:pPr>
      <w:proofErr w:type="spellStart"/>
      <w:r w:rsidRPr="007214C2">
        <w:t>sh:BlankNodeOrIRI</w:t>
      </w:r>
      <w:proofErr w:type="spellEnd"/>
    </w:p>
    <w:p w14:paraId="668B9DD9" w14:textId="77777777" w:rsidR="00A76048" w:rsidRPr="007214C2" w:rsidRDefault="00A76048" w:rsidP="00947F3E">
      <w:pPr>
        <w:pStyle w:val="ListBullet"/>
        <w:numPr>
          <w:ilvl w:val="0"/>
          <w:numId w:val="30"/>
        </w:numPr>
        <w:tabs>
          <w:tab w:val="num" w:pos="360"/>
        </w:tabs>
        <w:ind w:left="357" w:hanging="357"/>
      </w:pPr>
      <w:proofErr w:type="spellStart"/>
      <w:r w:rsidRPr="007214C2">
        <w:t>sh:BlankNodeOrLiteral</w:t>
      </w:r>
      <w:proofErr w:type="spellEnd"/>
    </w:p>
    <w:p w14:paraId="15338199" w14:textId="77777777" w:rsidR="00A76048" w:rsidRPr="007214C2" w:rsidRDefault="00A76048" w:rsidP="00947F3E">
      <w:pPr>
        <w:pStyle w:val="ListBullet"/>
        <w:numPr>
          <w:ilvl w:val="0"/>
          <w:numId w:val="30"/>
        </w:numPr>
        <w:tabs>
          <w:tab w:val="num" w:pos="360"/>
        </w:tabs>
        <w:ind w:left="357" w:hanging="357"/>
      </w:pPr>
      <w:proofErr w:type="spellStart"/>
      <w:r w:rsidRPr="007214C2">
        <w:t>sh:IRIOrLiteral</w:t>
      </w:r>
      <w:proofErr w:type="spellEnd"/>
    </w:p>
    <w:p w14:paraId="73FF9668" w14:textId="77777777" w:rsidR="00A76048" w:rsidRPr="007214C2" w:rsidRDefault="00A76048" w:rsidP="00947F3E">
      <w:pPr>
        <w:pStyle w:val="ListBullet"/>
        <w:numPr>
          <w:ilvl w:val="0"/>
          <w:numId w:val="30"/>
        </w:numPr>
        <w:tabs>
          <w:tab w:val="num" w:pos="360"/>
        </w:tabs>
        <w:ind w:left="357" w:hanging="357"/>
      </w:pPr>
      <w:proofErr w:type="spellStart"/>
      <w:r w:rsidRPr="007214C2">
        <w:t>sh:datatype</w:t>
      </w:r>
      <w:proofErr w:type="spellEnd"/>
    </w:p>
    <w:p w14:paraId="2F3A0D17" w14:textId="77777777" w:rsidR="00A76048" w:rsidRPr="007214C2" w:rsidRDefault="00A76048" w:rsidP="00947F3E">
      <w:pPr>
        <w:pStyle w:val="ListBullet"/>
        <w:numPr>
          <w:ilvl w:val="0"/>
          <w:numId w:val="30"/>
        </w:numPr>
        <w:tabs>
          <w:tab w:val="num" w:pos="360"/>
        </w:tabs>
        <w:ind w:left="357" w:hanging="357"/>
      </w:pPr>
      <w:proofErr w:type="spellStart"/>
      <w:r w:rsidRPr="007214C2">
        <w:t>sh:class</w:t>
      </w:r>
      <w:proofErr w:type="spellEnd"/>
    </w:p>
    <w:p w14:paraId="61150831" w14:textId="77777777" w:rsidR="00A76048" w:rsidRPr="007214C2" w:rsidRDefault="00A76048" w:rsidP="00947F3E">
      <w:pPr>
        <w:pStyle w:val="ListBullet"/>
        <w:numPr>
          <w:ilvl w:val="0"/>
          <w:numId w:val="30"/>
        </w:numPr>
        <w:tabs>
          <w:tab w:val="num" w:pos="360"/>
        </w:tabs>
        <w:ind w:left="357" w:hanging="357"/>
      </w:pPr>
      <w:proofErr w:type="spellStart"/>
      <w:r w:rsidRPr="007214C2">
        <w:t>sh:minCount</w:t>
      </w:r>
      <w:proofErr w:type="spellEnd"/>
    </w:p>
    <w:p w14:paraId="7EE81BA9" w14:textId="77777777" w:rsidR="00A76048" w:rsidRPr="007214C2" w:rsidRDefault="00A76048" w:rsidP="00947F3E">
      <w:pPr>
        <w:pStyle w:val="ListBullet"/>
        <w:numPr>
          <w:ilvl w:val="0"/>
          <w:numId w:val="30"/>
        </w:numPr>
        <w:tabs>
          <w:tab w:val="num" w:pos="360"/>
        </w:tabs>
        <w:ind w:left="357" w:hanging="357"/>
      </w:pPr>
      <w:proofErr w:type="spellStart"/>
      <w:r w:rsidRPr="007214C2">
        <w:t>sh:maxCount</w:t>
      </w:r>
      <w:proofErr w:type="spellEnd"/>
    </w:p>
    <w:p w14:paraId="297A16C3" w14:textId="77777777" w:rsidR="00A76048" w:rsidRPr="007214C2" w:rsidRDefault="00A76048" w:rsidP="00947F3E">
      <w:pPr>
        <w:pStyle w:val="ListBullet"/>
        <w:numPr>
          <w:ilvl w:val="0"/>
          <w:numId w:val="30"/>
        </w:numPr>
        <w:tabs>
          <w:tab w:val="num" w:pos="360"/>
        </w:tabs>
        <w:ind w:left="357" w:hanging="357"/>
      </w:pPr>
      <w:proofErr w:type="spellStart"/>
      <w:r w:rsidRPr="007214C2">
        <w:t>sh:qualifiedMinCount</w:t>
      </w:r>
      <w:proofErr w:type="spellEnd"/>
    </w:p>
    <w:p w14:paraId="4BC7EDC3" w14:textId="77777777" w:rsidR="0073392B" w:rsidRPr="007214C2" w:rsidRDefault="00A76048" w:rsidP="00947F3E">
      <w:pPr>
        <w:pStyle w:val="ListBullet"/>
        <w:numPr>
          <w:ilvl w:val="0"/>
          <w:numId w:val="30"/>
        </w:numPr>
        <w:tabs>
          <w:tab w:val="num" w:pos="360"/>
        </w:tabs>
        <w:ind w:left="357" w:hanging="357"/>
      </w:pPr>
      <w:proofErr w:type="spellStart"/>
      <w:r w:rsidRPr="007214C2">
        <w:t>sh:qualifiedMaxCount</w:t>
      </w:r>
      <w:proofErr w:type="spellEnd"/>
    </w:p>
    <w:p w14:paraId="1AF7C94F" w14:textId="77777777" w:rsidR="0053731B" w:rsidRPr="007214C2" w:rsidRDefault="00E96D74" w:rsidP="00947F3E">
      <w:pPr>
        <w:pStyle w:val="ListBullet"/>
        <w:numPr>
          <w:ilvl w:val="0"/>
          <w:numId w:val="30"/>
        </w:numPr>
        <w:tabs>
          <w:tab w:val="num" w:pos="360"/>
        </w:tabs>
        <w:ind w:left="357" w:hanging="357"/>
      </w:pPr>
      <w:proofErr w:type="spellStart"/>
      <w:r w:rsidRPr="007214C2">
        <w:t>sh:qualifiedValueShape</w:t>
      </w:r>
      <w:proofErr w:type="spellEnd"/>
    </w:p>
    <w:p w14:paraId="4F8EADFA" w14:textId="338BF30B" w:rsidR="00E96D74" w:rsidRPr="007214C2" w:rsidRDefault="00E96D74" w:rsidP="00947F3E">
      <w:pPr>
        <w:pStyle w:val="ListBullet"/>
        <w:numPr>
          <w:ilvl w:val="0"/>
          <w:numId w:val="30"/>
        </w:numPr>
        <w:tabs>
          <w:tab w:val="num" w:pos="360"/>
        </w:tabs>
        <w:ind w:left="357" w:hanging="357"/>
      </w:pPr>
      <w:proofErr w:type="spellStart"/>
      <w:r w:rsidRPr="007214C2">
        <w:t>sh:qualifiedValueShapesDisjoin</w:t>
      </w:r>
      <w:r w:rsidR="0073392B" w:rsidRPr="007214C2">
        <w:t>t</w:t>
      </w:r>
      <w:proofErr w:type="spellEnd"/>
    </w:p>
    <w:p w14:paraId="4FF93126" w14:textId="77777777" w:rsidR="00A76048" w:rsidRPr="007214C2" w:rsidRDefault="00A76048" w:rsidP="00947F3E">
      <w:pPr>
        <w:pStyle w:val="ListBullet"/>
        <w:numPr>
          <w:ilvl w:val="0"/>
          <w:numId w:val="30"/>
        </w:numPr>
        <w:tabs>
          <w:tab w:val="num" w:pos="360"/>
        </w:tabs>
        <w:ind w:left="357" w:hanging="357"/>
      </w:pPr>
      <w:proofErr w:type="spellStart"/>
      <w:r w:rsidRPr="007214C2">
        <w:t>sh:not</w:t>
      </w:r>
      <w:proofErr w:type="spellEnd"/>
    </w:p>
    <w:p w14:paraId="25DF5A72" w14:textId="77777777" w:rsidR="00A76048" w:rsidRPr="007214C2" w:rsidRDefault="00A76048" w:rsidP="00947F3E">
      <w:pPr>
        <w:pStyle w:val="ListBullet"/>
        <w:numPr>
          <w:ilvl w:val="0"/>
          <w:numId w:val="30"/>
        </w:numPr>
        <w:tabs>
          <w:tab w:val="num" w:pos="360"/>
        </w:tabs>
        <w:ind w:left="357" w:hanging="357"/>
      </w:pPr>
      <w:proofErr w:type="spellStart"/>
      <w:r w:rsidRPr="007214C2">
        <w:t>sh:or</w:t>
      </w:r>
      <w:proofErr w:type="spellEnd"/>
    </w:p>
    <w:p w14:paraId="049D8083" w14:textId="77777777" w:rsidR="00A76048" w:rsidRPr="007214C2" w:rsidRDefault="00A76048" w:rsidP="00947F3E">
      <w:pPr>
        <w:pStyle w:val="ListBullet"/>
        <w:numPr>
          <w:ilvl w:val="0"/>
          <w:numId w:val="30"/>
        </w:numPr>
        <w:tabs>
          <w:tab w:val="num" w:pos="360"/>
        </w:tabs>
        <w:ind w:left="357" w:hanging="357"/>
      </w:pPr>
      <w:proofErr w:type="spellStart"/>
      <w:r w:rsidRPr="007214C2">
        <w:t>sh:xone</w:t>
      </w:r>
      <w:proofErr w:type="spellEnd"/>
    </w:p>
    <w:p w14:paraId="2957E4CD" w14:textId="77777777" w:rsidR="00A76048" w:rsidRPr="007214C2" w:rsidRDefault="00A76048" w:rsidP="00947F3E">
      <w:pPr>
        <w:pStyle w:val="ListBullet"/>
        <w:numPr>
          <w:ilvl w:val="0"/>
          <w:numId w:val="30"/>
        </w:numPr>
        <w:tabs>
          <w:tab w:val="num" w:pos="360"/>
        </w:tabs>
        <w:ind w:left="357" w:hanging="357"/>
      </w:pPr>
      <w:proofErr w:type="spellStart"/>
      <w:r w:rsidRPr="007214C2">
        <w:t>sh:and</w:t>
      </w:r>
      <w:proofErr w:type="spellEnd"/>
    </w:p>
    <w:p w14:paraId="2BF163B1" w14:textId="77777777" w:rsidR="00A76048" w:rsidRPr="007214C2" w:rsidRDefault="00A76048" w:rsidP="00947F3E">
      <w:pPr>
        <w:pStyle w:val="ListBullet"/>
        <w:numPr>
          <w:ilvl w:val="0"/>
          <w:numId w:val="30"/>
        </w:numPr>
        <w:tabs>
          <w:tab w:val="num" w:pos="360"/>
        </w:tabs>
        <w:ind w:left="357" w:hanging="357"/>
      </w:pPr>
      <w:proofErr w:type="spellStart"/>
      <w:r w:rsidRPr="007214C2">
        <w:t>sh:languageIn</w:t>
      </w:r>
      <w:proofErr w:type="spellEnd"/>
    </w:p>
    <w:p w14:paraId="668A4142" w14:textId="77777777" w:rsidR="00A76048" w:rsidRPr="007214C2" w:rsidRDefault="00A76048" w:rsidP="00947F3E">
      <w:pPr>
        <w:pStyle w:val="ListBullet"/>
        <w:numPr>
          <w:ilvl w:val="0"/>
          <w:numId w:val="30"/>
        </w:numPr>
        <w:tabs>
          <w:tab w:val="num" w:pos="360"/>
        </w:tabs>
        <w:ind w:left="357" w:hanging="357"/>
      </w:pPr>
      <w:proofErr w:type="spellStart"/>
      <w:r w:rsidRPr="007214C2">
        <w:t>sh:uniqueLang</w:t>
      </w:r>
      <w:proofErr w:type="spellEnd"/>
    </w:p>
    <w:p w14:paraId="60F67783" w14:textId="77777777" w:rsidR="00A76048" w:rsidRPr="007214C2" w:rsidRDefault="00A76048" w:rsidP="00947F3E">
      <w:pPr>
        <w:pStyle w:val="ListBullet"/>
        <w:numPr>
          <w:ilvl w:val="0"/>
          <w:numId w:val="30"/>
        </w:numPr>
        <w:tabs>
          <w:tab w:val="num" w:pos="360"/>
        </w:tabs>
        <w:ind w:left="357" w:hanging="357"/>
      </w:pPr>
      <w:proofErr w:type="spellStart"/>
      <w:r w:rsidRPr="007214C2">
        <w:t>sh:pattern</w:t>
      </w:r>
      <w:proofErr w:type="spellEnd"/>
    </w:p>
    <w:p w14:paraId="6A53C410" w14:textId="77777777" w:rsidR="00A76048" w:rsidRPr="007214C2" w:rsidRDefault="00A76048" w:rsidP="00947F3E">
      <w:pPr>
        <w:pStyle w:val="ListBullet"/>
        <w:numPr>
          <w:ilvl w:val="0"/>
          <w:numId w:val="30"/>
        </w:numPr>
        <w:tabs>
          <w:tab w:val="num" w:pos="360"/>
        </w:tabs>
        <w:ind w:left="357" w:hanging="357"/>
      </w:pPr>
      <w:proofErr w:type="spellStart"/>
      <w:r w:rsidRPr="007214C2">
        <w:t>sh:name</w:t>
      </w:r>
      <w:proofErr w:type="spellEnd"/>
    </w:p>
    <w:p w14:paraId="2A959419" w14:textId="77777777" w:rsidR="00A76048" w:rsidRPr="007214C2" w:rsidRDefault="00A76048" w:rsidP="00947F3E">
      <w:pPr>
        <w:pStyle w:val="ListBullet"/>
        <w:numPr>
          <w:ilvl w:val="0"/>
          <w:numId w:val="30"/>
        </w:numPr>
        <w:tabs>
          <w:tab w:val="num" w:pos="360"/>
        </w:tabs>
        <w:ind w:left="357" w:hanging="357"/>
      </w:pPr>
      <w:proofErr w:type="spellStart"/>
      <w:r w:rsidRPr="007214C2">
        <w:t>sh:description</w:t>
      </w:r>
      <w:proofErr w:type="spellEnd"/>
    </w:p>
    <w:p w14:paraId="475F4757" w14:textId="77777777" w:rsidR="00A76048" w:rsidRPr="007214C2" w:rsidRDefault="00A76048" w:rsidP="00947F3E">
      <w:pPr>
        <w:pStyle w:val="ListBullet"/>
        <w:numPr>
          <w:ilvl w:val="0"/>
          <w:numId w:val="30"/>
        </w:numPr>
        <w:tabs>
          <w:tab w:val="num" w:pos="360"/>
        </w:tabs>
        <w:ind w:left="357" w:hanging="357"/>
      </w:pPr>
      <w:proofErr w:type="spellStart"/>
      <w:r w:rsidRPr="007214C2">
        <w:t>sh:group</w:t>
      </w:r>
      <w:proofErr w:type="spellEnd"/>
    </w:p>
    <w:p w14:paraId="2D40C0A7" w14:textId="77777777" w:rsidR="00A76048" w:rsidRPr="007214C2" w:rsidRDefault="00A76048" w:rsidP="00947F3E">
      <w:pPr>
        <w:pStyle w:val="ListBullet"/>
        <w:numPr>
          <w:ilvl w:val="0"/>
          <w:numId w:val="30"/>
        </w:numPr>
        <w:tabs>
          <w:tab w:val="num" w:pos="360"/>
        </w:tabs>
        <w:ind w:left="357" w:hanging="357"/>
      </w:pPr>
      <w:proofErr w:type="spellStart"/>
      <w:r w:rsidRPr="007214C2">
        <w:t>sh:PropertyGroup</w:t>
      </w:r>
      <w:proofErr w:type="spellEnd"/>
    </w:p>
    <w:p w14:paraId="282B9DA9" w14:textId="77777777" w:rsidR="00A76048" w:rsidRPr="007214C2" w:rsidRDefault="00A76048" w:rsidP="00947F3E">
      <w:pPr>
        <w:pStyle w:val="ListBullet"/>
        <w:numPr>
          <w:ilvl w:val="0"/>
          <w:numId w:val="30"/>
        </w:numPr>
        <w:tabs>
          <w:tab w:val="num" w:pos="360"/>
        </w:tabs>
        <w:ind w:left="357" w:hanging="357"/>
      </w:pPr>
      <w:proofErr w:type="spellStart"/>
      <w:r w:rsidRPr="007214C2">
        <w:t>sh:order</w:t>
      </w:r>
      <w:proofErr w:type="spellEnd"/>
    </w:p>
    <w:p w14:paraId="2C4C31D0" w14:textId="77777777" w:rsidR="00A76048" w:rsidRPr="007214C2" w:rsidRDefault="00A76048" w:rsidP="00947F3E">
      <w:pPr>
        <w:pStyle w:val="ListBullet"/>
        <w:numPr>
          <w:ilvl w:val="0"/>
          <w:numId w:val="30"/>
        </w:numPr>
        <w:tabs>
          <w:tab w:val="num" w:pos="360"/>
        </w:tabs>
        <w:ind w:left="357" w:hanging="357"/>
      </w:pPr>
      <w:proofErr w:type="spellStart"/>
      <w:r w:rsidRPr="007214C2">
        <w:lastRenderedPageBreak/>
        <w:t>sh:defaultValue</w:t>
      </w:r>
      <w:proofErr w:type="spellEnd"/>
    </w:p>
    <w:p w14:paraId="021FD51A" w14:textId="77777777" w:rsidR="00A76048" w:rsidRPr="007214C2" w:rsidRDefault="00A76048" w:rsidP="00947F3E">
      <w:pPr>
        <w:pStyle w:val="ListBullet"/>
        <w:numPr>
          <w:ilvl w:val="0"/>
          <w:numId w:val="30"/>
        </w:numPr>
        <w:tabs>
          <w:tab w:val="num" w:pos="360"/>
        </w:tabs>
        <w:ind w:left="357" w:hanging="357"/>
      </w:pPr>
      <w:proofErr w:type="spellStart"/>
      <w:r w:rsidRPr="007214C2">
        <w:t>sh:severity</w:t>
      </w:r>
      <w:proofErr w:type="spellEnd"/>
    </w:p>
    <w:p w14:paraId="1A3F0670" w14:textId="77777777" w:rsidR="00A76048" w:rsidRPr="007214C2" w:rsidRDefault="00A76048" w:rsidP="00947F3E">
      <w:pPr>
        <w:pStyle w:val="ListBullet"/>
        <w:numPr>
          <w:ilvl w:val="0"/>
          <w:numId w:val="30"/>
        </w:numPr>
        <w:tabs>
          <w:tab w:val="num" w:pos="360"/>
        </w:tabs>
        <w:ind w:left="357" w:hanging="357"/>
      </w:pPr>
      <w:proofErr w:type="spellStart"/>
      <w:r w:rsidRPr="007214C2">
        <w:t>sh:Warning</w:t>
      </w:r>
      <w:proofErr w:type="spellEnd"/>
    </w:p>
    <w:p w14:paraId="7EE6AECF" w14:textId="77777777" w:rsidR="00A76048" w:rsidRPr="007214C2" w:rsidRDefault="00A76048" w:rsidP="00947F3E">
      <w:pPr>
        <w:pStyle w:val="ListBullet"/>
        <w:numPr>
          <w:ilvl w:val="0"/>
          <w:numId w:val="30"/>
        </w:numPr>
        <w:tabs>
          <w:tab w:val="num" w:pos="360"/>
        </w:tabs>
        <w:ind w:left="357" w:hanging="357"/>
      </w:pPr>
      <w:proofErr w:type="spellStart"/>
      <w:r w:rsidRPr="007214C2">
        <w:t>sh:Info</w:t>
      </w:r>
      <w:proofErr w:type="spellEnd"/>
    </w:p>
    <w:p w14:paraId="72CD2DE9" w14:textId="77777777" w:rsidR="00A76048" w:rsidRPr="007214C2" w:rsidRDefault="00A76048" w:rsidP="00947F3E">
      <w:pPr>
        <w:pStyle w:val="ListBullet"/>
        <w:numPr>
          <w:ilvl w:val="0"/>
          <w:numId w:val="30"/>
        </w:numPr>
        <w:tabs>
          <w:tab w:val="num" w:pos="360"/>
        </w:tabs>
        <w:ind w:left="357" w:hanging="357"/>
      </w:pPr>
      <w:proofErr w:type="spellStart"/>
      <w:r w:rsidRPr="007214C2">
        <w:t>sh:Violation</w:t>
      </w:r>
      <w:proofErr w:type="spellEnd"/>
    </w:p>
    <w:p w14:paraId="44674772" w14:textId="77777777" w:rsidR="00A76048" w:rsidRPr="007214C2" w:rsidRDefault="00A76048" w:rsidP="00947F3E">
      <w:pPr>
        <w:pStyle w:val="ListBullet"/>
        <w:numPr>
          <w:ilvl w:val="0"/>
          <w:numId w:val="30"/>
        </w:numPr>
        <w:tabs>
          <w:tab w:val="num" w:pos="360"/>
        </w:tabs>
        <w:ind w:left="357" w:hanging="357"/>
      </w:pPr>
      <w:proofErr w:type="spellStart"/>
      <w:r w:rsidRPr="007214C2">
        <w:t>sh:in</w:t>
      </w:r>
      <w:proofErr w:type="spellEnd"/>
    </w:p>
    <w:p w14:paraId="492CA75F" w14:textId="77777777" w:rsidR="00A76048" w:rsidRPr="007214C2" w:rsidRDefault="00A76048" w:rsidP="00947F3E">
      <w:pPr>
        <w:pStyle w:val="ListBullet"/>
        <w:numPr>
          <w:ilvl w:val="0"/>
          <w:numId w:val="30"/>
        </w:numPr>
        <w:tabs>
          <w:tab w:val="num" w:pos="360"/>
        </w:tabs>
        <w:ind w:left="357" w:hanging="357"/>
      </w:pPr>
      <w:proofErr w:type="spellStart"/>
      <w:r w:rsidRPr="007214C2">
        <w:t>sh:closed</w:t>
      </w:r>
      <w:proofErr w:type="spellEnd"/>
    </w:p>
    <w:p w14:paraId="511DC1E0" w14:textId="77777777" w:rsidR="00A76048" w:rsidRPr="007214C2" w:rsidRDefault="00A76048" w:rsidP="00947F3E">
      <w:pPr>
        <w:pStyle w:val="ListBullet"/>
        <w:numPr>
          <w:ilvl w:val="0"/>
          <w:numId w:val="30"/>
        </w:numPr>
        <w:tabs>
          <w:tab w:val="num" w:pos="360"/>
        </w:tabs>
        <w:ind w:left="357" w:hanging="357"/>
      </w:pPr>
      <w:proofErr w:type="spellStart"/>
      <w:r w:rsidRPr="007214C2">
        <w:t>sh:ignoredProperties</w:t>
      </w:r>
      <w:proofErr w:type="spellEnd"/>
    </w:p>
    <w:p w14:paraId="7DA38A75" w14:textId="77777777" w:rsidR="00A76048" w:rsidRPr="007214C2" w:rsidRDefault="00A76048" w:rsidP="00947F3E">
      <w:pPr>
        <w:pStyle w:val="ListBullet"/>
        <w:numPr>
          <w:ilvl w:val="0"/>
          <w:numId w:val="30"/>
        </w:numPr>
        <w:tabs>
          <w:tab w:val="num" w:pos="360"/>
        </w:tabs>
        <w:ind w:left="357" w:hanging="357"/>
      </w:pPr>
      <w:proofErr w:type="spellStart"/>
      <w:r w:rsidRPr="007214C2">
        <w:t>sh:minInclusive</w:t>
      </w:r>
      <w:proofErr w:type="spellEnd"/>
    </w:p>
    <w:p w14:paraId="0603B3C7" w14:textId="77777777" w:rsidR="00A76048" w:rsidRPr="007214C2" w:rsidRDefault="00A76048" w:rsidP="00947F3E">
      <w:pPr>
        <w:pStyle w:val="ListBullet"/>
        <w:numPr>
          <w:ilvl w:val="0"/>
          <w:numId w:val="30"/>
        </w:numPr>
        <w:tabs>
          <w:tab w:val="num" w:pos="360"/>
        </w:tabs>
        <w:ind w:left="357" w:hanging="357"/>
      </w:pPr>
      <w:proofErr w:type="spellStart"/>
      <w:r w:rsidRPr="007214C2">
        <w:t>sh:maxInclusive</w:t>
      </w:r>
      <w:proofErr w:type="spellEnd"/>
    </w:p>
    <w:p w14:paraId="571483C7" w14:textId="77777777" w:rsidR="00A76048" w:rsidRPr="007214C2" w:rsidRDefault="00A76048" w:rsidP="00947F3E">
      <w:pPr>
        <w:pStyle w:val="ListBullet"/>
        <w:numPr>
          <w:ilvl w:val="0"/>
          <w:numId w:val="30"/>
        </w:numPr>
        <w:tabs>
          <w:tab w:val="num" w:pos="360"/>
        </w:tabs>
        <w:ind w:left="357" w:hanging="357"/>
      </w:pPr>
      <w:proofErr w:type="spellStart"/>
      <w:r w:rsidRPr="007214C2">
        <w:t>sh:minExclusive</w:t>
      </w:r>
      <w:proofErr w:type="spellEnd"/>
    </w:p>
    <w:p w14:paraId="491042C2" w14:textId="77777777" w:rsidR="00A76048" w:rsidRPr="007214C2" w:rsidRDefault="00A76048" w:rsidP="00947F3E">
      <w:pPr>
        <w:pStyle w:val="ListBullet"/>
        <w:numPr>
          <w:ilvl w:val="0"/>
          <w:numId w:val="30"/>
        </w:numPr>
        <w:tabs>
          <w:tab w:val="num" w:pos="360"/>
        </w:tabs>
        <w:ind w:left="357" w:hanging="357"/>
      </w:pPr>
      <w:proofErr w:type="spellStart"/>
      <w:r w:rsidRPr="007214C2">
        <w:t>sh:maxExclusive</w:t>
      </w:r>
      <w:proofErr w:type="spellEnd"/>
    </w:p>
    <w:p w14:paraId="0FDDE1AC" w14:textId="77777777" w:rsidR="00A76048" w:rsidRPr="007214C2" w:rsidRDefault="00A76048" w:rsidP="00947F3E">
      <w:pPr>
        <w:pStyle w:val="ListBullet"/>
        <w:numPr>
          <w:ilvl w:val="0"/>
          <w:numId w:val="30"/>
        </w:numPr>
        <w:tabs>
          <w:tab w:val="num" w:pos="360"/>
        </w:tabs>
        <w:ind w:left="357" w:hanging="357"/>
      </w:pPr>
      <w:proofErr w:type="spellStart"/>
      <w:r w:rsidRPr="007214C2">
        <w:t>sh:declare</w:t>
      </w:r>
      <w:proofErr w:type="spellEnd"/>
    </w:p>
    <w:p w14:paraId="4E274B1E" w14:textId="77777777" w:rsidR="00A76048" w:rsidRPr="007214C2" w:rsidRDefault="00A76048" w:rsidP="00947F3E">
      <w:pPr>
        <w:pStyle w:val="ListBullet"/>
        <w:numPr>
          <w:ilvl w:val="0"/>
          <w:numId w:val="30"/>
        </w:numPr>
        <w:tabs>
          <w:tab w:val="num" w:pos="360"/>
        </w:tabs>
        <w:ind w:left="357" w:hanging="357"/>
      </w:pPr>
      <w:proofErr w:type="spellStart"/>
      <w:r w:rsidRPr="007214C2">
        <w:t>sh:prefix</w:t>
      </w:r>
      <w:proofErr w:type="spellEnd"/>
    </w:p>
    <w:p w14:paraId="54798A40" w14:textId="77777777" w:rsidR="00A76048" w:rsidRPr="007214C2" w:rsidRDefault="00A76048" w:rsidP="00947F3E">
      <w:pPr>
        <w:pStyle w:val="ListBullet"/>
        <w:numPr>
          <w:ilvl w:val="0"/>
          <w:numId w:val="30"/>
        </w:numPr>
        <w:tabs>
          <w:tab w:val="num" w:pos="360"/>
        </w:tabs>
        <w:ind w:left="357" w:hanging="357"/>
      </w:pPr>
      <w:proofErr w:type="spellStart"/>
      <w:r w:rsidRPr="007214C2">
        <w:t>sh:namespace</w:t>
      </w:r>
      <w:proofErr w:type="spellEnd"/>
    </w:p>
    <w:p w14:paraId="55B9969C" w14:textId="77777777" w:rsidR="00A76048" w:rsidRPr="007214C2" w:rsidRDefault="00A76048" w:rsidP="00947F3E">
      <w:pPr>
        <w:pStyle w:val="ListBullet"/>
        <w:numPr>
          <w:ilvl w:val="0"/>
          <w:numId w:val="30"/>
        </w:numPr>
        <w:tabs>
          <w:tab w:val="num" w:pos="360"/>
        </w:tabs>
        <w:ind w:left="357" w:hanging="357"/>
      </w:pPr>
      <w:proofErr w:type="spellStart"/>
      <w:r w:rsidRPr="007214C2">
        <w:t>sh:sparql</w:t>
      </w:r>
      <w:proofErr w:type="spellEnd"/>
    </w:p>
    <w:p w14:paraId="4BD3C4F3" w14:textId="77777777" w:rsidR="00A76048" w:rsidRPr="007214C2" w:rsidRDefault="00A76048" w:rsidP="00947F3E">
      <w:pPr>
        <w:pStyle w:val="ListBullet"/>
        <w:numPr>
          <w:ilvl w:val="0"/>
          <w:numId w:val="30"/>
        </w:numPr>
        <w:tabs>
          <w:tab w:val="num" w:pos="360"/>
        </w:tabs>
        <w:ind w:left="357" w:hanging="357"/>
      </w:pPr>
      <w:proofErr w:type="spellStart"/>
      <w:r w:rsidRPr="007214C2">
        <w:t>sh:SPARQLConstraint</w:t>
      </w:r>
      <w:proofErr w:type="spellEnd"/>
    </w:p>
    <w:p w14:paraId="163775CC" w14:textId="77777777" w:rsidR="00A76048" w:rsidRPr="007214C2" w:rsidRDefault="00A76048" w:rsidP="00947F3E">
      <w:pPr>
        <w:pStyle w:val="ListBullet"/>
        <w:numPr>
          <w:ilvl w:val="0"/>
          <w:numId w:val="30"/>
        </w:numPr>
        <w:tabs>
          <w:tab w:val="num" w:pos="360"/>
        </w:tabs>
        <w:ind w:left="357" w:hanging="357"/>
      </w:pPr>
      <w:proofErr w:type="spellStart"/>
      <w:r w:rsidRPr="007214C2">
        <w:t>sh:select</w:t>
      </w:r>
      <w:proofErr w:type="spellEnd"/>
    </w:p>
    <w:p w14:paraId="68AECC94" w14:textId="77777777" w:rsidR="00A76048" w:rsidRPr="007214C2" w:rsidRDefault="00A76048" w:rsidP="00947F3E">
      <w:pPr>
        <w:pStyle w:val="ListBullet"/>
        <w:numPr>
          <w:ilvl w:val="0"/>
          <w:numId w:val="30"/>
        </w:numPr>
        <w:tabs>
          <w:tab w:val="num" w:pos="360"/>
        </w:tabs>
        <w:ind w:left="357" w:hanging="357"/>
      </w:pPr>
      <w:proofErr w:type="spellStart"/>
      <w:r w:rsidRPr="007214C2">
        <w:t>sh:message</w:t>
      </w:r>
      <w:proofErr w:type="spellEnd"/>
    </w:p>
    <w:p w14:paraId="14EB2FD2" w14:textId="3FE0887F" w:rsidR="00A76048" w:rsidRDefault="00A76048" w:rsidP="00947F3E">
      <w:pPr>
        <w:pStyle w:val="ListBullet"/>
        <w:numPr>
          <w:ilvl w:val="0"/>
          <w:numId w:val="30"/>
        </w:numPr>
        <w:tabs>
          <w:tab w:val="num" w:pos="360"/>
        </w:tabs>
        <w:ind w:left="357" w:hanging="357"/>
      </w:pPr>
      <w:proofErr w:type="spellStart"/>
      <w:r w:rsidRPr="007214C2">
        <w:t>sh:prefixes</w:t>
      </w:r>
      <w:proofErr w:type="spellEnd"/>
    </w:p>
    <w:p w14:paraId="23E13AB1" w14:textId="2600EF64" w:rsidR="008E1F89" w:rsidRDefault="008E1F89" w:rsidP="00947F3E">
      <w:pPr>
        <w:pStyle w:val="ListBullet"/>
        <w:numPr>
          <w:ilvl w:val="0"/>
          <w:numId w:val="30"/>
        </w:numPr>
        <w:tabs>
          <w:tab w:val="num" w:pos="360"/>
        </w:tabs>
        <w:ind w:left="357" w:hanging="357"/>
      </w:pPr>
      <w:proofErr w:type="spellStart"/>
      <w:r>
        <w:t>sh:entailment</w:t>
      </w:r>
      <w:proofErr w:type="spellEnd"/>
    </w:p>
    <w:p w14:paraId="0CEC9577" w14:textId="42CEBD4E" w:rsidR="00DE4528" w:rsidRPr="007214C2" w:rsidRDefault="00DE4528" w:rsidP="00947F3E">
      <w:pPr>
        <w:pStyle w:val="ListBullet"/>
        <w:numPr>
          <w:ilvl w:val="0"/>
          <w:numId w:val="30"/>
        </w:numPr>
        <w:tabs>
          <w:tab w:val="num" w:pos="360"/>
        </w:tabs>
        <w:ind w:left="357" w:hanging="357"/>
      </w:pPr>
      <w:proofErr w:type="spellStart"/>
      <w:r>
        <w:t>sh:zeroOrMorePath</w:t>
      </w:r>
      <w:proofErr w:type="spellEnd"/>
    </w:p>
    <w:p w14:paraId="16B6E49B" w14:textId="06AED064" w:rsidR="00A52EC7" w:rsidRDefault="00A52EC7" w:rsidP="0024099A">
      <w:pPr>
        <w:pStyle w:val="ANNEX"/>
        <w:ind w:left="0" w:firstLine="0"/>
      </w:pPr>
      <w:r w:rsidRPr="007B5955">
        <w:lastRenderedPageBreak/>
        <w:br/>
      </w:r>
      <w:bookmarkStart w:id="118" w:name="_Toc40198170"/>
      <w:bookmarkStart w:id="119" w:name="_Toc78439527"/>
      <w:r w:rsidRPr="007B5955">
        <w:rPr>
          <w:b w:val="0"/>
        </w:rPr>
        <w:t>(informative)</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r>
      <w:bookmarkEnd w:id="118"/>
      <w:r w:rsidR="006A6E6A">
        <w:t>SML Example in</w:t>
      </w:r>
      <w:r w:rsidR="001E2089">
        <w:t xml:space="preserve"> SKOS/RDFS/OWL/SHACL (Turtle format)</w:t>
      </w:r>
      <w:bookmarkEnd w:id="119"/>
    </w:p>
    <w:p w14:paraId="58270008" w14:textId="13184CCF" w:rsidR="00D221E7" w:rsidRDefault="00A56D16" w:rsidP="00AD1BDA">
      <w:pPr>
        <w:pStyle w:val="a2"/>
        <w:ind w:left="630" w:hanging="630"/>
      </w:pPr>
      <w:bookmarkStart w:id="120" w:name="_Toc78439528"/>
      <w:r>
        <w:t>Example description</w:t>
      </w:r>
      <w:bookmarkEnd w:id="120"/>
    </w:p>
    <w:p w14:paraId="26475786" w14:textId="321F6053" w:rsidR="00A56D16" w:rsidRDefault="006E6E12" w:rsidP="00A56D16">
      <w:pPr>
        <w:pStyle w:val="BodyText"/>
      </w:pPr>
      <w:r>
        <w:t xml:space="preserve">Bridges are special kind of physical objects. </w:t>
      </w:r>
      <w:r w:rsidR="00A56D16" w:rsidRPr="00A56D16">
        <w:t xml:space="preserve">Bridges always have exactly one height </w:t>
      </w:r>
      <w:r w:rsidR="00CD0AFD">
        <w:t xml:space="preserve">(a length quantity kind) </w:t>
      </w:r>
      <w:r w:rsidR="00A56D16" w:rsidRPr="00A56D16">
        <w:t>expressed in meters. Bridges always consist of exactly one bridge deck that itself consists of one or more concrete slabs. At a certain moment</w:t>
      </w:r>
      <w:r>
        <w:t xml:space="preserve"> in time</w:t>
      </w:r>
      <w:r w:rsidR="00A56D16" w:rsidRPr="00A56D16">
        <w:t xml:space="preserve"> there are </w:t>
      </w:r>
      <w:r>
        <w:t>zero</w:t>
      </w:r>
      <w:r w:rsidR="00A56D16" w:rsidRPr="00A56D16">
        <w:t xml:space="preserve"> or more vehicles on a bridge with a certain </w:t>
      </w:r>
      <w:r w:rsidR="00CD0AFD">
        <w:t>velocity</w:t>
      </w:r>
      <w:r w:rsidR="00A56D16" w:rsidRPr="00A56D16">
        <w:t xml:space="preserve"> </w:t>
      </w:r>
      <w:r w:rsidR="00CD0AFD">
        <w:t xml:space="preserve">(a speed quantity kind) </w:t>
      </w:r>
      <w:r w:rsidR="00A56D16" w:rsidRPr="00A56D16">
        <w:t xml:space="preserve">measured in </w:t>
      </w:r>
      <w:proofErr w:type="spellStart"/>
      <w:r w:rsidR="00A56D16" w:rsidRPr="00A56D16">
        <w:t>kilometers</w:t>
      </w:r>
      <w:proofErr w:type="spellEnd"/>
      <w:r w:rsidR="00A56D16" w:rsidRPr="00A56D16">
        <w:t xml:space="preserve"> per hour (with an accuracy of 90%) </w:t>
      </w:r>
      <w:r>
        <w:t>having</w:t>
      </w:r>
      <w:r w:rsidR="00A56D16" w:rsidRPr="00A56D16">
        <w:t xml:space="preserve"> a certain </w:t>
      </w:r>
      <w:r>
        <w:t>load level type</w:t>
      </w:r>
      <w:r w:rsidR="00A56D16" w:rsidRPr="00A56D16">
        <w:t xml:space="preserve">, which can only be selected from light, medium or heavy. It is known for each vehicle whether they are complying with the applicable </w:t>
      </w:r>
      <w:r w:rsidR="000C5C0D">
        <w:t xml:space="preserve">legal </w:t>
      </w:r>
      <w:r w:rsidR="00A56D16" w:rsidRPr="00A56D16">
        <w:t xml:space="preserve">speed limit at that time. </w:t>
      </w:r>
      <w:r w:rsidR="000C5C0D">
        <w:t>Velocity, has legal speed and l</w:t>
      </w:r>
      <w:r>
        <w:t>oad level type</w:t>
      </w:r>
      <w:r w:rsidR="00A56D16" w:rsidRPr="00A56D16">
        <w:t xml:space="preserve"> are grouped as non-geometric vehicle properties.</w:t>
      </w:r>
    </w:p>
    <w:p w14:paraId="38049FCE" w14:textId="58092486" w:rsidR="008219E4" w:rsidRDefault="000C5C0D" w:rsidP="000C5C0D">
      <w:pPr>
        <w:pStyle w:val="BodyText"/>
        <w:jc w:val="center"/>
      </w:pPr>
      <w:r>
        <w:rPr>
          <w:noProof/>
        </w:rPr>
        <w:drawing>
          <wp:inline distT="0" distB="0" distL="0" distR="0" wp14:anchorId="5D868482" wp14:editId="2EFFF7D1">
            <wp:extent cx="4675456" cy="2876824"/>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8265" cy="2890858"/>
                    </a:xfrm>
                    <a:prstGeom prst="rect">
                      <a:avLst/>
                    </a:prstGeom>
                    <a:noFill/>
                  </pic:spPr>
                </pic:pic>
              </a:graphicData>
            </a:graphic>
          </wp:inline>
        </w:drawing>
      </w:r>
    </w:p>
    <w:p w14:paraId="095D9AD0" w14:textId="73AF5E99" w:rsidR="008219E4" w:rsidRPr="00246EE6" w:rsidRDefault="008219E4" w:rsidP="008219E4">
      <w:pPr>
        <w:pStyle w:val="Figuretitle"/>
      </w:pPr>
      <w:r>
        <w:t>Figure C.</w:t>
      </w:r>
      <w:r>
        <w:rPr>
          <w:noProof/>
        </w:rPr>
        <w:t>1</w:t>
      </w:r>
      <w:r>
        <w:t xml:space="preserve"> — Graphical example description</w:t>
      </w:r>
    </w:p>
    <w:p w14:paraId="41CDA5C7" w14:textId="77777777" w:rsidR="008219E4" w:rsidRPr="00A56D16" w:rsidRDefault="008219E4" w:rsidP="00A56D16">
      <w:pPr>
        <w:pStyle w:val="BodyText"/>
      </w:pPr>
    </w:p>
    <w:p w14:paraId="22F6F4EF" w14:textId="3A72EDF0" w:rsidR="00A56D16" w:rsidRPr="00A56D16" w:rsidRDefault="00A56D16" w:rsidP="00A56D16">
      <w:pPr>
        <w:pStyle w:val="a2"/>
        <w:ind w:left="630" w:hanging="630"/>
      </w:pPr>
      <w:bookmarkStart w:id="121" w:name="_Toc78439529"/>
      <w:r w:rsidRPr="007B5955">
        <w:t xml:space="preserve">SKOS </w:t>
      </w:r>
      <w:r>
        <w:t>part</w:t>
      </w:r>
      <w:bookmarkEnd w:id="121"/>
    </w:p>
    <w:p w14:paraId="6E311AFE" w14:textId="77777777" w:rsidR="00030BB3" w:rsidRPr="00E00C42" w:rsidRDefault="00030BB3" w:rsidP="00030BB3">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 </w:t>
      </w:r>
      <w:proofErr w:type="spellStart"/>
      <w:r w:rsidRPr="00E00C42">
        <w:rPr>
          <w:rFonts w:ascii="Courier New" w:hAnsi="Courier New" w:cs="Courier New"/>
          <w:sz w:val="18"/>
          <w:szCs w:val="18"/>
          <w:lang w:val="nl-NL"/>
        </w:rPr>
        <w:t>baseURI</w:t>
      </w:r>
      <w:proofErr w:type="spellEnd"/>
      <w:r w:rsidRPr="00E00C42">
        <w:rPr>
          <w:rFonts w:ascii="Courier New" w:hAnsi="Courier New" w:cs="Courier New"/>
          <w:sz w:val="18"/>
          <w:szCs w:val="18"/>
          <w:lang w:val="nl-NL"/>
        </w:rPr>
        <w:t>: https://w3id.org/sml-example/skos/term</w:t>
      </w:r>
    </w:p>
    <w:p w14:paraId="6CE566E6"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imports: https://w3id.org/sml/skos/term</w:t>
      </w:r>
    </w:p>
    <w:p w14:paraId="37A983A9"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prefix: ex-term</w:t>
      </w:r>
    </w:p>
    <w:p w14:paraId="7D2CB8D7" w14:textId="77777777" w:rsidR="00030BB3" w:rsidRPr="00030BB3" w:rsidRDefault="00030BB3" w:rsidP="00030BB3">
      <w:pPr>
        <w:pStyle w:val="BodyText"/>
        <w:rPr>
          <w:rFonts w:ascii="Courier New" w:hAnsi="Courier New" w:cs="Courier New"/>
          <w:sz w:val="18"/>
          <w:szCs w:val="18"/>
        </w:rPr>
      </w:pPr>
    </w:p>
    <w:p w14:paraId="37BC1721"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@prefix ex-term: &lt;https://w3id.org/sml-example/term#&gt; .</w:t>
      </w:r>
    </w:p>
    <w:p w14:paraId="45D00CC1"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@prefix </w:t>
      </w:r>
      <w:proofErr w:type="spellStart"/>
      <w:r w:rsidRPr="00030BB3">
        <w:rPr>
          <w:rFonts w:ascii="Courier New" w:hAnsi="Courier New" w:cs="Courier New"/>
          <w:sz w:val="18"/>
          <w:szCs w:val="18"/>
        </w:rPr>
        <w:t>xsd</w:t>
      </w:r>
      <w:proofErr w:type="spellEnd"/>
      <w:r w:rsidRPr="00030BB3">
        <w:rPr>
          <w:rFonts w:ascii="Courier New" w:hAnsi="Courier New" w:cs="Courier New"/>
          <w:sz w:val="18"/>
          <w:szCs w:val="18"/>
        </w:rPr>
        <w:t>: &lt;http://www.w3.org/2001/XMLSchema#&gt; .</w:t>
      </w:r>
    </w:p>
    <w:p w14:paraId="598611B1"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@prefix </w:t>
      </w:r>
      <w:proofErr w:type="spellStart"/>
      <w:r w:rsidRPr="00030BB3">
        <w:rPr>
          <w:rFonts w:ascii="Courier New" w:hAnsi="Courier New" w:cs="Courier New"/>
          <w:sz w:val="18"/>
          <w:szCs w:val="18"/>
        </w:rPr>
        <w:t>rdf</w:t>
      </w:r>
      <w:proofErr w:type="spellEnd"/>
      <w:r w:rsidRPr="00030BB3">
        <w:rPr>
          <w:rFonts w:ascii="Courier New" w:hAnsi="Courier New" w:cs="Courier New"/>
          <w:sz w:val="18"/>
          <w:szCs w:val="18"/>
        </w:rPr>
        <w:t>: &lt;http://www.w3.org/1999/02/22-rdf-syntax-ns#&gt; .</w:t>
      </w:r>
    </w:p>
    <w:p w14:paraId="07619B61"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@prefix </w:t>
      </w:r>
      <w:proofErr w:type="spellStart"/>
      <w:r w:rsidRPr="00030BB3">
        <w:rPr>
          <w:rFonts w:ascii="Courier New" w:hAnsi="Courier New" w:cs="Courier New"/>
          <w:sz w:val="18"/>
          <w:szCs w:val="18"/>
        </w:rPr>
        <w:t>rdfs</w:t>
      </w:r>
      <w:proofErr w:type="spellEnd"/>
      <w:r w:rsidRPr="00030BB3">
        <w:rPr>
          <w:rFonts w:ascii="Courier New" w:hAnsi="Courier New" w:cs="Courier New"/>
          <w:sz w:val="18"/>
          <w:szCs w:val="18"/>
        </w:rPr>
        <w:t>: &lt;http://www.w3.org/2000/01/rdf-schema#&gt; .</w:t>
      </w:r>
    </w:p>
    <w:p w14:paraId="4692972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@prefix owl: &lt;http://www.w3.org/2002/07/owl#&gt; .</w:t>
      </w:r>
    </w:p>
    <w:p w14:paraId="00BE895F" w14:textId="77777777" w:rsidR="00030BB3" w:rsidRPr="00E00C42" w:rsidRDefault="00030BB3" w:rsidP="00030BB3">
      <w:pPr>
        <w:pStyle w:val="BodyText"/>
        <w:rPr>
          <w:rFonts w:ascii="Courier New" w:hAnsi="Courier New" w:cs="Courier New"/>
          <w:sz w:val="18"/>
          <w:szCs w:val="18"/>
          <w:lang w:val="nl-NL"/>
        </w:rPr>
      </w:pPr>
      <w:r w:rsidRPr="00E00C42">
        <w:rPr>
          <w:rFonts w:ascii="Courier New" w:hAnsi="Courier New" w:cs="Courier New"/>
          <w:sz w:val="18"/>
          <w:szCs w:val="18"/>
          <w:lang w:val="nl-NL"/>
        </w:rPr>
        <w:lastRenderedPageBreak/>
        <w:t xml:space="preserve">@prefix </w:t>
      </w:r>
      <w:proofErr w:type="spellStart"/>
      <w:r w:rsidRPr="00E00C42">
        <w:rPr>
          <w:rFonts w:ascii="Courier New" w:hAnsi="Courier New" w:cs="Courier New"/>
          <w:sz w:val="18"/>
          <w:szCs w:val="18"/>
          <w:lang w:val="nl-NL"/>
        </w:rPr>
        <w:t>skos</w:t>
      </w:r>
      <w:proofErr w:type="spellEnd"/>
      <w:r w:rsidRPr="00E00C42">
        <w:rPr>
          <w:rFonts w:ascii="Courier New" w:hAnsi="Courier New" w:cs="Courier New"/>
          <w:sz w:val="18"/>
          <w:szCs w:val="18"/>
          <w:lang w:val="nl-NL"/>
        </w:rPr>
        <w:t>: &lt;http://www.w3.org/2004/02/skos/core#&gt; .</w:t>
      </w:r>
    </w:p>
    <w:p w14:paraId="28A8A3D5"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@prefix </w:t>
      </w:r>
      <w:proofErr w:type="spellStart"/>
      <w:r w:rsidRPr="00030BB3">
        <w:rPr>
          <w:rFonts w:ascii="Courier New" w:hAnsi="Courier New" w:cs="Courier New"/>
          <w:sz w:val="18"/>
          <w:szCs w:val="18"/>
        </w:rPr>
        <w:t>sh</w:t>
      </w:r>
      <w:proofErr w:type="spellEnd"/>
      <w:r w:rsidRPr="00030BB3">
        <w:rPr>
          <w:rFonts w:ascii="Courier New" w:hAnsi="Courier New" w:cs="Courier New"/>
          <w:sz w:val="18"/>
          <w:szCs w:val="18"/>
        </w:rPr>
        <w:t>: &lt;http://www.w3.org/ns/shacl#&gt; .</w:t>
      </w:r>
    </w:p>
    <w:p w14:paraId="68A1DD32" w14:textId="77777777" w:rsidR="00030BB3" w:rsidRPr="00E00C42" w:rsidRDefault="00030BB3" w:rsidP="00030BB3">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Pr="00E00C42">
        <w:rPr>
          <w:rFonts w:ascii="Courier New" w:hAnsi="Courier New" w:cs="Courier New"/>
          <w:sz w:val="18"/>
          <w:szCs w:val="18"/>
          <w:lang w:val="nl-NL"/>
        </w:rPr>
        <w:t>qudt</w:t>
      </w:r>
      <w:proofErr w:type="spellEnd"/>
      <w:r w:rsidRPr="00E00C42">
        <w:rPr>
          <w:rFonts w:ascii="Courier New" w:hAnsi="Courier New" w:cs="Courier New"/>
          <w:sz w:val="18"/>
          <w:szCs w:val="18"/>
          <w:lang w:val="nl-NL"/>
        </w:rPr>
        <w:t>: &lt;http://qudt.org/schema/qudt/&gt; .</w:t>
      </w:r>
    </w:p>
    <w:p w14:paraId="24AFC30F"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@prefix unit: &lt;http://qudt.org/vocab/unit/&gt; .</w:t>
      </w:r>
    </w:p>
    <w:p w14:paraId="05DAEA39"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@prefix </w:t>
      </w:r>
      <w:proofErr w:type="spellStart"/>
      <w:r w:rsidRPr="00030BB3">
        <w:rPr>
          <w:rFonts w:ascii="Courier New" w:hAnsi="Courier New" w:cs="Courier New"/>
          <w:sz w:val="18"/>
          <w:szCs w:val="18"/>
        </w:rPr>
        <w:t>quantitykind</w:t>
      </w:r>
      <w:proofErr w:type="spellEnd"/>
      <w:r w:rsidRPr="00030BB3">
        <w:rPr>
          <w:rFonts w:ascii="Courier New" w:hAnsi="Courier New" w:cs="Courier New"/>
          <w:sz w:val="18"/>
          <w:szCs w:val="18"/>
        </w:rPr>
        <w:t>: &lt;http://qudt.org/vocab/quantitykind/&gt; .</w:t>
      </w:r>
    </w:p>
    <w:p w14:paraId="3A584308"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@prefix time: &lt;http://www.w3.org/2006/time#&gt; .</w:t>
      </w:r>
    </w:p>
    <w:p w14:paraId="671057D4"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@prefix </w:t>
      </w:r>
      <w:proofErr w:type="spellStart"/>
      <w:r w:rsidRPr="00030BB3">
        <w:rPr>
          <w:rFonts w:ascii="Courier New" w:hAnsi="Courier New" w:cs="Courier New"/>
          <w:sz w:val="18"/>
          <w:szCs w:val="18"/>
        </w:rPr>
        <w:t>sml</w:t>
      </w:r>
      <w:proofErr w:type="spellEnd"/>
      <w:r w:rsidRPr="00030BB3">
        <w:rPr>
          <w:rFonts w:ascii="Courier New" w:hAnsi="Courier New" w:cs="Courier New"/>
          <w:sz w:val="18"/>
          <w:szCs w:val="18"/>
        </w:rPr>
        <w:t>-term: &lt;https://w3id.org/sml/term#&gt; .</w:t>
      </w:r>
    </w:p>
    <w:p w14:paraId="79065C9E" w14:textId="77777777" w:rsidR="00030BB3" w:rsidRPr="00030BB3" w:rsidRDefault="00030BB3" w:rsidP="00030BB3">
      <w:pPr>
        <w:pStyle w:val="BodyText"/>
        <w:rPr>
          <w:rFonts w:ascii="Courier New" w:hAnsi="Courier New" w:cs="Courier New"/>
          <w:sz w:val="18"/>
          <w:szCs w:val="18"/>
        </w:rPr>
      </w:pPr>
    </w:p>
    <w:p w14:paraId="041C1C3A"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&lt;https://w3id.org/sml-example/skos/term&gt;</w:t>
      </w:r>
    </w:p>
    <w:p w14:paraId="4573963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skos:ConceptScheme</w:t>
      </w:r>
      <w:proofErr w:type="spellEnd"/>
      <w:r w:rsidRPr="00030BB3">
        <w:rPr>
          <w:rFonts w:ascii="Courier New" w:hAnsi="Courier New" w:cs="Courier New"/>
          <w:sz w:val="18"/>
          <w:szCs w:val="18"/>
        </w:rPr>
        <w:t xml:space="preserve"> ;</w:t>
      </w:r>
    </w:p>
    <w:p w14:paraId="7E5792B3"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owl:imports</w:t>
      </w:r>
      <w:proofErr w:type="spellEnd"/>
      <w:r w:rsidRPr="00030BB3">
        <w:rPr>
          <w:rFonts w:ascii="Courier New" w:hAnsi="Courier New" w:cs="Courier New"/>
          <w:sz w:val="18"/>
          <w:szCs w:val="18"/>
        </w:rPr>
        <w:t xml:space="preserve"> &lt;https://w3id.org/sml/skos/term&gt; ;</w:t>
      </w:r>
    </w:p>
    <w:p w14:paraId="00A3D67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28683DD2"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ex-term:Bridge</w:t>
      </w:r>
      <w:proofErr w:type="spellEnd"/>
    </w:p>
    <w:p w14:paraId="421874E9"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3F49E8E5"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"Bridge"@</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11787E0C"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skos:definition</w:t>
      </w:r>
      <w:proofErr w:type="spellEnd"/>
      <w:r w:rsidRPr="00030BB3">
        <w:rPr>
          <w:rFonts w:ascii="Courier New" w:hAnsi="Courier New" w:cs="Courier New"/>
          <w:sz w:val="18"/>
          <w:szCs w:val="18"/>
        </w:rPr>
        <w:t xml:space="preserve"> "A structure carrying a road, path, railway, etc. across a river, road, or other obstacle"@</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56885891"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skos:broader</w:t>
      </w:r>
      <w:proofErr w:type="spellEnd"/>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sml-term:PhysicalObject</w:t>
      </w:r>
      <w:proofErr w:type="spellEnd"/>
      <w:r w:rsidRPr="00030BB3">
        <w:rPr>
          <w:rFonts w:ascii="Courier New" w:hAnsi="Courier New" w:cs="Courier New"/>
          <w:sz w:val="18"/>
          <w:szCs w:val="18"/>
        </w:rPr>
        <w:t xml:space="preserve"> ;</w:t>
      </w:r>
    </w:p>
    <w:p w14:paraId="47BA9415"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5BCFC890"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ex-term:Deck</w:t>
      </w:r>
      <w:proofErr w:type="spellEnd"/>
    </w:p>
    <w:p w14:paraId="4D4E1B79"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4880BEA8"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"Deck"@</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0E1F1ABC"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skos:definition</w:t>
      </w:r>
      <w:proofErr w:type="spellEnd"/>
      <w:r w:rsidRPr="00030BB3">
        <w:rPr>
          <w:rFonts w:ascii="Courier New" w:hAnsi="Courier New" w:cs="Courier New"/>
          <w:sz w:val="18"/>
          <w:szCs w:val="18"/>
        </w:rPr>
        <w:t xml:space="preserve"> "The surface of a bridge"@</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5A5160C2"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skos:broader</w:t>
      </w:r>
      <w:proofErr w:type="spellEnd"/>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sml-term:PhysicalObject</w:t>
      </w:r>
      <w:proofErr w:type="spellEnd"/>
      <w:r w:rsidRPr="00030BB3">
        <w:rPr>
          <w:rFonts w:ascii="Courier New" w:hAnsi="Courier New" w:cs="Courier New"/>
          <w:sz w:val="18"/>
          <w:szCs w:val="18"/>
        </w:rPr>
        <w:t xml:space="preserve"> ;</w:t>
      </w:r>
    </w:p>
    <w:p w14:paraId="7EF9D0BC"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50C9A977"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ex-term:Heavy</w:t>
      </w:r>
      <w:proofErr w:type="spellEnd"/>
    </w:p>
    <w:p w14:paraId="63772D18"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6E09DD03"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"Heavy"@</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0B70C07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skos:broader</w:t>
      </w:r>
      <w:proofErr w:type="spellEnd"/>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ex-term:LoadLevelType</w:t>
      </w:r>
      <w:proofErr w:type="spellEnd"/>
      <w:r w:rsidRPr="00030BB3">
        <w:rPr>
          <w:rFonts w:ascii="Courier New" w:hAnsi="Courier New" w:cs="Courier New"/>
          <w:sz w:val="18"/>
          <w:szCs w:val="18"/>
        </w:rPr>
        <w:t xml:space="preserve"> ;</w:t>
      </w:r>
    </w:p>
    <w:p w14:paraId="7F9553BF"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1EBACC83"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ex-term:Light</w:t>
      </w:r>
      <w:proofErr w:type="spellEnd"/>
    </w:p>
    <w:p w14:paraId="7F447675"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0081618A"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"Light"@</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7E87A87F"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skos:broader</w:t>
      </w:r>
      <w:proofErr w:type="spellEnd"/>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ex-term:LoadLevelType</w:t>
      </w:r>
      <w:proofErr w:type="spellEnd"/>
      <w:r w:rsidRPr="00030BB3">
        <w:rPr>
          <w:rFonts w:ascii="Courier New" w:hAnsi="Courier New" w:cs="Courier New"/>
          <w:sz w:val="18"/>
          <w:szCs w:val="18"/>
        </w:rPr>
        <w:t xml:space="preserve"> ;</w:t>
      </w:r>
    </w:p>
    <w:p w14:paraId="35580746"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0D1BE678"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ex-term:LoadLevelType</w:t>
      </w:r>
      <w:proofErr w:type="spellEnd"/>
    </w:p>
    <w:p w14:paraId="02653B80"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00A84FE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"Load level type"@</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540F1A4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skos:broader</w:t>
      </w:r>
      <w:proofErr w:type="spellEnd"/>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sml-term:EnumerationType</w:t>
      </w:r>
      <w:proofErr w:type="spellEnd"/>
      <w:r w:rsidRPr="00030BB3">
        <w:rPr>
          <w:rFonts w:ascii="Courier New" w:hAnsi="Courier New" w:cs="Courier New"/>
          <w:sz w:val="18"/>
          <w:szCs w:val="18"/>
        </w:rPr>
        <w:t xml:space="preserve"> ;</w:t>
      </w:r>
    </w:p>
    <w:p w14:paraId="6270FFB0"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240DFC79"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ex-term:NonGeometricProperties</w:t>
      </w:r>
      <w:proofErr w:type="spellEnd"/>
    </w:p>
    <w:p w14:paraId="479B7943"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3287C7DF" w14:textId="41C919A1"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lastRenderedPageBreak/>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"Non</w:t>
      </w:r>
      <w:r w:rsidR="00E34DF0">
        <w:rPr>
          <w:rFonts w:ascii="Courier New" w:hAnsi="Courier New" w:cs="Courier New"/>
          <w:sz w:val="18"/>
          <w:szCs w:val="18"/>
        </w:rPr>
        <w:t>-</w:t>
      </w:r>
      <w:r w:rsidRPr="00030BB3">
        <w:rPr>
          <w:rFonts w:ascii="Courier New" w:hAnsi="Courier New" w:cs="Courier New"/>
          <w:sz w:val="18"/>
          <w:szCs w:val="18"/>
        </w:rPr>
        <w:t>geometric properties"@</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1E0B8942"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3B9D7B40"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ex-term:Normal</w:t>
      </w:r>
      <w:proofErr w:type="spellEnd"/>
    </w:p>
    <w:p w14:paraId="238E0AA9"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1B3BC904"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"Normal"@</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5F9B6D33"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skos:broader</w:t>
      </w:r>
      <w:proofErr w:type="spellEnd"/>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ex-term:LoadLevelType</w:t>
      </w:r>
      <w:proofErr w:type="spellEnd"/>
      <w:r w:rsidRPr="00030BB3">
        <w:rPr>
          <w:rFonts w:ascii="Courier New" w:hAnsi="Courier New" w:cs="Courier New"/>
          <w:sz w:val="18"/>
          <w:szCs w:val="18"/>
        </w:rPr>
        <w:t xml:space="preserve"> ;</w:t>
      </w:r>
    </w:p>
    <w:p w14:paraId="68B93A0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24F526F2"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ex-term:Slab</w:t>
      </w:r>
      <w:proofErr w:type="spellEnd"/>
    </w:p>
    <w:p w14:paraId="6BE3CF0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1D8B2E52"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"Slab"@</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7F7CB85B"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skos:definition</w:t>
      </w:r>
      <w:proofErr w:type="spellEnd"/>
      <w:r w:rsidRPr="00030BB3">
        <w:rPr>
          <w:rFonts w:ascii="Courier New" w:hAnsi="Courier New" w:cs="Courier New"/>
          <w:sz w:val="18"/>
          <w:szCs w:val="18"/>
        </w:rPr>
        <w:t xml:space="preserve"> "A large, thick, flat piece of stone or concrete, typically square or rectangular in shape"@</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6EB98094"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skos:broader</w:t>
      </w:r>
      <w:proofErr w:type="spellEnd"/>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sml-term:PhysicalObject</w:t>
      </w:r>
      <w:proofErr w:type="spellEnd"/>
      <w:r w:rsidRPr="00030BB3">
        <w:rPr>
          <w:rFonts w:ascii="Courier New" w:hAnsi="Courier New" w:cs="Courier New"/>
          <w:sz w:val="18"/>
          <w:szCs w:val="18"/>
        </w:rPr>
        <w:t xml:space="preserve"> ;</w:t>
      </w:r>
    </w:p>
    <w:p w14:paraId="5D86A1FA"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1100E989"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ex-term:Vehicle</w:t>
      </w:r>
      <w:proofErr w:type="spellEnd"/>
    </w:p>
    <w:p w14:paraId="6B0BEDF4"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43B4AAE4"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"Vehicle"@</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050CD369"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skos:definition</w:t>
      </w:r>
      <w:proofErr w:type="spellEnd"/>
      <w:r w:rsidRPr="00030BB3">
        <w:rPr>
          <w:rFonts w:ascii="Courier New" w:hAnsi="Courier New" w:cs="Courier New"/>
          <w:sz w:val="18"/>
          <w:szCs w:val="18"/>
        </w:rPr>
        <w:t xml:space="preserve"> "A thing used for transporting people or goods, especially on land, such as a car, lorry, or cart"@</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581709C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06E0198D"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ex-term:accuracy</w:t>
      </w:r>
      <w:proofErr w:type="spellEnd"/>
    </w:p>
    <w:p w14:paraId="5E40F769"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7D605207"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"accuracy"@</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7337E368"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421BF934"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ex-term:currentlyServingVehicle</w:t>
      </w:r>
      <w:proofErr w:type="spellEnd"/>
    </w:p>
    <w:p w14:paraId="46341370"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56DA7778"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"currently serving vehicle"@</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162610E3"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4D628338"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ex-term:hasLegalSpeed</w:t>
      </w:r>
      <w:proofErr w:type="spellEnd"/>
    </w:p>
    <w:p w14:paraId="5750E25E"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550926FC"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"has legal speed"@</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5B296E88"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5F824134"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ex-term:height</w:t>
      </w:r>
      <w:proofErr w:type="spellEnd"/>
    </w:p>
    <w:p w14:paraId="230C5404"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2AFFD50D"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"height"@</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339D2505"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2EA20DBB"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ex-term:loadLevelType</w:t>
      </w:r>
      <w:proofErr w:type="spellEnd"/>
    </w:p>
    <w:p w14:paraId="19F57B67"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798BE84B"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"load level type"@</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075B8933"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w:t>
      </w:r>
    </w:p>
    <w:p w14:paraId="5DAB180E" w14:textId="77777777" w:rsidR="00030BB3" w:rsidRPr="00030BB3" w:rsidRDefault="00030BB3" w:rsidP="00030BB3">
      <w:pPr>
        <w:pStyle w:val="BodyText"/>
        <w:rPr>
          <w:rFonts w:ascii="Courier New" w:hAnsi="Courier New" w:cs="Courier New"/>
          <w:sz w:val="18"/>
          <w:szCs w:val="18"/>
        </w:rPr>
      </w:pPr>
      <w:proofErr w:type="spellStart"/>
      <w:r w:rsidRPr="00030BB3">
        <w:rPr>
          <w:rFonts w:ascii="Courier New" w:hAnsi="Courier New" w:cs="Courier New"/>
          <w:sz w:val="18"/>
          <w:szCs w:val="18"/>
        </w:rPr>
        <w:t>ex-term:velocity</w:t>
      </w:r>
      <w:proofErr w:type="spellEnd"/>
    </w:p>
    <w:p w14:paraId="07C6C993"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t xml:space="preserve">  a </w:t>
      </w:r>
      <w:proofErr w:type="spellStart"/>
      <w:r w:rsidRPr="00030BB3">
        <w:rPr>
          <w:rFonts w:ascii="Courier New" w:hAnsi="Courier New" w:cs="Courier New"/>
          <w:sz w:val="18"/>
          <w:szCs w:val="18"/>
        </w:rPr>
        <w:t>skos:Concept</w:t>
      </w:r>
      <w:proofErr w:type="spellEnd"/>
      <w:r w:rsidRPr="00030BB3">
        <w:rPr>
          <w:rFonts w:ascii="Courier New" w:hAnsi="Courier New" w:cs="Courier New"/>
          <w:sz w:val="18"/>
          <w:szCs w:val="18"/>
        </w:rPr>
        <w:t xml:space="preserve"> ;</w:t>
      </w:r>
    </w:p>
    <w:p w14:paraId="702FC2DF" w14:textId="77777777" w:rsidR="00030BB3" w:rsidRPr="00030BB3" w:rsidRDefault="00030BB3" w:rsidP="00030BB3">
      <w:pPr>
        <w:pStyle w:val="BodyText"/>
        <w:rPr>
          <w:rFonts w:ascii="Courier New" w:hAnsi="Courier New" w:cs="Courier New"/>
          <w:sz w:val="18"/>
          <w:szCs w:val="18"/>
        </w:rPr>
      </w:pPr>
      <w:r w:rsidRPr="00030BB3">
        <w:rPr>
          <w:rFonts w:ascii="Courier New" w:hAnsi="Courier New" w:cs="Courier New"/>
          <w:sz w:val="18"/>
          <w:szCs w:val="18"/>
        </w:rPr>
        <w:lastRenderedPageBreak/>
        <w:t xml:space="preserve">  </w:t>
      </w:r>
      <w:proofErr w:type="spellStart"/>
      <w:r w:rsidRPr="00030BB3">
        <w:rPr>
          <w:rFonts w:ascii="Courier New" w:hAnsi="Courier New" w:cs="Courier New"/>
          <w:sz w:val="18"/>
          <w:szCs w:val="18"/>
        </w:rPr>
        <w:t>skos:prefLabel</w:t>
      </w:r>
      <w:proofErr w:type="spellEnd"/>
      <w:r w:rsidRPr="00030BB3">
        <w:rPr>
          <w:rFonts w:ascii="Courier New" w:hAnsi="Courier New" w:cs="Courier New"/>
          <w:sz w:val="18"/>
          <w:szCs w:val="18"/>
        </w:rPr>
        <w:t xml:space="preserve"> "velocity"@</w:t>
      </w:r>
      <w:proofErr w:type="spellStart"/>
      <w:r w:rsidRPr="00030BB3">
        <w:rPr>
          <w:rFonts w:ascii="Courier New" w:hAnsi="Courier New" w:cs="Courier New"/>
          <w:sz w:val="18"/>
          <w:szCs w:val="18"/>
        </w:rPr>
        <w:t>en</w:t>
      </w:r>
      <w:proofErr w:type="spellEnd"/>
      <w:r w:rsidRPr="00030BB3">
        <w:rPr>
          <w:rFonts w:ascii="Courier New" w:hAnsi="Courier New" w:cs="Courier New"/>
          <w:sz w:val="18"/>
          <w:szCs w:val="18"/>
        </w:rPr>
        <w:t xml:space="preserve"> ;</w:t>
      </w:r>
    </w:p>
    <w:p w14:paraId="6BB0EA0F" w14:textId="7353E73C" w:rsidR="000F3480" w:rsidRPr="00E00C42" w:rsidRDefault="00030BB3" w:rsidP="00E00C42">
      <w:pPr>
        <w:pStyle w:val="BodyText"/>
        <w:rPr>
          <w:rFonts w:ascii="Courier New" w:hAnsi="Courier New" w:cs="Courier New"/>
          <w:sz w:val="18"/>
          <w:szCs w:val="18"/>
        </w:rPr>
      </w:pPr>
      <w:r w:rsidRPr="00030BB3">
        <w:rPr>
          <w:rFonts w:ascii="Courier New" w:hAnsi="Courier New" w:cs="Courier New"/>
          <w:sz w:val="18"/>
          <w:szCs w:val="18"/>
        </w:rPr>
        <w:t>.</w:t>
      </w:r>
    </w:p>
    <w:p w14:paraId="7BC1BAE8" w14:textId="0F07B80C" w:rsidR="00A50FEE" w:rsidRDefault="00A50FEE" w:rsidP="00A50FEE">
      <w:pPr>
        <w:pStyle w:val="a2"/>
        <w:ind w:left="630" w:hanging="630"/>
      </w:pPr>
      <w:bookmarkStart w:id="122" w:name="_Toc78439530"/>
      <w:r w:rsidRPr="007B5955">
        <w:t xml:space="preserve">RDFS </w:t>
      </w:r>
      <w:r>
        <w:t>part</w:t>
      </w:r>
      <w:bookmarkEnd w:id="122"/>
    </w:p>
    <w:p w14:paraId="0B0ED67F" w14:textId="6572DC2A" w:rsidR="00BE5757" w:rsidRPr="00E00C42" w:rsidRDefault="00BE5757">
      <w:pPr>
        <w:rPr>
          <w:rFonts w:asciiTheme="majorHAnsi" w:hAnsiTheme="majorHAnsi" w:cs="Courier New"/>
          <w:sz w:val="20"/>
          <w:szCs w:val="20"/>
          <w:lang w:val="en-US"/>
        </w:rPr>
      </w:pPr>
      <w:r w:rsidRPr="00E00C42">
        <w:rPr>
          <w:rFonts w:asciiTheme="majorHAnsi" w:hAnsiTheme="majorHAnsi" w:cs="Courier New"/>
          <w:sz w:val="20"/>
          <w:szCs w:val="20"/>
          <w:lang w:val="en-US"/>
        </w:rPr>
        <w:t>NOTE</w:t>
      </w:r>
      <w:r w:rsidRPr="00E00C42">
        <w:rPr>
          <w:rFonts w:asciiTheme="majorHAnsi" w:hAnsiTheme="majorHAnsi" w:cs="Courier New"/>
          <w:sz w:val="20"/>
          <w:szCs w:val="20"/>
          <w:lang w:val="en-US"/>
        </w:rPr>
        <w:tab/>
        <w:t xml:space="preserve">The typing to </w:t>
      </w:r>
      <w:proofErr w:type="spellStart"/>
      <w:r w:rsidRPr="00E00C42">
        <w:rPr>
          <w:rFonts w:asciiTheme="majorHAnsi" w:hAnsiTheme="majorHAnsi" w:cs="Courier New"/>
          <w:sz w:val="20"/>
          <w:szCs w:val="20"/>
          <w:lang w:val="en-US"/>
        </w:rPr>
        <w:t>rdfs</w:t>
      </w:r>
      <w:proofErr w:type="spellEnd"/>
      <w:r w:rsidRPr="00E00C42">
        <w:rPr>
          <w:rFonts w:asciiTheme="majorHAnsi" w:hAnsiTheme="majorHAnsi" w:cs="Courier New"/>
          <w:sz w:val="20"/>
          <w:szCs w:val="20"/>
          <w:lang w:val="en-US"/>
        </w:rPr>
        <w:t xml:space="preserve"> classes is not really needed since it can be inferred from the typing to owl classe</w:t>
      </w:r>
      <w:r w:rsidR="001D6287">
        <w:rPr>
          <w:rFonts w:asciiTheme="majorHAnsi" w:hAnsiTheme="majorHAnsi" w:cs="Courier New"/>
          <w:sz w:val="20"/>
          <w:szCs w:val="20"/>
          <w:lang w:val="en-US"/>
        </w:rPr>
        <w:t>s</w:t>
      </w:r>
      <w:r w:rsidRPr="00E00C42">
        <w:rPr>
          <w:rFonts w:asciiTheme="majorHAnsi" w:hAnsiTheme="majorHAnsi" w:cs="Courier New"/>
          <w:sz w:val="20"/>
          <w:szCs w:val="20"/>
          <w:lang w:val="en-US"/>
        </w:rPr>
        <w:t>. For clarity and potential separate use they are made explicit</w:t>
      </w:r>
      <w:r w:rsidR="00B263C5">
        <w:rPr>
          <w:rFonts w:asciiTheme="majorHAnsi" w:hAnsiTheme="majorHAnsi" w:cs="Courier New"/>
          <w:sz w:val="20"/>
          <w:szCs w:val="20"/>
          <w:lang w:val="en-US"/>
        </w:rPr>
        <w:t>.</w:t>
      </w:r>
    </w:p>
    <w:p w14:paraId="6350F8E5" w14:textId="77777777" w:rsidR="00B263C5" w:rsidRPr="00465B8B" w:rsidRDefault="00B263C5" w:rsidP="00270369">
      <w:pPr>
        <w:rPr>
          <w:rFonts w:ascii="Courier New" w:hAnsi="Courier New" w:cs="Courier New"/>
          <w:sz w:val="18"/>
          <w:szCs w:val="18"/>
          <w:lang w:val="en-US"/>
        </w:rPr>
      </w:pPr>
    </w:p>
    <w:p w14:paraId="55F9623F" w14:textId="02752675" w:rsidR="00270369" w:rsidRPr="00E00C42" w:rsidRDefault="00270369" w:rsidP="00270369">
      <w:pPr>
        <w:rPr>
          <w:rFonts w:ascii="Courier New" w:hAnsi="Courier New" w:cs="Courier New"/>
          <w:sz w:val="18"/>
          <w:szCs w:val="18"/>
          <w:lang w:val="nl-NL"/>
        </w:rPr>
      </w:pPr>
      <w:r w:rsidRPr="00E00C42">
        <w:rPr>
          <w:rFonts w:ascii="Courier New" w:hAnsi="Courier New" w:cs="Courier New"/>
          <w:sz w:val="18"/>
          <w:szCs w:val="18"/>
          <w:lang w:val="nl-NL"/>
        </w:rPr>
        <w:t xml:space="preserve"># </w:t>
      </w:r>
      <w:proofErr w:type="spellStart"/>
      <w:r w:rsidRPr="00E00C42">
        <w:rPr>
          <w:rFonts w:ascii="Courier New" w:hAnsi="Courier New" w:cs="Courier New"/>
          <w:sz w:val="18"/>
          <w:szCs w:val="18"/>
          <w:lang w:val="nl-NL"/>
        </w:rPr>
        <w:t>baseURI</w:t>
      </w:r>
      <w:proofErr w:type="spellEnd"/>
      <w:r w:rsidRPr="00E00C42">
        <w:rPr>
          <w:rFonts w:ascii="Courier New" w:hAnsi="Courier New" w:cs="Courier New"/>
          <w:sz w:val="18"/>
          <w:szCs w:val="18"/>
          <w:lang w:val="nl-NL"/>
        </w:rPr>
        <w:t>: https://w3id.org/sml-example/rdfs/def</w:t>
      </w:r>
    </w:p>
    <w:p w14:paraId="5B3AECAB" w14:textId="77777777" w:rsid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imports: </w:t>
      </w:r>
      <w:r w:rsidR="002B4AD8" w:rsidRPr="002B4AD8">
        <w:rPr>
          <w:rFonts w:ascii="Courier New" w:hAnsi="Courier New" w:cs="Courier New"/>
          <w:sz w:val="18"/>
          <w:szCs w:val="18"/>
          <w:lang w:val="en-US"/>
        </w:rPr>
        <w:t>https://w3id.org/sml/rdfs/def</w:t>
      </w:r>
    </w:p>
    <w:p w14:paraId="6DEDF89D" w14:textId="09EFB9E2" w:rsidR="002B4AD8" w:rsidRPr="00270369" w:rsidRDefault="002B4AD8" w:rsidP="00270369">
      <w:pPr>
        <w:rPr>
          <w:rFonts w:ascii="Courier New" w:hAnsi="Courier New" w:cs="Courier New"/>
          <w:sz w:val="18"/>
          <w:szCs w:val="18"/>
          <w:lang w:val="en-US"/>
        </w:rPr>
      </w:pPr>
      <w:r>
        <w:rPr>
          <w:rFonts w:ascii="Courier New" w:hAnsi="Courier New" w:cs="Courier New"/>
          <w:sz w:val="18"/>
          <w:szCs w:val="18"/>
          <w:lang w:val="en-US"/>
        </w:rPr>
        <w:t># prefix: ex</w:t>
      </w:r>
    </w:p>
    <w:p w14:paraId="7E963788" w14:textId="77777777" w:rsidR="00270369" w:rsidRPr="00270369" w:rsidRDefault="00270369" w:rsidP="00270369">
      <w:pPr>
        <w:rPr>
          <w:rFonts w:ascii="Courier New" w:hAnsi="Courier New" w:cs="Courier New"/>
          <w:sz w:val="18"/>
          <w:szCs w:val="18"/>
          <w:lang w:val="en-US"/>
        </w:rPr>
      </w:pPr>
    </w:p>
    <w:p w14:paraId="63DD4D52"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@prefix ex: &lt;https://w3id.org/sml-example/def#&gt; .</w:t>
      </w:r>
    </w:p>
    <w:p w14:paraId="3BEC38CD"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@prefix ex-term: &lt;https://w3id.org/sml-example/term#&gt; .</w:t>
      </w:r>
    </w:p>
    <w:p w14:paraId="704BED88"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@prefix owl: &lt;http://www.w3.org/2002/07/owl#&gt; .</w:t>
      </w:r>
    </w:p>
    <w:p w14:paraId="2BE46B2D"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@prefix </w:t>
      </w:r>
      <w:proofErr w:type="spellStart"/>
      <w:r w:rsidRPr="00270369">
        <w:rPr>
          <w:rFonts w:ascii="Courier New" w:hAnsi="Courier New" w:cs="Courier New"/>
          <w:sz w:val="18"/>
          <w:szCs w:val="18"/>
          <w:lang w:val="en-US"/>
        </w:rPr>
        <w:t>quantitykind</w:t>
      </w:r>
      <w:proofErr w:type="spellEnd"/>
      <w:r w:rsidRPr="00270369">
        <w:rPr>
          <w:rFonts w:ascii="Courier New" w:hAnsi="Courier New" w:cs="Courier New"/>
          <w:sz w:val="18"/>
          <w:szCs w:val="18"/>
          <w:lang w:val="en-US"/>
        </w:rPr>
        <w:t>: &lt;http://qudt.org/vocab/quantitykind/&gt; .</w:t>
      </w:r>
    </w:p>
    <w:p w14:paraId="74F05F0F" w14:textId="77777777" w:rsidR="00270369" w:rsidRPr="00E00C42" w:rsidRDefault="00270369" w:rsidP="00270369">
      <w:pPr>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Pr="00E00C42">
        <w:rPr>
          <w:rFonts w:ascii="Courier New" w:hAnsi="Courier New" w:cs="Courier New"/>
          <w:sz w:val="18"/>
          <w:szCs w:val="18"/>
          <w:lang w:val="nl-NL"/>
        </w:rPr>
        <w:t>qudt</w:t>
      </w:r>
      <w:proofErr w:type="spellEnd"/>
      <w:r w:rsidRPr="00E00C42">
        <w:rPr>
          <w:rFonts w:ascii="Courier New" w:hAnsi="Courier New" w:cs="Courier New"/>
          <w:sz w:val="18"/>
          <w:szCs w:val="18"/>
          <w:lang w:val="nl-NL"/>
        </w:rPr>
        <w:t>: &lt;http://qudt.org/schema/qudt/&gt; .</w:t>
      </w:r>
    </w:p>
    <w:p w14:paraId="447BA7C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@prefix </w:t>
      </w:r>
      <w:proofErr w:type="spellStart"/>
      <w:r w:rsidRPr="00270369">
        <w:rPr>
          <w:rFonts w:ascii="Courier New" w:hAnsi="Courier New" w:cs="Courier New"/>
          <w:sz w:val="18"/>
          <w:szCs w:val="18"/>
          <w:lang w:val="en-US"/>
        </w:rPr>
        <w:t>rdf</w:t>
      </w:r>
      <w:proofErr w:type="spellEnd"/>
      <w:r w:rsidRPr="00270369">
        <w:rPr>
          <w:rFonts w:ascii="Courier New" w:hAnsi="Courier New" w:cs="Courier New"/>
          <w:sz w:val="18"/>
          <w:szCs w:val="18"/>
          <w:lang w:val="en-US"/>
        </w:rPr>
        <w:t>: &lt;http://www.w3.org/1999/02/22-rdf-syntax-ns#&gt; .</w:t>
      </w:r>
    </w:p>
    <w:p w14:paraId="56DF60C4"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@prefix </w:t>
      </w:r>
      <w:proofErr w:type="spellStart"/>
      <w:r w:rsidRPr="00270369">
        <w:rPr>
          <w:rFonts w:ascii="Courier New" w:hAnsi="Courier New" w:cs="Courier New"/>
          <w:sz w:val="18"/>
          <w:szCs w:val="18"/>
          <w:lang w:val="en-US"/>
        </w:rPr>
        <w:t>rdfs</w:t>
      </w:r>
      <w:proofErr w:type="spellEnd"/>
      <w:r w:rsidRPr="00270369">
        <w:rPr>
          <w:rFonts w:ascii="Courier New" w:hAnsi="Courier New" w:cs="Courier New"/>
          <w:sz w:val="18"/>
          <w:szCs w:val="18"/>
          <w:lang w:val="en-US"/>
        </w:rPr>
        <w:t>: &lt;http://www.w3.org/2000/01/rdf-schema#&gt; .</w:t>
      </w:r>
    </w:p>
    <w:p w14:paraId="52902E3F"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@prefix </w:t>
      </w:r>
      <w:proofErr w:type="spellStart"/>
      <w:r w:rsidRPr="00270369">
        <w:rPr>
          <w:rFonts w:ascii="Courier New" w:hAnsi="Courier New" w:cs="Courier New"/>
          <w:sz w:val="18"/>
          <w:szCs w:val="18"/>
          <w:lang w:val="en-US"/>
        </w:rPr>
        <w:t>sh</w:t>
      </w:r>
      <w:proofErr w:type="spellEnd"/>
      <w:r w:rsidRPr="00270369">
        <w:rPr>
          <w:rFonts w:ascii="Courier New" w:hAnsi="Courier New" w:cs="Courier New"/>
          <w:sz w:val="18"/>
          <w:szCs w:val="18"/>
          <w:lang w:val="en-US"/>
        </w:rPr>
        <w:t>: &lt;http://www.w3.org/ns/shacl#&gt; .</w:t>
      </w:r>
    </w:p>
    <w:p w14:paraId="004B0813" w14:textId="77777777" w:rsidR="00270369" w:rsidRPr="00E00C42" w:rsidRDefault="00270369" w:rsidP="00270369">
      <w:pPr>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Pr="00E00C42">
        <w:rPr>
          <w:rFonts w:ascii="Courier New" w:hAnsi="Courier New" w:cs="Courier New"/>
          <w:sz w:val="18"/>
          <w:szCs w:val="18"/>
          <w:lang w:val="nl-NL"/>
        </w:rPr>
        <w:t>skos</w:t>
      </w:r>
      <w:proofErr w:type="spellEnd"/>
      <w:r w:rsidRPr="00E00C42">
        <w:rPr>
          <w:rFonts w:ascii="Courier New" w:hAnsi="Courier New" w:cs="Courier New"/>
          <w:sz w:val="18"/>
          <w:szCs w:val="18"/>
          <w:lang w:val="nl-NL"/>
        </w:rPr>
        <w:t>: &lt;http://www.w3.org/2004/02/skos/core#&gt; .</w:t>
      </w:r>
    </w:p>
    <w:p w14:paraId="5981649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@prefix </w:t>
      </w:r>
      <w:proofErr w:type="spellStart"/>
      <w:r w:rsidRPr="00270369">
        <w:rPr>
          <w:rFonts w:ascii="Courier New" w:hAnsi="Courier New" w:cs="Courier New"/>
          <w:sz w:val="18"/>
          <w:szCs w:val="18"/>
          <w:lang w:val="en-US"/>
        </w:rPr>
        <w:t>sml</w:t>
      </w:r>
      <w:proofErr w:type="spellEnd"/>
      <w:r w:rsidRPr="00270369">
        <w:rPr>
          <w:rFonts w:ascii="Courier New" w:hAnsi="Courier New" w:cs="Courier New"/>
          <w:sz w:val="18"/>
          <w:szCs w:val="18"/>
          <w:lang w:val="en-US"/>
        </w:rPr>
        <w:t>: &lt;https://w3id.org/sml/def#&gt; .</w:t>
      </w:r>
    </w:p>
    <w:p w14:paraId="53FBFA33"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@prefix time: &lt;http://www.w3.org/2006/time#&gt; .</w:t>
      </w:r>
    </w:p>
    <w:p w14:paraId="04BA517F"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@prefix unit: &lt;http://qudt.org/vocab/unit/&gt; .</w:t>
      </w:r>
    </w:p>
    <w:p w14:paraId="7AD515E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@prefix </w:t>
      </w:r>
      <w:proofErr w:type="spellStart"/>
      <w:r w:rsidRPr="00270369">
        <w:rPr>
          <w:rFonts w:ascii="Courier New" w:hAnsi="Courier New" w:cs="Courier New"/>
          <w:sz w:val="18"/>
          <w:szCs w:val="18"/>
          <w:lang w:val="en-US"/>
        </w:rPr>
        <w:t>xsd</w:t>
      </w:r>
      <w:proofErr w:type="spellEnd"/>
      <w:r w:rsidRPr="00270369">
        <w:rPr>
          <w:rFonts w:ascii="Courier New" w:hAnsi="Courier New" w:cs="Courier New"/>
          <w:sz w:val="18"/>
          <w:szCs w:val="18"/>
          <w:lang w:val="en-US"/>
        </w:rPr>
        <w:t>: &lt;http://www.w3.org/2001/XMLSchema#&gt; .</w:t>
      </w:r>
    </w:p>
    <w:p w14:paraId="5BB54109" w14:textId="77777777" w:rsidR="00270369" w:rsidRPr="00270369" w:rsidRDefault="00270369" w:rsidP="00270369">
      <w:pPr>
        <w:rPr>
          <w:rFonts w:ascii="Courier New" w:hAnsi="Courier New" w:cs="Courier New"/>
          <w:sz w:val="18"/>
          <w:szCs w:val="18"/>
          <w:lang w:val="en-US"/>
        </w:rPr>
      </w:pPr>
    </w:p>
    <w:p w14:paraId="555A8AD6"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&lt;https://w3id.org/sml-example/rdfs/def&gt;</w:t>
      </w:r>
    </w:p>
    <w:p w14:paraId="0D8D27E2"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a</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owl:Ontology</w:t>
      </w:r>
      <w:proofErr w:type="spellEnd"/>
      <w:r w:rsidRPr="00270369">
        <w:rPr>
          <w:rFonts w:ascii="Courier New" w:hAnsi="Courier New" w:cs="Courier New"/>
          <w:sz w:val="18"/>
          <w:szCs w:val="18"/>
          <w:lang w:val="en-US"/>
        </w:rPr>
        <w:t xml:space="preserve"> ;</w:t>
      </w:r>
    </w:p>
    <w:p w14:paraId="7B3FD167"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owl:imports</w:t>
      </w:r>
      <w:proofErr w:type="spellEnd"/>
      <w:r w:rsidRPr="00270369">
        <w:rPr>
          <w:rFonts w:ascii="Courier New" w:hAnsi="Courier New" w:cs="Courier New"/>
          <w:sz w:val="18"/>
          <w:szCs w:val="18"/>
          <w:lang w:val="en-US"/>
        </w:rPr>
        <w:t xml:space="preserve"> &lt;https://w3id.org/sml/rdfs/def&gt; ;</w:t>
      </w:r>
    </w:p>
    <w:p w14:paraId="5A51677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7FFBDEAD"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ex:Bridge</w:t>
      </w:r>
      <w:proofErr w:type="spellEnd"/>
    </w:p>
    <w:p w14:paraId="7C9AA2DB"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rdfs:Class</w:t>
      </w:r>
      <w:proofErr w:type="spellEnd"/>
      <w:r w:rsidRPr="00270369">
        <w:rPr>
          <w:rFonts w:ascii="Courier New" w:hAnsi="Courier New" w:cs="Courier New"/>
          <w:sz w:val="18"/>
          <w:szCs w:val="18"/>
          <w:lang w:val="en-US"/>
        </w:rPr>
        <w:t xml:space="preserve"> ;</w:t>
      </w:r>
    </w:p>
    <w:p w14:paraId="5366B04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ex-term:Bridge</w:t>
      </w:r>
      <w:proofErr w:type="spellEnd"/>
      <w:r w:rsidRPr="00270369">
        <w:rPr>
          <w:rFonts w:ascii="Courier New" w:hAnsi="Courier New" w:cs="Courier New"/>
          <w:sz w:val="18"/>
          <w:szCs w:val="18"/>
          <w:lang w:val="en-US"/>
        </w:rPr>
        <w:t xml:space="preserve"> ;</w:t>
      </w:r>
    </w:p>
    <w:p w14:paraId="2584A1D4"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rdfs:subClassOf</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sml:PhysicalObject</w:t>
      </w:r>
      <w:proofErr w:type="spellEnd"/>
      <w:r w:rsidRPr="00270369">
        <w:rPr>
          <w:rFonts w:ascii="Courier New" w:hAnsi="Courier New" w:cs="Courier New"/>
          <w:sz w:val="18"/>
          <w:szCs w:val="18"/>
          <w:lang w:val="en-US"/>
        </w:rPr>
        <w:t xml:space="preserve"> ;</w:t>
      </w:r>
    </w:p>
    <w:p w14:paraId="6C41114A"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skos:definition</w:t>
      </w:r>
      <w:proofErr w:type="spellEnd"/>
      <w:r w:rsidRPr="00270369">
        <w:rPr>
          <w:rFonts w:ascii="Courier New" w:hAnsi="Courier New" w:cs="Courier New"/>
          <w:sz w:val="18"/>
          <w:szCs w:val="18"/>
          <w:lang w:val="en-US"/>
        </w:rPr>
        <w:t xml:space="preserve"> "A structure carrying a road, path, railway, etc. across a river, road, or other obstacle"@</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17412478"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"Bridge"@</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3920C85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39B19229"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ex:Deck</w:t>
      </w:r>
      <w:proofErr w:type="spellEnd"/>
    </w:p>
    <w:p w14:paraId="6C40F45A"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rdfs:Class</w:t>
      </w:r>
      <w:proofErr w:type="spellEnd"/>
      <w:r w:rsidRPr="00270369">
        <w:rPr>
          <w:rFonts w:ascii="Courier New" w:hAnsi="Courier New" w:cs="Courier New"/>
          <w:sz w:val="18"/>
          <w:szCs w:val="18"/>
          <w:lang w:val="en-US"/>
        </w:rPr>
        <w:t xml:space="preserve"> ;</w:t>
      </w:r>
    </w:p>
    <w:p w14:paraId="12EB0926"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ex-term:Deck</w:t>
      </w:r>
      <w:proofErr w:type="spellEnd"/>
      <w:r w:rsidRPr="00270369">
        <w:rPr>
          <w:rFonts w:ascii="Courier New" w:hAnsi="Courier New" w:cs="Courier New"/>
          <w:sz w:val="18"/>
          <w:szCs w:val="18"/>
          <w:lang w:val="en-US"/>
        </w:rPr>
        <w:t xml:space="preserve"> ;</w:t>
      </w:r>
    </w:p>
    <w:p w14:paraId="5DCAB25F"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rdfs:subClassOf</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sml:PhysicalObject</w:t>
      </w:r>
      <w:proofErr w:type="spellEnd"/>
      <w:r w:rsidRPr="00270369">
        <w:rPr>
          <w:rFonts w:ascii="Courier New" w:hAnsi="Courier New" w:cs="Courier New"/>
          <w:sz w:val="18"/>
          <w:szCs w:val="18"/>
          <w:lang w:val="en-US"/>
        </w:rPr>
        <w:t xml:space="preserve"> ;</w:t>
      </w:r>
    </w:p>
    <w:p w14:paraId="4429CFD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skos:definition</w:t>
      </w:r>
      <w:proofErr w:type="spellEnd"/>
      <w:r w:rsidRPr="00270369">
        <w:rPr>
          <w:rFonts w:ascii="Courier New" w:hAnsi="Courier New" w:cs="Courier New"/>
          <w:sz w:val="18"/>
          <w:szCs w:val="18"/>
          <w:lang w:val="en-US"/>
        </w:rPr>
        <w:t xml:space="preserve"> "The surface of a bridge"@</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1318139A"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lastRenderedPageBreak/>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"Deck"@</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1DB4A4E8"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36272755"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ex:Heavy</w:t>
      </w:r>
      <w:proofErr w:type="spellEnd"/>
    </w:p>
    <w:p w14:paraId="171CB38F"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a</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ex:LoadLevelType</w:t>
      </w:r>
      <w:proofErr w:type="spellEnd"/>
      <w:r w:rsidRPr="00270369">
        <w:rPr>
          <w:rFonts w:ascii="Courier New" w:hAnsi="Courier New" w:cs="Courier New"/>
          <w:sz w:val="18"/>
          <w:szCs w:val="18"/>
          <w:lang w:val="en-US"/>
        </w:rPr>
        <w:t xml:space="preserve"> ;</w:t>
      </w:r>
    </w:p>
    <w:p w14:paraId="432139F5"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ex-term:Heavy</w:t>
      </w:r>
      <w:proofErr w:type="spellEnd"/>
      <w:r w:rsidRPr="00270369">
        <w:rPr>
          <w:rFonts w:ascii="Courier New" w:hAnsi="Courier New" w:cs="Courier New"/>
          <w:sz w:val="18"/>
          <w:szCs w:val="18"/>
          <w:lang w:val="en-US"/>
        </w:rPr>
        <w:t xml:space="preserve"> ;</w:t>
      </w:r>
    </w:p>
    <w:p w14:paraId="6CB9510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"Heavy"@</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1C658DE0"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7F007D3F"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ex:Light</w:t>
      </w:r>
      <w:proofErr w:type="spellEnd"/>
    </w:p>
    <w:p w14:paraId="50D1E6E7"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a</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ex:LoadLevelType</w:t>
      </w:r>
      <w:proofErr w:type="spellEnd"/>
      <w:r w:rsidRPr="00270369">
        <w:rPr>
          <w:rFonts w:ascii="Courier New" w:hAnsi="Courier New" w:cs="Courier New"/>
          <w:sz w:val="18"/>
          <w:szCs w:val="18"/>
          <w:lang w:val="en-US"/>
        </w:rPr>
        <w:t xml:space="preserve"> ;</w:t>
      </w:r>
    </w:p>
    <w:p w14:paraId="1F94001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ex-term:Light</w:t>
      </w:r>
      <w:proofErr w:type="spellEnd"/>
      <w:r w:rsidRPr="00270369">
        <w:rPr>
          <w:rFonts w:ascii="Courier New" w:hAnsi="Courier New" w:cs="Courier New"/>
          <w:sz w:val="18"/>
          <w:szCs w:val="18"/>
          <w:lang w:val="en-US"/>
        </w:rPr>
        <w:t xml:space="preserve"> ;</w:t>
      </w:r>
    </w:p>
    <w:p w14:paraId="0BD33EFB"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"Light"@</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4223DC8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74CF18FA"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ex:LoadLevelType</w:t>
      </w:r>
      <w:proofErr w:type="spellEnd"/>
    </w:p>
    <w:p w14:paraId="47FE2009"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rdfs:Class</w:t>
      </w:r>
      <w:proofErr w:type="spellEnd"/>
      <w:r w:rsidRPr="00270369">
        <w:rPr>
          <w:rFonts w:ascii="Courier New" w:hAnsi="Courier New" w:cs="Courier New"/>
          <w:sz w:val="18"/>
          <w:szCs w:val="18"/>
          <w:lang w:val="en-US"/>
        </w:rPr>
        <w:t xml:space="preserve"> ;</w:t>
      </w:r>
    </w:p>
    <w:p w14:paraId="7B1FE4CA"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ex-term:LoadLevelType</w:t>
      </w:r>
      <w:proofErr w:type="spellEnd"/>
      <w:r w:rsidRPr="00270369">
        <w:rPr>
          <w:rFonts w:ascii="Courier New" w:hAnsi="Courier New" w:cs="Courier New"/>
          <w:sz w:val="18"/>
          <w:szCs w:val="18"/>
          <w:lang w:val="en-US"/>
        </w:rPr>
        <w:t xml:space="preserve"> ;</w:t>
      </w:r>
    </w:p>
    <w:p w14:paraId="11990C53" w14:textId="3EA714E6"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r w:rsidR="00EA6C91">
        <w:rPr>
          <w:rFonts w:ascii="Courier New" w:hAnsi="Courier New" w:cs="Courier New"/>
          <w:sz w:val="18"/>
          <w:szCs w:val="18"/>
          <w:lang w:val="en-US"/>
        </w:rPr>
        <w:t>a</w:t>
      </w: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sml:EnumerationType</w:t>
      </w:r>
      <w:proofErr w:type="spellEnd"/>
      <w:r w:rsidRPr="00270369">
        <w:rPr>
          <w:rFonts w:ascii="Courier New" w:hAnsi="Courier New" w:cs="Courier New"/>
          <w:sz w:val="18"/>
          <w:szCs w:val="18"/>
          <w:lang w:val="en-US"/>
        </w:rPr>
        <w:t xml:space="preserve"> ;</w:t>
      </w:r>
    </w:p>
    <w:p w14:paraId="377A9835" w14:textId="771D02AE"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w:t>
      </w:r>
      <w:r w:rsidR="00EA6C91">
        <w:rPr>
          <w:rFonts w:ascii="Courier New" w:hAnsi="Courier New" w:cs="Courier New"/>
          <w:sz w:val="18"/>
          <w:szCs w:val="18"/>
          <w:lang w:val="en-US"/>
        </w:rPr>
        <w:t>L</w:t>
      </w:r>
      <w:r w:rsidRPr="00270369">
        <w:rPr>
          <w:rFonts w:ascii="Courier New" w:hAnsi="Courier New" w:cs="Courier New"/>
          <w:sz w:val="18"/>
          <w:szCs w:val="18"/>
          <w:lang w:val="en-US"/>
        </w:rPr>
        <w:t>oad level type"@</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752DEABD"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7D934B6B"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ex:NonGeometricProperties</w:t>
      </w:r>
      <w:proofErr w:type="spellEnd"/>
    </w:p>
    <w:p w14:paraId="16C14454"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rdfs:Container ;</w:t>
      </w:r>
    </w:p>
    <w:p w14:paraId="0F67191E"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ex-term:NonGeometricProperties</w:t>
      </w:r>
      <w:proofErr w:type="spellEnd"/>
      <w:r w:rsidRPr="00270369">
        <w:rPr>
          <w:rFonts w:ascii="Courier New" w:hAnsi="Courier New" w:cs="Courier New"/>
          <w:sz w:val="18"/>
          <w:szCs w:val="18"/>
          <w:lang w:val="en-US"/>
        </w:rPr>
        <w:t xml:space="preserve"> ;</w:t>
      </w:r>
    </w:p>
    <w:p w14:paraId="013B5C22"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rdfs:member</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ex:loadLevelType</w:t>
      </w:r>
      <w:proofErr w:type="spellEnd"/>
      <w:r w:rsidRPr="00270369">
        <w:rPr>
          <w:rFonts w:ascii="Courier New" w:hAnsi="Courier New" w:cs="Courier New"/>
          <w:sz w:val="18"/>
          <w:szCs w:val="18"/>
          <w:lang w:val="en-US"/>
        </w:rPr>
        <w:t xml:space="preserve"> ;</w:t>
      </w:r>
    </w:p>
    <w:p w14:paraId="5D4A3BB9" w14:textId="2CD2EA4A" w:rsid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rdfs:member</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ex:velocity</w:t>
      </w:r>
      <w:proofErr w:type="spellEnd"/>
      <w:r w:rsidRPr="00270369">
        <w:rPr>
          <w:rFonts w:ascii="Courier New" w:hAnsi="Courier New" w:cs="Courier New"/>
          <w:sz w:val="18"/>
          <w:szCs w:val="18"/>
          <w:lang w:val="en-US"/>
        </w:rPr>
        <w:t xml:space="preserve"> ;</w:t>
      </w:r>
    </w:p>
    <w:p w14:paraId="3272D8CC" w14:textId="3AEFC577" w:rsidR="000C5C0D" w:rsidRPr="00270369" w:rsidRDefault="000C5C0D" w:rsidP="00270369">
      <w:pPr>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Pr>
          <w:rFonts w:ascii="Courier New" w:hAnsi="Courier New" w:cs="Courier New"/>
          <w:sz w:val="18"/>
          <w:szCs w:val="18"/>
          <w:lang w:val="en-US"/>
        </w:rPr>
        <w:t>rdfs:member</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18"/>
          <w:lang w:val="en-US"/>
        </w:rPr>
        <w:t>ex:hasLegalSpeed</w:t>
      </w:r>
      <w:proofErr w:type="spellEnd"/>
      <w:r>
        <w:rPr>
          <w:rFonts w:ascii="Courier New" w:hAnsi="Courier New" w:cs="Courier New"/>
          <w:sz w:val="18"/>
          <w:szCs w:val="18"/>
          <w:lang w:val="en-US"/>
        </w:rPr>
        <w:t xml:space="preserve"> ;</w:t>
      </w:r>
    </w:p>
    <w:p w14:paraId="03E20AF8" w14:textId="49281CBA"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"Non</w:t>
      </w:r>
      <w:r w:rsidR="00D37C69">
        <w:rPr>
          <w:rFonts w:ascii="Courier New" w:hAnsi="Courier New" w:cs="Courier New"/>
          <w:sz w:val="18"/>
          <w:szCs w:val="18"/>
          <w:lang w:val="en-US"/>
        </w:rPr>
        <w:t>-</w:t>
      </w:r>
      <w:r w:rsidRPr="00270369">
        <w:rPr>
          <w:rFonts w:ascii="Courier New" w:hAnsi="Courier New" w:cs="Courier New"/>
          <w:sz w:val="18"/>
          <w:szCs w:val="18"/>
          <w:lang w:val="en-US"/>
        </w:rPr>
        <w:t>geometric properties"@</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11CB741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4532097F"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ex:Normal</w:t>
      </w:r>
      <w:proofErr w:type="spellEnd"/>
    </w:p>
    <w:p w14:paraId="2BA3373D"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a</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ex:LoadLevelType</w:t>
      </w:r>
      <w:proofErr w:type="spellEnd"/>
      <w:r w:rsidRPr="00270369">
        <w:rPr>
          <w:rFonts w:ascii="Courier New" w:hAnsi="Courier New" w:cs="Courier New"/>
          <w:sz w:val="18"/>
          <w:szCs w:val="18"/>
          <w:lang w:val="en-US"/>
        </w:rPr>
        <w:t xml:space="preserve"> ;</w:t>
      </w:r>
    </w:p>
    <w:p w14:paraId="2F8ADA6E"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ex-term:Normal</w:t>
      </w:r>
      <w:proofErr w:type="spellEnd"/>
      <w:r w:rsidRPr="00270369">
        <w:rPr>
          <w:rFonts w:ascii="Courier New" w:hAnsi="Courier New" w:cs="Courier New"/>
          <w:sz w:val="18"/>
          <w:szCs w:val="18"/>
          <w:lang w:val="en-US"/>
        </w:rPr>
        <w:t xml:space="preserve"> ;</w:t>
      </w:r>
    </w:p>
    <w:p w14:paraId="7CEA7B6F"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"Normal"@</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4A8E4A7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4FCC45F2"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ex:Slab</w:t>
      </w:r>
      <w:proofErr w:type="spellEnd"/>
    </w:p>
    <w:p w14:paraId="6AA43904"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rdfs:Class</w:t>
      </w:r>
      <w:proofErr w:type="spellEnd"/>
      <w:r w:rsidRPr="00270369">
        <w:rPr>
          <w:rFonts w:ascii="Courier New" w:hAnsi="Courier New" w:cs="Courier New"/>
          <w:sz w:val="18"/>
          <w:szCs w:val="18"/>
          <w:lang w:val="en-US"/>
        </w:rPr>
        <w:t xml:space="preserve"> ;</w:t>
      </w:r>
    </w:p>
    <w:p w14:paraId="392C421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ex-term:Slab</w:t>
      </w:r>
      <w:proofErr w:type="spellEnd"/>
      <w:r w:rsidRPr="00270369">
        <w:rPr>
          <w:rFonts w:ascii="Courier New" w:hAnsi="Courier New" w:cs="Courier New"/>
          <w:sz w:val="18"/>
          <w:szCs w:val="18"/>
          <w:lang w:val="en-US"/>
        </w:rPr>
        <w:t xml:space="preserve"> ;</w:t>
      </w:r>
    </w:p>
    <w:p w14:paraId="71EF6A6D"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rdfs:subClassOf</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sml:PhysicalObject</w:t>
      </w:r>
      <w:proofErr w:type="spellEnd"/>
      <w:r w:rsidRPr="00270369">
        <w:rPr>
          <w:rFonts w:ascii="Courier New" w:hAnsi="Courier New" w:cs="Courier New"/>
          <w:sz w:val="18"/>
          <w:szCs w:val="18"/>
          <w:lang w:val="en-US"/>
        </w:rPr>
        <w:t xml:space="preserve"> ;</w:t>
      </w:r>
    </w:p>
    <w:p w14:paraId="08D2D927"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skos:definition</w:t>
      </w:r>
      <w:proofErr w:type="spellEnd"/>
      <w:r w:rsidRPr="00270369">
        <w:rPr>
          <w:rFonts w:ascii="Courier New" w:hAnsi="Courier New" w:cs="Courier New"/>
          <w:sz w:val="18"/>
          <w:szCs w:val="18"/>
          <w:lang w:val="en-US"/>
        </w:rPr>
        <w:t xml:space="preserve"> "A large, thick, flat piece of stone or concrete, typically square or rectangular in shape"@</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1BE162E5"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"Slab"@</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309BA7B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5E7EA825"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ex:Vehicle</w:t>
      </w:r>
      <w:proofErr w:type="spellEnd"/>
    </w:p>
    <w:p w14:paraId="3C056CE8"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rdfs:Class</w:t>
      </w:r>
      <w:proofErr w:type="spellEnd"/>
      <w:r w:rsidRPr="00270369">
        <w:rPr>
          <w:rFonts w:ascii="Courier New" w:hAnsi="Courier New" w:cs="Courier New"/>
          <w:sz w:val="18"/>
          <w:szCs w:val="18"/>
          <w:lang w:val="en-US"/>
        </w:rPr>
        <w:t xml:space="preserve"> ;</w:t>
      </w:r>
    </w:p>
    <w:p w14:paraId="372FD57A"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ex-term:Vehicle</w:t>
      </w:r>
      <w:proofErr w:type="spellEnd"/>
      <w:r w:rsidRPr="00270369">
        <w:rPr>
          <w:rFonts w:ascii="Courier New" w:hAnsi="Courier New" w:cs="Courier New"/>
          <w:sz w:val="18"/>
          <w:szCs w:val="18"/>
          <w:lang w:val="en-US"/>
        </w:rPr>
        <w:t xml:space="preserve"> ;</w:t>
      </w:r>
    </w:p>
    <w:p w14:paraId="411D70F4"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lastRenderedPageBreak/>
        <w:t xml:space="preserve">  </w:t>
      </w:r>
      <w:proofErr w:type="spellStart"/>
      <w:r w:rsidRPr="00270369">
        <w:rPr>
          <w:rFonts w:ascii="Courier New" w:hAnsi="Courier New" w:cs="Courier New"/>
          <w:sz w:val="18"/>
          <w:szCs w:val="18"/>
          <w:lang w:val="en-US"/>
        </w:rPr>
        <w:t>rdfs:subClassOf</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sml:PhysicalObject</w:t>
      </w:r>
      <w:proofErr w:type="spellEnd"/>
      <w:r w:rsidRPr="00270369">
        <w:rPr>
          <w:rFonts w:ascii="Courier New" w:hAnsi="Courier New" w:cs="Courier New"/>
          <w:sz w:val="18"/>
          <w:szCs w:val="18"/>
          <w:lang w:val="en-US"/>
        </w:rPr>
        <w:t xml:space="preserve"> ;</w:t>
      </w:r>
    </w:p>
    <w:p w14:paraId="21830CFF"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skos:definition</w:t>
      </w:r>
      <w:proofErr w:type="spellEnd"/>
      <w:r w:rsidRPr="00270369">
        <w:rPr>
          <w:rFonts w:ascii="Courier New" w:hAnsi="Courier New" w:cs="Courier New"/>
          <w:sz w:val="18"/>
          <w:szCs w:val="18"/>
          <w:lang w:val="en-US"/>
        </w:rPr>
        <w:t xml:space="preserve"> "A thing used for transporting people or goods, especially on land, such as a car, lorry, or cart"@</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3B9649A2"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"Vehicle"@</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0F93B222"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30257381"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ex:accuracy</w:t>
      </w:r>
      <w:proofErr w:type="spellEnd"/>
    </w:p>
    <w:p w14:paraId="27CCFBB3"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rdf:Property</w:t>
      </w:r>
      <w:proofErr w:type="spellEnd"/>
      <w:r w:rsidRPr="00270369">
        <w:rPr>
          <w:rFonts w:ascii="Courier New" w:hAnsi="Courier New" w:cs="Courier New"/>
          <w:sz w:val="18"/>
          <w:szCs w:val="18"/>
          <w:lang w:val="en-US"/>
        </w:rPr>
        <w:t xml:space="preserve"> ;</w:t>
      </w:r>
    </w:p>
    <w:p w14:paraId="7DE0C1B7"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ex-term:accuracy</w:t>
      </w:r>
      <w:proofErr w:type="spellEnd"/>
      <w:r w:rsidRPr="00270369">
        <w:rPr>
          <w:rFonts w:ascii="Courier New" w:hAnsi="Courier New" w:cs="Courier New"/>
          <w:sz w:val="18"/>
          <w:szCs w:val="18"/>
          <w:lang w:val="en-US"/>
        </w:rPr>
        <w:t xml:space="preserve"> ;</w:t>
      </w:r>
    </w:p>
    <w:p w14:paraId="32747275"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rdfs:range</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sml:QuantityValue</w:t>
      </w:r>
      <w:proofErr w:type="spellEnd"/>
      <w:r w:rsidRPr="00270369">
        <w:rPr>
          <w:rFonts w:ascii="Courier New" w:hAnsi="Courier New" w:cs="Courier New"/>
          <w:sz w:val="18"/>
          <w:szCs w:val="18"/>
          <w:lang w:val="en-US"/>
        </w:rPr>
        <w:t xml:space="preserve"> ;</w:t>
      </w:r>
    </w:p>
    <w:p w14:paraId="3857B86A"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"accuracy"@</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184A800B"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7D1EEF0C"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ex:currentlyServingVehicle</w:t>
      </w:r>
      <w:proofErr w:type="spellEnd"/>
    </w:p>
    <w:p w14:paraId="26C5A363"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rdf:Property</w:t>
      </w:r>
      <w:proofErr w:type="spellEnd"/>
      <w:r w:rsidRPr="00270369">
        <w:rPr>
          <w:rFonts w:ascii="Courier New" w:hAnsi="Courier New" w:cs="Courier New"/>
          <w:sz w:val="18"/>
          <w:szCs w:val="18"/>
          <w:lang w:val="en-US"/>
        </w:rPr>
        <w:t xml:space="preserve"> ;</w:t>
      </w:r>
    </w:p>
    <w:p w14:paraId="0719C28B"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ex-term:currentlyServingVehicle</w:t>
      </w:r>
      <w:proofErr w:type="spellEnd"/>
      <w:r w:rsidRPr="00270369">
        <w:rPr>
          <w:rFonts w:ascii="Courier New" w:hAnsi="Courier New" w:cs="Courier New"/>
          <w:sz w:val="18"/>
          <w:szCs w:val="18"/>
          <w:lang w:val="en-US"/>
        </w:rPr>
        <w:t xml:space="preserve"> ;</w:t>
      </w:r>
    </w:p>
    <w:p w14:paraId="0248FD1B"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rdfs:range</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ex:Vehicle</w:t>
      </w:r>
      <w:proofErr w:type="spellEnd"/>
      <w:r w:rsidRPr="00270369">
        <w:rPr>
          <w:rFonts w:ascii="Courier New" w:hAnsi="Courier New" w:cs="Courier New"/>
          <w:sz w:val="18"/>
          <w:szCs w:val="18"/>
          <w:lang w:val="en-US"/>
        </w:rPr>
        <w:t xml:space="preserve"> ;</w:t>
      </w:r>
    </w:p>
    <w:p w14:paraId="4522A789"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"currently serving vehicle"@</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5D820B7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60FF8749"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ex:hasLegalSpeed</w:t>
      </w:r>
      <w:proofErr w:type="spellEnd"/>
    </w:p>
    <w:p w14:paraId="45F5E34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rdf:Property</w:t>
      </w:r>
      <w:proofErr w:type="spellEnd"/>
      <w:r w:rsidRPr="00270369">
        <w:rPr>
          <w:rFonts w:ascii="Courier New" w:hAnsi="Courier New" w:cs="Courier New"/>
          <w:sz w:val="18"/>
          <w:szCs w:val="18"/>
          <w:lang w:val="en-US"/>
        </w:rPr>
        <w:t xml:space="preserve"> ;</w:t>
      </w:r>
    </w:p>
    <w:p w14:paraId="051DA40B"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rdfs:domain</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ex:Vehicle</w:t>
      </w:r>
      <w:proofErr w:type="spellEnd"/>
      <w:r w:rsidRPr="00270369">
        <w:rPr>
          <w:rFonts w:ascii="Courier New" w:hAnsi="Courier New" w:cs="Courier New"/>
          <w:sz w:val="18"/>
          <w:szCs w:val="18"/>
          <w:lang w:val="en-US"/>
        </w:rPr>
        <w:t xml:space="preserve"> ;</w:t>
      </w:r>
    </w:p>
    <w:p w14:paraId="5D2AEDC5"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ex-term:hasLegalSpeed</w:t>
      </w:r>
      <w:proofErr w:type="spellEnd"/>
      <w:r w:rsidRPr="00270369">
        <w:rPr>
          <w:rFonts w:ascii="Courier New" w:hAnsi="Courier New" w:cs="Courier New"/>
          <w:sz w:val="18"/>
          <w:szCs w:val="18"/>
          <w:lang w:val="en-US"/>
        </w:rPr>
        <w:t xml:space="preserve"> ;</w:t>
      </w:r>
    </w:p>
    <w:p w14:paraId="52F08C1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rdfs:range</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xsd:boolean</w:t>
      </w:r>
      <w:proofErr w:type="spellEnd"/>
      <w:r w:rsidRPr="00270369">
        <w:rPr>
          <w:rFonts w:ascii="Courier New" w:hAnsi="Courier New" w:cs="Courier New"/>
          <w:sz w:val="18"/>
          <w:szCs w:val="18"/>
          <w:lang w:val="en-US"/>
        </w:rPr>
        <w:t xml:space="preserve"> ;</w:t>
      </w:r>
    </w:p>
    <w:p w14:paraId="713BFD70"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"has legal speed"@</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2576A7C7"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540F3AF5"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ex:height</w:t>
      </w:r>
      <w:proofErr w:type="spellEnd"/>
    </w:p>
    <w:p w14:paraId="6755B5A6"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rdf:Property</w:t>
      </w:r>
      <w:proofErr w:type="spellEnd"/>
      <w:r w:rsidRPr="00270369">
        <w:rPr>
          <w:rFonts w:ascii="Courier New" w:hAnsi="Courier New" w:cs="Courier New"/>
          <w:sz w:val="18"/>
          <w:szCs w:val="18"/>
          <w:lang w:val="en-US"/>
        </w:rPr>
        <w:t xml:space="preserve"> ;</w:t>
      </w:r>
    </w:p>
    <w:p w14:paraId="5E2689AE"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ex-term:height</w:t>
      </w:r>
      <w:proofErr w:type="spellEnd"/>
      <w:r w:rsidRPr="00270369">
        <w:rPr>
          <w:rFonts w:ascii="Courier New" w:hAnsi="Courier New" w:cs="Courier New"/>
          <w:sz w:val="18"/>
          <w:szCs w:val="18"/>
          <w:lang w:val="en-US"/>
        </w:rPr>
        <w:t xml:space="preserve"> ;</w:t>
      </w:r>
    </w:p>
    <w:p w14:paraId="077CB307"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rdfs:range</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sml:QuantityValue</w:t>
      </w:r>
      <w:proofErr w:type="spellEnd"/>
      <w:r w:rsidRPr="00270369">
        <w:rPr>
          <w:rFonts w:ascii="Courier New" w:hAnsi="Courier New" w:cs="Courier New"/>
          <w:sz w:val="18"/>
          <w:szCs w:val="18"/>
          <w:lang w:val="en-US"/>
        </w:rPr>
        <w:t xml:space="preserve"> ;</w:t>
      </w:r>
    </w:p>
    <w:p w14:paraId="55ECCCB6"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sml:quantityKind</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quantitykind:Length</w:t>
      </w:r>
      <w:proofErr w:type="spellEnd"/>
      <w:r w:rsidRPr="00270369">
        <w:rPr>
          <w:rFonts w:ascii="Courier New" w:hAnsi="Courier New" w:cs="Courier New"/>
          <w:sz w:val="18"/>
          <w:szCs w:val="18"/>
          <w:lang w:val="en-US"/>
        </w:rPr>
        <w:t xml:space="preserve"> ;</w:t>
      </w:r>
    </w:p>
    <w:p w14:paraId="787652A8"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"height"@</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6E4DF07D"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3F0FD62F"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ex:loadLevelType</w:t>
      </w:r>
      <w:proofErr w:type="spellEnd"/>
    </w:p>
    <w:p w14:paraId="5D989CC5"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rdf:Property</w:t>
      </w:r>
      <w:proofErr w:type="spellEnd"/>
      <w:r w:rsidRPr="00270369">
        <w:rPr>
          <w:rFonts w:ascii="Courier New" w:hAnsi="Courier New" w:cs="Courier New"/>
          <w:sz w:val="18"/>
          <w:szCs w:val="18"/>
          <w:lang w:val="en-US"/>
        </w:rPr>
        <w:t xml:space="preserve"> ;</w:t>
      </w:r>
    </w:p>
    <w:p w14:paraId="42C30749"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rdfs:domain</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ex:Vehicle</w:t>
      </w:r>
      <w:proofErr w:type="spellEnd"/>
      <w:r w:rsidRPr="00270369">
        <w:rPr>
          <w:rFonts w:ascii="Courier New" w:hAnsi="Courier New" w:cs="Courier New"/>
          <w:sz w:val="18"/>
          <w:szCs w:val="18"/>
          <w:lang w:val="en-US"/>
        </w:rPr>
        <w:t xml:space="preserve"> ;</w:t>
      </w:r>
    </w:p>
    <w:p w14:paraId="4EFB4D9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ex-term:loadLevelType</w:t>
      </w:r>
      <w:proofErr w:type="spellEnd"/>
      <w:r w:rsidRPr="00270369">
        <w:rPr>
          <w:rFonts w:ascii="Courier New" w:hAnsi="Courier New" w:cs="Courier New"/>
          <w:sz w:val="18"/>
          <w:szCs w:val="18"/>
          <w:lang w:val="en-US"/>
        </w:rPr>
        <w:t xml:space="preserve"> ;</w:t>
      </w:r>
    </w:p>
    <w:p w14:paraId="19DB898C"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rdfs:range</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ex:LoadLevelType</w:t>
      </w:r>
      <w:proofErr w:type="spellEnd"/>
      <w:r w:rsidRPr="00270369">
        <w:rPr>
          <w:rFonts w:ascii="Courier New" w:hAnsi="Courier New" w:cs="Courier New"/>
          <w:sz w:val="18"/>
          <w:szCs w:val="18"/>
          <w:lang w:val="en-US"/>
        </w:rPr>
        <w:t xml:space="preserve"> ;</w:t>
      </w:r>
    </w:p>
    <w:p w14:paraId="1638797B"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"load level type"@</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0F993150"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03058470" w14:textId="77777777" w:rsidR="00270369" w:rsidRPr="00270369" w:rsidRDefault="00270369" w:rsidP="00270369">
      <w:pPr>
        <w:rPr>
          <w:rFonts w:ascii="Courier New" w:hAnsi="Courier New" w:cs="Courier New"/>
          <w:sz w:val="18"/>
          <w:szCs w:val="18"/>
          <w:lang w:val="en-US"/>
        </w:rPr>
      </w:pPr>
      <w:proofErr w:type="spellStart"/>
      <w:r w:rsidRPr="00270369">
        <w:rPr>
          <w:rFonts w:ascii="Courier New" w:hAnsi="Courier New" w:cs="Courier New"/>
          <w:sz w:val="18"/>
          <w:szCs w:val="18"/>
          <w:lang w:val="en-US"/>
        </w:rPr>
        <w:t>ex:velocity</w:t>
      </w:r>
      <w:proofErr w:type="spellEnd"/>
    </w:p>
    <w:p w14:paraId="05B65CE9"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a </w:t>
      </w:r>
      <w:proofErr w:type="spellStart"/>
      <w:r w:rsidRPr="00270369">
        <w:rPr>
          <w:rFonts w:ascii="Courier New" w:hAnsi="Courier New" w:cs="Courier New"/>
          <w:sz w:val="18"/>
          <w:szCs w:val="18"/>
          <w:lang w:val="en-US"/>
        </w:rPr>
        <w:t>rdf:Property</w:t>
      </w:r>
      <w:proofErr w:type="spellEnd"/>
      <w:r w:rsidRPr="00270369">
        <w:rPr>
          <w:rFonts w:ascii="Courier New" w:hAnsi="Courier New" w:cs="Courier New"/>
          <w:sz w:val="18"/>
          <w:szCs w:val="18"/>
          <w:lang w:val="en-US"/>
        </w:rPr>
        <w:t xml:space="preserve"> ;</w:t>
      </w:r>
    </w:p>
    <w:p w14:paraId="40170E2B"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rdfs:seeAlso</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ex-term:velocity</w:t>
      </w:r>
      <w:proofErr w:type="spellEnd"/>
      <w:r w:rsidRPr="00270369">
        <w:rPr>
          <w:rFonts w:ascii="Courier New" w:hAnsi="Courier New" w:cs="Courier New"/>
          <w:sz w:val="18"/>
          <w:szCs w:val="18"/>
          <w:lang w:val="en-US"/>
        </w:rPr>
        <w:t xml:space="preserve"> ;</w:t>
      </w:r>
    </w:p>
    <w:p w14:paraId="4F8768F1"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rdfs:range</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sml:QuantityValue</w:t>
      </w:r>
      <w:proofErr w:type="spellEnd"/>
      <w:r w:rsidRPr="00270369">
        <w:rPr>
          <w:rFonts w:ascii="Courier New" w:hAnsi="Courier New" w:cs="Courier New"/>
          <w:sz w:val="18"/>
          <w:szCs w:val="18"/>
          <w:lang w:val="en-US"/>
        </w:rPr>
        <w:t xml:space="preserve"> ;</w:t>
      </w:r>
    </w:p>
    <w:p w14:paraId="18D1D499"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lastRenderedPageBreak/>
        <w:t xml:space="preserve">  </w:t>
      </w:r>
      <w:proofErr w:type="spellStart"/>
      <w:r w:rsidRPr="00270369">
        <w:rPr>
          <w:rFonts w:ascii="Courier New" w:hAnsi="Courier New" w:cs="Courier New"/>
          <w:sz w:val="18"/>
          <w:szCs w:val="18"/>
          <w:lang w:val="en-US"/>
        </w:rPr>
        <w:t>sml:quantityKind</w:t>
      </w:r>
      <w:proofErr w:type="spellEnd"/>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quantitykind:Speed</w:t>
      </w:r>
      <w:proofErr w:type="spellEnd"/>
      <w:r w:rsidRPr="00270369">
        <w:rPr>
          <w:rFonts w:ascii="Courier New" w:hAnsi="Courier New" w:cs="Courier New"/>
          <w:sz w:val="18"/>
          <w:szCs w:val="18"/>
          <w:lang w:val="en-US"/>
        </w:rPr>
        <w:t xml:space="preserve"> ;</w:t>
      </w:r>
    </w:p>
    <w:p w14:paraId="44D5AC67" w14:textId="77777777" w:rsidR="00270369" w:rsidRPr="00270369"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 xml:space="preserve">  </w:t>
      </w:r>
      <w:proofErr w:type="spellStart"/>
      <w:r w:rsidRPr="00270369">
        <w:rPr>
          <w:rFonts w:ascii="Courier New" w:hAnsi="Courier New" w:cs="Courier New"/>
          <w:sz w:val="18"/>
          <w:szCs w:val="18"/>
          <w:lang w:val="en-US"/>
        </w:rPr>
        <w:t>skos:prefLabel</w:t>
      </w:r>
      <w:proofErr w:type="spellEnd"/>
      <w:r w:rsidRPr="00270369">
        <w:rPr>
          <w:rFonts w:ascii="Courier New" w:hAnsi="Courier New" w:cs="Courier New"/>
          <w:sz w:val="18"/>
          <w:szCs w:val="18"/>
          <w:lang w:val="en-US"/>
        </w:rPr>
        <w:t xml:space="preserve"> "velocity"@</w:t>
      </w:r>
      <w:proofErr w:type="spellStart"/>
      <w:r w:rsidRPr="00270369">
        <w:rPr>
          <w:rFonts w:ascii="Courier New" w:hAnsi="Courier New" w:cs="Courier New"/>
          <w:sz w:val="18"/>
          <w:szCs w:val="18"/>
          <w:lang w:val="en-US"/>
        </w:rPr>
        <w:t>en</w:t>
      </w:r>
      <w:proofErr w:type="spellEnd"/>
      <w:r w:rsidRPr="00270369">
        <w:rPr>
          <w:rFonts w:ascii="Courier New" w:hAnsi="Courier New" w:cs="Courier New"/>
          <w:sz w:val="18"/>
          <w:szCs w:val="18"/>
          <w:lang w:val="en-US"/>
        </w:rPr>
        <w:t xml:space="preserve"> ;</w:t>
      </w:r>
    </w:p>
    <w:p w14:paraId="774536E3" w14:textId="5443B572" w:rsidR="00BE5757" w:rsidRPr="00E00C42" w:rsidRDefault="00270369" w:rsidP="00270369">
      <w:pPr>
        <w:rPr>
          <w:rFonts w:ascii="Courier New" w:hAnsi="Courier New" w:cs="Courier New"/>
          <w:sz w:val="18"/>
          <w:szCs w:val="18"/>
          <w:lang w:val="en-US"/>
        </w:rPr>
      </w:pPr>
      <w:r w:rsidRPr="00270369">
        <w:rPr>
          <w:rFonts w:ascii="Courier New" w:hAnsi="Courier New" w:cs="Courier New"/>
          <w:sz w:val="18"/>
          <w:szCs w:val="18"/>
          <w:lang w:val="en-US"/>
        </w:rPr>
        <w:t>.</w:t>
      </w:r>
    </w:p>
    <w:p w14:paraId="5B8642D3" w14:textId="5C5DF37E" w:rsidR="00842532" w:rsidRDefault="00842532" w:rsidP="00E00C42">
      <w:pPr>
        <w:pStyle w:val="a2"/>
        <w:ind w:left="630" w:hanging="630"/>
      </w:pPr>
      <w:bookmarkStart w:id="123" w:name="_Toc75346046"/>
      <w:bookmarkStart w:id="124" w:name="_Toc75346051"/>
      <w:bookmarkStart w:id="125" w:name="_Toc75346062"/>
      <w:bookmarkStart w:id="126" w:name="_Toc75346190"/>
      <w:bookmarkStart w:id="127" w:name="_Toc75346419"/>
      <w:bookmarkStart w:id="128" w:name="_Toc78439531"/>
      <w:bookmarkEnd w:id="123"/>
      <w:bookmarkEnd w:id="124"/>
      <w:bookmarkEnd w:id="125"/>
      <w:bookmarkEnd w:id="126"/>
      <w:bookmarkEnd w:id="127"/>
      <w:r w:rsidRPr="007B5955">
        <w:t xml:space="preserve">OWL </w:t>
      </w:r>
      <w:r w:rsidR="007C4950">
        <w:t>part</w:t>
      </w:r>
      <w:bookmarkEnd w:id="128"/>
    </w:p>
    <w:p w14:paraId="0F59625D" w14:textId="77777777" w:rsidR="00EF2719" w:rsidRPr="00E00C42" w:rsidRDefault="00EF2719" w:rsidP="00EF2719">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 </w:t>
      </w:r>
      <w:proofErr w:type="spellStart"/>
      <w:r w:rsidRPr="00E00C42">
        <w:rPr>
          <w:rFonts w:ascii="Courier New" w:hAnsi="Courier New" w:cs="Courier New"/>
          <w:sz w:val="18"/>
          <w:szCs w:val="18"/>
          <w:lang w:val="nl-NL"/>
        </w:rPr>
        <w:t>baseURI</w:t>
      </w:r>
      <w:proofErr w:type="spellEnd"/>
      <w:r w:rsidRPr="00E00C42">
        <w:rPr>
          <w:rFonts w:ascii="Courier New" w:hAnsi="Courier New" w:cs="Courier New"/>
          <w:sz w:val="18"/>
          <w:szCs w:val="18"/>
          <w:lang w:val="nl-NL"/>
        </w:rPr>
        <w:t>: https://w3id.org/sml-example/owl/def</w:t>
      </w:r>
    </w:p>
    <w:p w14:paraId="731F492C"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imports: https://w3id.org/sml/owl/def</w:t>
      </w:r>
    </w:p>
    <w:p w14:paraId="12471074"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imports: https://w3id.org/sml-example/rdfs/def</w:t>
      </w:r>
    </w:p>
    <w:p w14:paraId="4B4EE22B"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prefix: ex</w:t>
      </w:r>
    </w:p>
    <w:p w14:paraId="2C477605" w14:textId="77777777" w:rsidR="00EF2719" w:rsidRPr="00E00C42" w:rsidRDefault="00EF2719" w:rsidP="00EF2719">
      <w:pPr>
        <w:pStyle w:val="BodyText"/>
        <w:rPr>
          <w:rFonts w:ascii="Courier New" w:hAnsi="Courier New" w:cs="Courier New"/>
          <w:sz w:val="18"/>
          <w:szCs w:val="18"/>
        </w:rPr>
      </w:pPr>
    </w:p>
    <w:p w14:paraId="0F196F2E" w14:textId="77777777" w:rsidR="00982AD0" w:rsidRPr="00982AD0" w:rsidRDefault="00982AD0" w:rsidP="00982AD0">
      <w:pPr>
        <w:pStyle w:val="BodyText"/>
        <w:rPr>
          <w:rFonts w:ascii="Courier New" w:hAnsi="Courier New" w:cs="Courier New"/>
          <w:sz w:val="18"/>
          <w:szCs w:val="18"/>
        </w:rPr>
      </w:pPr>
      <w:r w:rsidRPr="00982AD0">
        <w:rPr>
          <w:rFonts w:ascii="Courier New" w:hAnsi="Courier New" w:cs="Courier New"/>
          <w:sz w:val="18"/>
          <w:szCs w:val="18"/>
        </w:rPr>
        <w:t>@prefix ex: &lt;https://w3id.org/sml-example/def#&gt; .</w:t>
      </w:r>
    </w:p>
    <w:p w14:paraId="5DCAE245" w14:textId="77777777" w:rsidR="00982AD0" w:rsidRPr="00982AD0" w:rsidRDefault="00982AD0" w:rsidP="00982AD0">
      <w:pPr>
        <w:pStyle w:val="BodyText"/>
        <w:rPr>
          <w:rFonts w:ascii="Courier New" w:hAnsi="Courier New" w:cs="Courier New"/>
          <w:sz w:val="18"/>
          <w:szCs w:val="18"/>
        </w:rPr>
      </w:pPr>
      <w:r w:rsidRPr="00982AD0">
        <w:rPr>
          <w:rFonts w:ascii="Courier New" w:hAnsi="Courier New" w:cs="Courier New"/>
          <w:sz w:val="18"/>
          <w:szCs w:val="18"/>
        </w:rPr>
        <w:t xml:space="preserve">@prefix </w:t>
      </w:r>
      <w:proofErr w:type="spellStart"/>
      <w:r w:rsidRPr="00982AD0">
        <w:rPr>
          <w:rFonts w:ascii="Courier New" w:hAnsi="Courier New" w:cs="Courier New"/>
          <w:sz w:val="18"/>
          <w:szCs w:val="18"/>
        </w:rPr>
        <w:t>xsd</w:t>
      </w:r>
      <w:proofErr w:type="spellEnd"/>
      <w:r w:rsidRPr="00982AD0">
        <w:rPr>
          <w:rFonts w:ascii="Courier New" w:hAnsi="Courier New" w:cs="Courier New"/>
          <w:sz w:val="18"/>
          <w:szCs w:val="18"/>
        </w:rPr>
        <w:t>: &lt;http://www.w3.org/2001/XMLSchema#&gt; .</w:t>
      </w:r>
    </w:p>
    <w:p w14:paraId="4B575180" w14:textId="77777777" w:rsidR="00982AD0" w:rsidRPr="00982AD0" w:rsidRDefault="00982AD0" w:rsidP="00982AD0">
      <w:pPr>
        <w:pStyle w:val="BodyText"/>
        <w:rPr>
          <w:rFonts w:ascii="Courier New" w:hAnsi="Courier New" w:cs="Courier New"/>
          <w:sz w:val="18"/>
          <w:szCs w:val="18"/>
        </w:rPr>
      </w:pPr>
      <w:r w:rsidRPr="00982AD0">
        <w:rPr>
          <w:rFonts w:ascii="Courier New" w:hAnsi="Courier New" w:cs="Courier New"/>
          <w:sz w:val="18"/>
          <w:szCs w:val="18"/>
        </w:rPr>
        <w:t xml:space="preserve">@prefix </w:t>
      </w:r>
      <w:proofErr w:type="spellStart"/>
      <w:r w:rsidRPr="00982AD0">
        <w:rPr>
          <w:rFonts w:ascii="Courier New" w:hAnsi="Courier New" w:cs="Courier New"/>
          <w:sz w:val="18"/>
          <w:szCs w:val="18"/>
        </w:rPr>
        <w:t>rdf</w:t>
      </w:r>
      <w:proofErr w:type="spellEnd"/>
      <w:r w:rsidRPr="00982AD0">
        <w:rPr>
          <w:rFonts w:ascii="Courier New" w:hAnsi="Courier New" w:cs="Courier New"/>
          <w:sz w:val="18"/>
          <w:szCs w:val="18"/>
        </w:rPr>
        <w:t>: &lt;http://www.w3.org/1999/02/22-rdf-syntax-ns#&gt; .</w:t>
      </w:r>
    </w:p>
    <w:p w14:paraId="6FDE6C92" w14:textId="77777777" w:rsidR="00982AD0" w:rsidRPr="00982AD0" w:rsidRDefault="00982AD0" w:rsidP="00982AD0">
      <w:pPr>
        <w:pStyle w:val="BodyText"/>
        <w:rPr>
          <w:rFonts w:ascii="Courier New" w:hAnsi="Courier New" w:cs="Courier New"/>
          <w:sz w:val="18"/>
          <w:szCs w:val="18"/>
        </w:rPr>
      </w:pPr>
      <w:r w:rsidRPr="00982AD0">
        <w:rPr>
          <w:rFonts w:ascii="Courier New" w:hAnsi="Courier New" w:cs="Courier New"/>
          <w:sz w:val="18"/>
          <w:szCs w:val="18"/>
        </w:rPr>
        <w:t xml:space="preserve">@prefix </w:t>
      </w:r>
      <w:proofErr w:type="spellStart"/>
      <w:r w:rsidRPr="00982AD0">
        <w:rPr>
          <w:rFonts w:ascii="Courier New" w:hAnsi="Courier New" w:cs="Courier New"/>
          <w:sz w:val="18"/>
          <w:szCs w:val="18"/>
        </w:rPr>
        <w:t>rdfs</w:t>
      </w:r>
      <w:proofErr w:type="spellEnd"/>
      <w:r w:rsidRPr="00982AD0">
        <w:rPr>
          <w:rFonts w:ascii="Courier New" w:hAnsi="Courier New" w:cs="Courier New"/>
          <w:sz w:val="18"/>
          <w:szCs w:val="18"/>
        </w:rPr>
        <w:t>: &lt;http://www.w3.org/2000/01/rdf-schema#&gt; .</w:t>
      </w:r>
    </w:p>
    <w:p w14:paraId="42F80B69" w14:textId="77777777" w:rsidR="00982AD0" w:rsidRPr="00982AD0" w:rsidRDefault="00982AD0" w:rsidP="00982AD0">
      <w:pPr>
        <w:pStyle w:val="BodyText"/>
        <w:rPr>
          <w:rFonts w:ascii="Courier New" w:hAnsi="Courier New" w:cs="Courier New"/>
          <w:sz w:val="18"/>
          <w:szCs w:val="18"/>
        </w:rPr>
      </w:pPr>
      <w:r w:rsidRPr="00982AD0">
        <w:rPr>
          <w:rFonts w:ascii="Courier New" w:hAnsi="Courier New" w:cs="Courier New"/>
          <w:sz w:val="18"/>
          <w:szCs w:val="18"/>
        </w:rPr>
        <w:t>@prefix owl: &lt;http://www.w3.org/2002/07/owl#&gt; .</w:t>
      </w:r>
    </w:p>
    <w:p w14:paraId="40DA840D" w14:textId="77777777" w:rsidR="00982AD0" w:rsidRPr="00E00C42" w:rsidRDefault="00982AD0" w:rsidP="00982AD0">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Pr="00E00C42">
        <w:rPr>
          <w:rFonts w:ascii="Courier New" w:hAnsi="Courier New" w:cs="Courier New"/>
          <w:sz w:val="18"/>
          <w:szCs w:val="18"/>
          <w:lang w:val="nl-NL"/>
        </w:rPr>
        <w:t>skos</w:t>
      </w:r>
      <w:proofErr w:type="spellEnd"/>
      <w:r w:rsidRPr="00E00C42">
        <w:rPr>
          <w:rFonts w:ascii="Courier New" w:hAnsi="Courier New" w:cs="Courier New"/>
          <w:sz w:val="18"/>
          <w:szCs w:val="18"/>
          <w:lang w:val="nl-NL"/>
        </w:rPr>
        <w:t>: &lt;http://www.w3.org/2004/02/skos/core#&gt; .</w:t>
      </w:r>
    </w:p>
    <w:p w14:paraId="1A08B673" w14:textId="77777777" w:rsidR="00982AD0" w:rsidRPr="00982AD0" w:rsidRDefault="00982AD0" w:rsidP="00982AD0">
      <w:pPr>
        <w:pStyle w:val="BodyText"/>
        <w:rPr>
          <w:rFonts w:ascii="Courier New" w:hAnsi="Courier New" w:cs="Courier New"/>
          <w:sz w:val="18"/>
          <w:szCs w:val="18"/>
        </w:rPr>
      </w:pPr>
      <w:r w:rsidRPr="00982AD0">
        <w:rPr>
          <w:rFonts w:ascii="Courier New" w:hAnsi="Courier New" w:cs="Courier New"/>
          <w:sz w:val="18"/>
          <w:szCs w:val="18"/>
        </w:rPr>
        <w:t xml:space="preserve">@prefix </w:t>
      </w:r>
      <w:proofErr w:type="spellStart"/>
      <w:r w:rsidRPr="00982AD0">
        <w:rPr>
          <w:rFonts w:ascii="Courier New" w:hAnsi="Courier New" w:cs="Courier New"/>
          <w:sz w:val="18"/>
          <w:szCs w:val="18"/>
        </w:rPr>
        <w:t>sh</w:t>
      </w:r>
      <w:proofErr w:type="spellEnd"/>
      <w:r w:rsidRPr="00982AD0">
        <w:rPr>
          <w:rFonts w:ascii="Courier New" w:hAnsi="Courier New" w:cs="Courier New"/>
          <w:sz w:val="18"/>
          <w:szCs w:val="18"/>
        </w:rPr>
        <w:t>: &lt;http://www.w3.org/ns/shacl#&gt; .</w:t>
      </w:r>
    </w:p>
    <w:p w14:paraId="5B4C1771" w14:textId="77777777" w:rsidR="00982AD0" w:rsidRPr="00E00C42" w:rsidRDefault="00982AD0" w:rsidP="00982AD0">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Pr="00E00C42">
        <w:rPr>
          <w:rFonts w:ascii="Courier New" w:hAnsi="Courier New" w:cs="Courier New"/>
          <w:sz w:val="18"/>
          <w:szCs w:val="18"/>
          <w:lang w:val="nl-NL"/>
        </w:rPr>
        <w:t>qudt</w:t>
      </w:r>
      <w:proofErr w:type="spellEnd"/>
      <w:r w:rsidRPr="00E00C42">
        <w:rPr>
          <w:rFonts w:ascii="Courier New" w:hAnsi="Courier New" w:cs="Courier New"/>
          <w:sz w:val="18"/>
          <w:szCs w:val="18"/>
          <w:lang w:val="nl-NL"/>
        </w:rPr>
        <w:t>: &lt;http://qudt.org/schema/qudt/&gt; .</w:t>
      </w:r>
    </w:p>
    <w:p w14:paraId="112C36B3" w14:textId="77777777" w:rsidR="00982AD0" w:rsidRPr="00982AD0" w:rsidRDefault="00982AD0" w:rsidP="00982AD0">
      <w:pPr>
        <w:pStyle w:val="BodyText"/>
        <w:rPr>
          <w:rFonts w:ascii="Courier New" w:hAnsi="Courier New" w:cs="Courier New"/>
          <w:sz w:val="18"/>
          <w:szCs w:val="18"/>
        </w:rPr>
      </w:pPr>
      <w:r w:rsidRPr="00982AD0">
        <w:rPr>
          <w:rFonts w:ascii="Courier New" w:hAnsi="Courier New" w:cs="Courier New"/>
          <w:sz w:val="18"/>
          <w:szCs w:val="18"/>
        </w:rPr>
        <w:t>@prefix unit: &lt;http://qudt.org/vocab/unit/&gt; .</w:t>
      </w:r>
    </w:p>
    <w:p w14:paraId="683B3309" w14:textId="77777777" w:rsidR="00982AD0" w:rsidRPr="00982AD0" w:rsidRDefault="00982AD0" w:rsidP="00982AD0">
      <w:pPr>
        <w:pStyle w:val="BodyText"/>
        <w:rPr>
          <w:rFonts w:ascii="Courier New" w:hAnsi="Courier New" w:cs="Courier New"/>
          <w:sz w:val="18"/>
          <w:szCs w:val="18"/>
        </w:rPr>
      </w:pPr>
      <w:r w:rsidRPr="00982AD0">
        <w:rPr>
          <w:rFonts w:ascii="Courier New" w:hAnsi="Courier New" w:cs="Courier New"/>
          <w:sz w:val="18"/>
          <w:szCs w:val="18"/>
        </w:rPr>
        <w:t xml:space="preserve">@prefix </w:t>
      </w:r>
      <w:proofErr w:type="spellStart"/>
      <w:r w:rsidRPr="00982AD0">
        <w:rPr>
          <w:rFonts w:ascii="Courier New" w:hAnsi="Courier New" w:cs="Courier New"/>
          <w:sz w:val="18"/>
          <w:szCs w:val="18"/>
        </w:rPr>
        <w:t>quantitykind</w:t>
      </w:r>
      <w:proofErr w:type="spellEnd"/>
      <w:r w:rsidRPr="00982AD0">
        <w:rPr>
          <w:rFonts w:ascii="Courier New" w:hAnsi="Courier New" w:cs="Courier New"/>
          <w:sz w:val="18"/>
          <w:szCs w:val="18"/>
        </w:rPr>
        <w:t>: &lt;http://qudt.org/vocab/quantitykind/&gt; .</w:t>
      </w:r>
    </w:p>
    <w:p w14:paraId="4DAB05AF" w14:textId="1876EDFF" w:rsidR="00EF2719" w:rsidRDefault="00982AD0" w:rsidP="00982AD0">
      <w:pPr>
        <w:pStyle w:val="BodyText"/>
        <w:rPr>
          <w:rFonts w:ascii="Courier New" w:hAnsi="Courier New" w:cs="Courier New"/>
          <w:sz w:val="18"/>
          <w:szCs w:val="18"/>
        </w:rPr>
      </w:pPr>
      <w:r w:rsidRPr="00982AD0">
        <w:rPr>
          <w:rFonts w:ascii="Courier New" w:hAnsi="Courier New" w:cs="Courier New"/>
          <w:sz w:val="18"/>
          <w:szCs w:val="18"/>
        </w:rPr>
        <w:t>@prefix time: &lt;http://www.w3.org/2006/time#&gt; .</w:t>
      </w:r>
    </w:p>
    <w:p w14:paraId="25950EA7" w14:textId="65543264" w:rsidR="000F52C7" w:rsidRDefault="000F52C7" w:rsidP="00982AD0">
      <w:pPr>
        <w:pStyle w:val="BodyText"/>
        <w:rPr>
          <w:rFonts w:ascii="Courier New" w:hAnsi="Courier New" w:cs="Courier New"/>
          <w:sz w:val="18"/>
          <w:szCs w:val="18"/>
        </w:rPr>
      </w:pPr>
      <w:r w:rsidRPr="000F52C7">
        <w:rPr>
          <w:rFonts w:ascii="Courier New" w:hAnsi="Courier New" w:cs="Courier New"/>
          <w:sz w:val="18"/>
          <w:szCs w:val="18"/>
        </w:rPr>
        <w:t xml:space="preserve">@prefix </w:t>
      </w:r>
      <w:proofErr w:type="spellStart"/>
      <w:r w:rsidRPr="000F52C7">
        <w:rPr>
          <w:rFonts w:ascii="Courier New" w:hAnsi="Courier New" w:cs="Courier New"/>
          <w:sz w:val="18"/>
          <w:szCs w:val="18"/>
        </w:rPr>
        <w:t>sml</w:t>
      </w:r>
      <w:proofErr w:type="spellEnd"/>
      <w:r w:rsidRPr="000F52C7">
        <w:rPr>
          <w:rFonts w:ascii="Courier New" w:hAnsi="Courier New" w:cs="Courier New"/>
          <w:sz w:val="18"/>
          <w:szCs w:val="18"/>
        </w:rPr>
        <w:t>: &lt;http://w3id.org/sml/def#&gt; .</w:t>
      </w:r>
    </w:p>
    <w:p w14:paraId="36018175" w14:textId="77777777" w:rsidR="00982AD0" w:rsidRPr="00E00C42" w:rsidRDefault="00982AD0" w:rsidP="00982AD0">
      <w:pPr>
        <w:pStyle w:val="BodyText"/>
        <w:rPr>
          <w:rFonts w:ascii="Courier New" w:hAnsi="Courier New" w:cs="Courier New"/>
          <w:sz w:val="18"/>
          <w:szCs w:val="18"/>
        </w:rPr>
      </w:pPr>
    </w:p>
    <w:p w14:paraId="3505E670"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&lt;https://w3id.org/sml-example/owl/def&gt;</w:t>
      </w:r>
    </w:p>
    <w:p w14:paraId="3E6624B0"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owl:Ontology</w:t>
      </w:r>
      <w:proofErr w:type="spellEnd"/>
      <w:r w:rsidRPr="00E00C42">
        <w:rPr>
          <w:rFonts w:ascii="Courier New" w:hAnsi="Courier New" w:cs="Courier New"/>
          <w:sz w:val="18"/>
          <w:szCs w:val="18"/>
        </w:rPr>
        <w:t xml:space="preserve"> ;</w:t>
      </w:r>
    </w:p>
    <w:p w14:paraId="6F9A5125"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owl:imports</w:t>
      </w:r>
      <w:proofErr w:type="spellEnd"/>
      <w:r w:rsidRPr="00E00C42">
        <w:rPr>
          <w:rFonts w:ascii="Courier New" w:hAnsi="Courier New" w:cs="Courier New"/>
          <w:sz w:val="18"/>
          <w:szCs w:val="18"/>
        </w:rPr>
        <w:t xml:space="preserve"> &lt;https://w3id.org/sml/owl/def&gt; ;</w:t>
      </w:r>
    </w:p>
    <w:p w14:paraId="0E27F726"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owl:imports</w:t>
      </w:r>
      <w:proofErr w:type="spellEnd"/>
      <w:r w:rsidRPr="00E00C42">
        <w:rPr>
          <w:rFonts w:ascii="Courier New" w:hAnsi="Courier New" w:cs="Courier New"/>
          <w:sz w:val="18"/>
          <w:szCs w:val="18"/>
        </w:rPr>
        <w:t xml:space="preserve"> &lt;https://w3id.org/sml-example/rdfs/def&gt; ;</w:t>
      </w:r>
    </w:p>
    <w:p w14:paraId="2E412647"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1466317C"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ex:Bridge</w:t>
      </w:r>
      <w:proofErr w:type="spellEnd"/>
    </w:p>
    <w:p w14:paraId="2F8524A9"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owl:Class</w:t>
      </w:r>
      <w:proofErr w:type="spellEnd"/>
      <w:r w:rsidRPr="00E00C42">
        <w:rPr>
          <w:rFonts w:ascii="Courier New" w:hAnsi="Courier New" w:cs="Courier New"/>
          <w:sz w:val="18"/>
          <w:szCs w:val="18"/>
        </w:rPr>
        <w:t xml:space="preserve"> ;</w:t>
      </w:r>
    </w:p>
    <w:p w14:paraId="21DC2D3B"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rdfs:subClassOf</w:t>
      </w:r>
      <w:proofErr w:type="spellEnd"/>
      <w:r w:rsidRPr="00E00C42">
        <w:rPr>
          <w:rFonts w:ascii="Courier New" w:hAnsi="Courier New" w:cs="Courier New"/>
          <w:sz w:val="18"/>
          <w:szCs w:val="18"/>
        </w:rPr>
        <w:t xml:space="preserve"> [</w:t>
      </w:r>
    </w:p>
    <w:p w14:paraId="16BFEF00"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owl:Restriction</w:t>
      </w:r>
      <w:proofErr w:type="spellEnd"/>
      <w:r w:rsidRPr="00E00C42">
        <w:rPr>
          <w:rFonts w:ascii="Courier New" w:hAnsi="Courier New" w:cs="Courier New"/>
          <w:sz w:val="18"/>
          <w:szCs w:val="18"/>
        </w:rPr>
        <w:t xml:space="preserve"> ;</w:t>
      </w:r>
    </w:p>
    <w:p w14:paraId="5C40A02D"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owl:cardinality</w:t>
      </w:r>
      <w:proofErr w:type="spellEnd"/>
      <w:r w:rsidRPr="00E00C42">
        <w:rPr>
          <w:rFonts w:ascii="Courier New" w:hAnsi="Courier New" w:cs="Courier New"/>
          <w:sz w:val="18"/>
          <w:szCs w:val="18"/>
        </w:rPr>
        <w:t xml:space="preserve"> "1"^^</w:t>
      </w:r>
      <w:proofErr w:type="spellStart"/>
      <w:r w:rsidRPr="00E00C42">
        <w:rPr>
          <w:rFonts w:ascii="Courier New" w:hAnsi="Courier New" w:cs="Courier New"/>
          <w:sz w:val="18"/>
          <w:szCs w:val="18"/>
        </w:rPr>
        <w:t>xsd:nonNegativeInteger</w:t>
      </w:r>
      <w:proofErr w:type="spellEnd"/>
      <w:r w:rsidRPr="00E00C42">
        <w:rPr>
          <w:rFonts w:ascii="Courier New" w:hAnsi="Courier New" w:cs="Courier New"/>
          <w:sz w:val="18"/>
          <w:szCs w:val="18"/>
        </w:rPr>
        <w:t xml:space="preserve"> ;</w:t>
      </w:r>
    </w:p>
    <w:p w14:paraId="364DBBA2"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owl:onProperty</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ex:height</w:t>
      </w:r>
      <w:proofErr w:type="spellEnd"/>
      <w:r w:rsidRPr="00E00C42">
        <w:rPr>
          <w:rFonts w:ascii="Courier New" w:hAnsi="Courier New" w:cs="Courier New"/>
          <w:sz w:val="18"/>
          <w:szCs w:val="18"/>
        </w:rPr>
        <w:t xml:space="preserve"> ;</w:t>
      </w:r>
    </w:p>
    <w:p w14:paraId="5F241529"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064CA189"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rdfs:subClassOf</w:t>
      </w:r>
      <w:proofErr w:type="spellEnd"/>
      <w:r w:rsidRPr="00E00C42">
        <w:rPr>
          <w:rFonts w:ascii="Courier New" w:hAnsi="Courier New" w:cs="Courier New"/>
          <w:sz w:val="18"/>
          <w:szCs w:val="18"/>
        </w:rPr>
        <w:t xml:space="preserve"> [</w:t>
      </w:r>
    </w:p>
    <w:p w14:paraId="44DDBDDD"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owl:Restriction</w:t>
      </w:r>
      <w:proofErr w:type="spellEnd"/>
      <w:r w:rsidRPr="00E00C42">
        <w:rPr>
          <w:rFonts w:ascii="Courier New" w:hAnsi="Courier New" w:cs="Courier New"/>
          <w:sz w:val="18"/>
          <w:szCs w:val="18"/>
        </w:rPr>
        <w:t xml:space="preserve"> ;</w:t>
      </w:r>
    </w:p>
    <w:p w14:paraId="09C9B0DD"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owl:onClass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ex:Deck</w:t>
      </w:r>
      <w:proofErr w:type="spellEnd"/>
      <w:r w:rsidRPr="00E00C42">
        <w:rPr>
          <w:rFonts w:ascii="Courier New" w:hAnsi="Courier New" w:cs="Courier New"/>
          <w:sz w:val="18"/>
          <w:szCs w:val="18"/>
        </w:rPr>
        <w:t xml:space="preserve"> ;</w:t>
      </w:r>
    </w:p>
    <w:p w14:paraId="1992BF24"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owl:onProperty</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sml:hasPart</w:t>
      </w:r>
      <w:proofErr w:type="spellEnd"/>
      <w:r w:rsidRPr="00E00C42">
        <w:rPr>
          <w:rFonts w:ascii="Courier New" w:hAnsi="Courier New" w:cs="Courier New"/>
          <w:sz w:val="18"/>
          <w:szCs w:val="18"/>
        </w:rPr>
        <w:t xml:space="preserve"> ;</w:t>
      </w:r>
    </w:p>
    <w:p w14:paraId="2DBB8C0A"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owl:qualifiedCardinality</w:t>
      </w:r>
      <w:proofErr w:type="spellEnd"/>
      <w:r w:rsidRPr="00E00C42">
        <w:rPr>
          <w:rFonts w:ascii="Courier New" w:hAnsi="Courier New" w:cs="Courier New"/>
          <w:sz w:val="18"/>
          <w:szCs w:val="18"/>
        </w:rPr>
        <w:t xml:space="preserve"> "1"^^</w:t>
      </w:r>
      <w:proofErr w:type="spellStart"/>
      <w:r w:rsidRPr="00E00C42">
        <w:rPr>
          <w:rFonts w:ascii="Courier New" w:hAnsi="Courier New" w:cs="Courier New"/>
          <w:sz w:val="18"/>
          <w:szCs w:val="18"/>
        </w:rPr>
        <w:t>xsd:nonNegativeInteger</w:t>
      </w:r>
      <w:proofErr w:type="spellEnd"/>
      <w:r w:rsidRPr="00E00C42">
        <w:rPr>
          <w:rFonts w:ascii="Courier New" w:hAnsi="Courier New" w:cs="Courier New"/>
          <w:sz w:val="18"/>
          <w:szCs w:val="18"/>
        </w:rPr>
        <w:t xml:space="preserve"> ;</w:t>
      </w:r>
    </w:p>
    <w:p w14:paraId="0EF82BCF"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61B5654F"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lastRenderedPageBreak/>
        <w:t>.</w:t>
      </w:r>
    </w:p>
    <w:p w14:paraId="06FC81FC"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ex:Deck</w:t>
      </w:r>
      <w:proofErr w:type="spellEnd"/>
    </w:p>
    <w:p w14:paraId="201364CF"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owl:Class</w:t>
      </w:r>
      <w:proofErr w:type="spellEnd"/>
      <w:r w:rsidRPr="00E00C42">
        <w:rPr>
          <w:rFonts w:ascii="Courier New" w:hAnsi="Courier New" w:cs="Courier New"/>
          <w:sz w:val="18"/>
          <w:szCs w:val="18"/>
        </w:rPr>
        <w:t xml:space="preserve"> ;</w:t>
      </w:r>
    </w:p>
    <w:p w14:paraId="230F1EE2"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rdfs:subClassOf</w:t>
      </w:r>
      <w:proofErr w:type="spellEnd"/>
      <w:r w:rsidRPr="00E00C42">
        <w:rPr>
          <w:rFonts w:ascii="Courier New" w:hAnsi="Courier New" w:cs="Courier New"/>
          <w:sz w:val="18"/>
          <w:szCs w:val="18"/>
        </w:rPr>
        <w:t xml:space="preserve"> [</w:t>
      </w:r>
    </w:p>
    <w:p w14:paraId="16209B19"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owl:Restriction</w:t>
      </w:r>
      <w:proofErr w:type="spellEnd"/>
      <w:r w:rsidRPr="00E00C42">
        <w:rPr>
          <w:rFonts w:ascii="Courier New" w:hAnsi="Courier New" w:cs="Courier New"/>
          <w:sz w:val="18"/>
          <w:szCs w:val="18"/>
        </w:rPr>
        <w:t xml:space="preserve"> ;</w:t>
      </w:r>
    </w:p>
    <w:p w14:paraId="7BEABD22"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owl:minQualifiedCardinality</w:t>
      </w:r>
      <w:proofErr w:type="spellEnd"/>
      <w:r w:rsidRPr="00E00C42">
        <w:rPr>
          <w:rFonts w:ascii="Courier New" w:hAnsi="Courier New" w:cs="Courier New"/>
          <w:sz w:val="18"/>
          <w:szCs w:val="18"/>
        </w:rPr>
        <w:t xml:space="preserve"> "1"^^</w:t>
      </w:r>
      <w:proofErr w:type="spellStart"/>
      <w:r w:rsidRPr="00E00C42">
        <w:rPr>
          <w:rFonts w:ascii="Courier New" w:hAnsi="Courier New" w:cs="Courier New"/>
          <w:sz w:val="18"/>
          <w:szCs w:val="18"/>
        </w:rPr>
        <w:t>xsd:nonNegativeInteger</w:t>
      </w:r>
      <w:proofErr w:type="spellEnd"/>
      <w:r w:rsidRPr="00E00C42">
        <w:rPr>
          <w:rFonts w:ascii="Courier New" w:hAnsi="Courier New" w:cs="Courier New"/>
          <w:sz w:val="18"/>
          <w:szCs w:val="18"/>
        </w:rPr>
        <w:t xml:space="preserve"> ;</w:t>
      </w:r>
    </w:p>
    <w:p w14:paraId="7766C440"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owl:onClass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ex:Slab</w:t>
      </w:r>
      <w:proofErr w:type="spellEnd"/>
      <w:r w:rsidRPr="00E00C42">
        <w:rPr>
          <w:rFonts w:ascii="Courier New" w:hAnsi="Courier New" w:cs="Courier New"/>
          <w:sz w:val="18"/>
          <w:szCs w:val="18"/>
        </w:rPr>
        <w:t xml:space="preserve"> ;</w:t>
      </w:r>
    </w:p>
    <w:p w14:paraId="3C83B1AD"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owl:onProperty</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sml:hasPart</w:t>
      </w:r>
      <w:proofErr w:type="spellEnd"/>
      <w:r w:rsidRPr="00E00C42">
        <w:rPr>
          <w:rFonts w:ascii="Courier New" w:hAnsi="Courier New" w:cs="Courier New"/>
          <w:sz w:val="18"/>
          <w:szCs w:val="18"/>
        </w:rPr>
        <w:t xml:space="preserve"> ;</w:t>
      </w:r>
    </w:p>
    <w:p w14:paraId="23441F61"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07748470"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1C097902"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ex:LoadLevelType</w:t>
      </w:r>
      <w:proofErr w:type="spellEnd"/>
    </w:p>
    <w:p w14:paraId="3273FDAC"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owl:Class</w:t>
      </w:r>
      <w:proofErr w:type="spellEnd"/>
      <w:r w:rsidRPr="00E00C42">
        <w:rPr>
          <w:rFonts w:ascii="Courier New" w:hAnsi="Courier New" w:cs="Courier New"/>
          <w:sz w:val="18"/>
          <w:szCs w:val="18"/>
        </w:rPr>
        <w:t xml:space="preserve"> ;</w:t>
      </w:r>
    </w:p>
    <w:p w14:paraId="26D76EF3"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owl:oneOf</w:t>
      </w:r>
      <w:proofErr w:type="spellEnd"/>
      <w:r w:rsidRPr="00E00C42">
        <w:rPr>
          <w:rFonts w:ascii="Courier New" w:hAnsi="Courier New" w:cs="Courier New"/>
          <w:sz w:val="18"/>
          <w:szCs w:val="18"/>
        </w:rPr>
        <w:t xml:space="preserve"> (</w:t>
      </w:r>
    </w:p>
    <w:p w14:paraId="31C83459"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ex:Light</w:t>
      </w:r>
      <w:proofErr w:type="spellEnd"/>
    </w:p>
    <w:p w14:paraId="688D0C87"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ex:Normal</w:t>
      </w:r>
      <w:proofErr w:type="spellEnd"/>
    </w:p>
    <w:p w14:paraId="06267ADA"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ex:Heavy</w:t>
      </w:r>
      <w:proofErr w:type="spellEnd"/>
    </w:p>
    <w:p w14:paraId="0D43AE94"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788D0BC6"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5609AAFB"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ex:Slab</w:t>
      </w:r>
      <w:proofErr w:type="spellEnd"/>
    </w:p>
    <w:p w14:paraId="4BF1495B"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owl:Class</w:t>
      </w:r>
      <w:proofErr w:type="spellEnd"/>
      <w:r w:rsidRPr="00E00C42">
        <w:rPr>
          <w:rFonts w:ascii="Courier New" w:hAnsi="Courier New" w:cs="Courier New"/>
          <w:sz w:val="18"/>
          <w:szCs w:val="18"/>
        </w:rPr>
        <w:t xml:space="preserve"> ;</w:t>
      </w:r>
    </w:p>
    <w:p w14:paraId="029810AA"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1EC3ECC0"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ex:Vehicle</w:t>
      </w:r>
      <w:proofErr w:type="spellEnd"/>
    </w:p>
    <w:p w14:paraId="5D5E54EC"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owl:Class</w:t>
      </w:r>
      <w:proofErr w:type="spellEnd"/>
      <w:r w:rsidRPr="00E00C42">
        <w:rPr>
          <w:rFonts w:ascii="Courier New" w:hAnsi="Courier New" w:cs="Courier New"/>
          <w:sz w:val="18"/>
          <w:szCs w:val="18"/>
        </w:rPr>
        <w:t xml:space="preserve"> ;</w:t>
      </w:r>
    </w:p>
    <w:p w14:paraId="06ECC40B"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44299976"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ex:accuracy</w:t>
      </w:r>
      <w:proofErr w:type="spellEnd"/>
    </w:p>
    <w:p w14:paraId="0AF117F1"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owl:ObjectProperty</w:t>
      </w:r>
      <w:proofErr w:type="spellEnd"/>
      <w:r w:rsidRPr="00E00C42">
        <w:rPr>
          <w:rFonts w:ascii="Courier New" w:hAnsi="Courier New" w:cs="Courier New"/>
          <w:sz w:val="18"/>
          <w:szCs w:val="18"/>
        </w:rPr>
        <w:t xml:space="preserve"> ;</w:t>
      </w:r>
    </w:p>
    <w:p w14:paraId="5E302462"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77F0A767"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ex:currentlyServingVehicle</w:t>
      </w:r>
      <w:proofErr w:type="spellEnd"/>
    </w:p>
    <w:p w14:paraId="66531885"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owl:ObjectProperty</w:t>
      </w:r>
      <w:proofErr w:type="spellEnd"/>
      <w:r w:rsidRPr="00E00C42">
        <w:rPr>
          <w:rFonts w:ascii="Courier New" w:hAnsi="Courier New" w:cs="Courier New"/>
          <w:sz w:val="18"/>
          <w:szCs w:val="18"/>
        </w:rPr>
        <w:t xml:space="preserve"> ;</w:t>
      </w:r>
    </w:p>
    <w:p w14:paraId="1CE09B22"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6FAC21A5"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ex:hasLegalSpeed</w:t>
      </w:r>
      <w:proofErr w:type="spellEnd"/>
    </w:p>
    <w:p w14:paraId="39939CEB"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owl:DatatypeProperty</w:t>
      </w:r>
      <w:proofErr w:type="spellEnd"/>
      <w:r w:rsidRPr="00E00C42">
        <w:rPr>
          <w:rFonts w:ascii="Courier New" w:hAnsi="Courier New" w:cs="Courier New"/>
          <w:sz w:val="18"/>
          <w:szCs w:val="18"/>
        </w:rPr>
        <w:t xml:space="preserve"> ;</w:t>
      </w:r>
    </w:p>
    <w:p w14:paraId="6EF7C573"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325EC410"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ex:height</w:t>
      </w:r>
      <w:proofErr w:type="spellEnd"/>
    </w:p>
    <w:p w14:paraId="78947A3E"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owl:ObjectProperty</w:t>
      </w:r>
      <w:proofErr w:type="spellEnd"/>
      <w:r w:rsidRPr="00E00C42">
        <w:rPr>
          <w:rFonts w:ascii="Courier New" w:hAnsi="Courier New" w:cs="Courier New"/>
          <w:sz w:val="18"/>
          <w:szCs w:val="18"/>
        </w:rPr>
        <w:t xml:space="preserve"> ;</w:t>
      </w:r>
    </w:p>
    <w:p w14:paraId="732293F5"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10930C87"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ex:loadLevel</w:t>
      </w:r>
      <w:proofErr w:type="spellEnd"/>
    </w:p>
    <w:p w14:paraId="74544785"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owl:ObjectProperty</w:t>
      </w:r>
      <w:proofErr w:type="spellEnd"/>
      <w:r w:rsidRPr="00E00C42">
        <w:rPr>
          <w:rFonts w:ascii="Courier New" w:hAnsi="Courier New" w:cs="Courier New"/>
          <w:sz w:val="18"/>
          <w:szCs w:val="18"/>
        </w:rPr>
        <w:t xml:space="preserve"> ;</w:t>
      </w:r>
    </w:p>
    <w:p w14:paraId="6048A729"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w:t>
      </w:r>
    </w:p>
    <w:p w14:paraId="5E41B4D2" w14:textId="77777777" w:rsidR="00EF2719" w:rsidRPr="00E00C42" w:rsidRDefault="00EF2719" w:rsidP="00EF2719">
      <w:pPr>
        <w:pStyle w:val="BodyText"/>
        <w:rPr>
          <w:rFonts w:ascii="Courier New" w:hAnsi="Courier New" w:cs="Courier New"/>
          <w:sz w:val="18"/>
          <w:szCs w:val="18"/>
        </w:rPr>
      </w:pPr>
      <w:proofErr w:type="spellStart"/>
      <w:r w:rsidRPr="00E00C42">
        <w:rPr>
          <w:rFonts w:ascii="Courier New" w:hAnsi="Courier New" w:cs="Courier New"/>
          <w:sz w:val="18"/>
          <w:szCs w:val="18"/>
        </w:rPr>
        <w:t>ex:velocity</w:t>
      </w:r>
      <w:proofErr w:type="spellEnd"/>
    </w:p>
    <w:p w14:paraId="19C2CFD5" w14:textId="77777777" w:rsidR="00EF2719" w:rsidRPr="00E00C42" w:rsidRDefault="00EF2719" w:rsidP="00EF2719">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a</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owl:ObjectProperty</w:t>
      </w:r>
      <w:proofErr w:type="spellEnd"/>
      <w:r w:rsidRPr="00E00C42">
        <w:rPr>
          <w:rFonts w:ascii="Courier New" w:hAnsi="Courier New" w:cs="Courier New"/>
          <w:sz w:val="18"/>
          <w:szCs w:val="18"/>
        </w:rPr>
        <w:t xml:space="preserve"> ;</w:t>
      </w:r>
    </w:p>
    <w:p w14:paraId="1B5315B9" w14:textId="61ABD54D" w:rsidR="005661D3" w:rsidRPr="00E00C42" w:rsidRDefault="00EF2719" w:rsidP="00E00C42">
      <w:pPr>
        <w:pStyle w:val="BodyText"/>
        <w:rPr>
          <w:rFonts w:ascii="Courier New" w:hAnsi="Courier New" w:cs="Courier New"/>
          <w:sz w:val="18"/>
          <w:szCs w:val="18"/>
        </w:rPr>
      </w:pPr>
      <w:r w:rsidRPr="00E00C42">
        <w:rPr>
          <w:rFonts w:ascii="Courier New" w:hAnsi="Courier New" w:cs="Courier New"/>
          <w:sz w:val="18"/>
          <w:szCs w:val="18"/>
        </w:rPr>
        <w:t>.</w:t>
      </w:r>
    </w:p>
    <w:p w14:paraId="7B3C89D9" w14:textId="7BF486BB" w:rsidR="006F66C7" w:rsidRPr="00E00C42" w:rsidRDefault="00842532" w:rsidP="00E00C42">
      <w:pPr>
        <w:pStyle w:val="a2"/>
        <w:ind w:left="630" w:hanging="630"/>
      </w:pPr>
      <w:bookmarkStart w:id="129" w:name="_Toc78439532"/>
      <w:r w:rsidRPr="007B5955">
        <w:lastRenderedPageBreak/>
        <w:t>SHACL</w:t>
      </w:r>
      <w:r w:rsidR="00CC5D76">
        <w:t xml:space="preserve"> part</w:t>
      </w:r>
      <w:bookmarkEnd w:id="129"/>
    </w:p>
    <w:p w14:paraId="1F84ED4F" w14:textId="603ED95D" w:rsidR="00DA0BED" w:rsidRPr="00E00C42" w:rsidRDefault="00DA0BED" w:rsidP="00DA0BED">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 </w:t>
      </w:r>
      <w:proofErr w:type="spellStart"/>
      <w:r w:rsidRPr="00E00C42">
        <w:rPr>
          <w:rFonts w:ascii="Courier New" w:hAnsi="Courier New" w:cs="Courier New"/>
          <w:sz w:val="18"/>
          <w:szCs w:val="18"/>
          <w:lang w:val="nl-NL"/>
        </w:rPr>
        <w:t>baseURI</w:t>
      </w:r>
      <w:proofErr w:type="spellEnd"/>
      <w:r w:rsidRPr="00E00C42">
        <w:rPr>
          <w:rFonts w:ascii="Courier New" w:hAnsi="Courier New" w:cs="Courier New"/>
          <w:sz w:val="18"/>
          <w:szCs w:val="18"/>
          <w:lang w:val="nl-NL"/>
        </w:rPr>
        <w:t>: https://w3id.org/sml-example/shacl/def</w:t>
      </w:r>
    </w:p>
    <w:p w14:paraId="4990B6E1"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imports: https://w3id.org/sml/shacl/def</w:t>
      </w:r>
    </w:p>
    <w:p w14:paraId="4FC4C502"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imports: https://w3id.org/sml-example/rdfs/def</w:t>
      </w:r>
    </w:p>
    <w:p w14:paraId="4AC6AD73"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imports: http://www.w3.org/ns/shacl</w:t>
      </w:r>
    </w:p>
    <w:p w14:paraId="42F8F8CF"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imports: http://qudt.org/schema/qudt</w:t>
      </w:r>
    </w:p>
    <w:p w14:paraId="646DE37B"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imports: http://qudt.org/vocab/quantitykind</w:t>
      </w:r>
    </w:p>
    <w:p w14:paraId="66BCCE0F"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imports: http://qudt.org/vocab/unit</w:t>
      </w:r>
    </w:p>
    <w:p w14:paraId="7439F042"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imports: http://www.w3.org/2004/02/skos/core</w:t>
      </w:r>
    </w:p>
    <w:p w14:paraId="6DC319DF"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imports: https://www.w3.org/2006/time</w:t>
      </w:r>
    </w:p>
    <w:p w14:paraId="70C470A0"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prefix: ex</w:t>
      </w:r>
    </w:p>
    <w:p w14:paraId="3B21AAA1" w14:textId="77777777" w:rsidR="00DA0BED" w:rsidRPr="00DA0BED" w:rsidRDefault="00DA0BED" w:rsidP="00DA0BED">
      <w:pPr>
        <w:pStyle w:val="BodyText"/>
        <w:rPr>
          <w:rFonts w:ascii="Courier New" w:hAnsi="Courier New" w:cs="Courier New"/>
          <w:sz w:val="18"/>
          <w:szCs w:val="18"/>
        </w:rPr>
      </w:pPr>
    </w:p>
    <w:p w14:paraId="70A423C0" w14:textId="77777777" w:rsidR="00115B2C" w:rsidRPr="00115B2C" w:rsidRDefault="00115B2C" w:rsidP="00115B2C">
      <w:pPr>
        <w:pStyle w:val="BodyText"/>
        <w:rPr>
          <w:rFonts w:ascii="Courier New" w:hAnsi="Courier New" w:cs="Courier New"/>
          <w:sz w:val="18"/>
          <w:szCs w:val="18"/>
        </w:rPr>
      </w:pPr>
      <w:r w:rsidRPr="00115B2C">
        <w:rPr>
          <w:rFonts w:ascii="Courier New" w:hAnsi="Courier New" w:cs="Courier New"/>
          <w:sz w:val="18"/>
          <w:szCs w:val="18"/>
        </w:rPr>
        <w:t>@prefix ex: &lt;https://w3id.org/sml-example/def#&gt; .</w:t>
      </w:r>
    </w:p>
    <w:p w14:paraId="63FC73A9" w14:textId="77777777" w:rsidR="00115B2C" w:rsidRPr="00115B2C" w:rsidRDefault="00115B2C" w:rsidP="00115B2C">
      <w:pPr>
        <w:pStyle w:val="BodyText"/>
        <w:rPr>
          <w:rFonts w:ascii="Courier New" w:hAnsi="Courier New" w:cs="Courier New"/>
          <w:sz w:val="18"/>
          <w:szCs w:val="18"/>
        </w:rPr>
      </w:pPr>
      <w:r w:rsidRPr="00115B2C">
        <w:rPr>
          <w:rFonts w:ascii="Courier New" w:hAnsi="Courier New" w:cs="Courier New"/>
          <w:sz w:val="18"/>
          <w:szCs w:val="18"/>
        </w:rPr>
        <w:t xml:space="preserve">@prefix </w:t>
      </w:r>
      <w:proofErr w:type="spellStart"/>
      <w:r w:rsidRPr="00115B2C">
        <w:rPr>
          <w:rFonts w:ascii="Courier New" w:hAnsi="Courier New" w:cs="Courier New"/>
          <w:sz w:val="18"/>
          <w:szCs w:val="18"/>
        </w:rPr>
        <w:t>xsd</w:t>
      </w:r>
      <w:proofErr w:type="spellEnd"/>
      <w:r w:rsidRPr="00115B2C">
        <w:rPr>
          <w:rFonts w:ascii="Courier New" w:hAnsi="Courier New" w:cs="Courier New"/>
          <w:sz w:val="18"/>
          <w:szCs w:val="18"/>
        </w:rPr>
        <w:t>: &lt;http://www.w3.org/2001/XMLSchema#&gt; .</w:t>
      </w:r>
    </w:p>
    <w:p w14:paraId="66EDFE6C" w14:textId="77777777" w:rsidR="00115B2C" w:rsidRPr="00115B2C" w:rsidRDefault="00115B2C" w:rsidP="00115B2C">
      <w:pPr>
        <w:pStyle w:val="BodyText"/>
        <w:rPr>
          <w:rFonts w:ascii="Courier New" w:hAnsi="Courier New" w:cs="Courier New"/>
          <w:sz w:val="18"/>
          <w:szCs w:val="18"/>
        </w:rPr>
      </w:pPr>
      <w:r w:rsidRPr="00115B2C">
        <w:rPr>
          <w:rFonts w:ascii="Courier New" w:hAnsi="Courier New" w:cs="Courier New"/>
          <w:sz w:val="18"/>
          <w:szCs w:val="18"/>
        </w:rPr>
        <w:t xml:space="preserve">@prefix </w:t>
      </w:r>
      <w:proofErr w:type="spellStart"/>
      <w:r w:rsidRPr="00115B2C">
        <w:rPr>
          <w:rFonts w:ascii="Courier New" w:hAnsi="Courier New" w:cs="Courier New"/>
          <w:sz w:val="18"/>
          <w:szCs w:val="18"/>
        </w:rPr>
        <w:t>rdf</w:t>
      </w:r>
      <w:proofErr w:type="spellEnd"/>
      <w:r w:rsidRPr="00115B2C">
        <w:rPr>
          <w:rFonts w:ascii="Courier New" w:hAnsi="Courier New" w:cs="Courier New"/>
          <w:sz w:val="18"/>
          <w:szCs w:val="18"/>
        </w:rPr>
        <w:t>: &lt;http://www.w3.org/1999/02/22-rdf-syntax-ns#&gt; .</w:t>
      </w:r>
    </w:p>
    <w:p w14:paraId="534661E1" w14:textId="77777777" w:rsidR="00115B2C" w:rsidRPr="00115B2C" w:rsidRDefault="00115B2C" w:rsidP="00115B2C">
      <w:pPr>
        <w:pStyle w:val="BodyText"/>
        <w:rPr>
          <w:rFonts w:ascii="Courier New" w:hAnsi="Courier New" w:cs="Courier New"/>
          <w:sz w:val="18"/>
          <w:szCs w:val="18"/>
        </w:rPr>
      </w:pPr>
      <w:r w:rsidRPr="00115B2C">
        <w:rPr>
          <w:rFonts w:ascii="Courier New" w:hAnsi="Courier New" w:cs="Courier New"/>
          <w:sz w:val="18"/>
          <w:szCs w:val="18"/>
        </w:rPr>
        <w:t xml:space="preserve">@prefix </w:t>
      </w:r>
      <w:proofErr w:type="spellStart"/>
      <w:r w:rsidRPr="00115B2C">
        <w:rPr>
          <w:rFonts w:ascii="Courier New" w:hAnsi="Courier New" w:cs="Courier New"/>
          <w:sz w:val="18"/>
          <w:szCs w:val="18"/>
        </w:rPr>
        <w:t>rdfs</w:t>
      </w:r>
      <w:proofErr w:type="spellEnd"/>
      <w:r w:rsidRPr="00115B2C">
        <w:rPr>
          <w:rFonts w:ascii="Courier New" w:hAnsi="Courier New" w:cs="Courier New"/>
          <w:sz w:val="18"/>
          <w:szCs w:val="18"/>
        </w:rPr>
        <w:t>: &lt;http://www.w3.org/2000/01/rdf-schema#&gt; .</w:t>
      </w:r>
    </w:p>
    <w:p w14:paraId="4E25DD1D" w14:textId="77777777" w:rsidR="00115B2C" w:rsidRPr="00115B2C" w:rsidRDefault="00115B2C" w:rsidP="00115B2C">
      <w:pPr>
        <w:pStyle w:val="BodyText"/>
        <w:rPr>
          <w:rFonts w:ascii="Courier New" w:hAnsi="Courier New" w:cs="Courier New"/>
          <w:sz w:val="18"/>
          <w:szCs w:val="18"/>
        </w:rPr>
      </w:pPr>
      <w:r w:rsidRPr="00115B2C">
        <w:rPr>
          <w:rFonts w:ascii="Courier New" w:hAnsi="Courier New" w:cs="Courier New"/>
          <w:sz w:val="18"/>
          <w:szCs w:val="18"/>
        </w:rPr>
        <w:t>@prefix owl: &lt;http://www.w3.org/2002/07/owl#&gt; .</w:t>
      </w:r>
    </w:p>
    <w:p w14:paraId="1DA07C5A" w14:textId="77777777" w:rsidR="00115B2C" w:rsidRPr="00E00C42" w:rsidRDefault="00115B2C" w:rsidP="00115B2C">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Pr="00E00C42">
        <w:rPr>
          <w:rFonts w:ascii="Courier New" w:hAnsi="Courier New" w:cs="Courier New"/>
          <w:sz w:val="18"/>
          <w:szCs w:val="18"/>
          <w:lang w:val="nl-NL"/>
        </w:rPr>
        <w:t>skos</w:t>
      </w:r>
      <w:proofErr w:type="spellEnd"/>
      <w:r w:rsidRPr="00E00C42">
        <w:rPr>
          <w:rFonts w:ascii="Courier New" w:hAnsi="Courier New" w:cs="Courier New"/>
          <w:sz w:val="18"/>
          <w:szCs w:val="18"/>
          <w:lang w:val="nl-NL"/>
        </w:rPr>
        <w:t>: &lt;http://www.w3.org/2004/02/skos/core#&gt; .</w:t>
      </w:r>
    </w:p>
    <w:p w14:paraId="30CF41DE" w14:textId="77777777" w:rsidR="00115B2C" w:rsidRPr="00115B2C" w:rsidRDefault="00115B2C" w:rsidP="00115B2C">
      <w:pPr>
        <w:pStyle w:val="BodyText"/>
        <w:rPr>
          <w:rFonts w:ascii="Courier New" w:hAnsi="Courier New" w:cs="Courier New"/>
          <w:sz w:val="18"/>
          <w:szCs w:val="18"/>
        </w:rPr>
      </w:pPr>
      <w:r w:rsidRPr="00115B2C">
        <w:rPr>
          <w:rFonts w:ascii="Courier New" w:hAnsi="Courier New" w:cs="Courier New"/>
          <w:sz w:val="18"/>
          <w:szCs w:val="18"/>
        </w:rPr>
        <w:t xml:space="preserve">@prefix </w:t>
      </w:r>
      <w:proofErr w:type="spellStart"/>
      <w:r w:rsidRPr="00115B2C">
        <w:rPr>
          <w:rFonts w:ascii="Courier New" w:hAnsi="Courier New" w:cs="Courier New"/>
          <w:sz w:val="18"/>
          <w:szCs w:val="18"/>
        </w:rPr>
        <w:t>sh</w:t>
      </w:r>
      <w:proofErr w:type="spellEnd"/>
      <w:r w:rsidRPr="00115B2C">
        <w:rPr>
          <w:rFonts w:ascii="Courier New" w:hAnsi="Courier New" w:cs="Courier New"/>
          <w:sz w:val="18"/>
          <w:szCs w:val="18"/>
        </w:rPr>
        <w:t>: &lt;http://www.w3.org/ns/shacl#&gt; .</w:t>
      </w:r>
    </w:p>
    <w:p w14:paraId="1A1EABD5" w14:textId="77777777" w:rsidR="00115B2C" w:rsidRPr="00E00C42" w:rsidRDefault="00115B2C" w:rsidP="00115B2C">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Pr="00E00C42">
        <w:rPr>
          <w:rFonts w:ascii="Courier New" w:hAnsi="Courier New" w:cs="Courier New"/>
          <w:sz w:val="18"/>
          <w:szCs w:val="18"/>
          <w:lang w:val="nl-NL"/>
        </w:rPr>
        <w:t>qudt</w:t>
      </w:r>
      <w:proofErr w:type="spellEnd"/>
      <w:r w:rsidRPr="00E00C42">
        <w:rPr>
          <w:rFonts w:ascii="Courier New" w:hAnsi="Courier New" w:cs="Courier New"/>
          <w:sz w:val="18"/>
          <w:szCs w:val="18"/>
          <w:lang w:val="nl-NL"/>
        </w:rPr>
        <w:t>: &lt;http://qudt.org/schema/qudt/&gt; .</w:t>
      </w:r>
    </w:p>
    <w:p w14:paraId="25B2B71D" w14:textId="77777777" w:rsidR="00115B2C" w:rsidRPr="00115B2C" w:rsidRDefault="00115B2C" w:rsidP="00115B2C">
      <w:pPr>
        <w:pStyle w:val="BodyText"/>
        <w:rPr>
          <w:rFonts w:ascii="Courier New" w:hAnsi="Courier New" w:cs="Courier New"/>
          <w:sz w:val="18"/>
          <w:szCs w:val="18"/>
        </w:rPr>
      </w:pPr>
      <w:r w:rsidRPr="00115B2C">
        <w:rPr>
          <w:rFonts w:ascii="Courier New" w:hAnsi="Courier New" w:cs="Courier New"/>
          <w:sz w:val="18"/>
          <w:szCs w:val="18"/>
        </w:rPr>
        <w:t>@prefix unit: &lt;http://qudt.org/vocab/unit/&gt; .</w:t>
      </w:r>
    </w:p>
    <w:p w14:paraId="542797DE" w14:textId="77777777" w:rsidR="00115B2C" w:rsidRPr="00115B2C" w:rsidRDefault="00115B2C" w:rsidP="00115B2C">
      <w:pPr>
        <w:pStyle w:val="BodyText"/>
        <w:rPr>
          <w:rFonts w:ascii="Courier New" w:hAnsi="Courier New" w:cs="Courier New"/>
          <w:sz w:val="18"/>
          <w:szCs w:val="18"/>
        </w:rPr>
      </w:pPr>
      <w:r w:rsidRPr="00115B2C">
        <w:rPr>
          <w:rFonts w:ascii="Courier New" w:hAnsi="Courier New" w:cs="Courier New"/>
          <w:sz w:val="18"/>
          <w:szCs w:val="18"/>
        </w:rPr>
        <w:t xml:space="preserve">@prefix </w:t>
      </w:r>
      <w:proofErr w:type="spellStart"/>
      <w:r w:rsidRPr="00115B2C">
        <w:rPr>
          <w:rFonts w:ascii="Courier New" w:hAnsi="Courier New" w:cs="Courier New"/>
          <w:sz w:val="18"/>
          <w:szCs w:val="18"/>
        </w:rPr>
        <w:t>quantitykind</w:t>
      </w:r>
      <w:proofErr w:type="spellEnd"/>
      <w:r w:rsidRPr="00115B2C">
        <w:rPr>
          <w:rFonts w:ascii="Courier New" w:hAnsi="Courier New" w:cs="Courier New"/>
          <w:sz w:val="18"/>
          <w:szCs w:val="18"/>
        </w:rPr>
        <w:t>: &lt;http://qudt.org/vocab/quantitykind/&gt; .</w:t>
      </w:r>
    </w:p>
    <w:p w14:paraId="6C98F81F" w14:textId="6A1E1332" w:rsidR="00DA0BED" w:rsidRDefault="00115B2C" w:rsidP="00115B2C">
      <w:pPr>
        <w:pStyle w:val="BodyText"/>
        <w:rPr>
          <w:rFonts w:ascii="Courier New" w:hAnsi="Courier New" w:cs="Courier New"/>
          <w:sz w:val="18"/>
          <w:szCs w:val="18"/>
        </w:rPr>
      </w:pPr>
      <w:r w:rsidRPr="00115B2C">
        <w:rPr>
          <w:rFonts w:ascii="Courier New" w:hAnsi="Courier New" w:cs="Courier New"/>
          <w:sz w:val="18"/>
          <w:szCs w:val="18"/>
        </w:rPr>
        <w:t>@prefix time: &lt;http://www.w3.org/2006/time#&gt; .</w:t>
      </w:r>
    </w:p>
    <w:p w14:paraId="1ED36272" w14:textId="0B596E88" w:rsidR="000F52C7" w:rsidRDefault="000F52C7" w:rsidP="00115B2C">
      <w:pPr>
        <w:pStyle w:val="BodyText"/>
        <w:rPr>
          <w:rFonts w:ascii="Courier New" w:hAnsi="Courier New" w:cs="Courier New"/>
          <w:sz w:val="18"/>
          <w:szCs w:val="18"/>
        </w:rPr>
      </w:pPr>
      <w:r w:rsidRPr="000F52C7">
        <w:rPr>
          <w:rFonts w:ascii="Courier New" w:hAnsi="Courier New" w:cs="Courier New"/>
          <w:sz w:val="18"/>
          <w:szCs w:val="18"/>
        </w:rPr>
        <w:t xml:space="preserve">@prefix </w:t>
      </w:r>
      <w:proofErr w:type="spellStart"/>
      <w:r w:rsidRPr="000F52C7">
        <w:rPr>
          <w:rFonts w:ascii="Courier New" w:hAnsi="Courier New" w:cs="Courier New"/>
          <w:sz w:val="18"/>
          <w:szCs w:val="18"/>
        </w:rPr>
        <w:t>sml</w:t>
      </w:r>
      <w:proofErr w:type="spellEnd"/>
      <w:r w:rsidRPr="000F52C7">
        <w:rPr>
          <w:rFonts w:ascii="Courier New" w:hAnsi="Courier New" w:cs="Courier New"/>
          <w:sz w:val="18"/>
          <w:szCs w:val="18"/>
        </w:rPr>
        <w:t>: &lt;http://w3id.org/sml/def#&gt; .</w:t>
      </w:r>
    </w:p>
    <w:p w14:paraId="2DF8B448" w14:textId="77777777" w:rsidR="00115B2C" w:rsidRPr="00DA0BED" w:rsidRDefault="00115B2C" w:rsidP="00115B2C">
      <w:pPr>
        <w:pStyle w:val="BodyText"/>
        <w:rPr>
          <w:rFonts w:ascii="Courier New" w:hAnsi="Courier New" w:cs="Courier New"/>
          <w:sz w:val="18"/>
          <w:szCs w:val="18"/>
        </w:rPr>
      </w:pPr>
    </w:p>
    <w:p w14:paraId="4373AD48"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&lt;https://w3id.org/sml-example/shacl/def&gt;</w:t>
      </w:r>
    </w:p>
    <w:p w14:paraId="47CB6BE9"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a</w:t>
      </w:r>
      <w:proofErr w:type="spellEnd"/>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owl:Ontology</w:t>
      </w:r>
      <w:proofErr w:type="spellEnd"/>
      <w:r w:rsidRPr="00DA0BED">
        <w:rPr>
          <w:rFonts w:ascii="Courier New" w:hAnsi="Courier New" w:cs="Courier New"/>
          <w:sz w:val="18"/>
          <w:szCs w:val="18"/>
        </w:rPr>
        <w:t xml:space="preserve"> ;</w:t>
      </w:r>
    </w:p>
    <w:p w14:paraId="61F7B1CB"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owl:imports</w:t>
      </w:r>
      <w:proofErr w:type="spellEnd"/>
      <w:r w:rsidRPr="00DA0BED">
        <w:rPr>
          <w:rFonts w:ascii="Courier New" w:hAnsi="Courier New" w:cs="Courier New"/>
          <w:sz w:val="18"/>
          <w:szCs w:val="18"/>
        </w:rPr>
        <w:t xml:space="preserve"> &lt;https://w3id.org/sml/shacl/def&gt; ;</w:t>
      </w:r>
    </w:p>
    <w:p w14:paraId="766CA504"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owl:imports</w:t>
      </w:r>
      <w:proofErr w:type="spellEnd"/>
      <w:r w:rsidRPr="00DA0BED">
        <w:rPr>
          <w:rFonts w:ascii="Courier New" w:hAnsi="Courier New" w:cs="Courier New"/>
          <w:sz w:val="18"/>
          <w:szCs w:val="18"/>
        </w:rPr>
        <w:t xml:space="preserve"> &lt;https://w3id.org/sml-example/rdfs/def&gt; ;</w:t>
      </w:r>
    </w:p>
    <w:p w14:paraId="4103765A"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owl:imports</w:t>
      </w:r>
      <w:proofErr w:type="spellEnd"/>
      <w:r w:rsidRPr="00DA0BED">
        <w:rPr>
          <w:rFonts w:ascii="Courier New" w:hAnsi="Courier New" w:cs="Courier New"/>
          <w:sz w:val="18"/>
          <w:szCs w:val="18"/>
        </w:rPr>
        <w:t xml:space="preserve"> &lt;http://www.w3.org/ns/shacl&gt; ;</w:t>
      </w:r>
    </w:p>
    <w:p w14:paraId="3CE023C0"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owl:imports</w:t>
      </w:r>
      <w:proofErr w:type="spellEnd"/>
      <w:r w:rsidRPr="00DA0BED">
        <w:rPr>
          <w:rFonts w:ascii="Courier New" w:hAnsi="Courier New" w:cs="Courier New"/>
          <w:sz w:val="18"/>
          <w:szCs w:val="18"/>
        </w:rPr>
        <w:t xml:space="preserve"> &lt;http://qudt.org/schema/qudt&gt; ;</w:t>
      </w:r>
    </w:p>
    <w:p w14:paraId="7DC85A68"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owl:imports</w:t>
      </w:r>
      <w:proofErr w:type="spellEnd"/>
      <w:r w:rsidRPr="00DA0BED">
        <w:rPr>
          <w:rFonts w:ascii="Courier New" w:hAnsi="Courier New" w:cs="Courier New"/>
          <w:sz w:val="18"/>
          <w:szCs w:val="18"/>
        </w:rPr>
        <w:t xml:space="preserve"> &lt;http://qudt.org/vocab/quantitykind&gt; ;</w:t>
      </w:r>
    </w:p>
    <w:p w14:paraId="0A4149EF"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owl:imports</w:t>
      </w:r>
      <w:proofErr w:type="spellEnd"/>
      <w:r w:rsidRPr="00DA0BED">
        <w:rPr>
          <w:rFonts w:ascii="Courier New" w:hAnsi="Courier New" w:cs="Courier New"/>
          <w:sz w:val="18"/>
          <w:szCs w:val="18"/>
        </w:rPr>
        <w:t xml:space="preserve"> &lt;http://qudt.org/vocab/unit&gt; ;</w:t>
      </w:r>
    </w:p>
    <w:p w14:paraId="05BE1CEF" w14:textId="77777777" w:rsidR="00DA0BED" w:rsidRP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 xml:space="preserve">  </w:t>
      </w:r>
      <w:proofErr w:type="spellStart"/>
      <w:r w:rsidRPr="00DA0BED">
        <w:rPr>
          <w:rFonts w:ascii="Courier New" w:hAnsi="Courier New" w:cs="Courier New"/>
          <w:sz w:val="18"/>
          <w:szCs w:val="18"/>
        </w:rPr>
        <w:t>owl:imports</w:t>
      </w:r>
      <w:proofErr w:type="spellEnd"/>
      <w:r w:rsidRPr="00DA0BED">
        <w:rPr>
          <w:rFonts w:ascii="Courier New" w:hAnsi="Courier New" w:cs="Courier New"/>
          <w:sz w:val="18"/>
          <w:szCs w:val="18"/>
        </w:rPr>
        <w:t xml:space="preserve"> &lt;https://www.w3.org/2006/time&gt; ;</w:t>
      </w:r>
    </w:p>
    <w:p w14:paraId="346014F7" w14:textId="6968BEC2" w:rsidR="00DA0BED" w:rsidRDefault="00DA0BED" w:rsidP="00DA0BED">
      <w:pPr>
        <w:pStyle w:val="BodyText"/>
        <w:rPr>
          <w:rFonts w:ascii="Courier New" w:hAnsi="Courier New" w:cs="Courier New"/>
          <w:sz w:val="18"/>
          <w:szCs w:val="18"/>
        </w:rPr>
      </w:pPr>
      <w:r w:rsidRPr="00DA0BED">
        <w:rPr>
          <w:rFonts w:ascii="Courier New" w:hAnsi="Courier New" w:cs="Courier New"/>
          <w:sz w:val="18"/>
          <w:szCs w:val="18"/>
        </w:rPr>
        <w:t>.</w:t>
      </w:r>
    </w:p>
    <w:p w14:paraId="4B6A4061" w14:textId="50890A61" w:rsidR="005A24C7" w:rsidRPr="00E00C42" w:rsidRDefault="005A24C7" w:rsidP="005A24C7">
      <w:pPr>
        <w:pStyle w:val="BodyText"/>
        <w:rPr>
          <w:rFonts w:ascii="Courier New" w:hAnsi="Courier New" w:cs="Courier New"/>
          <w:sz w:val="18"/>
          <w:szCs w:val="18"/>
        </w:rPr>
      </w:pPr>
      <w:proofErr w:type="spellStart"/>
      <w:r w:rsidRPr="00E00C42">
        <w:rPr>
          <w:rFonts w:ascii="Courier New" w:hAnsi="Courier New" w:cs="Courier New"/>
          <w:sz w:val="18"/>
          <w:szCs w:val="18"/>
        </w:rPr>
        <w:t>ex:Bridge</w:t>
      </w:r>
      <w:proofErr w:type="spellEnd"/>
    </w:p>
    <w:p w14:paraId="4634A4F3"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a </w:t>
      </w:r>
      <w:proofErr w:type="spellStart"/>
      <w:r w:rsidRPr="00E00C42">
        <w:rPr>
          <w:rFonts w:ascii="Courier New" w:hAnsi="Courier New" w:cs="Courier New"/>
          <w:sz w:val="18"/>
          <w:szCs w:val="18"/>
        </w:rPr>
        <w:t>sh:NodeShape</w:t>
      </w:r>
      <w:proofErr w:type="spellEnd"/>
      <w:r w:rsidRPr="00E00C42">
        <w:rPr>
          <w:rFonts w:ascii="Courier New" w:hAnsi="Courier New" w:cs="Courier New"/>
          <w:sz w:val="18"/>
          <w:szCs w:val="18"/>
        </w:rPr>
        <w:t xml:space="preserve"> ;</w:t>
      </w:r>
    </w:p>
    <w:p w14:paraId="6CA8E4B4"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sh:property</w:t>
      </w:r>
      <w:proofErr w:type="spellEnd"/>
      <w:r w:rsidRPr="00E00C42">
        <w:rPr>
          <w:rFonts w:ascii="Courier New" w:hAnsi="Courier New" w:cs="Courier New"/>
          <w:sz w:val="18"/>
          <w:szCs w:val="18"/>
        </w:rPr>
        <w:t xml:space="preserve"> [</w:t>
      </w:r>
    </w:p>
    <w:p w14:paraId="265AB2D8"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sh:path</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ex:height</w:t>
      </w:r>
      <w:proofErr w:type="spellEnd"/>
      <w:r w:rsidRPr="00E00C42">
        <w:rPr>
          <w:rFonts w:ascii="Courier New" w:hAnsi="Courier New" w:cs="Courier New"/>
          <w:sz w:val="18"/>
          <w:szCs w:val="18"/>
        </w:rPr>
        <w:t xml:space="preserve"> ;</w:t>
      </w:r>
    </w:p>
    <w:p w14:paraId="008BE037"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sh:minCount</w:t>
      </w:r>
      <w:proofErr w:type="spellEnd"/>
      <w:r w:rsidRPr="00E00C42">
        <w:rPr>
          <w:rFonts w:ascii="Courier New" w:hAnsi="Courier New" w:cs="Courier New"/>
          <w:sz w:val="18"/>
          <w:szCs w:val="18"/>
        </w:rPr>
        <w:t xml:space="preserve"> 1 ;</w:t>
      </w:r>
    </w:p>
    <w:p w14:paraId="112545FF"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5DFAFAF6"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lastRenderedPageBreak/>
        <w:t xml:space="preserve">  </w:t>
      </w:r>
      <w:proofErr w:type="spellStart"/>
      <w:r w:rsidRPr="00E00C42">
        <w:rPr>
          <w:rFonts w:ascii="Courier New" w:hAnsi="Courier New" w:cs="Courier New"/>
          <w:sz w:val="18"/>
          <w:szCs w:val="18"/>
        </w:rPr>
        <w:t>sh:property</w:t>
      </w:r>
      <w:proofErr w:type="spellEnd"/>
      <w:r w:rsidRPr="00E00C42">
        <w:rPr>
          <w:rFonts w:ascii="Courier New" w:hAnsi="Courier New" w:cs="Courier New"/>
          <w:sz w:val="18"/>
          <w:szCs w:val="18"/>
        </w:rPr>
        <w:t xml:space="preserve"> [</w:t>
      </w:r>
    </w:p>
    <w:p w14:paraId="007AA4F9"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sh:path</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sml:hasPart</w:t>
      </w:r>
      <w:proofErr w:type="spellEnd"/>
      <w:r w:rsidRPr="00E00C42">
        <w:rPr>
          <w:rFonts w:ascii="Courier New" w:hAnsi="Courier New" w:cs="Courier New"/>
          <w:sz w:val="18"/>
          <w:szCs w:val="18"/>
        </w:rPr>
        <w:t xml:space="preserve"> ;</w:t>
      </w:r>
    </w:p>
    <w:p w14:paraId="7C1787F8"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sh:minCount</w:t>
      </w:r>
      <w:proofErr w:type="spellEnd"/>
      <w:r w:rsidRPr="00E00C42">
        <w:rPr>
          <w:rFonts w:ascii="Courier New" w:hAnsi="Courier New" w:cs="Courier New"/>
          <w:sz w:val="18"/>
          <w:szCs w:val="18"/>
        </w:rPr>
        <w:t xml:space="preserve"> 1 ;</w:t>
      </w:r>
    </w:p>
    <w:p w14:paraId="2DC8390C"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sh:maxCount</w:t>
      </w:r>
      <w:proofErr w:type="spellEnd"/>
      <w:r w:rsidRPr="00E00C42">
        <w:rPr>
          <w:rFonts w:ascii="Courier New" w:hAnsi="Courier New" w:cs="Courier New"/>
          <w:sz w:val="18"/>
          <w:szCs w:val="18"/>
        </w:rPr>
        <w:t xml:space="preserve"> 1 ;</w:t>
      </w:r>
    </w:p>
    <w:p w14:paraId="75413B6D"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ex:Deck</w:t>
      </w:r>
      <w:proofErr w:type="spellEnd"/>
      <w:r w:rsidRPr="00E00C42">
        <w:rPr>
          <w:rFonts w:ascii="Courier New" w:hAnsi="Courier New" w:cs="Courier New"/>
          <w:sz w:val="18"/>
          <w:szCs w:val="18"/>
        </w:rPr>
        <w:t xml:space="preserve"> ;</w:t>
      </w:r>
    </w:p>
    <w:p w14:paraId="6291BC08"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0BE76D6E"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w:t>
      </w:r>
    </w:p>
    <w:p w14:paraId="485DC55D" w14:textId="77777777" w:rsidR="005A24C7" w:rsidRPr="00E00C42" w:rsidRDefault="005A24C7" w:rsidP="005A24C7">
      <w:pPr>
        <w:pStyle w:val="BodyText"/>
        <w:rPr>
          <w:rFonts w:ascii="Courier New" w:hAnsi="Courier New" w:cs="Courier New"/>
          <w:sz w:val="18"/>
          <w:szCs w:val="18"/>
        </w:rPr>
      </w:pPr>
      <w:proofErr w:type="spellStart"/>
      <w:r w:rsidRPr="00E00C42">
        <w:rPr>
          <w:rFonts w:ascii="Courier New" w:hAnsi="Courier New" w:cs="Courier New"/>
          <w:sz w:val="18"/>
          <w:szCs w:val="18"/>
        </w:rPr>
        <w:t>ex:Deck</w:t>
      </w:r>
      <w:proofErr w:type="spellEnd"/>
    </w:p>
    <w:p w14:paraId="506967A9"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a </w:t>
      </w:r>
      <w:proofErr w:type="spellStart"/>
      <w:r w:rsidRPr="00E00C42">
        <w:rPr>
          <w:rFonts w:ascii="Courier New" w:hAnsi="Courier New" w:cs="Courier New"/>
          <w:sz w:val="18"/>
          <w:szCs w:val="18"/>
        </w:rPr>
        <w:t>sh:NodeShape</w:t>
      </w:r>
      <w:proofErr w:type="spellEnd"/>
      <w:r w:rsidRPr="00E00C42">
        <w:rPr>
          <w:rFonts w:ascii="Courier New" w:hAnsi="Courier New" w:cs="Courier New"/>
          <w:sz w:val="18"/>
          <w:szCs w:val="18"/>
        </w:rPr>
        <w:t xml:space="preserve"> ;</w:t>
      </w:r>
    </w:p>
    <w:p w14:paraId="76BAA74B"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sh:property</w:t>
      </w:r>
      <w:proofErr w:type="spellEnd"/>
      <w:r w:rsidRPr="00E00C42">
        <w:rPr>
          <w:rFonts w:ascii="Courier New" w:hAnsi="Courier New" w:cs="Courier New"/>
          <w:sz w:val="18"/>
          <w:szCs w:val="18"/>
        </w:rPr>
        <w:t xml:space="preserve"> [</w:t>
      </w:r>
    </w:p>
    <w:p w14:paraId="71B0CD79"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sh:path</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sml:hasPart</w:t>
      </w:r>
      <w:proofErr w:type="spellEnd"/>
      <w:r w:rsidRPr="00E00C42">
        <w:rPr>
          <w:rFonts w:ascii="Courier New" w:hAnsi="Courier New" w:cs="Courier New"/>
          <w:sz w:val="18"/>
          <w:szCs w:val="18"/>
        </w:rPr>
        <w:t xml:space="preserve"> ;</w:t>
      </w:r>
    </w:p>
    <w:p w14:paraId="26C78415"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sh:minCount</w:t>
      </w:r>
      <w:proofErr w:type="spellEnd"/>
      <w:r w:rsidRPr="00E00C42">
        <w:rPr>
          <w:rFonts w:ascii="Courier New" w:hAnsi="Courier New" w:cs="Courier New"/>
          <w:sz w:val="18"/>
          <w:szCs w:val="18"/>
        </w:rPr>
        <w:t xml:space="preserve"> 1 ;</w:t>
      </w:r>
    </w:p>
    <w:p w14:paraId="4F22ED79"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ex:Slab</w:t>
      </w:r>
      <w:proofErr w:type="spellEnd"/>
      <w:r w:rsidRPr="00E00C42">
        <w:rPr>
          <w:rFonts w:ascii="Courier New" w:hAnsi="Courier New" w:cs="Courier New"/>
          <w:sz w:val="18"/>
          <w:szCs w:val="18"/>
        </w:rPr>
        <w:t xml:space="preserve"> ;</w:t>
      </w:r>
    </w:p>
    <w:p w14:paraId="09FD1E9E"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4E8C36D7"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w:t>
      </w:r>
    </w:p>
    <w:p w14:paraId="7420ACB8" w14:textId="77777777" w:rsidR="005A24C7" w:rsidRPr="00E00C42" w:rsidRDefault="005A24C7" w:rsidP="005A24C7">
      <w:pPr>
        <w:pStyle w:val="BodyText"/>
        <w:rPr>
          <w:rFonts w:ascii="Courier New" w:hAnsi="Courier New" w:cs="Courier New"/>
          <w:sz w:val="18"/>
          <w:szCs w:val="18"/>
        </w:rPr>
      </w:pPr>
      <w:proofErr w:type="spellStart"/>
      <w:r w:rsidRPr="00E00C42">
        <w:rPr>
          <w:rFonts w:ascii="Courier New" w:hAnsi="Courier New" w:cs="Courier New"/>
          <w:sz w:val="18"/>
          <w:szCs w:val="18"/>
        </w:rPr>
        <w:t>ex:Vehicle</w:t>
      </w:r>
      <w:proofErr w:type="spellEnd"/>
    </w:p>
    <w:p w14:paraId="248F0E26"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a </w:t>
      </w:r>
      <w:proofErr w:type="spellStart"/>
      <w:r w:rsidRPr="00E00C42">
        <w:rPr>
          <w:rFonts w:ascii="Courier New" w:hAnsi="Courier New" w:cs="Courier New"/>
          <w:sz w:val="18"/>
          <w:szCs w:val="18"/>
        </w:rPr>
        <w:t>sh:NodeShape</w:t>
      </w:r>
      <w:proofErr w:type="spellEnd"/>
      <w:r w:rsidRPr="00E00C42">
        <w:rPr>
          <w:rFonts w:ascii="Courier New" w:hAnsi="Courier New" w:cs="Courier New"/>
          <w:sz w:val="18"/>
          <w:szCs w:val="18"/>
        </w:rPr>
        <w:t xml:space="preserve"> ;</w:t>
      </w:r>
    </w:p>
    <w:p w14:paraId="1F1E92A9"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sh:property</w:t>
      </w:r>
      <w:proofErr w:type="spellEnd"/>
      <w:r w:rsidRPr="00E00C42">
        <w:rPr>
          <w:rFonts w:ascii="Courier New" w:hAnsi="Courier New" w:cs="Courier New"/>
          <w:sz w:val="18"/>
          <w:szCs w:val="18"/>
        </w:rPr>
        <w:t xml:space="preserve"> [</w:t>
      </w:r>
    </w:p>
    <w:p w14:paraId="72ED227A"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sh:path</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ex:loadLevel</w:t>
      </w:r>
      <w:proofErr w:type="spellEnd"/>
      <w:r w:rsidRPr="00E00C42">
        <w:rPr>
          <w:rFonts w:ascii="Courier New" w:hAnsi="Courier New" w:cs="Courier New"/>
          <w:sz w:val="18"/>
          <w:szCs w:val="18"/>
        </w:rPr>
        <w:t xml:space="preserve"> ;</w:t>
      </w:r>
    </w:p>
    <w:p w14:paraId="0E508E4C"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ex:LoadLevelType</w:t>
      </w:r>
      <w:proofErr w:type="spellEnd"/>
      <w:r w:rsidRPr="00E00C42">
        <w:rPr>
          <w:rFonts w:ascii="Courier New" w:hAnsi="Courier New" w:cs="Courier New"/>
          <w:sz w:val="18"/>
          <w:szCs w:val="18"/>
        </w:rPr>
        <w:t xml:space="preserve"> ;</w:t>
      </w:r>
    </w:p>
    <w:p w14:paraId="436FA358"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sh:in</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ex:Light</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ex:Normal</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ex:Heavy</w:t>
      </w:r>
      <w:proofErr w:type="spellEnd"/>
      <w:r w:rsidRPr="00E00C42">
        <w:rPr>
          <w:rFonts w:ascii="Courier New" w:hAnsi="Courier New" w:cs="Courier New"/>
          <w:sz w:val="18"/>
          <w:szCs w:val="18"/>
        </w:rPr>
        <w:t xml:space="preserve"> ) ;</w:t>
      </w:r>
    </w:p>
    <w:p w14:paraId="2CDA477A"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4CF4EB5C"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sh:property</w:t>
      </w:r>
      <w:proofErr w:type="spellEnd"/>
      <w:r w:rsidRPr="00E00C42">
        <w:rPr>
          <w:rFonts w:ascii="Courier New" w:hAnsi="Courier New" w:cs="Courier New"/>
          <w:sz w:val="18"/>
          <w:szCs w:val="18"/>
        </w:rPr>
        <w:t xml:space="preserve"> [</w:t>
      </w:r>
    </w:p>
    <w:p w14:paraId="6AF612AB"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sh:path</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ex:hasLegalSpeed</w:t>
      </w:r>
      <w:proofErr w:type="spellEnd"/>
      <w:r w:rsidRPr="00E00C42">
        <w:rPr>
          <w:rFonts w:ascii="Courier New" w:hAnsi="Courier New" w:cs="Courier New"/>
          <w:sz w:val="18"/>
          <w:szCs w:val="18"/>
        </w:rPr>
        <w:t xml:space="preserve"> ;</w:t>
      </w:r>
    </w:p>
    <w:p w14:paraId="7D3719B0"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sh:datatype</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xsd:boolean</w:t>
      </w:r>
      <w:proofErr w:type="spellEnd"/>
      <w:r w:rsidRPr="00E00C42">
        <w:rPr>
          <w:rFonts w:ascii="Courier New" w:hAnsi="Courier New" w:cs="Courier New"/>
          <w:sz w:val="18"/>
          <w:szCs w:val="18"/>
        </w:rPr>
        <w:t xml:space="preserve"> ;</w:t>
      </w:r>
    </w:p>
    <w:p w14:paraId="45E1609C"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 ;</w:t>
      </w:r>
    </w:p>
    <w:p w14:paraId="72441B42"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w:t>
      </w:r>
    </w:p>
    <w:p w14:paraId="39D6A3F8" w14:textId="77777777" w:rsidR="005A24C7" w:rsidRPr="00E00C42" w:rsidRDefault="005A24C7" w:rsidP="005A24C7">
      <w:pPr>
        <w:pStyle w:val="BodyText"/>
        <w:rPr>
          <w:rFonts w:ascii="Courier New" w:hAnsi="Courier New" w:cs="Courier New"/>
          <w:sz w:val="18"/>
          <w:szCs w:val="18"/>
        </w:rPr>
      </w:pPr>
      <w:proofErr w:type="spellStart"/>
      <w:r w:rsidRPr="00E00C42">
        <w:rPr>
          <w:rFonts w:ascii="Courier New" w:hAnsi="Courier New" w:cs="Courier New"/>
          <w:sz w:val="18"/>
          <w:szCs w:val="18"/>
        </w:rPr>
        <w:t>ex:accuracy</w:t>
      </w:r>
      <w:proofErr w:type="spellEnd"/>
    </w:p>
    <w:p w14:paraId="7A5D37A2"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a </w:t>
      </w:r>
      <w:proofErr w:type="spellStart"/>
      <w:r w:rsidRPr="00E00C42">
        <w:rPr>
          <w:rFonts w:ascii="Courier New" w:hAnsi="Courier New" w:cs="Courier New"/>
          <w:sz w:val="18"/>
          <w:szCs w:val="18"/>
        </w:rPr>
        <w:t>sh:NodeShape</w:t>
      </w:r>
      <w:proofErr w:type="spellEnd"/>
      <w:r w:rsidRPr="00E00C42">
        <w:rPr>
          <w:rFonts w:ascii="Courier New" w:hAnsi="Courier New" w:cs="Courier New"/>
          <w:sz w:val="18"/>
          <w:szCs w:val="18"/>
        </w:rPr>
        <w:t xml:space="preserve"> ;</w:t>
      </w:r>
    </w:p>
    <w:p w14:paraId="6CC1127C"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sml:QuantityValue</w:t>
      </w:r>
      <w:proofErr w:type="spellEnd"/>
      <w:r w:rsidRPr="00E00C42">
        <w:rPr>
          <w:rFonts w:ascii="Courier New" w:hAnsi="Courier New" w:cs="Courier New"/>
          <w:sz w:val="18"/>
          <w:szCs w:val="18"/>
        </w:rPr>
        <w:t xml:space="preserve"> ;</w:t>
      </w:r>
    </w:p>
    <w:p w14:paraId="45EF1116"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w:t>
      </w:r>
    </w:p>
    <w:p w14:paraId="7F6F6483" w14:textId="77777777" w:rsidR="005A24C7" w:rsidRPr="00E00C42" w:rsidRDefault="005A24C7" w:rsidP="005A24C7">
      <w:pPr>
        <w:pStyle w:val="BodyText"/>
        <w:rPr>
          <w:rFonts w:ascii="Courier New" w:hAnsi="Courier New" w:cs="Courier New"/>
          <w:sz w:val="18"/>
          <w:szCs w:val="18"/>
        </w:rPr>
      </w:pPr>
      <w:proofErr w:type="spellStart"/>
      <w:r w:rsidRPr="00E00C42">
        <w:rPr>
          <w:rFonts w:ascii="Courier New" w:hAnsi="Courier New" w:cs="Courier New"/>
          <w:sz w:val="18"/>
          <w:szCs w:val="18"/>
        </w:rPr>
        <w:t>ex:currentlyServingVehicle</w:t>
      </w:r>
      <w:proofErr w:type="spellEnd"/>
    </w:p>
    <w:p w14:paraId="6F6FE887"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a </w:t>
      </w:r>
      <w:proofErr w:type="spellStart"/>
      <w:r w:rsidRPr="00E00C42">
        <w:rPr>
          <w:rFonts w:ascii="Courier New" w:hAnsi="Courier New" w:cs="Courier New"/>
          <w:sz w:val="18"/>
          <w:szCs w:val="18"/>
        </w:rPr>
        <w:t>sh:NodeShape</w:t>
      </w:r>
      <w:proofErr w:type="spellEnd"/>
      <w:r w:rsidRPr="00E00C42">
        <w:rPr>
          <w:rFonts w:ascii="Courier New" w:hAnsi="Courier New" w:cs="Courier New"/>
          <w:sz w:val="18"/>
          <w:szCs w:val="18"/>
        </w:rPr>
        <w:t xml:space="preserve"> ;</w:t>
      </w:r>
    </w:p>
    <w:p w14:paraId="17FEF16F"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ex:Vehicle</w:t>
      </w:r>
      <w:proofErr w:type="spellEnd"/>
      <w:r w:rsidRPr="00E00C42">
        <w:rPr>
          <w:rFonts w:ascii="Courier New" w:hAnsi="Courier New" w:cs="Courier New"/>
          <w:sz w:val="18"/>
          <w:szCs w:val="18"/>
        </w:rPr>
        <w:t xml:space="preserve"> ;</w:t>
      </w:r>
    </w:p>
    <w:p w14:paraId="2A80E054"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w:t>
      </w:r>
    </w:p>
    <w:p w14:paraId="2D2AC86A" w14:textId="77777777" w:rsidR="005A24C7" w:rsidRPr="00E00C42" w:rsidRDefault="005A24C7" w:rsidP="005A24C7">
      <w:pPr>
        <w:pStyle w:val="BodyText"/>
        <w:rPr>
          <w:rFonts w:ascii="Courier New" w:hAnsi="Courier New" w:cs="Courier New"/>
          <w:sz w:val="18"/>
          <w:szCs w:val="18"/>
        </w:rPr>
      </w:pPr>
      <w:proofErr w:type="spellStart"/>
      <w:r w:rsidRPr="00E00C42">
        <w:rPr>
          <w:rFonts w:ascii="Courier New" w:hAnsi="Courier New" w:cs="Courier New"/>
          <w:sz w:val="18"/>
          <w:szCs w:val="18"/>
        </w:rPr>
        <w:t>ex:height</w:t>
      </w:r>
      <w:proofErr w:type="spellEnd"/>
    </w:p>
    <w:p w14:paraId="5D575270"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a </w:t>
      </w:r>
      <w:proofErr w:type="spellStart"/>
      <w:r w:rsidRPr="00E00C42">
        <w:rPr>
          <w:rFonts w:ascii="Courier New" w:hAnsi="Courier New" w:cs="Courier New"/>
          <w:sz w:val="18"/>
          <w:szCs w:val="18"/>
        </w:rPr>
        <w:t>sh:NodeShape</w:t>
      </w:r>
      <w:proofErr w:type="spellEnd"/>
      <w:r w:rsidRPr="00E00C42">
        <w:rPr>
          <w:rFonts w:ascii="Courier New" w:hAnsi="Courier New" w:cs="Courier New"/>
          <w:sz w:val="18"/>
          <w:szCs w:val="18"/>
        </w:rPr>
        <w:t xml:space="preserve"> ;</w:t>
      </w:r>
    </w:p>
    <w:p w14:paraId="4C322FE2"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sml:QuantityValue</w:t>
      </w:r>
      <w:proofErr w:type="spellEnd"/>
      <w:r w:rsidRPr="00E00C42">
        <w:rPr>
          <w:rFonts w:ascii="Courier New" w:hAnsi="Courier New" w:cs="Courier New"/>
          <w:sz w:val="18"/>
          <w:szCs w:val="18"/>
        </w:rPr>
        <w:t xml:space="preserve"> ;</w:t>
      </w:r>
    </w:p>
    <w:p w14:paraId="3C63D907"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w:t>
      </w:r>
    </w:p>
    <w:p w14:paraId="5D89B8E8" w14:textId="77777777" w:rsidR="005A24C7" w:rsidRPr="00E00C42" w:rsidRDefault="005A24C7" w:rsidP="005A24C7">
      <w:pPr>
        <w:pStyle w:val="BodyText"/>
        <w:rPr>
          <w:rFonts w:ascii="Courier New" w:hAnsi="Courier New" w:cs="Courier New"/>
          <w:sz w:val="18"/>
          <w:szCs w:val="18"/>
        </w:rPr>
      </w:pPr>
      <w:proofErr w:type="spellStart"/>
      <w:r w:rsidRPr="00E00C42">
        <w:rPr>
          <w:rFonts w:ascii="Courier New" w:hAnsi="Courier New" w:cs="Courier New"/>
          <w:sz w:val="18"/>
          <w:szCs w:val="18"/>
        </w:rPr>
        <w:t>ex:velocity</w:t>
      </w:r>
      <w:proofErr w:type="spellEnd"/>
    </w:p>
    <w:p w14:paraId="0787948C"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a </w:t>
      </w:r>
      <w:proofErr w:type="spellStart"/>
      <w:r w:rsidRPr="00E00C42">
        <w:rPr>
          <w:rFonts w:ascii="Courier New" w:hAnsi="Courier New" w:cs="Courier New"/>
          <w:sz w:val="18"/>
          <w:szCs w:val="18"/>
        </w:rPr>
        <w:t>sh:NodeShape</w:t>
      </w:r>
      <w:proofErr w:type="spellEnd"/>
      <w:r w:rsidRPr="00E00C42">
        <w:rPr>
          <w:rFonts w:ascii="Courier New" w:hAnsi="Courier New" w:cs="Courier New"/>
          <w:sz w:val="18"/>
          <w:szCs w:val="18"/>
        </w:rPr>
        <w:t xml:space="preserve"> ;</w:t>
      </w:r>
    </w:p>
    <w:p w14:paraId="61321DD2"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sh:class</w:t>
      </w:r>
      <w:proofErr w:type="spellEnd"/>
      <w:r w:rsidRPr="00E00C42">
        <w:rPr>
          <w:rFonts w:ascii="Courier New" w:hAnsi="Courier New" w:cs="Courier New"/>
          <w:sz w:val="18"/>
          <w:szCs w:val="18"/>
        </w:rPr>
        <w:t xml:space="preserve"> </w:t>
      </w:r>
      <w:proofErr w:type="spellStart"/>
      <w:r w:rsidRPr="00E00C42">
        <w:rPr>
          <w:rFonts w:ascii="Courier New" w:hAnsi="Courier New" w:cs="Courier New"/>
          <w:sz w:val="18"/>
          <w:szCs w:val="18"/>
        </w:rPr>
        <w:t>sml:QuantityValue</w:t>
      </w:r>
      <w:proofErr w:type="spellEnd"/>
      <w:r w:rsidRPr="00E00C42">
        <w:rPr>
          <w:rFonts w:ascii="Courier New" w:hAnsi="Courier New" w:cs="Courier New"/>
          <w:sz w:val="18"/>
          <w:szCs w:val="18"/>
        </w:rPr>
        <w:t xml:space="preserve"> ;</w:t>
      </w:r>
    </w:p>
    <w:p w14:paraId="5AAEF49A" w14:textId="77777777" w:rsidR="005A24C7" w:rsidRPr="00E00C42" w:rsidRDefault="005A24C7" w:rsidP="005A24C7">
      <w:pPr>
        <w:pStyle w:val="BodyText"/>
        <w:rPr>
          <w:rFonts w:ascii="Courier New" w:hAnsi="Courier New" w:cs="Courier New"/>
          <w:sz w:val="18"/>
          <w:szCs w:val="18"/>
        </w:rPr>
      </w:pPr>
      <w:r w:rsidRPr="00E00C42">
        <w:rPr>
          <w:rFonts w:ascii="Courier New" w:hAnsi="Courier New" w:cs="Courier New"/>
          <w:sz w:val="18"/>
          <w:szCs w:val="18"/>
        </w:rPr>
        <w:lastRenderedPageBreak/>
        <w:t>.</w:t>
      </w:r>
    </w:p>
    <w:p w14:paraId="6F35FD43" w14:textId="60011C76" w:rsidR="005661D3" w:rsidRPr="00E00C42" w:rsidRDefault="00B54A56" w:rsidP="00E00C42">
      <w:pPr>
        <w:pStyle w:val="a2"/>
        <w:ind w:left="630" w:hanging="630"/>
      </w:pPr>
      <w:bookmarkStart w:id="130" w:name="_Toc78439533"/>
      <w:r w:rsidRPr="00E00C42">
        <w:t>Data part</w:t>
      </w:r>
      <w:bookmarkEnd w:id="130"/>
    </w:p>
    <w:p w14:paraId="5A815767" w14:textId="77777777" w:rsidR="00B54A56" w:rsidRPr="00E00C42" w:rsidRDefault="00B54A56" w:rsidP="00B54A56">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 </w:t>
      </w:r>
      <w:proofErr w:type="spellStart"/>
      <w:r w:rsidRPr="00E00C42">
        <w:rPr>
          <w:rFonts w:ascii="Courier New" w:hAnsi="Courier New" w:cs="Courier New"/>
          <w:sz w:val="18"/>
          <w:szCs w:val="18"/>
          <w:lang w:val="nl-NL"/>
        </w:rPr>
        <w:t>baseURI</w:t>
      </w:r>
      <w:proofErr w:type="spellEnd"/>
      <w:r w:rsidRPr="00E00C42">
        <w:rPr>
          <w:rFonts w:ascii="Courier New" w:hAnsi="Courier New" w:cs="Courier New"/>
          <w:sz w:val="18"/>
          <w:szCs w:val="18"/>
          <w:lang w:val="nl-NL"/>
        </w:rPr>
        <w:t>: https://w3id.org/sml-example/id</w:t>
      </w:r>
    </w:p>
    <w:p w14:paraId="2F02E635"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imports: https://w3id.org/sml-example/skos/term</w:t>
      </w:r>
    </w:p>
    <w:p w14:paraId="1D46464A"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imports: https://w3id.org/sml-example/rdfs/def</w:t>
      </w:r>
    </w:p>
    <w:p w14:paraId="2C033FDA"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imports: https://w3id.org/sml-example/owl/def</w:t>
      </w:r>
    </w:p>
    <w:p w14:paraId="13B5662A"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imports: https://w3id.org/sml-example/shacl/def</w:t>
      </w:r>
    </w:p>
    <w:p w14:paraId="311D162D"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prefix: ex</w:t>
      </w:r>
    </w:p>
    <w:p w14:paraId="43E889AC" w14:textId="77777777" w:rsidR="00B54A56" w:rsidRPr="00B54A56" w:rsidRDefault="00B54A56" w:rsidP="00B54A56">
      <w:pPr>
        <w:pStyle w:val="BodyText"/>
        <w:rPr>
          <w:rFonts w:ascii="Courier New" w:hAnsi="Courier New" w:cs="Courier New"/>
          <w:sz w:val="18"/>
          <w:szCs w:val="18"/>
        </w:rPr>
      </w:pPr>
    </w:p>
    <w:p w14:paraId="3E76FC51"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 xml:space="preserve">@prefix </w:t>
      </w:r>
      <w:proofErr w:type="spellStart"/>
      <w:r w:rsidRPr="0056005B">
        <w:rPr>
          <w:rFonts w:ascii="Courier New" w:hAnsi="Courier New" w:cs="Courier New"/>
          <w:sz w:val="18"/>
          <w:szCs w:val="18"/>
        </w:rPr>
        <w:t>exdata</w:t>
      </w:r>
      <w:proofErr w:type="spellEnd"/>
      <w:r w:rsidRPr="0056005B">
        <w:rPr>
          <w:rFonts w:ascii="Courier New" w:hAnsi="Courier New" w:cs="Courier New"/>
          <w:sz w:val="18"/>
          <w:szCs w:val="18"/>
        </w:rPr>
        <w:t>: &lt;https://w3id.org/sml-example/id#&gt; .</w:t>
      </w:r>
    </w:p>
    <w:p w14:paraId="75BA8969"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@prefix ex: &lt;https://w3id.org/sml-example/def#&gt; .</w:t>
      </w:r>
    </w:p>
    <w:p w14:paraId="1036871F"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@prefix owl: &lt;http://www.w3.org/2002/07/owl#&gt; .</w:t>
      </w:r>
    </w:p>
    <w:p w14:paraId="16EA5B0C"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 xml:space="preserve">@prefix </w:t>
      </w:r>
      <w:proofErr w:type="spellStart"/>
      <w:r w:rsidRPr="0056005B">
        <w:rPr>
          <w:rFonts w:ascii="Courier New" w:hAnsi="Courier New" w:cs="Courier New"/>
          <w:sz w:val="18"/>
          <w:szCs w:val="18"/>
        </w:rPr>
        <w:t>quantitykind</w:t>
      </w:r>
      <w:proofErr w:type="spellEnd"/>
      <w:r w:rsidRPr="0056005B">
        <w:rPr>
          <w:rFonts w:ascii="Courier New" w:hAnsi="Courier New" w:cs="Courier New"/>
          <w:sz w:val="18"/>
          <w:szCs w:val="18"/>
        </w:rPr>
        <w:t>: &lt;http://qudt.org/vocab/quantitykind/&gt; .</w:t>
      </w:r>
    </w:p>
    <w:p w14:paraId="37B3AA56" w14:textId="77777777" w:rsidR="0056005B" w:rsidRPr="00E00C42" w:rsidRDefault="0056005B" w:rsidP="0056005B">
      <w:pPr>
        <w:pStyle w:val="BodyText"/>
        <w:rPr>
          <w:rFonts w:ascii="Courier New" w:hAnsi="Courier New" w:cs="Courier New"/>
          <w:sz w:val="18"/>
          <w:szCs w:val="18"/>
          <w:lang w:val="nl-NL"/>
        </w:rPr>
      </w:pPr>
      <w:r w:rsidRPr="00E00C42">
        <w:rPr>
          <w:rFonts w:ascii="Courier New" w:hAnsi="Courier New" w:cs="Courier New"/>
          <w:sz w:val="18"/>
          <w:szCs w:val="18"/>
          <w:lang w:val="nl-NL"/>
        </w:rPr>
        <w:t xml:space="preserve">@prefix </w:t>
      </w:r>
      <w:proofErr w:type="spellStart"/>
      <w:r w:rsidRPr="00E00C42">
        <w:rPr>
          <w:rFonts w:ascii="Courier New" w:hAnsi="Courier New" w:cs="Courier New"/>
          <w:sz w:val="18"/>
          <w:szCs w:val="18"/>
          <w:lang w:val="nl-NL"/>
        </w:rPr>
        <w:t>qudt</w:t>
      </w:r>
      <w:proofErr w:type="spellEnd"/>
      <w:r w:rsidRPr="00E00C42">
        <w:rPr>
          <w:rFonts w:ascii="Courier New" w:hAnsi="Courier New" w:cs="Courier New"/>
          <w:sz w:val="18"/>
          <w:szCs w:val="18"/>
          <w:lang w:val="nl-NL"/>
        </w:rPr>
        <w:t>: &lt;http://qudt.org/schema/qudt/&gt; .</w:t>
      </w:r>
    </w:p>
    <w:p w14:paraId="029A69F5"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 xml:space="preserve">@prefix </w:t>
      </w:r>
      <w:proofErr w:type="spellStart"/>
      <w:r w:rsidRPr="0056005B">
        <w:rPr>
          <w:rFonts w:ascii="Courier New" w:hAnsi="Courier New" w:cs="Courier New"/>
          <w:sz w:val="18"/>
          <w:szCs w:val="18"/>
        </w:rPr>
        <w:t>rdf</w:t>
      </w:r>
      <w:proofErr w:type="spellEnd"/>
      <w:r w:rsidRPr="0056005B">
        <w:rPr>
          <w:rFonts w:ascii="Courier New" w:hAnsi="Courier New" w:cs="Courier New"/>
          <w:sz w:val="18"/>
          <w:szCs w:val="18"/>
        </w:rPr>
        <w:t>: &lt;http://www.w3.org/1999/02/22-rdf-syntax-ns#&gt; .</w:t>
      </w:r>
    </w:p>
    <w:p w14:paraId="78DF7EC4"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 xml:space="preserve">@prefix </w:t>
      </w:r>
      <w:proofErr w:type="spellStart"/>
      <w:r w:rsidRPr="0056005B">
        <w:rPr>
          <w:rFonts w:ascii="Courier New" w:hAnsi="Courier New" w:cs="Courier New"/>
          <w:sz w:val="18"/>
          <w:szCs w:val="18"/>
        </w:rPr>
        <w:t>rdfs</w:t>
      </w:r>
      <w:proofErr w:type="spellEnd"/>
      <w:r w:rsidRPr="0056005B">
        <w:rPr>
          <w:rFonts w:ascii="Courier New" w:hAnsi="Courier New" w:cs="Courier New"/>
          <w:sz w:val="18"/>
          <w:szCs w:val="18"/>
        </w:rPr>
        <w:t>: &lt;http://www.w3.org/2000/01/rdf-schema#&gt; .</w:t>
      </w:r>
    </w:p>
    <w:p w14:paraId="310F3033"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 xml:space="preserve">@prefix </w:t>
      </w:r>
      <w:proofErr w:type="spellStart"/>
      <w:r w:rsidRPr="0056005B">
        <w:rPr>
          <w:rFonts w:ascii="Courier New" w:hAnsi="Courier New" w:cs="Courier New"/>
          <w:sz w:val="18"/>
          <w:szCs w:val="18"/>
        </w:rPr>
        <w:t>sml</w:t>
      </w:r>
      <w:proofErr w:type="spellEnd"/>
      <w:r w:rsidRPr="0056005B">
        <w:rPr>
          <w:rFonts w:ascii="Courier New" w:hAnsi="Courier New" w:cs="Courier New"/>
          <w:sz w:val="18"/>
          <w:szCs w:val="18"/>
        </w:rPr>
        <w:t>: &lt;https://w3id.org/sml/def#&gt; .</w:t>
      </w:r>
    </w:p>
    <w:p w14:paraId="2EB8DCD6"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@prefix time: &lt;http://www.w3.org/2006/time#&gt; .</w:t>
      </w:r>
    </w:p>
    <w:p w14:paraId="04FCBC16" w14:textId="77777777" w:rsidR="0056005B" w:rsidRPr="0056005B" w:rsidRDefault="0056005B" w:rsidP="0056005B">
      <w:pPr>
        <w:pStyle w:val="BodyText"/>
        <w:rPr>
          <w:rFonts w:ascii="Courier New" w:hAnsi="Courier New" w:cs="Courier New"/>
          <w:sz w:val="18"/>
          <w:szCs w:val="18"/>
        </w:rPr>
      </w:pPr>
      <w:r w:rsidRPr="0056005B">
        <w:rPr>
          <w:rFonts w:ascii="Courier New" w:hAnsi="Courier New" w:cs="Courier New"/>
          <w:sz w:val="18"/>
          <w:szCs w:val="18"/>
        </w:rPr>
        <w:t>@prefix unit: &lt;http://qudt.org/vocab/unit/&gt; .</w:t>
      </w:r>
    </w:p>
    <w:p w14:paraId="7F2608BF" w14:textId="15BC03FE" w:rsidR="00B54A56" w:rsidRDefault="0056005B" w:rsidP="0056005B">
      <w:pPr>
        <w:pStyle w:val="BodyText"/>
        <w:rPr>
          <w:rFonts w:ascii="Courier New" w:hAnsi="Courier New" w:cs="Courier New"/>
          <w:sz w:val="18"/>
          <w:szCs w:val="18"/>
        </w:rPr>
      </w:pPr>
      <w:r w:rsidRPr="0056005B">
        <w:rPr>
          <w:rFonts w:ascii="Courier New" w:hAnsi="Courier New" w:cs="Courier New"/>
          <w:sz w:val="18"/>
          <w:szCs w:val="18"/>
        </w:rPr>
        <w:t xml:space="preserve">@prefix </w:t>
      </w:r>
      <w:proofErr w:type="spellStart"/>
      <w:r w:rsidRPr="0056005B">
        <w:rPr>
          <w:rFonts w:ascii="Courier New" w:hAnsi="Courier New" w:cs="Courier New"/>
          <w:sz w:val="18"/>
          <w:szCs w:val="18"/>
        </w:rPr>
        <w:t>xsd</w:t>
      </w:r>
      <w:proofErr w:type="spellEnd"/>
      <w:r w:rsidRPr="0056005B">
        <w:rPr>
          <w:rFonts w:ascii="Courier New" w:hAnsi="Courier New" w:cs="Courier New"/>
          <w:sz w:val="18"/>
          <w:szCs w:val="18"/>
        </w:rPr>
        <w:t>: &lt;http://www.w3.org/2001/XMLSchema#&gt; .</w:t>
      </w:r>
    </w:p>
    <w:p w14:paraId="68F1DF3E" w14:textId="77777777" w:rsidR="0056005B" w:rsidRPr="00B54A56" w:rsidRDefault="0056005B" w:rsidP="0056005B">
      <w:pPr>
        <w:pStyle w:val="BodyText"/>
        <w:rPr>
          <w:rFonts w:ascii="Courier New" w:hAnsi="Courier New" w:cs="Courier New"/>
          <w:sz w:val="18"/>
          <w:szCs w:val="18"/>
        </w:rPr>
      </w:pPr>
    </w:p>
    <w:p w14:paraId="712A900E"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&lt;https://w3id.org/sml-example/id&gt;</w:t>
      </w:r>
    </w:p>
    <w:p w14:paraId="08E54EEB"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a</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owl:Ontology</w:t>
      </w:r>
      <w:proofErr w:type="spellEnd"/>
      <w:r w:rsidRPr="00B54A56">
        <w:rPr>
          <w:rFonts w:ascii="Courier New" w:hAnsi="Courier New" w:cs="Courier New"/>
          <w:sz w:val="18"/>
          <w:szCs w:val="18"/>
        </w:rPr>
        <w:t xml:space="preserve"> ;</w:t>
      </w:r>
    </w:p>
    <w:p w14:paraId="60113B27"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owl:imports</w:t>
      </w:r>
      <w:proofErr w:type="spellEnd"/>
      <w:r w:rsidRPr="00B54A56">
        <w:rPr>
          <w:rFonts w:ascii="Courier New" w:hAnsi="Courier New" w:cs="Courier New"/>
          <w:sz w:val="18"/>
          <w:szCs w:val="18"/>
        </w:rPr>
        <w:t xml:space="preserve"> &lt;https://w3id.org/sml-example/skos/term&gt; ;</w:t>
      </w:r>
    </w:p>
    <w:p w14:paraId="10172056"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owl:imports</w:t>
      </w:r>
      <w:proofErr w:type="spellEnd"/>
      <w:r w:rsidRPr="00B54A56">
        <w:rPr>
          <w:rFonts w:ascii="Courier New" w:hAnsi="Courier New" w:cs="Courier New"/>
          <w:sz w:val="18"/>
          <w:szCs w:val="18"/>
        </w:rPr>
        <w:t xml:space="preserve"> &lt;https://w3id.org/sml-example/rdfs/def&gt; ;</w:t>
      </w:r>
    </w:p>
    <w:p w14:paraId="62403C90"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owl:imports</w:t>
      </w:r>
      <w:proofErr w:type="spellEnd"/>
      <w:r w:rsidRPr="00B54A56">
        <w:rPr>
          <w:rFonts w:ascii="Courier New" w:hAnsi="Courier New" w:cs="Courier New"/>
          <w:sz w:val="18"/>
          <w:szCs w:val="18"/>
        </w:rPr>
        <w:t xml:space="preserve"> &lt;https://w3id.org/sml-example/owl/def&gt; ;</w:t>
      </w:r>
    </w:p>
    <w:p w14:paraId="5560386D"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owl:imports</w:t>
      </w:r>
      <w:proofErr w:type="spellEnd"/>
      <w:r w:rsidRPr="00B54A56">
        <w:rPr>
          <w:rFonts w:ascii="Courier New" w:hAnsi="Courier New" w:cs="Courier New"/>
          <w:sz w:val="18"/>
          <w:szCs w:val="18"/>
        </w:rPr>
        <w:t xml:space="preserve"> &lt;https://w3id.org/sml-example/shacl/def&gt; ;</w:t>
      </w:r>
    </w:p>
    <w:p w14:paraId="67619ED0"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w:t>
      </w:r>
    </w:p>
    <w:p w14:paraId="27167D03" w14:textId="77777777" w:rsidR="00B54A56" w:rsidRPr="00B54A56" w:rsidRDefault="00B54A56" w:rsidP="00B54A56">
      <w:pPr>
        <w:pStyle w:val="BodyText"/>
        <w:rPr>
          <w:rFonts w:ascii="Courier New" w:hAnsi="Courier New" w:cs="Courier New"/>
          <w:sz w:val="18"/>
          <w:szCs w:val="18"/>
        </w:rPr>
      </w:pPr>
    </w:p>
    <w:p w14:paraId="24C6A1B3"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exdata:Bridge_1</w:t>
      </w:r>
    </w:p>
    <w:p w14:paraId="7336200C"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a</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ex:Bridge</w:t>
      </w:r>
      <w:proofErr w:type="spellEnd"/>
      <w:r w:rsidRPr="00B54A56">
        <w:rPr>
          <w:rFonts w:ascii="Courier New" w:hAnsi="Courier New" w:cs="Courier New"/>
          <w:sz w:val="18"/>
          <w:szCs w:val="18"/>
        </w:rPr>
        <w:t xml:space="preserve"> ;</w:t>
      </w:r>
    </w:p>
    <w:p w14:paraId="7E786C42"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sml:hasPart</w:t>
      </w:r>
      <w:proofErr w:type="spellEnd"/>
      <w:r w:rsidRPr="00B54A56">
        <w:rPr>
          <w:rFonts w:ascii="Courier New" w:hAnsi="Courier New" w:cs="Courier New"/>
          <w:sz w:val="18"/>
          <w:szCs w:val="18"/>
        </w:rPr>
        <w:t xml:space="preserve"> exdata:Deck_1 ;</w:t>
      </w:r>
    </w:p>
    <w:p w14:paraId="6CDE2293"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ex:currentlyServingVehicle</w:t>
      </w:r>
      <w:proofErr w:type="spellEnd"/>
      <w:r w:rsidRPr="00B54A56">
        <w:rPr>
          <w:rFonts w:ascii="Courier New" w:hAnsi="Courier New" w:cs="Courier New"/>
          <w:sz w:val="18"/>
          <w:szCs w:val="18"/>
        </w:rPr>
        <w:t xml:space="preserve"> exdata:Vehicle_1 ;</w:t>
      </w:r>
    </w:p>
    <w:p w14:paraId="20E15252"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ex:height</w:t>
      </w:r>
      <w:proofErr w:type="spellEnd"/>
      <w:r w:rsidRPr="00B54A56">
        <w:rPr>
          <w:rFonts w:ascii="Courier New" w:hAnsi="Courier New" w:cs="Courier New"/>
          <w:sz w:val="18"/>
          <w:szCs w:val="18"/>
        </w:rPr>
        <w:t xml:space="preserve"> [</w:t>
      </w:r>
    </w:p>
    <w:p w14:paraId="3D8F57ED" w14:textId="77777777" w:rsidR="00EA6C91" w:rsidRPr="00EA6C91" w:rsidRDefault="00EA6C91" w:rsidP="00EA6C91">
      <w:pPr>
        <w:autoSpaceDE w:val="0"/>
        <w:autoSpaceDN w:val="0"/>
        <w:adjustRightInd w:val="0"/>
        <w:spacing w:before="0" w:after="0" w:line="240" w:lineRule="auto"/>
        <w:jc w:val="left"/>
        <w:rPr>
          <w:rFonts w:ascii="Courier New" w:eastAsia="MS Mincho" w:hAnsi="Courier New" w:cs="Courier New"/>
          <w:sz w:val="18"/>
          <w:szCs w:val="18"/>
          <w:lang w:eastAsia="fr-FR"/>
        </w:rPr>
      </w:pPr>
      <w:r w:rsidRPr="00EA6C91">
        <w:rPr>
          <w:rFonts w:ascii="Courier New" w:eastAsia="MS Mincho" w:hAnsi="Courier New" w:cs="Courier New"/>
          <w:sz w:val="18"/>
          <w:szCs w:val="18"/>
          <w:lang w:eastAsia="fr-FR"/>
        </w:rPr>
        <w:t xml:space="preserve">      </w:t>
      </w:r>
      <w:proofErr w:type="spellStart"/>
      <w:r w:rsidRPr="00EA6C91">
        <w:rPr>
          <w:rFonts w:ascii="Courier New" w:eastAsia="MS Mincho" w:hAnsi="Courier New" w:cs="Courier New"/>
          <w:sz w:val="18"/>
          <w:szCs w:val="18"/>
          <w:lang w:eastAsia="fr-FR"/>
        </w:rPr>
        <w:t>rdf:value</w:t>
      </w:r>
      <w:proofErr w:type="spellEnd"/>
      <w:r w:rsidRPr="00EA6C91">
        <w:rPr>
          <w:rFonts w:ascii="Courier New" w:eastAsia="MS Mincho" w:hAnsi="Courier New" w:cs="Courier New"/>
          <w:sz w:val="18"/>
          <w:szCs w:val="18"/>
          <w:lang w:eastAsia="fr-FR"/>
        </w:rPr>
        <w:t xml:space="preserve"> "50.0"^^</w:t>
      </w:r>
      <w:proofErr w:type="spellStart"/>
      <w:r w:rsidRPr="00EA6C91">
        <w:rPr>
          <w:rFonts w:ascii="Courier New" w:eastAsia="MS Mincho" w:hAnsi="Courier New" w:cs="Courier New"/>
          <w:sz w:val="18"/>
          <w:szCs w:val="18"/>
          <w:lang w:eastAsia="fr-FR"/>
        </w:rPr>
        <w:t>xsd:double</w:t>
      </w:r>
      <w:proofErr w:type="spellEnd"/>
      <w:r w:rsidRPr="00EA6C91">
        <w:rPr>
          <w:rFonts w:ascii="Courier New" w:eastAsia="MS Mincho" w:hAnsi="Courier New" w:cs="Courier New"/>
          <w:sz w:val="18"/>
          <w:szCs w:val="18"/>
          <w:lang w:eastAsia="fr-FR"/>
        </w:rPr>
        <w:t xml:space="preserve"> ;</w:t>
      </w:r>
    </w:p>
    <w:p w14:paraId="05651CC1"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sml:unit</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unit:M</w:t>
      </w:r>
      <w:proofErr w:type="spellEnd"/>
      <w:r w:rsidRPr="00B54A56">
        <w:rPr>
          <w:rFonts w:ascii="Courier New" w:hAnsi="Courier New" w:cs="Courier New"/>
          <w:sz w:val="18"/>
          <w:szCs w:val="18"/>
        </w:rPr>
        <w:t xml:space="preserve"> ;</w:t>
      </w:r>
    </w:p>
    <w:p w14:paraId="130CBC4F"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 ;</w:t>
      </w:r>
    </w:p>
    <w:p w14:paraId="6AA0CBE8"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w:t>
      </w:r>
    </w:p>
    <w:p w14:paraId="35BB7FBD"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exdata:Deck_1</w:t>
      </w:r>
    </w:p>
    <w:p w14:paraId="7520442F"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a</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ex:Deck</w:t>
      </w:r>
      <w:proofErr w:type="spellEnd"/>
      <w:r w:rsidRPr="00B54A56">
        <w:rPr>
          <w:rFonts w:ascii="Courier New" w:hAnsi="Courier New" w:cs="Courier New"/>
          <w:sz w:val="18"/>
          <w:szCs w:val="18"/>
        </w:rPr>
        <w:t xml:space="preserve"> ;</w:t>
      </w:r>
    </w:p>
    <w:p w14:paraId="71E4A6B3"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sml:hasPart</w:t>
      </w:r>
      <w:proofErr w:type="spellEnd"/>
      <w:r w:rsidRPr="00B54A56">
        <w:rPr>
          <w:rFonts w:ascii="Courier New" w:hAnsi="Courier New" w:cs="Courier New"/>
          <w:sz w:val="18"/>
          <w:szCs w:val="18"/>
        </w:rPr>
        <w:t xml:space="preserve"> exdata:Slab_1 ;</w:t>
      </w:r>
    </w:p>
    <w:p w14:paraId="6BDC02F5"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lastRenderedPageBreak/>
        <w:t xml:space="preserve">  </w:t>
      </w:r>
      <w:proofErr w:type="spellStart"/>
      <w:r w:rsidRPr="00B54A56">
        <w:rPr>
          <w:rFonts w:ascii="Courier New" w:hAnsi="Courier New" w:cs="Courier New"/>
          <w:sz w:val="18"/>
          <w:szCs w:val="18"/>
        </w:rPr>
        <w:t>sml:hasPart</w:t>
      </w:r>
      <w:proofErr w:type="spellEnd"/>
      <w:r w:rsidRPr="00B54A56">
        <w:rPr>
          <w:rFonts w:ascii="Courier New" w:hAnsi="Courier New" w:cs="Courier New"/>
          <w:sz w:val="18"/>
          <w:szCs w:val="18"/>
        </w:rPr>
        <w:t xml:space="preserve"> exdata:Slab_2 ;</w:t>
      </w:r>
    </w:p>
    <w:p w14:paraId="726A5A6D"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sml:hasPart</w:t>
      </w:r>
      <w:proofErr w:type="spellEnd"/>
      <w:r w:rsidRPr="00B54A56">
        <w:rPr>
          <w:rFonts w:ascii="Courier New" w:hAnsi="Courier New" w:cs="Courier New"/>
          <w:sz w:val="18"/>
          <w:szCs w:val="18"/>
        </w:rPr>
        <w:t xml:space="preserve"> exdata:Slab_3 ;</w:t>
      </w:r>
    </w:p>
    <w:p w14:paraId="751BF750"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w:t>
      </w:r>
    </w:p>
    <w:p w14:paraId="4CEBB1AC"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exdata:Slab_1</w:t>
      </w:r>
    </w:p>
    <w:p w14:paraId="090BE5D6"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a</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ex:Slab</w:t>
      </w:r>
      <w:proofErr w:type="spellEnd"/>
      <w:r w:rsidRPr="00B54A56">
        <w:rPr>
          <w:rFonts w:ascii="Courier New" w:hAnsi="Courier New" w:cs="Courier New"/>
          <w:sz w:val="18"/>
          <w:szCs w:val="18"/>
        </w:rPr>
        <w:t xml:space="preserve"> ;</w:t>
      </w:r>
    </w:p>
    <w:p w14:paraId="287CE7C2"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w:t>
      </w:r>
    </w:p>
    <w:p w14:paraId="5AD3CCF9"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exdata:Slab_2</w:t>
      </w:r>
    </w:p>
    <w:p w14:paraId="0A6B61F3"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a</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ex:Slab</w:t>
      </w:r>
      <w:proofErr w:type="spellEnd"/>
      <w:r w:rsidRPr="00B54A56">
        <w:rPr>
          <w:rFonts w:ascii="Courier New" w:hAnsi="Courier New" w:cs="Courier New"/>
          <w:sz w:val="18"/>
          <w:szCs w:val="18"/>
        </w:rPr>
        <w:t xml:space="preserve"> ;</w:t>
      </w:r>
    </w:p>
    <w:p w14:paraId="5499538F"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w:t>
      </w:r>
    </w:p>
    <w:p w14:paraId="19277C34"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exdata:Slab_3</w:t>
      </w:r>
    </w:p>
    <w:p w14:paraId="1AD495E8"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a</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ex:Slab</w:t>
      </w:r>
      <w:proofErr w:type="spellEnd"/>
      <w:r w:rsidRPr="00B54A56">
        <w:rPr>
          <w:rFonts w:ascii="Courier New" w:hAnsi="Courier New" w:cs="Courier New"/>
          <w:sz w:val="18"/>
          <w:szCs w:val="18"/>
        </w:rPr>
        <w:t xml:space="preserve"> ;</w:t>
      </w:r>
    </w:p>
    <w:p w14:paraId="6887B5E7"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w:t>
      </w:r>
    </w:p>
    <w:p w14:paraId="395A49D7"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exdata:Vehicle_1</w:t>
      </w:r>
    </w:p>
    <w:p w14:paraId="57CF9EA9"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a</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ex:Vehicle</w:t>
      </w:r>
      <w:proofErr w:type="spellEnd"/>
      <w:r w:rsidRPr="00B54A56">
        <w:rPr>
          <w:rFonts w:ascii="Courier New" w:hAnsi="Courier New" w:cs="Courier New"/>
          <w:sz w:val="18"/>
          <w:szCs w:val="18"/>
        </w:rPr>
        <w:t xml:space="preserve"> ;</w:t>
      </w:r>
    </w:p>
    <w:p w14:paraId="5306A644"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ex:hasLegalSpeed</w:t>
      </w:r>
      <w:proofErr w:type="spellEnd"/>
      <w:r w:rsidRPr="00B54A56">
        <w:rPr>
          <w:rFonts w:ascii="Courier New" w:hAnsi="Courier New" w:cs="Courier New"/>
          <w:sz w:val="18"/>
          <w:szCs w:val="18"/>
        </w:rPr>
        <w:t xml:space="preserve"> true ;</w:t>
      </w:r>
    </w:p>
    <w:p w14:paraId="4125559F"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ex:loadLevel</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ex:Heavy</w:t>
      </w:r>
      <w:proofErr w:type="spellEnd"/>
      <w:r w:rsidRPr="00B54A56">
        <w:rPr>
          <w:rFonts w:ascii="Courier New" w:hAnsi="Courier New" w:cs="Courier New"/>
          <w:sz w:val="18"/>
          <w:szCs w:val="18"/>
        </w:rPr>
        <w:t xml:space="preserve"> ;</w:t>
      </w:r>
    </w:p>
    <w:p w14:paraId="50528336"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ex:velocity</w:t>
      </w:r>
      <w:proofErr w:type="spellEnd"/>
      <w:r w:rsidRPr="00B54A56">
        <w:rPr>
          <w:rFonts w:ascii="Courier New" w:hAnsi="Courier New" w:cs="Courier New"/>
          <w:sz w:val="18"/>
          <w:szCs w:val="18"/>
        </w:rPr>
        <w:t xml:space="preserve"> [</w:t>
      </w:r>
    </w:p>
    <w:p w14:paraId="08808F47" w14:textId="68C5E1FE"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rdf:value</w:t>
      </w:r>
      <w:proofErr w:type="spellEnd"/>
      <w:r w:rsidRPr="00B54A56">
        <w:rPr>
          <w:rFonts w:ascii="Courier New" w:hAnsi="Courier New" w:cs="Courier New"/>
          <w:sz w:val="18"/>
          <w:szCs w:val="18"/>
        </w:rPr>
        <w:t xml:space="preserve"> </w:t>
      </w:r>
      <w:r w:rsidR="00EA6C91">
        <w:rPr>
          <w:rFonts w:ascii="Courier New" w:hAnsi="Courier New" w:cs="Courier New"/>
          <w:sz w:val="18"/>
          <w:szCs w:val="18"/>
        </w:rPr>
        <w:t>“</w:t>
      </w:r>
      <w:r w:rsidRPr="00B54A56">
        <w:rPr>
          <w:rFonts w:ascii="Courier New" w:hAnsi="Courier New" w:cs="Courier New"/>
          <w:sz w:val="18"/>
          <w:szCs w:val="18"/>
        </w:rPr>
        <w:t>128.0</w:t>
      </w:r>
      <w:r w:rsidR="00EA6C91" w:rsidRPr="00EA6C91">
        <w:rPr>
          <w:rFonts w:ascii="Courier New" w:hAnsi="Courier New" w:cs="Courier New"/>
          <w:sz w:val="18"/>
          <w:szCs w:val="18"/>
        </w:rPr>
        <w:t>”^^</w:t>
      </w:r>
      <w:proofErr w:type="spellStart"/>
      <w:r w:rsidR="00EA6C91" w:rsidRPr="00EA6C91">
        <w:rPr>
          <w:rFonts w:ascii="Courier New" w:hAnsi="Courier New" w:cs="Courier New"/>
          <w:sz w:val="18"/>
          <w:szCs w:val="18"/>
        </w:rPr>
        <w:t>xsd:double</w:t>
      </w:r>
      <w:proofErr w:type="spellEnd"/>
      <w:r w:rsidRPr="00B54A56">
        <w:rPr>
          <w:rFonts w:ascii="Courier New" w:hAnsi="Courier New" w:cs="Courier New"/>
          <w:sz w:val="18"/>
          <w:szCs w:val="18"/>
        </w:rPr>
        <w:t xml:space="preserve"> ;</w:t>
      </w:r>
    </w:p>
    <w:p w14:paraId="47055668"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sml:unit</w:t>
      </w:r>
      <w:proofErr w:type="spellEnd"/>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unit:KiloM-PER-HR</w:t>
      </w:r>
      <w:proofErr w:type="spellEnd"/>
      <w:r w:rsidRPr="00B54A56">
        <w:rPr>
          <w:rFonts w:ascii="Courier New" w:hAnsi="Courier New" w:cs="Courier New"/>
          <w:sz w:val="18"/>
          <w:szCs w:val="18"/>
        </w:rPr>
        <w:t xml:space="preserve"> ;</w:t>
      </w:r>
    </w:p>
    <w:p w14:paraId="32D0B5CA"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ex:accuracy</w:t>
      </w:r>
      <w:proofErr w:type="spellEnd"/>
      <w:r w:rsidRPr="00B54A56">
        <w:rPr>
          <w:rFonts w:ascii="Courier New" w:hAnsi="Courier New" w:cs="Courier New"/>
          <w:sz w:val="18"/>
          <w:szCs w:val="18"/>
        </w:rPr>
        <w:t xml:space="preserve"> [</w:t>
      </w:r>
    </w:p>
    <w:p w14:paraId="0BDAD057" w14:textId="1603A769"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w:t>
      </w:r>
      <w:proofErr w:type="spellStart"/>
      <w:r w:rsidRPr="00B54A56">
        <w:rPr>
          <w:rFonts w:ascii="Courier New" w:hAnsi="Courier New" w:cs="Courier New"/>
          <w:sz w:val="18"/>
          <w:szCs w:val="18"/>
        </w:rPr>
        <w:t>rdf:value</w:t>
      </w:r>
      <w:proofErr w:type="spellEnd"/>
      <w:r w:rsidRPr="00B54A56">
        <w:rPr>
          <w:rFonts w:ascii="Courier New" w:hAnsi="Courier New" w:cs="Courier New"/>
          <w:sz w:val="18"/>
          <w:szCs w:val="18"/>
        </w:rPr>
        <w:t xml:space="preserve"> </w:t>
      </w:r>
      <w:r w:rsidR="00EA6C91">
        <w:rPr>
          <w:rFonts w:ascii="Courier New" w:hAnsi="Courier New" w:cs="Courier New"/>
          <w:sz w:val="18"/>
          <w:szCs w:val="18"/>
        </w:rPr>
        <w:t>“</w:t>
      </w:r>
      <w:r w:rsidRPr="00B54A56">
        <w:rPr>
          <w:rFonts w:ascii="Courier New" w:hAnsi="Courier New" w:cs="Courier New"/>
          <w:sz w:val="18"/>
          <w:szCs w:val="18"/>
        </w:rPr>
        <w:t>0.9</w:t>
      </w:r>
      <w:r w:rsidR="00EA6C91">
        <w:rPr>
          <w:rFonts w:ascii="Courier New" w:hAnsi="Courier New" w:cs="Courier New"/>
          <w:sz w:val="18"/>
          <w:szCs w:val="18"/>
        </w:rPr>
        <w:t>”</w:t>
      </w:r>
      <w:r w:rsidR="00EA6C91" w:rsidRPr="00EA6C91">
        <w:rPr>
          <w:rFonts w:ascii="Courier New" w:hAnsi="Courier New" w:cs="Courier New"/>
          <w:sz w:val="18"/>
          <w:szCs w:val="18"/>
        </w:rPr>
        <w:t>^^</w:t>
      </w:r>
      <w:proofErr w:type="spellStart"/>
      <w:r w:rsidR="00EA6C91" w:rsidRPr="00EA6C91">
        <w:rPr>
          <w:rFonts w:ascii="Courier New" w:hAnsi="Courier New" w:cs="Courier New"/>
          <w:sz w:val="18"/>
          <w:szCs w:val="18"/>
        </w:rPr>
        <w:t>xsd:double</w:t>
      </w:r>
      <w:proofErr w:type="spellEnd"/>
      <w:r w:rsidRPr="00B54A56">
        <w:rPr>
          <w:rFonts w:ascii="Courier New" w:hAnsi="Courier New" w:cs="Courier New"/>
          <w:sz w:val="18"/>
          <w:szCs w:val="18"/>
        </w:rPr>
        <w:t xml:space="preserve"> ;</w:t>
      </w:r>
    </w:p>
    <w:p w14:paraId="647757CB"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 ;</w:t>
      </w:r>
    </w:p>
    <w:p w14:paraId="516FFDCE" w14:textId="77777777" w:rsidR="00B54A56" w:rsidRPr="00B54A56" w:rsidRDefault="00B54A56" w:rsidP="00B54A56">
      <w:pPr>
        <w:pStyle w:val="BodyText"/>
        <w:rPr>
          <w:rFonts w:ascii="Courier New" w:hAnsi="Courier New" w:cs="Courier New"/>
          <w:sz w:val="18"/>
          <w:szCs w:val="18"/>
        </w:rPr>
      </w:pPr>
      <w:r w:rsidRPr="00B54A56">
        <w:rPr>
          <w:rFonts w:ascii="Courier New" w:hAnsi="Courier New" w:cs="Courier New"/>
          <w:sz w:val="18"/>
          <w:szCs w:val="18"/>
        </w:rPr>
        <w:t xml:space="preserve">    ] ;</w:t>
      </w:r>
    </w:p>
    <w:p w14:paraId="0F4724D9" w14:textId="5068B9BA" w:rsidR="00B54A56" w:rsidRPr="00E00C42" w:rsidRDefault="00B54A56" w:rsidP="00E00C42">
      <w:pPr>
        <w:pStyle w:val="BodyText"/>
        <w:rPr>
          <w:rFonts w:ascii="Courier New" w:hAnsi="Courier New" w:cs="Courier New"/>
          <w:sz w:val="18"/>
          <w:szCs w:val="18"/>
        </w:rPr>
      </w:pPr>
      <w:r w:rsidRPr="00B54A56">
        <w:rPr>
          <w:rFonts w:ascii="Courier New" w:hAnsi="Courier New" w:cs="Courier New"/>
          <w:sz w:val="18"/>
          <w:szCs w:val="18"/>
        </w:rPr>
        <w:t>.</w:t>
      </w:r>
    </w:p>
    <w:p w14:paraId="49D813FF" w14:textId="7FE86B6D" w:rsidR="00413F2B" w:rsidRDefault="00413F2B" w:rsidP="0024099A">
      <w:pPr>
        <w:pStyle w:val="ANNEX"/>
        <w:ind w:left="0" w:firstLine="0"/>
      </w:pPr>
      <w:bookmarkStart w:id="131" w:name="_Toc40198186"/>
      <w:bookmarkEnd w:id="104"/>
      <w:r w:rsidRPr="007B5955">
        <w:lastRenderedPageBreak/>
        <w:br/>
      </w:r>
      <w:bookmarkStart w:id="132" w:name="_Toc78439534"/>
      <w:r w:rsidRPr="007B5955">
        <w:rPr>
          <w:b w:val="0"/>
        </w:rPr>
        <w:t>(informative)</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r>
      <w:r>
        <w:t>Relationships with other asset/product modelling standards</w:t>
      </w:r>
      <w:bookmarkEnd w:id="132"/>
    </w:p>
    <w:p w14:paraId="063DBEBF" w14:textId="09CB5160" w:rsidR="009D07C9" w:rsidRDefault="009D07C9" w:rsidP="00AD1BDA">
      <w:pPr>
        <w:pStyle w:val="a2"/>
        <w:ind w:left="630" w:hanging="630"/>
      </w:pPr>
      <w:bookmarkStart w:id="133" w:name="_Toc78439535"/>
      <w:r>
        <w:t>General</w:t>
      </w:r>
      <w:bookmarkEnd w:id="133"/>
    </w:p>
    <w:p w14:paraId="33508B23" w14:textId="4F08A72F" w:rsidR="009C5807" w:rsidRPr="009C5807" w:rsidRDefault="00A6154B" w:rsidP="009C5807">
      <w:pPr>
        <w:pStyle w:val="BodyText"/>
      </w:pPr>
      <w:r w:rsidRPr="00A6154B">
        <w:t xml:space="preserve">This annex describes </w:t>
      </w:r>
      <w:r>
        <w:t xml:space="preserve">the relationships </w:t>
      </w:r>
      <w:r w:rsidR="009B279F">
        <w:t>between the SM</w:t>
      </w:r>
      <w:r w:rsidR="005B7D18">
        <w:t>L</w:t>
      </w:r>
      <w:r w:rsidR="009B279F">
        <w:t xml:space="preserve"> standard and t</w:t>
      </w:r>
      <w:r w:rsidR="00013B31">
        <w:t>hree</w:t>
      </w:r>
      <w:r w:rsidR="009B279F">
        <w:t xml:space="preserve"> directly related standard</w:t>
      </w:r>
      <w:r w:rsidR="00013B31">
        <w:t>s</w:t>
      </w:r>
      <w:r w:rsidR="009B279F">
        <w:t>: ISO</w:t>
      </w:r>
      <w:r w:rsidR="00207854">
        <w:t xml:space="preserve"> 21597 (</w:t>
      </w:r>
      <w:r w:rsidR="00033524" w:rsidRPr="00033524">
        <w:t>Information container for linked document delivery</w:t>
      </w:r>
      <w:r w:rsidR="00207854">
        <w:t>)</w:t>
      </w:r>
      <w:r w:rsidR="00013B31">
        <w:t xml:space="preserve">, </w:t>
      </w:r>
      <w:r w:rsidR="00207854">
        <w:t>ISO 23387 (</w:t>
      </w:r>
      <w:r w:rsidR="00033524" w:rsidRPr="00033524">
        <w:t>Data templates for construction objects used in the life cycle of built assets</w:t>
      </w:r>
      <w:r w:rsidR="00207854">
        <w:t>)</w:t>
      </w:r>
      <w:r w:rsidR="00013B31">
        <w:t xml:space="preserve"> and ISO 15926 (</w:t>
      </w:r>
      <w:r w:rsidR="00013B31" w:rsidRPr="00013B31">
        <w:t>Industrial automation systems and integration — Integration of life-cycle data for process plants including oil and gas production facilities</w:t>
      </w:r>
      <w:r w:rsidR="00013B31">
        <w:t>).</w:t>
      </w:r>
    </w:p>
    <w:p w14:paraId="59485B54" w14:textId="71F6BEC6" w:rsidR="00F42F42" w:rsidRPr="007B5955" w:rsidRDefault="00F42F42" w:rsidP="00AD1BDA">
      <w:pPr>
        <w:pStyle w:val="a2"/>
        <w:ind w:left="630" w:hanging="630"/>
      </w:pPr>
      <w:bookmarkStart w:id="134" w:name="_Toc40198155"/>
      <w:bookmarkStart w:id="135" w:name="_Toc78439536"/>
      <w:r w:rsidRPr="007B5955">
        <w:t>Relationship with ISO 21597</w:t>
      </w:r>
      <w:bookmarkEnd w:id="134"/>
      <w:bookmarkEnd w:id="135"/>
    </w:p>
    <w:p w14:paraId="47E48BDE" w14:textId="1D11C516" w:rsidR="00F42F42" w:rsidRDefault="00F42F42" w:rsidP="00F42F42">
      <w:pPr>
        <w:pStyle w:val="BodyText"/>
      </w:pPr>
      <w:r w:rsidRPr="007B5955">
        <w:t>ISO 21597-1</w:t>
      </w:r>
      <w:r w:rsidR="00DF387C">
        <w:t xml:space="preserve">, Information </w:t>
      </w:r>
      <w:r w:rsidR="00405E57">
        <w:t>c</w:t>
      </w:r>
      <w:r w:rsidR="00DF387C">
        <w:t xml:space="preserve">ontainer for </w:t>
      </w:r>
      <w:r w:rsidR="00405E57">
        <w:t>linked d</w:t>
      </w:r>
      <w:r w:rsidR="00DF387C">
        <w:t xml:space="preserve">ocument </w:t>
      </w:r>
      <w:r w:rsidR="00405E57">
        <w:t>d</w:t>
      </w:r>
      <w:r w:rsidR="00DF387C">
        <w:t>elivery</w:t>
      </w:r>
      <w:r w:rsidR="006C086C">
        <w:t xml:space="preserve"> (ICDD)</w:t>
      </w:r>
      <w:r w:rsidR="00354422">
        <w:t xml:space="preserve"> [13</w:t>
      </w:r>
      <w:r w:rsidR="006C086C">
        <w:t xml:space="preserve">, </w:t>
      </w:r>
      <w:r>
        <w:t>defines a standard ‘</w:t>
      </w:r>
      <w:r w:rsidR="008D4DB6">
        <w:t>l</w:t>
      </w:r>
      <w:r>
        <w:t xml:space="preserve">inked </w:t>
      </w:r>
      <w:r w:rsidR="008D4DB6">
        <w:t>d</w:t>
      </w:r>
      <w:r>
        <w:t>ata’-based way to package interrelated documents for mostly human interpretation.</w:t>
      </w:r>
    </w:p>
    <w:p w14:paraId="25D6A223" w14:textId="6EF359D6" w:rsidR="00F42F42" w:rsidRDefault="00F42F42" w:rsidP="00F42F42">
      <w:pPr>
        <w:pStyle w:val="BodyText"/>
      </w:pPr>
      <w:r>
        <w:t>It specifies a</w:t>
      </w:r>
      <w:r w:rsidR="007F22FD">
        <w:t>n information c</w:t>
      </w:r>
      <w:r w:rsidRPr="007B5955">
        <w:t>ontainer with a payload of documents</w:t>
      </w:r>
      <w:r>
        <w:t xml:space="preserve"> and</w:t>
      </w:r>
      <w:r w:rsidRPr="007B5955">
        <w:t xml:space="preserve"> objectified links </w:t>
      </w:r>
      <w:r>
        <w:t xml:space="preserve">(links modelled as a Class) </w:t>
      </w:r>
      <w:r w:rsidRPr="007B5955">
        <w:t xml:space="preserve">between </w:t>
      </w:r>
      <w:r>
        <w:t xml:space="preserve">those </w:t>
      </w:r>
      <w:r w:rsidRPr="007B5955">
        <w:t>documents or elements within th</w:t>
      </w:r>
      <w:r>
        <w:t>o</w:t>
      </w:r>
      <w:r w:rsidRPr="007B5955">
        <w:t>se documents (the so-called "deep links")</w:t>
      </w:r>
      <w:r>
        <w:t>.</w:t>
      </w:r>
    </w:p>
    <w:p w14:paraId="3616CE11" w14:textId="261E290C" w:rsidR="00F42F42" w:rsidRPr="007B5955" w:rsidRDefault="00F42F42" w:rsidP="00F42F42">
      <w:pPr>
        <w:pStyle w:val="BodyText"/>
      </w:pPr>
      <w:r w:rsidRPr="007B5955">
        <w:t xml:space="preserve">In principle, ICDD only focuses on </w:t>
      </w:r>
      <w:r w:rsidR="00B439E2">
        <w:t>information</w:t>
      </w:r>
      <w:r w:rsidRPr="007B5955">
        <w:t xml:space="preserve"> exchange (</w:t>
      </w:r>
      <w:r>
        <w:t>referred to as</w:t>
      </w:r>
      <w:r w:rsidRPr="007B5955">
        <w:t xml:space="preserve"> “delivery”), not on </w:t>
      </w:r>
      <w:r w:rsidR="00B439E2">
        <w:t>information</w:t>
      </w:r>
      <w:r w:rsidRPr="007B5955">
        <w:t xml:space="preserve"> sharing. However, both the </w:t>
      </w:r>
      <w:r w:rsidR="007F22FD">
        <w:t xml:space="preserve">information </w:t>
      </w:r>
      <w:r w:rsidRPr="007B5955">
        <w:t xml:space="preserve">container description and the document and link descriptions could also be reused in the context of </w:t>
      </w:r>
      <w:r w:rsidR="00B439E2">
        <w:t>information</w:t>
      </w:r>
      <w:r w:rsidRPr="007B5955">
        <w:t xml:space="preserve"> sharing</w:t>
      </w:r>
      <w:r>
        <w:t xml:space="preserve"> (like for publication of a package of information on a web site</w:t>
      </w:r>
      <w:r w:rsidR="00450FD3">
        <w:t xml:space="preserve"> in the cloud</w:t>
      </w:r>
      <w:r>
        <w:t>)</w:t>
      </w:r>
      <w:r w:rsidRPr="007B5955">
        <w:t>.</w:t>
      </w:r>
    </w:p>
    <w:p w14:paraId="23EC223E" w14:textId="3AD087FB" w:rsidR="00F42F42" w:rsidRPr="007B5955" w:rsidRDefault="00F42F42" w:rsidP="00F42F42">
      <w:pPr>
        <w:pStyle w:val="BodyText"/>
      </w:pPr>
      <w:r w:rsidRPr="007B5955">
        <w:t xml:space="preserve">ICDD also does not focus specifically on LD/SW </w:t>
      </w:r>
      <w:proofErr w:type="spellStart"/>
      <w:r w:rsidR="0003287B">
        <w:t>í</w:t>
      </w:r>
      <w:r w:rsidR="00F31BCE">
        <w:t>n</w:t>
      </w:r>
      <w:proofErr w:type="spellEnd"/>
      <w:r w:rsidR="0003287B">
        <w:t xml:space="preserve"> </w:t>
      </w:r>
      <w:r w:rsidRPr="007B5955">
        <w:t xml:space="preserve">the payload (just uses LD/SW technology for description OF the payload) but more on a hybrid situation of unstructured and structured documents (including possibly </w:t>
      </w:r>
      <w:r w:rsidR="006162AF">
        <w:t>‘</w:t>
      </w:r>
      <w:r w:rsidR="008D4DB6">
        <w:t>l</w:t>
      </w:r>
      <w:r w:rsidR="006162AF">
        <w:t>inked data’-based</w:t>
      </w:r>
      <w:r w:rsidRPr="007B5955">
        <w:t xml:space="preserve"> </w:t>
      </w:r>
      <w:r w:rsidR="00B439E2">
        <w:t>information</w:t>
      </w:r>
      <w:r w:rsidRPr="007B5955">
        <w:t xml:space="preserve"> sets and </w:t>
      </w:r>
      <w:r w:rsidR="00B439E2">
        <w:t>information</w:t>
      </w:r>
      <w:r w:rsidR="006162AF">
        <w:t xml:space="preserve"> models</w:t>
      </w:r>
      <w:r w:rsidRPr="007B5955">
        <w:t>).</w:t>
      </w:r>
    </w:p>
    <w:p w14:paraId="34EA639D" w14:textId="4668C873" w:rsidR="00F42F42" w:rsidRDefault="002E412C" w:rsidP="00F42F42">
      <w:pPr>
        <w:pStyle w:val="BodyText"/>
      </w:pPr>
      <w:r>
        <w:t>ISO 21597</w:t>
      </w:r>
      <w:r w:rsidR="007F22FD">
        <w:t xml:space="preserve"> part 2</w:t>
      </w:r>
      <w:r w:rsidR="00DA50DE">
        <w:t xml:space="preserve"> [14] </w:t>
      </w:r>
      <w:r w:rsidR="00F42F42" w:rsidRPr="007B5955">
        <w:t>offer</w:t>
      </w:r>
      <w:r w:rsidR="00DA50DE">
        <w:t>s</w:t>
      </w:r>
      <w:r w:rsidR="00F42F42" w:rsidRPr="007B5955">
        <w:t xml:space="preserve"> </w:t>
      </w:r>
      <w:r w:rsidR="007F22FD">
        <w:t xml:space="preserve">more meaningful/semantic </w:t>
      </w:r>
      <w:r w:rsidR="00F42F42" w:rsidRPr="007B5955">
        <w:t>specializations for the</w:t>
      </w:r>
      <w:r w:rsidR="00E50470">
        <w:t xml:space="preserve"> ge</w:t>
      </w:r>
      <w:r w:rsidR="002419F3">
        <w:t>ne</w:t>
      </w:r>
      <w:r w:rsidR="00E50470">
        <w:t>ric</w:t>
      </w:r>
      <w:r w:rsidR="00F42F42" w:rsidRPr="007B5955">
        <w:t xml:space="preserve"> </w:t>
      </w:r>
      <w:r w:rsidR="002419F3">
        <w:t xml:space="preserve">document </w:t>
      </w:r>
      <w:r w:rsidR="00F42F42" w:rsidRPr="007B5955">
        <w:t xml:space="preserve">links from </w:t>
      </w:r>
      <w:r w:rsidR="00DA50DE">
        <w:t>p</w:t>
      </w:r>
      <w:r w:rsidR="00F42F42" w:rsidRPr="007B5955">
        <w:t xml:space="preserve">art 1. </w:t>
      </w:r>
    </w:p>
    <w:p w14:paraId="2AC05BB3" w14:textId="3CDEAB09" w:rsidR="001074BE" w:rsidRDefault="001074BE" w:rsidP="00F42F42">
      <w:pPr>
        <w:pStyle w:val="BodyText"/>
      </w:pPr>
      <w:r>
        <w:t>SML and ICDD can to a large extent complement each other.</w:t>
      </w:r>
      <w:r w:rsidR="00A94CC7">
        <w:t xml:space="preserve"> Known o</w:t>
      </w:r>
      <w:r>
        <w:t>verlaps</w:t>
      </w:r>
      <w:r w:rsidR="00C567D9">
        <w:t xml:space="preserve"> are:</w:t>
      </w:r>
    </w:p>
    <w:p w14:paraId="4303470D" w14:textId="44B84E89" w:rsidR="00C567D9" w:rsidRDefault="00C567D9" w:rsidP="00947F3E">
      <w:pPr>
        <w:pStyle w:val="ListBullet"/>
        <w:numPr>
          <w:ilvl w:val="0"/>
          <w:numId w:val="26"/>
        </w:numPr>
        <w:tabs>
          <w:tab w:val="num" w:pos="360"/>
        </w:tabs>
        <w:ind w:left="357" w:hanging="357"/>
      </w:pPr>
      <w:r>
        <w:t xml:space="preserve">ICDD two-way deep linking </w:t>
      </w:r>
      <w:r w:rsidR="002C7FA1">
        <w:t>would</w:t>
      </w:r>
      <w:r>
        <w:t xml:space="preserve"> actually</w:t>
      </w:r>
      <w:r w:rsidR="00117BC5">
        <w:t xml:space="preserve"> have same effect as linking in SML;</w:t>
      </w:r>
    </w:p>
    <w:p w14:paraId="5B8936EF" w14:textId="6F556609" w:rsidR="002C7FA1" w:rsidRPr="007B5955" w:rsidRDefault="00607A77" w:rsidP="00947F3E">
      <w:pPr>
        <w:pStyle w:val="ListBullet"/>
        <w:numPr>
          <w:ilvl w:val="0"/>
          <w:numId w:val="26"/>
        </w:numPr>
        <w:tabs>
          <w:tab w:val="num" w:pos="360"/>
        </w:tabs>
        <w:ind w:left="357" w:hanging="357"/>
      </w:pPr>
      <w:r>
        <w:t xml:space="preserve">The ICDD Part 1 </w:t>
      </w:r>
      <w:r w:rsidR="00DA50DE">
        <w:t>“</w:t>
      </w:r>
      <w:proofErr w:type="spellStart"/>
      <w:r>
        <w:t>ct:Document</w:t>
      </w:r>
      <w:proofErr w:type="spellEnd"/>
      <w:r w:rsidR="00DA50DE">
        <w:t>”</w:t>
      </w:r>
      <w:r>
        <w:t xml:space="preserve"> is similar to the SML</w:t>
      </w:r>
      <w:r w:rsidR="009A7D53">
        <w:t xml:space="preserve"> Top Level </w:t>
      </w:r>
      <w:r w:rsidR="00E84E42">
        <w:t>“</w:t>
      </w:r>
      <w:proofErr w:type="spellStart"/>
      <w:r w:rsidR="00DA50DE">
        <w:t>sml:</w:t>
      </w:r>
      <w:r w:rsidR="00E84E42">
        <w:t>InformationObject</w:t>
      </w:r>
      <w:proofErr w:type="spellEnd"/>
      <w:r w:rsidR="00E84E42">
        <w:t>”</w:t>
      </w:r>
      <w:r w:rsidR="00C04238">
        <w:t>.</w:t>
      </w:r>
    </w:p>
    <w:p w14:paraId="02068C33" w14:textId="1FB6F2CD" w:rsidR="00117BC5" w:rsidRDefault="00117BC5" w:rsidP="00C04238">
      <w:pPr>
        <w:pStyle w:val="Note"/>
      </w:pPr>
      <w:r w:rsidRPr="00C04238">
        <w:t>NOTE</w:t>
      </w:r>
      <w:r w:rsidR="009D07C9">
        <w:t xml:space="preserve"> 1</w:t>
      </w:r>
      <w:r w:rsidR="00C55685">
        <w:tab/>
      </w:r>
      <w:r>
        <w:t xml:space="preserve">Although </w:t>
      </w:r>
      <w:r w:rsidR="002C7FA1">
        <w:t xml:space="preserve">ICDD assumes CWA it uses primarily </w:t>
      </w:r>
      <w:r w:rsidR="0065554D">
        <w:t>default-</w:t>
      </w:r>
      <w:r w:rsidR="002C7FA1">
        <w:t>OWA-based OWL</w:t>
      </w:r>
      <w:r w:rsidR="009D07C9">
        <w:t>.</w:t>
      </w:r>
    </w:p>
    <w:p w14:paraId="292FC747" w14:textId="3452A8C3" w:rsidR="00992A4D" w:rsidRDefault="00992A4D" w:rsidP="00AD1BDA">
      <w:pPr>
        <w:pStyle w:val="a2"/>
        <w:ind w:left="630" w:hanging="630"/>
      </w:pPr>
      <w:bookmarkStart w:id="136" w:name="_Toc40198156"/>
      <w:bookmarkStart w:id="137" w:name="_Toc78439537"/>
      <w:r w:rsidRPr="007B5955">
        <w:t xml:space="preserve">Relationship with </w:t>
      </w:r>
      <w:bookmarkEnd w:id="136"/>
      <w:r w:rsidR="0014533F">
        <w:t>ISO 23387</w:t>
      </w:r>
      <w:bookmarkEnd w:id="137"/>
    </w:p>
    <w:p w14:paraId="1B3E3886" w14:textId="3C33C249" w:rsidR="00A02DDD" w:rsidRPr="00A02DDD" w:rsidRDefault="00A02DDD" w:rsidP="004E5329">
      <w:pPr>
        <w:pStyle w:val="a3"/>
        <w:ind w:left="641"/>
        <w:rPr>
          <w:b w:val="0"/>
          <w:bCs/>
        </w:rPr>
      </w:pPr>
      <w:r w:rsidRPr="004E5329">
        <w:t>Introduction</w:t>
      </w:r>
    </w:p>
    <w:p w14:paraId="575BFBA6" w14:textId="7213901C" w:rsidR="00A9464E" w:rsidRPr="003B026F" w:rsidRDefault="003D25D7" w:rsidP="00A9464E">
      <w:pPr>
        <w:pStyle w:val="BodyText"/>
      </w:pPr>
      <w:r>
        <w:t xml:space="preserve">According to ISO </w:t>
      </w:r>
      <w:r w:rsidR="00A9464E" w:rsidRPr="003B026F">
        <w:t>23387</w:t>
      </w:r>
      <w:r w:rsidR="001629EE">
        <w:t xml:space="preserve"> [16]</w:t>
      </w:r>
      <w:r>
        <w:t xml:space="preserve">, </w:t>
      </w:r>
      <w:r w:rsidR="006E1020">
        <w:t>d</w:t>
      </w:r>
      <w:r w:rsidR="00A9464E" w:rsidRPr="003B026F">
        <w:t xml:space="preserve">ata </w:t>
      </w:r>
      <w:r w:rsidR="006E1020">
        <w:t>t</w:t>
      </w:r>
      <w:r w:rsidR="00A9464E" w:rsidRPr="003B026F">
        <w:t xml:space="preserve">emplates are instances of </w:t>
      </w:r>
      <w:r>
        <w:t xml:space="preserve">the </w:t>
      </w:r>
      <w:r w:rsidR="00A9464E" w:rsidRPr="003B026F">
        <w:t xml:space="preserve">ISO 12006-3 </w:t>
      </w:r>
      <w:r w:rsidR="00BE44A2">
        <w:t>(</w:t>
      </w:r>
      <w:r>
        <w:t>meta</w:t>
      </w:r>
      <w:r w:rsidR="00BE44A2">
        <w:t>)</w:t>
      </w:r>
      <w:r>
        <w:t>schema</w:t>
      </w:r>
      <w:r w:rsidR="002C5325">
        <w:t xml:space="preserve"> in EXPRESS</w:t>
      </w:r>
      <w:r w:rsidR="00FB632F">
        <w:t xml:space="preserve"> </w:t>
      </w:r>
      <w:r w:rsidR="0053469B">
        <w:t>or</w:t>
      </w:r>
      <w:r w:rsidR="00FB632F">
        <w:t xml:space="preserve"> </w:t>
      </w:r>
      <w:r w:rsidR="0053469B">
        <w:t xml:space="preserve">XML </w:t>
      </w:r>
      <w:r w:rsidR="006E1020">
        <w:t>s</w:t>
      </w:r>
      <w:r w:rsidR="0053469B">
        <w:t>chema</w:t>
      </w:r>
      <w:r w:rsidR="00590BC5">
        <w:t xml:space="preserve"> </w:t>
      </w:r>
      <w:r w:rsidR="006E1020">
        <w:t>d</w:t>
      </w:r>
      <w:r w:rsidR="00590BC5">
        <w:t>efinition (</w:t>
      </w:r>
      <w:r w:rsidR="00FB632F">
        <w:t>XSD</w:t>
      </w:r>
      <w:r w:rsidR="00590BC5">
        <w:t>)</w:t>
      </w:r>
      <w:r w:rsidR="00886FA0">
        <w:t xml:space="preserve">, </w:t>
      </w:r>
      <w:r w:rsidR="00A9464E" w:rsidRPr="003B026F">
        <w:t xml:space="preserve">formatted in </w:t>
      </w:r>
      <w:r w:rsidR="008512C2">
        <w:t xml:space="preserve">STEP </w:t>
      </w:r>
      <w:r w:rsidR="006E1020">
        <w:t>p</w:t>
      </w:r>
      <w:r w:rsidR="008512C2">
        <w:t xml:space="preserve">hysical </w:t>
      </w:r>
      <w:r w:rsidR="006E1020">
        <w:t>f</w:t>
      </w:r>
      <w:r w:rsidR="008512C2">
        <w:t xml:space="preserve">ile </w:t>
      </w:r>
      <w:r w:rsidR="006E1020">
        <w:t>f</w:t>
      </w:r>
      <w:r w:rsidR="008512C2">
        <w:t>ormat (</w:t>
      </w:r>
      <w:r w:rsidR="00A9464E" w:rsidRPr="003B026F">
        <w:t>SPFF</w:t>
      </w:r>
      <w:r w:rsidR="008512C2">
        <w:t>)</w:t>
      </w:r>
      <w:r w:rsidR="007942E9">
        <w:t xml:space="preserve"> respectively </w:t>
      </w:r>
      <w:r w:rsidR="00E245A9">
        <w:t>e</w:t>
      </w:r>
      <w:r w:rsidR="006E1020">
        <w:t>x</w:t>
      </w:r>
      <w:r w:rsidR="00FE6943" w:rsidRPr="00FE6943">
        <w:t xml:space="preserve">tensible </w:t>
      </w:r>
      <w:r w:rsidR="006E1020">
        <w:t>m</w:t>
      </w:r>
      <w:r w:rsidR="00FE6943" w:rsidRPr="00FE6943">
        <w:t xml:space="preserve">arkup </w:t>
      </w:r>
      <w:r w:rsidR="006E1020">
        <w:t>l</w:t>
      </w:r>
      <w:r w:rsidR="00FE6943" w:rsidRPr="00FE6943">
        <w:t xml:space="preserve">anguage </w:t>
      </w:r>
      <w:r w:rsidR="007942E9">
        <w:t>(XML)</w:t>
      </w:r>
      <w:r w:rsidR="005024F6">
        <w:t>.</w:t>
      </w:r>
      <w:r w:rsidR="00B13959">
        <w:t xml:space="preserve"> </w:t>
      </w:r>
      <w:r w:rsidR="005024F6">
        <w:t xml:space="preserve">Actual </w:t>
      </w:r>
      <w:r w:rsidR="00A9464E" w:rsidRPr="003B026F">
        <w:t>instantiation</w:t>
      </w:r>
      <w:r w:rsidR="005024F6">
        <w:t>s</w:t>
      </w:r>
      <w:r w:rsidR="00A9464E" w:rsidRPr="003B026F">
        <w:t xml:space="preserve"> of </w:t>
      </w:r>
      <w:r w:rsidR="00BF5F22">
        <w:t>data templates</w:t>
      </w:r>
      <w:r w:rsidR="000547ED">
        <w:t xml:space="preserve"> are dealt with</w:t>
      </w:r>
      <w:r w:rsidR="00A9464E" w:rsidRPr="003B026F">
        <w:t xml:space="preserve"> via </w:t>
      </w:r>
      <w:r w:rsidR="0029627B" w:rsidRPr="003B026F">
        <w:t>references</w:t>
      </w:r>
      <w:r w:rsidR="00A9464E" w:rsidRPr="003B026F">
        <w:t xml:space="preserve"> from IFC</w:t>
      </w:r>
      <w:r w:rsidR="009E1967">
        <w:t xml:space="preserve"> (</w:t>
      </w:r>
      <w:r w:rsidR="00A9464E" w:rsidRPr="003B026F">
        <w:t>SPFF</w:t>
      </w:r>
      <w:r w:rsidR="00882589">
        <w:t xml:space="preserve"> or XML</w:t>
      </w:r>
      <w:r w:rsidR="009E1967">
        <w:t>)</w:t>
      </w:r>
      <w:r w:rsidR="00A9464E" w:rsidRPr="003B026F">
        <w:t xml:space="preserve"> file</w:t>
      </w:r>
      <w:r w:rsidR="00A32124">
        <w:t>s</w:t>
      </w:r>
      <w:r w:rsidR="000547ED">
        <w:t xml:space="preserve"> according to</w:t>
      </w:r>
      <w:r w:rsidR="00B52D95">
        <w:t xml:space="preserve"> </w:t>
      </w:r>
      <w:r w:rsidR="00B52D95" w:rsidRPr="007B5955">
        <w:t>ISO</w:t>
      </w:r>
      <w:r w:rsidR="00B52D95">
        <w:t xml:space="preserve"> 16739-1</w:t>
      </w:r>
      <w:r w:rsidR="00852EDD">
        <w:t xml:space="preserve"> [1</w:t>
      </w:r>
      <w:r w:rsidR="001629EE">
        <w:t>1</w:t>
      </w:r>
      <w:r w:rsidR="00852EDD">
        <w:t>]</w:t>
      </w:r>
      <w:r w:rsidR="00B52D95">
        <w:t>.</w:t>
      </w:r>
    </w:p>
    <w:p w14:paraId="7ED1FD85" w14:textId="2C3DB2F6" w:rsidR="00A9464E" w:rsidRPr="007B5955" w:rsidRDefault="00D74040" w:rsidP="00A9464E">
      <w:pPr>
        <w:pStyle w:val="BodyText"/>
      </w:pPr>
      <w:r>
        <w:t xml:space="preserve">According to this </w:t>
      </w:r>
      <w:r w:rsidR="004375F1">
        <w:t>document</w:t>
      </w:r>
      <w:r>
        <w:t>,</w:t>
      </w:r>
      <w:r w:rsidR="00A9464E" w:rsidRPr="003B026F">
        <w:t xml:space="preserve"> </w:t>
      </w:r>
      <w:r w:rsidR="006E1020">
        <w:t>d</w:t>
      </w:r>
      <w:r w:rsidR="00A9464E" w:rsidRPr="003B026F">
        <w:t xml:space="preserve">ata </w:t>
      </w:r>
      <w:r w:rsidR="006E1020">
        <w:t>t</w:t>
      </w:r>
      <w:r w:rsidR="00A9464E" w:rsidRPr="003B026F">
        <w:t xml:space="preserve">emplates are ontologies in </w:t>
      </w:r>
      <w:r w:rsidR="00E74E54">
        <w:t>(</w:t>
      </w:r>
      <w:r w:rsidR="00B215FC">
        <w:t>RDF/</w:t>
      </w:r>
      <w:r w:rsidR="00E74E54">
        <w:t>)</w:t>
      </w:r>
      <w:r>
        <w:t>RDFS</w:t>
      </w:r>
      <w:r w:rsidR="007A0F77">
        <w:t>/</w:t>
      </w:r>
      <w:r w:rsidR="00A9464E" w:rsidRPr="003B026F">
        <w:t>OWL/SHACL</w:t>
      </w:r>
      <w:r w:rsidR="005C084E">
        <w:t xml:space="preserve"> (depending on the use ca</w:t>
      </w:r>
      <w:r w:rsidR="00B63E6D">
        <w:t>s</w:t>
      </w:r>
      <w:r w:rsidR="005C084E">
        <w:t>e type</w:t>
      </w:r>
      <w:r w:rsidR="00B63E6D">
        <w:t>)</w:t>
      </w:r>
      <w:r w:rsidR="00A9464E" w:rsidRPr="003B026F">
        <w:t xml:space="preserve">, formatted in </w:t>
      </w:r>
      <w:r w:rsidR="007A0F77">
        <w:t xml:space="preserve">a </w:t>
      </w:r>
      <w:r w:rsidR="006E1020">
        <w:t>l</w:t>
      </w:r>
      <w:r w:rsidR="00B63E6D">
        <w:t xml:space="preserve">inked </w:t>
      </w:r>
      <w:r w:rsidR="006E1020">
        <w:t>d</w:t>
      </w:r>
      <w:r w:rsidR="00B63E6D">
        <w:t>ata</w:t>
      </w:r>
      <w:r w:rsidR="007A0F77">
        <w:t xml:space="preserve"> </w:t>
      </w:r>
      <w:r w:rsidR="00ED3A81">
        <w:t>format</w:t>
      </w:r>
      <w:r w:rsidR="007A0F77">
        <w:t xml:space="preserve"> like </w:t>
      </w:r>
      <w:r w:rsidR="00A9464E" w:rsidRPr="003B026F">
        <w:t xml:space="preserve">Turtle, that can be instantiated again in </w:t>
      </w:r>
      <w:r w:rsidR="005A2414">
        <w:t>T</w:t>
      </w:r>
      <w:r w:rsidR="00A9464E" w:rsidRPr="003B026F">
        <w:t xml:space="preserve">urtle </w:t>
      </w:r>
      <w:r w:rsidR="00080014">
        <w:t>information set</w:t>
      </w:r>
      <w:r w:rsidR="0087500E">
        <w:t xml:space="preserve"> </w:t>
      </w:r>
      <w:r w:rsidR="00A9464E" w:rsidRPr="003B026F">
        <w:t>files</w:t>
      </w:r>
      <w:r w:rsidR="00461E9B">
        <w:t>.</w:t>
      </w:r>
    </w:p>
    <w:p w14:paraId="58F7DEEF" w14:textId="47C38C51" w:rsidR="00A9464E" w:rsidRPr="003B026F" w:rsidRDefault="00A9464E" w:rsidP="00C55685">
      <w:pPr>
        <w:pStyle w:val="BodyText"/>
        <w:keepNext/>
        <w:keepLines/>
      </w:pPr>
      <w:r w:rsidRPr="003B026F">
        <w:lastRenderedPageBreak/>
        <w:t>Key advantages</w:t>
      </w:r>
      <w:r w:rsidR="00D344F2">
        <w:t xml:space="preserve"> using </w:t>
      </w:r>
      <w:r w:rsidR="005B7CFF">
        <w:t xml:space="preserve">the approach in </w:t>
      </w:r>
      <w:r w:rsidR="004258A4">
        <w:t>this document</w:t>
      </w:r>
      <w:r w:rsidR="005B7CFF">
        <w:t xml:space="preserve"> over</w:t>
      </w:r>
      <w:r w:rsidR="00445836">
        <w:t xml:space="preserve"> the</w:t>
      </w:r>
      <w:r w:rsidR="005B7CFF">
        <w:t xml:space="preserve"> ISO</w:t>
      </w:r>
      <w:r w:rsidR="00BE606C">
        <w:t>/DIS</w:t>
      </w:r>
      <w:r w:rsidR="005B7CFF">
        <w:t xml:space="preserve"> 12006-3 </w:t>
      </w:r>
      <w:r w:rsidR="005C73F2">
        <w:t>approach</w:t>
      </w:r>
      <w:r w:rsidR="00445836">
        <w:t xml:space="preserve"> </w:t>
      </w:r>
      <w:r w:rsidR="005B7CFF">
        <w:t>include</w:t>
      </w:r>
      <w:r w:rsidR="00193625">
        <w:t>:</w:t>
      </w:r>
    </w:p>
    <w:p w14:paraId="38306E56" w14:textId="06DC3A29" w:rsidR="00A9464E" w:rsidRPr="003B026F" w:rsidRDefault="00A9464E" w:rsidP="00C04238">
      <w:pPr>
        <w:pStyle w:val="ListBullet"/>
        <w:numPr>
          <w:ilvl w:val="0"/>
          <w:numId w:val="16"/>
        </w:numPr>
        <w:tabs>
          <w:tab w:val="num" w:pos="360"/>
        </w:tabs>
        <w:ind w:left="357" w:hanging="357"/>
      </w:pPr>
      <w:r w:rsidRPr="003B026F">
        <w:t>Moderniz</w:t>
      </w:r>
      <w:r w:rsidR="00267EEB">
        <w:t>ed</w:t>
      </w:r>
      <w:r w:rsidRPr="003B026F">
        <w:t xml:space="preserve"> underlying technology: from ISO STEP</w:t>
      </w:r>
      <w:r w:rsidR="00D344F2">
        <w:t>/W3C XML</w:t>
      </w:r>
      <w:r w:rsidRPr="003B026F">
        <w:t xml:space="preserve">-technology to </w:t>
      </w:r>
      <w:r w:rsidRPr="0023435A">
        <w:t xml:space="preserve">fully web-based </w:t>
      </w:r>
      <w:r w:rsidRPr="003B026F">
        <w:t xml:space="preserve">W3C </w:t>
      </w:r>
      <w:r w:rsidR="00B439E2">
        <w:t>‘</w:t>
      </w:r>
      <w:r w:rsidR="005A2414">
        <w:t>l</w:t>
      </w:r>
      <w:r w:rsidRPr="003B026F">
        <w:t xml:space="preserve">inked </w:t>
      </w:r>
      <w:r w:rsidR="005A2414">
        <w:t>d</w:t>
      </w:r>
      <w:r w:rsidRPr="003B026F">
        <w:t>ata</w:t>
      </w:r>
      <w:r w:rsidR="00B439E2">
        <w:t>’</w:t>
      </w:r>
      <w:r w:rsidRPr="003B026F">
        <w:t xml:space="preserve"> technology;</w:t>
      </w:r>
    </w:p>
    <w:p w14:paraId="3505A838" w14:textId="6BA34A7C" w:rsidR="00A9464E" w:rsidRDefault="00A9464E" w:rsidP="00C04238">
      <w:pPr>
        <w:pStyle w:val="ListBullet"/>
        <w:numPr>
          <w:ilvl w:val="0"/>
          <w:numId w:val="16"/>
        </w:numPr>
        <w:tabs>
          <w:tab w:val="num" w:pos="360"/>
        </w:tabs>
        <w:ind w:left="357" w:hanging="357"/>
      </w:pPr>
      <w:r w:rsidRPr="00267EEB">
        <w:t xml:space="preserve">Standard direct </w:t>
      </w:r>
      <w:r w:rsidR="00BF4166">
        <w:t>(</w:t>
      </w:r>
      <w:r w:rsidR="009E6CD9">
        <w:t>potentially</w:t>
      </w:r>
      <w:r w:rsidR="00BF4166">
        <w:t xml:space="preserve"> distributed) </w:t>
      </w:r>
      <w:r w:rsidRPr="00267EEB">
        <w:t>data access</w:t>
      </w:r>
      <w:r w:rsidRPr="003B026F">
        <w:t xml:space="preserve"> </w:t>
      </w:r>
      <w:r w:rsidR="00AE2173">
        <w:t xml:space="preserve">via </w:t>
      </w:r>
      <w:r w:rsidR="00BF4166">
        <w:t xml:space="preserve">the </w:t>
      </w:r>
      <w:r w:rsidRPr="003B026F">
        <w:t>SPARQL</w:t>
      </w:r>
      <w:r w:rsidR="00BF4166">
        <w:t xml:space="preserve"> </w:t>
      </w:r>
      <w:r w:rsidR="00B23195">
        <w:t>q</w:t>
      </w:r>
      <w:r w:rsidR="00BF4166">
        <w:t xml:space="preserve">uery </w:t>
      </w:r>
      <w:r w:rsidR="00B23195">
        <w:t>l</w:t>
      </w:r>
      <w:r w:rsidR="00BF4166">
        <w:t>anguage</w:t>
      </w:r>
      <w:r w:rsidR="00CE36D1">
        <w:t xml:space="preserve"> instead of </w:t>
      </w:r>
      <w:r w:rsidRPr="003B026F">
        <w:t xml:space="preserve">platform-specific </w:t>
      </w:r>
      <w:r w:rsidR="00DA4D3B">
        <w:t>Application Programming Interfaces (</w:t>
      </w:r>
      <w:r>
        <w:t>API</w:t>
      </w:r>
      <w:r w:rsidR="00CE36D1">
        <w:t>s</w:t>
      </w:r>
      <w:r w:rsidR="00DA4D3B">
        <w:t>)</w:t>
      </w:r>
      <w:r w:rsidRPr="003B026F">
        <w:t xml:space="preserve"> avoiding </w:t>
      </w:r>
      <w:r w:rsidR="00CE36D1">
        <w:t xml:space="preserve">software </w:t>
      </w:r>
      <w:r w:rsidRPr="003B026F">
        <w:t>vendor</w:t>
      </w:r>
      <w:r w:rsidR="00EB3C7F">
        <w:t>/content provider</w:t>
      </w:r>
      <w:r w:rsidRPr="003B026F">
        <w:t xml:space="preserve"> lock-in;</w:t>
      </w:r>
    </w:p>
    <w:p w14:paraId="0384180C" w14:textId="7A076F7A" w:rsidR="00E10794" w:rsidRPr="003B026F" w:rsidRDefault="00E10794" w:rsidP="00C04238">
      <w:pPr>
        <w:pStyle w:val="ListBullet"/>
        <w:numPr>
          <w:ilvl w:val="0"/>
          <w:numId w:val="16"/>
        </w:numPr>
        <w:tabs>
          <w:tab w:val="num" w:pos="360"/>
        </w:tabs>
        <w:ind w:left="357" w:hanging="357"/>
      </w:pPr>
      <w:r>
        <w:t xml:space="preserve">Increased modelling power for advanced </w:t>
      </w:r>
      <w:r w:rsidR="00B439E2">
        <w:t>information</w:t>
      </w:r>
      <w:r>
        <w:t xml:space="preserve"> modelling</w:t>
      </w:r>
      <w:r w:rsidR="00832ECC">
        <w:t xml:space="preserve"> involving i.e. complex constraints and derivations;</w:t>
      </w:r>
    </w:p>
    <w:p w14:paraId="3513310E" w14:textId="75744F7A" w:rsidR="00A9464E" w:rsidRPr="003B026F" w:rsidRDefault="00A9464E" w:rsidP="00C04238">
      <w:pPr>
        <w:pStyle w:val="ListBullet"/>
        <w:numPr>
          <w:ilvl w:val="0"/>
          <w:numId w:val="16"/>
        </w:numPr>
        <w:tabs>
          <w:tab w:val="num" w:pos="360"/>
        </w:tabs>
        <w:ind w:left="357" w:hanging="357"/>
      </w:pPr>
      <w:r w:rsidRPr="003B026F">
        <w:t xml:space="preserve">Standard mechanisms for </w:t>
      </w:r>
      <w:r w:rsidR="00EB3C7F">
        <w:t>(inter)</w:t>
      </w:r>
      <w:r w:rsidRPr="003B026F">
        <w:t>linking</w:t>
      </w:r>
      <w:r w:rsidR="00940202">
        <w:t xml:space="preserve"> </w:t>
      </w:r>
      <w:r w:rsidR="005D3B5F">
        <w:t xml:space="preserve">(elements) </w:t>
      </w:r>
      <w:r w:rsidR="00940202">
        <w:t xml:space="preserve">on </w:t>
      </w:r>
      <w:r w:rsidR="00B439E2">
        <w:t>information</w:t>
      </w:r>
      <w:r w:rsidRPr="003B026F">
        <w:t xml:space="preserve"> set leve</w:t>
      </w:r>
      <w:r w:rsidR="00EB3C7F">
        <w:t xml:space="preserve">l and </w:t>
      </w:r>
      <w:r w:rsidR="00B439E2">
        <w:t>information</w:t>
      </w:r>
      <w:r w:rsidRPr="003B026F">
        <w:t xml:space="preserve"> model level</w:t>
      </w:r>
      <w:r w:rsidR="00C80694">
        <w:t xml:space="preserve"> and </w:t>
      </w:r>
      <w:r w:rsidR="00EB3C7F">
        <w:t xml:space="preserve">linking </w:t>
      </w:r>
      <w:r w:rsidR="00C80694">
        <w:t xml:space="preserve">between </w:t>
      </w:r>
      <w:r w:rsidR="005C59D5">
        <w:t>(</w:t>
      </w:r>
      <w:r w:rsidR="00940202">
        <w:t>elements of</w:t>
      </w:r>
      <w:r w:rsidR="005C59D5">
        <w:t>)</w:t>
      </w:r>
      <w:r w:rsidR="00940202">
        <w:t xml:space="preserve"> </w:t>
      </w:r>
      <w:r w:rsidR="00B439E2">
        <w:t>information</w:t>
      </w:r>
      <w:r w:rsidR="00C80694">
        <w:t xml:space="preserve"> sets and </w:t>
      </w:r>
      <w:r w:rsidR="00B439E2">
        <w:t>information</w:t>
      </w:r>
      <w:r w:rsidR="00C80694">
        <w:t xml:space="preserve"> models</w:t>
      </w:r>
      <w:r w:rsidRPr="003B026F">
        <w:t>;</w:t>
      </w:r>
    </w:p>
    <w:p w14:paraId="0B47B59D" w14:textId="2CEB7FA8" w:rsidR="00A9464E" w:rsidRPr="00EF7178" w:rsidRDefault="005D3B5F" w:rsidP="00C04238">
      <w:pPr>
        <w:pStyle w:val="ListBullet"/>
        <w:numPr>
          <w:ilvl w:val="0"/>
          <w:numId w:val="16"/>
        </w:numPr>
        <w:tabs>
          <w:tab w:val="num" w:pos="360"/>
        </w:tabs>
        <w:ind w:left="357" w:hanging="357"/>
      </w:pPr>
      <w:r>
        <w:t xml:space="preserve">bSI </w:t>
      </w:r>
      <w:r w:rsidR="00A9464E" w:rsidRPr="003B026F">
        <w:t>IFC-independent asset</w:t>
      </w:r>
      <w:r w:rsidR="004D0230">
        <w:t>/product</w:t>
      </w:r>
      <w:r w:rsidR="00884BBE">
        <w:t xml:space="preserve"> </w:t>
      </w:r>
      <w:r w:rsidR="00B439E2">
        <w:t>information</w:t>
      </w:r>
      <w:r w:rsidR="00C225AE">
        <w:t xml:space="preserve"> </w:t>
      </w:r>
      <w:r w:rsidR="00400EA8">
        <w:t>instantiation.</w:t>
      </w:r>
    </w:p>
    <w:p w14:paraId="6E515E0F" w14:textId="72E55F9A" w:rsidR="00607C29" w:rsidRPr="00B23195" w:rsidRDefault="001A3171" w:rsidP="004E5329">
      <w:pPr>
        <w:pStyle w:val="a3"/>
        <w:ind w:left="641"/>
      </w:pPr>
      <w:r w:rsidRPr="00B23195">
        <w:t>Modelling r</w:t>
      </w:r>
      <w:r w:rsidR="00607C29" w:rsidRPr="00B23195">
        <w:t xml:space="preserve">elationship </w:t>
      </w:r>
      <w:r w:rsidR="00356070" w:rsidRPr="00B23195">
        <w:t xml:space="preserve">with </w:t>
      </w:r>
      <w:r w:rsidR="00607C29" w:rsidRPr="00B23195">
        <w:t>ISO</w:t>
      </w:r>
      <w:r w:rsidR="00BE606C">
        <w:t>/DIS</w:t>
      </w:r>
      <w:r w:rsidR="00607C29" w:rsidRPr="00B23195">
        <w:t xml:space="preserve"> 12006-3</w:t>
      </w:r>
    </w:p>
    <w:p w14:paraId="78130ED9" w14:textId="5F328FF2" w:rsidR="00356070" w:rsidRPr="00A01C19" w:rsidRDefault="00E245DC" w:rsidP="00607C29">
      <w:pPr>
        <w:pStyle w:val="BodyText"/>
      </w:pPr>
      <w:r>
        <w:t xml:space="preserve">Using the Figure 1 from </w:t>
      </w:r>
      <w:r w:rsidR="00A4784C">
        <w:t>chapter 1 (scope)</w:t>
      </w:r>
      <w:r>
        <w:t xml:space="preserve">, </w:t>
      </w:r>
      <w:r w:rsidR="00CE7BB6">
        <w:t xml:space="preserve">Figure </w:t>
      </w:r>
      <w:r w:rsidR="006720BD">
        <w:t>D</w:t>
      </w:r>
      <w:r w:rsidR="00CE7BB6">
        <w:t>.1</w:t>
      </w:r>
      <w:r w:rsidR="007C2C6F" w:rsidRPr="00A01C19">
        <w:t xml:space="preserve"> shows that </w:t>
      </w:r>
      <w:r w:rsidR="00587153">
        <w:t>ISO</w:t>
      </w:r>
      <w:r w:rsidR="00BE606C">
        <w:t>/DIS</w:t>
      </w:r>
      <w:r w:rsidR="00587153">
        <w:t xml:space="preserve"> 12006-3</w:t>
      </w:r>
      <w:r w:rsidR="00E72DE5" w:rsidRPr="00A01C19">
        <w:t xml:space="preserve"> </w:t>
      </w:r>
      <w:r>
        <w:t xml:space="preserve">(on M2) </w:t>
      </w:r>
      <w:r w:rsidR="00E72DE5" w:rsidRPr="00A01C19">
        <w:t>is</w:t>
      </w:r>
      <w:r w:rsidR="000F1EBA">
        <w:t xml:space="preserve"> conceptually </w:t>
      </w:r>
      <w:r w:rsidR="00E72DE5" w:rsidRPr="00A01C19">
        <w:t>complementary</w:t>
      </w:r>
      <w:r w:rsidR="000F1EBA">
        <w:t xml:space="preserve"> </w:t>
      </w:r>
      <w:r w:rsidR="00E72DE5" w:rsidRPr="00A01C19">
        <w:t>to</w:t>
      </w:r>
      <w:r w:rsidR="00587153">
        <w:t xml:space="preserve"> the</w:t>
      </w:r>
      <w:r w:rsidR="00E72DE5" w:rsidRPr="00A01C19">
        <w:t xml:space="preserve"> </w:t>
      </w:r>
      <w:r w:rsidR="00A01C19" w:rsidRPr="00A01C19">
        <w:t xml:space="preserve">scope of </w:t>
      </w:r>
      <w:r w:rsidR="00891BA0">
        <w:t>this document</w:t>
      </w:r>
      <w:r w:rsidR="000F1EBA">
        <w:t xml:space="preserve"> (</w:t>
      </w:r>
      <w:r>
        <w:t xml:space="preserve">being </w:t>
      </w:r>
      <w:r w:rsidR="000F1EBA">
        <w:t>M1/M0)</w:t>
      </w:r>
      <w:r w:rsidR="00A01C19" w:rsidRPr="00A01C19">
        <w:t>.</w:t>
      </w:r>
    </w:p>
    <w:p w14:paraId="77C68266" w14:textId="030F7215" w:rsidR="00D862D5" w:rsidRDefault="00C10A81" w:rsidP="00D862D5">
      <w:pPr>
        <w:pStyle w:val="BodyText"/>
        <w:keepNext/>
        <w:jc w:val="center"/>
      </w:pPr>
      <w:r>
        <w:rPr>
          <w:noProof/>
          <w:lang w:eastAsia="en-GB"/>
        </w:rPr>
        <w:fldChar w:fldCharType="begin"/>
      </w:r>
      <w:r>
        <w:rPr>
          <w:noProof/>
          <w:lang w:eastAsia="en-GB"/>
        </w:rPr>
        <w:instrText xml:space="preserve"> INCLUDEPICTURE  "Y:\\STD_MGT\\STDDEL\\PRODUCTION\\Standards\\00442\\021\\41_e_dr\\g001.TIF" \* MERGEFORMATINET </w:instrText>
      </w:r>
      <w:r>
        <w:rPr>
          <w:noProof/>
          <w:lang w:eastAsia="en-GB"/>
        </w:rPr>
        <w:fldChar w:fldCharType="separate"/>
      </w:r>
      <w:r w:rsidR="008C281A">
        <w:rPr>
          <w:noProof/>
          <w:lang w:eastAsia="en-GB"/>
        </w:rPr>
        <w:fldChar w:fldCharType="begin"/>
      </w:r>
      <w:r w:rsidR="008C281A">
        <w:rPr>
          <w:noProof/>
          <w:lang w:eastAsia="en-GB"/>
        </w:rPr>
        <w:instrText xml:space="preserve"> INCLUDEPICTURE  "Y:\\STD_MGT\\STDDEL\\PRODUCTION\\Standards\\00442\\021\\41_e_dr\\g001.TIF" \* MERGEFORMATINET </w:instrText>
      </w:r>
      <w:r w:rsidR="008C281A">
        <w:rPr>
          <w:noProof/>
          <w:lang w:eastAsia="en-GB"/>
        </w:rPr>
        <w:fldChar w:fldCharType="separate"/>
      </w:r>
      <w:r w:rsidR="00716C91">
        <w:rPr>
          <w:noProof/>
          <w:lang w:eastAsia="en-GB"/>
        </w:rPr>
        <w:fldChar w:fldCharType="begin"/>
      </w:r>
      <w:r w:rsidR="00716C91">
        <w:rPr>
          <w:noProof/>
          <w:lang w:eastAsia="en-GB"/>
        </w:rPr>
        <w:instrText xml:space="preserve"> INCLUDEPICTURE  "Y:\\STD_MGT\\STDDEL\\PRODUCTION\\Standards\\00442\\021\\41_e_dr\\g001.TIF" \* MERGEFORMATINET </w:instrText>
      </w:r>
      <w:r w:rsidR="00716C91">
        <w:rPr>
          <w:noProof/>
          <w:lang w:eastAsia="en-GB"/>
        </w:rPr>
        <w:fldChar w:fldCharType="separate"/>
      </w:r>
      <w:r w:rsidR="00FD1218">
        <w:rPr>
          <w:noProof/>
          <w:lang w:eastAsia="en-GB"/>
        </w:rPr>
        <w:fldChar w:fldCharType="begin"/>
      </w:r>
      <w:r w:rsidR="00FD1218">
        <w:rPr>
          <w:noProof/>
          <w:lang w:eastAsia="en-GB"/>
        </w:rPr>
        <w:instrText xml:space="preserve"> INCLUDEPICTURE  "C:\\Users\\bohmshm\\Desktop\\comparesmls\\41_e_dr\\g001.TIF" \* MERGEFORMATINET </w:instrText>
      </w:r>
      <w:r w:rsidR="00FD1218">
        <w:rPr>
          <w:noProof/>
          <w:lang w:eastAsia="en-GB"/>
        </w:rPr>
        <w:fldChar w:fldCharType="separate"/>
      </w:r>
      <w:r w:rsidR="000F3CBA">
        <w:rPr>
          <w:noProof/>
          <w:lang w:eastAsia="en-GB"/>
        </w:rPr>
        <w:fldChar w:fldCharType="begin"/>
      </w:r>
      <w:r w:rsidR="000F3CBA">
        <w:rPr>
          <w:noProof/>
          <w:lang w:eastAsia="en-GB"/>
        </w:rPr>
        <w:instrText xml:space="preserve"> INCLUDEPICTURE  "https://nendelft.sharepoint.com/sites/CENTC442WG4TG3SMLS/Gedeelde documenten/General/SMLS/EuropeanNorm (EN)/41_e_dr/g001.TIF" \* MERGEFORMATINET </w:instrText>
      </w:r>
      <w:r w:rsidR="000F3CBA">
        <w:rPr>
          <w:noProof/>
          <w:lang w:eastAsia="en-GB"/>
        </w:rPr>
        <w:fldChar w:fldCharType="separate"/>
      </w:r>
      <w:r w:rsidR="000027E0">
        <w:rPr>
          <w:noProof/>
          <w:lang w:eastAsia="en-GB"/>
        </w:rPr>
        <w:fldChar w:fldCharType="begin"/>
      </w:r>
      <w:r w:rsidR="000027E0">
        <w:rPr>
          <w:noProof/>
          <w:lang w:eastAsia="en-GB"/>
        </w:rPr>
        <w:instrText xml:space="preserve"> INCLUDEPICTURE  "https://nendelft.sharepoint.com/sites/CENTC442WG4TG3SMLS/Gedeelde documenten/General/SMLS/EuropeanNorm (EN)/41_e_dr/g001.TIF" \* MERGEFORMATINET </w:instrText>
      </w:r>
      <w:r w:rsidR="000027E0">
        <w:rPr>
          <w:noProof/>
          <w:lang w:eastAsia="en-GB"/>
        </w:rPr>
        <w:fldChar w:fldCharType="separate"/>
      </w:r>
      <w:r w:rsidR="00754F5C">
        <w:rPr>
          <w:noProof/>
          <w:lang w:eastAsia="en-GB"/>
        </w:rPr>
        <w:fldChar w:fldCharType="begin"/>
      </w:r>
      <w:r w:rsidR="00754F5C">
        <w:rPr>
          <w:noProof/>
          <w:lang w:eastAsia="en-GB"/>
        </w:rPr>
        <w:instrText xml:space="preserve"> INCLUDEPICTURE  "https://nendelft.sharepoint.com/sites/CENTC442WG4TG3SMLS/Gedeelde documenten/General/SMLS/EuropeanNorm (EN)/41_e_dr/g001.TIF" \* MERGEFORMATINET </w:instrText>
      </w:r>
      <w:r w:rsidR="00754F5C">
        <w:rPr>
          <w:noProof/>
          <w:lang w:eastAsia="en-GB"/>
        </w:rPr>
        <w:fldChar w:fldCharType="separate"/>
      </w:r>
      <w:r w:rsidR="00A834E3">
        <w:rPr>
          <w:noProof/>
          <w:lang w:eastAsia="en-GB"/>
        </w:rPr>
        <w:fldChar w:fldCharType="begin"/>
      </w:r>
      <w:r w:rsidR="00A834E3">
        <w:rPr>
          <w:noProof/>
          <w:lang w:eastAsia="en-GB"/>
        </w:rPr>
        <w:instrText xml:space="preserve"> INCLUDEPICTURE  "https://nendelft.sharepoint.com/sites/CENTC442WG4TG3SMLS/Gedeelde documenten/General/SMLS/EuropeanNorm (EN)/41_e_dr/g001.TIF" \* MERGEFORMATINET </w:instrText>
      </w:r>
      <w:r w:rsidR="00A834E3">
        <w:rPr>
          <w:noProof/>
          <w:lang w:eastAsia="en-GB"/>
        </w:rPr>
        <w:fldChar w:fldCharType="separate"/>
      </w:r>
      <w:r w:rsidR="00A834E3">
        <w:rPr>
          <w:noProof/>
          <w:lang w:eastAsia="en-GB"/>
        </w:rPr>
        <w:fldChar w:fldCharType="begin"/>
      </w:r>
      <w:r w:rsidR="00A834E3">
        <w:rPr>
          <w:noProof/>
          <w:lang w:eastAsia="en-GB"/>
        </w:rPr>
        <w:instrText xml:space="preserve"> INCLUDEPICTURE  "https://nendelft.sharepoint.com/sites/CENTC442WG4TG3SMLS/Gedeelde documenten/General/SMLS/EuropeanNorm (EN)/41_e_dr/g001.TIF" \* MERGEFORMATINET </w:instrText>
      </w:r>
      <w:r w:rsidR="00A834E3">
        <w:rPr>
          <w:noProof/>
          <w:lang w:eastAsia="en-GB"/>
        </w:rPr>
        <w:fldChar w:fldCharType="separate"/>
      </w:r>
      <w:r w:rsidR="00240EB5">
        <w:rPr>
          <w:noProof/>
          <w:lang w:eastAsia="en-GB"/>
        </w:rPr>
        <w:fldChar w:fldCharType="begin"/>
      </w:r>
      <w:r w:rsidR="00240EB5">
        <w:rPr>
          <w:noProof/>
          <w:lang w:eastAsia="en-GB"/>
        </w:rPr>
        <w:instrText xml:space="preserve"> INCLUDEPICTURE  "https://nendelft.sharepoint.com/sites/CENTC442WG4TG3SMLS/Gedeelde documenten/General/SMLS/EuropeanNorm (EN)/41_e_dr/g001.TIF" \* MERGEFORMATINET </w:instrText>
      </w:r>
      <w:r w:rsidR="00240EB5">
        <w:rPr>
          <w:noProof/>
          <w:lang w:eastAsia="en-GB"/>
        </w:rPr>
        <w:fldChar w:fldCharType="separate"/>
      </w:r>
      <w:r w:rsidR="00240EB5">
        <w:rPr>
          <w:noProof/>
          <w:lang w:eastAsia="en-GB"/>
        </w:rPr>
        <w:fldChar w:fldCharType="begin"/>
      </w:r>
      <w:r w:rsidR="00240EB5">
        <w:rPr>
          <w:noProof/>
          <w:lang w:eastAsia="en-GB"/>
        </w:rPr>
        <w:instrText xml:space="preserve"> INCLUDEPICTURE  "https://nendelft.sharepoint.com/sites/CENTC442WG4TG3SMLS/Gedeelde documenten/General/SMLS/EuropeanNorm (EN)/41_e_dr/g001.TIF" \* MERGEFORMATINET </w:instrText>
      </w:r>
      <w:r w:rsidR="00240EB5">
        <w:rPr>
          <w:noProof/>
          <w:lang w:eastAsia="en-GB"/>
        </w:rPr>
        <w:fldChar w:fldCharType="separate"/>
      </w:r>
      <w:r w:rsidR="005A24C7">
        <w:rPr>
          <w:noProof/>
          <w:lang w:eastAsia="en-GB"/>
        </w:rPr>
        <w:fldChar w:fldCharType="begin"/>
      </w:r>
      <w:r w:rsidR="005A24C7">
        <w:rPr>
          <w:noProof/>
          <w:lang w:eastAsia="en-GB"/>
        </w:rPr>
        <w:instrText xml:space="preserve"> INCLUDEPICTURE  "https://nendelft.sharepoint.com/sites/CENTC442WG4TG3SMLS/Gedeelde documenten/General/SMLS/EuropeanNorm (EN)/41_e_dr/g001.TIF" \* MERGEFORMATINET </w:instrText>
      </w:r>
      <w:r w:rsidR="005A24C7">
        <w:rPr>
          <w:noProof/>
          <w:lang w:eastAsia="en-GB"/>
        </w:rPr>
        <w:fldChar w:fldCharType="separate"/>
      </w:r>
      <w:r w:rsidR="003F056F">
        <w:rPr>
          <w:noProof/>
          <w:lang w:eastAsia="en-GB"/>
        </w:rPr>
        <w:fldChar w:fldCharType="begin"/>
      </w:r>
      <w:r w:rsidR="003F056F">
        <w:rPr>
          <w:noProof/>
          <w:lang w:eastAsia="en-GB"/>
        </w:rPr>
        <w:instrText xml:space="preserve"> INCLUDEPICTURE  "https://nendelft.sharepoint.com/sites/CENTC442WG4TG3SMLS/Gedeelde documenten/General/SMLS/EuropeanNorm (EN)/41_e_dr/g001.TIF" \* MERGEFORMATINET </w:instrText>
      </w:r>
      <w:r w:rsidR="003F056F">
        <w:rPr>
          <w:noProof/>
          <w:lang w:eastAsia="en-GB"/>
        </w:rPr>
        <w:fldChar w:fldCharType="separate"/>
      </w:r>
      <w:r w:rsidR="00EB0434">
        <w:rPr>
          <w:noProof/>
          <w:lang w:eastAsia="en-GB"/>
        </w:rPr>
        <w:fldChar w:fldCharType="begin"/>
      </w:r>
      <w:r w:rsidR="00EB0434">
        <w:rPr>
          <w:noProof/>
          <w:lang w:eastAsia="en-GB"/>
        </w:rPr>
        <w:instrText xml:space="preserve"> INCLUDEPICTURE  "https://nendelft.sharepoint.com/sites/CENTC442WG4TG3SMLS/Gedeelde documenten/General/SMLS/EuropeanNorm (EN)/41_e_dr/g001.TIF" \* MERGEFORMATINET </w:instrText>
      </w:r>
      <w:r w:rsidR="00EB0434">
        <w:rPr>
          <w:noProof/>
          <w:lang w:eastAsia="en-GB"/>
        </w:rPr>
        <w:fldChar w:fldCharType="separate"/>
      </w:r>
      <w:r w:rsidR="00191951">
        <w:rPr>
          <w:noProof/>
          <w:lang w:eastAsia="en-GB"/>
        </w:rPr>
        <w:fldChar w:fldCharType="begin"/>
      </w:r>
      <w:r w:rsidR="00191951">
        <w:rPr>
          <w:noProof/>
          <w:lang w:eastAsia="en-GB"/>
        </w:rPr>
        <w:instrText xml:space="preserve"> INCLUDEPICTURE  "https://nendelft.sharepoint.com/sites/CENTC442WG4TG3SMLS/Gedeelde documenten/General/SMLS/EuropeanNorm (EN)/41_e_dr/g001.TIF" \* MERGEFORMATINET </w:instrText>
      </w:r>
      <w:r w:rsidR="00191951">
        <w:rPr>
          <w:noProof/>
          <w:lang w:eastAsia="en-GB"/>
        </w:rPr>
        <w:fldChar w:fldCharType="separate"/>
      </w:r>
      <w:r w:rsidR="00945CB3">
        <w:rPr>
          <w:noProof/>
          <w:lang w:eastAsia="en-GB"/>
        </w:rPr>
        <w:fldChar w:fldCharType="begin"/>
      </w:r>
      <w:r w:rsidR="00945CB3">
        <w:rPr>
          <w:noProof/>
          <w:lang w:eastAsia="en-GB"/>
        </w:rPr>
        <w:instrText xml:space="preserve"> INCLUDEPICTURE  "https://nendelft.sharepoint.com/sites/CENTC442WG4TG3SMLS/Gedeelde documenten/General/SMLS/EuropeanNorm (EN)/41_e_dr/g001.TIF" \* MERGEFORMATINET </w:instrText>
      </w:r>
      <w:r w:rsidR="00945CB3">
        <w:rPr>
          <w:noProof/>
          <w:lang w:eastAsia="en-GB"/>
        </w:rPr>
        <w:fldChar w:fldCharType="separate"/>
      </w:r>
      <w:r w:rsidR="00013056">
        <w:rPr>
          <w:noProof/>
          <w:lang w:eastAsia="en-GB"/>
        </w:rPr>
        <w:fldChar w:fldCharType="begin"/>
      </w:r>
      <w:r w:rsidR="00013056">
        <w:rPr>
          <w:noProof/>
          <w:lang w:eastAsia="en-GB"/>
        </w:rPr>
        <w:instrText xml:space="preserve"> INCLUDEPICTURE  "https://nendelft.sharepoint.com/sites/CENTC442WG4TG3SMLS/Gedeelde documenten/General/SMLS/EuropeanNorm (EN)/41_e_dr/g001.TIF" \* MERGEFORMATINET </w:instrText>
      </w:r>
      <w:r w:rsidR="00013056">
        <w:rPr>
          <w:noProof/>
          <w:lang w:eastAsia="en-GB"/>
        </w:rPr>
        <w:fldChar w:fldCharType="separate"/>
      </w:r>
      <w:r w:rsidR="00DE6985">
        <w:rPr>
          <w:noProof/>
          <w:lang w:eastAsia="en-GB"/>
        </w:rPr>
        <w:fldChar w:fldCharType="begin"/>
      </w:r>
      <w:r w:rsidR="00DE6985">
        <w:rPr>
          <w:noProof/>
          <w:lang w:eastAsia="en-GB"/>
        </w:rPr>
        <w:instrText xml:space="preserve"> INCLUDEPICTURE  "https://nendelft.sharepoint.com/sites/CENTC442WG4TG3SMLS/Gedeelde documenten/General/SMLS/EuropeanNorm (EN)/41_e_dr/g001.TIF" \* MERGEFORMATINET </w:instrText>
      </w:r>
      <w:r w:rsidR="00DE6985">
        <w:rPr>
          <w:noProof/>
          <w:lang w:eastAsia="en-GB"/>
        </w:rPr>
        <w:fldChar w:fldCharType="separate"/>
      </w:r>
      <w:r w:rsidR="00DE6985">
        <w:rPr>
          <w:noProof/>
          <w:lang w:eastAsia="en-GB"/>
        </w:rPr>
        <w:fldChar w:fldCharType="begin"/>
      </w:r>
      <w:r w:rsidR="00DE6985">
        <w:rPr>
          <w:noProof/>
          <w:lang w:eastAsia="en-GB"/>
        </w:rPr>
        <w:instrText xml:space="preserve"> INCLUDEPICTURE  "https://nendelft.sharepoint.com/sites/CENTC442WG4TG3SMLS/Gedeelde documenten/General/SMLS/EuropeanNorm (EN)/41_e_dr/g001.TIF" \* MERGEFORMATINET </w:instrText>
      </w:r>
      <w:r w:rsidR="00DE6985">
        <w:rPr>
          <w:noProof/>
          <w:lang w:eastAsia="en-GB"/>
        </w:rPr>
        <w:fldChar w:fldCharType="separate"/>
      </w:r>
      <w:r w:rsidR="00CC0A44">
        <w:rPr>
          <w:noProof/>
          <w:lang w:eastAsia="en-GB"/>
        </w:rPr>
        <w:fldChar w:fldCharType="begin"/>
      </w:r>
      <w:r w:rsidR="00CC0A44">
        <w:rPr>
          <w:noProof/>
          <w:lang w:eastAsia="en-GB"/>
        </w:rPr>
        <w:instrText xml:space="preserve"> INCLUDEPICTURE  "https://nendelft.sharepoint.com/sites/CENTC442WG4TG3SMLS/Gedeelde documenten/General/SMLS/EuropeanNorm (EN)/41_e_dr/g001.TIF" \* MERGEFORMATINET </w:instrText>
      </w:r>
      <w:r w:rsidR="00CC0A44">
        <w:rPr>
          <w:noProof/>
          <w:lang w:eastAsia="en-GB"/>
        </w:rPr>
        <w:fldChar w:fldCharType="separate"/>
      </w:r>
      <w:r w:rsidR="00ED65AE">
        <w:rPr>
          <w:noProof/>
          <w:lang w:eastAsia="en-GB"/>
        </w:rPr>
        <w:fldChar w:fldCharType="begin"/>
      </w:r>
      <w:r w:rsidR="00ED65AE">
        <w:rPr>
          <w:noProof/>
          <w:lang w:eastAsia="en-GB"/>
        </w:rPr>
        <w:instrText xml:space="preserve"> INCLUDEPICTURE  "https://nendelft.sharepoint.com/sites/CENTC442WG4TG3SMLS/Gedeelde documenten/General/SMLS/EuropeanNorm (EN)/41_e_dr/g001.TIF" \* MERGEFORMATINET </w:instrText>
      </w:r>
      <w:r w:rsidR="00ED65AE">
        <w:rPr>
          <w:noProof/>
          <w:lang w:eastAsia="en-GB"/>
        </w:rPr>
        <w:fldChar w:fldCharType="separate"/>
      </w:r>
      <w:r w:rsidR="00F40E88">
        <w:rPr>
          <w:noProof/>
          <w:lang w:eastAsia="en-GB"/>
        </w:rPr>
        <w:fldChar w:fldCharType="begin"/>
      </w:r>
      <w:r w:rsidR="00F40E88">
        <w:rPr>
          <w:noProof/>
          <w:lang w:eastAsia="en-GB"/>
        </w:rPr>
        <w:instrText xml:space="preserve"> INCLUDEPICTURE  "https://nendelft.sharepoint.com/sites/CENTC442WG4TG3SMLS/Gedeelde documenten/General/SMLS/EuropeanNorm (EN)/41_e_dr/g001.TIF" \* MERGEFORMATINET </w:instrText>
      </w:r>
      <w:r w:rsidR="00F40E88">
        <w:rPr>
          <w:noProof/>
          <w:lang w:eastAsia="en-GB"/>
        </w:rPr>
        <w:fldChar w:fldCharType="separate"/>
      </w:r>
      <w:r w:rsidR="00D953E1">
        <w:rPr>
          <w:noProof/>
          <w:lang w:eastAsia="en-GB"/>
        </w:rPr>
        <w:fldChar w:fldCharType="begin"/>
      </w:r>
      <w:r w:rsidR="00D953E1">
        <w:rPr>
          <w:noProof/>
          <w:lang w:eastAsia="en-GB"/>
        </w:rPr>
        <w:instrText xml:space="preserve"> INCLUDEPICTURE  "https://nendelft.sharepoint.com/sites/CENTC442WG4TG3SMLS/Gedeelde documenten/General/SMLS/EuropeanNorm (EN)/41_e_dr/g001.TIF" \* MERGEFORMATINET </w:instrText>
      </w:r>
      <w:r w:rsidR="00D953E1">
        <w:rPr>
          <w:noProof/>
          <w:lang w:eastAsia="en-GB"/>
        </w:rPr>
        <w:fldChar w:fldCharType="separate"/>
      </w:r>
      <w:r w:rsidR="00DE6D90">
        <w:rPr>
          <w:noProof/>
          <w:lang w:eastAsia="en-GB"/>
        </w:rPr>
        <w:fldChar w:fldCharType="begin"/>
      </w:r>
      <w:r w:rsidR="00DE6D90">
        <w:rPr>
          <w:noProof/>
          <w:lang w:eastAsia="en-GB"/>
        </w:rPr>
        <w:instrText xml:space="preserve"> INCLUDEPICTURE  "https://nendelft.sharepoint.com/sites/CENTC442WG4TG3SMLS/Gedeelde documenten/General/SMLS/EuropeanNorm (EN)/41_e_dr/g001.TIF" \* MERGEFORMATINET </w:instrText>
      </w:r>
      <w:r w:rsidR="00DE6D90">
        <w:rPr>
          <w:noProof/>
          <w:lang w:eastAsia="en-GB"/>
        </w:rPr>
        <w:fldChar w:fldCharType="separate"/>
      </w:r>
      <w:r w:rsidR="00484086">
        <w:rPr>
          <w:noProof/>
          <w:lang w:eastAsia="en-GB"/>
        </w:rPr>
        <w:fldChar w:fldCharType="begin"/>
      </w:r>
      <w:r w:rsidR="00484086">
        <w:rPr>
          <w:noProof/>
          <w:lang w:eastAsia="en-GB"/>
        </w:rPr>
        <w:instrText xml:space="preserve"> INCLUDEPICTURE  "https://nendelft.sharepoint.com/sites/CENTC442WG4TG3SMLS/Gedeelde documenten/General/SMLS/EuropeanNorm (EN)/41_e_dr/g001.TIF" \* MERGEFORMATINET </w:instrText>
      </w:r>
      <w:r w:rsidR="00484086">
        <w:rPr>
          <w:noProof/>
          <w:lang w:eastAsia="en-GB"/>
        </w:rPr>
        <w:fldChar w:fldCharType="separate"/>
      </w:r>
      <w:r w:rsidR="008E7321">
        <w:rPr>
          <w:noProof/>
          <w:lang w:eastAsia="en-GB"/>
        </w:rPr>
        <w:fldChar w:fldCharType="begin"/>
      </w:r>
      <w:r w:rsidR="008E7321">
        <w:rPr>
          <w:noProof/>
          <w:lang w:eastAsia="en-GB"/>
        </w:rPr>
        <w:instrText xml:space="preserve"> INCLUDEPICTURE  "https://nendelft.sharepoint.com/sites/CENTC442WG4TG3SMLS/Gedeelde documenten/General/SMLS/EuropeanNorm (EN)/41_e_dr/g001.TIF" \* MERGEFORMATINET </w:instrText>
      </w:r>
      <w:r w:rsidR="008E7321">
        <w:rPr>
          <w:noProof/>
          <w:lang w:eastAsia="en-GB"/>
        </w:rPr>
        <w:fldChar w:fldCharType="separate"/>
      </w:r>
      <w:r w:rsidR="00A72F21">
        <w:rPr>
          <w:noProof/>
          <w:lang w:eastAsia="en-GB"/>
        </w:rPr>
        <w:fldChar w:fldCharType="begin"/>
      </w:r>
      <w:r w:rsidR="00A72F21">
        <w:rPr>
          <w:noProof/>
          <w:lang w:eastAsia="en-GB"/>
        </w:rPr>
        <w:instrText xml:space="preserve"> INCLUDEPICTURE  "https://nendelft.sharepoint.com/sites/CENTC442WG4TG3SMLS/Gedeelde documenten/General/SMLS/EuropeanNorm (EN)/41_e_dr/g001.TIF" \* MERGEFORMATINET </w:instrText>
      </w:r>
      <w:r w:rsidR="00A72F21">
        <w:rPr>
          <w:noProof/>
          <w:lang w:eastAsia="en-GB"/>
        </w:rPr>
        <w:fldChar w:fldCharType="separate"/>
      </w:r>
      <w:r w:rsidR="00234AEE">
        <w:rPr>
          <w:noProof/>
          <w:lang w:eastAsia="en-GB"/>
        </w:rPr>
        <w:fldChar w:fldCharType="begin"/>
      </w:r>
      <w:r w:rsidR="00234AEE">
        <w:rPr>
          <w:noProof/>
          <w:lang w:eastAsia="en-GB"/>
        </w:rPr>
        <w:instrText xml:space="preserve"> INCLUDEPICTURE  "https://nendelft.sharepoint.com/sites/CENTC442WG4TG3SMLS/Gedeelde documenten/General/SMLS/EuropeanNorm (EN)/41_e_dr/g001.TIF" \* MERGEFORMATINET </w:instrText>
      </w:r>
      <w:r w:rsidR="00234AEE">
        <w:rPr>
          <w:noProof/>
          <w:lang w:eastAsia="en-GB"/>
        </w:rPr>
        <w:fldChar w:fldCharType="separate"/>
      </w:r>
      <w:r w:rsidR="000E2872">
        <w:rPr>
          <w:noProof/>
          <w:lang w:eastAsia="en-GB"/>
        </w:rPr>
        <w:fldChar w:fldCharType="begin"/>
      </w:r>
      <w:r w:rsidR="000E2872">
        <w:rPr>
          <w:noProof/>
          <w:lang w:eastAsia="en-GB"/>
        </w:rPr>
        <w:instrText xml:space="preserve"> INCLUDEPICTURE  "https://nendelft.sharepoint.com/sites/CENTC442WG4TG3SMLS/Gedeelde documenten/General/SMLS/EuropeanNorm (EN)/41_e_dr/g001.TIF" \* MERGEFORMATINET </w:instrText>
      </w:r>
      <w:r w:rsidR="000E2872">
        <w:rPr>
          <w:noProof/>
          <w:lang w:eastAsia="en-GB"/>
        </w:rPr>
        <w:fldChar w:fldCharType="separate"/>
      </w:r>
      <w:r w:rsidR="00B32FDC">
        <w:rPr>
          <w:noProof/>
          <w:lang w:eastAsia="en-GB"/>
        </w:rPr>
        <w:fldChar w:fldCharType="begin"/>
      </w:r>
      <w:r w:rsidR="00B32FDC">
        <w:rPr>
          <w:noProof/>
          <w:lang w:eastAsia="en-GB"/>
        </w:rPr>
        <w:instrText xml:space="preserve"> INCLUDEPICTURE  "https://nendelft.sharepoint.com/sites/CENTC442WG4TG3SMLS/Gedeelde documenten/General/SMLS/EuropeanNorm (EN)/41_e_dr/g001.TIF" \* MERGEFORMATINET </w:instrText>
      </w:r>
      <w:r w:rsidR="00B32FDC">
        <w:rPr>
          <w:noProof/>
          <w:lang w:eastAsia="en-GB"/>
        </w:rPr>
        <w:fldChar w:fldCharType="separate"/>
      </w:r>
      <w:r w:rsidR="00606B58">
        <w:rPr>
          <w:noProof/>
          <w:lang w:eastAsia="en-GB"/>
        </w:rPr>
        <w:fldChar w:fldCharType="begin"/>
      </w:r>
      <w:r w:rsidR="00606B58">
        <w:rPr>
          <w:noProof/>
          <w:lang w:eastAsia="en-GB"/>
        </w:rPr>
        <w:instrText xml:space="preserve"> INCLUDEPICTURE  "https://nendelft.sharepoint.com/sites/CENTC442WG4TG3SMLS/Gedeelde documenten/General/SMLS/EuropeanNorm (EN)/41_e_dr/g001.TIF" \* MERGEFORMATINET </w:instrText>
      </w:r>
      <w:r w:rsidR="00606B58">
        <w:rPr>
          <w:noProof/>
          <w:lang w:eastAsia="en-GB"/>
        </w:rPr>
        <w:fldChar w:fldCharType="separate"/>
      </w:r>
      <w:r w:rsidR="00A43B09">
        <w:rPr>
          <w:noProof/>
          <w:lang w:eastAsia="en-GB"/>
        </w:rPr>
        <w:fldChar w:fldCharType="begin"/>
      </w:r>
      <w:r w:rsidR="00A43B09">
        <w:rPr>
          <w:noProof/>
          <w:lang w:eastAsia="en-GB"/>
        </w:rPr>
        <w:instrText xml:space="preserve"> INCLUDEPICTURE  "https://nendelft.sharepoint.com/sites/CENTC442WG4TG3SMLS/Gedeelde documenten/General/SMLS/EuropeanNorm (EN)/41_e_dr/g001.TIF" \* MERGEFORMATINET </w:instrText>
      </w:r>
      <w:r w:rsidR="00A43B09">
        <w:rPr>
          <w:noProof/>
          <w:lang w:eastAsia="en-GB"/>
        </w:rPr>
        <w:fldChar w:fldCharType="separate"/>
      </w:r>
      <w:r w:rsidR="005512FC">
        <w:rPr>
          <w:noProof/>
          <w:lang w:eastAsia="en-GB"/>
        </w:rPr>
        <w:fldChar w:fldCharType="begin"/>
      </w:r>
      <w:r w:rsidR="005512FC">
        <w:rPr>
          <w:noProof/>
          <w:lang w:eastAsia="en-GB"/>
        </w:rPr>
        <w:instrText xml:space="preserve"> INCLUDEPICTURE  "https://nendelft.sharepoint.com/sites/CENTC442WG4TG3SMLS/Gedeelde documenten/General/SMLS/EuropeanNorm (EN)/41_e_dr/g001.TIF" \* MERGEFORMATINET </w:instrText>
      </w:r>
      <w:r w:rsidR="005512FC">
        <w:rPr>
          <w:noProof/>
          <w:lang w:eastAsia="en-GB"/>
        </w:rPr>
        <w:fldChar w:fldCharType="separate"/>
      </w:r>
      <w:r w:rsidR="00BD4E75">
        <w:rPr>
          <w:noProof/>
          <w:lang w:eastAsia="en-GB"/>
        </w:rPr>
        <w:fldChar w:fldCharType="begin"/>
      </w:r>
      <w:r w:rsidR="00BD4E75">
        <w:rPr>
          <w:noProof/>
          <w:lang w:eastAsia="en-GB"/>
        </w:rPr>
        <w:instrText xml:space="preserve"> INCLUDEPICTURE  "https://nendelft.sharepoint.com/sites/CENTC442WG4TG3SMLS/Gedeelde documenten/General/SMLS/EuropeanNorm (EN)/41_e_dr/g001.TIF" \* MERGEFORMATINET </w:instrText>
      </w:r>
      <w:r w:rsidR="00BD4E75">
        <w:rPr>
          <w:noProof/>
          <w:lang w:eastAsia="en-GB"/>
        </w:rPr>
        <w:fldChar w:fldCharType="separate"/>
      </w:r>
      <w:r w:rsidR="00B263C5">
        <w:rPr>
          <w:noProof/>
          <w:lang w:eastAsia="en-GB"/>
        </w:rPr>
        <w:fldChar w:fldCharType="begin"/>
      </w:r>
      <w:r w:rsidR="00B263C5">
        <w:rPr>
          <w:noProof/>
          <w:lang w:eastAsia="en-GB"/>
        </w:rPr>
        <w:instrText xml:space="preserve"> INCLUDEPICTURE  "https://nendelft.sharepoint.com/sites/CENTC442WG4TG3SMLS/Gedeelde documenten/General/SMLS/EuropeanNorm (EN)/41_e_dr/g001.TIF" \* MERGEFORMATINET </w:instrText>
      </w:r>
      <w:r w:rsidR="00B263C5">
        <w:rPr>
          <w:noProof/>
          <w:lang w:eastAsia="en-GB"/>
        </w:rPr>
        <w:fldChar w:fldCharType="separate"/>
      </w:r>
      <w:r w:rsidR="00465B8B">
        <w:rPr>
          <w:noProof/>
          <w:lang w:eastAsia="en-GB"/>
        </w:rPr>
        <w:fldChar w:fldCharType="begin"/>
      </w:r>
      <w:r w:rsidR="00465B8B">
        <w:rPr>
          <w:noProof/>
          <w:lang w:eastAsia="en-GB"/>
        </w:rPr>
        <w:instrText xml:space="preserve"> INCLUDEPICTURE  "https://nendelft.sharepoint.com/sites/CENTC442WG4TG3SMLS/Gedeelde documenten/General/SMLS/EuropeanNorm (EN)/41_e_dr/g001.TIF" \* MERGEFORMATINET </w:instrText>
      </w:r>
      <w:r w:rsidR="00465B8B">
        <w:rPr>
          <w:noProof/>
          <w:lang w:eastAsia="en-GB"/>
        </w:rPr>
        <w:fldChar w:fldCharType="separate"/>
      </w:r>
      <w:r w:rsidR="007B5634">
        <w:rPr>
          <w:noProof/>
          <w:lang w:eastAsia="en-GB"/>
        </w:rPr>
        <w:fldChar w:fldCharType="begin"/>
      </w:r>
      <w:r w:rsidR="007B5634">
        <w:rPr>
          <w:noProof/>
          <w:lang w:eastAsia="en-GB"/>
        </w:rPr>
        <w:instrText xml:space="preserve"> INCLUDEPICTURE  "https://nendelft.sharepoint.com/sites/CENTC442WG4TG3SMLS/Gedeelde documenten/General/SMLS/EuropeanNorm (EN)/41_e_dr/g001.TIF" \* MERGEFORMATINET </w:instrText>
      </w:r>
      <w:r w:rsidR="007B5634">
        <w:rPr>
          <w:noProof/>
          <w:lang w:eastAsia="en-GB"/>
        </w:rPr>
        <w:fldChar w:fldCharType="separate"/>
      </w:r>
      <w:r w:rsidR="00EA4FA7">
        <w:rPr>
          <w:noProof/>
          <w:lang w:eastAsia="en-GB"/>
        </w:rPr>
        <w:fldChar w:fldCharType="begin"/>
      </w:r>
      <w:r w:rsidR="00EA4FA7">
        <w:rPr>
          <w:noProof/>
          <w:lang w:eastAsia="en-GB"/>
        </w:rPr>
        <w:instrText xml:space="preserve"> INCLUDEPICTURE  "https://nendelft.sharepoint.com/sites/CENTC442WG4TG3SMLS/Gedeelde documenten/General/SMLS/EuropeanNorm (EN)/41_e_dr/g001.TIF" \* MERGEFORMATINET </w:instrText>
      </w:r>
      <w:r w:rsidR="00EA4FA7">
        <w:rPr>
          <w:noProof/>
          <w:lang w:eastAsia="en-GB"/>
        </w:rPr>
        <w:fldChar w:fldCharType="separate"/>
      </w:r>
      <w:r w:rsidR="00543CFA">
        <w:rPr>
          <w:noProof/>
          <w:lang w:eastAsia="en-GB"/>
        </w:rPr>
        <w:fldChar w:fldCharType="begin"/>
      </w:r>
      <w:r w:rsidR="00543CFA">
        <w:rPr>
          <w:noProof/>
          <w:lang w:eastAsia="en-GB"/>
        </w:rPr>
        <w:instrText xml:space="preserve"> INCLUDEPICTURE  "https://nendelft.sharepoint.com/sites/CENTC442WG4TG3SMLS/Gedeelde documenten/General/SMLS/EuropeanNorm (EN)/41_e_dr/g001.TIF" \* MERGEFORMATINET </w:instrText>
      </w:r>
      <w:r w:rsidR="00543CFA">
        <w:rPr>
          <w:noProof/>
          <w:lang w:eastAsia="en-GB"/>
        </w:rPr>
        <w:fldChar w:fldCharType="separate"/>
      </w:r>
      <w:r w:rsidR="00DB0055">
        <w:rPr>
          <w:noProof/>
          <w:lang w:eastAsia="en-GB"/>
        </w:rPr>
        <w:fldChar w:fldCharType="begin"/>
      </w:r>
      <w:r w:rsidR="00DB0055">
        <w:rPr>
          <w:noProof/>
          <w:lang w:eastAsia="en-GB"/>
        </w:rPr>
        <w:instrText xml:space="preserve"> INCLUDEPICTURE  "https://nendelft.sharepoint.com/sites/CENTC442WG4TG3SMLS/Gedeelde documenten/General/SMLS/EuropeanNorm (EN)/41_e_dr/g001.TIF" \* MERGEFORMATINET </w:instrText>
      </w:r>
      <w:r w:rsidR="00DB0055">
        <w:rPr>
          <w:noProof/>
          <w:lang w:eastAsia="en-GB"/>
        </w:rPr>
        <w:fldChar w:fldCharType="separate"/>
      </w:r>
      <w:r w:rsidR="00EF28CC">
        <w:rPr>
          <w:noProof/>
          <w:lang w:eastAsia="en-GB"/>
        </w:rPr>
        <w:fldChar w:fldCharType="begin"/>
      </w:r>
      <w:r w:rsidR="00EF28CC">
        <w:rPr>
          <w:noProof/>
          <w:lang w:eastAsia="en-GB"/>
        </w:rPr>
        <w:instrText xml:space="preserve"> INCLUDEPICTURE  "https://nendelft.sharepoint.com/sites/CENTC442WG4TG3SMLS/Gedeelde documenten/General/SMLS/EuropeanNorm (EN)/41_e_dr/g001.TIF" \* MERGEFORMATINET </w:instrText>
      </w:r>
      <w:r w:rsidR="00EF28CC">
        <w:rPr>
          <w:noProof/>
          <w:lang w:eastAsia="en-GB"/>
        </w:rPr>
        <w:fldChar w:fldCharType="separate"/>
      </w:r>
      <w:r w:rsidR="00ED46E7">
        <w:rPr>
          <w:noProof/>
          <w:lang w:eastAsia="en-GB"/>
        </w:rPr>
        <w:fldChar w:fldCharType="begin"/>
      </w:r>
      <w:r w:rsidR="00ED46E7">
        <w:rPr>
          <w:noProof/>
          <w:lang w:eastAsia="en-GB"/>
        </w:rPr>
        <w:instrText xml:space="preserve"> INCLUDEPICTURE  "https://nendelft.sharepoint.com/sites/CENTC442WG4TG3SMLS/Gedeelde documenten/General/SMLS/EuropeanNorm (EN)/41_e_dr/g001.TIF" \* MERGEFORMATINET </w:instrText>
      </w:r>
      <w:r w:rsidR="00ED46E7">
        <w:rPr>
          <w:noProof/>
          <w:lang w:eastAsia="en-GB"/>
        </w:rPr>
        <w:fldChar w:fldCharType="separate"/>
      </w:r>
      <w:r w:rsidR="00A248C4">
        <w:rPr>
          <w:noProof/>
          <w:lang w:eastAsia="en-GB"/>
        </w:rPr>
        <w:fldChar w:fldCharType="begin"/>
      </w:r>
      <w:r w:rsidR="00A248C4">
        <w:rPr>
          <w:noProof/>
          <w:lang w:eastAsia="en-GB"/>
        </w:rPr>
        <w:instrText xml:space="preserve"> INCLUDEPICTURE  "https://nendelft.sharepoint.com/sites/CENTC442WG4TG3SMLS/Gedeelde documenten/General/SMLS/EuropeanNorm (EN)/41_e_dr/g001.TIF" \* MERGEFORMATINET </w:instrText>
      </w:r>
      <w:r w:rsidR="00A248C4">
        <w:rPr>
          <w:noProof/>
          <w:lang w:eastAsia="en-GB"/>
        </w:rPr>
        <w:fldChar w:fldCharType="separate"/>
      </w:r>
      <w:r w:rsidR="008458F0">
        <w:rPr>
          <w:noProof/>
          <w:lang w:eastAsia="en-GB"/>
        </w:rPr>
        <w:fldChar w:fldCharType="begin"/>
      </w:r>
      <w:r w:rsidR="008458F0">
        <w:rPr>
          <w:noProof/>
          <w:lang w:eastAsia="en-GB"/>
        </w:rPr>
        <w:instrText xml:space="preserve"> INCLUDEPICTURE  "https://nendelft.sharepoint.com/sites/CENTC442WG4TG3SMLS/Gedeelde documenten/General/SMLS/EuropeanNorm (EN)/41_e_dr/g001.TIF" \* MERGEFORMATINET </w:instrText>
      </w:r>
      <w:r w:rsidR="008458F0">
        <w:rPr>
          <w:noProof/>
          <w:lang w:eastAsia="en-GB"/>
        </w:rPr>
        <w:fldChar w:fldCharType="separate"/>
      </w:r>
      <w:r w:rsidR="008458F0">
        <w:rPr>
          <w:noProof/>
          <w:lang w:eastAsia="en-GB"/>
        </w:rPr>
        <w:fldChar w:fldCharType="begin"/>
      </w:r>
      <w:r w:rsidR="008458F0">
        <w:rPr>
          <w:noProof/>
          <w:lang w:eastAsia="en-GB"/>
        </w:rPr>
        <w:instrText xml:space="preserve"> INCLUDEPICTURE  "https://nendelft.sharepoint.com/sites/CENTC442WG4TG3SMLS/Gedeelde documenten/General/SMLS/EuropeanNorm (EN)/41_e_dr/g001.TIF" \* MERGEFORMATINET </w:instrText>
      </w:r>
      <w:r w:rsidR="008458F0">
        <w:rPr>
          <w:noProof/>
          <w:lang w:eastAsia="en-GB"/>
        </w:rPr>
        <w:fldChar w:fldCharType="separate"/>
      </w:r>
      <w:r w:rsidR="00827297">
        <w:rPr>
          <w:noProof/>
          <w:lang w:eastAsia="en-GB"/>
        </w:rPr>
        <w:fldChar w:fldCharType="begin"/>
      </w:r>
      <w:r w:rsidR="00827297">
        <w:rPr>
          <w:noProof/>
          <w:lang w:eastAsia="en-GB"/>
        </w:rPr>
        <w:instrText xml:space="preserve"> INCLUDEPICTURE  "https://nendelft.sharepoint.com/sites/CENTC442WG4TG3SMLS/Gedeelde documenten/General/SMLS/EuropeanNorm (EN)/41_e_dr/g001.TIF" \* MERGEFORMATINET </w:instrText>
      </w:r>
      <w:r w:rsidR="00827297">
        <w:rPr>
          <w:noProof/>
          <w:lang w:eastAsia="en-GB"/>
        </w:rPr>
        <w:fldChar w:fldCharType="separate"/>
      </w:r>
      <w:r w:rsidR="002B4AD8">
        <w:rPr>
          <w:noProof/>
          <w:lang w:eastAsia="en-GB"/>
        </w:rPr>
        <w:fldChar w:fldCharType="begin"/>
      </w:r>
      <w:r w:rsidR="002B4AD8">
        <w:rPr>
          <w:noProof/>
          <w:lang w:eastAsia="en-GB"/>
        </w:rPr>
        <w:instrText xml:space="preserve"> INCLUDEPICTURE  "https://nendelft.sharepoint.com/sites/CENTC442WG4TG3SMLS/Gedeelde documenten/General/SMLS/EuropeanNorm (EN)/41_e_dr/g001.TIF" \* MERGEFORMATINET </w:instrText>
      </w:r>
      <w:r w:rsidR="002B4AD8">
        <w:rPr>
          <w:noProof/>
          <w:lang w:eastAsia="en-GB"/>
        </w:rPr>
        <w:fldChar w:fldCharType="separate"/>
      </w:r>
      <w:r w:rsidR="002731DA">
        <w:rPr>
          <w:noProof/>
          <w:lang w:eastAsia="en-GB"/>
        </w:rPr>
        <w:fldChar w:fldCharType="begin"/>
      </w:r>
      <w:r w:rsidR="002731DA">
        <w:rPr>
          <w:noProof/>
          <w:lang w:eastAsia="en-GB"/>
        </w:rPr>
        <w:instrText xml:space="preserve"> INCLUDEPICTURE  "https://nendelft.sharepoint.com/sites/CENTC442WG4TG3SMLS/Gedeelde documenten/General/SMLS/EuropeanNorm (EN)/41_e_dr/g001.TIF" \* MERGEFORMATINET </w:instrText>
      </w:r>
      <w:r w:rsidR="002731DA">
        <w:rPr>
          <w:noProof/>
          <w:lang w:eastAsia="en-GB"/>
        </w:rPr>
        <w:fldChar w:fldCharType="separate"/>
      </w:r>
      <w:r w:rsidR="00D143E8">
        <w:rPr>
          <w:noProof/>
          <w:lang w:eastAsia="en-GB"/>
        </w:rPr>
        <w:fldChar w:fldCharType="begin"/>
      </w:r>
      <w:r w:rsidR="00D143E8">
        <w:rPr>
          <w:noProof/>
          <w:lang w:eastAsia="en-GB"/>
        </w:rPr>
        <w:instrText xml:space="preserve"> INCLUDEPICTURE  "https://nendelft.sharepoint.com/sites/CENTC442WG4TG3SMLS/Gedeelde documenten/General/SMLS/EuropeanNorm (EN)/41_e_dr/g001.TIF" \* MERGEFORMATINET </w:instrText>
      </w:r>
      <w:r w:rsidR="00D143E8">
        <w:rPr>
          <w:noProof/>
          <w:lang w:eastAsia="en-GB"/>
        </w:rPr>
        <w:fldChar w:fldCharType="separate"/>
      </w:r>
      <w:r w:rsidR="007A1991">
        <w:rPr>
          <w:noProof/>
          <w:lang w:eastAsia="en-GB"/>
        </w:rPr>
        <w:fldChar w:fldCharType="begin"/>
      </w:r>
      <w:r w:rsidR="007A1991">
        <w:rPr>
          <w:noProof/>
          <w:lang w:eastAsia="en-GB"/>
        </w:rPr>
        <w:instrText xml:space="preserve"> INCLUDEPICTURE  "https://nendelft.sharepoint.com/sites/CENTC442WG4TG3SMLS/Gedeelde documenten/General/SMLS/EuropeanNorm (EN)/41_e_dr/g001.TIF" \* MERGEFORMATINET </w:instrText>
      </w:r>
      <w:r w:rsidR="007A1991">
        <w:rPr>
          <w:noProof/>
          <w:lang w:eastAsia="en-GB"/>
        </w:rPr>
        <w:fldChar w:fldCharType="separate"/>
      </w:r>
      <w:r w:rsidR="001D6A13">
        <w:rPr>
          <w:noProof/>
          <w:lang w:eastAsia="en-GB"/>
        </w:rPr>
        <w:fldChar w:fldCharType="begin"/>
      </w:r>
      <w:r w:rsidR="001D6A13">
        <w:rPr>
          <w:noProof/>
          <w:lang w:eastAsia="en-GB"/>
        </w:rPr>
        <w:instrText xml:space="preserve"> INCLUDEPICTURE  "https://nendelft.sharepoint.com/sites/CENTC442WG4TG3SMLS/Gedeelde documenten/General/SMLS/EuropeanNorm (EN)/41_e_dr/g001.TIF" \* MERGEFORMATINET </w:instrText>
      </w:r>
      <w:r w:rsidR="001D6A13">
        <w:rPr>
          <w:noProof/>
          <w:lang w:eastAsia="en-GB"/>
        </w:rPr>
        <w:fldChar w:fldCharType="separate"/>
      </w:r>
      <w:r w:rsidR="001D6A13">
        <w:rPr>
          <w:noProof/>
          <w:lang w:eastAsia="en-GB"/>
        </w:rPr>
        <w:fldChar w:fldCharType="begin"/>
      </w:r>
      <w:r w:rsidR="001D6A13">
        <w:rPr>
          <w:noProof/>
          <w:lang w:eastAsia="en-GB"/>
        </w:rPr>
        <w:instrText xml:space="preserve"> INCLUDEPICTURE  "https://nendelft.sharepoint.com/sites/CENTC442WG4TG3SMLS/Gedeelde documenten/General/SMLS/EuropeanNorm (EN)/41_e_dr/g001.TIF" \* MERGEFORMATINET </w:instrText>
      </w:r>
      <w:r w:rsidR="001D6A13">
        <w:rPr>
          <w:noProof/>
          <w:lang w:eastAsia="en-GB"/>
        </w:rPr>
        <w:fldChar w:fldCharType="separate"/>
      </w:r>
      <w:r w:rsidR="00BC3D2F">
        <w:rPr>
          <w:noProof/>
          <w:lang w:eastAsia="en-GB"/>
        </w:rPr>
        <w:fldChar w:fldCharType="begin"/>
      </w:r>
      <w:r w:rsidR="00BC3D2F">
        <w:rPr>
          <w:noProof/>
          <w:lang w:eastAsia="en-GB"/>
        </w:rPr>
        <w:instrText xml:space="preserve"> INCLUDEPICTURE  "https://nendelft.sharepoint.com/sites/CENTC442WG4TG3SMLS/Gedeelde documenten/General/SMLS/EuropeanNorm (EN)/41_e_dr/g001.TIF" \* MERGEFORMATINET </w:instrText>
      </w:r>
      <w:r w:rsidR="00BC3D2F">
        <w:rPr>
          <w:noProof/>
          <w:lang w:eastAsia="en-GB"/>
        </w:rPr>
        <w:fldChar w:fldCharType="separate"/>
      </w:r>
      <w:r w:rsidR="00511C6E">
        <w:rPr>
          <w:noProof/>
          <w:lang w:eastAsia="en-GB"/>
        </w:rPr>
        <w:fldChar w:fldCharType="begin"/>
      </w:r>
      <w:r w:rsidR="00511C6E">
        <w:rPr>
          <w:noProof/>
          <w:lang w:eastAsia="en-GB"/>
        </w:rPr>
        <w:instrText xml:space="preserve"> </w:instrText>
      </w:r>
      <w:r w:rsidR="00511C6E">
        <w:rPr>
          <w:noProof/>
          <w:lang w:eastAsia="en-GB"/>
        </w:rPr>
        <w:instrText>INCLUDEPICTURE  "https://nendelft.sharepoint.com/sites/CENTC442WG4TG3SMLS/Gedeelde documen</w:instrText>
      </w:r>
      <w:r w:rsidR="00511C6E">
        <w:rPr>
          <w:noProof/>
          <w:lang w:eastAsia="en-GB"/>
        </w:rPr>
        <w:instrText>ten/General/SMLS/EuropeanNorm (EN)/41_e_dr/g001.TIF" \* MERGEFORMATINET</w:instrText>
      </w:r>
      <w:r w:rsidR="00511C6E">
        <w:rPr>
          <w:noProof/>
          <w:lang w:eastAsia="en-GB"/>
        </w:rPr>
        <w:instrText xml:space="preserve"> </w:instrText>
      </w:r>
      <w:r w:rsidR="00511C6E">
        <w:rPr>
          <w:noProof/>
          <w:lang w:eastAsia="en-GB"/>
        </w:rPr>
        <w:fldChar w:fldCharType="separate"/>
      </w:r>
      <w:r w:rsidR="00511C6E">
        <w:rPr>
          <w:noProof/>
          <w:lang w:eastAsia="en-GB"/>
        </w:rPr>
        <w:pict w14:anchorId="02982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190.5pt">
            <v:imagedata r:id="rId32" r:href="rId33"/>
          </v:shape>
        </w:pict>
      </w:r>
      <w:r w:rsidR="00511C6E">
        <w:rPr>
          <w:noProof/>
          <w:lang w:eastAsia="en-GB"/>
        </w:rPr>
        <w:fldChar w:fldCharType="end"/>
      </w:r>
      <w:r w:rsidR="00BC3D2F">
        <w:rPr>
          <w:noProof/>
          <w:lang w:eastAsia="en-GB"/>
        </w:rPr>
        <w:fldChar w:fldCharType="end"/>
      </w:r>
      <w:r w:rsidR="001D6A13">
        <w:rPr>
          <w:noProof/>
          <w:lang w:eastAsia="en-GB"/>
        </w:rPr>
        <w:fldChar w:fldCharType="end"/>
      </w:r>
      <w:r w:rsidR="001D6A13">
        <w:rPr>
          <w:noProof/>
          <w:lang w:eastAsia="en-GB"/>
        </w:rPr>
        <w:fldChar w:fldCharType="end"/>
      </w:r>
      <w:r w:rsidR="007A1991">
        <w:rPr>
          <w:noProof/>
          <w:lang w:eastAsia="en-GB"/>
        </w:rPr>
        <w:fldChar w:fldCharType="end"/>
      </w:r>
      <w:r w:rsidR="00D143E8">
        <w:rPr>
          <w:noProof/>
          <w:lang w:eastAsia="en-GB"/>
        </w:rPr>
        <w:fldChar w:fldCharType="end"/>
      </w:r>
      <w:r w:rsidR="002731DA">
        <w:rPr>
          <w:noProof/>
          <w:lang w:eastAsia="en-GB"/>
        </w:rPr>
        <w:fldChar w:fldCharType="end"/>
      </w:r>
      <w:r w:rsidR="002B4AD8">
        <w:rPr>
          <w:noProof/>
          <w:lang w:eastAsia="en-GB"/>
        </w:rPr>
        <w:fldChar w:fldCharType="end"/>
      </w:r>
      <w:r w:rsidR="00827297">
        <w:rPr>
          <w:noProof/>
          <w:lang w:eastAsia="en-GB"/>
        </w:rPr>
        <w:fldChar w:fldCharType="end"/>
      </w:r>
      <w:r w:rsidR="008458F0">
        <w:rPr>
          <w:noProof/>
          <w:lang w:eastAsia="en-GB"/>
        </w:rPr>
        <w:fldChar w:fldCharType="end"/>
      </w:r>
      <w:r w:rsidR="008458F0">
        <w:rPr>
          <w:noProof/>
          <w:lang w:eastAsia="en-GB"/>
        </w:rPr>
        <w:fldChar w:fldCharType="end"/>
      </w:r>
      <w:r w:rsidR="00A248C4">
        <w:rPr>
          <w:noProof/>
          <w:lang w:eastAsia="en-GB"/>
        </w:rPr>
        <w:fldChar w:fldCharType="end"/>
      </w:r>
      <w:r w:rsidR="00ED46E7">
        <w:rPr>
          <w:noProof/>
          <w:lang w:eastAsia="en-GB"/>
        </w:rPr>
        <w:fldChar w:fldCharType="end"/>
      </w:r>
      <w:r w:rsidR="00EF28CC">
        <w:rPr>
          <w:noProof/>
          <w:lang w:eastAsia="en-GB"/>
        </w:rPr>
        <w:fldChar w:fldCharType="end"/>
      </w:r>
      <w:r w:rsidR="00DB0055">
        <w:rPr>
          <w:noProof/>
          <w:lang w:eastAsia="en-GB"/>
        </w:rPr>
        <w:fldChar w:fldCharType="end"/>
      </w:r>
      <w:r w:rsidR="00543CFA">
        <w:rPr>
          <w:noProof/>
          <w:lang w:eastAsia="en-GB"/>
        </w:rPr>
        <w:fldChar w:fldCharType="end"/>
      </w:r>
      <w:r w:rsidR="00EA4FA7">
        <w:rPr>
          <w:noProof/>
          <w:lang w:eastAsia="en-GB"/>
        </w:rPr>
        <w:fldChar w:fldCharType="end"/>
      </w:r>
      <w:r w:rsidR="007B5634">
        <w:rPr>
          <w:noProof/>
          <w:lang w:eastAsia="en-GB"/>
        </w:rPr>
        <w:fldChar w:fldCharType="end"/>
      </w:r>
      <w:r w:rsidR="00465B8B">
        <w:rPr>
          <w:noProof/>
          <w:lang w:eastAsia="en-GB"/>
        </w:rPr>
        <w:fldChar w:fldCharType="end"/>
      </w:r>
      <w:r w:rsidR="00B263C5">
        <w:rPr>
          <w:noProof/>
          <w:lang w:eastAsia="en-GB"/>
        </w:rPr>
        <w:fldChar w:fldCharType="end"/>
      </w:r>
      <w:r w:rsidR="00BD4E75">
        <w:rPr>
          <w:noProof/>
          <w:lang w:eastAsia="en-GB"/>
        </w:rPr>
        <w:fldChar w:fldCharType="end"/>
      </w:r>
      <w:r w:rsidR="005512FC">
        <w:rPr>
          <w:noProof/>
          <w:lang w:eastAsia="en-GB"/>
        </w:rPr>
        <w:fldChar w:fldCharType="end"/>
      </w:r>
      <w:r w:rsidR="00A43B09">
        <w:rPr>
          <w:noProof/>
          <w:lang w:eastAsia="en-GB"/>
        </w:rPr>
        <w:fldChar w:fldCharType="end"/>
      </w:r>
      <w:r w:rsidR="00606B58">
        <w:rPr>
          <w:noProof/>
          <w:lang w:eastAsia="en-GB"/>
        </w:rPr>
        <w:fldChar w:fldCharType="end"/>
      </w:r>
      <w:r w:rsidR="00B32FDC">
        <w:rPr>
          <w:noProof/>
          <w:lang w:eastAsia="en-GB"/>
        </w:rPr>
        <w:fldChar w:fldCharType="end"/>
      </w:r>
      <w:r w:rsidR="000E2872">
        <w:rPr>
          <w:noProof/>
          <w:lang w:eastAsia="en-GB"/>
        </w:rPr>
        <w:fldChar w:fldCharType="end"/>
      </w:r>
      <w:r w:rsidR="00234AEE">
        <w:rPr>
          <w:noProof/>
          <w:lang w:eastAsia="en-GB"/>
        </w:rPr>
        <w:fldChar w:fldCharType="end"/>
      </w:r>
      <w:r w:rsidR="00A72F21">
        <w:rPr>
          <w:noProof/>
          <w:lang w:eastAsia="en-GB"/>
        </w:rPr>
        <w:fldChar w:fldCharType="end"/>
      </w:r>
      <w:r w:rsidR="008E7321">
        <w:rPr>
          <w:noProof/>
          <w:lang w:eastAsia="en-GB"/>
        </w:rPr>
        <w:fldChar w:fldCharType="end"/>
      </w:r>
      <w:r w:rsidR="00484086">
        <w:rPr>
          <w:noProof/>
          <w:lang w:eastAsia="en-GB"/>
        </w:rPr>
        <w:fldChar w:fldCharType="end"/>
      </w:r>
      <w:r w:rsidR="00DE6D90">
        <w:rPr>
          <w:noProof/>
          <w:lang w:eastAsia="en-GB"/>
        </w:rPr>
        <w:fldChar w:fldCharType="end"/>
      </w:r>
      <w:r w:rsidR="00D953E1">
        <w:rPr>
          <w:noProof/>
          <w:lang w:eastAsia="en-GB"/>
        </w:rPr>
        <w:fldChar w:fldCharType="end"/>
      </w:r>
      <w:r w:rsidR="00F40E88">
        <w:rPr>
          <w:noProof/>
          <w:lang w:eastAsia="en-GB"/>
        </w:rPr>
        <w:fldChar w:fldCharType="end"/>
      </w:r>
      <w:r w:rsidR="00ED65AE">
        <w:rPr>
          <w:noProof/>
          <w:lang w:eastAsia="en-GB"/>
        </w:rPr>
        <w:fldChar w:fldCharType="end"/>
      </w:r>
      <w:r w:rsidR="00CC0A44">
        <w:rPr>
          <w:noProof/>
          <w:lang w:eastAsia="en-GB"/>
        </w:rPr>
        <w:fldChar w:fldCharType="end"/>
      </w:r>
      <w:r w:rsidR="00DE6985">
        <w:rPr>
          <w:noProof/>
          <w:lang w:eastAsia="en-GB"/>
        </w:rPr>
        <w:fldChar w:fldCharType="end"/>
      </w:r>
      <w:r w:rsidR="00DE6985">
        <w:rPr>
          <w:noProof/>
          <w:lang w:eastAsia="en-GB"/>
        </w:rPr>
        <w:fldChar w:fldCharType="end"/>
      </w:r>
      <w:r w:rsidR="00013056">
        <w:rPr>
          <w:noProof/>
          <w:lang w:eastAsia="en-GB"/>
        </w:rPr>
        <w:fldChar w:fldCharType="end"/>
      </w:r>
      <w:r w:rsidR="00945CB3">
        <w:rPr>
          <w:noProof/>
          <w:lang w:eastAsia="en-GB"/>
        </w:rPr>
        <w:fldChar w:fldCharType="end"/>
      </w:r>
      <w:r w:rsidR="00191951">
        <w:rPr>
          <w:noProof/>
          <w:lang w:eastAsia="en-GB"/>
        </w:rPr>
        <w:fldChar w:fldCharType="end"/>
      </w:r>
      <w:r w:rsidR="00EB0434">
        <w:rPr>
          <w:noProof/>
          <w:lang w:eastAsia="en-GB"/>
        </w:rPr>
        <w:fldChar w:fldCharType="end"/>
      </w:r>
      <w:r w:rsidR="003F056F">
        <w:rPr>
          <w:noProof/>
          <w:lang w:eastAsia="en-GB"/>
        </w:rPr>
        <w:fldChar w:fldCharType="end"/>
      </w:r>
      <w:r w:rsidR="005A24C7">
        <w:rPr>
          <w:noProof/>
          <w:lang w:eastAsia="en-GB"/>
        </w:rPr>
        <w:fldChar w:fldCharType="end"/>
      </w:r>
      <w:r w:rsidR="00240EB5">
        <w:rPr>
          <w:noProof/>
          <w:lang w:eastAsia="en-GB"/>
        </w:rPr>
        <w:fldChar w:fldCharType="end"/>
      </w:r>
      <w:r w:rsidR="00240EB5">
        <w:rPr>
          <w:noProof/>
          <w:lang w:eastAsia="en-GB"/>
        </w:rPr>
        <w:fldChar w:fldCharType="end"/>
      </w:r>
      <w:r w:rsidR="00A834E3">
        <w:rPr>
          <w:noProof/>
          <w:lang w:eastAsia="en-GB"/>
        </w:rPr>
        <w:fldChar w:fldCharType="end"/>
      </w:r>
      <w:r w:rsidR="00A834E3">
        <w:rPr>
          <w:noProof/>
          <w:lang w:eastAsia="en-GB"/>
        </w:rPr>
        <w:fldChar w:fldCharType="end"/>
      </w:r>
      <w:r w:rsidR="00754F5C">
        <w:rPr>
          <w:noProof/>
          <w:lang w:eastAsia="en-GB"/>
        </w:rPr>
        <w:fldChar w:fldCharType="end"/>
      </w:r>
      <w:r w:rsidR="000027E0">
        <w:rPr>
          <w:noProof/>
          <w:lang w:eastAsia="en-GB"/>
        </w:rPr>
        <w:fldChar w:fldCharType="end"/>
      </w:r>
      <w:r w:rsidR="000F3CBA">
        <w:rPr>
          <w:noProof/>
          <w:lang w:eastAsia="en-GB"/>
        </w:rPr>
        <w:fldChar w:fldCharType="end"/>
      </w:r>
      <w:r w:rsidR="00FD1218">
        <w:rPr>
          <w:noProof/>
          <w:lang w:eastAsia="en-GB"/>
        </w:rPr>
        <w:fldChar w:fldCharType="end"/>
      </w:r>
      <w:r w:rsidR="00716C91">
        <w:rPr>
          <w:noProof/>
          <w:lang w:eastAsia="en-GB"/>
        </w:rPr>
        <w:fldChar w:fldCharType="end"/>
      </w:r>
      <w:r w:rsidR="008C281A">
        <w:rPr>
          <w:noProof/>
          <w:lang w:eastAsia="en-GB"/>
        </w:rPr>
        <w:fldChar w:fldCharType="end"/>
      </w:r>
      <w:r>
        <w:rPr>
          <w:noProof/>
          <w:lang w:eastAsia="en-GB"/>
        </w:rPr>
        <w:fldChar w:fldCharType="end"/>
      </w:r>
    </w:p>
    <w:p w14:paraId="05768F29" w14:textId="44BFE220" w:rsidR="005B5B60" w:rsidRPr="00246EE6" w:rsidRDefault="00D862D5" w:rsidP="00335E2C">
      <w:pPr>
        <w:pStyle w:val="Figuretitle"/>
      </w:pPr>
      <w:r>
        <w:t xml:space="preserve">Figure </w:t>
      </w:r>
      <w:r w:rsidR="006720BD">
        <w:t>D</w:t>
      </w:r>
      <w:r w:rsidR="00246EE6">
        <w:t>.</w:t>
      </w:r>
      <w:r w:rsidR="00EE6930">
        <w:rPr>
          <w:noProof/>
        </w:rPr>
        <w:t>1</w:t>
      </w:r>
      <w:r w:rsidR="00246EE6">
        <w:t xml:space="preserve"> —</w:t>
      </w:r>
      <w:r w:rsidR="005A008B">
        <w:t xml:space="preserve"> ISO</w:t>
      </w:r>
      <w:r w:rsidR="00BE606C">
        <w:t>/DIS</w:t>
      </w:r>
      <w:r w:rsidR="005A008B">
        <w:t xml:space="preserve"> </w:t>
      </w:r>
      <w:r w:rsidR="4D62C4A3">
        <w:t>12</w:t>
      </w:r>
      <w:r w:rsidR="61937AAE">
        <w:t>0</w:t>
      </w:r>
      <w:r w:rsidR="4D62C4A3">
        <w:t>06</w:t>
      </w:r>
      <w:r w:rsidR="005A008B">
        <w:t>-3</w:t>
      </w:r>
      <w:r w:rsidR="00FC18B1">
        <w:t xml:space="preserve"> versus </w:t>
      </w:r>
      <w:r w:rsidR="00CA0F93">
        <w:t>SML</w:t>
      </w:r>
    </w:p>
    <w:p w14:paraId="5D6547BD" w14:textId="4CA8A689" w:rsidR="00B34ED8" w:rsidRDefault="00E35970" w:rsidP="00E35970">
      <w:pPr>
        <w:pStyle w:val="BodyText"/>
        <w:jc w:val="left"/>
      </w:pPr>
      <w:r w:rsidRPr="00E35970">
        <w:t xml:space="preserve">The </w:t>
      </w:r>
      <w:r w:rsidR="00685685">
        <w:t>ISO</w:t>
      </w:r>
      <w:r w:rsidR="00BE606C">
        <w:t>/DIS</w:t>
      </w:r>
      <w:r w:rsidR="00685685">
        <w:t xml:space="preserve"> 12006-3</w:t>
      </w:r>
      <w:r w:rsidRPr="00E35970">
        <w:t xml:space="preserve"> schema is a M2: </w:t>
      </w:r>
      <w:r w:rsidR="008A36F9">
        <w:t>Meta</w:t>
      </w:r>
      <w:r w:rsidR="006857D9">
        <w:t>-</w:t>
      </w:r>
      <w:r w:rsidR="005B3D75">
        <w:t>‘Information</w:t>
      </w:r>
      <w:r w:rsidRPr="00E35970">
        <w:t xml:space="preserve"> </w:t>
      </w:r>
      <w:r w:rsidR="005B3D75">
        <w:t>M</w:t>
      </w:r>
      <w:r w:rsidRPr="00E35970">
        <w:t>odel</w:t>
      </w:r>
      <w:r w:rsidR="005B3D75">
        <w:t>’</w:t>
      </w:r>
      <w:r>
        <w:t xml:space="preserve"> on top of a</w:t>
      </w:r>
      <w:r w:rsidR="00535095">
        <w:t xml:space="preserve"> M1: O</w:t>
      </w:r>
      <w:r>
        <w:t>ntol</w:t>
      </w:r>
      <w:r w:rsidR="007E6A64">
        <w:t>ogy</w:t>
      </w:r>
      <w:r w:rsidR="009271AB">
        <w:t>.</w:t>
      </w:r>
      <w:r w:rsidR="001D20C5">
        <w:t xml:space="preserve"> Formulated the other way round, the instances of </w:t>
      </w:r>
      <w:r w:rsidR="00E8433B">
        <w:t>ISO</w:t>
      </w:r>
      <w:r w:rsidR="00BE606C">
        <w:t>/DIS</w:t>
      </w:r>
      <w:r w:rsidR="00E8433B">
        <w:t xml:space="preserve"> 12006-3</w:t>
      </w:r>
      <w:r w:rsidR="001D20C5">
        <w:t xml:space="preserve"> </w:t>
      </w:r>
      <w:r w:rsidR="000F1EBA">
        <w:t xml:space="preserve">meta-concepts </w:t>
      </w:r>
      <w:r w:rsidR="001D20C5">
        <w:t>are ontology element</w:t>
      </w:r>
      <w:r w:rsidR="00244263">
        <w:t>s.</w:t>
      </w:r>
    </w:p>
    <w:p w14:paraId="613BA337" w14:textId="2FFB27DB" w:rsidR="00EE39D5" w:rsidRDefault="00EE39D5" w:rsidP="00E35970">
      <w:pPr>
        <w:pStyle w:val="BodyText"/>
        <w:jc w:val="left"/>
      </w:pPr>
      <w:r>
        <w:t>The main difference is in the underlying</w:t>
      </w:r>
      <w:r w:rsidR="00244263">
        <w:t xml:space="preserve"> </w:t>
      </w:r>
      <w:r w:rsidR="00D50651">
        <w:t xml:space="preserve">L1 </w:t>
      </w:r>
      <w:r w:rsidR="005B3D75">
        <w:t>information</w:t>
      </w:r>
      <w:r w:rsidR="00C07FC7">
        <w:t xml:space="preserve"> language</w:t>
      </w:r>
      <w:r>
        <w:t xml:space="preserve"> (</w:t>
      </w:r>
      <w:r w:rsidR="00D50651">
        <w:t>ISO 12006-3</w:t>
      </w:r>
      <w:r w:rsidR="00A2316F">
        <w:t xml:space="preserve"> </w:t>
      </w:r>
      <w:r w:rsidR="004128AE">
        <w:t>using</w:t>
      </w:r>
      <w:r w:rsidR="00A2316F">
        <w:t xml:space="preserve"> </w:t>
      </w:r>
      <w:r w:rsidR="00666D6F">
        <w:t>OMG UML /</w:t>
      </w:r>
      <w:r w:rsidR="006730A9">
        <w:t xml:space="preserve">ISO </w:t>
      </w:r>
      <w:r w:rsidR="00A2316F">
        <w:t>STEP/</w:t>
      </w:r>
      <w:r w:rsidR="004128AE">
        <w:t xml:space="preserve">W3C </w:t>
      </w:r>
      <w:r w:rsidR="00A2316F">
        <w:t xml:space="preserve">XML technology, </w:t>
      </w:r>
      <w:r w:rsidR="005714A7">
        <w:t>this document</w:t>
      </w:r>
      <w:r w:rsidR="00F042D8">
        <w:t xml:space="preserve"> </w:t>
      </w:r>
      <w:r w:rsidR="00A750E7">
        <w:t>using</w:t>
      </w:r>
      <w:r w:rsidR="006730A9">
        <w:t xml:space="preserve"> W3C</w:t>
      </w:r>
      <w:r w:rsidR="00F042D8">
        <w:t xml:space="preserve"> </w:t>
      </w:r>
      <w:r w:rsidR="001B2780">
        <w:t>LD</w:t>
      </w:r>
      <w:r w:rsidR="006730A9">
        <w:t>/S</w:t>
      </w:r>
      <w:r w:rsidR="001B2780">
        <w:t>W</w:t>
      </w:r>
      <w:r w:rsidR="006730A9">
        <w:t xml:space="preserve"> technology).</w:t>
      </w:r>
      <w:r w:rsidR="000F1EBA">
        <w:t xml:space="preserve"> This means the items (circles) on the left are typed towards different language constructs (circles) on the right.</w:t>
      </w:r>
    </w:p>
    <w:p w14:paraId="73BE6372" w14:textId="7889BD91" w:rsidR="00607C29" w:rsidRDefault="005B5B60" w:rsidP="004E5329">
      <w:pPr>
        <w:pStyle w:val="a3"/>
        <w:ind w:left="641"/>
        <w:rPr>
          <w:b w:val="0"/>
          <w:bCs/>
        </w:rPr>
      </w:pPr>
      <w:r w:rsidRPr="004E5329">
        <w:t xml:space="preserve">Example </w:t>
      </w:r>
      <w:proofErr w:type="spellStart"/>
      <w:r w:rsidR="00656A33" w:rsidRPr="00656A33">
        <w:t>Schweizerische</w:t>
      </w:r>
      <w:proofErr w:type="spellEnd"/>
      <w:r w:rsidR="00656A33" w:rsidRPr="00656A33">
        <w:t xml:space="preserve"> </w:t>
      </w:r>
      <w:proofErr w:type="spellStart"/>
      <w:r w:rsidR="00656A33" w:rsidRPr="00656A33">
        <w:t>Zentralstelle</w:t>
      </w:r>
      <w:proofErr w:type="spellEnd"/>
      <w:r w:rsidR="00656A33" w:rsidRPr="00656A33">
        <w:t xml:space="preserve"> </w:t>
      </w:r>
      <w:proofErr w:type="spellStart"/>
      <w:r w:rsidR="00656A33" w:rsidRPr="00656A33">
        <w:t>für</w:t>
      </w:r>
      <w:proofErr w:type="spellEnd"/>
      <w:r w:rsidR="00656A33" w:rsidRPr="00656A33">
        <w:t xml:space="preserve"> </w:t>
      </w:r>
      <w:proofErr w:type="spellStart"/>
      <w:r w:rsidR="00656A33" w:rsidRPr="00656A33">
        <w:t>Baurationalisierung</w:t>
      </w:r>
      <w:proofErr w:type="spellEnd"/>
      <w:r w:rsidR="00656A33">
        <w:t xml:space="preserve"> (</w:t>
      </w:r>
      <w:r w:rsidRPr="004E5329">
        <w:t>CRB</w:t>
      </w:r>
      <w:r w:rsidR="00656A33">
        <w:t>)</w:t>
      </w:r>
    </w:p>
    <w:p w14:paraId="0FE99D29" w14:textId="28E81E39" w:rsidR="00C3303A" w:rsidRPr="00234721" w:rsidRDefault="00304481" w:rsidP="00607C29">
      <w:pPr>
        <w:pStyle w:val="BodyText"/>
      </w:pPr>
      <w:r>
        <w:t>T</w:t>
      </w:r>
      <w:r w:rsidR="00C3303A" w:rsidRPr="00234721">
        <w:t>his example start</w:t>
      </w:r>
      <w:r>
        <w:t>s</w:t>
      </w:r>
      <w:r w:rsidR="00C3303A" w:rsidRPr="00234721">
        <w:t xml:space="preserve"> with an </w:t>
      </w:r>
      <w:r w:rsidR="00A750E7">
        <w:t>UML</w:t>
      </w:r>
      <w:r w:rsidR="00D90003" w:rsidRPr="00234721">
        <w:t xml:space="preserve"> v</w:t>
      </w:r>
      <w:r w:rsidR="00A750E7">
        <w:t>ariant</w:t>
      </w:r>
      <w:r w:rsidR="00D90003" w:rsidRPr="00234721">
        <w:t xml:space="preserve"> of a </w:t>
      </w:r>
      <w:r w:rsidR="00221A48">
        <w:t xml:space="preserve">very </w:t>
      </w:r>
      <w:r w:rsidR="00234721" w:rsidRPr="00234721">
        <w:t xml:space="preserve">small CRB </w:t>
      </w:r>
      <w:r w:rsidR="00357FBD">
        <w:t>o</w:t>
      </w:r>
      <w:r w:rsidR="00234721" w:rsidRPr="00234721">
        <w:t>ntology fragment</w:t>
      </w:r>
      <w:r w:rsidR="003D6E6D">
        <w:t xml:space="preserve"> as</w:t>
      </w:r>
      <w:r w:rsidR="00A750E7">
        <w:t xml:space="preserve"> </w:t>
      </w:r>
      <w:r w:rsidR="00B06504">
        <w:t xml:space="preserve">instantiation of </w:t>
      </w:r>
      <w:r w:rsidR="00587153">
        <w:t>ISO</w:t>
      </w:r>
      <w:r w:rsidR="00BE606C">
        <w:t>/DIS</w:t>
      </w:r>
      <w:r w:rsidR="00587153">
        <w:t xml:space="preserve"> 12006-3</w:t>
      </w:r>
      <w:r w:rsidR="00B06504">
        <w:t xml:space="preserve"> (all in UML)</w:t>
      </w:r>
      <w:r w:rsidR="00CE7BB6">
        <w:t xml:space="preserve"> in </w:t>
      </w:r>
      <w:r w:rsidR="00C55685">
        <w:t>F</w:t>
      </w:r>
      <w:r w:rsidR="0038563C">
        <w:t>igure</w:t>
      </w:r>
      <w:r w:rsidR="00CE7BB6">
        <w:t xml:space="preserve"> </w:t>
      </w:r>
      <w:r w:rsidR="006720BD">
        <w:t>D</w:t>
      </w:r>
      <w:r w:rsidR="00CE7BB6">
        <w:t>.2</w:t>
      </w:r>
      <w:r w:rsidR="00BA1F00">
        <w:t xml:space="preserve"> and </w:t>
      </w:r>
      <w:r w:rsidR="00C55685">
        <w:t>F</w:t>
      </w:r>
      <w:r w:rsidR="0038563C">
        <w:t>igure</w:t>
      </w:r>
      <w:r w:rsidR="00BA1F00">
        <w:t xml:space="preserve"> </w:t>
      </w:r>
      <w:r w:rsidR="006720BD">
        <w:t>D</w:t>
      </w:r>
      <w:r w:rsidR="00BA1F00">
        <w:t>.3</w:t>
      </w:r>
      <w:r w:rsidR="00114EC9">
        <w:t>.</w:t>
      </w:r>
    </w:p>
    <w:p w14:paraId="7EC94BA1" w14:textId="7D1F04C6" w:rsidR="00100C3A" w:rsidRDefault="000F5C9E" w:rsidP="00100C3A">
      <w:pPr>
        <w:pStyle w:val="BodyText"/>
        <w:keepNext/>
        <w:jc w:val="center"/>
      </w:pPr>
      <w:r>
        <w:rPr>
          <w:noProof/>
        </w:rPr>
        <w:lastRenderedPageBreak/>
        <w:drawing>
          <wp:inline distT="0" distB="0" distL="0" distR="0" wp14:anchorId="0A821DA9" wp14:editId="099B63B5">
            <wp:extent cx="3818186" cy="22872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7211" cy="2298677"/>
                    </a:xfrm>
                    <a:prstGeom prst="rect">
                      <a:avLst/>
                    </a:prstGeom>
                    <a:noFill/>
                  </pic:spPr>
                </pic:pic>
              </a:graphicData>
            </a:graphic>
          </wp:inline>
        </w:drawing>
      </w:r>
    </w:p>
    <w:p w14:paraId="43811322" w14:textId="1CB282CF" w:rsidR="00535FED" w:rsidRDefault="00100C3A" w:rsidP="00E00C42">
      <w:pPr>
        <w:pStyle w:val="Figuretitle"/>
        <w:rPr>
          <w:highlight w:val="yellow"/>
        </w:rPr>
      </w:pPr>
      <w:r>
        <w:t>Figure</w:t>
      </w:r>
      <w:r w:rsidR="006720BD">
        <w:t xml:space="preserve"> D</w:t>
      </w:r>
      <w:r w:rsidR="00B20F48">
        <w:t>.</w:t>
      </w:r>
      <w:r w:rsidR="00EE6930">
        <w:rPr>
          <w:noProof/>
        </w:rPr>
        <w:t>2</w:t>
      </w:r>
      <w:r w:rsidR="00B20F48">
        <w:t xml:space="preserve"> —</w:t>
      </w:r>
      <w:r w:rsidR="008C65B7">
        <w:t xml:space="preserve"> </w:t>
      </w:r>
      <w:r w:rsidR="00535FED">
        <w:t xml:space="preserve">CRB </w:t>
      </w:r>
      <w:r w:rsidR="008C233D">
        <w:t>e</w:t>
      </w:r>
      <w:r w:rsidR="00535FED">
        <w:t>xample</w:t>
      </w:r>
      <w:r w:rsidR="00CE6B97">
        <w:t xml:space="preserve"> according to ISO</w:t>
      </w:r>
      <w:r w:rsidR="00BE606C">
        <w:t>/DIS</w:t>
      </w:r>
      <w:r w:rsidR="00CE6B97">
        <w:t xml:space="preserve"> 12006-3</w:t>
      </w:r>
    </w:p>
    <w:p w14:paraId="6D45DA12" w14:textId="242DFFD4" w:rsidR="4B99DE26" w:rsidRDefault="4B99DE26" w:rsidP="00ED5934">
      <w:pPr>
        <w:keepNext/>
        <w:jc w:val="center"/>
      </w:pPr>
    </w:p>
    <w:commentRangeStart w:id="138"/>
    <w:p w14:paraId="65DD64F0" w14:textId="031ACA5D" w:rsidR="5BC8B89B" w:rsidRDefault="00C10A81" w:rsidP="1E8C0953">
      <w:pPr>
        <w:jc w:val="center"/>
      </w:pPr>
      <w:r>
        <w:rPr>
          <w:noProof/>
          <w:lang w:eastAsia="en-GB"/>
        </w:rPr>
        <w:fldChar w:fldCharType="begin"/>
      </w:r>
      <w:r>
        <w:rPr>
          <w:noProof/>
          <w:lang w:eastAsia="en-GB"/>
        </w:rPr>
        <w:instrText xml:space="preserve"> INCLUDEPICTURE  "Y:\\STD_MGT\\STDDEL\\PRODUCTION\\Standards\\00442\\021\\41_e_dr\\g003.TIF" \* MERGEFORMATINET </w:instrText>
      </w:r>
      <w:r>
        <w:rPr>
          <w:noProof/>
          <w:lang w:eastAsia="en-GB"/>
        </w:rPr>
        <w:fldChar w:fldCharType="separate"/>
      </w:r>
      <w:r w:rsidR="008C281A">
        <w:rPr>
          <w:noProof/>
          <w:lang w:eastAsia="en-GB"/>
        </w:rPr>
        <w:fldChar w:fldCharType="begin"/>
      </w:r>
      <w:r w:rsidR="008C281A">
        <w:rPr>
          <w:noProof/>
          <w:lang w:eastAsia="en-GB"/>
        </w:rPr>
        <w:instrText xml:space="preserve"> INCLUDEPICTURE  "Y:\\STD_MGT\\STDDEL\\PRODUCTION\\Standards\\00442\\021\\41_e_dr\\g003.TIF" \* MERGEFORMATINET </w:instrText>
      </w:r>
      <w:r w:rsidR="008C281A">
        <w:rPr>
          <w:noProof/>
          <w:lang w:eastAsia="en-GB"/>
        </w:rPr>
        <w:fldChar w:fldCharType="separate"/>
      </w:r>
      <w:r w:rsidR="00716C91">
        <w:rPr>
          <w:noProof/>
          <w:lang w:eastAsia="en-GB"/>
        </w:rPr>
        <w:fldChar w:fldCharType="begin"/>
      </w:r>
      <w:r w:rsidR="00716C91">
        <w:rPr>
          <w:noProof/>
          <w:lang w:eastAsia="en-GB"/>
        </w:rPr>
        <w:instrText xml:space="preserve"> INCLUDEPICTURE  "Y:\\STD_MGT\\STDDEL\\PRODUCTION\\Standards\\00442\\021\\41_e_dr\\g003.TIF" \* MERGEFORMATINET </w:instrText>
      </w:r>
      <w:r w:rsidR="00716C91">
        <w:rPr>
          <w:noProof/>
          <w:lang w:eastAsia="en-GB"/>
        </w:rPr>
        <w:fldChar w:fldCharType="separate"/>
      </w:r>
      <w:r w:rsidR="00FD1218">
        <w:rPr>
          <w:noProof/>
          <w:lang w:eastAsia="en-GB"/>
        </w:rPr>
        <w:fldChar w:fldCharType="begin"/>
      </w:r>
      <w:r w:rsidR="00FD1218">
        <w:rPr>
          <w:noProof/>
          <w:lang w:eastAsia="en-GB"/>
        </w:rPr>
        <w:instrText xml:space="preserve"> INCLUDEPICTURE  "C:\\Users\\bohmshm\\Desktop\\comparesmls\\41_e_dr\\g003.TIF" \* MERGEFORMATINET </w:instrText>
      </w:r>
      <w:r w:rsidR="00FD1218">
        <w:rPr>
          <w:noProof/>
          <w:lang w:eastAsia="en-GB"/>
        </w:rPr>
        <w:fldChar w:fldCharType="separate"/>
      </w:r>
      <w:r w:rsidR="000F3CBA">
        <w:rPr>
          <w:noProof/>
          <w:lang w:eastAsia="en-GB"/>
        </w:rPr>
        <w:fldChar w:fldCharType="begin"/>
      </w:r>
      <w:r w:rsidR="000F3CBA">
        <w:rPr>
          <w:noProof/>
          <w:lang w:eastAsia="en-GB"/>
        </w:rPr>
        <w:instrText xml:space="preserve"> INCLUDEPICTURE  "https://nendelft.sharepoint.com/sites/CENTC442WG4TG3SMLS/Gedeelde documenten/General/SMLS/EuropeanNorm (EN)/41_e_dr/g003.TIF" \* MERGEFORMATINET </w:instrText>
      </w:r>
      <w:r w:rsidR="000F3CBA">
        <w:rPr>
          <w:noProof/>
          <w:lang w:eastAsia="en-GB"/>
        </w:rPr>
        <w:fldChar w:fldCharType="separate"/>
      </w:r>
      <w:r w:rsidR="000027E0">
        <w:rPr>
          <w:noProof/>
          <w:lang w:eastAsia="en-GB"/>
        </w:rPr>
        <w:fldChar w:fldCharType="begin"/>
      </w:r>
      <w:r w:rsidR="000027E0">
        <w:rPr>
          <w:noProof/>
          <w:lang w:eastAsia="en-GB"/>
        </w:rPr>
        <w:instrText xml:space="preserve"> INCLUDEPICTURE  "https://nendelft.sharepoint.com/sites/CENTC442WG4TG3SMLS/Gedeelde documenten/General/SMLS/EuropeanNorm (EN)/41_e_dr/g003.TIF" \* MERGEFORMATINET </w:instrText>
      </w:r>
      <w:r w:rsidR="000027E0">
        <w:rPr>
          <w:noProof/>
          <w:lang w:eastAsia="en-GB"/>
        </w:rPr>
        <w:fldChar w:fldCharType="separate"/>
      </w:r>
      <w:r w:rsidR="00754F5C">
        <w:rPr>
          <w:noProof/>
          <w:lang w:eastAsia="en-GB"/>
        </w:rPr>
        <w:fldChar w:fldCharType="begin"/>
      </w:r>
      <w:r w:rsidR="00754F5C">
        <w:rPr>
          <w:noProof/>
          <w:lang w:eastAsia="en-GB"/>
        </w:rPr>
        <w:instrText xml:space="preserve"> INCLUDEPICTURE  "https://nendelft.sharepoint.com/sites/CENTC442WG4TG3SMLS/Gedeelde documenten/General/SMLS/EuropeanNorm (EN)/41_e_dr/g003.TIF" \* MERGEFORMATINET </w:instrText>
      </w:r>
      <w:r w:rsidR="00754F5C">
        <w:rPr>
          <w:noProof/>
          <w:lang w:eastAsia="en-GB"/>
        </w:rPr>
        <w:fldChar w:fldCharType="separate"/>
      </w:r>
      <w:r w:rsidR="00A834E3">
        <w:rPr>
          <w:noProof/>
          <w:lang w:eastAsia="en-GB"/>
        </w:rPr>
        <w:fldChar w:fldCharType="begin"/>
      </w:r>
      <w:r w:rsidR="00A834E3">
        <w:rPr>
          <w:noProof/>
          <w:lang w:eastAsia="en-GB"/>
        </w:rPr>
        <w:instrText xml:space="preserve"> INCLUDEPICTURE  "https://nendelft.sharepoint.com/sites/CENTC442WG4TG3SMLS/Gedeelde documenten/General/SMLS/EuropeanNorm (EN)/41_e_dr/g003.TIF" \* MERGEFORMATINET </w:instrText>
      </w:r>
      <w:r w:rsidR="00A834E3">
        <w:rPr>
          <w:noProof/>
          <w:lang w:eastAsia="en-GB"/>
        </w:rPr>
        <w:fldChar w:fldCharType="separate"/>
      </w:r>
      <w:r w:rsidR="00A834E3">
        <w:rPr>
          <w:noProof/>
          <w:lang w:eastAsia="en-GB"/>
        </w:rPr>
        <w:fldChar w:fldCharType="begin"/>
      </w:r>
      <w:r w:rsidR="00A834E3">
        <w:rPr>
          <w:noProof/>
          <w:lang w:eastAsia="en-GB"/>
        </w:rPr>
        <w:instrText xml:space="preserve"> INCLUDEPICTURE  "https://nendelft.sharepoint.com/sites/CENTC442WG4TG3SMLS/Gedeelde documenten/General/SMLS/EuropeanNorm (EN)/41_e_dr/g003.TIF" \* MERGEFORMATINET </w:instrText>
      </w:r>
      <w:r w:rsidR="00A834E3">
        <w:rPr>
          <w:noProof/>
          <w:lang w:eastAsia="en-GB"/>
        </w:rPr>
        <w:fldChar w:fldCharType="separate"/>
      </w:r>
      <w:r w:rsidR="00240EB5">
        <w:rPr>
          <w:noProof/>
          <w:lang w:eastAsia="en-GB"/>
        </w:rPr>
        <w:fldChar w:fldCharType="begin"/>
      </w:r>
      <w:r w:rsidR="00240EB5">
        <w:rPr>
          <w:noProof/>
          <w:lang w:eastAsia="en-GB"/>
        </w:rPr>
        <w:instrText xml:space="preserve"> INCLUDEPICTURE  "https://nendelft.sharepoint.com/sites/CENTC442WG4TG3SMLS/Gedeelde documenten/General/SMLS/EuropeanNorm (EN)/41_e_dr/g003.TIF" \* MERGEFORMATINET </w:instrText>
      </w:r>
      <w:r w:rsidR="00240EB5">
        <w:rPr>
          <w:noProof/>
          <w:lang w:eastAsia="en-GB"/>
        </w:rPr>
        <w:fldChar w:fldCharType="separate"/>
      </w:r>
      <w:r w:rsidR="00240EB5">
        <w:rPr>
          <w:noProof/>
          <w:lang w:eastAsia="en-GB"/>
        </w:rPr>
        <w:fldChar w:fldCharType="begin"/>
      </w:r>
      <w:r w:rsidR="00240EB5">
        <w:rPr>
          <w:noProof/>
          <w:lang w:eastAsia="en-GB"/>
        </w:rPr>
        <w:instrText xml:space="preserve"> INCLUDEPICTURE  "https://nendelft.sharepoint.com/sites/CENTC442WG4TG3SMLS/Gedeelde documenten/General/SMLS/EuropeanNorm (EN)/41_e_dr/g003.TIF" \* MERGEFORMATINET </w:instrText>
      </w:r>
      <w:r w:rsidR="00240EB5">
        <w:rPr>
          <w:noProof/>
          <w:lang w:eastAsia="en-GB"/>
        </w:rPr>
        <w:fldChar w:fldCharType="separate"/>
      </w:r>
      <w:r w:rsidR="005A24C7">
        <w:rPr>
          <w:noProof/>
          <w:lang w:eastAsia="en-GB"/>
        </w:rPr>
        <w:fldChar w:fldCharType="begin"/>
      </w:r>
      <w:r w:rsidR="005A24C7">
        <w:rPr>
          <w:noProof/>
          <w:lang w:eastAsia="en-GB"/>
        </w:rPr>
        <w:instrText xml:space="preserve"> INCLUDEPICTURE  "https://nendelft.sharepoint.com/sites/CENTC442WG4TG3SMLS/Gedeelde documenten/General/SMLS/EuropeanNorm (EN)/41_e_dr/g003.TIF" \* MERGEFORMATINET </w:instrText>
      </w:r>
      <w:r w:rsidR="005A24C7">
        <w:rPr>
          <w:noProof/>
          <w:lang w:eastAsia="en-GB"/>
        </w:rPr>
        <w:fldChar w:fldCharType="separate"/>
      </w:r>
      <w:r w:rsidR="003F056F">
        <w:rPr>
          <w:noProof/>
          <w:lang w:eastAsia="en-GB"/>
        </w:rPr>
        <w:fldChar w:fldCharType="begin"/>
      </w:r>
      <w:r w:rsidR="003F056F">
        <w:rPr>
          <w:noProof/>
          <w:lang w:eastAsia="en-GB"/>
        </w:rPr>
        <w:instrText xml:space="preserve"> INCLUDEPICTURE  "https://nendelft.sharepoint.com/sites/CENTC442WG4TG3SMLS/Gedeelde documenten/General/SMLS/EuropeanNorm (EN)/41_e_dr/g003.TIF" \* MERGEFORMATINET </w:instrText>
      </w:r>
      <w:r w:rsidR="003F056F">
        <w:rPr>
          <w:noProof/>
          <w:lang w:eastAsia="en-GB"/>
        </w:rPr>
        <w:fldChar w:fldCharType="separate"/>
      </w:r>
      <w:r w:rsidR="00EB0434">
        <w:rPr>
          <w:noProof/>
          <w:lang w:eastAsia="en-GB"/>
        </w:rPr>
        <w:fldChar w:fldCharType="begin"/>
      </w:r>
      <w:r w:rsidR="00EB0434">
        <w:rPr>
          <w:noProof/>
          <w:lang w:eastAsia="en-GB"/>
        </w:rPr>
        <w:instrText xml:space="preserve"> INCLUDEPICTURE  "https://nendelft.sharepoint.com/sites/CENTC442WG4TG3SMLS/Gedeelde documenten/General/SMLS/EuropeanNorm (EN)/41_e_dr/g003.TIF" \* MERGEFORMATINET </w:instrText>
      </w:r>
      <w:r w:rsidR="00EB0434">
        <w:rPr>
          <w:noProof/>
          <w:lang w:eastAsia="en-GB"/>
        </w:rPr>
        <w:fldChar w:fldCharType="separate"/>
      </w:r>
      <w:r w:rsidR="00191951">
        <w:rPr>
          <w:noProof/>
          <w:lang w:eastAsia="en-GB"/>
        </w:rPr>
        <w:fldChar w:fldCharType="begin"/>
      </w:r>
      <w:r w:rsidR="00191951">
        <w:rPr>
          <w:noProof/>
          <w:lang w:eastAsia="en-GB"/>
        </w:rPr>
        <w:instrText xml:space="preserve"> INCLUDEPICTURE  "https://nendelft.sharepoint.com/sites/CENTC442WG4TG3SMLS/Gedeelde documenten/General/SMLS/EuropeanNorm (EN)/41_e_dr/g003.TIF" \* MERGEFORMATINET </w:instrText>
      </w:r>
      <w:r w:rsidR="00191951">
        <w:rPr>
          <w:noProof/>
          <w:lang w:eastAsia="en-GB"/>
        </w:rPr>
        <w:fldChar w:fldCharType="separate"/>
      </w:r>
      <w:r w:rsidR="00945CB3">
        <w:rPr>
          <w:noProof/>
          <w:lang w:eastAsia="en-GB"/>
        </w:rPr>
        <w:fldChar w:fldCharType="begin"/>
      </w:r>
      <w:r w:rsidR="00945CB3">
        <w:rPr>
          <w:noProof/>
          <w:lang w:eastAsia="en-GB"/>
        </w:rPr>
        <w:instrText xml:space="preserve"> INCLUDEPICTURE  "https://nendelft.sharepoint.com/sites/CENTC442WG4TG3SMLS/Gedeelde documenten/General/SMLS/EuropeanNorm (EN)/41_e_dr/g003.TIF" \* MERGEFORMATINET </w:instrText>
      </w:r>
      <w:r w:rsidR="00945CB3">
        <w:rPr>
          <w:noProof/>
          <w:lang w:eastAsia="en-GB"/>
        </w:rPr>
        <w:fldChar w:fldCharType="separate"/>
      </w:r>
      <w:r w:rsidR="00013056">
        <w:rPr>
          <w:noProof/>
          <w:lang w:eastAsia="en-GB"/>
        </w:rPr>
        <w:fldChar w:fldCharType="begin"/>
      </w:r>
      <w:r w:rsidR="00013056">
        <w:rPr>
          <w:noProof/>
          <w:lang w:eastAsia="en-GB"/>
        </w:rPr>
        <w:instrText xml:space="preserve"> INCLUDEPICTURE  "https://nendelft.sharepoint.com/sites/CENTC442WG4TG3SMLS/Gedeelde documenten/General/SMLS/EuropeanNorm (EN)/41_e_dr/g003.TIF" \* MERGEFORMATINET </w:instrText>
      </w:r>
      <w:r w:rsidR="00013056">
        <w:rPr>
          <w:noProof/>
          <w:lang w:eastAsia="en-GB"/>
        </w:rPr>
        <w:fldChar w:fldCharType="separate"/>
      </w:r>
      <w:r w:rsidR="00DE6985">
        <w:rPr>
          <w:noProof/>
          <w:lang w:eastAsia="en-GB"/>
        </w:rPr>
        <w:fldChar w:fldCharType="begin"/>
      </w:r>
      <w:r w:rsidR="00DE6985">
        <w:rPr>
          <w:noProof/>
          <w:lang w:eastAsia="en-GB"/>
        </w:rPr>
        <w:instrText xml:space="preserve"> INCLUDEPICTURE  "https://nendelft.sharepoint.com/sites/CENTC442WG4TG3SMLS/Gedeelde documenten/General/SMLS/EuropeanNorm (EN)/41_e_dr/g003.TIF" \* MERGEFORMATINET </w:instrText>
      </w:r>
      <w:r w:rsidR="00DE6985">
        <w:rPr>
          <w:noProof/>
          <w:lang w:eastAsia="en-GB"/>
        </w:rPr>
        <w:fldChar w:fldCharType="separate"/>
      </w:r>
      <w:r w:rsidR="00DE6985">
        <w:rPr>
          <w:noProof/>
          <w:lang w:eastAsia="en-GB"/>
        </w:rPr>
        <w:fldChar w:fldCharType="begin"/>
      </w:r>
      <w:r w:rsidR="00DE6985">
        <w:rPr>
          <w:noProof/>
          <w:lang w:eastAsia="en-GB"/>
        </w:rPr>
        <w:instrText xml:space="preserve"> INCLUDEPICTURE  "https://nendelft.sharepoint.com/sites/CENTC442WG4TG3SMLS/Gedeelde documenten/General/SMLS/EuropeanNorm (EN)/41_e_dr/g003.TIF" \* MERGEFORMATINET </w:instrText>
      </w:r>
      <w:r w:rsidR="00DE6985">
        <w:rPr>
          <w:noProof/>
          <w:lang w:eastAsia="en-GB"/>
        </w:rPr>
        <w:fldChar w:fldCharType="separate"/>
      </w:r>
      <w:r w:rsidR="00CC0A44">
        <w:rPr>
          <w:noProof/>
          <w:lang w:eastAsia="en-GB"/>
        </w:rPr>
        <w:fldChar w:fldCharType="begin"/>
      </w:r>
      <w:r w:rsidR="00CC0A44">
        <w:rPr>
          <w:noProof/>
          <w:lang w:eastAsia="en-GB"/>
        </w:rPr>
        <w:instrText xml:space="preserve"> INCLUDEPICTURE  "https://nendelft.sharepoint.com/sites/CENTC442WG4TG3SMLS/Gedeelde documenten/General/SMLS/EuropeanNorm (EN)/41_e_dr/g003.TIF" \* MERGEFORMATINET </w:instrText>
      </w:r>
      <w:r w:rsidR="00CC0A44">
        <w:rPr>
          <w:noProof/>
          <w:lang w:eastAsia="en-GB"/>
        </w:rPr>
        <w:fldChar w:fldCharType="separate"/>
      </w:r>
      <w:r w:rsidR="00ED65AE">
        <w:rPr>
          <w:noProof/>
          <w:lang w:eastAsia="en-GB"/>
        </w:rPr>
        <w:fldChar w:fldCharType="begin"/>
      </w:r>
      <w:r w:rsidR="00ED65AE">
        <w:rPr>
          <w:noProof/>
          <w:lang w:eastAsia="en-GB"/>
        </w:rPr>
        <w:instrText xml:space="preserve"> INCLUDEPICTURE  "https://nendelft.sharepoint.com/sites/CENTC442WG4TG3SMLS/Gedeelde documenten/General/SMLS/EuropeanNorm (EN)/41_e_dr/g003.TIF" \* MERGEFORMATINET </w:instrText>
      </w:r>
      <w:r w:rsidR="00ED65AE">
        <w:rPr>
          <w:noProof/>
          <w:lang w:eastAsia="en-GB"/>
        </w:rPr>
        <w:fldChar w:fldCharType="separate"/>
      </w:r>
      <w:r w:rsidR="00F40E88">
        <w:rPr>
          <w:noProof/>
          <w:lang w:eastAsia="en-GB"/>
        </w:rPr>
        <w:fldChar w:fldCharType="begin"/>
      </w:r>
      <w:r w:rsidR="00F40E88">
        <w:rPr>
          <w:noProof/>
          <w:lang w:eastAsia="en-GB"/>
        </w:rPr>
        <w:instrText xml:space="preserve"> INCLUDEPICTURE  "https://nendelft.sharepoint.com/sites/CENTC442WG4TG3SMLS/Gedeelde documenten/General/SMLS/EuropeanNorm (EN)/41_e_dr/g003.TIF" \* MERGEFORMATINET </w:instrText>
      </w:r>
      <w:r w:rsidR="00F40E88">
        <w:rPr>
          <w:noProof/>
          <w:lang w:eastAsia="en-GB"/>
        </w:rPr>
        <w:fldChar w:fldCharType="separate"/>
      </w:r>
      <w:r w:rsidR="00D953E1">
        <w:rPr>
          <w:noProof/>
          <w:lang w:eastAsia="en-GB"/>
        </w:rPr>
        <w:fldChar w:fldCharType="begin"/>
      </w:r>
      <w:r w:rsidR="00D953E1">
        <w:rPr>
          <w:noProof/>
          <w:lang w:eastAsia="en-GB"/>
        </w:rPr>
        <w:instrText xml:space="preserve"> INCLUDEPICTURE  "https://nendelft.sharepoint.com/sites/CENTC442WG4TG3SMLS/Gedeelde documenten/General/SMLS/EuropeanNorm (EN)/41_e_dr/g003.TIF" \* MERGEFORMATINET </w:instrText>
      </w:r>
      <w:r w:rsidR="00D953E1">
        <w:rPr>
          <w:noProof/>
          <w:lang w:eastAsia="en-GB"/>
        </w:rPr>
        <w:fldChar w:fldCharType="separate"/>
      </w:r>
      <w:r w:rsidR="00DE6D90">
        <w:rPr>
          <w:noProof/>
          <w:lang w:eastAsia="en-GB"/>
        </w:rPr>
        <w:fldChar w:fldCharType="begin"/>
      </w:r>
      <w:r w:rsidR="00DE6D90">
        <w:rPr>
          <w:noProof/>
          <w:lang w:eastAsia="en-GB"/>
        </w:rPr>
        <w:instrText xml:space="preserve"> INCLUDEPICTURE  "https://nendelft.sharepoint.com/sites/CENTC442WG4TG3SMLS/Gedeelde documenten/General/SMLS/EuropeanNorm (EN)/41_e_dr/g003.TIF" \* MERGEFORMATINET </w:instrText>
      </w:r>
      <w:r w:rsidR="00DE6D90">
        <w:rPr>
          <w:noProof/>
          <w:lang w:eastAsia="en-GB"/>
        </w:rPr>
        <w:fldChar w:fldCharType="separate"/>
      </w:r>
      <w:r w:rsidR="00484086">
        <w:rPr>
          <w:noProof/>
          <w:lang w:eastAsia="en-GB"/>
        </w:rPr>
        <w:fldChar w:fldCharType="begin"/>
      </w:r>
      <w:r w:rsidR="00484086">
        <w:rPr>
          <w:noProof/>
          <w:lang w:eastAsia="en-GB"/>
        </w:rPr>
        <w:instrText xml:space="preserve"> INCLUDEPICTURE  "https://nendelft.sharepoint.com/sites/CENTC442WG4TG3SMLS/Gedeelde documenten/General/SMLS/EuropeanNorm (EN)/41_e_dr/g003.TIF" \* MERGEFORMATINET </w:instrText>
      </w:r>
      <w:r w:rsidR="00484086">
        <w:rPr>
          <w:noProof/>
          <w:lang w:eastAsia="en-GB"/>
        </w:rPr>
        <w:fldChar w:fldCharType="separate"/>
      </w:r>
      <w:r w:rsidR="008E7321">
        <w:rPr>
          <w:noProof/>
          <w:lang w:eastAsia="en-GB"/>
        </w:rPr>
        <w:fldChar w:fldCharType="begin"/>
      </w:r>
      <w:r w:rsidR="008E7321">
        <w:rPr>
          <w:noProof/>
          <w:lang w:eastAsia="en-GB"/>
        </w:rPr>
        <w:instrText xml:space="preserve"> INCLUDEPICTURE  "https://nendelft.sharepoint.com/sites/CENTC442WG4TG3SMLS/Gedeelde documenten/General/SMLS/EuropeanNorm (EN)/41_e_dr/g003.TIF" \* MERGEFORMATINET </w:instrText>
      </w:r>
      <w:r w:rsidR="008E7321">
        <w:rPr>
          <w:noProof/>
          <w:lang w:eastAsia="en-GB"/>
        </w:rPr>
        <w:fldChar w:fldCharType="separate"/>
      </w:r>
      <w:r w:rsidR="00A72F21">
        <w:rPr>
          <w:noProof/>
          <w:lang w:eastAsia="en-GB"/>
        </w:rPr>
        <w:fldChar w:fldCharType="begin"/>
      </w:r>
      <w:r w:rsidR="00A72F21">
        <w:rPr>
          <w:noProof/>
          <w:lang w:eastAsia="en-GB"/>
        </w:rPr>
        <w:instrText xml:space="preserve"> INCLUDEPICTURE  "https://nendelft.sharepoint.com/sites/CENTC442WG4TG3SMLS/Gedeelde documenten/General/SMLS/EuropeanNorm (EN)/41_e_dr/g003.TIF" \* MERGEFORMATINET </w:instrText>
      </w:r>
      <w:r w:rsidR="00A72F21">
        <w:rPr>
          <w:noProof/>
          <w:lang w:eastAsia="en-GB"/>
        </w:rPr>
        <w:fldChar w:fldCharType="separate"/>
      </w:r>
      <w:r w:rsidR="00234AEE">
        <w:rPr>
          <w:noProof/>
          <w:lang w:eastAsia="en-GB"/>
        </w:rPr>
        <w:fldChar w:fldCharType="begin"/>
      </w:r>
      <w:r w:rsidR="00234AEE">
        <w:rPr>
          <w:noProof/>
          <w:lang w:eastAsia="en-GB"/>
        </w:rPr>
        <w:instrText xml:space="preserve"> INCLUDEPICTURE  "https://nendelft.sharepoint.com/sites/CENTC442WG4TG3SMLS/Gedeelde documenten/General/SMLS/EuropeanNorm (EN)/41_e_dr/g003.TIF" \* MERGEFORMATINET </w:instrText>
      </w:r>
      <w:r w:rsidR="00234AEE">
        <w:rPr>
          <w:noProof/>
          <w:lang w:eastAsia="en-GB"/>
        </w:rPr>
        <w:fldChar w:fldCharType="separate"/>
      </w:r>
      <w:r w:rsidR="000E2872">
        <w:rPr>
          <w:noProof/>
          <w:lang w:eastAsia="en-GB"/>
        </w:rPr>
        <w:fldChar w:fldCharType="begin"/>
      </w:r>
      <w:r w:rsidR="000E2872">
        <w:rPr>
          <w:noProof/>
          <w:lang w:eastAsia="en-GB"/>
        </w:rPr>
        <w:instrText xml:space="preserve"> INCLUDEPICTURE  "https://nendelft.sharepoint.com/sites/CENTC442WG4TG3SMLS/Gedeelde documenten/General/SMLS/EuropeanNorm (EN)/41_e_dr/g003.TIF" \* MERGEFORMATINET </w:instrText>
      </w:r>
      <w:r w:rsidR="000E2872">
        <w:rPr>
          <w:noProof/>
          <w:lang w:eastAsia="en-GB"/>
        </w:rPr>
        <w:fldChar w:fldCharType="separate"/>
      </w:r>
      <w:r w:rsidR="00B32FDC">
        <w:rPr>
          <w:noProof/>
          <w:lang w:eastAsia="en-GB"/>
        </w:rPr>
        <w:fldChar w:fldCharType="begin"/>
      </w:r>
      <w:r w:rsidR="00B32FDC">
        <w:rPr>
          <w:noProof/>
          <w:lang w:eastAsia="en-GB"/>
        </w:rPr>
        <w:instrText xml:space="preserve"> INCLUDEPICTURE  "https://nendelft.sharepoint.com/sites/CENTC442WG4TG3SMLS/Gedeelde documenten/General/SMLS/EuropeanNorm (EN)/41_e_dr/g003.TIF" \* MERGEFORMATINET </w:instrText>
      </w:r>
      <w:r w:rsidR="00B32FDC">
        <w:rPr>
          <w:noProof/>
          <w:lang w:eastAsia="en-GB"/>
        </w:rPr>
        <w:fldChar w:fldCharType="separate"/>
      </w:r>
      <w:r w:rsidR="00606B58">
        <w:rPr>
          <w:noProof/>
          <w:lang w:eastAsia="en-GB"/>
        </w:rPr>
        <w:fldChar w:fldCharType="begin"/>
      </w:r>
      <w:r w:rsidR="00606B58">
        <w:rPr>
          <w:noProof/>
          <w:lang w:eastAsia="en-GB"/>
        </w:rPr>
        <w:instrText xml:space="preserve"> INCLUDEPICTURE  "https://nendelft.sharepoint.com/sites/CENTC442WG4TG3SMLS/Gedeelde documenten/General/SMLS/EuropeanNorm (EN)/41_e_dr/g003.TIF" \* MERGEFORMATINET </w:instrText>
      </w:r>
      <w:r w:rsidR="00606B58">
        <w:rPr>
          <w:noProof/>
          <w:lang w:eastAsia="en-GB"/>
        </w:rPr>
        <w:fldChar w:fldCharType="separate"/>
      </w:r>
      <w:r w:rsidR="00A43B09">
        <w:rPr>
          <w:noProof/>
          <w:lang w:eastAsia="en-GB"/>
        </w:rPr>
        <w:fldChar w:fldCharType="begin"/>
      </w:r>
      <w:r w:rsidR="00A43B09">
        <w:rPr>
          <w:noProof/>
          <w:lang w:eastAsia="en-GB"/>
        </w:rPr>
        <w:instrText xml:space="preserve"> INCLUDEPICTURE  "https://nendelft.sharepoint.com/sites/CENTC442WG4TG3SMLS/Gedeelde documenten/General/SMLS/EuropeanNorm (EN)/41_e_dr/g003.TIF" \* MERGEFORMATINET </w:instrText>
      </w:r>
      <w:r w:rsidR="00A43B09">
        <w:rPr>
          <w:noProof/>
          <w:lang w:eastAsia="en-GB"/>
        </w:rPr>
        <w:fldChar w:fldCharType="separate"/>
      </w:r>
      <w:r w:rsidR="005512FC">
        <w:rPr>
          <w:noProof/>
          <w:lang w:eastAsia="en-GB"/>
        </w:rPr>
        <w:fldChar w:fldCharType="begin"/>
      </w:r>
      <w:r w:rsidR="005512FC">
        <w:rPr>
          <w:noProof/>
          <w:lang w:eastAsia="en-GB"/>
        </w:rPr>
        <w:instrText xml:space="preserve"> INCLUDEPICTURE  "https://nendelft.sharepoint.com/sites/CENTC442WG4TG3SMLS/Gedeelde documenten/General/SMLS/EuropeanNorm (EN)/41_e_dr/g003.TIF" \* MERGEFORMATINET </w:instrText>
      </w:r>
      <w:r w:rsidR="005512FC">
        <w:rPr>
          <w:noProof/>
          <w:lang w:eastAsia="en-GB"/>
        </w:rPr>
        <w:fldChar w:fldCharType="separate"/>
      </w:r>
      <w:r w:rsidR="00BD4E75">
        <w:rPr>
          <w:noProof/>
          <w:lang w:eastAsia="en-GB"/>
        </w:rPr>
        <w:fldChar w:fldCharType="begin"/>
      </w:r>
      <w:r w:rsidR="00BD4E75">
        <w:rPr>
          <w:noProof/>
          <w:lang w:eastAsia="en-GB"/>
        </w:rPr>
        <w:instrText xml:space="preserve"> INCLUDEPICTURE  "https://nendelft.sharepoint.com/sites/CENTC442WG4TG3SMLS/Gedeelde documenten/General/SMLS/EuropeanNorm (EN)/41_e_dr/g003.TIF" \* MERGEFORMATINET </w:instrText>
      </w:r>
      <w:r w:rsidR="00BD4E75">
        <w:rPr>
          <w:noProof/>
          <w:lang w:eastAsia="en-GB"/>
        </w:rPr>
        <w:fldChar w:fldCharType="separate"/>
      </w:r>
      <w:r w:rsidR="00B263C5">
        <w:rPr>
          <w:noProof/>
          <w:lang w:eastAsia="en-GB"/>
        </w:rPr>
        <w:fldChar w:fldCharType="begin"/>
      </w:r>
      <w:r w:rsidR="00B263C5">
        <w:rPr>
          <w:noProof/>
          <w:lang w:eastAsia="en-GB"/>
        </w:rPr>
        <w:instrText xml:space="preserve"> INCLUDEPICTURE  "https://nendelft.sharepoint.com/sites/CENTC442WG4TG3SMLS/Gedeelde documenten/General/SMLS/EuropeanNorm (EN)/41_e_dr/g003.TIF" \* MERGEFORMATINET </w:instrText>
      </w:r>
      <w:r w:rsidR="00B263C5">
        <w:rPr>
          <w:noProof/>
          <w:lang w:eastAsia="en-GB"/>
        </w:rPr>
        <w:fldChar w:fldCharType="separate"/>
      </w:r>
      <w:r w:rsidR="00465B8B">
        <w:rPr>
          <w:noProof/>
          <w:lang w:eastAsia="en-GB"/>
        </w:rPr>
        <w:fldChar w:fldCharType="begin"/>
      </w:r>
      <w:r w:rsidR="00465B8B">
        <w:rPr>
          <w:noProof/>
          <w:lang w:eastAsia="en-GB"/>
        </w:rPr>
        <w:instrText xml:space="preserve"> INCLUDEPICTURE  "https://nendelft.sharepoint.com/sites/CENTC442WG4TG3SMLS/Gedeelde documenten/General/SMLS/EuropeanNorm (EN)/41_e_dr/g003.TIF" \* MERGEFORMATINET </w:instrText>
      </w:r>
      <w:r w:rsidR="00465B8B">
        <w:rPr>
          <w:noProof/>
          <w:lang w:eastAsia="en-GB"/>
        </w:rPr>
        <w:fldChar w:fldCharType="separate"/>
      </w:r>
      <w:r w:rsidR="007B5634">
        <w:rPr>
          <w:noProof/>
          <w:lang w:eastAsia="en-GB"/>
        </w:rPr>
        <w:fldChar w:fldCharType="begin"/>
      </w:r>
      <w:r w:rsidR="007B5634">
        <w:rPr>
          <w:noProof/>
          <w:lang w:eastAsia="en-GB"/>
        </w:rPr>
        <w:instrText xml:space="preserve"> INCLUDEPICTURE  "https://nendelft.sharepoint.com/sites/CENTC442WG4TG3SMLS/Gedeelde documenten/General/SMLS/EuropeanNorm (EN)/41_e_dr/g003.TIF" \* MERGEFORMATINET </w:instrText>
      </w:r>
      <w:r w:rsidR="007B5634">
        <w:rPr>
          <w:noProof/>
          <w:lang w:eastAsia="en-GB"/>
        </w:rPr>
        <w:fldChar w:fldCharType="separate"/>
      </w:r>
      <w:r w:rsidR="00EA4FA7">
        <w:rPr>
          <w:noProof/>
          <w:lang w:eastAsia="en-GB"/>
        </w:rPr>
        <w:fldChar w:fldCharType="begin"/>
      </w:r>
      <w:r w:rsidR="00EA4FA7">
        <w:rPr>
          <w:noProof/>
          <w:lang w:eastAsia="en-GB"/>
        </w:rPr>
        <w:instrText xml:space="preserve"> INCLUDEPICTURE  "https://nendelft.sharepoint.com/sites/CENTC442WG4TG3SMLS/Gedeelde documenten/General/SMLS/EuropeanNorm (EN)/41_e_dr/g003.TIF" \* MERGEFORMATINET </w:instrText>
      </w:r>
      <w:r w:rsidR="00EA4FA7">
        <w:rPr>
          <w:noProof/>
          <w:lang w:eastAsia="en-GB"/>
        </w:rPr>
        <w:fldChar w:fldCharType="separate"/>
      </w:r>
      <w:r w:rsidR="00543CFA">
        <w:rPr>
          <w:noProof/>
          <w:lang w:eastAsia="en-GB"/>
        </w:rPr>
        <w:fldChar w:fldCharType="begin"/>
      </w:r>
      <w:r w:rsidR="00543CFA">
        <w:rPr>
          <w:noProof/>
          <w:lang w:eastAsia="en-GB"/>
        </w:rPr>
        <w:instrText xml:space="preserve"> INCLUDEPICTURE  "https://nendelft.sharepoint.com/sites/CENTC442WG4TG3SMLS/Gedeelde documenten/General/SMLS/EuropeanNorm (EN)/41_e_dr/g003.TIF" \* MERGEFORMATINET </w:instrText>
      </w:r>
      <w:r w:rsidR="00543CFA">
        <w:rPr>
          <w:noProof/>
          <w:lang w:eastAsia="en-GB"/>
        </w:rPr>
        <w:fldChar w:fldCharType="separate"/>
      </w:r>
      <w:r w:rsidR="00DB0055">
        <w:rPr>
          <w:noProof/>
          <w:lang w:eastAsia="en-GB"/>
        </w:rPr>
        <w:fldChar w:fldCharType="begin"/>
      </w:r>
      <w:r w:rsidR="00DB0055">
        <w:rPr>
          <w:noProof/>
          <w:lang w:eastAsia="en-GB"/>
        </w:rPr>
        <w:instrText xml:space="preserve"> INCLUDEPICTURE  "https://nendelft.sharepoint.com/sites/CENTC442WG4TG3SMLS/Gedeelde documenten/General/SMLS/EuropeanNorm (EN)/41_e_dr/g003.TIF" \* MERGEFORMATINET </w:instrText>
      </w:r>
      <w:r w:rsidR="00DB0055">
        <w:rPr>
          <w:noProof/>
          <w:lang w:eastAsia="en-GB"/>
        </w:rPr>
        <w:fldChar w:fldCharType="separate"/>
      </w:r>
      <w:r w:rsidR="00EF28CC">
        <w:rPr>
          <w:noProof/>
          <w:lang w:eastAsia="en-GB"/>
        </w:rPr>
        <w:fldChar w:fldCharType="begin"/>
      </w:r>
      <w:r w:rsidR="00EF28CC">
        <w:rPr>
          <w:noProof/>
          <w:lang w:eastAsia="en-GB"/>
        </w:rPr>
        <w:instrText xml:space="preserve"> INCLUDEPICTURE  "https://nendelft.sharepoint.com/sites/CENTC442WG4TG3SMLS/Gedeelde documenten/General/SMLS/EuropeanNorm (EN)/41_e_dr/g003.TIF" \* MERGEFORMATINET </w:instrText>
      </w:r>
      <w:r w:rsidR="00EF28CC">
        <w:rPr>
          <w:noProof/>
          <w:lang w:eastAsia="en-GB"/>
        </w:rPr>
        <w:fldChar w:fldCharType="separate"/>
      </w:r>
      <w:r w:rsidR="00ED46E7">
        <w:rPr>
          <w:noProof/>
          <w:lang w:eastAsia="en-GB"/>
        </w:rPr>
        <w:fldChar w:fldCharType="begin"/>
      </w:r>
      <w:r w:rsidR="00ED46E7">
        <w:rPr>
          <w:noProof/>
          <w:lang w:eastAsia="en-GB"/>
        </w:rPr>
        <w:instrText xml:space="preserve"> INCLUDEPICTURE  "https://nendelft.sharepoint.com/sites/CENTC442WG4TG3SMLS/Gedeelde documenten/General/SMLS/EuropeanNorm (EN)/41_e_dr/g003.TIF" \* MERGEFORMATINET </w:instrText>
      </w:r>
      <w:r w:rsidR="00ED46E7">
        <w:rPr>
          <w:noProof/>
          <w:lang w:eastAsia="en-GB"/>
        </w:rPr>
        <w:fldChar w:fldCharType="separate"/>
      </w:r>
      <w:r w:rsidR="00A248C4">
        <w:rPr>
          <w:noProof/>
          <w:lang w:eastAsia="en-GB"/>
        </w:rPr>
        <w:fldChar w:fldCharType="begin"/>
      </w:r>
      <w:r w:rsidR="00A248C4">
        <w:rPr>
          <w:noProof/>
          <w:lang w:eastAsia="en-GB"/>
        </w:rPr>
        <w:instrText xml:space="preserve"> INCLUDEPICTURE  "https://nendelft.sharepoint.com/sites/CENTC442WG4TG3SMLS/Gedeelde documenten/General/SMLS/EuropeanNorm (EN)/41_e_dr/g003.TIF" \* MERGEFORMATINET </w:instrText>
      </w:r>
      <w:r w:rsidR="00A248C4">
        <w:rPr>
          <w:noProof/>
          <w:lang w:eastAsia="en-GB"/>
        </w:rPr>
        <w:fldChar w:fldCharType="separate"/>
      </w:r>
      <w:r w:rsidR="008458F0">
        <w:rPr>
          <w:noProof/>
          <w:lang w:eastAsia="en-GB"/>
        </w:rPr>
        <w:fldChar w:fldCharType="begin"/>
      </w:r>
      <w:r w:rsidR="008458F0">
        <w:rPr>
          <w:noProof/>
          <w:lang w:eastAsia="en-GB"/>
        </w:rPr>
        <w:instrText xml:space="preserve"> INCLUDEPICTURE  "https://nendelft.sharepoint.com/sites/CENTC442WG4TG3SMLS/Gedeelde documenten/General/SMLS/EuropeanNorm (EN)/41_e_dr/g003.TIF" \* MERGEFORMATINET </w:instrText>
      </w:r>
      <w:r w:rsidR="008458F0">
        <w:rPr>
          <w:noProof/>
          <w:lang w:eastAsia="en-GB"/>
        </w:rPr>
        <w:fldChar w:fldCharType="separate"/>
      </w:r>
      <w:r w:rsidR="008458F0">
        <w:rPr>
          <w:noProof/>
          <w:lang w:eastAsia="en-GB"/>
        </w:rPr>
        <w:fldChar w:fldCharType="begin"/>
      </w:r>
      <w:r w:rsidR="008458F0">
        <w:rPr>
          <w:noProof/>
          <w:lang w:eastAsia="en-GB"/>
        </w:rPr>
        <w:instrText xml:space="preserve"> INCLUDEPICTURE  "https://nendelft.sharepoint.com/sites/CENTC442WG4TG3SMLS/Gedeelde documenten/General/SMLS/EuropeanNorm (EN)/41_e_dr/g003.TIF" \* MERGEFORMATINET </w:instrText>
      </w:r>
      <w:r w:rsidR="008458F0">
        <w:rPr>
          <w:noProof/>
          <w:lang w:eastAsia="en-GB"/>
        </w:rPr>
        <w:fldChar w:fldCharType="separate"/>
      </w:r>
      <w:r w:rsidR="00827297">
        <w:rPr>
          <w:noProof/>
          <w:lang w:eastAsia="en-GB"/>
        </w:rPr>
        <w:fldChar w:fldCharType="begin"/>
      </w:r>
      <w:r w:rsidR="00827297">
        <w:rPr>
          <w:noProof/>
          <w:lang w:eastAsia="en-GB"/>
        </w:rPr>
        <w:instrText xml:space="preserve"> INCLUDEPICTURE  "https://nendelft.sharepoint.com/sites/CENTC442WG4TG3SMLS/Gedeelde documenten/General/SMLS/EuropeanNorm (EN)/41_e_dr/g003.TIF" \* MERGEFORMATINET </w:instrText>
      </w:r>
      <w:r w:rsidR="00827297">
        <w:rPr>
          <w:noProof/>
          <w:lang w:eastAsia="en-GB"/>
        </w:rPr>
        <w:fldChar w:fldCharType="separate"/>
      </w:r>
      <w:r w:rsidR="002B4AD8">
        <w:rPr>
          <w:noProof/>
          <w:lang w:eastAsia="en-GB"/>
        </w:rPr>
        <w:fldChar w:fldCharType="begin"/>
      </w:r>
      <w:r w:rsidR="002B4AD8">
        <w:rPr>
          <w:noProof/>
          <w:lang w:eastAsia="en-GB"/>
        </w:rPr>
        <w:instrText xml:space="preserve"> INCLUDEPICTURE  "https://nendelft.sharepoint.com/sites/CENTC442WG4TG3SMLS/Gedeelde documenten/General/SMLS/EuropeanNorm (EN)/41_e_dr/g003.TIF" \* MERGEFORMATINET </w:instrText>
      </w:r>
      <w:r w:rsidR="002B4AD8">
        <w:rPr>
          <w:noProof/>
          <w:lang w:eastAsia="en-GB"/>
        </w:rPr>
        <w:fldChar w:fldCharType="separate"/>
      </w:r>
      <w:r w:rsidR="002731DA">
        <w:rPr>
          <w:noProof/>
          <w:lang w:eastAsia="en-GB"/>
        </w:rPr>
        <w:fldChar w:fldCharType="begin"/>
      </w:r>
      <w:r w:rsidR="002731DA">
        <w:rPr>
          <w:noProof/>
          <w:lang w:eastAsia="en-GB"/>
        </w:rPr>
        <w:instrText xml:space="preserve"> INCLUDEPICTURE  "https://nendelft.sharepoint.com/sites/CENTC442WG4TG3SMLS/Gedeelde documenten/General/SMLS/EuropeanNorm (EN)/41_e_dr/g003.TIF" \* MERGEFORMATINET </w:instrText>
      </w:r>
      <w:r w:rsidR="002731DA">
        <w:rPr>
          <w:noProof/>
          <w:lang w:eastAsia="en-GB"/>
        </w:rPr>
        <w:fldChar w:fldCharType="separate"/>
      </w:r>
      <w:r w:rsidR="00D143E8">
        <w:rPr>
          <w:noProof/>
          <w:lang w:eastAsia="en-GB"/>
        </w:rPr>
        <w:fldChar w:fldCharType="begin"/>
      </w:r>
      <w:r w:rsidR="00D143E8">
        <w:rPr>
          <w:noProof/>
          <w:lang w:eastAsia="en-GB"/>
        </w:rPr>
        <w:instrText xml:space="preserve"> INCLUDEPICTURE  "https://nendelft.sharepoint.com/sites/CENTC442WG4TG3SMLS/Gedeelde documenten/General/SMLS/EuropeanNorm (EN)/41_e_dr/g003.TIF" \* MERGEFORMATINET </w:instrText>
      </w:r>
      <w:r w:rsidR="00D143E8">
        <w:rPr>
          <w:noProof/>
          <w:lang w:eastAsia="en-GB"/>
        </w:rPr>
        <w:fldChar w:fldCharType="separate"/>
      </w:r>
      <w:r w:rsidR="007A1991">
        <w:rPr>
          <w:noProof/>
          <w:lang w:eastAsia="en-GB"/>
        </w:rPr>
        <w:fldChar w:fldCharType="begin"/>
      </w:r>
      <w:r w:rsidR="007A1991">
        <w:rPr>
          <w:noProof/>
          <w:lang w:eastAsia="en-GB"/>
        </w:rPr>
        <w:instrText xml:space="preserve"> INCLUDEPICTURE  "https://nendelft.sharepoint.com/sites/CENTC442WG4TG3SMLS/Gedeelde documenten/General/SMLS/EuropeanNorm (EN)/41_e_dr/g003.TIF" \* MERGEFORMATINET </w:instrText>
      </w:r>
      <w:r w:rsidR="007A1991">
        <w:rPr>
          <w:noProof/>
          <w:lang w:eastAsia="en-GB"/>
        </w:rPr>
        <w:fldChar w:fldCharType="separate"/>
      </w:r>
      <w:r w:rsidR="001D6A13">
        <w:rPr>
          <w:noProof/>
          <w:lang w:eastAsia="en-GB"/>
        </w:rPr>
        <w:fldChar w:fldCharType="begin"/>
      </w:r>
      <w:r w:rsidR="001D6A13">
        <w:rPr>
          <w:noProof/>
          <w:lang w:eastAsia="en-GB"/>
        </w:rPr>
        <w:instrText xml:space="preserve"> INCLUDEPICTURE  "https://nendelft.sharepoint.com/sites/CENTC442WG4TG3SMLS/Gedeelde documenten/General/SMLS/EuropeanNorm (EN)/41_e_dr/g003.TIF" \* MERGEFORMATINET </w:instrText>
      </w:r>
      <w:r w:rsidR="001D6A13">
        <w:rPr>
          <w:noProof/>
          <w:lang w:eastAsia="en-GB"/>
        </w:rPr>
        <w:fldChar w:fldCharType="separate"/>
      </w:r>
      <w:r w:rsidR="001D6A13">
        <w:rPr>
          <w:noProof/>
          <w:lang w:eastAsia="en-GB"/>
        </w:rPr>
        <w:fldChar w:fldCharType="begin"/>
      </w:r>
      <w:r w:rsidR="001D6A13">
        <w:rPr>
          <w:noProof/>
          <w:lang w:eastAsia="en-GB"/>
        </w:rPr>
        <w:instrText xml:space="preserve"> INCLUDEPICTURE  "https://nendelft.sharepoint.com/sites/CENTC442WG4TG3SMLS/Gedeelde documenten/General/SMLS/EuropeanNorm (EN)/41_e_dr/g003.TIF" \* MERGEFORMATINET </w:instrText>
      </w:r>
      <w:r w:rsidR="001D6A13">
        <w:rPr>
          <w:noProof/>
          <w:lang w:eastAsia="en-GB"/>
        </w:rPr>
        <w:fldChar w:fldCharType="separate"/>
      </w:r>
      <w:r w:rsidR="00BC3D2F">
        <w:rPr>
          <w:noProof/>
          <w:lang w:eastAsia="en-GB"/>
        </w:rPr>
        <w:fldChar w:fldCharType="begin"/>
      </w:r>
      <w:r w:rsidR="00BC3D2F">
        <w:rPr>
          <w:noProof/>
          <w:lang w:eastAsia="en-GB"/>
        </w:rPr>
        <w:instrText xml:space="preserve"> INCLUDEPICTURE  "https://nendelft.sharepoint.com/sites/CENTC442WG4TG3SMLS/Gedeelde documenten/General/SMLS/EuropeanNorm (EN)/41_e_dr/g003.TIF" \* MERGEFORMATINET </w:instrText>
      </w:r>
      <w:r w:rsidR="00BC3D2F">
        <w:rPr>
          <w:noProof/>
          <w:lang w:eastAsia="en-GB"/>
        </w:rPr>
        <w:fldChar w:fldCharType="separate"/>
      </w:r>
      <w:r w:rsidR="00511C6E">
        <w:rPr>
          <w:noProof/>
          <w:lang w:eastAsia="en-GB"/>
        </w:rPr>
        <w:fldChar w:fldCharType="begin"/>
      </w:r>
      <w:r w:rsidR="00511C6E">
        <w:rPr>
          <w:noProof/>
          <w:lang w:eastAsia="en-GB"/>
        </w:rPr>
        <w:instrText xml:space="preserve"> </w:instrText>
      </w:r>
      <w:r w:rsidR="00511C6E">
        <w:rPr>
          <w:noProof/>
          <w:lang w:eastAsia="en-GB"/>
        </w:rPr>
        <w:instrText>INCLUDEPICTURE  "https://nendelft.sharepoint.com/sites/CENTC442WG4TG3SMLS/Gedeelde documenten/General/SMLS/EuropeanNorm (EN)/41_e_dr/g003.TIF" \* MERGEFORMATINET</w:instrText>
      </w:r>
      <w:r w:rsidR="00511C6E">
        <w:rPr>
          <w:noProof/>
          <w:lang w:eastAsia="en-GB"/>
        </w:rPr>
        <w:instrText xml:space="preserve"> </w:instrText>
      </w:r>
      <w:r w:rsidR="00511C6E">
        <w:rPr>
          <w:noProof/>
          <w:lang w:eastAsia="en-GB"/>
        </w:rPr>
        <w:fldChar w:fldCharType="separate"/>
      </w:r>
      <w:r w:rsidR="00511C6E">
        <w:rPr>
          <w:noProof/>
          <w:lang w:eastAsia="en-GB"/>
        </w:rPr>
        <w:pict w14:anchorId="35D20E1A">
          <v:shape id="_x0000_i1026" type="#_x0000_t75" style="width:478.5pt;height:211.5pt">
            <v:imagedata r:id="rId35" r:href="rId36"/>
          </v:shape>
        </w:pict>
      </w:r>
      <w:r w:rsidR="00511C6E">
        <w:rPr>
          <w:noProof/>
          <w:lang w:eastAsia="en-GB"/>
        </w:rPr>
        <w:fldChar w:fldCharType="end"/>
      </w:r>
      <w:r w:rsidR="00BC3D2F">
        <w:rPr>
          <w:noProof/>
          <w:lang w:eastAsia="en-GB"/>
        </w:rPr>
        <w:fldChar w:fldCharType="end"/>
      </w:r>
      <w:r w:rsidR="001D6A13">
        <w:rPr>
          <w:noProof/>
          <w:lang w:eastAsia="en-GB"/>
        </w:rPr>
        <w:fldChar w:fldCharType="end"/>
      </w:r>
      <w:r w:rsidR="001D6A13">
        <w:rPr>
          <w:noProof/>
          <w:lang w:eastAsia="en-GB"/>
        </w:rPr>
        <w:fldChar w:fldCharType="end"/>
      </w:r>
      <w:r w:rsidR="007A1991">
        <w:rPr>
          <w:noProof/>
          <w:lang w:eastAsia="en-GB"/>
        </w:rPr>
        <w:fldChar w:fldCharType="end"/>
      </w:r>
      <w:r w:rsidR="00D143E8">
        <w:rPr>
          <w:noProof/>
          <w:lang w:eastAsia="en-GB"/>
        </w:rPr>
        <w:fldChar w:fldCharType="end"/>
      </w:r>
      <w:r w:rsidR="002731DA">
        <w:rPr>
          <w:noProof/>
          <w:lang w:eastAsia="en-GB"/>
        </w:rPr>
        <w:fldChar w:fldCharType="end"/>
      </w:r>
      <w:r w:rsidR="002B4AD8">
        <w:rPr>
          <w:noProof/>
          <w:lang w:eastAsia="en-GB"/>
        </w:rPr>
        <w:fldChar w:fldCharType="end"/>
      </w:r>
      <w:r w:rsidR="00827297">
        <w:rPr>
          <w:noProof/>
          <w:lang w:eastAsia="en-GB"/>
        </w:rPr>
        <w:fldChar w:fldCharType="end"/>
      </w:r>
      <w:r w:rsidR="008458F0">
        <w:rPr>
          <w:noProof/>
          <w:lang w:eastAsia="en-GB"/>
        </w:rPr>
        <w:fldChar w:fldCharType="end"/>
      </w:r>
      <w:r w:rsidR="008458F0">
        <w:rPr>
          <w:noProof/>
          <w:lang w:eastAsia="en-GB"/>
        </w:rPr>
        <w:fldChar w:fldCharType="end"/>
      </w:r>
      <w:r w:rsidR="00A248C4">
        <w:rPr>
          <w:noProof/>
          <w:lang w:eastAsia="en-GB"/>
        </w:rPr>
        <w:fldChar w:fldCharType="end"/>
      </w:r>
      <w:r w:rsidR="00ED46E7">
        <w:rPr>
          <w:noProof/>
          <w:lang w:eastAsia="en-GB"/>
        </w:rPr>
        <w:fldChar w:fldCharType="end"/>
      </w:r>
      <w:r w:rsidR="00EF28CC">
        <w:rPr>
          <w:noProof/>
          <w:lang w:eastAsia="en-GB"/>
        </w:rPr>
        <w:fldChar w:fldCharType="end"/>
      </w:r>
      <w:r w:rsidR="00DB0055">
        <w:rPr>
          <w:noProof/>
          <w:lang w:eastAsia="en-GB"/>
        </w:rPr>
        <w:fldChar w:fldCharType="end"/>
      </w:r>
      <w:r w:rsidR="00543CFA">
        <w:rPr>
          <w:noProof/>
          <w:lang w:eastAsia="en-GB"/>
        </w:rPr>
        <w:fldChar w:fldCharType="end"/>
      </w:r>
      <w:r w:rsidR="00EA4FA7">
        <w:rPr>
          <w:noProof/>
          <w:lang w:eastAsia="en-GB"/>
        </w:rPr>
        <w:fldChar w:fldCharType="end"/>
      </w:r>
      <w:r w:rsidR="007B5634">
        <w:rPr>
          <w:noProof/>
          <w:lang w:eastAsia="en-GB"/>
        </w:rPr>
        <w:fldChar w:fldCharType="end"/>
      </w:r>
      <w:r w:rsidR="00465B8B">
        <w:rPr>
          <w:noProof/>
          <w:lang w:eastAsia="en-GB"/>
        </w:rPr>
        <w:fldChar w:fldCharType="end"/>
      </w:r>
      <w:r w:rsidR="00B263C5">
        <w:rPr>
          <w:noProof/>
          <w:lang w:eastAsia="en-GB"/>
        </w:rPr>
        <w:fldChar w:fldCharType="end"/>
      </w:r>
      <w:r w:rsidR="00BD4E75">
        <w:rPr>
          <w:noProof/>
          <w:lang w:eastAsia="en-GB"/>
        </w:rPr>
        <w:fldChar w:fldCharType="end"/>
      </w:r>
      <w:r w:rsidR="005512FC">
        <w:rPr>
          <w:noProof/>
          <w:lang w:eastAsia="en-GB"/>
        </w:rPr>
        <w:fldChar w:fldCharType="end"/>
      </w:r>
      <w:r w:rsidR="00A43B09">
        <w:rPr>
          <w:noProof/>
          <w:lang w:eastAsia="en-GB"/>
        </w:rPr>
        <w:fldChar w:fldCharType="end"/>
      </w:r>
      <w:r w:rsidR="00606B58">
        <w:rPr>
          <w:noProof/>
          <w:lang w:eastAsia="en-GB"/>
        </w:rPr>
        <w:fldChar w:fldCharType="end"/>
      </w:r>
      <w:r w:rsidR="00B32FDC">
        <w:rPr>
          <w:noProof/>
          <w:lang w:eastAsia="en-GB"/>
        </w:rPr>
        <w:fldChar w:fldCharType="end"/>
      </w:r>
      <w:r w:rsidR="000E2872">
        <w:rPr>
          <w:noProof/>
          <w:lang w:eastAsia="en-GB"/>
        </w:rPr>
        <w:fldChar w:fldCharType="end"/>
      </w:r>
      <w:r w:rsidR="00234AEE">
        <w:rPr>
          <w:noProof/>
          <w:lang w:eastAsia="en-GB"/>
        </w:rPr>
        <w:fldChar w:fldCharType="end"/>
      </w:r>
      <w:r w:rsidR="00A72F21">
        <w:rPr>
          <w:noProof/>
          <w:lang w:eastAsia="en-GB"/>
        </w:rPr>
        <w:fldChar w:fldCharType="end"/>
      </w:r>
      <w:r w:rsidR="008E7321">
        <w:rPr>
          <w:noProof/>
          <w:lang w:eastAsia="en-GB"/>
        </w:rPr>
        <w:fldChar w:fldCharType="end"/>
      </w:r>
      <w:r w:rsidR="00484086">
        <w:rPr>
          <w:noProof/>
          <w:lang w:eastAsia="en-GB"/>
        </w:rPr>
        <w:fldChar w:fldCharType="end"/>
      </w:r>
      <w:r w:rsidR="00DE6D90">
        <w:rPr>
          <w:noProof/>
          <w:lang w:eastAsia="en-GB"/>
        </w:rPr>
        <w:fldChar w:fldCharType="end"/>
      </w:r>
      <w:r w:rsidR="00D953E1">
        <w:rPr>
          <w:noProof/>
          <w:lang w:eastAsia="en-GB"/>
        </w:rPr>
        <w:fldChar w:fldCharType="end"/>
      </w:r>
      <w:r w:rsidR="00F40E88">
        <w:rPr>
          <w:noProof/>
          <w:lang w:eastAsia="en-GB"/>
        </w:rPr>
        <w:fldChar w:fldCharType="end"/>
      </w:r>
      <w:r w:rsidR="00ED65AE">
        <w:rPr>
          <w:noProof/>
          <w:lang w:eastAsia="en-GB"/>
        </w:rPr>
        <w:fldChar w:fldCharType="end"/>
      </w:r>
      <w:r w:rsidR="00CC0A44">
        <w:rPr>
          <w:noProof/>
          <w:lang w:eastAsia="en-GB"/>
        </w:rPr>
        <w:fldChar w:fldCharType="end"/>
      </w:r>
      <w:r w:rsidR="00DE6985">
        <w:rPr>
          <w:noProof/>
          <w:lang w:eastAsia="en-GB"/>
        </w:rPr>
        <w:fldChar w:fldCharType="end"/>
      </w:r>
      <w:r w:rsidR="00DE6985">
        <w:rPr>
          <w:noProof/>
          <w:lang w:eastAsia="en-GB"/>
        </w:rPr>
        <w:fldChar w:fldCharType="end"/>
      </w:r>
      <w:r w:rsidR="00013056">
        <w:rPr>
          <w:noProof/>
          <w:lang w:eastAsia="en-GB"/>
        </w:rPr>
        <w:fldChar w:fldCharType="end"/>
      </w:r>
      <w:r w:rsidR="00945CB3">
        <w:rPr>
          <w:noProof/>
          <w:lang w:eastAsia="en-GB"/>
        </w:rPr>
        <w:fldChar w:fldCharType="end"/>
      </w:r>
      <w:r w:rsidR="00191951">
        <w:rPr>
          <w:noProof/>
          <w:lang w:eastAsia="en-GB"/>
        </w:rPr>
        <w:fldChar w:fldCharType="end"/>
      </w:r>
      <w:r w:rsidR="00EB0434">
        <w:rPr>
          <w:noProof/>
          <w:lang w:eastAsia="en-GB"/>
        </w:rPr>
        <w:fldChar w:fldCharType="end"/>
      </w:r>
      <w:r w:rsidR="003F056F">
        <w:rPr>
          <w:noProof/>
          <w:lang w:eastAsia="en-GB"/>
        </w:rPr>
        <w:fldChar w:fldCharType="end"/>
      </w:r>
      <w:r w:rsidR="005A24C7">
        <w:rPr>
          <w:noProof/>
          <w:lang w:eastAsia="en-GB"/>
        </w:rPr>
        <w:fldChar w:fldCharType="end"/>
      </w:r>
      <w:r w:rsidR="00240EB5">
        <w:rPr>
          <w:noProof/>
          <w:lang w:eastAsia="en-GB"/>
        </w:rPr>
        <w:fldChar w:fldCharType="end"/>
      </w:r>
      <w:r w:rsidR="00240EB5">
        <w:rPr>
          <w:noProof/>
          <w:lang w:eastAsia="en-GB"/>
        </w:rPr>
        <w:fldChar w:fldCharType="end"/>
      </w:r>
      <w:r w:rsidR="00A834E3">
        <w:rPr>
          <w:noProof/>
          <w:lang w:eastAsia="en-GB"/>
        </w:rPr>
        <w:fldChar w:fldCharType="end"/>
      </w:r>
      <w:r w:rsidR="00A834E3">
        <w:rPr>
          <w:noProof/>
          <w:lang w:eastAsia="en-GB"/>
        </w:rPr>
        <w:fldChar w:fldCharType="end"/>
      </w:r>
      <w:r w:rsidR="00754F5C">
        <w:rPr>
          <w:noProof/>
          <w:lang w:eastAsia="en-GB"/>
        </w:rPr>
        <w:fldChar w:fldCharType="end"/>
      </w:r>
      <w:r w:rsidR="000027E0">
        <w:rPr>
          <w:noProof/>
          <w:lang w:eastAsia="en-GB"/>
        </w:rPr>
        <w:fldChar w:fldCharType="end"/>
      </w:r>
      <w:r w:rsidR="000F3CBA">
        <w:rPr>
          <w:noProof/>
          <w:lang w:eastAsia="en-GB"/>
        </w:rPr>
        <w:fldChar w:fldCharType="end"/>
      </w:r>
      <w:r w:rsidR="00FD1218">
        <w:rPr>
          <w:noProof/>
          <w:lang w:eastAsia="en-GB"/>
        </w:rPr>
        <w:fldChar w:fldCharType="end"/>
      </w:r>
      <w:r w:rsidR="00716C91">
        <w:rPr>
          <w:noProof/>
          <w:lang w:eastAsia="en-GB"/>
        </w:rPr>
        <w:fldChar w:fldCharType="end"/>
      </w:r>
      <w:r w:rsidR="008C281A">
        <w:rPr>
          <w:noProof/>
          <w:lang w:eastAsia="en-GB"/>
        </w:rPr>
        <w:fldChar w:fldCharType="end"/>
      </w:r>
      <w:r>
        <w:rPr>
          <w:noProof/>
          <w:lang w:eastAsia="en-GB"/>
        </w:rPr>
        <w:fldChar w:fldCharType="end"/>
      </w:r>
      <w:commentRangeEnd w:id="138"/>
      <w:r w:rsidR="000F1EBA">
        <w:rPr>
          <w:rStyle w:val="CommentReference"/>
          <w:rFonts w:asciiTheme="minorHAnsi" w:eastAsiaTheme="minorHAnsi" w:hAnsiTheme="minorHAnsi" w:cstheme="minorBidi"/>
          <w:lang w:val="nl-NL"/>
        </w:rPr>
        <w:commentReference w:id="138"/>
      </w:r>
    </w:p>
    <w:p w14:paraId="3F712249" w14:textId="071C83D2" w:rsidR="00B02A37" w:rsidRDefault="00402B60" w:rsidP="008C5660">
      <w:pPr>
        <w:pStyle w:val="Figuretitle"/>
      </w:pPr>
      <w:r>
        <w:t xml:space="preserve">Figure </w:t>
      </w:r>
      <w:r w:rsidR="006720BD">
        <w:t>D</w:t>
      </w:r>
      <w:r w:rsidR="00B20F48">
        <w:t>.</w:t>
      </w:r>
      <w:r w:rsidR="00EE6930">
        <w:rPr>
          <w:noProof/>
        </w:rPr>
        <w:t>3</w:t>
      </w:r>
      <w:r w:rsidR="00B20F48">
        <w:t xml:space="preserve"> —</w:t>
      </w:r>
      <w:r w:rsidR="006332EF">
        <w:t xml:space="preserve">Relevant </w:t>
      </w:r>
      <w:r w:rsidR="001326FE">
        <w:t>ISO</w:t>
      </w:r>
      <w:r w:rsidR="00BE606C">
        <w:t>/DIS</w:t>
      </w:r>
      <w:r w:rsidR="001326FE">
        <w:t xml:space="preserve"> </w:t>
      </w:r>
      <w:r w:rsidR="00117D09">
        <w:t>12006-3</w:t>
      </w:r>
      <w:r w:rsidR="006C6FF4">
        <w:t xml:space="preserve"> </w:t>
      </w:r>
      <w:r w:rsidR="00E032DE">
        <w:t>fragment</w:t>
      </w:r>
      <w:r w:rsidR="006C6FF4">
        <w:t xml:space="preserve"> in UML</w:t>
      </w:r>
      <w:r w:rsidR="00A77381">
        <w:t>-like format</w:t>
      </w:r>
    </w:p>
    <w:p w14:paraId="30245824" w14:textId="0288FB2B" w:rsidR="009B59D0" w:rsidRDefault="00307C19" w:rsidP="009B59D0">
      <w:r>
        <w:t xml:space="preserve">In </w:t>
      </w:r>
      <w:r w:rsidR="003A14AA">
        <w:t>th</w:t>
      </w:r>
      <w:r w:rsidR="00255B29">
        <w:t>e</w:t>
      </w:r>
      <w:r w:rsidR="003A14AA">
        <w:t xml:space="preserve"> example </w:t>
      </w:r>
      <w:r>
        <w:t>there is a</w:t>
      </w:r>
      <w:r w:rsidR="003A14AA">
        <w:t xml:space="preserve"> CRB</w:t>
      </w:r>
      <w:r w:rsidR="00255B29">
        <w:t xml:space="preserve"> “</w:t>
      </w:r>
      <w:r w:rsidR="00A46E01">
        <w:t>d</w:t>
      </w:r>
      <w:r w:rsidR="00255B29">
        <w:t>oor</w:t>
      </w:r>
      <w:r w:rsidR="00543020">
        <w:t>”</w:t>
      </w:r>
      <w:r w:rsidR="00255B29">
        <w:t xml:space="preserve"> </w:t>
      </w:r>
      <w:r w:rsidR="00010012">
        <w:t>that is specialized into an “</w:t>
      </w:r>
      <w:r w:rsidR="00C40A22">
        <w:t>i</w:t>
      </w:r>
      <w:r w:rsidR="00010012">
        <w:t>nterior door” and</w:t>
      </w:r>
      <w:r w:rsidR="00543020">
        <w:t xml:space="preserve"> an</w:t>
      </w:r>
      <w:r w:rsidR="003A14AA">
        <w:t xml:space="preserve"> “</w:t>
      </w:r>
      <w:r w:rsidR="00C40A22">
        <w:t>e</w:t>
      </w:r>
      <w:r w:rsidR="003A14AA">
        <w:t>xter</w:t>
      </w:r>
      <w:r w:rsidR="0011594F">
        <w:t>ior</w:t>
      </w:r>
      <w:r w:rsidR="003A14AA">
        <w:t xml:space="preserve"> door” </w:t>
      </w:r>
      <w:r w:rsidR="006064AA">
        <w:t>all having a</w:t>
      </w:r>
      <w:r w:rsidR="003A14AA">
        <w:t xml:space="preserve"> relevant </w:t>
      </w:r>
      <w:r w:rsidR="00C40A22">
        <w:t>“m</w:t>
      </w:r>
      <w:r w:rsidR="00CE6364">
        <w:t xml:space="preserve">aximum pressure” represented as a </w:t>
      </w:r>
      <w:r w:rsidR="003A14AA">
        <w:t>“Crb_Measure_Pressure_kn_m2” quantity</w:t>
      </w:r>
      <w:r w:rsidR="00764957">
        <w:t xml:space="preserve"> (</w:t>
      </w:r>
      <w:r w:rsidR="00A4784C">
        <w:t>F</w:t>
      </w:r>
      <w:r w:rsidR="0038563C">
        <w:t>igure</w:t>
      </w:r>
      <w:r w:rsidR="00764957">
        <w:t xml:space="preserve"> </w:t>
      </w:r>
      <w:r w:rsidR="00852181">
        <w:t>D</w:t>
      </w:r>
      <w:r w:rsidR="001D09EB">
        <w:t>.</w:t>
      </w:r>
      <w:r w:rsidR="00764957">
        <w:t>4)</w:t>
      </w:r>
      <w:r w:rsidR="003A14AA">
        <w:t>. This quantity is measured in “</w:t>
      </w:r>
      <w:proofErr w:type="spellStart"/>
      <w:r w:rsidR="003A14AA">
        <w:t>kN</w:t>
      </w:r>
      <w:proofErr w:type="spellEnd"/>
      <w:r w:rsidR="003A14AA">
        <w:t>/m2”</w:t>
      </w:r>
      <w:r w:rsidR="009B59D0">
        <w:t xml:space="preserve"> and is defined by a reference document called “NPK622V19_D_200_00012”.</w:t>
      </w:r>
    </w:p>
    <w:p w14:paraId="66FF1C63" w14:textId="0B03271E" w:rsidR="003A14AA" w:rsidRDefault="000D6958" w:rsidP="003A14AA">
      <w:r>
        <w:t>An "</w:t>
      </w:r>
      <w:r w:rsidR="00C40A22">
        <w:t>e</w:t>
      </w:r>
      <w:r>
        <w:t xml:space="preserve">xternal door" is further classified due to a standard constraint or minimum requirement of acceptable wind resistance in conjunction to CRB cost standards. </w:t>
      </w:r>
      <w:r w:rsidR="00876E96">
        <w:t>This subclass of external doors is called</w:t>
      </w:r>
      <w:r w:rsidR="000B5172">
        <w:t xml:space="preserve"> “</w:t>
      </w:r>
      <w:r w:rsidR="00951A8F">
        <w:t>a</w:t>
      </w:r>
      <w:r w:rsidR="000B5172">
        <w:t>cceptable</w:t>
      </w:r>
      <w:r w:rsidR="00951A8F">
        <w:t xml:space="preserve"> w</w:t>
      </w:r>
      <w:r w:rsidR="000B5172">
        <w:t>ind</w:t>
      </w:r>
      <w:r w:rsidR="00951A8F">
        <w:t xml:space="preserve"> r</w:t>
      </w:r>
      <w:r w:rsidR="000B5172">
        <w:t>esistance</w:t>
      </w:r>
      <w:r w:rsidR="00951A8F">
        <w:t xml:space="preserve"> d</w:t>
      </w:r>
      <w:r w:rsidR="000B5172">
        <w:t>oor”</w:t>
      </w:r>
      <w:r w:rsidR="003A42E6">
        <w:t xml:space="preserve"> that </w:t>
      </w:r>
      <w:r w:rsidR="003A14AA">
        <w:t>is constrained by the fact that the “Crb_Measure_Pressure_kn_m2” quantity has a minimum value of 0</w:t>
      </w:r>
      <w:r w:rsidR="0013661E">
        <w:t>,</w:t>
      </w:r>
      <w:r w:rsidR="003A14AA">
        <w:t>8</w:t>
      </w:r>
      <w:r w:rsidR="00B339E1">
        <w:t xml:space="preserve"> </w:t>
      </w:r>
      <w:r w:rsidR="00960CCB">
        <w:t>(t</w:t>
      </w:r>
      <w:r w:rsidR="005411C7">
        <w:t>his explicit subclass is not visible in the UML diagram</w:t>
      </w:r>
      <w:r w:rsidR="00960CCB">
        <w:t>).</w:t>
      </w:r>
    </w:p>
    <w:p w14:paraId="63F0E22C" w14:textId="14D2ED86" w:rsidR="003A14AA" w:rsidRDefault="002C1080" w:rsidP="003A14AA">
      <w:r>
        <w:t>A</w:t>
      </w:r>
      <w:r w:rsidR="70CB9AB7">
        <w:t>s</w:t>
      </w:r>
      <w:r>
        <w:t xml:space="preserve"> an example: i</w:t>
      </w:r>
      <w:r w:rsidR="003A14AA">
        <w:t xml:space="preserve">n the EXPRESS variant for the </w:t>
      </w:r>
      <w:r>
        <w:t>ISO</w:t>
      </w:r>
      <w:r w:rsidR="00BE606C">
        <w:t>/DIS</w:t>
      </w:r>
      <w:r>
        <w:t xml:space="preserve"> 12006-3 </w:t>
      </w:r>
      <w:r w:rsidR="003A14AA">
        <w:t>value constraint this means:</w:t>
      </w:r>
    </w:p>
    <w:p w14:paraId="0314A00C" w14:textId="6F0DFC66" w:rsidR="00371DBB" w:rsidRDefault="00371DBB" w:rsidP="003A14AA"/>
    <w:p w14:paraId="424B6053" w14:textId="77777777" w:rsidR="003A14AA" w:rsidRPr="00371DBB" w:rsidRDefault="003A14AA" w:rsidP="00C40A22">
      <w:pPr>
        <w:keepNext/>
        <w:autoSpaceDE w:val="0"/>
        <w:autoSpaceDN w:val="0"/>
        <w:spacing w:line="240" w:lineRule="auto"/>
        <w:ind w:left="720"/>
        <w:jc w:val="left"/>
        <w:rPr>
          <w:rFonts w:ascii="Courier New" w:hAnsi="Courier New" w:cs="Courier New"/>
          <w:sz w:val="18"/>
          <w:szCs w:val="18"/>
          <w:lang w:val="en-US" w:eastAsia="nl-NL"/>
        </w:rPr>
      </w:pPr>
      <w:r w:rsidRPr="00371DBB">
        <w:rPr>
          <w:rFonts w:ascii="Courier New" w:hAnsi="Courier New" w:cs="Courier New"/>
          <w:sz w:val="18"/>
          <w:szCs w:val="18"/>
          <w:lang w:val="en-US"/>
        </w:rPr>
        <w:t xml:space="preserve">ENTITY </w:t>
      </w:r>
      <w:proofErr w:type="spellStart"/>
      <w:r w:rsidRPr="00371DBB">
        <w:rPr>
          <w:rFonts w:ascii="Courier New" w:hAnsi="Courier New" w:cs="Courier New"/>
          <w:sz w:val="18"/>
          <w:szCs w:val="18"/>
          <w:lang w:val="en-US"/>
        </w:rPr>
        <w:t>xtdValue</w:t>
      </w:r>
      <w:proofErr w:type="spellEnd"/>
    </w:p>
    <w:p w14:paraId="60BB17DB"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SUBTYPE OF (</w:t>
      </w:r>
      <w:proofErr w:type="spellStart"/>
      <w:r w:rsidRPr="00371DBB">
        <w:rPr>
          <w:rFonts w:ascii="Courier New" w:hAnsi="Courier New" w:cs="Courier New"/>
          <w:sz w:val="18"/>
          <w:szCs w:val="18"/>
          <w:lang w:val="en-US"/>
        </w:rPr>
        <w:t>xtdObject</w:t>
      </w:r>
      <w:proofErr w:type="spellEnd"/>
      <w:r w:rsidRPr="00371DBB">
        <w:rPr>
          <w:rFonts w:ascii="Courier New" w:hAnsi="Courier New" w:cs="Courier New"/>
          <w:sz w:val="18"/>
          <w:szCs w:val="18"/>
          <w:lang w:val="en-US"/>
        </w:rPr>
        <w:t>);</w:t>
      </w:r>
    </w:p>
    <w:p w14:paraId="048F263F"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NominalValue</w:t>
      </w:r>
      <w:proofErr w:type="spellEnd"/>
      <w:r w:rsidRPr="00371DBB">
        <w:rPr>
          <w:rFonts w:ascii="Courier New" w:hAnsi="Courier New" w:cs="Courier New"/>
          <w:sz w:val="18"/>
          <w:szCs w:val="18"/>
          <w:lang w:val="en-US"/>
        </w:rPr>
        <w:t xml:space="preserve"> : OPTIONAL STRING;</w:t>
      </w:r>
    </w:p>
    <w:p w14:paraId="02BAF1C4"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lastRenderedPageBreak/>
        <w:t xml:space="preserve">    </w:t>
      </w:r>
      <w:proofErr w:type="spellStart"/>
      <w:r w:rsidRPr="00371DBB">
        <w:rPr>
          <w:rFonts w:ascii="Courier New" w:hAnsi="Courier New" w:cs="Courier New"/>
          <w:sz w:val="18"/>
          <w:szCs w:val="18"/>
          <w:lang w:val="en-US"/>
        </w:rPr>
        <w:t>UpperTolerance</w:t>
      </w:r>
      <w:proofErr w:type="spellEnd"/>
      <w:r w:rsidRPr="00371DBB">
        <w:rPr>
          <w:rFonts w:ascii="Courier New" w:hAnsi="Courier New" w:cs="Courier New"/>
          <w:sz w:val="18"/>
          <w:szCs w:val="18"/>
          <w:lang w:val="en-US"/>
        </w:rPr>
        <w:t xml:space="preserve"> : OPTIONAL STRING;</w:t>
      </w:r>
    </w:p>
    <w:p w14:paraId="58D9AC7E"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LowerTolerance</w:t>
      </w:r>
      <w:proofErr w:type="spellEnd"/>
      <w:r w:rsidRPr="00371DBB">
        <w:rPr>
          <w:rFonts w:ascii="Courier New" w:hAnsi="Courier New" w:cs="Courier New"/>
          <w:sz w:val="18"/>
          <w:szCs w:val="18"/>
          <w:lang w:val="en-US"/>
        </w:rPr>
        <w:t xml:space="preserve"> : OPTIONAL STRING;</w:t>
      </w:r>
    </w:p>
    <w:p w14:paraId="31BB31C6"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ValueType</w:t>
      </w:r>
      <w:proofErr w:type="spellEnd"/>
      <w:r w:rsidRPr="00371DBB">
        <w:rPr>
          <w:rFonts w:ascii="Courier New" w:hAnsi="Courier New" w:cs="Courier New"/>
          <w:sz w:val="18"/>
          <w:szCs w:val="18"/>
          <w:lang w:val="en-US"/>
        </w:rPr>
        <w:t xml:space="preserve"> : </w:t>
      </w:r>
      <w:proofErr w:type="spellStart"/>
      <w:r w:rsidRPr="00371DBB">
        <w:rPr>
          <w:rFonts w:ascii="Courier New" w:hAnsi="Courier New" w:cs="Courier New"/>
          <w:sz w:val="18"/>
          <w:szCs w:val="18"/>
          <w:lang w:val="en-US"/>
        </w:rPr>
        <w:t>xtdDataTypeEnum</w:t>
      </w:r>
      <w:proofErr w:type="spellEnd"/>
      <w:r w:rsidRPr="00371DBB">
        <w:rPr>
          <w:rFonts w:ascii="Courier New" w:hAnsi="Courier New" w:cs="Courier New"/>
          <w:sz w:val="18"/>
          <w:szCs w:val="18"/>
          <w:lang w:val="en-US"/>
        </w:rPr>
        <w:t>;</w:t>
      </w:r>
    </w:p>
    <w:p w14:paraId="757134CB"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ValueRole</w:t>
      </w:r>
      <w:proofErr w:type="spellEnd"/>
      <w:r w:rsidRPr="00371DBB">
        <w:rPr>
          <w:rFonts w:ascii="Courier New" w:hAnsi="Courier New" w:cs="Courier New"/>
          <w:sz w:val="18"/>
          <w:szCs w:val="18"/>
          <w:lang w:val="en-US"/>
        </w:rPr>
        <w:t xml:space="preserve"> : OPTIONAL </w:t>
      </w:r>
      <w:proofErr w:type="spellStart"/>
      <w:r w:rsidRPr="00371DBB">
        <w:rPr>
          <w:rFonts w:ascii="Courier New" w:hAnsi="Courier New" w:cs="Courier New"/>
          <w:sz w:val="18"/>
          <w:szCs w:val="18"/>
          <w:lang w:val="en-US"/>
        </w:rPr>
        <w:t>xtdValueRoleEnum</w:t>
      </w:r>
      <w:proofErr w:type="spellEnd"/>
      <w:r w:rsidRPr="00371DBB">
        <w:rPr>
          <w:rFonts w:ascii="Courier New" w:hAnsi="Courier New" w:cs="Courier New"/>
          <w:sz w:val="18"/>
          <w:szCs w:val="18"/>
          <w:lang w:val="en-US"/>
        </w:rPr>
        <w:t>;</w:t>
      </w:r>
    </w:p>
    <w:p w14:paraId="130354F9" w14:textId="77777777"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proofErr w:type="spellStart"/>
      <w:r w:rsidRPr="00371DBB">
        <w:rPr>
          <w:rFonts w:ascii="Courier New" w:hAnsi="Courier New" w:cs="Courier New"/>
          <w:sz w:val="18"/>
          <w:szCs w:val="18"/>
          <w:lang w:val="en-US"/>
        </w:rPr>
        <w:t>ToleranceType</w:t>
      </w:r>
      <w:proofErr w:type="spellEnd"/>
      <w:r w:rsidRPr="00371DBB">
        <w:rPr>
          <w:rFonts w:ascii="Courier New" w:hAnsi="Courier New" w:cs="Courier New"/>
          <w:sz w:val="18"/>
          <w:szCs w:val="18"/>
          <w:lang w:val="en-US"/>
        </w:rPr>
        <w:t xml:space="preserve"> : OPTIONAL </w:t>
      </w:r>
      <w:proofErr w:type="spellStart"/>
      <w:r w:rsidRPr="00371DBB">
        <w:rPr>
          <w:rFonts w:ascii="Courier New" w:hAnsi="Courier New" w:cs="Courier New"/>
          <w:sz w:val="18"/>
          <w:szCs w:val="18"/>
          <w:lang w:val="en-US"/>
        </w:rPr>
        <w:t>xtdToleranceTypeEnum</w:t>
      </w:r>
      <w:proofErr w:type="spellEnd"/>
      <w:r w:rsidRPr="00371DBB">
        <w:rPr>
          <w:rFonts w:ascii="Courier New" w:hAnsi="Courier New" w:cs="Courier New"/>
          <w:sz w:val="18"/>
          <w:szCs w:val="18"/>
          <w:lang w:val="en-US"/>
        </w:rPr>
        <w:t>;</w:t>
      </w:r>
    </w:p>
    <w:p w14:paraId="01DF8670" w14:textId="6F0DFC66" w:rsidR="003A14AA" w:rsidRPr="00371DBB" w:rsidRDefault="003A14AA" w:rsidP="00371DBB">
      <w:pPr>
        <w:autoSpaceDE w:val="0"/>
        <w:autoSpaceDN w:val="0"/>
        <w:spacing w:line="240" w:lineRule="auto"/>
        <w:ind w:left="720"/>
        <w:jc w:val="left"/>
        <w:rPr>
          <w:rFonts w:ascii="Courier New" w:hAnsi="Courier New" w:cs="Courier New"/>
          <w:sz w:val="18"/>
          <w:szCs w:val="18"/>
          <w:lang w:val="en-US"/>
        </w:rPr>
      </w:pPr>
      <w:r w:rsidRPr="00371DBB">
        <w:rPr>
          <w:rFonts w:ascii="Courier New" w:hAnsi="Courier New" w:cs="Courier New"/>
          <w:sz w:val="18"/>
          <w:szCs w:val="18"/>
          <w:lang w:val="en-US"/>
        </w:rPr>
        <w:t xml:space="preserve">    </w:t>
      </w:r>
      <w:r w:rsidRPr="00371DBB">
        <w:rPr>
          <w:rFonts w:ascii="Courier New" w:hAnsi="Courier New" w:cs="Courier New"/>
          <w:sz w:val="18"/>
          <w:szCs w:val="18"/>
        </w:rPr>
        <w:t>Order : INTEGER;</w:t>
      </w:r>
    </w:p>
    <w:p w14:paraId="75102969" w14:textId="04EF338D" w:rsidR="009B59D0" w:rsidRDefault="003A14AA" w:rsidP="00371DBB">
      <w:pPr>
        <w:autoSpaceDE w:val="0"/>
        <w:autoSpaceDN w:val="0"/>
        <w:spacing w:line="240" w:lineRule="auto"/>
        <w:ind w:left="720"/>
        <w:jc w:val="left"/>
        <w:rPr>
          <w:rFonts w:ascii="Courier New" w:hAnsi="Courier New" w:cs="Courier New"/>
          <w:sz w:val="18"/>
          <w:szCs w:val="18"/>
        </w:rPr>
      </w:pPr>
      <w:r w:rsidRPr="00371DBB">
        <w:rPr>
          <w:rFonts w:ascii="Courier New" w:hAnsi="Courier New" w:cs="Courier New"/>
          <w:sz w:val="18"/>
          <w:szCs w:val="18"/>
        </w:rPr>
        <w:t>END_ENTITY;</w:t>
      </w:r>
    </w:p>
    <w:p w14:paraId="4022B238" w14:textId="77777777" w:rsidR="00C40A22" w:rsidRPr="00371DBB" w:rsidRDefault="00C40A22" w:rsidP="00371DBB">
      <w:pPr>
        <w:autoSpaceDE w:val="0"/>
        <w:autoSpaceDN w:val="0"/>
        <w:spacing w:line="240" w:lineRule="auto"/>
        <w:ind w:left="720"/>
        <w:jc w:val="left"/>
        <w:rPr>
          <w:rFonts w:ascii="Courier New" w:hAnsi="Courier New" w:cs="Courier New"/>
          <w:sz w:val="18"/>
          <w:szCs w:val="18"/>
        </w:rPr>
      </w:pPr>
    </w:p>
    <w:p w14:paraId="7DC46E36" w14:textId="108F379A" w:rsidR="003A14AA" w:rsidRPr="008C5660" w:rsidRDefault="003A14AA" w:rsidP="00947F3E">
      <w:pPr>
        <w:pStyle w:val="ListBullet"/>
        <w:numPr>
          <w:ilvl w:val="0"/>
          <w:numId w:val="28"/>
        </w:numPr>
        <w:rPr>
          <w:rFonts w:asciiTheme="majorHAnsi" w:hAnsiTheme="majorHAnsi" w:cs="Arial"/>
          <w:szCs w:val="22"/>
          <w:lang w:val="en-US"/>
        </w:rPr>
      </w:pPr>
      <w:proofErr w:type="spellStart"/>
      <w:r w:rsidRPr="00C04238">
        <w:t>NominalValue</w:t>
      </w:r>
      <w:proofErr w:type="spellEnd"/>
      <w:r w:rsidRPr="00C04238">
        <w:t xml:space="preserve"> gets </w:t>
      </w:r>
      <w:r w:rsidR="0013661E">
        <w:t xml:space="preserve">the </w:t>
      </w:r>
      <w:r w:rsidRPr="008C5660">
        <w:rPr>
          <w:rFonts w:asciiTheme="majorHAnsi" w:hAnsiTheme="majorHAnsi" w:cs="Arial"/>
          <w:szCs w:val="22"/>
          <w:lang w:val="en-US"/>
        </w:rPr>
        <w:t>value “0</w:t>
      </w:r>
      <w:r w:rsidR="0013661E">
        <w:rPr>
          <w:rFonts w:asciiTheme="majorHAnsi" w:hAnsiTheme="majorHAnsi" w:cs="Arial"/>
          <w:szCs w:val="22"/>
          <w:lang w:val="en-US"/>
        </w:rPr>
        <w:t>,</w:t>
      </w:r>
      <w:r w:rsidRPr="008C5660">
        <w:rPr>
          <w:rFonts w:asciiTheme="majorHAnsi" w:hAnsiTheme="majorHAnsi" w:cs="Arial"/>
          <w:szCs w:val="22"/>
          <w:lang w:val="en-US"/>
        </w:rPr>
        <w:t>8”;</w:t>
      </w:r>
    </w:p>
    <w:p w14:paraId="73C516BC" w14:textId="4D99559F" w:rsidR="003A14AA" w:rsidRPr="008C5660" w:rsidRDefault="003A14AA" w:rsidP="00947F3E">
      <w:pPr>
        <w:pStyle w:val="ListBullet"/>
        <w:numPr>
          <w:ilvl w:val="0"/>
          <w:numId w:val="28"/>
        </w:numPr>
        <w:rPr>
          <w:rFonts w:asciiTheme="majorHAnsi" w:hAnsiTheme="majorHAnsi" w:cs="Arial"/>
          <w:szCs w:val="22"/>
          <w:lang w:val="en-US"/>
        </w:rPr>
      </w:pPr>
      <w:proofErr w:type="spellStart"/>
      <w:r w:rsidRPr="00C04238">
        <w:t>ValueRole</w:t>
      </w:r>
      <w:proofErr w:type="spellEnd"/>
      <w:r w:rsidRPr="00C04238">
        <w:t xml:space="preserve"> gets </w:t>
      </w:r>
      <w:r w:rsidR="0013661E">
        <w:t xml:space="preserve">the </w:t>
      </w:r>
      <w:r w:rsidRPr="00C04238">
        <w:t>value “MINIMUM”;</w:t>
      </w:r>
    </w:p>
    <w:p w14:paraId="6B0613B8" w14:textId="1A774620" w:rsidR="003A14AA" w:rsidRPr="008C5660" w:rsidRDefault="003A14AA" w:rsidP="00947F3E">
      <w:pPr>
        <w:pStyle w:val="ListBullet"/>
        <w:numPr>
          <w:ilvl w:val="0"/>
          <w:numId w:val="28"/>
        </w:numPr>
        <w:rPr>
          <w:rFonts w:asciiTheme="majorHAnsi" w:hAnsiTheme="majorHAnsi" w:cs="Arial"/>
          <w:szCs w:val="22"/>
          <w:lang w:val="en-US"/>
        </w:rPr>
      </w:pPr>
      <w:proofErr w:type="spellStart"/>
      <w:r w:rsidRPr="00C04238">
        <w:t>ValueType</w:t>
      </w:r>
      <w:proofErr w:type="spellEnd"/>
      <w:r w:rsidRPr="00C04238">
        <w:t xml:space="preserve"> gets </w:t>
      </w:r>
      <w:r w:rsidR="0013661E">
        <w:t xml:space="preserve">the </w:t>
      </w:r>
      <w:r w:rsidRPr="00C04238">
        <w:t>value “XTD_REAL”;</w:t>
      </w:r>
    </w:p>
    <w:p w14:paraId="2F5444FF" w14:textId="549334AA" w:rsidR="00FF0249" w:rsidRPr="002B0328" w:rsidRDefault="003A14AA" w:rsidP="00947F3E">
      <w:pPr>
        <w:pStyle w:val="ListBullet"/>
        <w:numPr>
          <w:ilvl w:val="0"/>
          <w:numId w:val="28"/>
        </w:numPr>
        <w:rPr>
          <w:rFonts w:asciiTheme="majorHAnsi" w:hAnsiTheme="majorHAnsi" w:cs="Arial"/>
          <w:szCs w:val="22"/>
          <w:lang w:val="en-US"/>
        </w:rPr>
      </w:pPr>
      <w:r w:rsidRPr="00C04238">
        <w:t xml:space="preserve">Order gets </w:t>
      </w:r>
      <w:r w:rsidR="0013661E">
        <w:t xml:space="preserve">the </w:t>
      </w:r>
      <w:r w:rsidRPr="00C04238">
        <w:t>value “0”.</w:t>
      </w:r>
    </w:p>
    <w:p w14:paraId="6CC11D6A" w14:textId="7354ADB9" w:rsidR="006802EF" w:rsidRPr="008C5660" w:rsidRDefault="00C30549" w:rsidP="0013661E">
      <w:r>
        <w:t>Furthermore, there is a</w:t>
      </w:r>
      <w:r w:rsidR="00D74E7C">
        <w:t>n</w:t>
      </w:r>
      <w:r>
        <w:t xml:space="preserve"> “</w:t>
      </w:r>
      <w:r w:rsidR="00C40A22">
        <w:t>a</w:t>
      </w:r>
      <w:r>
        <w:t xml:space="preserve">ccess </w:t>
      </w:r>
      <w:r w:rsidR="00C40A22">
        <w:t>c</w:t>
      </w:r>
      <w:r>
        <w:t xml:space="preserve">ontrol </w:t>
      </w:r>
      <w:r w:rsidR="00C40A22">
        <w:t>s</w:t>
      </w:r>
      <w:r>
        <w:t>ystem</w:t>
      </w:r>
      <w:r w:rsidR="00C9065F">
        <w:t xml:space="preserve"> (ACS)</w:t>
      </w:r>
      <w:r>
        <w:t xml:space="preserve">” controlling multiple </w:t>
      </w:r>
      <w:r w:rsidR="00F33AF7">
        <w:t>d</w:t>
      </w:r>
      <w:r>
        <w:t>oors</w:t>
      </w:r>
      <w:r w:rsidR="00220C28">
        <w:t xml:space="preserve"> for which a </w:t>
      </w:r>
      <w:r w:rsidR="00B8395D">
        <w:t>attribute called “</w:t>
      </w:r>
      <w:r w:rsidR="00220C28">
        <w:t>number of connections</w:t>
      </w:r>
      <w:r w:rsidR="00B8395D">
        <w:t>”</w:t>
      </w:r>
      <w:r w:rsidR="00220C28">
        <w:t xml:space="preserve"> is stored.</w:t>
      </w:r>
    </w:p>
    <w:p w14:paraId="0ED8DFAD" w14:textId="33D282C8" w:rsidR="02CD416E" w:rsidRDefault="003C3F43" w:rsidP="003C3F43">
      <w:pPr>
        <w:pStyle w:val="BodyText"/>
        <w:jc w:val="center"/>
      </w:pPr>
      <w:r>
        <w:rPr>
          <w:noProof/>
        </w:rPr>
        <w:drawing>
          <wp:inline distT="0" distB="0" distL="0" distR="0" wp14:anchorId="2D2EB809" wp14:editId="4AC3F7E0">
            <wp:extent cx="6168908" cy="2908300"/>
            <wp:effectExtent l="0" t="0" r="381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4680" cy="2920450"/>
                    </a:xfrm>
                    <a:prstGeom prst="rect">
                      <a:avLst/>
                    </a:prstGeom>
                    <a:noFill/>
                  </pic:spPr>
                </pic:pic>
              </a:graphicData>
            </a:graphic>
          </wp:inline>
        </w:drawing>
      </w:r>
    </w:p>
    <w:p w14:paraId="766927B4" w14:textId="181C06F8" w:rsidR="006802EF" w:rsidRPr="00A4784C" w:rsidRDefault="00B02A37" w:rsidP="00A4784C">
      <w:pPr>
        <w:pStyle w:val="Figuretitle"/>
      </w:pPr>
      <w:r>
        <w:t xml:space="preserve">Figure </w:t>
      </w:r>
      <w:r w:rsidR="006720BD">
        <w:t>D</w:t>
      </w:r>
      <w:r w:rsidR="00B20F48">
        <w:t>.</w:t>
      </w:r>
      <w:r w:rsidR="00EE6930">
        <w:rPr>
          <w:noProof/>
        </w:rPr>
        <w:t>4</w:t>
      </w:r>
      <w:r w:rsidR="00B20F48">
        <w:t xml:space="preserve"> —</w:t>
      </w:r>
      <w:r>
        <w:t xml:space="preserve"> </w:t>
      </w:r>
      <w:r w:rsidR="0041740F">
        <w:t xml:space="preserve">CRB </w:t>
      </w:r>
      <w:r w:rsidR="00A46E01">
        <w:t>o</w:t>
      </w:r>
      <w:r w:rsidR="0041740F">
        <w:t>ntology fr</w:t>
      </w:r>
      <w:r w:rsidR="005B0D2B">
        <w:t>ag</w:t>
      </w:r>
      <w:r w:rsidR="0041740F">
        <w:t>ment</w:t>
      </w:r>
      <w:r w:rsidR="006257DC">
        <w:t xml:space="preserve"> (schematically)</w:t>
      </w:r>
    </w:p>
    <w:p w14:paraId="722D8306" w14:textId="0D578277" w:rsidR="000C5CE4" w:rsidRPr="00DA0EDC" w:rsidRDefault="000C5CE4" w:rsidP="000C5CE4">
      <w:pPr>
        <w:jc w:val="left"/>
        <w:rPr>
          <w:rFonts w:asciiTheme="majorHAnsi" w:hAnsiTheme="majorHAnsi"/>
        </w:rPr>
      </w:pPr>
      <w:r w:rsidRPr="00DA0EDC">
        <w:rPr>
          <w:rFonts w:asciiTheme="majorHAnsi" w:hAnsiTheme="majorHAnsi"/>
        </w:rPr>
        <w:t>The example is now extended in two ways (</w:t>
      </w:r>
      <w:r w:rsidR="00A4784C">
        <w:rPr>
          <w:rFonts w:asciiTheme="majorHAnsi" w:hAnsiTheme="majorHAnsi"/>
        </w:rPr>
        <w:t>F</w:t>
      </w:r>
      <w:r w:rsidR="0038563C">
        <w:rPr>
          <w:rFonts w:asciiTheme="majorHAnsi" w:hAnsiTheme="majorHAnsi"/>
        </w:rPr>
        <w:t>igure</w:t>
      </w:r>
      <w:r w:rsidRPr="00DA0EDC">
        <w:rPr>
          <w:rFonts w:asciiTheme="majorHAnsi" w:hAnsiTheme="majorHAnsi"/>
        </w:rPr>
        <w:t xml:space="preserve"> </w:t>
      </w:r>
      <w:r w:rsidR="0013661E">
        <w:rPr>
          <w:rFonts w:asciiTheme="majorHAnsi" w:hAnsiTheme="majorHAnsi"/>
        </w:rPr>
        <w:t>D</w:t>
      </w:r>
      <w:r w:rsidR="00114EC9" w:rsidRPr="00DA0EDC">
        <w:rPr>
          <w:rFonts w:asciiTheme="majorHAnsi" w:hAnsiTheme="majorHAnsi"/>
        </w:rPr>
        <w:t>.</w:t>
      </w:r>
      <w:r w:rsidRPr="00DA0EDC">
        <w:rPr>
          <w:rFonts w:asciiTheme="majorHAnsi" w:hAnsiTheme="majorHAnsi"/>
        </w:rPr>
        <w:t>5):</w:t>
      </w:r>
    </w:p>
    <w:p w14:paraId="57086328" w14:textId="22D2D683" w:rsidR="000C5CE4" w:rsidRPr="00DA0EDC" w:rsidRDefault="00B35A97" w:rsidP="00947F3E">
      <w:pPr>
        <w:pStyle w:val="ListBullet"/>
        <w:numPr>
          <w:ilvl w:val="0"/>
          <w:numId w:val="29"/>
        </w:numPr>
        <w:tabs>
          <w:tab w:val="num" w:pos="360"/>
        </w:tabs>
        <w:ind w:left="357" w:hanging="357"/>
        <w:rPr>
          <w:rFonts w:asciiTheme="majorHAnsi" w:hAnsiTheme="majorHAnsi"/>
          <w:szCs w:val="22"/>
        </w:rPr>
      </w:pPr>
      <w:r w:rsidRPr="00C04238">
        <w:t>A</w:t>
      </w:r>
      <w:r w:rsidR="000C5CE4" w:rsidRPr="00DA0EDC">
        <w:rPr>
          <w:rFonts w:asciiTheme="majorHAnsi" w:hAnsiTheme="majorHAnsi"/>
          <w:szCs w:val="22"/>
        </w:rPr>
        <w:t xml:space="preserve"> </w:t>
      </w:r>
      <w:proofErr w:type="spellStart"/>
      <w:r w:rsidR="00A46E01">
        <w:rPr>
          <w:rFonts w:asciiTheme="majorHAnsi" w:hAnsiTheme="majorHAnsi"/>
          <w:szCs w:val="22"/>
        </w:rPr>
        <w:t>b</w:t>
      </w:r>
      <w:r w:rsidR="000C5CE4" w:rsidRPr="00DA0EDC">
        <w:rPr>
          <w:rFonts w:asciiTheme="majorHAnsi" w:hAnsiTheme="majorHAnsi"/>
          <w:szCs w:val="22"/>
        </w:rPr>
        <w:t>oolean</w:t>
      </w:r>
      <w:proofErr w:type="spellEnd"/>
      <w:r w:rsidR="000C5CE4" w:rsidRPr="00DA0EDC">
        <w:rPr>
          <w:rFonts w:asciiTheme="majorHAnsi" w:hAnsiTheme="majorHAnsi"/>
          <w:szCs w:val="22"/>
        </w:rPr>
        <w:t xml:space="preserve"> attribute “</w:t>
      </w:r>
      <w:proofErr w:type="spellStart"/>
      <w:r w:rsidR="000C5CE4" w:rsidRPr="00DA0EDC">
        <w:rPr>
          <w:rFonts w:asciiTheme="majorHAnsi" w:hAnsiTheme="majorHAnsi"/>
          <w:szCs w:val="22"/>
        </w:rPr>
        <w:t>isExternal</w:t>
      </w:r>
      <w:proofErr w:type="spellEnd"/>
      <w:r w:rsidR="000C5CE4" w:rsidRPr="00DA0EDC">
        <w:rPr>
          <w:rFonts w:asciiTheme="majorHAnsi" w:hAnsiTheme="majorHAnsi"/>
          <w:szCs w:val="22"/>
        </w:rPr>
        <w:t>”</w:t>
      </w:r>
      <w:r w:rsidRPr="00DA0EDC">
        <w:rPr>
          <w:rFonts w:asciiTheme="majorHAnsi" w:hAnsiTheme="majorHAnsi"/>
          <w:szCs w:val="22"/>
        </w:rPr>
        <w:t xml:space="preserve"> is added</w:t>
      </w:r>
      <w:r w:rsidR="00EA0BC5" w:rsidRPr="00DA0EDC">
        <w:rPr>
          <w:rFonts w:asciiTheme="majorHAnsi" w:hAnsiTheme="majorHAnsi"/>
          <w:szCs w:val="22"/>
        </w:rPr>
        <w:t xml:space="preserve"> including a constraint for </w:t>
      </w:r>
      <w:r w:rsidR="00A46E01">
        <w:rPr>
          <w:rFonts w:asciiTheme="majorHAnsi" w:hAnsiTheme="majorHAnsi"/>
          <w:szCs w:val="22"/>
        </w:rPr>
        <w:t>e</w:t>
      </w:r>
      <w:r w:rsidR="00EA0BC5" w:rsidRPr="00DA0EDC">
        <w:rPr>
          <w:rFonts w:asciiTheme="majorHAnsi" w:hAnsiTheme="majorHAnsi"/>
          <w:szCs w:val="22"/>
        </w:rPr>
        <w:t>xter</w:t>
      </w:r>
      <w:r w:rsidR="006D7084">
        <w:rPr>
          <w:rFonts w:asciiTheme="majorHAnsi" w:hAnsiTheme="majorHAnsi"/>
          <w:szCs w:val="22"/>
        </w:rPr>
        <w:t xml:space="preserve">ior </w:t>
      </w:r>
      <w:r w:rsidR="00A46E01">
        <w:rPr>
          <w:rFonts w:asciiTheme="majorHAnsi" w:hAnsiTheme="majorHAnsi"/>
          <w:szCs w:val="22"/>
        </w:rPr>
        <w:t>d</w:t>
      </w:r>
      <w:r w:rsidR="00EA0BC5" w:rsidRPr="00DA0EDC">
        <w:rPr>
          <w:rFonts w:asciiTheme="majorHAnsi" w:hAnsiTheme="majorHAnsi"/>
          <w:szCs w:val="22"/>
        </w:rPr>
        <w:t>oor (being true)</w:t>
      </w:r>
      <w:r w:rsidR="000C5CE4" w:rsidRPr="00DA0EDC">
        <w:rPr>
          <w:rFonts w:asciiTheme="majorHAnsi" w:hAnsiTheme="majorHAnsi"/>
          <w:szCs w:val="22"/>
        </w:rPr>
        <w:t>;</w:t>
      </w:r>
    </w:p>
    <w:p w14:paraId="77D0D79C" w14:textId="0D7C21E8" w:rsidR="000C5CE4" w:rsidRDefault="000C5CE4" w:rsidP="00947F3E">
      <w:pPr>
        <w:pStyle w:val="ListBullet"/>
        <w:numPr>
          <w:ilvl w:val="0"/>
          <w:numId w:val="29"/>
        </w:numPr>
        <w:tabs>
          <w:tab w:val="num" w:pos="360"/>
        </w:tabs>
        <w:ind w:left="357" w:hanging="357"/>
        <w:rPr>
          <w:rFonts w:asciiTheme="majorHAnsi" w:hAnsiTheme="majorHAnsi"/>
          <w:szCs w:val="22"/>
        </w:rPr>
      </w:pPr>
      <w:r w:rsidRPr="00C04238">
        <w:t xml:space="preserve">It is indicated that an </w:t>
      </w:r>
      <w:r w:rsidR="006D7084">
        <w:rPr>
          <w:rFonts w:asciiTheme="majorHAnsi" w:hAnsiTheme="majorHAnsi"/>
          <w:szCs w:val="22"/>
        </w:rPr>
        <w:t>E</w:t>
      </w:r>
      <w:r w:rsidRPr="00DA0EDC">
        <w:rPr>
          <w:rFonts w:asciiTheme="majorHAnsi" w:hAnsiTheme="majorHAnsi"/>
          <w:szCs w:val="22"/>
        </w:rPr>
        <w:t>xte</w:t>
      </w:r>
      <w:r w:rsidR="006D7084">
        <w:rPr>
          <w:rFonts w:asciiTheme="majorHAnsi" w:hAnsiTheme="majorHAnsi"/>
          <w:szCs w:val="22"/>
        </w:rPr>
        <w:t>rior</w:t>
      </w:r>
      <w:r w:rsidRPr="00DA0EDC">
        <w:rPr>
          <w:rFonts w:asciiTheme="majorHAnsi" w:hAnsiTheme="majorHAnsi"/>
          <w:szCs w:val="22"/>
        </w:rPr>
        <w:t xml:space="preserve"> door always has a specific CRB classification code (</w:t>
      </w:r>
      <w:proofErr w:type="spellStart"/>
      <w:r w:rsidRPr="00DA0EDC">
        <w:rPr>
          <w:rFonts w:asciiTheme="majorHAnsi" w:hAnsiTheme="majorHAnsi"/>
          <w:szCs w:val="22"/>
        </w:rPr>
        <w:t>eBKP_H</w:t>
      </w:r>
      <w:proofErr w:type="spellEnd"/>
      <w:r w:rsidRPr="00DA0EDC">
        <w:rPr>
          <w:rFonts w:asciiTheme="majorHAnsi" w:hAnsiTheme="majorHAnsi"/>
          <w:szCs w:val="22"/>
        </w:rPr>
        <w:t xml:space="preserve"> = E</w:t>
      </w:r>
      <w:r w:rsidR="2213B59F" w:rsidRPr="00DA0EDC">
        <w:rPr>
          <w:rFonts w:asciiTheme="majorHAnsi" w:hAnsiTheme="majorHAnsi"/>
          <w:szCs w:val="22"/>
        </w:rPr>
        <w:t xml:space="preserve"> </w:t>
      </w:r>
      <w:r w:rsidRPr="00DA0EDC">
        <w:rPr>
          <w:rFonts w:asciiTheme="majorHAnsi" w:hAnsiTheme="majorHAnsi"/>
          <w:szCs w:val="22"/>
        </w:rPr>
        <w:t>3.</w:t>
      </w:r>
      <w:r w:rsidR="00AD4C5F">
        <w:rPr>
          <w:rFonts w:asciiTheme="majorHAnsi" w:hAnsiTheme="majorHAnsi"/>
          <w:szCs w:val="22"/>
        </w:rPr>
        <w:t>2</w:t>
      </w:r>
      <w:r w:rsidRPr="00DA0EDC">
        <w:rPr>
          <w:rFonts w:asciiTheme="majorHAnsi" w:hAnsiTheme="majorHAnsi"/>
          <w:szCs w:val="22"/>
        </w:rPr>
        <w:t>)</w:t>
      </w:r>
      <w:r w:rsidR="00D11EC4">
        <w:rPr>
          <w:rFonts w:asciiTheme="majorHAnsi" w:hAnsiTheme="majorHAnsi"/>
          <w:szCs w:val="22"/>
        </w:rPr>
        <w:t>;</w:t>
      </w:r>
    </w:p>
    <w:p w14:paraId="4969247E" w14:textId="2EC52DD7" w:rsidR="5F18BF2F" w:rsidRPr="00A46E01" w:rsidRDefault="0052304D" w:rsidP="00947F3E">
      <w:pPr>
        <w:pStyle w:val="ListBullet"/>
        <w:numPr>
          <w:ilvl w:val="0"/>
          <w:numId w:val="29"/>
        </w:numPr>
        <w:tabs>
          <w:tab w:val="num" w:pos="360"/>
        </w:tabs>
        <w:ind w:left="357" w:hanging="357"/>
        <w:rPr>
          <w:rFonts w:asciiTheme="majorHAnsi" w:hAnsiTheme="majorHAnsi"/>
          <w:szCs w:val="22"/>
        </w:rPr>
      </w:pPr>
      <w:r w:rsidRPr="00C04238">
        <w:t>Not in the diagram: an ACS always has a</w:t>
      </w:r>
      <w:r w:rsidR="00A62466">
        <w:rPr>
          <w:rFonts w:asciiTheme="majorHAnsi" w:hAnsiTheme="majorHAnsi"/>
          <w:szCs w:val="22"/>
        </w:rPr>
        <w:t>nother CRB classification code (</w:t>
      </w:r>
      <w:proofErr w:type="spellStart"/>
      <w:r w:rsidR="00A62466">
        <w:rPr>
          <w:rFonts w:asciiTheme="majorHAnsi" w:hAnsiTheme="majorHAnsi"/>
          <w:szCs w:val="22"/>
        </w:rPr>
        <w:t>eBKP_H</w:t>
      </w:r>
      <w:proofErr w:type="spellEnd"/>
      <w:r w:rsidR="00A62466">
        <w:rPr>
          <w:rFonts w:asciiTheme="majorHAnsi" w:hAnsiTheme="majorHAnsi"/>
          <w:szCs w:val="22"/>
        </w:rPr>
        <w:t xml:space="preserve"> = D</w:t>
      </w:r>
      <w:r w:rsidR="00355C71">
        <w:rPr>
          <w:rFonts w:asciiTheme="majorHAnsi" w:hAnsiTheme="majorHAnsi"/>
          <w:szCs w:val="22"/>
        </w:rPr>
        <w:t xml:space="preserve"> </w:t>
      </w:r>
      <w:r w:rsidR="00A62466">
        <w:rPr>
          <w:rFonts w:asciiTheme="majorHAnsi" w:hAnsiTheme="majorHAnsi"/>
          <w:szCs w:val="22"/>
        </w:rPr>
        <w:t>3.2)</w:t>
      </w:r>
    </w:p>
    <w:p w14:paraId="0304F6FF" w14:textId="46D0218E" w:rsidR="03FBF590" w:rsidRDefault="03FBF590" w:rsidP="03FBF590">
      <w:pPr>
        <w:jc w:val="center"/>
      </w:pPr>
    </w:p>
    <w:p w14:paraId="0D863607" w14:textId="2E98D355" w:rsidR="61BD01ED" w:rsidRDefault="00C10A81" w:rsidP="00A87291">
      <w:pPr>
        <w:pStyle w:val="BodyText"/>
        <w:jc w:val="center"/>
      </w:pPr>
      <w:r>
        <w:rPr>
          <w:noProof/>
          <w:lang w:eastAsia="en-GB"/>
        </w:rPr>
        <w:lastRenderedPageBreak/>
        <w:fldChar w:fldCharType="begin"/>
      </w:r>
      <w:r>
        <w:rPr>
          <w:noProof/>
          <w:lang w:eastAsia="en-GB"/>
        </w:rPr>
        <w:instrText xml:space="preserve"> INCLUDEPICTURE  "Y:\\STD_MGT\\STDDEL\\PRODUCTION\\Standards\\00442\\021\\41_e_dr\\g005.TIF" \* MERGEFORMATINET </w:instrText>
      </w:r>
      <w:r>
        <w:rPr>
          <w:noProof/>
          <w:lang w:eastAsia="en-GB"/>
        </w:rPr>
        <w:fldChar w:fldCharType="separate"/>
      </w:r>
      <w:r w:rsidR="008C281A">
        <w:rPr>
          <w:noProof/>
          <w:lang w:eastAsia="en-GB"/>
        </w:rPr>
        <w:fldChar w:fldCharType="begin"/>
      </w:r>
      <w:r w:rsidR="008C281A">
        <w:rPr>
          <w:noProof/>
          <w:lang w:eastAsia="en-GB"/>
        </w:rPr>
        <w:instrText xml:space="preserve"> INCLUDEPICTURE  "Y:\\STD_MGT\\STDDEL\\PRODUCTION\\Standards\\00442\\021\\41_e_dr\\g005.TIF" \* MERGEFORMATINET </w:instrText>
      </w:r>
      <w:r w:rsidR="008C281A">
        <w:rPr>
          <w:noProof/>
          <w:lang w:eastAsia="en-GB"/>
        </w:rPr>
        <w:fldChar w:fldCharType="separate"/>
      </w:r>
      <w:r w:rsidR="00716C91">
        <w:rPr>
          <w:noProof/>
          <w:lang w:eastAsia="en-GB"/>
        </w:rPr>
        <w:fldChar w:fldCharType="begin"/>
      </w:r>
      <w:r w:rsidR="00716C91">
        <w:rPr>
          <w:noProof/>
          <w:lang w:eastAsia="en-GB"/>
        </w:rPr>
        <w:instrText xml:space="preserve"> INCLUDEPICTURE  "Y:\\STD_MGT\\STDDEL\\PRODUCTION\\Standards\\00442\\021\\41_e_dr\\g005.TIF" \* MERGEFORMATINET </w:instrText>
      </w:r>
      <w:r w:rsidR="00716C91">
        <w:rPr>
          <w:noProof/>
          <w:lang w:eastAsia="en-GB"/>
        </w:rPr>
        <w:fldChar w:fldCharType="separate"/>
      </w:r>
      <w:r w:rsidR="00FD1218">
        <w:rPr>
          <w:noProof/>
          <w:lang w:eastAsia="en-GB"/>
        </w:rPr>
        <w:fldChar w:fldCharType="begin"/>
      </w:r>
      <w:r w:rsidR="00FD1218">
        <w:rPr>
          <w:noProof/>
          <w:lang w:eastAsia="en-GB"/>
        </w:rPr>
        <w:instrText xml:space="preserve"> INCLUDEPICTURE  "C:\\Users\\bohmshm\\Desktop\\comparesmls\\41_e_dr\\g005.TIF" \* MERGEFORMATINET </w:instrText>
      </w:r>
      <w:r w:rsidR="00FD1218">
        <w:rPr>
          <w:noProof/>
          <w:lang w:eastAsia="en-GB"/>
        </w:rPr>
        <w:fldChar w:fldCharType="separate"/>
      </w:r>
      <w:r w:rsidR="000F3CBA">
        <w:rPr>
          <w:noProof/>
          <w:lang w:eastAsia="en-GB"/>
        </w:rPr>
        <w:fldChar w:fldCharType="begin"/>
      </w:r>
      <w:r w:rsidR="000F3CBA">
        <w:rPr>
          <w:noProof/>
          <w:lang w:eastAsia="en-GB"/>
        </w:rPr>
        <w:instrText xml:space="preserve"> INCLUDEPICTURE  "https://nendelft.sharepoint.com/sites/CENTC442WG4TG3SMLS/Gedeelde documenten/General/SMLS/EuropeanNorm (EN)/41_e_dr/g005.TIF" \* MERGEFORMATINET </w:instrText>
      </w:r>
      <w:r w:rsidR="000F3CBA">
        <w:rPr>
          <w:noProof/>
          <w:lang w:eastAsia="en-GB"/>
        </w:rPr>
        <w:fldChar w:fldCharType="separate"/>
      </w:r>
      <w:r w:rsidR="000027E0">
        <w:rPr>
          <w:noProof/>
          <w:lang w:eastAsia="en-GB"/>
        </w:rPr>
        <w:fldChar w:fldCharType="begin"/>
      </w:r>
      <w:r w:rsidR="000027E0">
        <w:rPr>
          <w:noProof/>
          <w:lang w:eastAsia="en-GB"/>
        </w:rPr>
        <w:instrText xml:space="preserve"> INCLUDEPICTURE  "https://nendelft.sharepoint.com/sites/CENTC442WG4TG3SMLS/Gedeelde documenten/General/SMLS/EuropeanNorm (EN)/41_e_dr/g005.TIF" \* MERGEFORMATINET </w:instrText>
      </w:r>
      <w:r w:rsidR="000027E0">
        <w:rPr>
          <w:noProof/>
          <w:lang w:eastAsia="en-GB"/>
        </w:rPr>
        <w:fldChar w:fldCharType="separate"/>
      </w:r>
      <w:r w:rsidR="00754F5C">
        <w:rPr>
          <w:noProof/>
          <w:lang w:eastAsia="en-GB"/>
        </w:rPr>
        <w:fldChar w:fldCharType="begin"/>
      </w:r>
      <w:r w:rsidR="00754F5C">
        <w:rPr>
          <w:noProof/>
          <w:lang w:eastAsia="en-GB"/>
        </w:rPr>
        <w:instrText xml:space="preserve"> INCLUDEPICTURE  "https://nendelft.sharepoint.com/sites/CENTC442WG4TG3SMLS/Gedeelde documenten/General/SMLS/EuropeanNorm (EN)/41_e_dr/g005.TIF" \* MERGEFORMATINET </w:instrText>
      </w:r>
      <w:r w:rsidR="00754F5C">
        <w:rPr>
          <w:noProof/>
          <w:lang w:eastAsia="en-GB"/>
        </w:rPr>
        <w:fldChar w:fldCharType="separate"/>
      </w:r>
      <w:r w:rsidR="00A834E3">
        <w:rPr>
          <w:noProof/>
          <w:lang w:eastAsia="en-GB"/>
        </w:rPr>
        <w:fldChar w:fldCharType="begin"/>
      </w:r>
      <w:r w:rsidR="00A834E3">
        <w:rPr>
          <w:noProof/>
          <w:lang w:eastAsia="en-GB"/>
        </w:rPr>
        <w:instrText xml:space="preserve"> INCLUDEPICTURE  "https://nendelft.sharepoint.com/sites/CENTC442WG4TG3SMLS/Gedeelde documenten/General/SMLS/EuropeanNorm (EN)/41_e_dr/g005.TIF" \* MERGEFORMATINET </w:instrText>
      </w:r>
      <w:r w:rsidR="00A834E3">
        <w:rPr>
          <w:noProof/>
          <w:lang w:eastAsia="en-GB"/>
        </w:rPr>
        <w:fldChar w:fldCharType="separate"/>
      </w:r>
      <w:r w:rsidR="00A834E3">
        <w:rPr>
          <w:noProof/>
          <w:lang w:eastAsia="en-GB"/>
        </w:rPr>
        <w:fldChar w:fldCharType="begin"/>
      </w:r>
      <w:r w:rsidR="00A834E3">
        <w:rPr>
          <w:noProof/>
          <w:lang w:eastAsia="en-GB"/>
        </w:rPr>
        <w:instrText xml:space="preserve"> INCLUDEPICTURE  "https://nendelft.sharepoint.com/sites/CENTC442WG4TG3SMLS/Gedeelde documenten/General/SMLS/EuropeanNorm (EN)/41_e_dr/g005.TIF" \* MERGEFORMATINET </w:instrText>
      </w:r>
      <w:r w:rsidR="00A834E3">
        <w:rPr>
          <w:noProof/>
          <w:lang w:eastAsia="en-GB"/>
        </w:rPr>
        <w:fldChar w:fldCharType="separate"/>
      </w:r>
      <w:r w:rsidR="00240EB5">
        <w:rPr>
          <w:noProof/>
          <w:lang w:eastAsia="en-GB"/>
        </w:rPr>
        <w:fldChar w:fldCharType="begin"/>
      </w:r>
      <w:r w:rsidR="00240EB5">
        <w:rPr>
          <w:noProof/>
          <w:lang w:eastAsia="en-GB"/>
        </w:rPr>
        <w:instrText xml:space="preserve"> INCLUDEPICTURE  "https://nendelft.sharepoint.com/sites/CENTC442WG4TG3SMLS/Gedeelde documenten/General/SMLS/EuropeanNorm (EN)/41_e_dr/g005.TIF" \* MERGEFORMATINET </w:instrText>
      </w:r>
      <w:r w:rsidR="00240EB5">
        <w:rPr>
          <w:noProof/>
          <w:lang w:eastAsia="en-GB"/>
        </w:rPr>
        <w:fldChar w:fldCharType="separate"/>
      </w:r>
      <w:r w:rsidR="00240EB5">
        <w:rPr>
          <w:noProof/>
          <w:lang w:eastAsia="en-GB"/>
        </w:rPr>
        <w:fldChar w:fldCharType="begin"/>
      </w:r>
      <w:r w:rsidR="00240EB5">
        <w:rPr>
          <w:noProof/>
          <w:lang w:eastAsia="en-GB"/>
        </w:rPr>
        <w:instrText xml:space="preserve"> INCLUDEPICTURE  "https://nendelft.sharepoint.com/sites/CENTC442WG4TG3SMLS/Gedeelde documenten/General/SMLS/EuropeanNorm (EN)/41_e_dr/g005.TIF" \* MERGEFORMATINET </w:instrText>
      </w:r>
      <w:r w:rsidR="00240EB5">
        <w:rPr>
          <w:noProof/>
          <w:lang w:eastAsia="en-GB"/>
        </w:rPr>
        <w:fldChar w:fldCharType="separate"/>
      </w:r>
      <w:r w:rsidR="005A24C7">
        <w:rPr>
          <w:noProof/>
          <w:lang w:eastAsia="en-GB"/>
        </w:rPr>
        <w:fldChar w:fldCharType="begin"/>
      </w:r>
      <w:r w:rsidR="005A24C7">
        <w:rPr>
          <w:noProof/>
          <w:lang w:eastAsia="en-GB"/>
        </w:rPr>
        <w:instrText xml:space="preserve"> INCLUDEPICTURE  "https://nendelft.sharepoint.com/sites/CENTC442WG4TG3SMLS/Gedeelde documenten/General/SMLS/EuropeanNorm (EN)/41_e_dr/g005.TIF" \* MERGEFORMATINET </w:instrText>
      </w:r>
      <w:r w:rsidR="005A24C7">
        <w:rPr>
          <w:noProof/>
          <w:lang w:eastAsia="en-GB"/>
        </w:rPr>
        <w:fldChar w:fldCharType="separate"/>
      </w:r>
      <w:r w:rsidR="003F056F">
        <w:rPr>
          <w:noProof/>
          <w:lang w:eastAsia="en-GB"/>
        </w:rPr>
        <w:fldChar w:fldCharType="begin"/>
      </w:r>
      <w:r w:rsidR="003F056F">
        <w:rPr>
          <w:noProof/>
          <w:lang w:eastAsia="en-GB"/>
        </w:rPr>
        <w:instrText xml:space="preserve"> INCLUDEPICTURE  "https://nendelft.sharepoint.com/sites/CENTC442WG4TG3SMLS/Gedeelde documenten/General/SMLS/EuropeanNorm (EN)/41_e_dr/g005.TIF" \* MERGEFORMATINET </w:instrText>
      </w:r>
      <w:r w:rsidR="003F056F">
        <w:rPr>
          <w:noProof/>
          <w:lang w:eastAsia="en-GB"/>
        </w:rPr>
        <w:fldChar w:fldCharType="separate"/>
      </w:r>
      <w:r w:rsidR="00EB0434">
        <w:rPr>
          <w:noProof/>
          <w:lang w:eastAsia="en-GB"/>
        </w:rPr>
        <w:fldChar w:fldCharType="begin"/>
      </w:r>
      <w:r w:rsidR="00EB0434">
        <w:rPr>
          <w:noProof/>
          <w:lang w:eastAsia="en-GB"/>
        </w:rPr>
        <w:instrText xml:space="preserve"> INCLUDEPICTURE  "https://nendelft.sharepoint.com/sites/CENTC442WG4TG3SMLS/Gedeelde documenten/General/SMLS/EuropeanNorm (EN)/41_e_dr/g005.TIF" \* MERGEFORMATINET </w:instrText>
      </w:r>
      <w:r w:rsidR="00EB0434">
        <w:rPr>
          <w:noProof/>
          <w:lang w:eastAsia="en-GB"/>
        </w:rPr>
        <w:fldChar w:fldCharType="separate"/>
      </w:r>
      <w:r w:rsidR="00191951">
        <w:rPr>
          <w:noProof/>
          <w:lang w:eastAsia="en-GB"/>
        </w:rPr>
        <w:fldChar w:fldCharType="begin"/>
      </w:r>
      <w:r w:rsidR="00191951">
        <w:rPr>
          <w:noProof/>
          <w:lang w:eastAsia="en-GB"/>
        </w:rPr>
        <w:instrText xml:space="preserve"> INCLUDEPICTURE  "https://nendelft.sharepoint.com/sites/CENTC442WG4TG3SMLS/Gedeelde documenten/General/SMLS/EuropeanNorm (EN)/41_e_dr/g005.TIF" \* MERGEFORMATINET </w:instrText>
      </w:r>
      <w:r w:rsidR="00191951">
        <w:rPr>
          <w:noProof/>
          <w:lang w:eastAsia="en-GB"/>
        </w:rPr>
        <w:fldChar w:fldCharType="separate"/>
      </w:r>
      <w:r w:rsidR="00945CB3">
        <w:rPr>
          <w:noProof/>
          <w:lang w:eastAsia="en-GB"/>
        </w:rPr>
        <w:fldChar w:fldCharType="begin"/>
      </w:r>
      <w:r w:rsidR="00945CB3">
        <w:rPr>
          <w:noProof/>
          <w:lang w:eastAsia="en-GB"/>
        </w:rPr>
        <w:instrText xml:space="preserve"> INCLUDEPICTURE  "https://nendelft.sharepoint.com/sites/CENTC442WG4TG3SMLS/Gedeelde documenten/General/SMLS/EuropeanNorm (EN)/41_e_dr/g005.TIF" \* MERGEFORMATINET </w:instrText>
      </w:r>
      <w:r w:rsidR="00945CB3">
        <w:rPr>
          <w:noProof/>
          <w:lang w:eastAsia="en-GB"/>
        </w:rPr>
        <w:fldChar w:fldCharType="separate"/>
      </w:r>
      <w:r w:rsidR="00013056">
        <w:rPr>
          <w:noProof/>
          <w:lang w:eastAsia="en-GB"/>
        </w:rPr>
        <w:fldChar w:fldCharType="begin"/>
      </w:r>
      <w:r w:rsidR="00013056">
        <w:rPr>
          <w:noProof/>
          <w:lang w:eastAsia="en-GB"/>
        </w:rPr>
        <w:instrText xml:space="preserve"> INCLUDEPICTURE  "https://nendelft.sharepoint.com/sites/CENTC442WG4TG3SMLS/Gedeelde documenten/General/SMLS/EuropeanNorm (EN)/41_e_dr/g005.TIF" \* MERGEFORMATINET </w:instrText>
      </w:r>
      <w:r w:rsidR="00013056">
        <w:rPr>
          <w:noProof/>
          <w:lang w:eastAsia="en-GB"/>
        </w:rPr>
        <w:fldChar w:fldCharType="separate"/>
      </w:r>
      <w:r w:rsidR="00DE6985">
        <w:rPr>
          <w:noProof/>
          <w:lang w:eastAsia="en-GB"/>
        </w:rPr>
        <w:fldChar w:fldCharType="begin"/>
      </w:r>
      <w:r w:rsidR="00DE6985">
        <w:rPr>
          <w:noProof/>
          <w:lang w:eastAsia="en-GB"/>
        </w:rPr>
        <w:instrText xml:space="preserve"> INCLUDEPICTURE  "https://nendelft.sharepoint.com/sites/CENTC442WG4TG3SMLS/Gedeelde documenten/General/SMLS/EuropeanNorm (EN)/41_e_dr/g005.TIF" \* MERGEFORMATINET </w:instrText>
      </w:r>
      <w:r w:rsidR="00DE6985">
        <w:rPr>
          <w:noProof/>
          <w:lang w:eastAsia="en-GB"/>
        </w:rPr>
        <w:fldChar w:fldCharType="separate"/>
      </w:r>
      <w:r w:rsidR="00DE6985">
        <w:rPr>
          <w:noProof/>
          <w:lang w:eastAsia="en-GB"/>
        </w:rPr>
        <w:fldChar w:fldCharType="begin"/>
      </w:r>
      <w:r w:rsidR="00DE6985">
        <w:rPr>
          <w:noProof/>
          <w:lang w:eastAsia="en-GB"/>
        </w:rPr>
        <w:instrText xml:space="preserve"> INCLUDEPICTURE  "https://nendelft.sharepoint.com/sites/CENTC442WG4TG3SMLS/Gedeelde documenten/General/SMLS/EuropeanNorm (EN)/41_e_dr/g005.TIF" \* MERGEFORMATINET </w:instrText>
      </w:r>
      <w:r w:rsidR="00DE6985">
        <w:rPr>
          <w:noProof/>
          <w:lang w:eastAsia="en-GB"/>
        </w:rPr>
        <w:fldChar w:fldCharType="separate"/>
      </w:r>
      <w:r w:rsidR="00CC0A44">
        <w:rPr>
          <w:noProof/>
          <w:lang w:eastAsia="en-GB"/>
        </w:rPr>
        <w:fldChar w:fldCharType="begin"/>
      </w:r>
      <w:r w:rsidR="00CC0A44">
        <w:rPr>
          <w:noProof/>
          <w:lang w:eastAsia="en-GB"/>
        </w:rPr>
        <w:instrText xml:space="preserve"> INCLUDEPICTURE  "https://nendelft.sharepoint.com/sites/CENTC442WG4TG3SMLS/Gedeelde documenten/General/SMLS/EuropeanNorm (EN)/41_e_dr/g005.TIF" \* MERGEFORMATINET </w:instrText>
      </w:r>
      <w:r w:rsidR="00CC0A44">
        <w:rPr>
          <w:noProof/>
          <w:lang w:eastAsia="en-GB"/>
        </w:rPr>
        <w:fldChar w:fldCharType="separate"/>
      </w:r>
      <w:r w:rsidR="00ED65AE">
        <w:rPr>
          <w:noProof/>
          <w:lang w:eastAsia="en-GB"/>
        </w:rPr>
        <w:fldChar w:fldCharType="begin"/>
      </w:r>
      <w:r w:rsidR="00ED65AE">
        <w:rPr>
          <w:noProof/>
          <w:lang w:eastAsia="en-GB"/>
        </w:rPr>
        <w:instrText xml:space="preserve"> INCLUDEPICTURE  "https://nendelft.sharepoint.com/sites/CENTC442WG4TG3SMLS/Gedeelde documenten/General/SMLS/EuropeanNorm (EN)/41_e_dr/g005.TIF" \* MERGEFORMATINET </w:instrText>
      </w:r>
      <w:r w:rsidR="00ED65AE">
        <w:rPr>
          <w:noProof/>
          <w:lang w:eastAsia="en-GB"/>
        </w:rPr>
        <w:fldChar w:fldCharType="separate"/>
      </w:r>
      <w:r w:rsidR="00F40E88">
        <w:rPr>
          <w:noProof/>
          <w:lang w:eastAsia="en-GB"/>
        </w:rPr>
        <w:fldChar w:fldCharType="begin"/>
      </w:r>
      <w:r w:rsidR="00F40E88">
        <w:rPr>
          <w:noProof/>
          <w:lang w:eastAsia="en-GB"/>
        </w:rPr>
        <w:instrText xml:space="preserve"> INCLUDEPICTURE  "https://nendelft.sharepoint.com/sites/CENTC442WG4TG3SMLS/Gedeelde documenten/General/SMLS/EuropeanNorm (EN)/41_e_dr/g005.TIF" \* MERGEFORMATINET </w:instrText>
      </w:r>
      <w:r w:rsidR="00F40E88">
        <w:rPr>
          <w:noProof/>
          <w:lang w:eastAsia="en-GB"/>
        </w:rPr>
        <w:fldChar w:fldCharType="separate"/>
      </w:r>
      <w:r w:rsidR="00D953E1">
        <w:rPr>
          <w:noProof/>
          <w:lang w:eastAsia="en-GB"/>
        </w:rPr>
        <w:fldChar w:fldCharType="begin"/>
      </w:r>
      <w:r w:rsidR="00D953E1">
        <w:rPr>
          <w:noProof/>
          <w:lang w:eastAsia="en-GB"/>
        </w:rPr>
        <w:instrText xml:space="preserve"> INCLUDEPICTURE  "https://nendelft.sharepoint.com/sites/CENTC442WG4TG3SMLS/Gedeelde documenten/General/SMLS/EuropeanNorm (EN)/41_e_dr/g005.TIF" \* MERGEFORMATINET </w:instrText>
      </w:r>
      <w:r w:rsidR="00D953E1">
        <w:rPr>
          <w:noProof/>
          <w:lang w:eastAsia="en-GB"/>
        </w:rPr>
        <w:fldChar w:fldCharType="separate"/>
      </w:r>
      <w:r w:rsidR="00DE6D90">
        <w:rPr>
          <w:noProof/>
          <w:lang w:eastAsia="en-GB"/>
        </w:rPr>
        <w:fldChar w:fldCharType="begin"/>
      </w:r>
      <w:r w:rsidR="00DE6D90">
        <w:rPr>
          <w:noProof/>
          <w:lang w:eastAsia="en-GB"/>
        </w:rPr>
        <w:instrText xml:space="preserve"> INCLUDEPICTURE  "https://nendelft.sharepoint.com/sites/CENTC442WG4TG3SMLS/Gedeelde documenten/General/SMLS/EuropeanNorm (EN)/41_e_dr/g005.TIF" \* MERGEFORMATINET </w:instrText>
      </w:r>
      <w:r w:rsidR="00DE6D90">
        <w:rPr>
          <w:noProof/>
          <w:lang w:eastAsia="en-GB"/>
        </w:rPr>
        <w:fldChar w:fldCharType="separate"/>
      </w:r>
      <w:r w:rsidR="00484086">
        <w:rPr>
          <w:noProof/>
          <w:lang w:eastAsia="en-GB"/>
        </w:rPr>
        <w:fldChar w:fldCharType="begin"/>
      </w:r>
      <w:r w:rsidR="00484086">
        <w:rPr>
          <w:noProof/>
          <w:lang w:eastAsia="en-GB"/>
        </w:rPr>
        <w:instrText xml:space="preserve"> INCLUDEPICTURE  "https://nendelft.sharepoint.com/sites/CENTC442WG4TG3SMLS/Gedeelde documenten/General/SMLS/EuropeanNorm (EN)/41_e_dr/g005.TIF" \* MERGEFORMATINET </w:instrText>
      </w:r>
      <w:r w:rsidR="00484086">
        <w:rPr>
          <w:noProof/>
          <w:lang w:eastAsia="en-GB"/>
        </w:rPr>
        <w:fldChar w:fldCharType="separate"/>
      </w:r>
      <w:r w:rsidR="008E7321">
        <w:rPr>
          <w:noProof/>
          <w:lang w:eastAsia="en-GB"/>
        </w:rPr>
        <w:fldChar w:fldCharType="begin"/>
      </w:r>
      <w:r w:rsidR="008E7321">
        <w:rPr>
          <w:noProof/>
          <w:lang w:eastAsia="en-GB"/>
        </w:rPr>
        <w:instrText xml:space="preserve"> INCLUDEPICTURE  "https://nendelft.sharepoint.com/sites/CENTC442WG4TG3SMLS/Gedeelde documenten/General/SMLS/EuropeanNorm (EN)/41_e_dr/g005.TIF" \* MERGEFORMATINET </w:instrText>
      </w:r>
      <w:r w:rsidR="008E7321">
        <w:rPr>
          <w:noProof/>
          <w:lang w:eastAsia="en-GB"/>
        </w:rPr>
        <w:fldChar w:fldCharType="separate"/>
      </w:r>
      <w:r w:rsidR="00A72F21">
        <w:rPr>
          <w:noProof/>
          <w:lang w:eastAsia="en-GB"/>
        </w:rPr>
        <w:fldChar w:fldCharType="begin"/>
      </w:r>
      <w:r w:rsidR="00A72F21">
        <w:rPr>
          <w:noProof/>
          <w:lang w:eastAsia="en-GB"/>
        </w:rPr>
        <w:instrText xml:space="preserve"> INCLUDEPICTURE  "https://nendelft.sharepoint.com/sites/CENTC442WG4TG3SMLS/Gedeelde documenten/General/SMLS/EuropeanNorm (EN)/41_e_dr/g005.TIF" \* MERGEFORMATINET </w:instrText>
      </w:r>
      <w:r w:rsidR="00A72F21">
        <w:rPr>
          <w:noProof/>
          <w:lang w:eastAsia="en-GB"/>
        </w:rPr>
        <w:fldChar w:fldCharType="separate"/>
      </w:r>
      <w:r w:rsidR="00234AEE">
        <w:rPr>
          <w:noProof/>
          <w:lang w:eastAsia="en-GB"/>
        </w:rPr>
        <w:fldChar w:fldCharType="begin"/>
      </w:r>
      <w:r w:rsidR="00234AEE">
        <w:rPr>
          <w:noProof/>
          <w:lang w:eastAsia="en-GB"/>
        </w:rPr>
        <w:instrText xml:space="preserve"> INCLUDEPICTURE  "https://nendelft.sharepoint.com/sites/CENTC442WG4TG3SMLS/Gedeelde documenten/General/SMLS/EuropeanNorm (EN)/41_e_dr/g005.TIF" \* MERGEFORMATINET </w:instrText>
      </w:r>
      <w:r w:rsidR="00234AEE">
        <w:rPr>
          <w:noProof/>
          <w:lang w:eastAsia="en-GB"/>
        </w:rPr>
        <w:fldChar w:fldCharType="separate"/>
      </w:r>
      <w:r w:rsidR="000E2872">
        <w:rPr>
          <w:noProof/>
          <w:lang w:eastAsia="en-GB"/>
        </w:rPr>
        <w:fldChar w:fldCharType="begin"/>
      </w:r>
      <w:r w:rsidR="000E2872">
        <w:rPr>
          <w:noProof/>
          <w:lang w:eastAsia="en-GB"/>
        </w:rPr>
        <w:instrText xml:space="preserve"> INCLUDEPICTURE  "https://nendelft.sharepoint.com/sites/CENTC442WG4TG3SMLS/Gedeelde documenten/General/SMLS/EuropeanNorm (EN)/41_e_dr/g005.TIF" \* MERGEFORMATINET </w:instrText>
      </w:r>
      <w:r w:rsidR="000E2872">
        <w:rPr>
          <w:noProof/>
          <w:lang w:eastAsia="en-GB"/>
        </w:rPr>
        <w:fldChar w:fldCharType="separate"/>
      </w:r>
      <w:r w:rsidR="00B32FDC">
        <w:rPr>
          <w:noProof/>
          <w:lang w:eastAsia="en-GB"/>
        </w:rPr>
        <w:fldChar w:fldCharType="begin"/>
      </w:r>
      <w:r w:rsidR="00B32FDC">
        <w:rPr>
          <w:noProof/>
          <w:lang w:eastAsia="en-GB"/>
        </w:rPr>
        <w:instrText xml:space="preserve"> INCLUDEPICTURE  "https://nendelft.sharepoint.com/sites/CENTC442WG4TG3SMLS/Gedeelde documenten/General/SMLS/EuropeanNorm (EN)/41_e_dr/g005.TIF" \* MERGEFORMATINET </w:instrText>
      </w:r>
      <w:r w:rsidR="00B32FDC">
        <w:rPr>
          <w:noProof/>
          <w:lang w:eastAsia="en-GB"/>
        </w:rPr>
        <w:fldChar w:fldCharType="separate"/>
      </w:r>
      <w:r w:rsidR="00606B58">
        <w:rPr>
          <w:noProof/>
          <w:lang w:eastAsia="en-GB"/>
        </w:rPr>
        <w:fldChar w:fldCharType="begin"/>
      </w:r>
      <w:r w:rsidR="00606B58">
        <w:rPr>
          <w:noProof/>
          <w:lang w:eastAsia="en-GB"/>
        </w:rPr>
        <w:instrText xml:space="preserve"> INCLUDEPICTURE  "https://nendelft.sharepoint.com/sites/CENTC442WG4TG3SMLS/Gedeelde documenten/General/SMLS/EuropeanNorm (EN)/41_e_dr/g005.TIF" \* MERGEFORMATINET </w:instrText>
      </w:r>
      <w:r w:rsidR="00606B58">
        <w:rPr>
          <w:noProof/>
          <w:lang w:eastAsia="en-GB"/>
        </w:rPr>
        <w:fldChar w:fldCharType="separate"/>
      </w:r>
      <w:r w:rsidR="00A43B09">
        <w:rPr>
          <w:noProof/>
          <w:lang w:eastAsia="en-GB"/>
        </w:rPr>
        <w:fldChar w:fldCharType="begin"/>
      </w:r>
      <w:r w:rsidR="00A43B09">
        <w:rPr>
          <w:noProof/>
          <w:lang w:eastAsia="en-GB"/>
        </w:rPr>
        <w:instrText xml:space="preserve"> INCLUDEPICTURE  "https://nendelft.sharepoint.com/sites/CENTC442WG4TG3SMLS/Gedeelde documenten/General/SMLS/EuropeanNorm (EN)/41_e_dr/g005.TIF" \* MERGEFORMATINET </w:instrText>
      </w:r>
      <w:r w:rsidR="00A43B09">
        <w:rPr>
          <w:noProof/>
          <w:lang w:eastAsia="en-GB"/>
        </w:rPr>
        <w:fldChar w:fldCharType="separate"/>
      </w:r>
      <w:r w:rsidR="005512FC">
        <w:rPr>
          <w:noProof/>
          <w:lang w:eastAsia="en-GB"/>
        </w:rPr>
        <w:fldChar w:fldCharType="begin"/>
      </w:r>
      <w:r w:rsidR="005512FC">
        <w:rPr>
          <w:noProof/>
          <w:lang w:eastAsia="en-GB"/>
        </w:rPr>
        <w:instrText xml:space="preserve"> INCLUDEPICTURE  "https://nendelft.sharepoint.com/sites/CENTC442WG4TG3SMLS/Gedeelde documenten/General/SMLS/EuropeanNorm (EN)/41_e_dr/g005.TIF" \* MERGEFORMATINET </w:instrText>
      </w:r>
      <w:r w:rsidR="005512FC">
        <w:rPr>
          <w:noProof/>
          <w:lang w:eastAsia="en-GB"/>
        </w:rPr>
        <w:fldChar w:fldCharType="separate"/>
      </w:r>
      <w:r w:rsidR="00BD4E75">
        <w:rPr>
          <w:noProof/>
          <w:lang w:eastAsia="en-GB"/>
        </w:rPr>
        <w:fldChar w:fldCharType="begin"/>
      </w:r>
      <w:r w:rsidR="00BD4E75">
        <w:rPr>
          <w:noProof/>
          <w:lang w:eastAsia="en-GB"/>
        </w:rPr>
        <w:instrText xml:space="preserve"> INCLUDEPICTURE  "https://nendelft.sharepoint.com/sites/CENTC442WG4TG3SMLS/Gedeelde documenten/General/SMLS/EuropeanNorm (EN)/41_e_dr/g005.TIF" \* MERGEFORMATINET </w:instrText>
      </w:r>
      <w:r w:rsidR="00BD4E75">
        <w:rPr>
          <w:noProof/>
          <w:lang w:eastAsia="en-GB"/>
        </w:rPr>
        <w:fldChar w:fldCharType="separate"/>
      </w:r>
      <w:r w:rsidR="00B263C5">
        <w:rPr>
          <w:noProof/>
          <w:lang w:eastAsia="en-GB"/>
        </w:rPr>
        <w:fldChar w:fldCharType="begin"/>
      </w:r>
      <w:r w:rsidR="00B263C5">
        <w:rPr>
          <w:noProof/>
          <w:lang w:eastAsia="en-GB"/>
        </w:rPr>
        <w:instrText xml:space="preserve"> INCLUDEPICTURE  "https://nendelft.sharepoint.com/sites/CENTC442WG4TG3SMLS/Gedeelde documenten/General/SMLS/EuropeanNorm (EN)/41_e_dr/g005.TIF" \* MERGEFORMATINET </w:instrText>
      </w:r>
      <w:r w:rsidR="00B263C5">
        <w:rPr>
          <w:noProof/>
          <w:lang w:eastAsia="en-GB"/>
        </w:rPr>
        <w:fldChar w:fldCharType="separate"/>
      </w:r>
      <w:r w:rsidR="00465B8B">
        <w:rPr>
          <w:noProof/>
          <w:lang w:eastAsia="en-GB"/>
        </w:rPr>
        <w:fldChar w:fldCharType="begin"/>
      </w:r>
      <w:r w:rsidR="00465B8B">
        <w:rPr>
          <w:noProof/>
          <w:lang w:eastAsia="en-GB"/>
        </w:rPr>
        <w:instrText xml:space="preserve"> INCLUDEPICTURE  "https://nendelft.sharepoint.com/sites/CENTC442WG4TG3SMLS/Gedeelde documenten/General/SMLS/EuropeanNorm (EN)/41_e_dr/g005.TIF" \* MERGEFORMATINET </w:instrText>
      </w:r>
      <w:r w:rsidR="00465B8B">
        <w:rPr>
          <w:noProof/>
          <w:lang w:eastAsia="en-GB"/>
        </w:rPr>
        <w:fldChar w:fldCharType="separate"/>
      </w:r>
      <w:r w:rsidR="007B5634">
        <w:rPr>
          <w:noProof/>
          <w:lang w:eastAsia="en-GB"/>
        </w:rPr>
        <w:fldChar w:fldCharType="begin"/>
      </w:r>
      <w:r w:rsidR="007B5634">
        <w:rPr>
          <w:noProof/>
          <w:lang w:eastAsia="en-GB"/>
        </w:rPr>
        <w:instrText xml:space="preserve"> INCLUDEPICTURE  "https://nendelft.sharepoint.com/sites/CENTC442WG4TG3SMLS/Gedeelde documenten/General/SMLS/EuropeanNorm (EN)/41_e_dr/g005.TIF" \* MERGEFORMATINET </w:instrText>
      </w:r>
      <w:r w:rsidR="007B5634">
        <w:rPr>
          <w:noProof/>
          <w:lang w:eastAsia="en-GB"/>
        </w:rPr>
        <w:fldChar w:fldCharType="separate"/>
      </w:r>
      <w:r w:rsidR="00EA4FA7">
        <w:rPr>
          <w:noProof/>
          <w:lang w:eastAsia="en-GB"/>
        </w:rPr>
        <w:fldChar w:fldCharType="begin"/>
      </w:r>
      <w:r w:rsidR="00EA4FA7">
        <w:rPr>
          <w:noProof/>
          <w:lang w:eastAsia="en-GB"/>
        </w:rPr>
        <w:instrText xml:space="preserve"> INCLUDEPICTURE  "https://nendelft.sharepoint.com/sites/CENTC442WG4TG3SMLS/Gedeelde documenten/General/SMLS/EuropeanNorm (EN)/41_e_dr/g005.TIF" \* MERGEFORMATINET </w:instrText>
      </w:r>
      <w:r w:rsidR="00EA4FA7">
        <w:rPr>
          <w:noProof/>
          <w:lang w:eastAsia="en-GB"/>
        </w:rPr>
        <w:fldChar w:fldCharType="separate"/>
      </w:r>
      <w:r w:rsidR="00543CFA">
        <w:rPr>
          <w:noProof/>
          <w:lang w:eastAsia="en-GB"/>
        </w:rPr>
        <w:fldChar w:fldCharType="begin"/>
      </w:r>
      <w:r w:rsidR="00543CFA">
        <w:rPr>
          <w:noProof/>
          <w:lang w:eastAsia="en-GB"/>
        </w:rPr>
        <w:instrText xml:space="preserve"> INCLUDEPICTURE  "https://nendelft.sharepoint.com/sites/CENTC442WG4TG3SMLS/Gedeelde documenten/General/SMLS/EuropeanNorm (EN)/41_e_dr/g005.TIF" \* MERGEFORMATINET </w:instrText>
      </w:r>
      <w:r w:rsidR="00543CFA">
        <w:rPr>
          <w:noProof/>
          <w:lang w:eastAsia="en-GB"/>
        </w:rPr>
        <w:fldChar w:fldCharType="separate"/>
      </w:r>
      <w:r w:rsidR="00DB0055">
        <w:rPr>
          <w:noProof/>
          <w:lang w:eastAsia="en-GB"/>
        </w:rPr>
        <w:fldChar w:fldCharType="begin"/>
      </w:r>
      <w:r w:rsidR="00DB0055">
        <w:rPr>
          <w:noProof/>
          <w:lang w:eastAsia="en-GB"/>
        </w:rPr>
        <w:instrText xml:space="preserve"> INCLUDEPICTURE  "https://nendelft.sharepoint.com/sites/CENTC442WG4TG3SMLS/Gedeelde documenten/General/SMLS/EuropeanNorm (EN)/41_e_dr/g005.TIF" \* MERGEFORMATINET </w:instrText>
      </w:r>
      <w:r w:rsidR="00DB0055">
        <w:rPr>
          <w:noProof/>
          <w:lang w:eastAsia="en-GB"/>
        </w:rPr>
        <w:fldChar w:fldCharType="separate"/>
      </w:r>
      <w:r w:rsidR="00EF28CC">
        <w:rPr>
          <w:noProof/>
          <w:lang w:eastAsia="en-GB"/>
        </w:rPr>
        <w:fldChar w:fldCharType="begin"/>
      </w:r>
      <w:r w:rsidR="00EF28CC">
        <w:rPr>
          <w:noProof/>
          <w:lang w:eastAsia="en-GB"/>
        </w:rPr>
        <w:instrText xml:space="preserve"> INCLUDEPICTURE  "https://nendelft.sharepoint.com/sites/CENTC442WG4TG3SMLS/Gedeelde documenten/General/SMLS/EuropeanNorm (EN)/41_e_dr/g005.TIF" \* MERGEFORMATINET </w:instrText>
      </w:r>
      <w:r w:rsidR="00EF28CC">
        <w:rPr>
          <w:noProof/>
          <w:lang w:eastAsia="en-GB"/>
        </w:rPr>
        <w:fldChar w:fldCharType="separate"/>
      </w:r>
      <w:r w:rsidR="00ED46E7">
        <w:rPr>
          <w:noProof/>
          <w:lang w:eastAsia="en-GB"/>
        </w:rPr>
        <w:fldChar w:fldCharType="begin"/>
      </w:r>
      <w:r w:rsidR="00ED46E7">
        <w:rPr>
          <w:noProof/>
          <w:lang w:eastAsia="en-GB"/>
        </w:rPr>
        <w:instrText xml:space="preserve"> INCLUDEPICTURE  "https://nendelft.sharepoint.com/sites/CENTC442WG4TG3SMLS/Gedeelde documenten/General/SMLS/EuropeanNorm (EN)/41_e_dr/g005.TIF" \* MERGEFORMATINET </w:instrText>
      </w:r>
      <w:r w:rsidR="00ED46E7">
        <w:rPr>
          <w:noProof/>
          <w:lang w:eastAsia="en-GB"/>
        </w:rPr>
        <w:fldChar w:fldCharType="separate"/>
      </w:r>
      <w:r w:rsidR="00A248C4">
        <w:rPr>
          <w:noProof/>
          <w:lang w:eastAsia="en-GB"/>
        </w:rPr>
        <w:fldChar w:fldCharType="begin"/>
      </w:r>
      <w:r w:rsidR="00A248C4">
        <w:rPr>
          <w:noProof/>
          <w:lang w:eastAsia="en-GB"/>
        </w:rPr>
        <w:instrText xml:space="preserve"> INCLUDEPICTURE  "https://nendelft.sharepoint.com/sites/CENTC442WG4TG3SMLS/Gedeelde documenten/General/SMLS/EuropeanNorm (EN)/41_e_dr/g005.TIF" \* MERGEFORMATINET </w:instrText>
      </w:r>
      <w:r w:rsidR="00A248C4">
        <w:rPr>
          <w:noProof/>
          <w:lang w:eastAsia="en-GB"/>
        </w:rPr>
        <w:fldChar w:fldCharType="separate"/>
      </w:r>
      <w:r w:rsidR="008458F0">
        <w:rPr>
          <w:noProof/>
          <w:lang w:eastAsia="en-GB"/>
        </w:rPr>
        <w:fldChar w:fldCharType="begin"/>
      </w:r>
      <w:r w:rsidR="008458F0">
        <w:rPr>
          <w:noProof/>
          <w:lang w:eastAsia="en-GB"/>
        </w:rPr>
        <w:instrText xml:space="preserve"> INCLUDEPICTURE  "https://nendelft.sharepoint.com/sites/CENTC442WG4TG3SMLS/Gedeelde documenten/General/SMLS/EuropeanNorm (EN)/41_e_dr/g005.TIF" \* MERGEFORMATINET </w:instrText>
      </w:r>
      <w:r w:rsidR="008458F0">
        <w:rPr>
          <w:noProof/>
          <w:lang w:eastAsia="en-GB"/>
        </w:rPr>
        <w:fldChar w:fldCharType="separate"/>
      </w:r>
      <w:r w:rsidR="008458F0">
        <w:rPr>
          <w:noProof/>
          <w:lang w:eastAsia="en-GB"/>
        </w:rPr>
        <w:fldChar w:fldCharType="begin"/>
      </w:r>
      <w:r w:rsidR="008458F0">
        <w:rPr>
          <w:noProof/>
          <w:lang w:eastAsia="en-GB"/>
        </w:rPr>
        <w:instrText xml:space="preserve"> INCLUDEPICTURE  "https://nendelft.sharepoint.com/sites/CENTC442WG4TG3SMLS/Gedeelde documenten/General/SMLS/EuropeanNorm (EN)/41_e_dr/g005.TIF" \* MERGEFORMATINET </w:instrText>
      </w:r>
      <w:r w:rsidR="008458F0">
        <w:rPr>
          <w:noProof/>
          <w:lang w:eastAsia="en-GB"/>
        </w:rPr>
        <w:fldChar w:fldCharType="separate"/>
      </w:r>
      <w:r w:rsidR="00827297">
        <w:rPr>
          <w:noProof/>
          <w:lang w:eastAsia="en-GB"/>
        </w:rPr>
        <w:fldChar w:fldCharType="begin"/>
      </w:r>
      <w:r w:rsidR="00827297">
        <w:rPr>
          <w:noProof/>
          <w:lang w:eastAsia="en-GB"/>
        </w:rPr>
        <w:instrText xml:space="preserve"> INCLUDEPICTURE  "https://nendelft.sharepoint.com/sites/CENTC442WG4TG3SMLS/Gedeelde documenten/General/SMLS/EuropeanNorm (EN)/41_e_dr/g005.TIF" \* MERGEFORMATINET </w:instrText>
      </w:r>
      <w:r w:rsidR="00827297">
        <w:rPr>
          <w:noProof/>
          <w:lang w:eastAsia="en-GB"/>
        </w:rPr>
        <w:fldChar w:fldCharType="separate"/>
      </w:r>
      <w:r w:rsidR="002B4AD8">
        <w:rPr>
          <w:noProof/>
          <w:lang w:eastAsia="en-GB"/>
        </w:rPr>
        <w:fldChar w:fldCharType="begin"/>
      </w:r>
      <w:r w:rsidR="002B4AD8">
        <w:rPr>
          <w:noProof/>
          <w:lang w:eastAsia="en-GB"/>
        </w:rPr>
        <w:instrText xml:space="preserve"> INCLUDEPICTURE  "https://nendelft.sharepoint.com/sites/CENTC442WG4TG3SMLS/Gedeelde documenten/General/SMLS/EuropeanNorm (EN)/41_e_dr/g005.TIF" \* MERGEFORMATINET </w:instrText>
      </w:r>
      <w:r w:rsidR="002B4AD8">
        <w:rPr>
          <w:noProof/>
          <w:lang w:eastAsia="en-GB"/>
        </w:rPr>
        <w:fldChar w:fldCharType="separate"/>
      </w:r>
      <w:r w:rsidR="002731DA">
        <w:rPr>
          <w:noProof/>
          <w:lang w:eastAsia="en-GB"/>
        </w:rPr>
        <w:fldChar w:fldCharType="begin"/>
      </w:r>
      <w:r w:rsidR="002731DA">
        <w:rPr>
          <w:noProof/>
          <w:lang w:eastAsia="en-GB"/>
        </w:rPr>
        <w:instrText xml:space="preserve"> INCLUDEPICTURE  "https://nendelft.sharepoint.com/sites/CENTC442WG4TG3SMLS/Gedeelde documenten/General/SMLS/EuropeanNorm (EN)/41_e_dr/g005.TIF" \* MERGEFORMATINET </w:instrText>
      </w:r>
      <w:r w:rsidR="002731DA">
        <w:rPr>
          <w:noProof/>
          <w:lang w:eastAsia="en-GB"/>
        </w:rPr>
        <w:fldChar w:fldCharType="separate"/>
      </w:r>
      <w:r w:rsidR="00D143E8">
        <w:rPr>
          <w:noProof/>
          <w:lang w:eastAsia="en-GB"/>
        </w:rPr>
        <w:fldChar w:fldCharType="begin"/>
      </w:r>
      <w:r w:rsidR="00D143E8">
        <w:rPr>
          <w:noProof/>
          <w:lang w:eastAsia="en-GB"/>
        </w:rPr>
        <w:instrText xml:space="preserve"> INCLUDEPICTURE  "https://nendelft.sharepoint.com/sites/CENTC442WG4TG3SMLS/Gedeelde documenten/General/SMLS/EuropeanNorm (EN)/41_e_dr/g005.TIF" \* MERGEFORMATINET </w:instrText>
      </w:r>
      <w:r w:rsidR="00D143E8">
        <w:rPr>
          <w:noProof/>
          <w:lang w:eastAsia="en-GB"/>
        </w:rPr>
        <w:fldChar w:fldCharType="separate"/>
      </w:r>
      <w:r w:rsidR="007A1991">
        <w:rPr>
          <w:noProof/>
          <w:lang w:eastAsia="en-GB"/>
        </w:rPr>
        <w:fldChar w:fldCharType="begin"/>
      </w:r>
      <w:r w:rsidR="007A1991">
        <w:rPr>
          <w:noProof/>
          <w:lang w:eastAsia="en-GB"/>
        </w:rPr>
        <w:instrText xml:space="preserve"> INCLUDEPICTURE  "https://nendelft.sharepoint.com/sites/CENTC442WG4TG3SMLS/Gedeelde documenten/General/SMLS/EuropeanNorm (EN)/41_e_dr/g005.TIF" \* MERGEFORMATINET </w:instrText>
      </w:r>
      <w:r w:rsidR="007A1991">
        <w:rPr>
          <w:noProof/>
          <w:lang w:eastAsia="en-GB"/>
        </w:rPr>
        <w:fldChar w:fldCharType="separate"/>
      </w:r>
      <w:r w:rsidR="001D6A13">
        <w:rPr>
          <w:noProof/>
          <w:lang w:eastAsia="en-GB"/>
        </w:rPr>
        <w:fldChar w:fldCharType="begin"/>
      </w:r>
      <w:r w:rsidR="001D6A13">
        <w:rPr>
          <w:noProof/>
          <w:lang w:eastAsia="en-GB"/>
        </w:rPr>
        <w:instrText xml:space="preserve"> INCLUDEPICTURE  "https://nendelft.sharepoint.com/sites/CENTC442WG4TG3SMLS/Gedeelde documenten/General/SMLS/EuropeanNorm (EN)/41_e_dr/g005.TIF" \* MERGEFORMATINET </w:instrText>
      </w:r>
      <w:r w:rsidR="001D6A13">
        <w:rPr>
          <w:noProof/>
          <w:lang w:eastAsia="en-GB"/>
        </w:rPr>
        <w:fldChar w:fldCharType="separate"/>
      </w:r>
      <w:r w:rsidR="001D6A13">
        <w:rPr>
          <w:noProof/>
          <w:lang w:eastAsia="en-GB"/>
        </w:rPr>
        <w:fldChar w:fldCharType="begin"/>
      </w:r>
      <w:r w:rsidR="001D6A13">
        <w:rPr>
          <w:noProof/>
          <w:lang w:eastAsia="en-GB"/>
        </w:rPr>
        <w:instrText xml:space="preserve"> INCLUDEPICTURE  "https://nendelft.sharepoint.com/sites/CENTC442WG4TG3SMLS/Gedeelde documenten/General/SMLS/EuropeanNorm (EN)/41_e_dr/g005.TIF" \* MERGEFORMATINET </w:instrText>
      </w:r>
      <w:r w:rsidR="001D6A13">
        <w:rPr>
          <w:noProof/>
          <w:lang w:eastAsia="en-GB"/>
        </w:rPr>
        <w:fldChar w:fldCharType="separate"/>
      </w:r>
      <w:r w:rsidR="00BC3D2F">
        <w:rPr>
          <w:noProof/>
          <w:lang w:eastAsia="en-GB"/>
        </w:rPr>
        <w:fldChar w:fldCharType="begin"/>
      </w:r>
      <w:r w:rsidR="00BC3D2F">
        <w:rPr>
          <w:noProof/>
          <w:lang w:eastAsia="en-GB"/>
        </w:rPr>
        <w:instrText xml:space="preserve"> INCLUDEPICTURE  "https://nendelft.sharepoint.com/sites/CENTC442WG4TG3SMLS/Gedeelde documenten/General/SMLS/EuropeanNorm (EN)/41_e_dr/g005.TIF" \* MERGEFORMATINET </w:instrText>
      </w:r>
      <w:r w:rsidR="00BC3D2F">
        <w:rPr>
          <w:noProof/>
          <w:lang w:eastAsia="en-GB"/>
        </w:rPr>
        <w:fldChar w:fldCharType="separate"/>
      </w:r>
      <w:r w:rsidR="00511C6E">
        <w:rPr>
          <w:noProof/>
          <w:lang w:eastAsia="en-GB"/>
        </w:rPr>
        <w:fldChar w:fldCharType="begin"/>
      </w:r>
      <w:r w:rsidR="00511C6E">
        <w:rPr>
          <w:noProof/>
          <w:lang w:eastAsia="en-GB"/>
        </w:rPr>
        <w:instrText xml:space="preserve"> </w:instrText>
      </w:r>
      <w:r w:rsidR="00511C6E">
        <w:rPr>
          <w:noProof/>
          <w:lang w:eastAsia="en-GB"/>
        </w:rPr>
        <w:instrText>INCLUDEPICTURE  "https://nendelft.sharepoint.com/sites/CENTC442WG4TG3SMLS/Gedeelde documenten/General/SMLS/EuropeanNorm (EN)/41_e_dr/g005.TIF" \* MERGEFORMATINET</w:instrText>
      </w:r>
      <w:r w:rsidR="00511C6E">
        <w:rPr>
          <w:noProof/>
          <w:lang w:eastAsia="en-GB"/>
        </w:rPr>
        <w:instrText xml:space="preserve"> </w:instrText>
      </w:r>
      <w:r w:rsidR="00511C6E">
        <w:rPr>
          <w:noProof/>
          <w:lang w:eastAsia="en-GB"/>
        </w:rPr>
        <w:fldChar w:fldCharType="separate"/>
      </w:r>
      <w:r w:rsidR="00511C6E">
        <w:rPr>
          <w:noProof/>
          <w:lang w:eastAsia="en-GB"/>
        </w:rPr>
        <w:pict w14:anchorId="37F023CB">
          <v:shape id="_x0000_i1027" type="#_x0000_t75" style="width:406.5pt;height:257.5pt">
            <v:imagedata r:id="rId42" r:href="rId43"/>
          </v:shape>
        </w:pict>
      </w:r>
      <w:r w:rsidR="00511C6E">
        <w:rPr>
          <w:noProof/>
          <w:lang w:eastAsia="en-GB"/>
        </w:rPr>
        <w:fldChar w:fldCharType="end"/>
      </w:r>
      <w:r w:rsidR="00BC3D2F">
        <w:rPr>
          <w:noProof/>
          <w:lang w:eastAsia="en-GB"/>
        </w:rPr>
        <w:fldChar w:fldCharType="end"/>
      </w:r>
      <w:r w:rsidR="001D6A13">
        <w:rPr>
          <w:noProof/>
          <w:lang w:eastAsia="en-GB"/>
        </w:rPr>
        <w:fldChar w:fldCharType="end"/>
      </w:r>
      <w:r w:rsidR="001D6A13">
        <w:rPr>
          <w:noProof/>
          <w:lang w:eastAsia="en-GB"/>
        </w:rPr>
        <w:fldChar w:fldCharType="end"/>
      </w:r>
      <w:r w:rsidR="007A1991">
        <w:rPr>
          <w:noProof/>
          <w:lang w:eastAsia="en-GB"/>
        </w:rPr>
        <w:fldChar w:fldCharType="end"/>
      </w:r>
      <w:r w:rsidR="00D143E8">
        <w:rPr>
          <w:noProof/>
          <w:lang w:eastAsia="en-GB"/>
        </w:rPr>
        <w:fldChar w:fldCharType="end"/>
      </w:r>
      <w:r w:rsidR="002731DA">
        <w:rPr>
          <w:noProof/>
          <w:lang w:eastAsia="en-GB"/>
        </w:rPr>
        <w:fldChar w:fldCharType="end"/>
      </w:r>
      <w:r w:rsidR="002B4AD8">
        <w:rPr>
          <w:noProof/>
          <w:lang w:eastAsia="en-GB"/>
        </w:rPr>
        <w:fldChar w:fldCharType="end"/>
      </w:r>
      <w:r w:rsidR="00827297">
        <w:rPr>
          <w:noProof/>
          <w:lang w:eastAsia="en-GB"/>
        </w:rPr>
        <w:fldChar w:fldCharType="end"/>
      </w:r>
      <w:r w:rsidR="008458F0">
        <w:rPr>
          <w:noProof/>
          <w:lang w:eastAsia="en-GB"/>
        </w:rPr>
        <w:fldChar w:fldCharType="end"/>
      </w:r>
      <w:r w:rsidR="008458F0">
        <w:rPr>
          <w:noProof/>
          <w:lang w:eastAsia="en-GB"/>
        </w:rPr>
        <w:fldChar w:fldCharType="end"/>
      </w:r>
      <w:r w:rsidR="00A248C4">
        <w:rPr>
          <w:noProof/>
          <w:lang w:eastAsia="en-GB"/>
        </w:rPr>
        <w:fldChar w:fldCharType="end"/>
      </w:r>
      <w:r w:rsidR="00ED46E7">
        <w:rPr>
          <w:noProof/>
          <w:lang w:eastAsia="en-GB"/>
        </w:rPr>
        <w:fldChar w:fldCharType="end"/>
      </w:r>
      <w:r w:rsidR="00EF28CC">
        <w:rPr>
          <w:noProof/>
          <w:lang w:eastAsia="en-GB"/>
        </w:rPr>
        <w:fldChar w:fldCharType="end"/>
      </w:r>
      <w:r w:rsidR="00DB0055">
        <w:rPr>
          <w:noProof/>
          <w:lang w:eastAsia="en-GB"/>
        </w:rPr>
        <w:fldChar w:fldCharType="end"/>
      </w:r>
      <w:r w:rsidR="00543CFA">
        <w:rPr>
          <w:noProof/>
          <w:lang w:eastAsia="en-GB"/>
        </w:rPr>
        <w:fldChar w:fldCharType="end"/>
      </w:r>
      <w:r w:rsidR="00EA4FA7">
        <w:rPr>
          <w:noProof/>
          <w:lang w:eastAsia="en-GB"/>
        </w:rPr>
        <w:fldChar w:fldCharType="end"/>
      </w:r>
      <w:r w:rsidR="007B5634">
        <w:rPr>
          <w:noProof/>
          <w:lang w:eastAsia="en-GB"/>
        </w:rPr>
        <w:fldChar w:fldCharType="end"/>
      </w:r>
      <w:r w:rsidR="00465B8B">
        <w:rPr>
          <w:noProof/>
          <w:lang w:eastAsia="en-GB"/>
        </w:rPr>
        <w:fldChar w:fldCharType="end"/>
      </w:r>
      <w:r w:rsidR="00B263C5">
        <w:rPr>
          <w:noProof/>
          <w:lang w:eastAsia="en-GB"/>
        </w:rPr>
        <w:fldChar w:fldCharType="end"/>
      </w:r>
      <w:r w:rsidR="00BD4E75">
        <w:rPr>
          <w:noProof/>
          <w:lang w:eastAsia="en-GB"/>
        </w:rPr>
        <w:fldChar w:fldCharType="end"/>
      </w:r>
      <w:r w:rsidR="005512FC">
        <w:rPr>
          <w:noProof/>
          <w:lang w:eastAsia="en-GB"/>
        </w:rPr>
        <w:fldChar w:fldCharType="end"/>
      </w:r>
      <w:r w:rsidR="00A43B09">
        <w:rPr>
          <w:noProof/>
          <w:lang w:eastAsia="en-GB"/>
        </w:rPr>
        <w:fldChar w:fldCharType="end"/>
      </w:r>
      <w:r w:rsidR="00606B58">
        <w:rPr>
          <w:noProof/>
          <w:lang w:eastAsia="en-GB"/>
        </w:rPr>
        <w:fldChar w:fldCharType="end"/>
      </w:r>
      <w:r w:rsidR="00B32FDC">
        <w:rPr>
          <w:noProof/>
          <w:lang w:eastAsia="en-GB"/>
        </w:rPr>
        <w:fldChar w:fldCharType="end"/>
      </w:r>
      <w:r w:rsidR="000E2872">
        <w:rPr>
          <w:noProof/>
          <w:lang w:eastAsia="en-GB"/>
        </w:rPr>
        <w:fldChar w:fldCharType="end"/>
      </w:r>
      <w:r w:rsidR="00234AEE">
        <w:rPr>
          <w:noProof/>
          <w:lang w:eastAsia="en-GB"/>
        </w:rPr>
        <w:fldChar w:fldCharType="end"/>
      </w:r>
      <w:r w:rsidR="00A72F21">
        <w:rPr>
          <w:noProof/>
          <w:lang w:eastAsia="en-GB"/>
        </w:rPr>
        <w:fldChar w:fldCharType="end"/>
      </w:r>
      <w:r w:rsidR="008E7321">
        <w:rPr>
          <w:noProof/>
          <w:lang w:eastAsia="en-GB"/>
        </w:rPr>
        <w:fldChar w:fldCharType="end"/>
      </w:r>
      <w:r w:rsidR="00484086">
        <w:rPr>
          <w:noProof/>
          <w:lang w:eastAsia="en-GB"/>
        </w:rPr>
        <w:fldChar w:fldCharType="end"/>
      </w:r>
      <w:r w:rsidR="00DE6D90">
        <w:rPr>
          <w:noProof/>
          <w:lang w:eastAsia="en-GB"/>
        </w:rPr>
        <w:fldChar w:fldCharType="end"/>
      </w:r>
      <w:r w:rsidR="00D953E1">
        <w:rPr>
          <w:noProof/>
          <w:lang w:eastAsia="en-GB"/>
        </w:rPr>
        <w:fldChar w:fldCharType="end"/>
      </w:r>
      <w:r w:rsidR="00F40E88">
        <w:rPr>
          <w:noProof/>
          <w:lang w:eastAsia="en-GB"/>
        </w:rPr>
        <w:fldChar w:fldCharType="end"/>
      </w:r>
      <w:r w:rsidR="00ED65AE">
        <w:rPr>
          <w:noProof/>
          <w:lang w:eastAsia="en-GB"/>
        </w:rPr>
        <w:fldChar w:fldCharType="end"/>
      </w:r>
      <w:r w:rsidR="00CC0A44">
        <w:rPr>
          <w:noProof/>
          <w:lang w:eastAsia="en-GB"/>
        </w:rPr>
        <w:fldChar w:fldCharType="end"/>
      </w:r>
      <w:r w:rsidR="00DE6985">
        <w:rPr>
          <w:noProof/>
          <w:lang w:eastAsia="en-GB"/>
        </w:rPr>
        <w:fldChar w:fldCharType="end"/>
      </w:r>
      <w:r w:rsidR="00DE6985">
        <w:rPr>
          <w:noProof/>
          <w:lang w:eastAsia="en-GB"/>
        </w:rPr>
        <w:fldChar w:fldCharType="end"/>
      </w:r>
      <w:r w:rsidR="00013056">
        <w:rPr>
          <w:noProof/>
          <w:lang w:eastAsia="en-GB"/>
        </w:rPr>
        <w:fldChar w:fldCharType="end"/>
      </w:r>
      <w:r w:rsidR="00945CB3">
        <w:rPr>
          <w:noProof/>
          <w:lang w:eastAsia="en-GB"/>
        </w:rPr>
        <w:fldChar w:fldCharType="end"/>
      </w:r>
      <w:r w:rsidR="00191951">
        <w:rPr>
          <w:noProof/>
          <w:lang w:eastAsia="en-GB"/>
        </w:rPr>
        <w:fldChar w:fldCharType="end"/>
      </w:r>
      <w:r w:rsidR="00EB0434">
        <w:rPr>
          <w:noProof/>
          <w:lang w:eastAsia="en-GB"/>
        </w:rPr>
        <w:fldChar w:fldCharType="end"/>
      </w:r>
      <w:r w:rsidR="003F056F">
        <w:rPr>
          <w:noProof/>
          <w:lang w:eastAsia="en-GB"/>
        </w:rPr>
        <w:fldChar w:fldCharType="end"/>
      </w:r>
      <w:r w:rsidR="005A24C7">
        <w:rPr>
          <w:noProof/>
          <w:lang w:eastAsia="en-GB"/>
        </w:rPr>
        <w:fldChar w:fldCharType="end"/>
      </w:r>
      <w:r w:rsidR="00240EB5">
        <w:rPr>
          <w:noProof/>
          <w:lang w:eastAsia="en-GB"/>
        </w:rPr>
        <w:fldChar w:fldCharType="end"/>
      </w:r>
      <w:r w:rsidR="00240EB5">
        <w:rPr>
          <w:noProof/>
          <w:lang w:eastAsia="en-GB"/>
        </w:rPr>
        <w:fldChar w:fldCharType="end"/>
      </w:r>
      <w:r w:rsidR="00A834E3">
        <w:rPr>
          <w:noProof/>
          <w:lang w:eastAsia="en-GB"/>
        </w:rPr>
        <w:fldChar w:fldCharType="end"/>
      </w:r>
      <w:r w:rsidR="00A834E3">
        <w:rPr>
          <w:noProof/>
          <w:lang w:eastAsia="en-GB"/>
        </w:rPr>
        <w:fldChar w:fldCharType="end"/>
      </w:r>
      <w:r w:rsidR="00754F5C">
        <w:rPr>
          <w:noProof/>
          <w:lang w:eastAsia="en-GB"/>
        </w:rPr>
        <w:fldChar w:fldCharType="end"/>
      </w:r>
      <w:r w:rsidR="000027E0">
        <w:rPr>
          <w:noProof/>
          <w:lang w:eastAsia="en-GB"/>
        </w:rPr>
        <w:fldChar w:fldCharType="end"/>
      </w:r>
      <w:r w:rsidR="000F3CBA">
        <w:rPr>
          <w:noProof/>
          <w:lang w:eastAsia="en-GB"/>
        </w:rPr>
        <w:fldChar w:fldCharType="end"/>
      </w:r>
      <w:r w:rsidR="00FD1218">
        <w:rPr>
          <w:noProof/>
          <w:lang w:eastAsia="en-GB"/>
        </w:rPr>
        <w:fldChar w:fldCharType="end"/>
      </w:r>
      <w:r w:rsidR="00716C91">
        <w:rPr>
          <w:noProof/>
          <w:lang w:eastAsia="en-GB"/>
        </w:rPr>
        <w:fldChar w:fldCharType="end"/>
      </w:r>
      <w:r w:rsidR="008C281A">
        <w:rPr>
          <w:noProof/>
          <w:lang w:eastAsia="en-GB"/>
        </w:rPr>
        <w:fldChar w:fldCharType="end"/>
      </w:r>
      <w:r>
        <w:rPr>
          <w:noProof/>
          <w:lang w:eastAsia="en-GB"/>
        </w:rPr>
        <w:fldChar w:fldCharType="end"/>
      </w:r>
    </w:p>
    <w:p w14:paraId="25A87403" w14:textId="57B9FB54" w:rsidR="5F18BF2F" w:rsidRDefault="008D111E" w:rsidP="00E00C42">
      <w:pPr>
        <w:pStyle w:val="Figuretitle"/>
      </w:pPr>
      <w:r>
        <w:t xml:space="preserve">Figure </w:t>
      </w:r>
      <w:r w:rsidR="006720BD">
        <w:t>D</w:t>
      </w:r>
      <w:r w:rsidR="00B20F48">
        <w:t>.</w:t>
      </w:r>
      <w:r w:rsidR="00EE6930">
        <w:rPr>
          <w:noProof/>
        </w:rPr>
        <w:t>5</w:t>
      </w:r>
      <w:r w:rsidR="00B20F48">
        <w:t xml:space="preserve"> —</w:t>
      </w:r>
      <w:r>
        <w:t xml:space="preserve"> </w:t>
      </w:r>
      <w:r w:rsidR="001C1AD8">
        <w:t>Extending the example</w:t>
      </w:r>
    </w:p>
    <w:p w14:paraId="6E1FB834" w14:textId="14EBA4FA" w:rsidR="008D551A" w:rsidRDefault="006B2FC7" w:rsidP="00C04238">
      <w:pPr>
        <w:pStyle w:val="Note"/>
      </w:pPr>
      <w:r w:rsidRPr="006802EF">
        <w:t xml:space="preserve">For </w:t>
      </w:r>
      <w:r w:rsidR="00B0777C">
        <w:t>machine</w:t>
      </w:r>
      <w:r w:rsidRPr="006802EF">
        <w:t>-</w:t>
      </w:r>
      <w:r w:rsidR="006802EF" w:rsidRPr="006802EF">
        <w:t>interpretability</w:t>
      </w:r>
      <w:r w:rsidR="00DC0F02">
        <w:t>,</w:t>
      </w:r>
      <w:r w:rsidR="006802EF" w:rsidRPr="006802EF">
        <w:t xml:space="preserve"> the </w:t>
      </w:r>
      <w:r w:rsidR="00A40718">
        <w:t>diagrams</w:t>
      </w:r>
      <w:r w:rsidR="002119A5">
        <w:t xml:space="preserve"> given</w:t>
      </w:r>
      <w:r w:rsidR="006802EF" w:rsidRPr="006802EF">
        <w:t xml:space="preserve"> above should </w:t>
      </w:r>
      <w:r w:rsidR="009809D0">
        <w:t xml:space="preserve">(in the end) </w:t>
      </w:r>
      <w:r w:rsidR="006802EF" w:rsidRPr="006802EF">
        <w:t>be represented in</w:t>
      </w:r>
      <w:r w:rsidR="00872903">
        <w:t xml:space="preserve"> EXPRESS</w:t>
      </w:r>
      <w:r w:rsidR="006802EF" w:rsidRPr="006802EF">
        <w:t xml:space="preserve"> </w:t>
      </w:r>
      <w:r w:rsidR="00872903">
        <w:t>or XSD</w:t>
      </w:r>
      <w:r w:rsidR="00D54751">
        <w:t xml:space="preserve"> (not in this example).</w:t>
      </w:r>
    </w:p>
    <w:p w14:paraId="473DC494" w14:textId="10214B4D" w:rsidR="00FE5AEF" w:rsidRDefault="00FA282C" w:rsidP="00535FED">
      <w:r w:rsidRPr="00EF502E">
        <w:t xml:space="preserve">This example is now mapped according to </w:t>
      </w:r>
      <w:r w:rsidR="00BA56A5">
        <w:t>SML</w:t>
      </w:r>
      <w:r w:rsidRPr="00EF502E">
        <w:t xml:space="preserve">. </w:t>
      </w:r>
      <w:r w:rsidR="00304481">
        <w:t>T</w:t>
      </w:r>
      <w:r w:rsidRPr="00EF502E">
        <w:t xml:space="preserve">he </w:t>
      </w:r>
      <w:r w:rsidR="00912A63">
        <w:t>“</w:t>
      </w:r>
      <w:r w:rsidRPr="00EF502E">
        <w:t xml:space="preserve">LoC-3 </w:t>
      </w:r>
      <w:r w:rsidR="00C42C8E">
        <w:t>RDFS+</w:t>
      </w:r>
      <w:r w:rsidRPr="00EF502E">
        <w:t>SHACL</w:t>
      </w:r>
      <w:r w:rsidR="00912A63">
        <w:t>”</w:t>
      </w:r>
      <w:r w:rsidRPr="00EF502E">
        <w:t xml:space="preserve"> variant </w:t>
      </w:r>
      <w:r w:rsidR="00304481">
        <w:t xml:space="preserve">is selected </w:t>
      </w:r>
      <w:r w:rsidRPr="00EF502E">
        <w:t xml:space="preserve">as </w:t>
      </w:r>
      <w:r w:rsidR="000754F9" w:rsidRPr="00EF502E">
        <w:t xml:space="preserve">L1: </w:t>
      </w:r>
      <w:r w:rsidR="00B439E2">
        <w:t>information</w:t>
      </w:r>
      <w:r w:rsidR="000754F9" w:rsidRPr="00EF502E">
        <w:t xml:space="preserve"> </w:t>
      </w:r>
      <w:r w:rsidR="00AF51DF">
        <w:t>l</w:t>
      </w:r>
      <w:r w:rsidR="000754F9" w:rsidRPr="00EF502E">
        <w:t>ang</w:t>
      </w:r>
      <w:r w:rsidR="00EF502E" w:rsidRPr="00EF502E">
        <w:t xml:space="preserve">uage to </w:t>
      </w:r>
      <w:r w:rsidR="00C859E7">
        <w:t>e.g.</w:t>
      </w:r>
      <w:r w:rsidR="00EF502E" w:rsidRPr="00EF502E">
        <w:t xml:space="preserve"> be able to explicitly model the relevant </w:t>
      </w:r>
      <w:r w:rsidR="00BA0589">
        <w:t>minimum</w:t>
      </w:r>
      <w:r w:rsidR="00303EB5">
        <w:t xml:space="preserve"> value</w:t>
      </w:r>
      <w:r w:rsidR="00F13C89">
        <w:t xml:space="preserve"> in a </w:t>
      </w:r>
      <w:r w:rsidR="0065554D">
        <w:t>CWA-</w:t>
      </w:r>
      <w:r w:rsidR="00F13C89">
        <w:t xml:space="preserve">fashion so that </w:t>
      </w:r>
      <w:r w:rsidR="00AC09D1">
        <w:t>product instantiations</w:t>
      </w:r>
      <w:r w:rsidR="003A5468">
        <w:t xml:space="preserve"> </w:t>
      </w:r>
      <w:r w:rsidR="00F13C89">
        <w:t xml:space="preserve">can be </w:t>
      </w:r>
      <w:r w:rsidR="00AC09D1">
        <w:t xml:space="preserve">automatically </w:t>
      </w:r>
      <w:r w:rsidR="00F13C89">
        <w:t>verified</w:t>
      </w:r>
      <w:r w:rsidR="003A5468">
        <w:t>.</w:t>
      </w:r>
      <w:r w:rsidR="0004014B">
        <w:t xml:space="preserve"> As </w:t>
      </w:r>
      <w:r w:rsidR="00C859E7">
        <w:t xml:space="preserve">data </w:t>
      </w:r>
      <w:r w:rsidR="0004014B">
        <w:t>format Turtle is used.</w:t>
      </w:r>
      <w:r w:rsidR="0057588E">
        <w:t xml:space="preserve"> </w:t>
      </w:r>
      <w:r w:rsidR="00E065FA">
        <w:t xml:space="preserve">This situation is pictured in </w:t>
      </w:r>
      <w:r w:rsidR="00A4784C">
        <w:t>F</w:t>
      </w:r>
      <w:r w:rsidR="0038563C">
        <w:t>igure</w:t>
      </w:r>
      <w:r w:rsidR="00E065FA">
        <w:t xml:space="preserve"> </w:t>
      </w:r>
      <w:r w:rsidR="006720BD">
        <w:t>D</w:t>
      </w:r>
      <w:r w:rsidR="00E065FA">
        <w:t>.6.</w:t>
      </w:r>
    </w:p>
    <w:p w14:paraId="68217704" w14:textId="241F7898" w:rsidR="00BB3370" w:rsidRDefault="009D1FF2" w:rsidP="00BB3370">
      <w:pPr>
        <w:keepNext/>
        <w:jc w:val="center"/>
      </w:pPr>
      <w:r>
        <w:rPr>
          <w:noProof/>
        </w:rPr>
        <w:drawing>
          <wp:inline distT="0" distB="0" distL="0" distR="0" wp14:anchorId="4F7A5330" wp14:editId="2B19C4D3">
            <wp:extent cx="3763865" cy="1492101"/>
            <wp:effectExtent l="0" t="0" r="825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8718" cy="1501953"/>
                    </a:xfrm>
                    <a:prstGeom prst="rect">
                      <a:avLst/>
                    </a:prstGeom>
                    <a:noFill/>
                  </pic:spPr>
                </pic:pic>
              </a:graphicData>
            </a:graphic>
          </wp:inline>
        </w:drawing>
      </w:r>
    </w:p>
    <w:p w14:paraId="1E4412E9" w14:textId="3200E020" w:rsidR="00E07529" w:rsidRDefault="00BB3370" w:rsidP="007C0CBD">
      <w:pPr>
        <w:pStyle w:val="Figuretitle"/>
      </w:pPr>
      <w:r>
        <w:t>Figure</w:t>
      </w:r>
      <w:r w:rsidR="00ED0802">
        <w:t xml:space="preserve"> </w:t>
      </w:r>
      <w:r w:rsidR="006720BD">
        <w:t>D</w:t>
      </w:r>
      <w:r w:rsidR="00B20F48">
        <w:t>.</w:t>
      </w:r>
      <w:r w:rsidR="00EE6930">
        <w:rPr>
          <w:noProof/>
        </w:rPr>
        <w:t>6</w:t>
      </w:r>
      <w:r w:rsidR="00B20F48">
        <w:t xml:space="preserve"> —</w:t>
      </w:r>
      <w:r>
        <w:t xml:space="preserve"> Mapped </w:t>
      </w:r>
      <w:r w:rsidR="009203DE">
        <w:t xml:space="preserve">to </w:t>
      </w:r>
      <w:r w:rsidR="0015136A">
        <w:t>SML</w:t>
      </w:r>
    </w:p>
    <w:p w14:paraId="669B7DC7" w14:textId="3612AEDF" w:rsidR="00054B5A" w:rsidRDefault="00054B5A" w:rsidP="00BB3370">
      <w:pPr>
        <w:rPr>
          <w:rFonts w:asciiTheme="majorHAnsi" w:hAnsiTheme="majorHAnsi"/>
          <w:b/>
          <w:bCs/>
        </w:rPr>
      </w:pPr>
    </w:p>
    <w:p w14:paraId="1BCAC677" w14:textId="6EC1DCE4" w:rsidR="000D59C1" w:rsidRPr="007C0CBD" w:rsidRDefault="006B5613" w:rsidP="00C55685">
      <w:pPr>
        <w:keepNext/>
        <w:keepLines/>
        <w:rPr>
          <w:rFonts w:asciiTheme="majorHAnsi" w:hAnsiTheme="majorHAnsi"/>
          <w:b/>
          <w:bCs/>
        </w:rPr>
      </w:pPr>
      <w:r w:rsidRPr="007C0CBD">
        <w:rPr>
          <w:rFonts w:asciiTheme="majorHAnsi" w:hAnsiTheme="majorHAnsi"/>
          <w:b/>
          <w:bCs/>
        </w:rPr>
        <w:t>A</w:t>
      </w:r>
      <w:r w:rsidR="00E07529" w:rsidRPr="007C0CBD">
        <w:rPr>
          <w:rFonts w:asciiTheme="majorHAnsi" w:hAnsiTheme="majorHAnsi"/>
          <w:b/>
          <w:bCs/>
        </w:rPr>
        <w:t>n</w:t>
      </w:r>
      <w:r w:rsidRPr="007C0CBD">
        <w:rPr>
          <w:rFonts w:asciiTheme="majorHAnsi" w:hAnsiTheme="majorHAnsi"/>
          <w:b/>
          <w:bCs/>
        </w:rPr>
        <w:t xml:space="preserve"> </w:t>
      </w:r>
      <w:r w:rsidR="00275C38" w:rsidRPr="007C0CBD">
        <w:rPr>
          <w:rFonts w:asciiTheme="majorHAnsi" w:hAnsiTheme="majorHAnsi"/>
          <w:b/>
          <w:bCs/>
        </w:rPr>
        <w:t xml:space="preserve">‘empty’ </w:t>
      </w:r>
      <w:proofErr w:type="spellStart"/>
      <w:r w:rsidRPr="007C0CBD">
        <w:rPr>
          <w:rFonts w:asciiTheme="majorHAnsi" w:hAnsiTheme="majorHAnsi"/>
          <w:b/>
          <w:bCs/>
        </w:rPr>
        <w:t>crb.ttl</w:t>
      </w:r>
      <w:proofErr w:type="spellEnd"/>
      <w:r w:rsidRPr="007C0CBD">
        <w:rPr>
          <w:rFonts w:asciiTheme="majorHAnsi" w:hAnsiTheme="majorHAnsi"/>
          <w:b/>
          <w:bCs/>
        </w:rPr>
        <w:t xml:space="preserve"> ontology is defined </w:t>
      </w:r>
      <w:r w:rsidR="00A906D0" w:rsidRPr="007C0CBD">
        <w:rPr>
          <w:rFonts w:asciiTheme="majorHAnsi" w:hAnsiTheme="majorHAnsi"/>
          <w:b/>
          <w:bCs/>
        </w:rPr>
        <w:t>first:</w:t>
      </w:r>
    </w:p>
    <w:p w14:paraId="111829B0" w14:textId="1916C889" w:rsidR="00275C38" w:rsidRPr="00CE5FB2" w:rsidRDefault="00275C38"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baseURI</w:t>
      </w:r>
      <w:proofErr w:type="spellEnd"/>
      <w:r w:rsidRPr="00CE5FB2">
        <w:rPr>
          <w:rFonts w:ascii="Courier New" w:hAnsi="Courier New" w:cs="Courier New"/>
          <w:sz w:val="18"/>
          <w:szCs w:val="18"/>
          <w:lang w:val="fr-BE"/>
        </w:rPr>
        <w:t>: https://w3id.org/</w:t>
      </w:r>
      <w:r w:rsidR="00BC712E">
        <w:rPr>
          <w:rFonts w:ascii="Courier New" w:hAnsi="Courier New" w:cs="Courier New"/>
          <w:sz w:val="18"/>
          <w:szCs w:val="18"/>
          <w:lang w:val="fr-BE"/>
        </w:rPr>
        <w:t>crb/</w:t>
      </w:r>
      <w:r w:rsidRPr="00CE5FB2">
        <w:rPr>
          <w:rFonts w:ascii="Courier New" w:hAnsi="Courier New" w:cs="Courier New"/>
          <w:sz w:val="18"/>
          <w:szCs w:val="18"/>
          <w:lang w:val="fr-BE"/>
        </w:rPr>
        <w:t>def</w:t>
      </w:r>
    </w:p>
    <w:p w14:paraId="26299DEE" w14:textId="07855A9C" w:rsidR="00BC712E" w:rsidRPr="00BC712E" w:rsidRDefault="00BC712E" w:rsidP="00392214">
      <w:pPr>
        <w:jc w:val="left"/>
        <w:rPr>
          <w:rFonts w:ascii="Courier New" w:hAnsi="Courier New" w:cs="Courier New"/>
          <w:sz w:val="18"/>
          <w:szCs w:val="18"/>
          <w:lang w:val="fr-BE"/>
        </w:rPr>
      </w:pPr>
      <w:r>
        <w:rPr>
          <w:rFonts w:ascii="Courier New" w:hAnsi="Courier New" w:cs="Courier New"/>
          <w:sz w:val="18"/>
          <w:szCs w:val="18"/>
          <w:lang w:val="fr-BE"/>
        </w:rPr>
        <w:t xml:space="preserve"># imports: </w:t>
      </w:r>
      <w:bookmarkStart w:id="139" w:name="_Hlk77680449"/>
      <w:r w:rsidRPr="00BC712E">
        <w:rPr>
          <w:rFonts w:ascii="Courier New" w:hAnsi="Courier New" w:cs="Courier New"/>
          <w:sz w:val="18"/>
          <w:szCs w:val="18"/>
          <w:lang w:val="fr-BE"/>
        </w:rPr>
        <w:t>https://w3id.org/sml/shacl/def</w:t>
      </w:r>
      <w:bookmarkEnd w:id="139"/>
    </w:p>
    <w:p w14:paraId="1F943E37" w14:textId="77777777" w:rsidR="00275C38" w:rsidRPr="00CE5FB2" w:rsidRDefault="00275C38"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prefix</w:t>
      </w:r>
      <w:proofErr w:type="spellEnd"/>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crb</w:t>
      </w:r>
      <w:proofErr w:type="spellEnd"/>
    </w:p>
    <w:p w14:paraId="1523864C" w14:textId="77777777" w:rsidR="00275C38" w:rsidRPr="00CE5FB2" w:rsidRDefault="00275C38" w:rsidP="00392214">
      <w:pPr>
        <w:jc w:val="left"/>
        <w:rPr>
          <w:rFonts w:ascii="Courier New" w:hAnsi="Courier New" w:cs="Courier New"/>
          <w:sz w:val="18"/>
          <w:szCs w:val="18"/>
          <w:lang w:val="fr-BE"/>
        </w:rPr>
      </w:pPr>
    </w:p>
    <w:p w14:paraId="0EE3BB93" w14:textId="729B2678" w:rsidR="00275C38" w:rsidRPr="00CE5FB2" w:rsidRDefault="00275C38" w:rsidP="00392214">
      <w:pPr>
        <w:jc w:val="left"/>
        <w:rPr>
          <w:rFonts w:ascii="Courier New" w:hAnsi="Courier New" w:cs="Courier New"/>
          <w:sz w:val="18"/>
          <w:szCs w:val="18"/>
          <w:lang w:val="de-DE"/>
        </w:rPr>
      </w:pPr>
      <w:r w:rsidRPr="00CE5FB2">
        <w:rPr>
          <w:rFonts w:ascii="Courier New" w:hAnsi="Courier New" w:cs="Courier New"/>
          <w:sz w:val="18"/>
          <w:szCs w:val="18"/>
          <w:lang w:val="de-DE"/>
        </w:rPr>
        <w:t xml:space="preserve">@prefix </w:t>
      </w:r>
      <w:proofErr w:type="spellStart"/>
      <w:r w:rsidRPr="00CE5FB2">
        <w:rPr>
          <w:rFonts w:ascii="Courier New" w:hAnsi="Courier New" w:cs="Courier New"/>
          <w:sz w:val="18"/>
          <w:szCs w:val="18"/>
          <w:lang w:val="de-DE"/>
        </w:rPr>
        <w:t>crb</w:t>
      </w:r>
      <w:proofErr w:type="spellEnd"/>
      <w:r w:rsidRPr="00CE5FB2">
        <w:rPr>
          <w:rFonts w:ascii="Courier New" w:hAnsi="Courier New" w:cs="Courier New"/>
          <w:sz w:val="18"/>
          <w:szCs w:val="18"/>
          <w:lang w:val="de-DE"/>
        </w:rPr>
        <w:t>: &lt;https://w3id.org/</w:t>
      </w:r>
      <w:r w:rsidR="00BC712E">
        <w:rPr>
          <w:rFonts w:ascii="Courier New" w:hAnsi="Courier New" w:cs="Courier New"/>
          <w:sz w:val="18"/>
          <w:szCs w:val="18"/>
          <w:lang w:val="de-DE"/>
        </w:rPr>
        <w:t>crb/</w:t>
      </w:r>
      <w:r w:rsidRPr="00CE5FB2">
        <w:rPr>
          <w:rFonts w:ascii="Courier New" w:hAnsi="Courier New" w:cs="Courier New"/>
          <w:sz w:val="18"/>
          <w:szCs w:val="18"/>
          <w:lang w:val="de-DE"/>
        </w:rPr>
        <w:t>def</w:t>
      </w:r>
      <w:r w:rsidR="00BC712E">
        <w:rPr>
          <w:rFonts w:ascii="Courier New" w:hAnsi="Courier New" w:cs="Courier New"/>
          <w:sz w:val="18"/>
          <w:szCs w:val="18"/>
          <w:lang w:val="de-DE"/>
        </w:rPr>
        <w:t>#</w:t>
      </w:r>
      <w:r w:rsidRPr="00CE5FB2">
        <w:rPr>
          <w:rFonts w:ascii="Courier New" w:hAnsi="Courier New" w:cs="Courier New"/>
          <w:sz w:val="18"/>
          <w:szCs w:val="18"/>
          <w:lang w:val="de-DE"/>
        </w:rPr>
        <w:t>&gt; .</w:t>
      </w:r>
    </w:p>
    <w:p w14:paraId="68DF7B47"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@prefix owl: &lt;http://www.w3.org/2002/07/owl#&gt; .</w:t>
      </w:r>
    </w:p>
    <w:p w14:paraId="608937DF" w14:textId="77777777" w:rsidR="00275C38" w:rsidRPr="00CE5FB2" w:rsidRDefault="00275C38" w:rsidP="00392214">
      <w:pPr>
        <w:jc w:val="left"/>
        <w:rPr>
          <w:rFonts w:ascii="Courier New" w:hAnsi="Courier New" w:cs="Courier New"/>
          <w:sz w:val="18"/>
          <w:szCs w:val="18"/>
          <w:lang w:val="it-IT"/>
        </w:rPr>
      </w:pPr>
      <w:r w:rsidRPr="00CE5FB2">
        <w:rPr>
          <w:rFonts w:ascii="Courier New" w:hAnsi="Courier New" w:cs="Courier New"/>
          <w:sz w:val="18"/>
          <w:szCs w:val="18"/>
          <w:lang w:val="it-IT"/>
        </w:rPr>
        <w:lastRenderedPageBreak/>
        <w:t>@prefix quantitykind: &lt;http://qudt.org/vocab/quantitykind/&gt; .</w:t>
      </w:r>
    </w:p>
    <w:p w14:paraId="0B314121" w14:textId="77777777" w:rsidR="00275C38" w:rsidRPr="004E5329" w:rsidRDefault="00275C38" w:rsidP="00392214">
      <w:pPr>
        <w:jc w:val="left"/>
        <w:rPr>
          <w:rFonts w:ascii="Courier New" w:hAnsi="Courier New" w:cs="Courier New"/>
          <w:sz w:val="18"/>
          <w:szCs w:val="18"/>
          <w:lang w:val="nl-NL"/>
        </w:rPr>
      </w:pPr>
      <w:r w:rsidRPr="004E5329">
        <w:rPr>
          <w:rFonts w:ascii="Courier New" w:hAnsi="Courier New" w:cs="Courier New"/>
          <w:sz w:val="18"/>
          <w:szCs w:val="18"/>
          <w:lang w:val="nl-NL"/>
        </w:rPr>
        <w:t xml:space="preserve">@prefix </w:t>
      </w:r>
      <w:proofErr w:type="spellStart"/>
      <w:r w:rsidRPr="004E5329">
        <w:rPr>
          <w:rFonts w:ascii="Courier New" w:hAnsi="Courier New" w:cs="Courier New"/>
          <w:sz w:val="18"/>
          <w:szCs w:val="18"/>
          <w:lang w:val="nl-NL"/>
        </w:rPr>
        <w:t>qudt</w:t>
      </w:r>
      <w:proofErr w:type="spellEnd"/>
      <w:r w:rsidRPr="004E5329">
        <w:rPr>
          <w:rFonts w:ascii="Courier New" w:hAnsi="Courier New" w:cs="Courier New"/>
          <w:sz w:val="18"/>
          <w:szCs w:val="18"/>
          <w:lang w:val="nl-NL"/>
        </w:rPr>
        <w:t>: &lt;http://qudt.org/schema/qudt/&gt; .</w:t>
      </w:r>
    </w:p>
    <w:p w14:paraId="7B9C3DAA"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rdf</w:t>
      </w:r>
      <w:proofErr w:type="spellEnd"/>
      <w:r w:rsidRPr="00392214">
        <w:rPr>
          <w:rFonts w:ascii="Courier New" w:hAnsi="Courier New" w:cs="Courier New"/>
          <w:sz w:val="18"/>
          <w:szCs w:val="18"/>
        </w:rPr>
        <w:t>: &lt;http://www.w3.org/1999/02/22-rdf-syntax-ns#&gt; .</w:t>
      </w:r>
    </w:p>
    <w:p w14:paraId="33F6A92E"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rdfs</w:t>
      </w:r>
      <w:proofErr w:type="spellEnd"/>
      <w:r w:rsidRPr="00392214">
        <w:rPr>
          <w:rFonts w:ascii="Courier New" w:hAnsi="Courier New" w:cs="Courier New"/>
          <w:sz w:val="18"/>
          <w:szCs w:val="18"/>
        </w:rPr>
        <w:t>: &lt;http://www.w3.org/2000/01/rdf-schema#&gt; .</w:t>
      </w:r>
    </w:p>
    <w:p w14:paraId="18C51E75"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sh</w:t>
      </w:r>
      <w:proofErr w:type="spellEnd"/>
      <w:r w:rsidRPr="00392214">
        <w:rPr>
          <w:rFonts w:ascii="Courier New" w:hAnsi="Courier New" w:cs="Courier New"/>
          <w:sz w:val="18"/>
          <w:szCs w:val="18"/>
        </w:rPr>
        <w:t>: &lt;http://www.w3.org/ns/shacl#&gt; .</w:t>
      </w:r>
    </w:p>
    <w:p w14:paraId="5D2E32B0" w14:textId="77777777" w:rsidR="00275C38" w:rsidRPr="00FD1218" w:rsidRDefault="00275C38" w:rsidP="00392214">
      <w:pPr>
        <w:jc w:val="left"/>
        <w:rPr>
          <w:rFonts w:ascii="Courier New" w:hAnsi="Courier New" w:cs="Courier New"/>
          <w:sz w:val="18"/>
          <w:szCs w:val="18"/>
          <w:lang w:val="nl-NL"/>
        </w:rPr>
      </w:pPr>
      <w:r w:rsidRPr="00FD1218">
        <w:rPr>
          <w:rFonts w:ascii="Courier New" w:hAnsi="Courier New" w:cs="Courier New"/>
          <w:sz w:val="18"/>
          <w:szCs w:val="18"/>
          <w:lang w:val="nl-NL"/>
        </w:rPr>
        <w:t xml:space="preserve">@prefix </w:t>
      </w:r>
      <w:proofErr w:type="spellStart"/>
      <w:r w:rsidRPr="00FD1218">
        <w:rPr>
          <w:rFonts w:ascii="Courier New" w:hAnsi="Courier New" w:cs="Courier New"/>
          <w:sz w:val="18"/>
          <w:szCs w:val="18"/>
          <w:lang w:val="nl-NL"/>
        </w:rPr>
        <w:t>skos</w:t>
      </w:r>
      <w:proofErr w:type="spellEnd"/>
      <w:r w:rsidRPr="00FD1218">
        <w:rPr>
          <w:rFonts w:ascii="Courier New" w:hAnsi="Courier New" w:cs="Courier New"/>
          <w:sz w:val="18"/>
          <w:szCs w:val="18"/>
          <w:lang w:val="nl-NL"/>
        </w:rPr>
        <w:t>: &lt;http://www.w3.org/2004/02/skos/core#&gt; .</w:t>
      </w:r>
    </w:p>
    <w:p w14:paraId="505B6F04" w14:textId="2B5F247B"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sml</w:t>
      </w:r>
      <w:proofErr w:type="spellEnd"/>
      <w:r w:rsidRPr="00392214">
        <w:rPr>
          <w:rFonts w:ascii="Courier New" w:hAnsi="Courier New" w:cs="Courier New"/>
          <w:sz w:val="18"/>
          <w:szCs w:val="18"/>
        </w:rPr>
        <w:t>: &lt;https://w3id.org/</w:t>
      </w:r>
      <w:r w:rsidR="00BC712E">
        <w:rPr>
          <w:rFonts w:ascii="Courier New" w:hAnsi="Courier New" w:cs="Courier New"/>
          <w:sz w:val="18"/>
          <w:szCs w:val="18"/>
        </w:rPr>
        <w:t>sml/</w:t>
      </w:r>
      <w:r w:rsidRPr="00392214">
        <w:rPr>
          <w:rFonts w:ascii="Courier New" w:hAnsi="Courier New" w:cs="Courier New"/>
          <w:sz w:val="18"/>
          <w:szCs w:val="18"/>
        </w:rPr>
        <w:t>def#&gt; .</w:t>
      </w:r>
    </w:p>
    <w:p w14:paraId="5EBEC790"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@prefix unit: &lt;http://qudt.org/vocab/unit/&gt; .</w:t>
      </w:r>
    </w:p>
    <w:p w14:paraId="57FADAB8"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@prefix </w:t>
      </w:r>
      <w:proofErr w:type="spellStart"/>
      <w:r w:rsidRPr="00392214">
        <w:rPr>
          <w:rFonts w:ascii="Courier New" w:hAnsi="Courier New" w:cs="Courier New"/>
          <w:sz w:val="18"/>
          <w:szCs w:val="18"/>
        </w:rPr>
        <w:t>xsd</w:t>
      </w:r>
      <w:proofErr w:type="spellEnd"/>
      <w:r w:rsidRPr="00392214">
        <w:rPr>
          <w:rFonts w:ascii="Courier New" w:hAnsi="Courier New" w:cs="Courier New"/>
          <w:sz w:val="18"/>
          <w:szCs w:val="18"/>
        </w:rPr>
        <w:t>: &lt;http://www.w3.org/2001/XMLSchema#&gt; .</w:t>
      </w:r>
    </w:p>
    <w:p w14:paraId="4DA5A4E7" w14:textId="77777777" w:rsidR="00275C38" w:rsidRPr="00392214" w:rsidRDefault="00275C38" w:rsidP="00392214">
      <w:pPr>
        <w:jc w:val="left"/>
        <w:rPr>
          <w:rFonts w:ascii="Courier New" w:hAnsi="Courier New" w:cs="Courier New"/>
          <w:sz w:val="18"/>
          <w:szCs w:val="18"/>
        </w:rPr>
      </w:pPr>
    </w:p>
    <w:p w14:paraId="66B40683" w14:textId="026EB463"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&lt;https://w3id.org/</w:t>
      </w:r>
      <w:r w:rsidR="00BC712E">
        <w:rPr>
          <w:rFonts w:ascii="Courier New" w:hAnsi="Courier New" w:cs="Courier New"/>
          <w:sz w:val="18"/>
          <w:szCs w:val="18"/>
        </w:rPr>
        <w:t>crb/</w:t>
      </w:r>
      <w:r w:rsidRPr="00392214">
        <w:rPr>
          <w:rFonts w:ascii="Courier New" w:hAnsi="Courier New" w:cs="Courier New"/>
          <w:sz w:val="18"/>
          <w:szCs w:val="18"/>
        </w:rPr>
        <w:t>def&gt;</w:t>
      </w:r>
    </w:p>
    <w:p w14:paraId="236AAC34"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a</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owl:Ontology</w:t>
      </w:r>
      <w:proofErr w:type="spellEnd"/>
      <w:r w:rsidRPr="00392214">
        <w:rPr>
          <w:rFonts w:ascii="Courier New" w:hAnsi="Courier New" w:cs="Courier New"/>
          <w:sz w:val="18"/>
          <w:szCs w:val="18"/>
        </w:rPr>
        <w:t xml:space="preserve"> ;</w:t>
      </w:r>
    </w:p>
    <w:p w14:paraId="4E5D0DD9" w14:textId="45CD8AAE"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owl:imports</w:t>
      </w:r>
      <w:proofErr w:type="spellEnd"/>
      <w:r w:rsidRPr="00392214">
        <w:rPr>
          <w:rFonts w:ascii="Courier New" w:hAnsi="Courier New" w:cs="Courier New"/>
          <w:sz w:val="18"/>
          <w:szCs w:val="18"/>
        </w:rPr>
        <w:t xml:space="preserve"> &lt;</w:t>
      </w:r>
      <w:r w:rsidR="00BC712E" w:rsidRPr="00BC712E">
        <w:t xml:space="preserve"> </w:t>
      </w:r>
      <w:r w:rsidR="00BC712E" w:rsidRPr="00BC712E">
        <w:rPr>
          <w:rFonts w:ascii="Courier New" w:hAnsi="Courier New" w:cs="Courier New"/>
          <w:sz w:val="18"/>
          <w:szCs w:val="18"/>
        </w:rPr>
        <w:t>https://w3id.org/sml/shacl/def</w:t>
      </w:r>
      <w:r w:rsidRPr="00392214">
        <w:rPr>
          <w:rFonts w:ascii="Courier New" w:hAnsi="Courier New" w:cs="Courier New"/>
          <w:sz w:val="18"/>
          <w:szCs w:val="18"/>
        </w:rPr>
        <w:t>&gt; ;</w:t>
      </w:r>
    </w:p>
    <w:p w14:paraId="62E91832" w14:textId="77777777" w:rsidR="00275C38" w:rsidRPr="00392214" w:rsidRDefault="00275C38" w:rsidP="00392214">
      <w:pPr>
        <w:jc w:val="left"/>
        <w:rPr>
          <w:rFonts w:ascii="Courier New" w:hAnsi="Courier New" w:cs="Courier New"/>
          <w:sz w:val="18"/>
          <w:szCs w:val="18"/>
        </w:rPr>
      </w:pPr>
      <w:r w:rsidRPr="00392214">
        <w:rPr>
          <w:rFonts w:ascii="Courier New" w:hAnsi="Courier New" w:cs="Courier New"/>
          <w:sz w:val="18"/>
          <w:szCs w:val="18"/>
        </w:rPr>
        <w:t>.</w:t>
      </w:r>
    </w:p>
    <w:p w14:paraId="24A9214A" w14:textId="07977AF1" w:rsidR="00EA50FD" w:rsidRPr="00D11EC4" w:rsidRDefault="00A906D0" w:rsidP="00D11EC4">
      <w:pPr>
        <w:pStyle w:val="BodyText"/>
      </w:pPr>
      <w:r w:rsidRPr="00D11EC4">
        <w:t>In th</w:t>
      </w:r>
      <w:r w:rsidR="000D59C1" w:rsidRPr="00D11EC4">
        <w:t>i</w:t>
      </w:r>
      <w:r w:rsidRPr="00D11EC4">
        <w:t xml:space="preserve">s ontology </w:t>
      </w:r>
      <w:r w:rsidR="0031446B" w:rsidRPr="00D11EC4">
        <w:t>a</w:t>
      </w:r>
      <w:r w:rsidR="006B5613" w:rsidRPr="00D11EC4">
        <w:t xml:space="preserve"> “</w:t>
      </w:r>
      <w:r w:rsidR="001B6ED4">
        <w:t>d</w:t>
      </w:r>
      <w:r w:rsidR="006B5613" w:rsidRPr="00D11EC4">
        <w:t xml:space="preserve">oor” becomes a subclass of the predefined </w:t>
      </w:r>
      <w:r w:rsidR="001B6ED4">
        <w:t>t</w:t>
      </w:r>
      <w:r w:rsidR="006B5613" w:rsidRPr="00D11EC4">
        <w:t xml:space="preserve">op </w:t>
      </w:r>
      <w:r w:rsidR="001B6ED4">
        <w:t>l</w:t>
      </w:r>
      <w:r w:rsidR="006B5613" w:rsidRPr="00D11EC4">
        <w:t xml:space="preserve">evel </w:t>
      </w:r>
      <w:proofErr w:type="spellStart"/>
      <w:r w:rsidR="003B1E6D" w:rsidRPr="00D11EC4">
        <w:t>sml:</w:t>
      </w:r>
      <w:r w:rsidR="006B5613" w:rsidRPr="00D11EC4">
        <w:t>PhysicalObject</w:t>
      </w:r>
      <w:proofErr w:type="spellEnd"/>
      <w:r w:rsidR="006B5613" w:rsidRPr="00D11EC4">
        <w:t xml:space="preserve"> class</w:t>
      </w:r>
      <w:r w:rsidR="005D5A34" w:rsidRPr="00D11EC4">
        <w:t xml:space="preserve">. </w:t>
      </w:r>
      <w:r w:rsidR="00092B6F" w:rsidRPr="00D11EC4">
        <w:t>Additionally (not in UML), multi-lingual labels were added.</w:t>
      </w:r>
    </w:p>
    <w:p w14:paraId="61CC64EB" w14:textId="76352F6E" w:rsidR="00B308EF" w:rsidRPr="00054B5A" w:rsidRDefault="00054B5A" w:rsidP="00054B5A">
      <w:pPr>
        <w:jc w:val="left"/>
        <w:rPr>
          <w:rFonts w:ascii="Courier New" w:hAnsi="Courier New" w:cs="Courier New"/>
          <w:sz w:val="18"/>
          <w:szCs w:val="18"/>
        </w:rPr>
      </w:pPr>
      <w:proofErr w:type="spellStart"/>
      <w:r w:rsidRPr="00054B5A">
        <w:rPr>
          <w:rFonts w:ascii="Courier New" w:hAnsi="Courier New" w:cs="Courier New"/>
          <w:sz w:val="18"/>
          <w:szCs w:val="18"/>
        </w:rPr>
        <w:t>c</w:t>
      </w:r>
      <w:r w:rsidR="00B308EF" w:rsidRPr="00054B5A">
        <w:rPr>
          <w:rFonts w:ascii="Courier New" w:hAnsi="Courier New" w:cs="Courier New"/>
          <w:sz w:val="18"/>
          <w:szCs w:val="18"/>
        </w:rPr>
        <w:t>rb:Door</w:t>
      </w:r>
      <w:proofErr w:type="spellEnd"/>
    </w:p>
    <w:p w14:paraId="79487398" w14:textId="77777777" w:rsidR="00B308EF" w:rsidRPr="00054B5A" w:rsidRDefault="00B308EF" w:rsidP="00054B5A">
      <w:pPr>
        <w:jc w:val="left"/>
        <w:rPr>
          <w:rFonts w:ascii="Courier New" w:hAnsi="Courier New" w:cs="Courier New"/>
          <w:sz w:val="18"/>
          <w:szCs w:val="18"/>
        </w:rPr>
      </w:pPr>
      <w:r w:rsidRPr="00054B5A">
        <w:rPr>
          <w:rFonts w:ascii="Courier New" w:hAnsi="Courier New" w:cs="Courier New"/>
          <w:sz w:val="18"/>
          <w:szCs w:val="18"/>
        </w:rPr>
        <w:t xml:space="preserve">  a </w:t>
      </w:r>
      <w:proofErr w:type="spellStart"/>
      <w:r w:rsidRPr="00054B5A">
        <w:rPr>
          <w:rFonts w:ascii="Courier New" w:hAnsi="Courier New" w:cs="Courier New"/>
          <w:sz w:val="18"/>
          <w:szCs w:val="18"/>
        </w:rPr>
        <w:t>rdfs:Class</w:t>
      </w:r>
      <w:proofErr w:type="spellEnd"/>
      <w:r w:rsidRPr="00054B5A">
        <w:rPr>
          <w:rFonts w:ascii="Courier New" w:hAnsi="Courier New" w:cs="Courier New"/>
          <w:sz w:val="18"/>
          <w:szCs w:val="18"/>
        </w:rPr>
        <w:t xml:space="preserve"> ;</w:t>
      </w:r>
    </w:p>
    <w:p w14:paraId="6B878175" w14:textId="7F28C45D" w:rsidR="00B308EF" w:rsidRPr="00054B5A" w:rsidRDefault="00B308EF" w:rsidP="00DC644D">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rdfs:subClassOf</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sml:PhysicalObject</w:t>
      </w:r>
      <w:proofErr w:type="spellEnd"/>
      <w:r w:rsidRPr="00054B5A">
        <w:rPr>
          <w:rFonts w:ascii="Courier New" w:hAnsi="Courier New" w:cs="Courier New"/>
          <w:sz w:val="18"/>
          <w:szCs w:val="18"/>
        </w:rPr>
        <w:t xml:space="preserve"> ;</w:t>
      </w:r>
    </w:p>
    <w:p w14:paraId="487E4D6E" w14:textId="77777777" w:rsidR="00B308EF" w:rsidRPr="00CE5FB2" w:rsidRDefault="00B308EF" w:rsidP="00DC644D">
      <w:pPr>
        <w:jc w:val="left"/>
        <w:rPr>
          <w:rFonts w:ascii="Courier New" w:hAnsi="Courier New" w:cs="Courier New"/>
          <w:sz w:val="18"/>
          <w:szCs w:val="18"/>
          <w:lang w:val="es-ES"/>
        </w:rPr>
      </w:pPr>
      <w:r w:rsidRPr="00054B5A">
        <w:rPr>
          <w:rFonts w:ascii="Courier New" w:hAnsi="Courier New" w:cs="Courier New"/>
          <w:sz w:val="18"/>
          <w:szCs w:val="18"/>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Deur</w:t>
      </w:r>
      <w:proofErr w:type="spellEnd"/>
      <w:r w:rsidRPr="00CE5FB2">
        <w:rPr>
          <w:rFonts w:ascii="Courier New" w:hAnsi="Courier New" w:cs="Courier New"/>
          <w:sz w:val="18"/>
          <w:szCs w:val="18"/>
          <w:lang w:val="es-ES"/>
        </w:rPr>
        <w:t>"@</w:t>
      </w:r>
      <w:proofErr w:type="spellStart"/>
      <w:r w:rsidRPr="00CE5FB2">
        <w:rPr>
          <w:rFonts w:ascii="Courier New" w:hAnsi="Courier New" w:cs="Courier New"/>
          <w:sz w:val="18"/>
          <w:szCs w:val="18"/>
          <w:lang w:val="es-ES"/>
        </w:rPr>
        <w:t>nl</w:t>
      </w:r>
      <w:proofErr w:type="spellEnd"/>
      <w:r w:rsidRPr="00CE5FB2">
        <w:rPr>
          <w:rFonts w:ascii="Courier New" w:hAnsi="Courier New" w:cs="Courier New"/>
          <w:sz w:val="18"/>
          <w:szCs w:val="18"/>
          <w:lang w:val="es-ES"/>
        </w:rPr>
        <w:t xml:space="preserve"> ;</w:t>
      </w:r>
    </w:p>
    <w:p w14:paraId="306D4C67" w14:textId="77777777" w:rsidR="00B308EF" w:rsidRPr="00CE5FB2" w:rsidRDefault="00B308EF" w:rsidP="00DC644D">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Door</w:t>
      </w:r>
      <w:proofErr w:type="spellEnd"/>
      <w:r w:rsidRPr="00CE5FB2">
        <w:rPr>
          <w:rFonts w:ascii="Courier New" w:hAnsi="Courier New" w:cs="Courier New"/>
          <w:sz w:val="18"/>
          <w:szCs w:val="18"/>
          <w:lang w:val="es-ES"/>
        </w:rPr>
        <w:t>"@en ;</w:t>
      </w:r>
    </w:p>
    <w:p w14:paraId="6C18E448" w14:textId="77777777" w:rsidR="00B308EF" w:rsidRPr="00CE5FB2" w:rsidRDefault="00B308EF" w:rsidP="00054B5A">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"Porta"@</w:t>
      </w:r>
      <w:proofErr w:type="spellStart"/>
      <w:r w:rsidRPr="00CE5FB2">
        <w:rPr>
          <w:rFonts w:ascii="Courier New" w:hAnsi="Courier New" w:cs="Courier New"/>
          <w:sz w:val="18"/>
          <w:szCs w:val="18"/>
          <w:lang w:val="es-ES"/>
        </w:rPr>
        <w:t>it</w:t>
      </w:r>
      <w:proofErr w:type="spellEnd"/>
      <w:r w:rsidRPr="00CE5FB2">
        <w:rPr>
          <w:rFonts w:ascii="Courier New" w:hAnsi="Courier New" w:cs="Courier New"/>
          <w:sz w:val="18"/>
          <w:szCs w:val="18"/>
          <w:lang w:val="es-ES"/>
        </w:rPr>
        <w:t xml:space="preserve"> ;</w:t>
      </w:r>
    </w:p>
    <w:p w14:paraId="11FA8855" w14:textId="77777777" w:rsidR="00B308EF" w:rsidRPr="00CE5FB2" w:rsidRDefault="00B308EF" w:rsidP="00054B5A">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"Porte"@</w:t>
      </w:r>
      <w:proofErr w:type="spellStart"/>
      <w:r w:rsidRPr="00CE5FB2">
        <w:rPr>
          <w:rFonts w:ascii="Courier New" w:hAnsi="Courier New" w:cs="Courier New"/>
          <w:sz w:val="18"/>
          <w:szCs w:val="18"/>
          <w:lang w:val="es-ES"/>
        </w:rPr>
        <w:t>ch</w:t>
      </w:r>
      <w:proofErr w:type="spellEnd"/>
      <w:r w:rsidRPr="00CE5FB2">
        <w:rPr>
          <w:rFonts w:ascii="Courier New" w:hAnsi="Courier New" w:cs="Courier New"/>
          <w:sz w:val="18"/>
          <w:szCs w:val="18"/>
          <w:lang w:val="es-ES"/>
        </w:rPr>
        <w:t>-</w:t>
      </w:r>
      <w:proofErr w:type="spellStart"/>
      <w:r w:rsidRPr="00CE5FB2">
        <w:rPr>
          <w:rFonts w:ascii="Courier New" w:hAnsi="Courier New" w:cs="Courier New"/>
          <w:sz w:val="18"/>
          <w:szCs w:val="18"/>
          <w:lang w:val="es-ES"/>
        </w:rPr>
        <w:t>fr</w:t>
      </w:r>
      <w:proofErr w:type="spellEnd"/>
      <w:r w:rsidRPr="00CE5FB2">
        <w:rPr>
          <w:rFonts w:ascii="Courier New" w:hAnsi="Courier New" w:cs="Courier New"/>
          <w:sz w:val="18"/>
          <w:szCs w:val="18"/>
          <w:lang w:val="es-ES"/>
        </w:rPr>
        <w:t xml:space="preserve"> ;</w:t>
      </w:r>
    </w:p>
    <w:p w14:paraId="534CE731" w14:textId="77777777" w:rsidR="00B308EF" w:rsidRPr="00CE5FB2" w:rsidRDefault="00B308EF" w:rsidP="00054B5A">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"Porte"@</w:t>
      </w:r>
      <w:proofErr w:type="spellStart"/>
      <w:r w:rsidRPr="00CE5FB2">
        <w:rPr>
          <w:rFonts w:ascii="Courier New" w:hAnsi="Courier New" w:cs="Courier New"/>
          <w:sz w:val="18"/>
          <w:szCs w:val="18"/>
          <w:lang w:val="es-ES"/>
        </w:rPr>
        <w:t>fr</w:t>
      </w:r>
      <w:proofErr w:type="spellEnd"/>
      <w:r w:rsidRPr="00CE5FB2">
        <w:rPr>
          <w:rFonts w:ascii="Courier New" w:hAnsi="Courier New" w:cs="Courier New"/>
          <w:sz w:val="18"/>
          <w:szCs w:val="18"/>
          <w:lang w:val="es-ES"/>
        </w:rPr>
        <w:t xml:space="preserve"> ;</w:t>
      </w:r>
    </w:p>
    <w:p w14:paraId="484E1320" w14:textId="77777777" w:rsidR="00B308EF" w:rsidRPr="00CE5FB2" w:rsidRDefault="00B308EF" w:rsidP="00054B5A">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Tür</w:t>
      </w:r>
      <w:proofErr w:type="spellEnd"/>
      <w:r w:rsidRPr="00CE5FB2">
        <w:rPr>
          <w:rFonts w:ascii="Courier New" w:hAnsi="Courier New" w:cs="Courier New"/>
          <w:sz w:val="18"/>
          <w:szCs w:val="18"/>
          <w:lang w:val="es-ES"/>
        </w:rPr>
        <w:t>"@ch-de ;</w:t>
      </w:r>
    </w:p>
    <w:p w14:paraId="764081AC" w14:textId="77777777" w:rsidR="00B308EF" w:rsidRPr="00054B5A" w:rsidRDefault="00B308EF" w:rsidP="00054B5A">
      <w:pPr>
        <w:jc w:val="left"/>
        <w:rPr>
          <w:rFonts w:ascii="Courier New" w:hAnsi="Courier New" w:cs="Courier New"/>
          <w:sz w:val="18"/>
          <w:szCs w:val="18"/>
        </w:rPr>
      </w:pPr>
      <w:r w:rsidRPr="00CE5FB2">
        <w:rPr>
          <w:rFonts w:ascii="Courier New" w:hAnsi="Courier New" w:cs="Courier New"/>
          <w:sz w:val="18"/>
          <w:szCs w:val="18"/>
          <w:lang w:val="es-ES"/>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Tür</w:t>
      </w:r>
      <w:proofErr w:type="spellEnd"/>
      <w:r w:rsidRPr="00054B5A">
        <w:rPr>
          <w:rFonts w:ascii="Courier New" w:hAnsi="Courier New" w:cs="Courier New"/>
          <w:sz w:val="18"/>
          <w:szCs w:val="18"/>
        </w:rPr>
        <w:t>"@de ;</w:t>
      </w:r>
    </w:p>
    <w:p w14:paraId="37918C25" w14:textId="09616A2A" w:rsidR="00054B5A" w:rsidRPr="00054B5A" w:rsidRDefault="00B308EF" w:rsidP="00054B5A">
      <w:pPr>
        <w:jc w:val="left"/>
        <w:rPr>
          <w:rFonts w:ascii="Courier New" w:hAnsi="Courier New" w:cs="Courier New"/>
          <w:sz w:val="18"/>
          <w:szCs w:val="18"/>
        </w:rPr>
      </w:pPr>
      <w:r w:rsidRPr="00054B5A">
        <w:rPr>
          <w:rFonts w:ascii="Courier New" w:hAnsi="Courier New" w:cs="Courier New"/>
          <w:sz w:val="18"/>
          <w:szCs w:val="18"/>
        </w:rPr>
        <w:t>.</w:t>
      </w:r>
    </w:p>
    <w:p w14:paraId="05DD348B" w14:textId="1210C9C9" w:rsidR="00807E31" w:rsidRPr="00D11EC4" w:rsidRDefault="0031446B" w:rsidP="00D11EC4">
      <w:pPr>
        <w:pStyle w:val="BodyText"/>
      </w:pPr>
      <w:r w:rsidRPr="00D11EC4">
        <w:t>Next, it is subclassed</w:t>
      </w:r>
      <w:r w:rsidR="00AF0694" w:rsidRPr="00D11EC4">
        <w:t xml:space="preserve"> to a</w:t>
      </w:r>
      <w:r w:rsidR="00CC2622" w:rsidRPr="00D11EC4">
        <w:t>n</w:t>
      </w:r>
      <w:r w:rsidR="00AF0694" w:rsidRPr="00D11EC4">
        <w:t xml:space="preserve"> </w:t>
      </w:r>
      <w:r w:rsidR="001B6ED4">
        <w:t>“i</w:t>
      </w:r>
      <w:r w:rsidR="009467C8" w:rsidRPr="00D11EC4">
        <w:t>nterior</w:t>
      </w:r>
      <w:r w:rsidR="001B6ED4">
        <w:t xml:space="preserve"> d</w:t>
      </w:r>
      <w:r w:rsidR="009467C8" w:rsidRPr="00D11EC4">
        <w:t>oor</w:t>
      </w:r>
      <w:r w:rsidR="001B6ED4">
        <w:t>”</w:t>
      </w:r>
      <w:r w:rsidR="009467C8" w:rsidRPr="00D11EC4">
        <w:t xml:space="preserve"> and an </w:t>
      </w:r>
      <w:r w:rsidR="001B6ED4">
        <w:t>“e</w:t>
      </w:r>
      <w:r w:rsidR="00AF0694" w:rsidRPr="00D11EC4">
        <w:t>xterior</w:t>
      </w:r>
      <w:r w:rsidR="001B6ED4">
        <w:t xml:space="preserve"> d</w:t>
      </w:r>
      <w:r w:rsidR="00AF0694" w:rsidRPr="00D11EC4">
        <w:t>oor</w:t>
      </w:r>
      <w:r w:rsidR="001B6ED4">
        <w:t>”</w:t>
      </w:r>
      <w:r w:rsidR="00F7261D" w:rsidRPr="00D11EC4">
        <w:t xml:space="preserve">, again adding </w:t>
      </w:r>
      <w:r w:rsidR="009467C8" w:rsidRPr="00D11EC4">
        <w:t xml:space="preserve">example </w:t>
      </w:r>
      <w:r w:rsidR="00F7261D" w:rsidRPr="00D11EC4">
        <w:t>multi-lingual labels</w:t>
      </w:r>
      <w:r w:rsidR="005158A8" w:rsidRPr="00D11EC4">
        <w:t xml:space="preserve"> (some even showing language regions)</w:t>
      </w:r>
      <w:r w:rsidR="00AF0694" w:rsidRPr="00D11EC4">
        <w:t>:</w:t>
      </w:r>
    </w:p>
    <w:p w14:paraId="3F4747D8" w14:textId="798EAB4E" w:rsidR="009467C8" w:rsidRPr="00054B5A" w:rsidRDefault="005158A8" w:rsidP="001B6ED4">
      <w:pPr>
        <w:keepNext/>
        <w:jc w:val="left"/>
        <w:rPr>
          <w:rFonts w:ascii="Courier New" w:hAnsi="Courier New" w:cs="Courier New"/>
          <w:sz w:val="18"/>
          <w:szCs w:val="18"/>
        </w:rPr>
      </w:pPr>
      <w:proofErr w:type="spellStart"/>
      <w:r w:rsidRPr="00054B5A">
        <w:rPr>
          <w:rFonts w:ascii="Courier New" w:hAnsi="Courier New" w:cs="Courier New"/>
          <w:sz w:val="18"/>
          <w:szCs w:val="18"/>
        </w:rPr>
        <w:t>c</w:t>
      </w:r>
      <w:r w:rsidR="009467C8" w:rsidRPr="00054B5A">
        <w:rPr>
          <w:rFonts w:ascii="Courier New" w:hAnsi="Courier New" w:cs="Courier New"/>
          <w:sz w:val="18"/>
          <w:szCs w:val="18"/>
        </w:rPr>
        <w:t>rb:InteriorDoor</w:t>
      </w:r>
      <w:proofErr w:type="spellEnd"/>
    </w:p>
    <w:p w14:paraId="2C9BEF61" w14:textId="77777777" w:rsidR="009467C8" w:rsidRPr="00054B5A" w:rsidRDefault="009467C8" w:rsidP="00392214">
      <w:pPr>
        <w:jc w:val="left"/>
        <w:rPr>
          <w:rFonts w:ascii="Courier New" w:hAnsi="Courier New" w:cs="Courier New"/>
          <w:sz w:val="18"/>
          <w:szCs w:val="18"/>
        </w:rPr>
      </w:pPr>
      <w:r w:rsidRPr="00054B5A">
        <w:rPr>
          <w:rFonts w:ascii="Courier New" w:hAnsi="Courier New" w:cs="Courier New"/>
          <w:sz w:val="18"/>
          <w:szCs w:val="18"/>
        </w:rPr>
        <w:t xml:space="preserve">  a </w:t>
      </w:r>
      <w:proofErr w:type="spellStart"/>
      <w:r w:rsidRPr="00054B5A">
        <w:rPr>
          <w:rFonts w:ascii="Courier New" w:hAnsi="Courier New" w:cs="Courier New"/>
          <w:sz w:val="18"/>
          <w:szCs w:val="18"/>
        </w:rPr>
        <w:t>rdfs:Class</w:t>
      </w:r>
      <w:proofErr w:type="spellEnd"/>
      <w:r w:rsidRPr="00054B5A">
        <w:rPr>
          <w:rFonts w:ascii="Courier New" w:hAnsi="Courier New" w:cs="Courier New"/>
          <w:sz w:val="18"/>
          <w:szCs w:val="18"/>
        </w:rPr>
        <w:t xml:space="preserve"> ;</w:t>
      </w:r>
    </w:p>
    <w:p w14:paraId="753B21C5" w14:textId="77777777" w:rsidR="009467C8" w:rsidRPr="00054B5A" w:rsidRDefault="009467C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rdfs:subClassOf</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crb:Door</w:t>
      </w:r>
      <w:proofErr w:type="spellEnd"/>
      <w:r w:rsidRPr="00054B5A">
        <w:rPr>
          <w:rFonts w:ascii="Courier New" w:hAnsi="Courier New" w:cs="Courier New"/>
          <w:sz w:val="18"/>
          <w:szCs w:val="18"/>
        </w:rPr>
        <w:t xml:space="preserve"> ;</w:t>
      </w:r>
    </w:p>
    <w:p w14:paraId="788B71FB" w14:textId="2B97C69D" w:rsidR="009467C8" w:rsidRPr="00054B5A" w:rsidRDefault="009467C8"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skos:prefLabel</w:t>
      </w:r>
      <w:proofErr w:type="spellEnd"/>
      <w:r w:rsidRPr="00054B5A">
        <w:rPr>
          <w:rFonts w:ascii="Courier New" w:hAnsi="Courier New" w:cs="Courier New"/>
          <w:sz w:val="18"/>
          <w:szCs w:val="18"/>
        </w:rPr>
        <w:t xml:space="preserve"> "Interior door"@</w:t>
      </w:r>
      <w:proofErr w:type="spellStart"/>
      <w:r w:rsidRPr="00054B5A">
        <w:rPr>
          <w:rFonts w:ascii="Courier New" w:hAnsi="Courier New" w:cs="Courier New"/>
          <w:sz w:val="18"/>
          <w:szCs w:val="18"/>
        </w:rPr>
        <w:t>en</w:t>
      </w:r>
      <w:proofErr w:type="spellEnd"/>
      <w:r w:rsidRPr="00054B5A">
        <w:rPr>
          <w:rFonts w:ascii="Courier New" w:hAnsi="Courier New" w:cs="Courier New"/>
          <w:sz w:val="18"/>
          <w:szCs w:val="18"/>
        </w:rPr>
        <w:t xml:space="preserve"> ;</w:t>
      </w:r>
    </w:p>
    <w:p w14:paraId="02959A87" w14:textId="5541195A" w:rsidR="00242256" w:rsidRPr="00CE5FB2" w:rsidRDefault="00242256" w:rsidP="00392214">
      <w:pPr>
        <w:jc w:val="left"/>
        <w:rPr>
          <w:rFonts w:ascii="Courier New" w:hAnsi="Courier New" w:cs="Courier New"/>
          <w:sz w:val="18"/>
          <w:szCs w:val="18"/>
          <w:lang w:val="es-ES"/>
        </w:rPr>
      </w:pPr>
      <w:r w:rsidRPr="00054B5A">
        <w:rPr>
          <w:rFonts w:ascii="Courier New" w:hAnsi="Courier New" w:cs="Courier New"/>
          <w:sz w:val="18"/>
          <w:szCs w:val="18"/>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Innentür</w:t>
      </w:r>
      <w:proofErr w:type="spellEnd"/>
      <w:r w:rsidRPr="00CE5FB2">
        <w:rPr>
          <w:rFonts w:ascii="Courier New" w:hAnsi="Courier New" w:cs="Courier New"/>
          <w:sz w:val="18"/>
          <w:szCs w:val="18"/>
          <w:lang w:val="es-ES"/>
        </w:rPr>
        <w:t>"@ch-de ;</w:t>
      </w:r>
    </w:p>
    <w:p w14:paraId="78AB2EE0" w14:textId="2871BDA2" w:rsidR="00242256" w:rsidRPr="00CE5FB2" w:rsidRDefault="00242256" w:rsidP="00392214">
      <w:pPr>
        <w:jc w:val="left"/>
        <w:rPr>
          <w:rFonts w:ascii="Courier New" w:hAnsi="Courier New" w:cs="Courier New"/>
          <w:sz w:val="18"/>
          <w:szCs w:val="18"/>
          <w:lang w:val="es-ES"/>
        </w:rPr>
      </w:pPr>
      <w:r w:rsidRPr="00CE5FB2">
        <w:rPr>
          <w:rFonts w:ascii="Courier New" w:hAnsi="Courier New" w:cs="Courier New"/>
          <w:sz w:val="18"/>
          <w:szCs w:val="18"/>
          <w:lang w:val="es-ES"/>
        </w:rPr>
        <w:t>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"Porte </w:t>
      </w:r>
      <w:proofErr w:type="spellStart"/>
      <w:r w:rsidRPr="00CE5FB2">
        <w:rPr>
          <w:rFonts w:ascii="Courier New" w:hAnsi="Courier New" w:cs="Courier New"/>
          <w:sz w:val="18"/>
          <w:szCs w:val="18"/>
          <w:lang w:val="es-ES"/>
        </w:rPr>
        <w:t>intérieure</w:t>
      </w:r>
      <w:proofErr w:type="spellEnd"/>
      <w:r w:rsidRPr="00CE5FB2">
        <w:rPr>
          <w:rFonts w:ascii="Courier New" w:hAnsi="Courier New" w:cs="Courier New"/>
          <w:sz w:val="18"/>
          <w:szCs w:val="18"/>
          <w:lang w:val="es-ES"/>
        </w:rPr>
        <w:t>"@ch-</w:t>
      </w:r>
      <w:proofErr w:type="spellStart"/>
      <w:r w:rsidRPr="00CE5FB2">
        <w:rPr>
          <w:rFonts w:ascii="Courier New" w:hAnsi="Courier New" w:cs="Courier New"/>
          <w:sz w:val="18"/>
          <w:szCs w:val="18"/>
          <w:lang w:val="es-ES"/>
        </w:rPr>
        <w:t>fr</w:t>
      </w:r>
      <w:proofErr w:type="spellEnd"/>
      <w:r w:rsidRPr="00CE5FB2">
        <w:rPr>
          <w:rFonts w:ascii="Courier New" w:hAnsi="Courier New" w:cs="Courier New"/>
          <w:sz w:val="18"/>
          <w:szCs w:val="18"/>
          <w:lang w:val="es-ES"/>
        </w:rPr>
        <w:t xml:space="preserve"> ;</w:t>
      </w:r>
    </w:p>
    <w:p w14:paraId="57AE7B78" w14:textId="674AE2FC" w:rsidR="00AF0694" w:rsidRPr="00CE5FB2" w:rsidRDefault="009467C8" w:rsidP="00392214">
      <w:pPr>
        <w:jc w:val="left"/>
        <w:rPr>
          <w:rFonts w:ascii="Courier New" w:hAnsi="Courier New" w:cs="Courier New"/>
          <w:sz w:val="18"/>
          <w:szCs w:val="18"/>
          <w:lang w:val="es-ES"/>
        </w:rPr>
      </w:pPr>
      <w:r w:rsidRPr="00CE5FB2">
        <w:rPr>
          <w:rFonts w:ascii="Courier New" w:hAnsi="Courier New" w:cs="Courier New"/>
          <w:sz w:val="18"/>
          <w:szCs w:val="18"/>
          <w:lang w:val="es-ES"/>
        </w:rPr>
        <w:t>.</w:t>
      </w:r>
    </w:p>
    <w:p w14:paraId="09E43628" w14:textId="2497DF8D" w:rsidR="005158A8" w:rsidRPr="00CE5FB2" w:rsidRDefault="005158A8" w:rsidP="00392214">
      <w:pPr>
        <w:jc w:val="left"/>
        <w:rPr>
          <w:rFonts w:ascii="Courier New" w:hAnsi="Courier New" w:cs="Courier New"/>
          <w:sz w:val="18"/>
          <w:szCs w:val="18"/>
          <w:lang w:val="es-ES"/>
        </w:rPr>
      </w:pPr>
      <w:proofErr w:type="spellStart"/>
      <w:r w:rsidRPr="00CE5FB2">
        <w:rPr>
          <w:rFonts w:ascii="Courier New" w:hAnsi="Courier New" w:cs="Courier New"/>
          <w:sz w:val="18"/>
          <w:szCs w:val="18"/>
          <w:lang w:val="es-ES"/>
        </w:rPr>
        <w:t>crb:ExteriorDoor</w:t>
      </w:r>
      <w:proofErr w:type="spellEnd"/>
    </w:p>
    <w:p w14:paraId="12FE5B19" w14:textId="77777777" w:rsidR="005158A8" w:rsidRPr="00CE5FB2" w:rsidRDefault="005158A8"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a </w:t>
      </w:r>
      <w:proofErr w:type="spellStart"/>
      <w:r w:rsidRPr="00CE5FB2">
        <w:rPr>
          <w:rFonts w:ascii="Courier New" w:hAnsi="Courier New" w:cs="Courier New"/>
          <w:sz w:val="18"/>
          <w:szCs w:val="18"/>
          <w:lang w:val="es-ES"/>
        </w:rPr>
        <w:t>rdfs:Class</w:t>
      </w:r>
      <w:proofErr w:type="spellEnd"/>
      <w:r w:rsidRPr="00CE5FB2">
        <w:rPr>
          <w:rFonts w:ascii="Courier New" w:hAnsi="Courier New" w:cs="Courier New"/>
          <w:sz w:val="18"/>
          <w:szCs w:val="18"/>
          <w:lang w:val="es-ES"/>
        </w:rPr>
        <w:t xml:space="preserve"> ;</w:t>
      </w:r>
    </w:p>
    <w:p w14:paraId="42F99B42" w14:textId="77777777" w:rsidR="005158A8" w:rsidRPr="00CE5FB2" w:rsidRDefault="005158A8"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rdfs:subClassOf</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crb:Door</w:t>
      </w:r>
      <w:proofErr w:type="spellEnd"/>
      <w:r w:rsidRPr="00CE5FB2">
        <w:rPr>
          <w:rFonts w:ascii="Courier New" w:hAnsi="Courier New" w:cs="Courier New"/>
          <w:sz w:val="18"/>
          <w:szCs w:val="18"/>
          <w:lang w:val="es-ES"/>
        </w:rPr>
        <w:t xml:space="preserve"> ;</w:t>
      </w:r>
    </w:p>
    <w:p w14:paraId="7CC61042" w14:textId="77777777" w:rsidR="005158A8" w:rsidRPr="00CE5FB2" w:rsidRDefault="005158A8"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Aussentür</w:t>
      </w:r>
      <w:proofErr w:type="spellEnd"/>
      <w:r w:rsidRPr="00CE5FB2">
        <w:rPr>
          <w:rFonts w:ascii="Courier New" w:hAnsi="Courier New" w:cs="Courier New"/>
          <w:sz w:val="18"/>
          <w:szCs w:val="18"/>
          <w:lang w:val="es-ES"/>
        </w:rPr>
        <w:t>"@ch-de ;</w:t>
      </w:r>
    </w:p>
    <w:p w14:paraId="556AB9A6" w14:textId="77777777" w:rsidR="005158A8" w:rsidRPr="00CE5FB2" w:rsidRDefault="005158A8"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Außentür</w:t>
      </w:r>
      <w:proofErr w:type="spellEnd"/>
      <w:r w:rsidRPr="00CE5FB2">
        <w:rPr>
          <w:rFonts w:ascii="Courier New" w:hAnsi="Courier New" w:cs="Courier New"/>
          <w:sz w:val="18"/>
          <w:szCs w:val="18"/>
          <w:lang w:val="es-ES"/>
        </w:rPr>
        <w:t>"@de ;</w:t>
      </w:r>
    </w:p>
    <w:p w14:paraId="7A60F0F0" w14:textId="77777777" w:rsidR="005158A8" w:rsidRPr="00CE5FB2" w:rsidRDefault="005158A8"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Buitendeur</w:t>
      </w:r>
      <w:proofErr w:type="spellEnd"/>
      <w:r w:rsidRPr="00CE5FB2">
        <w:rPr>
          <w:rFonts w:ascii="Courier New" w:hAnsi="Courier New" w:cs="Courier New"/>
          <w:sz w:val="18"/>
          <w:szCs w:val="18"/>
          <w:lang w:val="es-ES"/>
        </w:rPr>
        <w:t>"@</w:t>
      </w:r>
      <w:proofErr w:type="spellStart"/>
      <w:r w:rsidRPr="00CE5FB2">
        <w:rPr>
          <w:rFonts w:ascii="Courier New" w:hAnsi="Courier New" w:cs="Courier New"/>
          <w:sz w:val="18"/>
          <w:szCs w:val="18"/>
          <w:lang w:val="es-ES"/>
        </w:rPr>
        <w:t>nl</w:t>
      </w:r>
      <w:proofErr w:type="spellEnd"/>
      <w:r w:rsidRPr="00CE5FB2">
        <w:rPr>
          <w:rFonts w:ascii="Courier New" w:hAnsi="Courier New" w:cs="Courier New"/>
          <w:sz w:val="18"/>
          <w:szCs w:val="18"/>
          <w:lang w:val="es-ES"/>
        </w:rPr>
        <w:t xml:space="preserve"> ;</w:t>
      </w:r>
    </w:p>
    <w:p w14:paraId="74082D02" w14:textId="77777777" w:rsidR="005158A8" w:rsidRPr="00CE5FB2" w:rsidRDefault="005158A8" w:rsidP="00392214">
      <w:pPr>
        <w:jc w:val="left"/>
        <w:rPr>
          <w:rFonts w:ascii="Courier New" w:hAnsi="Courier New" w:cs="Courier New"/>
          <w:sz w:val="18"/>
          <w:szCs w:val="18"/>
          <w:lang w:val="es-ES"/>
        </w:rPr>
      </w:pPr>
      <w:r w:rsidRPr="00CE5FB2">
        <w:rPr>
          <w:rFonts w:ascii="Courier New" w:hAnsi="Courier New" w:cs="Courier New"/>
          <w:sz w:val="18"/>
          <w:szCs w:val="18"/>
          <w:lang w:val="es-ES"/>
        </w:rPr>
        <w:lastRenderedPageBreak/>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"Exterior </w:t>
      </w:r>
      <w:proofErr w:type="spellStart"/>
      <w:r w:rsidRPr="00CE5FB2">
        <w:rPr>
          <w:rFonts w:ascii="Courier New" w:hAnsi="Courier New" w:cs="Courier New"/>
          <w:sz w:val="18"/>
          <w:szCs w:val="18"/>
          <w:lang w:val="es-ES"/>
        </w:rPr>
        <w:t>door</w:t>
      </w:r>
      <w:proofErr w:type="spellEnd"/>
      <w:r w:rsidRPr="00CE5FB2">
        <w:rPr>
          <w:rFonts w:ascii="Courier New" w:hAnsi="Courier New" w:cs="Courier New"/>
          <w:sz w:val="18"/>
          <w:szCs w:val="18"/>
          <w:lang w:val="es-ES"/>
        </w:rPr>
        <w:t>"@en ;</w:t>
      </w:r>
    </w:p>
    <w:p w14:paraId="78B38F72" w14:textId="77777777" w:rsidR="005158A8" w:rsidRPr="00CE5FB2" w:rsidRDefault="005158A8" w:rsidP="00392214">
      <w:pPr>
        <w:jc w:val="left"/>
        <w:rPr>
          <w:rFonts w:ascii="Courier New" w:hAnsi="Courier New" w:cs="Courier New"/>
          <w:sz w:val="18"/>
          <w:szCs w:val="18"/>
          <w:lang w:val="it-IT"/>
        </w:rPr>
      </w:pPr>
      <w:r w:rsidRPr="00CE5FB2">
        <w:rPr>
          <w:rFonts w:ascii="Courier New" w:hAnsi="Courier New" w:cs="Courier New"/>
          <w:sz w:val="18"/>
          <w:szCs w:val="18"/>
          <w:lang w:val="es-ES"/>
        </w:rPr>
        <w:t xml:space="preserve">  </w:t>
      </w:r>
      <w:r w:rsidRPr="00CE5FB2">
        <w:rPr>
          <w:rFonts w:ascii="Courier New" w:hAnsi="Courier New" w:cs="Courier New"/>
          <w:sz w:val="18"/>
          <w:szCs w:val="18"/>
          <w:lang w:val="it-IT"/>
        </w:rPr>
        <w:t>skos:prefLabel "Porta esterna"@it ;</w:t>
      </w:r>
    </w:p>
    <w:p w14:paraId="1B931402" w14:textId="77777777" w:rsidR="005158A8" w:rsidRPr="00CE5FB2" w:rsidRDefault="005158A8" w:rsidP="00392214">
      <w:pPr>
        <w:jc w:val="left"/>
        <w:rPr>
          <w:rFonts w:ascii="Courier New" w:hAnsi="Courier New" w:cs="Courier New"/>
          <w:sz w:val="18"/>
          <w:szCs w:val="18"/>
          <w:lang w:val="fr-BE"/>
        </w:rPr>
      </w:pPr>
      <w:r w:rsidRPr="00CE5FB2">
        <w:rPr>
          <w:rFonts w:ascii="Courier New" w:hAnsi="Courier New" w:cs="Courier New"/>
          <w:sz w:val="18"/>
          <w:szCs w:val="18"/>
          <w:lang w:val="it-IT"/>
        </w:rPr>
        <w:t xml:space="preserve">  </w:t>
      </w:r>
      <w:proofErr w:type="spellStart"/>
      <w:r w:rsidRPr="00CE5FB2">
        <w:rPr>
          <w:rFonts w:ascii="Courier New" w:hAnsi="Courier New" w:cs="Courier New"/>
          <w:sz w:val="18"/>
          <w:szCs w:val="18"/>
          <w:lang w:val="fr-BE"/>
        </w:rPr>
        <w:t>skos:prefLabel</w:t>
      </w:r>
      <w:proofErr w:type="spellEnd"/>
      <w:r w:rsidRPr="00CE5FB2">
        <w:rPr>
          <w:rFonts w:ascii="Courier New" w:hAnsi="Courier New" w:cs="Courier New"/>
          <w:sz w:val="18"/>
          <w:szCs w:val="18"/>
          <w:lang w:val="fr-BE"/>
        </w:rPr>
        <w:t xml:space="preserve"> "Porte extérieure"@</w:t>
      </w:r>
      <w:proofErr w:type="spellStart"/>
      <w:r w:rsidRPr="00CE5FB2">
        <w:rPr>
          <w:rFonts w:ascii="Courier New" w:hAnsi="Courier New" w:cs="Courier New"/>
          <w:sz w:val="18"/>
          <w:szCs w:val="18"/>
          <w:lang w:val="fr-BE"/>
        </w:rPr>
        <w:t>ch-fr</w:t>
      </w:r>
      <w:proofErr w:type="spellEnd"/>
      <w:r w:rsidRPr="00CE5FB2">
        <w:rPr>
          <w:rFonts w:ascii="Courier New" w:hAnsi="Courier New" w:cs="Courier New"/>
          <w:sz w:val="18"/>
          <w:szCs w:val="18"/>
          <w:lang w:val="fr-BE"/>
        </w:rPr>
        <w:t xml:space="preserve"> ;</w:t>
      </w:r>
    </w:p>
    <w:p w14:paraId="7473537C" w14:textId="77777777" w:rsidR="005158A8" w:rsidRPr="00CE5FB2" w:rsidRDefault="005158A8"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skos:prefLabel</w:t>
      </w:r>
      <w:proofErr w:type="spellEnd"/>
      <w:r w:rsidRPr="00CE5FB2">
        <w:rPr>
          <w:rFonts w:ascii="Courier New" w:hAnsi="Courier New" w:cs="Courier New"/>
          <w:sz w:val="18"/>
          <w:szCs w:val="18"/>
          <w:lang w:val="fr-BE"/>
        </w:rPr>
        <w:t xml:space="preserve"> "Porte extérieure"@</w:t>
      </w:r>
      <w:proofErr w:type="spellStart"/>
      <w:r w:rsidRPr="00CE5FB2">
        <w:rPr>
          <w:rFonts w:ascii="Courier New" w:hAnsi="Courier New" w:cs="Courier New"/>
          <w:sz w:val="18"/>
          <w:szCs w:val="18"/>
          <w:lang w:val="fr-BE"/>
        </w:rPr>
        <w:t>fr</w:t>
      </w:r>
      <w:proofErr w:type="spellEnd"/>
      <w:r w:rsidRPr="00CE5FB2">
        <w:rPr>
          <w:rFonts w:ascii="Courier New" w:hAnsi="Courier New" w:cs="Courier New"/>
          <w:sz w:val="18"/>
          <w:szCs w:val="18"/>
          <w:lang w:val="fr-BE"/>
        </w:rPr>
        <w:t xml:space="preserve"> ;</w:t>
      </w:r>
    </w:p>
    <w:p w14:paraId="7979C9DF" w14:textId="1B259405" w:rsidR="00054B5A" w:rsidRPr="00054B5A" w:rsidRDefault="005158A8" w:rsidP="0013661E">
      <w:pPr>
        <w:jc w:val="left"/>
        <w:rPr>
          <w:rFonts w:ascii="Courier New" w:hAnsi="Courier New" w:cs="Courier New"/>
          <w:sz w:val="18"/>
          <w:szCs w:val="18"/>
        </w:rPr>
      </w:pPr>
      <w:r w:rsidRPr="00054B5A">
        <w:rPr>
          <w:rFonts w:ascii="Courier New" w:hAnsi="Courier New" w:cs="Courier New"/>
          <w:sz w:val="18"/>
          <w:szCs w:val="18"/>
        </w:rPr>
        <w:t>.</w:t>
      </w:r>
    </w:p>
    <w:p w14:paraId="3069DAFF" w14:textId="2536EAF5" w:rsidR="0023724D" w:rsidRPr="00D11EC4" w:rsidRDefault="0023724D" w:rsidP="00D11EC4">
      <w:pPr>
        <w:pStyle w:val="BodyText"/>
      </w:pPr>
      <w:r w:rsidRPr="00D11EC4">
        <w:t xml:space="preserve">The </w:t>
      </w:r>
      <w:r w:rsidR="006D6EEA">
        <w:t>“e</w:t>
      </w:r>
      <w:r w:rsidRPr="00D11EC4">
        <w:t>xterior</w:t>
      </w:r>
      <w:r w:rsidR="006D6EEA">
        <w:t xml:space="preserve"> d</w:t>
      </w:r>
      <w:r w:rsidRPr="00D11EC4">
        <w:t>oor</w:t>
      </w:r>
      <w:r w:rsidR="006D6EEA">
        <w:t>”</w:t>
      </w:r>
      <w:r w:rsidRPr="00D11EC4">
        <w:t xml:space="preserve"> is fu</w:t>
      </w:r>
      <w:r w:rsidR="001A61B6" w:rsidRPr="00D11EC4">
        <w:t>r</w:t>
      </w:r>
      <w:r w:rsidRPr="00D11EC4">
        <w:t>ther subclassed</w:t>
      </w:r>
      <w:r w:rsidR="001A61B6" w:rsidRPr="00D11EC4">
        <w:t xml:space="preserve"> into</w:t>
      </w:r>
      <w:r w:rsidR="00166843" w:rsidRPr="00D11EC4">
        <w:t xml:space="preserve"> a</w:t>
      </w:r>
      <w:r w:rsidRPr="00D11EC4">
        <w:t>:</w:t>
      </w:r>
    </w:p>
    <w:p w14:paraId="0941FD3F" w14:textId="123C9456" w:rsidR="0023724D" w:rsidRPr="00054B5A" w:rsidRDefault="0023724D" w:rsidP="00392214">
      <w:pPr>
        <w:jc w:val="left"/>
        <w:rPr>
          <w:rFonts w:ascii="Courier New" w:hAnsi="Courier New" w:cs="Courier New"/>
          <w:sz w:val="18"/>
          <w:szCs w:val="18"/>
        </w:rPr>
      </w:pPr>
      <w:proofErr w:type="spellStart"/>
      <w:r w:rsidRPr="00054B5A">
        <w:rPr>
          <w:rFonts w:ascii="Courier New" w:hAnsi="Courier New" w:cs="Courier New"/>
          <w:sz w:val="18"/>
          <w:szCs w:val="18"/>
        </w:rPr>
        <w:t>crb:</w:t>
      </w:r>
      <w:r w:rsidR="00D96928" w:rsidRPr="00054B5A">
        <w:rPr>
          <w:rFonts w:ascii="Courier New" w:hAnsi="Courier New" w:cs="Courier New"/>
          <w:sz w:val="18"/>
          <w:szCs w:val="18"/>
        </w:rPr>
        <w:t>A</w:t>
      </w:r>
      <w:r w:rsidRPr="00054B5A">
        <w:rPr>
          <w:rFonts w:ascii="Courier New" w:hAnsi="Courier New" w:cs="Courier New"/>
          <w:sz w:val="18"/>
          <w:szCs w:val="18"/>
        </w:rPr>
        <w:t>cceptable</w:t>
      </w:r>
      <w:r w:rsidR="00B325C4" w:rsidRPr="00054B5A">
        <w:rPr>
          <w:rFonts w:ascii="Courier New" w:hAnsi="Courier New" w:cs="Courier New"/>
          <w:sz w:val="18"/>
          <w:szCs w:val="18"/>
        </w:rPr>
        <w:t>MechanicalPressureLoad</w:t>
      </w:r>
      <w:r w:rsidRPr="00054B5A">
        <w:rPr>
          <w:rFonts w:ascii="Courier New" w:hAnsi="Courier New" w:cs="Courier New"/>
          <w:sz w:val="18"/>
          <w:szCs w:val="18"/>
        </w:rPr>
        <w:t>Door</w:t>
      </w:r>
      <w:proofErr w:type="spellEnd"/>
    </w:p>
    <w:p w14:paraId="6D5B0FE3" w14:textId="6584E235" w:rsidR="0023724D" w:rsidRPr="00054B5A" w:rsidRDefault="0023724D" w:rsidP="00392214">
      <w:pPr>
        <w:jc w:val="left"/>
        <w:rPr>
          <w:rFonts w:ascii="Courier New" w:hAnsi="Courier New" w:cs="Courier New"/>
          <w:sz w:val="18"/>
          <w:szCs w:val="18"/>
        </w:rPr>
      </w:pPr>
      <w:r w:rsidRPr="00054B5A">
        <w:rPr>
          <w:rFonts w:ascii="Courier New" w:hAnsi="Courier New" w:cs="Courier New"/>
          <w:sz w:val="18"/>
          <w:szCs w:val="18"/>
        </w:rPr>
        <w:t xml:space="preserve">  a </w:t>
      </w:r>
      <w:proofErr w:type="spellStart"/>
      <w:r w:rsidRPr="00054B5A">
        <w:rPr>
          <w:rFonts w:ascii="Courier New" w:hAnsi="Courier New" w:cs="Courier New"/>
          <w:sz w:val="18"/>
          <w:szCs w:val="18"/>
        </w:rPr>
        <w:t>rdfs:Class</w:t>
      </w:r>
      <w:proofErr w:type="spellEnd"/>
      <w:r w:rsidRPr="00054B5A">
        <w:rPr>
          <w:rFonts w:ascii="Courier New" w:hAnsi="Courier New" w:cs="Courier New"/>
          <w:sz w:val="18"/>
          <w:szCs w:val="18"/>
        </w:rPr>
        <w:t xml:space="preserve"> ;</w:t>
      </w:r>
    </w:p>
    <w:p w14:paraId="35E6EAF0" w14:textId="32BB94F9" w:rsidR="0023724D" w:rsidRPr="00054B5A" w:rsidRDefault="00357ACD"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rdfs:subClassOf</w:t>
      </w:r>
      <w:proofErr w:type="spellEnd"/>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crb:ExteriorDoor</w:t>
      </w:r>
      <w:proofErr w:type="spellEnd"/>
      <w:r w:rsidRPr="00054B5A">
        <w:rPr>
          <w:rFonts w:ascii="Courier New" w:hAnsi="Courier New" w:cs="Courier New"/>
          <w:sz w:val="18"/>
          <w:szCs w:val="18"/>
        </w:rPr>
        <w:t xml:space="preserve"> ;</w:t>
      </w:r>
    </w:p>
    <w:p w14:paraId="694071C9" w14:textId="20F8FE63" w:rsidR="0023724D" w:rsidRPr="0013661E" w:rsidRDefault="0023724D" w:rsidP="0013661E">
      <w:pPr>
        <w:jc w:val="left"/>
        <w:rPr>
          <w:rFonts w:ascii="Courier New" w:hAnsi="Courier New" w:cs="Courier New"/>
          <w:sz w:val="18"/>
          <w:szCs w:val="18"/>
        </w:rPr>
      </w:pPr>
      <w:r w:rsidRPr="00054B5A">
        <w:rPr>
          <w:rFonts w:ascii="Courier New" w:hAnsi="Courier New" w:cs="Courier New"/>
          <w:sz w:val="18"/>
          <w:szCs w:val="18"/>
        </w:rPr>
        <w:t>.</w:t>
      </w:r>
    </w:p>
    <w:p w14:paraId="2822A51D" w14:textId="00E012AD" w:rsidR="00807E31" w:rsidRPr="00D11EC4" w:rsidRDefault="000D59C1" w:rsidP="00D11EC4">
      <w:pPr>
        <w:pStyle w:val="BodyText"/>
      </w:pPr>
      <w:r w:rsidRPr="00D11EC4">
        <w:t>Next t</w:t>
      </w:r>
      <w:r w:rsidR="00EA50FD" w:rsidRPr="00D11EC4">
        <w:t>he pres</w:t>
      </w:r>
      <w:r w:rsidR="00353964" w:rsidRPr="00D11EC4">
        <w:t>s</w:t>
      </w:r>
      <w:r w:rsidR="00EA50FD" w:rsidRPr="00D11EC4">
        <w:t xml:space="preserve">ure property is defined </w:t>
      </w:r>
      <w:r w:rsidR="00CE6F81" w:rsidRPr="00D11EC4">
        <w:t>(no need to explicitly put the unit in the name)</w:t>
      </w:r>
      <w:r w:rsidR="00B37830" w:rsidRPr="00D11EC4">
        <w:t xml:space="preserve"> together with a link to a related reference document on the web.</w:t>
      </w:r>
    </w:p>
    <w:p w14:paraId="1C61A7E9" w14:textId="787C6D63" w:rsidR="00796A5C" w:rsidRPr="00392214" w:rsidRDefault="00796A5C" w:rsidP="00392214">
      <w:pPr>
        <w:jc w:val="left"/>
        <w:rPr>
          <w:rFonts w:ascii="Courier New" w:hAnsi="Courier New" w:cs="Courier New"/>
          <w:sz w:val="18"/>
          <w:szCs w:val="18"/>
        </w:rPr>
      </w:pPr>
      <w:proofErr w:type="spellStart"/>
      <w:r w:rsidRPr="00392214">
        <w:rPr>
          <w:rFonts w:ascii="Courier New" w:hAnsi="Courier New" w:cs="Courier New"/>
          <w:sz w:val="18"/>
          <w:szCs w:val="18"/>
        </w:rPr>
        <w:t>crb:</w:t>
      </w:r>
      <w:r w:rsidR="003B26F3" w:rsidRPr="00392214">
        <w:rPr>
          <w:rFonts w:ascii="Courier New" w:hAnsi="Courier New" w:cs="Courier New"/>
          <w:sz w:val="18"/>
          <w:szCs w:val="18"/>
        </w:rPr>
        <w:t>max</w:t>
      </w:r>
      <w:r w:rsidRPr="00392214">
        <w:rPr>
          <w:rFonts w:ascii="Courier New" w:hAnsi="Courier New" w:cs="Courier New"/>
          <w:sz w:val="18"/>
          <w:szCs w:val="18"/>
        </w:rPr>
        <w:t>Pressure</w:t>
      </w:r>
      <w:proofErr w:type="spellEnd"/>
    </w:p>
    <w:p w14:paraId="69735ED9" w14:textId="77777777" w:rsidR="00796A5C" w:rsidRPr="00392214" w:rsidRDefault="00796A5C"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rdf:Property</w:t>
      </w:r>
      <w:proofErr w:type="spellEnd"/>
      <w:r w:rsidRPr="00392214">
        <w:rPr>
          <w:rFonts w:ascii="Courier New" w:hAnsi="Courier New" w:cs="Courier New"/>
          <w:sz w:val="18"/>
          <w:szCs w:val="18"/>
        </w:rPr>
        <w:t xml:space="preserve"> ;</w:t>
      </w:r>
    </w:p>
    <w:p w14:paraId="6B8DBC01" w14:textId="5F8F2DF1" w:rsidR="00796A5C" w:rsidRPr="00392214" w:rsidRDefault="00796A5C"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sml:unit</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unit:KiloPA</w:t>
      </w:r>
      <w:proofErr w:type="spellEnd"/>
      <w:r w:rsidRPr="00392214">
        <w:rPr>
          <w:rFonts w:ascii="Courier New" w:hAnsi="Courier New" w:cs="Courier New"/>
          <w:sz w:val="18"/>
          <w:szCs w:val="18"/>
        </w:rPr>
        <w:t xml:space="preserve"> ;</w:t>
      </w:r>
    </w:p>
    <w:p w14:paraId="24600780" w14:textId="58C5020F" w:rsidR="00B903CC" w:rsidRPr="00054B5A" w:rsidRDefault="00B903CC"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rdfs:comment</w:t>
      </w:r>
      <w:proofErr w:type="spellEnd"/>
      <w:r w:rsidRPr="00054B5A">
        <w:rPr>
          <w:rFonts w:ascii="Courier New" w:hAnsi="Courier New" w:cs="Courier New"/>
          <w:sz w:val="18"/>
          <w:szCs w:val="18"/>
        </w:rPr>
        <w:t xml:space="preserve"> "D.200.00012 (NPK 622, 2019)" ;</w:t>
      </w:r>
    </w:p>
    <w:p w14:paraId="04AAB7F6" w14:textId="546F6B15" w:rsidR="00B903CC" w:rsidRPr="00054B5A" w:rsidRDefault="00B903CC" w:rsidP="00392214">
      <w:pPr>
        <w:jc w:val="left"/>
        <w:rPr>
          <w:rFonts w:ascii="Courier New" w:hAnsi="Courier New" w:cs="Courier New"/>
          <w:sz w:val="18"/>
          <w:szCs w:val="18"/>
        </w:rPr>
      </w:pPr>
      <w:r w:rsidRPr="00054B5A">
        <w:rPr>
          <w:rFonts w:ascii="Courier New" w:hAnsi="Courier New" w:cs="Courier New"/>
          <w:sz w:val="18"/>
          <w:szCs w:val="18"/>
        </w:rPr>
        <w:t xml:space="preserve">  </w:t>
      </w:r>
      <w:proofErr w:type="spellStart"/>
      <w:r w:rsidRPr="00054B5A">
        <w:rPr>
          <w:rFonts w:ascii="Courier New" w:hAnsi="Courier New" w:cs="Courier New"/>
          <w:sz w:val="18"/>
          <w:szCs w:val="18"/>
        </w:rPr>
        <w:t>rdfs:seeAlso</w:t>
      </w:r>
      <w:proofErr w:type="spellEnd"/>
      <w:r w:rsidRPr="00054B5A">
        <w:rPr>
          <w:rFonts w:ascii="Courier New" w:hAnsi="Courier New" w:cs="Courier New"/>
          <w:sz w:val="18"/>
          <w:szCs w:val="18"/>
        </w:rPr>
        <w:t xml:space="preserve"> &lt;https://npkviewer.crb.ch&gt; ;</w:t>
      </w:r>
    </w:p>
    <w:p w14:paraId="4D32AA84" w14:textId="2226AF9D" w:rsidR="00054B5A" w:rsidRPr="0013661E" w:rsidRDefault="00796A5C" w:rsidP="0013661E">
      <w:pPr>
        <w:jc w:val="left"/>
        <w:rPr>
          <w:rFonts w:ascii="Courier New" w:hAnsi="Courier New" w:cs="Courier New"/>
          <w:sz w:val="18"/>
          <w:szCs w:val="18"/>
        </w:rPr>
      </w:pPr>
      <w:r w:rsidRPr="00392214">
        <w:rPr>
          <w:rFonts w:ascii="Courier New" w:hAnsi="Courier New" w:cs="Courier New"/>
          <w:sz w:val="18"/>
          <w:szCs w:val="18"/>
        </w:rPr>
        <w:t>.</w:t>
      </w:r>
    </w:p>
    <w:p w14:paraId="04BA1D4F" w14:textId="60AC58B1" w:rsidR="00730619" w:rsidRPr="0013661E" w:rsidRDefault="00C7439E" w:rsidP="0013661E">
      <w:pPr>
        <w:pStyle w:val="Note"/>
      </w:pPr>
      <w:r w:rsidRPr="00EB7E92">
        <w:t>NOTE</w:t>
      </w:r>
      <w:r w:rsidR="5E7DE447" w:rsidRPr="00EB7E92">
        <w:t xml:space="preserve"> </w:t>
      </w:r>
      <w:r w:rsidRPr="00EB7E92">
        <w:t>The unit is defined on property definition level (for all instances)</w:t>
      </w:r>
      <w:r w:rsidR="005E0282" w:rsidRPr="00EB7E92">
        <w:t xml:space="preserve"> as in </w:t>
      </w:r>
      <w:r w:rsidR="00E92AF6" w:rsidRPr="00EB7E92">
        <w:t>ISO</w:t>
      </w:r>
      <w:r w:rsidR="00BE606C">
        <w:t>/DIS</w:t>
      </w:r>
      <w:r w:rsidR="00E92AF6" w:rsidRPr="00EB7E92">
        <w:t xml:space="preserve"> 12006-3</w:t>
      </w:r>
      <w:r w:rsidR="005E0282" w:rsidRPr="00EB7E92">
        <w:t>.</w:t>
      </w:r>
    </w:p>
    <w:p w14:paraId="4A51B9B2" w14:textId="3B8D6D92" w:rsidR="005E0282" w:rsidRPr="00D11EC4" w:rsidRDefault="002D158D" w:rsidP="00D11EC4">
      <w:pPr>
        <w:pStyle w:val="BodyText"/>
      </w:pPr>
      <w:r w:rsidRPr="00D11EC4">
        <w:t xml:space="preserve">Next, the </w:t>
      </w:r>
      <w:proofErr w:type="spellStart"/>
      <w:r w:rsidR="002A7836">
        <w:t>b</w:t>
      </w:r>
      <w:r w:rsidRPr="00D11EC4">
        <w:t>oolean</w:t>
      </w:r>
      <w:proofErr w:type="spellEnd"/>
      <w:r w:rsidRPr="00D11EC4">
        <w:t xml:space="preserve"> </w:t>
      </w:r>
      <w:proofErr w:type="spellStart"/>
      <w:r w:rsidRPr="00D11EC4">
        <w:t>isExternal</w:t>
      </w:r>
      <w:proofErr w:type="spellEnd"/>
      <w:r w:rsidRPr="00D11EC4">
        <w:t xml:space="preserve"> is defined:</w:t>
      </w:r>
    </w:p>
    <w:p w14:paraId="5A6A44E3" w14:textId="77777777" w:rsidR="00502B67" w:rsidRPr="00392214" w:rsidRDefault="00502B67" w:rsidP="00392214">
      <w:pPr>
        <w:jc w:val="left"/>
        <w:rPr>
          <w:rFonts w:ascii="Courier New" w:hAnsi="Courier New" w:cs="Courier New"/>
          <w:sz w:val="18"/>
          <w:szCs w:val="18"/>
        </w:rPr>
      </w:pPr>
      <w:proofErr w:type="spellStart"/>
      <w:r w:rsidRPr="00392214">
        <w:rPr>
          <w:rFonts w:ascii="Courier New" w:hAnsi="Courier New" w:cs="Courier New"/>
          <w:sz w:val="18"/>
          <w:szCs w:val="18"/>
        </w:rPr>
        <w:t>crb:isExternal</w:t>
      </w:r>
      <w:proofErr w:type="spellEnd"/>
    </w:p>
    <w:p w14:paraId="39E18D5C" w14:textId="12E27136" w:rsidR="00502B67" w:rsidRDefault="00502B67"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rdf:Property</w:t>
      </w:r>
      <w:proofErr w:type="spellEnd"/>
      <w:r w:rsidRPr="00392214">
        <w:rPr>
          <w:rFonts w:ascii="Courier New" w:hAnsi="Courier New" w:cs="Courier New"/>
          <w:sz w:val="18"/>
          <w:szCs w:val="18"/>
        </w:rPr>
        <w:t xml:space="preserve"> ;</w:t>
      </w:r>
    </w:p>
    <w:p w14:paraId="141DE55C" w14:textId="245FDFD2" w:rsidR="00BC712E" w:rsidRPr="00392214" w:rsidRDefault="00BC712E" w:rsidP="00392214">
      <w:pPr>
        <w:jc w:val="left"/>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rdfs:range</w:t>
      </w:r>
      <w:proofErr w:type="spellEnd"/>
      <w:r>
        <w:rPr>
          <w:rFonts w:ascii="Courier New" w:hAnsi="Courier New" w:cs="Courier New"/>
          <w:sz w:val="18"/>
          <w:szCs w:val="18"/>
        </w:rPr>
        <w:t xml:space="preserve"> </w:t>
      </w:r>
      <w:proofErr w:type="spellStart"/>
      <w:r>
        <w:rPr>
          <w:rFonts w:ascii="Courier New" w:hAnsi="Courier New" w:cs="Courier New"/>
          <w:sz w:val="18"/>
          <w:szCs w:val="18"/>
        </w:rPr>
        <w:t>xsd:Boolean</w:t>
      </w:r>
      <w:proofErr w:type="spellEnd"/>
      <w:r>
        <w:rPr>
          <w:rFonts w:ascii="Courier New" w:hAnsi="Courier New" w:cs="Courier New"/>
          <w:sz w:val="18"/>
          <w:szCs w:val="18"/>
        </w:rPr>
        <w:t xml:space="preserve"> ;</w:t>
      </w:r>
    </w:p>
    <w:p w14:paraId="351E63BA" w14:textId="135944DC" w:rsidR="00054B5A" w:rsidRPr="00392214" w:rsidRDefault="00502B67" w:rsidP="00392214">
      <w:pPr>
        <w:jc w:val="left"/>
        <w:rPr>
          <w:rFonts w:ascii="Courier New" w:hAnsi="Courier New" w:cs="Courier New"/>
          <w:sz w:val="18"/>
          <w:szCs w:val="18"/>
        </w:rPr>
      </w:pPr>
      <w:r w:rsidRPr="00392214">
        <w:rPr>
          <w:rFonts w:ascii="Courier New" w:hAnsi="Courier New" w:cs="Courier New"/>
          <w:sz w:val="18"/>
          <w:szCs w:val="18"/>
        </w:rPr>
        <w:t>.</w:t>
      </w:r>
    </w:p>
    <w:p w14:paraId="1B338A6D" w14:textId="44A4F0F2" w:rsidR="002D158D" w:rsidRPr="00D11EC4" w:rsidRDefault="00502B67" w:rsidP="00C55685">
      <w:pPr>
        <w:pStyle w:val="Note"/>
        <w:keepNext/>
        <w:keepLines/>
      </w:pPr>
      <w:r w:rsidRPr="00D11EC4">
        <w:t>Finally, the classification code property is defined</w:t>
      </w:r>
      <w:r w:rsidR="00B34FAC" w:rsidRPr="00D11EC4">
        <w:t xml:space="preserve"> together with a subset of the allowed instances (the ones used here in the example)</w:t>
      </w:r>
      <w:r w:rsidR="0013661E">
        <w:t>:</w:t>
      </w:r>
    </w:p>
    <w:p w14:paraId="29E4849F" w14:textId="480F0C02" w:rsidR="006C4D6B" w:rsidRPr="00392214" w:rsidRDefault="006C4D6B" w:rsidP="00392214">
      <w:pPr>
        <w:jc w:val="left"/>
        <w:rPr>
          <w:rFonts w:ascii="Courier New" w:hAnsi="Courier New" w:cs="Courier New"/>
          <w:sz w:val="18"/>
          <w:szCs w:val="18"/>
        </w:rPr>
      </w:pPr>
      <w:proofErr w:type="spellStart"/>
      <w:r w:rsidRPr="00392214">
        <w:rPr>
          <w:rFonts w:ascii="Courier New" w:hAnsi="Courier New" w:cs="Courier New"/>
          <w:sz w:val="18"/>
          <w:szCs w:val="18"/>
        </w:rPr>
        <w:t>crb:eBKP</w:t>
      </w:r>
      <w:r w:rsidR="009D0E04" w:rsidRPr="00392214">
        <w:rPr>
          <w:rFonts w:ascii="Courier New" w:hAnsi="Courier New" w:cs="Courier New"/>
          <w:sz w:val="18"/>
          <w:szCs w:val="18"/>
        </w:rPr>
        <w:t>-</w:t>
      </w:r>
      <w:r w:rsidRPr="00392214">
        <w:rPr>
          <w:rFonts w:ascii="Courier New" w:hAnsi="Courier New" w:cs="Courier New"/>
          <w:sz w:val="18"/>
          <w:szCs w:val="18"/>
        </w:rPr>
        <w:t>H</w:t>
      </w:r>
      <w:r w:rsidR="00BC712E">
        <w:rPr>
          <w:rFonts w:ascii="Courier New" w:hAnsi="Courier New" w:cs="Courier New"/>
          <w:sz w:val="18"/>
          <w:szCs w:val="18"/>
        </w:rPr>
        <w:t>Type</w:t>
      </w:r>
      <w:proofErr w:type="spellEnd"/>
    </w:p>
    <w:p w14:paraId="3EC096D0" w14:textId="77777777" w:rsidR="006C4D6B" w:rsidRPr="00392214" w:rsidRDefault="006C4D6B"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rdf:Property</w:t>
      </w:r>
      <w:proofErr w:type="spellEnd"/>
      <w:r w:rsidRPr="00392214">
        <w:rPr>
          <w:rFonts w:ascii="Courier New" w:hAnsi="Courier New" w:cs="Courier New"/>
          <w:sz w:val="18"/>
          <w:szCs w:val="18"/>
        </w:rPr>
        <w:t xml:space="preserve"> ;</w:t>
      </w:r>
    </w:p>
    <w:p w14:paraId="7D66753D" w14:textId="4189C91A" w:rsidR="006C4D6B" w:rsidRPr="00392214" w:rsidRDefault="006C4D6B"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rdfs:range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w:t>
      </w:r>
      <w:r w:rsidR="009D0E04" w:rsidRPr="00392214">
        <w:rPr>
          <w:rFonts w:ascii="Courier New" w:hAnsi="Courier New" w:cs="Courier New"/>
          <w:sz w:val="18"/>
          <w:szCs w:val="18"/>
        </w:rPr>
        <w:t>-</w:t>
      </w:r>
      <w:r w:rsidRPr="00392214">
        <w:rPr>
          <w:rFonts w:ascii="Courier New" w:hAnsi="Courier New" w:cs="Courier New"/>
          <w:sz w:val="18"/>
          <w:szCs w:val="18"/>
        </w:rPr>
        <w:t>HType</w:t>
      </w:r>
      <w:proofErr w:type="spellEnd"/>
      <w:r w:rsidRPr="00392214">
        <w:rPr>
          <w:rFonts w:ascii="Courier New" w:hAnsi="Courier New" w:cs="Courier New"/>
          <w:sz w:val="18"/>
          <w:szCs w:val="18"/>
        </w:rPr>
        <w:t xml:space="preserve"> ;</w:t>
      </w:r>
    </w:p>
    <w:p w14:paraId="5EAC9088" w14:textId="77777777" w:rsidR="006C4D6B" w:rsidRPr="00392214" w:rsidRDefault="006C4D6B" w:rsidP="00392214">
      <w:pPr>
        <w:jc w:val="left"/>
        <w:rPr>
          <w:rFonts w:ascii="Courier New" w:hAnsi="Courier New" w:cs="Courier New"/>
          <w:sz w:val="18"/>
          <w:szCs w:val="18"/>
        </w:rPr>
      </w:pPr>
      <w:r w:rsidRPr="00392214">
        <w:rPr>
          <w:rFonts w:ascii="Courier New" w:hAnsi="Courier New" w:cs="Courier New"/>
          <w:sz w:val="18"/>
          <w:szCs w:val="18"/>
        </w:rPr>
        <w:t>.</w:t>
      </w:r>
    </w:p>
    <w:p w14:paraId="782DB1DF" w14:textId="0F26F835" w:rsidR="00F33305" w:rsidRPr="00392214" w:rsidRDefault="00F33305" w:rsidP="00392214">
      <w:pPr>
        <w:jc w:val="left"/>
        <w:rPr>
          <w:rFonts w:ascii="Courier New" w:hAnsi="Courier New" w:cs="Courier New"/>
          <w:sz w:val="18"/>
          <w:szCs w:val="18"/>
        </w:rPr>
      </w:pPr>
      <w:proofErr w:type="spellStart"/>
      <w:r w:rsidRPr="00392214">
        <w:rPr>
          <w:rFonts w:ascii="Courier New" w:hAnsi="Courier New" w:cs="Courier New"/>
          <w:sz w:val="18"/>
          <w:szCs w:val="18"/>
        </w:rPr>
        <w:t>crb:EBKP</w:t>
      </w:r>
      <w:r w:rsidR="009D0E04" w:rsidRPr="00392214">
        <w:rPr>
          <w:rFonts w:ascii="Courier New" w:hAnsi="Courier New" w:cs="Courier New"/>
          <w:sz w:val="18"/>
          <w:szCs w:val="18"/>
        </w:rPr>
        <w:t>-</w:t>
      </w:r>
      <w:r w:rsidRPr="00392214">
        <w:rPr>
          <w:rFonts w:ascii="Courier New" w:hAnsi="Courier New" w:cs="Courier New"/>
          <w:sz w:val="18"/>
          <w:szCs w:val="18"/>
        </w:rPr>
        <w:t>HType</w:t>
      </w:r>
      <w:proofErr w:type="spellEnd"/>
    </w:p>
    <w:p w14:paraId="0C0DC22F" w14:textId="5008FA16" w:rsidR="00F33305" w:rsidRPr="00392214" w:rsidRDefault="00F3330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rdfs:Class</w:t>
      </w:r>
      <w:proofErr w:type="spellEnd"/>
      <w:r w:rsidRPr="00392214">
        <w:rPr>
          <w:rFonts w:ascii="Courier New" w:hAnsi="Courier New" w:cs="Courier New"/>
          <w:sz w:val="18"/>
          <w:szCs w:val="18"/>
        </w:rPr>
        <w:t xml:space="preserve"> ;</w:t>
      </w:r>
    </w:p>
    <w:p w14:paraId="036EFE47" w14:textId="5890A5C2" w:rsidR="00A96A71" w:rsidRPr="00392214" w:rsidRDefault="00A96A71" w:rsidP="00392214">
      <w:pPr>
        <w:jc w:val="left"/>
        <w:rPr>
          <w:rFonts w:ascii="Courier New" w:hAnsi="Courier New" w:cs="Courier New"/>
          <w:sz w:val="18"/>
          <w:szCs w:val="18"/>
        </w:rPr>
      </w:pPr>
      <w:r w:rsidRPr="00392214">
        <w:rPr>
          <w:rFonts w:ascii="Courier New" w:hAnsi="Courier New" w:cs="Courier New"/>
          <w:sz w:val="18"/>
          <w:szCs w:val="18"/>
        </w:rPr>
        <w:t xml:space="preserve">  </w:t>
      </w:r>
      <w:r w:rsidR="00BC712E">
        <w:rPr>
          <w:rFonts w:ascii="Courier New" w:hAnsi="Courier New" w:cs="Courier New"/>
          <w:sz w:val="18"/>
          <w:szCs w:val="18"/>
        </w:rPr>
        <w:t>a</w:t>
      </w: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sml:EnumerationType</w:t>
      </w:r>
      <w:proofErr w:type="spellEnd"/>
      <w:r w:rsidRPr="00392214">
        <w:rPr>
          <w:rFonts w:ascii="Courier New" w:hAnsi="Courier New" w:cs="Courier New"/>
          <w:sz w:val="18"/>
          <w:szCs w:val="18"/>
        </w:rPr>
        <w:t xml:space="preserve"> ;</w:t>
      </w:r>
    </w:p>
    <w:p w14:paraId="06DF3675" w14:textId="77777777" w:rsidR="00F33305" w:rsidRPr="00392214" w:rsidRDefault="00F33305" w:rsidP="00392214">
      <w:pPr>
        <w:jc w:val="left"/>
        <w:rPr>
          <w:rFonts w:ascii="Courier New" w:hAnsi="Courier New" w:cs="Courier New"/>
          <w:sz w:val="18"/>
          <w:szCs w:val="18"/>
        </w:rPr>
      </w:pPr>
      <w:r w:rsidRPr="00392214">
        <w:rPr>
          <w:rFonts w:ascii="Courier New" w:hAnsi="Courier New" w:cs="Courier New"/>
          <w:sz w:val="18"/>
          <w:szCs w:val="18"/>
        </w:rPr>
        <w:t>.</w:t>
      </w:r>
    </w:p>
    <w:p w14:paraId="1840F696" w14:textId="7692E452"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crb:</w:t>
      </w:r>
      <w:r w:rsidR="00FA6740" w:rsidRPr="00392214">
        <w:rPr>
          <w:rFonts w:ascii="Courier New" w:hAnsi="Courier New" w:cs="Courier New"/>
          <w:sz w:val="18"/>
          <w:szCs w:val="18"/>
        </w:rPr>
        <w:t>D</w:t>
      </w:r>
      <w:r w:rsidRPr="00392214">
        <w:rPr>
          <w:rFonts w:ascii="Courier New" w:hAnsi="Courier New" w:cs="Courier New"/>
          <w:sz w:val="18"/>
          <w:szCs w:val="18"/>
        </w:rPr>
        <w:t>3</w:t>
      </w:r>
      <w:r w:rsidR="00FA6740" w:rsidRPr="00392214">
        <w:rPr>
          <w:rFonts w:ascii="Courier New" w:hAnsi="Courier New" w:cs="Courier New"/>
          <w:sz w:val="18"/>
          <w:szCs w:val="18"/>
        </w:rPr>
        <w:t>2</w:t>
      </w:r>
    </w:p>
    <w:p w14:paraId="0F40871A" w14:textId="4C1E5D20"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crb:EBKP</w:t>
      </w:r>
      <w:r w:rsidR="00DD1EED" w:rsidRPr="00392214">
        <w:rPr>
          <w:rFonts w:ascii="Courier New" w:hAnsi="Courier New" w:cs="Courier New"/>
          <w:sz w:val="18"/>
          <w:szCs w:val="18"/>
        </w:rPr>
        <w:t>-</w:t>
      </w:r>
      <w:r w:rsidRPr="00392214">
        <w:rPr>
          <w:rFonts w:ascii="Courier New" w:hAnsi="Courier New" w:cs="Courier New"/>
          <w:sz w:val="18"/>
          <w:szCs w:val="18"/>
        </w:rPr>
        <w:t>HType</w:t>
      </w:r>
      <w:proofErr w:type="spellEnd"/>
      <w:r w:rsidRPr="00392214">
        <w:rPr>
          <w:rFonts w:ascii="Courier New" w:hAnsi="Courier New" w:cs="Courier New"/>
          <w:sz w:val="18"/>
          <w:szCs w:val="18"/>
        </w:rPr>
        <w:t xml:space="preserve"> ;</w:t>
      </w:r>
    </w:p>
    <w:p w14:paraId="398BA32C" w14:textId="77777777" w:rsidR="007408B5" w:rsidRPr="00CE5FB2" w:rsidRDefault="007408B5" w:rsidP="00392214">
      <w:pPr>
        <w:jc w:val="left"/>
        <w:rPr>
          <w:rFonts w:ascii="Courier New" w:hAnsi="Courier New" w:cs="Courier New"/>
          <w:sz w:val="18"/>
          <w:szCs w:val="18"/>
          <w:lang w:val="it-IT"/>
        </w:rPr>
      </w:pPr>
      <w:r w:rsidRPr="00CE5FB2">
        <w:rPr>
          <w:rFonts w:ascii="Courier New" w:hAnsi="Courier New" w:cs="Courier New"/>
          <w:sz w:val="18"/>
          <w:szCs w:val="18"/>
          <w:lang w:val="it-IT"/>
        </w:rPr>
        <w:t>.</w:t>
      </w:r>
    </w:p>
    <w:p w14:paraId="3CFFA7B3" w14:textId="2E22D48C" w:rsidR="007408B5" w:rsidRPr="00CE5FB2" w:rsidRDefault="007408B5" w:rsidP="00392214">
      <w:pPr>
        <w:jc w:val="left"/>
        <w:rPr>
          <w:rFonts w:ascii="Courier New" w:hAnsi="Courier New" w:cs="Courier New"/>
          <w:sz w:val="18"/>
          <w:szCs w:val="18"/>
          <w:lang w:val="it-IT"/>
        </w:rPr>
      </w:pPr>
      <w:r w:rsidRPr="00CE5FB2">
        <w:rPr>
          <w:rFonts w:ascii="Courier New" w:hAnsi="Courier New" w:cs="Courier New"/>
          <w:sz w:val="18"/>
          <w:szCs w:val="18"/>
          <w:lang w:val="it-IT"/>
        </w:rPr>
        <w:t>crb:E32</w:t>
      </w:r>
    </w:p>
    <w:p w14:paraId="36D15A44" w14:textId="23571C72" w:rsidR="007408B5" w:rsidRPr="00CE5FB2" w:rsidRDefault="007408B5" w:rsidP="00392214">
      <w:pPr>
        <w:jc w:val="left"/>
        <w:rPr>
          <w:rFonts w:ascii="Courier New" w:hAnsi="Courier New" w:cs="Courier New"/>
          <w:sz w:val="18"/>
          <w:szCs w:val="18"/>
          <w:lang w:val="it-IT"/>
        </w:rPr>
      </w:pPr>
      <w:r w:rsidRPr="00CE5FB2">
        <w:rPr>
          <w:rFonts w:ascii="Courier New" w:hAnsi="Courier New" w:cs="Courier New"/>
          <w:sz w:val="18"/>
          <w:szCs w:val="18"/>
          <w:lang w:val="it-IT"/>
        </w:rPr>
        <w:t xml:space="preserve">  a crb:EBKP</w:t>
      </w:r>
      <w:r w:rsidR="00DD1EED" w:rsidRPr="00CE5FB2">
        <w:rPr>
          <w:rFonts w:ascii="Courier New" w:hAnsi="Courier New" w:cs="Courier New"/>
          <w:sz w:val="18"/>
          <w:szCs w:val="18"/>
          <w:lang w:val="it-IT"/>
        </w:rPr>
        <w:t>-</w:t>
      </w:r>
      <w:r w:rsidRPr="00CE5FB2">
        <w:rPr>
          <w:rFonts w:ascii="Courier New" w:hAnsi="Courier New" w:cs="Courier New"/>
          <w:sz w:val="18"/>
          <w:szCs w:val="18"/>
          <w:lang w:val="it-IT"/>
        </w:rPr>
        <w:t>HType ;</w:t>
      </w:r>
    </w:p>
    <w:p w14:paraId="1880AD2F" w14:textId="030E99C5" w:rsidR="007408B5" w:rsidRPr="00392214" w:rsidRDefault="007408B5" w:rsidP="00392214">
      <w:pPr>
        <w:jc w:val="left"/>
        <w:rPr>
          <w:rFonts w:ascii="Courier New" w:hAnsi="Courier New" w:cs="Courier New"/>
          <w:sz w:val="18"/>
          <w:szCs w:val="18"/>
        </w:rPr>
      </w:pPr>
      <w:r w:rsidRPr="00392214">
        <w:rPr>
          <w:rFonts w:ascii="Courier New" w:hAnsi="Courier New" w:cs="Courier New"/>
          <w:sz w:val="18"/>
          <w:szCs w:val="18"/>
        </w:rPr>
        <w:t>.</w:t>
      </w:r>
    </w:p>
    <w:p w14:paraId="465A6B3B" w14:textId="1D40FCBF" w:rsidR="00F97093" w:rsidRPr="00392214" w:rsidRDefault="00F97093" w:rsidP="00392214">
      <w:pPr>
        <w:jc w:val="left"/>
        <w:rPr>
          <w:rFonts w:ascii="Courier New" w:hAnsi="Courier New" w:cs="Courier New"/>
          <w:sz w:val="18"/>
          <w:szCs w:val="18"/>
        </w:rPr>
      </w:pPr>
      <w:r w:rsidRPr="00392214">
        <w:rPr>
          <w:rFonts w:ascii="Courier New" w:hAnsi="Courier New" w:cs="Courier New"/>
          <w:sz w:val="18"/>
          <w:szCs w:val="18"/>
        </w:rPr>
        <w:t>crb:G14</w:t>
      </w:r>
    </w:p>
    <w:p w14:paraId="15D07EF8" w14:textId="77777777" w:rsidR="00F97093" w:rsidRPr="00392214" w:rsidRDefault="00F97093"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a </w:t>
      </w:r>
      <w:proofErr w:type="spellStart"/>
      <w:r w:rsidRPr="00392214">
        <w:rPr>
          <w:rFonts w:ascii="Courier New" w:hAnsi="Courier New" w:cs="Courier New"/>
          <w:sz w:val="18"/>
          <w:szCs w:val="18"/>
        </w:rPr>
        <w:t>crb:EBKP-HType</w:t>
      </w:r>
      <w:proofErr w:type="spellEnd"/>
      <w:r w:rsidRPr="00392214">
        <w:rPr>
          <w:rFonts w:ascii="Courier New" w:hAnsi="Courier New" w:cs="Courier New"/>
          <w:sz w:val="18"/>
          <w:szCs w:val="18"/>
        </w:rPr>
        <w:t xml:space="preserve"> ;</w:t>
      </w:r>
    </w:p>
    <w:p w14:paraId="622DDE3A" w14:textId="7AA39CF9" w:rsidR="00F97093" w:rsidRPr="00392214" w:rsidRDefault="00F97093" w:rsidP="00392214">
      <w:pPr>
        <w:jc w:val="left"/>
        <w:rPr>
          <w:rFonts w:ascii="Courier New" w:hAnsi="Courier New" w:cs="Courier New"/>
          <w:sz w:val="18"/>
          <w:szCs w:val="18"/>
        </w:rPr>
      </w:pPr>
      <w:r w:rsidRPr="00392214">
        <w:rPr>
          <w:rFonts w:ascii="Courier New" w:hAnsi="Courier New" w:cs="Courier New"/>
          <w:sz w:val="18"/>
          <w:szCs w:val="18"/>
        </w:rPr>
        <w:t>.</w:t>
      </w:r>
    </w:p>
    <w:p w14:paraId="3D342F64" w14:textId="77777777" w:rsidR="006C5CC1" w:rsidRDefault="006C5CC1" w:rsidP="007408B5">
      <w:pPr>
        <w:autoSpaceDE w:val="0"/>
        <w:autoSpaceDN w:val="0"/>
        <w:adjustRightInd w:val="0"/>
        <w:spacing w:before="0" w:after="0" w:line="240" w:lineRule="auto"/>
        <w:jc w:val="left"/>
        <w:rPr>
          <w:rFonts w:asciiTheme="majorHAnsi" w:hAnsiTheme="majorHAnsi" w:cs="Courier New"/>
          <w:lang w:val="en-US" w:eastAsia="en-GB"/>
        </w:rPr>
      </w:pPr>
    </w:p>
    <w:p w14:paraId="7237858A" w14:textId="40A7411F" w:rsidR="007450A9" w:rsidRPr="00D11EC4" w:rsidRDefault="006C5CC1" w:rsidP="008F4B4B">
      <w:pPr>
        <w:pStyle w:val="Note"/>
      </w:pPr>
      <w:r w:rsidRPr="00EB7E92">
        <w:t>NOTE</w:t>
      </w:r>
      <w:r w:rsidR="00C55685">
        <w:tab/>
      </w:r>
      <w:r w:rsidR="00730619" w:rsidRPr="00EB7E92">
        <w:t>The dots and spaces in the original EBKP-</w:t>
      </w:r>
      <w:proofErr w:type="spellStart"/>
      <w:r w:rsidR="00730619" w:rsidRPr="00EB7E92">
        <w:t>HType</w:t>
      </w:r>
      <w:proofErr w:type="spellEnd"/>
      <w:r w:rsidR="00730619" w:rsidRPr="00EB7E92">
        <w:t xml:space="preserve"> value  enumerations (and therefore the relevant instances) are deleted (not allowed by RDF in such a name</w:t>
      </w:r>
      <w:r w:rsidR="439F901A" w:rsidRPr="00EB7E92">
        <w:t>)</w:t>
      </w:r>
      <w:r w:rsidR="608AA434" w:rsidRPr="00EB7E92">
        <w:t>.</w:t>
      </w:r>
      <w:r w:rsidR="00D81F39">
        <w:t xml:space="preserve"> If needed they can be reintroduced via adding </w:t>
      </w:r>
      <w:proofErr w:type="spellStart"/>
      <w:r w:rsidR="00D81F39">
        <w:t>skos:prefLabels</w:t>
      </w:r>
      <w:proofErr w:type="spellEnd"/>
      <w:r w:rsidR="00D81F39">
        <w:t>.</w:t>
      </w:r>
    </w:p>
    <w:p w14:paraId="65C481D8" w14:textId="230AD665" w:rsidR="007450A9" w:rsidRPr="00D11EC4" w:rsidRDefault="007450A9" w:rsidP="00D11EC4">
      <w:pPr>
        <w:pStyle w:val="BodyText"/>
      </w:pPr>
      <w:r w:rsidRPr="00D11EC4">
        <w:t xml:space="preserve">Next an attribute of doors </w:t>
      </w:r>
      <w:r w:rsidR="0037029F">
        <w:t xml:space="preserve">is defined </w:t>
      </w:r>
      <w:r w:rsidRPr="00D11EC4">
        <w:t xml:space="preserve">that is </w:t>
      </w:r>
      <w:r w:rsidR="0037029F">
        <w:t xml:space="preserve">needed for </w:t>
      </w:r>
      <w:r w:rsidR="08240882" w:rsidRPr="00D11EC4">
        <w:t xml:space="preserve">a </w:t>
      </w:r>
      <w:r w:rsidR="1EA55E24" w:rsidRPr="00D11EC4">
        <w:t>quantity analysis for</w:t>
      </w:r>
      <w:r w:rsidRPr="00D11EC4">
        <w:t xml:space="preserve"> door </w:t>
      </w:r>
      <w:r w:rsidR="5710AB54" w:rsidRPr="00D11EC4">
        <w:t xml:space="preserve">construction </w:t>
      </w:r>
      <w:r w:rsidRPr="00D11EC4">
        <w:t xml:space="preserve">costs </w:t>
      </w:r>
      <w:r w:rsidR="01A6F729" w:rsidRPr="00D11EC4">
        <w:t>evaluations</w:t>
      </w:r>
      <w:r w:rsidR="008C267C" w:rsidRPr="00D11EC4">
        <w:t>. One for interior doors and one for exterior doors.</w:t>
      </w:r>
    </w:p>
    <w:p w14:paraId="35523151" w14:textId="77777777" w:rsidR="00B93BC1" w:rsidRPr="00392214" w:rsidRDefault="00B93BC1" w:rsidP="00392214">
      <w:pPr>
        <w:jc w:val="left"/>
        <w:rPr>
          <w:rFonts w:ascii="Courier New" w:hAnsi="Courier New" w:cs="Courier New"/>
          <w:sz w:val="18"/>
          <w:szCs w:val="18"/>
        </w:rPr>
      </w:pPr>
      <w:proofErr w:type="spellStart"/>
      <w:r w:rsidRPr="00392214">
        <w:rPr>
          <w:rFonts w:ascii="Courier New" w:hAnsi="Courier New" w:cs="Courier New"/>
          <w:sz w:val="18"/>
          <w:szCs w:val="18"/>
        </w:rPr>
        <w:t>crb:interiorDoorSurfaceArea</w:t>
      </w:r>
      <w:proofErr w:type="spellEnd"/>
    </w:p>
    <w:p w14:paraId="2D3AC5C5"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rdf:Property</w:t>
      </w:r>
      <w:proofErr w:type="spellEnd"/>
      <w:r w:rsidRPr="00392214">
        <w:rPr>
          <w:rFonts w:ascii="Courier New" w:hAnsi="Courier New" w:cs="Courier New"/>
          <w:sz w:val="18"/>
          <w:szCs w:val="18"/>
        </w:rPr>
        <w:t xml:space="preserve"> ;</w:t>
      </w:r>
    </w:p>
    <w:p w14:paraId="42C1EC22"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"Interior door surface area"@</w:t>
      </w:r>
      <w:proofErr w:type="spellStart"/>
      <w:r w:rsidRPr="00392214">
        <w:rPr>
          <w:rFonts w:ascii="Courier New" w:hAnsi="Courier New" w:cs="Courier New"/>
          <w:sz w:val="18"/>
          <w:szCs w:val="18"/>
        </w:rPr>
        <w:t>en</w:t>
      </w:r>
      <w:proofErr w:type="spellEnd"/>
      <w:r w:rsidRPr="00392214">
        <w:rPr>
          <w:rFonts w:ascii="Courier New" w:hAnsi="Courier New" w:cs="Courier New"/>
          <w:sz w:val="18"/>
          <w:szCs w:val="18"/>
        </w:rPr>
        <w:t xml:space="preserve"> ;</w:t>
      </w:r>
    </w:p>
    <w:p w14:paraId="248CBED4"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Fläche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Innentür</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Innentor</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468182C3"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"Surface de </w:t>
      </w:r>
      <w:proofErr w:type="spellStart"/>
      <w:r w:rsidRPr="00392214">
        <w:rPr>
          <w:rFonts w:ascii="Courier New" w:hAnsi="Courier New" w:cs="Courier New"/>
          <w:sz w:val="18"/>
          <w:szCs w:val="18"/>
        </w:rPr>
        <w:t>porte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intérieure</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71825212" w14:textId="63FEE746"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sml:abbreviation</w:t>
      </w:r>
      <w:proofErr w:type="spellEnd"/>
      <w:r w:rsidRPr="00392214">
        <w:rPr>
          <w:rFonts w:ascii="Courier New" w:hAnsi="Courier New" w:cs="Courier New"/>
          <w:sz w:val="18"/>
          <w:szCs w:val="18"/>
        </w:rPr>
        <w:t xml:space="preserve"> "FII"@</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2F937793" w14:textId="1966F458"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sml:abbreviation</w:t>
      </w:r>
      <w:proofErr w:type="spellEnd"/>
      <w:r w:rsidRPr="00392214">
        <w:rPr>
          <w:rFonts w:ascii="Courier New" w:hAnsi="Courier New" w:cs="Courier New"/>
          <w:sz w:val="18"/>
          <w:szCs w:val="18"/>
        </w:rPr>
        <w:t xml:space="preserve"> "SPINT"@</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475EFFC5" w14:textId="231F56F3"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sml:unit</w:t>
      </w:r>
      <w:proofErr w:type="spellEnd"/>
      <w:r w:rsidRPr="00392214">
        <w:rPr>
          <w:rFonts w:ascii="Courier New" w:hAnsi="Courier New" w:cs="Courier New"/>
          <w:sz w:val="18"/>
          <w:szCs w:val="18"/>
        </w:rPr>
        <w:t xml:space="preserve"> unit:M2 ;</w:t>
      </w:r>
    </w:p>
    <w:p w14:paraId="0C28B534" w14:textId="77777777" w:rsidR="004648D1" w:rsidRPr="00CE5FB2" w:rsidRDefault="004648D1" w:rsidP="00392214">
      <w:pPr>
        <w:jc w:val="left"/>
        <w:rPr>
          <w:rFonts w:ascii="Courier New" w:hAnsi="Courier New" w:cs="Courier New"/>
          <w:sz w:val="18"/>
          <w:szCs w:val="18"/>
          <w:lang w:val="de-DE"/>
        </w:rPr>
      </w:pPr>
      <w:r w:rsidRPr="00392214">
        <w:rPr>
          <w:rFonts w:ascii="Courier New" w:hAnsi="Courier New" w:cs="Courier New"/>
          <w:sz w:val="18"/>
          <w:szCs w:val="18"/>
        </w:rPr>
        <w:t xml:space="preserve">  </w:t>
      </w:r>
      <w:proofErr w:type="spellStart"/>
      <w:r w:rsidRPr="00CE5FB2">
        <w:rPr>
          <w:rFonts w:ascii="Courier New" w:hAnsi="Courier New" w:cs="Courier New"/>
          <w:sz w:val="18"/>
          <w:szCs w:val="18"/>
          <w:lang w:val="de-DE"/>
        </w:rPr>
        <w:t>rdfs:comment</w:t>
      </w:r>
      <w:proofErr w:type="spellEnd"/>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eBKP</w:t>
      </w:r>
      <w:proofErr w:type="spellEnd"/>
      <w:r w:rsidRPr="00CE5FB2">
        <w:rPr>
          <w:rFonts w:ascii="Courier New" w:hAnsi="Courier New" w:cs="Courier New"/>
          <w:sz w:val="18"/>
          <w:szCs w:val="18"/>
          <w:lang w:val="de-DE"/>
        </w:rPr>
        <w:t>-H Anwenderhandbuch, 2012" ;</w:t>
      </w:r>
    </w:p>
    <w:p w14:paraId="487358F6" w14:textId="1F84601E" w:rsidR="004648D1" w:rsidRPr="002A34AE" w:rsidRDefault="004648D1" w:rsidP="00392214">
      <w:pPr>
        <w:jc w:val="left"/>
        <w:rPr>
          <w:rFonts w:ascii="Courier New" w:hAnsi="Courier New" w:cs="Courier New"/>
          <w:sz w:val="18"/>
          <w:szCs w:val="18"/>
        </w:rPr>
      </w:pPr>
      <w:r w:rsidRPr="00CE5FB2">
        <w:rPr>
          <w:rFonts w:ascii="Courier New" w:hAnsi="Courier New" w:cs="Courier New"/>
          <w:sz w:val="18"/>
          <w:szCs w:val="18"/>
          <w:lang w:val="de-DE"/>
        </w:rPr>
        <w:t xml:space="preserve">  </w:t>
      </w:r>
      <w:proofErr w:type="spellStart"/>
      <w:r w:rsidRPr="002A34AE">
        <w:rPr>
          <w:rFonts w:ascii="Courier New" w:hAnsi="Courier New" w:cs="Courier New"/>
          <w:sz w:val="18"/>
          <w:szCs w:val="18"/>
        </w:rPr>
        <w:t>rdfs:seeAlso</w:t>
      </w:r>
      <w:proofErr w:type="spellEnd"/>
      <w:r w:rsidRPr="002A34AE">
        <w:rPr>
          <w:rFonts w:ascii="Courier New" w:hAnsi="Courier New" w:cs="Courier New"/>
          <w:sz w:val="18"/>
          <w:szCs w:val="18"/>
        </w:rPr>
        <w:t xml:space="preserve"> &lt;</w:t>
      </w:r>
      <w:r w:rsidR="00C91D8F" w:rsidRPr="00C91D8F">
        <w:rPr>
          <w:rFonts w:ascii="Courier New" w:hAnsi="Courier New" w:cs="Courier New"/>
          <w:sz w:val="18"/>
          <w:szCs w:val="18"/>
        </w:rPr>
        <w:t>https://www.crb.ch/Normen-Standards/Baukostenplaene/eBKP_H.html</w:t>
      </w:r>
      <w:r w:rsidRPr="002A34AE">
        <w:rPr>
          <w:rFonts w:ascii="Courier New" w:hAnsi="Courier New" w:cs="Courier New"/>
          <w:sz w:val="18"/>
          <w:szCs w:val="18"/>
        </w:rPr>
        <w:t>&gt; ;</w:t>
      </w:r>
    </w:p>
    <w:p w14:paraId="52EC2BC2" w14:textId="77777777" w:rsidR="00B93BC1" w:rsidRPr="00392214" w:rsidRDefault="00B93BC1" w:rsidP="00392214">
      <w:pPr>
        <w:jc w:val="left"/>
        <w:rPr>
          <w:rFonts w:ascii="Courier New" w:hAnsi="Courier New" w:cs="Courier New"/>
          <w:sz w:val="18"/>
          <w:szCs w:val="18"/>
        </w:rPr>
      </w:pPr>
      <w:r w:rsidRPr="00392214">
        <w:rPr>
          <w:rFonts w:ascii="Courier New" w:hAnsi="Courier New" w:cs="Courier New"/>
          <w:sz w:val="18"/>
          <w:szCs w:val="18"/>
        </w:rPr>
        <w:t>.</w:t>
      </w:r>
    </w:p>
    <w:p w14:paraId="315C3D14" w14:textId="77777777" w:rsidR="00BC3A03" w:rsidRDefault="00BC3A03" w:rsidP="002A34AE">
      <w:pPr>
        <w:spacing w:line="240" w:lineRule="auto"/>
        <w:jc w:val="left"/>
        <w:rPr>
          <w:rFonts w:ascii="Courier New" w:hAnsi="Courier New" w:cs="Courier New"/>
          <w:sz w:val="18"/>
          <w:szCs w:val="18"/>
          <w:lang w:val="en-US" w:eastAsia="en-GB"/>
        </w:rPr>
      </w:pPr>
    </w:p>
    <w:p w14:paraId="62D11588" w14:textId="3A9FF55E" w:rsidR="002A34AE" w:rsidRDefault="00BC3A03" w:rsidP="002A34AE">
      <w:pPr>
        <w:spacing w:line="240" w:lineRule="auto"/>
        <w:jc w:val="left"/>
        <w:rPr>
          <w:rFonts w:ascii="Courier New" w:hAnsi="Courier New" w:cs="Courier New"/>
          <w:sz w:val="18"/>
          <w:szCs w:val="18"/>
          <w:lang w:val="en-US" w:eastAsia="en-GB"/>
        </w:rPr>
      </w:pPr>
      <w:r>
        <w:rPr>
          <w:rFonts w:ascii="Courier New" w:hAnsi="Courier New" w:cs="Courier New"/>
          <w:sz w:val="18"/>
          <w:szCs w:val="18"/>
          <w:lang w:val="en-US" w:eastAsia="en-GB"/>
        </w:rPr>
        <w:t>and</w:t>
      </w:r>
    </w:p>
    <w:p w14:paraId="72C097B9" w14:textId="77777777" w:rsidR="00BC3A03" w:rsidRDefault="00BC3A03" w:rsidP="002A34AE">
      <w:pPr>
        <w:spacing w:line="240" w:lineRule="auto"/>
        <w:jc w:val="left"/>
        <w:rPr>
          <w:rFonts w:ascii="Courier New" w:hAnsi="Courier New" w:cs="Courier New"/>
          <w:sz w:val="18"/>
          <w:szCs w:val="18"/>
          <w:lang w:val="en-US" w:eastAsia="en-GB"/>
        </w:rPr>
      </w:pPr>
    </w:p>
    <w:p w14:paraId="6B746E00" w14:textId="73CD69C8" w:rsidR="00BC3A03" w:rsidRPr="00392214" w:rsidRDefault="00BC3A03" w:rsidP="00BC3A03">
      <w:pPr>
        <w:jc w:val="left"/>
        <w:rPr>
          <w:rFonts w:ascii="Courier New" w:hAnsi="Courier New" w:cs="Courier New"/>
          <w:sz w:val="18"/>
          <w:szCs w:val="18"/>
        </w:rPr>
      </w:pPr>
      <w:proofErr w:type="spellStart"/>
      <w:r w:rsidRPr="00392214">
        <w:rPr>
          <w:rFonts w:ascii="Courier New" w:hAnsi="Courier New" w:cs="Courier New"/>
          <w:sz w:val="18"/>
          <w:szCs w:val="18"/>
        </w:rPr>
        <w:t>crb:</w:t>
      </w:r>
      <w:r>
        <w:rPr>
          <w:rFonts w:ascii="Courier New" w:hAnsi="Courier New" w:cs="Courier New"/>
          <w:sz w:val="18"/>
          <w:szCs w:val="18"/>
        </w:rPr>
        <w:t>ex</w:t>
      </w:r>
      <w:r w:rsidRPr="00392214">
        <w:rPr>
          <w:rFonts w:ascii="Courier New" w:hAnsi="Courier New" w:cs="Courier New"/>
          <w:sz w:val="18"/>
          <w:szCs w:val="18"/>
        </w:rPr>
        <w:t>teriorDoorSurfaceArea</w:t>
      </w:r>
      <w:proofErr w:type="spellEnd"/>
    </w:p>
    <w:p w14:paraId="6CACDA54" w14:textId="77777777" w:rsidR="00BC3A03" w:rsidRPr="00392214" w:rsidRDefault="00BC3A03" w:rsidP="00BC3A03">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rdf:Property</w:t>
      </w:r>
      <w:proofErr w:type="spellEnd"/>
      <w:r w:rsidRPr="00392214">
        <w:rPr>
          <w:rFonts w:ascii="Courier New" w:hAnsi="Courier New" w:cs="Courier New"/>
          <w:sz w:val="18"/>
          <w:szCs w:val="18"/>
        </w:rPr>
        <w:t xml:space="preserve"> ;</w:t>
      </w:r>
    </w:p>
    <w:p w14:paraId="5951E6B4" w14:textId="77777777" w:rsidR="00BC52FE" w:rsidRPr="00CE5FB2" w:rsidRDefault="00BC52FE" w:rsidP="00BC52FE">
      <w:pPr>
        <w:spacing w:after="100"/>
        <w:jc w:val="left"/>
        <w:rPr>
          <w:rFonts w:ascii="Courier New" w:hAnsi="Courier New" w:cs="Courier New"/>
          <w:sz w:val="18"/>
          <w:szCs w:val="18"/>
          <w:lang w:val="es-ES"/>
        </w:rPr>
      </w:pPr>
      <w:r>
        <w:rPr>
          <w:rFonts w:ascii="Courier New" w:hAnsi="Courier New" w:cs="Courier New"/>
          <w:sz w:val="18"/>
          <w:szCs w:val="18"/>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"Exterior </w:t>
      </w:r>
      <w:proofErr w:type="spellStart"/>
      <w:r w:rsidRPr="00CE5FB2">
        <w:rPr>
          <w:rFonts w:ascii="Courier New" w:hAnsi="Courier New" w:cs="Courier New"/>
          <w:sz w:val="18"/>
          <w:szCs w:val="18"/>
          <w:lang w:val="es-ES"/>
        </w:rPr>
        <w:t>door</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surface</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area</w:t>
      </w:r>
      <w:proofErr w:type="spellEnd"/>
      <w:r w:rsidRPr="00CE5FB2">
        <w:rPr>
          <w:rFonts w:ascii="Courier New" w:hAnsi="Courier New" w:cs="Courier New"/>
          <w:sz w:val="18"/>
          <w:szCs w:val="18"/>
          <w:lang w:val="es-ES"/>
        </w:rPr>
        <w:t>"@en ;</w:t>
      </w:r>
    </w:p>
    <w:p w14:paraId="360C77EF" w14:textId="77777777" w:rsidR="00BC52FE" w:rsidRPr="00CE5FB2" w:rsidRDefault="00BC52FE" w:rsidP="00BC52FE">
      <w:pPr>
        <w:spacing w:after="100"/>
        <w:jc w:val="left"/>
        <w:rPr>
          <w:rFonts w:ascii="Courier New" w:hAnsi="Courier New" w:cs="Courier New"/>
          <w:sz w:val="18"/>
          <w:szCs w:val="18"/>
          <w:lang w:val="de-DE"/>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de-DE"/>
        </w:rPr>
        <w:t>skos:prefLabel</w:t>
      </w:r>
      <w:proofErr w:type="spellEnd"/>
      <w:r w:rsidRPr="00CE5FB2">
        <w:rPr>
          <w:rFonts w:ascii="Courier New" w:hAnsi="Courier New" w:cs="Courier New"/>
          <w:sz w:val="18"/>
          <w:szCs w:val="18"/>
          <w:lang w:val="de-DE"/>
        </w:rPr>
        <w:t xml:space="preserve"> "Fläche Tür, Tor"@</w:t>
      </w:r>
      <w:proofErr w:type="spellStart"/>
      <w:r w:rsidRPr="00CE5FB2">
        <w:rPr>
          <w:rFonts w:ascii="Courier New" w:hAnsi="Courier New" w:cs="Courier New"/>
          <w:sz w:val="18"/>
          <w:szCs w:val="18"/>
          <w:lang w:val="de-DE"/>
        </w:rPr>
        <w:t>ch</w:t>
      </w:r>
      <w:proofErr w:type="spellEnd"/>
      <w:r w:rsidRPr="00CE5FB2">
        <w:rPr>
          <w:rFonts w:ascii="Courier New" w:hAnsi="Courier New" w:cs="Courier New"/>
          <w:sz w:val="18"/>
          <w:szCs w:val="18"/>
          <w:lang w:val="de-DE"/>
        </w:rPr>
        <w:t>-de ;</w:t>
      </w:r>
    </w:p>
    <w:p w14:paraId="1761DEEC" w14:textId="77777777" w:rsidR="00BC52FE" w:rsidRPr="00CE5FB2" w:rsidRDefault="00BC52FE" w:rsidP="00BC52FE">
      <w:pPr>
        <w:spacing w:after="100"/>
        <w:jc w:val="left"/>
        <w:rPr>
          <w:rFonts w:ascii="Courier New" w:hAnsi="Courier New" w:cs="Courier New"/>
          <w:sz w:val="18"/>
          <w:szCs w:val="18"/>
          <w:lang w:val="de-DE"/>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skos:prefLabel</w:t>
      </w:r>
      <w:proofErr w:type="spellEnd"/>
      <w:r w:rsidRPr="00CE5FB2">
        <w:rPr>
          <w:rFonts w:ascii="Courier New" w:hAnsi="Courier New" w:cs="Courier New"/>
          <w:sz w:val="18"/>
          <w:szCs w:val="18"/>
          <w:lang w:val="de-DE"/>
        </w:rPr>
        <w:t xml:space="preserve"> "Surface de </w:t>
      </w:r>
      <w:proofErr w:type="spellStart"/>
      <w:r w:rsidRPr="00CE5FB2">
        <w:rPr>
          <w:rFonts w:ascii="Courier New" w:hAnsi="Courier New" w:cs="Courier New"/>
          <w:sz w:val="18"/>
          <w:szCs w:val="18"/>
          <w:lang w:val="de-DE"/>
        </w:rPr>
        <w:t>porte</w:t>
      </w:r>
      <w:proofErr w:type="spellEnd"/>
      <w:r w:rsidRPr="00CE5FB2">
        <w:rPr>
          <w:rFonts w:ascii="Courier New" w:hAnsi="Courier New" w:cs="Courier New"/>
          <w:sz w:val="18"/>
          <w:szCs w:val="18"/>
          <w:lang w:val="de-DE"/>
        </w:rPr>
        <w:t>"@</w:t>
      </w:r>
      <w:proofErr w:type="spellStart"/>
      <w:r w:rsidRPr="00CE5FB2">
        <w:rPr>
          <w:rFonts w:ascii="Courier New" w:hAnsi="Courier New" w:cs="Courier New"/>
          <w:sz w:val="18"/>
          <w:szCs w:val="18"/>
          <w:lang w:val="de-DE"/>
        </w:rPr>
        <w:t>ch-fr</w:t>
      </w:r>
      <w:proofErr w:type="spellEnd"/>
      <w:r w:rsidRPr="00CE5FB2">
        <w:rPr>
          <w:rFonts w:ascii="Courier New" w:hAnsi="Courier New" w:cs="Courier New"/>
          <w:sz w:val="18"/>
          <w:szCs w:val="18"/>
          <w:lang w:val="de-DE"/>
        </w:rPr>
        <w:t xml:space="preserve"> ;</w:t>
      </w:r>
    </w:p>
    <w:p w14:paraId="20B1C812" w14:textId="77777777" w:rsidR="00BC52FE" w:rsidRPr="00CE5FB2" w:rsidRDefault="00BC52FE" w:rsidP="00BC52FE">
      <w:pPr>
        <w:spacing w:after="100"/>
        <w:jc w:val="left"/>
        <w:rPr>
          <w:rFonts w:ascii="Courier New" w:hAnsi="Courier New" w:cs="Courier New"/>
          <w:sz w:val="18"/>
          <w:szCs w:val="18"/>
          <w:lang w:val="de-DE"/>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sml:abbreviation</w:t>
      </w:r>
      <w:proofErr w:type="spellEnd"/>
      <w:r w:rsidRPr="00CE5FB2">
        <w:rPr>
          <w:rFonts w:ascii="Courier New" w:hAnsi="Courier New" w:cs="Courier New"/>
          <w:sz w:val="18"/>
          <w:szCs w:val="18"/>
          <w:lang w:val="de-DE"/>
        </w:rPr>
        <w:t xml:space="preserve"> "FTT"@</w:t>
      </w:r>
      <w:proofErr w:type="spellStart"/>
      <w:r w:rsidRPr="00CE5FB2">
        <w:rPr>
          <w:rFonts w:ascii="Courier New" w:hAnsi="Courier New" w:cs="Courier New"/>
          <w:sz w:val="18"/>
          <w:szCs w:val="18"/>
          <w:lang w:val="de-DE"/>
        </w:rPr>
        <w:t>ch</w:t>
      </w:r>
      <w:proofErr w:type="spellEnd"/>
      <w:r w:rsidRPr="00CE5FB2">
        <w:rPr>
          <w:rFonts w:ascii="Courier New" w:hAnsi="Courier New" w:cs="Courier New"/>
          <w:sz w:val="18"/>
          <w:szCs w:val="18"/>
          <w:lang w:val="de-DE"/>
        </w:rPr>
        <w:t>-de ;</w:t>
      </w:r>
    </w:p>
    <w:p w14:paraId="15A0EA86" w14:textId="373EE5CF" w:rsidR="00BC52FE" w:rsidRPr="00BC52FE" w:rsidRDefault="00BC52FE" w:rsidP="00BC52FE">
      <w:pPr>
        <w:spacing w:after="100"/>
        <w:jc w:val="left"/>
        <w:rPr>
          <w:rFonts w:ascii="Courier New" w:hAnsi="Courier New" w:cs="Courier New"/>
          <w:sz w:val="18"/>
          <w:szCs w:val="18"/>
          <w:lang w:val="de-DE"/>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sml:abbreviation</w:t>
      </w:r>
      <w:proofErr w:type="spellEnd"/>
      <w:r w:rsidRPr="00CE5FB2">
        <w:rPr>
          <w:rFonts w:ascii="Courier New" w:hAnsi="Courier New" w:cs="Courier New"/>
          <w:sz w:val="18"/>
          <w:szCs w:val="18"/>
          <w:lang w:val="de-DE"/>
        </w:rPr>
        <w:t xml:space="preserve"> "SPOR"@</w:t>
      </w:r>
      <w:proofErr w:type="spellStart"/>
      <w:r w:rsidRPr="00CE5FB2">
        <w:rPr>
          <w:rFonts w:ascii="Courier New" w:hAnsi="Courier New" w:cs="Courier New"/>
          <w:sz w:val="18"/>
          <w:szCs w:val="18"/>
          <w:lang w:val="de-DE"/>
        </w:rPr>
        <w:t>ch-fr</w:t>
      </w:r>
      <w:proofErr w:type="spellEnd"/>
      <w:r w:rsidRPr="00CE5FB2">
        <w:rPr>
          <w:rFonts w:ascii="Courier New" w:hAnsi="Courier New" w:cs="Courier New"/>
          <w:sz w:val="18"/>
          <w:szCs w:val="18"/>
          <w:lang w:val="de-DE"/>
        </w:rPr>
        <w:t xml:space="preserve"> ;</w:t>
      </w:r>
    </w:p>
    <w:p w14:paraId="1EA53425" w14:textId="77777777" w:rsidR="00BC3A03" w:rsidRPr="00392214" w:rsidRDefault="00BC3A03" w:rsidP="00BC3A03">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sml:unit</w:t>
      </w:r>
      <w:proofErr w:type="spellEnd"/>
      <w:r w:rsidRPr="00392214">
        <w:rPr>
          <w:rFonts w:ascii="Courier New" w:hAnsi="Courier New" w:cs="Courier New"/>
          <w:sz w:val="18"/>
          <w:szCs w:val="18"/>
        </w:rPr>
        <w:t xml:space="preserve"> unit:M2 ;</w:t>
      </w:r>
    </w:p>
    <w:p w14:paraId="42CE32CD" w14:textId="77777777" w:rsidR="00BC3A03" w:rsidRPr="00CE5FB2" w:rsidRDefault="00BC3A03" w:rsidP="00BC3A03">
      <w:pPr>
        <w:jc w:val="left"/>
        <w:rPr>
          <w:rFonts w:ascii="Courier New" w:hAnsi="Courier New" w:cs="Courier New"/>
          <w:sz w:val="18"/>
          <w:szCs w:val="18"/>
          <w:lang w:val="de-DE"/>
        </w:rPr>
      </w:pPr>
      <w:r w:rsidRPr="00392214">
        <w:rPr>
          <w:rFonts w:ascii="Courier New" w:hAnsi="Courier New" w:cs="Courier New"/>
          <w:sz w:val="18"/>
          <w:szCs w:val="18"/>
        </w:rPr>
        <w:t xml:space="preserve">  </w:t>
      </w:r>
      <w:proofErr w:type="spellStart"/>
      <w:r w:rsidRPr="00CE5FB2">
        <w:rPr>
          <w:rFonts w:ascii="Courier New" w:hAnsi="Courier New" w:cs="Courier New"/>
          <w:sz w:val="18"/>
          <w:szCs w:val="18"/>
          <w:lang w:val="de-DE"/>
        </w:rPr>
        <w:t>rdfs:comment</w:t>
      </w:r>
      <w:proofErr w:type="spellEnd"/>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eBKP</w:t>
      </w:r>
      <w:proofErr w:type="spellEnd"/>
      <w:r w:rsidRPr="00CE5FB2">
        <w:rPr>
          <w:rFonts w:ascii="Courier New" w:hAnsi="Courier New" w:cs="Courier New"/>
          <w:sz w:val="18"/>
          <w:szCs w:val="18"/>
          <w:lang w:val="de-DE"/>
        </w:rPr>
        <w:t>-H Anwenderhandbuch, 2012" ;</w:t>
      </w:r>
    </w:p>
    <w:p w14:paraId="7B7FC79F" w14:textId="77777777" w:rsidR="00BC3A03" w:rsidRPr="002A34AE" w:rsidRDefault="00BC3A03" w:rsidP="00BC3A03">
      <w:pPr>
        <w:jc w:val="left"/>
        <w:rPr>
          <w:rFonts w:ascii="Courier New" w:hAnsi="Courier New" w:cs="Courier New"/>
          <w:sz w:val="18"/>
          <w:szCs w:val="18"/>
        </w:rPr>
      </w:pPr>
      <w:r w:rsidRPr="00CE5FB2">
        <w:rPr>
          <w:rFonts w:ascii="Courier New" w:hAnsi="Courier New" w:cs="Courier New"/>
          <w:sz w:val="18"/>
          <w:szCs w:val="18"/>
          <w:lang w:val="de-DE"/>
        </w:rPr>
        <w:t xml:space="preserve">  </w:t>
      </w:r>
      <w:proofErr w:type="spellStart"/>
      <w:r w:rsidRPr="002A34AE">
        <w:rPr>
          <w:rFonts w:ascii="Courier New" w:hAnsi="Courier New" w:cs="Courier New"/>
          <w:sz w:val="18"/>
          <w:szCs w:val="18"/>
        </w:rPr>
        <w:t>rdfs:seeAlso</w:t>
      </w:r>
      <w:proofErr w:type="spellEnd"/>
      <w:r w:rsidRPr="002A34AE">
        <w:rPr>
          <w:rFonts w:ascii="Courier New" w:hAnsi="Courier New" w:cs="Courier New"/>
          <w:sz w:val="18"/>
          <w:szCs w:val="18"/>
        </w:rPr>
        <w:t xml:space="preserve"> &lt;</w:t>
      </w:r>
      <w:r w:rsidRPr="00C91D8F">
        <w:rPr>
          <w:rFonts w:ascii="Courier New" w:hAnsi="Courier New" w:cs="Courier New"/>
          <w:sz w:val="18"/>
          <w:szCs w:val="18"/>
        </w:rPr>
        <w:t>https://www.crb.ch/Normen-Standards/Baukostenplaene/eBKP_H.html</w:t>
      </w:r>
      <w:r w:rsidRPr="002A34AE">
        <w:rPr>
          <w:rFonts w:ascii="Courier New" w:hAnsi="Courier New" w:cs="Courier New"/>
          <w:sz w:val="18"/>
          <w:szCs w:val="18"/>
        </w:rPr>
        <w:t>&gt; ;</w:t>
      </w:r>
    </w:p>
    <w:p w14:paraId="701A2734" w14:textId="77777777" w:rsidR="00BC3A03" w:rsidRPr="00392214" w:rsidRDefault="00BC3A03" w:rsidP="00BC3A03">
      <w:pPr>
        <w:jc w:val="left"/>
        <w:rPr>
          <w:rFonts w:ascii="Courier New" w:hAnsi="Courier New" w:cs="Courier New"/>
          <w:sz w:val="18"/>
          <w:szCs w:val="18"/>
        </w:rPr>
      </w:pPr>
      <w:r w:rsidRPr="00392214">
        <w:rPr>
          <w:rFonts w:ascii="Courier New" w:hAnsi="Courier New" w:cs="Courier New"/>
          <w:sz w:val="18"/>
          <w:szCs w:val="18"/>
        </w:rPr>
        <w:t>.</w:t>
      </w:r>
    </w:p>
    <w:p w14:paraId="5BAB74DE" w14:textId="77777777" w:rsidR="00BC3A03" w:rsidRPr="002A34AE" w:rsidRDefault="00BC3A03" w:rsidP="002A34AE">
      <w:pPr>
        <w:spacing w:line="240" w:lineRule="auto"/>
        <w:jc w:val="left"/>
        <w:rPr>
          <w:rFonts w:ascii="Courier New" w:hAnsi="Courier New" w:cs="Courier New"/>
          <w:sz w:val="18"/>
          <w:szCs w:val="18"/>
          <w:lang w:val="en-US" w:eastAsia="en-GB"/>
        </w:rPr>
      </w:pPr>
    </w:p>
    <w:p w14:paraId="542F81CC" w14:textId="073A8F97" w:rsidR="00C95132" w:rsidRDefault="00BC712E" w:rsidP="00D11EC4">
      <w:pPr>
        <w:pStyle w:val="BodyText"/>
      </w:pPr>
      <w:r>
        <w:t>Next t</w:t>
      </w:r>
      <w:r w:rsidR="005748C3" w:rsidRPr="00D11EC4">
        <w:t xml:space="preserve">he </w:t>
      </w:r>
      <w:r w:rsidR="008F4B4B">
        <w:t>“a</w:t>
      </w:r>
      <w:r w:rsidR="004648D1" w:rsidRPr="00D11EC4">
        <w:t xml:space="preserve">ccess </w:t>
      </w:r>
      <w:r w:rsidR="008F4B4B">
        <w:t>c</w:t>
      </w:r>
      <w:r w:rsidR="004648D1" w:rsidRPr="00D11EC4">
        <w:t xml:space="preserve">ontrol </w:t>
      </w:r>
      <w:r w:rsidR="008F4B4B">
        <w:t>s</w:t>
      </w:r>
      <w:r w:rsidR="004648D1" w:rsidRPr="00D11EC4">
        <w:t>ystem</w:t>
      </w:r>
      <w:r w:rsidR="008F4B4B">
        <w:t>”</w:t>
      </w:r>
      <w:r w:rsidR="004648D1" w:rsidRPr="00D11EC4">
        <w:t xml:space="preserve"> (</w:t>
      </w:r>
      <w:r w:rsidR="005748C3" w:rsidRPr="00D11EC4">
        <w:t>ACS</w:t>
      </w:r>
      <w:r w:rsidR="004648D1" w:rsidRPr="00D11EC4">
        <w:t>)</w:t>
      </w:r>
      <w:r w:rsidR="005748C3" w:rsidRPr="00D11EC4">
        <w:t xml:space="preserve"> is defined by:</w:t>
      </w:r>
    </w:p>
    <w:p w14:paraId="6CA33B57" w14:textId="77777777" w:rsidR="00BC712E" w:rsidRPr="00D11EC4" w:rsidRDefault="00BC712E" w:rsidP="00D11EC4">
      <w:pPr>
        <w:pStyle w:val="BodyText"/>
      </w:pPr>
    </w:p>
    <w:p w14:paraId="08636156" w14:textId="77777777" w:rsidR="005748C3" w:rsidRPr="00392214" w:rsidRDefault="005748C3" w:rsidP="00392214">
      <w:pPr>
        <w:jc w:val="left"/>
        <w:rPr>
          <w:rFonts w:ascii="Courier New" w:hAnsi="Courier New" w:cs="Courier New"/>
          <w:sz w:val="18"/>
          <w:szCs w:val="18"/>
        </w:rPr>
      </w:pPr>
      <w:proofErr w:type="spellStart"/>
      <w:r w:rsidRPr="00392214">
        <w:rPr>
          <w:rFonts w:ascii="Courier New" w:hAnsi="Courier New" w:cs="Courier New"/>
          <w:sz w:val="18"/>
          <w:szCs w:val="18"/>
        </w:rPr>
        <w:t>crb:AccessControlSystem</w:t>
      </w:r>
      <w:proofErr w:type="spellEnd"/>
    </w:p>
    <w:p w14:paraId="6799CB2D"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rdfs:Class</w:t>
      </w:r>
      <w:proofErr w:type="spellEnd"/>
      <w:r w:rsidRPr="00392214">
        <w:rPr>
          <w:rFonts w:ascii="Courier New" w:hAnsi="Courier New" w:cs="Courier New"/>
          <w:sz w:val="18"/>
          <w:szCs w:val="18"/>
        </w:rPr>
        <w:t xml:space="preserve"> ;</w:t>
      </w:r>
    </w:p>
    <w:p w14:paraId="12145A43" w14:textId="14D8B47F"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rdfs:subClassOf</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sml:PhysicalObject</w:t>
      </w:r>
      <w:proofErr w:type="spellEnd"/>
      <w:r w:rsidRPr="00392214">
        <w:rPr>
          <w:rFonts w:ascii="Courier New" w:hAnsi="Courier New" w:cs="Courier New"/>
          <w:sz w:val="18"/>
          <w:szCs w:val="18"/>
        </w:rPr>
        <w:t xml:space="preserve"> ;</w:t>
      </w:r>
    </w:p>
    <w:p w14:paraId="31D778CF"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skos:definition</w:t>
      </w:r>
      <w:proofErr w:type="spellEnd"/>
      <w:r w:rsidRPr="00392214">
        <w:rPr>
          <w:rFonts w:ascii="Courier New" w:hAnsi="Courier New" w:cs="Courier New"/>
          <w:sz w:val="18"/>
          <w:szCs w:val="18"/>
        </w:rPr>
        <w:t xml:space="preserve"> "Included in the element are the systems for the automatic checking of access authorization, the control of locks and the registration of processes (entry and exit control systems, handling systems in parking garages, badge readers, light barriers and the like)"@</w:t>
      </w:r>
      <w:proofErr w:type="spellStart"/>
      <w:r w:rsidRPr="00392214">
        <w:rPr>
          <w:rFonts w:ascii="Courier New" w:hAnsi="Courier New" w:cs="Courier New"/>
          <w:sz w:val="18"/>
          <w:szCs w:val="18"/>
        </w:rPr>
        <w:t>en</w:t>
      </w:r>
      <w:proofErr w:type="spellEnd"/>
      <w:r w:rsidRPr="00392214">
        <w:rPr>
          <w:rFonts w:ascii="Courier New" w:hAnsi="Courier New" w:cs="Courier New"/>
          <w:sz w:val="18"/>
          <w:szCs w:val="18"/>
        </w:rPr>
        <w:t xml:space="preserve"> ;</w:t>
      </w:r>
    </w:p>
    <w:p w14:paraId="32426714"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"Access control system"@</w:t>
      </w:r>
      <w:proofErr w:type="spellStart"/>
      <w:r w:rsidRPr="00392214">
        <w:rPr>
          <w:rFonts w:ascii="Courier New" w:hAnsi="Courier New" w:cs="Courier New"/>
          <w:sz w:val="18"/>
          <w:szCs w:val="18"/>
        </w:rPr>
        <w:t>en</w:t>
      </w:r>
      <w:proofErr w:type="spellEnd"/>
      <w:r w:rsidRPr="00392214">
        <w:rPr>
          <w:rFonts w:ascii="Courier New" w:hAnsi="Courier New" w:cs="Courier New"/>
          <w:sz w:val="18"/>
          <w:szCs w:val="18"/>
        </w:rPr>
        <w:t xml:space="preserve"> ;</w:t>
      </w:r>
    </w:p>
    <w:p w14:paraId="387947DA"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"Installations de </w:t>
      </w:r>
      <w:proofErr w:type="spellStart"/>
      <w:r w:rsidRPr="00392214">
        <w:rPr>
          <w:rFonts w:ascii="Courier New" w:hAnsi="Courier New" w:cs="Courier New"/>
          <w:sz w:val="18"/>
          <w:szCs w:val="18"/>
        </w:rPr>
        <w:t>controle</w:t>
      </w:r>
      <w:proofErr w:type="spellEnd"/>
      <w:r w:rsidRPr="00392214">
        <w:rPr>
          <w:rFonts w:ascii="Courier New" w:hAnsi="Courier New" w:cs="Courier New"/>
          <w:sz w:val="18"/>
          <w:szCs w:val="18"/>
        </w:rPr>
        <w:t xml:space="preserve"> d`</w:t>
      </w:r>
      <w:proofErr w:type="spellStart"/>
      <w:r w:rsidRPr="00392214">
        <w:rPr>
          <w:rFonts w:ascii="Courier New" w:hAnsi="Courier New" w:cs="Courier New"/>
          <w:sz w:val="18"/>
          <w:szCs w:val="18"/>
        </w:rPr>
        <w:t>accés</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ch-fr</w:t>
      </w:r>
      <w:proofErr w:type="spellEnd"/>
      <w:r w:rsidRPr="00392214">
        <w:rPr>
          <w:rFonts w:ascii="Courier New" w:hAnsi="Courier New" w:cs="Courier New"/>
          <w:sz w:val="18"/>
          <w:szCs w:val="18"/>
        </w:rPr>
        <w:t xml:space="preserve"> ;</w:t>
      </w:r>
    </w:p>
    <w:p w14:paraId="1FC64B04" w14:textId="77777777"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Zutrittskontrollanlage</w:t>
      </w:r>
      <w:proofErr w:type="spellEnd"/>
      <w:r w:rsidRPr="00392214">
        <w:rPr>
          <w:rFonts w:ascii="Courier New" w:hAnsi="Courier New" w:cs="Courier New"/>
          <w:sz w:val="18"/>
          <w:szCs w:val="18"/>
        </w:rPr>
        <w:t>"@</w:t>
      </w:r>
      <w:proofErr w:type="spellStart"/>
      <w:r w:rsidRPr="00392214">
        <w:rPr>
          <w:rFonts w:ascii="Courier New" w:hAnsi="Courier New" w:cs="Courier New"/>
          <w:sz w:val="18"/>
          <w:szCs w:val="18"/>
        </w:rPr>
        <w:t>ch</w:t>
      </w:r>
      <w:proofErr w:type="spellEnd"/>
      <w:r w:rsidRPr="00392214">
        <w:rPr>
          <w:rFonts w:ascii="Courier New" w:hAnsi="Courier New" w:cs="Courier New"/>
          <w:sz w:val="18"/>
          <w:szCs w:val="18"/>
        </w:rPr>
        <w:t>-de ;</w:t>
      </w:r>
    </w:p>
    <w:p w14:paraId="1538A39C" w14:textId="1E4B6406"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sml:abbreviation</w:t>
      </w:r>
      <w:proofErr w:type="spellEnd"/>
      <w:r w:rsidRPr="00392214">
        <w:rPr>
          <w:rFonts w:ascii="Courier New" w:hAnsi="Courier New" w:cs="Courier New"/>
          <w:sz w:val="18"/>
          <w:szCs w:val="18"/>
        </w:rPr>
        <w:t xml:space="preserve"> "ACS"@</w:t>
      </w:r>
      <w:proofErr w:type="spellStart"/>
      <w:r w:rsidRPr="00392214">
        <w:rPr>
          <w:rFonts w:ascii="Courier New" w:hAnsi="Courier New" w:cs="Courier New"/>
          <w:sz w:val="18"/>
          <w:szCs w:val="18"/>
        </w:rPr>
        <w:t>en</w:t>
      </w:r>
      <w:proofErr w:type="spellEnd"/>
      <w:r w:rsidRPr="00392214">
        <w:rPr>
          <w:rFonts w:ascii="Courier New" w:hAnsi="Courier New" w:cs="Courier New"/>
          <w:sz w:val="18"/>
          <w:szCs w:val="18"/>
        </w:rPr>
        <w:t xml:space="preserve"> ;</w:t>
      </w:r>
    </w:p>
    <w:p w14:paraId="239E2537" w14:textId="6A05D630" w:rsidR="005748C3" w:rsidRPr="00392214" w:rsidRDefault="005748C3" w:rsidP="00392214">
      <w:pPr>
        <w:jc w:val="left"/>
        <w:rPr>
          <w:rFonts w:ascii="Courier New" w:hAnsi="Courier New" w:cs="Courier New"/>
          <w:sz w:val="18"/>
          <w:szCs w:val="18"/>
        </w:rPr>
      </w:pPr>
      <w:r w:rsidRPr="00392214">
        <w:rPr>
          <w:rFonts w:ascii="Courier New" w:hAnsi="Courier New" w:cs="Courier New"/>
          <w:sz w:val="18"/>
          <w:szCs w:val="18"/>
        </w:rPr>
        <w:t>.</w:t>
      </w:r>
    </w:p>
    <w:p w14:paraId="1C894315" w14:textId="77777777" w:rsidR="002A34AE" w:rsidRPr="00D11EC4" w:rsidRDefault="002A34AE" w:rsidP="00D11EC4">
      <w:pPr>
        <w:pStyle w:val="BodyText"/>
      </w:pPr>
    </w:p>
    <w:p w14:paraId="7CF6E752" w14:textId="4D48EFAE" w:rsidR="005748C3" w:rsidRDefault="005748C3" w:rsidP="00D11EC4">
      <w:pPr>
        <w:pStyle w:val="BodyText"/>
      </w:pPr>
      <w:r w:rsidRPr="00D11EC4">
        <w:t>Having the property:</w:t>
      </w:r>
    </w:p>
    <w:p w14:paraId="021FB437" w14:textId="77777777" w:rsidR="00BC712E" w:rsidRPr="00D11EC4" w:rsidRDefault="00BC712E" w:rsidP="00D11EC4">
      <w:pPr>
        <w:pStyle w:val="BodyText"/>
      </w:pPr>
    </w:p>
    <w:p w14:paraId="00ABED88" w14:textId="77777777" w:rsidR="00F22525" w:rsidRPr="00392214" w:rsidRDefault="00F22525" w:rsidP="00392214">
      <w:pPr>
        <w:jc w:val="left"/>
        <w:rPr>
          <w:rFonts w:ascii="Courier New" w:hAnsi="Courier New" w:cs="Courier New"/>
          <w:sz w:val="18"/>
          <w:szCs w:val="18"/>
        </w:rPr>
      </w:pPr>
      <w:proofErr w:type="spellStart"/>
      <w:r w:rsidRPr="00392214">
        <w:rPr>
          <w:rFonts w:ascii="Courier New" w:hAnsi="Courier New" w:cs="Courier New"/>
          <w:sz w:val="18"/>
          <w:szCs w:val="18"/>
        </w:rPr>
        <w:t>crb:accessControlSystemConnectionPointCount</w:t>
      </w:r>
      <w:proofErr w:type="spellEnd"/>
    </w:p>
    <w:p w14:paraId="5EC42DF5" w14:textId="73A41931" w:rsidR="00F22525" w:rsidRPr="00392214" w:rsidRDefault="00F2252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rdf:Property</w:t>
      </w:r>
      <w:proofErr w:type="spellEnd"/>
      <w:r w:rsidRPr="00392214">
        <w:rPr>
          <w:rFonts w:ascii="Courier New" w:hAnsi="Courier New" w:cs="Courier New"/>
          <w:sz w:val="18"/>
          <w:szCs w:val="18"/>
        </w:rPr>
        <w:t xml:space="preserve"> ;</w:t>
      </w:r>
    </w:p>
    <w:p w14:paraId="65638757" w14:textId="77777777" w:rsidR="00720A3D" w:rsidRPr="00CE5FB2" w:rsidRDefault="00720A3D" w:rsidP="00392214">
      <w:pPr>
        <w:jc w:val="left"/>
        <w:rPr>
          <w:rFonts w:ascii="Courier New" w:hAnsi="Courier New" w:cs="Courier New"/>
          <w:sz w:val="18"/>
          <w:szCs w:val="18"/>
          <w:lang w:val="de-DE"/>
        </w:rPr>
      </w:pPr>
      <w:r w:rsidRPr="00865F8A">
        <w:rPr>
          <w:rFonts w:ascii="Courier New" w:hAnsi="Courier New" w:cs="Courier New"/>
          <w:sz w:val="18"/>
          <w:szCs w:val="18"/>
        </w:rPr>
        <w:t xml:space="preserve">  </w:t>
      </w:r>
      <w:proofErr w:type="spellStart"/>
      <w:r w:rsidRPr="00CE5FB2">
        <w:rPr>
          <w:rFonts w:ascii="Courier New" w:hAnsi="Courier New" w:cs="Courier New"/>
          <w:sz w:val="18"/>
          <w:szCs w:val="18"/>
          <w:lang w:val="de-DE"/>
        </w:rPr>
        <w:t>rdfs:comment</w:t>
      </w:r>
      <w:proofErr w:type="spellEnd"/>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eBKP</w:t>
      </w:r>
      <w:proofErr w:type="spellEnd"/>
      <w:r w:rsidRPr="00CE5FB2">
        <w:rPr>
          <w:rFonts w:ascii="Courier New" w:hAnsi="Courier New" w:cs="Courier New"/>
          <w:sz w:val="18"/>
          <w:szCs w:val="18"/>
          <w:lang w:val="de-DE"/>
        </w:rPr>
        <w:t>-H Anwenderhandbuch, 2012" ;</w:t>
      </w:r>
    </w:p>
    <w:p w14:paraId="79677278" w14:textId="364BFF4E" w:rsidR="00720A3D" w:rsidRPr="00392214" w:rsidRDefault="00720A3D" w:rsidP="00392214">
      <w:pPr>
        <w:jc w:val="left"/>
        <w:rPr>
          <w:rFonts w:ascii="Courier New" w:hAnsi="Courier New" w:cs="Courier New"/>
          <w:sz w:val="18"/>
          <w:szCs w:val="18"/>
        </w:rPr>
      </w:pPr>
      <w:r w:rsidRPr="00CE5FB2">
        <w:rPr>
          <w:rFonts w:ascii="Courier New" w:hAnsi="Courier New" w:cs="Courier New"/>
          <w:sz w:val="18"/>
          <w:szCs w:val="18"/>
          <w:lang w:val="de-DE"/>
        </w:rPr>
        <w:t xml:space="preserve">  </w:t>
      </w:r>
      <w:proofErr w:type="spellStart"/>
      <w:r w:rsidRPr="00392214">
        <w:rPr>
          <w:rFonts w:ascii="Courier New" w:hAnsi="Courier New" w:cs="Courier New"/>
          <w:sz w:val="18"/>
          <w:szCs w:val="18"/>
        </w:rPr>
        <w:t>rdfs:seeAlso</w:t>
      </w:r>
      <w:proofErr w:type="spellEnd"/>
      <w:r w:rsidRPr="00392214">
        <w:rPr>
          <w:rFonts w:ascii="Courier New" w:hAnsi="Courier New" w:cs="Courier New"/>
          <w:sz w:val="18"/>
          <w:szCs w:val="18"/>
        </w:rPr>
        <w:t xml:space="preserve"> &lt;https://www.crb.ch/Normen-Standards/Baukostenplaene/eBKP_H.html&gt; ;</w:t>
      </w:r>
    </w:p>
    <w:p w14:paraId="2723E8A6" w14:textId="77777777" w:rsidR="00F22525" w:rsidRPr="00392214" w:rsidRDefault="00F2252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skos:prefLabel</w:t>
      </w:r>
      <w:proofErr w:type="spellEnd"/>
      <w:r w:rsidRPr="00392214">
        <w:rPr>
          <w:rFonts w:ascii="Courier New" w:hAnsi="Courier New" w:cs="Courier New"/>
          <w:sz w:val="18"/>
          <w:szCs w:val="18"/>
        </w:rPr>
        <w:t xml:space="preserve"> "Access control system connection point count"@</w:t>
      </w:r>
      <w:proofErr w:type="spellStart"/>
      <w:r w:rsidRPr="00392214">
        <w:rPr>
          <w:rFonts w:ascii="Courier New" w:hAnsi="Courier New" w:cs="Courier New"/>
          <w:sz w:val="18"/>
          <w:szCs w:val="18"/>
        </w:rPr>
        <w:t>en</w:t>
      </w:r>
      <w:proofErr w:type="spellEnd"/>
      <w:r w:rsidRPr="00392214">
        <w:rPr>
          <w:rFonts w:ascii="Courier New" w:hAnsi="Courier New" w:cs="Courier New"/>
          <w:sz w:val="18"/>
          <w:szCs w:val="18"/>
        </w:rPr>
        <w:t xml:space="preserve"> ;</w:t>
      </w:r>
    </w:p>
    <w:p w14:paraId="27A0E2AD" w14:textId="77777777" w:rsidR="00F22525" w:rsidRPr="00CE5FB2" w:rsidRDefault="00F22525" w:rsidP="00392214">
      <w:pPr>
        <w:jc w:val="left"/>
        <w:rPr>
          <w:rFonts w:ascii="Courier New" w:hAnsi="Courier New" w:cs="Courier New"/>
          <w:sz w:val="18"/>
          <w:szCs w:val="18"/>
          <w:lang w:val="de-DE"/>
        </w:rPr>
      </w:pPr>
      <w:r w:rsidRPr="00392214">
        <w:rPr>
          <w:rFonts w:ascii="Courier New" w:hAnsi="Courier New" w:cs="Courier New"/>
          <w:sz w:val="18"/>
          <w:szCs w:val="18"/>
        </w:rPr>
        <w:t xml:space="preserve">  </w:t>
      </w:r>
      <w:proofErr w:type="spellStart"/>
      <w:r w:rsidRPr="00CE5FB2">
        <w:rPr>
          <w:rFonts w:ascii="Courier New" w:hAnsi="Courier New" w:cs="Courier New"/>
          <w:sz w:val="18"/>
          <w:szCs w:val="18"/>
          <w:lang w:val="de-DE"/>
        </w:rPr>
        <w:t>skos:prefLabel</w:t>
      </w:r>
      <w:proofErr w:type="spellEnd"/>
      <w:r w:rsidRPr="00CE5FB2">
        <w:rPr>
          <w:rFonts w:ascii="Courier New" w:hAnsi="Courier New" w:cs="Courier New"/>
          <w:sz w:val="18"/>
          <w:szCs w:val="18"/>
          <w:lang w:val="de-DE"/>
        </w:rPr>
        <w:t xml:space="preserve"> "Anzahl anschlusspunkte </w:t>
      </w:r>
      <w:proofErr w:type="spellStart"/>
      <w:r w:rsidRPr="00CE5FB2">
        <w:rPr>
          <w:rFonts w:ascii="Courier New" w:hAnsi="Courier New" w:cs="Courier New"/>
          <w:sz w:val="18"/>
          <w:szCs w:val="18"/>
          <w:lang w:val="de-DE"/>
        </w:rPr>
        <w:t>zutrittskontrollanlage</w:t>
      </w:r>
      <w:proofErr w:type="spellEnd"/>
      <w:r w:rsidRPr="00CE5FB2">
        <w:rPr>
          <w:rFonts w:ascii="Courier New" w:hAnsi="Courier New" w:cs="Courier New"/>
          <w:sz w:val="18"/>
          <w:szCs w:val="18"/>
          <w:lang w:val="de-DE"/>
        </w:rPr>
        <w:t>"@</w:t>
      </w:r>
      <w:proofErr w:type="spellStart"/>
      <w:r w:rsidRPr="00CE5FB2">
        <w:rPr>
          <w:rFonts w:ascii="Courier New" w:hAnsi="Courier New" w:cs="Courier New"/>
          <w:sz w:val="18"/>
          <w:szCs w:val="18"/>
          <w:lang w:val="de-DE"/>
        </w:rPr>
        <w:t>ch</w:t>
      </w:r>
      <w:proofErr w:type="spellEnd"/>
      <w:r w:rsidRPr="00CE5FB2">
        <w:rPr>
          <w:rFonts w:ascii="Courier New" w:hAnsi="Courier New" w:cs="Courier New"/>
          <w:sz w:val="18"/>
          <w:szCs w:val="18"/>
          <w:lang w:val="de-DE"/>
        </w:rPr>
        <w:t>-de ;</w:t>
      </w:r>
    </w:p>
    <w:p w14:paraId="6224CD6E" w14:textId="77777777" w:rsidR="00F22525" w:rsidRPr="00CE5FB2" w:rsidRDefault="00F22525" w:rsidP="00392214">
      <w:pPr>
        <w:jc w:val="left"/>
        <w:rPr>
          <w:rFonts w:ascii="Courier New" w:hAnsi="Courier New" w:cs="Courier New"/>
          <w:sz w:val="18"/>
          <w:szCs w:val="18"/>
          <w:lang w:val="fr-BE"/>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fr-BE"/>
        </w:rPr>
        <w:t>skos:prefLabel</w:t>
      </w:r>
      <w:proofErr w:type="spellEnd"/>
      <w:r w:rsidRPr="00CE5FB2">
        <w:rPr>
          <w:rFonts w:ascii="Courier New" w:hAnsi="Courier New" w:cs="Courier New"/>
          <w:sz w:val="18"/>
          <w:szCs w:val="18"/>
          <w:lang w:val="fr-BE"/>
        </w:rPr>
        <w:t xml:space="preserve"> "Nombre de points de </w:t>
      </w:r>
      <w:proofErr w:type="spellStart"/>
      <w:r w:rsidRPr="00CE5FB2">
        <w:rPr>
          <w:rFonts w:ascii="Courier New" w:hAnsi="Courier New" w:cs="Courier New"/>
          <w:sz w:val="18"/>
          <w:szCs w:val="18"/>
          <w:lang w:val="fr-BE"/>
        </w:rPr>
        <w:t>raccordemen</w:t>
      </w:r>
      <w:proofErr w:type="spellEnd"/>
      <w:r w:rsidRPr="00CE5FB2">
        <w:rPr>
          <w:rFonts w:ascii="Courier New" w:hAnsi="Courier New" w:cs="Courier New"/>
          <w:sz w:val="18"/>
          <w:szCs w:val="18"/>
          <w:lang w:val="fr-BE"/>
        </w:rPr>
        <w:t>"@</w:t>
      </w:r>
      <w:proofErr w:type="spellStart"/>
      <w:r w:rsidRPr="00CE5FB2">
        <w:rPr>
          <w:rFonts w:ascii="Courier New" w:hAnsi="Courier New" w:cs="Courier New"/>
          <w:sz w:val="18"/>
          <w:szCs w:val="18"/>
          <w:lang w:val="fr-BE"/>
        </w:rPr>
        <w:t>ch-fr</w:t>
      </w:r>
      <w:proofErr w:type="spellEnd"/>
      <w:r w:rsidRPr="00CE5FB2">
        <w:rPr>
          <w:rFonts w:ascii="Courier New" w:hAnsi="Courier New" w:cs="Courier New"/>
          <w:sz w:val="18"/>
          <w:szCs w:val="18"/>
          <w:lang w:val="fr-BE"/>
        </w:rPr>
        <w:t xml:space="preserve"> ;</w:t>
      </w:r>
    </w:p>
    <w:p w14:paraId="38E9D2D9" w14:textId="10D0CE1C" w:rsidR="00F22525" w:rsidRPr="00CE5FB2" w:rsidRDefault="00F22525"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sml:abbreviation</w:t>
      </w:r>
      <w:proofErr w:type="spellEnd"/>
      <w:r w:rsidRPr="00CE5FB2">
        <w:rPr>
          <w:rFonts w:ascii="Courier New" w:hAnsi="Courier New" w:cs="Courier New"/>
          <w:sz w:val="18"/>
          <w:szCs w:val="18"/>
          <w:lang w:val="fr-BE"/>
        </w:rPr>
        <w:t xml:space="preserve"> "AAZK"@</w:t>
      </w:r>
      <w:proofErr w:type="spellStart"/>
      <w:r w:rsidRPr="00CE5FB2">
        <w:rPr>
          <w:rFonts w:ascii="Courier New" w:hAnsi="Courier New" w:cs="Courier New"/>
          <w:sz w:val="18"/>
          <w:szCs w:val="18"/>
          <w:lang w:val="fr-BE"/>
        </w:rPr>
        <w:t>ch</w:t>
      </w:r>
      <w:proofErr w:type="spellEnd"/>
      <w:r w:rsidRPr="00CE5FB2">
        <w:rPr>
          <w:rFonts w:ascii="Courier New" w:hAnsi="Courier New" w:cs="Courier New"/>
          <w:sz w:val="18"/>
          <w:szCs w:val="18"/>
          <w:lang w:val="fr-BE"/>
        </w:rPr>
        <w:t>-de ;</w:t>
      </w:r>
    </w:p>
    <w:p w14:paraId="7D4A9928" w14:textId="189A8061" w:rsidR="00F22525" w:rsidRPr="00CE5FB2" w:rsidRDefault="00F22525"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sml:abbreviation</w:t>
      </w:r>
      <w:proofErr w:type="spellEnd"/>
      <w:r w:rsidRPr="00CE5FB2">
        <w:rPr>
          <w:rFonts w:ascii="Courier New" w:hAnsi="Courier New" w:cs="Courier New"/>
          <w:sz w:val="18"/>
          <w:szCs w:val="18"/>
          <w:lang w:val="fr-BE"/>
        </w:rPr>
        <w:t xml:space="preserve"> "NPRIC"@</w:t>
      </w:r>
      <w:proofErr w:type="spellStart"/>
      <w:r w:rsidRPr="00CE5FB2">
        <w:rPr>
          <w:rFonts w:ascii="Courier New" w:hAnsi="Courier New" w:cs="Courier New"/>
          <w:sz w:val="18"/>
          <w:szCs w:val="18"/>
          <w:lang w:val="fr-BE"/>
        </w:rPr>
        <w:t>ch-fr</w:t>
      </w:r>
      <w:proofErr w:type="spellEnd"/>
      <w:r w:rsidRPr="00CE5FB2">
        <w:rPr>
          <w:rFonts w:ascii="Courier New" w:hAnsi="Courier New" w:cs="Courier New"/>
          <w:sz w:val="18"/>
          <w:szCs w:val="18"/>
          <w:lang w:val="fr-BE"/>
        </w:rPr>
        <w:t xml:space="preserve"> ;</w:t>
      </w:r>
    </w:p>
    <w:p w14:paraId="097F0EAA" w14:textId="31E29AEE" w:rsidR="005748C3" w:rsidRPr="00392214" w:rsidRDefault="00F22525" w:rsidP="00392214">
      <w:pPr>
        <w:jc w:val="left"/>
        <w:rPr>
          <w:rFonts w:ascii="Courier New" w:hAnsi="Courier New" w:cs="Courier New"/>
          <w:sz w:val="18"/>
          <w:szCs w:val="18"/>
        </w:rPr>
      </w:pPr>
      <w:r w:rsidRPr="00392214">
        <w:rPr>
          <w:rFonts w:ascii="Courier New" w:hAnsi="Courier New" w:cs="Courier New"/>
          <w:sz w:val="18"/>
          <w:szCs w:val="18"/>
        </w:rPr>
        <w:t>.</w:t>
      </w:r>
    </w:p>
    <w:p w14:paraId="063C825D" w14:textId="77777777" w:rsidR="002A34AE" w:rsidRDefault="002A34AE" w:rsidP="00BB3370">
      <w:pPr>
        <w:rPr>
          <w:rFonts w:asciiTheme="majorHAnsi" w:hAnsiTheme="majorHAnsi"/>
          <w:lang w:val="en-US"/>
        </w:rPr>
      </w:pPr>
    </w:p>
    <w:p w14:paraId="21FAFC4B" w14:textId="2E539D05" w:rsidR="00052AF3" w:rsidRDefault="00052AF3" w:rsidP="00D11EC4">
      <w:pPr>
        <w:pStyle w:val="BodyText"/>
      </w:pPr>
      <w:r w:rsidRPr="00D11EC4">
        <w:t xml:space="preserve">The following SHACL shape is added for </w:t>
      </w:r>
      <w:r w:rsidR="008F4B4B">
        <w:t>“</w:t>
      </w:r>
      <w:r w:rsidR="00BC712E">
        <w:t>D</w:t>
      </w:r>
      <w:r w:rsidRPr="00D11EC4">
        <w:t>oor</w:t>
      </w:r>
      <w:r w:rsidR="008F4B4B">
        <w:t>”</w:t>
      </w:r>
      <w:r w:rsidRPr="00D11EC4">
        <w:t>:</w:t>
      </w:r>
    </w:p>
    <w:p w14:paraId="63168F61" w14:textId="77777777" w:rsidR="00BC712E" w:rsidRPr="00D11EC4" w:rsidRDefault="00BC712E" w:rsidP="00D11EC4">
      <w:pPr>
        <w:pStyle w:val="BodyText"/>
      </w:pPr>
    </w:p>
    <w:p w14:paraId="306B497D" w14:textId="77777777" w:rsidR="00052AF3" w:rsidRPr="00392214" w:rsidRDefault="00052AF3" w:rsidP="00392214">
      <w:pPr>
        <w:jc w:val="left"/>
        <w:rPr>
          <w:rFonts w:ascii="Courier New" w:hAnsi="Courier New" w:cs="Courier New"/>
          <w:sz w:val="18"/>
          <w:szCs w:val="18"/>
        </w:rPr>
      </w:pPr>
      <w:proofErr w:type="spellStart"/>
      <w:r w:rsidRPr="00392214">
        <w:rPr>
          <w:rFonts w:ascii="Courier New" w:hAnsi="Courier New" w:cs="Courier New"/>
          <w:sz w:val="18"/>
          <w:szCs w:val="18"/>
        </w:rPr>
        <w:t>crb:DoorShape</w:t>
      </w:r>
      <w:proofErr w:type="spellEnd"/>
    </w:p>
    <w:p w14:paraId="1EEF16A8" w14:textId="377A4C54" w:rsidR="00052AF3" w:rsidRPr="00392214" w:rsidRDefault="00052AF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005E4BF7"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3C94FDB3"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AD593FF" w14:textId="74A6376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w:t>
      </w:r>
      <w:r w:rsidR="00BB7034" w:rsidRPr="00392214">
        <w:rPr>
          <w:rFonts w:ascii="Courier New" w:hAnsi="Courier New" w:cs="Courier New"/>
          <w:sz w:val="18"/>
          <w:szCs w:val="18"/>
        </w:rPr>
        <w:t>-</w:t>
      </w:r>
      <w:r w:rsidRPr="00392214">
        <w:rPr>
          <w:rFonts w:ascii="Courier New" w:hAnsi="Courier New" w:cs="Courier New"/>
          <w:sz w:val="18"/>
          <w:szCs w:val="18"/>
        </w:rPr>
        <w:t>H</w:t>
      </w:r>
      <w:r w:rsidR="00BC712E">
        <w:rPr>
          <w:rFonts w:ascii="Courier New" w:hAnsi="Courier New" w:cs="Courier New"/>
          <w:sz w:val="18"/>
          <w:szCs w:val="18"/>
        </w:rPr>
        <w:t>Type</w:t>
      </w:r>
      <w:proofErr w:type="spellEnd"/>
      <w:r w:rsidRPr="00392214">
        <w:rPr>
          <w:rFonts w:ascii="Courier New" w:hAnsi="Courier New" w:cs="Courier New"/>
          <w:sz w:val="18"/>
          <w:szCs w:val="18"/>
        </w:rPr>
        <w:t xml:space="preserve"> ;</w:t>
      </w:r>
    </w:p>
    <w:p w14:paraId="2E9B68F1" w14:textId="3D40E4B6" w:rsidR="00474C47"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w:t>
      </w:r>
      <w:r w:rsidR="00BB7034" w:rsidRPr="00392214">
        <w:rPr>
          <w:rFonts w:ascii="Courier New" w:hAnsi="Courier New" w:cs="Courier New"/>
          <w:sz w:val="18"/>
          <w:szCs w:val="18"/>
        </w:rPr>
        <w:t>-</w:t>
      </w:r>
      <w:r w:rsidRPr="00392214">
        <w:rPr>
          <w:rFonts w:ascii="Courier New" w:hAnsi="Courier New" w:cs="Courier New"/>
          <w:sz w:val="18"/>
          <w:szCs w:val="18"/>
        </w:rPr>
        <w:t>HType</w:t>
      </w:r>
      <w:proofErr w:type="spellEnd"/>
      <w:r w:rsidRPr="00392214">
        <w:rPr>
          <w:rFonts w:ascii="Courier New" w:hAnsi="Courier New" w:cs="Courier New"/>
          <w:sz w:val="18"/>
          <w:szCs w:val="18"/>
        </w:rPr>
        <w:t xml:space="preserve"> ;</w:t>
      </w:r>
    </w:p>
    <w:p w14:paraId="7D92F2E7" w14:textId="197E1235" w:rsidR="00BC712E" w:rsidRPr="00392214" w:rsidRDefault="00BC712E"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sh:minCount</w:t>
      </w:r>
      <w:proofErr w:type="spellEnd"/>
      <w:r w:rsidRPr="00392214">
        <w:rPr>
          <w:rFonts w:ascii="Courier New" w:hAnsi="Courier New" w:cs="Courier New"/>
          <w:sz w:val="18"/>
          <w:szCs w:val="18"/>
        </w:rPr>
        <w:t xml:space="preserve"> 1 ;</w:t>
      </w:r>
    </w:p>
    <w:p w14:paraId="1B15AE15"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sh:maxCount</w:t>
      </w:r>
      <w:proofErr w:type="spellEnd"/>
      <w:r w:rsidRPr="00392214">
        <w:rPr>
          <w:rFonts w:ascii="Courier New" w:hAnsi="Courier New" w:cs="Courier New"/>
          <w:sz w:val="18"/>
          <w:szCs w:val="18"/>
        </w:rPr>
        <w:t xml:space="preserve"> 1 ;</w:t>
      </w:r>
    </w:p>
    <w:p w14:paraId="69CEFA85" w14:textId="664719A5"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19EF82C5"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147870CC"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6B8C028C"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crb:isControlledBy</w:t>
      </w:r>
      <w:proofErr w:type="spellEnd"/>
      <w:r w:rsidRPr="00392214">
        <w:rPr>
          <w:rFonts w:ascii="Courier New" w:hAnsi="Courier New" w:cs="Courier New"/>
          <w:sz w:val="18"/>
          <w:szCs w:val="18"/>
        </w:rPr>
        <w:t xml:space="preserve"> ;</w:t>
      </w:r>
    </w:p>
    <w:p w14:paraId="754A96CA" w14:textId="27A86BD2" w:rsidR="00F177FF"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crb:AccessControlSystem</w:t>
      </w:r>
      <w:proofErr w:type="spellEnd"/>
      <w:r w:rsidRPr="00392214">
        <w:rPr>
          <w:rFonts w:ascii="Courier New" w:hAnsi="Courier New" w:cs="Courier New"/>
          <w:sz w:val="18"/>
          <w:szCs w:val="18"/>
        </w:rPr>
        <w:t xml:space="preserve"> ;</w:t>
      </w:r>
    </w:p>
    <w:p w14:paraId="033D2571" w14:textId="6D96622A" w:rsidR="00BC712E" w:rsidRPr="00392214" w:rsidRDefault="00BC712E"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sh:minCount</w:t>
      </w:r>
      <w:proofErr w:type="spellEnd"/>
      <w:r w:rsidRPr="00392214">
        <w:rPr>
          <w:rFonts w:ascii="Courier New" w:hAnsi="Courier New" w:cs="Courier New"/>
          <w:sz w:val="18"/>
          <w:szCs w:val="18"/>
        </w:rPr>
        <w:t xml:space="preserve"> 1 ;</w:t>
      </w:r>
    </w:p>
    <w:p w14:paraId="4987ACCF" w14:textId="77777777"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sh:maxCount</w:t>
      </w:r>
      <w:proofErr w:type="spellEnd"/>
      <w:r w:rsidRPr="00392214">
        <w:rPr>
          <w:rFonts w:ascii="Courier New" w:hAnsi="Courier New" w:cs="Courier New"/>
          <w:sz w:val="18"/>
          <w:szCs w:val="18"/>
        </w:rPr>
        <w:t xml:space="preserve"> 1 ;</w:t>
      </w:r>
    </w:p>
    <w:p w14:paraId="6CE297D6" w14:textId="3421FCC2" w:rsidR="00F177FF" w:rsidRPr="00392214" w:rsidRDefault="00F177FF"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0A966923" w14:textId="77777777" w:rsidR="00052AF3" w:rsidRPr="00392214" w:rsidRDefault="00052AF3"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crb:Door</w:t>
      </w:r>
      <w:proofErr w:type="spellEnd"/>
      <w:r w:rsidRPr="00392214">
        <w:rPr>
          <w:rFonts w:ascii="Courier New" w:hAnsi="Courier New" w:cs="Courier New"/>
          <w:sz w:val="18"/>
          <w:szCs w:val="18"/>
        </w:rPr>
        <w:t xml:space="preserve"> ;</w:t>
      </w:r>
    </w:p>
    <w:p w14:paraId="56899AAE" w14:textId="28F251E3" w:rsidR="00052AF3" w:rsidRPr="00392214" w:rsidRDefault="00052AF3" w:rsidP="00392214">
      <w:pPr>
        <w:jc w:val="left"/>
        <w:rPr>
          <w:rFonts w:ascii="Courier New" w:hAnsi="Courier New" w:cs="Courier New"/>
          <w:sz w:val="18"/>
          <w:szCs w:val="18"/>
        </w:rPr>
      </w:pPr>
      <w:r w:rsidRPr="00392214">
        <w:rPr>
          <w:rFonts w:ascii="Courier New" w:hAnsi="Courier New" w:cs="Courier New"/>
          <w:sz w:val="18"/>
          <w:szCs w:val="18"/>
        </w:rPr>
        <w:t>.</w:t>
      </w:r>
    </w:p>
    <w:p w14:paraId="6964B417" w14:textId="77777777" w:rsidR="002A34AE" w:rsidRPr="00D11EC4" w:rsidRDefault="002A34AE" w:rsidP="00D11EC4">
      <w:pPr>
        <w:pStyle w:val="BodyText"/>
      </w:pPr>
    </w:p>
    <w:p w14:paraId="5491A1A1" w14:textId="388E340E" w:rsidR="00947BB5" w:rsidRPr="00D11EC4" w:rsidRDefault="007408B5" w:rsidP="00D11EC4">
      <w:pPr>
        <w:pStyle w:val="BodyText"/>
      </w:pPr>
      <w:r w:rsidRPr="00D11EC4">
        <w:lastRenderedPageBreak/>
        <w:t>The following</w:t>
      </w:r>
      <w:r w:rsidR="00947BB5" w:rsidRPr="00D11EC4">
        <w:t xml:space="preserve"> SHACL shape</w:t>
      </w:r>
      <w:r w:rsidR="005E33D8" w:rsidRPr="00D11EC4">
        <w:t>s</w:t>
      </w:r>
      <w:r w:rsidR="00947BB5" w:rsidRPr="00D11EC4">
        <w:t xml:space="preserve"> </w:t>
      </w:r>
      <w:r w:rsidR="005E33D8" w:rsidRPr="00D11EC4">
        <w:t>are</w:t>
      </w:r>
      <w:r w:rsidRPr="00D11EC4">
        <w:t xml:space="preserve"> added </w:t>
      </w:r>
      <w:r w:rsidR="008C12CD" w:rsidRPr="00D11EC4">
        <w:t xml:space="preserve">specifically </w:t>
      </w:r>
      <w:r w:rsidR="00947BB5" w:rsidRPr="00D11EC4">
        <w:t xml:space="preserve">for </w:t>
      </w:r>
      <w:r w:rsidR="008F4B4B">
        <w:t>“i</w:t>
      </w:r>
      <w:r w:rsidR="005E33D8" w:rsidRPr="00D11EC4">
        <w:t>nterior</w:t>
      </w:r>
      <w:r w:rsidR="008F4B4B">
        <w:t xml:space="preserve"> d</w:t>
      </w:r>
      <w:r w:rsidR="005E33D8" w:rsidRPr="00D11EC4">
        <w:t>oor</w:t>
      </w:r>
      <w:r w:rsidR="008F4B4B">
        <w:t>”</w:t>
      </w:r>
      <w:r w:rsidR="005E33D8" w:rsidRPr="00D11EC4">
        <w:t xml:space="preserve"> respectively </w:t>
      </w:r>
      <w:r w:rsidR="008F4B4B">
        <w:t>“e</w:t>
      </w:r>
      <w:r w:rsidR="00947BB5" w:rsidRPr="00D11EC4">
        <w:t>xterior</w:t>
      </w:r>
      <w:r w:rsidR="008F4B4B">
        <w:t xml:space="preserve"> d</w:t>
      </w:r>
      <w:r w:rsidR="00947BB5" w:rsidRPr="00D11EC4">
        <w:t>oor</w:t>
      </w:r>
      <w:r w:rsidR="008F4B4B">
        <w:t>”</w:t>
      </w:r>
      <w:r w:rsidR="00947BB5" w:rsidRPr="00D11EC4">
        <w:t>:</w:t>
      </w:r>
    </w:p>
    <w:p w14:paraId="7CAAD253" w14:textId="77777777" w:rsidR="003547C4" w:rsidRPr="00392214" w:rsidRDefault="003547C4" w:rsidP="00392214">
      <w:pPr>
        <w:jc w:val="left"/>
        <w:rPr>
          <w:rFonts w:ascii="Courier New" w:hAnsi="Courier New" w:cs="Courier New"/>
          <w:sz w:val="18"/>
          <w:szCs w:val="18"/>
        </w:rPr>
      </w:pPr>
      <w:proofErr w:type="spellStart"/>
      <w:r w:rsidRPr="00392214">
        <w:rPr>
          <w:rFonts w:ascii="Courier New" w:hAnsi="Courier New" w:cs="Courier New"/>
          <w:sz w:val="18"/>
          <w:szCs w:val="18"/>
        </w:rPr>
        <w:t>crb:InteriorDoorShape</w:t>
      </w:r>
      <w:proofErr w:type="spellEnd"/>
    </w:p>
    <w:p w14:paraId="4053B5C9" w14:textId="7B622352"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24762986"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6423BC97"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4A06CE90"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
    <w:p w14:paraId="022F3EC3" w14:textId="0372CAC0"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crb:interiorDoorSurfaceArea</w:t>
      </w:r>
      <w:proofErr w:type="spellEnd"/>
    </w:p>
    <w:p w14:paraId="69876726"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p>
    <w:p w14:paraId="0A8D1260"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610690C4" w14:textId="3FD255C8"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xsd:d</w:t>
      </w:r>
      <w:r w:rsidR="00BC712E">
        <w:rPr>
          <w:rFonts w:ascii="Courier New" w:hAnsi="Courier New" w:cs="Courier New"/>
          <w:sz w:val="18"/>
          <w:szCs w:val="18"/>
        </w:rPr>
        <w:t>ouble</w:t>
      </w:r>
      <w:proofErr w:type="spellEnd"/>
      <w:r w:rsidRPr="00392214">
        <w:rPr>
          <w:rFonts w:ascii="Courier New" w:hAnsi="Courier New" w:cs="Courier New"/>
          <w:sz w:val="18"/>
          <w:szCs w:val="18"/>
        </w:rPr>
        <w:t xml:space="preserve"> ;</w:t>
      </w:r>
    </w:p>
    <w:p w14:paraId="53EC8944" w14:textId="781306E9"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w:t>
      </w:r>
      <w:r w:rsidR="00BC712E">
        <w:rPr>
          <w:rFonts w:ascii="Courier New" w:hAnsi="Courier New" w:cs="Courier New"/>
          <w:sz w:val="18"/>
          <w:szCs w:val="18"/>
        </w:rPr>
        <w:t>in</w:t>
      </w:r>
      <w:r w:rsidRPr="00392214">
        <w:rPr>
          <w:rFonts w:ascii="Courier New" w:hAnsi="Courier New" w:cs="Courier New"/>
          <w:sz w:val="18"/>
          <w:szCs w:val="18"/>
        </w:rPr>
        <w:t>Count</w:t>
      </w:r>
      <w:proofErr w:type="spellEnd"/>
      <w:r w:rsidRPr="00392214">
        <w:rPr>
          <w:rFonts w:ascii="Courier New" w:hAnsi="Courier New" w:cs="Courier New"/>
          <w:sz w:val="18"/>
          <w:szCs w:val="18"/>
        </w:rPr>
        <w:t xml:space="preserve"> 1 ;</w:t>
      </w:r>
    </w:p>
    <w:p w14:paraId="345ADC48" w14:textId="64C8ED5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w:t>
      </w:r>
      <w:r w:rsidR="00BC712E">
        <w:rPr>
          <w:rFonts w:ascii="Courier New" w:hAnsi="Courier New" w:cs="Courier New"/>
          <w:sz w:val="18"/>
          <w:szCs w:val="18"/>
        </w:rPr>
        <w:t>ax</w:t>
      </w:r>
      <w:r w:rsidRPr="00392214">
        <w:rPr>
          <w:rFonts w:ascii="Courier New" w:hAnsi="Courier New" w:cs="Courier New"/>
          <w:sz w:val="18"/>
          <w:szCs w:val="18"/>
        </w:rPr>
        <w:t>Count</w:t>
      </w:r>
      <w:proofErr w:type="spellEnd"/>
      <w:r w:rsidRPr="00392214">
        <w:rPr>
          <w:rFonts w:ascii="Courier New" w:hAnsi="Courier New" w:cs="Courier New"/>
          <w:sz w:val="18"/>
          <w:szCs w:val="18"/>
        </w:rPr>
        <w:t xml:space="preserve"> 1 ;</w:t>
      </w:r>
    </w:p>
    <w:p w14:paraId="7EF1FCA4" w14:textId="40D6CB15"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6671AEC4"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324A91BC"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71C5AECA" w14:textId="1E184090"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crb:eBKP-H</w:t>
      </w:r>
      <w:r w:rsidR="00BC712E">
        <w:rPr>
          <w:rFonts w:ascii="Courier New" w:hAnsi="Courier New" w:cs="Courier New"/>
          <w:sz w:val="18"/>
          <w:szCs w:val="18"/>
        </w:rPr>
        <w:t>Type</w:t>
      </w:r>
      <w:proofErr w:type="spellEnd"/>
      <w:r w:rsidRPr="00392214">
        <w:rPr>
          <w:rFonts w:ascii="Courier New" w:hAnsi="Courier New" w:cs="Courier New"/>
          <w:sz w:val="18"/>
          <w:szCs w:val="18"/>
        </w:rPr>
        <w:t xml:space="preserve"> ;</w:t>
      </w:r>
    </w:p>
    <w:p w14:paraId="47CF5EE3"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crb:EBKP-HType</w:t>
      </w:r>
      <w:proofErr w:type="spellEnd"/>
      <w:r w:rsidRPr="00392214">
        <w:rPr>
          <w:rFonts w:ascii="Courier New" w:hAnsi="Courier New" w:cs="Courier New"/>
          <w:sz w:val="18"/>
          <w:szCs w:val="18"/>
        </w:rPr>
        <w:t xml:space="preserve"> ;</w:t>
      </w:r>
    </w:p>
    <w:p w14:paraId="79780CB1"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crb:G14 ;</w:t>
      </w:r>
    </w:p>
    <w:p w14:paraId="0D8BE787"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4B3DD805"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1E951794"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58B6417C"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crb:isExternal</w:t>
      </w:r>
      <w:proofErr w:type="spellEnd"/>
      <w:r w:rsidRPr="00392214">
        <w:rPr>
          <w:rFonts w:ascii="Courier New" w:hAnsi="Courier New" w:cs="Courier New"/>
          <w:sz w:val="18"/>
          <w:szCs w:val="18"/>
        </w:rPr>
        <w:t xml:space="preserve"> ;</w:t>
      </w:r>
    </w:p>
    <w:p w14:paraId="62FB1F24"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xsd:boolean</w:t>
      </w:r>
      <w:proofErr w:type="spellEnd"/>
      <w:r w:rsidRPr="00392214">
        <w:rPr>
          <w:rFonts w:ascii="Courier New" w:hAnsi="Courier New" w:cs="Courier New"/>
          <w:sz w:val="18"/>
          <w:szCs w:val="18"/>
        </w:rPr>
        <w:t xml:space="preserve"> ;</w:t>
      </w:r>
    </w:p>
    <w:p w14:paraId="56E693E6"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false ;</w:t>
      </w:r>
    </w:p>
    <w:p w14:paraId="66C4C701"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26135326"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crb:InteriorDoor</w:t>
      </w:r>
      <w:proofErr w:type="spellEnd"/>
      <w:r w:rsidRPr="00392214">
        <w:rPr>
          <w:rFonts w:ascii="Courier New" w:hAnsi="Courier New" w:cs="Courier New"/>
          <w:sz w:val="18"/>
          <w:szCs w:val="18"/>
        </w:rPr>
        <w:t xml:space="preserve"> ;</w:t>
      </w:r>
    </w:p>
    <w:p w14:paraId="70C3891B" w14:textId="77777777" w:rsidR="003547C4" w:rsidRPr="00392214" w:rsidRDefault="003547C4" w:rsidP="00392214">
      <w:pPr>
        <w:jc w:val="left"/>
        <w:rPr>
          <w:rFonts w:ascii="Courier New" w:hAnsi="Courier New" w:cs="Courier New"/>
          <w:sz w:val="18"/>
          <w:szCs w:val="18"/>
        </w:rPr>
      </w:pPr>
      <w:r w:rsidRPr="00392214">
        <w:rPr>
          <w:rFonts w:ascii="Courier New" w:hAnsi="Courier New" w:cs="Courier New"/>
          <w:sz w:val="18"/>
          <w:szCs w:val="18"/>
        </w:rPr>
        <w:t>.</w:t>
      </w:r>
    </w:p>
    <w:p w14:paraId="1422784E" w14:textId="77777777" w:rsidR="003547C4" w:rsidRPr="00392214" w:rsidRDefault="003547C4" w:rsidP="00392214">
      <w:pPr>
        <w:jc w:val="left"/>
        <w:rPr>
          <w:rFonts w:ascii="Courier New" w:hAnsi="Courier New" w:cs="Courier New"/>
          <w:sz w:val="18"/>
          <w:szCs w:val="18"/>
        </w:rPr>
      </w:pPr>
    </w:p>
    <w:p w14:paraId="17825FE3" w14:textId="186FCD44" w:rsidR="008443F0" w:rsidRPr="00392214" w:rsidRDefault="008443F0" w:rsidP="00392214">
      <w:pPr>
        <w:jc w:val="left"/>
        <w:rPr>
          <w:rFonts w:ascii="Courier New" w:hAnsi="Courier New" w:cs="Courier New"/>
          <w:sz w:val="18"/>
          <w:szCs w:val="18"/>
        </w:rPr>
      </w:pPr>
      <w:proofErr w:type="spellStart"/>
      <w:r w:rsidRPr="00392214">
        <w:rPr>
          <w:rFonts w:ascii="Courier New" w:hAnsi="Courier New" w:cs="Courier New"/>
          <w:sz w:val="18"/>
          <w:szCs w:val="18"/>
        </w:rPr>
        <w:t>crb:ExteriorDoorShape</w:t>
      </w:r>
      <w:proofErr w:type="spellEnd"/>
    </w:p>
    <w:p w14:paraId="7FA55503" w14:textId="0B39AA64"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499AD665"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541FBD9A"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60B99FC6"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
    <w:p w14:paraId="4C335F2C" w14:textId="4F2709B9"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crb:exteriorDoorSurfaceArea</w:t>
      </w:r>
      <w:proofErr w:type="spellEnd"/>
    </w:p>
    <w:p w14:paraId="69D6F891"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p>
    <w:p w14:paraId="770ACDDB" w14:textId="77777777"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74883C12" w14:textId="2A78CA96"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xsd:d</w:t>
      </w:r>
      <w:r w:rsidR="00BC712E">
        <w:rPr>
          <w:rFonts w:ascii="Courier New" w:hAnsi="Courier New" w:cs="Courier New"/>
          <w:sz w:val="18"/>
          <w:szCs w:val="18"/>
        </w:rPr>
        <w:t>ouble</w:t>
      </w:r>
      <w:proofErr w:type="spellEnd"/>
      <w:r w:rsidRPr="00392214">
        <w:rPr>
          <w:rFonts w:ascii="Courier New" w:hAnsi="Courier New" w:cs="Courier New"/>
          <w:sz w:val="18"/>
          <w:szCs w:val="18"/>
        </w:rPr>
        <w:t xml:space="preserve"> ;</w:t>
      </w:r>
    </w:p>
    <w:p w14:paraId="297585F0" w14:textId="7E08DFA6"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w:t>
      </w:r>
      <w:r w:rsidR="00BC712E">
        <w:rPr>
          <w:rFonts w:ascii="Courier New" w:hAnsi="Courier New" w:cs="Courier New"/>
          <w:sz w:val="18"/>
          <w:szCs w:val="18"/>
        </w:rPr>
        <w:t>in</w:t>
      </w:r>
      <w:r w:rsidRPr="00392214">
        <w:rPr>
          <w:rFonts w:ascii="Courier New" w:hAnsi="Courier New" w:cs="Courier New"/>
          <w:sz w:val="18"/>
          <w:szCs w:val="18"/>
        </w:rPr>
        <w:t>Count</w:t>
      </w:r>
      <w:proofErr w:type="spellEnd"/>
      <w:r w:rsidRPr="00392214">
        <w:rPr>
          <w:rFonts w:ascii="Courier New" w:hAnsi="Courier New" w:cs="Courier New"/>
          <w:sz w:val="18"/>
          <w:szCs w:val="18"/>
        </w:rPr>
        <w:t xml:space="preserve"> 1 ;</w:t>
      </w:r>
    </w:p>
    <w:p w14:paraId="1CA0045B" w14:textId="12D38679"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w:t>
      </w:r>
      <w:r w:rsidR="00BC712E">
        <w:rPr>
          <w:rFonts w:ascii="Courier New" w:hAnsi="Courier New" w:cs="Courier New"/>
          <w:sz w:val="18"/>
          <w:szCs w:val="18"/>
        </w:rPr>
        <w:t>ax</w:t>
      </w:r>
      <w:r w:rsidRPr="00392214">
        <w:rPr>
          <w:rFonts w:ascii="Courier New" w:hAnsi="Courier New" w:cs="Courier New"/>
          <w:sz w:val="18"/>
          <w:szCs w:val="18"/>
        </w:rPr>
        <w:t>Count</w:t>
      </w:r>
      <w:proofErr w:type="spellEnd"/>
      <w:r w:rsidRPr="00392214">
        <w:rPr>
          <w:rFonts w:ascii="Courier New" w:hAnsi="Courier New" w:cs="Courier New"/>
          <w:sz w:val="18"/>
          <w:szCs w:val="18"/>
        </w:rPr>
        <w:t xml:space="preserve"> 1 ;</w:t>
      </w:r>
    </w:p>
    <w:p w14:paraId="3E4A75ED" w14:textId="39CE754E" w:rsidR="00041D66" w:rsidRPr="00392214" w:rsidRDefault="00041D66"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04BB5439" w14:textId="77777777"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219AB333" w14:textId="77777777"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46D9709C" w14:textId="24144636"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001449B1" w:rsidRPr="00392214">
        <w:rPr>
          <w:rFonts w:ascii="Courier New" w:hAnsi="Courier New" w:cs="Courier New"/>
          <w:sz w:val="18"/>
          <w:szCs w:val="18"/>
        </w:rPr>
        <w:t>crb:eBKP</w:t>
      </w:r>
      <w:r w:rsidR="00D508C9" w:rsidRPr="00392214">
        <w:rPr>
          <w:rFonts w:ascii="Courier New" w:hAnsi="Courier New" w:cs="Courier New"/>
          <w:sz w:val="18"/>
          <w:szCs w:val="18"/>
        </w:rPr>
        <w:t>-</w:t>
      </w:r>
      <w:r w:rsidR="001449B1" w:rsidRPr="00392214">
        <w:rPr>
          <w:rFonts w:ascii="Courier New" w:hAnsi="Courier New" w:cs="Courier New"/>
          <w:sz w:val="18"/>
          <w:szCs w:val="18"/>
        </w:rPr>
        <w:t>H</w:t>
      </w:r>
      <w:r w:rsidR="00BC712E">
        <w:rPr>
          <w:rFonts w:ascii="Courier New" w:hAnsi="Courier New" w:cs="Courier New"/>
          <w:sz w:val="18"/>
          <w:szCs w:val="18"/>
        </w:rPr>
        <w:t>Type</w:t>
      </w:r>
      <w:proofErr w:type="spellEnd"/>
      <w:r w:rsidR="001449B1" w:rsidRPr="00392214">
        <w:rPr>
          <w:rFonts w:ascii="Courier New" w:hAnsi="Courier New" w:cs="Courier New"/>
          <w:sz w:val="18"/>
          <w:szCs w:val="18"/>
        </w:rPr>
        <w:t xml:space="preserve"> ;</w:t>
      </w:r>
    </w:p>
    <w:p w14:paraId="1EC1FCA5" w14:textId="077AECDC"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crb:E3</w:t>
      </w:r>
      <w:r w:rsidR="00F22525" w:rsidRPr="00392214">
        <w:rPr>
          <w:rFonts w:ascii="Courier New" w:hAnsi="Courier New" w:cs="Courier New"/>
          <w:sz w:val="18"/>
          <w:szCs w:val="18"/>
        </w:rPr>
        <w:t>2</w:t>
      </w:r>
      <w:r w:rsidRPr="00392214">
        <w:rPr>
          <w:rFonts w:ascii="Courier New" w:hAnsi="Courier New" w:cs="Courier New"/>
          <w:sz w:val="18"/>
          <w:szCs w:val="18"/>
        </w:rPr>
        <w:t xml:space="preserve"> ;</w:t>
      </w:r>
    </w:p>
    <w:p w14:paraId="130615F8"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6B857E44"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7B49F93A"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5FEB1018"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crb:isExternal</w:t>
      </w:r>
      <w:proofErr w:type="spellEnd"/>
      <w:r w:rsidRPr="00392214">
        <w:rPr>
          <w:rFonts w:ascii="Courier New" w:hAnsi="Courier New" w:cs="Courier New"/>
          <w:sz w:val="18"/>
          <w:szCs w:val="18"/>
        </w:rPr>
        <w:t xml:space="preserve"> ;</w:t>
      </w:r>
    </w:p>
    <w:p w14:paraId="57D54375" w14:textId="75533430"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true ;</w:t>
      </w:r>
    </w:p>
    <w:p w14:paraId="2B89B812"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5DB274A3" w14:textId="77777777" w:rsidR="001449B1" w:rsidRPr="00392214" w:rsidRDefault="001449B1"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crb:ExteriorDoor</w:t>
      </w:r>
      <w:proofErr w:type="spellEnd"/>
      <w:r w:rsidRPr="00392214">
        <w:rPr>
          <w:rFonts w:ascii="Courier New" w:hAnsi="Courier New" w:cs="Courier New"/>
          <w:sz w:val="18"/>
          <w:szCs w:val="18"/>
        </w:rPr>
        <w:t xml:space="preserve"> ;</w:t>
      </w:r>
    </w:p>
    <w:p w14:paraId="22317F23" w14:textId="0775412D" w:rsidR="008443F0" w:rsidRPr="00392214" w:rsidRDefault="008443F0" w:rsidP="00392214">
      <w:pPr>
        <w:jc w:val="left"/>
        <w:rPr>
          <w:rFonts w:ascii="Courier New" w:hAnsi="Courier New" w:cs="Courier New"/>
          <w:sz w:val="18"/>
          <w:szCs w:val="18"/>
        </w:rPr>
      </w:pPr>
      <w:r w:rsidRPr="00392214">
        <w:rPr>
          <w:rFonts w:ascii="Courier New" w:hAnsi="Courier New" w:cs="Courier New"/>
          <w:sz w:val="18"/>
          <w:szCs w:val="18"/>
        </w:rPr>
        <w:t>.</w:t>
      </w:r>
    </w:p>
    <w:p w14:paraId="3852060F" w14:textId="5D4B82AB" w:rsidR="00A93C72" w:rsidRPr="00D11EC4" w:rsidRDefault="00A93C72" w:rsidP="00D11EC4">
      <w:pPr>
        <w:pStyle w:val="BodyText"/>
      </w:pPr>
    </w:p>
    <w:p w14:paraId="2EAEF026" w14:textId="2543CFC1" w:rsidR="00A93C72" w:rsidRPr="00D11EC4" w:rsidRDefault="00A93C72" w:rsidP="00D11EC4">
      <w:pPr>
        <w:pStyle w:val="BodyText"/>
      </w:pPr>
      <w:r w:rsidRPr="00D11EC4">
        <w:t xml:space="preserve">The following SHACL shape is added specifically for </w:t>
      </w:r>
      <w:r w:rsidR="008F4B4B">
        <w:t>“a</w:t>
      </w:r>
      <w:r w:rsidR="00E81ABC" w:rsidRPr="00D11EC4">
        <w:t>cceptable</w:t>
      </w:r>
      <w:r w:rsidR="008F4B4B">
        <w:t xml:space="preserve"> w</w:t>
      </w:r>
      <w:r w:rsidR="00E81ABC" w:rsidRPr="00D11EC4">
        <w:t>ind</w:t>
      </w:r>
      <w:r w:rsidR="008F4B4B">
        <w:t xml:space="preserve"> r</w:t>
      </w:r>
      <w:r w:rsidR="00E81ABC" w:rsidRPr="00D11EC4">
        <w:t>esistance</w:t>
      </w:r>
      <w:r w:rsidR="008F4B4B">
        <w:t xml:space="preserve"> d</w:t>
      </w:r>
      <w:r w:rsidR="00E81ABC" w:rsidRPr="00D11EC4">
        <w:t>oor</w:t>
      </w:r>
      <w:r w:rsidR="008F4B4B">
        <w:t>”</w:t>
      </w:r>
      <w:r w:rsidRPr="00D11EC4">
        <w:t>:</w:t>
      </w:r>
    </w:p>
    <w:p w14:paraId="59329A98" w14:textId="6D9C282A" w:rsidR="00B27709" w:rsidRPr="00392214" w:rsidRDefault="00B27709" w:rsidP="00392214">
      <w:pPr>
        <w:jc w:val="left"/>
        <w:rPr>
          <w:rFonts w:ascii="Courier New" w:hAnsi="Courier New" w:cs="Courier New"/>
          <w:sz w:val="18"/>
          <w:szCs w:val="18"/>
        </w:rPr>
      </w:pPr>
      <w:proofErr w:type="spellStart"/>
      <w:r w:rsidRPr="00392214">
        <w:rPr>
          <w:rFonts w:ascii="Courier New" w:hAnsi="Courier New" w:cs="Courier New"/>
          <w:sz w:val="18"/>
          <w:szCs w:val="18"/>
        </w:rPr>
        <w:t>crb:Acceptable</w:t>
      </w:r>
      <w:r w:rsidR="000F2F87" w:rsidRPr="00392214">
        <w:rPr>
          <w:rFonts w:ascii="Courier New" w:hAnsi="Courier New" w:cs="Courier New"/>
          <w:sz w:val="18"/>
          <w:szCs w:val="18"/>
        </w:rPr>
        <w:t>MechanicalPressureLoad</w:t>
      </w:r>
      <w:r w:rsidRPr="00392214">
        <w:rPr>
          <w:rFonts w:ascii="Courier New" w:hAnsi="Courier New" w:cs="Courier New"/>
          <w:sz w:val="18"/>
          <w:szCs w:val="18"/>
        </w:rPr>
        <w:t>DoorShape</w:t>
      </w:r>
      <w:proofErr w:type="spellEnd"/>
    </w:p>
    <w:p w14:paraId="056193BC"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0B6D56F6"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7CADCFAA"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304A4B8"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
    <w:p w14:paraId="542FF957" w14:textId="281B939C"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crb:maxPressure</w:t>
      </w:r>
      <w:proofErr w:type="spellEnd"/>
    </w:p>
    <w:p w14:paraId="4F7D57EB"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p>
    <w:p w14:paraId="16A2BFFE"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7CAC4325" w14:textId="566B4283"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xsd:d</w:t>
      </w:r>
      <w:r w:rsidR="00BC712E">
        <w:rPr>
          <w:rFonts w:ascii="Courier New" w:hAnsi="Courier New" w:cs="Courier New"/>
          <w:sz w:val="18"/>
          <w:szCs w:val="18"/>
        </w:rPr>
        <w:t>ouble</w:t>
      </w:r>
      <w:proofErr w:type="spellEnd"/>
      <w:r w:rsidRPr="00392214">
        <w:rPr>
          <w:rFonts w:ascii="Courier New" w:hAnsi="Courier New" w:cs="Courier New"/>
          <w:sz w:val="18"/>
          <w:szCs w:val="18"/>
        </w:rPr>
        <w:t xml:space="preserve"> ;</w:t>
      </w:r>
    </w:p>
    <w:p w14:paraId="7798D467" w14:textId="4E121289"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sh:minInclusive</w:t>
      </w:r>
      <w:proofErr w:type="spellEnd"/>
      <w:r w:rsidRPr="00392214">
        <w:rPr>
          <w:rFonts w:ascii="Courier New" w:hAnsi="Courier New" w:cs="Courier New"/>
          <w:sz w:val="18"/>
          <w:szCs w:val="18"/>
        </w:rPr>
        <w:t xml:space="preserve"> </w:t>
      </w:r>
      <w:r w:rsidR="005832F4" w:rsidRPr="00CE5FB2">
        <w:rPr>
          <w:rFonts w:ascii="Courier New" w:hAnsi="Courier New" w:cs="Courier New"/>
          <w:sz w:val="18"/>
          <w:szCs w:val="18"/>
          <w:lang w:val="es-ES"/>
        </w:rPr>
        <w:t>"</w:t>
      </w:r>
      <w:r w:rsidRPr="00392214">
        <w:rPr>
          <w:rFonts w:ascii="Courier New" w:hAnsi="Courier New" w:cs="Courier New"/>
          <w:sz w:val="18"/>
          <w:szCs w:val="18"/>
        </w:rPr>
        <w:t>0.8</w:t>
      </w:r>
      <w:r w:rsidR="005832F4" w:rsidRPr="00CE5FB2">
        <w:rPr>
          <w:rFonts w:ascii="Courier New" w:hAnsi="Courier New" w:cs="Courier New"/>
          <w:sz w:val="18"/>
          <w:szCs w:val="18"/>
          <w:lang w:val="es-ES"/>
        </w:rPr>
        <w:t>"</w:t>
      </w:r>
      <w:r w:rsidR="005832F4">
        <w:rPr>
          <w:rFonts w:ascii="Courier New" w:hAnsi="Courier New" w:cs="Courier New"/>
          <w:sz w:val="18"/>
          <w:szCs w:val="18"/>
          <w:lang w:val="es-ES"/>
        </w:rPr>
        <w:t>^^</w:t>
      </w:r>
      <w:proofErr w:type="spellStart"/>
      <w:r w:rsidR="005832F4">
        <w:rPr>
          <w:rFonts w:ascii="Courier New" w:hAnsi="Courier New" w:cs="Courier New"/>
          <w:sz w:val="18"/>
          <w:szCs w:val="18"/>
          <w:lang w:val="es-ES"/>
        </w:rPr>
        <w:t>xsd:double</w:t>
      </w:r>
      <w:proofErr w:type="spellEnd"/>
      <w:r w:rsidRPr="00392214">
        <w:rPr>
          <w:rFonts w:ascii="Courier New" w:hAnsi="Courier New" w:cs="Courier New"/>
          <w:sz w:val="18"/>
          <w:szCs w:val="18"/>
        </w:rPr>
        <w:t xml:space="preserve"> ;</w:t>
      </w:r>
    </w:p>
    <w:p w14:paraId="3D197E43" w14:textId="77777777"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160D9A26" w14:textId="6EABEA22" w:rsidR="00B27709"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crb:Acceptable</w:t>
      </w:r>
      <w:r w:rsidR="000F2F87" w:rsidRPr="00392214">
        <w:rPr>
          <w:rFonts w:ascii="Courier New" w:hAnsi="Courier New" w:cs="Courier New"/>
          <w:sz w:val="18"/>
          <w:szCs w:val="18"/>
        </w:rPr>
        <w:t>MechanicalPressureLoad</w:t>
      </w:r>
      <w:r w:rsidRPr="00392214">
        <w:rPr>
          <w:rFonts w:ascii="Courier New" w:hAnsi="Courier New" w:cs="Courier New"/>
          <w:sz w:val="18"/>
          <w:szCs w:val="18"/>
        </w:rPr>
        <w:t>Door</w:t>
      </w:r>
      <w:proofErr w:type="spellEnd"/>
      <w:r w:rsidRPr="00392214">
        <w:rPr>
          <w:rFonts w:ascii="Courier New" w:hAnsi="Courier New" w:cs="Courier New"/>
          <w:sz w:val="18"/>
          <w:szCs w:val="18"/>
        </w:rPr>
        <w:t xml:space="preserve"> ;</w:t>
      </w:r>
    </w:p>
    <w:p w14:paraId="6B729255" w14:textId="4340B770" w:rsidR="00A93C72" w:rsidRPr="00392214" w:rsidRDefault="00B27709" w:rsidP="00392214">
      <w:pPr>
        <w:jc w:val="left"/>
        <w:rPr>
          <w:rFonts w:ascii="Courier New" w:hAnsi="Courier New" w:cs="Courier New"/>
          <w:sz w:val="18"/>
          <w:szCs w:val="18"/>
        </w:rPr>
      </w:pPr>
      <w:r w:rsidRPr="00392214">
        <w:rPr>
          <w:rFonts w:ascii="Courier New" w:hAnsi="Courier New" w:cs="Courier New"/>
          <w:sz w:val="18"/>
          <w:szCs w:val="18"/>
        </w:rPr>
        <w:t>.</w:t>
      </w:r>
    </w:p>
    <w:p w14:paraId="23A6DFDD" w14:textId="77777777" w:rsidR="00A93C72" w:rsidRPr="00D11EC4" w:rsidRDefault="00A93C72" w:rsidP="00D11EC4">
      <w:pPr>
        <w:pStyle w:val="BodyText"/>
      </w:pPr>
    </w:p>
    <w:p w14:paraId="1572E073" w14:textId="29025A73" w:rsidR="00843D4A" w:rsidRPr="00D11EC4" w:rsidRDefault="000D0162" w:rsidP="00D11EC4">
      <w:pPr>
        <w:pStyle w:val="BodyText"/>
      </w:pPr>
      <w:r w:rsidRPr="00D11EC4">
        <w:t xml:space="preserve">Also for the </w:t>
      </w:r>
      <w:proofErr w:type="spellStart"/>
      <w:r w:rsidRPr="00D11EC4">
        <w:t>AccessControlSystem</w:t>
      </w:r>
      <w:proofErr w:type="spellEnd"/>
      <w:r w:rsidRPr="00D11EC4">
        <w:t xml:space="preserve"> a shape is defined:</w:t>
      </w:r>
    </w:p>
    <w:p w14:paraId="5A54A393" w14:textId="77777777" w:rsidR="00265024" w:rsidRPr="00D11EC4" w:rsidRDefault="00265024" w:rsidP="00D11EC4">
      <w:pPr>
        <w:pStyle w:val="BodyText"/>
      </w:pPr>
    </w:p>
    <w:p w14:paraId="1CF15A46" w14:textId="77777777" w:rsidR="000A14D5" w:rsidRPr="00392214" w:rsidRDefault="000A14D5" w:rsidP="00392214">
      <w:pPr>
        <w:jc w:val="left"/>
        <w:rPr>
          <w:rFonts w:ascii="Courier New" w:hAnsi="Courier New" w:cs="Courier New"/>
          <w:sz w:val="18"/>
          <w:szCs w:val="18"/>
        </w:rPr>
      </w:pPr>
      <w:proofErr w:type="spellStart"/>
      <w:r w:rsidRPr="00392214">
        <w:rPr>
          <w:rFonts w:ascii="Courier New" w:hAnsi="Courier New" w:cs="Courier New"/>
          <w:sz w:val="18"/>
          <w:szCs w:val="18"/>
        </w:rPr>
        <w:t>crb:AccessControlSystemShape</w:t>
      </w:r>
      <w:proofErr w:type="spellEnd"/>
    </w:p>
    <w:p w14:paraId="7220E646" w14:textId="15867F8E"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sh:NodeShape</w:t>
      </w:r>
      <w:proofErr w:type="spellEnd"/>
      <w:r w:rsidRPr="00392214">
        <w:rPr>
          <w:rFonts w:ascii="Courier New" w:hAnsi="Courier New" w:cs="Courier New"/>
          <w:sz w:val="18"/>
          <w:szCs w:val="18"/>
        </w:rPr>
        <w:t xml:space="preserve"> ;</w:t>
      </w:r>
    </w:p>
    <w:p w14:paraId="79B2D354"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5C623ADF"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F795281" w14:textId="5E09265F"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crb:eBKP_H</w:t>
      </w:r>
      <w:r w:rsidR="00BC712E">
        <w:rPr>
          <w:rFonts w:ascii="Courier New" w:hAnsi="Courier New" w:cs="Courier New"/>
          <w:sz w:val="18"/>
          <w:szCs w:val="18"/>
        </w:rPr>
        <w:t>Type</w:t>
      </w:r>
      <w:proofErr w:type="spellEnd"/>
      <w:r w:rsidRPr="00392214">
        <w:rPr>
          <w:rFonts w:ascii="Courier New" w:hAnsi="Courier New" w:cs="Courier New"/>
          <w:sz w:val="18"/>
          <w:szCs w:val="18"/>
        </w:rPr>
        <w:t xml:space="preserve"> ;</w:t>
      </w:r>
    </w:p>
    <w:p w14:paraId="2C5F025F" w14:textId="77777777"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crb:EBKP_HType</w:t>
      </w:r>
      <w:proofErr w:type="spellEnd"/>
      <w:r w:rsidRPr="00392214">
        <w:rPr>
          <w:rFonts w:ascii="Courier New" w:hAnsi="Courier New" w:cs="Courier New"/>
          <w:sz w:val="18"/>
          <w:szCs w:val="18"/>
        </w:rPr>
        <w:t xml:space="preserve"> ;</w:t>
      </w:r>
    </w:p>
    <w:p w14:paraId="53EAB261" w14:textId="713DDB35"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w:t>
      </w:r>
      <w:r w:rsidR="00BC712E">
        <w:rPr>
          <w:rFonts w:ascii="Courier New" w:hAnsi="Courier New" w:cs="Courier New"/>
          <w:sz w:val="18"/>
          <w:szCs w:val="18"/>
        </w:rPr>
        <w:t>in</w:t>
      </w:r>
      <w:r w:rsidRPr="00392214">
        <w:rPr>
          <w:rFonts w:ascii="Courier New" w:hAnsi="Courier New" w:cs="Courier New"/>
          <w:sz w:val="18"/>
          <w:szCs w:val="18"/>
        </w:rPr>
        <w:t>Count</w:t>
      </w:r>
      <w:proofErr w:type="spellEnd"/>
      <w:r w:rsidRPr="00392214">
        <w:rPr>
          <w:rFonts w:ascii="Courier New" w:hAnsi="Courier New" w:cs="Courier New"/>
          <w:sz w:val="18"/>
          <w:szCs w:val="18"/>
        </w:rPr>
        <w:t xml:space="preserve"> 1 ;</w:t>
      </w:r>
    </w:p>
    <w:p w14:paraId="6DCA1218" w14:textId="0FB79D69" w:rsidR="00474C47"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w:t>
      </w:r>
      <w:r w:rsidR="00BC712E">
        <w:rPr>
          <w:rFonts w:ascii="Courier New" w:hAnsi="Courier New" w:cs="Courier New"/>
          <w:sz w:val="18"/>
          <w:szCs w:val="18"/>
        </w:rPr>
        <w:t>ax</w:t>
      </w:r>
      <w:r w:rsidRPr="00392214">
        <w:rPr>
          <w:rFonts w:ascii="Courier New" w:hAnsi="Courier New" w:cs="Courier New"/>
          <w:sz w:val="18"/>
          <w:szCs w:val="18"/>
        </w:rPr>
        <w:t>Count</w:t>
      </w:r>
      <w:proofErr w:type="spellEnd"/>
      <w:r w:rsidRPr="00392214">
        <w:rPr>
          <w:rFonts w:ascii="Courier New" w:hAnsi="Courier New" w:cs="Courier New"/>
          <w:sz w:val="18"/>
          <w:szCs w:val="18"/>
        </w:rPr>
        <w:t xml:space="preserve"> 1 ;</w:t>
      </w:r>
    </w:p>
    <w:p w14:paraId="121E716E" w14:textId="7CCBFE14" w:rsidR="00587112" w:rsidRPr="00392214" w:rsidRDefault="0058711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sh:hasValue</w:t>
      </w:r>
      <w:proofErr w:type="spellEnd"/>
      <w:r w:rsidRPr="00392214">
        <w:rPr>
          <w:rFonts w:ascii="Courier New" w:hAnsi="Courier New" w:cs="Courier New"/>
          <w:sz w:val="18"/>
          <w:szCs w:val="18"/>
        </w:rPr>
        <w:t xml:space="preserve"> crb:D32 ;</w:t>
      </w:r>
    </w:p>
    <w:p w14:paraId="63D819F0" w14:textId="7C252145" w:rsidR="00474C47" w:rsidRPr="00392214" w:rsidRDefault="00474C47"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732F0A21"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sh:property</w:t>
      </w:r>
      <w:proofErr w:type="spellEnd"/>
      <w:r w:rsidRPr="00392214">
        <w:rPr>
          <w:rFonts w:ascii="Courier New" w:hAnsi="Courier New" w:cs="Courier New"/>
          <w:sz w:val="18"/>
          <w:szCs w:val="18"/>
        </w:rPr>
        <w:t xml:space="preserve"> [</w:t>
      </w:r>
    </w:p>
    <w:p w14:paraId="6EA49A2F"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sh:PropertyShape</w:t>
      </w:r>
      <w:proofErr w:type="spellEnd"/>
      <w:r w:rsidRPr="00392214">
        <w:rPr>
          <w:rFonts w:ascii="Courier New" w:hAnsi="Courier New" w:cs="Courier New"/>
          <w:sz w:val="18"/>
          <w:szCs w:val="18"/>
        </w:rPr>
        <w:t xml:space="preserve"> ;</w:t>
      </w:r>
    </w:p>
    <w:p w14:paraId="3BBBE334"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lastRenderedPageBreak/>
        <w:t xml:space="preserve">      </w:t>
      </w:r>
      <w:proofErr w:type="spellStart"/>
      <w:r w:rsidRPr="00392214">
        <w:rPr>
          <w:rFonts w:ascii="Courier New" w:hAnsi="Courier New" w:cs="Courier New"/>
          <w:sz w:val="18"/>
          <w:szCs w:val="18"/>
        </w:rPr>
        <w:t>sh:path</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crb:accessControlSystemConnectionPointCount</w:t>
      </w:r>
      <w:proofErr w:type="spellEnd"/>
      <w:r w:rsidRPr="00392214">
        <w:rPr>
          <w:rFonts w:ascii="Courier New" w:hAnsi="Courier New" w:cs="Courier New"/>
          <w:sz w:val="18"/>
          <w:szCs w:val="18"/>
        </w:rPr>
        <w:t xml:space="preserve"> ;</w:t>
      </w:r>
    </w:p>
    <w:p w14:paraId="32080B8C"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sh:datatype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xsd:integer</w:t>
      </w:r>
      <w:proofErr w:type="spellEnd"/>
      <w:r w:rsidRPr="00392214">
        <w:rPr>
          <w:rFonts w:ascii="Courier New" w:hAnsi="Courier New" w:cs="Courier New"/>
          <w:sz w:val="18"/>
          <w:szCs w:val="18"/>
        </w:rPr>
        <w:t xml:space="preserve"> ;</w:t>
      </w:r>
    </w:p>
    <w:p w14:paraId="79AFC289" w14:textId="298178CE"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w:t>
      </w:r>
      <w:r w:rsidR="00BC712E">
        <w:rPr>
          <w:rFonts w:ascii="Courier New" w:hAnsi="Courier New" w:cs="Courier New"/>
          <w:sz w:val="18"/>
          <w:szCs w:val="18"/>
        </w:rPr>
        <w:t>in</w:t>
      </w:r>
      <w:r w:rsidRPr="00392214">
        <w:rPr>
          <w:rFonts w:ascii="Courier New" w:hAnsi="Courier New" w:cs="Courier New"/>
          <w:sz w:val="18"/>
          <w:szCs w:val="18"/>
        </w:rPr>
        <w:t>Count</w:t>
      </w:r>
      <w:proofErr w:type="spellEnd"/>
      <w:r w:rsidRPr="00392214">
        <w:rPr>
          <w:rFonts w:ascii="Courier New" w:hAnsi="Courier New" w:cs="Courier New"/>
          <w:sz w:val="18"/>
          <w:szCs w:val="18"/>
        </w:rPr>
        <w:t xml:space="preserve"> 1 ;</w:t>
      </w:r>
    </w:p>
    <w:p w14:paraId="66C70950" w14:textId="03B9721E"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sh:m</w:t>
      </w:r>
      <w:r w:rsidR="00BC712E">
        <w:rPr>
          <w:rFonts w:ascii="Courier New" w:hAnsi="Courier New" w:cs="Courier New"/>
          <w:sz w:val="18"/>
          <w:szCs w:val="18"/>
        </w:rPr>
        <w:t>ax</w:t>
      </w:r>
      <w:r w:rsidRPr="00392214">
        <w:rPr>
          <w:rFonts w:ascii="Courier New" w:hAnsi="Courier New" w:cs="Courier New"/>
          <w:sz w:val="18"/>
          <w:szCs w:val="18"/>
        </w:rPr>
        <w:t>Count</w:t>
      </w:r>
      <w:proofErr w:type="spellEnd"/>
      <w:r w:rsidRPr="00392214">
        <w:rPr>
          <w:rFonts w:ascii="Courier New" w:hAnsi="Courier New" w:cs="Courier New"/>
          <w:sz w:val="18"/>
          <w:szCs w:val="18"/>
        </w:rPr>
        <w:t xml:space="preserve"> 1 ;</w:t>
      </w:r>
    </w:p>
    <w:p w14:paraId="7CBD3287"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25EFB657" w14:textId="77777777"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sh:targetClass</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crb:AccessControlSystem</w:t>
      </w:r>
      <w:proofErr w:type="spellEnd"/>
      <w:r w:rsidRPr="00392214">
        <w:rPr>
          <w:rFonts w:ascii="Courier New" w:hAnsi="Courier New" w:cs="Courier New"/>
          <w:sz w:val="18"/>
          <w:szCs w:val="18"/>
        </w:rPr>
        <w:t xml:space="preserve"> ;</w:t>
      </w:r>
    </w:p>
    <w:p w14:paraId="2963CD28" w14:textId="454CF382" w:rsidR="000A14D5" w:rsidRPr="00392214" w:rsidRDefault="000A14D5" w:rsidP="00392214">
      <w:pPr>
        <w:jc w:val="left"/>
        <w:rPr>
          <w:rFonts w:ascii="Courier New" w:hAnsi="Courier New" w:cs="Courier New"/>
          <w:sz w:val="18"/>
          <w:szCs w:val="18"/>
        </w:rPr>
      </w:pPr>
      <w:r w:rsidRPr="00392214">
        <w:rPr>
          <w:rFonts w:ascii="Courier New" w:hAnsi="Courier New" w:cs="Courier New"/>
          <w:sz w:val="18"/>
          <w:szCs w:val="18"/>
        </w:rPr>
        <w:t>.</w:t>
      </w:r>
    </w:p>
    <w:p w14:paraId="11A3CE69" w14:textId="77777777" w:rsidR="002A34AE" w:rsidRPr="00D11EC4" w:rsidRDefault="002A34AE" w:rsidP="00D11EC4">
      <w:pPr>
        <w:pStyle w:val="BodyText"/>
      </w:pPr>
    </w:p>
    <w:p w14:paraId="3426ABCD" w14:textId="7375DAA7" w:rsidR="00E9170F" w:rsidRPr="00D11EC4" w:rsidRDefault="00E9170F" w:rsidP="00D11EC4">
      <w:pPr>
        <w:pStyle w:val="BodyText"/>
      </w:pPr>
      <w:r w:rsidRPr="00D11EC4">
        <w:t>Finally a relation is defined between a Door and an ACS:</w:t>
      </w:r>
    </w:p>
    <w:p w14:paraId="2DBD6B15" w14:textId="77777777" w:rsidR="001A2813" w:rsidRPr="00D11EC4" w:rsidRDefault="001A2813" w:rsidP="00D11EC4">
      <w:pPr>
        <w:pStyle w:val="BodyText"/>
      </w:pPr>
    </w:p>
    <w:p w14:paraId="021F8348" w14:textId="02951E70" w:rsidR="001A2813" w:rsidRPr="00392214" w:rsidRDefault="001A2813" w:rsidP="00392214">
      <w:pPr>
        <w:jc w:val="left"/>
        <w:rPr>
          <w:rFonts w:ascii="Courier New" w:hAnsi="Courier New" w:cs="Courier New"/>
          <w:sz w:val="18"/>
          <w:szCs w:val="18"/>
        </w:rPr>
      </w:pPr>
      <w:proofErr w:type="spellStart"/>
      <w:r w:rsidRPr="00392214">
        <w:rPr>
          <w:rFonts w:ascii="Courier New" w:hAnsi="Courier New" w:cs="Courier New"/>
          <w:sz w:val="18"/>
          <w:szCs w:val="18"/>
        </w:rPr>
        <w:t>crb:isControlledBy</w:t>
      </w:r>
      <w:proofErr w:type="spellEnd"/>
    </w:p>
    <w:p w14:paraId="0DFC1A8E" w14:textId="77777777" w:rsidR="001A2813" w:rsidRPr="00392214" w:rsidRDefault="001A2813"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rdf:Property</w:t>
      </w:r>
      <w:proofErr w:type="spellEnd"/>
      <w:r w:rsidRPr="00392214">
        <w:rPr>
          <w:rFonts w:ascii="Courier New" w:hAnsi="Courier New" w:cs="Courier New"/>
          <w:sz w:val="18"/>
          <w:szCs w:val="18"/>
        </w:rPr>
        <w:t xml:space="preserve"> ;</w:t>
      </w:r>
    </w:p>
    <w:p w14:paraId="0B522757" w14:textId="1B937250" w:rsidR="00E9170F" w:rsidRPr="00392214" w:rsidRDefault="001A2813" w:rsidP="00392214">
      <w:pPr>
        <w:jc w:val="left"/>
        <w:rPr>
          <w:rFonts w:ascii="Courier New" w:hAnsi="Courier New" w:cs="Courier New"/>
          <w:sz w:val="18"/>
          <w:szCs w:val="18"/>
        </w:rPr>
      </w:pPr>
      <w:r w:rsidRPr="00392214">
        <w:rPr>
          <w:rFonts w:ascii="Courier New" w:hAnsi="Courier New" w:cs="Courier New"/>
          <w:sz w:val="18"/>
          <w:szCs w:val="18"/>
        </w:rPr>
        <w:t>.</w:t>
      </w:r>
    </w:p>
    <w:p w14:paraId="3AEB9694" w14:textId="1E335028" w:rsidR="00FB3269" w:rsidRPr="00D11EC4" w:rsidRDefault="00572A2B" w:rsidP="00D11EC4">
      <w:pPr>
        <w:pStyle w:val="BodyText"/>
      </w:pPr>
      <w:r w:rsidRPr="00D11EC4">
        <w:t>Unlike</w:t>
      </w:r>
      <w:r w:rsidR="007600B2" w:rsidRPr="00D11EC4">
        <w:t xml:space="preserve"> ISO</w:t>
      </w:r>
      <w:r w:rsidR="00BE606C">
        <w:t>/DIS</w:t>
      </w:r>
      <w:r w:rsidR="007600B2" w:rsidRPr="00D11EC4">
        <w:t xml:space="preserve"> 12006-3</w:t>
      </w:r>
      <w:r w:rsidR="00BA0589" w:rsidRPr="00D11EC4">
        <w:t>,</w:t>
      </w:r>
      <w:r w:rsidRPr="00D11EC4">
        <w:t xml:space="preserve"> this </w:t>
      </w:r>
      <w:r w:rsidR="00DA2487" w:rsidRPr="00D11EC4">
        <w:t xml:space="preserve">ontology can now </w:t>
      </w:r>
      <w:r w:rsidR="0BCF32E3" w:rsidRPr="00D11EC4">
        <w:t>be</w:t>
      </w:r>
      <w:r w:rsidR="00DA2487" w:rsidRPr="00D11EC4">
        <w:t xml:space="preserve"> further instantiated using the same LD/SW approach in actual product</w:t>
      </w:r>
      <w:r w:rsidR="00E3368C" w:rsidRPr="00D11EC4">
        <w:t xml:space="preserve"> </w:t>
      </w:r>
      <w:r w:rsidR="007600B2" w:rsidRPr="00D11EC4">
        <w:t xml:space="preserve">instance </w:t>
      </w:r>
      <w:r w:rsidR="00B439E2">
        <w:t>information</w:t>
      </w:r>
      <w:r w:rsidR="00E84FD9" w:rsidRPr="00D11EC4">
        <w:t>:</w:t>
      </w:r>
    </w:p>
    <w:p w14:paraId="07705777"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crb:Door_1</w:t>
      </w:r>
    </w:p>
    <w:p w14:paraId="54DD8720" w14:textId="30897FCA" w:rsidR="00B27709"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rdf:type</w:t>
      </w:r>
      <w:proofErr w:type="spellEnd"/>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w:t>
      </w:r>
      <w:r w:rsidR="00B27709" w:rsidRPr="00392214">
        <w:rPr>
          <w:rFonts w:ascii="Courier New" w:hAnsi="Courier New" w:cs="Courier New"/>
          <w:sz w:val="18"/>
          <w:szCs w:val="18"/>
        </w:rPr>
        <w:t>Acceptable</w:t>
      </w:r>
      <w:r w:rsidR="00FC06D1" w:rsidRPr="00392214">
        <w:rPr>
          <w:rFonts w:ascii="Courier New" w:hAnsi="Courier New" w:cs="Courier New"/>
          <w:sz w:val="18"/>
          <w:szCs w:val="18"/>
        </w:rPr>
        <w:t>MechanicalPressureLoad</w:t>
      </w:r>
      <w:r w:rsidR="00B27709" w:rsidRPr="00392214">
        <w:rPr>
          <w:rFonts w:ascii="Courier New" w:hAnsi="Courier New" w:cs="Courier New"/>
          <w:sz w:val="18"/>
          <w:szCs w:val="18"/>
        </w:rPr>
        <w:t>Door</w:t>
      </w:r>
      <w:proofErr w:type="spellEnd"/>
      <w:r w:rsidR="002E62C3" w:rsidRPr="00392214">
        <w:rPr>
          <w:rFonts w:ascii="Courier New" w:hAnsi="Courier New" w:cs="Courier New"/>
          <w:sz w:val="18"/>
          <w:szCs w:val="18"/>
        </w:rPr>
        <w:t xml:space="preserve"> ;</w:t>
      </w:r>
    </w:p>
    <w:p w14:paraId="7BD837A2" w14:textId="58FBC9B3" w:rsidR="00B12042" w:rsidRPr="00FD1218" w:rsidRDefault="003B0458" w:rsidP="00392214">
      <w:pPr>
        <w:jc w:val="left"/>
        <w:rPr>
          <w:rFonts w:ascii="Courier New" w:hAnsi="Courier New" w:cs="Courier New"/>
          <w:sz w:val="18"/>
          <w:szCs w:val="18"/>
          <w:lang w:val="nl-NL"/>
        </w:rPr>
      </w:pPr>
      <w:r w:rsidRPr="00465B8B">
        <w:rPr>
          <w:rFonts w:ascii="Courier New" w:hAnsi="Courier New" w:cs="Courier New"/>
          <w:sz w:val="18"/>
          <w:szCs w:val="18"/>
          <w:lang w:val="en-US"/>
        </w:rPr>
        <w:t xml:space="preserve">  </w:t>
      </w:r>
      <w:proofErr w:type="spellStart"/>
      <w:r w:rsidRPr="00FD1218">
        <w:rPr>
          <w:rFonts w:ascii="Courier New" w:hAnsi="Courier New" w:cs="Courier New"/>
          <w:sz w:val="18"/>
          <w:szCs w:val="18"/>
          <w:lang w:val="nl-NL"/>
        </w:rPr>
        <w:t>crb:eBKP-H</w:t>
      </w:r>
      <w:r w:rsidR="00BC712E">
        <w:rPr>
          <w:rFonts w:ascii="Courier New" w:hAnsi="Courier New" w:cs="Courier New"/>
          <w:sz w:val="18"/>
          <w:szCs w:val="18"/>
          <w:lang w:val="nl-NL"/>
        </w:rPr>
        <w:t>Type</w:t>
      </w:r>
      <w:proofErr w:type="spellEnd"/>
      <w:r w:rsidRPr="00FD1218">
        <w:rPr>
          <w:rFonts w:ascii="Courier New" w:hAnsi="Courier New" w:cs="Courier New"/>
          <w:sz w:val="18"/>
          <w:szCs w:val="18"/>
          <w:lang w:val="nl-NL"/>
        </w:rPr>
        <w:t xml:space="preserve"> crb:E32 ;</w:t>
      </w:r>
      <w:r w:rsidR="00B27709" w:rsidRPr="00FD1218">
        <w:rPr>
          <w:rFonts w:ascii="Courier New" w:hAnsi="Courier New" w:cs="Courier New"/>
          <w:sz w:val="18"/>
          <w:szCs w:val="18"/>
          <w:lang w:val="nl-NL"/>
        </w:rPr>
        <w:t xml:space="preserve">  </w:t>
      </w:r>
    </w:p>
    <w:p w14:paraId="30DB4607" w14:textId="504B052E" w:rsidR="00B12042" w:rsidRPr="00392214" w:rsidRDefault="00B12042" w:rsidP="00392214">
      <w:pPr>
        <w:jc w:val="left"/>
        <w:rPr>
          <w:rFonts w:ascii="Courier New" w:hAnsi="Courier New" w:cs="Courier New"/>
          <w:sz w:val="18"/>
          <w:szCs w:val="18"/>
        </w:rPr>
      </w:pPr>
      <w:r w:rsidRPr="00FD1218">
        <w:rPr>
          <w:rFonts w:ascii="Courier New" w:hAnsi="Courier New" w:cs="Courier New"/>
          <w:sz w:val="18"/>
          <w:szCs w:val="18"/>
          <w:lang w:val="nl-NL"/>
        </w:rPr>
        <w:t xml:space="preserve">  </w:t>
      </w:r>
      <w:proofErr w:type="spellStart"/>
      <w:r w:rsidRPr="00392214">
        <w:rPr>
          <w:rFonts w:ascii="Courier New" w:hAnsi="Courier New" w:cs="Courier New"/>
          <w:sz w:val="18"/>
          <w:szCs w:val="18"/>
        </w:rPr>
        <w:t>crb:</w:t>
      </w:r>
      <w:r w:rsidR="00F11AA1" w:rsidRPr="00392214">
        <w:rPr>
          <w:rFonts w:ascii="Courier New" w:hAnsi="Courier New" w:cs="Courier New"/>
          <w:sz w:val="18"/>
          <w:szCs w:val="18"/>
        </w:rPr>
        <w:t>exteriorD</w:t>
      </w:r>
      <w:r w:rsidRPr="00392214">
        <w:rPr>
          <w:rFonts w:ascii="Courier New" w:hAnsi="Courier New" w:cs="Courier New"/>
          <w:sz w:val="18"/>
          <w:szCs w:val="18"/>
        </w:rPr>
        <w:t>oorSurfaceArea</w:t>
      </w:r>
      <w:proofErr w:type="spellEnd"/>
      <w:r w:rsidRPr="00392214">
        <w:rPr>
          <w:rFonts w:ascii="Courier New" w:hAnsi="Courier New" w:cs="Courier New"/>
          <w:sz w:val="18"/>
          <w:szCs w:val="18"/>
        </w:rPr>
        <w:t xml:space="preserve"> [</w:t>
      </w:r>
    </w:p>
    <w:p w14:paraId="671A3DE7" w14:textId="5DE66BEE"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r w:rsidRPr="00392214">
        <w:rPr>
          <w:rFonts w:ascii="Courier New" w:hAnsi="Courier New" w:cs="Courier New"/>
          <w:sz w:val="18"/>
          <w:szCs w:val="18"/>
        </w:rPr>
        <w:t xml:space="preserve"> </w:t>
      </w:r>
      <w:r w:rsidR="005832F4" w:rsidRPr="00CE5FB2">
        <w:rPr>
          <w:rFonts w:ascii="Courier New" w:hAnsi="Courier New" w:cs="Courier New"/>
          <w:sz w:val="18"/>
          <w:szCs w:val="18"/>
          <w:lang w:val="es-ES"/>
        </w:rPr>
        <w:t>"</w:t>
      </w:r>
      <w:r w:rsidRPr="00392214">
        <w:rPr>
          <w:rFonts w:ascii="Courier New" w:hAnsi="Courier New" w:cs="Courier New"/>
          <w:sz w:val="18"/>
          <w:szCs w:val="18"/>
        </w:rPr>
        <w:t>2.4</w:t>
      </w:r>
      <w:r w:rsidR="005832F4" w:rsidRPr="00CE5FB2">
        <w:rPr>
          <w:rFonts w:ascii="Courier New" w:hAnsi="Courier New" w:cs="Courier New"/>
          <w:sz w:val="18"/>
          <w:szCs w:val="18"/>
          <w:lang w:val="es-ES"/>
        </w:rPr>
        <w:t>"</w:t>
      </w:r>
      <w:r w:rsidR="00EA6C91" w:rsidRPr="00EA6C91">
        <w:rPr>
          <w:rFonts w:ascii="Courier New" w:hAnsi="Courier New" w:cs="Courier New"/>
          <w:sz w:val="18"/>
          <w:szCs w:val="18"/>
        </w:rPr>
        <w:t>^^</w:t>
      </w:r>
      <w:proofErr w:type="spellStart"/>
      <w:r w:rsidR="00EA6C91" w:rsidRPr="00EA6C91">
        <w:rPr>
          <w:rFonts w:ascii="Courier New" w:hAnsi="Courier New" w:cs="Courier New"/>
          <w:sz w:val="18"/>
          <w:szCs w:val="18"/>
        </w:rPr>
        <w:t>xsd:double</w:t>
      </w:r>
      <w:proofErr w:type="spellEnd"/>
      <w:r w:rsidR="00EA6C91" w:rsidRPr="00EA6C91">
        <w:rPr>
          <w:rFonts w:ascii="Courier New" w:hAnsi="Courier New" w:cs="Courier New"/>
          <w:sz w:val="18"/>
          <w:szCs w:val="18"/>
        </w:rPr>
        <w:t xml:space="preserve"> </w:t>
      </w:r>
      <w:r w:rsidRPr="00392214">
        <w:rPr>
          <w:rFonts w:ascii="Courier New" w:hAnsi="Courier New" w:cs="Courier New"/>
          <w:sz w:val="18"/>
          <w:szCs w:val="18"/>
        </w:rPr>
        <w:t xml:space="preserve"> ;</w:t>
      </w:r>
    </w:p>
    <w:p w14:paraId="5E67109E" w14:textId="50844652"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32F574C3"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crb:isControlledBy</w:t>
      </w:r>
      <w:proofErr w:type="spellEnd"/>
      <w:r w:rsidRPr="00392214">
        <w:rPr>
          <w:rFonts w:ascii="Courier New" w:hAnsi="Courier New" w:cs="Courier New"/>
          <w:sz w:val="18"/>
          <w:szCs w:val="18"/>
        </w:rPr>
        <w:t xml:space="preserve"> crb:ACS_1 ;</w:t>
      </w:r>
    </w:p>
    <w:p w14:paraId="0D8D1DE2"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crb:isExternal</w:t>
      </w:r>
      <w:proofErr w:type="spellEnd"/>
      <w:r w:rsidRPr="00392214">
        <w:rPr>
          <w:rFonts w:ascii="Courier New" w:hAnsi="Courier New" w:cs="Courier New"/>
          <w:sz w:val="18"/>
          <w:szCs w:val="18"/>
        </w:rPr>
        <w:t xml:space="preserve"> true ;</w:t>
      </w:r>
    </w:p>
    <w:p w14:paraId="79C00DB0" w14:textId="61953E15"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crb:maxPressure</w:t>
      </w:r>
      <w:proofErr w:type="spellEnd"/>
      <w:r w:rsidRPr="00392214">
        <w:rPr>
          <w:rFonts w:ascii="Courier New" w:hAnsi="Courier New" w:cs="Courier New"/>
          <w:sz w:val="18"/>
          <w:szCs w:val="18"/>
        </w:rPr>
        <w:t xml:space="preserve"> [</w:t>
      </w:r>
    </w:p>
    <w:p w14:paraId="57DA07AE" w14:textId="5F91A5C3"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rdf:value</w:t>
      </w:r>
      <w:proofErr w:type="spellEnd"/>
      <w:r w:rsidRPr="00392214">
        <w:rPr>
          <w:rFonts w:ascii="Courier New" w:hAnsi="Courier New" w:cs="Courier New"/>
          <w:sz w:val="18"/>
          <w:szCs w:val="18"/>
        </w:rPr>
        <w:t xml:space="preserve"> </w:t>
      </w:r>
      <w:r w:rsidR="005832F4" w:rsidRPr="00CE5FB2">
        <w:rPr>
          <w:rFonts w:ascii="Courier New" w:hAnsi="Courier New" w:cs="Courier New"/>
          <w:sz w:val="18"/>
          <w:szCs w:val="18"/>
          <w:lang w:val="es-ES"/>
        </w:rPr>
        <w:t>"</w:t>
      </w:r>
      <w:r w:rsidRPr="00392214">
        <w:rPr>
          <w:rFonts w:ascii="Courier New" w:hAnsi="Courier New" w:cs="Courier New"/>
          <w:sz w:val="18"/>
          <w:szCs w:val="18"/>
        </w:rPr>
        <w:t>0.5</w:t>
      </w:r>
      <w:r w:rsidR="005832F4" w:rsidRPr="00CE5FB2">
        <w:rPr>
          <w:rFonts w:ascii="Courier New" w:hAnsi="Courier New" w:cs="Courier New"/>
          <w:sz w:val="18"/>
          <w:szCs w:val="18"/>
          <w:lang w:val="es-ES"/>
        </w:rPr>
        <w:t>"</w:t>
      </w:r>
      <w:r w:rsidR="00A36ADC" w:rsidRPr="00A36ADC">
        <w:rPr>
          <w:rFonts w:ascii="Courier New" w:hAnsi="Courier New" w:cs="Courier New"/>
          <w:sz w:val="18"/>
          <w:szCs w:val="18"/>
        </w:rPr>
        <w:t>^^</w:t>
      </w:r>
      <w:proofErr w:type="spellStart"/>
      <w:r w:rsidR="00A36ADC" w:rsidRPr="00A36ADC">
        <w:rPr>
          <w:rFonts w:ascii="Courier New" w:hAnsi="Courier New" w:cs="Courier New"/>
          <w:sz w:val="18"/>
          <w:szCs w:val="18"/>
        </w:rPr>
        <w:t>xsd:double</w:t>
      </w:r>
      <w:proofErr w:type="spellEnd"/>
      <w:r w:rsidR="00A36ADC" w:rsidRPr="00A36ADC">
        <w:rPr>
          <w:rFonts w:ascii="Courier New" w:hAnsi="Courier New" w:cs="Courier New"/>
          <w:sz w:val="18"/>
          <w:szCs w:val="18"/>
        </w:rPr>
        <w:t xml:space="preserve"> </w:t>
      </w:r>
      <w:r w:rsidRPr="00392214">
        <w:rPr>
          <w:rFonts w:ascii="Courier New" w:hAnsi="Courier New" w:cs="Courier New"/>
          <w:sz w:val="18"/>
          <w:szCs w:val="18"/>
        </w:rPr>
        <w:t xml:space="preserve"> ;</w:t>
      </w:r>
    </w:p>
    <w:p w14:paraId="62658A08" w14:textId="77777777" w:rsidR="00B12042"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 xml:space="preserve">    ] ;</w:t>
      </w:r>
    </w:p>
    <w:p w14:paraId="0E428DCC" w14:textId="77777777" w:rsidR="006C6D35" w:rsidRPr="00392214" w:rsidRDefault="00B12042" w:rsidP="00392214">
      <w:pPr>
        <w:jc w:val="left"/>
        <w:rPr>
          <w:rFonts w:ascii="Courier New" w:hAnsi="Courier New" w:cs="Courier New"/>
          <w:sz w:val="18"/>
          <w:szCs w:val="18"/>
        </w:rPr>
      </w:pPr>
      <w:r w:rsidRPr="00392214">
        <w:rPr>
          <w:rFonts w:ascii="Courier New" w:hAnsi="Courier New" w:cs="Courier New"/>
          <w:sz w:val="18"/>
          <w:szCs w:val="18"/>
        </w:rPr>
        <w:t>.</w:t>
      </w:r>
    </w:p>
    <w:p w14:paraId="5A08012D" w14:textId="46BAFB2B" w:rsidR="00E84FD9"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crb:ACS_1</w:t>
      </w:r>
    </w:p>
    <w:p w14:paraId="0021F664" w14:textId="77777777" w:rsidR="00E84FD9"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 xml:space="preserve">  a </w:t>
      </w:r>
      <w:proofErr w:type="spellStart"/>
      <w:r w:rsidRPr="00392214">
        <w:rPr>
          <w:rFonts w:ascii="Courier New" w:hAnsi="Courier New" w:cs="Courier New"/>
          <w:sz w:val="18"/>
          <w:szCs w:val="18"/>
        </w:rPr>
        <w:t>crb:AccessControlSystem</w:t>
      </w:r>
      <w:proofErr w:type="spellEnd"/>
      <w:r w:rsidRPr="00392214">
        <w:rPr>
          <w:rFonts w:ascii="Courier New" w:hAnsi="Courier New" w:cs="Courier New"/>
          <w:sz w:val="18"/>
          <w:szCs w:val="18"/>
        </w:rPr>
        <w:t xml:space="preserve"> ;</w:t>
      </w:r>
    </w:p>
    <w:p w14:paraId="31F6020B" w14:textId="77777777" w:rsidR="00E84FD9"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crb:accessControlSystemConnectionPointCount</w:t>
      </w:r>
      <w:proofErr w:type="spellEnd"/>
      <w:r w:rsidRPr="00392214">
        <w:rPr>
          <w:rFonts w:ascii="Courier New" w:hAnsi="Courier New" w:cs="Courier New"/>
          <w:sz w:val="18"/>
          <w:szCs w:val="18"/>
        </w:rPr>
        <w:t xml:space="preserve"> 5 ;</w:t>
      </w:r>
    </w:p>
    <w:p w14:paraId="45B91DD0" w14:textId="7C3D572F" w:rsidR="00E84FD9" w:rsidRPr="00465B8B" w:rsidRDefault="00E84FD9" w:rsidP="00392214">
      <w:pPr>
        <w:jc w:val="left"/>
        <w:rPr>
          <w:rFonts w:ascii="Courier New" w:hAnsi="Courier New" w:cs="Courier New"/>
          <w:sz w:val="18"/>
          <w:szCs w:val="18"/>
          <w:lang w:val="en-US"/>
        </w:rPr>
      </w:pPr>
      <w:r w:rsidRPr="00465B8B">
        <w:rPr>
          <w:rFonts w:ascii="Courier New" w:hAnsi="Courier New" w:cs="Courier New"/>
          <w:sz w:val="18"/>
          <w:szCs w:val="18"/>
          <w:lang w:val="en-US"/>
        </w:rPr>
        <w:t xml:space="preserve">  </w:t>
      </w:r>
      <w:proofErr w:type="spellStart"/>
      <w:r w:rsidRPr="00465B8B">
        <w:rPr>
          <w:rFonts w:ascii="Courier New" w:hAnsi="Courier New" w:cs="Courier New"/>
          <w:sz w:val="18"/>
          <w:szCs w:val="18"/>
          <w:lang w:val="en-US"/>
        </w:rPr>
        <w:t>crb:eBKP-H</w:t>
      </w:r>
      <w:r w:rsidR="00BC712E" w:rsidRPr="00465B8B">
        <w:rPr>
          <w:rFonts w:ascii="Courier New" w:hAnsi="Courier New" w:cs="Courier New"/>
          <w:sz w:val="18"/>
          <w:szCs w:val="18"/>
          <w:lang w:val="en-US"/>
        </w:rPr>
        <w:t>Type</w:t>
      </w:r>
      <w:proofErr w:type="spellEnd"/>
      <w:r w:rsidRPr="00465B8B">
        <w:rPr>
          <w:rFonts w:ascii="Courier New" w:hAnsi="Courier New" w:cs="Courier New"/>
          <w:sz w:val="18"/>
          <w:szCs w:val="18"/>
          <w:lang w:val="en-US"/>
        </w:rPr>
        <w:t xml:space="preserve"> crb:D32 ;</w:t>
      </w:r>
    </w:p>
    <w:p w14:paraId="071342A9" w14:textId="69B9972A" w:rsidR="00005AE1" w:rsidRPr="00392214" w:rsidRDefault="00E84FD9" w:rsidP="00392214">
      <w:pPr>
        <w:jc w:val="left"/>
        <w:rPr>
          <w:rFonts w:ascii="Courier New" w:hAnsi="Courier New" w:cs="Courier New"/>
          <w:sz w:val="18"/>
          <w:szCs w:val="18"/>
        </w:rPr>
      </w:pPr>
      <w:r w:rsidRPr="00392214">
        <w:rPr>
          <w:rFonts w:ascii="Courier New" w:hAnsi="Courier New" w:cs="Courier New"/>
          <w:sz w:val="18"/>
          <w:szCs w:val="18"/>
        </w:rPr>
        <w:t>.</w:t>
      </w:r>
    </w:p>
    <w:p w14:paraId="73E6D5FD" w14:textId="77777777" w:rsidR="002A34AE" w:rsidRPr="002A34AE" w:rsidRDefault="002A34AE" w:rsidP="00E84FD9">
      <w:pPr>
        <w:autoSpaceDE w:val="0"/>
        <w:autoSpaceDN w:val="0"/>
        <w:adjustRightInd w:val="0"/>
        <w:spacing w:before="0" w:after="0" w:line="240" w:lineRule="auto"/>
        <w:jc w:val="left"/>
        <w:rPr>
          <w:rFonts w:ascii="Courier New" w:hAnsi="Courier New" w:cs="Courier New"/>
          <w:sz w:val="18"/>
          <w:szCs w:val="18"/>
          <w:lang w:val="en-US" w:eastAsia="en-GB"/>
        </w:rPr>
      </w:pPr>
    </w:p>
    <w:p w14:paraId="2B23A156" w14:textId="5EE12CA9" w:rsidR="00F77137" w:rsidRDefault="00241045" w:rsidP="00D11EC4">
      <w:pPr>
        <w:pStyle w:val="BodyText"/>
      </w:pPr>
      <w:r w:rsidRPr="00241045">
        <w:t>Th</w:t>
      </w:r>
      <w:r w:rsidR="002A34AE">
        <w:t>is</w:t>
      </w:r>
      <w:r w:rsidRPr="00241045">
        <w:t xml:space="preserve"> </w:t>
      </w:r>
      <w:r w:rsidR="00B439E2">
        <w:t>information</w:t>
      </w:r>
      <w:r w:rsidRPr="00241045">
        <w:t xml:space="preserve"> can be automatically verified</w:t>
      </w:r>
      <w:r w:rsidR="00EC0AF9">
        <w:t xml:space="preserve"> </w:t>
      </w:r>
      <w:r w:rsidR="2CB089A9">
        <w:t xml:space="preserve">given </w:t>
      </w:r>
      <w:r w:rsidR="00EC0AF9">
        <w:t>th</w:t>
      </w:r>
      <w:r w:rsidR="00E84FD9">
        <w:t>ese</w:t>
      </w:r>
      <w:r w:rsidR="00EC0AF9">
        <w:t xml:space="preserve"> specific instance</w:t>
      </w:r>
      <w:r w:rsidR="00E84FD9">
        <w:t>s</w:t>
      </w:r>
      <w:r w:rsidR="00FF7271">
        <w:t xml:space="preserve"> (</w:t>
      </w:r>
      <w:r w:rsidR="00C55685">
        <w:t>F</w:t>
      </w:r>
      <w:r w:rsidR="0038563C">
        <w:t>igure</w:t>
      </w:r>
      <w:r w:rsidR="00FF7271">
        <w:t xml:space="preserve"> </w:t>
      </w:r>
      <w:r w:rsidR="00852181">
        <w:t>D.</w:t>
      </w:r>
      <w:r w:rsidR="00FF7271">
        <w:t>7).</w:t>
      </w:r>
    </w:p>
    <w:p w14:paraId="7E3584FD" w14:textId="1E879446" w:rsidR="002E57A4" w:rsidRDefault="00C334EE" w:rsidP="00C55685">
      <w:pPr>
        <w:autoSpaceDE w:val="0"/>
        <w:autoSpaceDN w:val="0"/>
        <w:adjustRightInd w:val="0"/>
        <w:spacing w:before="0" w:after="0" w:line="240" w:lineRule="auto"/>
        <w:jc w:val="center"/>
      </w:pPr>
      <w:r>
        <w:rPr>
          <w:noProof/>
        </w:rPr>
        <w:drawing>
          <wp:inline distT="0" distB="0" distL="0" distR="0" wp14:anchorId="2A4E85F3" wp14:editId="75DC7AD0">
            <wp:extent cx="6081049" cy="302455"/>
            <wp:effectExtent l="0" t="0" r="0" b="254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6111" cy="335036"/>
                    </a:xfrm>
                    <a:prstGeom prst="rect">
                      <a:avLst/>
                    </a:prstGeom>
                    <a:noFill/>
                  </pic:spPr>
                </pic:pic>
              </a:graphicData>
            </a:graphic>
          </wp:inline>
        </w:drawing>
      </w:r>
    </w:p>
    <w:p w14:paraId="36309D85" w14:textId="32EC9457" w:rsidR="001A291D" w:rsidRDefault="00FF7271" w:rsidP="00FF7271">
      <w:pPr>
        <w:pStyle w:val="Figuretitle"/>
      </w:pPr>
      <w:r>
        <w:t xml:space="preserve">Figure </w:t>
      </w:r>
      <w:r w:rsidR="00852181">
        <w:t>D</w:t>
      </w:r>
      <w:r>
        <w:t>.</w:t>
      </w:r>
      <w:r w:rsidR="00EE6930">
        <w:rPr>
          <w:noProof/>
        </w:rPr>
        <w:t>7</w:t>
      </w:r>
      <w:r>
        <w:t xml:space="preserve"> — </w:t>
      </w:r>
      <w:r w:rsidR="00B32072">
        <w:t>Automatic SHACL-based data verification</w:t>
      </w:r>
    </w:p>
    <w:p w14:paraId="609DC08D" w14:textId="5B8F19D8" w:rsidR="00BB3370" w:rsidRDefault="00BB3370" w:rsidP="00D11EC4">
      <w:pPr>
        <w:pStyle w:val="BodyText"/>
      </w:pPr>
      <w:r>
        <w:t xml:space="preserve">In the future, when </w:t>
      </w:r>
      <w:r w:rsidR="002F4156">
        <w:t>ISO</w:t>
      </w:r>
      <w:r w:rsidR="00BE606C">
        <w:t>(/DIS)</w:t>
      </w:r>
      <w:r w:rsidR="002F4156">
        <w:t xml:space="preserve"> 12006-3</w:t>
      </w:r>
      <w:r>
        <w:t xml:space="preserve"> </w:t>
      </w:r>
      <w:r w:rsidR="00BE606C">
        <w:t>would</w:t>
      </w:r>
      <w:r>
        <w:t xml:space="preserve"> also </w:t>
      </w:r>
      <w:r w:rsidR="00BE606C">
        <w:t xml:space="preserve">be </w:t>
      </w:r>
      <w:r>
        <w:t>avail</w:t>
      </w:r>
      <w:r w:rsidR="00D811FE">
        <w:t xml:space="preserve">able in a </w:t>
      </w:r>
      <w:r w:rsidR="00B439E2">
        <w:t>‘</w:t>
      </w:r>
      <w:r w:rsidR="005317CA">
        <w:t>l</w:t>
      </w:r>
      <w:r w:rsidR="00D811FE">
        <w:t xml:space="preserve">inked </w:t>
      </w:r>
      <w:r w:rsidR="005317CA">
        <w:t>d</w:t>
      </w:r>
      <w:r w:rsidR="00D811FE">
        <w:t>ata</w:t>
      </w:r>
      <w:r w:rsidR="00B439E2">
        <w:t>’</w:t>
      </w:r>
      <w:r w:rsidR="00D811FE">
        <w:t xml:space="preserve"> </w:t>
      </w:r>
      <w:r w:rsidR="00BE606C">
        <w:t>language and format</w:t>
      </w:r>
      <w:r w:rsidR="00827626">
        <w:t xml:space="preserve"> </w:t>
      </w:r>
      <w:r w:rsidR="0058592F">
        <w:t>(say SHACL</w:t>
      </w:r>
      <w:r w:rsidR="00BE606C">
        <w:t xml:space="preserve"> and Turtle</w:t>
      </w:r>
      <w:r w:rsidR="0058592F">
        <w:t xml:space="preserve">) </w:t>
      </w:r>
      <w:r w:rsidR="00BE606C">
        <w:t xml:space="preserve">the </w:t>
      </w:r>
      <w:r w:rsidR="00827626">
        <w:t>two approaches</w:t>
      </w:r>
      <w:r w:rsidR="00BC300B">
        <w:t xml:space="preserve"> </w:t>
      </w:r>
      <w:r w:rsidR="007D09CA">
        <w:t>(</w:t>
      </w:r>
      <w:r w:rsidR="002F4156">
        <w:t>ISO 12006-3</w:t>
      </w:r>
      <w:r w:rsidR="007D09CA">
        <w:t xml:space="preserve"> and SML) could be combined </w:t>
      </w:r>
      <w:r w:rsidR="00BC300B">
        <w:t xml:space="preserve">as </w:t>
      </w:r>
      <w:r w:rsidR="00ED0802">
        <w:t>depicted</w:t>
      </w:r>
      <w:r w:rsidR="00BC300B">
        <w:t xml:space="preserve"> in </w:t>
      </w:r>
      <w:r w:rsidR="00905C16">
        <w:t>F</w:t>
      </w:r>
      <w:r w:rsidR="0038563C">
        <w:t>igure</w:t>
      </w:r>
      <w:r w:rsidR="00ED0802">
        <w:t xml:space="preserve"> </w:t>
      </w:r>
      <w:r w:rsidR="00852181">
        <w:t>D</w:t>
      </w:r>
      <w:r w:rsidR="002F4156">
        <w:t>.</w:t>
      </w:r>
      <w:r w:rsidR="004E6C75">
        <w:t>8.</w:t>
      </w:r>
    </w:p>
    <w:p w14:paraId="54174C2E" w14:textId="2E52E4EB" w:rsidR="003F5735" w:rsidRDefault="009D1FF2" w:rsidP="003F5735">
      <w:pPr>
        <w:keepNext/>
        <w:jc w:val="center"/>
      </w:pPr>
      <w:r>
        <w:rPr>
          <w:noProof/>
        </w:rPr>
        <w:lastRenderedPageBreak/>
        <w:drawing>
          <wp:inline distT="0" distB="0" distL="0" distR="0" wp14:anchorId="0584DCAB" wp14:editId="4473AFC3">
            <wp:extent cx="3872507" cy="2319821"/>
            <wp:effectExtent l="0" t="0" r="0" b="444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4035" cy="2326727"/>
                    </a:xfrm>
                    <a:prstGeom prst="rect">
                      <a:avLst/>
                    </a:prstGeom>
                    <a:noFill/>
                  </pic:spPr>
                </pic:pic>
              </a:graphicData>
            </a:graphic>
          </wp:inline>
        </w:drawing>
      </w:r>
    </w:p>
    <w:p w14:paraId="25807345" w14:textId="6323C4A9" w:rsidR="0058592F" w:rsidRDefault="003F5735" w:rsidP="00851002">
      <w:pPr>
        <w:pStyle w:val="Figuretitle"/>
      </w:pPr>
      <w:r>
        <w:t>Figure</w:t>
      </w:r>
      <w:r w:rsidR="00DC0ABA">
        <w:t xml:space="preserve"> </w:t>
      </w:r>
      <w:r w:rsidR="00852181">
        <w:t>D</w:t>
      </w:r>
      <w:r w:rsidR="00B20F48">
        <w:t>.</w:t>
      </w:r>
      <w:r w:rsidR="00EE6930">
        <w:rPr>
          <w:noProof/>
        </w:rPr>
        <w:t>8</w:t>
      </w:r>
      <w:r w:rsidR="00B20F48">
        <w:t xml:space="preserve"> —</w:t>
      </w:r>
      <w:r>
        <w:t xml:space="preserve"> Future combination potential</w:t>
      </w:r>
    </w:p>
    <w:p w14:paraId="0A6C1FFB" w14:textId="3FA525A3" w:rsidR="0058592F" w:rsidRDefault="00810299" w:rsidP="00D11EC4">
      <w:pPr>
        <w:pStyle w:val="BodyText"/>
      </w:pPr>
      <w:r>
        <w:t xml:space="preserve">This way, elements in the CRB Ontology will typed towards their </w:t>
      </w:r>
      <w:r w:rsidR="00E92AF6">
        <w:t>ISO 12006-3</w:t>
      </w:r>
      <w:r w:rsidR="006645B8">
        <w:t xml:space="preserve"> </w:t>
      </w:r>
      <w:r w:rsidR="009739A5">
        <w:t xml:space="preserve">model </w:t>
      </w:r>
      <w:r w:rsidR="006645B8">
        <w:t>type and t</w:t>
      </w:r>
      <w:r w:rsidR="00437CB9">
        <w:t xml:space="preserve">owards </w:t>
      </w:r>
      <w:r w:rsidR="00437CB9" w:rsidRPr="00D11EC4">
        <w:t xml:space="preserve">their </w:t>
      </w:r>
      <w:r w:rsidR="00DD61B1" w:rsidRPr="00D11EC4">
        <w:t xml:space="preserve">LD </w:t>
      </w:r>
      <w:r w:rsidR="009739A5" w:rsidRPr="00D11EC4">
        <w:t>language types.</w:t>
      </w:r>
    </w:p>
    <w:p w14:paraId="3DA1AC84" w14:textId="77777777" w:rsidR="00BE606C" w:rsidRPr="00D11EC4" w:rsidRDefault="00BE606C" w:rsidP="00D11EC4">
      <w:pPr>
        <w:pStyle w:val="BodyText"/>
      </w:pPr>
    </w:p>
    <w:p w14:paraId="17947E5C" w14:textId="77777777" w:rsidR="00BC1996" w:rsidRPr="00392214" w:rsidRDefault="00BC1996" w:rsidP="00C55685">
      <w:pPr>
        <w:keepNext/>
        <w:keepLines/>
        <w:jc w:val="left"/>
        <w:rPr>
          <w:rFonts w:ascii="Courier New" w:hAnsi="Courier New" w:cs="Courier New"/>
          <w:sz w:val="18"/>
          <w:szCs w:val="18"/>
        </w:rPr>
      </w:pPr>
      <w:proofErr w:type="spellStart"/>
      <w:r w:rsidRPr="00392214">
        <w:rPr>
          <w:rFonts w:ascii="Courier New" w:hAnsi="Courier New" w:cs="Courier New"/>
          <w:sz w:val="18"/>
          <w:szCs w:val="18"/>
        </w:rPr>
        <w:t>crb:ExteriorDoor</w:t>
      </w:r>
      <w:proofErr w:type="spellEnd"/>
    </w:p>
    <w:p w14:paraId="36C0448C" w14:textId="5E8BEBFB" w:rsidR="00BC1996" w:rsidRPr="00392214" w:rsidRDefault="00BC1996" w:rsidP="00C55685">
      <w:pPr>
        <w:keepNext/>
        <w:keepLines/>
        <w:jc w:val="left"/>
        <w:rPr>
          <w:rFonts w:ascii="Courier New" w:hAnsi="Courier New" w:cs="Courier New"/>
          <w:b/>
          <w:sz w:val="18"/>
          <w:szCs w:val="18"/>
        </w:rPr>
      </w:pPr>
      <w:r w:rsidRPr="00392214">
        <w:rPr>
          <w:rFonts w:ascii="Courier New" w:hAnsi="Courier New" w:cs="Courier New"/>
          <w:b/>
          <w:sz w:val="18"/>
          <w:szCs w:val="18"/>
        </w:rPr>
        <w:t xml:space="preserve">  a </w:t>
      </w:r>
      <w:proofErr w:type="spellStart"/>
      <w:r w:rsidRPr="00392214">
        <w:rPr>
          <w:rFonts w:ascii="Courier New" w:hAnsi="Courier New" w:cs="Courier New"/>
          <w:b/>
          <w:sz w:val="18"/>
          <w:szCs w:val="18"/>
        </w:rPr>
        <w:t>rdfs:Class</w:t>
      </w:r>
      <w:proofErr w:type="spellEnd"/>
      <w:r w:rsidRPr="00392214">
        <w:rPr>
          <w:rFonts w:ascii="Courier New" w:hAnsi="Courier New" w:cs="Courier New"/>
          <w:b/>
          <w:sz w:val="18"/>
          <w:szCs w:val="18"/>
        </w:rPr>
        <w:t xml:space="preserve"> ;</w:t>
      </w:r>
      <w:r w:rsidR="004D651B" w:rsidRPr="00392214">
        <w:rPr>
          <w:rFonts w:ascii="Courier New" w:hAnsi="Courier New" w:cs="Courier New"/>
          <w:b/>
          <w:sz w:val="18"/>
          <w:szCs w:val="18"/>
        </w:rPr>
        <w:t xml:space="preserve"> -- L1</w:t>
      </w:r>
    </w:p>
    <w:p w14:paraId="1DEEE015" w14:textId="5BFCBFAF" w:rsidR="00912AEB" w:rsidRPr="00392214" w:rsidRDefault="00912AEB" w:rsidP="00C55685">
      <w:pPr>
        <w:keepNext/>
        <w:keepLines/>
        <w:jc w:val="left"/>
        <w:rPr>
          <w:rFonts w:ascii="Courier New" w:hAnsi="Courier New" w:cs="Courier New"/>
          <w:b/>
          <w:sz w:val="18"/>
          <w:szCs w:val="18"/>
        </w:rPr>
      </w:pPr>
      <w:r w:rsidRPr="00392214">
        <w:rPr>
          <w:rFonts w:ascii="Courier New" w:hAnsi="Courier New" w:cs="Courier New"/>
          <w:b/>
          <w:sz w:val="18"/>
          <w:szCs w:val="18"/>
        </w:rPr>
        <w:t xml:space="preserve">  a </w:t>
      </w:r>
      <w:proofErr w:type="spellStart"/>
      <w:r w:rsidRPr="00392214">
        <w:rPr>
          <w:rFonts w:ascii="Courier New" w:hAnsi="Courier New" w:cs="Courier New"/>
          <w:b/>
          <w:sz w:val="18"/>
          <w:szCs w:val="18"/>
        </w:rPr>
        <w:t>sh:Node</w:t>
      </w:r>
      <w:r w:rsidR="004D651B" w:rsidRPr="00392214">
        <w:rPr>
          <w:rFonts w:ascii="Courier New" w:hAnsi="Courier New" w:cs="Courier New"/>
          <w:b/>
          <w:sz w:val="18"/>
          <w:szCs w:val="18"/>
        </w:rPr>
        <w:t>Shape</w:t>
      </w:r>
      <w:proofErr w:type="spellEnd"/>
      <w:r w:rsidR="004D651B" w:rsidRPr="00392214">
        <w:rPr>
          <w:rFonts w:ascii="Courier New" w:hAnsi="Courier New" w:cs="Courier New"/>
          <w:b/>
          <w:sz w:val="18"/>
          <w:szCs w:val="18"/>
        </w:rPr>
        <w:t xml:space="preserve"> ; -- L1</w:t>
      </w:r>
    </w:p>
    <w:p w14:paraId="1FC7F897" w14:textId="7AE9032A" w:rsidR="00BC1996" w:rsidRPr="00392214" w:rsidRDefault="00BC1996" w:rsidP="00392214">
      <w:pPr>
        <w:jc w:val="left"/>
        <w:rPr>
          <w:rFonts w:ascii="Courier New" w:hAnsi="Courier New" w:cs="Courier New"/>
          <w:b/>
          <w:sz w:val="18"/>
          <w:szCs w:val="18"/>
        </w:rPr>
      </w:pPr>
      <w:r w:rsidRPr="00392214">
        <w:rPr>
          <w:rFonts w:ascii="Courier New" w:hAnsi="Courier New" w:cs="Courier New"/>
          <w:b/>
          <w:sz w:val="18"/>
          <w:szCs w:val="18"/>
        </w:rPr>
        <w:t xml:space="preserve">  a </w:t>
      </w:r>
      <w:r w:rsidR="00B3765D" w:rsidRPr="00392214">
        <w:rPr>
          <w:rFonts w:ascii="Courier New" w:hAnsi="Courier New" w:cs="Courier New"/>
          <w:b/>
          <w:sz w:val="18"/>
          <w:szCs w:val="18"/>
        </w:rPr>
        <w:t>12006-3</w:t>
      </w:r>
      <w:r w:rsidRPr="00392214">
        <w:rPr>
          <w:rFonts w:ascii="Courier New" w:hAnsi="Courier New" w:cs="Courier New"/>
          <w:b/>
          <w:sz w:val="18"/>
          <w:szCs w:val="18"/>
        </w:rPr>
        <w:t>:</w:t>
      </w:r>
      <w:r w:rsidR="00064BB4" w:rsidRPr="00392214">
        <w:rPr>
          <w:rFonts w:ascii="Courier New" w:hAnsi="Courier New" w:cs="Courier New"/>
          <w:b/>
          <w:sz w:val="18"/>
          <w:szCs w:val="18"/>
        </w:rPr>
        <w:t>Subject ;</w:t>
      </w:r>
      <w:r w:rsidR="004D651B" w:rsidRPr="00392214">
        <w:rPr>
          <w:rFonts w:ascii="Courier New" w:hAnsi="Courier New" w:cs="Courier New"/>
          <w:b/>
          <w:sz w:val="18"/>
          <w:szCs w:val="18"/>
        </w:rPr>
        <w:t xml:space="preserve"> -- M</w:t>
      </w:r>
      <w:r w:rsidR="00304538" w:rsidRPr="00392214">
        <w:rPr>
          <w:rFonts w:ascii="Courier New" w:hAnsi="Courier New" w:cs="Courier New"/>
          <w:b/>
          <w:sz w:val="18"/>
          <w:szCs w:val="18"/>
        </w:rPr>
        <w:t>2</w:t>
      </w:r>
    </w:p>
    <w:p w14:paraId="09128063" w14:textId="1237DBEB" w:rsidR="00BC1996" w:rsidRPr="00392214" w:rsidRDefault="00BC1996" w:rsidP="00392214">
      <w:pPr>
        <w:jc w:val="left"/>
        <w:rPr>
          <w:rFonts w:ascii="Courier New" w:hAnsi="Courier New" w:cs="Courier New"/>
          <w:sz w:val="18"/>
          <w:szCs w:val="18"/>
        </w:rPr>
      </w:pPr>
      <w:r w:rsidRPr="00392214">
        <w:rPr>
          <w:rFonts w:ascii="Courier New" w:hAnsi="Courier New" w:cs="Courier New"/>
          <w:sz w:val="18"/>
          <w:szCs w:val="18"/>
        </w:rPr>
        <w:t xml:space="preserve">  </w:t>
      </w:r>
      <w:proofErr w:type="spellStart"/>
      <w:r w:rsidRPr="00392214">
        <w:rPr>
          <w:rFonts w:ascii="Courier New" w:hAnsi="Courier New" w:cs="Courier New"/>
          <w:sz w:val="18"/>
          <w:szCs w:val="18"/>
        </w:rPr>
        <w:t>rdfs:subClassOf</w:t>
      </w:r>
      <w:proofErr w:type="spellEnd"/>
      <w:r w:rsidRPr="00392214">
        <w:rPr>
          <w:rFonts w:ascii="Courier New" w:hAnsi="Courier New" w:cs="Courier New"/>
          <w:sz w:val="18"/>
          <w:szCs w:val="18"/>
        </w:rPr>
        <w:t xml:space="preserve"> </w:t>
      </w:r>
      <w:proofErr w:type="spellStart"/>
      <w:r w:rsidR="00644D18" w:rsidRPr="00392214">
        <w:rPr>
          <w:rFonts w:ascii="Courier New" w:hAnsi="Courier New" w:cs="Courier New"/>
          <w:sz w:val="18"/>
          <w:szCs w:val="18"/>
        </w:rPr>
        <w:t>crb:Door</w:t>
      </w:r>
      <w:proofErr w:type="spellEnd"/>
      <w:r w:rsidRPr="00392214">
        <w:rPr>
          <w:rFonts w:ascii="Courier New" w:hAnsi="Courier New" w:cs="Courier New"/>
          <w:sz w:val="18"/>
          <w:szCs w:val="18"/>
        </w:rPr>
        <w:t xml:space="preserve"> ;</w:t>
      </w:r>
    </w:p>
    <w:p w14:paraId="0D5DC377" w14:textId="2F73FCF1" w:rsidR="00304538" w:rsidRPr="00392214" w:rsidRDefault="00304538" w:rsidP="00392214">
      <w:pPr>
        <w:jc w:val="left"/>
        <w:rPr>
          <w:rFonts w:ascii="Courier New" w:hAnsi="Courier New" w:cs="Courier New"/>
          <w:sz w:val="18"/>
          <w:szCs w:val="18"/>
        </w:rPr>
      </w:pPr>
      <w:r w:rsidRPr="00392214">
        <w:rPr>
          <w:rFonts w:ascii="Courier New" w:hAnsi="Courier New" w:cs="Courier New"/>
          <w:sz w:val="18"/>
          <w:szCs w:val="18"/>
        </w:rPr>
        <w:t xml:space="preserve">  …</w:t>
      </w:r>
    </w:p>
    <w:p w14:paraId="25D3FB0E" w14:textId="71311D57" w:rsidR="00BC1996" w:rsidRPr="00392214" w:rsidRDefault="00BC1996" w:rsidP="00392214">
      <w:pPr>
        <w:jc w:val="left"/>
        <w:rPr>
          <w:rFonts w:ascii="Courier New" w:hAnsi="Courier New" w:cs="Courier New"/>
          <w:sz w:val="18"/>
          <w:szCs w:val="18"/>
        </w:rPr>
      </w:pPr>
      <w:r w:rsidRPr="00392214">
        <w:rPr>
          <w:rFonts w:ascii="Courier New" w:hAnsi="Courier New" w:cs="Courier New"/>
          <w:sz w:val="18"/>
          <w:szCs w:val="18"/>
        </w:rPr>
        <w:t>.</w:t>
      </w:r>
    </w:p>
    <w:p w14:paraId="5362BD28" w14:textId="18DF0923" w:rsidR="003F1A84" w:rsidRPr="00C55685" w:rsidRDefault="003B74EB" w:rsidP="004E5329">
      <w:pPr>
        <w:pStyle w:val="a3"/>
        <w:ind w:left="641"/>
        <w:rPr>
          <w:bCs/>
        </w:rPr>
      </w:pPr>
      <w:r w:rsidRPr="004E5329">
        <w:t>Full</w:t>
      </w:r>
      <w:r w:rsidRPr="00C55685">
        <w:t xml:space="preserve"> </w:t>
      </w:r>
      <w:r w:rsidR="00D617DC" w:rsidRPr="00C55685">
        <w:rPr>
          <w:bCs/>
        </w:rPr>
        <w:t xml:space="preserve">CRB </w:t>
      </w:r>
      <w:r w:rsidRPr="00C55685">
        <w:rPr>
          <w:bCs/>
        </w:rPr>
        <w:t xml:space="preserve">code </w:t>
      </w:r>
      <w:r w:rsidR="00D617DC" w:rsidRPr="00C55685">
        <w:rPr>
          <w:bCs/>
        </w:rPr>
        <w:t xml:space="preserve">example in </w:t>
      </w:r>
      <w:r w:rsidR="00852181">
        <w:rPr>
          <w:bCs/>
        </w:rPr>
        <w:t>RDFS/</w:t>
      </w:r>
      <w:r w:rsidR="00D617DC" w:rsidRPr="00C55685">
        <w:rPr>
          <w:bCs/>
        </w:rPr>
        <w:t>SHACL (</w:t>
      </w:r>
      <w:r w:rsidR="00673307" w:rsidRPr="00C55685">
        <w:rPr>
          <w:bCs/>
        </w:rPr>
        <w:t xml:space="preserve">in </w:t>
      </w:r>
      <w:r w:rsidR="00D617DC" w:rsidRPr="00C55685">
        <w:rPr>
          <w:bCs/>
        </w:rPr>
        <w:t>Turtle format)</w:t>
      </w:r>
    </w:p>
    <w:p w14:paraId="6EAC220A" w14:textId="5468AA8A" w:rsidR="00673307" w:rsidRPr="00CE5FB2" w:rsidRDefault="00673307"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baseURI</w:t>
      </w:r>
      <w:proofErr w:type="spellEnd"/>
      <w:r w:rsidRPr="00CE5FB2">
        <w:rPr>
          <w:rFonts w:ascii="Courier New" w:hAnsi="Courier New" w:cs="Courier New"/>
          <w:sz w:val="18"/>
          <w:szCs w:val="18"/>
          <w:lang w:val="fr-BE"/>
        </w:rPr>
        <w:t>: https://w3id.org/</w:t>
      </w:r>
      <w:r w:rsidR="00BC712E">
        <w:rPr>
          <w:rFonts w:ascii="Courier New" w:hAnsi="Courier New" w:cs="Courier New"/>
          <w:sz w:val="18"/>
          <w:szCs w:val="18"/>
          <w:lang w:val="fr-BE"/>
        </w:rPr>
        <w:t>crb/</w:t>
      </w:r>
      <w:r w:rsidRPr="00CE5FB2">
        <w:rPr>
          <w:rFonts w:ascii="Courier New" w:hAnsi="Courier New" w:cs="Courier New"/>
          <w:sz w:val="18"/>
          <w:szCs w:val="18"/>
          <w:lang w:val="fr-BE"/>
        </w:rPr>
        <w:t>def</w:t>
      </w:r>
    </w:p>
    <w:p w14:paraId="5CA2DE68" w14:textId="32435443" w:rsidR="00673307" w:rsidRPr="00587112" w:rsidRDefault="00673307" w:rsidP="00392214">
      <w:pPr>
        <w:jc w:val="left"/>
        <w:rPr>
          <w:rFonts w:ascii="Courier New" w:hAnsi="Courier New" w:cs="Courier New"/>
          <w:sz w:val="18"/>
          <w:szCs w:val="18"/>
          <w:lang w:val="en-US"/>
        </w:rPr>
      </w:pPr>
      <w:r w:rsidRPr="00CE5FB2">
        <w:rPr>
          <w:rFonts w:ascii="Courier New" w:hAnsi="Courier New" w:cs="Courier New"/>
          <w:sz w:val="18"/>
          <w:szCs w:val="18"/>
          <w:lang w:val="fr-BE"/>
        </w:rPr>
        <w:t xml:space="preserve"># imports: </w:t>
      </w:r>
      <w:r w:rsidR="00587112" w:rsidRPr="00587112">
        <w:rPr>
          <w:rFonts w:ascii="Courier New" w:hAnsi="Courier New" w:cs="Courier New"/>
          <w:sz w:val="18"/>
          <w:szCs w:val="18"/>
          <w:lang w:val="fr-BE"/>
        </w:rPr>
        <w:t>https://w3id.org/sml/shacl/def</w:t>
      </w:r>
    </w:p>
    <w:p w14:paraId="6F3B1086" w14:textId="77777777" w:rsidR="00673307" w:rsidRPr="00CE5FB2" w:rsidRDefault="00673307"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prefix</w:t>
      </w:r>
      <w:proofErr w:type="spellEnd"/>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crb</w:t>
      </w:r>
      <w:proofErr w:type="spellEnd"/>
    </w:p>
    <w:p w14:paraId="47F5CF3A" w14:textId="77777777" w:rsidR="00673307" w:rsidRPr="00CE5FB2" w:rsidRDefault="00673307" w:rsidP="00392214">
      <w:pPr>
        <w:jc w:val="left"/>
        <w:rPr>
          <w:rFonts w:ascii="Courier New" w:hAnsi="Courier New" w:cs="Courier New"/>
          <w:sz w:val="18"/>
          <w:szCs w:val="18"/>
          <w:lang w:val="fr-BE"/>
        </w:rPr>
      </w:pPr>
    </w:p>
    <w:p w14:paraId="3C1BC94D" w14:textId="45351376" w:rsidR="00673307" w:rsidRPr="00CE5FB2" w:rsidRDefault="00673307" w:rsidP="00392214">
      <w:pPr>
        <w:jc w:val="left"/>
        <w:rPr>
          <w:rFonts w:ascii="Courier New" w:hAnsi="Courier New" w:cs="Courier New"/>
          <w:sz w:val="18"/>
          <w:szCs w:val="18"/>
          <w:lang w:val="de-DE"/>
        </w:rPr>
      </w:pPr>
      <w:r w:rsidRPr="00CE5FB2">
        <w:rPr>
          <w:rFonts w:ascii="Courier New" w:hAnsi="Courier New" w:cs="Courier New"/>
          <w:sz w:val="18"/>
          <w:szCs w:val="18"/>
          <w:lang w:val="de-DE"/>
        </w:rPr>
        <w:t xml:space="preserve">@prefix </w:t>
      </w:r>
      <w:proofErr w:type="spellStart"/>
      <w:r w:rsidRPr="00CE5FB2">
        <w:rPr>
          <w:rFonts w:ascii="Courier New" w:hAnsi="Courier New" w:cs="Courier New"/>
          <w:sz w:val="18"/>
          <w:szCs w:val="18"/>
          <w:lang w:val="de-DE"/>
        </w:rPr>
        <w:t>crb</w:t>
      </w:r>
      <w:proofErr w:type="spellEnd"/>
      <w:r w:rsidRPr="00CE5FB2">
        <w:rPr>
          <w:rFonts w:ascii="Courier New" w:hAnsi="Courier New" w:cs="Courier New"/>
          <w:sz w:val="18"/>
          <w:szCs w:val="18"/>
          <w:lang w:val="de-DE"/>
        </w:rPr>
        <w:t>: &lt;https://w3id.org/</w:t>
      </w:r>
      <w:r w:rsidR="00587112">
        <w:rPr>
          <w:rFonts w:ascii="Courier New" w:hAnsi="Courier New" w:cs="Courier New"/>
          <w:sz w:val="18"/>
          <w:szCs w:val="18"/>
          <w:lang w:val="de-DE"/>
        </w:rPr>
        <w:t>crb/</w:t>
      </w:r>
      <w:r w:rsidRPr="00CE5FB2">
        <w:rPr>
          <w:rFonts w:ascii="Courier New" w:hAnsi="Courier New" w:cs="Courier New"/>
          <w:sz w:val="18"/>
          <w:szCs w:val="18"/>
          <w:lang w:val="de-DE"/>
        </w:rPr>
        <w:t>def#&gt; .</w:t>
      </w:r>
    </w:p>
    <w:p w14:paraId="3A778D3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@prefix owl: &lt;http://www.w3.org/2002/07/owl#&gt; .</w:t>
      </w:r>
    </w:p>
    <w:p w14:paraId="177097F9" w14:textId="77777777" w:rsidR="00673307" w:rsidRPr="00CE5FB2" w:rsidRDefault="00673307" w:rsidP="00392214">
      <w:pPr>
        <w:jc w:val="left"/>
        <w:rPr>
          <w:rFonts w:ascii="Courier New" w:hAnsi="Courier New" w:cs="Courier New"/>
          <w:sz w:val="18"/>
          <w:szCs w:val="18"/>
          <w:lang w:val="it-IT"/>
        </w:rPr>
      </w:pPr>
      <w:r w:rsidRPr="00CE5FB2">
        <w:rPr>
          <w:rFonts w:ascii="Courier New" w:hAnsi="Courier New" w:cs="Courier New"/>
          <w:sz w:val="18"/>
          <w:szCs w:val="18"/>
          <w:lang w:val="it-IT"/>
        </w:rPr>
        <w:t>@prefix quantitykind: &lt;http://qudt.org/vocab/quantitykind/&gt; .</w:t>
      </w:r>
    </w:p>
    <w:p w14:paraId="5582F902" w14:textId="77777777" w:rsidR="00673307" w:rsidRPr="009D0813" w:rsidRDefault="00673307" w:rsidP="00392214">
      <w:pPr>
        <w:jc w:val="left"/>
        <w:rPr>
          <w:rFonts w:ascii="Courier New" w:hAnsi="Courier New" w:cs="Courier New"/>
          <w:sz w:val="18"/>
          <w:szCs w:val="18"/>
          <w:lang w:val="nl-NL"/>
        </w:rPr>
      </w:pPr>
      <w:r w:rsidRPr="009D0813">
        <w:rPr>
          <w:rFonts w:ascii="Courier New" w:hAnsi="Courier New" w:cs="Courier New"/>
          <w:sz w:val="18"/>
          <w:szCs w:val="18"/>
          <w:lang w:val="nl-NL"/>
        </w:rPr>
        <w:t xml:space="preserve">@prefix </w:t>
      </w:r>
      <w:proofErr w:type="spellStart"/>
      <w:r w:rsidRPr="009D0813">
        <w:rPr>
          <w:rFonts w:ascii="Courier New" w:hAnsi="Courier New" w:cs="Courier New"/>
          <w:sz w:val="18"/>
          <w:szCs w:val="18"/>
          <w:lang w:val="nl-NL"/>
        </w:rPr>
        <w:t>qudt</w:t>
      </w:r>
      <w:proofErr w:type="spellEnd"/>
      <w:r w:rsidRPr="009D0813">
        <w:rPr>
          <w:rFonts w:ascii="Courier New" w:hAnsi="Courier New" w:cs="Courier New"/>
          <w:sz w:val="18"/>
          <w:szCs w:val="18"/>
          <w:lang w:val="nl-NL"/>
        </w:rPr>
        <w:t>: &lt;http://qudt.org/schema/qudt/&gt; .</w:t>
      </w:r>
    </w:p>
    <w:p w14:paraId="1C979B7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rdf</w:t>
      </w:r>
      <w:proofErr w:type="spellEnd"/>
      <w:r w:rsidRPr="002A34AE">
        <w:rPr>
          <w:rFonts w:ascii="Courier New" w:hAnsi="Courier New" w:cs="Courier New"/>
          <w:sz w:val="18"/>
          <w:szCs w:val="18"/>
        </w:rPr>
        <w:t>: &lt;http://www.w3.org/1999/02/22-rdf-syntax-ns#&gt; .</w:t>
      </w:r>
    </w:p>
    <w:p w14:paraId="7F34FB7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rdfs</w:t>
      </w:r>
      <w:proofErr w:type="spellEnd"/>
      <w:r w:rsidRPr="002A34AE">
        <w:rPr>
          <w:rFonts w:ascii="Courier New" w:hAnsi="Courier New" w:cs="Courier New"/>
          <w:sz w:val="18"/>
          <w:szCs w:val="18"/>
        </w:rPr>
        <w:t>: &lt;http://www.w3.org/2000/01/rdf-schema#&gt; .</w:t>
      </w:r>
    </w:p>
    <w:p w14:paraId="2EA054D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sh</w:t>
      </w:r>
      <w:proofErr w:type="spellEnd"/>
      <w:r w:rsidRPr="002A34AE">
        <w:rPr>
          <w:rFonts w:ascii="Courier New" w:hAnsi="Courier New" w:cs="Courier New"/>
          <w:sz w:val="18"/>
          <w:szCs w:val="18"/>
        </w:rPr>
        <w:t>: &lt;http://www.w3.org/ns/shacl#&gt; .</w:t>
      </w:r>
    </w:p>
    <w:p w14:paraId="57E33D3A" w14:textId="77777777" w:rsidR="00673307" w:rsidRPr="00FD1218" w:rsidRDefault="00673307" w:rsidP="00392214">
      <w:pPr>
        <w:jc w:val="left"/>
        <w:rPr>
          <w:rFonts w:ascii="Courier New" w:hAnsi="Courier New" w:cs="Courier New"/>
          <w:sz w:val="18"/>
          <w:szCs w:val="18"/>
          <w:lang w:val="nl-NL"/>
        </w:rPr>
      </w:pPr>
      <w:r w:rsidRPr="00FD1218">
        <w:rPr>
          <w:rFonts w:ascii="Courier New" w:hAnsi="Courier New" w:cs="Courier New"/>
          <w:sz w:val="18"/>
          <w:szCs w:val="18"/>
          <w:lang w:val="nl-NL"/>
        </w:rPr>
        <w:t xml:space="preserve">@prefix </w:t>
      </w:r>
      <w:proofErr w:type="spellStart"/>
      <w:r w:rsidRPr="00FD1218">
        <w:rPr>
          <w:rFonts w:ascii="Courier New" w:hAnsi="Courier New" w:cs="Courier New"/>
          <w:sz w:val="18"/>
          <w:szCs w:val="18"/>
          <w:lang w:val="nl-NL"/>
        </w:rPr>
        <w:t>skos</w:t>
      </w:r>
      <w:proofErr w:type="spellEnd"/>
      <w:r w:rsidRPr="00FD1218">
        <w:rPr>
          <w:rFonts w:ascii="Courier New" w:hAnsi="Courier New" w:cs="Courier New"/>
          <w:sz w:val="18"/>
          <w:szCs w:val="18"/>
          <w:lang w:val="nl-NL"/>
        </w:rPr>
        <w:t>: &lt;http://www.w3.org/2004/02/skos/core#&gt; .</w:t>
      </w:r>
    </w:p>
    <w:p w14:paraId="43B0CFB5" w14:textId="635B43F8"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sml</w:t>
      </w:r>
      <w:proofErr w:type="spellEnd"/>
      <w:r w:rsidRPr="002A34AE">
        <w:rPr>
          <w:rFonts w:ascii="Courier New" w:hAnsi="Courier New" w:cs="Courier New"/>
          <w:sz w:val="18"/>
          <w:szCs w:val="18"/>
        </w:rPr>
        <w:t>: &lt;https://w3id.org/</w:t>
      </w:r>
      <w:r w:rsidR="00587112">
        <w:rPr>
          <w:rFonts w:ascii="Courier New" w:hAnsi="Courier New" w:cs="Courier New"/>
          <w:sz w:val="18"/>
          <w:szCs w:val="18"/>
        </w:rPr>
        <w:t>sml/</w:t>
      </w:r>
      <w:r w:rsidRPr="002A34AE">
        <w:rPr>
          <w:rFonts w:ascii="Courier New" w:hAnsi="Courier New" w:cs="Courier New"/>
          <w:sz w:val="18"/>
          <w:szCs w:val="18"/>
        </w:rPr>
        <w:t>def#&gt; .</w:t>
      </w:r>
    </w:p>
    <w:p w14:paraId="711D335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@prefix unit: &lt;http://qudt.org/vocab/unit/&gt; .</w:t>
      </w:r>
    </w:p>
    <w:p w14:paraId="0847494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@prefix </w:t>
      </w:r>
      <w:proofErr w:type="spellStart"/>
      <w:r w:rsidRPr="002A34AE">
        <w:rPr>
          <w:rFonts w:ascii="Courier New" w:hAnsi="Courier New" w:cs="Courier New"/>
          <w:sz w:val="18"/>
          <w:szCs w:val="18"/>
        </w:rPr>
        <w:t>xsd</w:t>
      </w:r>
      <w:proofErr w:type="spellEnd"/>
      <w:r w:rsidRPr="002A34AE">
        <w:rPr>
          <w:rFonts w:ascii="Courier New" w:hAnsi="Courier New" w:cs="Courier New"/>
          <w:sz w:val="18"/>
          <w:szCs w:val="18"/>
        </w:rPr>
        <w:t>: &lt;http://www.w3.org/2001/XMLSchema#&gt; .</w:t>
      </w:r>
    </w:p>
    <w:p w14:paraId="31D20261" w14:textId="77777777" w:rsidR="00673307" w:rsidRPr="002A34AE" w:rsidRDefault="00673307" w:rsidP="00392214">
      <w:pPr>
        <w:jc w:val="left"/>
        <w:rPr>
          <w:rFonts w:ascii="Courier New" w:hAnsi="Courier New" w:cs="Courier New"/>
          <w:sz w:val="18"/>
          <w:szCs w:val="18"/>
        </w:rPr>
      </w:pPr>
    </w:p>
    <w:p w14:paraId="60B20CD1" w14:textId="41F27B66"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&lt;https://w3id.org/</w:t>
      </w:r>
      <w:r w:rsidR="00587112">
        <w:rPr>
          <w:rFonts w:ascii="Courier New" w:hAnsi="Courier New" w:cs="Courier New"/>
          <w:sz w:val="18"/>
          <w:szCs w:val="18"/>
        </w:rPr>
        <w:t>crb/</w:t>
      </w:r>
      <w:r w:rsidRPr="002A34AE">
        <w:rPr>
          <w:rFonts w:ascii="Courier New" w:hAnsi="Courier New" w:cs="Courier New"/>
          <w:sz w:val="18"/>
          <w:szCs w:val="18"/>
        </w:rPr>
        <w:t>def&gt;</w:t>
      </w:r>
    </w:p>
    <w:p w14:paraId="29A2960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a</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owl:Ontology</w:t>
      </w:r>
      <w:proofErr w:type="spellEnd"/>
      <w:r w:rsidRPr="002A34AE">
        <w:rPr>
          <w:rFonts w:ascii="Courier New" w:hAnsi="Courier New" w:cs="Courier New"/>
          <w:sz w:val="18"/>
          <w:szCs w:val="18"/>
        </w:rPr>
        <w:t xml:space="preserve"> ;</w:t>
      </w:r>
    </w:p>
    <w:p w14:paraId="5D61634D" w14:textId="7B760C1B"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owl:imports</w:t>
      </w:r>
      <w:proofErr w:type="spellEnd"/>
      <w:r w:rsidRPr="002A34AE">
        <w:rPr>
          <w:rFonts w:ascii="Courier New" w:hAnsi="Courier New" w:cs="Courier New"/>
          <w:sz w:val="18"/>
          <w:szCs w:val="18"/>
        </w:rPr>
        <w:t xml:space="preserve"> &lt;https://w3id.org/</w:t>
      </w:r>
      <w:r w:rsidR="00587112">
        <w:rPr>
          <w:rFonts w:ascii="Courier New" w:hAnsi="Courier New" w:cs="Courier New"/>
          <w:sz w:val="18"/>
          <w:szCs w:val="18"/>
        </w:rPr>
        <w:t>sml/shacl/</w:t>
      </w:r>
      <w:r w:rsidRPr="002A34AE">
        <w:rPr>
          <w:rFonts w:ascii="Courier New" w:hAnsi="Courier New" w:cs="Courier New"/>
          <w:sz w:val="18"/>
          <w:szCs w:val="18"/>
        </w:rPr>
        <w:t>def&gt; ;</w:t>
      </w:r>
    </w:p>
    <w:p w14:paraId="7C2B70F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299A88F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crb:ACS_1</w:t>
      </w:r>
    </w:p>
    <w:p w14:paraId="2884D9F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crb:AccessControlSystem</w:t>
      </w:r>
      <w:proofErr w:type="spellEnd"/>
      <w:r w:rsidRPr="002A34AE">
        <w:rPr>
          <w:rFonts w:ascii="Courier New" w:hAnsi="Courier New" w:cs="Courier New"/>
          <w:sz w:val="18"/>
          <w:szCs w:val="18"/>
        </w:rPr>
        <w:t xml:space="preserve"> ;</w:t>
      </w:r>
    </w:p>
    <w:p w14:paraId="0BAAFD6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crb:accessControlSystemConnectionPointCount</w:t>
      </w:r>
      <w:proofErr w:type="spellEnd"/>
      <w:r w:rsidRPr="002A34AE">
        <w:rPr>
          <w:rFonts w:ascii="Courier New" w:hAnsi="Courier New" w:cs="Courier New"/>
          <w:sz w:val="18"/>
          <w:szCs w:val="18"/>
        </w:rPr>
        <w:t xml:space="preserve"> 5 ;</w:t>
      </w:r>
    </w:p>
    <w:p w14:paraId="39C8FB84" w14:textId="7FE3FB3E" w:rsidR="00673307" w:rsidRPr="00465B8B" w:rsidRDefault="00673307" w:rsidP="00392214">
      <w:pPr>
        <w:jc w:val="left"/>
        <w:rPr>
          <w:rFonts w:ascii="Courier New" w:hAnsi="Courier New" w:cs="Courier New"/>
          <w:sz w:val="18"/>
          <w:szCs w:val="18"/>
          <w:lang w:val="en-US"/>
        </w:rPr>
      </w:pPr>
      <w:r w:rsidRPr="00465B8B">
        <w:rPr>
          <w:rFonts w:ascii="Courier New" w:hAnsi="Courier New" w:cs="Courier New"/>
          <w:sz w:val="18"/>
          <w:szCs w:val="18"/>
          <w:lang w:val="en-US"/>
        </w:rPr>
        <w:t xml:space="preserve">  </w:t>
      </w:r>
      <w:proofErr w:type="spellStart"/>
      <w:r w:rsidRPr="00465B8B">
        <w:rPr>
          <w:rFonts w:ascii="Courier New" w:hAnsi="Courier New" w:cs="Courier New"/>
          <w:sz w:val="18"/>
          <w:szCs w:val="18"/>
          <w:lang w:val="en-US"/>
        </w:rPr>
        <w:t>crb:eBKP-H</w:t>
      </w:r>
      <w:r w:rsidR="00587112" w:rsidRPr="00465B8B">
        <w:rPr>
          <w:rFonts w:ascii="Courier New" w:hAnsi="Courier New" w:cs="Courier New"/>
          <w:sz w:val="18"/>
          <w:szCs w:val="18"/>
          <w:lang w:val="en-US"/>
        </w:rPr>
        <w:t>Type</w:t>
      </w:r>
      <w:proofErr w:type="spellEnd"/>
      <w:r w:rsidRPr="00465B8B">
        <w:rPr>
          <w:rFonts w:ascii="Courier New" w:hAnsi="Courier New" w:cs="Courier New"/>
          <w:sz w:val="18"/>
          <w:szCs w:val="18"/>
          <w:lang w:val="en-US"/>
        </w:rPr>
        <w:t xml:space="preserve"> crb:D32 ;</w:t>
      </w:r>
    </w:p>
    <w:p w14:paraId="6E65C44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5CC3EEA9"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crb:AcceptableMechanicalPressureLoadDoor</w:t>
      </w:r>
      <w:proofErr w:type="spellEnd"/>
    </w:p>
    <w:p w14:paraId="7D71479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7DD4759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crb:ExteriorDoor</w:t>
      </w:r>
      <w:proofErr w:type="spellEnd"/>
      <w:r w:rsidRPr="002A34AE">
        <w:rPr>
          <w:rFonts w:ascii="Courier New" w:hAnsi="Courier New" w:cs="Courier New"/>
          <w:sz w:val="18"/>
          <w:szCs w:val="18"/>
        </w:rPr>
        <w:t xml:space="preserve"> ;</w:t>
      </w:r>
    </w:p>
    <w:p w14:paraId="5AAF5CD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8A7B92C"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crb:AcceptableMechanicalPressureLoadDoorShape</w:t>
      </w:r>
      <w:proofErr w:type="spellEnd"/>
    </w:p>
    <w:p w14:paraId="03878D4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0244721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16DA32F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4BE1768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
    <w:p w14:paraId="238C4F1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crb:maxPressure</w:t>
      </w:r>
      <w:proofErr w:type="spellEnd"/>
    </w:p>
    <w:p w14:paraId="58C2F47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p>
    <w:p w14:paraId="4A29E55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444FAEC4" w14:textId="6EB6F739"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xsd:d</w:t>
      </w:r>
      <w:r w:rsidR="0026427C">
        <w:rPr>
          <w:rFonts w:ascii="Courier New" w:hAnsi="Courier New" w:cs="Courier New"/>
          <w:sz w:val="18"/>
          <w:szCs w:val="18"/>
        </w:rPr>
        <w:t>ouble</w:t>
      </w:r>
      <w:proofErr w:type="spellEnd"/>
      <w:r w:rsidRPr="002A34AE">
        <w:rPr>
          <w:rFonts w:ascii="Courier New" w:hAnsi="Courier New" w:cs="Courier New"/>
          <w:sz w:val="18"/>
          <w:szCs w:val="18"/>
        </w:rPr>
        <w:t xml:space="preserve"> ;</w:t>
      </w:r>
    </w:p>
    <w:p w14:paraId="3FF07A95" w14:textId="111E92DB"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sh:minInclusive</w:t>
      </w:r>
      <w:proofErr w:type="spellEnd"/>
      <w:r w:rsidRPr="002A34AE">
        <w:rPr>
          <w:rFonts w:ascii="Courier New" w:hAnsi="Courier New" w:cs="Courier New"/>
          <w:sz w:val="18"/>
          <w:szCs w:val="18"/>
        </w:rPr>
        <w:t xml:space="preserve"> </w:t>
      </w:r>
      <w:r w:rsidR="005832F4" w:rsidRPr="00CE5FB2">
        <w:rPr>
          <w:rFonts w:ascii="Courier New" w:hAnsi="Courier New" w:cs="Courier New"/>
          <w:sz w:val="18"/>
          <w:szCs w:val="18"/>
          <w:lang w:val="es-ES"/>
        </w:rPr>
        <w:t>"</w:t>
      </w:r>
      <w:r w:rsidRPr="002A34AE">
        <w:rPr>
          <w:rFonts w:ascii="Courier New" w:hAnsi="Courier New" w:cs="Courier New"/>
          <w:sz w:val="18"/>
          <w:szCs w:val="18"/>
        </w:rPr>
        <w:t>0.8</w:t>
      </w:r>
      <w:r w:rsidR="005832F4" w:rsidRPr="00CE5FB2">
        <w:rPr>
          <w:rFonts w:ascii="Courier New" w:hAnsi="Courier New" w:cs="Courier New"/>
          <w:sz w:val="18"/>
          <w:szCs w:val="18"/>
          <w:lang w:val="es-ES"/>
        </w:rPr>
        <w:t>"</w:t>
      </w:r>
      <w:r w:rsidR="005832F4">
        <w:rPr>
          <w:rFonts w:ascii="Courier New" w:hAnsi="Courier New" w:cs="Courier New"/>
          <w:sz w:val="18"/>
          <w:szCs w:val="18"/>
          <w:lang w:val="es-ES"/>
        </w:rPr>
        <w:t>^^</w:t>
      </w:r>
      <w:proofErr w:type="spellStart"/>
      <w:r w:rsidR="005832F4">
        <w:rPr>
          <w:rFonts w:ascii="Courier New" w:hAnsi="Courier New" w:cs="Courier New"/>
          <w:sz w:val="18"/>
          <w:szCs w:val="18"/>
          <w:lang w:val="es-ES"/>
        </w:rPr>
        <w:t>xsd:double</w:t>
      </w:r>
      <w:proofErr w:type="spellEnd"/>
      <w:r w:rsidRPr="002A34AE">
        <w:rPr>
          <w:rFonts w:ascii="Courier New" w:hAnsi="Courier New" w:cs="Courier New"/>
          <w:sz w:val="18"/>
          <w:szCs w:val="18"/>
        </w:rPr>
        <w:t xml:space="preserve"> ;</w:t>
      </w:r>
    </w:p>
    <w:p w14:paraId="079B76C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72278EAC" w14:textId="1F5DBFDC"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crb:AcceptableMechanicalPressureLoadDoor</w:t>
      </w:r>
      <w:proofErr w:type="spellEnd"/>
      <w:r w:rsidRPr="002A34AE">
        <w:rPr>
          <w:rFonts w:ascii="Courier New" w:hAnsi="Courier New" w:cs="Courier New"/>
          <w:sz w:val="18"/>
          <w:szCs w:val="18"/>
        </w:rPr>
        <w:t xml:space="preserve"> ;</w:t>
      </w:r>
    </w:p>
    <w:p w14:paraId="72993E0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BEDF2A6"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crb:AccessControlSystem</w:t>
      </w:r>
      <w:proofErr w:type="spellEnd"/>
    </w:p>
    <w:p w14:paraId="7282D59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20491BD6" w14:textId="38C6BE41"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sml:PhysicalObject</w:t>
      </w:r>
      <w:proofErr w:type="spellEnd"/>
      <w:r w:rsidRPr="002A34AE">
        <w:rPr>
          <w:rFonts w:ascii="Courier New" w:hAnsi="Courier New" w:cs="Courier New"/>
          <w:sz w:val="18"/>
          <w:szCs w:val="18"/>
        </w:rPr>
        <w:t xml:space="preserve"> ;</w:t>
      </w:r>
    </w:p>
    <w:p w14:paraId="2FBD9EB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skos:definition</w:t>
      </w:r>
      <w:proofErr w:type="spellEnd"/>
      <w:r w:rsidRPr="002A34AE">
        <w:rPr>
          <w:rFonts w:ascii="Courier New" w:hAnsi="Courier New" w:cs="Courier New"/>
          <w:sz w:val="18"/>
          <w:szCs w:val="18"/>
        </w:rPr>
        <w:t xml:space="preserve"> "Included in the element are the systems for the automatic checking of access authorization, the control of locks and the registration of processes (entry and exit control systems, handling systems in parking garages, badge readers, light barriers and the like)"@</w:t>
      </w:r>
      <w:proofErr w:type="spellStart"/>
      <w:r w:rsidRPr="002A34AE">
        <w:rPr>
          <w:rFonts w:ascii="Courier New" w:hAnsi="Courier New" w:cs="Courier New"/>
          <w:sz w:val="18"/>
          <w:szCs w:val="18"/>
        </w:rPr>
        <w:t>en</w:t>
      </w:r>
      <w:proofErr w:type="spellEnd"/>
      <w:r w:rsidRPr="002A34AE">
        <w:rPr>
          <w:rFonts w:ascii="Courier New" w:hAnsi="Courier New" w:cs="Courier New"/>
          <w:sz w:val="18"/>
          <w:szCs w:val="18"/>
        </w:rPr>
        <w:t xml:space="preserve"> ;</w:t>
      </w:r>
    </w:p>
    <w:p w14:paraId="187E67E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"Access control system"@</w:t>
      </w:r>
      <w:proofErr w:type="spellStart"/>
      <w:r w:rsidRPr="002A34AE">
        <w:rPr>
          <w:rFonts w:ascii="Courier New" w:hAnsi="Courier New" w:cs="Courier New"/>
          <w:sz w:val="18"/>
          <w:szCs w:val="18"/>
        </w:rPr>
        <w:t>en</w:t>
      </w:r>
      <w:proofErr w:type="spellEnd"/>
      <w:r w:rsidRPr="002A34AE">
        <w:rPr>
          <w:rFonts w:ascii="Courier New" w:hAnsi="Courier New" w:cs="Courier New"/>
          <w:sz w:val="18"/>
          <w:szCs w:val="18"/>
        </w:rPr>
        <w:t xml:space="preserve"> ;</w:t>
      </w:r>
    </w:p>
    <w:p w14:paraId="44652D8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"Installations de </w:t>
      </w:r>
      <w:proofErr w:type="spellStart"/>
      <w:r w:rsidRPr="002A34AE">
        <w:rPr>
          <w:rFonts w:ascii="Courier New" w:hAnsi="Courier New" w:cs="Courier New"/>
          <w:sz w:val="18"/>
          <w:szCs w:val="18"/>
        </w:rPr>
        <w:t>controle</w:t>
      </w:r>
      <w:proofErr w:type="spellEnd"/>
      <w:r w:rsidRPr="002A34AE">
        <w:rPr>
          <w:rFonts w:ascii="Courier New" w:hAnsi="Courier New" w:cs="Courier New"/>
          <w:sz w:val="18"/>
          <w:szCs w:val="18"/>
        </w:rPr>
        <w:t xml:space="preserve"> d`</w:t>
      </w:r>
      <w:proofErr w:type="spellStart"/>
      <w:r w:rsidRPr="002A34AE">
        <w:rPr>
          <w:rFonts w:ascii="Courier New" w:hAnsi="Courier New" w:cs="Courier New"/>
          <w:sz w:val="18"/>
          <w:szCs w:val="18"/>
        </w:rPr>
        <w:t>accés</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ch-fr</w:t>
      </w:r>
      <w:proofErr w:type="spellEnd"/>
      <w:r w:rsidRPr="002A34AE">
        <w:rPr>
          <w:rFonts w:ascii="Courier New" w:hAnsi="Courier New" w:cs="Courier New"/>
          <w:sz w:val="18"/>
          <w:szCs w:val="18"/>
        </w:rPr>
        <w:t xml:space="preserve"> ;</w:t>
      </w:r>
    </w:p>
    <w:p w14:paraId="7890BD1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Zutrittskontrollanlage</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63B2A013" w14:textId="15EA7DF2"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sml:abbreviation</w:t>
      </w:r>
      <w:proofErr w:type="spellEnd"/>
      <w:r w:rsidRPr="002A34AE">
        <w:rPr>
          <w:rFonts w:ascii="Courier New" w:hAnsi="Courier New" w:cs="Courier New"/>
          <w:sz w:val="18"/>
          <w:szCs w:val="18"/>
        </w:rPr>
        <w:t xml:space="preserve"> "ACS"@</w:t>
      </w:r>
      <w:proofErr w:type="spellStart"/>
      <w:r w:rsidRPr="002A34AE">
        <w:rPr>
          <w:rFonts w:ascii="Courier New" w:hAnsi="Courier New" w:cs="Courier New"/>
          <w:sz w:val="18"/>
          <w:szCs w:val="18"/>
        </w:rPr>
        <w:t>en</w:t>
      </w:r>
      <w:proofErr w:type="spellEnd"/>
      <w:r w:rsidRPr="002A34AE">
        <w:rPr>
          <w:rFonts w:ascii="Courier New" w:hAnsi="Courier New" w:cs="Courier New"/>
          <w:sz w:val="18"/>
          <w:szCs w:val="18"/>
        </w:rPr>
        <w:t xml:space="preserve"> ;</w:t>
      </w:r>
    </w:p>
    <w:p w14:paraId="56B3E3D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4E37F735"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crb:AccessControlSystemShape</w:t>
      </w:r>
      <w:proofErr w:type="spellEnd"/>
    </w:p>
    <w:p w14:paraId="5413992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0EE6378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30ED9DF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26D12D9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crb:accessControlSystemConnectionPointCount</w:t>
      </w:r>
      <w:proofErr w:type="spellEnd"/>
      <w:r w:rsidRPr="002A34AE">
        <w:rPr>
          <w:rFonts w:ascii="Courier New" w:hAnsi="Courier New" w:cs="Courier New"/>
          <w:sz w:val="18"/>
          <w:szCs w:val="18"/>
        </w:rPr>
        <w:t xml:space="preserve"> ;</w:t>
      </w:r>
    </w:p>
    <w:p w14:paraId="41CE200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xsd:integer</w:t>
      </w:r>
      <w:proofErr w:type="spellEnd"/>
      <w:r w:rsidRPr="002A34AE">
        <w:rPr>
          <w:rFonts w:ascii="Courier New" w:hAnsi="Courier New" w:cs="Courier New"/>
          <w:sz w:val="18"/>
          <w:szCs w:val="18"/>
        </w:rPr>
        <w:t xml:space="preserve"> ;</w:t>
      </w:r>
    </w:p>
    <w:p w14:paraId="1BAF1B76" w14:textId="252205B9"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587112">
        <w:rPr>
          <w:rFonts w:ascii="Courier New" w:hAnsi="Courier New" w:cs="Courier New"/>
          <w:sz w:val="18"/>
          <w:szCs w:val="18"/>
        </w:rPr>
        <w:t>in</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27BD47D3" w14:textId="36330D76"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587112">
        <w:rPr>
          <w:rFonts w:ascii="Courier New" w:hAnsi="Courier New" w:cs="Courier New"/>
          <w:sz w:val="18"/>
          <w:szCs w:val="18"/>
        </w:rPr>
        <w:t>ax</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237927D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79FA5A2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1461EF2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0C20623E" w14:textId="0E97D96E"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r w:rsidR="00587112">
        <w:rPr>
          <w:rFonts w:ascii="Courier New" w:hAnsi="Courier New" w:cs="Courier New"/>
          <w:sz w:val="18"/>
          <w:szCs w:val="18"/>
        </w:rPr>
        <w:t>Type</w:t>
      </w:r>
      <w:proofErr w:type="spellEnd"/>
      <w:r w:rsidRPr="002A34AE">
        <w:rPr>
          <w:rFonts w:ascii="Courier New" w:hAnsi="Courier New" w:cs="Courier New"/>
          <w:sz w:val="18"/>
          <w:szCs w:val="18"/>
        </w:rPr>
        <w:t xml:space="preserve"> ;</w:t>
      </w:r>
    </w:p>
    <w:p w14:paraId="5165AB6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446D882D" w14:textId="6F7D1F49" w:rsidR="00673307"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crb:D32 ;</w:t>
      </w:r>
    </w:p>
    <w:p w14:paraId="0ADD2F0F" w14:textId="77777777" w:rsidR="00587112" w:rsidRPr="002A34AE" w:rsidRDefault="00587112" w:rsidP="00587112">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Pr>
          <w:rFonts w:ascii="Courier New" w:hAnsi="Courier New" w:cs="Courier New"/>
          <w:sz w:val="18"/>
          <w:szCs w:val="18"/>
        </w:rPr>
        <w:t>in</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2E263572" w14:textId="53E564DC" w:rsidR="00587112" w:rsidRPr="002A34AE" w:rsidRDefault="00587112"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Pr>
          <w:rFonts w:ascii="Courier New" w:hAnsi="Courier New" w:cs="Courier New"/>
          <w:sz w:val="18"/>
          <w:szCs w:val="18"/>
        </w:rPr>
        <w:t>ax</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390E068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1789AF6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crb:AccessControlSystem</w:t>
      </w:r>
      <w:proofErr w:type="spellEnd"/>
      <w:r w:rsidRPr="002A34AE">
        <w:rPr>
          <w:rFonts w:ascii="Courier New" w:hAnsi="Courier New" w:cs="Courier New"/>
          <w:sz w:val="18"/>
          <w:szCs w:val="18"/>
        </w:rPr>
        <w:t xml:space="preserve"> ;</w:t>
      </w:r>
    </w:p>
    <w:p w14:paraId="181BD08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E1B7C0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crb:D32</w:t>
      </w:r>
    </w:p>
    <w:p w14:paraId="7F72AA4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6CFA6DF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5E5A2573"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crb:Door</w:t>
      </w:r>
      <w:proofErr w:type="spellEnd"/>
    </w:p>
    <w:p w14:paraId="435BA2F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2D86BC30" w14:textId="6F9026AF"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sml:PhysicalObject</w:t>
      </w:r>
      <w:proofErr w:type="spellEnd"/>
      <w:r w:rsidRPr="002A34AE">
        <w:rPr>
          <w:rFonts w:ascii="Courier New" w:hAnsi="Courier New" w:cs="Courier New"/>
          <w:sz w:val="18"/>
          <w:szCs w:val="18"/>
        </w:rPr>
        <w:t xml:space="preserve"> ;</w:t>
      </w:r>
    </w:p>
    <w:p w14:paraId="24EE3F9A" w14:textId="77777777" w:rsidR="00673307" w:rsidRPr="00CE5FB2" w:rsidRDefault="00673307" w:rsidP="00392214">
      <w:pPr>
        <w:jc w:val="left"/>
        <w:rPr>
          <w:rFonts w:ascii="Courier New" w:hAnsi="Courier New" w:cs="Courier New"/>
          <w:sz w:val="18"/>
          <w:szCs w:val="18"/>
          <w:lang w:val="es-ES"/>
        </w:rPr>
      </w:pPr>
      <w:r w:rsidRPr="002A34AE">
        <w:rPr>
          <w:rFonts w:ascii="Courier New" w:hAnsi="Courier New" w:cs="Courier New"/>
          <w:sz w:val="18"/>
          <w:szCs w:val="18"/>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Deur</w:t>
      </w:r>
      <w:proofErr w:type="spellEnd"/>
      <w:r w:rsidRPr="00CE5FB2">
        <w:rPr>
          <w:rFonts w:ascii="Courier New" w:hAnsi="Courier New" w:cs="Courier New"/>
          <w:sz w:val="18"/>
          <w:szCs w:val="18"/>
          <w:lang w:val="es-ES"/>
        </w:rPr>
        <w:t>"@</w:t>
      </w:r>
      <w:proofErr w:type="spellStart"/>
      <w:r w:rsidRPr="00CE5FB2">
        <w:rPr>
          <w:rFonts w:ascii="Courier New" w:hAnsi="Courier New" w:cs="Courier New"/>
          <w:sz w:val="18"/>
          <w:szCs w:val="18"/>
          <w:lang w:val="es-ES"/>
        </w:rPr>
        <w:t>nl</w:t>
      </w:r>
      <w:proofErr w:type="spellEnd"/>
      <w:r w:rsidRPr="00CE5FB2">
        <w:rPr>
          <w:rFonts w:ascii="Courier New" w:hAnsi="Courier New" w:cs="Courier New"/>
          <w:sz w:val="18"/>
          <w:szCs w:val="18"/>
          <w:lang w:val="es-ES"/>
        </w:rPr>
        <w:t xml:space="preserve"> ;</w:t>
      </w:r>
    </w:p>
    <w:p w14:paraId="630AB954"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Door</w:t>
      </w:r>
      <w:proofErr w:type="spellEnd"/>
      <w:r w:rsidRPr="00CE5FB2">
        <w:rPr>
          <w:rFonts w:ascii="Courier New" w:hAnsi="Courier New" w:cs="Courier New"/>
          <w:sz w:val="18"/>
          <w:szCs w:val="18"/>
          <w:lang w:val="es-ES"/>
        </w:rPr>
        <w:t>"@en ;</w:t>
      </w:r>
    </w:p>
    <w:p w14:paraId="2D74C92C"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"Porta"@</w:t>
      </w:r>
      <w:proofErr w:type="spellStart"/>
      <w:r w:rsidRPr="00CE5FB2">
        <w:rPr>
          <w:rFonts w:ascii="Courier New" w:hAnsi="Courier New" w:cs="Courier New"/>
          <w:sz w:val="18"/>
          <w:szCs w:val="18"/>
          <w:lang w:val="es-ES"/>
        </w:rPr>
        <w:t>it</w:t>
      </w:r>
      <w:proofErr w:type="spellEnd"/>
      <w:r w:rsidRPr="00CE5FB2">
        <w:rPr>
          <w:rFonts w:ascii="Courier New" w:hAnsi="Courier New" w:cs="Courier New"/>
          <w:sz w:val="18"/>
          <w:szCs w:val="18"/>
          <w:lang w:val="es-ES"/>
        </w:rPr>
        <w:t xml:space="preserve"> ;</w:t>
      </w:r>
    </w:p>
    <w:p w14:paraId="745667E9"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"Porte"@</w:t>
      </w:r>
      <w:proofErr w:type="spellStart"/>
      <w:r w:rsidRPr="00CE5FB2">
        <w:rPr>
          <w:rFonts w:ascii="Courier New" w:hAnsi="Courier New" w:cs="Courier New"/>
          <w:sz w:val="18"/>
          <w:szCs w:val="18"/>
          <w:lang w:val="es-ES"/>
        </w:rPr>
        <w:t>ch</w:t>
      </w:r>
      <w:proofErr w:type="spellEnd"/>
      <w:r w:rsidRPr="00CE5FB2">
        <w:rPr>
          <w:rFonts w:ascii="Courier New" w:hAnsi="Courier New" w:cs="Courier New"/>
          <w:sz w:val="18"/>
          <w:szCs w:val="18"/>
          <w:lang w:val="es-ES"/>
        </w:rPr>
        <w:t>-</w:t>
      </w:r>
      <w:proofErr w:type="spellStart"/>
      <w:r w:rsidRPr="00CE5FB2">
        <w:rPr>
          <w:rFonts w:ascii="Courier New" w:hAnsi="Courier New" w:cs="Courier New"/>
          <w:sz w:val="18"/>
          <w:szCs w:val="18"/>
          <w:lang w:val="es-ES"/>
        </w:rPr>
        <w:t>fr</w:t>
      </w:r>
      <w:proofErr w:type="spellEnd"/>
      <w:r w:rsidRPr="00CE5FB2">
        <w:rPr>
          <w:rFonts w:ascii="Courier New" w:hAnsi="Courier New" w:cs="Courier New"/>
          <w:sz w:val="18"/>
          <w:szCs w:val="18"/>
          <w:lang w:val="es-ES"/>
        </w:rPr>
        <w:t xml:space="preserve"> ;</w:t>
      </w:r>
    </w:p>
    <w:p w14:paraId="31DD4810"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"Porte"@</w:t>
      </w:r>
      <w:proofErr w:type="spellStart"/>
      <w:r w:rsidRPr="00CE5FB2">
        <w:rPr>
          <w:rFonts w:ascii="Courier New" w:hAnsi="Courier New" w:cs="Courier New"/>
          <w:sz w:val="18"/>
          <w:szCs w:val="18"/>
          <w:lang w:val="es-ES"/>
        </w:rPr>
        <w:t>fr</w:t>
      </w:r>
      <w:proofErr w:type="spellEnd"/>
      <w:r w:rsidRPr="00CE5FB2">
        <w:rPr>
          <w:rFonts w:ascii="Courier New" w:hAnsi="Courier New" w:cs="Courier New"/>
          <w:sz w:val="18"/>
          <w:szCs w:val="18"/>
          <w:lang w:val="es-ES"/>
        </w:rPr>
        <w:t xml:space="preserve"> ;</w:t>
      </w:r>
    </w:p>
    <w:p w14:paraId="11224F61"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Tür</w:t>
      </w:r>
      <w:proofErr w:type="spellEnd"/>
      <w:r w:rsidRPr="00CE5FB2">
        <w:rPr>
          <w:rFonts w:ascii="Courier New" w:hAnsi="Courier New" w:cs="Courier New"/>
          <w:sz w:val="18"/>
          <w:szCs w:val="18"/>
          <w:lang w:val="es-ES"/>
        </w:rPr>
        <w:t>"@ch-de ;</w:t>
      </w:r>
    </w:p>
    <w:p w14:paraId="6C4BED3D" w14:textId="77777777" w:rsidR="00673307" w:rsidRPr="002A34AE" w:rsidRDefault="00673307" w:rsidP="00392214">
      <w:pPr>
        <w:jc w:val="left"/>
        <w:rPr>
          <w:rFonts w:ascii="Courier New" w:hAnsi="Courier New" w:cs="Courier New"/>
          <w:sz w:val="18"/>
          <w:szCs w:val="18"/>
        </w:rPr>
      </w:pPr>
      <w:r w:rsidRPr="00CE5FB2">
        <w:rPr>
          <w:rFonts w:ascii="Courier New" w:hAnsi="Courier New" w:cs="Courier New"/>
          <w:sz w:val="18"/>
          <w:szCs w:val="18"/>
          <w:lang w:val="es-ES"/>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Tür</w:t>
      </w:r>
      <w:proofErr w:type="spellEnd"/>
      <w:r w:rsidRPr="002A34AE">
        <w:rPr>
          <w:rFonts w:ascii="Courier New" w:hAnsi="Courier New" w:cs="Courier New"/>
          <w:sz w:val="18"/>
          <w:szCs w:val="18"/>
        </w:rPr>
        <w:t>"@de ;</w:t>
      </w:r>
    </w:p>
    <w:p w14:paraId="37D9356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22E3383E"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crb:DoorShape</w:t>
      </w:r>
      <w:proofErr w:type="spellEnd"/>
    </w:p>
    <w:p w14:paraId="01F16B5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25B04AD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7732F5B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79094A63" w14:textId="220E8388"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r w:rsidR="00587112">
        <w:rPr>
          <w:rFonts w:ascii="Courier New" w:hAnsi="Courier New" w:cs="Courier New"/>
          <w:sz w:val="18"/>
          <w:szCs w:val="18"/>
        </w:rPr>
        <w:t>Type</w:t>
      </w:r>
      <w:proofErr w:type="spellEnd"/>
      <w:r w:rsidRPr="002A34AE">
        <w:rPr>
          <w:rFonts w:ascii="Courier New" w:hAnsi="Courier New" w:cs="Courier New"/>
          <w:sz w:val="18"/>
          <w:szCs w:val="18"/>
        </w:rPr>
        <w:t xml:space="preserve"> ;</w:t>
      </w:r>
    </w:p>
    <w:p w14:paraId="7477C12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313A0BDA" w14:textId="6FA9DC8B"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587112">
        <w:rPr>
          <w:rFonts w:ascii="Courier New" w:hAnsi="Courier New" w:cs="Courier New"/>
          <w:sz w:val="18"/>
          <w:szCs w:val="18"/>
        </w:rPr>
        <w:t>in</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1AE56877" w14:textId="7731C288"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587112">
        <w:rPr>
          <w:rFonts w:ascii="Courier New" w:hAnsi="Courier New" w:cs="Courier New"/>
          <w:sz w:val="18"/>
          <w:szCs w:val="18"/>
        </w:rPr>
        <w:t>ax</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6DE54E8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1102A52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2D878D3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4442012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crb:isControlledBy</w:t>
      </w:r>
      <w:proofErr w:type="spellEnd"/>
      <w:r w:rsidRPr="002A34AE">
        <w:rPr>
          <w:rFonts w:ascii="Courier New" w:hAnsi="Courier New" w:cs="Courier New"/>
          <w:sz w:val="18"/>
          <w:szCs w:val="18"/>
        </w:rPr>
        <w:t xml:space="preserve"> ;</w:t>
      </w:r>
    </w:p>
    <w:p w14:paraId="333209A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crb:AccessControlSystem</w:t>
      </w:r>
      <w:proofErr w:type="spellEnd"/>
      <w:r w:rsidRPr="002A34AE">
        <w:rPr>
          <w:rFonts w:ascii="Courier New" w:hAnsi="Courier New" w:cs="Courier New"/>
          <w:sz w:val="18"/>
          <w:szCs w:val="18"/>
        </w:rPr>
        <w:t xml:space="preserve"> ;</w:t>
      </w:r>
    </w:p>
    <w:p w14:paraId="21A9547D" w14:textId="3C85ED14"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 xml:space="preserve">      </w:t>
      </w:r>
      <w:proofErr w:type="spellStart"/>
      <w:r w:rsidRPr="002A34AE">
        <w:rPr>
          <w:rFonts w:ascii="Courier New" w:hAnsi="Courier New" w:cs="Courier New"/>
          <w:sz w:val="18"/>
          <w:szCs w:val="18"/>
        </w:rPr>
        <w:t>sh:m</w:t>
      </w:r>
      <w:r w:rsidR="00587112">
        <w:rPr>
          <w:rFonts w:ascii="Courier New" w:hAnsi="Courier New" w:cs="Courier New"/>
          <w:sz w:val="18"/>
          <w:szCs w:val="18"/>
        </w:rPr>
        <w:t>in</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781B0CCF" w14:textId="0069D820"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587112">
        <w:rPr>
          <w:rFonts w:ascii="Courier New" w:hAnsi="Courier New" w:cs="Courier New"/>
          <w:sz w:val="18"/>
          <w:szCs w:val="18"/>
        </w:rPr>
        <w:t>ax</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40C7536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39D6F64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crb:Door</w:t>
      </w:r>
      <w:proofErr w:type="spellEnd"/>
      <w:r w:rsidRPr="002A34AE">
        <w:rPr>
          <w:rFonts w:ascii="Courier New" w:hAnsi="Courier New" w:cs="Courier New"/>
          <w:sz w:val="18"/>
          <w:szCs w:val="18"/>
        </w:rPr>
        <w:t xml:space="preserve"> ;</w:t>
      </w:r>
    </w:p>
    <w:p w14:paraId="06B2B83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115104B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crb:Door_1</w:t>
      </w:r>
    </w:p>
    <w:p w14:paraId="53ABFD7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crb:AcceptableMechanicalPressureLoadDoor</w:t>
      </w:r>
      <w:proofErr w:type="spellEnd"/>
      <w:r w:rsidRPr="002A34AE">
        <w:rPr>
          <w:rFonts w:ascii="Courier New" w:hAnsi="Courier New" w:cs="Courier New"/>
          <w:sz w:val="18"/>
          <w:szCs w:val="18"/>
        </w:rPr>
        <w:t xml:space="preserve"> ;</w:t>
      </w:r>
    </w:p>
    <w:p w14:paraId="39C7E5DB" w14:textId="0D867062" w:rsidR="00673307" w:rsidRPr="00FD1218" w:rsidRDefault="00673307" w:rsidP="00392214">
      <w:pPr>
        <w:jc w:val="left"/>
        <w:rPr>
          <w:rFonts w:ascii="Courier New" w:hAnsi="Courier New" w:cs="Courier New"/>
          <w:sz w:val="18"/>
          <w:szCs w:val="18"/>
          <w:lang w:val="nl-NL"/>
        </w:rPr>
      </w:pPr>
      <w:r w:rsidRPr="00465B8B">
        <w:rPr>
          <w:rFonts w:ascii="Courier New" w:hAnsi="Courier New" w:cs="Courier New"/>
          <w:sz w:val="18"/>
          <w:szCs w:val="18"/>
          <w:lang w:val="en-US"/>
        </w:rPr>
        <w:t xml:space="preserve">  </w:t>
      </w:r>
      <w:proofErr w:type="spellStart"/>
      <w:r w:rsidRPr="00FD1218">
        <w:rPr>
          <w:rFonts w:ascii="Courier New" w:hAnsi="Courier New" w:cs="Courier New"/>
          <w:sz w:val="18"/>
          <w:szCs w:val="18"/>
          <w:lang w:val="nl-NL"/>
        </w:rPr>
        <w:t>crb:eBKP-H</w:t>
      </w:r>
      <w:r w:rsidR="00587112">
        <w:rPr>
          <w:rFonts w:ascii="Courier New" w:hAnsi="Courier New" w:cs="Courier New"/>
          <w:sz w:val="18"/>
          <w:szCs w:val="18"/>
          <w:lang w:val="nl-NL"/>
        </w:rPr>
        <w:t>Type</w:t>
      </w:r>
      <w:proofErr w:type="spellEnd"/>
      <w:r w:rsidRPr="00FD1218">
        <w:rPr>
          <w:rFonts w:ascii="Courier New" w:hAnsi="Courier New" w:cs="Courier New"/>
          <w:sz w:val="18"/>
          <w:szCs w:val="18"/>
          <w:lang w:val="nl-NL"/>
        </w:rPr>
        <w:t xml:space="preserve"> crb:E32 ;</w:t>
      </w:r>
    </w:p>
    <w:p w14:paraId="44C9DE7F" w14:textId="77777777" w:rsidR="00673307" w:rsidRPr="002A34AE" w:rsidRDefault="00673307" w:rsidP="00392214">
      <w:pPr>
        <w:jc w:val="left"/>
        <w:rPr>
          <w:rFonts w:ascii="Courier New" w:hAnsi="Courier New" w:cs="Courier New"/>
          <w:sz w:val="18"/>
          <w:szCs w:val="18"/>
        </w:rPr>
      </w:pPr>
      <w:r w:rsidRPr="00FD1218">
        <w:rPr>
          <w:rFonts w:ascii="Courier New" w:hAnsi="Courier New" w:cs="Courier New"/>
          <w:sz w:val="18"/>
          <w:szCs w:val="18"/>
          <w:lang w:val="nl-NL"/>
        </w:rPr>
        <w:t xml:space="preserve">  </w:t>
      </w:r>
      <w:proofErr w:type="spellStart"/>
      <w:r w:rsidRPr="002A34AE">
        <w:rPr>
          <w:rFonts w:ascii="Courier New" w:hAnsi="Courier New" w:cs="Courier New"/>
          <w:sz w:val="18"/>
          <w:szCs w:val="18"/>
        </w:rPr>
        <w:t>crb:exteriorDoorSurfaceArea</w:t>
      </w:r>
      <w:proofErr w:type="spellEnd"/>
      <w:r w:rsidRPr="002A34AE">
        <w:rPr>
          <w:rFonts w:ascii="Courier New" w:hAnsi="Courier New" w:cs="Courier New"/>
          <w:sz w:val="18"/>
          <w:szCs w:val="18"/>
        </w:rPr>
        <w:t xml:space="preserve"> [</w:t>
      </w:r>
    </w:p>
    <w:p w14:paraId="0F69831C" w14:textId="5DA9A49E"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r w:rsidRPr="002A34AE">
        <w:rPr>
          <w:rFonts w:ascii="Courier New" w:hAnsi="Courier New" w:cs="Courier New"/>
          <w:sz w:val="18"/>
          <w:szCs w:val="18"/>
        </w:rPr>
        <w:t xml:space="preserve"> </w:t>
      </w:r>
      <w:r w:rsidR="005832F4" w:rsidRPr="00CE5FB2">
        <w:rPr>
          <w:rFonts w:ascii="Courier New" w:hAnsi="Courier New" w:cs="Courier New"/>
          <w:sz w:val="18"/>
          <w:szCs w:val="18"/>
          <w:lang w:val="es-ES"/>
        </w:rPr>
        <w:t>"</w:t>
      </w:r>
      <w:r w:rsidRPr="002A34AE">
        <w:rPr>
          <w:rFonts w:ascii="Courier New" w:hAnsi="Courier New" w:cs="Courier New"/>
          <w:sz w:val="18"/>
          <w:szCs w:val="18"/>
        </w:rPr>
        <w:t>2.4</w:t>
      </w:r>
      <w:r w:rsidR="005832F4" w:rsidRPr="00CE5FB2">
        <w:rPr>
          <w:rFonts w:ascii="Courier New" w:hAnsi="Courier New" w:cs="Courier New"/>
          <w:sz w:val="18"/>
          <w:szCs w:val="18"/>
          <w:lang w:val="es-ES"/>
        </w:rPr>
        <w:t>"</w:t>
      </w:r>
      <w:r w:rsidR="00A36ADC" w:rsidRPr="00A36ADC">
        <w:rPr>
          <w:rFonts w:ascii="Courier New" w:hAnsi="Courier New" w:cs="Courier New"/>
          <w:sz w:val="18"/>
          <w:szCs w:val="18"/>
        </w:rPr>
        <w:t>^^</w:t>
      </w:r>
      <w:proofErr w:type="spellStart"/>
      <w:r w:rsidR="00A36ADC" w:rsidRPr="00A36ADC">
        <w:rPr>
          <w:rFonts w:ascii="Courier New" w:hAnsi="Courier New" w:cs="Courier New"/>
          <w:sz w:val="18"/>
          <w:szCs w:val="18"/>
        </w:rPr>
        <w:t>xsd:double</w:t>
      </w:r>
      <w:proofErr w:type="spellEnd"/>
      <w:r w:rsidR="00A36ADC" w:rsidRPr="00A36ADC">
        <w:rPr>
          <w:rFonts w:ascii="Courier New" w:hAnsi="Courier New" w:cs="Courier New"/>
          <w:sz w:val="18"/>
          <w:szCs w:val="18"/>
        </w:rPr>
        <w:t xml:space="preserve"> </w:t>
      </w:r>
      <w:r w:rsidRPr="002A34AE">
        <w:rPr>
          <w:rFonts w:ascii="Courier New" w:hAnsi="Courier New" w:cs="Courier New"/>
          <w:sz w:val="18"/>
          <w:szCs w:val="18"/>
        </w:rPr>
        <w:t xml:space="preserve"> ;</w:t>
      </w:r>
    </w:p>
    <w:p w14:paraId="5DD77BE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2EB8FF4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crb:isControlledBy</w:t>
      </w:r>
      <w:proofErr w:type="spellEnd"/>
      <w:r w:rsidRPr="002A34AE">
        <w:rPr>
          <w:rFonts w:ascii="Courier New" w:hAnsi="Courier New" w:cs="Courier New"/>
          <w:sz w:val="18"/>
          <w:szCs w:val="18"/>
        </w:rPr>
        <w:t xml:space="preserve"> crb:ACS_1 ;</w:t>
      </w:r>
    </w:p>
    <w:p w14:paraId="0A25D64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crb:isExternal</w:t>
      </w:r>
      <w:proofErr w:type="spellEnd"/>
      <w:r w:rsidRPr="002A34AE">
        <w:rPr>
          <w:rFonts w:ascii="Courier New" w:hAnsi="Courier New" w:cs="Courier New"/>
          <w:sz w:val="18"/>
          <w:szCs w:val="18"/>
        </w:rPr>
        <w:t xml:space="preserve"> true ;</w:t>
      </w:r>
    </w:p>
    <w:p w14:paraId="689B38D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crb:maxPressure</w:t>
      </w:r>
      <w:proofErr w:type="spellEnd"/>
      <w:r w:rsidRPr="002A34AE">
        <w:rPr>
          <w:rFonts w:ascii="Courier New" w:hAnsi="Courier New" w:cs="Courier New"/>
          <w:sz w:val="18"/>
          <w:szCs w:val="18"/>
        </w:rPr>
        <w:t xml:space="preserve"> [</w:t>
      </w:r>
    </w:p>
    <w:p w14:paraId="25DF7289" w14:textId="14BD8D11"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r w:rsidRPr="002A34AE">
        <w:rPr>
          <w:rFonts w:ascii="Courier New" w:hAnsi="Courier New" w:cs="Courier New"/>
          <w:sz w:val="18"/>
          <w:szCs w:val="18"/>
        </w:rPr>
        <w:t xml:space="preserve"> </w:t>
      </w:r>
      <w:r w:rsidR="005832F4" w:rsidRPr="00CE5FB2">
        <w:rPr>
          <w:rFonts w:ascii="Courier New" w:hAnsi="Courier New" w:cs="Courier New"/>
          <w:sz w:val="18"/>
          <w:szCs w:val="18"/>
          <w:lang w:val="es-ES"/>
        </w:rPr>
        <w:t>"</w:t>
      </w:r>
      <w:r w:rsidRPr="002A34AE">
        <w:rPr>
          <w:rFonts w:ascii="Courier New" w:hAnsi="Courier New" w:cs="Courier New"/>
          <w:sz w:val="18"/>
          <w:szCs w:val="18"/>
        </w:rPr>
        <w:t>0.5</w:t>
      </w:r>
      <w:r w:rsidR="005832F4" w:rsidRPr="00CE5FB2">
        <w:rPr>
          <w:rFonts w:ascii="Courier New" w:hAnsi="Courier New" w:cs="Courier New"/>
          <w:sz w:val="18"/>
          <w:szCs w:val="18"/>
          <w:lang w:val="es-ES"/>
        </w:rPr>
        <w:t>"</w:t>
      </w:r>
      <w:r w:rsidR="00A36ADC">
        <w:rPr>
          <w:rFonts w:ascii="Courier New" w:hAnsi="Courier New" w:cs="Courier New"/>
          <w:sz w:val="18"/>
          <w:szCs w:val="18"/>
        </w:rPr>
        <w:t>^^</w:t>
      </w:r>
      <w:proofErr w:type="spellStart"/>
      <w:r w:rsidR="00A36ADC">
        <w:rPr>
          <w:rFonts w:ascii="Courier New" w:hAnsi="Courier New" w:cs="Courier New"/>
          <w:sz w:val="18"/>
          <w:szCs w:val="18"/>
        </w:rPr>
        <w:t>xsd:double</w:t>
      </w:r>
      <w:proofErr w:type="spellEnd"/>
      <w:r w:rsidRPr="002A34AE">
        <w:rPr>
          <w:rFonts w:ascii="Courier New" w:hAnsi="Courier New" w:cs="Courier New"/>
          <w:sz w:val="18"/>
          <w:szCs w:val="18"/>
        </w:rPr>
        <w:t xml:space="preserve"> ;</w:t>
      </w:r>
    </w:p>
    <w:p w14:paraId="0839A5A0" w14:textId="77777777" w:rsidR="00673307" w:rsidRPr="00CE5FB2" w:rsidRDefault="00673307" w:rsidP="00392214">
      <w:pPr>
        <w:jc w:val="left"/>
        <w:rPr>
          <w:rFonts w:ascii="Courier New" w:hAnsi="Courier New" w:cs="Courier New"/>
          <w:sz w:val="18"/>
          <w:szCs w:val="18"/>
          <w:lang w:val="it-IT"/>
        </w:rPr>
      </w:pPr>
      <w:r w:rsidRPr="002A34AE">
        <w:rPr>
          <w:rFonts w:ascii="Courier New" w:hAnsi="Courier New" w:cs="Courier New"/>
          <w:sz w:val="18"/>
          <w:szCs w:val="18"/>
        </w:rPr>
        <w:t xml:space="preserve">    </w:t>
      </w:r>
      <w:r w:rsidRPr="00CE5FB2">
        <w:rPr>
          <w:rFonts w:ascii="Courier New" w:hAnsi="Courier New" w:cs="Courier New"/>
          <w:sz w:val="18"/>
          <w:szCs w:val="18"/>
          <w:lang w:val="it-IT"/>
        </w:rPr>
        <w:t>] ;</w:t>
      </w:r>
    </w:p>
    <w:p w14:paraId="269392EA" w14:textId="77777777" w:rsidR="00673307" w:rsidRPr="00CE5FB2" w:rsidRDefault="00673307" w:rsidP="00392214">
      <w:pPr>
        <w:jc w:val="left"/>
        <w:rPr>
          <w:rFonts w:ascii="Courier New" w:hAnsi="Courier New" w:cs="Courier New"/>
          <w:sz w:val="18"/>
          <w:szCs w:val="18"/>
          <w:lang w:val="it-IT"/>
        </w:rPr>
      </w:pPr>
      <w:r w:rsidRPr="00CE5FB2">
        <w:rPr>
          <w:rFonts w:ascii="Courier New" w:hAnsi="Courier New" w:cs="Courier New"/>
          <w:sz w:val="18"/>
          <w:szCs w:val="18"/>
          <w:lang w:val="it-IT"/>
        </w:rPr>
        <w:t>.</w:t>
      </w:r>
    </w:p>
    <w:p w14:paraId="0677DFCC" w14:textId="77777777" w:rsidR="00673307" w:rsidRPr="00CE5FB2" w:rsidRDefault="00673307" w:rsidP="00392214">
      <w:pPr>
        <w:jc w:val="left"/>
        <w:rPr>
          <w:rFonts w:ascii="Courier New" w:hAnsi="Courier New" w:cs="Courier New"/>
          <w:sz w:val="18"/>
          <w:szCs w:val="18"/>
          <w:lang w:val="it-IT"/>
        </w:rPr>
      </w:pPr>
      <w:r w:rsidRPr="00CE5FB2">
        <w:rPr>
          <w:rFonts w:ascii="Courier New" w:hAnsi="Courier New" w:cs="Courier New"/>
          <w:sz w:val="18"/>
          <w:szCs w:val="18"/>
          <w:lang w:val="it-IT"/>
        </w:rPr>
        <w:t>crb:E32</w:t>
      </w:r>
    </w:p>
    <w:p w14:paraId="3FD13ED8" w14:textId="77777777" w:rsidR="00673307" w:rsidRPr="00CE5FB2" w:rsidRDefault="00673307" w:rsidP="00392214">
      <w:pPr>
        <w:jc w:val="left"/>
        <w:rPr>
          <w:rFonts w:ascii="Courier New" w:hAnsi="Courier New" w:cs="Courier New"/>
          <w:sz w:val="18"/>
          <w:szCs w:val="18"/>
          <w:lang w:val="it-IT"/>
        </w:rPr>
      </w:pPr>
      <w:r w:rsidRPr="00CE5FB2">
        <w:rPr>
          <w:rFonts w:ascii="Courier New" w:hAnsi="Courier New" w:cs="Courier New"/>
          <w:sz w:val="18"/>
          <w:szCs w:val="18"/>
          <w:lang w:val="it-IT"/>
        </w:rPr>
        <w:t xml:space="preserve">  a crb:EBKP-HType ;</w:t>
      </w:r>
    </w:p>
    <w:p w14:paraId="5964C4F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9E582DD"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crb:EBKP-HType</w:t>
      </w:r>
      <w:proofErr w:type="spellEnd"/>
    </w:p>
    <w:p w14:paraId="44DA1C2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7E778D30" w14:textId="15F230F4"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sml:EnumerationType</w:t>
      </w:r>
      <w:proofErr w:type="spellEnd"/>
      <w:r w:rsidRPr="002A34AE">
        <w:rPr>
          <w:rFonts w:ascii="Courier New" w:hAnsi="Courier New" w:cs="Courier New"/>
          <w:sz w:val="18"/>
          <w:szCs w:val="18"/>
        </w:rPr>
        <w:t xml:space="preserve"> ;</w:t>
      </w:r>
    </w:p>
    <w:p w14:paraId="4B70560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2FA16AD1"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crb:ExteriorDoor</w:t>
      </w:r>
      <w:proofErr w:type="spellEnd"/>
    </w:p>
    <w:p w14:paraId="5E8B9BB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2CE1490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crb:Door</w:t>
      </w:r>
      <w:proofErr w:type="spellEnd"/>
      <w:r w:rsidRPr="002A34AE">
        <w:rPr>
          <w:rFonts w:ascii="Courier New" w:hAnsi="Courier New" w:cs="Courier New"/>
          <w:sz w:val="18"/>
          <w:szCs w:val="18"/>
        </w:rPr>
        <w:t xml:space="preserve"> ;</w:t>
      </w:r>
    </w:p>
    <w:p w14:paraId="59BC001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Aussentür</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1C5D3F90" w14:textId="77777777" w:rsidR="00673307" w:rsidRPr="00CE5FB2" w:rsidRDefault="00673307" w:rsidP="00392214">
      <w:pPr>
        <w:jc w:val="left"/>
        <w:rPr>
          <w:rFonts w:ascii="Courier New" w:hAnsi="Courier New" w:cs="Courier New"/>
          <w:sz w:val="18"/>
          <w:szCs w:val="18"/>
          <w:lang w:val="es-ES"/>
        </w:rPr>
      </w:pPr>
      <w:r w:rsidRPr="002A34AE">
        <w:rPr>
          <w:rFonts w:ascii="Courier New" w:hAnsi="Courier New" w:cs="Courier New"/>
          <w:sz w:val="18"/>
          <w:szCs w:val="18"/>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Außentür</w:t>
      </w:r>
      <w:proofErr w:type="spellEnd"/>
      <w:r w:rsidRPr="00CE5FB2">
        <w:rPr>
          <w:rFonts w:ascii="Courier New" w:hAnsi="Courier New" w:cs="Courier New"/>
          <w:sz w:val="18"/>
          <w:szCs w:val="18"/>
          <w:lang w:val="es-ES"/>
        </w:rPr>
        <w:t>"@de ;</w:t>
      </w:r>
    </w:p>
    <w:p w14:paraId="405C47C9"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Buitendeur</w:t>
      </w:r>
      <w:proofErr w:type="spellEnd"/>
      <w:r w:rsidRPr="00CE5FB2">
        <w:rPr>
          <w:rFonts w:ascii="Courier New" w:hAnsi="Courier New" w:cs="Courier New"/>
          <w:sz w:val="18"/>
          <w:szCs w:val="18"/>
          <w:lang w:val="es-ES"/>
        </w:rPr>
        <w:t>"@</w:t>
      </w:r>
      <w:proofErr w:type="spellStart"/>
      <w:r w:rsidRPr="00CE5FB2">
        <w:rPr>
          <w:rFonts w:ascii="Courier New" w:hAnsi="Courier New" w:cs="Courier New"/>
          <w:sz w:val="18"/>
          <w:szCs w:val="18"/>
          <w:lang w:val="es-ES"/>
        </w:rPr>
        <w:t>nl</w:t>
      </w:r>
      <w:proofErr w:type="spellEnd"/>
      <w:r w:rsidRPr="00CE5FB2">
        <w:rPr>
          <w:rFonts w:ascii="Courier New" w:hAnsi="Courier New" w:cs="Courier New"/>
          <w:sz w:val="18"/>
          <w:szCs w:val="18"/>
          <w:lang w:val="es-ES"/>
        </w:rPr>
        <w:t xml:space="preserve"> ;</w:t>
      </w:r>
    </w:p>
    <w:p w14:paraId="2F3AC702"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"Exterior </w:t>
      </w:r>
      <w:proofErr w:type="spellStart"/>
      <w:r w:rsidRPr="00CE5FB2">
        <w:rPr>
          <w:rFonts w:ascii="Courier New" w:hAnsi="Courier New" w:cs="Courier New"/>
          <w:sz w:val="18"/>
          <w:szCs w:val="18"/>
          <w:lang w:val="es-ES"/>
        </w:rPr>
        <w:t>door</w:t>
      </w:r>
      <w:proofErr w:type="spellEnd"/>
      <w:r w:rsidRPr="00CE5FB2">
        <w:rPr>
          <w:rFonts w:ascii="Courier New" w:hAnsi="Courier New" w:cs="Courier New"/>
          <w:sz w:val="18"/>
          <w:szCs w:val="18"/>
          <w:lang w:val="es-ES"/>
        </w:rPr>
        <w:t>"@en ;</w:t>
      </w:r>
    </w:p>
    <w:p w14:paraId="7CF15B29" w14:textId="77777777" w:rsidR="00673307" w:rsidRPr="00CE5FB2" w:rsidRDefault="00673307" w:rsidP="00392214">
      <w:pPr>
        <w:jc w:val="left"/>
        <w:rPr>
          <w:rFonts w:ascii="Courier New" w:hAnsi="Courier New" w:cs="Courier New"/>
          <w:sz w:val="18"/>
          <w:szCs w:val="18"/>
          <w:lang w:val="it-IT"/>
        </w:rPr>
      </w:pPr>
      <w:r w:rsidRPr="00CE5FB2">
        <w:rPr>
          <w:rFonts w:ascii="Courier New" w:hAnsi="Courier New" w:cs="Courier New"/>
          <w:sz w:val="18"/>
          <w:szCs w:val="18"/>
          <w:lang w:val="es-ES"/>
        </w:rPr>
        <w:t xml:space="preserve">  </w:t>
      </w:r>
      <w:r w:rsidRPr="00CE5FB2">
        <w:rPr>
          <w:rFonts w:ascii="Courier New" w:hAnsi="Courier New" w:cs="Courier New"/>
          <w:sz w:val="18"/>
          <w:szCs w:val="18"/>
          <w:lang w:val="it-IT"/>
        </w:rPr>
        <w:t>skos:prefLabel "Porta esterna"@it ;</w:t>
      </w:r>
    </w:p>
    <w:p w14:paraId="52432004" w14:textId="77777777" w:rsidR="00673307" w:rsidRPr="00CE5FB2" w:rsidRDefault="00673307" w:rsidP="00392214">
      <w:pPr>
        <w:jc w:val="left"/>
        <w:rPr>
          <w:rFonts w:ascii="Courier New" w:hAnsi="Courier New" w:cs="Courier New"/>
          <w:sz w:val="18"/>
          <w:szCs w:val="18"/>
          <w:lang w:val="fr-BE"/>
        </w:rPr>
      </w:pPr>
      <w:r w:rsidRPr="00CE5FB2">
        <w:rPr>
          <w:rFonts w:ascii="Courier New" w:hAnsi="Courier New" w:cs="Courier New"/>
          <w:sz w:val="18"/>
          <w:szCs w:val="18"/>
          <w:lang w:val="it-IT"/>
        </w:rPr>
        <w:t xml:space="preserve">  </w:t>
      </w:r>
      <w:proofErr w:type="spellStart"/>
      <w:r w:rsidRPr="00CE5FB2">
        <w:rPr>
          <w:rFonts w:ascii="Courier New" w:hAnsi="Courier New" w:cs="Courier New"/>
          <w:sz w:val="18"/>
          <w:szCs w:val="18"/>
          <w:lang w:val="fr-BE"/>
        </w:rPr>
        <w:t>skos:prefLabel</w:t>
      </w:r>
      <w:proofErr w:type="spellEnd"/>
      <w:r w:rsidRPr="00CE5FB2">
        <w:rPr>
          <w:rFonts w:ascii="Courier New" w:hAnsi="Courier New" w:cs="Courier New"/>
          <w:sz w:val="18"/>
          <w:szCs w:val="18"/>
          <w:lang w:val="fr-BE"/>
        </w:rPr>
        <w:t xml:space="preserve"> "Porte extérieure"@</w:t>
      </w:r>
      <w:proofErr w:type="spellStart"/>
      <w:r w:rsidRPr="00CE5FB2">
        <w:rPr>
          <w:rFonts w:ascii="Courier New" w:hAnsi="Courier New" w:cs="Courier New"/>
          <w:sz w:val="18"/>
          <w:szCs w:val="18"/>
          <w:lang w:val="fr-BE"/>
        </w:rPr>
        <w:t>ch-fr</w:t>
      </w:r>
      <w:proofErr w:type="spellEnd"/>
      <w:r w:rsidRPr="00CE5FB2">
        <w:rPr>
          <w:rFonts w:ascii="Courier New" w:hAnsi="Courier New" w:cs="Courier New"/>
          <w:sz w:val="18"/>
          <w:szCs w:val="18"/>
          <w:lang w:val="fr-BE"/>
        </w:rPr>
        <w:t xml:space="preserve"> ;</w:t>
      </w:r>
    </w:p>
    <w:p w14:paraId="7430177C" w14:textId="77777777" w:rsidR="00673307" w:rsidRPr="00CE5FB2" w:rsidRDefault="00673307"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skos:prefLabel</w:t>
      </w:r>
      <w:proofErr w:type="spellEnd"/>
      <w:r w:rsidRPr="00CE5FB2">
        <w:rPr>
          <w:rFonts w:ascii="Courier New" w:hAnsi="Courier New" w:cs="Courier New"/>
          <w:sz w:val="18"/>
          <w:szCs w:val="18"/>
          <w:lang w:val="fr-BE"/>
        </w:rPr>
        <w:t xml:space="preserve"> "Porte extérieure"@</w:t>
      </w:r>
      <w:proofErr w:type="spellStart"/>
      <w:r w:rsidRPr="00CE5FB2">
        <w:rPr>
          <w:rFonts w:ascii="Courier New" w:hAnsi="Courier New" w:cs="Courier New"/>
          <w:sz w:val="18"/>
          <w:szCs w:val="18"/>
          <w:lang w:val="fr-BE"/>
        </w:rPr>
        <w:t>fr</w:t>
      </w:r>
      <w:proofErr w:type="spellEnd"/>
      <w:r w:rsidRPr="00CE5FB2">
        <w:rPr>
          <w:rFonts w:ascii="Courier New" w:hAnsi="Courier New" w:cs="Courier New"/>
          <w:sz w:val="18"/>
          <w:szCs w:val="18"/>
          <w:lang w:val="fr-BE"/>
        </w:rPr>
        <w:t xml:space="preserve"> ;</w:t>
      </w:r>
    </w:p>
    <w:p w14:paraId="7401EEA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92E3BCB"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crb:ExteriorDoorShape</w:t>
      </w:r>
      <w:proofErr w:type="spellEnd"/>
    </w:p>
    <w:p w14:paraId="4DB87F3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sh:NodeShape</w:t>
      </w:r>
      <w:proofErr w:type="spellEnd"/>
      <w:r w:rsidRPr="002A34AE">
        <w:rPr>
          <w:rFonts w:ascii="Courier New" w:hAnsi="Courier New" w:cs="Courier New"/>
          <w:sz w:val="18"/>
          <w:szCs w:val="18"/>
        </w:rPr>
        <w:t xml:space="preserve"> ;</w:t>
      </w:r>
    </w:p>
    <w:p w14:paraId="39F60C3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2F40927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5B40E229" w14:textId="7EDB9BED"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r w:rsidR="00BC3A03">
        <w:rPr>
          <w:rFonts w:ascii="Courier New" w:hAnsi="Courier New" w:cs="Courier New"/>
          <w:sz w:val="18"/>
          <w:szCs w:val="18"/>
        </w:rPr>
        <w:t>Type</w:t>
      </w:r>
      <w:proofErr w:type="spellEnd"/>
      <w:r w:rsidRPr="002A34AE">
        <w:rPr>
          <w:rFonts w:ascii="Courier New" w:hAnsi="Courier New" w:cs="Courier New"/>
          <w:sz w:val="18"/>
          <w:szCs w:val="18"/>
        </w:rPr>
        <w:t xml:space="preserve"> ;</w:t>
      </w:r>
    </w:p>
    <w:p w14:paraId="6331186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6D83367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crb:E32 ;</w:t>
      </w:r>
    </w:p>
    <w:p w14:paraId="5DCE1CE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 xml:space="preserve">    ] ;</w:t>
      </w:r>
    </w:p>
    <w:p w14:paraId="4738568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575CA69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186F495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crb:isExternal</w:t>
      </w:r>
      <w:proofErr w:type="spellEnd"/>
      <w:r w:rsidRPr="002A34AE">
        <w:rPr>
          <w:rFonts w:ascii="Courier New" w:hAnsi="Courier New" w:cs="Courier New"/>
          <w:sz w:val="18"/>
          <w:szCs w:val="18"/>
        </w:rPr>
        <w:t xml:space="preserve"> ;</w:t>
      </w:r>
    </w:p>
    <w:p w14:paraId="005C823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xsd:boolean</w:t>
      </w:r>
      <w:proofErr w:type="spellEnd"/>
      <w:r w:rsidRPr="002A34AE">
        <w:rPr>
          <w:rFonts w:ascii="Courier New" w:hAnsi="Courier New" w:cs="Courier New"/>
          <w:sz w:val="18"/>
          <w:szCs w:val="18"/>
        </w:rPr>
        <w:t xml:space="preserve"> ;</w:t>
      </w:r>
    </w:p>
    <w:p w14:paraId="77FB5C80"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true ;</w:t>
      </w:r>
    </w:p>
    <w:p w14:paraId="01189E6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2880A51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6A4B1403"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5D4BB18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
    <w:p w14:paraId="3BE7A3D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crb:exteriorDoorSurfaceArea</w:t>
      </w:r>
      <w:proofErr w:type="spellEnd"/>
    </w:p>
    <w:p w14:paraId="4085A10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p>
    <w:p w14:paraId="6180A57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1F59EC4E" w14:textId="2BFB6AFD"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xsd:d</w:t>
      </w:r>
      <w:r w:rsidR="00BC3A03">
        <w:rPr>
          <w:rFonts w:ascii="Courier New" w:hAnsi="Courier New" w:cs="Courier New"/>
          <w:sz w:val="18"/>
          <w:szCs w:val="18"/>
        </w:rPr>
        <w:t>ouble</w:t>
      </w:r>
      <w:proofErr w:type="spellEnd"/>
      <w:r w:rsidRPr="002A34AE">
        <w:rPr>
          <w:rFonts w:ascii="Courier New" w:hAnsi="Courier New" w:cs="Courier New"/>
          <w:sz w:val="18"/>
          <w:szCs w:val="18"/>
        </w:rPr>
        <w:t xml:space="preserve"> ;</w:t>
      </w:r>
    </w:p>
    <w:p w14:paraId="57CB26C7" w14:textId="1C49A01B"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BC3A03">
        <w:rPr>
          <w:rFonts w:ascii="Courier New" w:hAnsi="Courier New" w:cs="Courier New"/>
          <w:sz w:val="18"/>
          <w:szCs w:val="18"/>
        </w:rPr>
        <w:t>in</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279B9435" w14:textId="35B3AF6B"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BC3A03">
        <w:rPr>
          <w:rFonts w:ascii="Courier New" w:hAnsi="Courier New" w:cs="Courier New"/>
          <w:sz w:val="18"/>
          <w:szCs w:val="18"/>
        </w:rPr>
        <w:t>ax</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16918F0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69287D8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crb:ExteriorDoor</w:t>
      </w:r>
      <w:proofErr w:type="spellEnd"/>
      <w:r w:rsidRPr="002A34AE">
        <w:rPr>
          <w:rFonts w:ascii="Courier New" w:hAnsi="Courier New" w:cs="Courier New"/>
          <w:sz w:val="18"/>
          <w:szCs w:val="18"/>
        </w:rPr>
        <w:t xml:space="preserve"> ;</w:t>
      </w:r>
    </w:p>
    <w:p w14:paraId="516434D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0C4B76D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crb:G14</w:t>
      </w:r>
    </w:p>
    <w:p w14:paraId="461BF1E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391CCB5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20B0C170"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crb:InteriorDoor</w:t>
      </w:r>
      <w:proofErr w:type="spellEnd"/>
    </w:p>
    <w:p w14:paraId="37F9A57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rdfs:Class</w:t>
      </w:r>
      <w:proofErr w:type="spellEnd"/>
      <w:r w:rsidRPr="002A34AE">
        <w:rPr>
          <w:rFonts w:ascii="Courier New" w:hAnsi="Courier New" w:cs="Courier New"/>
          <w:sz w:val="18"/>
          <w:szCs w:val="18"/>
        </w:rPr>
        <w:t xml:space="preserve"> ;</w:t>
      </w:r>
    </w:p>
    <w:p w14:paraId="7F4D1CB7"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rdfs:subClassOf</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crb:Door</w:t>
      </w:r>
      <w:proofErr w:type="spellEnd"/>
      <w:r w:rsidRPr="002A34AE">
        <w:rPr>
          <w:rFonts w:ascii="Courier New" w:hAnsi="Courier New" w:cs="Courier New"/>
          <w:sz w:val="18"/>
          <w:szCs w:val="18"/>
        </w:rPr>
        <w:t xml:space="preserve"> ;</w:t>
      </w:r>
    </w:p>
    <w:p w14:paraId="4C53A6E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skos:prefLabel</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Innentür</w:t>
      </w:r>
      <w:proofErr w:type="spellEnd"/>
      <w:r w:rsidRPr="002A34AE">
        <w:rPr>
          <w:rFonts w:ascii="Courier New" w:hAnsi="Courier New" w:cs="Courier New"/>
          <w:sz w:val="18"/>
          <w:szCs w:val="18"/>
        </w:rPr>
        <w:t>"@</w:t>
      </w:r>
      <w:proofErr w:type="spellStart"/>
      <w:r w:rsidRPr="002A34AE">
        <w:rPr>
          <w:rFonts w:ascii="Courier New" w:hAnsi="Courier New" w:cs="Courier New"/>
          <w:sz w:val="18"/>
          <w:szCs w:val="18"/>
        </w:rPr>
        <w:t>ch</w:t>
      </w:r>
      <w:proofErr w:type="spellEnd"/>
      <w:r w:rsidRPr="002A34AE">
        <w:rPr>
          <w:rFonts w:ascii="Courier New" w:hAnsi="Courier New" w:cs="Courier New"/>
          <w:sz w:val="18"/>
          <w:szCs w:val="18"/>
        </w:rPr>
        <w:t>-de ;</w:t>
      </w:r>
    </w:p>
    <w:p w14:paraId="40376AC0" w14:textId="77777777" w:rsidR="00673307" w:rsidRPr="00CE5FB2" w:rsidRDefault="00673307" w:rsidP="00392214">
      <w:pPr>
        <w:jc w:val="left"/>
        <w:rPr>
          <w:rFonts w:ascii="Courier New" w:hAnsi="Courier New" w:cs="Courier New"/>
          <w:sz w:val="18"/>
          <w:szCs w:val="18"/>
          <w:lang w:val="es-ES"/>
        </w:rPr>
      </w:pPr>
      <w:r w:rsidRPr="002A34AE">
        <w:rPr>
          <w:rFonts w:ascii="Courier New" w:hAnsi="Courier New" w:cs="Courier New"/>
          <w:sz w:val="18"/>
          <w:szCs w:val="18"/>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"Interior </w:t>
      </w:r>
      <w:proofErr w:type="spellStart"/>
      <w:r w:rsidRPr="00CE5FB2">
        <w:rPr>
          <w:rFonts w:ascii="Courier New" w:hAnsi="Courier New" w:cs="Courier New"/>
          <w:sz w:val="18"/>
          <w:szCs w:val="18"/>
          <w:lang w:val="es-ES"/>
        </w:rPr>
        <w:t>door</w:t>
      </w:r>
      <w:proofErr w:type="spellEnd"/>
      <w:r w:rsidRPr="00CE5FB2">
        <w:rPr>
          <w:rFonts w:ascii="Courier New" w:hAnsi="Courier New" w:cs="Courier New"/>
          <w:sz w:val="18"/>
          <w:szCs w:val="18"/>
          <w:lang w:val="es-ES"/>
        </w:rPr>
        <w:t>"@en ;</w:t>
      </w:r>
    </w:p>
    <w:p w14:paraId="29071860"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"Porte </w:t>
      </w:r>
      <w:proofErr w:type="spellStart"/>
      <w:r w:rsidRPr="00CE5FB2">
        <w:rPr>
          <w:rFonts w:ascii="Courier New" w:hAnsi="Courier New" w:cs="Courier New"/>
          <w:sz w:val="18"/>
          <w:szCs w:val="18"/>
          <w:lang w:val="es-ES"/>
        </w:rPr>
        <w:t>intérieure</w:t>
      </w:r>
      <w:proofErr w:type="spellEnd"/>
      <w:r w:rsidRPr="00CE5FB2">
        <w:rPr>
          <w:rFonts w:ascii="Courier New" w:hAnsi="Courier New" w:cs="Courier New"/>
          <w:sz w:val="18"/>
          <w:szCs w:val="18"/>
          <w:lang w:val="es-ES"/>
        </w:rPr>
        <w:t>"@ch-</w:t>
      </w:r>
      <w:proofErr w:type="spellStart"/>
      <w:r w:rsidRPr="00CE5FB2">
        <w:rPr>
          <w:rFonts w:ascii="Courier New" w:hAnsi="Courier New" w:cs="Courier New"/>
          <w:sz w:val="18"/>
          <w:szCs w:val="18"/>
          <w:lang w:val="es-ES"/>
        </w:rPr>
        <w:t>fr</w:t>
      </w:r>
      <w:proofErr w:type="spellEnd"/>
      <w:r w:rsidRPr="00CE5FB2">
        <w:rPr>
          <w:rFonts w:ascii="Courier New" w:hAnsi="Courier New" w:cs="Courier New"/>
          <w:sz w:val="18"/>
          <w:szCs w:val="18"/>
          <w:lang w:val="es-ES"/>
        </w:rPr>
        <w:t xml:space="preserve"> ;</w:t>
      </w:r>
    </w:p>
    <w:p w14:paraId="103EDF70"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w:t>
      </w:r>
    </w:p>
    <w:p w14:paraId="570E86E1" w14:textId="77777777" w:rsidR="00673307" w:rsidRPr="00CE5FB2" w:rsidRDefault="00673307" w:rsidP="00392214">
      <w:pPr>
        <w:jc w:val="left"/>
        <w:rPr>
          <w:rFonts w:ascii="Courier New" w:hAnsi="Courier New" w:cs="Courier New"/>
          <w:sz w:val="18"/>
          <w:szCs w:val="18"/>
          <w:lang w:val="es-ES"/>
        </w:rPr>
      </w:pPr>
      <w:proofErr w:type="spellStart"/>
      <w:r w:rsidRPr="00CE5FB2">
        <w:rPr>
          <w:rFonts w:ascii="Courier New" w:hAnsi="Courier New" w:cs="Courier New"/>
          <w:sz w:val="18"/>
          <w:szCs w:val="18"/>
          <w:lang w:val="es-ES"/>
        </w:rPr>
        <w:t>crb:InteriorDoorShape</w:t>
      </w:r>
      <w:proofErr w:type="spellEnd"/>
    </w:p>
    <w:p w14:paraId="6359529B" w14:textId="77777777" w:rsidR="00673307" w:rsidRPr="00CE5FB2" w:rsidRDefault="00673307" w:rsidP="00392214">
      <w:pPr>
        <w:jc w:val="left"/>
        <w:rPr>
          <w:rFonts w:ascii="Courier New" w:hAnsi="Courier New" w:cs="Courier New"/>
          <w:sz w:val="18"/>
          <w:szCs w:val="18"/>
          <w:lang w:val="es-ES"/>
        </w:rPr>
      </w:pPr>
      <w:r w:rsidRPr="00CE5FB2">
        <w:rPr>
          <w:rFonts w:ascii="Courier New" w:hAnsi="Courier New" w:cs="Courier New"/>
          <w:sz w:val="18"/>
          <w:szCs w:val="18"/>
          <w:lang w:val="es-ES"/>
        </w:rPr>
        <w:t xml:space="preserve">  a </w:t>
      </w:r>
      <w:proofErr w:type="spellStart"/>
      <w:r w:rsidRPr="00CE5FB2">
        <w:rPr>
          <w:rFonts w:ascii="Courier New" w:hAnsi="Courier New" w:cs="Courier New"/>
          <w:sz w:val="18"/>
          <w:szCs w:val="18"/>
          <w:lang w:val="es-ES"/>
        </w:rPr>
        <w:t>sh:NodeShape</w:t>
      </w:r>
      <w:proofErr w:type="spellEnd"/>
      <w:r w:rsidRPr="00CE5FB2">
        <w:rPr>
          <w:rFonts w:ascii="Courier New" w:hAnsi="Courier New" w:cs="Courier New"/>
          <w:sz w:val="18"/>
          <w:szCs w:val="18"/>
          <w:lang w:val="es-ES"/>
        </w:rPr>
        <w:t xml:space="preserve"> ;</w:t>
      </w:r>
    </w:p>
    <w:p w14:paraId="74C30196" w14:textId="77777777" w:rsidR="00673307" w:rsidRPr="002A34AE" w:rsidRDefault="00673307" w:rsidP="00392214">
      <w:pPr>
        <w:jc w:val="left"/>
        <w:rPr>
          <w:rFonts w:ascii="Courier New" w:hAnsi="Courier New" w:cs="Courier New"/>
          <w:sz w:val="18"/>
          <w:szCs w:val="18"/>
        </w:rPr>
      </w:pPr>
      <w:r w:rsidRPr="00CE5FB2">
        <w:rPr>
          <w:rFonts w:ascii="Courier New" w:hAnsi="Courier New" w:cs="Courier New"/>
          <w:sz w:val="18"/>
          <w:szCs w:val="18"/>
          <w:lang w:val="es-ES"/>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7820CC4D"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1D4AAD12" w14:textId="3AF5FEA0"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w:t>
      </w:r>
      <w:r w:rsidR="00BC3A03">
        <w:rPr>
          <w:rFonts w:ascii="Courier New" w:hAnsi="Courier New" w:cs="Courier New"/>
          <w:sz w:val="18"/>
          <w:szCs w:val="18"/>
        </w:rPr>
        <w:t>Type</w:t>
      </w:r>
      <w:proofErr w:type="spellEnd"/>
      <w:r w:rsidRPr="002A34AE">
        <w:rPr>
          <w:rFonts w:ascii="Courier New" w:hAnsi="Courier New" w:cs="Courier New"/>
          <w:sz w:val="18"/>
          <w:szCs w:val="18"/>
        </w:rPr>
        <w:t xml:space="preserve"> ;</w:t>
      </w:r>
    </w:p>
    <w:p w14:paraId="54DE523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crb:EBKP-HType</w:t>
      </w:r>
      <w:proofErr w:type="spellEnd"/>
      <w:r w:rsidRPr="002A34AE">
        <w:rPr>
          <w:rFonts w:ascii="Courier New" w:hAnsi="Courier New" w:cs="Courier New"/>
          <w:sz w:val="18"/>
          <w:szCs w:val="18"/>
        </w:rPr>
        <w:t xml:space="preserve"> ;</w:t>
      </w:r>
    </w:p>
    <w:p w14:paraId="70042D0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crb:G14 ;</w:t>
      </w:r>
    </w:p>
    <w:p w14:paraId="6B3FDF06"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0C5BCAAA"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387A9B5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52A76D8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crb:isExternal</w:t>
      </w:r>
      <w:proofErr w:type="spellEnd"/>
      <w:r w:rsidRPr="002A34AE">
        <w:rPr>
          <w:rFonts w:ascii="Courier New" w:hAnsi="Courier New" w:cs="Courier New"/>
          <w:sz w:val="18"/>
          <w:szCs w:val="18"/>
        </w:rPr>
        <w:t xml:space="preserve"> ;</w:t>
      </w:r>
    </w:p>
    <w:p w14:paraId="7C21514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xsd:boolean</w:t>
      </w:r>
      <w:proofErr w:type="spellEnd"/>
      <w:r w:rsidRPr="002A34AE">
        <w:rPr>
          <w:rFonts w:ascii="Courier New" w:hAnsi="Courier New" w:cs="Courier New"/>
          <w:sz w:val="18"/>
          <w:szCs w:val="18"/>
        </w:rPr>
        <w:t xml:space="preserve"> ;</w:t>
      </w:r>
    </w:p>
    <w:p w14:paraId="2537A89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lastRenderedPageBreak/>
        <w:t xml:space="preserve">      </w:t>
      </w:r>
      <w:proofErr w:type="spellStart"/>
      <w:r w:rsidRPr="002A34AE">
        <w:rPr>
          <w:rFonts w:ascii="Courier New" w:hAnsi="Courier New" w:cs="Courier New"/>
          <w:sz w:val="18"/>
          <w:szCs w:val="18"/>
        </w:rPr>
        <w:t>sh:hasValue</w:t>
      </w:r>
      <w:proofErr w:type="spellEnd"/>
      <w:r w:rsidRPr="002A34AE">
        <w:rPr>
          <w:rFonts w:ascii="Courier New" w:hAnsi="Courier New" w:cs="Courier New"/>
          <w:sz w:val="18"/>
          <w:szCs w:val="18"/>
        </w:rPr>
        <w:t xml:space="preserve"> false ;</w:t>
      </w:r>
    </w:p>
    <w:p w14:paraId="634CAC9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0F86B624"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sh:property</w:t>
      </w:r>
      <w:proofErr w:type="spellEnd"/>
      <w:r w:rsidRPr="002A34AE">
        <w:rPr>
          <w:rFonts w:ascii="Courier New" w:hAnsi="Courier New" w:cs="Courier New"/>
          <w:sz w:val="18"/>
          <w:szCs w:val="18"/>
        </w:rPr>
        <w:t xml:space="preserve"> [</w:t>
      </w:r>
    </w:p>
    <w:p w14:paraId="3E0631E9"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sh:PropertyShape</w:t>
      </w:r>
      <w:proofErr w:type="spellEnd"/>
      <w:r w:rsidRPr="002A34AE">
        <w:rPr>
          <w:rFonts w:ascii="Courier New" w:hAnsi="Courier New" w:cs="Courier New"/>
          <w:sz w:val="18"/>
          <w:szCs w:val="18"/>
        </w:rPr>
        <w:t xml:space="preserve"> ;</w:t>
      </w:r>
    </w:p>
    <w:p w14:paraId="0EB57F48"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sh:path</w:t>
      </w:r>
      <w:proofErr w:type="spellEnd"/>
      <w:r w:rsidRPr="002A34AE">
        <w:rPr>
          <w:rFonts w:ascii="Courier New" w:hAnsi="Courier New" w:cs="Courier New"/>
          <w:sz w:val="18"/>
          <w:szCs w:val="18"/>
        </w:rPr>
        <w:t xml:space="preserve"> (</w:t>
      </w:r>
    </w:p>
    <w:p w14:paraId="63E0932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crb:interiorDoorSurfaceArea</w:t>
      </w:r>
      <w:proofErr w:type="spellEnd"/>
    </w:p>
    <w:p w14:paraId="3979CFCE"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rdf:value</w:t>
      </w:r>
      <w:proofErr w:type="spellEnd"/>
    </w:p>
    <w:p w14:paraId="1125D1C1"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72EC8A43" w14:textId="2EFD83E0"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sh:datatype</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xsd:d</w:t>
      </w:r>
      <w:r w:rsidR="00BC3A03">
        <w:rPr>
          <w:rFonts w:ascii="Courier New" w:hAnsi="Courier New" w:cs="Courier New"/>
          <w:sz w:val="18"/>
          <w:szCs w:val="18"/>
        </w:rPr>
        <w:t>ouble</w:t>
      </w:r>
      <w:proofErr w:type="spellEnd"/>
      <w:r w:rsidRPr="002A34AE">
        <w:rPr>
          <w:rFonts w:ascii="Courier New" w:hAnsi="Courier New" w:cs="Courier New"/>
          <w:sz w:val="18"/>
          <w:szCs w:val="18"/>
        </w:rPr>
        <w:t xml:space="preserve"> ;</w:t>
      </w:r>
    </w:p>
    <w:p w14:paraId="77813289" w14:textId="565DA7ED"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BC3A03">
        <w:rPr>
          <w:rFonts w:ascii="Courier New" w:hAnsi="Courier New" w:cs="Courier New"/>
          <w:sz w:val="18"/>
          <w:szCs w:val="18"/>
        </w:rPr>
        <w:t>in</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327C97E6" w14:textId="26C3F3AE"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sh:m</w:t>
      </w:r>
      <w:r w:rsidR="00BC3A03">
        <w:rPr>
          <w:rFonts w:ascii="Courier New" w:hAnsi="Courier New" w:cs="Courier New"/>
          <w:sz w:val="18"/>
          <w:szCs w:val="18"/>
        </w:rPr>
        <w:t>ax</w:t>
      </w:r>
      <w:r w:rsidRPr="002A34AE">
        <w:rPr>
          <w:rFonts w:ascii="Courier New" w:hAnsi="Courier New" w:cs="Courier New"/>
          <w:sz w:val="18"/>
          <w:szCs w:val="18"/>
        </w:rPr>
        <w:t>Count</w:t>
      </w:r>
      <w:proofErr w:type="spellEnd"/>
      <w:r w:rsidRPr="002A34AE">
        <w:rPr>
          <w:rFonts w:ascii="Courier New" w:hAnsi="Courier New" w:cs="Courier New"/>
          <w:sz w:val="18"/>
          <w:szCs w:val="18"/>
        </w:rPr>
        <w:t xml:space="preserve"> 1 ;</w:t>
      </w:r>
    </w:p>
    <w:p w14:paraId="70DC1C35"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 ;</w:t>
      </w:r>
    </w:p>
    <w:p w14:paraId="47330C4C"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sh:targetClass</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crb:InteriorDoor</w:t>
      </w:r>
      <w:proofErr w:type="spellEnd"/>
      <w:r w:rsidRPr="002A34AE">
        <w:rPr>
          <w:rFonts w:ascii="Courier New" w:hAnsi="Courier New" w:cs="Courier New"/>
          <w:sz w:val="18"/>
          <w:szCs w:val="18"/>
        </w:rPr>
        <w:t xml:space="preserve"> ;</w:t>
      </w:r>
    </w:p>
    <w:p w14:paraId="0C6BA0F2"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180A1585"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crb:accessControlSystemConnectionPointCount</w:t>
      </w:r>
      <w:proofErr w:type="spellEnd"/>
    </w:p>
    <w:p w14:paraId="55E84C3B"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rdf:Property</w:t>
      </w:r>
      <w:proofErr w:type="spellEnd"/>
      <w:r w:rsidRPr="002A34AE">
        <w:rPr>
          <w:rFonts w:ascii="Courier New" w:hAnsi="Courier New" w:cs="Courier New"/>
          <w:sz w:val="18"/>
          <w:szCs w:val="18"/>
        </w:rPr>
        <w:t xml:space="preserve"> ;</w:t>
      </w:r>
    </w:p>
    <w:p w14:paraId="5120E96F" w14:textId="77777777" w:rsidR="00043796" w:rsidRPr="00CE5FB2" w:rsidRDefault="00043796" w:rsidP="00392214">
      <w:pPr>
        <w:jc w:val="left"/>
        <w:rPr>
          <w:rFonts w:ascii="Courier New" w:hAnsi="Courier New" w:cs="Courier New"/>
          <w:sz w:val="18"/>
          <w:szCs w:val="18"/>
          <w:lang w:val="de-DE"/>
        </w:rPr>
      </w:pPr>
      <w:r w:rsidRPr="00865F8A">
        <w:rPr>
          <w:rFonts w:ascii="Courier New" w:hAnsi="Courier New" w:cs="Courier New"/>
          <w:sz w:val="18"/>
          <w:szCs w:val="18"/>
        </w:rPr>
        <w:t xml:space="preserve">  </w:t>
      </w:r>
      <w:proofErr w:type="spellStart"/>
      <w:r w:rsidRPr="00CE5FB2">
        <w:rPr>
          <w:rFonts w:ascii="Courier New" w:hAnsi="Courier New" w:cs="Courier New"/>
          <w:sz w:val="18"/>
          <w:szCs w:val="18"/>
          <w:lang w:val="de-DE"/>
        </w:rPr>
        <w:t>rdfs:comment</w:t>
      </w:r>
      <w:proofErr w:type="spellEnd"/>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eBKP</w:t>
      </w:r>
      <w:proofErr w:type="spellEnd"/>
      <w:r w:rsidRPr="00CE5FB2">
        <w:rPr>
          <w:rFonts w:ascii="Courier New" w:hAnsi="Courier New" w:cs="Courier New"/>
          <w:sz w:val="18"/>
          <w:szCs w:val="18"/>
          <w:lang w:val="de-DE"/>
        </w:rPr>
        <w:t>-H Anwenderhandbuch, 2012" ;</w:t>
      </w:r>
    </w:p>
    <w:p w14:paraId="5108A44E" w14:textId="77777777" w:rsidR="00043796" w:rsidRDefault="00043796" w:rsidP="00392214">
      <w:pPr>
        <w:jc w:val="left"/>
        <w:rPr>
          <w:rFonts w:ascii="Courier New" w:hAnsi="Courier New" w:cs="Courier New"/>
          <w:sz w:val="18"/>
          <w:szCs w:val="18"/>
        </w:rPr>
      </w:pPr>
      <w:r w:rsidRPr="00CE5FB2">
        <w:rPr>
          <w:rFonts w:ascii="Courier New" w:hAnsi="Courier New" w:cs="Courier New"/>
          <w:sz w:val="18"/>
          <w:szCs w:val="18"/>
          <w:lang w:val="de-DE"/>
        </w:rPr>
        <w:t xml:space="preserve">  </w:t>
      </w:r>
      <w:proofErr w:type="spellStart"/>
      <w:r w:rsidRPr="00043796">
        <w:rPr>
          <w:rFonts w:ascii="Courier New" w:hAnsi="Courier New" w:cs="Courier New"/>
          <w:sz w:val="18"/>
          <w:szCs w:val="18"/>
        </w:rPr>
        <w:t>rdfs:seeAlso</w:t>
      </w:r>
      <w:proofErr w:type="spellEnd"/>
      <w:r w:rsidRPr="00043796">
        <w:rPr>
          <w:rFonts w:ascii="Courier New" w:hAnsi="Courier New" w:cs="Courier New"/>
          <w:sz w:val="18"/>
          <w:szCs w:val="18"/>
        </w:rPr>
        <w:t xml:space="preserve"> &lt;https://www.crb.ch/Normen-Standards/Baukostenplaene/eBKP_H.html&gt; ;</w:t>
      </w:r>
    </w:p>
    <w:p w14:paraId="28C59B1E" w14:textId="6DB877DD" w:rsidR="00673307" w:rsidRPr="002A34AE" w:rsidRDefault="008B1FE4" w:rsidP="00392214">
      <w:pPr>
        <w:jc w:val="left"/>
        <w:rPr>
          <w:rFonts w:ascii="Courier New" w:hAnsi="Courier New" w:cs="Courier New"/>
          <w:sz w:val="18"/>
          <w:szCs w:val="18"/>
        </w:rPr>
      </w:pPr>
      <w:r>
        <w:rPr>
          <w:rFonts w:ascii="Courier New" w:hAnsi="Courier New" w:cs="Courier New"/>
          <w:sz w:val="18"/>
          <w:szCs w:val="18"/>
        </w:rPr>
        <w:t xml:space="preserve">  </w:t>
      </w:r>
      <w:proofErr w:type="spellStart"/>
      <w:r w:rsidR="00673307" w:rsidRPr="002A34AE">
        <w:rPr>
          <w:rFonts w:ascii="Courier New" w:hAnsi="Courier New" w:cs="Courier New"/>
          <w:sz w:val="18"/>
          <w:szCs w:val="18"/>
        </w:rPr>
        <w:t>skos:prefLabel</w:t>
      </w:r>
      <w:proofErr w:type="spellEnd"/>
      <w:r w:rsidR="00673307" w:rsidRPr="002A34AE">
        <w:rPr>
          <w:rFonts w:ascii="Courier New" w:hAnsi="Courier New" w:cs="Courier New"/>
          <w:sz w:val="18"/>
          <w:szCs w:val="18"/>
        </w:rPr>
        <w:t xml:space="preserve"> "Access control system connection point count"@</w:t>
      </w:r>
      <w:proofErr w:type="spellStart"/>
      <w:r w:rsidR="00673307" w:rsidRPr="002A34AE">
        <w:rPr>
          <w:rFonts w:ascii="Courier New" w:hAnsi="Courier New" w:cs="Courier New"/>
          <w:sz w:val="18"/>
          <w:szCs w:val="18"/>
        </w:rPr>
        <w:t>en</w:t>
      </w:r>
      <w:proofErr w:type="spellEnd"/>
      <w:r w:rsidR="00673307" w:rsidRPr="002A34AE">
        <w:rPr>
          <w:rFonts w:ascii="Courier New" w:hAnsi="Courier New" w:cs="Courier New"/>
          <w:sz w:val="18"/>
          <w:szCs w:val="18"/>
        </w:rPr>
        <w:t xml:space="preserve"> ;</w:t>
      </w:r>
    </w:p>
    <w:p w14:paraId="3FDC83EC" w14:textId="77777777" w:rsidR="00673307" w:rsidRPr="00CE5FB2" w:rsidRDefault="00673307" w:rsidP="00392214">
      <w:pPr>
        <w:jc w:val="left"/>
        <w:rPr>
          <w:rFonts w:ascii="Courier New" w:hAnsi="Courier New" w:cs="Courier New"/>
          <w:sz w:val="18"/>
          <w:szCs w:val="18"/>
          <w:lang w:val="de-DE"/>
        </w:rPr>
      </w:pPr>
      <w:r w:rsidRPr="002A34AE">
        <w:rPr>
          <w:rFonts w:ascii="Courier New" w:hAnsi="Courier New" w:cs="Courier New"/>
          <w:sz w:val="18"/>
          <w:szCs w:val="18"/>
        </w:rPr>
        <w:t xml:space="preserve">  </w:t>
      </w:r>
      <w:proofErr w:type="spellStart"/>
      <w:r w:rsidRPr="00CE5FB2">
        <w:rPr>
          <w:rFonts w:ascii="Courier New" w:hAnsi="Courier New" w:cs="Courier New"/>
          <w:sz w:val="18"/>
          <w:szCs w:val="18"/>
          <w:lang w:val="de-DE"/>
        </w:rPr>
        <w:t>skos:prefLabel</w:t>
      </w:r>
      <w:proofErr w:type="spellEnd"/>
      <w:r w:rsidRPr="00CE5FB2">
        <w:rPr>
          <w:rFonts w:ascii="Courier New" w:hAnsi="Courier New" w:cs="Courier New"/>
          <w:sz w:val="18"/>
          <w:szCs w:val="18"/>
          <w:lang w:val="de-DE"/>
        </w:rPr>
        <w:t xml:space="preserve"> "Anzahl anschlusspunkte </w:t>
      </w:r>
      <w:proofErr w:type="spellStart"/>
      <w:r w:rsidRPr="00CE5FB2">
        <w:rPr>
          <w:rFonts w:ascii="Courier New" w:hAnsi="Courier New" w:cs="Courier New"/>
          <w:sz w:val="18"/>
          <w:szCs w:val="18"/>
          <w:lang w:val="de-DE"/>
        </w:rPr>
        <w:t>zutrittskontrollanlage</w:t>
      </w:r>
      <w:proofErr w:type="spellEnd"/>
      <w:r w:rsidRPr="00CE5FB2">
        <w:rPr>
          <w:rFonts w:ascii="Courier New" w:hAnsi="Courier New" w:cs="Courier New"/>
          <w:sz w:val="18"/>
          <w:szCs w:val="18"/>
          <w:lang w:val="de-DE"/>
        </w:rPr>
        <w:t>"@</w:t>
      </w:r>
      <w:proofErr w:type="spellStart"/>
      <w:r w:rsidRPr="00CE5FB2">
        <w:rPr>
          <w:rFonts w:ascii="Courier New" w:hAnsi="Courier New" w:cs="Courier New"/>
          <w:sz w:val="18"/>
          <w:szCs w:val="18"/>
          <w:lang w:val="de-DE"/>
        </w:rPr>
        <w:t>ch</w:t>
      </w:r>
      <w:proofErr w:type="spellEnd"/>
      <w:r w:rsidRPr="00CE5FB2">
        <w:rPr>
          <w:rFonts w:ascii="Courier New" w:hAnsi="Courier New" w:cs="Courier New"/>
          <w:sz w:val="18"/>
          <w:szCs w:val="18"/>
          <w:lang w:val="de-DE"/>
        </w:rPr>
        <w:t>-de ;</w:t>
      </w:r>
    </w:p>
    <w:p w14:paraId="09BDCD27" w14:textId="77777777" w:rsidR="00673307" w:rsidRPr="00CE5FB2" w:rsidRDefault="00673307" w:rsidP="00392214">
      <w:pPr>
        <w:jc w:val="left"/>
        <w:rPr>
          <w:rFonts w:ascii="Courier New" w:hAnsi="Courier New" w:cs="Courier New"/>
          <w:sz w:val="18"/>
          <w:szCs w:val="18"/>
          <w:lang w:val="fr-BE"/>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fr-BE"/>
        </w:rPr>
        <w:t>skos:prefLabel</w:t>
      </w:r>
      <w:proofErr w:type="spellEnd"/>
      <w:r w:rsidRPr="00CE5FB2">
        <w:rPr>
          <w:rFonts w:ascii="Courier New" w:hAnsi="Courier New" w:cs="Courier New"/>
          <w:sz w:val="18"/>
          <w:szCs w:val="18"/>
          <w:lang w:val="fr-BE"/>
        </w:rPr>
        <w:t xml:space="preserve"> "Nombre de points de </w:t>
      </w:r>
      <w:proofErr w:type="spellStart"/>
      <w:r w:rsidRPr="00CE5FB2">
        <w:rPr>
          <w:rFonts w:ascii="Courier New" w:hAnsi="Courier New" w:cs="Courier New"/>
          <w:sz w:val="18"/>
          <w:szCs w:val="18"/>
          <w:lang w:val="fr-BE"/>
        </w:rPr>
        <w:t>raccordemen</w:t>
      </w:r>
      <w:proofErr w:type="spellEnd"/>
      <w:r w:rsidRPr="00CE5FB2">
        <w:rPr>
          <w:rFonts w:ascii="Courier New" w:hAnsi="Courier New" w:cs="Courier New"/>
          <w:sz w:val="18"/>
          <w:szCs w:val="18"/>
          <w:lang w:val="fr-BE"/>
        </w:rPr>
        <w:t>"@</w:t>
      </w:r>
      <w:proofErr w:type="spellStart"/>
      <w:r w:rsidRPr="00CE5FB2">
        <w:rPr>
          <w:rFonts w:ascii="Courier New" w:hAnsi="Courier New" w:cs="Courier New"/>
          <w:sz w:val="18"/>
          <w:szCs w:val="18"/>
          <w:lang w:val="fr-BE"/>
        </w:rPr>
        <w:t>ch-fr</w:t>
      </w:r>
      <w:proofErr w:type="spellEnd"/>
      <w:r w:rsidRPr="00CE5FB2">
        <w:rPr>
          <w:rFonts w:ascii="Courier New" w:hAnsi="Courier New" w:cs="Courier New"/>
          <w:sz w:val="18"/>
          <w:szCs w:val="18"/>
          <w:lang w:val="fr-BE"/>
        </w:rPr>
        <w:t xml:space="preserve"> ;</w:t>
      </w:r>
    </w:p>
    <w:p w14:paraId="51741188" w14:textId="3A8F2C97" w:rsidR="00673307" w:rsidRPr="00CE5FB2" w:rsidRDefault="00673307"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sml:abbreviation</w:t>
      </w:r>
      <w:proofErr w:type="spellEnd"/>
      <w:r w:rsidRPr="00CE5FB2">
        <w:rPr>
          <w:rFonts w:ascii="Courier New" w:hAnsi="Courier New" w:cs="Courier New"/>
          <w:sz w:val="18"/>
          <w:szCs w:val="18"/>
          <w:lang w:val="fr-BE"/>
        </w:rPr>
        <w:t xml:space="preserve"> "AAZK"@</w:t>
      </w:r>
      <w:proofErr w:type="spellStart"/>
      <w:r w:rsidRPr="00CE5FB2">
        <w:rPr>
          <w:rFonts w:ascii="Courier New" w:hAnsi="Courier New" w:cs="Courier New"/>
          <w:sz w:val="18"/>
          <w:szCs w:val="18"/>
          <w:lang w:val="fr-BE"/>
        </w:rPr>
        <w:t>ch</w:t>
      </w:r>
      <w:proofErr w:type="spellEnd"/>
      <w:r w:rsidRPr="00CE5FB2">
        <w:rPr>
          <w:rFonts w:ascii="Courier New" w:hAnsi="Courier New" w:cs="Courier New"/>
          <w:sz w:val="18"/>
          <w:szCs w:val="18"/>
          <w:lang w:val="fr-BE"/>
        </w:rPr>
        <w:t>-de ;</w:t>
      </w:r>
    </w:p>
    <w:p w14:paraId="6CD1695E" w14:textId="01D520F2" w:rsidR="00673307" w:rsidRPr="00CE5FB2" w:rsidRDefault="00673307" w:rsidP="00392214">
      <w:pPr>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sml:abbreviation</w:t>
      </w:r>
      <w:proofErr w:type="spellEnd"/>
      <w:r w:rsidRPr="00CE5FB2">
        <w:rPr>
          <w:rFonts w:ascii="Courier New" w:hAnsi="Courier New" w:cs="Courier New"/>
          <w:sz w:val="18"/>
          <w:szCs w:val="18"/>
          <w:lang w:val="fr-BE"/>
        </w:rPr>
        <w:t xml:space="preserve"> "NPRIC"@</w:t>
      </w:r>
      <w:proofErr w:type="spellStart"/>
      <w:r w:rsidRPr="00CE5FB2">
        <w:rPr>
          <w:rFonts w:ascii="Courier New" w:hAnsi="Courier New" w:cs="Courier New"/>
          <w:sz w:val="18"/>
          <w:szCs w:val="18"/>
          <w:lang w:val="fr-BE"/>
        </w:rPr>
        <w:t>ch-fr</w:t>
      </w:r>
      <w:proofErr w:type="spellEnd"/>
      <w:r w:rsidRPr="00CE5FB2">
        <w:rPr>
          <w:rFonts w:ascii="Courier New" w:hAnsi="Courier New" w:cs="Courier New"/>
          <w:sz w:val="18"/>
          <w:szCs w:val="18"/>
          <w:lang w:val="fr-BE"/>
        </w:rPr>
        <w:t xml:space="preserve"> ;</w:t>
      </w:r>
    </w:p>
    <w:p w14:paraId="38C4289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58571DC6" w14:textId="69486FBE"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crb:eBKP-H</w:t>
      </w:r>
      <w:r w:rsidR="00BC3A03">
        <w:rPr>
          <w:rFonts w:ascii="Courier New" w:hAnsi="Courier New" w:cs="Courier New"/>
          <w:sz w:val="18"/>
          <w:szCs w:val="18"/>
        </w:rPr>
        <w:t>Type</w:t>
      </w:r>
      <w:proofErr w:type="spellEnd"/>
    </w:p>
    <w:p w14:paraId="211E0FBF" w14:textId="1AF3BA65" w:rsidR="00673307" w:rsidRDefault="00673307" w:rsidP="00392214">
      <w:pPr>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rdf:Property</w:t>
      </w:r>
      <w:proofErr w:type="spellEnd"/>
      <w:r w:rsidRPr="002A34AE">
        <w:rPr>
          <w:rFonts w:ascii="Courier New" w:hAnsi="Courier New" w:cs="Courier New"/>
          <w:sz w:val="18"/>
          <w:szCs w:val="18"/>
        </w:rPr>
        <w:t xml:space="preserve"> ;</w:t>
      </w:r>
    </w:p>
    <w:p w14:paraId="13427D86" w14:textId="2951801E" w:rsidR="00BC3A03" w:rsidRPr="002A34AE" w:rsidRDefault="00BC3A03" w:rsidP="00392214">
      <w:pPr>
        <w:jc w:val="left"/>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rdfs:range</w:t>
      </w:r>
      <w:proofErr w:type="spellEnd"/>
      <w:r>
        <w:rPr>
          <w:rFonts w:ascii="Courier New" w:hAnsi="Courier New" w:cs="Courier New"/>
          <w:sz w:val="18"/>
          <w:szCs w:val="18"/>
        </w:rPr>
        <w:t xml:space="preserve"> </w:t>
      </w:r>
      <w:proofErr w:type="spellStart"/>
      <w:r w:rsidR="003C2661">
        <w:rPr>
          <w:rFonts w:ascii="Courier New" w:hAnsi="Courier New" w:cs="Courier New"/>
          <w:sz w:val="18"/>
          <w:szCs w:val="18"/>
        </w:rPr>
        <w:t>crb:</w:t>
      </w:r>
      <w:r>
        <w:rPr>
          <w:rFonts w:ascii="Courier New" w:hAnsi="Courier New" w:cs="Courier New"/>
          <w:sz w:val="18"/>
          <w:szCs w:val="18"/>
        </w:rPr>
        <w:t>EBKP-HType</w:t>
      </w:r>
      <w:proofErr w:type="spellEnd"/>
      <w:r>
        <w:rPr>
          <w:rFonts w:ascii="Courier New" w:hAnsi="Courier New" w:cs="Courier New"/>
          <w:sz w:val="18"/>
          <w:szCs w:val="18"/>
        </w:rPr>
        <w:t xml:space="preserve"> ;</w:t>
      </w:r>
    </w:p>
    <w:p w14:paraId="194ECB8F" w14:textId="77777777" w:rsidR="00673307" w:rsidRPr="002A34AE"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EE3F720" w14:textId="77777777" w:rsidR="00673307" w:rsidRPr="002A34AE" w:rsidRDefault="00673307" w:rsidP="00392214">
      <w:pPr>
        <w:jc w:val="left"/>
        <w:rPr>
          <w:rFonts w:ascii="Courier New" w:hAnsi="Courier New" w:cs="Courier New"/>
          <w:sz w:val="18"/>
          <w:szCs w:val="18"/>
        </w:rPr>
      </w:pPr>
      <w:proofErr w:type="spellStart"/>
      <w:r w:rsidRPr="002A34AE">
        <w:rPr>
          <w:rFonts w:ascii="Courier New" w:hAnsi="Courier New" w:cs="Courier New"/>
          <w:sz w:val="18"/>
          <w:szCs w:val="18"/>
        </w:rPr>
        <w:t>crb:exteriorDoorSurfaceArea</w:t>
      </w:r>
      <w:proofErr w:type="spellEnd"/>
    </w:p>
    <w:p w14:paraId="0A8C8016"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rdf:Property</w:t>
      </w:r>
      <w:proofErr w:type="spellEnd"/>
      <w:r w:rsidRPr="002A34AE">
        <w:rPr>
          <w:rFonts w:ascii="Courier New" w:hAnsi="Courier New" w:cs="Courier New"/>
          <w:sz w:val="18"/>
          <w:szCs w:val="18"/>
        </w:rPr>
        <w:t xml:space="preserve"> ;</w:t>
      </w:r>
    </w:p>
    <w:p w14:paraId="5ECD2097" w14:textId="77777777" w:rsidR="008B1FE4" w:rsidRPr="00CE5FB2" w:rsidRDefault="008B1FE4" w:rsidP="00975630">
      <w:pPr>
        <w:spacing w:after="100"/>
        <w:jc w:val="left"/>
        <w:rPr>
          <w:rFonts w:ascii="Courier New" w:hAnsi="Courier New" w:cs="Courier New"/>
          <w:sz w:val="18"/>
          <w:szCs w:val="18"/>
          <w:lang w:val="de-DE"/>
        </w:rPr>
      </w:pPr>
      <w:r w:rsidRPr="00865F8A">
        <w:rPr>
          <w:rFonts w:ascii="Courier New" w:hAnsi="Courier New" w:cs="Courier New"/>
          <w:sz w:val="18"/>
          <w:szCs w:val="18"/>
        </w:rPr>
        <w:t xml:space="preserve">  </w:t>
      </w:r>
      <w:proofErr w:type="spellStart"/>
      <w:r w:rsidRPr="00CE5FB2">
        <w:rPr>
          <w:rFonts w:ascii="Courier New" w:hAnsi="Courier New" w:cs="Courier New"/>
          <w:sz w:val="18"/>
          <w:szCs w:val="18"/>
          <w:lang w:val="de-DE"/>
        </w:rPr>
        <w:t>rdfs:comment</w:t>
      </w:r>
      <w:proofErr w:type="spellEnd"/>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eBKP</w:t>
      </w:r>
      <w:proofErr w:type="spellEnd"/>
      <w:r w:rsidRPr="00CE5FB2">
        <w:rPr>
          <w:rFonts w:ascii="Courier New" w:hAnsi="Courier New" w:cs="Courier New"/>
          <w:sz w:val="18"/>
          <w:szCs w:val="18"/>
          <w:lang w:val="de-DE"/>
        </w:rPr>
        <w:t>-H Anwenderhandbuch, 2012" ;</w:t>
      </w:r>
    </w:p>
    <w:p w14:paraId="51E9CD42" w14:textId="77777777" w:rsidR="008B1FE4" w:rsidRDefault="008B1FE4" w:rsidP="00975630">
      <w:pPr>
        <w:spacing w:after="100"/>
        <w:jc w:val="left"/>
        <w:rPr>
          <w:rFonts w:ascii="Courier New" w:hAnsi="Courier New" w:cs="Courier New"/>
          <w:sz w:val="18"/>
          <w:szCs w:val="18"/>
        </w:rPr>
      </w:pPr>
      <w:r w:rsidRPr="00CE5FB2">
        <w:rPr>
          <w:rFonts w:ascii="Courier New" w:hAnsi="Courier New" w:cs="Courier New"/>
          <w:sz w:val="18"/>
          <w:szCs w:val="18"/>
          <w:lang w:val="de-DE"/>
        </w:rPr>
        <w:t xml:space="preserve">  </w:t>
      </w:r>
      <w:proofErr w:type="spellStart"/>
      <w:r w:rsidRPr="008B1FE4">
        <w:rPr>
          <w:rFonts w:ascii="Courier New" w:hAnsi="Courier New" w:cs="Courier New"/>
          <w:sz w:val="18"/>
          <w:szCs w:val="18"/>
        </w:rPr>
        <w:t>rdfs:seeAlso</w:t>
      </w:r>
      <w:proofErr w:type="spellEnd"/>
      <w:r w:rsidRPr="008B1FE4">
        <w:rPr>
          <w:rFonts w:ascii="Courier New" w:hAnsi="Courier New" w:cs="Courier New"/>
          <w:sz w:val="18"/>
          <w:szCs w:val="18"/>
        </w:rPr>
        <w:t xml:space="preserve"> &lt;https://www.crb.ch/Normen-Standards/Baukostenplaene/eBKP_H.html&gt; ;</w:t>
      </w:r>
      <w:r w:rsidR="00673307" w:rsidRPr="002A34AE">
        <w:rPr>
          <w:rFonts w:ascii="Courier New" w:hAnsi="Courier New" w:cs="Courier New"/>
          <w:sz w:val="18"/>
          <w:szCs w:val="18"/>
        </w:rPr>
        <w:t xml:space="preserve">  </w:t>
      </w:r>
    </w:p>
    <w:p w14:paraId="2A6FB562" w14:textId="32E07C2B" w:rsidR="00673307" w:rsidRPr="00CE5FB2" w:rsidRDefault="008B1FE4" w:rsidP="00975630">
      <w:pPr>
        <w:spacing w:after="100"/>
        <w:jc w:val="left"/>
        <w:rPr>
          <w:rFonts w:ascii="Courier New" w:hAnsi="Courier New" w:cs="Courier New"/>
          <w:sz w:val="18"/>
          <w:szCs w:val="18"/>
          <w:lang w:val="es-ES"/>
        </w:rPr>
      </w:pPr>
      <w:r>
        <w:rPr>
          <w:rFonts w:ascii="Courier New" w:hAnsi="Courier New" w:cs="Courier New"/>
          <w:sz w:val="18"/>
          <w:szCs w:val="18"/>
        </w:rPr>
        <w:t xml:space="preserve">  </w:t>
      </w:r>
      <w:proofErr w:type="spellStart"/>
      <w:r w:rsidR="00673307" w:rsidRPr="00CE5FB2">
        <w:rPr>
          <w:rFonts w:ascii="Courier New" w:hAnsi="Courier New" w:cs="Courier New"/>
          <w:sz w:val="18"/>
          <w:szCs w:val="18"/>
          <w:lang w:val="es-ES"/>
        </w:rPr>
        <w:t>skos:prefLabel</w:t>
      </w:r>
      <w:proofErr w:type="spellEnd"/>
      <w:r w:rsidR="00673307" w:rsidRPr="00CE5FB2">
        <w:rPr>
          <w:rFonts w:ascii="Courier New" w:hAnsi="Courier New" w:cs="Courier New"/>
          <w:sz w:val="18"/>
          <w:szCs w:val="18"/>
          <w:lang w:val="es-ES"/>
        </w:rPr>
        <w:t xml:space="preserve"> "Exterior </w:t>
      </w:r>
      <w:proofErr w:type="spellStart"/>
      <w:r w:rsidR="00673307" w:rsidRPr="00CE5FB2">
        <w:rPr>
          <w:rFonts w:ascii="Courier New" w:hAnsi="Courier New" w:cs="Courier New"/>
          <w:sz w:val="18"/>
          <w:szCs w:val="18"/>
          <w:lang w:val="es-ES"/>
        </w:rPr>
        <w:t>door</w:t>
      </w:r>
      <w:proofErr w:type="spellEnd"/>
      <w:r w:rsidR="00673307" w:rsidRPr="00CE5FB2">
        <w:rPr>
          <w:rFonts w:ascii="Courier New" w:hAnsi="Courier New" w:cs="Courier New"/>
          <w:sz w:val="18"/>
          <w:szCs w:val="18"/>
          <w:lang w:val="es-ES"/>
        </w:rPr>
        <w:t xml:space="preserve"> </w:t>
      </w:r>
      <w:proofErr w:type="spellStart"/>
      <w:r w:rsidR="00673307" w:rsidRPr="00CE5FB2">
        <w:rPr>
          <w:rFonts w:ascii="Courier New" w:hAnsi="Courier New" w:cs="Courier New"/>
          <w:sz w:val="18"/>
          <w:szCs w:val="18"/>
          <w:lang w:val="es-ES"/>
        </w:rPr>
        <w:t>surface</w:t>
      </w:r>
      <w:proofErr w:type="spellEnd"/>
      <w:r w:rsidR="00673307" w:rsidRPr="00CE5FB2">
        <w:rPr>
          <w:rFonts w:ascii="Courier New" w:hAnsi="Courier New" w:cs="Courier New"/>
          <w:sz w:val="18"/>
          <w:szCs w:val="18"/>
          <w:lang w:val="es-ES"/>
        </w:rPr>
        <w:t xml:space="preserve"> </w:t>
      </w:r>
      <w:proofErr w:type="spellStart"/>
      <w:r w:rsidR="00673307" w:rsidRPr="00CE5FB2">
        <w:rPr>
          <w:rFonts w:ascii="Courier New" w:hAnsi="Courier New" w:cs="Courier New"/>
          <w:sz w:val="18"/>
          <w:szCs w:val="18"/>
          <w:lang w:val="es-ES"/>
        </w:rPr>
        <w:t>area</w:t>
      </w:r>
      <w:proofErr w:type="spellEnd"/>
      <w:r w:rsidR="00673307" w:rsidRPr="00CE5FB2">
        <w:rPr>
          <w:rFonts w:ascii="Courier New" w:hAnsi="Courier New" w:cs="Courier New"/>
          <w:sz w:val="18"/>
          <w:szCs w:val="18"/>
          <w:lang w:val="es-ES"/>
        </w:rPr>
        <w:t>"@en ;</w:t>
      </w:r>
    </w:p>
    <w:p w14:paraId="1A8E46C6" w14:textId="77777777" w:rsidR="00673307" w:rsidRPr="00CE5FB2" w:rsidRDefault="00673307" w:rsidP="00975630">
      <w:pPr>
        <w:spacing w:after="100"/>
        <w:jc w:val="left"/>
        <w:rPr>
          <w:rFonts w:ascii="Courier New" w:hAnsi="Courier New" w:cs="Courier New"/>
          <w:sz w:val="18"/>
          <w:szCs w:val="18"/>
          <w:lang w:val="de-DE"/>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de-DE"/>
        </w:rPr>
        <w:t>skos:prefLabel</w:t>
      </w:r>
      <w:proofErr w:type="spellEnd"/>
      <w:r w:rsidRPr="00CE5FB2">
        <w:rPr>
          <w:rFonts w:ascii="Courier New" w:hAnsi="Courier New" w:cs="Courier New"/>
          <w:sz w:val="18"/>
          <w:szCs w:val="18"/>
          <w:lang w:val="de-DE"/>
        </w:rPr>
        <w:t xml:space="preserve"> "Fläche Tür, Tor"@</w:t>
      </w:r>
      <w:proofErr w:type="spellStart"/>
      <w:r w:rsidRPr="00CE5FB2">
        <w:rPr>
          <w:rFonts w:ascii="Courier New" w:hAnsi="Courier New" w:cs="Courier New"/>
          <w:sz w:val="18"/>
          <w:szCs w:val="18"/>
          <w:lang w:val="de-DE"/>
        </w:rPr>
        <w:t>ch</w:t>
      </w:r>
      <w:proofErr w:type="spellEnd"/>
      <w:r w:rsidRPr="00CE5FB2">
        <w:rPr>
          <w:rFonts w:ascii="Courier New" w:hAnsi="Courier New" w:cs="Courier New"/>
          <w:sz w:val="18"/>
          <w:szCs w:val="18"/>
          <w:lang w:val="de-DE"/>
        </w:rPr>
        <w:t>-de ;</w:t>
      </w:r>
    </w:p>
    <w:p w14:paraId="5F3DC90F" w14:textId="77777777" w:rsidR="00673307" w:rsidRPr="00CE5FB2" w:rsidRDefault="00673307" w:rsidP="00975630">
      <w:pPr>
        <w:spacing w:after="100"/>
        <w:jc w:val="left"/>
        <w:rPr>
          <w:rFonts w:ascii="Courier New" w:hAnsi="Courier New" w:cs="Courier New"/>
          <w:sz w:val="18"/>
          <w:szCs w:val="18"/>
          <w:lang w:val="de-DE"/>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skos:prefLabel</w:t>
      </w:r>
      <w:proofErr w:type="spellEnd"/>
      <w:r w:rsidRPr="00CE5FB2">
        <w:rPr>
          <w:rFonts w:ascii="Courier New" w:hAnsi="Courier New" w:cs="Courier New"/>
          <w:sz w:val="18"/>
          <w:szCs w:val="18"/>
          <w:lang w:val="de-DE"/>
        </w:rPr>
        <w:t xml:space="preserve"> "Surface de </w:t>
      </w:r>
      <w:proofErr w:type="spellStart"/>
      <w:r w:rsidRPr="00CE5FB2">
        <w:rPr>
          <w:rFonts w:ascii="Courier New" w:hAnsi="Courier New" w:cs="Courier New"/>
          <w:sz w:val="18"/>
          <w:szCs w:val="18"/>
          <w:lang w:val="de-DE"/>
        </w:rPr>
        <w:t>porte</w:t>
      </w:r>
      <w:proofErr w:type="spellEnd"/>
      <w:r w:rsidRPr="00CE5FB2">
        <w:rPr>
          <w:rFonts w:ascii="Courier New" w:hAnsi="Courier New" w:cs="Courier New"/>
          <w:sz w:val="18"/>
          <w:szCs w:val="18"/>
          <w:lang w:val="de-DE"/>
        </w:rPr>
        <w:t>"@</w:t>
      </w:r>
      <w:proofErr w:type="spellStart"/>
      <w:r w:rsidRPr="00CE5FB2">
        <w:rPr>
          <w:rFonts w:ascii="Courier New" w:hAnsi="Courier New" w:cs="Courier New"/>
          <w:sz w:val="18"/>
          <w:szCs w:val="18"/>
          <w:lang w:val="de-DE"/>
        </w:rPr>
        <w:t>ch-fr</w:t>
      </w:r>
      <w:proofErr w:type="spellEnd"/>
      <w:r w:rsidRPr="00CE5FB2">
        <w:rPr>
          <w:rFonts w:ascii="Courier New" w:hAnsi="Courier New" w:cs="Courier New"/>
          <w:sz w:val="18"/>
          <w:szCs w:val="18"/>
          <w:lang w:val="de-DE"/>
        </w:rPr>
        <w:t xml:space="preserve"> ;</w:t>
      </w:r>
    </w:p>
    <w:p w14:paraId="605727F4" w14:textId="0997D00F" w:rsidR="00673307" w:rsidRPr="00CE5FB2" w:rsidRDefault="00673307" w:rsidP="00975630">
      <w:pPr>
        <w:spacing w:after="100"/>
        <w:jc w:val="left"/>
        <w:rPr>
          <w:rFonts w:ascii="Courier New" w:hAnsi="Courier New" w:cs="Courier New"/>
          <w:sz w:val="18"/>
          <w:szCs w:val="18"/>
          <w:lang w:val="de-DE"/>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sml:abbreviation</w:t>
      </w:r>
      <w:proofErr w:type="spellEnd"/>
      <w:r w:rsidRPr="00CE5FB2">
        <w:rPr>
          <w:rFonts w:ascii="Courier New" w:hAnsi="Courier New" w:cs="Courier New"/>
          <w:sz w:val="18"/>
          <w:szCs w:val="18"/>
          <w:lang w:val="de-DE"/>
        </w:rPr>
        <w:t xml:space="preserve"> "FTT"@</w:t>
      </w:r>
      <w:proofErr w:type="spellStart"/>
      <w:r w:rsidRPr="00CE5FB2">
        <w:rPr>
          <w:rFonts w:ascii="Courier New" w:hAnsi="Courier New" w:cs="Courier New"/>
          <w:sz w:val="18"/>
          <w:szCs w:val="18"/>
          <w:lang w:val="de-DE"/>
        </w:rPr>
        <w:t>ch</w:t>
      </w:r>
      <w:proofErr w:type="spellEnd"/>
      <w:r w:rsidRPr="00CE5FB2">
        <w:rPr>
          <w:rFonts w:ascii="Courier New" w:hAnsi="Courier New" w:cs="Courier New"/>
          <w:sz w:val="18"/>
          <w:szCs w:val="18"/>
          <w:lang w:val="de-DE"/>
        </w:rPr>
        <w:t>-de ;</w:t>
      </w:r>
    </w:p>
    <w:p w14:paraId="0AA49DE0" w14:textId="7D0D9EC3" w:rsidR="00673307" w:rsidRPr="00CE5FB2" w:rsidRDefault="00673307" w:rsidP="00975630">
      <w:pPr>
        <w:spacing w:after="100"/>
        <w:jc w:val="left"/>
        <w:rPr>
          <w:rFonts w:ascii="Courier New" w:hAnsi="Courier New" w:cs="Courier New"/>
          <w:sz w:val="18"/>
          <w:szCs w:val="18"/>
          <w:lang w:val="de-DE"/>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de-DE"/>
        </w:rPr>
        <w:t>sml:abbreviation</w:t>
      </w:r>
      <w:proofErr w:type="spellEnd"/>
      <w:r w:rsidRPr="00CE5FB2">
        <w:rPr>
          <w:rFonts w:ascii="Courier New" w:hAnsi="Courier New" w:cs="Courier New"/>
          <w:sz w:val="18"/>
          <w:szCs w:val="18"/>
          <w:lang w:val="de-DE"/>
        </w:rPr>
        <w:t xml:space="preserve"> "SPOR"@</w:t>
      </w:r>
      <w:proofErr w:type="spellStart"/>
      <w:r w:rsidRPr="00CE5FB2">
        <w:rPr>
          <w:rFonts w:ascii="Courier New" w:hAnsi="Courier New" w:cs="Courier New"/>
          <w:sz w:val="18"/>
          <w:szCs w:val="18"/>
          <w:lang w:val="de-DE"/>
        </w:rPr>
        <w:t>ch-fr</w:t>
      </w:r>
      <w:proofErr w:type="spellEnd"/>
      <w:r w:rsidRPr="00CE5FB2">
        <w:rPr>
          <w:rFonts w:ascii="Courier New" w:hAnsi="Courier New" w:cs="Courier New"/>
          <w:sz w:val="18"/>
          <w:szCs w:val="18"/>
          <w:lang w:val="de-DE"/>
        </w:rPr>
        <w:t xml:space="preserve"> ;</w:t>
      </w:r>
    </w:p>
    <w:p w14:paraId="684952DE" w14:textId="1457A8AA" w:rsidR="00673307" w:rsidRPr="002A34AE" w:rsidRDefault="00673307" w:rsidP="00975630">
      <w:pPr>
        <w:spacing w:after="100"/>
        <w:jc w:val="left"/>
        <w:rPr>
          <w:rFonts w:ascii="Courier New" w:hAnsi="Courier New" w:cs="Courier New"/>
          <w:sz w:val="18"/>
          <w:szCs w:val="18"/>
        </w:rPr>
      </w:pPr>
      <w:r w:rsidRPr="00CE5FB2">
        <w:rPr>
          <w:rFonts w:ascii="Courier New" w:hAnsi="Courier New" w:cs="Courier New"/>
          <w:sz w:val="18"/>
          <w:szCs w:val="18"/>
          <w:lang w:val="de-DE"/>
        </w:rPr>
        <w:t xml:space="preserve">  </w:t>
      </w:r>
      <w:proofErr w:type="spellStart"/>
      <w:r w:rsidRPr="002A34AE">
        <w:rPr>
          <w:rFonts w:ascii="Courier New" w:hAnsi="Courier New" w:cs="Courier New"/>
          <w:sz w:val="18"/>
          <w:szCs w:val="18"/>
        </w:rPr>
        <w:t>sml:unit</w:t>
      </w:r>
      <w:proofErr w:type="spellEnd"/>
      <w:r w:rsidRPr="002A34AE">
        <w:rPr>
          <w:rFonts w:ascii="Courier New" w:hAnsi="Courier New" w:cs="Courier New"/>
          <w:sz w:val="18"/>
          <w:szCs w:val="18"/>
        </w:rPr>
        <w:t xml:space="preserve"> unit:M2 ;</w:t>
      </w:r>
    </w:p>
    <w:p w14:paraId="5FFD0D33"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w:t>
      </w:r>
    </w:p>
    <w:p w14:paraId="09F055B7" w14:textId="77777777" w:rsidR="00673307" w:rsidRPr="002A34AE" w:rsidRDefault="00673307" w:rsidP="00975630">
      <w:pPr>
        <w:spacing w:after="100"/>
        <w:jc w:val="left"/>
        <w:rPr>
          <w:rFonts w:ascii="Courier New" w:hAnsi="Courier New" w:cs="Courier New"/>
          <w:sz w:val="18"/>
          <w:szCs w:val="18"/>
        </w:rPr>
      </w:pPr>
      <w:proofErr w:type="spellStart"/>
      <w:r w:rsidRPr="002A34AE">
        <w:rPr>
          <w:rFonts w:ascii="Courier New" w:hAnsi="Courier New" w:cs="Courier New"/>
          <w:sz w:val="18"/>
          <w:szCs w:val="18"/>
        </w:rPr>
        <w:t>crb:interiorDoorSurfaceArea</w:t>
      </w:r>
      <w:proofErr w:type="spellEnd"/>
    </w:p>
    <w:p w14:paraId="64150E71"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rdf:Property</w:t>
      </w:r>
      <w:proofErr w:type="spellEnd"/>
      <w:r w:rsidRPr="002A34AE">
        <w:rPr>
          <w:rFonts w:ascii="Courier New" w:hAnsi="Courier New" w:cs="Courier New"/>
          <w:sz w:val="18"/>
          <w:szCs w:val="18"/>
        </w:rPr>
        <w:t xml:space="preserve"> ;</w:t>
      </w:r>
    </w:p>
    <w:p w14:paraId="1DD49411" w14:textId="77777777" w:rsidR="008B1FE4" w:rsidRPr="00465B8B" w:rsidRDefault="008B1FE4" w:rsidP="00975630">
      <w:pPr>
        <w:spacing w:after="100"/>
        <w:jc w:val="left"/>
        <w:rPr>
          <w:rFonts w:ascii="Courier New" w:hAnsi="Courier New" w:cs="Courier New"/>
          <w:sz w:val="18"/>
          <w:szCs w:val="18"/>
          <w:lang w:val="en-US"/>
        </w:rPr>
      </w:pPr>
      <w:r w:rsidRPr="00865F8A">
        <w:rPr>
          <w:rFonts w:ascii="Courier New" w:hAnsi="Courier New" w:cs="Courier New"/>
          <w:sz w:val="18"/>
          <w:szCs w:val="18"/>
        </w:rPr>
        <w:t xml:space="preserve">  </w:t>
      </w:r>
      <w:proofErr w:type="spellStart"/>
      <w:r w:rsidRPr="00465B8B">
        <w:rPr>
          <w:rFonts w:ascii="Courier New" w:hAnsi="Courier New" w:cs="Courier New"/>
          <w:sz w:val="18"/>
          <w:szCs w:val="18"/>
          <w:lang w:val="en-US"/>
        </w:rPr>
        <w:t>rdfs:comment</w:t>
      </w:r>
      <w:proofErr w:type="spellEnd"/>
      <w:r w:rsidRPr="00465B8B">
        <w:rPr>
          <w:rFonts w:ascii="Courier New" w:hAnsi="Courier New" w:cs="Courier New"/>
          <w:sz w:val="18"/>
          <w:szCs w:val="18"/>
          <w:lang w:val="en-US"/>
        </w:rPr>
        <w:t xml:space="preserve"> "</w:t>
      </w:r>
      <w:proofErr w:type="spellStart"/>
      <w:r w:rsidRPr="00465B8B">
        <w:rPr>
          <w:rFonts w:ascii="Courier New" w:hAnsi="Courier New" w:cs="Courier New"/>
          <w:sz w:val="18"/>
          <w:szCs w:val="18"/>
          <w:lang w:val="en-US"/>
        </w:rPr>
        <w:t>eBKP</w:t>
      </w:r>
      <w:proofErr w:type="spellEnd"/>
      <w:r w:rsidRPr="00465B8B">
        <w:rPr>
          <w:rFonts w:ascii="Courier New" w:hAnsi="Courier New" w:cs="Courier New"/>
          <w:sz w:val="18"/>
          <w:szCs w:val="18"/>
          <w:lang w:val="en-US"/>
        </w:rPr>
        <w:t xml:space="preserve">-H </w:t>
      </w:r>
      <w:proofErr w:type="spellStart"/>
      <w:r w:rsidRPr="00465B8B">
        <w:rPr>
          <w:rFonts w:ascii="Courier New" w:hAnsi="Courier New" w:cs="Courier New"/>
          <w:sz w:val="18"/>
          <w:szCs w:val="18"/>
          <w:lang w:val="en-US"/>
        </w:rPr>
        <w:t>Anwenderhandbuch</w:t>
      </w:r>
      <w:proofErr w:type="spellEnd"/>
      <w:r w:rsidRPr="00465B8B">
        <w:rPr>
          <w:rFonts w:ascii="Courier New" w:hAnsi="Courier New" w:cs="Courier New"/>
          <w:sz w:val="18"/>
          <w:szCs w:val="18"/>
          <w:lang w:val="en-US"/>
        </w:rPr>
        <w:t>, 2012" ;</w:t>
      </w:r>
    </w:p>
    <w:p w14:paraId="6572AB96" w14:textId="77777777" w:rsidR="008B1FE4" w:rsidRDefault="008B1FE4" w:rsidP="00975630">
      <w:pPr>
        <w:spacing w:after="100"/>
        <w:jc w:val="left"/>
        <w:rPr>
          <w:rFonts w:ascii="Courier New" w:hAnsi="Courier New" w:cs="Courier New"/>
          <w:sz w:val="18"/>
          <w:szCs w:val="18"/>
        </w:rPr>
      </w:pPr>
      <w:r w:rsidRPr="00465B8B">
        <w:rPr>
          <w:rFonts w:ascii="Courier New" w:hAnsi="Courier New" w:cs="Courier New"/>
          <w:sz w:val="18"/>
          <w:szCs w:val="18"/>
          <w:lang w:val="en-US"/>
        </w:rPr>
        <w:lastRenderedPageBreak/>
        <w:t xml:space="preserve">  </w:t>
      </w:r>
      <w:proofErr w:type="spellStart"/>
      <w:r w:rsidRPr="008B1FE4">
        <w:rPr>
          <w:rFonts w:ascii="Courier New" w:hAnsi="Courier New" w:cs="Courier New"/>
          <w:sz w:val="18"/>
          <w:szCs w:val="18"/>
        </w:rPr>
        <w:t>rdfs:seeAlso</w:t>
      </w:r>
      <w:proofErr w:type="spellEnd"/>
      <w:r w:rsidRPr="008B1FE4">
        <w:rPr>
          <w:rFonts w:ascii="Courier New" w:hAnsi="Courier New" w:cs="Courier New"/>
          <w:sz w:val="18"/>
          <w:szCs w:val="18"/>
        </w:rPr>
        <w:t xml:space="preserve"> &lt;https://www.crb.ch/Normen-Standards/Baukostenplaene/eBKP_H.html&gt; ;</w:t>
      </w:r>
      <w:r w:rsidR="00673307" w:rsidRPr="002A34AE">
        <w:rPr>
          <w:rFonts w:ascii="Courier New" w:hAnsi="Courier New" w:cs="Courier New"/>
          <w:sz w:val="18"/>
          <w:szCs w:val="18"/>
        </w:rPr>
        <w:t xml:space="preserve">  </w:t>
      </w:r>
    </w:p>
    <w:p w14:paraId="4AED0CE2" w14:textId="1B4C42EE" w:rsidR="00673307" w:rsidRPr="00CE5FB2" w:rsidRDefault="008B1FE4" w:rsidP="00975630">
      <w:pPr>
        <w:spacing w:after="100"/>
        <w:jc w:val="left"/>
        <w:rPr>
          <w:rFonts w:ascii="Courier New" w:hAnsi="Courier New" w:cs="Courier New"/>
          <w:sz w:val="18"/>
          <w:szCs w:val="18"/>
          <w:lang w:val="de-DE"/>
        </w:rPr>
      </w:pPr>
      <w:r>
        <w:rPr>
          <w:rFonts w:ascii="Courier New" w:hAnsi="Courier New" w:cs="Courier New"/>
          <w:sz w:val="18"/>
          <w:szCs w:val="18"/>
        </w:rPr>
        <w:t xml:space="preserve">  </w:t>
      </w:r>
      <w:proofErr w:type="spellStart"/>
      <w:r w:rsidR="00673307" w:rsidRPr="00CE5FB2">
        <w:rPr>
          <w:rFonts w:ascii="Courier New" w:hAnsi="Courier New" w:cs="Courier New"/>
          <w:sz w:val="18"/>
          <w:szCs w:val="18"/>
          <w:lang w:val="de-DE"/>
        </w:rPr>
        <w:t>skos:prefLabel</w:t>
      </w:r>
      <w:proofErr w:type="spellEnd"/>
      <w:r w:rsidR="00673307" w:rsidRPr="00CE5FB2">
        <w:rPr>
          <w:rFonts w:ascii="Courier New" w:hAnsi="Courier New" w:cs="Courier New"/>
          <w:sz w:val="18"/>
          <w:szCs w:val="18"/>
          <w:lang w:val="de-DE"/>
        </w:rPr>
        <w:t xml:space="preserve"> "Fläche Innentür, </w:t>
      </w:r>
      <w:proofErr w:type="spellStart"/>
      <w:r w:rsidR="00673307" w:rsidRPr="00CE5FB2">
        <w:rPr>
          <w:rFonts w:ascii="Courier New" w:hAnsi="Courier New" w:cs="Courier New"/>
          <w:sz w:val="18"/>
          <w:szCs w:val="18"/>
          <w:lang w:val="de-DE"/>
        </w:rPr>
        <w:t>Innentor</w:t>
      </w:r>
      <w:proofErr w:type="spellEnd"/>
      <w:r w:rsidR="00673307" w:rsidRPr="00CE5FB2">
        <w:rPr>
          <w:rFonts w:ascii="Courier New" w:hAnsi="Courier New" w:cs="Courier New"/>
          <w:sz w:val="18"/>
          <w:szCs w:val="18"/>
          <w:lang w:val="de-DE"/>
        </w:rPr>
        <w:t>"@</w:t>
      </w:r>
      <w:proofErr w:type="spellStart"/>
      <w:r w:rsidR="00673307" w:rsidRPr="00CE5FB2">
        <w:rPr>
          <w:rFonts w:ascii="Courier New" w:hAnsi="Courier New" w:cs="Courier New"/>
          <w:sz w:val="18"/>
          <w:szCs w:val="18"/>
          <w:lang w:val="de-DE"/>
        </w:rPr>
        <w:t>ch</w:t>
      </w:r>
      <w:proofErr w:type="spellEnd"/>
      <w:r w:rsidR="00673307" w:rsidRPr="00CE5FB2">
        <w:rPr>
          <w:rFonts w:ascii="Courier New" w:hAnsi="Courier New" w:cs="Courier New"/>
          <w:sz w:val="18"/>
          <w:szCs w:val="18"/>
          <w:lang w:val="de-DE"/>
        </w:rPr>
        <w:t>-de ;</w:t>
      </w:r>
    </w:p>
    <w:p w14:paraId="03141824" w14:textId="77777777" w:rsidR="00673307" w:rsidRPr="00CE5FB2" w:rsidRDefault="00673307" w:rsidP="00975630">
      <w:pPr>
        <w:spacing w:after="100"/>
        <w:jc w:val="left"/>
        <w:rPr>
          <w:rFonts w:ascii="Courier New" w:hAnsi="Courier New" w:cs="Courier New"/>
          <w:sz w:val="18"/>
          <w:szCs w:val="18"/>
          <w:lang w:val="es-ES"/>
        </w:rPr>
      </w:pPr>
      <w:r w:rsidRPr="00CE5FB2">
        <w:rPr>
          <w:rFonts w:ascii="Courier New" w:hAnsi="Courier New" w:cs="Courier New"/>
          <w:sz w:val="18"/>
          <w:szCs w:val="18"/>
          <w:lang w:val="de-DE"/>
        </w:rPr>
        <w:t xml:space="preserve">  </w:t>
      </w:r>
      <w:proofErr w:type="spellStart"/>
      <w:r w:rsidRPr="00CE5FB2">
        <w:rPr>
          <w:rFonts w:ascii="Courier New" w:hAnsi="Courier New" w:cs="Courier New"/>
          <w:sz w:val="18"/>
          <w:szCs w:val="18"/>
          <w:lang w:val="es-ES"/>
        </w:rPr>
        <w:t>skos:prefLabel</w:t>
      </w:r>
      <w:proofErr w:type="spellEnd"/>
      <w:r w:rsidRPr="00CE5FB2">
        <w:rPr>
          <w:rFonts w:ascii="Courier New" w:hAnsi="Courier New" w:cs="Courier New"/>
          <w:sz w:val="18"/>
          <w:szCs w:val="18"/>
          <w:lang w:val="es-ES"/>
        </w:rPr>
        <w:t xml:space="preserve"> "Interior </w:t>
      </w:r>
      <w:proofErr w:type="spellStart"/>
      <w:r w:rsidRPr="00CE5FB2">
        <w:rPr>
          <w:rFonts w:ascii="Courier New" w:hAnsi="Courier New" w:cs="Courier New"/>
          <w:sz w:val="18"/>
          <w:szCs w:val="18"/>
          <w:lang w:val="es-ES"/>
        </w:rPr>
        <w:t>door</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surface</w:t>
      </w:r>
      <w:proofErr w:type="spellEnd"/>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es-ES"/>
        </w:rPr>
        <w:t>area</w:t>
      </w:r>
      <w:proofErr w:type="spellEnd"/>
      <w:r w:rsidRPr="00CE5FB2">
        <w:rPr>
          <w:rFonts w:ascii="Courier New" w:hAnsi="Courier New" w:cs="Courier New"/>
          <w:sz w:val="18"/>
          <w:szCs w:val="18"/>
          <w:lang w:val="es-ES"/>
        </w:rPr>
        <w:t>"@en ;</w:t>
      </w:r>
    </w:p>
    <w:p w14:paraId="34EECEFB" w14:textId="77777777" w:rsidR="00673307" w:rsidRPr="00CE5FB2" w:rsidRDefault="00673307" w:rsidP="00975630">
      <w:pPr>
        <w:spacing w:after="100"/>
        <w:jc w:val="left"/>
        <w:rPr>
          <w:rFonts w:ascii="Courier New" w:hAnsi="Courier New" w:cs="Courier New"/>
          <w:sz w:val="18"/>
          <w:szCs w:val="18"/>
          <w:lang w:val="fr-BE"/>
        </w:rPr>
      </w:pPr>
      <w:r w:rsidRPr="00CE5FB2">
        <w:rPr>
          <w:rFonts w:ascii="Courier New" w:hAnsi="Courier New" w:cs="Courier New"/>
          <w:sz w:val="18"/>
          <w:szCs w:val="18"/>
          <w:lang w:val="es-ES"/>
        </w:rPr>
        <w:t xml:space="preserve">  </w:t>
      </w:r>
      <w:proofErr w:type="spellStart"/>
      <w:r w:rsidRPr="00CE5FB2">
        <w:rPr>
          <w:rFonts w:ascii="Courier New" w:hAnsi="Courier New" w:cs="Courier New"/>
          <w:sz w:val="18"/>
          <w:szCs w:val="18"/>
          <w:lang w:val="fr-BE"/>
        </w:rPr>
        <w:t>skos:prefLabel</w:t>
      </w:r>
      <w:proofErr w:type="spellEnd"/>
      <w:r w:rsidRPr="00CE5FB2">
        <w:rPr>
          <w:rFonts w:ascii="Courier New" w:hAnsi="Courier New" w:cs="Courier New"/>
          <w:sz w:val="18"/>
          <w:szCs w:val="18"/>
          <w:lang w:val="fr-BE"/>
        </w:rPr>
        <w:t xml:space="preserve"> "Surface de porte intérieure"@</w:t>
      </w:r>
      <w:proofErr w:type="spellStart"/>
      <w:r w:rsidRPr="00CE5FB2">
        <w:rPr>
          <w:rFonts w:ascii="Courier New" w:hAnsi="Courier New" w:cs="Courier New"/>
          <w:sz w:val="18"/>
          <w:szCs w:val="18"/>
          <w:lang w:val="fr-BE"/>
        </w:rPr>
        <w:t>ch-fr</w:t>
      </w:r>
      <w:proofErr w:type="spellEnd"/>
      <w:r w:rsidRPr="00CE5FB2">
        <w:rPr>
          <w:rFonts w:ascii="Courier New" w:hAnsi="Courier New" w:cs="Courier New"/>
          <w:sz w:val="18"/>
          <w:szCs w:val="18"/>
          <w:lang w:val="fr-BE"/>
        </w:rPr>
        <w:t xml:space="preserve"> ;</w:t>
      </w:r>
    </w:p>
    <w:p w14:paraId="48874BFA" w14:textId="40079DED" w:rsidR="00673307" w:rsidRPr="00CE5FB2" w:rsidRDefault="00673307" w:rsidP="00975630">
      <w:pPr>
        <w:spacing w:after="100"/>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sml:abbreviation</w:t>
      </w:r>
      <w:proofErr w:type="spellEnd"/>
      <w:r w:rsidRPr="00CE5FB2">
        <w:rPr>
          <w:rFonts w:ascii="Courier New" w:hAnsi="Courier New" w:cs="Courier New"/>
          <w:sz w:val="18"/>
          <w:szCs w:val="18"/>
          <w:lang w:val="fr-BE"/>
        </w:rPr>
        <w:t xml:space="preserve"> "FII"@</w:t>
      </w:r>
      <w:proofErr w:type="spellStart"/>
      <w:r w:rsidRPr="00CE5FB2">
        <w:rPr>
          <w:rFonts w:ascii="Courier New" w:hAnsi="Courier New" w:cs="Courier New"/>
          <w:sz w:val="18"/>
          <w:szCs w:val="18"/>
          <w:lang w:val="fr-BE"/>
        </w:rPr>
        <w:t>ch</w:t>
      </w:r>
      <w:proofErr w:type="spellEnd"/>
      <w:r w:rsidRPr="00CE5FB2">
        <w:rPr>
          <w:rFonts w:ascii="Courier New" w:hAnsi="Courier New" w:cs="Courier New"/>
          <w:sz w:val="18"/>
          <w:szCs w:val="18"/>
          <w:lang w:val="fr-BE"/>
        </w:rPr>
        <w:t>-de ;</w:t>
      </w:r>
    </w:p>
    <w:p w14:paraId="097A89AB" w14:textId="46E45971" w:rsidR="00673307" w:rsidRPr="00CE5FB2" w:rsidRDefault="00673307" w:rsidP="00975630">
      <w:pPr>
        <w:spacing w:after="100"/>
        <w:jc w:val="left"/>
        <w:rPr>
          <w:rFonts w:ascii="Courier New" w:hAnsi="Courier New" w:cs="Courier New"/>
          <w:sz w:val="18"/>
          <w:szCs w:val="18"/>
          <w:lang w:val="fr-BE"/>
        </w:rPr>
      </w:pPr>
      <w:r w:rsidRPr="00CE5FB2">
        <w:rPr>
          <w:rFonts w:ascii="Courier New" w:hAnsi="Courier New" w:cs="Courier New"/>
          <w:sz w:val="18"/>
          <w:szCs w:val="18"/>
          <w:lang w:val="fr-BE"/>
        </w:rPr>
        <w:t xml:space="preserve">  </w:t>
      </w:r>
      <w:proofErr w:type="spellStart"/>
      <w:r w:rsidRPr="00CE5FB2">
        <w:rPr>
          <w:rFonts w:ascii="Courier New" w:hAnsi="Courier New" w:cs="Courier New"/>
          <w:sz w:val="18"/>
          <w:szCs w:val="18"/>
          <w:lang w:val="fr-BE"/>
        </w:rPr>
        <w:t>sml:abbreviation</w:t>
      </w:r>
      <w:proofErr w:type="spellEnd"/>
      <w:r w:rsidRPr="00CE5FB2">
        <w:rPr>
          <w:rFonts w:ascii="Courier New" w:hAnsi="Courier New" w:cs="Courier New"/>
          <w:sz w:val="18"/>
          <w:szCs w:val="18"/>
          <w:lang w:val="fr-BE"/>
        </w:rPr>
        <w:t xml:space="preserve"> "SPINT"@</w:t>
      </w:r>
      <w:proofErr w:type="spellStart"/>
      <w:r w:rsidRPr="00CE5FB2">
        <w:rPr>
          <w:rFonts w:ascii="Courier New" w:hAnsi="Courier New" w:cs="Courier New"/>
          <w:sz w:val="18"/>
          <w:szCs w:val="18"/>
          <w:lang w:val="fr-BE"/>
        </w:rPr>
        <w:t>ch-fr</w:t>
      </w:r>
      <w:proofErr w:type="spellEnd"/>
      <w:r w:rsidRPr="00CE5FB2">
        <w:rPr>
          <w:rFonts w:ascii="Courier New" w:hAnsi="Courier New" w:cs="Courier New"/>
          <w:sz w:val="18"/>
          <w:szCs w:val="18"/>
          <w:lang w:val="fr-BE"/>
        </w:rPr>
        <w:t xml:space="preserve"> ;</w:t>
      </w:r>
    </w:p>
    <w:p w14:paraId="3D00226A" w14:textId="039A4A60" w:rsidR="00673307" w:rsidRPr="002A34AE" w:rsidRDefault="00673307" w:rsidP="00975630">
      <w:pPr>
        <w:spacing w:after="100"/>
        <w:jc w:val="left"/>
        <w:rPr>
          <w:rFonts w:ascii="Courier New" w:hAnsi="Courier New" w:cs="Courier New"/>
          <w:sz w:val="18"/>
          <w:szCs w:val="18"/>
        </w:rPr>
      </w:pPr>
      <w:r w:rsidRPr="00CE5FB2">
        <w:rPr>
          <w:rFonts w:ascii="Courier New" w:hAnsi="Courier New" w:cs="Courier New"/>
          <w:sz w:val="18"/>
          <w:szCs w:val="18"/>
          <w:lang w:val="fr-BE"/>
        </w:rPr>
        <w:t xml:space="preserve">  </w:t>
      </w:r>
      <w:proofErr w:type="spellStart"/>
      <w:r w:rsidRPr="002A34AE">
        <w:rPr>
          <w:rFonts w:ascii="Courier New" w:hAnsi="Courier New" w:cs="Courier New"/>
          <w:sz w:val="18"/>
          <w:szCs w:val="18"/>
        </w:rPr>
        <w:t>sml:unit</w:t>
      </w:r>
      <w:proofErr w:type="spellEnd"/>
      <w:r w:rsidRPr="002A34AE">
        <w:rPr>
          <w:rFonts w:ascii="Courier New" w:hAnsi="Courier New" w:cs="Courier New"/>
          <w:sz w:val="18"/>
          <w:szCs w:val="18"/>
        </w:rPr>
        <w:t xml:space="preserve"> unit:M2 ;</w:t>
      </w:r>
    </w:p>
    <w:p w14:paraId="49350650"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w:t>
      </w:r>
    </w:p>
    <w:p w14:paraId="124001AF" w14:textId="77777777" w:rsidR="00673307" w:rsidRPr="002A34AE" w:rsidRDefault="00673307" w:rsidP="00975630">
      <w:pPr>
        <w:spacing w:after="100"/>
        <w:jc w:val="left"/>
        <w:rPr>
          <w:rFonts w:ascii="Courier New" w:hAnsi="Courier New" w:cs="Courier New"/>
          <w:sz w:val="18"/>
          <w:szCs w:val="18"/>
        </w:rPr>
      </w:pPr>
      <w:proofErr w:type="spellStart"/>
      <w:r w:rsidRPr="002A34AE">
        <w:rPr>
          <w:rFonts w:ascii="Courier New" w:hAnsi="Courier New" w:cs="Courier New"/>
          <w:sz w:val="18"/>
          <w:szCs w:val="18"/>
        </w:rPr>
        <w:t>crb:isControlledBy</w:t>
      </w:r>
      <w:proofErr w:type="spellEnd"/>
    </w:p>
    <w:p w14:paraId="3C8D4927"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rdf:Property</w:t>
      </w:r>
      <w:proofErr w:type="spellEnd"/>
      <w:r w:rsidRPr="002A34AE">
        <w:rPr>
          <w:rFonts w:ascii="Courier New" w:hAnsi="Courier New" w:cs="Courier New"/>
          <w:sz w:val="18"/>
          <w:szCs w:val="18"/>
        </w:rPr>
        <w:t xml:space="preserve"> ;</w:t>
      </w:r>
    </w:p>
    <w:p w14:paraId="133C27F3"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w:t>
      </w:r>
    </w:p>
    <w:p w14:paraId="05D55366" w14:textId="77777777" w:rsidR="00673307" w:rsidRPr="002A34AE" w:rsidRDefault="00673307" w:rsidP="00975630">
      <w:pPr>
        <w:spacing w:after="100"/>
        <w:jc w:val="left"/>
        <w:rPr>
          <w:rFonts w:ascii="Courier New" w:hAnsi="Courier New" w:cs="Courier New"/>
          <w:sz w:val="18"/>
          <w:szCs w:val="18"/>
        </w:rPr>
      </w:pPr>
      <w:proofErr w:type="spellStart"/>
      <w:r w:rsidRPr="002A34AE">
        <w:rPr>
          <w:rFonts w:ascii="Courier New" w:hAnsi="Courier New" w:cs="Courier New"/>
          <w:sz w:val="18"/>
          <w:szCs w:val="18"/>
        </w:rPr>
        <w:t>crb:isExternal</w:t>
      </w:r>
      <w:proofErr w:type="spellEnd"/>
    </w:p>
    <w:p w14:paraId="63ED136B" w14:textId="5123F5BA" w:rsidR="00673307"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rdf:Property</w:t>
      </w:r>
      <w:proofErr w:type="spellEnd"/>
      <w:r w:rsidRPr="002A34AE">
        <w:rPr>
          <w:rFonts w:ascii="Courier New" w:hAnsi="Courier New" w:cs="Courier New"/>
          <w:sz w:val="18"/>
          <w:szCs w:val="18"/>
        </w:rPr>
        <w:t xml:space="preserve"> ;</w:t>
      </w:r>
    </w:p>
    <w:p w14:paraId="6B96CAE4" w14:textId="235938AD" w:rsidR="00BC3A03" w:rsidRPr="002A34AE" w:rsidRDefault="00BC3A03" w:rsidP="00975630">
      <w:pPr>
        <w:spacing w:after="100"/>
        <w:jc w:val="left"/>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rdfs:range</w:t>
      </w:r>
      <w:proofErr w:type="spellEnd"/>
      <w:r>
        <w:rPr>
          <w:rFonts w:ascii="Courier New" w:hAnsi="Courier New" w:cs="Courier New"/>
          <w:sz w:val="18"/>
          <w:szCs w:val="18"/>
        </w:rPr>
        <w:t xml:space="preserve"> </w:t>
      </w:r>
      <w:proofErr w:type="spellStart"/>
      <w:r>
        <w:rPr>
          <w:rFonts w:ascii="Courier New" w:hAnsi="Courier New" w:cs="Courier New"/>
          <w:sz w:val="18"/>
          <w:szCs w:val="18"/>
        </w:rPr>
        <w:t>xsd:Boolean</w:t>
      </w:r>
      <w:proofErr w:type="spellEnd"/>
      <w:r>
        <w:rPr>
          <w:rFonts w:ascii="Courier New" w:hAnsi="Courier New" w:cs="Courier New"/>
          <w:sz w:val="18"/>
          <w:szCs w:val="18"/>
        </w:rPr>
        <w:t xml:space="preserve"> ;</w:t>
      </w:r>
    </w:p>
    <w:p w14:paraId="190EE5E3"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w:t>
      </w:r>
    </w:p>
    <w:p w14:paraId="6B95EC29" w14:textId="77777777" w:rsidR="00673307" w:rsidRPr="002A34AE" w:rsidRDefault="00673307" w:rsidP="00975630">
      <w:pPr>
        <w:spacing w:after="100"/>
        <w:jc w:val="left"/>
        <w:rPr>
          <w:rFonts w:ascii="Courier New" w:hAnsi="Courier New" w:cs="Courier New"/>
          <w:sz w:val="18"/>
          <w:szCs w:val="18"/>
        </w:rPr>
      </w:pPr>
      <w:proofErr w:type="spellStart"/>
      <w:r w:rsidRPr="002A34AE">
        <w:rPr>
          <w:rFonts w:ascii="Courier New" w:hAnsi="Courier New" w:cs="Courier New"/>
          <w:sz w:val="18"/>
          <w:szCs w:val="18"/>
        </w:rPr>
        <w:t>crb:maxPressure</w:t>
      </w:r>
      <w:proofErr w:type="spellEnd"/>
    </w:p>
    <w:p w14:paraId="7191D1A9"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 xml:space="preserve">  a </w:t>
      </w:r>
      <w:proofErr w:type="spellStart"/>
      <w:r w:rsidRPr="002A34AE">
        <w:rPr>
          <w:rFonts w:ascii="Courier New" w:hAnsi="Courier New" w:cs="Courier New"/>
          <w:sz w:val="18"/>
          <w:szCs w:val="18"/>
        </w:rPr>
        <w:t>rdf:Property</w:t>
      </w:r>
      <w:proofErr w:type="spellEnd"/>
      <w:r w:rsidRPr="002A34AE">
        <w:rPr>
          <w:rFonts w:ascii="Courier New" w:hAnsi="Courier New" w:cs="Courier New"/>
          <w:sz w:val="18"/>
          <w:szCs w:val="18"/>
        </w:rPr>
        <w:t xml:space="preserve"> ;</w:t>
      </w:r>
    </w:p>
    <w:p w14:paraId="02252879"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rdfs:comment</w:t>
      </w:r>
      <w:proofErr w:type="spellEnd"/>
      <w:r w:rsidRPr="002A34AE">
        <w:rPr>
          <w:rFonts w:ascii="Courier New" w:hAnsi="Courier New" w:cs="Courier New"/>
          <w:sz w:val="18"/>
          <w:szCs w:val="18"/>
        </w:rPr>
        <w:t xml:space="preserve"> "D.200.00012 (NPK 622, 2019)" ;</w:t>
      </w:r>
    </w:p>
    <w:p w14:paraId="668E68F8" w14:textId="77777777"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rdfs:seeAlso</w:t>
      </w:r>
      <w:proofErr w:type="spellEnd"/>
      <w:r w:rsidRPr="002A34AE">
        <w:rPr>
          <w:rFonts w:ascii="Courier New" w:hAnsi="Courier New" w:cs="Courier New"/>
          <w:sz w:val="18"/>
          <w:szCs w:val="18"/>
        </w:rPr>
        <w:t xml:space="preserve"> &lt;https://npkviewer.crb.ch&gt; ;</w:t>
      </w:r>
    </w:p>
    <w:p w14:paraId="005DE916" w14:textId="0E178893" w:rsidR="00673307" w:rsidRPr="002A34AE" w:rsidRDefault="00673307" w:rsidP="00975630">
      <w:pPr>
        <w:spacing w:after="100"/>
        <w:jc w:val="left"/>
        <w:rPr>
          <w:rFonts w:ascii="Courier New" w:hAnsi="Courier New" w:cs="Courier New"/>
          <w:sz w:val="18"/>
          <w:szCs w:val="18"/>
        </w:rPr>
      </w:pPr>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sml:unit</w:t>
      </w:r>
      <w:proofErr w:type="spellEnd"/>
      <w:r w:rsidRPr="002A34AE">
        <w:rPr>
          <w:rFonts w:ascii="Courier New" w:hAnsi="Courier New" w:cs="Courier New"/>
          <w:sz w:val="18"/>
          <w:szCs w:val="18"/>
        </w:rPr>
        <w:t xml:space="preserve"> </w:t>
      </w:r>
      <w:proofErr w:type="spellStart"/>
      <w:r w:rsidRPr="002A34AE">
        <w:rPr>
          <w:rFonts w:ascii="Courier New" w:hAnsi="Courier New" w:cs="Courier New"/>
          <w:sz w:val="18"/>
          <w:szCs w:val="18"/>
        </w:rPr>
        <w:t>unit:KiloPA</w:t>
      </w:r>
      <w:proofErr w:type="spellEnd"/>
      <w:r w:rsidRPr="002A34AE">
        <w:rPr>
          <w:rFonts w:ascii="Courier New" w:hAnsi="Courier New" w:cs="Courier New"/>
          <w:sz w:val="18"/>
          <w:szCs w:val="18"/>
        </w:rPr>
        <w:t xml:space="preserve"> ;</w:t>
      </w:r>
    </w:p>
    <w:p w14:paraId="15748E97" w14:textId="3C2FC4AC" w:rsidR="00673307" w:rsidRDefault="00673307" w:rsidP="00392214">
      <w:pPr>
        <w:jc w:val="left"/>
        <w:rPr>
          <w:rFonts w:ascii="Courier New" w:hAnsi="Courier New" w:cs="Courier New"/>
          <w:sz w:val="18"/>
          <w:szCs w:val="18"/>
        </w:rPr>
      </w:pPr>
      <w:r w:rsidRPr="002A34AE">
        <w:rPr>
          <w:rFonts w:ascii="Courier New" w:hAnsi="Courier New" w:cs="Courier New"/>
          <w:sz w:val="18"/>
          <w:szCs w:val="18"/>
        </w:rPr>
        <w:t>.</w:t>
      </w:r>
    </w:p>
    <w:p w14:paraId="740D50C8" w14:textId="08F4D165" w:rsidR="008F23D5" w:rsidRDefault="008F23D5" w:rsidP="008F23D5">
      <w:pPr>
        <w:pStyle w:val="a2"/>
        <w:ind w:left="630" w:hanging="630"/>
      </w:pPr>
      <w:bookmarkStart w:id="140" w:name="_Toc78439538"/>
      <w:r w:rsidRPr="007B5955">
        <w:t xml:space="preserve">Relationship with </w:t>
      </w:r>
      <w:r>
        <w:t xml:space="preserve">ISO </w:t>
      </w:r>
      <w:r w:rsidR="0031772C">
        <w:t>15926</w:t>
      </w:r>
      <w:bookmarkEnd w:id="140"/>
    </w:p>
    <w:p w14:paraId="2198D4A8" w14:textId="3DA3DAD8" w:rsidR="00F86045" w:rsidRDefault="00F86045" w:rsidP="00F86045">
      <w:pPr>
        <w:pStyle w:val="BodyText"/>
      </w:pPr>
      <w:r>
        <w:t xml:space="preserve">With this </w:t>
      </w:r>
      <w:r w:rsidR="00640B0A">
        <w:t>document</w:t>
      </w:r>
      <w:r>
        <w:t xml:space="preserve">, a bridge has been built between the construction and building industry and the process industry, where in the latter </w:t>
      </w:r>
      <w:r w:rsidR="00B439E2">
        <w:t>information</w:t>
      </w:r>
      <w:r>
        <w:t xml:space="preserve"> integration has been under development for decades on the basis of, among other standards, the ISO 15926 standard. The ISO 15926 standard also focuses on the W3C standards for a long time, with the ISO 15926-11 standard deliberately focusing on using only RDFS for the sake of simplicity.</w:t>
      </w:r>
    </w:p>
    <w:p w14:paraId="2843301E" w14:textId="4AD89B34" w:rsidR="00F52DB4" w:rsidRDefault="00A4784C" w:rsidP="00F86045">
      <w:pPr>
        <w:pStyle w:val="BodyText"/>
      </w:pPr>
      <w:r>
        <w:t>F</w:t>
      </w:r>
      <w:r w:rsidR="00F86045">
        <w:t xml:space="preserve">igure </w:t>
      </w:r>
      <w:r>
        <w:t xml:space="preserve">D.9 </w:t>
      </w:r>
      <w:r w:rsidR="00F86045">
        <w:t xml:space="preserve">shows how the ISO 15926-11 ed 2 standard in fact completely maps to the SML standard by connecting the </w:t>
      </w:r>
      <w:r w:rsidR="00B439E2">
        <w:t>information</w:t>
      </w:r>
      <w:r w:rsidR="00F86045">
        <w:t xml:space="preserve"> model of ISO 15926-2 to RDFS  and expanding the latter with  the entity “State of individual”.</w:t>
      </w:r>
    </w:p>
    <w:p w14:paraId="57D57B05" w14:textId="4D9EB77E" w:rsidR="00F52DB4" w:rsidRDefault="00CA0C93" w:rsidP="00E00C42">
      <w:pPr>
        <w:pStyle w:val="BodyText"/>
        <w:jc w:val="center"/>
      </w:pPr>
      <w:r>
        <w:rPr>
          <w:noProof/>
        </w:rPr>
        <w:drawing>
          <wp:inline distT="0" distB="0" distL="0" distR="0" wp14:anchorId="31BF07FE" wp14:editId="4CB95A96">
            <wp:extent cx="6062345" cy="2296314"/>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5548" cy="2308891"/>
                    </a:xfrm>
                    <a:prstGeom prst="rect">
                      <a:avLst/>
                    </a:prstGeom>
                    <a:noFill/>
                  </pic:spPr>
                </pic:pic>
              </a:graphicData>
            </a:graphic>
          </wp:inline>
        </w:drawing>
      </w:r>
    </w:p>
    <w:p w14:paraId="1746071B" w14:textId="3ED0A136" w:rsidR="00F52DB4" w:rsidRPr="00C85D91" w:rsidRDefault="00F52DB4" w:rsidP="00F52DB4">
      <w:pPr>
        <w:pStyle w:val="Figuretitle"/>
      </w:pPr>
      <w:r w:rsidRPr="00C85D91">
        <w:t xml:space="preserve">Figure </w:t>
      </w:r>
      <w:r w:rsidR="006720BD">
        <w:rPr>
          <w:noProof/>
        </w:rPr>
        <w:t>D.</w:t>
      </w:r>
      <w:r w:rsidR="00A4784C">
        <w:rPr>
          <w:noProof/>
        </w:rPr>
        <w:t>9</w:t>
      </w:r>
      <w:r>
        <w:t xml:space="preserve"> —</w:t>
      </w:r>
      <w:r w:rsidRPr="00C85D91">
        <w:t xml:space="preserve"> </w:t>
      </w:r>
      <w:r w:rsidR="00950CB2">
        <w:t xml:space="preserve">ISO 15926 – SML </w:t>
      </w:r>
      <w:r w:rsidR="00B439E2">
        <w:t>information</w:t>
      </w:r>
      <w:r w:rsidR="00950CB2">
        <w:t xml:space="preserve"> model correspondence</w:t>
      </w:r>
    </w:p>
    <w:p w14:paraId="751A5D31" w14:textId="16CA3734" w:rsidR="00E141AB" w:rsidRPr="00E00C42" w:rsidRDefault="0078428F" w:rsidP="00E00C42">
      <w:pPr>
        <w:rPr>
          <w:lang w:val="en-US"/>
        </w:rPr>
      </w:pPr>
      <w:r>
        <w:rPr>
          <w:lang w:val="en-US"/>
        </w:rPr>
        <w:lastRenderedPageBreak/>
        <w:t xml:space="preserve">Also the System Engineering principle of lifecycle management covered by the SML standard is also part of the ISO 15926 standard. In </w:t>
      </w:r>
      <w:r w:rsidR="00A4784C">
        <w:rPr>
          <w:lang w:val="en-US"/>
        </w:rPr>
        <w:t>F</w:t>
      </w:r>
      <w:r>
        <w:rPr>
          <w:lang w:val="en-US"/>
        </w:rPr>
        <w:t xml:space="preserve">igure </w:t>
      </w:r>
      <w:r w:rsidR="00A4784C">
        <w:rPr>
          <w:lang w:val="en-US"/>
        </w:rPr>
        <w:t xml:space="preserve">D.10 it </w:t>
      </w:r>
      <w:r>
        <w:rPr>
          <w:lang w:val="en-US"/>
        </w:rPr>
        <w:t>is shown how the quadrants of the life cycle model map to the entities of ISO 15926.</w:t>
      </w:r>
    </w:p>
    <w:p w14:paraId="79EF305D" w14:textId="610AAACB" w:rsidR="00E775B3" w:rsidRDefault="00444DC2" w:rsidP="00E00C42">
      <w:pPr>
        <w:pStyle w:val="BodyText"/>
        <w:jc w:val="center"/>
      </w:pPr>
      <w:r>
        <w:rPr>
          <w:noProof/>
        </w:rPr>
        <w:drawing>
          <wp:inline distT="0" distB="0" distL="0" distR="0" wp14:anchorId="44D60E63" wp14:editId="5AFE679C">
            <wp:extent cx="5947737" cy="3829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9526" cy="3836639"/>
                    </a:xfrm>
                    <a:prstGeom prst="rect">
                      <a:avLst/>
                    </a:prstGeom>
                    <a:noFill/>
                  </pic:spPr>
                </pic:pic>
              </a:graphicData>
            </a:graphic>
          </wp:inline>
        </w:drawing>
      </w:r>
    </w:p>
    <w:p w14:paraId="7699C1F2" w14:textId="2A330329" w:rsidR="00E775B3" w:rsidRPr="00C85D91" w:rsidRDefault="00E775B3" w:rsidP="00E775B3">
      <w:pPr>
        <w:pStyle w:val="Figuretitle"/>
      </w:pPr>
      <w:r w:rsidRPr="00C85D91">
        <w:t xml:space="preserve">Figure </w:t>
      </w:r>
      <w:r>
        <w:rPr>
          <w:noProof/>
        </w:rPr>
        <w:t>D.</w:t>
      </w:r>
      <w:r w:rsidR="00A4784C">
        <w:rPr>
          <w:noProof/>
        </w:rPr>
        <w:t>10</w:t>
      </w:r>
      <w:r>
        <w:t xml:space="preserve"> —</w:t>
      </w:r>
      <w:r w:rsidRPr="00C85D91">
        <w:t xml:space="preserve"> </w:t>
      </w:r>
      <w:r w:rsidR="00444DC2">
        <w:t>ISO 15926</w:t>
      </w:r>
      <w:r w:rsidR="00CA0C93">
        <w:t xml:space="preserve"> – SML </w:t>
      </w:r>
      <w:r w:rsidR="00950CB2">
        <w:t xml:space="preserve">SE </w:t>
      </w:r>
      <w:r w:rsidR="00CA0C93">
        <w:t>correspondence</w:t>
      </w:r>
    </w:p>
    <w:p w14:paraId="406F1456" w14:textId="6FD8588D" w:rsidR="00947F3E" w:rsidRDefault="00947F3E" w:rsidP="00947F3E">
      <w:pPr>
        <w:pStyle w:val="ANNEX"/>
        <w:ind w:left="0" w:firstLine="0"/>
      </w:pPr>
      <w:r w:rsidRPr="007B5955">
        <w:lastRenderedPageBreak/>
        <w:br/>
      </w:r>
      <w:bookmarkStart w:id="141" w:name="_Toc78439539"/>
      <w:r w:rsidRPr="007B5955">
        <w:rPr>
          <w:b w:val="0"/>
        </w:rPr>
        <w:t>(informative)</w:t>
      </w:r>
      <w:r w:rsidRPr="007B5955">
        <w:fldChar w:fldCharType="begin"/>
      </w:r>
      <w:r w:rsidRPr="007B5955">
        <w:instrText xml:space="preserve">SEQ aaa \h </w:instrText>
      </w:r>
      <w:r w:rsidRPr="007B5955">
        <w:fldChar w:fldCharType="end"/>
      </w:r>
      <w:r w:rsidRPr="007B5955">
        <w:fldChar w:fldCharType="begin"/>
      </w:r>
      <w:r w:rsidRPr="007B5955">
        <w:instrText xml:space="preserve">SEQ table \r0\h </w:instrText>
      </w:r>
      <w:r w:rsidRPr="007B5955">
        <w:fldChar w:fldCharType="end"/>
      </w:r>
      <w:r w:rsidRPr="007B5955">
        <w:fldChar w:fldCharType="begin"/>
      </w:r>
      <w:r w:rsidRPr="007B5955">
        <w:instrText xml:space="preserve">SEQ figure \r0\h </w:instrText>
      </w:r>
      <w:r w:rsidRPr="007B5955">
        <w:fldChar w:fldCharType="end"/>
      </w:r>
      <w:r w:rsidRPr="007B5955">
        <w:br/>
      </w:r>
      <w:r w:rsidRPr="007B5955">
        <w:br/>
      </w:r>
      <w:r>
        <w:t>Linking information</w:t>
      </w:r>
      <w:bookmarkEnd w:id="141"/>
    </w:p>
    <w:p w14:paraId="006BF4DF" w14:textId="7ABD481F" w:rsidR="00947F3E" w:rsidRDefault="00947F3E" w:rsidP="00947F3E">
      <w:pPr>
        <w:pStyle w:val="a2"/>
        <w:ind w:left="630" w:hanging="630"/>
      </w:pPr>
      <w:bookmarkStart w:id="142" w:name="_Toc78439540"/>
      <w:r>
        <w:t>Types of linking</w:t>
      </w:r>
      <w:bookmarkEnd w:id="142"/>
    </w:p>
    <w:p w14:paraId="771265A9" w14:textId="77777777" w:rsidR="00947F3E" w:rsidRDefault="00947F3E" w:rsidP="00947F3E">
      <w:pPr>
        <w:pStyle w:val="BodyText"/>
      </w:pPr>
      <w:r>
        <w:t>The modelling of information models (here ontologies) and information sets is one thing. The (inter)linking of information models, the (inter)linking of information sets, and the linking of information sets to information models, is another. In the future, this linking will become increasingly important since information models and information sets are often interrelated in practice and complementing and strengthening each other in multidisciplinary decision making.</w:t>
      </w:r>
    </w:p>
    <w:p w14:paraId="17D2F10B" w14:textId="77777777" w:rsidR="00947F3E" w:rsidRDefault="00947F3E" w:rsidP="00947F3E">
      <w:pPr>
        <w:pStyle w:val="BodyText"/>
      </w:pPr>
      <w:r>
        <w:t>This linking can take place in various ways:</w:t>
      </w:r>
    </w:p>
    <w:p w14:paraId="1275F529" w14:textId="2241952A" w:rsidR="00947F3E" w:rsidRDefault="00947F3E" w:rsidP="00947F3E">
      <w:pPr>
        <w:pStyle w:val="BodyText"/>
        <w:numPr>
          <w:ilvl w:val="0"/>
          <w:numId w:val="41"/>
        </w:numPr>
      </w:pPr>
      <w:r>
        <w:t>Implicitly via, for example, a SPARQL query that questions multiple ontologies and/or information sets. The links are then implicitly encoded in the SPARQL code.</w:t>
      </w:r>
    </w:p>
    <w:p w14:paraId="524AE848" w14:textId="0EF8A821" w:rsidR="00947F3E" w:rsidRDefault="00947F3E" w:rsidP="00947F3E">
      <w:pPr>
        <w:pStyle w:val="BodyText"/>
        <w:numPr>
          <w:ilvl w:val="0"/>
          <w:numId w:val="41"/>
        </w:numPr>
      </w:pPr>
      <w:r>
        <w:t xml:space="preserve">Explicitly (and therefore more reusable) by declaratively modelling the links, preferably separately from the ontologies/information sets that are to be linked in ‘link sets’. This way the link sets/links themselves remain ‘agnostic’ and ‘clean’. </w:t>
      </w:r>
      <w:r w:rsidR="009D0355">
        <w:t>This is also the</w:t>
      </w:r>
      <w:r w:rsidR="009D0355" w:rsidRPr="009D0355">
        <w:t xml:space="preserve"> way of linking elements of documents (</w:t>
      </w:r>
      <w:r w:rsidR="009D0355">
        <w:t>information</w:t>
      </w:r>
      <w:r w:rsidR="009D0355" w:rsidRPr="009D0355">
        <w:t xml:space="preserve"> sets or </w:t>
      </w:r>
      <w:r w:rsidR="009D0355">
        <w:t xml:space="preserve">information </w:t>
      </w:r>
      <w:r w:rsidR="009D0355" w:rsidRPr="009D0355">
        <w:t>models) according to ISO 21597 ICDD.</w:t>
      </w:r>
      <w:r w:rsidR="009D0355">
        <w:t xml:space="preserve"> </w:t>
      </w:r>
      <w:r>
        <w:t xml:space="preserve">Automatically </w:t>
      </w:r>
      <w:proofErr w:type="spellStart"/>
      <w:r>
        <w:t>infering</w:t>
      </w:r>
      <w:proofErr w:type="spellEnd"/>
      <w:r>
        <w:t xml:space="preserve"> these links from the data, instead of asserting, is often a preferred approach requiring less governance.</w:t>
      </w:r>
    </w:p>
    <w:p w14:paraId="1EBDE973" w14:textId="6D082550" w:rsidR="00947F3E" w:rsidRDefault="00947F3E" w:rsidP="00947F3E">
      <w:pPr>
        <w:pStyle w:val="BodyText"/>
      </w:pPr>
      <w:r>
        <w:t xml:space="preserve">Technically, from a ‘linked data’ technology perspective, a simple link set is a collection of RDF triples in which </w:t>
      </w:r>
      <w:r w:rsidR="00EC0340">
        <w:t xml:space="preserve">both </w:t>
      </w:r>
      <w:r>
        <w:t xml:space="preserve">the object and </w:t>
      </w:r>
      <w:r w:rsidR="00EC0340">
        <w:t xml:space="preserve">the </w:t>
      </w:r>
      <w:r>
        <w:t xml:space="preserve">subject of the triples </w:t>
      </w:r>
      <w:r w:rsidR="00EC0340">
        <w:t xml:space="preserve">can </w:t>
      </w:r>
      <w:r>
        <w:t xml:space="preserve">refer to elements from different ontologies or information sets. Every </w:t>
      </w:r>
      <w:proofErr w:type="spellStart"/>
      <w:r>
        <w:t>rdf:Property</w:t>
      </w:r>
      <w:proofErr w:type="spellEnd"/>
      <w:r>
        <w:t xml:space="preserve"> instance can be regarded as a "link"; so all relationships that are used in ‘modelling’ can be used for ‘linking’ too.</w:t>
      </w:r>
    </w:p>
    <w:p w14:paraId="76B1ABB4" w14:textId="77777777" w:rsidR="00947F3E" w:rsidRDefault="00947F3E" w:rsidP="00947F3E">
      <w:pPr>
        <w:pStyle w:val="BodyText"/>
      </w:pPr>
      <w:r>
        <w:t>EXAMPLES</w:t>
      </w:r>
    </w:p>
    <w:p w14:paraId="19150ACF" w14:textId="71C39B98" w:rsidR="00947F3E" w:rsidRDefault="00947F3E" w:rsidP="003811BA">
      <w:pPr>
        <w:pStyle w:val="BodyText"/>
        <w:numPr>
          <w:ilvl w:val="0"/>
          <w:numId w:val="42"/>
        </w:numPr>
      </w:pPr>
      <w:proofErr w:type="spellStart"/>
      <w:r>
        <w:t>disk:</w:t>
      </w:r>
      <w:r w:rsidR="003811BA">
        <w:t>Girder</w:t>
      </w:r>
      <w:r>
        <w:t>Bridge</w:t>
      </w:r>
      <w:proofErr w:type="spellEnd"/>
      <w:r>
        <w:t xml:space="preserve"> </w:t>
      </w:r>
      <w:proofErr w:type="spellStart"/>
      <w:r>
        <w:t>rdfs:subClassOf</w:t>
      </w:r>
      <w:proofErr w:type="spellEnd"/>
      <w:r>
        <w:t xml:space="preserve"> </w:t>
      </w:r>
      <w:proofErr w:type="spellStart"/>
      <w:r>
        <w:t>cbnl:</w:t>
      </w:r>
      <w:r w:rsidR="003811BA">
        <w:t>Bridge</w:t>
      </w:r>
      <w:proofErr w:type="spellEnd"/>
      <w:r>
        <w:t xml:space="preserve"> </w:t>
      </w:r>
    </w:p>
    <w:p w14:paraId="574C68C3" w14:textId="7835155F" w:rsidR="00947F3E" w:rsidRPr="003811BA" w:rsidRDefault="00947F3E" w:rsidP="003811BA">
      <w:pPr>
        <w:pStyle w:val="BodyText"/>
        <w:numPr>
          <w:ilvl w:val="0"/>
          <w:numId w:val="42"/>
        </w:numPr>
      </w:pPr>
      <w:proofErr w:type="spellStart"/>
      <w:r w:rsidRPr="003811BA">
        <w:t>bdb:</w:t>
      </w:r>
      <w:r w:rsidR="003811BA" w:rsidRPr="003811BA">
        <w:t>SomeBuilding</w:t>
      </w:r>
      <w:proofErr w:type="spellEnd"/>
      <w:r w:rsidR="003811BA" w:rsidRPr="003811BA">
        <w:t xml:space="preserve"> </w:t>
      </w:r>
      <w:proofErr w:type="spellStart"/>
      <w:r w:rsidRPr="003811BA">
        <w:t>owl:sameAs</w:t>
      </w:r>
      <w:proofErr w:type="spellEnd"/>
      <w:r w:rsidRPr="003811BA">
        <w:t xml:space="preserve"> </w:t>
      </w:r>
      <w:proofErr w:type="spellStart"/>
      <w:r w:rsidRPr="003811BA">
        <w:t>cdb:</w:t>
      </w:r>
      <w:r w:rsidR="003811BA" w:rsidRPr="003811BA">
        <w:t>SomeBuilding</w:t>
      </w:r>
      <w:proofErr w:type="spellEnd"/>
    </w:p>
    <w:p w14:paraId="295BD835" w14:textId="69B3DF0D" w:rsidR="00947F3E" w:rsidRDefault="00947F3E" w:rsidP="003811BA">
      <w:pPr>
        <w:pStyle w:val="BodyText"/>
        <w:numPr>
          <w:ilvl w:val="0"/>
          <w:numId w:val="42"/>
        </w:numPr>
      </w:pPr>
      <w:r>
        <w:t>ex:</w:t>
      </w:r>
      <w:r w:rsidR="003811BA">
        <w:t>Hospital_1</w:t>
      </w:r>
      <w:r>
        <w:t xml:space="preserve"> </w:t>
      </w:r>
      <w:proofErr w:type="spellStart"/>
      <w:r>
        <w:t>sml:hasPart</w:t>
      </w:r>
      <w:proofErr w:type="spellEnd"/>
      <w:r>
        <w:t xml:space="preserve"> bim:Room-E3.64 </w:t>
      </w:r>
    </w:p>
    <w:p w14:paraId="718B151E" w14:textId="667A54FD" w:rsidR="00947F3E" w:rsidRDefault="00947F3E" w:rsidP="003811BA">
      <w:pPr>
        <w:pStyle w:val="BodyText"/>
        <w:numPr>
          <w:ilvl w:val="0"/>
          <w:numId w:val="42"/>
        </w:numPr>
      </w:pPr>
      <w:r>
        <w:t>ex1:Asphalt</w:t>
      </w:r>
      <w:r w:rsidR="003811BA">
        <w:t>_123</w:t>
      </w:r>
      <w:r>
        <w:t xml:space="preserve"> ex2:</w:t>
      </w:r>
      <w:r w:rsidR="003811BA">
        <w:t>canBeInspected</w:t>
      </w:r>
      <w:r>
        <w:t xml:space="preserve">By </w:t>
      </w:r>
      <w:proofErr w:type="spellStart"/>
      <w:r>
        <w:t>kvk:</w:t>
      </w:r>
      <w:r w:rsidR="003811BA">
        <w:t>SomeCompany</w:t>
      </w:r>
      <w:proofErr w:type="spellEnd"/>
    </w:p>
    <w:p w14:paraId="3799EC8C" w14:textId="77777777" w:rsidR="00947F3E" w:rsidRPr="00947F3E" w:rsidRDefault="00947F3E" w:rsidP="00947F3E">
      <w:pPr>
        <w:pStyle w:val="a2"/>
        <w:ind w:left="630" w:hanging="630"/>
      </w:pPr>
      <w:bookmarkStart w:id="143" w:name="_Toc78439541"/>
      <w:r w:rsidRPr="00947F3E">
        <w:t>Language-level language link sets</w:t>
      </w:r>
      <w:bookmarkEnd w:id="143"/>
    </w:p>
    <w:p w14:paraId="750EC943" w14:textId="0447CD18" w:rsidR="00947F3E" w:rsidRDefault="00947F3E" w:rsidP="00947F3E">
      <w:pPr>
        <w:pStyle w:val="BodyText"/>
      </w:pPr>
      <w:r>
        <w:t>The possibilities for linking ontologies and data sets depend to a large extent on level of capability and the corresponding ‘linked data’ language applied. Below it is specified which language-level constructs are typically used for different levels of capability.</w:t>
      </w:r>
    </w:p>
    <w:p w14:paraId="534C03B4" w14:textId="77777777" w:rsidR="00947F3E" w:rsidRDefault="00947F3E" w:rsidP="00947F3E">
      <w:pPr>
        <w:pStyle w:val="BodyText"/>
      </w:pPr>
    </w:p>
    <w:p w14:paraId="2636EDAE" w14:textId="77777777" w:rsidR="00947F3E" w:rsidRPr="00947F3E" w:rsidRDefault="00947F3E" w:rsidP="00947F3E">
      <w:pPr>
        <w:pStyle w:val="BodyText"/>
        <w:rPr>
          <w:b/>
          <w:bCs/>
        </w:rPr>
      </w:pPr>
      <w:r w:rsidRPr="00947F3E">
        <w:rPr>
          <w:b/>
          <w:bCs/>
        </w:rPr>
        <w:t>LoC-1 ‘weak’ semantic linking</w:t>
      </w:r>
    </w:p>
    <w:p w14:paraId="2448E529" w14:textId="12431BBC" w:rsidR="00947F3E" w:rsidRDefault="00947F3E" w:rsidP="00947F3E">
      <w:pPr>
        <w:pStyle w:val="BodyText"/>
        <w:numPr>
          <w:ilvl w:val="0"/>
          <w:numId w:val="41"/>
        </w:numPr>
      </w:pPr>
      <w:proofErr w:type="spellStart"/>
      <w:r>
        <w:t>skos:exactMatch</w:t>
      </w:r>
      <w:proofErr w:type="spellEnd"/>
      <w:r>
        <w:t>;</w:t>
      </w:r>
    </w:p>
    <w:p w14:paraId="1B8C0B2C" w14:textId="338BA45C" w:rsidR="00947F3E" w:rsidRDefault="00947F3E" w:rsidP="00947F3E">
      <w:pPr>
        <w:pStyle w:val="BodyText"/>
        <w:numPr>
          <w:ilvl w:val="0"/>
          <w:numId w:val="41"/>
        </w:numPr>
      </w:pPr>
      <w:proofErr w:type="spellStart"/>
      <w:r>
        <w:t>skos:closeMatch</w:t>
      </w:r>
      <w:proofErr w:type="spellEnd"/>
      <w:r>
        <w:t>;</w:t>
      </w:r>
    </w:p>
    <w:p w14:paraId="66955014" w14:textId="0F2D2595" w:rsidR="00947F3E" w:rsidRDefault="00947F3E" w:rsidP="00947F3E">
      <w:pPr>
        <w:pStyle w:val="BodyText"/>
        <w:numPr>
          <w:ilvl w:val="0"/>
          <w:numId w:val="41"/>
        </w:numPr>
      </w:pPr>
      <w:proofErr w:type="spellStart"/>
      <w:r>
        <w:t>skos:narrowMatch</w:t>
      </w:r>
      <w:proofErr w:type="spellEnd"/>
      <w:r>
        <w:t>;</w:t>
      </w:r>
    </w:p>
    <w:p w14:paraId="092DF8D8" w14:textId="52077588" w:rsidR="00947F3E" w:rsidRDefault="00947F3E" w:rsidP="00947F3E">
      <w:pPr>
        <w:pStyle w:val="BodyText"/>
        <w:numPr>
          <w:ilvl w:val="0"/>
          <w:numId w:val="41"/>
        </w:numPr>
      </w:pPr>
      <w:proofErr w:type="spellStart"/>
      <w:r>
        <w:t>skos:broadMatch</w:t>
      </w:r>
      <w:proofErr w:type="spellEnd"/>
      <w:r>
        <w:t>;</w:t>
      </w:r>
    </w:p>
    <w:p w14:paraId="43B02752" w14:textId="0334C949" w:rsidR="00947F3E" w:rsidRDefault="00947F3E" w:rsidP="00947F3E">
      <w:pPr>
        <w:pStyle w:val="BodyText"/>
        <w:numPr>
          <w:ilvl w:val="0"/>
          <w:numId w:val="41"/>
        </w:numPr>
      </w:pPr>
      <w:proofErr w:type="spellStart"/>
      <w:r>
        <w:t>skos:relatedMatch</w:t>
      </w:r>
      <w:proofErr w:type="spellEnd"/>
      <w:r>
        <w:t>;</w:t>
      </w:r>
    </w:p>
    <w:p w14:paraId="57E15F1C" w14:textId="1B1AB80F" w:rsidR="00947F3E" w:rsidRDefault="00947F3E" w:rsidP="00947F3E">
      <w:pPr>
        <w:pStyle w:val="BodyText"/>
        <w:numPr>
          <w:ilvl w:val="0"/>
          <w:numId w:val="41"/>
        </w:numPr>
      </w:pPr>
      <w:proofErr w:type="spellStart"/>
      <w:r>
        <w:lastRenderedPageBreak/>
        <w:t>rdfs:seeAlso</w:t>
      </w:r>
      <w:proofErr w:type="spellEnd"/>
      <w:r>
        <w:t>.</w:t>
      </w:r>
    </w:p>
    <w:p w14:paraId="7C0AABB5" w14:textId="77777777" w:rsidR="00947F3E" w:rsidRDefault="00947F3E" w:rsidP="00947F3E">
      <w:pPr>
        <w:pStyle w:val="BodyText"/>
      </w:pPr>
    </w:p>
    <w:p w14:paraId="406A263B" w14:textId="77777777" w:rsidR="00947F3E" w:rsidRPr="00947F3E" w:rsidRDefault="00947F3E" w:rsidP="00947F3E">
      <w:pPr>
        <w:pStyle w:val="BodyText"/>
        <w:rPr>
          <w:b/>
          <w:bCs/>
        </w:rPr>
      </w:pPr>
      <w:r w:rsidRPr="00947F3E">
        <w:rPr>
          <w:b/>
          <w:bCs/>
        </w:rPr>
        <w:t>LoC-2/LoC-3 ‘strong’ semantic linking</w:t>
      </w:r>
    </w:p>
    <w:p w14:paraId="4349796E" w14:textId="2E927EFE" w:rsidR="00947F3E" w:rsidRDefault="00947F3E" w:rsidP="00947F3E">
      <w:pPr>
        <w:pStyle w:val="BodyText"/>
        <w:numPr>
          <w:ilvl w:val="0"/>
          <w:numId w:val="41"/>
        </w:numPr>
      </w:pPr>
      <w:proofErr w:type="spellStart"/>
      <w:r>
        <w:t>rdfs:subClassOf</w:t>
      </w:r>
      <w:proofErr w:type="spellEnd"/>
      <w:r>
        <w:t xml:space="preserve"> between classes;</w:t>
      </w:r>
    </w:p>
    <w:p w14:paraId="74C43C30" w14:textId="451EA985" w:rsidR="00947F3E" w:rsidRDefault="00947F3E" w:rsidP="00947F3E">
      <w:pPr>
        <w:pStyle w:val="BodyText"/>
        <w:numPr>
          <w:ilvl w:val="0"/>
          <w:numId w:val="41"/>
        </w:numPr>
      </w:pPr>
      <w:proofErr w:type="spellStart"/>
      <w:r>
        <w:t>rdfs:subPropertyOf</w:t>
      </w:r>
      <w:proofErr w:type="spellEnd"/>
      <w:r>
        <w:t xml:space="preserve"> between properties;</w:t>
      </w:r>
    </w:p>
    <w:p w14:paraId="2745E55D" w14:textId="445A2596" w:rsidR="00947F3E" w:rsidRDefault="00947F3E" w:rsidP="00947F3E">
      <w:pPr>
        <w:pStyle w:val="BodyText"/>
        <w:numPr>
          <w:ilvl w:val="0"/>
          <w:numId w:val="41"/>
        </w:numPr>
      </w:pPr>
      <w:r>
        <w:t xml:space="preserve">via </w:t>
      </w:r>
      <w:proofErr w:type="spellStart"/>
      <w:r>
        <w:t>rdfs:domain</w:t>
      </w:r>
      <w:proofErr w:type="spellEnd"/>
      <w:r>
        <w:t xml:space="preserve"> or </w:t>
      </w:r>
      <w:proofErr w:type="spellStart"/>
      <w:r>
        <w:t>rdfs:range</w:t>
      </w:r>
      <w:proofErr w:type="spellEnd"/>
      <w:r>
        <w:t xml:space="preserve"> (i.e.: reference to a domain or range class/data type in an external ontology);</w:t>
      </w:r>
    </w:p>
    <w:p w14:paraId="3F7CF83A" w14:textId="6A13B8E6" w:rsidR="00947F3E" w:rsidRDefault="00947F3E" w:rsidP="00947F3E">
      <w:pPr>
        <w:pStyle w:val="BodyText"/>
        <w:numPr>
          <w:ilvl w:val="0"/>
          <w:numId w:val="41"/>
        </w:numPr>
      </w:pPr>
      <w:r>
        <w:t>+ the "</w:t>
      </w:r>
      <w:proofErr w:type="spellStart"/>
      <w:r>
        <w:t>shorthands</w:t>
      </w:r>
      <w:proofErr w:type="spellEnd"/>
      <w:r>
        <w:t xml:space="preserve">": </w:t>
      </w:r>
      <w:proofErr w:type="spellStart"/>
      <w:r>
        <w:t>owl:equivalentClass</w:t>
      </w:r>
      <w:proofErr w:type="spellEnd"/>
      <w:r>
        <w:t xml:space="preserve"> and </w:t>
      </w:r>
      <w:proofErr w:type="spellStart"/>
      <w:r>
        <w:t>owl:equivalentProperty</w:t>
      </w:r>
      <w:proofErr w:type="spellEnd"/>
      <w:r>
        <w:t>;</w:t>
      </w:r>
    </w:p>
    <w:p w14:paraId="384BA1F0" w14:textId="11A94C17" w:rsidR="00947F3E" w:rsidRDefault="00947F3E" w:rsidP="00947F3E">
      <w:pPr>
        <w:pStyle w:val="BodyText"/>
        <w:numPr>
          <w:ilvl w:val="0"/>
          <w:numId w:val="41"/>
        </w:numPr>
      </w:pPr>
      <w:proofErr w:type="spellStart"/>
      <w:r>
        <w:t>owl:sameAs</w:t>
      </w:r>
      <w:proofErr w:type="spellEnd"/>
      <w:r>
        <w:t xml:space="preserve"> between individuals at information set level.</w:t>
      </w:r>
    </w:p>
    <w:p w14:paraId="2B7CD24C" w14:textId="77777777" w:rsidR="00947F3E" w:rsidRDefault="00947F3E" w:rsidP="00947F3E">
      <w:pPr>
        <w:pStyle w:val="BodyText"/>
        <w:rPr>
          <w:sz w:val="20"/>
          <w:szCs w:val="18"/>
        </w:rPr>
      </w:pPr>
    </w:p>
    <w:p w14:paraId="1617F73F" w14:textId="6469C9A0" w:rsidR="00947F3E" w:rsidRPr="00947F3E" w:rsidRDefault="00947F3E" w:rsidP="00947F3E">
      <w:pPr>
        <w:pStyle w:val="BodyText"/>
        <w:rPr>
          <w:sz w:val="20"/>
          <w:szCs w:val="18"/>
        </w:rPr>
      </w:pPr>
      <w:r w:rsidRPr="00947F3E">
        <w:rPr>
          <w:sz w:val="20"/>
          <w:szCs w:val="18"/>
        </w:rPr>
        <w:t>NOTE</w:t>
      </w:r>
      <w:r w:rsidRPr="00947F3E">
        <w:rPr>
          <w:sz w:val="20"/>
          <w:szCs w:val="18"/>
        </w:rPr>
        <w:tab/>
        <w:t xml:space="preserve">Information set level links are preferably avoided by classifying one individual with multiple </w:t>
      </w:r>
      <w:proofErr w:type="spellStart"/>
      <w:r w:rsidRPr="00947F3E">
        <w:rPr>
          <w:sz w:val="20"/>
          <w:szCs w:val="18"/>
        </w:rPr>
        <w:t>rdf:type</w:t>
      </w:r>
      <w:proofErr w:type="spellEnd"/>
      <w:r w:rsidRPr="00947F3E">
        <w:rPr>
          <w:sz w:val="20"/>
          <w:szCs w:val="18"/>
        </w:rPr>
        <w:t xml:space="preserve"> relationships to RDFS/OWL classes from different ontologies following the single source of facts (</w:t>
      </w:r>
      <w:proofErr w:type="spellStart"/>
      <w:r w:rsidRPr="00947F3E">
        <w:rPr>
          <w:sz w:val="20"/>
          <w:szCs w:val="18"/>
        </w:rPr>
        <w:t>SSoF</w:t>
      </w:r>
      <w:proofErr w:type="spellEnd"/>
      <w:r w:rsidRPr="00947F3E">
        <w:rPr>
          <w:sz w:val="20"/>
          <w:szCs w:val="18"/>
        </w:rPr>
        <w:t xml:space="preserve">) principle. Note that this </w:t>
      </w:r>
      <w:r w:rsidR="00640B0A">
        <w:rPr>
          <w:sz w:val="20"/>
          <w:szCs w:val="18"/>
        </w:rPr>
        <w:t xml:space="preserve">approach </w:t>
      </w:r>
      <w:r w:rsidRPr="00947F3E">
        <w:rPr>
          <w:sz w:val="20"/>
          <w:szCs w:val="18"/>
        </w:rPr>
        <w:t>is often not possible given multiple independent information sources governed by different information source holders who say something about the same phenomena in the real world.</w:t>
      </w:r>
    </w:p>
    <w:p w14:paraId="11EB5EF5" w14:textId="77777777" w:rsidR="00947F3E" w:rsidRPr="00947F3E" w:rsidRDefault="00947F3E" w:rsidP="00947F3E">
      <w:pPr>
        <w:pStyle w:val="BodyText"/>
      </w:pPr>
    </w:p>
    <w:p w14:paraId="1605C66B" w14:textId="77777777" w:rsidR="00E775B3" w:rsidRPr="00D11D25" w:rsidRDefault="00E775B3" w:rsidP="00E00C42">
      <w:pPr>
        <w:pStyle w:val="BodyText"/>
      </w:pPr>
    </w:p>
    <w:p w14:paraId="1D4F910D" w14:textId="09DB3FEC" w:rsidR="00DB201D" w:rsidRPr="00897445" w:rsidRDefault="00DB201D" w:rsidP="00504E69">
      <w:pPr>
        <w:pStyle w:val="BiblioTitle"/>
        <w:rPr>
          <w:lang w:val="en-US"/>
        </w:rPr>
      </w:pPr>
      <w:bookmarkStart w:id="144" w:name="_Toc78439542"/>
      <w:r w:rsidRPr="00897445">
        <w:rPr>
          <w:lang w:val="en-US"/>
        </w:rPr>
        <w:lastRenderedPageBreak/>
        <w:t>Bibliography</w:t>
      </w:r>
      <w:bookmarkEnd w:id="86"/>
      <w:bookmarkEnd w:id="87"/>
      <w:bookmarkEnd w:id="88"/>
      <w:bookmarkEnd w:id="131"/>
      <w:bookmarkEnd w:id="144"/>
    </w:p>
    <w:p w14:paraId="1D4F915C" w14:textId="676FA2A8" w:rsidR="00CA73D3" w:rsidRDefault="00CA73D3" w:rsidP="00112440">
      <w:pPr>
        <w:pStyle w:val="BiblioEntry"/>
        <w:spacing w:before="100" w:beforeAutospacing="1" w:after="100" w:afterAutospacing="1" w:line="240" w:lineRule="auto"/>
        <w:ind w:left="720" w:hanging="720"/>
        <w:jc w:val="left"/>
      </w:pPr>
      <w:r w:rsidRPr="007B5955">
        <w:t>[</w:t>
      </w:r>
      <w:r w:rsidR="00FA07DD">
        <w:t>1</w:t>
      </w:r>
      <w:r w:rsidRPr="007B5955">
        <w:t>]</w:t>
      </w:r>
      <w:r w:rsidR="004579E5">
        <w:tab/>
      </w:r>
      <w:r w:rsidR="00E86DE6">
        <w:t xml:space="preserve">W3C </w:t>
      </w:r>
      <w:r w:rsidR="004579E5">
        <w:t>Linked Data</w:t>
      </w:r>
      <w:r w:rsidR="008E1D96">
        <w:t xml:space="preserve">/Semantic Web </w:t>
      </w:r>
      <w:r w:rsidR="005E3938">
        <w:t>(LD/</w:t>
      </w:r>
      <w:r w:rsidRPr="007B5955">
        <w:t>SW</w:t>
      </w:r>
      <w:r w:rsidR="005E3938">
        <w:t>)</w:t>
      </w:r>
      <w:r w:rsidR="00A83C8E">
        <w:br/>
      </w:r>
      <w:hyperlink r:id="rId49" w:history="1">
        <w:r w:rsidR="00A83C8E" w:rsidRPr="008E6F90">
          <w:rPr>
            <w:rStyle w:val="Hyperlink"/>
          </w:rPr>
          <w:t>https://www.w3.org/standards/semanticweb/data</w:t>
        </w:r>
      </w:hyperlink>
    </w:p>
    <w:p w14:paraId="434EFCAE" w14:textId="69D97889" w:rsidR="0000412E" w:rsidRDefault="00022DDD" w:rsidP="001E05B8">
      <w:pPr>
        <w:pStyle w:val="BiblioEntry"/>
        <w:ind w:left="720" w:hanging="720"/>
        <w:jc w:val="left"/>
        <w:rPr>
          <w:rStyle w:val="Hyperlink"/>
        </w:rPr>
      </w:pPr>
      <w:r>
        <w:t>[</w:t>
      </w:r>
      <w:r w:rsidR="00604CC1">
        <w:t>2</w:t>
      </w:r>
      <w:r>
        <w:t>]</w:t>
      </w:r>
      <w:r>
        <w:tab/>
      </w:r>
      <w:r w:rsidR="0000412E" w:rsidRPr="007B5955">
        <w:t xml:space="preserve">QUDT by </w:t>
      </w:r>
      <w:hyperlink r:id="rId50" w:history="1">
        <w:r w:rsidR="0000412E" w:rsidRPr="00E07401">
          <w:t>qudt.org</w:t>
        </w:r>
      </w:hyperlink>
      <w:r w:rsidR="00A83C8E">
        <w:br/>
      </w:r>
      <w:hyperlink r:id="rId51" w:history="1">
        <w:r w:rsidR="0000412E" w:rsidRPr="00A83C8E">
          <w:rPr>
            <w:rStyle w:val="Hyperlink"/>
          </w:rPr>
          <w:t>https://github.com/qudt/qudt-public-repo</w:t>
        </w:r>
      </w:hyperlink>
    </w:p>
    <w:p w14:paraId="177E5BF2" w14:textId="6C71E9A1" w:rsidR="00186BD2" w:rsidRPr="00CC0AE0" w:rsidRDefault="00D816FA" w:rsidP="00112440">
      <w:pPr>
        <w:pStyle w:val="HTMLPreformatted"/>
        <w:tabs>
          <w:tab w:val="clear" w:pos="916"/>
          <w:tab w:val="left" w:pos="709"/>
        </w:tabs>
        <w:rPr>
          <w:rFonts w:ascii="Cambria" w:eastAsia="MS Mincho" w:hAnsi="Cambria" w:cs="Cambria"/>
          <w:sz w:val="22"/>
          <w:szCs w:val="24"/>
          <w:lang w:val="en-GB" w:eastAsia="fr-FR"/>
        </w:rPr>
      </w:pPr>
      <w:r w:rsidRPr="00CB2FD6">
        <w:rPr>
          <w:rFonts w:ascii="Cambria" w:eastAsia="MS Mincho" w:hAnsi="Cambria" w:cs="Cambria"/>
          <w:sz w:val="22"/>
          <w:szCs w:val="24"/>
          <w:lang w:val="en-GB" w:eastAsia="fr-FR"/>
        </w:rPr>
        <w:t>[</w:t>
      </w:r>
      <w:r w:rsidR="00841EFC" w:rsidRPr="00CB2FD6">
        <w:rPr>
          <w:rFonts w:ascii="Cambria" w:eastAsia="MS Mincho" w:hAnsi="Cambria" w:cs="Cambria"/>
          <w:sz w:val="22"/>
          <w:szCs w:val="24"/>
          <w:lang w:val="en-GB" w:eastAsia="fr-FR"/>
        </w:rPr>
        <w:t>3</w:t>
      </w:r>
      <w:r w:rsidRPr="00CB2FD6">
        <w:rPr>
          <w:rFonts w:ascii="Cambria" w:eastAsia="MS Mincho" w:hAnsi="Cambria" w:cs="Cambria"/>
          <w:sz w:val="22"/>
          <w:szCs w:val="24"/>
          <w:lang w:val="en-GB" w:eastAsia="fr-FR"/>
        </w:rPr>
        <w:t>]</w:t>
      </w:r>
      <w:r w:rsidR="00CC0AE0">
        <w:rPr>
          <w:rFonts w:ascii="Cambria" w:eastAsia="MS Mincho" w:hAnsi="Cambria" w:cs="Cambria"/>
          <w:sz w:val="22"/>
          <w:szCs w:val="24"/>
          <w:lang w:val="en-GB" w:eastAsia="fr-FR"/>
        </w:rPr>
        <w:tab/>
        <w:t xml:space="preserve">RFC </w:t>
      </w:r>
      <w:r w:rsidR="00CC0AE0" w:rsidRPr="00CC0AE0">
        <w:rPr>
          <w:rFonts w:ascii="Cambria" w:eastAsia="MS Mincho" w:hAnsi="Cambria" w:cs="Cambria"/>
          <w:sz w:val="22"/>
          <w:szCs w:val="24"/>
          <w:lang w:val="en-GB" w:eastAsia="fr-FR"/>
        </w:rPr>
        <w:t xml:space="preserve">5646, </w:t>
      </w:r>
      <w:r w:rsidR="00CB2FD6" w:rsidRPr="00CB2FD6">
        <w:rPr>
          <w:rFonts w:ascii="Cambria" w:eastAsia="MS Mincho" w:hAnsi="Cambria" w:cs="Cambria"/>
          <w:sz w:val="22"/>
          <w:szCs w:val="24"/>
          <w:lang w:val="en-GB" w:eastAsia="fr-FR"/>
        </w:rPr>
        <w:t>Tags for Identifying Languages</w:t>
      </w:r>
    </w:p>
    <w:p w14:paraId="3EE88667" w14:textId="628AFE05" w:rsidR="00B10927" w:rsidRDefault="007D213A" w:rsidP="001E05B8">
      <w:pPr>
        <w:pStyle w:val="HTMLPreformatted"/>
        <w:tabs>
          <w:tab w:val="clear" w:pos="916"/>
          <w:tab w:val="left" w:pos="709"/>
        </w:tabs>
        <w:spacing w:before="60" w:after="240" w:line="240" w:lineRule="atLeast"/>
        <w:rPr>
          <w:rStyle w:val="Hyperlink"/>
          <w:rFonts w:ascii="Cambria" w:eastAsia="MS Mincho" w:hAnsi="Cambria" w:cs="Cambria"/>
          <w:sz w:val="22"/>
          <w:szCs w:val="24"/>
          <w:lang w:val="en-GB" w:eastAsia="fr-FR"/>
        </w:rPr>
      </w:pPr>
      <w:r w:rsidRPr="007D213A">
        <w:rPr>
          <w:rStyle w:val="Hyperlink"/>
          <w:rFonts w:ascii="Cambria" w:eastAsia="MS Mincho" w:hAnsi="Cambria" w:cs="Cambria"/>
          <w:sz w:val="22"/>
          <w:szCs w:val="24"/>
          <w:u w:val="none"/>
          <w:lang w:val="en-GB" w:eastAsia="fr-FR"/>
        </w:rPr>
        <w:tab/>
      </w:r>
      <w:hyperlink r:id="rId52" w:history="1">
        <w:r w:rsidRPr="00663936">
          <w:rPr>
            <w:rStyle w:val="Hyperlink"/>
            <w:rFonts w:ascii="Cambria" w:eastAsia="MS Mincho" w:hAnsi="Cambria" w:cs="Cambria"/>
            <w:sz w:val="22"/>
            <w:szCs w:val="24"/>
            <w:lang w:val="en-GB" w:eastAsia="fr-FR"/>
          </w:rPr>
          <w:t>https://www.rfc-editor.org/rfc/bcp/bcp47.txt</w:t>
        </w:r>
      </w:hyperlink>
    </w:p>
    <w:p w14:paraId="43DBC8F8" w14:textId="5C8A97A2" w:rsidR="007D2F4B" w:rsidRPr="00BC1D3C" w:rsidRDefault="007D2F4B" w:rsidP="00112440">
      <w:pPr>
        <w:pStyle w:val="HTMLPreformatted"/>
        <w:tabs>
          <w:tab w:val="left" w:pos="709"/>
        </w:tabs>
        <w:rPr>
          <w:rFonts w:ascii="Cambria" w:eastAsia="MS Mincho" w:hAnsi="Cambria" w:cs="Cambria"/>
          <w:sz w:val="22"/>
          <w:szCs w:val="24"/>
          <w:lang w:val="en-GB" w:eastAsia="fr-FR"/>
        </w:rPr>
      </w:pPr>
      <w:r w:rsidRPr="00BC1D3C">
        <w:rPr>
          <w:rFonts w:ascii="Cambria" w:eastAsia="MS Mincho" w:hAnsi="Cambria" w:cs="Cambria"/>
          <w:sz w:val="22"/>
          <w:szCs w:val="24"/>
          <w:lang w:val="en-GB" w:eastAsia="fr-FR"/>
        </w:rPr>
        <w:t>[4]</w:t>
      </w:r>
      <w:r w:rsidR="00BC1D3C" w:rsidRPr="00BC1D3C">
        <w:rPr>
          <w:rFonts w:ascii="Cambria" w:eastAsia="MS Mincho" w:hAnsi="Cambria" w:cs="Cambria"/>
          <w:sz w:val="22"/>
          <w:szCs w:val="24"/>
          <w:lang w:val="en-GB" w:eastAsia="fr-FR"/>
        </w:rPr>
        <w:tab/>
      </w:r>
      <w:r w:rsidR="009F409E" w:rsidRPr="009F409E">
        <w:rPr>
          <w:rFonts w:ascii="Cambria" w:eastAsia="MS Mincho" w:hAnsi="Cambria" w:cs="Cambria"/>
          <w:sz w:val="22"/>
          <w:szCs w:val="24"/>
          <w:lang w:val="en-GB" w:eastAsia="fr-FR"/>
        </w:rPr>
        <w:t>Cool URIs for the Semantic Web</w:t>
      </w:r>
      <w:r w:rsidR="009F409E">
        <w:rPr>
          <w:rFonts w:ascii="Cambria" w:eastAsia="MS Mincho" w:hAnsi="Cambria" w:cs="Cambria"/>
          <w:sz w:val="22"/>
          <w:szCs w:val="24"/>
          <w:lang w:val="en-GB" w:eastAsia="fr-FR"/>
        </w:rPr>
        <w:t xml:space="preserve">, </w:t>
      </w:r>
      <w:r w:rsidR="009F409E" w:rsidRPr="009F409E">
        <w:rPr>
          <w:rFonts w:ascii="Cambria" w:eastAsia="MS Mincho" w:hAnsi="Cambria" w:cs="Cambria"/>
          <w:sz w:val="22"/>
          <w:szCs w:val="24"/>
          <w:lang w:val="en-GB" w:eastAsia="fr-FR"/>
        </w:rPr>
        <w:t>W3C Interest Group Note 03 December 2008</w:t>
      </w:r>
    </w:p>
    <w:p w14:paraId="311971E4" w14:textId="7B19439F" w:rsidR="00CF5694" w:rsidRDefault="00BC1D3C" w:rsidP="001E05B8">
      <w:pPr>
        <w:pStyle w:val="HTMLPreformatted"/>
        <w:tabs>
          <w:tab w:val="clear" w:pos="916"/>
          <w:tab w:val="left" w:pos="709"/>
        </w:tabs>
        <w:spacing w:before="60" w:after="240" w:line="240" w:lineRule="atLeast"/>
        <w:rPr>
          <w:rStyle w:val="Hyperlink"/>
          <w:rFonts w:ascii="Cambria" w:eastAsia="MS Mincho" w:hAnsi="Cambria" w:cs="Cambria"/>
          <w:sz w:val="22"/>
          <w:szCs w:val="24"/>
          <w:lang w:val="en-GB" w:eastAsia="fr-FR"/>
        </w:rPr>
      </w:pPr>
      <w:r w:rsidRPr="00BC1D3C">
        <w:rPr>
          <w:rStyle w:val="Hyperlink"/>
          <w:rFonts w:ascii="Cambria" w:eastAsia="MS Mincho" w:hAnsi="Cambria" w:cs="Cambria"/>
          <w:sz w:val="22"/>
          <w:szCs w:val="24"/>
          <w:u w:val="none"/>
          <w:lang w:val="en-GB" w:eastAsia="fr-FR"/>
        </w:rPr>
        <w:tab/>
      </w:r>
      <w:hyperlink r:id="rId53" w:anchor="hashuri" w:history="1">
        <w:r w:rsidRPr="00BC1D3C">
          <w:rPr>
            <w:rStyle w:val="Hyperlink"/>
            <w:rFonts w:ascii="Cambria" w:eastAsia="MS Mincho" w:hAnsi="Cambria" w:cs="Cambria"/>
            <w:sz w:val="22"/>
            <w:szCs w:val="24"/>
            <w:lang w:val="en-GB" w:eastAsia="fr-FR"/>
          </w:rPr>
          <w:t>https://www.w3.org/TR/cooluris/#hashuri</w:t>
        </w:r>
      </w:hyperlink>
    </w:p>
    <w:p w14:paraId="0FA98512" w14:textId="249BDF06" w:rsidR="00BC33A0" w:rsidRPr="004B062F" w:rsidRDefault="00BC33A0" w:rsidP="00BC33A0">
      <w:pPr>
        <w:pStyle w:val="HTMLPreformatted"/>
        <w:tabs>
          <w:tab w:val="left" w:pos="709"/>
        </w:tabs>
        <w:rPr>
          <w:rFonts w:ascii="Cambria" w:eastAsia="MS Mincho" w:hAnsi="Cambria" w:cs="Cambria"/>
          <w:sz w:val="22"/>
          <w:szCs w:val="24"/>
          <w:lang w:val="en-GB" w:eastAsia="fr-FR"/>
        </w:rPr>
      </w:pPr>
      <w:r w:rsidRPr="004B062F">
        <w:rPr>
          <w:rFonts w:ascii="Cambria" w:eastAsia="MS Mincho" w:hAnsi="Cambria" w:cs="Cambria"/>
          <w:sz w:val="22"/>
          <w:szCs w:val="24"/>
          <w:lang w:val="en-GB" w:eastAsia="fr-FR"/>
        </w:rPr>
        <w:t>[5]</w:t>
      </w:r>
      <w:r w:rsidRPr="004B062F">
        <w:rPr>
          <w:rFonts w:ascii="Cambria" w:eastAsia="MS Mincho" w:hAnsi="Cambria" w:cs="Cambria"/>
          <w:sz w:val="22"/>
          <w:szCs w:val="24"/>
          <w:lang w:val="en-GB" w:eastAsia="fr-FR"/>
        </w:rPr>
        <w:tab/>
        <w:t>SHACL advanced features</w:t>
      </w:r>
    </w:p>
    <w:p w14:paraId="0AC7A1C1" w14:textId="1B821132" w:rsidR="00BC33A0" w:rsidRDefault="007B6C13" w:rsidP="001E05B8">
      <w:pPr>
        <w:pStyle w:val="HTMLPreformatted"/>
        <w:tabs>
          <w:tab w:val="clear" w:pos="916"/>
          <w:tab w:val="left" w:pos="709"/>
        </w:tabs>
        <w:spacing w:before="60" w:after="240" w:line="240" w:lineRule="atLeast"/>
        <w:rPr>
          <w:rStyle w:val="Hyperlink"/>
          <w:rFonts w:ascii="Cambria" w:eastAsia="MS Mincho" w:hAnsi="Cambria" w:cs="Cambria"/>
          <w:sz w:val="22"/>
          <w:szCs w:val="24"/>
          <w:lang w:val="en-GB" w:eastAsia="fr-FR"/>
        </w:rPr>
      </w:pPr>
      <w:r w:rsidRPr="00966CC3">
        <w:rPr>
          <w:rStyle w:val="Hyperlink"/>
          <w:rFonts w:ascii="Cambria" w:eastAsia="MS Mincho" w:hAnsi="Cambria" w:cs="Cambria"/>
          <w:sz w:val="22"/>
          <w:szCs w:val="24"/>
          <w:u w:val="none"/>
          <w:lang w:val="en-GB" w:eastAsia="fr-FR"/>
        </w:rPr>
        <w:tab/>
      </w:r>
      <w:hyperlink r:id="rId54" w:history="1">
        <w:r w:rsidR="00966CC3" w:rsidRPr="00966CC3">
          <w:rPr>
            <w:rStyle w:val="Hyperlink"/>
            <w:rFonts w:ascii="Cambria" w:eastAsia="MS Mincho" w:hAnsi="Cambria" w:cs="Cambria"/>
            <w:sz w:val="22"/>
            <w:szCs w:val="24"/>
            <w:lang w:val="en-GB" w:eastAsia="fr-FR"/>
          </w:rPr>
          <w:t>https://www.w3.org/TR/shacl-af/</w:t>
        </w:r>
      </w:hyperlink>
      <w:r w:rsidR="00521040">
        <w:rPr>
          <w:rStyle w:val="Hyperlink"/>
          <w:rFonts w:ascii="Cambria" w:eastAsia="MS Mincho" w:hAnsi="Cambria" w:cs="Cambria"/>
          <w:sz w:val="22"/>
          <w:szCs w:val="24"/>
          <w:lang w:val="en-GB" w:eastAsia="fr-FR"/>
        </w:rPr>
        <w:t xml:space="preserve"> (W3C track)</w:t>
      </w:r>
    </w:p>
    <w:p w14:paraId="5A2AC9CC" w14:textId="657ED668" w:rsidR="00966CC3" w:rsidRDefault="00966CC3" w:rsidP="001E05B8">
      <w:pPr>
        <w:pStyle w:val="HTMLPreformatted"/>
        <w:tabs>
          <w:tab w:val="clear" w:pos="916"/>
          <w:tab w:val="left" w:pos="709"/>
        </w:tabs>
        <w:spacing w:before="60" w:after="240" w:line="240" w:lineRule="atLeast"/>
        <w:rPr>
          <w:rStyle w:val="Hyperlink"/>
          <w:rFonts w:ascii="Cambria" w:eastAsia="MS Mincho" w:hAnsi="Cambria" w:cs="Cambria"/>
          <w:sz w:val="22"/>
          <w:szCs w:val="24"/>
          <w:lang w:val="en-GB" w:eastAsia="fr-FR"/>
        </w:rPr>
      </w:pPr>
      <w:r w:rsidRPr="00521040">
        <w:rPr>
          <w:rStyle w:val="Hyperlink"/>
          <w:rFonts w:ascii="Cambria" w:eastAsia="MS Mincho" w:hAnsi="Cambria" w:cs="Cambria"/>
          <w:sz w:val="22"/>
          <w:szCs w:val="24"/>
          <w:u w:val="none"/>
          <w:lang w:val="en-GB" w:eastAsia="fr-FR"/>
        </w:rPr>
        <w:tab/>
      </w:r>
      <w:hyperlink r:id="rId55" w:history="1">
        <w:r w:rsidR="00A56CDE">
          <w:rPr>
            <w:rStyle w:val="Hyperlink"/>
            <w:rFonts w:ascii="Cambria" w:eastAsia="MS Mincho" w:hAnsi="Cambria" w:cs="Cambria"/>
            <w:sz w:val="22"/>
            <w:szCs w:val="24"/>
            <w:lang w:val="en-GB" w:eastAsia="fr-FR"/>
          </w:rPr>
          <w:t>https://w3c.github.io/shacl/shacl-af/</w:t>
        </w:r>
      </w:hyperlink>
      <w:r w:rsidR="00601941">
        <w:rPr>
          <w:rStyle w:val="Hyperlink"/>
          <w:rFonts w:ascii="Cambria" w:eastAsia="MS Mincho" w:hAnsi="Cambria" w:cs="Cambria"/>
          <w:sz w:val="22"/>
          <w:szCs w:val="24"/>
          <w:lang w:val="en-GB" w:eastAsia="fr-FR"/>
        </w:rPr>
        <w:t xml:space="preserve"> (community track)</w:t>
      </w:r>
    </w:p>
    <w:p w14:paraId="3B8BC7A0" w14:textId="1C6D9819" w:rsidR="00E91F5C" w:rsidRDefault="00E91F5C">
      <w:pPr>
        <w:pStyle w:val="RefNorm"/>
        <w:spacing w:before="0" w:after="0"/>
      </w:pPr>
      <w:r>
        <w:t>[6]</w:t>
      </w:r>
      <w:r>
        <w:tab/>
      </w:r>
      <w:r w:rsidRPr="004E129A">
        <w:t>Defining N-</w:t>
      </w:r>
      <w:proofErr w:type="spellStart"/>
      <w:r w:rsidRPr="004E129A">
        <w:t>ary</w:t>
      </w:r>
      <w:proofErr w:type="spellEnd"/>
      <w:r w:rsidRPr="004E129A">
        <w:t xml:space="preserve"> Relations on the Semantic Web</w:t>
      </w:r>
      <w:r w:rsidR="00CA78E4">
        <w:t xml:space="preserve">, </w:t>
      </w:r>
      <w:r w:rsidR="00CA78E4" w:rsidRPr="00CA78E4">
        <w:t>W3C Working Group Note 12 April 2006</w:t>
      </w:r>
    </w:p>
    <w:p w14:paraId="7A5DAA7B" w14:textId="5B0A55D7" w:rsidR="00E91F5C" w:rsidRDefault="00511C6E" w:rsidP="00E91F5C">
      <w:pPr>
        <w:pStyle w:val="RefNorm"/>
        <w:ind w:firstLine="720"/>
      </w:pPr>
      <w:hyperlink r:id="rId56" w:history="1">
        <w:r w:rsidR="00E91F5C" w:rsidRPr="004E129A">
          <w:rPr>
            <w:rStyle w:val="Hyperlink"/>
          </w:rPr>
          <w:t>https://www.w3.org/TR/swbp-n-aryRelations/</w:t>
        </w:r>
      </w:hyperlink>
      <w:r w:rsidR="00E91F5C">
        <w:tab/>
      </w:r>
    </w:p>
    <w:p w14:paraId="7C187415" w14:textId="2F527B5E" w:rsidR="008839CF" w:rsidRPr="00F228BE" w:rsidRDefault="00C55685" w:rsidP="00F228BE">
      <w:pPr>
        <w:pStyle w:val="RefNorm"/>
        <w:spacing w:before="0" w:after="0"/>
        <w:ind w:left="720" w:hanging="720"/>
        <w:rPr>
          <w:szCs w:val="24"/>
        </w:rPr>
      </w:pPr>
      <w:r w:rsidRPr="00F228BE">
        <w:rPr>
          <w:szCs w:val="24"/>
        </w:rPr>
        <w:t>[</w:t>
      </w:r>
      <w:r w:rsidR="00E91F5C" w:rsidRPr="00F228BE">
        <w:rPr>
          <w:szCs w:val="24"/>
        </w:rPr>
        <w:t>7</w:t>
      </w:r>
      <w:r w:rsidRPr="00F228BE">
        <w:rPr>
          <w:szCs w:val="24"/>
        </w:rPr>
        <w:t>]</w:t>
      </w:r>
      <w:r w:rsidRPr="00F228BE">
        <w:rPr>
          <w:szCs w:val="24"/>
        </w:rPr>
        <w:tab/>
      </w:r>
      <w:r w:rsidR="008839CF" w:rsidRPr="00F228BE">
        <w:rPr>
          <w:szCs w:val="24"/>
        </w:rPr>
        <w:t>ISO 19650-1, Organization and digitization of information about buildings and civil engineering works, including building information modelling (BIM) - Information management using building information modelling - Part 1: Concepts and principles</w:t>
      </w:r>
    </w:p>
    <w:p w14:paraId="0A538F7B" w14:textId="04249553" w:rsidR="00F228BE" w:rsidRPr="00F228BE" w:rsidRDefault="00F228BE" w:rsidP="00F228BE">
      <w:pPr>
        <w:pStyle w:val="HTMLPreformatted"/>
        <w:tabs>
          <w:tab w:val="clear" w:pos="916"/>
          <w:tab w:val="left" w:pos="709"/>
        </w:tabs>
        <w:spacing w:before="60" w:after="240" w:line="240" w:lineRule="atLeast"/>
        <w:rPr>
          <w:rStyle w:val="Hyperlink"/>
          <w:rFonts w:ascii="Cambria" w:eastAsia="MS Mincho" w:hAnsi="Cambria" w:cs="Cambria"/>
          <w:sz w:val="22"/>
          <w:szCs w:val="24"/>
          <w:u w:val="none"/>
          <w:lang w:val="en-GB" w:eastAsia="fr-FR"/>
        </w:rPr>
      </w:pPr>
      <w:r w:rsidRPr="00F228BE">
        <w:rPr>
          <w:rStyle w:val="Hyperlink"/>
          <w:rFonts w:ascii="Cambria" w:eastAsia="MS Mincho" w:hAnsi="Cambria" w:cs="Cambria"/>
          <w:sz w:val="22"/>
          <w:szCs w:val="24"/>
          <w:u w:val="none"/>
          <w:lang w:val="en-GB" w:eastAsia="fr-FR"/>
        </w:rPr>
        <w:tab/>
      </w:r>
      <w:hyperlink r:id="rId57" w:history="1">
        <w:r w:rsidRPr="00F228BE">
          <w:rPr>
            <w:rStyle w:val="Hyperlink"/>
            <w:rFonts w:ascii="Cambria" w:eastAsia="MS Mincho" w:hAnsi="Cambria" w:cs="Cambria"/>
            <w:sz w:val="22"/>
            <w:szCs w:val="24"/>
            <w:u w:val="none"/>
            <w:lang w:val="en-GB" w:eastAsia="fr-FR"/>
          </w:rPr>
          <w:t>https://www.iso.org/standard/68078.html</w:t>
        </w:r>
      </w:hyperlink>
      <w:r w:rsidRPr="00F228BE">
        <w:rPr>
          <w:rStyle w:val="Hyperlink"/>
          <w:rFonts w:ascii="Cambria" w:eastAsia="MS Mincho" w:hAnsi="Cambria" w:cs="Cambria"/>
          <w:sz w:val="22"/>
          <w:szCs w:val="24"/>
          <w:u w:val="none"/>
          <w:lang w:val="en-GB" w:eastAsia="fr-FR"/>
        </w:rPr>
        <w:t xml:space="preserve"> </w:t>
      </w:r>
    </w:p>
    <w:p w14:paraId="7C0F4D99" w14:textId="3BB24A67" w:rsidR="008839CF" w:rsidRDefault="00C55685" w:rsidP="00F228BE">
      <w:pPr>
        <w:pStyle w:val="RefNorm"/>
        <w:spacing w:before="0" w:after="0"/>
        <w:ind w:left="720" w:hanging="720"/>
        <w:rPr>
          <w:szCs w:val="24"/>
        </w:rPr>
      </w:pPr>
      <w:r w:rsidRPr="00F228BE">
        <w:rPr>
          <w:szCs w:val="24"/>
        </w:rPr>
        <w:t>[</w:t>
      </w:r>
      <w:r w:rsidR="009A5138" w:rsidRPr="00F228BE">
        <w:rPr>
          <w:szCs w:val="24"/>
        </w:rPr>
        <w:t>8</w:t>
      </w:r>
      <w:r w:rsidRPr="00F228BE">
        <w:rPr>
          <w:szCs w:val="24"/>
        </w:rPr>
        <w:t>]</w:t>
      </w:r>
      <w:r w:rsidRPr="00F228BE">
        <w:rPr>
          <w:szCs w:val="24"/>
        </w:rPr>
        <w:tab/>
      </w:r>
      <w:r w:rsidR="008839CF" w:rsidRPr="00F228BE">
        <w:rPr>
          <w:szCs w:val="24"/>
        </w:rPr>
        <w:t>ISO 19650-4, Organization and digitization of information about buildings and civil engineering works, including building information modelling (BIM) - Information management using building information modelling - Part 4: Information exchange</w:t>
      </w:r>
    </w:p>
    <w:p w14:paraId="41DD1C59" w14:textId="086479D1" w:rsidR="00F228BE" w:rsidRPr="00F228BE" w:rsidRDefault="00F228BE" w:rsidP="00975630">
      <w:pPr>
        <w:pStyle w:val="RefNorm"/>
        <w:ind w:left="720" w:hanging="720"/>
        <w:rPr>
          <w:szCs w:val="24"/>
        </w:rPr>
      </w:pPr>
      <w:r>
        <w:rPr>
          <w:szCs w:val="24"/>
        </w:rPr>
        <w:tab/>
      </w:r>
      <w:hyperlink r:id="rId58" w:history="1">
        <w:r w:rsidRPr="00054B4E">
          <w:rPr>
            <w:rStyle w:val="Hyperlink"/>
            <w:szCs w:val="24"/>
          </w:rPr>
          <w:t>https://www.iso.org/standard/78246.html</w:t>
        </w:r>
      </w:hyperlink>
      <w:r>
        <w:rPr>
          <w:szCs w:val="24"/>
        </w:rPr>
        <w:t xml:space="preserve"> </w:t>
      </w:r>
    </w:p>
    <w:p w14:paraId="213675A4" w14:textId="2C7AE041" w:rsidR="008B3302" w:rsidRDefault="00E91F5C" w:rsidP="00E00C42">
      <w:pPr>
        <w:pStyle w:val="RefNorm"/>
        <w:spacing w:before="0" w:after="0"/>
        <w:ind w:left="720" w:hanging="720"/>
      </w:pPr>
      <w:r w:rsidRPr="009A5138">
        <w:t>[</w:t>
      </w:r>
      <w:r w:rsidR="009A5138" w:rsidRPr="00E00C42">
        <w:t>9</w:t>
      </w:r>
      <w:r w:rsidR="00C55685" w:rsidRPr="009A5138">
        <w:t>]</w:t>
      </w:r>
      <w:r w:rsidR="00C55685" w:rsidRPr="009A5138">
        <w:tab/>
      </w:r>
      <w:r w:rsidR="009A5138" w:rsidRPr="009A5138">
        <w:t>New</w:t>
      </w:r>
      <w:r w:rsidR="009A5138" w:rsidRPr="00D910A9">
        <w:t xml:space="preserve"> European Interoperability Framework, Promoting seamless services and data flows</w:t>
      </w:r>
      <w:r w:rsidR="00DB72DA">
        <w:t xml:space="preserve"> f</w:t>
      </w:r>
      <w:r w:rsidR="009A5138" w:rsidRPr="00D910A9">
        <w:t>or</w:t>
      </w:r>
      <w:r w:rsidR="008B3302">
        <w:t xml:space="preserve"> </w:t>
      </w:r>
      <w:r w:rsidR="009A5138" w:rsidRPr="00D910A9">
        <w:t>European public administrations</w:t>
      </w:r>
    </w:p>
    <w:p w14:paraId="68548D2B" w14:textId="215E4ECA" w:rsidR="008839CF" w:rsidRPr="00E00C42" w:rsidRDefault="00511C6E" w:rsidP="00E00C42">
      <w:pPr>
        <w:pStyle w:val="RefNorm"/>
        <w:spacing w:before="0"/>
        <w:ind w:firstLine="720"/>
        <w:rPr>
          <w:rStyle w:val="Hyperlink"/>
        </w:rPr>
      </w:pPr>
      <w:hyperlink r:id="rId59" w:history="1">
        <w:r w:rsidR="008B3302" w:rsidRPr="00102AAD">
          <w:rPr>
            <w:rStyle w:val="Hyperlink"/>
          </w:rPr>
          <w:t>https://ec.europa.eu/isa2/sites/default/files/eif_brochure_final.pdf</w:t>
        </w:r>
      </w:hyperlink>
      <w:r w:rsidR="009A5138" w:rsidRPr="00E00C42">
        <w:rPr>
          <w:rStyle w:val="Hyperlink"/>
        </w:rPr>
        <w:t>.</w:t>
      </w:r>
    </w:p>
    <w:p w14:paraId="2C5F8EC4" w14:textId="4F6A960F" w:rsidR="00D4058C" w:rsidRPr="00E00C42" w:rsidRDefault="00E91F5C" w:rsidP="009A5138">
      <w:pPr>
        <w:pStyle w:val="RefNorm"/>
        <w:rPr>
          <w:i/>
        </w:rPr>
      </w:pPr>
      <w:r>
        <w:t>[1</w:t>
      </w:r>
      <w:r w:rsidR="009A5138">
        <w:t>0</w:t>
      </w:r>
      <w:r w:rsidR="00C55685">
        <w:t>]</w:t>
      </w:r>
      <w:r w:rsidR="00C55685">
        <w:tab/>
      </w:r>
      <w:r w:rsidR="008839CF" w:rsidRPr="00E45C0B">
        <w:t>ISO/IEC 80000</w:t>
      </w:r>
      <w:r w:rsidR="009442CE">
        <w:t xml:space="preserve"> series on</w:t>
      </w:r>
      <w:r w:rsidR="008839CF">
        <w:t xml:space="preserve"> </w:t>
      </w:r>
      <w:r w:rsidR="008839CF" w:rsidRPr="00A0382D">
        <w:rPr>
          <w:i/>
        </w:rPr>
        <w:t>Quantities and units</w:t>
      </w:r>
    </w:p>
    <w:p w14:paraId="3537BEEB" w14:textId="4C32138C" w:rsidR="00984769" w:rsidRDefault="00984769" w:rsidP="00F228BE">
      <w:pPr>
        <w:pStyle w:val="RefNorm"/>
        <w:spacing w:before="0" w:after="0"/>
        <w:ind w:left="720" w:hanging="720"/>
      </w:pPr>
      <w:r w:rsidRPr="00E00C42">
        <w:t>[1</w:t>
      </w:r>
      <w:r w:rsidR="009A5138">
        <w:t>1</w:t>
      </w:r>
      <w:r w:rsidRPr="00E00C42">
        <w:t>]</w:t>
      </w:r>
      <w:r w:rsidRPr="00E00C42">
        <w:tab/>
      </w:r>
      <w:r w:rsidR="007175E2" w:rsidRPr="00E00C42">
        <w:t>ISO 16739-1:2020, Industry Foundation Classes (IFC) for data sharing in the construction and facility management industries - Part 1: Data schema</w:t>
      </w:r>
    </w:p>
    <w:p w14:paraId="3DFFC5BE" w14:textId="7C50237C" w:rsidR="00F228BE" w:rsidRDefault="00F228BE">
      <w:pPr>
        <w:pStyle w:val="RefNorm"/>
        <w:ind w:left="720" w:hanging="720"/>
      </w:pPr>
      <w:r>
        <w:tab/>
      </w:r>
      <w:hyperlink r:id="rId60" w:history="1">
        <w:r w:rsidRPr="00054B4E">
          <w:rPr>
            <w:rStyle w:val="Hyperlink"/>
          </w:rPr>
          <w:t>https://www.iso.org/standard/70303.html</w:t>
        </w:r>
      </w:hyperlink>
      <w:r>
        <w:t xml:space="preserve"> </w:t>
      </w:r>
    </w:p>
    <w:p w14:paraId="36BBF612" w14:textId="77777777" w:rsidR="001A4E5F" w:rsidRDefault="00EB2406" w:rsidP="00E00C42">
      <w:pPr>
        <w:pStyle w:val="RefNorm"/>
        <w:spacing w:before="0" w:after="0"/>
        <w:ind w:left="720" w:hanging="720"/>
      </w:pPr>
      <w:r>
        <w:t>[12]</w:t>
      </w:r>
      <w:r>
        <w:tab/>
      </w:r>
      <w:r w:rsidR="00DB72DA">
        <w:t>OGC/W3</w:t>
      </w:r>
      <w:r w:rsidR="008B3302">
        <w:t>C, Spatial Data on the Web Best Practices, W3C Working Group Note 28 September 2017</w:t>
      </w:r>
    </w:p>
    <w:p w14:paraId="255C67ED" w14:textId="4328D58A" w:rsidR="00EB2406" w:rsidRDefault="00511C6E" w:rsidP="00E00C42">
      <w:pPr>
        <w:pStyle w:val="RefNorm"/>
        <w:spacing w:before="0"/>
        <w:ind w:firstLine="720"/>
        <w:rPr>
          <w:rStyle w:val="Hyperlink"/>
        </w:rPr>
      </w:pPr>
      <w:hyperlink r:id="rId61" w:history="1">
        <w:r w:rsidR="00354422" w:rsidRPr="00054B4E">
          <w:rPr>
            <w:rStyle w:val="Hyperlink"/>
          </w:rPr>
          <w:t>https://www.w3.org/TR/sdw-bp/</w:t>
        </w:r>
      </w:hyperlink>
    </w:p>
    <w:p w14:paraId="18DD8B5C" w14:textId="1FC856D8" w:rsidR="00354422" w:rsidRDefault="00354422" w:rsidP="00214A6B">
      <w:pPr>
        <w:pStyle w:val="RefNorm"/>
        <w:spacing w:before="0" w:after="0"/>
        <w:ind w:left="720" w:hanging="720"/>
      </w:pPr>
      <w:r w:rsidRPr="00354422">
        <w:t>[13]</w:t>
      </w:r>
      <w:r w:rsidRPr="00354422">
        <w:tab/>
        <w:t>ISO 21597-1:2020, Information container for linked document delivery</w:t>
      </w:r>
      <w:r w:rsidR="006F4C68">
        <w:t xml:space="preserve"> –</w:t>
      </w:r>
      <w:r w:rsidRPr="00354422">
        <w:t xml:space="preserve"> </w:t>
      </w:r>
      <w:r w:rsidR="006F4C68">
        <w:t xml:space="preserve">Part 1: </w:t>
      </w:r>
      <w:r w:rsidRPr="00354422">
        <w:t>Exchange specification</w:t>
      </w:r>
    </w:p>
    <w:p w14:paraId="61F1260A" w14:textId="58FAFD32" w:rsidR="00354422" w:rsidRDefault="00354422" w:rsidP="00354422">
      <w:pPr>
        <w:pStyle w:val="RefNorm"/>
        <w:ind w:left="720" w:hanging="720"/>
      </w:pPr>
      <w:r>
        <w:tab/>
      </w:r>
      <w:hyperlink r:id="rId62" w:history="1">
        <w:r w:rsidRPr="00054B4E">
          <w:rPr>
            <w:rStyle w:val="Hyperlink"/>
          </w:rPr>
          <w:t>https://www.iso.org/standard/74389.html</w:t>
        </w:r>
      </w:hyperlink>
    </w:p>
    <w:p w14:paraId="2FD05B14" w14:textId="3A45CD16" w:rsidR="006F4C68" w:rsidRDefault="006F4C68" w:rsidP="00214A6B">
      <w:pPr>
        <w:pStyle w:val="RefNorm"/>
        <w:spacing w:before="0" w:after="0"/>
        <w:ind w:left="720" w:hanging="720"/>
      </w:pPr>
      <w:r>
        <w:lastRenderedPageBreak/>
        <w:t>[14]</w:t>
      </w:r>
      <w:r>
        <w:tab/>
      </w:r>
      <w:r w:rsidRPr="00354422">
        <w:t>ISO 21597-</w:t>
      </w:r>
      <w:r>
        <w:t>2</w:t>
      </w:r>
      <w:r w:rsidRPr="00354422">
        <w:t>:2020, Information container for linked document delivery</w:t>
      </w:r>
      <w:r>
        <w:t xml:space="preserve"> –</w:t>
      </w:r>
      <w:r w:rsidRPr="00354422">
        <w:t xml:space="preserve"> </w:t>
      </w:r>
      <w:r>
        <w:t>Part 2: Link types</w:t>
      </w:r>
    </w:p>
    <w:p w14:paraId="3CE3E2CE" w14:textId="435D4F7C" w:rsidR="006F4C68" w:rsidRDefault="006F4C68" w:rsidP="00354422">
      <w:pPr>
        <w:pStyle w:val="RefNorm"/>
        <w:ind w:left="720" w:hanging="720"/>
      </w:pPr>
      <w:r>
        <w:tab/>
      </w:r>
      <w:hyperlink r:id="rId63" w:history="1">
        <w:r w:rsidRPr="00054B4E">
          <w:rPr>
            <w:rStyle w:val="Hyperlink"/>
          </w:rPr>
          <w:t>https://www.iso.org/standard/74390.html</w:t>
        </w:r>
      </w:hyperlink>
    </w:p>
    <w:p w14:paraId="20404FA8" w14:textId="58E9DC3D" w:rsidR="00C36488" w:rsidRDefault="00C36488" w:rsidP="00214A6B">
      <w:pPr>
        <w:pStyle w:val="RefNorm"/>
        <w:spacing w:before="0" w:after="0"/>
        <w:ind w:left="720" w:hanging="720"/>
      </w:pPr>
      <w:r>
        <w:t>[15]</w:t>
      </w:r>
      <w:r>
        <w:tab/>
      </w:r>
      <w:r w:rsidR="001629EE">
        <w:t xml:space="preserve"> ISO 23386:2020, Building information modelling and other digital processes used in construction — Methodology to describe, author and maintain properties in interconnected data dictionaries</w:t>
      </w:r>
    </w:p>
    <w:p w14:paraId="1EB2E6C8" w14:textId="0F455A15" w:rsidR="001629EE" w:rsidRDefault="001629EE" w:rsidP="001629EE">
      <w:pPr>
        <w:pStyle w:val="RefNorm"/>
        <w:ind w:left="720" w:hanging="720"/>
      </w:pPr>
      <w:r>
        <w:tab/>
      </w:r>
      <w:hyperlink r:id="rId64" w:history="1">
        <w:r w:rsidRPr="00054B4E">
          <w:rPr>
            <w:rStyle w:val="Hyperlink"/>
          </w:rPr>
          <w:t>https://www.iso.org/standard/75401.html</w:t>
        </w:r>
      </w:hyperlink>
      <w:r>
        <w:t xml:space="preserve"> </w:t>
      </w:r>
    </w:p>
    <w:p w14:paraId="64DBE1A9" w14:textId="77777777" w:rsidR="001629EE" w:rsidRDefault="00C36488" w:rsidP="00214A6B">
      <w:pPr>
        <w:pStyle w:val="RefNorm"/>
        <w:spacing w:before="0" w:after="0"/>
        <w:ind w:left="720" w:hanging="720"/>
      </w:pPr>
      <w:r>
        <w:t>[16]</w:t>
      </w:r>
      <w:r>
        <w:tab/>
      </w:r>
      <w:r w:rsidR="001629EE">
        <w:t>ISO 23387:2020, Building information modelling (BIM) — Data templates for construction objects used in the life cycle of built assets — Concepts and principles</w:t>
      </w:r>
    </w:p>
    <w:p w14:paraId="16C48EA0" w14:textId="64EF418C" w:rsidR="00C36488" w:rsidRDefault="001629EE" w:rsidP="001629EE">
      <w:pPr>
        <w:pStyle w:val="RefNorm"/>
        <w:ind w:left="720" w:hanging="720"/>
      </w:pPr>
      <w:r>
        <w:tab/>
      </w:r>
      <w:hyperlink r:id="rId65" w:history="1">
        <w:r w:rsidRPr="00054B4E">
          <w:rPr>
            <w:rStyle w:val="Hyperlink"/>
          </w:rPr>
          <w:t>https://www.iso.org/standard/75403.html</w:t>
        </w:r>
      </w:hyperlink>
      <w:r>
        <w:t xml:space="preserve"> </w:t>
      </w:r>
    </w:p>
    <w:p w14:paraId="059151A6" w14:textId="5C8EAB23" w:rsidR="005C3A36" w:rsidRDefault="005C3A36" w:rsidP="00214A6B">
      <w:pPr>
        <w:pStyle w:val="RefNorm"/>
        <w:spacing w:before="0" w:after="0"/>
        <w:ind w:left="720" w:hanging="720"/>
      </w:pPr>
      <w:r>
        <w:t>[17]</w:t>
      </w:r>
      <w:r>
        <w:tab/>
      </w:r>
      <w:r w:rsidRPr="005C3A36">
        <w:t>Building construction — Organization of information about construction works — Part 3: Framework for object-oriented information</w:t>
      </w:r>
    </w:p>
    <w:p w14:paraId="49DC82FC" w14:textId="5BC319B1" w:rsidR="005C3A36" w:rsidRDefault="00511C6E" w:rsidP="005C3A36">
      <w:pPr>
        <w:pStyle w:val="RefNorm"/>
        <w:ind w:left="1440" w:hanging="720"/>
      </w:pPr>
      <w:hyperlink r:id="rId66" w:history="1">
        <w:r w:rsidR="005C3A36" w:rsidRPr="00054B4E">
          <w:rPr>
            <w:rStyle w:val="Hyperlink"/>
          </w:rPr>
          <w:t>https://www.iso.org/standard/74932.html</w:t>
        </w:r>
      </w:hyperlink>
      <w:r w:rsidR="005C3A36">
        <w:t xml:space="preserve"> </w:t>
      </w:r>
    </w:p>
    <w:p w14:paraId="66BD828D" w14:textId="144FFB5C" w:rsidR="00CB5A79" w:rsidRDefault="00CB5A79" w:rsidP="00214A6B">
      <w:pPr>
        <w:pStyle w:val="RefNorm"/>
        <w:spacing w:before="0" w:after="0"/>
        <w:ind w:left="720" w:hanging="720"/>
      </w:pPr>
      <w:r>
        <w:t>[18]</w:t>
      </w:r>
      <w:r>
        <w:tab/>
      </w:r>
      <w:r w:rsidR="00192AB9">
        <w:t>ISO/IEC/IEEE 12207:2017, Systems and software engineering — Software life cycle processes</w:t>
      </w:r>
    </w:p>
    <w:p w14:paraId="5B6A8679" w14:textId="4A8A534E" w:rsidR="00CB5A79" w:rsidRDefault="00CB5A79" w:rsidP="00CB5A79">
      <w:pPr>
        <w:pStyle w:val="RefNorm"/>
      </w:pPr>
      <w:r>
        <w:tab/>
      </w:r>
      <w:hyperlink r:id="rId67" w:history="1">
        <w:r w:rsidRPr="00054B4E">
          <w:rPr>
            <w:rStyle w:val="Hyperlink"/>
          </w:rPr>
          <w:t>https://www.iso.org/standard/63712.html</w:t>
        </w:r>
      </w:hyperlink>
      <w:r>
        <w:t xml:space="preserve"> </w:t>
      </w:r>
    </w:p>
    <w:p w14:paraId="37AAC6C1" w14:textId="0294D55C" w:rsidR="00BA6ED4" w:rsidRDefault="00BA6ED4" w:rsidP="00214A6B">
      <w:pPr>
        <w:pStyle w:val="RefNorm"/>
        <w:spacing w:before="0" w:after="0"/>
        <w:ind w:left="720" w:hanging="720"/>
      </w:pPr>
      <w:r>
        <w:t>[19]</w:t>
      </w:r>
      <w:r>
        <w:tab/>
        <w:t>ISO/IEC 11179-3:2013, Information technology — Metadata registries (MDR) — Part 3: Registry metamodel and basic attributes</w:t>
      </w:r>
    </w:p>
    <w:p w14:paraId="22C9D80E" w14:textId="069F3AB5" w:rsidR="00BA6ED4" w:rsidRDefault="00BA6ED4" w:rsidP="00BA6ED4">
      <w:pPr>
        <w:pStyle w:val="RefNorm"/>
        <w:ind w:left="720" w:hanging="720"/>
      </w:pPr>
      <w:r>
        <w:tab/>
      </w:r>
      <w:hyperlink r:id="rId68" w:history="1">
        <w:r w:rsidRPr="00054B4E">
          <w:rPr>
            <w:rStyle w:val="Hyperlink"/>
          </w:rPr>
          <w:t>https://www.iso.org/standard/50340.html</w:t>
        </w:r>
      </w:hyperlink>
      <w:r>
        <w:t xml:space="preserve"> </w:t>
      </w:r>
    </w:p>
    <w:p w14:paraId="259BF292" w14:textId="0F51AFC0" w:rsidR="00CE6E11" w:rsidRDefault="00CE6E11" w:rsidP="00214A6B">
      <w:pPr>
        <w:pStyle w:val="RefNorm"/>
        <w:spacing w:before="0" w:after="0"/>
        <w:ind w:left="720" w:hanging="720"/>
      </w:pPr>
      <w:r>
        <w:t>[20]</w:t>
      </w:r>
      <w:r>
        <w:tab/>
        <w:t>ISO 9241-302:2008, Ergonomics of human-system interaction — Part 302: Terminology for electronic visual displays</w:t>
      </w:r>
    </w:p>
    <w:p w14:paraId="4BD003AF" w14:textId="6A1C160D" w:rsidR="00CE6E11" w:rsidRDefault="00CE6E11" w:rsidP="00CE6E11">
      <w:pPr>
        <w:pStyle w:val="RefNorm"/>
        <w:ind w:left="720" w:hanging="720"/>
      </w:pPr>
      <w:r>
        <w:tab/>
      </w:r>
      <w:hyperlink r:id="rId69" w:history="1">
        <w:r w:rsidRPr="00054B4E">
          <w:rPr>
            <w:rStyle w:val="Hyperlink"/>
          </w:rPr>
          <w:t>https://www.iso.org/standard/40097.html</w:t>
        </w:r>
      </w:hyperlink>
      <w:r>
        <w:t xml:space="preserve"> </w:t>
      </w:r>
    </w:p>
    <w:p w14:paraId="5286EF0D" w14:textId="05179659" w:rsidR="00551BA9" w:rsidRDefault="00551BA9" w:rsidP="00214A6B">
      <w:pPr>
        <w:pStyle w:val="RefNorm"/>
        <w:spacing w:before="0" w:after="0"/>
        <w:ind w:left="720" w:hanging="720"/>
      </w:pPr>
      <w:r>
        <w:t>[21]</w:t>
      </w:r>
      <w:r>
        <w:tab/>
        <w:t>ISO/IEC 2382:2015, Information technology — Vocabulary</w:t>
      </w:r>
    </w:p>
    <w:p w14:paraId="5120918E" w14:textId="287EBD9A" w:rsidR="00551BA9" w:rsidRDefault="00551BA9" w:rsidP="00CE6E11">
      <w:pPr>
        <w:pStyle w:val="RefNorm"/>
        <w:ind w:left="720" w:hanging="720"/>
      </w:pPr>
      <w:r>
        <w:tab/>
      </w:r>
      <w:hyperlink r:id="rId70" w:history="1">
        <w:r w:rsidRPr="00054B4E">
          <w:rPr>
            <w:rStyle w:val="Hyperlink"/>
          </w:rPr>
          <w:t>https://www.iso.org/standard/63598.html</w:t>
        </w:r>
      </w:hyperlink>
      <w:r>
        <w:t xml:space="preserve"> </w:t>
      </w:r>
    </w:p>
    <w:p w14:paraId="213C9729" w14:textId="4169F062" w:rsidR="00551BA9" w:rsidRDefault="00551BA9" w:rsidP="00214A6B">
      <w:pPr>
        <w:pStyle w:val="RefNorm"/>
        <w:spacing w:before="0" w:after="0"/>
        <w:ind w:left="720" w:hanging="720"/>
      </w:pPr>
      <w:r>
        <w:t>[22]</w:t>
      </w:r>
      <w:r>
        <w:tab/>
      </w:r>
      <w:r w:rsidRPr="00551BA9">
        <w:t>ISO 12006-2:2015</w:t>
      </w:r>
      <w:r>
        <w:t xml:space="preserve">, </w:t>
      </w:r>
      <w:r w:rsidRPr="00551BA9">
        <w:t>Building construction — Organization of information about construction works — Part 2: Framework for classification</w:t>
      </w:r>
    </w:p>
    <w:p w14:paraId="5B4B6125" w14:textId="6315F83C" w:rsidR="00551BA9" w:rsidRDefault="00551BA9" w:rsidP="00CE6E11">
      <w:pPr>
        <w:pStyle w:val="RefNorm"/>
        <w:ind w:left="720" w:hanging="720"/>
      </w:pPr>
      <w:r>
        <w:tab/>
      </w:r>
      <w:hyperlink r:id="rId71" w:history="1">
        <w:r w:rsidRPr="00054B4E">
          <w:rPr>
            <w:rStyle w:val="Hyperlink"/>
          </w:rPr>
          <w:t>https://www.iso.org/standard/61753.html</w:t>
        </w:r>
      </w:hyperlink>
      <w:r>
        <w:t xml:space="preserve"> </w:t>
      </w:r>
    </w:p>
    <w:p w14:paraId="5CE10F2E" w14:textId="7B5F6BCA" w:rsidR="00551BA9" w:rsidRDefault="00551BA9" w:rsidP="00214A6B">
      <w:pPr>
        <w:pStyle w:val="RefNorm"/>
        <w:spacing w:before="0" w:after="0"/>
        <w:ind w:left="720" w:hanging="720"/>
      </w:pPr>
      <w:r>
        <w:t>[23]</w:t>
      </w:r>
      <w:r>
        <w:tab/>
        <w:t>ISO 6707-3:2017, Buildings and civil engineering works — Vocabulary — Part 3: Sustainability terms</w:t>
      </w:r>
    </w:p>
    <w:p w14:paraId="3D96AD47" w14:textId="586897B2" w:rsidR="00551BA9" w:rsidRDefault="00551BA9" w:rsidP="00CE6E11">
      <w:pPr>
        <w:pStyle w:val="RefNorm"/>
        <w:ind w:left="720" w:hanging="720"/>
      </w:pPr>
      <w:r>
        <w:tab/>
      </w:r>
      <w:hyperlink r:id="rId72" w:history="1">
        <w:r w:rsidRPr="00054B4E">
          <w:rPr>
            <w:rStyle w:val="Hyperlink"/>
          </w:rPr>
          <w:t>https://www.iso.org/standard/66633.html</w:t>
        </w:r>
      </w:hyperlink>
      <w:r>
        <w:t xml:space="preserve"> </w:t>
      </w:r>
    </w:p>
    <w:p w14:paraId="3F907E47" w14:textId="0FFC66DA" w:rsidR="00A17004" w:rsidRDefault="00A17004" w:rsidP="00214A6B">
      <w:pPr>
        <w:pStyle w:val="RefNorm"/>
        <w:spacing w:before="0" w:after="0"/>
        <w:ind w:left="720" w:hanging="720"/>
      </w:pPr>
      <w:r>
        <w:t>[24]</w:t>
      </w:r>
      <w:r>
        <w:tab/>
        <w:t>ISO/IEC 11179-3:2013, Information technology — Metadata registries (MDR) — Part 3: Registry metamodel and basic attributes</w:t>
      </w:r>
    </w:p>
    <w:p w14:paraId="6102627B" w14:textId="3548814D" w:rsidR="00A17004" w:rsidRDefault="00A17004" w:rsidP="00A17004">
      <w:pPr>
        <w:pStyle w:val="RefNorm"/>
        <w:ind w:left="720" w:hanging="720"/>
      </w:pPr>
      <w:r>
        <w:tab/>
      </w:r>
      <w:hyperlink r:id="rId73" w:history="1">
        <w:r w:rsidRPr="00054B4E">
          <w:rPr>
            <w:rStyle w:val="Hyperlink"/>
          </w:rPr>
          <w:t>https://www.iso.org/standard/50340.html</w:t>
        </w:r>
      </w:hyperlink>
      <w:r>
        <w:t xml:space="preserve"> </w:t>
      </w:r>
    </w:p>
    <w:p w14:paraId="3995296F" w14:textId="6FC3ED60" w:rsidR="00A17004" w:rsidRDefault="00A17004" w:rsidP="00214A6B">
      <w:pPr>
        <w:pStyle w:val="RefNorm"/>
        <w:spacing w:before="0" w:after="0"/>
        <w:ind w:left="720" w:hanging="720"/>
      </w:pPr>
      <w:r>
        <w:t>[25]</w:t>
      </w:r>
      <w:r>
        <w:tab/>
      </w:r>
      <w:r w:rsidR="009D1901">
        <w:t>ISO 5127:2017, Information and documentation — Foundation and vocabulary</w:t>
      </w:r>
    </w:p>
    <w:p w14:paraId="0DAF2F4D" w14:textId="0C1AF6DD" w:rsidR="00A17004" w:rsidRDefault="00A17004" w:rsidP="00A17004">
      <w:pPr>
        <w:pStyle w:val="RefNorm"/>
        <w:ind w:left="720" w:hanging="720"/>
      </w:pPr>
      <w:r>
        <w:tab/>
      </w:r>
      <w:hyperlink r:id="rId74" w:history="1">
        <w:r w:rsidR="009D1901" w:rsidRPr="00054B4E">
          <w:rPr>
            <w:rStyle w:val="Hyperlink"/>
          </w:rPr>
          <w:t>https://www.iso.org/standard/59743.html</w:t>
        </w:r>
      </w:hyperlink>
      <w:r w:rsidR="009D1901">
        <w:t xml:space="preserve"> </w:t>
      </w:r>
    </w:p>
    <w:p w14:paraId="7A77E615" w14:textId="1B732C93" w:rsidR="00A17004" w:rsidRDefault="00A17004" w:rsidP="00214A6B">
      <w:pPr>
        <w:pStyle w:val="RefNorm"/>
        <w:spacing w:before="0" w:after="0"/>
        <w:ind w:left="720" w:hanging="720"/>
      </w:pPr>
      <w:r>
        <w:t>[26]</w:t>
      </w:r>
      <w:r>
        <w:tab/>
      </w:r>
      <w:r w:rsidR="00915872">
        <w:t>ISO 55000:2014, Asset management — Overview, principles and terminology</w:t>
      </w:r>
    </w:p>
    <w:p w14:paraId="6A09AF7F" w14:textId="7690AC65" w:rsidR="00BA6ED4" w:rsidRPr="00354422" w:rsidRDefault="00A17004" w:rsidP="00335B11">
      <w:pPr>
        <w:pStyle w:val="RefNorm"/>
        <w:ind w:left="720" w:hanging="720"/>
      </w:pPr>
      <w:r>
        <w:tab/>
      </w:r>
      <w:hyperlink r:id="rId75" w:history="1">
        <w:r w:rsidR="00915872" w:rsidRPr="00054B4E">
          <w:rPr>
            <w:rStyle w:val="Hyperlink"/>
          </w:rPr>
          <w:t>https://www.iso.org/standard/55088.html</w:t>
        </w:r>
      </w:hyperlink>
      <w:r w:rsidR="00915872">
        <w:t xml:space="preserve"> </w:t>
      </w:r>
      <w:r w:rsidR="00BA6ED4">
        <w:tab/>
      </w:r>
    </w:p>
    <w:sectPr w:rsidR="00BA6ED4" w:rsidRPr="00354422" w:rsidSect="005A503B">
      <w:headerReference w:type="even" r:id="rId76"/>
      <w:headerReference w:type="default" r:id="rId77"/>
      <w:footerReference w:type="even" r:id="rId78"/>
      <w:footerReference w:type="default" r:id="rId79"/>
      <w:headerReference w:type="first" r:id="rId80"/>
      <w:footerReference w:type="first" r:id="rId81"/>
      <w:pgSz w:w="11906" w:h="16838"/>
      <w:pgMar w:top="1644" w:right="737" w:bottom="1418" w:left="851" w:header="709" w:footer="284" w:gutter="567"/>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8" w:author="Bohms, H.M. (Michel)" w:date="2021-07-28T16:42:00Z" w:initials="BH(">
    <w:p w14:paraId="06AAD920" w14:textId="5F552479" w:rsidR="00BC3D2F" w:rsidRPr="000F1EBA" w:rsidRDefault="00BC3D2F">
      <w:pPr>
        <w:pStyle w:val="CommentText"/>
        <w:rPr>
          <w:lang w:val="en-US"/>
        </w:rPr>
      </w:pPr>
      <w:r>
        <w:rPr>
          <w:rStyle w:val="CommentReference"/>
        </w:rPr>
        <w:annotationRef/>
      </w:r>
      <w:r w:rsidRPr="000F1EBA">
        <w:rPr>
          <w:lang w:val="en-US"/>
        </w:rPr>
        <w:t>I need support in making t</w:t>
      </w:r>
      <w:r>
        <w:rPr>
          <w:lang w:val="en-US"/>
        </w:rPr>
        <w:t>his figure landscape in its own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AAD9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C076A" w16cex:dateUtc="2021-07-28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AAD920" w16cid:durableId="24AC0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65E3D" w14:textId="77777777" w:rsidR="00511C6E" w:rsidRDefault="00511C6E">
      <w:pPr>
        <w:spacing w:after="0" w:line="240" w:lineRule="auto"/>
      </w:pPr>
      <w:r>
        <w:separator/>
      </w:r>
    </w:p>
  </w:endnote>
  <w:endnote w:type="continuationSeparator" w:id="0">
    <w:p w14:paraId="308C38BE" w14:textId="77777777" w:rsidR="00511C6E" w:rsidRDefault="00511C6E">
      <w:pPr>
        <w:spacing w:after="0" w:line="240" w:lineRule="auto"/>
      </w:pPr>
      <w:r>
        <w:continuationSeparator/>
      </w:r>
    </w:p>
  </w:endnote>
  <w:endnote w:type="continuationNotice" w:id="1">
    <w:p w14:paraId="0593600F" w14:textId="77777777" w:rsidR="00511C6E" w:rsidRDefault="00511C6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MetaWebPr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9191" w14:textId="77777777" w:rsidR="00BC3D2F" w:rsidRPr="00EA3695" w:rsidRDefault="00BC3D2F" w:rsidP="00D86695">
    <w:pPr>
      <w:pStyle w:val="Footer"/>
      <w:spacing w:before="283" w:after="283"/>
      <w:rPr>
        <w:b/>
        <w:szCs w:val="23"/>
      </w:rPr>
    </w:pPr>
    <w:r>
      <w:fldChar w:fldCharType="begin"/>
    </w:r>
    <w:r>
      <w:instrText xml:space="preserve"> PAGE  \* MERGEFORMAT </w:instrText>
    </w:r>
    <w:r>
      <w:fldChar w:fldCharType="separate"/>
    </w:r>
    <w:r w:rsidRPr="00910A3B">
      <w:rPr>
        <w:b/>
        <w:noProof/>
        <w:szCs w:val="23"/>
      </w:rPr>
      <w:t>2</w:t>
    </w:r>
    <w:r>
      <w:rPr>
        <w:b/>
        <w:noProof/>
        <w:szCs w:val="23"/>
      </w:rPr>
      <w:fldChar w:fldCharType="end"/>
    </w:r>
  </w:p>
  <w:p w14:paraId="1D4F9192" w14:textId="77777777" w:rsidR="00BC3D2F" w:rsidRDefault="00BC3D2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9193" w14:textId="77777777" w:rsidR="00BC3D2F" w:rsidRPr="00EA3695" w:rsidRDefault="00BC3D2F" w:rsidP="00B732D2">
    <w:pPr>
      <w:pStyle w:val="Footer"/>
      <w:spacing w:before="283" w:after="283"/>
      <w:jc w:val="right"/>
      <w:rPr>
        <w:b/>
        <w:szCs w:val="23"/>
      </w:rPr>
    </w:pPr>
    <w:r>
      <w:fldChar w:fldCharType="begin"/>
    </w:r>
    <w:r>
      <w:instrText xml:space="preserve"> PAGE  \* MERGEFORMAT </w:instrText>
    </w:r>
    <w:r>
      <w:fldChar w:fldCharType="separate"/>
    </w:r>
    <w:r w:rsidRPr="00910A3B">
      <w:rPr>
        <w:b/>
        <w:noProof/>
        <w:szCs w:val="23"/>
      </w:rPr>
      <w:t>21</w:t>
    </w:r>
    <w:r>
      <w:rPr>
        <w:b/>
        <w:noProof/>
        <w:szCs w:val="23"/>
      </w:rPr>
      <w:fldChar w:fldCharType="end"/>
    </w:r>
  </w:p>
  <w:p w14:paraId="1D4F9194" w14:textId="77777777" w:rsidR="00BC3D2F" w:rsidRDefault="00BC3D2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39"/>
      <w:gridCol w:w="3439"/>
      <w:gridCol w:w="3439"/>
    </w:tblGrid>
    <w:tr w:rsidR="00BC3D2F" w14:paraId="2775D4E5" w14:textId="77777777" w:rsidTr="59AA32A6">
      <w:tc>
        <w:tcPr>
          <w:tcW w:w="3439" w:type="dxa"/>
        </w:tcPr>
        <w:p w14:paraId="7BB8E419" w14:textId="3D0AC313" w:rsidR="00BC3D2F" w:rsidRDefault="00BC3D2F" w:rsidP="59AA32A6">
          <w:pPr>
            <w:pStyle w:val="Header"/>
            <w:ind w:left="-115"/>
            <w:jc w:val="left"/>
          </w:pPr>
        </w:p>
      </w:tc>
      <w:tc>
        <w:tcPr>
          <w:tcW w:w="3439" w:type="dxa"/>
        </w:tcPr>
        <w:p w14:paraId="096EE656" w14:textId="5C314CCE" w:rsidR="00BC3D2F" w:rsidRDefault="00BC3D2F" w:rsidP="59AA32A6">
          <w:pPr>
            <w:pStyle w:val="Header"/>
            <w:jc w:val="center"/>
          </w:pPr>
        </w:p>
      </w:tc>
      <w:tc>
        <w:tcPr>
          <w:tcW w:w="3439" w:type="dxa"/>
        </w:tcPr>
        <w:p w14:paraId="72DD635D" w14:textId="4C8BA56F" w:rsidR="00BC3D2F" w:rsidRDefault="00BC3D2F" w:rsidP="59AA32A6">
          <w:pPr>
            <w:pStyle w:val="Header"/>
            <w:ind w:right="-115"/>
            <w:jc w:val="right"/>
          </w:pPr>
        </w:p>
      </w:tc>
    </w:tr>
  </w:tbl>
  <w:p w14:paraId="0D51C6F2" w14:textId="05DDC559" w:rsidR="00BC3D2F" w:rsidRDefault="00BC3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46F1A" w14:textId="77777777" w:rsidR="00511C6E" w:rsidRDefault="00511C6E">
      <w:pPr>
        <w:spacing w:after="0" w:line="240" w:lineRule="auto"/>
      </w:pPr>
      <w:r>
        <w:separator/>
      </w:r>
    </w:p>
  </w:footnote>
  <w:footnote w:type="continuationSeparator" w:id="0">
    <w:p w14:paraId="704ED401" w14:textId="77777777" w:rsidR="00511C6E" w:rsidRDefault="00511C6E">
      <w:pPr>
        <w:spacing w:after="0" w:line="240" w:lineRule="auto"/>
      </w:pPr>
      <w:r>
        <w:continuationSeparator/>
      </w:r>
    </w:p>
  </w:footnote>
  <w:footnote w:type="continuationNotice" w:id="1">
    <w:p w14:paraId="6E6334F1" w14:textId="77777777" w:rsidR="00511C6E" w:rsidRDefault="00511C6E">
      <w:pPr>
        <w:spacing w:before="0" w:after="0" w:line="240" w:lineRule="auto"/>
      </w:pPr>
    </w:p>
  </w:footnote>
  <w:footnote w:id="2">
    <w:p w14:paraId="642619B1" w14:textId="5E120E81" w:rsidR="00BC3D2F" w:rsidRPr="00805B0D" w:rsidRDefault="00BC3D2F" w:rsidP="003F6DEA">
      <w:pPr>
        <w:pStyle w:val="Definition"/>
        <w:spacing w:after="0"/>
        <w:rPr>
          <w:sz w:val="20"/>
        </w:rPr>
      </w:pPr>
      <w:r w:rsidRPr="00805B0D">
        <w:rPr>
          <w:rFonts w:eastAsia="Calibri" w:cs="Times New Roman"/>
          <w:sz w:val="20"/>
          <w:lang w:eastAsia="en-US"/>
        </w:rPr>
        <w:footnoteRef/>
      </w:r>
      <w:r w:rsidRPr="00805B0D">
        <w:rPr>
          <w:rFonts w:eastAsia="Calibri" w:cs="Times New Roman"/>
          <w:sz w:val="20"/>
          <w:lang w:eastAsia="en-US"/>
        </w:rPr>
        <w:t>) T</w:t>
      </w:r>
      <w:r w:rsidRPr="00805B0D">
        <w:rPr>
          <w:sz w:val="20"/>
        </w:rPr>
        <w:t xml:space="preserve">he interdisciplinary approach governing the total technical and managerial effort required to transform a set of stakeholder needs, expectations, and constraints into a solution and to support that solution throughout its life </w:t>
      </w:r>
      <w:r>
        <w:rPr>
          <w:sz w:val="20"/>
        </w:rPr>
        <w:t>(</w:t>
      </w:r>
      <w:r w:rsidRPr="00805B0D">
        <w:rPr>
          <w:sz w:val="20"/>
        </w:rPr>
        <w:t>SOURCE: ISO/IEC/IEEE 12207:2017(en), 3.1.65</w:t>
      </w:r>
      <w:r>
        <w:rPr>
          <w:sz w:val="20"/>
        </w:rPr>
        <w:t xml:space="preserve"> [18])</w:t>
      </w:r>
      <w:r w:rsidRPr="00805B0D">
        <w:rPr>
          <w:sz w:val="20"/>
        </w:rPr>
        <w:t>.</w:t>
      </w:r>
    </w:p>
    <w:p w14:paraId="3D56759C" w14:textId="24B47F8F" w:rsidR="00BC3D2F" w:rsidRPr="00113928" w:rsidRDefault="00BC3D2F">
      <w:pPr>
        <w:pStyle w:val="FootnoteText"/>
      </w:pPr>
    </w:p>
  </w:footnote>
  <w:footnote w:id="3">
    <w:p w14:paraId="3F078C52" w14:textId="5DB524D3" w:rsidR="00BC3D2F" w:rsidRDefault="00BC3D2F" w:rsidP="00931E49">
      <w:pPr>
        <w:pStyle w:val="FootnoteText"/>
      </w:pPr>
      <w:r w:rsidRPr="0024457A">
        <w:footnoteRef/>
      </w:r>
      <w:r>
        <w:t>) From now referred to as just “OWL”.</w:t>
      </w:r>
    </w:p>
  </w:footnote>
  <w:footnote w:id="4">
    <w:p w14:paraId="3B00B077" w14:textId="0A76A7CB" w:rsidR="00BC3D2F" w:rsidRPr="002F392E" w:rsidRDefault="00BC3D2F">
      <w:pPr>
        <w:pStyle w:val="FootnoteText"/>
      </w:pPr>
      <w:r>
        <w:rPr>
          <w:rStyle w:val="FootnoteReference"/>
        </w:rPr>
        <w:footnoteRef/>
      </w:r>
      <w:r>
        <w:t xml:space="preserve"> From/To Meta-set/Meta-concept</w:t>
      </w:r>
    </w:p>
  </w:footnote>
  <w:footnote w:id="5">
    <w:p w14:paraId="1BB3770D" w14:textId="49996830" w:rsidR="00BC3D2F" w:rsidRPr="00AD1BDA" w:rsidRDefault="00BC3D2F" w:rsidP="0077071C">
      <w:pPr>
        <w:pStyle w:val="BodyText"/>
        <w:rPr>
          <w:sz w:val="20"/>
        </w:rPr>
      </w:pPr>
      <w:r w:rsidRPr="00AD1BDA">
        <w:rPr>
          <w:sz w:val="20"/>
        </w:rPr>
        <w:footnoteRef/>
      </w:r>
      <w:r w:rsidRPr="00AD1BDA">
        <w:rPr>
          <w:sz w:val="20"/>
        </w:rPr>
        <w:t xml:space="preserve">) When there is a domain </w:t>
      </w:r>
      <w:r w:rsidRPr="00AD1BDA">
        <w:rPr>
          <w:i/>
          <w:iCs/>
          <w:sz w:val="20"/>
        </w:rPr>
        <w:t>and</w:t>
      </w:r>
      <w:r w:rsidRPr="00AD1BDA">
        <w:rPr>
          <w:sz w:val="20"/>
        </w:rPr>
        <w:t xml:space="preserve"> a range: mapping to a NodeShape with a PropertyShape </w:t>
      </w:r>
      <w:r>
        <w:rPr>
          <w:sz w:val="20"/>
        </w:rPr>
        <w:t>(</w:t>
      </w:r>
      <w:r w:rsidRPr="00AD1BDA">
        <w:rPr>
          <w:sz w:val="20"/>
        </w:rPr>
        <w:t>having a sh:targetClass</w:t>
      </w:r>
      <w:r>
        <w:rPr>
          <w:sz w:val="20"/>
        </w:rPr>
        <w:t xml:space="preserve"> in case of explicit/separate target classes). </w:t>
      </w:r>
      <w:r w:rsidRPr="00AD1BDA">
        <w:rPr>
          <w:sz w:val="20"/>
        </w:rPr>
        <w:t xml:space="preserve">When there is a range only: mapping to a NodeShape </w:t>
      </w:r>
      <w:r>
        <w:rPr>
          <w:sz w:val="20"/>
        </w:rPr>
        <w:t>(always having a</w:t>
      </w:r>
      <w:r w:rsidRPr="00AD1BDA">
        <w:rPr>
          <w:sz w:val="20"/>
        </w:rPr>
        <w:t xml:space="preserve"> sh:targetObjectsFrom</w:t>
      </w:r>
      <w:r>
        <w:rPr>
          <w:sz w:val="20"/>
        </w:rPr>
        <w:t>)</w:t>
      </w:r>
      <w:r w:rsidRPr="00AD1BDA">
        <w:rPr>
          <w:sz w:val="20"/>
        </w:rPr>
        <w:t>.</w:t>
      </w:r>
    </w:p>
    <w:p w14:paraId="3125BF71" w14:textId="4EEAE266" w:rsidR="00BC3D2F" w:rsidRPr="0077071C" w:rsidRDefault="00BC3D2F">
      <w:pPr>
        <w:pStyle w:val="FootnoteText"/>
      </w:pPr>
    </w:p>
  </w:footnote>
  <w:footnote w:id="6">
    <w:p w14:paraId="1F5EB208" w14:textId="3ED1C4E1" w:rsidR="00BC3D2F" w:rsidRPr="00E00C42" w:rsidRDefault="00BC3D2F">
      <w:pPr>
        <w:pStyle w:val="FootnoteText"/>
        <w:rPr>
          <w:lang w:val="en-US"/>
        </w:rPr>
      </w:pPr>
      <w:r>
        <w:rPr>
          <w:rStyle w:val="FootnoteReference"/>
        </w:rPr>
        <w:footnoteRef/>
      </w:r>
      <w:r>
        <w:t xml:space="preserve"> </w:t>
      </w:r>
      <w:r w:rsidRPr="00205F79">
        <w:t xml:space="preserve">Could </w:t>
      </w:r>
      <w:r>
        <w:t xml:space="preserve">technically </w:t>
      </w:r>
      <w:r w:rsidRPr="00205F79">
        <w:t>also be the OWL ontology because SHACL simply ignores the OWL aspects. This is not the case the other way around: the OWL ontology should not import the SHACL graph because OWL is stricter.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918D" w14:textId="26A0E682" w:rsidR="00BC3D2F" w:rsidRPr="00EA3695" w:rsidRDefault="00BC3D2F" w:rsidP="00D86695">
    <w:pPr>
      <w:rPr>
        <w:b/>
        <w:szCs w:val="23"/>
      </w:rPr>
    </w:pPr>
    <w:proofErr w:type="spellStart"/>
    <w:r w:rsidRPr="00EA3695">
      <w:rPr>
        <w:b/>
        <w:szCs w:val="23"/>
      </w:rPr>
      <w:t>prEN</w:t>
    </w:r>
    <w:proofErr w:type="spellEnd"/>
    <w:r w:rsidRPr="00103A42">
      <w:rPr>
        <w:b/>
        <w:szCs w:val="23"/>
      </w:rPr>
      <w:t xml:space="preserve"> 17632:</w:t>
    </w:r>
    <w:r w:rsidRPr="000E0098">
      <w:rPr>
        <w:b/>
        <w:szCs w:val="23"/>
      </w:rPr>
      <w:t>202</w:t>
    </w:r>
    <w:r>
      <w:rPr>
        <w:b/>
        <w:szCs w:val="23"/>
      </w:rPr>
      <w:t>1</w:t>
    </w:r>
    <w:r w:rsidRPr="000E0098">
      <w:rPr>
        <w:b/>
        <w:szCs w:val="23"/>
      </w:rPr>
      <w:t xml:space="preserve"> (E)</w:t>
    </w:r>
  </w:p>
  <w:p w14:paraId="1D4F918E" w14:textId="77777777" w:rsidR="00BC3D2F" w:rsidRDefault="00BC3D2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9190" w14:textId="0A6B7143" w:rsidR="00BC3D2F" w:rsidRPr="00337E12" w:rsidRDefault="00BC3D2F" w:rsidP="00337E12">
    <w:pPr>
      <w:spacing w:after="680"/>
      <w:jc w:val="right"/>
      <w:rPr>
        <w:b/>
        <w:szCs w:val="23"/>
        <w:lang w:val="it-IT"/>
      </w:rPr>
    </w:pPr>
    <w:r w:rsidRPr="00EA3695">
      <w:rPr>
        <w:b/>
        <w:noProof/>
        <w:szCs w:val="23"/>
        <w:lang w:val="it-IT"/>
      </w:rPr>
      <w:t>prEN</w:t>
    </w:r>
    <w:r w:rsidRPr="00103A42">
      <w:rPr>
        <w:b/>
        <w:noProof/>
        <w:szCs w:val="23"/>
        <w:lang w:val="it-IT"/>
      </w:rPr>
      <w:t> 17632</w:t>
    </w:r>
    <w:r w:rsidRPr="00103A42">
      <w:rPr>
        <w:b/>
        <w:szCs w:val="23"/>
        <w:lang w:val="it-IT"/>
      </w:rPr>
      <w:t>:</w:t>
    </w:r>
    <w:r w:rsidRPr="00103A42">
      <w:rPr>
        <w:b/>
        <w:noProof/>
        <w:szCs w:val="23"/>
        <w:lang w:val="it-IT"/>
      </w:rPr>
      <w:t>2</w:t>
    </w:r>
    <w:r w:rsidRPr="00575FE5">
      <w:rPr>
        <w:b/>
        <w:noProof/>
        <w:szCs w:val="23"/>
        <w:lang w:val="it-IT"/>
      </w:rPr>
      <w:t>02</w:t>
    </w:r>
    <w:r>
      <w:rPr>
        <w:b/>
        <w:noProof/>
        <w:szCs w:val="23"/>
        <w:lang w:val="it-IT"/>
      </w:rPr>
      <w:t>1</w:t>
    </w:r>
    <w:r w:rsidRPr="00EA3695">
      <w:rPr>
        <w:b/>
        <w:noProof/>
        <w:szCs w:val="23"/>
        <w:lang w:val="it-IT"/>
      </w:rPr>
      <w:t> </w:t>
    </w:r>
    <w:r w:rsidRPr="00575FE5">
      <w:rPr>
        <w:b/>
        <w:szCs w:val="23"/>
        <w:lang w:val="it-IT"/>
      </w:rPr>
      <w: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39"/>
      <w:gridCol w:w="3439"/>
      <w:gridCol w:w="3439"/>
    </w:tblGrid>
    <w:tr w:rsidR="00BC3D2F" w14:paraId="2B169AE8" w14:textId="77777777" w:rsidTr="59AA32A6">
      <w:tc>
        <w:tcPr>
          <w:tcW w:w="3439" w:type="dxa"/>
        </w:tcPr>
        <w:p w14:paraId="15B73D00" w14:textId="36C91D97" w:rsidR="00BC3D2F" w:rsidRDefault="00BC3D2F" w:rsidP="59AA32A6">
          <w:pPr>
            <w:pStyle w:val="Header"/>
            <w:ind w:left="-115"/>
            <w:jc w:val="left"/>
          </w:pPr>
        </w:p>
      </w:tc>
      <w:tc>
        <w:tcPr>
          <w:tcW w:w="3439" w:type="dxa"/>
        </w:tcPr>
        <w:p w14:paraId="57EC316F" w14:textId="4E54AB24" w:rsidR="00BC3D2F" w:rsidRDefault="00BC3D2F" w:rsidP="59AA32A6">
          <w:pPr>
            <w:pStyle w:val="Header"/>
            <w:jc w:val="center"/>
          </w:pPr>
        </w:p>
      </w:tc>
      <w:tc>
        <w:tcPr>
          <w:tcW w:w="3439" w:type="dxa"/>
        </w:tcPr>
        <w:p w14:paraId="7422D921" w14:textId="78078486" w:rsidR="00BC3D2F" w:rsidRDefault="00BC3D2F" w:rsidP="59AA32A6">
          <w:pPr>
            <w:pStyle w:val="Header"/>
            <w:ind w:right="-115"/>
            <w:jc w:val="right"/>
          </w:pPr>
        </w:p>
      </w:tc>
    </w:tr>
  </w:tbl>
  <w:p w14:paraId="3E1F6989" w14:textId="251F0E63" w:rsidR="00BC3D2F" w:rsidRDefault="00BC3D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9A6D22"/>
    <w:lvl w:ilvl="0">
      <w:start w:val="1"/>
      <w:numFmt w:val="decimal"/>
      <w:pStyle w:val="ListNumber5"/>
      <w:lvlText w:val="%1."/>
      <w:lvlJc w:val="left"/>
      <w:pPr>
        <w:tabs>
          <w:tab w:val="num" w:pos="1492"/>
        </w:tabs>
        <w:ind w:left="1492" w:hanging="360"/>
      </w:pPr>
    </w:lvl>
  </w:abstractNum>
  <w:abstractNum w:abstractNumId="1" w15:restartNumberingAfterBreak="0">
    <w:nsid w:val="FFFFFF80"/>
    <w:multiLevelType w:val="hybridMultilevel"/>
    <w:tmpl w:val="602E1DC2"/>
    <w:lvl w:ilvl="0" w:tplc="B91C038C">
      <w:start w:val="1"/>
      <w:numFmt w:val="bullet"/>
      <w:pStyle w:val="ListBullet5"/>
      <w:lvlText w:val=""/>
      <w:lvlJc w:val="left"/>
      <w:pPr>
        <w:tabs>
          <w:tab w:val="num" w:pos="1492"/>
        </w:tabs>
        <w:ind w:left="1492" w:hanging="360"/>
      </w:pPr>
      <w:rPr>
        <w:rFonts w:ascii="Symbol" w:hAnsi="Symbol" w:hint="default"/>
      </w:rPr>
    </w:lvl>
    <w:lvl w:ilvl="1" w:tplc="87345D58">
      <w:numFmt w:val="decimal"/>
      <w:lvlText w:val=""/>
      <w:lvlJc w:val="left"/>
    </w:lvl>
    <w:lvl w:ilvl="2" w:tplc="7054CEBC">
      <w:numFmt w:val="decimal"/>
      <w:lvlText w:val=""/>
      <w:lvlJc w:val="left"/>
    </w:lvl>
    <w:lvl w:ilvl="3" w:tplc="7D92AFB4">
      <w:numFmt w:val="decimal"/>
      <w:lvlText w:val=""/>
      <w:lvlJc w:val="left"/>
    </w:lvl>
    <w:lvl w:ilvl="4" w:tplc="F8989E5A">
      <w:numFmt w:val="decimal"/>
      <w:lvlText w:val=""/>
      <w:lvlJc w:val="left"/>
    </w:lvl>
    <w:lvl w:ilvl="5" w:tplc="5CE4231E">
      <w:numFmt w:val="decimal"/>
      <w:lvlText w:val=""/>
      <w:lvlJc w:val="left"/>
    </w:lvl>
    <w:lvl w:ilvl="6" w:tplc="8A986200">
      <w:numFmt w:val="decimal"/>
      <w:lvlText w:val=""/>
      <w:lvlJc w:val="left"/>
    </w:lvl>
    <w:lvl w:ilvl="7" w:tplc="38D48D90">
      <w:numFmt w:val="decimal"/>
      <w:lvlText w:val=""/>
      <w:lvlJc w:val="left"/>
    </w:lvl>
    <w:lvl w:ilvl="8" w:tplc="6982116A">
      <w:numFmt w:val="decimal"/>
      <w:lvlText w:val=""/>
      <w:lvlJc w:val="left"/>
    </w:lvl>
  </w:abstractNum>
  <w:abstractNum w:abstractNumId="2" w15:restartNumberingAfterBreak="0">
    <w:nsid w:val="FFFFFF81"/>
    <w:multiLevelType w:val="hybridMultilevel"/>
    <w:tmpl w:val="8BD60B44"/>
    <w:lvl w:ilvl="0" w:tplc="B33690BE">
      <w:start w:val="1"/>
      <w:numFmt w:val="bullet"/>
      <w:pStyle w:val="ListBullet4"/>
      <w:lvlText w:val=""/>
      <w:lvlJc w:val="left"/>
      <w:pPr>
        <w:tabs>
          <w:tab w:val="num" w:pos="1209"/>
        </w:tabs>
        <w:ind w:left="1209" w:hanging="360"/>
      </w:pPr>
      <w:rPr>
        <w:rFonts w:ascii="Symbol" w:hAnsi="Symbol" w:hint="default"/>
      </w:rPr>
    </w:lvl>
    <w:lvl w:ilvl="1" w:tplc="675EFFCE">
      <w:numFmt w:val="decimal"/>
      <w:lvlText w:val=""/>
      <w:lvlJc w:val="left"/>
    </w:lvl>
    <w:lvl w:ilvl="2" w:tplc="102CC900">
      <w:numFmt w:val="decimal"/>
      <w:lvlText w:val=""/>
      <w:lvlJc w:val="left"/>
    </w:lvl>
    <w:lvl w:ilvl="3" w:tplc="91E448DC">
      <w:numFmt w:val="decimal"/>
      <w:lvlText w:val=""/>
      <w:lvlJc w:val="left"/>
    </w:lvl>
    <w:lvl w:ilvl="4" w:tplc="95B6D68E">
      <w:numFmt w:val="decimal"/>
      <w:lvlText w:val=""/>
      <w:lvlJc w:val="left"/>
    </w:lvl>
    <w:lvl w:ilvl="5" w:tplc="A5DEE9E8">
      <w:numFmt w:val="decimal"/>
      <w:lvlText w:val=""/>
      <w:lvlJc w:val="left"/>
    </w:lvl>
    <w:lvl w:ilvl="6" w:tplc="30FE0066">
      <w:numFmt w:val="decimal"/>
      <w:lvlText w:val=""/>
      <w:lvlJc w:val="left"/>
    </w:lvl>
    <w:lvl w:ilvl="7" w:tplc="A366289C">
      <w:numFmt w:val="decimal"/>
      <w:lvlText w:val=""/>
      <w:lvlJc w:val="left"/>
    </w:lvl>
    <w:lvl w:ilvl="8" w:tplc="338E3444">
      <w:numFmt w:val="decimal"/>
      <w:lvlText w:val=""/>
      <w:lvlJc w:val="left"/>
    </w:lvl>
  </w:abstractNum>
  <w:abstractNum w:abstractNumId="3" w15:restartNumberingAfterBreak="0">
    <w:nsid w:val="FFFFFFFE"/>
    <w:multiLevelType w:val="hybridMultilevel"/>
    <w:tmpl w:val="D73A7C6A"/>
    <w:lvl w:ilvl="0" w:tplc="C41862BA">
      <w:numFmt w:val="decimal"/>
      <w:pStyle w:val="opsommingstreepje"/>
      <w:lvlText w:val="*"/>
      <w:lvlJc w:val="left"/>
    </w:lvl>
    <w:lvl w:ilvl="1" w:tplc="142E9150">
      <w:numFmt w:val="decimal"/>
      <w:lvlText w:val=""/>
      <w:lvlJc w:val="left"/>
    </w:lvl>
    <w:lvl w:ilvl="2" w:tplc="43AA4D1C">
      <w:numFmt w:val="decimal"/>
      <w:lvlText w:val=""/>
      <w:lvlJc w:val="left"/>
    </w:lvl>
    <w:lvl w:ilvl="3" w:tplc="C1A206E8">
      <w:numFmt w:val="decimal"/>
      <w:lvlText w:val=""/>
      <w:lvlJc w:val="left"/>
    </w:lvl>
    <w:lvl w:ilvl="4" w:tplc="73FE5E68">
      <w:numFmt w:val="decimal"/>
      <w:lvlText w:val=""/>
      <w:lvlJc w:val="left"/>
    </w:lvl>
    <w:lvl w:ilvl="5" w:tplc="207A2B2E">
      <w:numFmt w:val="decimal"/>
      <w:lvlText w:val=""/>
      <w:lvlJc w:val="left"/>
    </w:lvl>
    <w:lvl w:ilvl="6" w:tplc="CC346B86">
      <w:numFmt w:val="decimal"/>
      <w:lvlText w:val=""/>
      <w:lvlJc w:val="left"/>
    </w:lvl>
    <w:lvl w:ilvl="7" w:tplc="9198DFD4">
      <w:numFmt w:val="decimal"/>
      <w:lvlText w:val=""/>
      <w:lvlJc w:val="left"/>
    </w:lvl>
    <w:lvl w:ilvl="8" w:tplc="7B6A2D6E">
      <w:numFmt w:val="decimal"/>
      <w:lvlText w:val=""/>
      <w:lvlJc w:val="left"/>
    </w:lvl>
  </w:abstractNum>
  <w:abstractNum w:abstractNumId="4" w15:restartNumberingAfterBreak="0">
    <w:nsid w:val="01F6690A"/>
    <w:multiLevelType w:val="hybridMultilevel"/>
    <w:tmpl w:val="C1EC15CE"/>
    <w:lvl w:ilvl="0" w:tplc="BDC25C4A">
      <w:numFmt w:val="bullet"/>
      <w:lvlText w:val="•"/>
      <w:lvlJc w:val="left"/>
      <w:pPr>
        <w:ind w:left="360" w:hanging="360"/>
      </w:pPr>
      <w:rPr>
        <w:rFonts w:ascii="Cambria" w:eastAsia="Calibri" w:hAnsi="Cambria"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03016FCD"/>
    <w:multiLevelType w:val="hybridMultilevel"/>
    <w:tmpl w:val="9232F000"/>
    <w:lvl w:ilvl="0" w:tplc="04130001">
      <w:start w:val="1"/>
      <w:numFmt w:val="bullet"/>
      <w:lvlText w:val=""/>
      <w:lvlJc w:val="left"/>
      <w:rPr>
        <w:rFonts w:ascii="Symbol" w:hAnsi="Symbol" w:hint="default"/>
      </w:rPr>
    </w:lvl>
    <w:lvl w:ilvl="1" w:tplc="142E9150">
      <w:numFmt w:val="decimal"/>
      <w:lvlText w:val=""/>
      <w:lvlJc w:val="left"/>
    </w:lvl>
    <w:lvl w:ilvl="2" w:tplc="43AA4D1C">
      <w:numFmt w:val="decimal"/>
      <w:lvlText w:val=""/>
      <w:lvlJc w:val="left"/>
    </w:lvl>
    <w:lvl w:ilvl="3" w:tplc="C1A206E8">
      <w:numFmt w:val="decimal"/>
      <w:lvlText w:val=""/>
      <w:lvlJc w:val="left"/>
    </w:lvl>
    <w:lvl w:ilvl="4" w:tplc="73FE5E68">
      <w:numFmt w:val="decimal"/>
      <w:lvlText w:val=""/>
      <w:lvlJc w:val="left"/>
    </w:lvl>
    <w:lvl w:ilvl="5" w:tplc="207A2B2E">
      <w:numFmt w:val="decimal"/>
      <w:lvlText w:val=""/>
      <w:lvlJc w:val="left"/>
    </w:lvl>
    <w:lvl w:ilvl="6" w:tplc="CC346B86">
      <w:numFmt w:val="decimal"/>
      <w:lvlText w:val=""/>
      <w:lvlJc w:val="left"/>
    </w:lvl>
    <w:lvl w:ilvl="7" w:tplc="9198DFD4">
      <w:numFmt w:val="decimal"/>
      <w:lvlText w:val=""/>
      <w:lvlJc w:val="left"/>
    </w:lvl>
    <w:lvl w:ilvl="8" w:tplc="7B6A2D6E">
      <w:numFmt w:val="decimal"/>
      <w:lvlText w:val=""/>
      <w:lvlJc w:val="left"/>
    </w:lvl>
  </w:abstractNum>
  <w:abstractNum w:abstractNumId="6" w15:restartNumberingAfterBreak="0">
    <w:nsid w:val="062C7F13"/>
    <w:multiLevelType w:val="hybridMultilevel"/>
    <w:tmpl w:val="FBB27844"/>
    <w:lvl w:ilvl="0" w:tplc="04130001">
      <w:start w:val="1"/>
      <w:numFmt w:val="bullet"/>
      <w:lvlText w:val=""/>
      <w:lvlJc w:val="left"/>
      <w:pPr>
        <w:ind w:left="1407" w:hanging="360"/>
      </w:pPr>
      <w:rPr>
        <w:rFonts w:ascii="Symbol" w:hAnsi="Symbol" w:hint="default"/>
      </w:rPr>
    </w:lvl>
    <w:lvl w:ilvl="1" w:tplc="043259CC">
      <w:numFmt w:val="bullet"/>
      <w:lvlText w:val="-"/>
      <w:lvlJc w:val="left"/>
      <w:pPr>
        <w:ind w:left="2127" w:hanging="360"/>
      </w:pPr>
      <w:rPr>
        <w:rFonts w:ascii="Cambria" w:eastAsia="Calibri" w:hAnsi="Cambria" w:cs="Arial" w:hint="default"/>
      </w:rPr>
    </w:lvl>
    <w:lvl w:ilvl="2" w:tplc="04130005" w:tentative="1">
      <w:start w:val="1"/>
      <w:numFmt w:val="bullet"/>
      <w:lvlText w:val=""/>
      <w:lvlJc w:val="left"/>
      <w:pPr>
        <w:ind w:left="2847" w:hanging="360"/>
      </w:pPr>
      <w:rPr>
        <w:rFonts w:ascii="Wingdings" w:hAnsi="Wingdings" w:hint="default"/>
      </w:rPr>
    </w:lvl>
    <w:lvl w:ilvl="3" w:tplc="04130001" w:tentative="1">
      <w:start w:val="1"/>
      <w:numFmt w:val="bullet"/>
      <w:lvlText w:val=""/>
      <w:lvlJc w:val="left"/>
      <w:pPr>
        <w:ind w:left="3567" w:hanging="360"/>
      </w:pPr>
      <w:rPr>
        <w:rFonts w:ascii="Symbol" w:hAnsi="Symbol" w:hint="default"/>
      </w:rPr>
    </w:lvl>
    <w:lvl w:ilvl="4" w:tplc="04130003" w:tentative="1">
      <w:start w:val="1"/>
      <w:numFmt w:val="bullet"/>
      <w:lvlText w:val="o"/>
      <w:lvlJc w:val="left"/>
      <w:pPr>
        <w:ind w:left="4287" w:hanging="360"/>
      </w:pPr>
      <w:rPr>
        <w:rFonts w:ascii="Courier New" w:hAnsi="Courier New" w:cs="Courier New" w:hint="default"/>
      </w:rPr>
    </w:lvl>
    <w:lvl w:ilvl="5" w:tplc="04130005" w:tentative="1">
      <w:start w:val="1"/>
      <w:numFmt w:val="bullet"/>
      <w:lvlText w:val=""/>
      <w:lvlJc w:val="left"/>
      <w:pPr>
        <w:ind w:left="5007" w:hanging="360"/>
      </w:pPr>
      <w:rPr>
        <w:rFonts w:ascii="Wingdings" w:hAnsi="Wingdings" w:hint="default"/>
      </w:rPr>
    </w:lvl>
    <w:lvl w:ilvl="6" w:tplc="04130001" w:tentative="1">
      <w:start w:val="1"/>
      <w:numFmt w:val="bullet"/>
      <w:lvlText w:val=""/>
      <w:lvlJc w:val="left"/>
      <w:pPr>
        <w:ind w:left="5727" w:hanging="360"/>
      </w:pPr>
      <w:rPr>
        <w:rFonts w:ascii="Symbol" w:hAnsi="Symbol" w:hint="default"/>
      </w:rPr>
    </w:lvl>
    <w:lvl w:ilvl="7" w:tplc="04130003" w:tentative="1">
      <w:start w:val="1"/>
      <w:numFmt w:val="bullet"/>
      <w:lvlText w:val="o"/>
      <w:lvlJc w:val="left"/>
      <w:pPr>
        <w:ind w:left="6447" w:hanging="360"/>
      </w:pPr>
      <w:rPr>
        <w:rFonts w:ascii="Courier New" w:hAnsi="Courier New" w:cs="Courier New" w:hint="default"/>
      </w:rPr>
    </w:lvl>
    <w:lvl w:ilvl="8" w:tplc="04130005" w:tentative="1">
      <w:start w:val="1"/>
      <w:numFmt w:val="bullet"/>
      <w:lvlText w:val=""/>
      <w:lvlJc w:val="left"/>
      <w:pPr>
        <w:ind w:left="7167" w:hanging="360"/>
      </w:pPr>
      <w:rPr>
        <w:rFonts w:ascii="Wingdings" w:hAnsi="Wingdings" w:hint="default"/>
      </w:rPr>
    </w:lvl>
  </w:abstractNum>
  <w:abstractNum w:abstractNumId="7" w15:restartNumberingAfterBreak="0">
    <w:nsid w:val="08A55008"/>
    <w:multiLevelType w:val="multilevel"/>
    <w:tmpl w:val="C91E4030"/>
    <w:lvl w:ilvl="0">
      <w:start w:val="1"/>
      <w:numFmt w:val="upperLetter"/>
      <w:pStyle w:val="ANNEX"/>
      <w:suff w:val="nothing"/>
      <w:lvlText w:val="Annex %1"/>
      <w:lvlJc w:val="left"/>
      <w:pPr>
        <w:ind w:left="5603" w:hanging="499"/>
      </w:pPr>
      <w:rPr>
        <w:rFonts w:ascii="Cambria" w:hAnsi="Cambria" w:hint="default"/>
        <w:b/>
        <w:i w:val="0"/>
        <w:sz w:val="30"/>
      </w:rPr>
    </w:lvl>
    <w:lvl w:ilvl="1">
      <w:start w:val="1"/>
      <w:numFmt w:val="decimal"/>
      <w:pStyle w:val="a2"/>
      <w:lvlText w:val="%1.%2"/>
      <w:lvlJc w:val="left"/>
      <w:pPr>
        <w:ind w:left="5603" w:hanging="499"/>
      </w:pPr>
      <w:rPr>
        <w:rFonts w:hint="default"/>
        <w:b/>
        <w:i w:val="0"/>
      </w:rPr>
    </w:lvl>
    <w:lvl w:ilvl="2">
      <w:start w:val="1"/>
      <w:numFmt w:val="decimal"/>
      <w:pStyle w:val="a3"/>
      <w:lvlText w:val="%1.%2.%3"/>
      <w:lvlJc w:val="left"/>
      <w:pPr>
        <w:ind w:left="5745" w:hanging="641"/>
      </w:pPr>
      <w:rPr>
        <w:rFonts w:hint="default"/>
        <w:b/>
        <w:i w:val="0"/>
      </w:rPr>
    </w:lvl>
    <w:lvl w:ilvl="3">
      <w:start w:val="1"/>
      <w:numFmt w:val="decimal"/>
      <w:pStyle w:val="a4"/>
      <w:lvlText w:val="%1.%2.%3.%4"/>
      <w:lvlJc w:val="left"/>
      <w:pPr>
        <w:ind w:left="5983" w:hanging="879"/>
      </w:pPr>
      <w:rPr>
        <w:rFonts w:hint="default"/>
        <w:b/>
        <w:i w:val="0"/>
      </w:rPr>
    </w:lvl>
    <w:lvl w:ilvl="4">
      <w:start w:val="1"/>
      <w:numFmt w:val="decimal"/>
      <w:pStyle w:val="a5"/>
      <w:lvlText w:val="%1.%2.%3.%4.%5"/>
      <w:lvlJc w:val="left"/>
      <w:pPr>
        <w:ind w:left="6244" w:hanging="1140"/>
      </w:pPr>
      <w:rPr>
        <w:rFonts w:hint="default"/>
        <w:b/>
        <w:i w:val="0"/>
      </w:rPr>
    </w:lvl>
    <w:lvl w:ilvl="5">
      <w:start w:val="1"/>
      <w:numFmt w:val="decimal"/>
      <w:pStyle w:val="a6"/>
      <w:lvlText w:val="%1.%2.%3.%4.%5.%6"/>
      <w:lvlJc w:val="left"/>
      <w:pPr>
        <w:ind w:left="6465" w:hanging="1361"/>
      </w:pPr>
      <w:rPr>
        <w:rFonts w:hint="default"/>
        <w:b/>
        <w:i w:val="0"/>
      </w:rPr>
    </w:lvl>
    <w:lvl w:ilvl="6">
      <w:start w:val="1"/>
      <w:numFmt w:val="lowerRoman"/>
      <w:lvlText w:val="(%7)"/>
      <w:lvlJc w:val="left"/>
      <w:pPr>
        <w:ind w:left="6635" w:hanging="1531"/>
      </w:pPr>
      <w:rPr>
        <w:rFonts w:hint="default"/>
      </w:rPr>
    </w:lvl>
    <w:lvl w:ilvl="7">
      <w:start w:val="1"/>
      <w:numFmt w:val="lowerLetter"/>
      <w:lvlText w:val="(%8)"/>
      <w:lvlJc w:val="left"/>
      <w:pPr>
        <w:ind w:left="6748" w:hanging="1644"/>
      </w:pPr>
      <w:rPr>
        <w:rFonts w:hint="default"/>
      </w:rPr>
    </w:lvl>
    <w:lvl w:ilvl="8">
      <w:start w:val="1"/>
      <w:numFmt w:val="lowerRoman"/>
      <w:lvlText w:val="(%9)"/>
      <w:lvlJc w:val="left"/>
      <w:pPr>
        <w:ind w:left="6862" w:hanging="1758"/>
      </w:pPr>
      <w:rPr>
        <w:rFonts w:hint="default"/>
      </w:rPr>
    </w:lvl>
  </w:abstractNum>
  <w:abstractNum w:abstractNumId="8" w15:restartNumberingAfterBreak="0">
    <w:nsid w:val="0AD96927"/>
    <w:multiLevelType w:val="hybridMultilevel"/>
    <w:tmpl w:val="45D427BE"/>
    <w:lvl w:ilvl="0" w:tplc="ED325874">
      <w:start w:val="1"/>
      <w:numFmt w:val="lowerLetter"/>
      <w:pStyle w:val="ListNumb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0BAB4511"/>
    <w:multiLevelType w:val="hybridMultilevel"/>
    <w:tmpl w:val="DFE844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D301B6B"/>
    <w:multiLevelType w:val="multilevel"/>
    <w:tmpl w:val="8DFC9392"/>
    <w:lvl w:ilvl="0">
      <w:start w:val="1"/>
      <w:numFmt w:val="upperLetter"/>
      <w:pStyle w:val="BijlageHeader"/>
      <w:lvlText w:val="%1"/>
      <w:lvlJc w:val="left"/>
      <w:pPr>
        <w:tabs>
          <w:tab w:val="num" w:pos="432"/>
        </w:tabs>
        <w:ind w:left="432" w:hanging="432"/>
      </w:pPr>
      <w:rPr>
        <w:rFonts w:hint="default"/>
      </w:rPr>
    </w:lvl>
    <w:lvl w:ilvl="1">
      <w:start w:val="1"/>
      <w:numFmt w:val="decimal"/>
      <w:pStyle w:val="BijlageHeader2"/>
      <w:lvlText w:val="%1.%2"/>
      <w:lvlJc w:val="left"/>
      <w:pPr>
        <w:tabs>
          <w:tab w:val="num" w:pos="576"/>
        </w:tabs>
        <w:ind w:left="576" w:hanging="576"/>
      </w:pPr>
      <w:rPr>
        <w:rFonts w:hint="default"/>
      </w:rPr>
    </w:lvl>
    <w:lvl w:ilvl="2">
      <w:start w:val="1"/>
      <w:numFmt w:val="decimal"/>
      <w:pStyle w:val="BijlageHeader3"/>
      <w:lvlText w:val="%1.%2.%3"/>
      <w:lvlJc w:val="left"/>
      <w:pPr>
        <w:tabs>
          <w:tab w:val="num" w:pos="720"/>
        </w:tabs>
        <w:ind w:left="720" w:hanging="720"/>
      </w:pPr>
      <w:rPr>
        <w:rFonts w:hint="default"/>
      </w:rPr>
    </w:lvl>
    <w:lvl w:ilvl="3">
      <w:start w:val="1"/>
      <w:numFmt w:val="decimal"/>
      <w:pStyle w:val="BijlageHeader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02C2494"/>
    <w:multiLevelType w:val="hybridMultilevel"/>
    <w:tmpl w:val="71D43BB6"/>
    <w:lvl w:ilvl="0" w:tplc="0809000F">
      <w:start w:val="1"/>
      <w:numFmt w:val="decimal"/>
      <w:lvlText w:val="%1."/>
      <w:lvlJc w:val="left"/>
      <w:pPr>
        <w:ind w:left="1429" w:hanging="360"/>
      </w:pPr>
    </w:lvl>
    <w:lvl w:ilvl="1" w:tplc="141CC6BA">
      <w:numFmt w:val="bullet"/>
      <w:lvlText w:val="-"/>
      <w:lvlJc w:val="left"/>
      <w:pPr>
        <w:ind w:left="2149" w:hanging="360"/>
      </w:pPr>
      <w:rPr>
        <w:rFonts w:ascii="Cambria" w:eastAsia="MS Mincho" w:hAnsi="Cambria" w:cs="Cambria" w:hint="default"/>
      </w:r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1315504B"/>
    <w:multiLevelType w:val="hybridMultilevel"/>
    <w:tmpl w:val="0A1C1A8A"/>
    <w:lvl w:ilvl="0" w:tplc="BDC25C4A">
      <w:numFmt w:val="bullet"/>
      <w:lvlText w:val="•"/>
      <w:lvlJc w:val="left"/>
      <w:pPr>
        <w:ind w:left="1080" w:hanging="360"/>
      </w:pPr>
      <w:rPr>
        <w:rFonts w:ascii="Cambria" w:eastAsia="Calibri" w:hAnsi="Cambria" w:cs="Times New Roman" w:hint="default"/>
      </w:rPr>
    </w:lvl>
    <w:lvl w:ilvl="1" w:tplc="04130019">
      <w:start w:val="1"/>
      <w:numFmt w:val="lowerLetter"/>
      <w:lvlText w:val="%2."/>
      <w:lvlJc w:val="left"/>
      <w:pPr>
        <w:ind w:left="1440" w:hanging="360"/>
      </w:pPr>
    </w:lvl>
    <w:lvl w:ilvl="2" w:tplc="34D64454">
      <w:numFmt w:val="bullet"/>
      <w:lvlText w:val="-"/>
      <w:lvlJc w:val="left"/>
      <w:pPr>
        <w:ind w:left="2340" w:hanging="360"/>
      </w:pPr>
      <w:rPr>
        <w:rFonts w:ascii="Cambria" w:eastAsia="MS Mincho" w:hAnsi="Cambria" w:cs="Cambria"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AB03E8"/>
    <w:multiLevelType w:val="hybridMultilevel"/>
    <w:tmpl w:val="15C2F252"/>
    <w:lvl w:ilvl="0" w:tplc="BDC25C4A">
      <w:numFmt w:val="bullet"/>
      <w:lvlText w:val="•"/>
      <w:lvlJc w:val="left"/>
      <w:pPr>
        <w:ind w:left="720" w:hanging="360"/>
      </w:pPr>
      <w:rPr>
        <w:rFonts w:ascii="Cambria" w:eastAsia="Calibri" w:hAnsi="Cambri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9DF23D7"/>
    <w:multiLevelType w:val="hybridMultilevel"/>
    <w:tmpl w:val="613CC30C"/>
    <w:lvl w:ilvl="0" w:tplc="BDC25C4A">
      <w:numFmt w:val="bullet"/>
      <w:lvlText w:val="•"/>
      <w:lvlJc w:val="left"/>
      <w:pPr>
        <w:ind w:left="720" w:hanging="360"/>
      </w:pPr>
      <w:rPr>
        <w:rFonts w:ascii="Cambria" w:eastAsia="Calibri" w:hAnsi="Cambria" w:cs="Times New Roman" w:hint="default"/>
      </w:rPr>
    </w:lvl>
    <w:lvl w:ilvl="1" w:tplc="BDC25C4A">
      <w:numFmt w:val="bullet"/>
      <w:lvlText w:val="•"/>
      <w:lvlJc w:val="left"/>
      <w:pPr>
        <w:ind w:left="1440" w:hanging="360"/>
      </w:pPr>
      <w:rPr>
        <w:rFonts w:ascii="Cambria" w:eastAsia="Calibri" w:hAnsi="Cambria"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BE0F6A"/>
    <w:multiLevelType w:val="multilevel"/>
    <w:tmpl w:val="44CCBEE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98639A8"/>
    <w:multiLevelType w:val="hybridMultilevel"/>
    <w:tmpl w:val="B656957C"/>
    <w:lvl w:ilvl="0" w:tplc="23DE7DC2">
      <w:start w:val="1"/>
      <w:numFmt w:val="upperRoman"/>
      <w:pStyle w:val="ListNumber4"/>
      <w:lvlText w:val="%1."/>
      <w:lvlJc w:val="right"/>
      <w:pPr>
        <w:ind w:left="1209" w:hanging="360"/>
      </w:pPr>
    </w:lvl>
    <w:lvl w:ilvl="1" w:tplc="08090019" w:tentative="1">
      <w:start w:val="1"/>
      <w:numFmt w:val="lowerLetter"/>
      <w:lvlText w:val="%2."/>
      <w:lvlJc w:val="left"/>
      <w:pPr>
        <w:ind w:left="1929" w:hanging="360"/>
      </w:pPr>
    </w:lvl>
    <w:lvl w:ilvl="2" w:tplc="0809001B" w:tentative="1">
      <w:start w:val="1"/>
      <w:numFmt w:val="lowerRoman"/>
      <w:lvlText w:val="%3."/>
      <w:lvlJc w:val="right"/>
      <w:pPr>
        <w:ind w:left="2649" w:hanging="180"/>
      </w:pPr>
    </w:lvl>
    <w:lvl w:ilvl="3" w:tplc="0809000F" w:tentative="1">
      <w:start w:val="1"/>
      <w:numFmt w:val="decimal"/>
      <w:lvlText w:val="%4."/>
      <w:lvlJc w:val="left"/>
      <w:pPr>
        <w:ind w:left="3369" w:hanging="360"/>
      </w:pPr>
    </w:lvl>
    <w:lvl w:ilvl="4" w:tplc="08090019" w:tentative="1">
      <w:start w:val="1"/>
      <w:numFmt w:val="lowerLetter"/>
      <w:lvlText w:val="%5."/>
      <w:lvlJc w:val="left"/>
      <w:pPr>
        <w:ind w:left="4089" w:hanging="360"/>
      </w:pPr>
    </w:lvl>
    <w:lvl w:ilvl="5" w:tplc="0809001B" w:tentative="1">
      <w:start w:val="1"/>
      <w:numFmt w:val="lowerRoman"/>
      <w:lvlText w:val="%6."/>
      <w:lvlJc w:val="right"/>
      <w:pPr>
        <w:ind w:left="4809" w:hanging="180"/>
      </w:pPr>
    </w:lvl>
    <w:lvl w:ilvl="6" w:tplc="0809000F" w:tentative="1">
      <w:start w:val="1"/>
      <w:numFmt w:val="decimal"/>
      <w:lvlText w:val="%7."/>
      <w:lvlJc w:val="left"/>
      <w:pPr>
        <w:ind w:left="5529" w:hanging="360"/>
      </w:pPr>
    </w:lvl>
    <w:lvl w:ilvl="7" w:tplc="08090019" w:tentative="1">
      <w:start w:val="1"/>
      <w:numFmt w:val="lowerLetter"/>
      <w:lvlText w:val="%8."/>
      <w:lvlJc w:val="left"/>
      <w:pPr>
        <w:ind w:left="6249" w:hanging="360"/>
      </w:pPr>
    </w:lvl>
    <w:lvl w:ilvl="8" w:tplc="0809001B" w:tentative="1">
      <w:start w:val="1"/>
      <w:numFmt w:val="lowerRoman"/>
      <w:lvlText w:val="%9."/>
      <w:lvlJc w:val="right"/>
      <w:pPr>
        <w:ind w:left="6969" w:hanging="180"/>
      </w:pPr>
    </w:lvl>
  </w:abstractNum>
  <w:abstractNum w:abstractNumId="17" w15:restartNumberingAfterBreak="0">
    <w:nsid w:val="2BFD3689"/>
    <w:multiLevelType w:val="hybridMultilevel"/>
    <w:tmpl w:val="508C63E2"/>
    <w:lvl w:ilvl="0" w:tplc="30EE7252">
      <w:start w:val="1"/>
      <w:numFmt w:val="lowerRoman"/>
      <w:pStyle w:val="ListNumber3"/>
      <w:lvlText w:val="%1."/>
      <w:lvlJc w:val="right"/>
      <w:pPr>
        <w:ind w:left="926" w:hanging="360"/>
      </w:pPr>
    </w:lvl>
    <w:lvl w:ilvl="1" w:tplc="08090019" w:tentative="1">
      <w:start w:val="1"/>
      <w:numFmt w:val="lowerLetter"/>
      <w:lvlText w:val="%2."/>
      <w:lvlJc w:val="left"/>
      <w:pPr>
        <w:ind w:left="1646" w:hanging="360"/>
      </w:pPr>
    </w:lvl>
    <w:lvl w:ilvl="2" w:tplc="0809001B" w:tentative="1">
      <w:start w:val="1"/>
      <w:numFmt w:val="lowerRoman"/>
      <w:lvlText w:val="%3."/>
      <w:lvlJc w:val="right"/>
      <w:pPr>
        <w:ind w:left="2366" w:hanging="180"/>
      </w:pPr>
    </w:lvl>
    <w:lvl w:ilvl="3" w:tplc="0809000F" w:tentative="1">
      <w:start w:val="1"/>
      <w:numFmt w:val="decimal"/>
      <w:lvlText w:val="%4."/>
      <w:lvlJc w:val="left"/>
      <w:pPr>
        <w:ind w:left="3086" w:hanging="360"/>
      </w:pPr>
    </w:lvl>
    <w:lvl w:ilvl="4" w:tplc="08090019" w:tentative="1">
      <w:start w:val="1"/>
      <w:numFmt w:val="lowerLetter"/>
      <w:lvlText w:val="%5."/>
      <w:lvlJc w:val="left"/>
      <w:pPr>
        <w:ind w:left="3806" w:hanging="360"/>
      </w:pPr>
    </w:lvl>
    <w:lvl w:ilvl="5" w:tplc="0809001B" w:tentative="1">
      <w:start w:val="1"/>
      <w:numFmt w:val="lowerRoman"/>
      <w:lvlText w:val="%6."/>
      <w:lvlJc w:val="right"/>
      <w:pPr>
        <w:ind w:left="4526" w:hanging="180"/>
      </w:pPr>
    </w:lvl>
    <w:lvl w:ilvl="6" w:tplc="0809000F" w:tentative="1">
      <w:start w:val="1"/>
      <w:numFmt w:val="decimal"/>
      <w:lvlText w:val="%7."/>
      <w:lvlJc w:val="left"/>
      <w:pPr>
        <w:ind w:left="5246" w:hanging="360"/>
      </w:pPr>
    </w:lvl>
    <w:lvl w:ilvl="7" w:tplc="08090019" w:tentative="1">
      <w:start w:val="1"/>
      <w:numFmt w:val="lowerLetter"/>
      <w:lvlText w:val="%8."/>
      <w:lvlJc w:val="left"/>
      <w:pPr>
        <w:ind w:left="5966" w:hanging="360"/>
      </w:pPr>
    </w:lvl>
    <w:lvl w:ilvl="8" w:tplc="0809001B" w:tentative="1">
      <w:start w:val="1"/>
      <w:numFmt w:val="lowerRoman"/>
      <w:lvlText w:val="%9."/>
      <w:lvlJc w:val="right"/>
      <w:pPr>
        <w:ind w:left="6686" w:hanging="180"/>
      </w:pPr>
    </w:lvl>
  </w:abstractNum>
  <w:abstractNum w:abstractNumId="18" w15:restartNumberingAfterBreak="0">
    <w:nsid w:val="2E512517"/>
    <w:multiLevelType w:val="hybridMultilevel"/>
    <w:tmpl w:val="4CDAB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7850BF"/>
    <w:multiLevelType w:val="hybridMultilevel"/>
    <w:tmpl w:val="2FC28B76"/>
    <w:lvl w:ilvl="0" w:tplc="BDC25C4A">
      <w:numFmt w:val="bullet"/>
      <w:lvlText w:val="•"/>
      <w:lvlJc w:val="left"/>
      <w:pPr>
        <w:ind w:left="720" w:hanging="360"/>
      </w:pPr>
      <w:rPr>
        <w:rFonts w:ascii="Cambria" w:eastAsia="Calibri" w:hAnsi="Cambria" w:cs="Times New Roman" w:hint="default"/>
      </w:rPr>
    </w:lvl>
    <w:lvl w:ilvl="1" w:tplc="BDC25C4A">
      <w:numFmt w:val="bullet"/>
      <w:lvlText w:val="•"/>
      <w:lvlJc w:val="left"/>
      <w:pPr>
        <w:ind w:left="1440" w:hanging="360"/>
      </w:pPr>
      <w:rPr>
        <w:rFonts w:ascii="Cambria" w:eastAsia="Calibri" w:hAnsi="Cambria"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414C3"/>
    <w:multiLevelType w:val="hybridMultilevel"/>
    <w:tmpl w:val="9670BC9E"/>
    <w:lvl w:ilvl="0" w:tplc="1EAE3AF6">
      <w:start w:val="1"/>
      <w:numFmt w:val="decimal"/>
      <w:pStyle w:val="ListNumber2"/>
      <w:lvlText w:val="%1)"/>
      <w:lvlJc w:val="left"/>
      <w:pPr>
        <w:ind w:left="643" w:hanging="360"/>
      </w:pPr>
    </w:lvl>
    <w:lvl w:ilvl="1" w:tplc="08090001">
      <w:start w:val="1"/>
      <w:numFmt w:val="bullet"/>
      <w:lvlText w:val=""/>
      <w:lvlJc w:val="left"/>
      <w:pPr>
        <w:ind w:left="1363" w:hanging="360"/>
      </w:pPr>
      <w:rPr>
        <w:rFonts w:ascii="Symbol" w:hAnsi="Symbol" w:hint="default"/>
      </w:r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1" w15:restartNumberingAfterBreak="0">
    <w:nsid w:val="33AC7EB8"/>
    <w:multiLevelType w:val="multilevel"/>
    <w:tmpl w:val="78B64EE6"/>
    <w:lvl w:ilvl="0">
      <w:start w:val="1"/>
      <w:numFmt w:val="decimal"/>
      <w:pStyle w:val="Heading1"/>
      <w:lvlText w:val="%1"/>
      <w:lvlJc w:val="left"/>
      <w:pPr>
        <w:tabs>
          <w:tab w:val="num" w:pos="432"/>
        </w:tabs>
        <w:ind w:left="403" w:hanging="403"/>
      </w:pPr>
      <w:rPr>
        <w:rFonts w:hint="default"/>
        <w:b/>
        <w:i w:val="0"/>
      </w:rPr>
    </w:lvl>
    <w:lvl w:ilvl="1">
      <w:start w:val="1"/>
      <w:numFmt w:val="decimal"/>
      <w:pStyle w:val="Heading2"/>
      <w:lvlText w:val="%1.%2"/>
      <w:lvlJc w:val="left"/>
      <w:pPr>
        <w:tabs>
          <w:tab w:val="num" w:pos="360"/>
        </w:tabs>
        <w:ind w:left="539" w:hanging="539"/>
      </w:pPr>
      <w:rPr>
        <w:rFonts w:hint="default"/>
        <w:b/>
        <w:i w:val="0"/>
      </w:rPr>
    </w:lvl>
    <w:lvl w:ilvl="2">
      <w:start w:val="1"/>
      <w:numFmt w:val="decimal"/>
      <w:pStyle w:val="Heading3"/>
      <w:lvlText w:val="%1.%2.%3"/>
      <w:lvlJc w:val="left"/>
      <w:pPr>
        <w:tabs>
          <w:tab w:val="num" w:pos="720"/>
        </w:tabs>
        <w:ind w:left="658" w:hanging="658"/>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80"/>
        </w:tabs>
        <w:ind w:left="941" w:hanging="941"/>
      </w:pPr>
      <w:rPr>
        <w:rFonts w:hint="default"/>
        <w:b/>
        <w:i w:val="0"/>
      </w:rPr>
    </w:lvl>
    <w:lvl w:ilvl="4">
      <w:start w:val="1"/>
      <w:numFmt w:val="decimal"/>
      <w:pStyle w:val="Heading5"/>
      <w:lvlText w:val="%1.%2.%3.%4.%5"/>
      <w:lvlJc w:val="left"/>
      <w:pPr>
        <w:tabs>
          <w:tab w:val="num" w:pos="1080"/>
        </w:tabs>
        <w:ind w:left="1077" w:hanging="1077"/>
      </w:pPr>
      <w:rPr>
        <w:rFonts w:hint="default"/>
        <w:b/>
        <w:i w:val="0"/>
      </w:rPr>
    </w:lvl>
    <w:lvl w:ilvl="5">
      <w:start w:val="1"/>
      <w:numFmt w:val="decimal"/>
      <w:pStyle w:val="Heading6"/>
      <w:lvlText w:val="%1.%2.%3.%4.%5.%6"/>
      <w:lvlJc w:val="left"/>
      <w:pPr>
        <w:tabs>
          <w:tab w:val="num" w:pos="1440"/>
        </w:tabs>
        <w:ind w:left="1191" w:hanging="1191"/>
      </w:pPr>
      <w:rPr>
        <w:rFonts w:hint="default"/>
        <w:b/>
        <w:i w:val="0"/>
      </w:rPr>
    </w:lvl>
    <w:lvl w:ilvl="6">
      <w:start w:val="1"/>
      <w:numFmt w:val="decimal"/>
      <w:pStyle w:val="Heading7"/>
      <w:lvlText w:val="%1.%2.%3.%4.%5.%6.%7"/>
      <w:lvlJc w:val="left"/>
      <w:pPr>
        <w:tabs>
          <w:tab w:val="num" w:pos="1440"/>
        </w:tabs>
        <w:ind w:left="1304" w:hanging="1304"/>
      </w:pPr>
      <w:rPr>
        <w:rFonts w:hint="default"/>
      </w:rPr>
    </w:lvl>
    <w:lvl w:ilvl="7">
      <w:start w:val="1"/>
      <w:numFmt w:val="decimal"/>
      <w:pStyle w:val="Heading8"/>
      <w:lvlText w:val="%1.%2.%3.%4.%5.%6.%7.%8"/>
      <w:lvlJc w:val="left"/>
      <w:pPr>
        <w:tabs>
          <w:tab w:val="num" w:pos="1800"/>
        </w:tabs>
        <w:ind w:left="1418" w:hanging="1418"/>
      </w:pPr>
      <w:rPr>
        <w:rFonts w:hint="default"/>
      </w:rPr>
    </w:lvl>
    <w:lvl w:ilvl="8">
      <w:start w:val="1"/>
      <w:numFmt w:val="decimal"/>
      <w:pStyle w:val="Heading9"/>
      <w:lvlText w:val="%1.%2.%3.%4.%5.%6.%7.%8.%9"/>
      <w:lvlJc w:val="left"/>
      <w:pPr>
        <w:tabs>
          <w:tab w:val="num" w:pos="1800"/>
        </w:tabs>
        <w:ind w:left="1531" w:hanging="1531"/>
      </w:pPr>
      <w:rPr>
        <w:rFonts w:hint="default"/>
      </w:rPr>
    </w:lvl>
  </w:abstractNum>
  <w:abstractNum w:abstractNumId="22" w15:restartNumberingAfterBreak="0">
    <w:nsid w:val="3C317256"/>
    <w:multiLevelType w:val="hybridMultilevel"/>
    <w:tmpl w:val="9C782342"/>
    <w:lvl w:ilvl="0" w:tplc="BDC25C4A">
      <w:numFmt w:val="bullet"/>
      <w:lvlText w:val="•"/>
      <w:lvlJc w:val="left"/>
      <w:pPr>
        <w:ind w:left="720" w:hanging="36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476D55"/>
    <w:multiLevelType w:val="hybridMultilevel"/>
    <w:tmpl w:val="364A12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2CA05C3"/>
    <w:multiLevelType w:val="multilevel"/>
    <w:tmpl w:val="F0021BF6"/>
    <w:lvl w:ilvl="0">
      <w:start w:val="1"/>
      <w:numFmt w:val="upperLetter"/>
      <w:pStyle w:val="ANNEXZ"/>
      <w:suff w:val="nothing"/>
      <w:lvlText w:val="Annex Z%1"/>
      <w:lvlJc w:val="left"/>
      <w:pPr>
        <w:ind w:left="0" w:firstLine="0"/>
      </w:pPr>
      <w:rPr>
        <w:rFonts w:ascii="Cambria" w:hAnsi="Cambria" w:cs="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pStyle w:val="za2"/>
      <w:lvlText w:val="Z%1.%2"/>
      <w:lvlJc w:val="left"/>
      <w:pPr>
        <w:tabs>
          <w:tab w:val="num" w:pos="0"/>
        </w:tabs>
        <w:ind w:left="0" w:firstLine="0"/>
      </w:pPr>
      <w:rPr>
        <w:rFonts w:ascii="Cambria" w:hAnsi="Cambria" w:cs="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2">
      <w:start w:val="1"/>
      <w:numFmt w:val="decimal"/>
      <w:pStyle w:val="za3"/>
      <w:lvlText w:val="Z%1.%2.%3"/>
      <w:lvlJc w:val="left"/>
      <w:pPr>
        <w:tabs>
          <w:tab w:val="num" w:pos="794"/>
        </w:tabs>
        <w:ind w:left="0" w:firstLine="0"/>
      </w:pPr>
      <w:rPr>
        <w:rFonts w:ascii="Cambria" w:hAnsi="Cambria" w:cs="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pStyle w:val="za4"/>
      <w:lvlText w:val="Z%1.%2.%3.%4"/>
      <w:lvlJc w:val="left"/>
      <w:pPr>
        <w:tabs>
          <w:tab w:val="num" w:pos="1080"/>
        </w:tabs>
        <w:ind w:left="0" w:firstLine="0"/>
      </w:pPr>
      <w:rPr>
        <w:rFonts w:ascii="Cambria" w:hAnsi="Cambria"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za5"/>
      <w:lvlText w:val="Z%1.%2.%3.%4.%5"/>
      <w:lvlJc w:val="left"/>
      <w:pPr>
        <w:tabs>
          <w:tab w:val="num" w:pos="1080"/>
        </w:tabs>
        <w:ind w:left="0" w:firstLine="0"/>
      </w:pPr>
      <w:rPr>
        <w:rFonts w:ascii="Cambria" w:hAnsi="Cambria"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pStyle w:val="za6"/>
      <w:lvlText w:val="Z%1.%2.%3.%4.%5.%6"/>
      <w:lvlJc w:val="left"/>
      <w:pPr>
        <w:tabs>
          <w:tab w:val="num" w:pos="1440"/>
        </w:tabs>
        <w:ind w:left="0" w:firstLine="0"/>
      </w:pPr>
      <w:rPr>
        <w:rFonts w:ascii="Cambria" w:hAnsi="Cambria"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25" w15:restartNumberingAfterBreak="0">
    <w:nsid w:val="433D4BFC"/>
    <w:multiLevelType w:val="hybridMultilevel"/>
    <w:tmpl w:val="697AFB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64D4994"/>
    <w:multiLevelType w:val="hybridMultilevel"/>
    <w:tmpl w:val="4C60531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1">
      <w:start w:val="1"/>
      <w:numFmt w:val="bullet"/>
      <w:lvlText w:val=""/>
      <w:lvlJc w:val="left"/>
      <w:pPr>
        <w:ind w:left="2160" w:hanging="360"/>
      </w:pPr>
      <w:rPr>
        <w:rFonts w:ascii="Symbol" w:hAnsi="Symbol"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A316C40"/>
    <w:multiLevelType w:val="hybridMultilevel"/>
    <w:tmpl w:val="6F98BDE2"/>
    <w:lvl w:ilvl="0" w:tplc="0413000F">
      <w:start w:val="1"/>
      <w:numFmt w:val="decimal"/>
      <w:lvlText w:val="%1."/>
      <w:lvlJc w:val="left"/>
      <w:pPr>
        <w:ind w:left="720" w:hanging="360"/>
      </w:pPr>
      <w:rPr>
        <w:rFonts w:hint="default"/>
      </w:rPr>
    </w:lvl>
    <w:lvl w:ilvl="1" w:tplc="BDC25C4A">
      <w:numFmt w:val="bullet"/>
      <w:lvlText w:val="•"/>
      <w:lvlJc w:val="left"/>
      <w:pPr>
        <w:ind w:left="1440" w:hanging="360"/>
      </w:pPr>
      <w:rPr>
        <w:rFonts w:ascii="Cambria" w:eastAsia="Calibri" w:hAnsi="Cambria" w:cs="Times New Roman"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4C633A9D"/>
    <w:multiLevelType w:val="hybridMultilevel"/>
    <w:tmpl w:val="CD141BA6"/>
    <w:lvl w:ilvl="0" w:tplc="0413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EF67C72"/>
    <w:multiLevelType w:val="hybridMultilevel"/>
    <w:tmpl w:val="EAAEC062"/>
    <w:lvl w:ilvl="0" w:tplc="BDC25C4A">
      <w:numFmt w:val="bullet"/>
      <w:lvlText w:val="•"/>
      <w:lvlJc w:val="left"/>
      <w:pPr>
        <w:ind w:left="720" w:hanging="360"/>
      </w:pPr>
      <w:rPr>
        <w:rFonts w:ascii="Cambria" w:eastAsia="Calibri" w:hAnsi="Cambri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63C1017"/>
    <w:multiLevelType w:val="hybridMultilevel"/>
    <w:tmpl w:val="E8FA653A"/>
    <w:lvl w:ilvl="0" w:tplc="04130001">
      <w:start w:val="1"/>
      <w:numFmt w:val="bullet"/>
      <w:lvlText w:val=""/>
      <w:lvlJc w:val="left"/>
      <w:pPr>
        <w:ind w:left="717" w:hanging="360"/>
      </w:pPr>
      <w:rPr>
        <w:rFonts w:ascii="Symbol" w:hAnsi="Symbol" w:hint="default"/>
      </w:rPr>
    </w:lvl>
    <w:lvl w:ilvl="1" w:tplc="04130003">
      <w:start w:val="1"/>
      <w:numFmt w:val="bullet"/>
      <w:lvlText w:val="o"/>
      <w:lvlJc w:val="left"/>
      <w:pPr>
        <w:ind w:left="1437" w:hanging="360"/>
      </w:pPr>
      <w:rPr>
        <w:rFonts w:ascii="Courier New" w:hAnsi="Courier New" w:cs="Courier New" w:hint="default"/>
      </w:rPr>
    </w:lvl>
    <w:lvl w:ilvl="2" w:tplc="04130005" w:tentative="1">
      <w:start w:val="1"/>
      <w:numFmt w:val="bullet"/>
      <w:lvlText w:val=""/>
      <w:lvlJc w:val="left"/>
      <w:pPr>
        <w:ind w:left="2157" w:hanging="360"/>
      </w:pPr>
      <w:rPr>
        <w:rFonts w:ascii="Wingdings" w:hAnsi="Wingdings" w:hint="default"/>
      </w:rPr>
    </w:lvl>
    <w:lvl w:ilvl="3" w:tplc="04130001" w:tentative="1">
      <w:start w:val="1"/>
      <w:numFmt w:val="bullet"/>
      <w:lvlText w:val=""/>
      <w:lvlJc w:val="left"/>
      <w:pPr>
        <w:ind w:left="2877" w:hanging="360"/>
      </w:pPr>
      <w:rPr>
        <w:rFonts w:ascii="Symbol" w:hAnsi="Symbol" w:hint="default"/>
      </w:rPr>
    </w:lvl>
    <w:lvl w:ilvl="4" w:tplc="04130003" w:tentative="1">
      <w:start w:val="1"/>
      <w:numFmt w:val="bullet"/>
      <w:lvlText w:val="o"/>
      <w:lvlJc w:val="left"/>
      <w:pPr>
        <w:ind w:left="3597" w:hanging="360"/>
      </w:pPr>
      <w:rPr>
        <w:rFonts w:ascii="Courier New" w:hAnsi="Courier New" w:cs="Courier New" w:hint="default"/>
      </w:rPr>
    </w:lvl>
    <w:lvl w:ilvl="5" w:tplc="04130005" w:tentative="1">
      <w:start w:val="1"/>
      <w:numFmt w:val="bullet"/>
      <w:lvlText w:val=""/>
      <w:lvlJc w:val="left"/>
      <w:pPr>
        <w:ind w:left="4317" w:hanging="360"/>
      </w:pPr>
      <w:rPr>
        <w:rFonts w:ascii="Wingdings" w:hAnsi="Wingdings" w:hint="default"/>
      </w:rPr>
    </w:lvl>
    <w:lvl w:ilvl="6" w:tplc="04130001" w:tentative="1">
      <w:start w:val="1"/>
      <w:numFmt w:val="bullet"/>
      <w:lvlText w:val=""/>
      <w:lvlJc w:val="left"/>
      <w:pPr>
        <w:ind w:left="5037" w:hanging="360"/>
      </w:pPr>
      <w:rPr>
        <w:rFonts w:ascii="Symbol" w:hAnsi="Symbol" w:hint="default"/>
      </w:rPr>
    </w:lvl>
    <w:lvl w:ilvl="7" w:tplc="04130003" w:tentative="1">
      <w:start w:val="1"/>
      <w:numFmt w:val="bullet"/>
      <w:lvlText w:val="o"/>
      <w:lvlJc w:val="left"/>
      <w:pPr>
        <w:ind w:left="5757" w:hanging="360"/>
      </w:pPr>
      <w:rPr>
        <w:rFonts w:ascii="Courier New" w:hAnsi="Courier New" w:cs="Courier New" w:hint="default"/>
      </w:rPr>
    </w:lvl>
    <w:lvl w:ilvl="8" w:tplc="04130005" w:tentative="1">
      <w:start w:val="1"/>
      <w:numFmt w:val="bullet"/>
      <w:lvlText w:val=""/>
      <w:lvlJc w:val="left"/>
      <w:pPr>
        <w:ind w:left="6477" w:hanging="360"/>
      </w:pPr>
      <w:rPr>
        <w:rFonts w:ascii="Wingdings" w:hAnsi="Wingdings" w:hint="default"/>
      </w:rPr>
    </w:lvl>
  </w:abstractNum>
  <w:abstractNum w:abstractNumId="31" w15:restartNumberingAfterBreak="0">
    <w:nsid w:val="56E97C51"/>
    <w:multiLevelType w:val="hybridMultilevel"/>
    <w:tmpl w:val="39909F3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ACA4FC4"/>
    <w:multiLevelType w:val="hybridMultilevel"/>
    <w:tmpl w:val="EA0C4C1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BA3500B"/>
    <w:multiLevelType w:val="hybridMultilevel"/>
    <w:tmpl w:val="A2C01610"/>
    <w:lvl w:ilvl="0" w:tplc="BDC25C4A">
      <w:numFmt w:val="bullet"/>
      <w:lvlText w:val="•"/>
      <w:lvlJc w:val="left"/>
      <w:pPr>
        <w:ind w:left="360" w:hanging="360"/>
      </w:pPr>
      <w:rPr>
        <w:rFonts w:ascii="Cambria" w:eastAsia="Calibri" w:hAnsi="Cambria"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5C26764A"/>
    <w:multiLevelType w:val="hybridMultilevel"/>
    <w:tmpl w:val="710C7DE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5E827BFB"/>
    <w:multiLevelType w:val="hybridMultilevel"/>
    <w:tmpl w:val="59907B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1">
      <w:start w:val="1"/>
      <w:numFmt w:val="bullet"/>
      <w:lvlText w:val=""/>
      <w:lvlJc w:val="left"/>
      <w:pPr>
        <w:ind w:left="2160" w:hanging="360"/>
      </w:pPr>
      <w:rPr>
        <w:rFonts w:ascii="Symbol" w:hAnsi="Symbol" w:hint="default"/>
      </w:rPr>
    </w:lvl>
    <w:lvl w:ilvl="3" w:tplc="04130001">
      <w:start w:val="1"/>
      <w:numFmt w:val="bullet"/>
      <w:lvlText w:val=""/>
      <w:lvlJc w:val="left"/>
      <w:pPr>
        <w:ind w:left="2880" w:hanging="360"/>
      </w:pPr>
      <w:rPr>
        <w:rFonts w:ascii="Symbol" w:hAnsi="Symbol" w:hint="default"/>
      </w:rPr>
    </w:lvl>
    <w:lvl w:ilvl="4" w:tplc="08090001">
      <w:start w:val="1"/>
      <w:numFmt w:val="bullet"/>
      <w:lvlText w:val=""/>
      <w:lvlJc w:val="left"/>
      <w:pPr>
        <w:ind w:left="3600" w:hanging="360"/>
      </w:pPr>
      <w:rPr>
        <w:rFonts w:ascii="Symbol" w:hAnsi="Symbol" w:hint="default"/>
      </w:rPr>
    </w:lvl>
    <w:lvl w:ilvl="5" w:tplc="04130005">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8DD39D5"/>
    <w:multiLevelType w:val="hybridMultilevel"/>
    <w:tmpl w:val="E5A0CE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1">
      <w:start w:val="1"/>
      <w:numFmt w:val="bullet"/>
      <w:lvlText w:val=""/>
      <w:lvlJc w:val="left"/>
      <w:pPr>
        <w:ind w:left="2160" w:hanging="360"/>
      </w:pPr>
      <w:rPr>
        <w:rFonts w:ascii="Symbol" w:hAnsi="Symbol" w:hint="default"/>
      </w:rPr>
    </w:lvl>
    <w:lvl w:ilvl="3" w:tplc="04130001">
      <w:start w:val="1"/>
      <w:numFmt w:val="bullet"/>
      <w:lvlText w:val=""/>
      <w:lvlJc w:val="left"/>
      <w:pPr>
        <w:ind w:left="2880" w:hanging="360"/>
      </w:pPr>
      <w:rPr>
        <w:rFonts w:ascii="Symbol" w:hAnsi="Symbol" w:hint="default"/>
      </w:rPr>
    </w:lvl>
    <w:lvl w:ilvl="4" w:tplc="04130001">
      <w:start w:val="1"/>
      <w:numFmt w:val="bullet"/>
      <w:lvlText w:val=""/>
      <w:lvlJc w:val="left"/>
      <w:pPr>
        <w:ind w:left="3600" w:hanging="360"/>
      </w:pPr>
      <w:rPr>
        <w:rFonts w:ascii="Symbol" w:hAnsi="Symbol"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E9B0428"/>
    <w:multiLevelType w:val="hybridMultilevel"/>
    <w:tmpl w:val="65D868F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1">
      <w:start w:val="1"/>
      <w:numFmt w:val="bullet"/>
      <w:lvlText w:val=""/>
      <w:lvlJc w:val="left"/>
      <w:pPr>
        <w:ind w:left="2160" w:hanging="360"/>
      </w:pPr>
      <w:rPr>
        <w:rFonts w:ascii="Symbol" w:hAnsi="Symbol"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FD224CA"/>
    <w:multiLevelType w:val="hybridMultilevel"/>
    <w:tmpl w:val="3240256C"/>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769326D1"/>
    <w:multiLevelType w:val="hybridMultilevel"/>
    <w:tmpl w:val="B9A478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7611362"/>
    <w:multiLevelType w:val="hybridMultilevel"/>
    <w:tmpl w:val="B8C055AA"/>
    <w:lvl w:ilvl="0" w:tplc="35FC91EC">
      <w:numFmt w:val="bullet"/>
      <w:lvlText w:val="•"/>
      <w:lvlJc w:val="left"/>
      <w:pPr>
        <w:ind w:left="1080" w:hanging="720"/>
      </w:pPr>
      <w:rPr>
        <w:rFonts w:ascii="Cambria" w:eastAsia="MS Mincho" w:hAnsi="Cambria" w:cs="Cambri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8936BE4"/>
    <w:multiLevelType w:val="hybridMultilevel"/>
    <w:tmpl w:val="8CC62D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EE56F46"/>
    <w:multiLevelType w:val="hybridMultilevel"/>
    <w:tmpl w:val="E7E4D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FDF5C6B"/>
    <w:multiLevelType w:val="hybridMultilevel"/>
    <w:tmpl w:val="7A962BC4"/>
    <w:lvl w:ilvl="0" w:tplc="BDC25C4A">
      <w:numFmt w:val="bullet"/>
      <w:lvlText w:val="•"/>
      <w:lvlJc w:val="left"/>
      <w:pPr>
        <w:ind w:left="360" w:hanging="360"/>
      </w:pPr>
      <w:rPr>
        <w:rFonts w:ascii="Cambria" w:eastAsia="Calibri" w:hAnsi="Cambria"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1"/>
  </w:num>
  <w:num w:numId="2">
    <w:abstractNumId w:val="7"/>
  </w:num>
  <w:num w:numId="3">
    <w:abstractNumId w:val="2"/>
  </w:num>
  <w:num w:numId="4">
    <w:abstractNumId w:val="1"/>
  </w:num>
  <w:num w:numId="5">
    <w:abstractNumId w:val="0"/>
  </w:num>
  <w:num w:numId="6">
    <w:abstractNumId w:val="8"/>
  </w:num>
  <w:num w:numId="7">
    <w:abstractNumId w:val="20"/>
  </w:num>
  <w:num w:numId="8">
    <w:abstractNumId w:val="17"/>
  </w:num>
  <w:num w:numId="9">
    <w:abstractNumId w:val="16"/>
  </w:num>
  <w:num w:numId="10">
    <w:abstractNumId w:val="24"/>
  </w:num>
  <w:num w:numId="11">
    <w:abstractNumId w:val="10"/>
  </w:num>
  <w:num w:numId="12">
    <w:abstractNumId w:val="42"/>
  </w:num>
  <w:num w:numId="13">
    <w:abstractNumId w:val="22"/>
  </w:num>
  <w:num w:numId="14">
    <w:abstractNumId w:val="3"/>
    <w:lvlOverride w:ilvl="0">
      <w:lvl w:ilvl="0" w:tplc="C41862BA">
        <w:start w:val="1"/>
        <w:numFmt w:val="bullet"/>
        <w:pStyle w:val="opsommingstreepje"/>
        <w:lvlText w:val="—"/>
        <w:legacy w:legacy="1" w:legacySpace="0" w:legacyIndent="283"/>
        <w:lvlJc w:val="left"/>
        <w:pPr>
          <w:ind w:left="283" w:hanging="283"/>
        </w:pPr>
        <w:rPr>
          <w:rFonts w:ascii="Times New Roman" w:hAnsi="Times New Roman" w:hint="default"/>
        </w:rPr>
      </w:lvl>
    </w:lvlOverride>
  </w:num>
  <w:num w:numId="15">
    <w:abstractNumId w:val="32"/>
  </w:num>
  <w:num w:numId="16">
    <w:abstractNumId w:val="18"/>
  </w:num>
  <w:num w:numId="17">
    <w:abstractNumId w:val="11"/>
  </w:num>
  <w:num w:numId="18">
    <w:abstractNumId w:val="27"/>
  </w:num>
  <w:num w:numId="19">
    <w:abstractNumId w:val="15"/>
  </w:num>
  <w:num w:numId="20">
    <w:abstractNumId w:val="12"/>
  </w:num>
  <w:num w:numId="21">
    <w:abstractNumId w:val="41"/>
  </w:num>
  <w:num w:numId="22">
    <w:abstractNumId w:val="23"/>
  </w:num>
  <w:num w:numId="23">
    <w:abstractNumId w:val="34"/>
  </w:num>
  <w:num w:numId="24">
    <w:abstractNumId w:val="31"/>
  </w:num>
  <w:num w:numId="25">
    <w:abstractNumId w:val="30"/>
  </w:num>
  <w:num w:numId="26">
    <w:abstractNumId w:val="40"/>
  </w:num>
  <w:num w:numId="27">
    <w:abstractNumId w:val="5"/>
  </w:num>
  <w:num w:numId="28">
    <w:abstractNumId w:val="4"/>
  </w:num>
  <w:num w:numId="29">
    <w:abstractNumId w:val="29"/>
  </w:num>
  <w:num w:numId="30">
    <w:abstractNumId w:val="13"/>
  </w:num>
  <w:num w:numId="31">
    <w:abstractNumId w:val="38"/>
  </w:num>
  <w:num w:numId="32">
    <w:abstractNumId w:val="39"/>
  </w:num>
  <w:num w:numId="33">
    <w:abstractNumId w:val="26"/>
  </w:num>
  <w:num w:numId="34">
    <w:abstractNumId w:val="28"/>
  </w:num>
  <w:num w:numId="35">
    <w:abstractNumId w:val="37"/>
  </w:num>
  <w:num w:numId="36">
    <w:abstractNumId w:val="35"/>
  </w:num>
  <w:num w:numId="37">
    <w:abstractNumId w:val="6"/>
  </w:num>
  <w:num w:numId="38">
    <w:abstractNumId w:val="9"/>
  </w:num>
  <w:num w:numId="39">
    <w:abstractNumId w:val="14"/>
  </w:num>
  <w:num w:numId="40">
    <w:abstractNumId w:val="19"/>
  </w:num>
  <w:num w:numId="41">
    <w:abstractNumId w:val="33"/>
  </w:num>
  <w:num w:numId="42">
    <w:abstractNumId w:val="43"/>
  </w:num>
  <w:num w:numId="43">
    <w:abstractNumId w:val="25"/>
  </w:num>
  <w:num w:numId="44">
    <w:abstractNumId w:val="36"/>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hms, H.M. (Michel)">
    <w15:presenceInfo w15:providerId="AD" w15:userId="S::michel.bohms@tno.nl::f0b80a2c-ca6a-4850-9433-81e4d17ec5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it-IT" w:vendorID="64" w:dllVersion="6" w:nlCheck="1" w:checkStyle="0"/>
  <w:activeWritingStyle w:appName="MSWord" w:lang="en-GB" w:vendorID="64" w:dllVersion="6" w:nlCheck="1" w:checkStyle="1"/>
  <w:activeWritingStyle w:appName="MSWord" w:lang="fr-BE" w:vendorID="64" w:dllVersion="6" w:nlCheck="1" w:checkStyle="1"/>
  <w:activeWritingStyle w:appName="MSWord" w:lang="de-DE" w:vendorID="64" w:dllVersion="6" w:nlCheck="1" w:checkStyle="1"/>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activeWritingStyle w:appName="MSWord" w:lang="fr-BE" w:vendorID="64" w:dllVersion="0" w:nlCheck="1" w:checkStyle="0"/>
  <w:activeWritingStyle w:appName="MSWord" w:lang="nb-NO" w:vendorID="64" w:dllVersion="0" w:nlCheck="1" w:checkStyle="0"/>
  <w:activeWritingStyle w:appName="MSWord" w:lang="fr-FR" w:vendorID="64" w:dllVersion="6" w:nlCheck="1" w:checkStyle="1"/>
  <w:activeWritingStyle w:appName="MSWord" w:lang="es-ES" w:vendorID="64" w:dllVersion="6" w:nlCheck="1" w:checkStyle="1"/>
  <w:activeWritingStyle w:appName="MSWord" w:lang="nb-NO" w:vendorID="64" w:dllVersion="6"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01D"/>
    <w:rsid w:val="0000037C"/>
    <w:rsid w:val="00000789"/>
    <w:rsid w:val="00000887"/>
    <w:rsid w:val="00000D9F"/>
    <w:rsid w:val="00001085"/>
    <w:rsid w:val="000016C4"/>
    <w:rsid w:val="000019D0"/>
    <w:rsid w:val="00001F0F"/>
    <w:rsid w:val="00002242"/>
    <w:rsid w:val="0000228D"/>
    <w:rsid w:val="0000243B"/>
    <w:rsid w:val="0000248E"/>
    <w:rsid w:val="00002614"/>
    <w:rsid w:val="0000279E"/>
    <w:rsid w:val="000027BC"/>
    <w:rsid w:val="000027E0"/>
    <w:rsid w:val="00002A80"/>
    <w:rsid w:val="00002B29"/>
    <w:rsid w:val="00002B55"/>
    <w:rsid w:val="00002F4A"/>
    <w:rsid w:val="00003135"/>
    <w:rsid w:val="000032AB"/>
    <w:rsid w:val="00003913"/>
    <w:rsid w:val="00003AE7"/>
    <w:rsid w:val="00003F1B"/>
    <w:rsid w:val="0000412E"/>
    <w:rsid w:val="0000442A"/>
    <w:rsid w:val="000047B6"/>
    <w:rsid w:val="0000487E"/>
    <w:rsid w:val="00004C50"/>
    <w:rsid w:val="00004F26"/>
    <w:rsid w:val="00005080"/>
    <w:rsid w:val="0000525B"/>
    <w:rsid w:val="00005AE1"/>
    <w:rsid w:val="00005E89"/>
    <w:rsid w:val="00006C4E"/>
    <w:rsid w:val="0000761C"/>
    <w:rsid w:val="0000774A"/>
    <w:rsid w:val="00010012"/>
    <w:rsid w:val="0001004D"/>
    <w:rsid w:val="00010053"/>
    <w:rsid w:val="00010079"/>
    <w:rsid w:val="00010138"/>
    <w:rsid w:val="00010400"/>
    <w:rsid w:val="0001045B"/>
    <w:rsid w:val="0001049F"/>
    <w:rsid w:val="000106BD"/>
    <w:rsid w:val="000106D6"/>
    <w:rsid w:val="00010758"/>
    <w:rsid w:val="00010927"/>
    <w:rsid w:val="0001094E"/>
    <w:rsid w:val="000109F1"/>
    <w:rsid w:val="00010B39"/>
    <w:rsid w:val="00010F08"/>
    <w:rsid w:val="00010F3A"/>
    <w:rsid w:val="0001124E"/>
    <w:rsid w:val="000112DC"/>
    <w:rsid w:val="00011546"/>
    <w:rsid w:val="00011750"/>
    <w:rsid w:val="00011AB7"/>
    <w:rsid w:val="00011ACE"/>
    <w:rsid w:val="00011EFD"/>
    <w:rsid w:val="000121E1"/>
    <w:rsid w:val="00012554"/>
    <w:rsid w:val="00012FAA"/>
    <w:rsid w:val="00013056"/>
    <w:rsid w:val="0001323E"/>
    <w:rsid w:val="000134B3"/>
    <w:rsid w:val="00013A00"/>
    <w:rsid w:val="00013B31"/>
    <w:rsid w:val="00013E7A"/>
    <w:rsid w:val="00013ED5"/>
    <w:rsid w:val="00014234"/>
    <w:rsid w:val="00014478"/>
    <w:rsid w:val="00014904"/>
    <w:rsid w:val="00014FD0"/>
    <w:rsid w:val="0001577A"/>
    <w:rsid w:val="00015873"/>
    <w:rsid w:val="00015CDB"/>
    <w:rsid w:val="00016082"/>
    <w:rsid w:val="0001632B"/>
    <w:rsid w:val="00017128"/>
    <w:rsid w:val="0001733D"/>
    <w:rsid w:val="000175EE"/>
    <w:rsid w:val="00017714"/>
    <w:rsid w:val="000178D1"/>
    <w:rsid w:val="000179BA"/>
    <w:rsid w:val="00017B5E"/>
    <w:rsid w:val="00017D82"/>
    <w:rsid w:val="00017DBA"/>
    <w:rsid w:val="00017FA7"/>
    <w:rsid w:val="00020660"/>
    <w:rsid w:val="00020782"/>
    <w:rsid w:val="0002095C"/>
    <w:rsid w:val="000209BE"/>
    <w:rsid w:val="00020B05"/>
    <w:rsid w:val="00020E89"/>
    <w:rsid w:val="0002124F"/>
    <w:rsid w:val="0002128F"/>
    <w:rsid w:val="000214AF"/>
    <w:rsid w:val="000216E1"/>
    <w:rsid w:val="000219D9"/>
    <w:rsid w:val="00021F18"/>
    <w:rsid w:val="00022682"/>
    <w:rsid w:val="000226CF"/>
    <w:rsid w:val="00022C0A"/>
    <w:rsid w:val="00022DDD"/>
    <w:rsid w:val="00022DEE"/>
    <w:rsid w:val="00022E8D"/>
    <w:rsid w:val="00022F69"/>
    <w:rsid w:val="0002348E"/>
    <w:rsid w:val="00023744"/>
    <w:rsid w:val="00023A69"/>
    <w:rsid w:val="00024002"/>
    <w:rsid w:val="0002401C"/>
    <w:rsid w:val="0002432D"/>
    <w:rsid w:val="000244A7"/>
    <w:rsid w:val="000246C8"/>
    <w:rsid w:val="0002479C"/>
    <w:rsid w:val="00024B7C"/>
    <w:rsid w:val="00024BB6"/>
    <w:rsid w:val="00025269"/>
    <w:rsid w:val="00025285"/>
    <w:rsid w:val="000252E2"/>
    <w:rsid w:val="00025791"/>
    <w:rsid w:val="000257F5"/>
    <w:rsid w:val="00025AA0"/>
    <w:rsid w:val="00025FA0"/>
    <w:rsid w:val="000265C5"/>
    <w:rsid w:val="0002674D"/>
    <w:rsid w:val="000273D5"/>
    <w:rsid w:val="00027690"/>
    <w:rsid w:val="00027A15"/>
    <w:rsid w:val="00027C97"/>
    <w:rsid w:val="00027EEC"/>
    <w:rsid w:val="00027FB3"/>
    <w:rsid w:val="00030409"/>
    <w:rsid w:val="000304AF"/>
    <w:rsid w:val="00030BB3"/>
    <w:rsid w:val="00030E69"/>
    <w:rsid w:val="000315B4"/>
    <w:rsid w:val="00031958"/>
    <w:rsid w:val="000321BF"/>
    <w:rsid w:val="0003226A"/>
    <w:rsid w:val="000327A1"/>
    <w:rsid w:val="0003287B"/>
    <w:rsid w:val="00032C96"/>
    <w:rsid w:val="00032D34"/>
    <w:rsid w:val="000332BE"/>
    <w:rsid w:val="0003342B"/>
    <w:rsid w:val="00033524"/>
    <w:rsid w:val="0003360D"/>
    <w:rsid w:val="000337EB"/>
    <w:rsid w:val="00033BBE"/>
    <w:rsid w:val="00033D25"/>
    <w:rsid w:val="00033DB2"/>
    <w:rsid w:val="00033E10"/>
    <w:rsid w:val="00034940"/>
    <w:rsid w:val="00034997"/>
    <w:rsid w:val="00034F26"/>
    <w:rsid w:val="00035AC9"/>
    <w:rsid w:val="00035ADD"/>
    <w:rsid w:val="00035C41"/>
    <w:rsid w:val="00035E91"/>
    <w:rsid w:val="0003639A"/>
    <w:rsid w:val="0003650B"/>
    <w:rsid w:val="00036E14"/>
    <w:rsid w:val="0003716F"/>
    <w:rsid w:val="00037258"/>
    <w:rsid w:val="0003725A"/>
    <w:rsid w:val="000377DD"/>
    <w:rsid w:val="000378D7"/>
    <w:rsid w:val="00037A4C"/>
    <w:rsid w:val="00037CE3"/>
    <w:rsid w:val="00037CED"/>
    <w:rsid w:val="00037D9A"/>
    <w:rsid w:val="00037DBA"/>
    <w:rsid w:val="0004014B"/>
    <w:rsid w:val="00040240"/>
    <w:rsid w:val="000402B9"/>
    <w:rsid w:val="00040457"/>
    <w:rsid w:val="00040CD5"/>
    <w:rsid w:val="00040F43"/>
    <w:rsid w:val="000411BB"/>
    <w:rsid w:val="0004172A"/>
    <w:rsid w:val="00041A21"/>
    <w:rsid w:val="00041AC8"/>
    <w:rsid w:val="00041BB0"/>
    <w:rsid w:val="00041D66"/>
    <w:rsid w:val="00042094"/>
    <w:rsid w:val="000421CF"/>
    <w:rsid w:val="00042570"/>
    <w:rsid w:val="00042614"/>
    <w:rsid w:val="0004286A"/>
    <w:rsid w:val="000434C0"/>
    <w:rsid w:val="00043779"/>
    <w:rsid w:val="00043796"/>
    <w:rsid w:val="000438EB"/>
    <w:rsid w:val="000439D7"/>
    <w:rsid w:val="00043A67"/>
    <w:rsid w:val="00043ADC"/>
    <w:rsid w:val="0004409A"/>
    <w:rsid w:val="00044528"/>
    <w:rsid w:val="00044529"/>
    <w:rsid w:val="00044530"/>
    <w:rsid w:val="000446EE"/>
    <w:rsid w:val="00044C99"/>
    <w:rsid w:val="00044EF7"/>
    <w:rsid w:val="00045521"/>
    <w:rsid w:val="000458AA"/>
    <w:rsid w:val="00045BC3"/>
    <w:rsid w:val="00045C32"/>
    <w:rsid w:val="00045DCF"/>
    <w:rsid w:val="00045F3B"/>
    <w:rsid w:val="00045F94"/>
    <w:rsid w:val="0004611C"/>
    <w:rsid w:val="0004628E"/>
    <w:rsid w:val="00046B26"/>
    <w:rsid w:val="00046B5E"/>
    <w:rsid w:val="00046EC8"/>
    <w:rsid w:val="00047076"/>
    <w:rsid w:val="00047342"/>
    <w:rsid w:val="00047515"/>
    <w:rsid w:val="00047899"/>
    <w:rsid w:val="00047C84"/>
    <w:rsid w:val="00047DF2"/>
    <w:rsid w:val="00047FE0"/>
    <w:rsid w:val="00050504"/>
    <w:rsid w:val="000506A6"/>
    <w:rsid w:val="00050B24"/>
    <w:rsid w:val="00050C0A"/>
    <w:rsid w:val="00050CE3"/>
    <w:rsid w:val="0005108E"/>
    <w:rsid w:val="000515AC"/>
    <w:rsid w:val="000515D0"/>
    <w:rsid w:val="000515D4"/>
    <w:rsid w:val="00051833"/>
    <w:rsid w:val="00051D6A"/>
    <w:rsid w:val="00051E81"/>
    <w:rsid w:val="0005235B"/>
    <w:rsid w:val="000523B0"/>
    <w:rsid w:val="000523E7"/>
    <w:rsid w:val="00052442"/>
    <w:rsid w:val="000525A2"/>
    <w:rsid w:val="0005272A"/>
    <w:rsid w:val="00052764"/>
    <w:rsid w:val="00052A78"/>
    <w:rsid w:val="00052AF3"/>
    <w:rsid w:val="00052DFB"/>
    <w:rsid w:val="0005353B"/>
    <w:rsid w:val="00053795"/>
    <w:rsid w:val="000538B4"/>
    <w:rsid w:val="00053C45"/>
    <w:rsid w:val="000541E7"/>
    <w:rsid w:val="00054325"/>
    <w:rsid w:val="000547ED"/>
    <w:rsid w:val="0005498F"/>
    <w:rsid w:val="00054B5A"/>
    <w:rsid w:val="00054B8F"/>
    <w:rsid w:val="00054C65"/>
    <w:rsid w:val="00055C70"/>
    <w:rsid w:val="00055FC3"/>
    <w:rsid w:val="000564BA"/>
    <w:rsid w:val="000566AD"/>
    <w:rsid w:val="00056CBE"/>
    <w:rsid w:val="00056DC9"/>
    <w:rsid w:val="0005717B"/>
    <w:rsid w:val="000572A3"/>
    <w:rsid w:val="000576C8"/>
    <w:rsid w:val="00057AE4"/>
    <w:rsid w:val="00057C97"/>
    <w:rsid w:val="000600F5"/>
    <w:rsid w:val="00060D9F"/>
    <w:rsid w:val="00060E1C"/>
    <w:rsid w:val="000613D0"/>
    <w:rsid w:val="0006140D"/>
    <w:rsid w:val="000619BA"/>
    <w:rsid w:val="000623B9"/>
    <w:rsid w:val="00062560"/>
    <w:rsid w:val="00062836"/>
    <w:rsid w:val="00062A43"/>
    <w:rsid w:val="00062B97"/>
    <w:rsid w:val="00062EA0"/>
    <w:rsid w:val="0006311C"/>
    <w:rsid w:val="000631AC"/>
    <w:rsid w:val="0006322B"/>
    <w:rsid w:val="0006367F"/>
    <w:rsid w:val="000641A4"/>
    <w:rsid w:val="000641CE"/>
    <w:rsid w:val="000647CE"/>
    <w:rsid w:val="0006486A"/>
    <w:rsid w:val="00064BB4"/>
    <w:rsid w:val="00064CC7"/>
    <w:rsid w:val="00065280"/>
    <w:rsid w:val="00066127"/>
    <w:rsid w:val="00066CFF"/>
    <w:rsid w:val="0006A6A7"/>
    <w:rsid w:val="0007089D"/>
    <w:rsid w:val="00070AD0"/>
    <w:rsid w:val="000712B8"/>
    <w:rsid w:val="00071985"/>
    <w:rsid w:val="00071D40"/>
    <w:rsid w:val="00071DC7"/>
    <w:rsid w:val="00071EE3"/>
    <w:rsid w:val="00071FD9"/>
    <w:rsid w:val="000721B2"/>
    <w:rsid w:val="000721C0"/>
    <w:rsid w:val="0007234C"/>
    <w:rsid w:val="000729B8"/>
    <w:rsid w:val="00072E7C"/>
    <w:rsid w:val="00072F21"/>
    <w:rsid w:val="00073701"/>
    <w:rsid w:val="0007371B"/>
    <w:rsid w:val="000739E4"/>
    <w:rsid w:val="00073AA5"/>
    <w:rsid w:val="0007417F"/>
    <w:rsid w:val="00074F48"/>
    <w:rsid w:val="0007513E"/>
    <w:rsid w:val="000754F9"/>
    <w:rsid w:val="00075963"/>
    <w:rsid w:val="00075FC9"/>
    <w:rsid w:val="00076395"/>
    <w:rsid w:val="000765B7"/>
    <w:rsid w:val="000767A5"/>
    <w:rsid w:val="00076A73"/>
    <w:rsid w:val="00077679"/>
    <w:rsid w:val="00077982"/>
    <w:rsid w:val="00077987"/>
    <w:rsid w:val="00077E90"/>
    <w:rsid w:val="00077FDD"/>
    <w:rsid w:val="00080014"/>
    <w:rsid w:val="000800E7"/>
    <w:rsid w:val="000804EE"/>
    <w:rsid w:val="000817B7"/>
    <w:rsid w:val="00081CB5"/>
    <w:rsid w:val="00081D29"/>
    <w:rsid w:val="00082083"/>
    <w:rsid w:val="0008222D"/>
    <w:rsid w:val="000822DE"/>
    <w:rsid w:val="000825C3"/>
    <w:rsid w:val="000826BC"/>
    <w:rsid w:val="00082A42"/>
    <w:rsid w:val="00082B32"/>
    <w:rsid w:val="00082DD1"/>
    <w:rsid w:val="00082EA1"/>
    <w:rsid w:val="00082EE8"/>
    <w:rsid w:val="00082F76"/>
    <w:rsid w:val="000832C2"/>
    <w:rsid w:val="0008353D"/>
    <w:rsid w:val="000839B6"/>
    <w:rsid w:val="00083A44"/>
    <w:rsid w:val="00083B4A"/>
    <w:rsid w:val="0008401E"/>
    <w:rsid w:val="0008402D"/>
    <w:rsid w:val="000840EC"/>
    <w:rsid w:val="00084635"/>
    <w:rsid w:val="00084B9F"/>
    <w:rsid w:val="0008569E"/>
    <w:rsid w:val="000856B9"/>
    <w:rsid w:val="0008597D"/>
    <w:rsid w:val="00085A24"/>
    <w:rsid w:val="00085AC2"/>
    <w:rsid w:val="000860C5"/>
    <w:rsid w:val="0008665D"/>
    <w:rsid w:val="00086FDD"/>
    <w:rsid w:val="000870AE"/>
    <w:rsid w:val="000877FD"/>
    <w:rsid w:val="0008798E"/>
    <w:rsid w:val="00087B4D"/>
    <w:rsid w:val="00087CAD"/>
    <w:rsid w:val="00090043"/>
    <w:rsid w:val="00090138"/>
    <w:rsid w:val="000901F1"/>
    <w:rsid w:val="00090370"/>
    <w:rsid w:val="00090BE4"/>
    <w:rsid w:val="0009153A"/>
    <w:rsid w:val="00091606"/>
    <w:rsid w:val="0009201F"/>
    <w:rsid w:val="00092194"/>
    <w:rsid w:val="0009244E"/>
    <w:rsid w:val="00092615"/>
    <w:rsid w:val="00092751"/>
    <w:rsid w:val="00092A2A"/>
    <w:rsid w:val="00092B6F"/>
    <w:rsid w:val="00093C66"/>
    <w:rsid w:val="00093DAC"/>
    <w:rsid w:val="00093DDE"/>
    <w:rsid w:val="000940CF"/>
    <w:rsid w:val="000945C2"/>
    <w:rsid w:val="00094818"/>
    <w:rsid w:val="000948CB"/>
    <w:rsid w:val="00094CBA"/>
    <w:rsid w:val="00094EF5"/>
    <w:rsid w:val="00094F71"/>
    <w:rsid w:val="00094FE2"/>
    <w:rsid w:val="00095145"/>
    <w:rsid w:val="00095CD5"/>
    <w:rsid w:val="000961E2"/>
    <w:rsid w:val="000964D8"/>
    <w:rsid w:val="00096533"/>
    <w:rsid w:val="00096EAE"/>
    <w:rsid w:val="000970A8"/>
    <w:rsid w:val="0009746D"/>
    <w:rsid w:val="00097B2A"/>
    <w:rsid w:val="000A00D5"/>
    <w:rsid w:val="000A0855"/>
    <w:rsid w:val="000A0F72"/>
    <w:rsid w:val="000A0F9A"/>
    <w:rsid w:val="000A12C1"/>
    <w:rsid w:val="000A14D5"/>
    <w:rsid w:val="000A14E7"/>
    <w:rsid w:val="000A1577"/>
    <w:rsid w:val="000A17FF"/>
    <w:rsid w:val="000A1C16"/>
    <w:rsid w:val="000A1CA7"/>
    <w:rsid w:val="000A24C4"/>
    <w:rsid w:val="000A2E9C"/>
    <w:rsid w:val="000A3042"/>
    <w:rsid w:val="000A305C"/>
    <w:rsid w:val="000A3468"/>
    <w:rsid w:val="000A35B0"/>
    <w:rsid w:val="000A394B"/>
    <w:rsid w:val="000A3E4C"/>
    <w:rsid w:val="000A406A"/>
    <w:rsid w:val="000A409B"/>
    <w:rsid w:val="000A4925"/>
    <w:rsid w:val="000A4DDE"/>
    <w:rsid w:val="000A4F63"/>
    <w:rsid w:val="000A4FC9"/>
    <w:rsid w:val="000A5429"/>
    <w:rsid w:val="000A5482"/>
    <w:rsid w:val="000A5635"/>
    <w:rsid w:val="000A5833"/>
    <w:rsid w:val="000A5A18"/>
    <w:rsid w:val="000A5DE7"/>
    <w:rsid w:val="000A6745"/>
    <w:rsid w:val="000A6776"/>
    <w:rsid w:val="000A697C"/>
    <w:rsid w:val="000A69C3"/>
    <w:rsid w:val="000A7000"/>
    <w:rsid w:val="000A7917"/>
    <w:rsid w:val="000A7BFE"/>
    <w:rsid w:val="000A7D41"/>
    <w:rsid w:val="000B0434"/>
    <w:rsid w:val="000B07C2"/>
    <w:rsid w:val="000B0FCE"/>
    <w:rsid w:val="000B1036"/>
    <w:rsid w:val="000B10C5"/>
    <w:rsid w:val="000B1637"/>
    <w:rsid w:val="000B1F63"/>
    <w:rsid w:val="000B21D5"/>
    <w:rsid w:val="000B22CC"/>
    <w:rsid w:val="000B22F5"/>
    <w:rsid w:val="000B2BE6"/>
    <w:rsid w:val="000B2C46"/>
    <w:rsid w:val="000B2D22"/>
    <w:rsid w:val="000B3348"/>
    <w:rsid w:val="000B340A"/>
    <w:rsid w:val="000B350B"/>
    <w:rsid w:val="000B38E5"/>
    <w:rsid w:val="000B391F"/>
    <w:rsid w:val="000B39FF"/>
    <w:rsid w:val="000B41A6"/>
    <w:rsid w:val="000B4709"/>
    <w:rsid w:val="000B480C"/>
    <w:rsid w:val="000B4A60"/>
    <w:rsid w:val="000B4A8E"/>
    <w:rsid w:val="000B5172"/>
    <w:rsid w:val="000B521F"/>
    <w:rsid w:val="000B5761"/>
    <w:rsid w:val="000B5856"/>
    <w:rsid w:val="000B59C2"/>
    <w:rsid w:val="000B5D6D"/>
    <w:rsid w:val="000B6413"/>
    <w:rsid w:val="000B718E"/>
    <w:rsid w:val="000B71AC"/>
    <w:rsid w:val="000B7216"/>
    <w:rsid w:val="000B7246"/>
    <w:rsid w:val="000B74D9"/>
    <w:rsid w:val="000B7555"/>
    <w:rsid w:val="000B793D"/>
    <w:rsid w:val="000B79C6"/>
    <w:rsid w:val="000B7B7E"/>
    <w:rsid w:val="000B7C2E"/>
    <w:rsid w:val="000B7D4B"/>
    <w:rsid w:val="000C0615"/>
    <w:rsid w:val="000C0E72"/>
    <w:rsid w:val="000C108A"/>
    <w:rsid w:val="000C16BB"/>
    <w:rsid w:val="000C1BF8"/>
    <w:rsid w:val="000C1E5D"/>
    <w:rsid w:val="000C1FE6"/>
    <w:rsid w:val="000C288C"/>
    <w:rsid w:val="000C365D"/>
    <w:rsid w:val="000C3938"/>
    <w:rsid w:val="000C3AE8"/>
    <w:rsid w:val="000C3AEF"/>
    <w:rsid w:val="000C3B33"/>
    <w:rsid w:val="000C4038"/>
    <w:rsid w:val="000C42C0"/>
    <w:rsid w:val="000C4355"/>
    <w:rsid w:val="000C4441"/>
    <w:rsid w:val="000C445B"/>
    <w:rsid w:val="000C45FA"/>
    <w:rsid w:val="000C48DE"/>
    <w:rsid w:val="000C49AC"/>
    <w:rsid w:val="000C51B8"/>
    <w:rsid w:val="000C5C0D"/>
    <w:rsid w:val="000C5CC6"/>
    <w:rsid w:val="000C5CE4"/>
    <w:rsid w:val="000C5F60"/>
    <w:rsid w:val="000C6255"/>
    <w:rsid w:val="000C66B5"/>
    <w:rsid w:val="000C6768"/>
    <w:rsid w:val="000C6BE0"/>
    <w:rsid w:val="000C6C37"/>
    <w:rsid w:val="000C6E1C"/>
    <w:rsid w:val="000C6F07"/>
    <w:rsid w:val="000C776C"/>
    <w:rsid w:val="000C79B4"/>
    <w:rsid w:val="000C7A73"/>
    <w:rsid w:val="000C7D2C"/>
    <w:rsid w:val="000D0162"/>
    <w:rsid w:val="000D0466"/>
    <w:rsid w:val="000D089D"/>
    <w:rsid w:val="000D0A31"/>
    <w:rsid w:val="000D0B44"/>
    <w:rsid w:val="000D10C3"/>
    <w:rsid w:val="000D1268"/>
    <w:rsid w:val="000D147F"/>
    <w:rsid w:val="000D1A56"/>
    <w:rsid w:val="000D1CA9"/>
    <w:rsid w:val="000D1D70"/>
    <w:rsid w:val="000D1E32"/>
    <w:rsid w:val="000D242E"/>
    <w:rsid w:val="000D3250"/>
    <w:rsid w:val="000D3D91"/>
    <w:rsid w:val="000D3DB4"/>
    <w:rsid w:val="000D3F07"/>
    <w:rsid w:val="000D401B"/>
    <w:rsid w:val="000D4243"/>
    <w:rsid w:val="000D4C98"/>
    <w:rsid w:val="000D4EB5"/>
    <w:rsid w:val="000D506C"/>
    <w:rsid w:val="000D521A"/>
    <w:rsid w:val="000D57AF"/>
    <w:rsid w:val="000D58B4"/>
    <w:rsid w:val="000D58D2"/>
    <w:rsid w:val="000D59C1"/>
    <w:rsid w:val="000D5A4D"/>
    <w:rsid w:val="000D5CF4"/>
    <w:rsid w:val="000D6021"/>
    <w:rsid w:val="000D6958"/>
    <w:rsid w:val="000D6C36"/>
    <w:rsid w:val="000D6F91"/>
    <w:rsid w:val="000D719A"/>
    <w:rsid w:val="000D7623"/>
    <w:rsid w:val="000D76CF"/>
    <w:rsid w:val="000D77B8"/>
    <w:rsid w:val="000D7CD1"/>
    <w:rsid w:val="000D7D2F"/>
    <w:rsid w:val="000D7F32"/>
    <w:rsid w:val="000E0098"/>
    <w:rsid w:val="000E030C"/>
    <w:rsid w:val="000E1420"/>
    <w:rsid w:val="000E198E"/>
    <w:rsid w:val="000E21E3"/>
    <w:rsid w:val="000E23CC"/>
    <w:rsid w:val="000E27D9"/>
    <w:rsid w:val="000E2872"/>
    <w:rsid w:val="000E2A5C"/>
    <w:rsid w:val="000E2DF4"/>
    <w:rsid w:val="000E2F7D"/>
    <w:rsid w:val="000E36FB"/>
    <w:rsid w:val="000E3955"/>
    <w:rsid w:val="000E3D64"/>
    <w:rsid w:val="000E3D94"/>
    <w:rsid w:val="000E40F0"/>
    <w:rsid w:val="000E4475"/>
    <w:rsid w:val="000E44D5"/>
    <w:rsid w:val="000E4C39"/>
    <w:rsid w:val="000E4E16"/>
    <w:rsid w:val="000E4E31"/>
    <w:rsid w:val="000E545E"/>
    <w:rsid w:val="000E5623"/>
    <w:rsid w:val="000E5CD3"/>
    <w:rsid w:val="000E5DB3"/>
    <w:rsid w:val="000E5E1F"/>
    <w:rsid w:val="000E5EB1"/>
    <w:rsid w:val="000E64BD"/>
    <w:rsid w:val="000E6724"/>
    <w:rsid w:val="000E6E90"/>
    <w:rsid w:val="000E7068"/>
    <w:rsid w:val="000E706C"/>
    <w:rsid w:val="000E7861"/>
    <w:rsid w:val="000E7ADF"/>
    <w:rsid w:val="000E7CCD"/>
    <w:rsid w:val="000E7DDA"/>
    <w:rsid w:val="000F003A"/>
    <w:rsid w:val="000F006A"/>
    <w:rsid w:val="000F0753"/>
    <w:rsid w:val="000F0924"/>
    <w:rsid w:val="000F092B"/>
    <w:rsid w:val="000F0CE7"/>
    <w:rsid w:val="000F1EBA"/>
    <w:rsid w:val="000F215C"/>
    <w:rsid w:val="000F23C5"/>
    <w:rsid w:val="000F2958"/>
    <w:rsid w:val="000F2AD4"/>
    <w:rsid w:val="000F2F87"/>
    <w:rsid w:val="000F3480"/>
    <w:rsid w:val="000F36EB"/>
    <w:rsid w:val="000F3726"/>
    <w:rsid w:val="000F38DB"/>
    <w:rsid w:val="000F3B93"/>
    <w:rsid w:val="000F3C73"/>
    <w:rsid w:val="000F3CBA"/>
    <w:rsid w:val="000F4138"/>
    <w:rsid w:val="000F4240"/>
    <w:rsid w:val="000F436D"/>
    <w:rsid w:val="000F4623"/>
    <w:rsid w:val="000F46EC"/>
    <w:rsid w:val="000F4D87"/>
    <w:rsid w:val="000F52C7"/>
    <w:rsid w:val="000F5326"/>
    <w:rsid w:val="000F5474"/>
    <w:rsid w:val="000F54AD"/>
    <w:rsid w:val="000F59F2"/>
    <w:rsid w:val="000F5B9B"/>
    <w:rsid w:val="000F5C9E"/>
    <w:rsid w:val="000F6014"/>
    <w:rsid w:val="000F61E4"/>
    <w:rsid w:val="000F6DF4"/>
    <w:rsid w:val="000F71D4"/>
    <w:rsid w:val="000F72CB"/>
    <w:rsid w:val="000F74E1"/>
    <w:rsid w:val="000F7762"/>
    <w:rsid w:val="000F77D3"/>
    <w:rsid w:val="000F786E"/>
    <w:rsid w:val="000F7B5E"/>
    <w:rsid w:val="000F7BCF"/>
    <w:rsid w:val="000F7D7B"/>
    <w:rsid w:val="000F7E41"/>
    <w:rsid w:val="000F7E6F"/>
    <w:rsid w:val="00100312"/>
    <w:rsid w:val="001003FF"/>
    <w:rsid w:val="00100A5E"/>
    <w:rsid w:val="00100B24"/>
    <w:rsid w:val="00100C3A"/>
    <w:rsid w:val="00100D8C"/>
    <w:rsid w:val="0010170A"/>
    <w:rsid w:val="00101904"/>
    <w:rsid w:val="00101C07"/>
    <w:rsid w:val="00101F77"/>
    <w:rsid w:val="00102229"/>
    <w:rsid w:val="0010266C"/>
    <w:rsid w:val="00102E40"/>
    <w:rsid w:val="001031C6"/>
    <w:rsid w:val="0010336E"/>
    <w:rsid w:val="001033C3"/>
    <w:rsid w:val="001036C8"/>
    <w:rsid w:val="001037F1"/>
    <w:rsid w:val="00103A42"/>
    <w:rsid w:val="00103BD3"/>
    <w:rsid w:val="0010410F"/>
    <w:rsid w:val="0010418B"/>
    <w:rsid w:val="001041B3"/>
    <w:rsid w:val="001047BA"/>
    <w:rsid w:val="00104DC1"/>
    <w:rsid w:val="00104F98"/>
    <w:rsid w:val="00105369"/>
    <w:rsid w:val="001054F8"/>
    <w:rsid w:val="001058BF"/>
    <w:rsid w:val="00105B49"/>
    <w:rsid w:val="00105F05"/>
    <w:rsid w:val="0010609F"/>
    <w:rsid w:val="001064AA"/>
    <w:rsid w:val="001069AF"/>
    <w:rsid w:val="00106A58"/>
    <w:rsid w:val="00106B03"/>
    <w:rsid w:val="00107339"/>
    <w:rsid w:val="001074BE"/>
    <w:rsid w:val="001078C2"/>
    <w:rsid w:val="0010D3D5"/>
    <w:rsid w:val="00110148"/>
    <w:rsid w:val="001101B5"/>
    <w:rsid w:val="0011032B"/>
    <w:rsid w:val="001106E9"/>
    <w:rsid w:val="001106F1"/>
    <w:rsid w:val="00110779"/>
    <w:rsid w:val="001107D3"/>
    <w:rsid w:val="00110ADE"/>
    <w:rsid w:val="00110C25"/>
    <w:rsid w:val="00110D06"/>
    <w:rsid w:val="00110EB2"/>
    <w:rsid w:val="00111133"/>
    <w:rsid w:val="00111168"/>
    <w:rsid w:val="00111235"/>
    <w:rsid w:val="001113D0"/>
    <w:rsid w:val="001114D4"/>
    <w:rsid w:val="001116DE"/>
    <w:rsid w:val="00112232"/>
    <w:rsid w:val="001123B5"/>
    <w:rsid w:val="00112440"/>
    <w:rsid w:val="00112595"/>
    <w:rsid w:val="001129A4"/>
    <w:rsid w:val="001129C4"/>
    <w:rsid w:val="0011301D"/>
    <w:rsid w:val="0011365B"/>
    <w:rsid w:val="0011375D"/>
    <w:rsid w:val="00113928"/>
    <w:rsid w:val="00113FC4"/>
    <w:rsid w:val="0011404A"/>
    <w:rsid w:val="001142EB"/>
    <w:rsid w:val="001142F7"/>
    <w:rsid w:val="0011469D"/>
    <w:rsid w:val="00114EC9"/>
    <w:rsid w:val="00114F8A"/>
    <w:rsid w:val="001153C6"/>
    <w:rsid w:val="0011594F"/>
    <w:rsid w:val="00115AF9"/>
    <w:rsid w:val="00115B2C"/>
    <w:rsid w:val="0011634B"/>
    <w:rsid w:val="001164DA"/>
    <w:rsid w:val="00116548"/>
    <w:rsid w:val="0011658E"/>
    <w:rsid w:val="00116889"/>
    <w:rsid w:val="00116BEB"/>
    <w:rsid w:val="00116D63"/>
    <w:rsid w:val="00116D75"/>
    <w:rsid w:val="001171E0"/>
    <w:rsid w:val="001175D1"/>
    <w:rsid w:val="0011766F"/>
    <w:rsid w:val="00117BC5"/>
    <w:rsid w:val="00117D09"/>
    <w:rsid w:val="00117D7C"/>
    <w:rsid w:val="00120C06"/>
    <w:rsid w:val="00121018"/>
    <w:rsid w:val="00121226"/>
    <w:rsid w:val="001212F9"/>
    <w:rsid w:val="001226F0"/>
    <w:rsid w:val="001227BA"/>
    <w:rsid w:val="001228EF"/>
    <w:rsid w:val="0012332F"/>
    <w:rsid w:val="00123936"/>
    <w:rsid w:val="00123E59"/>
    <w:rsid w:val="00123ED6"/>
    <w:rsid w:val="001247DA"/>
    <w:rsid w:val="0012481B"/>
    <w:rsid w:val="00124959"/>
    <w:rsid w:val="00124FC8"/>
    <w:rsid w:val="00125530"/>
    <w:rsid w:val="00125997"/>
    <w:rsid w:val="00126002"/>
    <w:rsid w:val="00126A0B"/>
    <w:rsid w:val="00126D2B"/>
    <w:rsid w:val="00127627"/>
    <w:rsid w:val="00127759"/>
    <w:rsid w:val="00127818"/>
    <w:rsid w:val="00127E33"/>
    <w:rsid w:val="00130309"/>
    <w:rsid w:val="00130929"/>
    <w:rsid w:val="00130E4E"/>
    <w:rsid w:val="00130ED4"/>
    <w:rsid w:val="0013114C"/>
    <w:rsid w:val="00131189"/>
    <w:rsid w:val="00131631"/>
    <w:rsid w:val="00131C5D"/>
    <w:rsid w:val="00131ED4"/>
    <w:rsid w:val="00131F97"/>
    <w:rsid w:val="001326FE"/>
    <w:rsid w:val="00132953"/>
    <w:rsid w:val="0013331D"/>
    <w:rsid w:val="001340A4"/>
    <w:rsid w:val="001340C9"/>
    <w:rsid w:val="0013451C"/>
    <w:rsid w:val="001345A6"/>
    <w:rsid w:val="001345CC"/>
    <w:rsid w:val="00134A00"/>
    <w:rsid w:val="00134C45"/>
    <w:rsid w:val="001352DF"/>
    <w:rsid w:val="001355E9"/>
    <w:rsid w:val="0013592C"/>
    <w:rsid w:val="00135BCD"/>
    <w:rsid w:val="00135DC8"/>
    <w:rsid w:val="001360EE"/>
    <w:rsid w:val="00136245"/>
    <w:rsid w:val="0013661E"/>
    <w:rsid w:val="001367FD"/>
    <w:rsid w:val="00136C33"/>
    <w:rsid w:val="00136CB6"/>
    <w:rsid w:val="001371E0"/>
    <w:rsid w:val="00137463"/>
    <w:rsid w:val="0013773E"/>
    <w:rsid w:val="00137D80"/>
    <w:rsid w:val="00140016"/>
    <w:rsid w:val="001401AC"/>
    <w:rsid w:val="00140312"/>
    <w:rsid w:val="00140366"/>
    <w:rsid w:val="00140817"/>
    <w:rsid w:val="001409B7"/>
    <w:rsid w:val="00140A71"/>
    <w:rsid w:val="00140CE6"/>
    <w:rsid w:val="00140E71"/>
    <w:rsid w:val="00141273"/>
    <w:rsid w:val="00141C8D"/>
    <w:rsid w:val="00142032"/>
    <w:rsid w:val="00142263"/>
    <w:rsid w:val="00142291"/>
    <w:rsid w:val="00142521"/>
    <w:rsid w:val="001427C8"/>
    <w:rsid w:val="00142898"/>
    <w:rsid w:val="00142B15"/>
    <w:rsid w:val="001435E9"/>
    <w:rsid w:val="001437DC"/>
    <w:rsid w:val="001438A8"/>
    <w:rsid w:val="00143A0C"/>
    <w:rsid w:val="00143EC6"/>
    <w:rsid w:val="00144403"/>
    <w:rsid w:val="0014454A"/>
    <w:rsid w:val="00144895"/>
    <w:rsid w:val="001449B1"/>
    <w:rsid w:val="00144EE6"/>
    <w:rsid w:val="00145157"/>
    <w:rsid w:val="0014533F"/>
    <w:rsid w:val="00145707"/>
    <w:rsid w:val="00145BA5"/>
    <w:rsid w:val="00145CBD"/>
    <w:rsid w:val="00145F05"/>
    <w:rsid w:val="00146073"/>
    <w:rsid w:val="001460D0"/>
    <w:rsid w:val="0014639B"/>
    <w:rsid w:val="001467B3"/>
    <w:rsid w:val="00146854"/>
    <w:rsid w:val="001470DE"/>
    <w:rsid w:val="001474A6"/>
    <w:rsid w:val="001474F3"/>
    <w:rsid w:val="001476C4"/>
    <w:rsid w:val="00147905"/>
    <w:rsid w:val="00147E22"/>
    <w:rsid w:val="00150566"/>
    <w:rsid w:val="00150ED2"/>
    <w:rsid w:val="0015136A"/>
    <w:rsid w:val="00151734"/>
    <w:rsid w:val="001517FB"/>
    <w:rsid w:val="00151A2D"/>
    <w:rsid w:val="00151A2E"/>
    <w:rsid w:val="00151C81"/>
    <w:rsid w:val="00152533"/>
    <w:rsid w:val="00153186"/>
    <w:rsid w:val="00153734"/>
    <w:rsid w:val="00153A49"/>
    <w:rsid w:val="00153C80"/>
    <w:rsid w:val="001541DE"/>
    <w:rsid w:val="001543A3"/>
    <w:rsid w:val="00154583"/>
    <w:rsid w:val="00154920"/>
    <w:rsid w:val="00154B17"/>
    <w:rsid w:val="00154C55"/>
    <w:rsid w:val="00154D7B"/>
    <w:rsid w:val="00154DE4"/>
    <w:rsid w:val="00154FFA"/>
    <w:rsid w:val="00155077"/>
    <w:rsid w:val="0015507C"/>
    <w:rsid w:val="001554C2"/>
    <w:rsid w:val="0015551E"/>
    <w:rsid w:val="001561CB"/>
    <w:rsid w:val="001563E6"/>
    <w:rsid w:val="00156E22"/>
    <w:rsid w:val="00156EB8"/>
    <w:rsid w:val="00156F2B"/>
    <w:rsid w:val="0015727D"/>
    <w:rsid w:val="0015749B"/>
    <w:rsid w:val="0015785A"/>
    <w:rsid w:val="00160175"/>
    <w:rsid w:val="00160518"/>
    <w:rsid w:val="00160875"/>
    <w:rsid w:val="00160884"/>
    <w:rsid w:val="001609B1"/>
    <w:rsid w:val="00160DAB"/>
    <w:rsid w:val="00161759"/>
    <w:rsid w:val="00161836"/>
    <w:rsid w:val="00161CB9"/>
    <w:rsid w:val="00161DC1"/>
    <w:rsid w:val="00161F76"/>
    <w:rsid w:val="00162038"/>
    <w:rsid w:val="001626F0"/>
    <w:rsid w:val="001627CD"/>
    <w:rsid w:val="001629EE"/>
    <w:rsid w:val="001631AA"/>
    <w:rsid w:val="00163448"/>
    <w:rsid w:val="00163466"/>
    <w:rsid w:val="00163778"/>
    <w:rsid w:val="00163D99"/>
    <w:rsid w:val="00163E96"/>
    <w:rsid w:val="001640BC"/>
    <w:rsid w:val="00164356"/>
    <w:rsid w:val="00164666"/>
    <w:rsid w:val="001648C8"/>
    <w:rsid w:val="001657B3"/>
    <w:rsid w:val="0016587C"/>
    <w:rsid w:val="00165B60"/>
    <w:rsid w:val="00165C07"/>
    <w:rsid w:val="00165EAC"/>
    <w:rsid w:val="00165EFE"/>
    <w:rsid w:val="00166096"/>
    <w:rsid w:val="001662BE"/>
    <w:rsid w:val="00166441"/>
    <w:rsid w:val="0016651F"/>
    <w:rsid w:val="00166843"/>
    <w:rsid w:val="0016692D"/>
    <w:rsid w:val="001669D7"/>
    <w:rsid w:val="00166C41"/>
    <w:rsid w:val="00166EA1"/>
    <w:rsid w:val="0016703F"/>
    <w:rsid w:val="00167236"/>
    <w:rsid w:val="0016724D"/>
    <w:rsid w:val="001672E3"/>
    <w:rsid w:val="00167360"/>
    <w:rsid w:val="001673CF"/>
    <w:rsid w:val="00167638"/>
    <w:rsid w:val="00167E33"/>
    <w:rsid w:val="00170058"/>
    <w:rsid w:val="00170519"/>
    <w:rsid w:val="00170539"/>
    <w:rsid w:val="00170C5F"/>
    <w:rsid w:val="00170DB4"/>
    <w:rsid w:val="0017120C"/>
    <w:rsid w:val="00171579"/>
    <w:rsid w:val="001717FE"/>
    <w:rsid w:val="00171926"/>
    <w:rsid w:val="00171EBF"/>
    <w:rsid w:val="0017222C"/>
    <w:rsid w:val="00172626"/>
    <w:rsid w:val="00172A15"/>
    <w:rsid w:val="00172C95"/>
    <w:rsid w:val="00172E64"/>
    <w:rsid w:val="001731D8"/>
    <w:rsid w:val="0017353F"/>
    <w:rsid w:val="001738B1"/>
    <w:rsid w:val="001739CB"/>
    <w:rsid w:val="00174177"/>
    <w:rsid w:val="001742F0"/>
    <w:rsid w:val="0017459F"/>
    <w:rsid w:val="0017473C"/>
    <w:rsid w:val="0017481E"/>
    <w:rsid w:val="00174834"/>
    <w:rsid w:val="00174E84"/>
    <w:rsid w:val="00175584"/>
    <w:rsid w:val="0017561C"/>
    <w:rsid w:val="00175C55"/>
    <w:rsid w:val="00175F00"/>
    <w:rsid w:val="00176641"/>
    <w:rsid w:val="0017679D"/>
    <w:rsid w:val="00176E29"/>
    <w:rsid w:val="00176F23"/>
    <w:rsid w:val="001770EB"/>
    <w:rsid w:val="00177137"/>
    <w:rsid w:val="0017744C"/>
    <w:rsid w:val="00177703"/>
    <w:rsid w:val="00177AB6"/>
    <w:rsid w:val="00177C2B"/>
    <w:rsid w:val="00177CCA"/>
    <w:rsid w:val="001802F8"/>
    <w:rsid w:val="0018045F"/>
    <w:rsid w:val="00180A45"/>
    <w:rsid w:val="001811E9"/>
    <w:rsid w:val="00181382"/>
    <w:rsid w:val="00181800"/>
    <w:rsid w:val="00181D3E"/>
    <w:rsid w:val="001820F7"/>
    <w:rsid w:val="00182151"/>
    <w:rsid w:val="00182476"/>
    <w:rsid w:val="0018271F"/>
    <w:rsid w:val="00182AAC"/>
    <w:rsid w:val="00182D7C"/>
    <w:rsid w:val="00183291"/>
    <w:rsid w:val="001832B0"/>
    <w:rsid w:val="001832CD"/>
    <w:rsid w:val="0018344D"/>
    <w:rsid w:val="00183756"/>
    <w:rsid w:val="00183D7C"/>
    <w:rsid w:val="00183E1B"/>
    <w:rsid w:val="00184186"/>
    <w:rsid w:val="00184205"/>
    <w:rsid w:val="00184547"/>
    <w:rsid w:val="00184823"/>
    <w:rsid w:val="00184946"/>
    <w:rsid w:val="00184D45"/>
    <w:rsid w:val="00185726"/>
    <w:rsid w:val="0018586C"/>
    <w:rsid w:val="00185F53"/>
    <w:rsid w:val="00185FBC"/>
    <w:rsid w:val="0018631C"/>
    <w:rsid w:val="0018638E"/>
    <w:rsid w:val="0018650C"/>
    <w:rsid w:val="001866F6"/>
    <w:rsid w:val="00186727"/>
    <w:rsid w:val="00186A2C"/>
    <w:rsid w:val="00186A6D"/>
    <w:rsid w:val="00186B1C"/>
    <w:rsid w:val="00186BD2"/>
    <w:rsid w:val="0018777E"/>
    <w:rsid w:val="001878AD"/>
    <w:rsid w:val="0019050F"/>
    <w:rsid w:val="00190557"/>
    <w:rsid w:val="00190582"/>
    <w:rsid w:val="001906A9"/>
    <w:rsid w:val="001907D9"/>
    <w:rsid w:val="00190817"/>
    <w:rsid w:val="00190AC7"/>
    <w:rsid w:val="00190F87"/>
    <w:rsid w:val="001910A4"/>
    <w:rsid w:val="001912D0"/>
    <w:rsid w:val="001913FD"/>
    <w:rsid w:val="00191529"/>
    <w:rsid w:val="001918D0"/>
    <w:rsid w:val="00191951"/>
    <w:rsid w:val="00191CC2"/>
    <w:rsid w:val="00191CDE"/>
    <w:rsid w:val="00191F21"/>
    <w:rsid w:val="00191F55"/>
    <w:rsid w:val="00192189"/>
    <w:rsid w:val="00192232"/>
    <w:rsid w:val="00192A3B"/>
    <w:rsid w:val="00192AB9"/>
    <w:rsid w:val="00192B64"/>
    <w:rsid w:val="00192B8C"/>
    <w:rsid w:val="00192D56"/>
    <w:rsid w:val="0019321B"/>
    <w:rsid w:val="00193462"/>
    <w:rsid w:val="00193625"/>
    <w:rsid w:val="0019366B"/>
    <w:rsid w:val="001938AA"/>
    <w:rsid w:val="00193C99"/>
    <w:rsid w:val="0019423D"/>
    <w:rsid w:val="00194B0B"/>
    <w:rsid w:val="00194B8D"/>
    <w:rsid w:val="00194EC4"/>
    <w:rsid w:val="00194F84"/>
    <w:rsid w:val="001953C1"/>
    <w:rsid w:val="00195752"/>
    <w:rsid w:val="001958F6"/>
    <w:rsid w:val="0019591A"/>
    <w:rsid w:val="00195C0A"/>
    <w:rsid w:val="00195F5B"/>
    <w:rsid w:val="00195FF0"/>
    <w:rsid w:val="0019600F"/>
    <w:rsid w:val="00196179"/>
    <w:rsid w:val="001962F1"/>
    <w:rsid w:val="001967FD"/>
    <w:rsid w:val="00196954"/>
    <w:rsid w:val="0019700E"/>
    <w:rsid w:val="00197618"/>
    <w:rsid w:val="00197AB4"/>
    <w:rsid w:val="00197D05"/>
    <w:rsid w:val="00197ECF"/>
    <w:rsid w:val="001A0012"/>
    <w:rsid w:val="001A0924"/>
    <w:rsid w:val="001A0D81"/>
    <w:rsid w:val="001A0DBA"/>
    <w:rsid w:val="001A0EFA"/>
    <w:rsid w:val="001A0F13"/>
    <w:rsid w:val="001A1193"/>
    <w:rsid w:val="001A12AF"/>
    <w:rsid w:val="001A1580"/>
    <w:rsid w:val="001A1A66"/>
    <w:rsid w:val="001A1A7A"/>
    <w:rsid w:val="001A1B5E"/>
    <w:rsid w:val="001A2582"/>
    <w:rsid w:val="001A2813"/>
    <w:rsid w:val="001A291D"/>
    <w:rsid w:val="001A2C8A"/>
    <w:rsid w:val="001A2D1A"/>
    <w:rsid w:val="001A2F18"/>
    <w:rsid w:val="001A3171"/>
    <w:rsid w:val="001A31C6"/>
    <w:rsid w:val="001A32A0"/>
    <w:rsid w:val="001A353E"/>
    <w:rsid w:val="001A386C"/>
    <w:rsid w:val="001A3E78"/>
    <w:rsid w:val="001A40C1"/>
    <w:rsid w:val="001A445A"/>
    <w:rsid w:val="001A4618"/>
    <w:rsid w:val="001A47DC"/>
    <w:rsid w:val="001A496A"/>
    <w:rsid w:val="001A4E5F"/>
    <w:rsid w:val="001A5443"/>
    <w:rsid w:val="001A5452"/>
    <w:rsid w:val="001A5DD9"/>
    <w:rsid w:val="001A5FB6"/>
    <w:rsid w:val="001A6058"/>
    <w:rsid w:val="001A61B6"/>
    <w:rsid w:val="001A630D"/>
    <w:rsid w:val="001A639C"/>
    <w:rsid w:val="001A66D5"/>
    <w:rsid w:val="001A6858"/>
    <w:rsid w:val="001A68DA"/>
    <w:rsid w:val="001A72AB"/>
    <w:rsid w:val="001A7666"/>
    <w:rsid w:val="001B0879"/>
    <w:rsid w:val="001B16C9"/>
    <w:rsid w:val="001B1797"/>
    <w:rsid w:val="001B1A8A"/>
    <w:rsid w:val="001B1B72"/>
    <w:rsid w:val="001B1CB4"/>
    <w:rsid w:val="001B1FA5"/>
    <w:rsid w:val="001B23DE"/>
    <w:rsid w:val="001B2780"/>
    <w:rsid w:val="001B282C"/>
    <w:rsid w:val="001B2E1C"/>
    <w:rsid w:val="001B321E"/>
    <w:rsid w:val="001B33D3"/>
    <w:rsid w:val="001B3B39"/>
    <w:rsid w:val="001B3D3C"/>
    <w:rsid w:val="001B4129"/>
    <w:rsid w:val="001B4335"/>
    <w:rsid w:val="001B4442"/>
    <w:rsid w:val="001B4690"/>
    <w:rsid w:val="001B5856"/>
    <w:rsid w:val="001B587E"/>
    <w:rsid w:val="001B58BD"/>
    <w:rsid w:val="001B5AE5"/>
    <w:rsid w:val="001B5AE6"/>
    <w:rsid w:val="001B5EFA"/>
    <w:rsid w:val="001B5FBD"/>
    <w:rsid w:val="001B65A3"/>
    <w:rsid w:val="001B6C8F"/>
    <w:rsid w:val="001B6ED4"/>
    <w:rsid w:val="001B70C5"/>
    <w:rsid w:val="001B71BA"/>
    <w:rsid w:val="001B7299"/>
    <w:rsid w:val="001B73EE"/>
    <w:rsid w:val="001B759E"/>
    <w:rsid w:val="001B7617"/>
    <w:rsid w:val="001B79A1"/>
    <w:rsid w:val="001B79FF"/>
    <w:rsid w:val="001C00F7"/>
    <w:rsid w:val="001C029D"/>
    <w:rsid w:val="001C0658"/>
    <w:rsid w:val="001C080F"/>
    <w:rsid w:val="001C08FE"/>
    <w:rsid w:val="001C0E23"/>
    <w:rsid w:val="001C19C0"/>
    <w:rsid w:val="001C19FB"/>
    <w:rsid w:val="001C19FF"/>
    <w:rsid w:val="001C1AD8"/>
    <w:rsid w:val="001C1B93"/>
    <w:rsid w:val="001C2174"/>
    <w:rsid w:val="001C232E"/>
    <w:rsid w:val="001C25AA"/>
    <w:rsid w:val="001C2BF2"/>
    <w:rsid w:val="001C2E7A"/>
    <w:rsid w:val="001C31F9"/>
    <w:rsid w:val="001C3587"/>
    <w:rsid w:val="001C377E"/>
    <w:rsid w:val="001C391B"/>
    <w:rsid w:val="001C3C04"/>
    <w:rsid w:val="001C4103"/>
    <w:rsid w:val="001C4140"/>
    <w:rsid w:val="001C42DA"/>
    <w:rsid w:val="001C4431"/>
    <w:rsid w:val="001C459F"/>
    <w:rsid w:val="001C45D6"/>
    <w:rsid w:val="001C4B3B"/>
    <w:rsid w:val="001C4C9C"/>
    <w:rsid w:val="001C4D47"/>
    <w:rsid w:val="001C4F4B"/>
    <w:rsid w:val="001C51B9"/>
    <w:rsid w:val="001C5530"/>
    <w:rsid w:val="001C55ED"/>
    <w:rsid w:val="001C5A0F"/>
    <w:rsid w:val="001C5EB2"/>
    <w:rsid w:val="001C5EC0"/>
    <w:rsid w:val="001C6032"/>
    <w:rsid w:val="001C6094"/>
    <w:rsid w:val="001C620A"/>
    <w:rsid w:val="001C6430"/>
    <w:rsid w:val="001C6C51"/>
    <w:rsid w:val="001C6EA0"/>
    <w:rsid w:val="001C6FA9"/>
    <w:rsid w:val="001C7515"/>
    <w:rsid w:val="001C7952"/>
    <w:rsid w:val="001C7D6F"/>
    <w:rsid w:val="001C7EDA"/>
    <w:rsid w:val="001C7F22"/>
    <w:rsid w:val="001C7F9F"/>
    <w:rsid w:val="001D03AD"/>
    <w:rsid w:val="001D06E2"/>
    <w:rsid w:val="001D0717"/>
    <w:rsid w:val="001D071A"/>
    <w:rsid w:val="001D075B"/>
    <w:rsid w:val="001D0781"/>
    <w:rsid w:val="001D085B"/>
    <w:rsid w:val="001D09EB"/>
    <w:rsid w:val="001D0C27"/>
    <w:rsid w:val="001D0CE9"/>
    <w:rsid w:val="001D0E23"/>
    <w:rsid w:val="001D10F7"/>
    <w:rsid w:val="001D1205"/>
    <w:rsid w:val="001D1913"/>
    <w:rsid w:val="001D1CD5"/>
    <w:rsid w:val="001D20C5"/>
    <w:rsid w:val="001D24B0"/>
    <w:rsid w:val="001D2521"/>
    <w:rsid w:val="001D2876"/>
    <w:rsid w:val="001D2B29"/>
    <w:rsid w:val="001D2FA4"/>
    <w:rsid w:val="001D319D"/>
    <w:rsid w:val="001D3355"/>
    <w:rsid w:val="001D34F1"/>
    <w:rsid w:val="001D3596"/>
    <w:rsid w:val="001D376D"/>
    <w:rsid w:val="001D394C"/>
    <w:rsid w:val="001D4478"/>
    <w:rsid w:val="001D4A0E"/>
    <w:rsid w:val="001D5120"/>
    <w:rsid w:val="001D5299"/>
    <w:rsid w:val="001D53D7"/>
    <w:rsid w:val="001D541F"/>
    <w:rsid w:val="001D5886"/>
    <w:rsid w:val="001D5924"/>
    <w:rsid w:val="001D5A5A"/>
    <w:rsid w:val="001D5D1E"/>
    <w:rsid w:val="001D5FC4"/>
    <w:rsid w:val="001D6228"/>
    <w:rsid w:val="001D6276"/>
    <w:rsid w:val="001D6287"/>
    <w:rsid w:val="001D62A0"/>
    <w:rsid w:val="001D654E"/>
    <w:rsid w:val="001D6A13"/>
    <w:rsid w:val="001D6C56"/>
    <w:rsid w:val="001D6C76"/>
    <w:rsid w:val="001D7000"/>
    <w:rsid w:val="001D7287"/>
    <w:rsid w:val="001D766D"/>
    <w:rsid w:val="001D7792"/>
    <w:rsid w:val="001D7D61"/>
    <w:rsid w:val="001D7DD4"/>
    <w:rsid w:val="001D7E3C"/>
    <w:rsid w:val="001E0486"/>
    <w:rsid w:val="001E056A"/>
    <w:rsid w:val="001E05B8"/>
    <w:rsid w:val="001E069E"/>
    <w:rsid w:val="001E0DC9"/>
    <w:rsid w:val="001E0F68"/>
    <w:rsid w:val="001E107C"/>
    <w:rsid w:val="001E1094"/>
    <w:rsid w:val="001E13AC"/>
    <w:rsid w:val="001E1785"/>
    <w:rsid w:val="001E1804"/>
    <w:rsid w:val="001E19D7"/>
    <w:rsid w:val="001E1E6D"/>
    <w:rsid w:val="001E1E75"/>
    <w:rsid w:val="001E2089"/>
    <w:rsid w:val="001E21EC"/>
    <w:rsid w:val="001E2A58"/>
    <w:rsid w:val="001E2EB6"/>
    <w:rsid w:val="001E340F"/>
    <w:rsid w:val="001E345A"/>
    <w:rsid w:val="001E366C"/>
    <w:rsid w:val="001E38AF"/>
    <w:rsid w:val="001E3A57"/>
    <w:rsid w:val="001E3FB9"/>
    <w:rsid w:val="001E402F"/>
    <w:rsid w:val="001E4079"/>
    <w:rsid w:val="001E41CD"/>
    <w:rsid w:val="001E4377"/>
    <w:rsid w:val="001E4927"/>
    <w:rsid w:val="001E4943"/>
    <w:rsid w:val="001E4C76"/>
    <w:rsid w:val="001E4F4A"/>
    <w:rsid w:val="001E5192"/>
    <w:rsid w:val="001E5427"/>
    <w:rsid w:val="001E58F4"/>
    <w:rsid w:val="001E5CA3"/>
    <w:rsid w:val="001E5E60"/>
    <w:rsid w:val="001E6431"/>
    <w:rsid w:val="001E678D"/>
    <w:rsid w:val="001E6844"/>
    <w:rsid w:val="001E6C39"/>
    <w:rsid w:val="001E6CB2"/>
    <w:rsid w:val="001E7100"/>
    <w:rsid w:val="001E71C5"/>
    <w:rsid w:val="001E72EC"/>
    <w:rsid w:val="001E78A0"/>
    <w:rsid w:val="001E7F16"/>
    <w:rsid w:val="001F021A"/>
    <w:rsid w:val="001F06C2"/>
    <w:rsid w:val="001F07CA"/>
    <w:rsid w:val="001F0AC9"/>
    <w:rsid w:val="001F110D"/>
    <w:rsid w:val="001F13B9"/>
    <w:rsid w:val="001F14B0"/>
    <w:rsid w:val="001F1A3E"/>
    <w:rsid w:val="001F1A8E"/>
    <w:rsid w:val="001F1ACC"/>
    <w:rsid w:val="001F1DD4"/>
    <w:rsid w:val="001F1DE5"/>
    <w:rsid w:val="001F20ED"/>
    <w:rsid w:val="001F2295"/>
    <w:rsid w:val="001F23C1"/>
    <w:rsid w:val="001F24D8"/>
    <w:rsid w:val="001F2CB2"/>
    <w:rsid w:val="001F2FE9"/>
    <w:rsid w:val="001F3205"/>
    <w:rsid w:val="001F340B"/>
    <w:rsid w:val="001F3553"/>
    <w:rsid w:val="001F3620"/>
    <w:rsid w:val="001F36DE"/>
    <w:rsid w:val="001F38F7"/>
    <w:rsid w:val="001F39ED"/>
    <w:rsid w:val="001F3B02"/>
    <w:rsid w:val="001F3B80"/>
    <w:rsid w:val="001F3C29"/>
    <w:rsid w:val="001F3E21"/>
    <w:rsid w:val="001F43DC"/>
    <w:rsid w:val="001F492B"/>
    <w:rsid w:val="001F4B5C"/>
    <w:rsid w:val="001F53E4"/>
    <w:rsid w:val="001F5771"/>
    <w:rsid w:val="001F57E0"/>
    <w:rsid w:val="001F5833"/>
    <w:rsid w:val="001F5DE1"/>
    <w:rsid w:val="001F5F88"/>
    <w:rsid w:val="001F63EA"/>
    <w:rsid w:val="001F6DF3"/>
    <w:rsid w:val="001F753E"/>
    <w:rsid w:val="001F7851"/>
    <w:rsid w:val="001F7FC0"/>
    <w:rsid w:val="001F84E7"/>
    <w:rsid w:val="002000F7"/>
    <w:rsid w:val="00200319"/>
    <w:rsid w:val="0020033F"/>
    <w:rsid w:val="00200470"/>
    <w:rsid w:val="00200477"/>
    <w:rsid w:val="0020051D"/>
    <w:rsid w:val="002005A2"/>
    <w:rsid w:val="0020060C"/>
    <w:rsid w:val="002007B3"/>
    <w:rsid w:val="00200CAA"/>
    <w:rsid w:val="00200E8E"/>
    <w:rsid w:val="0020132A"/>
    <w:rsid w:val="00201869"/>
    <w:rsid w:val="00201A1F"/>
    <w:rsid w:val="00201BEF"/>
    <w:rsid w:val="002021A4"/>
    <w:rsid w:val="00202495"/>
    <w:rsid w:val="002025F6"/>
    <w:rsid w:val="00202CD3"/>
    <w:rsid w:val="00203378"/>
    <w:rsid w:val="002037B2"/>
    <w:rsid w:val="00203B7B"/>
    <w:rsid w:val="0020403C"/>
    <w:rsid w:val="002042C9"/>
    <w:rsid w:val="002042F5"/>
    <w:rsid w:val="002046E1"/>
    <w:rsid w:val="002046E3"/>
    <w:rsid w:val="00204866"/>
    <w:rsid w:val="00204D41"/>
    <w:rsid w:val="00204D9F"/>
    <w:rsid w:val="00204E60"/>
    <w:rsid w:val="00204F3A"/>
    <w:rsid w:val="00204FC3"/>
    <w:rsid w:val="002050E8"/>
    <w:rsid w:val="00205430"/>
    <w:rsid w:val="00205BB6"/>
    <w:rsid w:val="00205F3B"/>
    <w:rsid w:val="00205F79"/>
    <w:rsid w:val="002064CA"/>
    <w:rsid w:val="00206655"/>
    <w:rsid w:val="00207217"/>
    <w:rsid w:val="0020726E"/>
    <w:rsid w:val="00207854"/>
    <w:rsid w:val="00207A33"/>
    <w:rsid w:val="00207A50"/>
    <w:rsid w:val="00207EDC"/>
    <w:rsid w:val="0021068F"/>
    <w:rsid w:val="00210B24"/>
    <w:rsid w:val="00210D4A"/>
    <w:rsid w:val="00210DB5"/>
    <w:rsid w:val="002110F1"/>
    <w:rsid w:val="002110F6"/>
    <w:rsid w:val="00211205"/>
    <w:rsid w:val="00211633"/>
    <w:rsid w:val="002119A5"/>
    <w:rsid w:val="00211A90"/>
    <w:rsid w:val="00211EAD"/>
    <w:rsid w:val="00212735"/>
    <w:rsid w:val="002128C9"/>
    <w:rsid w:val="002133B7"/>
    <w:rsid w:val="0021377F"/>
    <w:rsid w:val="00213991"/>
    <w:rsid w:val="00213CC1"/>
    <w:rsid w:val="00213CE1"/>
    <w:rsid w:val="002149B4"/>
    <w:rsid w:val="00214A3B"/>
    <w:rsid w:val="00214A6B"/>
    <w:rsid w:val="00214A75"/>
    <w:rsid w:val="00214DDE"/>
    <w:rsid w:val="0021538A"/>
    <w:rsid w:val="0021539E"/>
    <w:rsid w:val="002159F3"/>
    <w:rsid w:val="00215A51"/>
    <w:rsid w:val="00215A8F"/>
    <w:rsid w:val="00215B22"/>
    <w:rsid w:val="00215BC6"/>
    <w:rsid w:val="00215BD9"/>
    <w:rsid w:val="00215C8F"/>
    <w:rsid w:val="00215D49"/>
    <w:rsid w:val="00215D6E"/>
    <w:rsid w:val="00215FC8"/>
    <w:rsid w:val="0021636F"/>
    <w:rsid w:val="0021659A"/>
    <w:rsid w:val="00216A99"/>
    <w:rsid w:val="00216CCD"/>
    <w:rsid w:val="002171D9"/>
    <w:rsid w:val="002202FB"/>
    <w:rsid w:val="0022073E"/>
    <w:rsid w:val="002208D3"/>
    <w:rsid w:val="002209D6"/>
    <w:rsid w:val="00220C28"/>
    <w:rsid w:val="00220E99"/>
    <w:rsid w:val="00221254"/>
    <w:rsid w:val="0022156D"/>
    <w:rsid w:val="00221811"/>
    <w:rsid w:val="00221935"/>
    <w:rsid w:val="00221A48"/>
    <w:rsid w:val="00221BDF"/>
    <w:rsid w:val="002222F0"/>
    <w:rsid w:val="0022243C"/>
    <w:rsid w:val="00222482"/>
    <w:rsid w:val="00222821"/>
    <w:rsid w:val="00222BFB"/>
    <w:rsid w:val="00222DE8"/>
    <w:rsid w:val="00223178"/>
    <w:rsid w:val="00223482"/>
    <w:rsid w:val="00223F89"/>
    <w:rsid w:val="00224175"/>
    <w:rsid w:val="00224404"/>
    <w:rsid w:val="00224AAD"/>
    <w:rsid w:val="00224BF8"/>
    <w:rsid w:val="00224CF4"/>
    <w:rsid w:val="00224DA6"/>
    <w:rsid w:val="0022501F"/>
    <w:rsid w:val="00225CDB"/>
    <w:rsid w:val="0022608E"/>
    <w:rsid w:val="002261DB"/>
    <w:rsid w:val="00226244"/>
    <w:rsid w:val="00226654"/>
    <w:rsid w:val="00226DD5"/>
    <w:rsid w:val="00227764"/>
    <w:rsid w:val="002277C5"/>
    <w:rsid w:val="0022784E"/>
    <w:rsid w:val="00227D2C"/>
    <w:rsid w:val="00230015"/>
    <w:rsid w:val="0023025A"/>
    <w:rsid w:val="002306F6"/>
    <w:rsid w:val="0023077C"/>
    <w:rsid w:val="00230A5A"/>
    <w:rsid w:val="00230B22"/>
    <w:rsid w:val="00230B5B"/>
    <w:rsid w:val="002310B1"/>
    <w:rsid w:val="00231968"/>
    <w:rsid w:val="00231AA6"/>
    <w:rsid w:val="00231EB7"/>
    <w:rsid w:val="00232180"/>
    <w:rsid w:val="0023276D"/>
    <w:rsid w:val="002327DC"/>
    <w:rsid w:val="00232F28"/>
    <w:rsid w:val="0023321C"/>
    <w:rsid w:val="0023325D"/>
    <w:rsid w:val="0023339B"/>
    <w:rsid w:val="00233A77"/>
    <w:rsid w:val="00233E34"/>
    <w:rsid w:val="0023401D"/>
    <w:rsid w:val="002341D9"/>
    <w:rsid w:val="0023435A"/>
    <w:rsid w:val="00234468"/>
    <w:rsid w:val="0023455D"/>
    <w:rsid w:val="002345F3"/>
    <w:rsid w:val="00234721"/>
    <w:rsid w:val="00234AEE"/>
    <w:rsid w:val="00234B38"/>
    <w:rsid w:val="00234D57"/>
    <w:rsid w:val="00235087"/>
    <w:rsid w:val="002351C8"/>
    <w:rsid w:val="00235632"/>
    <w:rsid w:val="00235958"/>
    <w:rsid w:val="002359C5"/>
    <w:rsid w:val="00235ABD"/>
    <w:rsid w:val="00236325"/>
    <w:rsid w:val="00236494"/>
    <w:rsid w:val="0023652C"/>
    <w:rsid w:val="002366D8"/>
    <w:rsid w:val="002366E5"/>
    <w:rsid w:val="0023724D"/>
    <w:rsid w:val="002372FC"/>
    <w:rsid w:val="002373C3"/>
    <w:rsid w:val="00237A45"/>
    <w:rsid w:val="00237B80"/>
    <w:rsid w:val="00237BBF"/>
    <w:rsid w:val="002401F9"/>
    <w:rsid w:val="002405C2"/>
    <w:rsid w:val="0024064F"/>
    <w:rsid w:val="00240995"/>
    <w:rsid w:val="0024099A"/>
    <w:rsid w:val="00240E82"/>
    <w:rsid w:val="00240E98"/>
    <w:rsid w:val="00240EB5"/>
    <w:rsid w:val="00241045"/>
    <w:rsid w:val="0024166F"/>
    <w:rsid w:val="0024184C"/>
    <w:rsid w:val="002418AC"/>
    <w:rsid w:val="002419F3"/>
    <w:rsid w:val="00242256"/>
    <w:rsid w:val="002426C0"/>
    <w:rsid w:val="00242998"/>
    <w:rsid w:val="00242B69"/>
    <w:rsid w:val="002439DC"/>
    <w:rsid w:val="00243C77"/>
    <w:rsid w:val="00243D2B"/>
    <w:rsid w:val="002440DE"/>
    <w:rsid w:val="002441BE"/>
    <w:rsid w:val="00244263"/>
    <w:rsid w:val="00244317"/>
    <w:rsid w:val="00244362"/>
    <w:rsid w:val="00244440"/>
    <w:rsid w:val="0024450F"/>
    <w:rsid w:val="0024451C"/>
    <w:rsid w:val="0024457A"/>
    <w:rsid w:val="002445DA"/>
    <w:rsid w:val="00245841"/>
    <w:rsid w:val="00245EB4"/>
    <w:rsid w:val="00245FD2"/>
    <w:rsid w:val="002467F0"/>
    <w:rsid w:val="0024689F"/>
    <w:rsid w:val="00246A67"/>
    <w:rsid w:val="00246B33"/>
    <w:rsid w:val="00246BDA"/>
    <w:rsid w:val="00246C35"/>
    <w:rsid w:val="00246C54"/>
    <w:rsid w:val="00246CDC"/>
    <w:rsid w:val="00246D35"/>
    <w:rsid w:val="00246EE6"/>
    <w:rsid w:val="00246F8B"/>
    <w:rsid w:val="00246FD4"/>
    <w:rsid w:val="002471E9"/>
    <w:rsid w:val="002472A8"/>
    <w:rsid w:val="00247C6B"/>
    <w:rsid w:val="00247E51"/>
    <w:rsid w:val="00247EB3"/>
    <w:rsid w:val="00247FD2"/>
    <w:rsid w:val="002505D1"/>
    <w:rsid w:val="0025066D"/>
    <w:rsid w:val="002509CE"/>
    <w:rsid w:val="00250C3A"/>
    <w:rsid w:val="00250CCA"/>
    <w:rsid w:val="00251215"/>
    <w:rsid w:val="00251AD8"/>
    <w:rsid w:val="00251D84"/>
    <w:rsid w:val="00251DA0"/>
    <w:rsid w:val="00251E5E"/>
    <w:rsid w:val="0025219A"/>
    <w:rsid w:val="002525BA"/>
    <w:rsid w:val="00252745"/>
    <w:rsid w:val="00252986"/>
    <w:rsid w:val="00252B43"/>
    <w:rsid w:val="00252BE3"/>
    <w:rsid w:val="00252C64"/>
    <w:rsid w:val="00252D7F"/>
    <w:rsid w:val="002536FB"/>
    <w:rsid w:val="002537CD"/>
    <w:rsid w:val="00253C6B"/>
    <w:rsid w:val="0025424E"/>
    <w:rsid w:val="002544BE"/>
    <w:rsid w:val="002544CF"/>
    <w:rsid w:val="002545DD"/>
    <w:rsid w:val="002549A0"/>
    <w:rsid w:val="00254FED"/>
    <w:rsid w:val="00255255"/>
    <w:rsid w:val="00255286"/>
    <w:rsid w:val="002552CC"/>
    <w:rsid w:val="0025575D"/>
    <w:rsid w:val="00255B29"/>
    <w:rsid w:val="00255B8C"/>
    <w:rsid w:val="00255D7F"/>
    <w:rsid w:val="00255FA7"/>
    <w:rsid w:val="002560E7"/>
    <w:rsid w:val="002562AF"/>
    <w:rsid w:val="002568EF"/>
    <w:rsid w:val="00256E0D"/>
    <w:rsid w:val="002576AD"/>
    <w:rsid w:val="00257C2C"/>
    <w:rsid w:val="00257CA9"/>
    <w:rsid w:val="00260343"/>
    <w:rsid w:val="0026045A"/>
    <w:rsid w:val="00260910"/>
    <w:rsid w:val="00260A08"/>
    <w:rsid w:val="00260AE8"/>
    <w:rsid w:val="002614DF"/>
    <w:rsid w:val="002615DC"/>
    <w:rsid w:val="002616D9"/>
    <w:rsid w:val="00261788"/>
    <w:rsid w:val="002617D9"/>
    <w:rsid w:val="0026199E"/>
    <w:rsid w:val="00261E6F"/>
    <w:rsid w:val="00261F2A"/>
    <w:rsid w:val="002621AC"/>
    <w:rsid w:val="00262398"/>
    <w:rsid w:val="00262D71"/>
    <w:rsid w:val="00262F1B"/>
    <w:rsid w:val="0026332D"/>
    <w:rsid w:val="0026346C"/>
    <w:rsid w:val="002635F9"/>
    <w:rsid w:val="002636F9"/>
    <w:rsid w:val="00263817"/>
    <w:rsid w:val="002638C2"/>
    <w:rsid w:val="00263BF4"/>
    <w:rsid w:val="00264092"/>
    <w:rsid w:val="0026427C"/>
    <w:rsid w:val="002647B6"/>
    <w:rsid w:val="00265024"/>
    <w:rsid w:val="0026541C"/>
    <w:rsid w:val="00265862"/>
    <w:rsid w:val="002662D9"/>
    <w:rsid w:val="00266364"/>
    <w:rsid w:val="00266569"/>
    <w:rsid w:val="00266731"/>
    <w:rsid w:val="00266758"/>
    <w:rsid w:val="00266800"/>
    <w:rsid w:val="00266D79"/>
    <w:rsid w:val="00266EF3"/>
    <w:rsid w:val="00266F61"/>
    <w:rsid w:val="00267432"/>
    <w:rsid w:val="002674EC"/>
    <w:rsid w:val="0026756C"/>
    <w:rsid w:val="002676D2"/>
    <w:rsid w:val="00267EEB"/>
    <w:rsid w:val="002700D2"/>
    <w:rsid w:val="002701C8"/>
    <w:rsid w:val="00270369"/>
    <w:rsid w:val="002703DF"/>
    <w:rsid w:val="00270684"/>
    <w:rsid w:val="00270713"/>
    <w:rsid w:val="00270BD9"/>
    <w:rsid w:val="00270C73"/>
    <w:rsid w:val="00270CB8"/>
    <w:rsid w:val="00271169"/>
    <w:rsid w:val="00271309"/>
    <w:rsid w:val="00271518"/>
    <w:rsid w:val="002716C0"/>
    <w:rsid w:val="00271A0B"/>
    <w:rsid w:val="00272734"/>
    <w:rsid w:val="00272BE2"/>
    <w:rsid w:val="00272D13"/>
    <w:rsid w:val="00272D21"/>
    <w:rsid w:val="00272FCE"/>
    <w:rsid w:val="002730DE"/>
    <w:rsid w:val="002731DA"/>
    <w:rsid w:val="002737B9"/>
    <w:rsid w:val="00273981"/>
    <w:rsid w:val="00273E0A"/>
    <w:rsid w:val="00273E4E"/>
    <w:rsid w:val="00273FB1"/>
    <w:rsid w:val="00274144"/>
    <w:rsid w:val="002746E8"/>
    <w:rsid w:val="00274A56"/>
    <w:rsid w:val="00274AB3"/>
    <w:rsid w:val="00274C79"/>
    <w:rsid w:val="00274D59"/>
    <w:rsid w:val="00274F74"/>
    <w:rsid w:val="00275239"/>
    <w:rsid w:val="00275259"/>
    <w:rsid w:val="002752ED"/>
    <w:rsid w:val="0027593A"/>
    <w:rsid w:val="00275A2F"/>
    <w:rsid w:val="00275C38"/>
    <w:rsid w:val="00275EF2"/>
    <w:rsid w:val="0027613D"/>
    <w:rsid w:val="00276140"/>
    <w:rsid w:val="00276640"/>
    <w:rsid w:val="00276C12"/>
    <w:rsid w:val="00276E19"/>
    <w:rsid w:val="00277099"/>
    <w:rsid w:val="00277126"/>
    <w:rsid w:val="00277562"/>
    <w:rsid w:val="00277BF6"/>
    <w:rsid w:val="00277CC4"/>
    <w:rsid w:val="00277CFF"/>
    <w:rsid w:val="00277F1F"/>
    <w:rsid w:val="00277FC9"/>
    <w:rsid w:val="00280167"/>
    <w:rsid w:val="0028024C"/>
    <w:rsid w:val="002804B1"/>
    <w:rsid w:val="00280872"/>
    <w:rsid w:val="00281525"/>
    <w:rsid w:val="002817AA"/>
    <w:rsid w:val="00281BCF"/>
    <w:rsid w:val="00281E3A"/>
    <w:rsid w:val="00281F17"/>
    <w:rsid w:val="00282164"/>
    <w:rsid w:val="0028225E"/>
    <w:rsid w:val="00282B04"/>
    <w:rsid w:val="00282EC3"/>
    <w:rsid w:val="00282F35"/>
    <w:rsid w:val="00283417"/>
    <w:rsid w:val="00283785"/>
    <w:rsid w:val="002839CA"/>
    <w:rsid w:val="002840A3"/>
    <w:rsid w:val="0028447B"/>
    <w:rsid w:val="0028483C"/>
    <w:rsid w:val="00284B9F"/>
    <w:rsid w:val="00285426"/>
    <w:rsid w:val="00285BCF"/>
    <w:rsid w:val="00285E6A"/>
    <w:rsid w:val="00286710"/>
    <w:rsid w:val="002869A2"/>
    <w:rsid w:val="00286A86"/>
    <w:rsid w:val="00286CEA"/>
    <w:rsid w:val="00286DC0"/>
    <w:rsid w:val="002872F4"/>
    <w:rsid w:val="0028742D"/>
    <w:rsid w:val="002875F0"/>
    <w:rsid w:val="00287DFB"/>
    <w:rsid w:val="00287E56"/>
    <w:rsid w:val="0029017A"/>
    <w:rsid w:val="002906D5"/>
    <w:rsid w:val="0029078E"/>
    <w:rsid w:val="002907C3"/>
    <w:rsid w:val="002907D0"/>
    <w:rsid w:val="002909FE"/>
    <w:rsid w:val="00290F3D"/>
    <w:rsid w:val="00291143"/>
    <w:rsid w:val="002911D4"/>
    <w:rsid w:val="002911EB"/>
    <w:rsid w:val="00291686"/>
    <w:rsid w:val="00291AF0"/>
    <w:rsid w:val="00291F5D"/>
    <w:rsid w:val="0029256A"/>
    <w:rsid w:val="00292651"/>
    <w:rsid w:val="0029295D"/>
    <w:rsid w:val="00292C55"/>
    <w:rsid w:val="00292F9D"/>
    <w:rsid w:val="0029354B"/>
    <w:rsid w:val="00293728"/>
    <w:rsid w:val="00294166"/>
    <w:rsid w:val="002945AB"/>
    <w:rsid w:val="002948C9"/>
    <w:rsid w:val="00295376"/>
    <w:rsid w:val="00295495"/>
    <w:rsid w:val="00295621"/>
    <w:rsid w:val="002956D5"/>
    <w:rsid w:val="002958D2"/>
    <w:rsid w:val="002958FC"/>
    <w:rsid w:val="002961EE"/>
    <w:rsid w:val="0029627B"/>
    <w:rsid w:val="00296357"/>
    <w:rsid w:val="0029644B"/>
    <w:rsid w:val="002964D3"/>
    <w:rsid w:val="002970C1"/>
    <w:rsid w:val="00297111"/>
    <w:rsid w:val="00297345"/>
    <w:rsid w:val="002977D4"/>
    <w:rsid w:val="00297808"/>
    <w:rsid w:val="00297B82"/>
    <w:rsid w:val="00297C38"/>
    <w:rsid w:val="002A04A8"/>
    <w:rsid w:val="002A04A9"/>
    <w:rsid w:val="002A08B5"/>
    <w:rsid w:val="002A0C32"/>
    <w:rsid w:val="002A15F1"/>
    <w:rsid w:val="002A179A"/>
    <w:rsid w:val="002A1FBA"/>
    <w:rsid w:val="002A209A"/>
    <w:rsid w:val="002A2535"/>
    <w:rsid w:val="002A2B22"/>
    <w:rsid w:val="002A341D"/>
    <w:rsid w:val="002A34AE"/>
    <w:rsid w:val="002A3874"/>
    <w:rsid w:val="002A3B4D"/>
    <w:rsid w:val="002A3B99"/>
    <w:rsid w:val="002A4100"/>
    <w:rsid w:val="002A4303"/>
    <w:rsid w:val="002A4B10"/>
    <w:rsid w:val="002A4C6E"/>
    <w:rsid w:val="002A4ED7"/>
    <w:rsid w:val="002A4F35"/>
    <w:rsid w:val="002A5316"/>
    <w:rsid w:val="002A55AC"/>
    <w:rsid w:val="002A5BFF"/>
    <w:rsid w:val="002A6815"/>
    <w:rsid w:val="002A71CF"/>
    <w:rsid w:val="002A7344"/>
    <w:rsid w:val="002A76AB"/>
    <w:rsid w:val="002A7747"/>
    <w:rsid w:val="002A781F"/>
    <w:rsid w:val="002A7836"/>
    <w:rsid w:val="002B00AD"/>
    <w:rsid w:val="002B0328"/>
    <w:rsid w:val="002B079F"/>
    <w:rsid w:val="002B0C7A"/>
    <w:rsid w:val="002B0D74"/>
    <w:rsid w:val="002B0FE4"/>
    <w:rsid w:val="002B17B0"/>
    <w:rsid w:val="002B1BB3"/>
    <w:rsid w:val="002B1E99"/>
    <w:rsid w:val="002B25C2"/>
    <w:rsid w:val="002B2AB8"/>
    <w:rsid w:val="002B2D88"/>
    <w:rsid w:val="002B2DFE"/>
    <w:rsid w:val="002B301F"/>
    <w:rsid w:val="002B3077"/>
    <w:rsid w:val="002B36FE"/>
    <w:rsid w:val="002B3829"/>
    <w:rsid w:val="002B44B8"/>
    <w:rsid w:val="002B46B5"/>
    <w:rsid w:val="002B48DC"/>
    <w:rsid w:val="002B4AD8"/>
    <w:rsid w:val="002B57AA"/>
    <w:rsid w:val="002B5FC4"/>
    <w:rsid w:val="002B6198"/>
    <w:rsid w:val="002B6211"/>
    <w:rsid w:val="002B629F"/>
    <w:rsid w:val="002B63F7"/>
    <w:rsid w:val="002B66E1"/>
    <w:rsid w:val="002B67FF"/>
    <w:rsid w:val="002B6C48"/>
    <w:rsid w:val="002B6DAF"/>
    <w:rsid w:val="002B6EB8"/>
    <w:rsid w:val="002B7034"/>
    <w:rsid w:val="002B71B0"/>
    <w:rsid w:val="002B71B1"/>
    <w:rsid w:val="002B7991"/>
    <w:rsid w:val="002B7ECB"/>
    <w:rsid w:val="002C0032"/>
    <w:rsid w:val="002C00AB"/>
    <w:rsid w:val="002C0567"/>
    <w:rsid w:val="002C097C"/>
    <w:rsid w:val="002C0C8B"/>
    <w:rsid w:val="002C1080"/>
    <w:rsid w:val="002C1299"/>
    <w:rsid w:val="002C13D6"/>
    <w:rsid w:val="002C15BE"/>
    <w:rsid w:val="002C1993"/>
    <w:rsid w:val="002C249A"/>
    <w:rsid w:val="002C24F9"/>
    <w:rsid w:val="002C2C23"/>
    <w:rsid w:val="002C2C50"/>
    <w:rsid w:val="002C2DC2"/>
    <w:rsid w:val="002C457B"/>
    <w:rsid w:val="002C4904"/>
    <w:rsid w:val="002C4A57"/>
    <w:rsid w:val="002C4D03"/>
    <w:rsid w:val="002C4D8C"/>
    <w:rsid w:val="002C4F80"/>
    <w:rsid w:val="002C51E9"/>
    <w:rsid w:val="002C5227"/>
    <w:rsid w:val="002C531D"/>
    <w:rsid w:val="002C5325"/>
    <w:rsid w:val="002C567C"/>
    <w:rsid w:val="002C572F"/>
    <w:rsid w:val="002C583D"/>
    <w:rsid w:val="002C5FED"/>
    <w:rsid w:val="002C612D"/>
    <w:rsid w:val="002C6AA9"/>
    <w:rsid w:val="002C6E39"/>
    <w:rsid w:val="002C6EA2"/>
    <w:rsid w:val="002C6EC6"/>
    <w:rsid w:val="002C6FAD"/>
    <w:rsid w:val="002C7170"/>
    <w:rsid w:val="002C76AB"/>
    <w:rsid w:val="002C77B4"/>
    <w:rsid w:val="002C7FA1"/>
    <w:rsid w:val="002D00BF"/>
    <w:rsid w:val="002D04CF"/>
    <w:rsid w:val="002D0508"/>
    <w:rsid w:val="002D06F8"/>
    <w:rsid w:val="002D09F1"/>
    <w:rsid w:val="002D1186"/>
    <w:rsid w:val="002D1280"/>
    <w:rsid w:val="002D142C"/>
    <w:rsid w:val="002D1587"/>
    <w:rsid w:val="002D158D"/>
    <w:rsid w:val="002D181B"/>
    <w:rsid w:val="002D1C81"/>
    <w:rsid w:val="002D1D76"/>
    <w:rsid w:val="002D1DD7"/>
    <w:rsid w:val="002D202F"/>
    <w:rsid w:val="002D2320"/>
    <w:rsid w:val="002D2781"/>
    <w:rsid w:val="002D27EC"/>
    <w:rsid w:val="002D2831"/>
    <w:rsid w:val="002D2BF2"/>
    <w:rsid w:val="002D347B"/>
    <w:rsid w:val="002D34E5"/>
    <w:rsid w:val="002D3540"/>
    <w:rsid w:val="002D3601"/>
    <w:rsid w:val="002D3811"/>
    <w:rsid w:val="002D4187"/>
    <w:rsid w:val="002D4280"/>
    <w:rsid w:val="002D4751"/>
    <w:rsid w:val="002D484F"/>
    <w:rsid w:val="002D4B87"/>
    <w:rsid w:val="002D4EC5"/>
    <w:rsid w:val="002D59D3"/>
    <w:rsid w:val="002D5D32"/>
    <w:rsid w:val="002D5D7A"/>
    <w:rsid w:val="002D6102"/>
    <w:rsid w:val="002D6212"/>
    <w:rsid w:val="002D6440"/>
    <w:rsid w:val="002D6577"/>
    <w:rsid w:val="002D67F7"/>
    <w:rsid w:val="002D682E"/>
    <w:rsid w:val="002D6BDE"/>
    <w:rsid w:val="002D6CBC"/>
    <w:rsid w:val="002D70FD"/>
    <w:rsid w:val="002D735D"/>
    <w:rsid w:val="002D741C"/>
    <w:rsid w:val="002D7714"/>
    <w:rsid w:val="002D78B4"/>
    <w:rsid w:val="002D7981"/>
    <w:rsid w:val="002D79C4"/>
    <w:rsid w:val="002D7A67"/>
    <w:rsid w:val="002D7E05"/>
    <w:rsid w:val="002D7E8B"/>
    <w:rsid w:val="002E0B95"/>
    <w:rsid w:val="002E14FE"/>
    <w:rsid w:val="002E1995"/>
    <w:rsid w:val="002E19DF"/>
    <w:rsid w:val="002E19E0"/>
    <w:rsid w:val="002E1E66"/>
    <w:rsid w:val="002E2230"/>
    <w:rsid w:val="002E2845"/>
    <w:rsid w:val="002E308A"/>
    <w:rsid w:val="002E3127"/>
    <w:rsid w:val="002E3320"/>
    <w:rsid w:val="002E3685"/>
    <w:rsid w:val="002E38C5"/>
    <w:rsid w:val="002E3A41"/>
    <w:rsid w:val="002E3A50"/>
    <w:rsid w:val="002E3DB7"/>
    <w:rsid w:val="002E3F96"/>
    <w:rsid w:val="002E3FAB"/>
    <w:rsid w:val="002E4044"/>
    <w:rsid w:val="002E40B8"/>
    <w:rsid w:val="002E412C"/>
    <w:rsid w:val="002E4146"/>
    <w:rsid w:val="002E496D"/>
    <w:rsid w:val="002E4C2E"/>
    <w:rsid w:val="002E4E6C"/>
    <w:rsid w:val="002E53C9"/>
    <w:rsid w:val="002E57A4"/>
    <w:rsid w:val="002E58C2"/>
    <w:rsid w:val="002E5AE7"/>
    <w:rsid w:val="002E6079"/>
    <w:rsid w:val="002E62B6"/>
    <w:rsid w:val="002E62C3"/>
    <w:rsid w:val="002E65F1"/>
    <w:rsid w:val="002E674A"/>
    <w:rsid w:val="002E6784"/>
    <w:rsid w:val="002E6B77"/>
    <w:rsid w:val="002E6FE3"/>
    <w:rsid w:val="002E724F"/>
    <w:rsid w:val="002E7327"/>
    <w:rsid w:val="002E7869"/>
    <w:rsid w:val="002E7A90"/>
    <w:rsid w:val="002E7C54"/>
    <w:rsid w:val="002F0066"/>
    <w:rsid w:val="002F0565"/>
    <w:rsid w:val="002F0623"/>
    <w:rsid w:val="002F0995"/>
    <w:rsid w:val="002F0C7D"/>
    <w:rsid w:val="002F0DF5"/>
    <w:rsid w:val="002F0ED0"/>
    <w:rsid w:val="002F0FF2"/>
    <w:rsid w:val="002F102D"/>
    <w:rsid w:val="002F1193"/>
    <w:rsid w:val="002F11B7"/>
    <w:rsid w:val="002F14C3"/>
    <w:rsid w:val="002F17EC"/>
    <w:rsid w:val="002F1BBD"/>
    <w:rsid w:val="002F1F5E"/>
    <w:rsid w:val="002F23B0"/>
    <w:rsid w:val="002F23EB"/>
    <w:rsid w:val="002F26D8"/>
    <w:rsid w:val="002F272D"/>
    <w:rsid w:val="002F2919"/>
    <w:rsid w:val="002F2B59"/>
    <w:rsid w:val="002F2B61"/>
    <w:rsid w:val="002F2E7A"/>
    <w:rsid w:val="002F3496"/>
    <w:rsid w:val="002F35B6"/>
    <w:rsid w:val="002F35BD"/>
    <w:rsid w:val="002F3673"/>
    <w:rsid w:val="002F378A"/>
    <w:rsid w:val="002F3901"/>
    <w:rsid w:val="002F3914"/>
    <w:rsid w:val="002F392E"/>
    <w:rsid w:val="002F3B39"/>
    <w:rsid w:val="002F3B5B"/>
    <w:rsid w:val="002F3CBC"/>
    <w:rsid w:val="002F3E3D"/>
    <w:rsid w:val="002F4156"/>
    <w:rsid w:val="002F47FC"/>
    <w:rsid w:val="002F48A2"/>
    <w:rsid w:val="002F4C77"/>
    <w:rsid w:val="002F5053"/>
    <w:rsid w:val="002F50BB"/>
    <w:rsid w:val="002F51E2"/>
    <w:rsid w:val="002F53C5"/>
    <w:rsid w:val="002F5713"/>
    <w:rsid w:val="002F57BD"/>
    <w:rsid w:val="002F5FA9"/>
    <w:rsid w:val="002F66E8"/>
    <w:rsid w:val="002F695D"/>
    <w:rsid w:val="002F6A5F"/>
    <w:rsid w:val="002F7552"/>
    <w:rsid w:val="002F7EED"/>
    <w:rsid w:val="0030001B"/>
    <w:rsid w:val="003002F0"/>
    <w:rsid w:val="003009ED"/>
    <w:rsid w:val="00300A61"/>
    <w:rsid w:val="00300AAC"/>
    <w:rsid w:val="00300BAA"/>
    <w:rsid w:val="00300D5D"/>
    <w:rsid w:val="00301256"/>
    <w:rsid w:val="0030132B"/>
    <w:rsid w:val="00301491"/>
    <w:rsid w:val="003014AF"/>
    <w:rsid w:val="00301741"/>
    <w:rsid w:val="00301B55"/>
    <w:rsid w:val="00301E4C"/>
    <w:rsid w:val="00302005"/>
    <w:rsid w:val="00302346"/>
    <w:rsid w:val="0030242A"/>
    <w:rsid w:val="00302571"/>
    <w:rsid w:val="0030280D"/>
    <w:rsid w:val="00302E69"/>
    <w:rsid w:val="003031FE"/>
    <w:rsid w:val="003036E1"/>
    <w:rsid w:val="003036E6"/>
    <w:rsid w:val="00303EB5"/>
    <w:rsid w:val="00304355"/>
    <w:rsid w:val="00304481"/>
    <w:rsid w:val="003044DB"/>
    <w:rsid w:val="00304538"/>
    <w:rsid w:val="00304663"/>
    <w:rsid w:val="003046DF"/>
    <w:rsid w:val="00304793"/>
    <w:rsid w:val="00304B0A"/>
    <w:rsid w:val="00304D40"/>
    <w:rsid w:val="00305019"/>
    <w:rsid w:val="003052A1"/>
    <w:rsid w:val="00305484"/>
    <w:rsid w:val="00305730"/>
    <w:rsid w:val="00305AFB"/>
    <w:rsid w:val="00305EAF"/>
    <w:rsid w:val="00305FE0"/>
    <w:rsid w:val="0030618D"/>
    <w:rsid w:val="0030642D"/>
    <w:rsid w:val="0030685D"/>
    <w:rsid w:val="003068A5"/>
    <w:rsid w:val="00306EAA"/>
    <w:rsid w:val="00307473"/>
    <w:rsid w:val="00307648"/>
    <w:rsid w:val="00307733"/>
    <w:rsid w:val="003079C8"/>
    <w:rsid w:val="00307A6D"/>
    <w:rsid w:val="00307AA8"/>
    <w:rsid w:val="00307C19"/>
    <w:rsid w:val="00307D23"/>
    <w:rsid w:val="00310437"/>
    <w:rsid w:val="0031074D"/>
    <w:rsid w:val="003107BD"/>
    <w:rsid w:val="00310A0F"/>
    <w:rsid w:val="00310C19"/>
    <w:rsid w:val="00311456"/>
    <w:rsid w:val="003114F8"/>
    <w:rsid w:val="00311758"/>
    <w:rsid w:val="00311824"/>
    <w:rsid w:val="003118C2"/>
    <w:rsid w:val="00311B62"/>
    <w:rsid w:val="00311C63"/>
    <w:rsid w:val="00311E63"/>
    <w:rsid w:val="00311ECF"/>
    <w:rsid w:val="00312277"/>
    <w:rsid w:val="003127E9"/>
    <w:rsid w:val="00313557"/>
    <w:rsid w:val="003135C2"/>
    <w:rsid w:val="003135EF"/>
    <w:rsid w:val="00313A6C"/>
    <w:rsid w:val="00313C3E"/>
    <w:rsid w:val="00313DB0"/>
    <w:rsid w:val="00313ECF"/>
    <w:rsid w:val="00314083"/>
    <w:rsid w:val="0031446B"/>
    <w:rsid w:val="0031450F"/>
    <w:rsid w:val="00314540"/>
    <w:rsid w:val="003146F8"/>
    <w:rsid w:val="00314787"/>
    <w:rsid w:val="00314893"/>
    <w:rsid w:val="00314D0F"/>
    <w:rsid w:val="00314E10"/>
    <w:rsid w:val="00314E24"/>
    <w:rsid w:val="003156F6"/>
    <w:rsid w:val="003157FA"/>
    <w:rsid w:val="00315D34"/>
    <w:rsid w:val="00315D48"/>
    <w:rsid w:val="00315F06"/>
    <w:rsid w:val="0031623B"/>
    <w:rsid w:val="00316254"/>
    <w:rsid w:val="00316517"/>
    <w:rsid w:val="00316545"/>
    <w:rsid w:val="00316CE4"/>
    <w:rsid w:val="00316D47"/>
    <w:rsid w:val="00316DA3"/>
    <w:rsid w:val="00316F30"/>
    <w:rsid w:val="0031772C"/>
    <w:rsid w:val="003177DA"/>
    <w:rsid w:val="003179D4"/>
    <w:rsid w:val="00317A04"/>
    <w:rsid w:val="00317C97"/>
    <w:rsid w:val="00317D0D"/>
    <w:rsid w:val="00317D9F"/>
    <w:rsid w:val="00317E39"/>
    <w:rsid w:val="00317EBD"/>
    <w:rsid w:val="00317F76"/>
    <w:rsid w:val="00320448"/>
    <w:rsid w:val="00320527"/>
    <w:rsid w:val="003205FD"/>
    <w:rsid w:val="003207F1"/>
    <w:rsid w:val="003208CF"/>
    <w:rsid w:val="00320912"/>
    <w:rsid w:val="00320979"/>
    <w:rsid w:val="00320B32"/>
    <w:rsid w:val="00321389"/>
    <w:rsid w:val="00321820"/>
    <w:rsid w:val="00321A0F"/>
    <w:rsid w:val="00321A18"/>
    <w:rsid w:val="00321C8C"/>
    <w:rsid w:val="00322669"/>
    <w:rsid w:val="003227B6"/>
    <w:rsid w:val="00322ADB"/>
    <w:rsid w:val="00322B71"/>
    <w:rsid w:val="00322EBB"/>
    <w:rsid w:val="003230C6"/>
    <w:rsid w:val="00323219"/>
    <w:rsid w:val="00323288"/>
    <w:rsid w:val="003233FF"/>
    <w:rsid w:val="0032358C"/>
    <w:rsid w:val="003238E2"/>
    <w:rsid w:val="00323B02"/>
    <w:rsid w:val="00323D84"/>
    <w:rsid w:val="00323DB6"/>
    <w:rsid w:val="00323F16"/>
    <w:rsid w:val="0032412F"/>
    <w:rsid w:val="0032480A"/>
    <w:rsid w:val="00324875"/>
    <w:rsid w:val="00324A39"/>
    <w:rsid w:val="00325740"/>
    <w:rsid w:val="003257EA"/>
    <w:rsid w:val="003258BF"/>
    <w:rsid w:val="0032591A"/>
    <w:rsid w:val="00325944"/>
    <w:rsid w:val="0032612F"/>
    <w:rsid w:val="003262FB"/>
    <w:rsid w:val="00326549"/>
    <w:rsid w:val="003265AB"/>
    <w:rsid w:val="003265B4"/>
    <w:rsid w:val="003265DC"/>
    <w:rsid w:val="00326C3F"/>
    <w:rsid w:val="00326F96"/>
    <w:rsid w:val="00327126"/>
    <w:rsid w:val="00327229"/>
    <w:rsid w:val="003279AC"/>
    <w:rsid w:val="003279CE"/>
    <w:rsid w:val="00327DE6"/>
    <w:rsid w:val="00327E3E"/>
    <w:rsid w:val="00327FDA"/>
    <w:rsid w:val="00330086"/>
    <w:rsid w:val="00330254"/>
    <w:rsid w:val="00330462"/>
    <w:rsid w:val="0033074F"/>
    <w:rsid w:val="00330913"/>
    <w:rsid w:val="003315AD"/>
    <w:rsid w:val="003316FC"/>
    <w:rsid w:val="003317E0"/>
    <w:rsid w:val="003319AB"/>
    <w:rsid w:val="00331AF8"/>
    <w:rsid w:val="00331CD3"/>
    <w:rsid w:val="00331D17"/>
    <w:rsid w:val="003324C1"/>
    <w:rsid w:val="00332639"/>
    <w:rsid w:val="00332FD1"/>
    <w:rsid w:val="0033346A"/>
    <w:rsid w:val="00333A96"/>
    <w:rsid w:val="00333AEF"/>
    <w:rsid w:val="00333B6A"/>
    <w:rsid w:val="00333C12"/>
    <w:rsid w:val="00333C41"/>
    <w:rsid w:val="00334081"/>
    <w:rsid w:val="003342F8"/>
    <w:rsid w:val="00334553"/>
    <w:rsid w:val="0033467A"/>
    <w:rsid w:val="00334B13"/>
    <w:rsid w:val="00334FE5"/>
    <w:rsid w:val="00335019"/>
    <w:rsid w:val="003350DF"/>
    <w:rsid w:val="00335196"/>
    <w:rsid w:val="003355CC"/>
    <w:rsid w:val="00335B11"/>
    <w:rsid w:val="00335D56"/>
    <w:rsid w:val="00335E2C"/>
    <w:rsid w:val="00335F2E"/>
    <w:rsid w:val="00336645"/>
    <w:rsid w:val="0033671B"/>
    <w:rsid w:val="00336944"/>
    <w:rsid w:val="00336CFA"/>
    <w:rsid w:val="00336FEC"/>
    <w:rsid w:val="003377D5"/>
    <w:rsid w:val="00337B7F"/>
    <w:rsid w:val="00337D6B"/>
    <w:rsid w:val="00337E12"/>
    <w:rsid w:val="00340184"/>
    <w:rsid w:val="00340515"/>
    <w:rsid w:val="00340924"/>
    <w:rsid w:val="003411D8"/>
    <w:rsid w:val="0034145B"/>
    <w:rsid w:val="0034210E"/>
    <w:rsid w:val="0034226C"/>
    <w:rsid w:val="0034248B"/>
    <w:rsid w:val="003424D6"/>
    <w:rsid w:val="0034268A"/>
    <w:rsid w:val="0034274B"/>
    <w:rsid w:val="00342A23"/>
    <w:rsid w:val="00342C02"/>
    <w:rsid w:val="00343024"/>
    <w:rsid w:val="00343267"/>
    <w:rsid w:val="00343CFB"/>
    <w:rsid w:val="00343F4D"/>
    <w:rsid w:val="003440D8"/>
    <w:rsid w:val="00344482"/>
    <w:rsid w:val="00344496"/>
    <w:rsid w:val="003449CA"/>
    <w:rsid w:val="003449D7"/>
    <w:rsid w:val="00344A56"/>
    <w:rsid w:val="00344BCD"/>
    <w:rsid w:val="00345467"/>
    <w:rsid w:val="0034563F"/>
    <w:rsid w:val="00345947"/>
    <w:rsid w:val="00345B9B"/>
    <w:rsid w:val="00345C16"/>
    <w:rsid w:val="00345FDC"/>
    <w:rsid w:val="00346157"/>
    <w:rsid w:val="0034661C"/>
    <w:rsid w:val="00346642"/>
    <w:rsid w:val="00347188"/>
    <w:rsid w:val="003473D9"/>
    <w:rsid w:val="003473E9"/>
    <w:rsid w:val="00347677"/>
    <w:rsid w:val="0034780F"/>
    <w:rsid w:val="00347DFF"/>
    <w:rsid w:val="00347E70"/>
    <w:rsid w:val="00347EB5"/>
    <w:rsid w:val="00350083"/>
    <w:rsid w:val="00350176"/>
    <w:rsid w:val="00350957"/>
    <w:rsid w:val="003509EC"/>
    <w:rsid w:val="003510C3"/>
    <w:rsid w:val="00351B84"/>
    <w:rsid w:val="00351BD4"/>
    <w:rsid w:val="00351D06"/>
    <w:rsid w:val="00351E01"/>
    <w:rsid w:val="00351EC3"/>
    <w:rsid w:val="00352155"/>
    <w:rsid w:val="003525A1"/>
    <w:rsid w:val="00352692"/>
    <w:rsid w:val="00352980"/>
    <w:rsid w:val="003529FD"/>
    <w:rsid w:val="00352C5E"/>
    <w:rsid w:val="00352DEF"/>
    <w:rsid w:val="00352F07"/>
    <w:rsid w:val="00352F12"/>
    <w:rsid w:val="003535C7"/>
    <w:rsid w:val="00353775"/>
    <w:rsid w:val="00353964"/>
    <w:rsid w:val="00353A08"/>
    <w:rsid w:val="00353B58"/>
    <w:rsid w:val="00353B99"/>
    <w:rsid w:val="00353D9D"/>
    <w:rsid w:val="00354422"/>
    <w:rsid w:val="003545C1"/>
    <w:rsid w:val="003547C4"/>
    <w:rsid w:val="0035482F"/>
    <w:rsid w:val="003548AB"/>
    <w:rsid w:val="00354D5D"/>
    <w:rsid w:val="00354F20"/>
    <w:rsid w:val="00355089"/>
    <w:rsid w:val="003553F8"/>
    <w:rsid w:val="003556C1"/>
    <w:rsid w:val="00355868"/>
    <w:rsid w:val="00355870"/>
    <w:rsid w:val="00355966"/>
    <w:rsid w:val="00355C2C"/>
    <w:rsid w:val="00355C71"/>
    <w:rsid w:val="00355D59"/>
    <w:rsid w:val="00355D9B"/>
    <w:rsid w:val="00355DA5"/>
    <w:rsid w:val="00356070"/>
    <w:rsid w:val="0035641A"/>
    <w:rsid w:val="00356915"/>
    <w:rsid w:val="00356CBD"/>
    <w:rsid w:val="0035762C"/>
    <w:rsid w:val="00357ACD"/>
    <w:rsid w:val="00357AED"/>
    <w:rsid w:val="00357FBD"/>
    <w:rsid w:val="0036005C"/>
    <w:rsid w:val="003601DB"/>
    <w:rsid w:val="003602AF"/>
    <w:rsid w:val="00360879"/>
    <w:rsid w:val="00360F54"/>
    <w:rsid w:val="00360FF4"/>
    <w:rsid w:val="003610A7"/>
    <w:rsid w:val="003616BA"/>
    <w:rsid w:val="0036198B"/>
    <w:rsid w:val="00361D8A"/>
    <w:rsid w:val="00361F9D"/>
    <w:rsid w:val="00362A00"/>
    <w:rsid w:val="00362BE9"/>
    <w:rsid w:val="00362C2A"/>
    <w:rsid w:val="00362F9D"/>
    <w:rsid w:val="0036333E"/>
    <w:rsid w:val="003635C5"/>
    <w:rsid w:val="00363736"/>
    <w:rsid w:val="0036374A"/>
    <w:rsid w:val="00363ADF"/>
    <w:rsid w:val="00363AE4"/>
    <w:rsid w:val="003644AD"/>
    <w:rsid w:val="003644F6"/>
    <w:rsid w:val="0036457F"/>
    <w:rsid w:val="003648D9"/>
    <w:rsid w:val="00364B0F"/>
    <w:rsid w:val="00364C3F"/>
    <w:rsid w:val="00364E91"/>
    <w:rsid w:val="003655C2"/>
    <w:rsid w:val="003657BD"/>
    <w:rsid w:val="003659E7"/>
    <w:rsid w:val="00365D71"/>
    <w:rsid w:val="00365E67"/>
    <w:rsid w:val="00365FC7"/>
    <w:rsid w:val="003662B5"/>
    <w:rsid w:val="003663AD"/>
    <w:rsid w:val="0036673B"/>
    <w:rsid w:val="00366778"/>
    <w:rsid w:val="00367022"/>
    <w:rsid w:val="003673E8"/>
    <w:rsid w:val="0036780F"/>
    <w:rsid w:val="00367A4C"/>
    <w:rsid w:val="00367ABE"/>
    <w:rsid w:val="00367C81"/>
    <w:rsid w:val="00367CEB"/>
    <w:rsid w:val="0037029F"/>
    <w:rsid w:val="003705EC"/>
    <w:rsid w:val="00370674"/>
    <w:rsid w:val="003706B1"/>
    <w:rsid w:val="00371709"/>
    <w:rsid w:val="00371DBB"/>
    <w:rsid w:val="00371E92"/>
    <w:rsid w:val="00371F0E"/>
    <w:rsid w:val="00372802"/>
    <w:rsid w:val="00372DBD"/>
    <w:rsid w:val="00372F9A"/>
    <w:rsid w:val="00373C67"/>
    <w:rsid w:val="00373D58"/>
    <w:rsid w:val="00374360"/>
    <w:rsid w:val="00374813"/>
    <w:rsid w:val="003748B9"/>
    <w:rsid w:val="00374946"/>
    <w:rsid w:val="00375122"/>
    <w:rsid w:val="00375328"/>
    <w:rsid w:val="0037561A"/>
    <w:rsid w:val="00375FF0"/>
    <w:rsid w:val="00376144"/>
    <w:rsid w:val="0037639B"/>
    <w:rsid w:val="00376A4C"/>
    <w:rsid w:val="00376C14"/>
    <w:rsid w:val="00376F4B"/>
    <w:rsid w:val="0038037C"/>
    <w:rsid w:val="003803EF"/>
    <w:rsid w:val="003807F8"/>
    <w:rsid w:val="00380AB8"/>
    <w:rsid w:val="00380B69"/>
    <w:rsid w:val="003810C9"/>
    <w:rsid w:val="003811BA"/>
    <w:rsid w:val="00381D28"/>
    <w:rsid w:val="003821CD"/>
    <w:rsid w:val="003826C1"/>
    <w:rsid w:val="0038279A"/>
    <w:rsid w:val="00382B2B"/>
    <w:rsid w:val="00383456"/>
    <w:rsid w:val="00383768"/>
    <w:rsid w:val="003838D6"/>
    <w:rsid w:val="003843F0"/>
    <w:rsid w:val="00384966"/>
    <w:rsid w:val="003849B8"/>
    <w:rsid w:val="003852FD"/>
    <w:rsid w:val="00385390"/>
    <w:rsid w:val="00385564"/>
    <w:rsid w:val="0038563C"/>
    <w:rsid w:val="00385791"/>
    <w:rsid w:val="00385885"/>
    <w:rsid w:val="00385AEE"/>
    <w:rsid w:val="00385B42"/>
    <w:rsid w:val="00385CFB"/>
    <w:rsid w:val="00385FB6"/>
    <w:rsid w:val="0038611F"/>
    <w:rsid w:val="003863CC"/>
    <w:rsid w:val="00386BB0"/>
    <w:rsid w:val="00386DDB"/>
    <w:rsid w:val="003871F5"/>
    <w:rsid w:val="00387B5F"/>
    <w:rsid w:val="00387D5D"/>
    <w:rsid w:val="00390263"/>
    <w:rsid w:val="0039035F"/>
    <w:rsid w:val="00390480"/>
    <w:rsid w:val="00390901"/>
    <w:rsid w:val="00390903"/>
    <w:rsid w:val="00390B73"/>
    <w:rsid w:val="00390EC0"/>
    <w:rsid w:val="00390F3D"/>
    <w:rsid w:val="00391352"/>
    <w:rsid w:val="003915D5"/>
    <w:rsid w:val="00391799"/>
    <w:rsid w:val="00391E98"/>
    <w:rsid w:val="00392214"/>
    <w:rsid w:val="00392257"/>
    <w:rsid w:val="003923CF"/>
    <w:rsid w:val="00392638"/>
    <w:rsid w:val="00392A0C"/>
    <w:rsid w:val="00392B40"/>
    <w:rsid w:val="003941DA"/>
    <w:rsid w:val="0039463D"/>
    <w:rsid w:val="00394985"/>
    <w:rsid w:val="00394C7D"/>
    <w:rsid w:val="00394CE0"/>
    <w:rsid w:val="00394F34"/>
    <w:rsid w:val="00394FDC"/>
    <w:rsid w:val="00394FFF"/>
    <w:rsid w:val="0039546E"/>
    <w:rsid w:val="003955F6"/>
    <w:rsid w:val="00395606"/>
    <w:rsid w:val="00395663"/>
    <w:rsid w:val="003957C6"/>
    <w:rsid w:val="00395E00"/>
    <w:rsid w:val="003967E1"/>
    <w:rsid w:val="003973AF"/>
    <w:rsid w:val="00397522"/>
    <w:rsid w:val="003975A0"/>
    <w:rsid w:val="00397869"/>
    <w:rsid w:val="003A04CA"/>
    <w:rsid w:val="003A0926"/>
    <w:rsid w:val="003A0A2B"/>
    <w:rsid w:val="003A0E6F"/>
    <w:rsid w:val="003A114F"/>
    <w:rsid w:val="003A1182"/>
    <w:rsid w:val="003A14AA"/>
    <w:rsid w:val="003A1519"/>
    <w:rsid w:val="003A1875"/>
    <w:rsid w:val="003A1C02"/>
    <w:rsid w:val="003A1C86"/>
    <w:rsid w:val="003A1D53"/>
    <w:rsid w:val="003A2108"/>
    <w:rsid w:val="003A22D1"/>
    <w:rsid w:val="003A2824"/>
    <w:rsid w:val="003A2CBC"/>
    <w:rsid w:val="003A2D91"/>
    <w:rsid w:val="003A2E31"/>
    <w:rsid w:val="003A2EBE"/>
    <w:rsid w:val="003A3945"/>
    <w:rsid w:val="003A405E"/>
    <w:rsid w:val="003A42E6"/>
    <w:rsid w:val="003A44C9"/>
    <w:rsid w:val="003A45C7"/>
    <w:rsid w:val="003A4633"/>
    <w:rsid w:val="003A468A"/>
    <w:rsid w:val="003A4854"/>
    <w:rsid w:val="003A4BEE"/>
    <w:rsid w:val="003A4C12"/>
    <w:rsid w:val="003A4C74"/>
    <w:rsid w:val="003A4C89"/>
    <w:rsid w:val="003A5468"/>
    <w:rsid w:val="003A5604"/>
    <w:rsid w:val="003A56E8"/>
    <w:rsid w:val="003A5A82"/>
    <w:rsid w:val="003A5E3F"/>
    <w:rsid w:val="003A61F8"/>
    <w:rsid w:val="003A6829"/>
    <w:rsid w:val="003A6B0A"/>
    <w:rsid w:val="003A6CD0"/>
    <w:rsid w:val="003A7452"/>
    <w:rsid w:val="003A74FD"/>
    <w:rsid w:val="003A7BB0"/>
    <w:rsid w:val="003B0108"/>
    <w:rsid w:val="003B026F"/>
    <w:rsid w:val="003B0418"/>
    <w:rsid w:val="003B0458"/>
    <w:rsid w:val="003B074A"/>
    <w:rsid w:val="003B0794"/>
    <w:rsid w:val="003B0AE6"/>
    <w:rsid w:val="003B0C14"/>
    <w:rsid w:val="003B0FD7"/>
    <w:rsid w:val="003B13D2"/>
    <w:rsid w:val="003B1726"/>
    <w:rsid w:val="003B1A6B"/>
    <w:rsid w:val="003B1BDF"/>
    <w:rsid w:val="003B1E6D"/>
    <w:rsid w:val="003B1FD3"/>
    <w:rsid w:val="003B2662"/>
    <w:rsid w:val="003B26F3"/>
    <w:rsid w:val="003B2A93"/>
    <w:rsid w:val="003B2F5C"/>
    <w:rsid w:val="003B3EF8"/>
    <w:rsid w:val="003B4239"/>
    <w:rsid w:val="003B4452"/>
    <w:rsid w:val="003B4455"/>
    <w:rsid w:val="003B4703"/>
    <w:rsid w:val="003B495F"/>
    <w:rsid w:val="003B4DB3"/>
    <w:rsid w:val="003B5523"/>
    <w:rsid w:val="003B575D"/>
    <w:rsid w:val="003B578F"/>
    <w:rsid w:val="003B590E"/>
    <w:rsid w:val="003B5A30"/>
    <w:rsid w:val="003B5E12"/>
    <w:rsid w:val="003B60A5"/>
    <w:rsid w:val="003B6384"/>
    <w:rsid w:val="003B67A4"/>
    <w:rsid w:val="003B694A"/>
    <w:rsid w:val="003B6CC9"/>
    <w:rsid w:val="003B6D9A"/>
    <w:rsid w:val="003B72DA"/>
    <w:rsid w:val="003B74EB"/>
    <w:rsid w:val="003B74FF"/>
    <w:rsid w:val="003B7673"/>
    <w:rsid w:val="003B7711"/>
    <w:rsid w:val="003B7739"/>
    <w:rsid w:val="003B7C0F"/>
    <w:rsid w:val="003B7D2B"/>
    <w:rsid w:val="003B7EC8"/>
    <w:rsid w:val="003C01D3"/>
    <w:rsid w:val="003C06A5"/>
    <w:rsid w:val="003C0C38"/>
    <w:rsid w:val="003C0DCA"/>
    <w:rsid w:val="003C127F"/>
    <w:rsid w:val="003C13E8"/>
    <w:rsid w:val="003C164E"/>
    <w:rsid w:val="003C185E"/>
    <w:rsid w:val="003C1E08"/>
    <w:rsid w:val="003C1EE9"/>
    <w:rsid w:val="003C22AA"/>
    <w:rsid w:val="003C24C6"/>
    <w:rsid w:val="003C25DA"/>
    <w:rsid w:val="003C2661"/>
    <w:rsid w:val="003C2B28"/>
    <w:rsid w:val="003C30D0"/>
    <w:rsid w:val="003C3225"/>
    <w:rsid w:val="003C326A"/>
    <w:rsid w:val="003C3612"/>
    <w:rsid w:val="003C37F0"/>
    <w:rsid w:val="003C3836"/>
    <w:rsid w:val="003C3A2B"/>
    <w:rsid w:val="003C3F43"/>
    <w:rsid w:val="003C43B7"/>
    <w:rsid w:val="003C4714"/>
    <w:rsid w:val="003C47AA"/>
    <w:rsid w:val="003C4C6B"/>
    <w:rsid w:val="003C4E1E"/>
    <w:rsid w:val="003C4FD4"/>
    <w:rsid w:val="003C4FDC"/>
    <w:rsid w:val="003C573A"/>
    <w:rsid w:val="003C586D"/>
    <w:rsid w:val="003C5A8E"/>
    <w:rsid w:val="003C5B65"/>
    <w:rsid w:val="003C5D77"/>
    <w:rsid w:val="003C5F50"/>
    <w:rsid w:val="003C6060"/>
    <w:rsid w:val="003C62C4"/>
    <w:rsid w:val="003C630E"/>
    <w:rsid w:val="003C67AF"/>
    <w:rsid w:val="003C680E"/>
    <w:rsid w:val="003C6CC9"/>
    <w:rsid w:val="003C7439"/>
    <w:rsid w:val="003C7EC5"/>
    <w:rsid w:val="003C7F1E"/>
    <w:rsid w:val="003C7FB8"/>
    <w:rsid w:val="003D0162"/>
    <w:rsid w:val="003D0227"/>
    <w:rsid w:val="003D0B2C"/>
    <w:rsid w:val="003D104D"/>
    <w:rsid w:val="003D1087"/>
    <w:rsid w:val="003D1423"/>
    <w:rsid w:val="003D17EA"/>
    <w:rsid w:val="003D1959"/>
    <w:rsid w:val="003D1C10"/>
    <w:rsid w:val="003D1F7A"/>
    <w:rsid w:val="003D202B"/>
    <w:rsid w:val="003D2034"/>
    <w:rsid w:val="003D2136"/>
    <w:rsid w:val="003D21F8"/>
    <w:rsid w:val="003D24CD"/>
    <w:rsid w:val="003D25D7"/>
    <w:rsid w:val="003D26B4"/>
    <w:rsid w:val="003D2889"/>
    <w:rsid w:val="003D2A6B"/>
    <w:rsid w:val="003D2B53"/>
    <w:rsid w:val="003D2BF7"/>
    <w:rsid w:val="003D2D04"/>
    <w:rsid w:val="003D3152"/>
    <w:rsid w:val="003D34D8"/>
    <w:rsid w:val="003D358D"/>
    <w:rsid w:val="003D3607"/>
    <w:rsid w:val="003D36B0"/>
    <w:rsid w:val="003D37A3"/>
    <w:rsid w:val="003D49FB"/>
    <w:rsid w:val="003D4FC7"/>
    <w:rsid w:val="003D50B4"/>
    <w:rsid w:val="003D50D1"/>
    <w:rsid w:val="003D573C"/>
    <w:rsid w:val="003D58C7"/>
    <w:rsid w:val="003D5B41"/>
    <w:rsid w:val="003D5F72"/>
    <w:rsid w:val="003D5FA6"/>
    <w:rsid w:val="003D614A"/>
    <w:rsid w:val="003D625D"/>
    <w:rsid w:val="003D66D2"/>
    <w:rsid w:val="003D6A5C"/>
    <w:rsid w:val="003D6A65"/>
    <w:rsid w:val="003D6C0A"/>
    <w:rsid w:val="003D6E6D"/>
    <w:rsid w:val="003D75B7"/>
    <w:rsid w:val="003D7C3B"/>
    <w:rsid w:val="003D7FE8"/>
    <w:rsid w:val="003E00E6"/>
    <w:rsid w:val="003E0199"/>
    <w:rsid w:val="003E0554"/>
    <w:rsid w:val="003E0660"/>
    <w:rsid w:val="003E0AC5"/>
    <w:rsid w:val="003E0CC8"/>
    <w:rsid w:val="003E0D85"/>
    <w:rsid w:val="003E0DA5"/>
    <w:rsid w:val="003E0EF5"/>
    <w:rsid w:val="003E10B6"/>
    <w:rsid w:val="003E1302"/>
    <w:rsid w:val="003E1390"/>
    <w:rsid w:val="003E14F8"/>
    <w:rsid w:val="003E1587"/>
    <w:rsid w:val="003E16CC"/>
    <w:rsid w:val="003E18B7"/>
    <w:rsid w:val="003E1A0D"/>
    <w:rsid w:val="003E1AAA"/>
    <w:rsid w:val="003E1B01"/>
    <w:rsid w:val="003E245F"/>
    <w:rsid w:val="003E247E"/>
    <w:rsid w:val="003E2A71"/>
    <w:rsid w:val="003E2D50"/>
    <w:rsid w:val="003E36CA"/>
    <w:rsid w:val="003E3823"/>
    <w:rsid w:val="003E3E48"/>
    <w:rsid w:val="003E407B"/>
    <w:rsid w:val="003E40B4"/>
    <w:rsid w:val="003E45EB"/>
    <w:rsid w:val="003E46CE"/>
    <w:rsid w:val="003E4DBF"/>
    <w:rsid w:val="003E5245"/>
    <w:rsid w:val="003E52C4"/>
    <w:rsid w:val="003E5B6B"/>
    <w:rsid w:val="003E5E05"/>
    <w:rsid w:val="003E60AB"/>
    <w:rsid w:val="003E60C2"/>
    <w:rsid w:val="003E62FA"/>
    <w:rsid w:val="003E6A2E"/>
    <w:rsid w:val="003E6BC6"/>
    <w:rsid w:val="003E6CAF"/>
    <w:rsid w:val="003E6E21"/>
    <w:rsid w:val="003E7055"/>
    <w:rsid w:val="003E712A"/>
    <w:rsid w:val="003E78C6"/>
    <w:rsid w:val="003E7B42"/>
    <w:rsid w:val="003E7E57"/>
    <w:rsid w:val="003E7ED9"/>
    <w:rsid w:val="003F00BF"/>
    <w:rsid w:val="003F0106"/>
    <w:rsid w:val="003F0125"/>
    <w:rsid w:val="003F02D5"/>
    <w:rsid w:val="003F056F"/>
    <w:rsid w:val="003F060C"/>
    <w:rsid w:val="003F0762"/>
    <w:rsid w:val="003F096B"/>
    <w:rsid w:val="003F0E52"/>
    <w:rsid w:val="003F1382"/>
    <w:rsid w:val="003F15C0"/>
    <w:rsid w:val="003F1746"/>
    <w:rsid w:val="003F1A84"/>
    <w:rsid w:val="003F1C68"/>
    <w:rsid w:val="003F2186"/>
    <w:rsid w:val="003F22B9"/>
    <w:rsid w:val="003F2695"/>
    <w:rsid w:val="003F2773"/>
    <w:rsid w:val="003F2EB7"/>
    <w:rsid w:val="003F2FDC"/>
    <w:rsid w:val="003F32AB"/>
    <w:rsid w:val="003F3449"/>
    <w:rsid w:val="003F3641"/>
    <w:rsid w:val="003F37F4"/>
    <w:rsid w:val="003F39EA"/>
    <w:rsid w:val="003F3B7F"/>
    <w:rsid w:val="003F3F78"/>
    <w:rsid w:val="003F4348"/>
    <w:rsid w:val="003F4580"/>
    <w:rsid w:val="003F4921"/>
    <w:rsid w:val="003F4AB5"/>
    <w:rsid w:val="003F4D42"/>
    <w:rsid w:val="003F4E4B"/>
    <w:rsid w:val="003F5107"/>
    <w:rsid w:val="003F5367"/>
    <w:rsid w:val="003F5735"/>
    <w:rsid w:val="003F5748"/>
    <w:rsid w:val="003F5ABA"/>
    <w:rsid w:val="003F5F67"/>
    <w:rsid w:val="003F6132"/>
    <w:rsid w:val="003F6363"/>
    <w:rsid w:val="003F6389"/>
    <w:rsid w:val="003F65FE"/>
    <w:rsid w:val="003F677B"/>
    <w:rsid w:val="003F67AA"/>
    <w:rsid w:val="003F6809"/>
    <w:rsid w:val="003F6895"/>
    <w:rsid w:val="003F69AE"/>
    <w:rsid w:val="003F6AD4"/>
    <w:rsid w:val="003F6DEA"/>
    <w:rsid w:val="003F7390"/>
    <w:rsid w:val="003F7525"/>
    <w:rsid w:val="003F7775"/>
    <w:rsid w:val="003F7F94"/>
    <w:rsid w:val="0040042A"/>
    <w:rsid w:val="00400BA7"/>
    <w:rsid w:val="00400EA8"/>
    <w:rsid w:val="004010EE"/>
    <w:rsid w:val="004016A1"/>
    <w:rsid w:val="00401D11"/>
    <w:rsid w:val="00401FAC"/>
    <w:rsid w:val="004020C5"/>
    <w:rsid w:val="004029D9"/>
    <w:rsid w:val="00402B60"/>
    <w:rsid w:val="00402FE4"/>
    <w:rsid w:val="00403522"/>
    <w:rsid w:val="004037E2"/>
    <w:rsid w:val="00404351"/>
    <w:rsid w:val="0040464A"/>
    <w:rsid w:val="00404AFC"/>
    <w:rsid w:val="00404D66"/>
    <w:rsid w:val="00404FE3"/>
    <w:rsid w:val="0040506E"/>
    <w:rsid w:val="0040518E"/>
    <w:rsid w:val="004056DB"/>
    <w:rsid w:val="004056E0"/>
    <w:rsid w:val="004057E8"/>
    <w:rsid w:val="00405B8E"/>
    <w:rsid w:val="00405E22"/>
    <w:rsid w:val="00405E57"/>
    <w:rsid w:val="004062C2"/>
    <w:rsid w:val="00406FA2"/>
    <w:rsid w:val="00407076"/>
    <w:rsid w:val="004072DD"/>
    <w:rsid w:val="0041006F"/>
    <w:rsid w:val="0041017E"/>
    <w:rsid w:val="004103DB"/>
    <w:rsid w:val="004104CC"/>
    <w:rsid w:val="0041065A"/>
    <w:rsid w:val="00410A2F"/>
    <w:rsid w:val="00410EC9"/>
    <w:rsid w:val="004112AA"/>
    <w:rsid w:val="00411843"/>
    <w:rsid w:val="00411B9C"/>
    <w:rsid w:val="00411EA8"/>
    <w:rsid w:val="0041201F"/>
    <w:rsid w:val="004128AE"/>
    <w:rsid w:val="00412B8F"/>
    <w:rsid w:val="00412F58"/>
    <w:rsid w:val="004131A6"/>
    <w:rsid w:val="00413312"/>
    <w:rsid w:val="004135A7"/>
    <w:rsid w:val="004137E7"/>
    <w:rsid w:val="0041382F"/>
    <w:rsid w:val="00413B69"/>
    <w:rsid w:val="00413EEB"/>
    <w:rsid w:val="00413F2B"/>
    <w:rsid w:val="00414055"/>
    <w:rsid w:val="00414776"/>
    <w:rsid w:val="0041480C"/>
    <w:rsid w:val="00414BDA"/>
    <w:rsid w:val="00414CAE"/>
    <w:rsid w:val="00414D9B"/>
    <w:rsid w:val="00414F4F"/>
    <w:rsid w:val="00415015"/>
    <w:rsid w:val="00415017"/>
    <w:rsid w:val="0041503A"/>
    <w:rsid w:val="004157E7"/>
    <w:rsid w:val="00415C16"/>
    <w:rsid w:val="00415E30"/>
    <w:rsid w:val="00415F3A"/>
    <w:rsid w:val="00415F9E"/>
    <w:rsid w:val="0041687B"/>
    <w:rsid w:val="00416EC4"/>
    <w:rsid w:val="00416ED2"/>
    <w:rsid w:val="0041740F"/>
    <w:rsid w:val="004175DF"/>
    <w:rsid w:val="00417C26"/>
    <w:rsid w:val="00417EAF"/>
    <w:rsid w:val="004201E8"/>
    <w:rsid w:val="00420637"/>
    <w:rsid w:val="00420A2F"/>
    <w:rsid w:val="00420F57"/>
    <w:rsid w:val="00421167"/>
    <w:rsid w:val="00422400"/>
    <w:rsid w:val="00422714"/>
    <w:rsid w:val="004228BE"/>
    <w:rsid w:val="00422C85"/>
    <w:rsid w:val="004237BD"/>
    <w:rsid w:val="00423833"/>
    <w:rsid w:val="00423A88"/>
    <w:rsid w:val="00423B97"/>
    <w:rsid w:val="00423C32"/>
    <w:rsid w:val="00424619"/>
    <w:rsid w:val="00424887"/>
    <w:rsid w:val="00425028"/>
    <w:rsid w:val="00425159"/>
    <w:rsid w:val="004255AD"/>
    <w:rsid w:val="004258A4"/>
    <w:rsid w:val="004258B1"/>
    <w:rsid w:val="00425AF8"/>
    <w:rsid w:val="00426805"/>
    <w:rsid w:val="00426FA5"/>
    <w:rsid w:val="004274B8"/>
    <w:rsid w:val="00427B9D"/>
    <w:rsid w:val="00427FDE"/>
    <w:rsid w:val="00429FFD"/>
    <w:rsid w:val="0043011E"/>
    <w:rsid w:val="004308CB"/>
    <w:rsid w:val="00430B34"/>
    <w:rsid w:val="00430F77"/>
    <w:rsid w:val="00430FB2"/>
    <w:rsid w:val="00431100"/>
    <w:rsid w:val="0043181A"/>
    <w:rsid w:val="004318A8"/>
    <w:rsid w:val="00431AA1"/>
    <w:rsid w:val="00431CB8"/>
    <w:rsid w:val="00431FB3"/>
    <w:rsid w:val="00432802"/>
    <w:rsid w:val="00432B2D"/>
    <w:rsid w:val="0043301A"/>
    <w:rsid w:val="00433158"/>
    <w:rsid w:val="0043342A"/>
    <w:rsid w:val="0043365B"/>
    <w:rsid w:val="00433BF0"/>
    <w:rsid w:val="00433C7C"/>
    <w:rsid w:val="00433F58"/>
    <w:rsid w:val="00433FF2"/>
    <w:rsid w:val="00434067"/>
    <w:rsid w:val="004341BA"/>
    <w:rsid w:val="004341CA"/>
    <w:rsid w:val="0043459E"/>
    <w:rsid w:val="004345B8"/>
    <w:rsid w:val="004345C8"/>
    <w:rsid w:val="00434646"/>
    <w:rsid w:val="004346B6"/>
    <w:rsid w:val="00434B05"/>
    <w:rsid w:val="00434B63"/>
    <w:rsid w:val="00434F51"/>
    <w:rsid w:val="00435106"/>
    <w:rsid w:val="00435254"/>
    <w:rsid w:val="004352FD"/>
    <w:rsid w:val="004356AB"/>
    <w:rsid w:val="0043573F"/>
    <w:rsid w:val="00435915"/>
    <w:rsid w:val="00435B08"/>
    <w:rsid w:val="004361EE"/>
    <w:rsid w:val="00436A07"/>
    <w:rsid w:val="00437279"/>
    <w:rsid w:val="004373A7"/>
    <w:rsid w:val="004375F1"/>
    <w:rsid w:val="00437A3A"/>
    <w:rsid w:val="00437CB9"/>
    <w:rsid w:val="00437D2F"/>
    <w:rsid w:val="00440693"/>
    <w:rsid w:val="00440C52"/>
    <w:rsid w:val="00440E20"/>
    <w:rsid w:val="0044138D"/>
    <w:rsid w:val="0044174A"/>
    <w:rsid w:val="00441B79"/>
    <w:rsid w:val="004420D3"/>
    <w:rsid w:val="00442399"/>
    <w:rsid w:val="0044246E"/>
    <w:rsid w:val="004424EB"/>
    <w:rsid w:val="004425DB"/>
    <w:rsid w:val="004428B2"/>
    <w:rsid w:val="00442B1C"/>
    <w:rsid w:val="00442BA8"/>
    <w:rsid w:val="00442D74"/>
    <w:rsid w:val="00443C67"/>
    <w:rsid w:val="004446F3"/>
    <w:rsid w:val="004448A3"/>
    <w:rsid w:val="00444DBD"/>
    <w:rsid w:val="00444DC2"/>
    <w:rsid w:val="00444E21"/>
    <w:rsid w:val="00444F35"/>
    <w:rsid w:val="004451F7"/>
    <w:rsid w:val="00445747"/>
    <w:rsid w:val="004457AA"/>
    <w:rsid w:val="00445836"/>
    <w:rsid w:val="004464A4"/>
    <w:rsid w:val="00446B50"/>
    <w:rsid w:val="00446B8D"/>
    <w:rsid w:val="00447375"/>
    <w:rsid w:val="0044767B"/>
    <w:rsid w:val="004476D6"/>
    <w:rsid w:val="00447855"/>
    <w:rsid w:val="0045038F"/>
    <w:rsid w:val="00450E14"/>
    <w:rsid w:val="00450E7C"/>
    <w:rsid w:val="00450FAA"/>
    <w:rsid w:val="00450FD3"/>
    <w:rsid w:val="00451179"/>
    <w:rsid w:val="00451344"/>
    <w:rsid w:val="004514FF"/>
    <w:rsid w:val="00451895"/>
    <w:rsid w:val="0045192B"/>
    <w:rsid w:val="00451939"/>
    <w:rsid w:val="00451953"/>
    <w:rsid w:val="00451B55"/>
    <w:rsid w:val="00451CB8"/>
    <w:rsid w:val="004524B0"/>
    <w:rsid w:val="00452BEE"/>
    <w:rsid w:val="00453093"/>
    <w:rsid w:val="0045319C"/>
    <w:rsid w:val="004533F0"/>
    <w:rsid w:val="00453429"/>
    <w:rsid w:val="0045378D"/>
    <w:rsid w:val="004537A3"/>
    <w:rsid w:val="004538AA"/>
    <w:rsid w:val="00453A82"/>
    <w:rsid w:val="00453CB7"/>
    <w:rsid w:val="0045414E"/>
    <w:rsid w:val="0045430D"/>
    <w:rsid w:val="0045457E"/>
    <w:rsid w:val="00454689"/>
    <w:rsid w:val="00454AD5"/>
    <w:rsid w:val="0045506B"/>
    <w:rsid w:val="0045547F"/>
    <w:rsid w:val="00455E28"/>
    <w:rsid w:val="00455EE4"/>
    <w:rsid w:val="00456206"/>
    <w:rsid w:val="00456903"/>
    <w:rsid w:val="00456B59"/>
    <w:rsid w:val="00456C05"/>
    <w:rsid w:val="00456CED"/>
    <w:rsid w:val="00456EC6"/>
    <w:rsid w:val="004576EA"/>
    <w:rsid w:val="004579E5"/>
    <w:rsid w:val="004579EA"/>
    <w:rsid w:val="00457B35"/>
    <w:rsid w:val="00457F04"/>
    <w:rsid w:val="004601E8"/>
    <w:rsid w:val="004606D5"/>
    <w:rsid w:val="004608DF"/>
    <w:rsid w:val="00460B96"/>
    <w:rsid w:val="00460E45"/>
    <w:rsid w:val="004616BA"/>
    <w:rsid w:val="004617A6"/>
    <w:rsid w:val="0046180D"/>
    <w:rsid w:val="00461E9B"/>
    <w:rsid w:val="00461EE6"/>
    <w:rsid w:val="00461FA2"/>
    <w:rsid w:val="004625AB"/>
    <w:rsid w:val="00462A9F"/>
    <w:rsid w:val="00462D85"/>
    <w:rsid w:val="00462DCC"/>
    <w:rsid w:val="00463249"/>
    <w:rsid w:val="0046361B"/>
    <w:rsid w:val="00463BE5"/>
    <w:rsid w:val="00464032"/>
    <w:rsid w:val="0046410D"/>
    <w:rsid w:val="004648D1"/>
    <w:rsid w:val="004650DE"/>
    <w:rsid w:val="004650E6"/>
    <w:rsid w:val="0046564E"/>
    <w:rsid w:val="004658FA"/>
    <w:rsid w:val="00465A7B"/>
    <w:rsid w:val="00465B8B"/>
    <w:rsid w:val="00465CD1"/>
    <w:rsid w:val="004661E4"/>
    <w:rsid w:val="004662D2"/>
    <w:rsid w:val="004663E3"/>
    <w:rsid w:val="004673E9"/>
    <w:rsid w:val="0046741A"/>
    <w:rsid w:val="004674AA"/>
    <w:rsid w:val="00467705"/>
    <w:rsid w:val="00467986"/>
    <w:rsid w:val="00467C22"/>
    <w:rsid w:val="00467D57"/>
    <w:rsid w:val="00467D8F"/>
    <w:rsid w:val="00470102"/>
    <w:rsid w:val="00470458"/>
    <w:rsid w:val="00470484"/>
    <w:rsid w:val="004706AC"/>
    <w:rsid w:val="00470980"/>
    <w:rsid w:val="0047103D"/>
    <w:rsid w:val="004712FB"/>
    <w:rsid w:val="004717D7"/>
    <w:rsid w:val="00471914"/>
    <w:rsid w:val="00471B21"/>
    <w:rsid w:val="00471F23"/>
    <w:rsid w:val="004723DC"/>
    <w:rsid w:val="004723E8"/>
    <w:rsid w:val="004725F8"/>
    <w:rsid w:val="0047300D"/>
    <w:rsid w:val="004736D6"/>
    <w:rsid w:val="004738C6"/>
    <w:rsid w:val="00473A15"/>
    <w:rsid w:val="00473BC4"/>
    <w:rsid w:val="00473C4F"/>
    <w:rsid w:val="00474020"/>
    <w:rsid w:val="004745B0"/>
    <w:rsid w:val="00474B30"/>
    <w:rsid w:val="00474BCE"/>
    <w:rsid w:val="00474C47"/>
    <w:rsid w:val="00474DD4"/>
    <w:rsid w:val="00474FFB"/>
    <w:rsid w:val="00475171"/>
    <w:rsid w:val="004752D1"/>
    <w:rsid w:val="004756A2"/>
    <w:rsid w:val="004756B7"/>
    <w:rsid w:val="00475843"/>
    <w:rsid w:val="00475F91"/>
    <w:rsid w:val="00476051"/>
    <w:rsid w:val="0047700A"/>
    <w:rsid w:val="00477622"/>
    <w:rsid w:val="00477702"/>
    <w:rsid w:val="00477F71"/>
    <w:rsid w:val="00480041"/>
    <w:rsid w:val="00480144"/>
    <w:rsid w:val="00480227"/>
    <w:rsid w:val="004804D7"/>
    <w:rsid w:val="00480834"/>
    <w:rsid w:val="0048124F"/>
    <w:rsid w:val="004813C2"/>
    <w:rsid w:val="004813ED"/>
    <w:rsid w:val="00481499"/>
    <w:rsid w:val="00481714"/>
    <w:rsid w:val="00481AA1"/>
    <w:rsid w:val="00481E09"/>
    <w:rsid w:val="00482779"/>
    <w:rsid w:val="00482B7C"/>
    <w:rsid w:val="00482C5E"/>
    <w:rsid w:val="00483981"/>
    <w:rsid w:val="00483DFE"/>
    <w:rsid w:val="00484086"/>
    <w:rsid w:val="00484199"/>
    <w:rsid w:val="0048430E"/>
    <w:rsid w:val="00484467"/>
    <w:rsid w:val="0048456F"/>
    <w:rsid w:val="0048499F"/>
    <w:rsid w:val="00484A79"/>
    <w:rsid w:val="00484EC6"/>
    <w:rsid w:val="0048539B"/>
    <w:rsid w:val="004853A9"/>
    <w:rsid w:val="004853FD"/>
    <w:rsid w:val="0048557C"/>
    <w:rsid w:val="004858CE"/>
    <w:rsid w:val="0048592F"/>
    <w:rsid w:val="0048597B"/>
    <w:rsid w:val="00485D1B"/>
    <w:rsid w:val="00485DFA"/>
    <w:rsid w:val="00485E30"/>
    <w:rsid w:val="00485E8A"/>
    <w:rsid w:val="004864DB"/>
    <w:rsid w:val="00486ECA"/>
    <w:rsid w:val="00487047"/>
    <w:rsid w:val="00487D1C"/>
    <w:rsid w:val="00487E46"/>
    <w:rsid w:val="004901B0"/>
    <w:rsid w:val="00490B2A"/>
    <w:rsid w:val="004910CE"/>
    <w:rsid w:val="004910DA"/>
    <w:rsid w:val="004915D5"/>
    <w:rsid w:val="004917F4"/>
    <w:rsid w:val="004922C6"/>
    <w:rsid w:val="00492B77"/>
    <w:rsid w:val="00492C88"/>
    <w:rsid w:val="00492D0E"/>
    <w:rsid w:val="00493075"/>
    <w:rsid w:val="0049315D"/>
    <w:rsid w:val="0049344B"/>
    <w:rsid w:val="00493577"/>
    <w:rsid w:val="00493A63"/>
    <w:rsid w:val="00493BB3"/>
    <w:rsid w:val="00493FA3"/>
    <w:rsid w:val="00494340"/>
    <w:rsid w:val="004943C4"/>
    <w:rsid w:val="00494441"/>
    <w:rsid w:val="00494B8D"/>
    <w:rsid w:val="00494D60"/>
    <w:rsid w:val="00494DEA"/>
    <w:rsid w:val="00495187"/>
    <w:rsid w:val="00495243"/>
    <w:rsid w:val="004953A5"/>
    <w:rsid w:val="004957EA"/>
    <w:rsid w:val="0049590E"/>
    <w:rsid w:val="00495EF8"/>
    <w:rsid w:val="004963AB"/>
    <w:rsid w:val="00496857"/>
    <w:rsid w:val="00496B71"/>
    <w:rsid w:val="00496D50"/>
    <w:rsid w:val="00496E38"/>
    <w:rsid w:val="00496F69"/>
    <w:rsid w:val="00496FE0"/>
    <w:rsid w:val="004976B5"/>
    <w:rsid w:val="00497995"/>
    <w:rsid w:val="00497E99"/>
    <w:rsid w:val="004A0232"/>
    <w:rsid w:val="004A069B"/>
    <w:rsid w:val="004A088A"/>
    <w:rsid w:val="004A0C6F"/>
    <w:rsid w:val="004A0D0F"/>
    <w:rsid w:val="004A0DF5"/>
    <w:rsid w:val="004A1081"/>
    <w:rsid w:val="004A1367"/>
    <w:rsid w:val="004A15A2"/>
    <w:rsid w:val="004A1810"/>
    <w:rsid w:val="004A1B01"/>
    <w:rsid w:val="004A1B20"/>
    <w:rsid w:val="004A1C54"/>
    <w:rsid w:val="004A27C1"/>
    <w:rsid w:val="004A2A39"/>
    <w:rsid w:val="004A33DE"/>
    <w:rsid w:val="004A3461"/>
    <w:rsid w:val="004A368B"/>
    <w:rsid w:val="004A376C"/>
    <w:rsid w:val="004A392C"/>
    <w:rsid w:val="004A3A61"/>
    <w:rsid w:val="004A3BCA"/>
    <w:rsid w:val="004A3EF3"/>
    <w:rsid w:val="004A4219"/>
    <w:rsid w:val="004A4446"/>
    <w:rsid w:val="004A4742"/>
    <w:rsid w:val="004A4F17"/>
    <w:rsid w:val="004A54AB"/>
    <w:rsid w:val="004A5624"/>
    <w:rsid w:val="004A5880"/>
    <w:rsid w:val="004A5A62"/>
    <w:rsid w:val="004A5B90"/>
    <w:rsid w:val="004A5E99"/>
    <w:rsid w:val="004A62FC"/>
    <w:rsid w:val="004A6492"/>
    <w:rsid w:val="004A66CE"/>
    <w:rsid w:val="004A6DFC"/>
    <w:rsid w:val="004A7079"/>
    <w:rsid w:val="004A72BF"/>
    <w:rsid w:val="004A7D49"/>
    <w:rsid w:val="004A7FB5"/>
    <w:rsid w:val="004B017B"/>
    <w:rsid w:val="004B0447"/>
    <w:rsid w:val="004B062F"/>
    <w:rsid w:val="004B07A4"/>
    <w:rsid w:val="004B080D"/>
    <w:rsid w:val="004B080E"/>
    <w:rsid w:val="004B0A25"/>
    <w:rsid w:val="004B0B7D"/>
    <w:rsid w:val="004B0F34"/>
    <w:rsid w:val="004B1181"/>
    <w:rsid w:val="004B1455"/>
    <w:rsid w:val="004B1F46"/>
    <w:rsid w:val="004B221D"/>
    <w:rsid w:val="004B23E3"/>
    <w:rsid w:val="004B2437"/>
    <w:rsid w:val="004B2878"/>
    <w:rsid w:val="004B2C9D"/>
    <w:rsid w:val="004B2CA8"/>
    <w:rsid w:val="004B2E9F"/>
    <w:rsid w:val="004B307F"/>
    <w:rsid w:val="004B3310"/>
    <w:rsid w:val="004B338F"/>
    <w:rsid w:val="004B347D"/>
    <w:rsid w:val="004B3606"/>
    <w:rsid w:val="004B36D0"/>
    <w:rsid w:val="004B375B"/>
    <w:rsid w:val="004B3838"/>
    <w:rsid w:val="004B3845"/>
    <w:rsid w:val="004B39E3"/>
    <w:rsid w:val="004B3A3B"/>
    <w:rsid w:val="004B3D7E"/>
    <w:rsid w:val="004B405A"/>
    <w:rsid w:val="004B40BC"/>
    <w:rsid w:val="004B4A13"/>
    <w:rsid w:val="004B4D23"/>
    <w:rsid w:val="004B5176"/>
    <w:rsid w:val="004B5AE3"/>
    <w:rsid w:val="004B5E07"/>
    <w:rsid w:val="004B5E82"/>
    <w:rsid w:val="004B5ED7"/>
    <w:rsid w:val="004B60F3"/>
    <w:rsid w:val="004B7405"/>
    <w:rsid w:val="004B7F7E"/>
    <w:rsid w:val="004C0458"/>
    <w:rsid w:val="004C0CCB"/>
    <w:rsid w:val="004C0D39"/>
    <w:rsid w:val="004C0E16"/>
    <w:rsid w:val="004C1498"/>
    <w:rsid w:val="004C15EA"/>
    <w:rsid w:val="004C17A3"/>
    <w:rsid w:val="004C1F50"/>
    <w:rsid w:val="004C21F3"/>
    <w:rsid w:val="004C23E9"/>
    <w:rsid w:val="004C2A44"/>
    <w:rsid w:val="004C2C65"/>
    <w:rsid w:val="004C2D24"/>
    <w:rsid w:val="004C32FC"/>
    <w:rsid w:val="004C3349"/>
    <w:rsid w:val="004C360F"/>
    <w:rsid w:val="004C4114"/>
    <w:rsid w:val="004C4999"/>
    <w:rsid w:val="004C4A6D"/>
    <w:rsid w:val="004C4B19"/>
    <w:rsid w:val="004C5563"/>
    <w:rsid w:val="004C57F3"/>
    <w:rsid w:val="004C5F9E"/>
    <w:rsid w:val="004C6685"/>
    <w:rsid w:val="004C677E"/>
    <w:rsid w:val="004C6886"/>
    <w:rsid w:val="004C68CD"/>
    <w:rsid w:val="004C6EC7"/>
    <w:rsid w:val="004C7441"/>
    <w:rsid w:val="004C7541"/>
    <w:rsid w:val="004C75AB"/>
    <w:rsid w:val="004C75F8"/>
    <w:rsid w:val="004C7732"/>
    <w:rsid w:val="004C78DB"/>
    <w:rsid w:val="004C79BD"/>
    <w:rsid w:val="004C7FD9"/>
    <w:rsid w:val="004D0230"/>
    <w:rsid w:val="004D0807"/>
    <w:rsid w:val="004D0AE9"/>
    <w:rsid w:val="004D0B05"/>
    <w:rsid w:val="004D0B29"/>
    <w:rsid w:val="004D0EC7"/>
    <w:rsid w:val="004D220C"/>
    <w:rsid w:val="004D223F"/>
    <w:rsid w:val="004D26C2"/>
    <w:rsid w:val="004D2870"/>
    <w:rsid w:val="004D2BD5"/>
    <w:rsid w:val="004D3181"/>
    <w:rsid w:val="004D3224"/>
    <w:rsid w:val="004D3563"/>
    <w:rsid w:val="004D37AE"/>
    <w:rsid w:val="004D3924"/>
    <w:rsid w:val="004D3F2F"/>
    <w:rsid w:val="004D4177"/>
    <w:rsid w:val="004D41A8"/>
    <w:rsid w:val="004D440F"/>
    <w:rsid w:val="004D481D"/>
    <w:rsid w:val="004D4B01"/>
    <w:rsid w:val="004D511E"/>
    <w:rsid w:val="004D61D8"/>
    <w:rsid w:val="004D62E1"/>
    <w:rsid w:val="004D64A7"/>
    <w:rsid w:val="004D651B"/>
    <w:rsid w:val="004D660B"/>
    <w:rsid w:val="004D67CF"/>
    <w:rsid w:val="004D69AE"/>
    <w:rsid w:val="004D6A8F"/>
    <w:rsid w:val="004D6C34"/>
    <w:rsid w:val="004D6C6C"/>
    <w:rsid w:val="004D70F3"/>
    <w:rsid w:val="004D729F"/>
    <w:rsid w:val="004D768A"/>
    <w:rsid w:val="004D77A1"/>
    <w:rsid w:val="004D791E"/>
    <w:rsid w:val="004D7DEE"/>
    <w:rsid w:val="004D7E30"/>
    <w:rsid w:val="004D7ECB"/>
    <w:rsid w:val="004E0033"/>
    <w:rsid w:val="004E05EE"/>
    <w:rsid w:val="004E0B00"/>
    <w:rsid w:val="004E10B5"/>
    <w:rsid w:val="004E115B"/>
    <w:rsid w:val="004E1218"/>
    <w:rsid w:val="004E125C"/>
    <w:rsid w:val="004E1288"/>
    <w:rsid w:val="004E1593"/>
    <w:rsid w:val="004E1AA6"/>
    <w:rsid w:val="004E1AD9"/>
    <w:rsid w:val="004E1C69"/>
    <w:rsid w:val="004E1CDA"/>
    <w:rsid w:val="004E2BC8"/>
    <w:rsid w:val="004E2FF4"/>
    <w:rsid w:val="004E32C9"/>
    <w:rsid w:val="004E46ED"/>
    <w:rsid w:val="004E47B6"/>
    <w:rsid w:val="004E4947"/>
    <w:rsid w:val="004E4D1A"/>
    <w:rsid w:val="004E5095"/>
    <w:rsid w:val="004E5329"/>
    <w:rsid w:val="004E5C07"/>
    <w:rsid w:val="004E613A"/>
    <w:rsid w:val="004E6698"/>
    <w:rsid w:val="004E6C75"/>
    <w:rsid w:val="004E6CD2"/>
    <w:rsid w:val="004E78A8"/>
    <w:rsid w:val="004E7A7D"/>
    <w:rsid w:val="004E7AC0"/>
    <w:rsid w:val="004E7CBB"/>
    <w:rsid w:val="004E7D73"/>
    <w:rsid w:val="004F0454"/>
    <w:rsid w:val="004F0667"/>
    <w:rsid w:val="004F0A19"/>
    <w:rsid w:val="004F11D0"/>
    <w:rsid w:val="004F1263"/>
    <w:rsid w:val="004F15F2"/>
    <w:rsid w:val="004F1823"/>
    <w:rsid w:val="004F1927"/>
    <w:rsid w:val="004F19B7"/>
    <w:rsid w:val="004F1AB5"/>
    <w:rsid w:val="004F1EBA"/>
    <w:rsid w:val="004F1F04"/>
    <w:rsid w:val="004F2300"/>
    <w:rsid w:val="004F25B5"/>
    <w:rsid w:val="004F2652"/>
    <w:rsid w:val="004F2A96"/>
    <w:rsid w:val="004F2B29"/>
    <w:rsid w:val="004F3311"/>
    <w:rsid w:val="004F35AF"/>
    <w:rsid w:val="004F440E"/>
    <w:rsid w:val="004F452E"/>
    <w:rsid w:val="004F454A"/>
    <w:rsid w:val="004F5293"/>
    <w:rsid w:val="004F52E0"/>
    <w:rsid w:val="004F54CA"/>
    <w:rsid w:val="004F55C9"/>
    <w:rsid w:val="004F5CBD"/>
    <w:rsid w:val="004F64AF"/>
    <w:rsid w:val="004F7101"/>
    <w:rsid w:val="004F713C"/>
    <w:rsid w:val="004F7362"/>
    <w:rsid w:val="004F73E2"/>
    <w:rsid w:val="004F750D"/>
    <w:rsid w:val="004F7656"/>
    <w:rsid w:val="004F76BD"/>
    <w:rsid w:val="004F78C7"/>
    <w:rsid w:val="004F79F9"/>
    <w:rsid w:val="004F7A9F"/>
    <w:rsid w:val="004F7BA1"/>
    <w:rsid w:val="004F7D68"/>
    <w:rsid w:val="004F7EE9"/>
    <w:rsid w:val="00500007"/>
    <w:rsid w:val="005001EC"/>
    <w:rsid w:val="005003D2"/>
    <w:rsid w:val="005004BB"/>
    <w:rsid w:val="005006F6"/>
    <w:rsid w:val="00500858"/>
    <w:rsid w:val="00500C16"/>
    <w:rsid w:val="00500D78"/>
    <w:rsid w:val="00500F8B"/>
    <w:rsid w:val="0050105B"/>
    <w:rsid w:val="00501448"/>
    <w:rsid w:val="00501791"/>
    <w:rsid w:val="005020D4"/>
    <w:rsid w:val="005022A7"/>
    <w:rsid w:val="005023D8"/>
    <w:rsid w:val="005024F6"/>
    <w:rsid w:val="005025AF"/>
    <w:rsid w:val="005025DE"/>
    <w:rsid w:val="00502A2C"/>
    <w:rsid w:val="00502B67"/>
    <w:rsid w:val="00502B6D"/>
    <w:rsid w:val="00502BB1"/>
    <w:rsid w:val="00502D1E"/>
    <w:rsid w:val="00502EC5"/>
    <w:rsid w:val="00503392"/>
    <w:rsid w:val="00503561"/>
    <w:rsid w:val="00503F39"/>
    <w:rsid w:val="0050410F"/>
    <w:rsid w:val="0050435E"/>
    <w:rsid w:val="0050452F"/>
    <w:rsid w:val="0050456C"/>
    <w:rsid w:val="00504579"/>
    <w:rsid w:val="005049C3"/>
    <w:rsid w:val="00504B6E"/>
    <w:rsid w:val="00504C21"/>
    <w:rsid w:val="00504E17"/>
    <w:rsid w:val="00504E61"/>
    <w:rsid w:val="00504E69"/>
    <w:rsid w:val="005051A4"/>
    <w:rsid w:val="005052C5"/>
    <w:rsid w:val="00505304"/>
    <w:rsid w:val="00505691"/>
    <w:rsid w:val="0050578A"/>
    <w:rsid w:val="005059BA"/>
    <w:rsid w:val="005061F5"/>
    <w:rsid w:val="0050644D"/>
    <w:rsid w:val="005065D5"/>
    <w:rsid w:val="005065F6"/>
    <w:rsid w:val="005066C1"/>
    <w:rsid w:val="005068CE"/>
    <w:rsid w:val="00506E35"/>
    <w:rsid w:val="00506EE5"/>
    <w:rsid w:val="00507428"/>
    <w:rsid w:val="005075AF"/>
    <w:rsid w:val="0050775F"/>
    <w:rsid w:val="005078AF"/>
    <w:rsid w:val="00507CEB"/>
    <w:rsid w:val="00507D09"/>
    <w:rsid w:val="00510103"/>
    <w:rsid w:val="00510698"/>
    <w:rsid w:val="00510B46"/>
    <w:rsid w:val="00510E03"/>
    <w:rsid w:val="00510F46"/>
    <w:rsid w:val="00510F7B"/>
    <w:rsid w:val="0051134D"/>
    <w:rsid w:val="005113F4"/>
    <w:rsid w:val="00511496"/>
    <w:rsid w:val="005117A6"/>
    <w:rsid w:val="00511C6E"/>
    <w:rsid w:val="00511C9F"/>
    <w:rsid w:val="00511D3D"/>
    <w:rsid w:val="00512514"/>
    <w:rsid w:val="00512683"/>
    <w:rsid w:val="005127C6"/>
    <w:rsid w:val="00512AC0"/>
    <w:rsid w:val="00513163"/>
    <w:rsid w:val="005131D1"/>
    <w:rsid w:val="005133E0"/>
    <w:rsid w:val="00513537"/>
    <w:rsid w:val="00513B9D"/>
    <w:rsid w:val="00513C83"/>
    <w:rsid w:val="0051459D"/>
    <w:rsid w:val="0051468E"/>
    <w:rsid w:val="00515547"/>
    <w:rsid w:val="005158A8"/>
    <w:rsid w:val="00515CC0"/>
    <w:rsid w:val="00515CD9"/>
    <w:rsid w:val="00515DAA"/>
    <w:rsid w:val="00515E05"/>
    <w:rsid w:val="00515FFA"/>
    <w:rsid w:val="00516037"/>
    <w:rsid w:val="0051607E"/>
    <w:rsid w:val="00516264"/>
    <w:rsid w:val="00516402"/>
    <w:rsid w:val="0051682D"/>
    <w:rsid w:val="00516C09"/>
    <w:rsid w:val="00517056"/>
    <w:rsid w:val="0051776A"/>
    <w:rsid w:val="005200A9"/>
    <w:rsid w:val="00520932"/>
    <w:rsid w:val="00520978"/>
    <w:rsid w:val="00520AE4"/>
    <w:rsid w:val="00520C6C"/>
    <w:rsid w:val="00520DC5"/>
    <w:rsid w:val="00521040"/>
    <w:rsid w:val="005211DF"/>
    <w:rsid w:val="005216C1"/>
    <w:rsid w:val="00521814"/>
    <w:rsid w:val="005218C9"/>
    <w:rsid w:val="005226D5"/>
    <w:rsid w:val="00522847"/>
    <w:rsid w:val="005229CC"/>
    <w:rsid w:val="00522B76"/>
    <w:rsid w:val="00522E9E"/>
    <w:rsid w:val="00522FD2"/>
    <w:rsid w:val="0052304D"/>
    <w:rsid w:val="0052383A"/>
    <w:rsid w:val="00523B32"/>
    <w:rsid w:val="00524049"/>
    <w:rsid w:val="00524504"/>
    <w:rsid w:val="0052469C"/>
    <w:rsid w:val="005247E6"/>
    <w:rsid w:val="0052496C"/>
    <w:rsid w:val="00524970"/>
    <w:rsid w:val="00524A6C"/>
    <w:rsid w:val="00524A8F"/>
    <w:rsid w:val="00524F3D"/>
    <w:rsid w:val="005251AD"/>
    <w:rsid w:val="005255BD"/>
    <w:rsid w:val="00525892"/>
    <w:rsid w:val="00525EC0"/>
    <w:rsid w:val="0052613E"/>
    <w:rsid w:val="00526142"/>
    <w:rsid w:val="005262D6"/>
    <w:rsid w:val="005264B9"/>
    <w:rsid w:val="00526E38"/>
    <w:rsid w:val="00526F8E"/>
    <w:rsid w:val="0053002D"/>
    <w:rsid w:val="00530061"/>
    <w:rsid w:val="0053119D"/>
    <w:rsid w:val="00531530"/>
    <w:rsid w:val="005317CA"/>
    <w:rsid w:val="0053198B"/>
    <w:rsid w:val="00531BFA"/>
    <w:rsid w:val="00531D04"/>
    <w:rsid w:val="00532014"/>
    <w:rsid w:val="00532176"/>
    <w:rsid w:val="00532345"/>
    <w:rsid w:val="005323E6"/>
    <w:rsid w:val="0053240F"/>
    <w:rsid w:val="00532711"/>
    <w:rsid w:val="0053279C"/>
    <w:rsid w:val="005328CC"/>
    <w:rsid w:val="0053298A"/>
    <w:rsid w:val="00532D44"/>
    <w:rsid w:val="00532F38"/>
    <w:rsid w:val="0053310D"/>
    <w:rsid w:val="005333BA"/>
    <w:rsid w:val="005335DE"/>
    <w:rsid w:val="00533609"/>
    <w:rsid w:val="00533873"/>
    <w:rsid w:val="00533D8B"/>
    <w:rsid w:val="00534332"/>
    <w:rsid w:val="00534561"/>
    <w:rsid w:val="00534620"/>
    <w:rsid w:val="0053469B"/>
    <w:rsid w:val="0053484D"/>
    <w:rsid w:val="00534938"/>
    <w:rsid w:val="00534A73"/>
    <w:rsid w:val="00534B25"/>
    <w:rsid w:val="00534B6F"/>
    <w:rsid w:val="00534D0E"/>
    <w:rsid w:val="00535091"/>
    <w:rsid w:val="00535095"/>
    <w:rsid w:val="00535FED"/>
    <w:rsid w:val="005360DE"/>
    <w:rsid w:val="00536AE7"/>
    <w:rsid w:val="00536B75"/>
    <w:rsid w:val="005371BA"/>
    <w:rsid w:val="0053730C"/>
    <w:rsid w:val="0053731B"/>
    <w:rsid w:val="0053781E"/>
    <w:rsid w:val="00537B08"/>
    <w:rsid w:val="00537C5E"/>
    <w:rsid w:val="00537D94"/>
    <w:rsid w:val="00540093"/>
    <w:rsid w:val="00540099"/>
    <w:rsid w:val="005405A7"/>
    <w:rsid w:val="005405C2"/>
    <w:rsid w:val="00540CD1"/>
    <w:rsid w:val="00540F6F"/>
    <w:rsid w:val="005411C7"/>
    <w:rsid w:val="005415BB"/>
    <w:rsid w:val="00541982"/>
    <w:rsid w:val="00541A55"/>
    <w:rsid w:val="005421E5"/>
    <w:rsid w:val="0054224E"/>
    <w:rsid w:val="00542AFF"/>
    <w:rsid w:val="00542F15"/>
    <w:rsid w:val="00542F6B"/>
    <w:rsid w:val="00543020"/>
    <w:rsid w:val="00543C04"/>
    <w:rsid w:val="00543CFA"/>
    <w:rsid w:val="00543D46"/>
    <w:rsid w:val="00543F64"/>
    <w:rsid w:val="00544503"/>
    <w:rsid w:val="00544771"/>
    <w:rsid w:val="00544A90"/>
    <w:rsid w:val="00544E87"/>
    <w:rsid w:val="00544F65"/>
    <w:rsid w:val="0054585C"/>
    <w:rsid w:val="00545972"/>
    <w:rsid w:val="00545AA7"/>
    <w:rsid w:val="00545DFB"/>
    <w:rsid w:val="005460D6"/>
    <w:rsid w:val="00546370"/>
    <w:rsid w:val="005463A3"/>
    <w:rsid w:val="005464E2"/>
    <w:rsid w:val="00546C3A"/>
    <w:rsid w:val="00547450"/>
    <w:rsid w:val="00547975"/>
    <w:rsid w:val="00547A39"/>
    <w:rsid w:val="00547DE7"/>
    <w:rsid w:val="005503FA"/>
    <w:rsid w:val="00550664"/>
    <w:rsid w:val="00550684"/>
    <w:rsid w:val="005507BD"/>
    <w:rsid w:val="00550998"/>
    <w:rsid w:val="00550C72"/>
    <w:rsid w:val="005512FC"/>
    <w:rsid w:val="0055144E"/>
    <w:rsid w:val="0055178D"/>
    <w:rsid w:val="00551AF3"/>
    <w:rsid w:val="00551AF8"/>
    <w:rsid w:val="00551BA9"/>
    <w:rsid w:val="00551C2F"/>
    <w:rsid w:val="0055253D"/>
    <w:rsid w:val="0055276A"/>
    <w:rsid w:val="00552916"/>
    <w:rsid w:val="00553241"/>
    <w:rsid w:val="00553543"/>
    <w:rsid w:val="0055364A"/>
    <w:rsid w:val="00553763"/>
    <w:rsid w:val="00553937"/>
    <w:rsid w:val="0055396D"/>
    <w:rsid w:val="00553D48"/>
    <w:rsid w:val="00553EF7"/>
    <w:rsid w:val="0055475D"/>
    <w:rsid w:val="00554829"/>
    <w:rsid w:val="00554A04"/>
    <w:rsid w:val="00554BDC"/>
    <w:rsid w:val="0055505D"/>
    <w:rsid w:val="005554BA"/>
    <w:rsid w:val="0055563F"/>
    <w:rsid w:val="00555975"/>
    <w:rsid w:val="00555CA4"/>
    <w:rsid w:val="00555D21"/>
    <w:rsid w:val="00555D73"/>
    <w:rsid w:val="005560EE"/>
    <w:rsid w:val="005561F2"/>
    <w:rsid w:val="00556455"/>
    <w:rsid w:val="005564D9"/>
    <w:rsid w:val="005565C8"/>
    <w:rsid w:val="00556706"/>
    <w:rsid w:val="0055680B"/>
    <w:rsid w:val="00557031"/>
    <w:rsid w:val="0055704E"/>
    <w:rsid w:val="005570C0"/>
    <w:rsid w:val="0055724A"/>
    <w:rsid w:val="00557394"/>
    <w:rsid w:val="005574FF"/>
    <w:rsid w:val="005575B3"/>
    <w:rsid w:val="005576B0"/>
    <w:rsid w:val="00557935"/>
    <w:rsid w:val="00557AF8"/>
    <w:rsid w:val="0056005B"/>
    <w:rsid w:val="00560546"/>
    <w:rsid w:val="005606A5"/>
    <w:rsid w:val="005607FB"/>
    <w:rsid w:val="00560896"/>
    <w:rsid w:val="00560B4D"/>
    <w:rsid w:val="00560CA6"/>
    <w:rsid w:val="005613A0"/>
    <w:rsid w:val="00561830"/>
    <w:rsid w:val="00561DE7"/>
    <w:rsid w:val="00561F79"/>
    <w:rsid w:val="005625E2"/>
    <w:rsid w:val="00562AF9"/>
    <w:rsid w:val="00562CBA"/>
    <w:rsid w:val="00563096"/>
    <w:rsid w:val="005636F8"/>
    <w:rsid w:val="0056387C"/>
    <w:rsid w:val="00563FEC"/>
    <w:rsid w:val="00564CB6"/>
    <w:rsid w:val="00564F7E"/>
    <w:rsid w:val="00565B9B"/>
    <w:rsid w:val="00565C2A"/>
    <w:rsid w:val="005660F5"/>
    <w:rsid w:val="00566109"/>
    <w:rsid w:val="005661D3"/>
    <w:rsid w:val="00566506"/>
    <w:rsid w:val="00567792"/>
    <w:rsid w:val="005677DA"/>
    <w:rsid w:val="00567AE3"/>
    <w:rsid w:val="00567C6A"/>
    <w:rsid w:val="00567DB9"/>
    <w:rsid w:val="00567E31"/>
    <w:rsid w:val="00570251"/>
    <w:rsid w:val="0057028F"/>
    <w:rsid w:val="005702BC"/>
    <w:rsid w:val="005707F6"/>
    <w:rsid w:val="00570F68"/>
    <w:rsid w:val="005710AD"/>
    <w:rsid w:val="00571344"/>
    <w:rsid w:val="0057144D"/>
    <w:rsid w:val="005714A5"/>
    <w:rsid w:val="005714A7"/>
    <w:rsid w:val="0057160E"/>
    <w:rsid w:val="0057164F"/>
    <w:rsid w:val="005719CB"/>
    <w:rsid w:val="00571DD4"/>
    <w:rsid w:val="0057213B"/>
    <w:rsid w:val="0057230A"/>
    <w:rsid w:val="00572370"/>
    <w:rsid w:val="00572383"/>
    <w:rsid w:val="00572A2B"/>
    <w:rsid w:val="00572B16"/>
    <w:rsid w:val="00572C6C"/>
    <w:rsid w:val="00572CB4"/>
    <w:rsid w:val="00572E47"/>
    <w:rsid w:val="0057312B"/>
    <w:rsid w:val="0057319D"/>
    <w:rsid w:val="005733C5"/>
    <w:rsid w:val="0057356A"/>
    <w:rsid w:val="005737F4"/>
    <w:rsid w:val="00573904"/>
    <w:rsid w:val="0057412B"/>
    <w:rsid w:val="005744F3"/>
    <w:rsid w:val="00574749"/>
    <w:rsid w:val="005748C3"/>
    <w:rsid w:val="00574AB0"/>
    <w:rsid w:val="00574B6C"/>
    <w:rsid w:val="00574F87"/>
    <w:rsid w:val="005750F1"/>
    <w:rsid w:val="0057537F"/>
    <w:rsid w:val="0057546D"/>
    <w:rsid w:val="00575549"/>
    <w:rsid w:val="0057570A"/>
    <w:rsid w:val="0057588E"/>
    <w:rsid w:val="00575A68"/>
    <w:rsid w:val="00575BE5"/>
    <w:rsid w:val="00575D68"/>
    <w:rsid w:val="00575F26"/>
    <w:rsid w:val="00575FE5"/>
    <w:rsid w:val="00576051"/>
    <w:rsid w:val="0057612C"/>
    <w:rsid w:val="00576280"/>
    <w:rsid w:val="00576363"/>
    <w:rsid w:val="00576381"/>
    <w:rsid w:val="0057668E"/>
    <w:rsid w:val="005766D3"/>
    <w:rsid w:val="00576C84"/>
    <w:rsid w:val="00577592"/>
    <w:rsid w:val="005775A8"/>
    <w:rsid w:val="00577748"/>
    <w:rsid w:val="0057794E"/>
    <w:rsid w:val="00577B8A"/>
    <w:rsid w:val="00577CB8"/>
    <w:rsid w:val="00577D05"/>
    <w:rsid w:val="00577D85"/>
    <w:rsid w:val="00577F44"/>
    <w:rsid w:val="0058018F"/>
    <w:rsid w:val="0058046E"/>
    <w:rsid w:val="005805D9"/>
    <w:rsid w:val="00580A61"/>
    <w:rsid w:val="00580DE4"/>
    <w:rsid w:val="00580E69"/>
    <w:rsid w:val="00581367"/>
    <w:rsid w:val="005814FC"/>
    <w:rsid w:val="0058182C"/>
    <w:rsid w:val="005819BA"/>
    <w:rsid w:val="00581A50"/>
    <w:rsid w:val="00581AAD"/>
    <w:rsid w:val="00581AF6"/>
    <w:rsid w:val="00581C02"/>
    <w:rsid w:val="00581F3B"/>
    <w:rsid w:val="005820C2"/>
    <w:rsid w:val="0058289F"/>
    <w:rsid w:val="00582B13"/>
    <w:rsid w:val="0058305F"/>
    <w:rsid w:val="0058306A"/>
    <w:rsid w:val="0058325F"/>
    <w:rsid w:val="005832F4"/>
    <w:rsid w:val="00583FD3"/>
    <w:rsid w:val="005844EF"/>
    <w:rsid w:val="005848D3"/>
    <w:rsid w:val="00584C63"/>
    <w:rsid w:val="00584CE1"/>
    <w:rsid w:val="00584F69"/>
    <w:rsid w:val="00585000"/>
    <w:rsid w:val="005850E6"/>
    <w:rsid w:val="0058592F"/>
    <w:rsid w:val="00585F86"/>
    <w:rsid w:val="005861C2"/>
    <w:rsid w:val="005865BC"/>
    <w:rsid w:val="00586702"/>
    <w:rsid w:val="00586A10"/>
    <w:rsid w:val="00587112"/>
    <w:rsid w:val="00587153"/>
    <w:rsid w:val="005871A4"/>
    <w:rsid w:val="005875CD"/>
    <w:rsid w:val="005877B4"/>
    <w:rsid w:val="00587A4E"/>
    <w:rsid w:val="00587B39"/>
    <w:rsid w:val="00587BB7"/>
    <w:rsid w:val="00587C4A"/>
    <w:rsid w:val="00587C87"/>
    <w:rsid w:val="00590B28"/>
    <w:rsid w:val="00590BC5"/>
    <w:rsid w:val="00590E89"/>
    <w:rsid w:val="00590EC2"/>
    <w:rsid w:val="00591BE5"/>
    <w:rsid w:val="00591CF5"/>
    <w:rsid w:val="00592095"/>
    <w:rsid w:val="00592159"/>
    <w:rsid w:val="00592367"/>
    <w:rsid w:val="00592739"/>
    <w:rsid w:val="0059276F"/>
    <w:rsid w:val="00592DB2"/>
    <w:rsid w:val="00592EC1"/>
    <w:rsid w:val="00592EEA"/>
    <w:rsid w:val="0059300D"/>
    <w:rsid w:val="0059302B"/>
    <w:rsid w:val="005930B4"/>
    <w:rsid w:val="00593A7C"/>
    <w:rsid w:val="00593BCF"/>
    <w:rsid w:val="00593BDD"/>
    <w:rsid w:val="00593E2A"/>
    <w:rsid w:val="00594083"/>
    <w:rsid w:val="0059432A"/>
    <w:rsid w:val="00594367"/>
    <w:rsid w:val="005946B4"/>
    <w:rsid w:val="00594723"/>
    <w:rsid w:val="00594D59"/>
    <w:rsid w:val="00594DDD"/>
    <w:rsid w:val="00594E50"/>
    <w:rsid w:val="0059518F"/>
    <w:rsid w:val="00595493"/>
    <w:rsid w:val="00595663"/>
    <w:rsid w:val="005957D2"/>
    <w:rsid w:val="005958C4"/>
    <w:rsid w:val="00595994"/>
    <w:rsid w:val="005959AE"/>
    <w:rsid w:val="00595EAC"/>
    <w:rsid w:val="00595F1C"/>
    <w:rsid w:val="00596003"/>
    <w:rsid w:val="0059614B"/>
    <w:rsid w:val="0059614E"/>
    <w:rsid w:val="00596A34"/>
    <w:rsid w:val="00596AE0"/>
    <w:rsid w:val="00596B81"/>
    <w:rsid w:val="005972A9"/>
    <w:rsid w:val="00597562"/>
    <w:rsid w:val="005976B0"/>
    <w:rsid w:val="0059793F"/>
    <w:rsid w:val="00597EF3"/>
    <w:rsid w:val="005A008B"/>
    <w:rsid w:val="005A010F"/>
    <w:rsid w:val="005A0508"/>
    <w:rsid w:val="005A07C3"/>
    <w:rsid w:val="005A0A7E"/>
    <w:rsid w:val="005A0AB7"/>
    <w:rsid w:val="005A0E14"/>
    <w:rsid w:val="005A100D"/>
    <w:rsid w:val="005A1B32"/>
    <w:rsid w:val="005A228F"/>
    <w:rsid w:val="005A2414"/>
    <w:rsid w:val="005A24C7"/>
    <w:rsid w:val="005A254F"/>
    <w:rsid w:val="005A265A"/>
    <w:rsid w:val="005A2B40"/>
    <w:rsid w:val="005A2C45"/>
    <w:rsid w:val="005A2D85"/>
    <w:rsid w:val="005A2D8D"/>
    <w:rsid w:val="005A2E2F"/>
    <w:rsid w:val="005A2F5D"/>
    <w:rsid w:val="005A3340"/>
    <w:rsid w:val="005A37F2"/>
    <w:rsid w:val="005A3996"/>
    <w:rsid w:val="005A3EB0"/>
    <w:rsid w:val="005A503B"/>
    <w:rsid w:val="005A51B2"/>
    <w:rsid w:val="005A51BD"/>
    <w:rsid w:val="005A5726"/>
    <w:rsid w:val="005A5BC9"/>
    <w:rsid w:val="005A5CE6"/>
    <w:rsid w:val="005A5DDD"/>
    <w:rsid w:val="005A5FAC"/>
    <w:rsid w:val="005A622F"/>
    <w:rsid w:val="005A658A"/>
    <w:rsid w:val="005A67AD"/>
    <w:rsid w:val="005A67EF"/>
    <w:rsid w:val="005A6831"/>
    <w:rsid w:val="005A69AC"/>
    <w:rsid w:val="005A707B"/>
    <w:rsid w:val="005A723F"/>
    <w:rsid w:val="005A749F"/>
    <w:rsid w:val="005A7541"/>
    <w:rsid w:val="005A77DA"/>
    <w:rsid w:val="005A79B9"/>
    <w:rsid w:val="005A7D6B"/>
    <w:rsid w:val="005A7F69"/>
    <w:rsid w:val="005B0B92"/>
    <w:rsid w:val="005B0D2B"/>
    <w:rsid w:val="005B109B"/>
    <w:rsid w:val="005B1173"/>
    <w:rsid w:val="005B1521"/>
    <w:rsid w:val="005B15EC"/>
    <w:rsid w:val="005B1775"/>
    <w:rsid w:val="005B1FAD"/>
    <w:rsid w:val="005B2004"/>
    <w:rsid w:val="005B2133"/>
    <w:rsid w:val="005B2843"/>
    <w:rsid w:val="005B2B2A"/>
    <w:rsid w:val="005B30B4"/>
    <w:rsid w:val="005B3874"/>
    <w:rsid w:val="005B3D75"/>
    <w:rsid w:val="005B3DE3"/>
    <w:rsid w:val="005B406E"/>
    <w:rsid w:val="005B407A"/>
    <w:rsid w:val="005B468F"/>
    <w:rsid w:val="005B47E4"/>
    <w:rsid w:val="005B4829"/>
    <w:rsid w:val="005B4A21"/>
    <w:rsid w:val="005B4ABC"/>
    <w:rsid w:val="005B5085"/>
    <w:rsid w:val="005B517F"/>
    <w:rsid w:val="005B52CC"/>
    <w:rsid w:val="005B53F7"/>
    <w:rsid w:val="005B59AA"/>
    <w:rsid w:val="005B5B60"/>
    <w:rsid w:val="005B5C00"/>
    <w:rsid w:val="005B5CA5"/>
    <w:rsid w:val="005B66CD"/>
    <w:rsid w:val="005B6E0F"/>
    <w:rsid w:val="005B79C6"/>
    <w:rsid w:val="005B7C5D"/>
    <w:rsid w:val="005B7CFA"/>
    <w:rsid w:val="005B7CFF"/>
    <w:rsid w:val="005B7D18"/>
    <w:rsid w:val="005B7ED6"/>
    <w:rsid w:val="005C0196"/>
    <w:rsid w:val="005C0250"/>
    <w:rsid w:val="005C0659"/>
    <w:rsid w:val="005C0699"/>
    <w:rsid w:val="005C084E"/>
    <w:rsid w:val="005C0A57"/>
    <w:rsid w:val="005C0C1A"/>
    <w:rsid w:val="005C0D0B"/>
    <w:rsid w:val="005C17BD"/>
    <w:rsid w:val="005C1A42"/>
    <w:rsid w:val="005C1ADE"/>
    <w:rsid w:val="005C1E10"/>
    <w:rsid w:val="005C2146"/>
    <w:rsid w:val="005C224B"/>
    <w:rsid w:val="005C2808"/>
    <w:rsid w:val="005C287C"/>
    <w:rsid w:val="005C2967"/>
    <w:rsid w:val="005C3354"/>
    <w:rsid w:val="005C33CB"/>
    <w:rsid w:val="005C341E"/>
    <w:rsid w:val="005C35A2"/>
    <w:rsid w:val="005C3A36"/>
    <w:rsid w:val="005C3C5D"/>
    <w:rsid w:val="005C3F3B"/>
    <w:rsid w:val="005C4050"/>
    <w:rsid w:val="005C43C1"/>
    <w:rsid w:val="005C45A8"/>
    <w:rsid w:val="005C4ADE"/>
    <w:rsid w:val="005C4D4C"/>
    <w:rsid w:val="005C519C"/>
    <w:rsid w:val="005C597F"/>
    <w:rsid w:val="005C59D5"/>
    <w:rsid w:val="005C5BC7"/>
    <w:rsid w:val="005C5D08"/>
    <w:rsid w:val="005C5DC8"/>
    <w:rsid w:val="005C5E40"/>
    <w:rsid w:val="005C621D"/>
    <w:rsid w:val="005C629A"/>
    <w:rsid w:val="005C63D2"/>
    <w:rsid w:val="005C6CCF"/>
    <w:rsid w:val="005C6DAE"/>
    <w:rsid w:val="005C7107"/>
    <w:rsid w:val="005C72B3"/>
    <w:rsid w:val="005C73F2"/>
    <w:rsid w:val="005C7685"/>
    <w:rsid w:val="005C77CE"/>
    <w:rsid w:val="005C7ABF"/>
    <w:rsid w:val="005C7B2C"/>
    <w:rsid w:val="005C7D19"/>
    <w:rsid w:val="005C7D62"/>
    <w:rsid w:val="005C7F0A"/>
    <w:rsid w:val="005C7FC2"/>
    <w:rsid w:val="005D0275"/>
    <w:rsid w:val="005D03B8"/>
    <w:rsid w:val="005D0427"/>
    <w:rsid w:val="005D081B"/>
    <w:rsid w:val="005D0B44"/>
    <w:rsid w:val="005D0CDD"/>
    <w:rsid w:val="005D0D0D"/>
    <w:rsid w:val="005D16D2"/>
    <w:rsid w:val="005D18F6"/>
    <w:rsid w:val="005D1A2B"/>
    <w:rsid w:val="005D1A54"/>
    <w:rsid w:val="005D1C71"/>
    <w:rsid w:val="005D1C80"/>
    <w:rsid w:val="005D1E60"/>
    <w:rsid w:val="005D2712"/>
    <w:rsid w:val="005D2714"/>
    <w:rsid w:val="005D2788"/>
    <w:rsid w:val="005D28E3"/>
    <w:rsid w:val="005D2A32"/>
    <w:rsid w:val="005D2D70"/>
    <w:rsid w:val="005D2FA9"/>
    <w:rsid w:val="005D302C"/>
    <w:rsid w:val="005D32C5"/>
    <w:rsid w:val="005D345D"/>
    <w:rsid w:val="005D3B5F"/>
    <w:rsid w:val="005D3B8F"/>
    <w:rsid w:val="005D444C"/>
    <w:rsid w:val="005D470E"/>
    <w:rsid w:val="005D4BA3"/>
    <w:rsid w:val="005D4E74"/>
    <w:rsid w:val="005D516B"/>
    <w:rsid w:val="005D5736"/>
    <w:rsid w:val="005D576A"/>
    <w:rsid w:val="005D5862"/>
    <w:rsid w:val="005D5A34"/>
    <w:rsid w:val="005D5B25"/>
    <w:rsid w:val="005D6091"/>
    <w:rsid w:val="005D633A"/>
    <w:rsid w:val="005D685D"/>
    <w:rsid w:val="005D6BA4"/>
    <w:rsid w:val="005D6BC8"/>
    <w:rsid w:val="005D700F"/>
    <w:rsid w:val="005D7510"/>
    <w:rsid w:val="005D76C0"/>
    <w:rsid w:val="005D78A8"/>
    <w:rsid w:val="005D7CBD"/>
    <w:rsid w:val="005D7EA5"/>
    <w:rsid w:val="005D7EC1"/>
    <w:rsid w:val="005E0255"/>
    <w:rsid w:val="005E0282"/>
    <w:rsid w:val="005E0299"/>
    <w:rsid w:val="005E04DC"/>
    <w:rsid w:val="005E059F"/>
    <w:rsid w:val="005E074D"/>
    <w:rsid w:val="005E099A"/>
    <w:rsid w:val="005E0DA7"/>
    <w:rsid w:val="005E14C8"/>
    <w:rsid w:val="005E16BD"/>
    <w:rsid w:val="005E18AA"/>
    <w:rsid w:val="005E190C"/>
    <w:rsid w:val="005E2367"/>
    <w:rsid w:val="005E2403"/>
    <w:rsid w:val="005E2426"/>
    <w:rsid w:val="005E248D"/>
    <w:rsid w:val="005E2568"/>
    <w:rsid w:val="005E33D4"/>
    <w:rsid w:val="005E33D8"/>
    <w:rsid w:val="005E347A"/>
    <w:rsid w:val="005E3887"/>
    <w:rsid w:val="005E3938"/>
    <w:rsid w:val="005E3D1A"/>
    <w:rsid w:val="005E3EB8"/>
    <w:rsid w:val="005E3FDD"/>
    <w:rsid w:val="005E42AC"/>
    <w:rsid w:val="005E4414"/>
    <w:rsid w:val="005E5354"/>
    <w:rsid w:val="005E536F"/>
    <w:rsid w:val="005E53D0"/>
    <w:rsid w:val="005E594C"/>
    <w:rsid w:val="005E5C6C"/>
    <w:rsid w:val="005E5C92"/>
    <w:rsid w:val="005E5E1D"/>
    <w:rsid w:val="005E6115"/>
    <w:rsid w:val="005E6CEE"/>
    <w:rsid w:val="005E6FB8"/>
    <w:rsid w:val="005E70FD"/>
    <w:rsid w:val="005E7504"/>
    <w:rsid w:val="005E78D0"/>
    <w:rsid w:val="005E7A48"/>
    <w:rsid w:val="005F002D"/>
    <w:rsid w:val="005F06F8"/>
    <w:rsid w:val="005F0836"/>
    <w:rsid w:val="005F0C1C"/>
    <w:rsid w:val="005F0C70"/>
    <w:rsid w:val="005F10B1"/>
    <w:rsid w:val="005F1317"/>
    <w:rsid w:val="005F1335"/>
    <w:rsid w:val="005F15C6"/>
    <w:rsid w:val="005F1748"/>
    <w:rsid w:val="005F195E"/>
    <w:rsid w:val="005F1EA0"/>
    <w:rsid w:val="005F2173"/>
    <w:rsid w:val="005F222B"/>
    <w:rsid w:val="005F23D1"/>
    <w:rsid w:val="005F2C2A"/>
    <w:rsid w:val="005F2F51"/>
    <w:rsid w:val="005F30CA"/>
    <w:rsid w:val="005F3189"/>
    <w:rsid w:val="005F31DC"/>
    <w:rsid w:val="005F363F"/>
    <w:rsid w:val="005F37C7"/>
    <w:rsid w:val="005F39AA"/>
    <w:rsid w:val="005F3AB5"/>
    <w:rsid w:val="005F3C22"/>
    <w:rsid w:val="005F3D36"/>
    <w:rsid w:val="005F4309"/>
    <w:rsid w:val="005F45DA"/>
    <w:rsid w:val="005F4906"/>
    <w:rsid w:val="005F4FB8"/>
    <w:rsid w:val="005F50D4"/>
    <w:rsid w:val="005F50F5"/>
    <w:rsid w:val="005F5143"/>
    <w:rsid w:val="005F57F4"/>
    <w:rsid w:val="005F5E0F"/>
    <w:rsid w:val="005F5F14"/>
    <w:rsid w:val="005F626A"/>
    <w:rsid w:val="005F6474"/>
    <w:rsid w:val="005F65C9"/>
    <w:rsid w:val="005F665A"/>
    <w:rsid w:val="005F690F"/>
    <w:rsid w:val="005F6AA1"/>
    <w:rsid w:val="005F6C40"/>
    <w:rsid w:val="005F7489"/>
    <w:rsid w:val="005F76CC"/>
    <w:rsid w:val="005F794A"/>
    <w:rsid w:val="005F7A70"/>
    <w:rsid w:val="005F7DFA"/>
    <w:rsid w:val="005F7F35"/>
    <w:rsid w:val="006005D8"/>
    <w:rsid w:val="006005DE"/>
    <w:rsid w:val="00600E57"/>
    <w:rsid w:val="00600F58"/>
    <w:rsid w:val="0060119B"/>
    <w:rsid w:val="00601871"/>
    <w:rsid w:val="00601941"/>
    <w:rsid w:val="00601951"/>
    <w:rsid w:val="00601F3E"/>
    <w:rsid w:val="00601FCB"/>
    <w:rsid w:val="0060214D"/>
    <w:rsid w:val="006021A0"/>
    <w:rsid w:val="006022FD"/>
    <w:rsid w:val="00602908"/>
    <w:rsid w:val="00602A24"/>
    <w:rsid w:val="00602DCA"/>
    <w:rsid w:val="00602E45"/>
    <w:rsid w:val="00603633"/>
    <w:rsid w:val="00603758"/>
    <w:rsid w:val="00603DC4"/>
    <w:rsid w:val="00603E0D"/>
    <w:rsid w:val="006044E1"/>
    <w:rsid w:val="00604515"/>
    <w:rsid w:val="006046A7"/>
    <w:rsid w:val="00604709"/>
    <w:rsid w:val="006048CE"/>
    <w:rsid w:val="00604AFC"/>
    <w:rsid w:val="00604BD7"/>
    <w:rsid w:val="00604CC1"/>
    <w:rsid w:val="0060502C"/>
    <w:rsid w:val="006051DF"/>
    <w:rsid w:val="0060533B"/>
    <w:rsid w:val="00605625"/>
    <w:rsid w:val="006056F8"/>
    <w:rsid w:val="0060596D"/>
    <w:rsid w:val="00605974"/>
    <w:rsid w:val="00605D12"/>
    <w:rsid w:val="006060FF"/>
    <w:rsid w:val="0060643B"/>
    <w:rsid w:val="006064AA"/>
    <w:rsid w:val="006064DF"/>
    <w:rsid w:val="00606B58"/>
    <w:rsid w:val="00606D48"/>
    <w:rsid w:val="006079E8"/>
    <w:rsid w:val="00607A69"/>
    <w:rsid w:val="00607A77"/>
    <w:rsid w:val="00607BFD"/>
    <w:rsid w:val="00607C29"/>
    <w:rsid w:val="00607E23"/>
    <w:rsid w:val="006101F2"/>
    <w:rsid w:val="00610455"/>
    <w:rsid w:val="00610943"/>
    <w:rsid w:val="006109B3"/>
    <w:rsid w:val="00610BE9"/>
    <w:rsid w:val="00611510"/>
    <w:rsid w:val="00611557"/>
    <w:rsid w:val="0061164A"/>
    <w:rsid w:val="00612200"/>
    <w:rsid w:val="00612BBC"/>
    <w:rsid w:val="00612F6E"/>
    <w:rsid w:val="00613225"/>
    <w:rsid w:val="0061360D"/>
    <w:rsid w:val="00613CAF"/>
    <w:rsid w:val="00613EEB"/>
    <w:rsid w:val="00613F00"/>
    <w:rsid w:val="0061423C"/>
    <w:rsid w:val="006148C6"/>
    <w:rsid w:val="00614C44"/>
    <w:rsid w:val="00615112"/>
    <w:rsid w:val="00615684"/>
    <w:rsid w:val="00615A17"/>
    <w:rsid w:val="00615B92"/>
    <w:rsid w:val="00615C9A"/>
    <w:rsid w:val="00615D19"/>
    <w:rsid w:val="006162AF"/>
    <w:rsid w:val="00616542"/>
    <w:rsid w:val="00616983"/>
    <w:rsid w:val="00616D1E"/>
    <w:rsid w:val="00616F4E"/>
    <w:rsid w:val="006171F2"/>
    <w:rsid w:val="00617242"/>
    <w:rsid w:val="006172F3"/>
    <w:rsid w:val="006176B1"/>
    <w:rsid w:val="006178A8"/>
    <w:rsid w:val="0061795E"/>
    <w:rsid w:val="00617D38"/>
    <w:rsid w:val="00617D3C"/>
    <w:rsid w:val="00617FBC"/>
    <w:rsid w:val="006205ED"/>
    <w:rsid w:val="006206F3"/>
    <w:rsid w:val="0062085B"/>
    <w:rsid w:val="0062090A"/>
    <w:rsid w:val="006209C3"/>
    <w:rsid w:val="00620A92"/>
    <w:rsid w:val="00620B6D"/>
    <w:rsid w:val="006213A5"/>
    <w:rsid w:val="00621581"/>
    <w:rsid w:val="00621870"/>
    <w:rsid w:val="00621DDE"/>
    <w:rsid w:val="0062215D"/>
    <w:rsid w:val="00622352"/>
    <w:rsid w:val="00622419"/>
    <w:rsid w:val="00622562"/>
    <w:rsid w:val="006226DE"/>
    <w:rsid w:val="00622A6A"/>
    <w:rsid w:val="00622D90"/>
    <w:rsid w:val="00622EB3"/>
    <w:rsid w:val="00622F3E"/>
    <w:rsid w:val="0062303E"/>
    <w:rsid w:val="0062328F"/>
    <w:rsid w:val="0062347E"/>
    <w:rsid w:val="006236FC"/>
    <w:rsid w:val="0062370C"/>
    <w:rsid w:val="00623782"/>
    <w:rsid w:val="00623AD4"/>
    <w:rsid w:val="00623DB0"/>
    <w:rsid w:val="00624259"/>
    <w:rsid w:val="006244E5"/>
    <w:rsid w:val="00624523"/>
    <w:rsid w:val="006248F6"/>
    <w:rsid w:val="00624A99"/>
    <w:rsid w:val="00624E7D"/>
    <w:rsid w:val="00624EC8"/>
    <w:rsid w:val="0062503D"/>
    <w:rsid w:val="00625242"/>
    <w:rsid w:val="006256AC"/>
    <w:rsid w:val="006257D0"/>
    <w:rsid w:val="006257DC"/>
    <w:rsid w:val="00625D65"/>
    <w:rsid w:val="00625DFD"/>
    <w:rsid w:val="00626513"/>
    <w:rsid w:val="006265AB"/>
    <w:rsid w:val="006268DE"/>
    <w:rsid w:val="006269B1"/>
    <w:rsid w:val="00626EB9"/>
    <w:rsid w:val="00626F2A"/>
    <w:rsid w:val="0062706E"/>
    <w:rsid w:val="006272E0"/>
    <w:rsid w:val="006274AF"/>
    <w:rsid w:val="0062757E"/>
    <w:rsid w:val="00627839"/>
    <w:rsid w:val="00627CBD"/>
    <w:rsid w:val="006306AA"/>
    <w:rsid w:val="006306FC"/>
    <w:rsid w:val="006308CA"/>
    <w:rsid w:val="00630C5D"/>
    <w:rsid w:val="0063115E"/>
    <w:rsid w:val="006313FF"/>
    <w:rsid w:val="00631752"/>
    <w:rsid w:val="00631A8E"/>
    <w:rsid w:val="00632044"/>
    <w:rsid w:val="00632383"/>
    <w:rsid w:val="00632914"/>
    <w:rsid w:val="00632B67"/>
    <w:rsid w:val="00632E89"/>
    <w:rsid w:val="006332EF"/>
    <w:rsid w:val="006333C4"/>
    <w:rsid w:val="00633FE1"/>
    <w:rsid w:val="00634057"/>
    <w:rsid w:val="0063406C"/>
    <w:rsid w:val="0063458C"/>
    <w:rsid w:val="00635679"/>
    <w:rsid w:val="00635968"/>
    <w:rsid w:val="00635D11"/>
    <w:rsid w:val="00636228"/>
    <w:rsid w:val="00636766"/>
    <w:rsid w:val="00636C71"/>
    <w:rsid w:val="00637B14"/>
    <w:rsid w:val="00640149"/>
    <w:rsid w:val="0064015D"/>
    <w:rsid w:val="00640B0A"/>
    <w:rsid w:val="00640B46"/>
    <w:rsid w:val="00640ED1"/>
    <w:rsid w:val="00640FDA"/>
    <w:rsid w:val="00641CB9"/>
    <w:rsid w:val="00641ED6"/>
    <w:rsid w:val="00642581"/>
    <w:rsid w:val="0064261A"/>
    <w:rsid w:val="006427BD"/>
    <w:rsid w:val="00642E2D"/>
    <w:rsid w:val="00643377"/>
    <w:rsid w:val="00643529"/>
    <w:rsid w:val="00643587"/>
    <w:rsid w:val="00643ACA"/>
    <w:rsid w:val="00643B51"/>
    <w:rsid w:val="00643D41"/>
    <w:rsid w:val="00643E38"/>
    <w:rsid w:val="00643E44"/>
    <w:rsid w:val="00644213"/>
    <w:rsid w:val="00644D18"/>
    <w:rsid w:val="00644E73"/>
    <w:rsid w:val="00644F1C"/>
    <w:rsid w:val="00645064"/>
    <w:rsid w:val="0064506A"/>
    <w:rsid w:val="00645375"/>
    <w:rsid w:val="006453FB"/>
    <w:rsid w:val="006456FF"/>
    <w:rsid w:val="00645710"/>
    <w:rsid w:val="00645D55"/>
    <w:rsid w:val="00645F59"/>
    <w:rsid w:val="0064627D"/>
    <w:rsid w:val="00646293"/>
    <w:rsid w:val="006464DF"/>
    <w:rsid w:val="00646911"/>
    <w:rsid w:val="00646DBE"/>
    <w:rsid w:val="00646F39"/>
    <w:rsid w:val="006470C9"/>
    <w:rsid w:val="00647401"/>
    <w:rsid w:val="00647804"/>
    <w:rsid w:val="00647933"/>
    <w:rsid w:val="00647E18"/>
    <w:rsid w:val="0065022D"/>
    <w:rsid w:val="00650AA5"/>
    <w:rsid w:val="00650C0B"/>
    <w:rsid w:val="0065100F"/>
    <w:rsid w:val="006510AF"/>
    <w:rsid w:val="00651438"/>
    <w:rsid w:val="006515A7"/>
    <w:rsid w:val="006516DC"/>
    <w:rsid w:val="006518F0"/>
    <w:rsid w:val="006519C6"/>
    <w:rsid w:val="00651BA2"/>
    <w:rsid w:val="00651C39"/>
    <w:rsid w:val="00651E56"/>
    <w:rsid w:val="00651ECA"/>
    <w:rsid w:val="006520CD"/>
    <w:rsid w:val="006525EB"/>
    <w:rsid w:val="0065299D"/>
    <w:rsid w:val="006531F0"/>
    <w:rsid w:val="0065333F"/>
    <w:rsid w:val="0065350C"/>
    <w:rsid w:val="0065369D"/>
    <w:rsid w:val="00653A13"/>
    <w:rsid w:val="00654195"/>
    <w:rsid w:val="006542C0"/>
    <w:rsid w:val="00654322"/>
    <w:rsid w:val="006544E3"/>
    <w:rsid w:val="00654611"/>
    <w:rsid w:val="00654636"/>
    <w:rsid w:val="006547B7"/>
    <w:rsid w:val="00654E70"/>
    <w:rsid w:val="00654F22"/>
    <w:rsid w:val="00654F97"/>
    <w:rsid w:val="0065554D"/>
    <w:rsid w:val="00655976"/>
    <w:rsid w:val="00655983"/>
    <w:rsid w:val="00655A5F"/>
    <w:rsid w:val="00655BEF"/>
    <w:rsid w:val="00655C64"/>
    <w:rsid w:val="00655CE5"/>
    <w:rsid w:val="0065608E"/>
    <w:rsid w:val="00656499"/>
    <w:rsid w:val="00656A02"/>
    <w:rsid w:val="00656A33"/>
    <w:rsid w:val="00656C86"/>
    <w:rsid w:val="00656EAD"/>
    <w:rsid w:val="00656FAF"/>
    <w:rsid w:val="0065705E"/>
    <w:rsid w:val="0065713F"/>
    <w:rsid w:val="00657323"/>
    <w:rsid w:val="006575AE"/>
    <w:rsid w:val="006577B9"/>
    <w:rsid w:val="00660116"/>
    <w:rsid w:val="00660E63"/>
    <w:rsid w:val="00660EAF"/>
    <w:rsid w:val="006618C1"/>
    <w:rsid w:val="00661FA7"/>
    <w:rsid w:val="0066202F"/>
    <w:rsid w:val="006620BB"/>
    <w:rsid w:val="006623EB"/>
    <w:rsid w:val="00662495"/>
    <w:rsid w:val="00662678"/>
    <w:rsid w:val="0066317B"/>
    <w:rsid w:val="0066340A"/>
    <w:rsid w:val="00663791"/>
    <w:rsid w:val="006637AA"/>
    <w:rsid w:val="006638FA"/>
    <w:rsid w:val="00663BE4"/>
    <w:rsid w:val="00663E14"/>
    <w:rsid w:val="00664071"/>
    <w:rsid w:val="006645B8"/>
    <w:rsid w:val="006645FF"/>
    <w:rsid w:val="00664ADA"/>
    <w:rsid w:val="0066508F"/>
    <w:rsid w:val="00665097"/>
    <w:rsid w:val="00665D3A"/>
    <w:rsid w:val="00665F42"/>
    <w:rsid w:val="00665FE8"/>
    <w:rsid w:val="006662E4"/>
    <w:rsid w:val="0066669C"/>
    <w:rsid w:val="006667EA"/>
    <w:rsid w:val="00666989"/>
    <w:rsid w:val="00666B03"/>
    <w:rsid w:val="00666D52"/>
    <w:rsid w:val="00666D6F"/>
    <w:rsid w:val="00666F39"/>
    <w:rsid w:val="006674BE"/>
    <w:rsid w:val="00667541"/>
    <w:rsid w:val="00667B19"/>
    <w:rsid w:val="00667B7B"/>
    <w:rsid w:val="00670216"/>
    <w:rsid w:val="00670289"/>
    <w:rsid w:val="00670C7F"/>
    <w:rsid w:val="00670E00"/>
    <w:rsid w:val="00671139"/>
    <w:rsid w:val="0067125D"/>
    <w:rsid w:val="006712E3"/>
    <w:rsid w:val="0067148F"/>
    <w:rsid w:val="006715DA"/>
    <w:rsid w:val="0067170B"/>
    <w:rsid w:val="00671751"/>
    <w:rsid w:val="006718EB"/>
    <w:rsid w:val="00671A1D"/>
    <w:rsid w:val="00671BAD"/>
    <w:rsid w:val="006720BD"/>
    <w:rsid w:val="00672419"/>
    <w:rsid w:val="006725C5"/>
    <w:rsid w:val="006729A1"/>
    <w:rsid w:val="00672B60"/>
    <w:rsid w:val="00672DC0"/>
    <w:rsid w:val="006730A9"/>
    <w:rsid w:val="00673307"/>
    <w:rsid w:val="00673579"/>
    <w:rsid w:val="0067394F"/>
    <w:rsid w:val="00673A2B"/>
    <w:rsid w:val="00673A87"/>
    <w:rsid w:val="00673BB9"/>
    <w:rsid w:val="00673CED"/>
    <w:rsid w:val="00673FFD"/>
    <w:rsid w:val="0067426C"/>
    <w:rsid w:val="006749BD"/>
    <w:rsid w:val="00674B80"/>
    <w:rsid w:val="00675174"/>
    <w:rsid w:val="0067530B"/>
    <w:rsid w:val="006755A7"/>
    <w:rsid w:val="00675D19"/>
    <w:rsid w:val="00675EB4"/>
    <w:rsid w:val="006764F6"/>
    <w:rsid w:val="00676651"/>
    <w:rsid w:val="00677152"/>
    <w:rsid w:val="00677466"/>
    <w:rsid w:val="00677A35"/>
    <w:rsid w:val="006802EF"/>
    <w:rsid w:val="006807E9"/>
    <w:rsid w:val="00680DD8"/>
    <w:rsid w:val="00681666"/>
    <w:rsid w:val="00681785"/>
    <w:rsid w:val="00681E10"/>
    <w:rsid w:val="006825BA"/>
    <w:rsid w:val="006828BC"/>
    <w:rsid w:val="00682A15"/>
    <w:rsid w:val="00682BF2"/>
    <w:rsid w:val="00682EF2"/>
    <w:rsid w:val="00682FE6"/>
    <w:rsid w:val="00682FEC"/>
    <w:rsid w:val="0068338E"/>
    <w:rsid w:val="006833B5"/>
    <w:rsid w:val="006834FB"/>
    <w:rsid w:val="006835C6"/>
    <w:rsid w:val="006839C0"/>
    <w:rsid w:val="00683CCB"/>
    <w:rsid w:val="00683FA2"/>
    <w:rsid w:val="0068458B"/>
    <w:rsid w:val="00684D58"/>
    <w:rsid w:val="006850F7"/>
    <w:rsid w:val="00685685"/>
    <w:rsid w:val="00685730"/>
    <w:rsid w:val="006857D9"/>
    <w:rsid w:val="00685A43"/>
    <w:rsid w:val="00685F8E"/>
    <w:rsid w:val="0068614A"/>
    <w:rsid w:val="00686488"/>
    <w:rsid w:val="00686864"/>
    <w:rsid w:val="00686AB4"/>
    <w:rsid w:val="00686F7A"/>
    <w:rsid w:val="00687079"/>
    <w:rsid w:val="006878B0"/>
    <w:rsid w:val="0068795A"/>
    <w:rsid w:val="00687ABE"/>
    <w:rsid w:val="00687B71"/>
    <w:rsid w:val="0069010F"/>
    <w:rsid w:val="006905D6"/>
    <w:rsid w:val="00690B2B"/>
    <w:rsid w:val="00691025"/>
    <w:rsid w:val="00691747"/>
    <w:rsid w:val="006917F9"/>
    <w:rsid w:val="00691D3A"/>
    <w:rsid w:val="00691E2A"/>
    <w:rsid w:val="0069215B"/>
    <w:rsid w:val="006922CE"/>
    <w:rsid w:val="006923AD"/>
    <w:rsid w:val="0069265F"/>
    <w:rsid w:val="00692AB8"/>
    <w:rsid w:val="006932C3"/>
    <w:rsid w:val="00693449"/>
    <w:rsid w:val="00693E7F"/>
    <w:rsid w:val="0069401B"/>
    <w:rsid w:val="00694055"/>
    <w:rsid w:val="0069424E"/>
    <w:rsid w:val="00694303"/>
    <w:rsid w:val="0069435B"/>
    <w:rsid w:val="006943D1"/>
    <w:rsid w:val="00694B18"/>
    <w:rsid w:val="0069519D"/>
    <w:rsid w:val="006954BB"/>
    <w:rsid w:val="00695891"/>
    <w:rsid w:val="006958E7"/>
    <w:rsid w:val="00695AA9"/>
    <w:rsid w:val="006964E4"/>
    <w:rsid w:val="00696518"/>
    <w:rsid w:val="006965BD"/>
    <w:rsid w:val="006965D8"/>
    <w:rsid w:val="00696DF2"/>
    <w:rsid w:val="00696F92"/>
    <w:rsid w:val="00697290"/>
    <w:rsid w:val="00697BC5"/>
    <w:rsid w:val="00697C00"/>
    <w:rsid w:val="00697EBC"/>
    <w:rsid w:val="006A0011"/>
    <w:rsid w:val="006A0572"/>
    <w:rsid w:val="006A06A4"/>
    <w:rsid w:val="006A06B9"/>
    <w:rsid w:val="006A0765"/>
    <w:rsid w:val="006A08DE"/>
    <w:rsid w:val="006A0A20"/>
    <w:rsid w:val="006A0B05"/>
    <w:rsid w:val="006A15F2"/>
    <w:rsid w:val="006A1B0F"/>
    <w:rsid w:val="006A1C0A"/>
    <w:rsid w:val="006A1F5E"/>
    <w:rsid w:val="006A2559"/>
    <w:rsid w:val="006A2953"/>
    <w:rsid w:val="006A2CD4"/>
    <w:rsid w:val="006A2E1C"/>
    <w:rsid w:val="006A3106"/>
    <w:rsid w:val="006A3596"/>
    <w:rsid w:val="006A3825"/>
    <w:rsid w:val="006A39CF"/>
    <w:rsid w:val="006A3E25"/>
    <w:rsid w:val="006A40D4"/>
    <w:rsid w:val="006A412C"/>
    <w:rsid w:val="006A4856"/>
    <w:rsid w:val="006A48B0"/>
    <w:rsid w:val="006A4CB9"/>
    <w:rsid w:val="006A5088"/>
    <w:rsid w:val="006A50CB"/>
    <w:rsid w:val="006A556C"/>
    <w:rsid w:val="006A58CF"/>
    <w:rsid w:val="006A59CB"/>
    <w:rsid w:val="006A5C73"/>
    <w:rsid w:val="006A5E50"/>
    <w:rsid w:val="006A5E89"/>
    <w:rsid w:val="006A636A"/>
    <w:rsid w:val="006A63F9"/>
    <w:rsid w:val="006A6B0B"/>
    <w:rsid w:val="006A6B10"/>
    <w:rsid w:val="006A6E6A"/>
    <w:rsid w:val="006A6ECA"/>
    <w:rsid w:val="006A7203"/>
    <w:rsid w:val="006A75ED"/>
    <w:rsid w:val="006A7D37"/>
    <w:rsid w:val="006B061D"/>
    <w:rsid w:val="006B07EF"/>
    <w:rsid w:val="006B0854"/>
    <w:rsid w:val="006B0903"/>
    <w:rsid w:val="006B0DFE"/>
    <w:rsid w:val="006B188D"/>
    <w:rsid w:val="006B22EE"/>
    <w:rsid w:val="006B2C16"/>
    <w:rsid w:val="006B2CA0"/>
    <w:rsid w:val="006B2D1D"/>
    <w:rsid w:val="006B2DFD"/>
    <w:rsid w:val="006B2F7E"/>
    <w:rsid w:val="006B2FC7"/>
    <w:rsid w:val="006B311A"/>
    <w:rsid w:val="006B3265"/>
    <w:rsid w:val="006B3364"/>
    <w:rsid w:val="006B3421"/>
    <w:rsid w:val="006B358D"/>
    <w:rsid w:val="006B3820"/>
    <w:rsid w:val="006B389A"/>
    <w:rsid w:val="006B3D16"/>
    <w:rsid w:val="006B3E64"/>
    <w:rsid w:val="006B3F45"/>
    <w:rsid w:val="006B49CA"/>
    <w:rsid w:val="006B4BA2"/>
    <w:rsid w:val="006B4E20"/>
    <w:rsid w:val="006B55CB"/>
    <w:rsid w:val="006B5613"/>
    <w:rsid w:val="006B5668"/>
    <w:rsid w:val="006B5F9C"/>
    <w:rsid w:val="006B6587"/>
    <w:rsid w:val="006B68E0"/>
    <w:rsid w:val="006B691B"/>
    <w:rsid w:val="006B6B76"/>
    <w:rsid w:val="006B6EB6"/>
    <w:rsid w:val="006B70CB"/>
    <w:rsid w:val="006B7678"/>
    <w:rsid w:val="006B7886"/>
    <w:rsid w:val="006B7AB6"/>
    <w:rsid w:val="006C0614"/>
    <w:rsid w:val="006C0664"/>
    <w:rsid w:val="006C086C"/>
    <w:rsid w:val="006C0C89"/>
    <w:rsid w:val="006C11C1"/>
    <w:rsid w:val="006C1463"/>
    <w:rsid w:val="006C1732"/>
    <w:rsid w:val="006C1CD9"/>
    <w:rsid w:val="006C20C9"/>
    <w:rsid w:val="006C21F0"/>
    <w:rsid w:val="006C26DB"/>
    <w:rsid w:val="006C2C0A"/>
    <w:rsid w:val="006C2EDF"/>
    <w:rsid w:val="006C2FE2"/>
    <w:rsid w:val="006C33C0"/>
    <w:rsid w:val="006C3626"/>
    <w:rsid w:val="006C372B"/>
    <w:rsid w:val="006C373E"/>
    <w:rsid w:val="006C3957"/>
    <w:rsid w:val="006C3D4D"/>
    <w:rsid w:val="006C3D98"/>
    <w:rsid w:val="006C425F"/>
    <w:rsid w:val="006C4306"/>
    <w:rsid w:val="006C4398"/>
    <w:rsid w:val="006C44BE"/>
    <w:rsid w:val="006C4708"/>
    <w:rsid w:val="006C4805"/>
    <w:rsid w:val="006C4832"/>
    <w:rsid w:val="006C48FA"/>
    <w:rsid w:val="006C4926"/>
    <w:rsid w:val="006C4D6B"/>
    <w:rsid w:val="006C4DB6"/>
    <w:rsid w:val="006C4DE0"/>
    <w:rsid w:val="006C4F13"/>
    <w:rsid w:val="006C56BB"/>
    <w:rsid w:val="006C5925"/>
    <w:rsid w:val="006C5CC1"/>
    <w:rsid w:val="006C6095"/>
    <w:rsid w:val="006C617C"/>
    <w:rsid w:val="006C6183"/>
    <w:rsid w:val="006C62AA"/>
    <w:rsid w:val="006C634D"/>
    <w:rsid w:val="006C6454"/>
    <w:rsid w:val="006C64BA"/>
    <w:rsid w:val="006C6D35"/>
    <w:rsid w:val="006C6FF4"/>
    <w:rsid w:val="006C7236"/>
    <w:rsid w:val="006C79D3"/>
    <w:rsid w:val="006C7D68"/>
    <w:rsid w:val="006C7D94"/>
    <w:rsid w:val="006C7EA4"/>
    <w:rsid w:val="006D0110"/>
    <w:rsid w:val="006D0306"/>
    <w:rsid w:val="006D04E0"/>
    <w:rsid w:val="006D0588"/>
    <w:rsid w:val="006D05DD"/>
    <w:rsid w:val="006D0B13"/>
    <w:rsid w:val="006D0F2C"/>
    <w:rsid w:val="006D11F2"/>
    <w:rsid w:val="006D12C3"/>
    <w:rsid w:val="006D136C"/>
    <w:rsid w:val="006D1408"/>
    <w:rsid w:val="006D1517"/>
    <w:rsid w:val="006D1534"/>
    <w:rsid w:val="006D18DA"/>
    <w:rsid w:val="006D1E6D"/>
    <w:rsid w:val="006D1F26"/>
    <w:rsid w:val="006D200F"/>
    <w:rsid w:val="006D2067"/>
    <w:rsid w:val="006D2296"/>
    <w:rsid w:val="006D271F"/>
    <w:rsid w:val="006D2F8B"/>
    <w:rsid w:val="006D32D6"/>
    <w:rsid w:val="006D38E6"/>
    <w:rsid w:val="006D3DD0"/>
    <w:rsid w:val="006D3ED9"/>
    <w:rsid w:val="006D3FDE"/>
    <w:rsid w:val="006D4169"/>
    <w:rsid w:val="006D4A77"/>
    <w:rsid w:val="006D528B"/>
    <w:rsid w:val="006D54D1"/>
    <w:rsid w:val="006D56A9"/>
    <w:rsid w:val="006D61C9"/>
    <w:rsid w:val="006D6238"/>
    <w:rsid w:val="006D627F"/>
    <w:rsid w:val="006D6321"/>
    <w:rsid w:val="006D6548"/>
    <w:rsid w:val="006D66B2"/>
    <w:rsid w:val="006D6B2A"/>
    <w:rsid w:val="006D6BAF"/>
    <w:rsid w:val="006D6EEA"/>
    <w:rsid w:val="006D7084"/>
    <w:rsid w:val="006D721F"/>
    <w:rsid w:val="006D747C"/>
    <w:rsid w:val="006D7513"/>
    <w:rsid w:val="006D7BB1"/>
    <w:rsid w:val="006D7D8D"/>
    <w:rsid w:val="006D7F56"/>
    <w:rsid w:val="006E0139"/>
    <w:rsid w:val="006E0143"/>
    <w:rsid w:val="006E0521"/>
    <w:rsid w:val="006E0B9F"/>
    <w:rsid w:val="006E0E28"/>
    <w:rsid w:val="006E1020"/>
    <w:rsid w:val="006E14F4"/>
    <w:rsid w:val="006E1548"/>
    <w:rsid w:val="006E1570"/>
    <w:rsid w:val="006E15AF"/>
    <w:rsid w:val="006E18AC"/>
    <w:rsid w:val="006E1A3A"/>
    <w:rsid w:val="006E1C16"/>
    <w:rsid w:val="006E1CB2"/>
    <w:rsid w:val="006E1F06"/>
    <w:rsid w:val="006E2218"/>
    <w:rsid w:val="006E2340"/>
    <w:rsid w:val="006E2D17"/>
    <w:rsid w:val="006E3447"/>
    <w:rsid w:val="006E3A6F"/>
    <w:rsid w:val="006E3BD9"/>
    <w:rsid w:val="006E3CA9"/>
    <w:rsid w:val="006E3E9A"/>
    <w:rsid w:val="006E3FA5"/>
    <w:rsid w:val="006E4278"/>
    <w:rsid w:val="006E428A"/>
    <w:rsid w:val="006E46B9"/>
    <w:rsid w:val="006E480E"/>
    <w:rsid w:val="006E488C"/>
    <w:rsid w:val="006E5099"/>
    <w:rsid w:val="006E50C3"/>
    <w:rsid w:val="006E5110"/>
    <w:rsid w:val="006E5297"/>
    <w:rsid w:val="006E6E12"/>
    <w:rsid w:val="006E6E71"/>
    <w:rsid w:val="006E71B0"/>
    <w:rsid w:val="006E733E"/>
    <w:rsid w:val="006E73B4"/>
    <w:rsid w:val="006E7F46"/>
    <w:rsid w:val="006F0249"/>
    <w:rsid w:val="006F0504"/>
    <w:rsid w:val="006F0B09"/>
    <w:rsid w:val="006F1027"/>
    <w:rsid w:val="006F160E"/>
    <w:rsid w:val="006F17A0"/>
    <w:rsid w:val="006F19C2"/>
    <w:rsid w:val="006F22C1"/>
    <w:rsid w:val="006F2CE9"/>
    <w:rsid w:val="006F2CFE"/>
    <w:rsid w:val="006F2F14"/>
    <w:rsid w:val="006F2F69"/>
    <w:rsid w:val="006F356B"/>
    <w:rsid w:val="006F3A9D"/>
    <w:rsid w:val="006F3CDC"/>
    <w:rsid w:val="006F4407"/>
    <w:rsid w:val="006F4C68"/>
    <w:rsid w:val="006F4D21"/>
    <w:rsid w:val="006F4EDB"/>
    <w:rsid w:val="006F54F1"/>
    <w:rsid w:val="006F5982"/>
    <w:rsid w:val="006F5EDE"/>
    <w:rsid w:val="006F5EDF"/>
    <w:rsid w:val="006F6260"/>
    <w:rsid w:val="006F66C7"/>
    <w:rsid w:val="006F6B76"/>
    <w:rsid w:val="006F6C0F"/>
    <w:rsid w:val="006F70E7"/>
    <w:rsid w:val="006F74A4"/>
    <w:rsid w:val="006F75A1"/>
    <w:rsid w:val="006F7D39"/>
    <w:rsid w:val="007000DC"/>
    <w:rsid w:val="007005CA"/>
    <w:rsid w:val="007008E6"/>
    <w:rsid w:val="00700A3C"/>
    <w:rsid w:val="00700DBA"/>
    <w:rsid w:val="0070110F"/>
    <w:rsid w:val="0070185D"/>
    <w:rsid w:val="00701CCF"/>
    <w:rsid w:val="0070275A"/>
    <w:rsid w:val="007031A7"/>
    <w:rsid w:val="0070335A"/>
    <w:rsid w:val="00703482"/>
    <w:rsid w:val="007037DD"/>
    <w:rsid w:val="00703C9F"/>
    <w:rsid w:val="00703F28"/>
    <w:rsid w:val="00703F6C"/>
    <w:rsid w:val="00704371"/>
    <w:rsid w:val="007045FC"/>
    <w:rsid w:val="00704BE7"/>
    <w:rsid w:val="00705415"/>
    <w:rsid w:val="00705EB6"/>
    <w:rsid w:val="00705F86"/>
    <w:rsid w:val="007062C5"/>
    <w:rsid w:val="00706660"/>
    <w:rsid w:val="0070691F"/>
    <w:rsid w:val="00706956"/>
    <w:rsid w:val="0070699F"/>
    <w:rsid w:val="00706D2C"/>
    <w:rsid w:val="00707083"/>
    <w:rsid w:val="00707308"/>
    <w:rsid w:val="00707614"/>
    <w:rsid w:val="0070768B"/>
    <w:rsid w:val="007078C7"/>
    <w:rsid w:val="00707A37"/>
    <w:rsid w:val="00710102"/>
    <w:rsid w:val="007107DF"/>
    <w:rsid w:val="007108C1"/>
    <w:rsid w:val="007109A2"/>
    <w:rsid w:val="00710E7D"/>
    <w:rsid w:val="0071148B"/>
    <w:rsid w:val="007114C8"/>
    <w:rsid w:val="00711BDF"/>
    <w:rsid w:val="007124DD"/>
    <w:rsid w:val="00712587"/>
    <w:rsid w:val="00712BFF"/>
    <w:rsid w:val="007131F3"/>
    <w:rsid w:val="00713864"/>
    <w:rsid w:val="0071388C"/>
    <w:rsid w:val="00713E60"/>
    <w:rsid w:val="00713FAE"/>
    <w:rsid w:val="00714150"/>
    <w:rsid w:val="0071459E"/>
    <w:rsid w:val="00714ED1"/>
    <w:rsid w:val="00715010"/>
    <w:rsid w:val="007150AD"/>
    <w:rsid w:val="0071516F"/>
    <w:rsid w:val="00715209"/>
    <w:rsid w:val="00715289"/>
    <w:rsid w:val="007156AA"/>
    <w:rsid w:val="00715F40"/>
    <w:rsid w:val="00716011"/>
    <w:rsid w:val="007165DF"/>
    <w:rsid w:val="007167FE"/>
    <w:rsid w:val="00716879"/>
    <w:rsid w:val="00716C91"/>
    <w:rsid w:val="00716E96"/>
    <w:rsid w:val="00716FFA"/>
    <w:rsid w:val="007170D0"/>
    <w:rsid w:val="007175E2"/>
    <w:rsid w:val="00717836"/>
    <w:rsid w:val="007178E3"/>
    <w:rsid w:val="00717D6B"/>
    <w:rsid w:val="00717FCD"/>
    <w:rsid w:val="00720029"/>
    <w:rsid w:val="007203BF"/>
    <w:rsid w:val="00720499"/>
    <w:rsid w:val="00720925"/>
    <w:rsid w:val="0072092E"/>
    <w:rsid w:val="007209BB"/>
    <w:rsid w:val="00720A3D"/>
    <w:rsid w:val="00720A8C"/>
    <w:rsid w:val="00720BC5"/>
    <w:rsid w:val="00721150"/>
    <w:rsid w:val="007214C2"/>
    <w:rsid w:val="00721608"/>
    <w:rsid w:val="0072168E"/>
    <w:rsid w:val="00721DC9"/>
    <w:rsid w:val="00722062"/>
    <w:rsid w:val="00722152"/>
    <w:rsid w:val="007223E7"/>
    <w:rsid w:val="0072274D"/>
    <w:rsid w:val="00722B0F"/>
    <w:rsid w:val="00722B63"/>
    <w:rsid w:val="0072398D"/>
    <w:rsid w:val="00723EBE"/>
    <w:rsid w:val="00724005"/>
    <w:rsid w:val="007249C3"/>
    <w:rsid w:val="00724A1D"/>
    <w:rsid w:val="007250BB"/>
    <w:rsid w:val="00725459"/>
    <w:rsid w:val="00725482"/>
    <w:rsid w:val="007254A4"/>
    <w:rsid w:val="0072550D"/>
    <w:rsid w:val="0072580A"/>
    <w:rsid w:val="00725F71"/>
    <w:rsid w:val="00726131"/>
    <w:rsid w:val="00726236"/>
    <w:rsid w:val="007266C4"/>
    <w:rsid w:val="00726958"/>
    <w:rsid w:val="00726C7E"/>
    <w:rsid w:val="00726D50"/>
    <w:rsid w:val="00726E5E"/>
    <w:rsid w:val="0072704C"/>
    <w:rsid w:val="00727196"/>
    <w:rsid w:val="007272DB"/>
    <w:rsid w:val="00727615"/>
    <w:rsid w:val="007276A9"/>
    <w:rsid w:val="00727AA2"/>
    <w:rsid w:val="00727CE4"/>
    <w:rsid w:val="00727FC2"/>
    <w:rsid w:val="0073030E"/>
    <w:rsid w:val="00730619"/>
    <w:rsid w:val="0073085E"/>
    <w:rsid w:val="007309ED"/>
    <w:rsid w:val="007309F1"/>
    <w:rsid w:val="00730AFA"/>
    <w:rsid w:val="0073173D"/>
    <w:rsid w:val="0073193C"/>
    <w:rsid w:val="007319A1"/>
    <w:rsid w:val="00731C8E"/>
    <w:rsid w:val="00732204"/>
    <w:rsid w:val="007323AE"/>
    <w:rsid w:val="007324AC"/>
    <w:rsid w:val="00732652"/>
    <w:rsid w:val="007326FD"/>
    <w:rsid w:val="00732D9F"/>
    <w:rsid w:val="00733345"/>
    <w:rsid w:val="007333EB"/>
    <w:rsid w:val="00733567"/>
    <w:rsid w:val="00733711"/>
    <w:rsid w:val="0073392B"/>
    <w:rsid w:val="00733C8D"/>
    <w:rsid w:val="00733EF8"/>
    <w:rsid w:val="0073409D"/>
    <w:rsid w:val="00734468"/>
    <w:rsid w:val="00734BE1"/>
    <w:rsid w:val="00734CD6"/>
    <w:rsid w:val="00734D13"/>
    <w:rsid w:val="00734EC9"/>
    <w:rsid w:val="00735005"/>
    <w:rsid w:val="00735038"/>
    <w:rsid w:val="00735197"/>
    <w:rsid w:val="007351D6"/>
    <w:rsid w:val="00735291"/>
    <w:rsid w:val="00735328"/>
    <w:rsid w:val="007354F4"/>
    <w:rsid w:val="00735C19"/>
    <w:rsid w:val="00735E33"/>
    <w:rsid w:val="00735FFF"/>
    <w:rsid w:val="00736152"/>
    <w:rsid w:val="007365CE"/>
    <w:rsid w:val="007366D9"/>
    <w:rsid w:val="00736A00"/>
    <w:rsid w:val="00736DE3"/>
    <w:rsid w:val="00736EA6"/>
    <w:rsid w:val="007372A1"/>
    <w:rsid w:val="0073768F"/>
    <w:rsid w:val="007377D8"/>
    <w:rsid w:val="00737885"/>
    <w:rsid w:val="00737B69"/>
    <w:rsid w:val="00737C37"/>
    <w:rsid w:val="00737D4C"/>
    <w:rsid w:val="00740458"/>
    <w:rsid w:val="007405AC"/>
    <w:rsid w:val="0074077A"/>
    <w:rsid w:val="007408B5"/>
    <w:rsid w:val="00740C03"/>
    <w:rsid w:val="00740C95"/>
    <w:rsid w:val="00740D9C"/>
    <w:rsid w:val="007410E6"/>
    <w:rsid w:val="0074180C"/>
    <w:rsid w:val="00741ABD"/>
    <w:rsid w:val="00741C78"/>
    <w:rsid w:val="0074284A"/>
    <w:rsid w:val="00742E07"/>
    <w:rsid w:val="007433EC"/>
    <w:rsid w:val="00743899"/>
    <w:rsid w:val="00743C1A"/>
    <w:rsid w:val="00743E11"/>
    <w:rsid w:val="00743EC1"/>
    <w:rsid w:val="007441BC"/>
    <w:rsid w:val="007441E2"/>
    <w:rsid w:val="0074446E"/>
    <w:rsid w:val="00744733"/>
    <w:rsid w:val="00744828"/>
    <w:rsid w:val="007450A9"/>
    <w:rsid w:val="00745268"/>
    <w:rsid w:val="00745680"/>
    <w:rsid w:val="00746127"/>
    <w:rsid w:val="0074687F"/>
    <w:rsid w:val="00746AEA"/>
    <w:rsid w:val="00746B32"/>
    <w:rsid w:val="00746B7A"/>
    <w:rsid w:val="00746BA9"/>
    <w:rsid w:val="00746C55"/>
    <w:rsid w:val="0074709F"/>
    <w:rsid w:val="00747C50"/>
    <w:rsid w:val="00747CC8"/>
    <w:rsid w:val="00747FC1"/>
    <w:rsid w:val="00750E17"/>
    <w:rsid w:val="0075100E"/>
    <w:rsid w:val="007510B7"/>
    <w:rsid w:val="007511B0"/>
    <w:rsid w:val="00751234"/>
    <w:rsid w:val="00751409"/>
    <w:rsid w:val="00751B15"/>
    <w:rsid w:val="007520CE"/>
    <w:rsid w:val="007523EE"/>
    <w:rsid w:val="007527DC"/>
    <w:rsid w:val="007529C8"/>
    <w:rsid w:val="00752E3D"/>
    <w:rsid w:val="00752E88"/>
    <w:rsid w:val="007531B7"/>
    <w:rsid w:val="0075320B"/>
    <w:rsid w:val="00753674"/>
    <w:rsid w:val="007538AF"/>
    <w:rsid w:val="00753921"/>
    <w:rsid w:val="00753BF6"/>
    <w:rsid w:val="00753EA5"/>
    <w:rsid w:val="007543E7"/>
    <w:rsid w:val="00754432"/>
    <w:rsid w:val="00754906"/>
    <w:rsid w:val="00754E05"/>
    <w:rsid w:val="00754F15"/>
    <w:rsid w:val="00754F5C"/>
    <w:rsid w:val="00755092"/>
    <w:rsid w:val="00755EA6"/>
    <w:rsid w:val="00755FE1"/>
    <w:rsid w:val="0075610B"/>
    <w:rsid w:val="007561EC"/>
    <w:rsid w:val="00756FB4"/>
    <w:rsid w:val="007570E8"/>
    <w:rsid w:val="00757A6B"/>
    <w:rsid w:val="00757DA9"/>
    <w:rsid w:val="00757E76"/>
    <w:rsid w:val="007600B2"/>
    <w:rsid w:val="007602B2"/>
    <w:rsid w:val="00760B26"/>
    <w:rsid w:val="00760C5A"/>
    <w:rsid w:val="00760D48"/>
    <w:rsid w:val="0076129F"/>
    <w:rsid w:val="007612AF"/>
    <w:rsid w:val="007618E6"/>
    <w:rsid w:val="00761EAF"/>
    <w:rsid w:val="00761F75"/>
    <w:rsid w:val="007620F8"/>
    <w:rsid w:val="007621A5"/>
    <w:rsid w:val="007627A1"/>
    <w:rsid w:val="00762ABA"/>
    <w:rsid w:val="00762AD5"/>
    <w:rsid w:val="00762EFC"/>
    <w:rsid w:val="00763210"/>
    <w:rsid w:val="00763448"/>
    <w:rsid w:val="007638F7"/>
    <w:rsid w:val="0076393F"/>
    <w:rsid w:val="00763BCD"/>
    <w:rsid w:val="00764532"/>
    <w:rsid w:val="007646E1"/>
    <w:rsid w:val="00764723"/>
    <w:rsid w:val="00764795"/>
    <w:rsid w:val="00764943"/>
    <w:rsid w:val="00764957"/>
    <w:rsid w:val="00764E80"/>
    <w:rsid w:val="00765009"/>
    <w:rsid w:val="00765018"/>
    <w:rsid w:val="00765639"/>
    <w:rsid w:val="00765663"/>
    <w:rsid w:val="0076567D"/>
    <w:rsid w:val="00765A6F"/>
    <w:rsid w:val="00765BF1"/>
    <w:rsid w:val="007660FB"/>
    <w:rsid w:val="007661C4"/>
    <w:rsid w:val="0076625A"/>
    <w:rsid w:val="00766A33"/>
    <w:rsid w:val="00766AE1"/>
    <w:rsid w:val="00766F2F"/>
    <w:rsid w:val="00767129"/>
    <w:rsid w:val="00767259"/>
    <w:rsid w:val="00767496"/>
    <w:rsid w:val="007674AB"/>
    <w:rsid w:val="0076782B"/>
    <w:rsid w:val="0076799D"/>
    <w:rsid w:val="00767A93"/>
    <w:rsid w:val="00767BC4"/>
    <w:rsid w:val="00770102"/>
    <w:rsid w:val="0077071C"/>
    <w:rsid w:val="007707A9"/>
    <w:rsid w:val="007707C4"/>
    <w:rsid w:val="007707FF"/>
    <w:rsid w:val="00770D68"/>
    <w:rsid w:val="00770DC4"/>
    <w:rsid w:val="00770E9B"/>
    <w:rsid w:val="00771059"/>
    <w:rsid w:val="0077110E"/>
    <w:rsid w:val="007715B2"/>
    <w:rsid w:val="0077177A"/>
    <w:rsid w:val="00771CC3"/>
    <w:rsid w:val="0077206D"/>
    <w:rsid w:val="007723B3"/>
    <w:rsid w:val="007725D8"/>
    <w:rsid w:val="0077262D"/>
    <w:rsid w:val="00772CE6"/>
    <w:rsid w:val="00772DE7"/>
    <w:rsid w:val="00773041"/>
    <w:rsid w:val="00773B4D"/>
    <w:rsid w:val="00773DA3"/>
    <w:rsid w:val="0077405A"/>
    <w:rsid w:val="007741DF"/>
    <w:rsid w:val="0077488C"/>
    <w:rsid w:val="007749ED"/>
    <w:rsid w:val="00774F11"/>
    <w:rsid w:val="0077553F"/>
    <w:rsid w:val="0077556A"/>
    <w:rsid w:val="0077557F"/>
    <w:rsid w:val="00775CBC"/>
    <w:rsid w:val="00775EDA"/>
    <w:rsid w:val="007761D6"/>
    <w:rsid w:val="007766E2"/>
    <w:rsid w:val="00776800"/>
    <w:rsid w:val="00776D6F"/>
    <w:rsid w:val="00777370"/>
    <w:rsid w:val="007773A2"/>
    <w:rsid w:val="0077777E"/>
    <w:rsid w:val="00777C6B"/>
    <w:rsid w:val="00777C8C"/>
    <w:rsid w:val="00777E73"/>
    <w:rsid w:val="0078037E"/>
    <w:rsid w:val="007805FC"/>
    <w:rsid w:val="0078074F"/>
    <w:rsid w:val="00780867"/>
    <w:rsid w:val="00780B32"/>
    <w:rsid w:val="00780BAB"/>
    <w:rsid w:val="00780BE8"/>
    <w:rsid w:val="00780DAB"/>
    <w:rsid w:val="00780FF1"/>
    <w:rsid w:val="007811E2"/>
    <w:rsid w:val="007813F9"/>
    <w:rsid w:val="007819BF"/>
    <w:rsid w:val="00781A78"/>
    <w:rsid w:val="00781FB2"/>
    <w:rsid w:val="0078209F"/>
    <w:rsid w:val="00782157"/>
    <w:rsid w:val="00782158"/>
    <w:rsid w:val="007821C7"/>
    <w:rsid w:val="007821F4"/>
    <w:rsid w:val="00782359"/>
    <w:rsid w:val="00782A6B"/>
    <w:rsid w:val="007831EA"/>
    <w:rsid w:val="00783219"/>
    <w:rsid w:val="007834F1"/>
    <w:rsid w:val="007838B1"/>
    <w:rsid w:val="00783BBB"/>
    <w:rsid w:val="00783FDB"/>
    <w:rsid w:val="0078425D"/>
    <w:rsid w:val="0078428F"/>
    <w:rsid w:val="007848D1"/>
    <w:rsid w:val="00784964"/>
    <w:rsid w:val="00784AFA"/>
    <w:rsid w:val="00784BF7"/>
    <w:rsid w:val="00785670"/>
    <w:rsid w:val="007856AD"/>
    <w:rsid w:val="00785C15"/>
    <w:rsid w:val="007865A8"/>
    <w:rsid w:val="00786ED6"/>
    <w:rsid w:val="00787333"/>
    <w:rsid w:val="00787395"/>
    <w:rsid w:val="00787495"/>
    <w:rsid w:val="007878CB"/>
    <w:rsid w:val="0078797E"/>
    <w:rsid w:val="00787AB6"/>
    <w:rsid w:val="00787AC1"/>
    <w:rsid w:val="00787BC4"/>
    <w:rsid w:val="00787C05"/>
    <w:rsid w:val="0079026D"/>
    <w:rsid w:val="007902C8"/>
    <w:rsid w:val="007906BA"/>
    <w:rsid w:val="007907C2"/>
    <w:rsid w:val="007909A9"/>
    <w:rsid w:val="007909F9"/>
    <w:rsid w:val="00790B03"/>
    <w:rsid w:val="00790E5D"/>
    <w:rsid w:val="00790FF3"/>
    <w:rsid w:val="00791009"/>
    <w:rsid w:val="007910DF"/>
    <w:rsid w:val="00791677"/>
    <w:rsid w:val="00791BA6"/>
    <w:rsid w:val="00791EF2"/>
    <w:rsid w:val="007921E2"/>
    <w:rsid w:val="00792A36"/>
    <w:rsid w:val="00792F2A"/>
    <w:rsid w:val="0079306C"/>
    <w:rsid w:val="007935B2"/>
    <w:rsid w:val="00793697"/>
    <w:rsid w:val="00794114"/>
    <w:rsid w:val="007942E9"/>
    <w:rsid w:val="007946D5"/>
    <w:rsid w:val="00794817"/>
    <w:rsid w:val="00794CE9"/>
    <w:rsid w:val="007950FA"/>
    <w:rsid w:val="00795222"/>
    <w:rsid w:val="00795612"/>
    <w:rsid w:val="00795862"/>
    <w:rsid w:val="0079587F"/>
    <w:rsid w:val="007959FA"/>
    <w:rsid w:val="00795A9A"/>
    <w:rsid w:val="00795D3B"/>
    <w:rsid w:val="00796059"/>
    <w:rsid w:val="0079656A"/>
    <w:rsid w:val="0079657C"/>
    <w:rsid w:val="007966F0"/>
    <w:rsid w:val="0079674C"/>
    <w:rsid w:val="00796828"/>
    <w:rsid w:val="00796A5C"/>
    <w:rsid w:val="0079782A"/>
    <w:rsid w:val="0079797A"/>
    <w:rsid w:val="00797CC1"/>
    <w:rsid w:val="00797F57"/>
    <w:rsid w:val="007A0751"/>
    <w:rsid w:val="007A0966"/>
    <w:rsid w:val="007A09F5"/>
    <w:rsid w:val="007A0B17"/>
    <w:rsid w:val="007A0BE8"/>
    <w:rsid w:val="007A0D3E"/>
    <w:rsid w:val="007A0D7E"/>
    <w:rsid w:val="007A0F77"/>
    <w:rsid w:val="007A16F6"/>
    <w:rsid w:val="007A1788"/>
    <w:rsid w:val="007A1991"/>
    <w:rsid w:val="007A1A90"/>
    <w:rsid w:val="007A1E7E"/>
    <w:rsid w:val="007A1EB9"/>
    <w:rsid w:val="007A203D"/>
    <w:rsid w:val="007A20F6"/>
    <w:rsid w:val="007A272B"/>
    <w:rsid w:val="007A27A8"/>
    <w:rsid w:val="007A2F92"/>
    <w:rsid w:val="007A3094"/>
    <w:rsid w:val="007A322A"/>
    <w:rsid w:val="007A3633"/>
    <w:rsid w:val="007A3987"/>
    <w:rsid w:val="007A3B3F"/>
    <w:rsid w:val="007A3F8E"/>
    <w:rsid w:val="007A46AE"/>
    <w:rsid w:val="007A47CD"/>
    <w:rsid w:val="007A49FB"/>
    <w:rsid w:val="007A5457"/>
    <w:rsid w:val="007A54FE"/>
    <w:rsid w:val="007A55D2"/>
    <w:rsid w:val="007A56C2"/>
    <w:rsid w:val="007A59B2"/>
    <w:rsid w:val="007A5EDC"/>
    <w:rsid w:val="007A5FF3"/>
    <w:rsid w:val="007A61C3"/>
    <w:rsid w:val="007A631F"/>
    <w:rsid w:val="007A6590"/>
    <w:rsid w:val="007A675B"/>
    <w:rsid w:val="007A6825"/>
    <w:rsid w:val="007A6FDB"/>
    <w:rsid w:val="007A6FF0"/>
    <w:rsid w:val="007A771D"/>
    <w:rsid w:val="007A7A02"/>
    <w:rsid w:val="007A7B2E"/>
    <w:rsid w:val="007A7C33"/>
    <w:rsid w:val="007B004B"/>
    <w:rsid w:val="007B0088"/>
    <w:rsid w:val="007B074E"/>
    <w:rsid w:val="007B0A9F"/>
    <w:rsid w:val="007B1882"/>
    <w:rsid w:val="007B1B2E"/>
    <w:rsid w:val="007B2846"/>
    <w:rsid w:val="007B28A0"/>
    <w:rsid w:val="007B2EE5"/>
    <w:rsid w:val="007B2F06"/>
    <w:rsid w:val="007B2F7B"/>
    <w:rsid w:val="007B325C"/>
    <w:rsid w:val="007B33D3"/>
    <w:rsid w:val="007B360B"/>
    <w:rsid w:val="007B36C0"/>
    <w:rsid w:val="007B3AB4"/>
    <w:rsid w:val="007B3F43"/>
    <w:rsid w:val="007B4137"/>
    <w:rsid w:val="007B424E"/>
    <w:rsid w:val="007B4992"/>
    <w:rsid w:val="007B4CE0"/>
    <w:rsid w:val="007B4E80"/>
    <w:rsid w:val="007B5127"/>
    <w:rsid w:val="007B51F3"/>
    <w:rsid w:val="007B52D8"/>
    <w:rsid w:val="007B5468"/>
    <w:rsid w:val="007B5634"/>
    <w:rsid w:val="007B5873"/>
    <w:rsid w:val="007B5955"/>
    <w:rsid w:val="007B5A22"/>
    <w:rsid w:val="007B5C0D"/>
    <w:rsid w:val="007B5FF7"/>
    <w:rsid w:val="007B62A5"/>
    <w:rsid w:val="007B6609"/>
    <w:rsid w:val="007B66AC"/>
    <w:rsid w:val="007B6C04"/>
    <w:rsid w:val="007B6C13"/>
    <w:rsid w:val="007B7112"/>
    <w:rsid w:val="007B71A5"/>
    <w:rsid w:val="007B749E"/>
    <w:rsid w:val="007B74FD"/>
    <w:rsid w:val="007B7A8F"/>
    <w:rsid w:val="007B7B53"/>
    <w:rsid w:val="007B7EF5"/>
    <w:rsid w:val="007C0594"/>
    <w:rsid w:val="007C0BB6"/>
    <w:rsid w:val="007C0CBD"/>
    <w:rsid w:val="007C11D1"/>
    <w:rsid w:val="007C126E"/>
    <w:rsid w:val="007C16D7"/>
    <w:rsid w:val="007C1968"/>
    <w:rsid w:val="007C1B54"/>
    <w:rsid w:val="007C1BF3"/>
    <w:rsid w:val="007C1E53"/>
    <w:rsid w:val="007C1ED7"/>
    <w:rsid w:val="007C288A"/>
    <w:rsid w:val="007C2AC2"/>
    <w:rsid w:val="007C2C6F"/>
    <w:rsid w:val="007C2D77"/>
    <w:rsid w:val="007C33CD"/>
    <w:rsid w:val="007C379A"/>
    <w:rsid w:val="007C383B"/>
    <w:rsid w:val="007C3C4B"/>
    <w:rsid w:val="007C42EB"/>
    <w:rsid w:val="007C433E"/>
    <w:rsid w:val="007C4950"/>
    <w:rsid w:val="007C5203"/>
    <w:rsid w:val="007C5890"/>
    <w:rsid w:val="007C5CB3"/>
    <w:rsid w:val="007C5CEA"/>
    <w:rsid w:val="007C5E46"/>
    <w:rsid w:val="007C6B2E"/>
    <w:rsid w:val="007C6ECD"/>
    <w:rsid w:val="007C715B"/>
    <w:rsid w:val="007C71D7"/>
    <w:rsid w:val="007C71E5"/>
    <w:rsid w:val="007C738D"/>
    <w:rsid w:val="007C7601"/>
    <w:rsid w:val="007C7BC5"/>
    <w:rsid w:val="007CA6D5"/>
    <w:rsid w:val="007D00DE"/>
    <w:rsid w:val="007D02A9"/>
    <w:rsid w:val="007D072D"/>
    <w:rsid w:val="007D0854"/>
    <w:rsid w:val="007D09CA"/>
    <w:rsid w:val="007D0BD3"/>
    <w:rsid w:val="007D0C1E"/>
    <w:rsid w:val="007D0F5B"/>
    <w:rsid w:val="007D12DA"/>
    <w:rsid w:val="007D158E"/>
    <w:rsid w:val="007D1640"/>
    <w:rsid w:val="007D190B"/>
    <w:rsid w:val="007D19A2"/>
    <w:rsid w:val="007D1C0A"/>
    <w:rsid w:val="007D213A"/>
    <w:rsid w:val="007D24E1"/>
    <w:rsid w:val="007D2734"/>
    <w:rsid w:val="007D2A72"/>
    <w:rsid w:val="007D2C2B"/>
    <w:rsid w:val="007D2F4B"/>
    <w:rsid w:val="007D3229"/>
    <w:rsid w:val="007D3536"/>
    <w:rsid w:val="007D3AB4"/>
    <w:rsid w:val="007D3C94"/>
    <w:rsid w:val="007D4B90"/>
    <w:rsid w:val="007D5062"/>
    <w:rsid w:val="007D515E"/>
    <w:rsid w:val="007D53A9"/>
    <w:rsid w:val="007D5469"/>
    <w:rsid w:val="007D5489"/>
    <w:rsid w:val="007D5525"/>
    <w:rsid w:val="007D5F2D"/>
    <w:rsid w:val="007D63F4"/>
    <w:rsid w:val="007D7424"/>
    <w:rsid w:val="007D7468"/>
    <w:rsid w:val="007D77AD"/>
    <w:rsid w:val="007D7A55"/>
    <w:rsid w:val="007D7A96"/>
    <w:rsid w:val="007D7AEA"/>
    <w:rsid w:val="007D7E83"/>
    <w:rsid w:val="007E01C7"/>
    <w:rsid w:val="007E0409"/>
    <w:rsid w:val="007E09D9"/>
    <w:rsid w:val="007E0D16"/>
    <w:rsid w:val="007E0E7B"/>
    <w:rsid w:val="007E140F"/>
    <w:rsid w:val="007E144D"/>
    <w:rsid w:val="007E18D8"/>
    <w:rsid w:val="007E1E0B"/>
    <w:rsid w:val="007E1FD1"/>
    <w:rsid w:val="007E23B3"/>
    <w:rsid w:val="007E2963"/>
    <w:rsid w:val="007E2DD8"/>
    <w:rsid w:val="007E2EF8"/>
    <w:rsid w:val="007E2F27"/>
    <w:rsid w:val="007E378A"/>
    <w:rsid w:val="007E39E8"/>
    <w:rsid w:val="007E3B6D"/>
    <w:rsid w:val="007E3CB2"/>
    <w:rsid w:val="007E3EEA"/>
    <w:rsid w:val="007E435C"/>
    <w:rsid w:val="007E450F"/>
    <w:rsid w:val="007E4572"/>
    <w:rsid w:val="007E4CFC"/>
    <w:rsid w:val="007E4E01"/>
    <w:rsid w:val="007E5242"/>
    <w:rsid w:val="007E56CD"/>
    <w:rsid w:val="007E6024"/>
    <w:rsid w:val="007E6061"/>
    <w:rsid w:val="007E6365"/>
    <w:rsid w:val="007E6654"/>
    <w:rsid w:val="007E68DE"/>
    <w:rsid w:val="007E6A64"/>
    <w:rsid w:val="007E6E39"/>
    <w:rsid w:val="007E7245"/>
    <w:rsid w:val="007E73F5"/>
    <w:rsid w:val="007E7542"/>
    <w:rsid w:val="007E78A3"/>
    <w:rsid w:val="007E7A33"/>
    <w:rsid w:val="007E7CC5"/>
    <w:rsid w:val="007F03E4"/>
    <w:rsid w:val="007F0889"/>
    <w:rsid w:val="007F0DCF"/>
    <w:rsid w:val="007F0E4C"/>
    <w:rsid w:val="007F0F2D"/>
    <w:rsid w:val="007F10DF"/>
    <w:rsid w:val="007F1103"/>
    <w:rsid w:val="007F1139"/>
    <w:rsid w:val="007F12D6"/>
    <w:rsid w:val="007F12F0"/>
    <w:rsid w:val="007F15AD"/>
    <w:rsid w:val="007F1E26"/>
    <w:rsid w:val="007F2069"/>
    <w:rsid w:val="007F22FD"/>
    <w:rsid w:val="007F250F"/>
    <w:rsid w:val="007F26A2"/>
    <w:rsid w:val="007F274A"/>
    <w:rsid w:val="007F286F"/>
    <w:rsid w:val="007F2D9B"/>
    <w:rsid w:val="007F3001"/>
    <w:rsid w:val="007F3177"/>
    <w:rsid w:val="007F3557"/>
    <w:rsid w:val="007F36A3"/>
    <w:rsid w:val="007F3959"/>
    <w:rsid w:val="007F3AAA"/>
    <w:rsid w:val="007F4C6F"/>
    <w:rsid w:val="007F4EB5"/>
    <w:rsid w:val="007F62A2"/>
    <w:rsid w:val="007F6391"/>
    <w:rsid w:val="007F6571"/>
    <w:rsid w:val="007F687D"/>
    <w:rsid w:val="007F68EB"/>
    <w:rsid w:val="007F6A22"/>
    <w:rsid w:val="007F6EFE"/>
    <w:rsid w:val="007F7511"/>
    <w:rsid w:val="007F75E5"/>
    <w:rsid w:val="007F9C97"/>
    <w:rsid w:val="00800406"/>
    <w:rsid w:val="0080087F"/>
    <w:rsid w:val="0080149B"/>
    <w:rsid w:val="008014FE"/>
    <w:rsid w:val="008017B1"/>
    <w:rsid w:val="008019BB"/>
    <w:rsid w:val="00801F09"/>
    <w:rsid w:val="008022DB"/>
    <w:rsid w:val="008023AE"/>
    <w:rsid w:val="008023F0"/>
    <w:rsid w:val="008024F7"/>
    <w:rsid w:val="0080272E"/>
    <w:rsid w:val="0080273E"/>
    <w:rsid w:val="00802768"/>
    <w:rsid w:val="008028B5"/>
    <w:rsid w:val="008029F0"/>
    <w:rsid w:val="00802CF2"/>
    <w:rsid w:val="0080333A"/>
    <w:rsid w:val="00803783"/>
    <w:rsid w:val="00803ECF"/>
    <w:rsid w:val="00803FCE"/>
    <w:rsid w:val="008042C6"/>
    <w:rsid w:val="00804DD7"/>
    <w:rsid w:val="008050BF"/>
    <w:rsid w:val="008053D8"/>
    <w:rsid w:val="0080545D"/>
    <w:rsid w:val="008055C0"/>
    <w:rsid w:val="00805645"/>
    <w:rsid w:val="008057CF"/>
    <w:rsid w:val="008059AF"/>
    <w:rsid w:val="00805B0D"/>
    <w:rsid w:val="00805E18"/>
    <w:rsid w:val="00805F6E"/>
    <w:rsid w:val="00806022"/>
    <w:rsid w:val="00806083"/>
    <w:rsid w:val="008063D1"/>
    <w:rsid w:val="0080664B"/>
    <w:rsid w:val="00806EF8"/>
    <w:rsid w:val="00806FCC"/>
    <w:rsid w:val="008073CC"/>
    <w:rsid w:val="00807553"/>
    <w:rsid w:val="00807634"/>
    <w:rsid w:val="00807C25"/>
    <w:rsid w:val="00807DD7"/>
    <w:rsid w:val="00807E31"/>
    <w:rsid w:val="00807F15"/>
    <w:rsid w:val="00810299"/>
    <w:rsid w:val="008103D6"/>
    <w:rsid w:val="00810458"/>
    <w:rsid w:val="008104DB"/>
    <w:rsid w:val="0081052A"/>
    <w:rsid w:val="00810920"/>
    <w:rsid w:val="00810CD6"/>
    <w:rsid w:val="00810E5F"/>
    <w:rsid w:val="008110A2"/>
    <w:rsid w:val="008113EA"/>
    <w:rsid w:val="0081153A"/>
    <w:rsid w:val="00811768"/>
    <w:rsid w:val="008118E3"/>
    <w:rsid w:val="0081191C"/>
    <w:rsid w:val="00811D85"/>
    <w:rsid w:val="00811DD9"/>
    <w:rsid w:val="00811F5E"/>
    <w:rsid w:val="008122A6"/>
    <w:rsid w:val="00812839"/>
    <w:rsid w:val="00812ABE"/>
    <w:rsid w:val="00812CB4"/>
    <w:rsid w:val="00812D92"/>
    <w:rsid w:val="0081308C"/>
    <w:rsid w:val="0081347A"/>
    <w:rsid w:val="0081352A"/>
    <w:rsid w:val="008135DC"/>
    <w:rsid w:val="00813C85"/>
    <w:rsid w:val="00813D25"/>
    <w:rsid w:val="0081434B"/>
    <w:rsid w:val="0081434C"/>
    <w:rsid w:val="00814F20"/>
    <w:rsid w:val="008153A0"/>
    <w:rsid w:val="0081541D"/>
    <w:rsid w:val="0081549B"/>
    <w:rsid w:val="00815630"/>
    <w:rsid w:val="0081571B"/>
    <w:rsid w:val="00815726"/>
    <w:rsid w:val="00815A8A"/>
    <w:rsid w:val="00815B15"/>
    <w:rsid w:val="00815CEA"/>
    <w:rsid w:val="00815E3E"/>
    <w:rsid w:val="0081669A"/>
    <w:rsid w:val="00816720"/>
    <w:rsid w:val="00816759"/>
    <w:rsid w:val="00816788"/>
    <w:rsid w:val="00816CB5"/>
    <w:rsid w:val="00816D37"/>
    <w:rsid w:val="00816D43"/>
    <w:rsid w:val="008171A9"/>
    <w:rsid w:val="00817579"/>
    <w:rsid w:val="00817826"/>
    <w:rsid w:val="00817909"/>
    <w:rsid w:val="00817F26"/>
    <w:rsid w:val="008200CD"/>
    <w:rsid w:val="008201CE"/>
    <w:rsid w:val="008204C1"/>
    <w:rsid w:val="00820604"/>
    <w:rsid w:val="00820745"/>
    <w:rsid w:val="008207D6"/>
    <w:rsid w:val="008209D6"/>
    <w:rsid w:val="00820C07"/>
    <w:rsid w:val="00820ED8"/>
    <w:rsid w:val="008210A1"/>
    <w:rsid w:val="008216F6"/>
    <w:rsid w:val="008219B2"/>
    <w:rsid w:val="008219E4"/>
    <w:rsid w:val="00821C0A"/>
    <w:rsid w:val="008223C7"/>
    <w:rsid w:val="008227C7"/>
    <w:rsid w:val="00822973"/>
    <w:rsid w:val="00822C79"/>
    <w:rsid w:val="008231A9"/>
    <w:rsid w:val="008231E7"/>
    <w:rsid w:val="0082339D"/>
    <w:rsid w:val="00823545"/>
    <w:rsid w:val="00823767"/>
    <w:rsid w:val="008238BA"/>
    <w:rsid w:val="008239A5"/>
    <w:rsid w:val="00823A0F"/>
    <w:rsid w:val="00823D74"/>
    <w:rsid w:val="00823DC3"/>
    <w:rsid w:val="00824201"/>
    <w:rsid w:val="00824326"/>
    <w:rsid w:val="00824434"/>
    <w:rsid w:val="00824557"/>
    <w:rsid w:val="00824C20"/>
    <w:rsid w:val="008251D1"/>
    <w:rsid w:val="008252B9"/>
    <w:rsid w:val="008254D4"/>
    <w:rsid w:val="00825550"/>
    <w:rsid w:val="008256DF"/>
    <w:rsid w:val="008257D1"/>
    <w:rsid w:val="0082606B"/>
    <w:rsid w:val="00826529"/>
    <w:rsid w:val="008265D4"/>
    <w:rsid w:val="00826B19"/>
    <w:rsid w:val="00826C99"/>
    <w:rsid w:val="00827297"/>
    <w:rsid w:val="008274D5"/>
    <w:rsid w:val="008275E7"/>
    <w:rsid w:val="00827626"/>
    <w:rsid w:val="00827964"/>
    <w:rsid w:val="008304D0"/>
    <w:rsid w:val="00830F1B"/>
    <w:rsid w:val="00831AC0"/>
    <w:rsid w:val="00831DDE"/>
    <w:rsid w:val="00831E7F"/>
    <w:rsid w:val="00832721"/>
    <w:rsid w:val="00832C42"/>
    <w:rsid w:val="00832ECC"/>
    <w:rsid w:val="00833D4D"/>
    <w:rsid w:val="00833E84"/>
    <w:rsid w:val="00834037"/>
    <w:rsid w:val="008343F1"/>
    <w:rsid w:val="0083490E"/>
    <w:rsid w:val="00834DB9"/>
    <w:rsid w:val="00834DD0"/>
    <w:rsid w:val="008354D6"/>
    <w:rsid w:val="0083563F"/>
    <w:rsid w:val="00835716"/>
    <w:rsid w:val="0083598C"/>
    <w:rsid w:val="00835A4B"/>
    <w:rsid w:val="00835BF2"/>
    <w:rsid w:val="00835EF2"/>
    <w:rsid w:val="00836701"/>
    <w:rsid w:val="00836740"/>
    <w:rsid w:val="008367F6"/>
    <w:rsid w:val="008369D7"/>
    <w:rsid w:val="008369FE"/>
    <w:rsid w:val="00836D38"/>
    <w:rsid w:val="00836F4D"/>
    <w:rsid w:val="00836F4F"/>
    <w:rsid w:val="00837079"/>
    <w:rsid w:val="008375CF"/>
    <w:rsid w:val="00837AFB"/>
    <w:rsid w:val="00837F55"/>
    <w:rsid w:val="0084021D"/>
    <w:rsid w:val="00840353"/>
    <w:rsid w:val="0084065A"/>
    <w:rsid w:val="00840F1D"/>
    <w:rsid w:val="008410A2"/>
    <w:rsid w:val="00841117"/>
    <w:rsid w:val="00841284"/>
    <w:rsid w:val="00841339"/>
    <w:rsid w:val="00841389"/>
    <w:rsid w:val="0084149E"/>
    <w:rsid w:val="00841EFC"/>
    <w:rsid w:val="00842532"/>
    <w:rsid w:val="00842B84"/>
    <w:rsid w:val="00842F3A"/>
    <w:rsid w:val="00842F6E"/>
    <w:rsid w:val="0084301F"/>
    <w:rsid w:val="008430B2"/>
    <w:rsid w:val="008430B6"/>
    <w:rsid w:val="0084331B"/>
    <w:rsid w:val="008436B2"/>
    <w:rsid w:val="00843ACC"/>
    <w:rsid w:val="00843D4A"/>
    <w:rsid w:val="00844302"/>
    <w:rsid w:val="008443F0"/>
    <w:rsid w:val="00844544"/>
    <w:rsid w:val="00844AB3"/>
    <w:rsid w:val="00844F5F"/>
    <w:rsid w:val="0084505B"/>
    <w:rsid w:val="00845840"/>
    <w:rsid w:val="008458F0"/>
    <w:rsid w:val="00845F1E"/>
    <w:rsid w:val="008461B8"/>
    <w:rsid w:val="00846285"/>
    <w:rsid w:val="00846380"/>
    <w:rsid w:val="00846A22"/>
    <w:rsid w:val="008476A3"/>
    <w:rsid w:val="00847761"/>
    <w:rsid w:val="00850268"/>
    <w:rsid w:val="00850558"/>
    <w:rsid w:val="0085066C"/>
    <w:rsid w:val="0085092B"/>
    <w:rsid w:val="00850B5A"/>
    <w:rsid w:val="00850B70"/>
    <w:rsid w:val="00851002"/>
    <w:rsid w:val="008511AE"/>
    <w:rsid w:val="008512C2"/>
    <w:rsid w:val="00851537"/>
    <w:rsid w:val="0085158A"/>
    <w:rsid w:val="008517CA"/>
    <w:rsid w:val="00851884"/>
    <w:rsid w:val="00851B07"/>
    <w:rsid w:val="00851DAE"/>
    <w:rsid w:val="00851F81"/>
    <w:rsid w:val="00852181"/>
    <w:rsid w:val="00852785"/>
    <w:rsid w:val="008528C3"/>
    <w:rsid w:val="008529B1"/>
    <w:rsid w:val="00852A6C"/>
    <w:rsid w:val="00852A91"/>
    <w:rsid w:val="00852AC6"/>
    <w:rsid w:val="00852BED"/>
    <w:rsid w:val="00852DE6"/>
    <w:rsid w:val="00852E48"/>
    <w:rsid w:val="00852EDD"/>
    <w:rsid w:val="00852EF8"/>
    <w:rsid w:val="00853022"/>
    <w:rsid w:val="00853069"/>
    <w:rsid w:val="00853230"/>
    <w:rsid w:val="008535EE"/>
    <w:rsid w:val="008540EE"/>
    <w:rsid w:val="008542CF"/>
    <w:rsid w:val="0085444F"/>
    <w:rsid w:val="0085473B"/>
    <w:rsid w:val="008549FB"/>
    <w:rsid w:val="00854A50"/>
    <w:rsid w:val="00854D64"/>
    <w:rsid w:val="00854E6B"/>
    <w:rsid w:val="0085583A"/>
    <w:rsid w:val="008558A9"/>
    <w:rsid w:val="008559BB"/>
    <w:rsid w:val="00855C51"/>
    <w:rsid w:val="00855EA7"/>
    <w:rsid w:val="00855ED4"/>
    <w:rsid w:val="00856319"/>
    <w:rsid w:val="00856995"/>
    <w:rsid w:val="00856CF0"/>
    <w:rsid w:val="00856EE9"/>
    <w:rsid w:val="00857028"/>
    <w:rsid w:val="008570DF"/>
    <w:rsid w:val="008577C3"/>
    <w:rsid w:val="00860165"/>
    <w:rsid w:val="0086019B"/>
    <w:rsid w:val="0086052F"/>
    <w:rsid w:val="00860AE3"/>
    <w:rsid w:val="00860F2D"/>
    <w:rsid w:val="00860FF1"/>
    <w:rsid w:val="008610C1"/>
    <w:rsid w:val="008614B5"/>
    <w:rsid w:val="00861A8A"/>
    <w:rsid w:val="00861E69"/>
    <w:rsid w:val="00861FA8"/>
    <w:rsid w:val="00862234"/>
    <w:rsid w:val="00862239"/>
    <w:rsid w:val="0086240B"/>
    <w:rsid w:val="008628E2"/>
    <w:rsid w:val="008629FE"/>
    <w:rsid w:val="00862A23"/>
    <w:rsid w:val="00862B08"/>
    <w:rsid w:val="00862B45"/>
    <w:rsid w:val="00862E90"/>
    <w:rsid w:val="00862EC1"/>
    <w:rsid w:val="008630B0"/>
    <w:rsid w:val="00863A67"/>
    <w:rsid w:val="00863C93"/>
    <w:rsid w:val="008644A5"/>
    <w:rsid w:val="008646FD"/>
    <w:rsid w:val="00864CE2"/>
    <w:rsid w:val="008652C2"/>
    <w:rsid w:val="0086580B"/>
    <w:rsid w:val="0086592C"/>
    <w:rsid w:val="00865F8A"/>
    <w:rsid w:val="008668E6"/>
    <w:rsid w:val="00866AEF"/>
    <w:rsid w:val="00866C47"/>
    <w:rsid w:val="00866DF0"/>
    <w:rsid w:val="008671D1"/>
    <w:rsid w:val="008674BE"/>
    <w:rsid w:val="008674D5"/>
    <w:rsid w:val="008676F6"/>
    <w:rsid w:val="008677B7"/>
    <w:rsid w:val="00867C33"/>
    <w:rsid w:val="00867C36"/>
    <w:rsid w:val="00867EA3"/>
    <w:rsid w:val="0087012C"/>
    <w:rsid w:val="0087043A"/>
    <w:rsid w:val="00870472"/>
    <w:rsid w:val="008704B3"/>
    <w:rsid w:val="008707FC"/>
    <w:rsid w:val="008708BA"/>
    <w:rsid w:val="00870DFE"/>
    <w:rsid w:val="00870F9D"/>
    <w:rsid w:val="00871595"/>
    <w:rsid w:val="0087166D"/>
    <w:rsid w:val="00871809"/>
    <w:rsid w:val="00872129"/>
    <w:rsid w:val="00872903"/>
    <w:rsid w:val="00872A9B"/>
    <w:rsid w:val="00872F7E"/>
    <w:rsid w:val="008735B3"/>
    <w:rsid w:val="0087378A"/>
    <w:rsid w:val="00873BC8"/>
    <w:rsid w:val="00873D13"/>
    <w:rsid w:val="00874513"/>
    <w:rsid w:val="00874E6A"/>
    <w:rsid w:val="00874E77"/>
    <w:rsid w:val="0087500E"/>
    <w:rsid w:val="0087595C"/>
    <w:rsid w:val="00875AB0"/>
    <w:rsid w:val="00875B90"/>
    <w:rsid w:val="00875BF1"/>
    <w:rsid w:val="00875C49"/>
    <w:rsid w:val="00875D81"/>
    <w:rsid w:val="00875ECA"/>
    <w:rsid w:val="00875FA0"/>
    <w:rsid w:val="008763E4"/>
    <w:rsid w:val="008764CE"/>
    <w:rsid w:val="008765F0"/>
    <w:rsid w:val="008767C7"/>
    <w:rsid w:val="00876C30"/>
    <w:rsid w:val="00876D28"/>
    <w:rsid w:val="00876E96"/>
    <w:rsid w:val="00876F6C"/>
    <w:rsid w:val="00877316"/>
    <w:rsid w:val="00877364"/>
    <w:rsid w:val="008778F2"/>
    <w:rsid w:val="00877DC1"/>
    <w:rsid w:val="0088010D"/>
    <w:rsid w:val="00880B77"/>
    <w:rsid w:val="00880DC5"/>
    <w:rsid w:val="00880F23"/>
    <w:rsid w:val="008814E1"/>
    <w:rsid w:val="00881B16"/>
    <w:rsid w:val="00881B26"/>
    <w:rsid w:val="00881E3B"/>
    <w:rsid w:val="00881FC3"/>
    <w:rsid w:val="008820C3"/>
    <w:rsid w:val="00882140"/>
    <w:rsid w:val="00882173"/>
    <w:rsid w:val="00882222"/>
    <w:rsid w:val="008824DD"/>
    <w:rsid w:val="00882589"/>
    <w:rsid w:val="00882896"/>
    <w:rsid w:val="00883388"/>
    <w:rsid w:val="008833AB"/>
    <w:rsid w:val="00883643"/>
    <w:rsid w:val="00883832"/>
    <w:rsid w:val="008839CF"/>
    <w:rsid w:val="008845D5"/>
    <w:rsid w:val="0088462D"/>
    <w:rsid w:val="00884863"/>
    <w:rsid w:val="00884905"/>
    <w:rsid w:val="00884BB4"/>
    <w:rsid w:val="00884BBE"/>
    <w:rsid w:val="00884F0A"/>
    <w:rsid w:val="008852FD"/>
    <w:rsid w:val="00885414"/>
    <w:rsid w:val="008854E7"/>
    <w:rsid w:val="008858E8"/>
    <w:rsid w:val="00885C5A"/>
    <w:rsid w:val="00885CD1"/>
    <w:rsid w:val="00885DE2"/>
    <w:rsid w:val="008862D6"/>
    <w:rsid w:val="0088643A"/>
    <w:rsid w:val="0088656A"/>
    <w:rsid w:val="008868E8"/>
    <w:rsid w:val="00886E14"/>
    <w:rsid w:val="00886FA0"/>
    <w:rsid w:val="008872CF"/>
    <w:rsid w:val="00887613"/>
    <w:rsid w:val="00887DCE"/>
    <w:rsid w:val="00890106"/>
    <w:rsid w:val="00890315"/>
    <w:rsid w:val="008906BF"/>
    <w:rsid w:val="00890A9B"/>
    <w:rsid w:val="00890EDF"/>
    <w:rsid w:val="0089170A"/>
    <w:rsid w:val="008917B4"/>
    <w:rsid w:val="00891846"/>
    <w:rsid w:val="008918A2"/>
    <w:rsid w:val="0089194D"/>
    <w:rsid w:val="008919C8"/>
    <w:rsid w:val="00891A99"/>
    <w:rsid w:val="00891BA0"/>
    <w:rsid w:val="00891ED1"/>
    <w:rsid w:val="00892098"/>
    <w:rsid w:val="008922A0"/>
    <w:rsid w:val="00892843"/>
    <w:rsid w:val="00892C40"/>
    <w:rsid w:val="00892F44"/>
    <w:rsid w:val="0089343E"/>
    <w:rsid w:val="00893A31"/>
    <w:rsid w:val="00894044"/>
    <w:rsid w:val="00894390"/>
    <w:rsid w:val="00894DCC"/>
    <w:rsid w:val="00894E18"/>
    <w:rsid w:val="00894F99"/>
    <w:rsid w:val="0089517C"/>
    <w:rsid w:val="00895922"/>
    <w:rsid w:val="00895D77"/>
    <w:rsid w:val="00896023"/>
    <w:rsid w:val="008961A7"/>
    <w:rsid w:val="00896241"/>
    <w:rsid w:val="008967B4"/>
    <w:rsid w:val="00897445"/>
    <w:rsid w:val="008974B2"/>
    <w:rsid w:val="0089779B"/>
    <w:rsid w:val="00897BC2"/>
    <w:rsid w:val="00897FEE"/>
    <w:rsid w:val="008A020E"/>
    <w:rsid w:val="008A02F6"/>
    <w:rsid w:val="008A05F3"/>
    <w:rsid w:val="008A077D"/>
    <w:rsid w:val="008A0D8D"/>
    <w:rsid w:val="008A15EA"/>
    <w:rsid w:val="008A16DA"/>
    <w:rsid w:val="008A1728"/>
    <w:rsid w:val="008A17A3"/>
    <w:rsid w:val="008A1A50"/>
    <w:rsid w:val="008A1C98"/>
    <w:rsid w:val="008A1CCF"/>
    <w:rsid w:val="008A1E40"/>
    <w:rsid w:val="008A1F9B"/>
    <w:rsid w:val="008A2098"/>
    <w:rsid w:val="008A2640"/>
    <w:rsid w:val="008A26CA"/>
    <w:rsid w:val="008A287E"/>
    <w:rsid w:val="008A2A29"/>
    <w:rsid w:val="008A2AD8"/>
    <w:rsid w:val="008A2D6B"/>
    <w:rsid w:val="008A33CB"/>
    <w:rsid w:val="008A33DA"/>
    <w:rsid w:val="008A35DC"/>
    <w:rsid w:val="008A36F9"/>
    <w:rsid w:val="008A3B79"/>
    <w:rsid w:val="008A3CA6"/>
    <w:rsid w:val="008A3D7F"/>
    <w:rsid w:val="008A41B2"/>
    <w:rsid w:val="008A4609"/>
    <w:rsid w:val="008A4C46"/>
    <w:rsid w:val="008A5387"/>
    <w:rsid w:val="008A5897"/>
    <w:rsid w:val="008A5B5D"/>
    <w:rsid w:val="008A6014"/>
    <w:rsid w:val="008A6138"/>
    <w:rsid w:val="008A6204"/>
    <w:rsid w:val="008A63F3"/>
    <w:rsid w:val="008A6766"/>
    <w:rsid w:val="008A6D1F"/>
    <w:rsid w:val="008A76BE"/>
    <w:rsid w:val="008B0106"/>
    <w:rsid w:val="008B0413"/>
    <w:rsid w:val="008B0A2F"/>
    <w:rsid w:val="008B0A53"/>
    <w:rsid w:val="008B0D2E"/>
    <w:rsid w:val="008B0FE5"/>
    <w:rsid w:val="008B1529"/>
    <w:rsid w:val="008B1890"/>
    <w:rsid w:val="008B18D6"/>
    <w:rsid w:val="008B1B4C"/>
    <w:rsid w:val="008B1E8E"/>
    <w:rsid w:val="008B1FE4"/>
    <w:rsid w:val="008B20BE"/>
    <w:rsid w:val="008B230D"/>
    <w:rsid w:val="008B27AC"/>
    <w:rsid w:val="008B2D28"/>
    <w:rsid w:val="008B2F5A"/>
    <w:rsid w:val="008B30E6"/>
    <w:rsid w:val="008B3159"/>
    <w:rsid w:val="008B3302"/>
    <w:rsid w:val="008B334C"/>
    <w:rsid w:val="008B341C"/>
    <w:rsid w:val="008B34B3"/>
    <w:rsid w:val="008B36C7"/>
    <w:rsid w:val="008B39C0"/>
    <w:rsid w:val="008B3BF2"/>
    <w:rsid w:val="008B4384"/>
    <w:rsid w:val="008B48F2"/>
    <w:rsid w:val="008B5005"/>
    <w:rsid w:val="008B578F"/>
    <w:rsid w:val="008B5BB1"/>
    <w:rsid w:val="008B5C41"/>
    <w:rsid w:val="008B5F0D"/>
    <w:rsid w:val="008B5FAC"/>
    <w:rsid w:val="008B62CC"/>
    <w:rsid w:val="008B6637"/>
    <w:rsid w:val="008B6722"/>
    <w:rsid w:val="008B6BE8"/>
    <w:rsid w:val="008B7224"/>
    <w:rsid w:val="008B72A6"/>
    <w:rsid w:val="008B72C2"/>
    <w:rsid w:val="008B7409"/>
    <w:rsid w:val="008B7813"/>
    <w:rsid w:val="008B7B51"/>
    <w:rsid w:val="008C003E"/>
    <w:rsid w:val="008C009C"/>
    <w:rsid w:val="008C0404"/>
    <w:rsid w:val="008C0557"/>
    <w:rsid w:val="008C0902"/>
    <w:rsid w:val="008C0B11"/>
    <w:rsid w:val="008C0D1F"/>
    <w:rsid w:val="008C0E4D"/>
    <w:rsid w:val="008C12CD"/>
    <w:rsid w:val="008C1612"/>
    <w:rsid w:val="008C1735"/>
    <w:rsid w:val="008C1920"/>
    <w:rsid w:val="008C19DC"/>
    <w:rsid w:val="008C1ABB"/>
    <w:rsid w:val="008C233D"/>
    <w:rsid w:val="008C254C"/>
    <w:rsid w:val="008C267C"/>
    <w:rsid w:val="008C281A"/>
    <w:rsid w:val="008C2D3D"/>
    <w:rsid w:val="008C2DFB"/>
    <w:rsid w:val="008C2E41"/>
    <w:rsid w:val="008C3006"/>
    <w:rsid w:val="008C34B5"/>
    <w:rsid w:val="008C34DF"/>
    <w:rsid w:val="008C3721"/>
    <w:rsid w:val="008C3BBD"/>
    <w:rsid w:val="008C40E1"/>
    <w:rsid w:val="008C4BA3"/>
    <w:rsid w:val="008C4EB9"/>
    <w:rsid w:val="008C52BA"/>
    <w:rsid w:val="008C5560"/>
    <w:rsid w:val="008C55A3"/>
    <w:rsid w:val="008C5660"/>
    <w:rsid w:val="008C6572"/>
    <w:rsid w:val="008C65B7"/>
    <w:rsid w:val="008C679C"/>
    <w:rsid w:val="008C6A06"/>
    <w:rsid w:val="008C6A94"/>
    <w:rsid w:val="008C6AAA"/>
    <w:rsid w:val="008C6CF4"/>
    <w:rsid w:val="008C6FD2"/>
    <w:rsid w:val="008C71CC"/>
    <w:rsid w:val="008C752A"/>
    <w:rsid w:val="008C779E"/>
    <w:rsid w:val="008C79B3"/>
    <w:rsid w:val="008C7B8C"/>
    <w:rsid w:val="008C7DA9"/>
    <w:rsid w:val="008D00C7"/>
    <w:rsid w:val="008D01D0"/>
    <w:rsid w:val="008D0754"/>
    <w:rsid w:val="008D0ACC"/>
    <w:rsid w:val="008D0B10"/>
    <w:rsid w:val="008D0B19"/>
    <w:rsid w:val="008D0DDD"/>
    <w:rsid w:val="008D0EA3"/>
    <w:rsid w:val="008D111E"/>
    <w:rsid w:val="008D1446"/>
    <w:rsid w:val="008D1878"/>
    <w:rsid w:val="008D1B83"/>
    <w:rsid w:val="008D1C59"/>
    <w:rsid w:val="008D2D8B"/>
    <w:rsid w:val="008D3037"/>
    <w:rsid w:val="008D3297"/>
    <w:rsid w:val="008D3C83"/>
    <w:rsid w:val="008D3DA9"/>
    <w:rsid w:val="008D3DEF"/>
    <w:rsid w:val="008D4180"/>
    <w:rsid w:val="008D42A3"/>
    <w:rsid w:val="008D4536"/>
    <w:rsid w:val="008D4618"/>
    <w:rsid w:val="008D4701"/>
    <w:rsid w:val="008D4B1D"/>
    <w:rsid w:val="008D4C8C"/>
    <w:rsid w:val="008D4DB6"/>
    <w:rsid w:val="008D51C5"/>
    <w:rsid w:val="008D545A"/>
    <w:rsid w:val="008D54A4"/>
    <w:rsid w:val="008D551A"/>
    <w:rsid w:val="008D5728"/>
    <w:rsid w:val="008D58BB"/>
    <w:rsid w:val="008D5D51"/>
    <w:rsid w:val="008D5D91"/>
    <w:rsid w:val="008D5F79"/>
    <w:rsid w:val="008D64D9"/>
    <w:rsid w:val="008D6BA3"/>
    <w:rsid w:val="008D6C35"/>
    <w:rsid w:val="008D6CB8"/>
    <w:rsid w:val="008D70A9"/>
    <w:rsid w:val="008D70BB"/>
    <w:rsid w:val="008D7174"/>
    <w:rsid w:val="008D76E0"/>
    <w:rsid w:val="008D7916"/>
    <w:rsid w:val="008D7C95"/>
    <w:rsid w:val="008D7D86"/>
    <w:rsid w:val="008E022A"/>
    <w:rsid w:val="008E0656"/>
    <w:rsid w:val="008E0DF0"/>
    <w:rsid w:val="008E0F5B"/>
    <w:rsid w:val="008E1384"/>
    <w:rsid w:val="008E1D96"/>
    <w:rsid w:val="008E1E57"/>
    <w:rsid w:val="008E1F89"/>
    <w:rsid w:val="008E229D"/>
    <w:rsid w:val="008E2457"/>
    <w:rsid w:val="008E246E"/>
    <w:rsid w:val="008E2775"/>
    <w:rsid w:val="008E2A65"/>
    <w:rsid w:val="008E3480"/>
    <w:rsid w:val="008E35FC"/>
    <w:rsid w:val="008E3AA6"/>
    <w:rsid w:val="008E3E57"/>
    <w:rsid w:val="008E4109"/>
    <w:rsid w:val="008E4143"/>
    <w:rsid w:val="008E45C1"/>
    <w:rsid w:val="008E45E2"/>
    <w:rsid w:val="008E5237"/>
    <w:rsid w:val="008E54E1"/>
    <w:rsid w:val="008E552B"/>
    <w:rsid w:val="008E57A1"/>
    <w:rsid w:val="008E5BF3"/>
    <w:rsid w:val="008E5C4D"/>
    <w:rsid w:val="008E5DBF"/>
    <w:rsid w:val="008E61AE"/>
    <w:rsid w:val="008E62CB"/>
    <w:rsid w:val="008E6480"/>
    <w:rsid w:val="008E6877"/>
    <w:rsid w:val="008E6A84"/>
    <w:rsid w:val="008E6E27"/>
    <w:rsid w:val="008E6F12"/>
    <w:rsid w:val="008E7321"/>
    <w:rsid w:val="008E770A"/>
    <w:rsid w:val="008E777C"/>
    <w:rsid w:val="008E7937"/>
    <w:rsid w:val="008F0615"/>
    <w:rsid w:val="008F0DB2"/>
    <w:rsid w:val="008F1243"/>
    <w:rsid w:val="008F1790"/>
    <w:rsid w:val="008F1DF2"/>
    <w:rsid w:val="008F228B"/>
    <w:rsid w:val="008F2302"/>
    <w:rsid w:val="008F23D5"/>
    <w:rsid w:val="008F27D0"/>
    <w:rsid w:val="008F2889"/>
    <w:rsid w:val="008F2918"/>
    <w:rsid w:val="008F2E45"/>
    <w:rsid w:val="008F2F7B"/>
    <w:rsid w:val="008F3050"/>
    <w:rsid w:val="008F3140"/>
    <w:rsid w:val="008F3203"/>
    <w:rsid w:val="008F3465"/>
    <w:rsid w:val="008F36A4"/>
    <w:rsid w:val="008F3BC7"/>
    <w:rsid w:val="008F3BE6"/>
    <w:rsid w:val="008F3BF6"/>
    <w:rsid w:val="008F3D7B"/>
    <w:rsid w:val="008F4B4B"/>
    <w:rsid w:val="008F4EE0"/>
    <w:rsid w:val="008F505A"/>
    <w:rsid w:val="008F52B1"/>
    <w:rsid w:val="008F56CF"/>
    <w:rsid w:val="008F5802"/>
    <w:rsid w:val="008F5891"/>
    <w:rsid w:val="008F5AED"/>
    <w:rsid w:val="008F5DB9"/>
    <w:rsid w:val="008F5E51"/>
    <w:rsid w:val="008F62F6"/>
    <w:rsid w:val="008F6F40"/>
    <w:rsid w:val="008F6FD5"/>
    <w:rsid w:val="008F762E"/>
    <w:rsid w:val="008F76C9"/>
    <w:rsid w:val="008F78E8"/>
    <w:rsid w:val="008F7B29"/>
    <w:rsid w:val="008F7CE5"/>
    <w:rsid w:val="009000D9"/>
    <w:rsid w:val="00900504"/>
    <w:rsid w:val="009006EC"/>
    <w:rsid w:val="009007E5"/>
    <w:rsid w:val="00900A44"/>
    <w:rsid w:val="00900D9F"/>
    <w:rsid w:val="00900E9F"/>
    <w:rsid w:val="00900F01"/>
    <w:rsid w:val="009015C7"/>
    <w:rsid w:val="009018E5"/>
    <w:rsid w:val="009019FD"/>
    <w:rsid w:val="00901E9A"/>
    <w:rsid w:val="00902593"/>
    <w:rsid w:val="00902956"/>
    <w:rsid w:val="00902BC9"/>
    <w:rsid w:val="00902F41"/>
    <w:rsid w:val="00902F84"/>
    <w:rsid w:val="00903310"/>
    <w:rsid w:val="0090363D"/>
    <w:rsid w:val="00904221"/>
    <w:rsid w:val="0090426A"/>
    <w:rsid w:val="0090431B"/>
    <w:rsid w:val="00904A83"/>
    <w:rsid w:val="0090517E"/>
    <w:rsid w:val="009052B5"/>
    <w:rsid w:val="009055F1"/>
    <w:rsid w:val="009057C8"/>
    <w:rsid w:val="00905895"/>
    <w:rsid w:val="009059AE"/>
    <w:rsid w:val="00905AA2"/>
    <w:rsid w:val="00905ABA"/>
    <w:rsid w:val="00905C16"/>
    <w:rsid w:val="00905D55"/>
    <w:rsid w:val="00905E35"/>
    <w:rsid w:val="00905F92"/>
    <w:rsid w:val="0090610E"/>
    <w:rsid w:val="0090617E"/>
    <w:rsid w:val="009062F4"/>
    <w:rsid w:val="0090686E"/>
    <w:rsid w:val="00906A74"/>
    <w:rsid w:val="00906EE5"/>
    <w:rsid w:val="00906F22"/>
    <w:rsid w:val="009072DE"/>
    <w:rsid w:val="009077F3"/>
    <w:rsid w:val="00907923"/>
    <w:rsid w:val="00907BE4"/>
    <w:rsid w:val="009102BB"/>
    <w:rsid w:val="009106E7"/>
    <w:rsid w:val="00910740"/>
    <w:rsid w:val="00910A3B"/>
    <w:rsid w:val="00910B46"/>
    <w:rsid w:val="00910DA7"/>
    <w:rsid w:val="00910F8E"/>
    <w:rsid w:val="0091109E"/>
    <w:rsid w:val="00911221"/>
    <w:rsid w:val="00911494"/>
    <w:rsid w:val="009114C6"/>
    <w:rsid w:val="00911776"/>
    <w:rsid w:val="00911B67"/>
    <w:rsid w:val="00911C10"/>
    <w:rsid w:val="00911C9D"/>
    <w:rsid w:val="00911D70"/>
    <w:rsid w:val="00911E1E"/>
    <w:rsid w:val="0091221D"/>
    <w:rsid w:val="009124D3"/>
    <w:rsid w:val="00912694"/>
    <w:rsid w:val="00912738"/>
    <w:rsid w:val="0091276D"/>
    <w:rsid w:val="00912A01"/>
    <w:rsid w:val="00912A63"/>
    <w:rsid w:val="00912AEB"/>
    <w:rsid w:val="00912E2E"/>
    <w:rsid w:val="009136D7"/>
    <w:rsid w:val="00913882"/>
    <w:rsid w:val="00913891"/>
    <w:rsid w:val="00913F2D"/>
    <w:rsid w:val="009147A0"/>
    <w:rsid w:val="009148A7"/>
    <w:rsid w:val="00914C34"/>
    <w:rsid w:val="0091529C"/>
    <w:rsid w:val="0091533A"/>
    <w:rsid w:val="00915481"/>
    <w:rsid w:val="009154E5"/>
    <w:rsid w:val="0091558A"/>
    <w:rsid w:val="00915609"/>
    <w:rsid w:val="00915631"/>
    <w:rsid w:val="0091586E"/>
    <w:rsid w:val="00915872"/>
    <w:rsid w:val="00915917"/>
    <w:rsid w:val="009159FA"/>
    <w:rsid w:val="00915D20"/>
    <w:rsid w:val="00915D35"/>
    <w:rsid w:val="00915FEC"/>
    <w:rsid w:val="00916042"/>
    <w:rsid w:val="0091614C"/>
    <w:rsid w:val="00916895"/>
    <w:rsid w:val="00916917"/>
    <w:rsid w:val="009169D7"/>
    <w:rsid w:val="00916A74"/>
    <w:rsid w:val="00916E21"/>
    <w:rsid w:val="00916EDB"/>
    <w:rsid w:val="009170AA"/>
    <w:rsid w:val="009176EF"/>
    <w:rsid w:val="00917905"/>
    <w:rsid w:val="00917966"/>
    <w:rsid w:val="00917D15"/>
    <w:rsid w:val="00917E31"/>
    <w:rsid w:val="009203DE"/>
    <w:rsid w:val="009206D2"/>
    <w:rsid w:val="009208A8"/>
    <w:rsid w:val="00921154"/>
    <w:rsid w:val="009211FC"/>
    <w:rsid w:val="0092144F"/>
    <w:rsid w:val="00921BB2"/>
    <w:rsid w:val="00921E9B"/>
    <w:rsid w:val="00922A2F"/>
    <w:rsid w:val="00922B78"/>
    <w:rsid w:val="00922C1F"/>
    <w:rsid w:val="00922C82"/>
    <w:rsid w:val="009231BF"/>
    <w:rsid w:val="00923272"/>
    <w:rsid w:val="009232C5"/>
    <w:rsid w:val="009233F9"/>
    <w:rsid w:val="009237C5"/>
    <w:rsid w:val="00923EBD"/>
    <w:rsid w:val="00923F0E"/>
    <w:rsid w:val="009242AB"/>
    <w:rsid w:val="00924413"/>
    <w:rsid w:val="00924694"/>
    <w:rsid w:val="009246E9"/>
    <w:rsid w:val="00924A7B"/>
    <w:rsid w:val="00924CFD"/>
    <w:rsid w:val="00924E3A"/>
    <w:rsid w:val="0092516A"/>
    <w:rsid w:val="009251D1"/>
    <w:rsid w:val="00925203"/>
    <w:rsid w:val="00925362"/>
    <w:rsid w:val="009258ED"/>
    <w:rsid w:val="00925AF6"/>
    <w:rsid w:val="00925C6E"/>
    <w:rsid w:val="009269F5"/>
    <w:rsid w:val="00926A8C"/>
    <w:rsid w:val="00926F13"/>
    <w:rsid w:val="009271AB"/>
    <w:rsid w:val="0092762B"/>
    <w:rsid w:val="009276F5"/>
    <w:rsid w:val="00927EA7"/>
    <w:rsid w:val="009305F5"/>
    <w:rsid w:val="00930CBE"/>
    <w:rsid w:val="00930CEC"/>
    <w:rsid w:val="00930E12"/>
    <w:rsid w:val="00931165"/>
    <w:rsid w:val="009318E1"/>
    <w:rsid w:val="00931BAA"/>
    <w:rsid w:val="00931E49"/>
    <w:rsid w:val="00931EBC"/>
    <w:rsid w:val="00931F29"/>
    <w:rsid w:val="009323AC"/>
    <w:rsid w:val="00932624"/>
    <w:rsid w:val="00932806"/>
    <w:rsid w:val="00932BC4"/>
    <w:rsid w:val="00932C08"/>
    <w:rsid w:val="00932E9F"/>
    <w:rsid w:val="0093363B"/>
    <w:rsid w:val="0093379F"/>
    <w:rsid w:val="00933BED"/>
    <w:rsid w:val="00933D7A"/>
    <w:rsid w:val="00934153"/>
    <w:rsid w:val="00934455"/>
    <w:rsid w:val="009345BA"/>
    <w:rsid w:val="00934A05"/>
    <w:rsid w:val="00935453"/>
    <w:rsid w:val="00935838"/>
    <w:rsid w:val="00935A38"/>
    <w:rsid w:val="00935BF6"/>
    <w:rsid w:val="00935DD9"/>
    <w:rsid w:val="0093629A"/>
    <w:rsid w:val="009368BB"/>
    <w:rsid w:val="00936A0E"/>
    <w:rsid w:val="00936C08"/>
    <w:rsid w:val="00936F7A"/>
    <w:rsid w:val="0093700A"/>
    <w:rsid w:val="00937315"/>
    <w:rsid w:val="00937417"/>
    <w:rsid w:val="009379DC"/>
    <w:rsid w:val="00940092"/>
    <w:rsid w:val="009400F3"/>
    <w:rsid w:val="00940132"/>
    <w:rsid w:val="00940202"/>
    <w:rsid w:val="009407B5"/>
    <w:rsid w:val="00940E05"/>
    <w:rsid w:val="00941183"/>
    <w:rsid w:val="00941709"/>
    <w:rsid w:val="00941F6A"/>
    <w:rsid w:val="009422FC"/>
    <w:rsid w:val="00942889"/>
    <w:rsid w:val="009428B0"/>
    <w:rsid w:val="00942909"/>
    <w:rsid w:val="00942A37"/>
    <w:rsid w:val="00942C56"/>
    <w:rsid w:val="00942CEB"/>
    <w:rsid w:val="009431EF"/>
    <w:rsid w:val="0094355D"/>
    <w:rsid w:val="00943565"/>
    <w:rsid w:val="009439E6"/>
    <w:rsid w:val="00943AE8"/>
    <w:rsid w:val="00943B3E"/>
    <w:rsid w:val="00943D82"/>
    <w:rsid w:val="0094405F"/>
    <w:rsid w:val="00944269"/>
    <w:rsid w:val="009442CE"/>
    <w:rsid w:val="00944519"/>
    <w:rsid w:val="0094499A"/>
    <w:rsid w:val="00945269"/>
    <w:rsid w:val="0094532F"/>
    <w:rsid w:val="00945AF0"/>
    <w:rsid w:val="00945CB3"/>
    <w:rsid w:val="00946030"/>
    <w:rsid w:val="00946182"/>
    <w:rsid w:val="00946340"/>
    <w:rsid w:val="0094636F"/>
    <w:rsid w:val="00946452"/>
    <w:rsid w:val="009467C8"/>
    <w:rsid w:val="009469F2"/>
    <w:rsid w:val="00946A50"/>
    <w:rsid w:val="00946FBB"/>
    <w:rsid w:val="0094709D"/>
    <w:rsid w:val="009472B3"/>
    <w:rsid w:val="009473E8"/>
    <w:rsid w:val="00947BB5"/>
    <w:rsid w:val="00947C8F"/>
    <w:rsid w:val="00947F3E"/>
    <w:rsid w:val="00950870"/>
    <w:rsid w:val="00950998"/>
    <w:rsid w:val="009509D6"/>
    <w:rsid w:val="00950CB2"/>
    <w:rsid w:val="00950CE1"/>
    <w:rsid w:val="00950EA0"/>
    <w:rsid w:val="009513B6"/>
    <w:rsid w:val="00951504"/>
    <w:rsid w:val="00951A8F"/>
    <w:rsid w:val="00952090"/>
    <w:rsid w:val="009525DD"/>
    <w:rsid w:val="00952892"/>
    <w:rsid w:val="00952BE6"/>
    <w:rsid w:val="00952CA8"/>
    <w:rsid w:val="00952E85"/>
    <w:rsid w:val="009530A5"/>
    <w:rsid w:val="00953454"/>
    <w:rsid w:val="009535E5"/>
    <w:rsid w:val="0095394B"/>
    <w:rsid w:val="00953974"/>
    <w:rsid w:val="00953F19"/>
    <w:rsid w:val="00953FD8"/>
    <w:rsid w:val="009546D0"/>
    <w:rsid w:val="009549A1"/>
    <w:rsid w:val="00954AF5"/>
    <w:rsid w:val="00954D51"/>
    <w:rsid w:val="00954F04"/>
    <w:rsid w:val="00954F7D"/>
    <w:rsid w:val="00955012"/>
    <w:rsid w:val="0095617B"/>
    <w:rsid w:val="009561BA"/>
    <w:rsid w:val="009563CC"/>
    <w:rsid w:val="00956B6D"/>
    <w:rsid w:val="00956CC9"/>
    <w:rsid w:val="00956D74"/>
    <w:rsid w:val="00956D9C"/>
    <w:rsid w:val="00957083"/>
    <w:rsid w:val="00957113"/>
    <w:rsid w:val="0095729C"/>
    <w:rsid w:val="0095741C"/>
    <w:rsid w:val="00957761"/>
    <w:rsid w:val="009577B3"/>
    <w:rsid w:val="00957A43"/>
    <w:rsid w:val="00957A68"/>
    <w:rsid w:val="00957B20"/>
    <w:rsid w:val="00957C60"/>
    <w:rsid w:val="00957D99"/>
    <w:rsid w:val="00957EB9"/>
    <w:rsid w:val="009601A6"/>
    <w:rsid w:val="009602CA"/>
    <w:rsid w:val="009604FF"/>
    <w:rsid w:val="0096068C"/>
    <w:rsid w:val="009608C1"/>
    <w:rsid w:val="00960CCB"/>
    <w:rsid w:val="00960D46"/>
    <w:rsid w:val="0096111D"/>
    <w:rsid w:val="0096125B"/>
    <w:rsid w:val="00961A67"/>
    <w:rsid w:val="00962255"/>
    <w:rsid w:val="009626EE"/>
    <w:rsid w:val="0096285A"/>
    <w:rsid w:val="00962C5A"/>
    <w:rsid w:val="009635A2"/>
    <w:rsid w:val="009637B7"/>
    <w:rsid w:val="009638BD"/>
    <w:rsid w:val="00963909"/>
    <w:rsid w:val="00963B2A"/>
    <w:rsid w:val="00963F20"/>
    <w:rsid w:val="009642D8"/>
    <w:rsid w:val="009643B2"/>
    <w:rsid w:val="009644C4"/>
    <w:rsid w:val="0096461C"/>
    <w:rsid w:val="00964900"/>
    <w:rsid w:val="00964CAF"/>
    <w:rsid w:val="00964D7D"/>
    <w:rsid w:val="00964FFE"/>
    <w:rsid w:val="009655F5"/>
    <w:rsid w:val="00965DFD"/>
    <w:rsid w:val="0096627D"/>
    <w:rsid w:val="00966C46"/>
    <w:rsid w:val="00966CC3"/>
    <w:rsid w:val="009674EA"/>
    <w:rsid w:val="009679A0"/>
    <w:rsid w:val="00967B86"/>
    <w:rsid w:val="00967D4D"/>
    <w:rsid w:val="00967F7E"/>
    <w:rsid w:val="00970836"/>
    <w:rsid w:val="00970D14"/>
    <w:rsid w:val="00970F26"/>
    <w:rsid w:val="00971084"/>
    <w:rsid w:val="009711D4"/>
    <w:rsid w:val="009715BD"/>
    <w:rsid w:val="00971664"/>
    <w:rsid w:val="00971DFF"/>
    <w:rsid w:val="00972107"/>
    <w:rsid w:val="00972C0A"/>
    <w:rsid w:val="00972DBE"/>
    <w:rsid w:val="00973800"/>
    <w:rsid w:val="009739A5"/>
    <w:rsid w:val="00973F42"/>
    <w:rsid w:val="0097446E"/>
    <w:rsid w:val="00974602"/>
    <w:rsid w:val="00974617"/>
    <w:rsid w:val="009749E5"/>
    <w:rsid w:val="00974A2A"/>
    <w:rsid w:val="00974F13"/>
    <w:rsid w:val="009751C5"/>
    <w:rsid w:val="0097533F"/>
    <w:rsid w:val="00975630"/>
    <w:rsid w:val="00975975"/>
    <w:rsid w:val="00975CE8"/>
    <w:rsid w:val="00975E7D"/>
    <w:rsid w:val="00975EA6"/>
    <w:rsid w:val="00976731"/>
    <w:rsid w:val="00976819"/>
    <w:rsid w:val="009769B5"/>
    <w:rsid w:val="00976E8F"/>
    <w:rsid w:val="00976ECD"/>
    <w:rsid w:val="0097707C"/>
    <w:rsid w:val="009776DE"/>
    <w:rsid w:val="009778A7"/>
    <w:rsid w:val="0097793D"/>
    <w:rsid w:val="00977A18"/>
    <w:rsid w:val="00977A56"/>
    <w:rsid w:val="00977B4F"/>
    <w:rsid w:val="00977C86"/>
    <w:rsid w:val="00977CE7"/>
    <w:rsid w:val="00977EB1"/>
    <w:rsid w:val="00980071"/>
    <w:rsid w:val="009800B6"/>
    <w:rsid w:val="00980188"/>
    <w:rsid w:val="0098064E"/>
    <w:rsid w:val="009809B7"/>
    <w:rsid w:val="009809D0"/>
    <w:rsid w:val="00980B41"/>
    <w:rsid w:val="00980E11"/>
    <w:rsid w:val="00980F91"/>
    <w:rsid w:val="009813A0"/>
    <w:rsid w:val="00981441"/>
    <w:rsid w:val="00981A68"/>
    <w:rsid w:val="00981B03"/>
    <w:rsid w:val="00981CC7"/>
    <w:rsid w:val="00982058"/>
    <w:rsid w:val="00982331"/>
    <w:rsid w:val="009824E3"/>
    <w:rsid w:val="00982731"/>
    <w:rsid w:val="00982962"/>
    <w:rsid w:val="0098298E"/>
    <w:rsid w:val="00982AD0"/>
    <w:rsid w:val="00982B9C"/>
    <w:rsid w:val="009830B5"/>
    <w:rsid w:val="00983107"/>
    <w:rsid w:val="009835A5"/>
    <w:rsid w:val="009835C0"/>
    <w:rsid w:val="0098361C"/>
    <w:rsid w:val="00983A3D"/>
    <w:rsid w:val="0098415A"/>
    <w:rsid w:val="009842BF"/>
    <w:rsid w:val="0098438E"/>
    <w:rsid w:val="00984618"/>
    <w:rsid w:val="00984769"/>
    <w:rsid w:val="009847BD"/>
    <w:rsid w:val="00984822"/>
    <w:rsid w:val="00984B9D"/>
    <w:rsid w:val="00984F8A"/>
    <w:rsid w:val="009852CE"/>
    <w:rsid w:val="0098541B"/>
    <w:rsid w:val="0098591A"/>
    <w:rsid w:val="00985A47"/>
    <w:rsid w:val="00985B04"/>
    <w:rsid w:val="00985D1C"/>
    <w:rsid w:val="009860F7"/>
    <w:rsid w:val="00986359"/>
    <w:rsid w:val="009865E2"/>
    <w:rsid w:val="00986C4E"/>
    <w:rsid w:val="00986CCE"/>
    <w:rsid w:val="00986D44"/>
    <w:rsid w:val="00986EBE"/>
    <w:rsid w:val="00986F06"/>
    <w:rsid w:val="00987CB9"/>
    <w:rsid w:val="0099086D"/>
    <w:rsid w:val="009911CC"/>
    <w:rsid w:val="00991E6E"/>
    <w:rsid w:val="009920EE"/>
    <w:rsid w:val="00992590"/>
    <w:rsid w:val="00992757"/>
    <w:rsid w:val="009928C3"/>
    <w:rsid w:val="00992A4D"/>
    <w:rsid w:val="00992A95"/>
    <w:rsid w:val="00992DA2"/>
    <w:rsid w:val="009934FB"/>
    <w:rsid w:val="0099385D"/>
    <w:rsid w:val="009938F0"/>
    <w:rsid w:val="00993D16"/>
    <w:rsid w:val="00994417"/>
    <w:rsid w:val="0099463E"/>
    <w:rsid w:val="009948A0"/>
    <w:rsid w:val="00994A2F"/>
    <w:rsid w:val="0099564F"/>
    <w:rsid w:val="00995E57"/>
    <w:rsid w:val="00996098"/>
    <w:rsid w:val="00996160"/>
    <w:rsid w:val="0099660C"/>
    <w:rsid w:val="00996CB4"/>
    <w:rsid w:val="00996E22"/>
    <w:rsid w:val="00996F73"/>
    <w:rsid w:val="0099709E"/>
    <w:rsid w:val="009972C4"/>
    <w:rsid w:val="00997481"/>
    <w:rsid w:val="009A03E2"/>
    <w:rsid w:val="009A0BA1"/>
    <w:rsid w:val="009A0D71"/>
    <w:rsid w:val="009A106C"/>
    <w:rsid w:val="009A1250"/>
    <w:rsid w:val="009A17A4"/>
    <w:rsid w:val="009A1834"/>
    <w:rsid w:val="009A2120"/>
    <w:rsid w:val="009A21B5"/>
    <w:rsid w:val="009A231E"/>
    <w:rsid w:val="009A2794"/>
    <w:rsid w:val="009A2D7E"/>
    <w:rsid w:val="009A353B"/>
    <w:rsid w:val="009A3A07"/>
    <w:rsid w:val="009A42BC"/>
    <w:rsid w:val="009A4358"/>
    <w:rsid w:val="009A4D38"/>
    <w:rsid w:val="009A4DEA"/>
    <w:rsid w:val="009A505B"/>
    <w:rsid w:val="009A5138"/>
    <w:rsid w:val="009A5356"/>
    <w:rsid w:val="009A60F7"/>
    <w:rsid w:val="009A6252"/>
    <w:rsid w:val="009A6329"/>
    <w:rsid w:val="009A636A"/>
    <w:rsid w:val="009A66F8"/>
    <w:rsid w:val="009A6BBA"/>
    <w:rsid w:val="009A6E5E"/>
    <w:rsid w:val="009A709F"/>
    <w:rsid w:val="009A70E2"/>
    <w:rsid w:val="009A71C6"/>
    <w:rsid w:val="009A733F"/>
    <w:rsid w:val="009A766C"/>
    <w:rsid w:val="009A7686"/>
    <w:rsid w:val="009A7A6C"/>
    <w:rsid w:val="009A7D53"/>
    <w:rsid w:val="009B00A8"/>
    <w:rsid w:val="009B011C"/>
    <w:rsid w:val="009B0142"/>
    <w:rsid w:val="009B0634"/>
    <w:rsid w:val="009B0816"/>
    <w:rsid w:val="009B0B43"/>
    <w:rsid w:val="009B0BDF"/>
    <w:rsid w:val="009B0C7E"/>
    <w:rsid w:val="009B0CDA"/>
    <w:rsid w:val="009B0D90"/>
    <w:rsid w:val="009B0F32"/>
    <w:rsid w:val="009B0F97"/>
    <w:rsid w:val="009B1091"/>
    <w:rsid w:val="009B10FF"/>
    <w:rsid w:val="009B1F13"/>
    <w:rsid w:val="009B207F"/>
    <w:rsid w:val="009B21A9"/>
    <w:rsid w:val="009B2661"/>
    <w:rsid w:val="009B279F"/>
    <w:rsid w:val="009B2C8C"/>
    <w:rsid w:val="009B30CF"/>
    <w:rsid w:val="009B328A"/>
    <w:rsid w:val="009B3550"/>
    <w:rsid w:val="009B36D4"/>
    <w:rsid w:val="009B3855"/>
    <w:rsid w:val="009B3C13"/>
    <w:rsid w:val="009B3E6E"/>
    <w:rsid w:val="009B4605"/>
    <w:rsid w:val="009B536E"/>
    <w:rsid w:val="009B59D0"/>
    <w:rsid w:val="009B5C80"/>
    <w:rsid w:val="009B6117"/>
    <w:rsid w:val="009B61CD"/>
    <w:rsid w:val="009B6A67"/>
    <w:rsid w:val="009B6CCB"/>
    <w:rsid w:val="009B723C"/>
    <w:rsid w:val="009B7328"/>
    <w:rsid w:val="009B7D91"/>
    <w:rsid w:val="009B7FC6"/>
    <w:rsid w:val="009C014E"/>
    <w:rsid w:val="009C03F4"/>
    <w:rsid w:val="009C07EB"/>
    <w:rsid w:val="009C0B38"/>
    <w:rsid w:val="009C10A6"/>
    <w:rsid w:val="009C122E"/>
    <w:rsid w:val="009C16F4"/>
    <w:rsid w:val="009C170E"/>
    <w:rsid w:val="009C170F"/>
    <w:rsid w:val="009C1756"/>
    <w:rsid w:val="009C1A34"/>
    <w:rsid w:val="009C1BC0"/>
    <w:rsid w:val="009C20A8"/>
    <w:rsid w:val="009C215F"/>
    <w:rsid w:val="009C2323"/>
    <w:rsid w:val="009C281F"/>
    <w:rsid w:val="009C29A3"/>
    <w:rsid w:val="009C2B66"/>
    <w:rsid w:val="009C3234"/>
    <w:rsid w:val="009C33C9"/>
    <w:rsid w:val="009C36F7"/>
    <w:rsid w:val="009C384D"/>
    <w:rsid w:val="009C3AEC"/>
    <w:rsid w:val="009C3BD1"/>
    <w:rsid w:val="009C3EC5"/>
    <w:rsid w:val="009C4621"/>
    <w:rsid w:val="009C51F2"/>
    <w:rsid w:val="009C5807"/>
    <w:rsid w:val="009C5A1F"/>
    <w:rsid w:val="009C66F2"/>
    <w:rsid w:val="009C7B52"/>
    <w:rsid w:val="009D0247"/>
    <w:rsid w:val="009D0355"/>
    <w:rsid w:val="009D03A3"/>
    <w:rsid w:val="009D0551"/>
    <w:rsid w:val="009D07C9"/>
    <w:rsid w:val="009D0813"/>
    <w:rsid w:val="009D0E04"/>
    <w:rsid w:val="009D1092"/>
    <w:rsid w:val="009D131A"/>
    <w:rsid w:val="009D16AA"/>
    <w:rsid w:val="009D1901"/>
    <w:rsid w:val="009D1A18"/>
    <w:rsid w:val="009D1C3E"/>
    <w:rsid w:val="009D1E07"/>
    <w:rsid w:val="009D1FF2"/>
    <w:rsid w:val="009D2344"/>
    <w:rsid w:val="009D2671"/>
    <w:rsid w:val="009D2A01"/>
    <w:rsid w:val="009D2A28"/>
    <w:rsid w:val="009D32D4"/>
    <w:rsid w:val="009D350B"/>
    <w:rsid w:val="009D3BC5"/>
    <w:rsid w:val="009D3E3C"/>
    <w:rsid w:val="009D427E"/>
    <w:rsid w:val="009D428C"/>
    <w:rsid w:val="009D4924"/>
    <w:rsid w:val="009D4CCB"/>
    <w:rsid w:val="009D511B"/>
    <w:rsid w:val="009D5285"/>
    <w:rsid w:val="009D5956"/>
    <w:rsid w:val="009D5B30"/>
    <w:rsid w:val="009D5BBC"/>
    <w:rsid w:val="009D5E47"/>
    <w:rsid w:val="009D61B9"/>
    <w:rsid w:val="009D69EA"/>
    <w:rsid w:val="009D6EAE"/>
    <w:rsid w:val="009D6F91"/>
    <w:rsid w:val="009D739B"/>
    <w:rsid w:val="009D76FE"/>
    <w:rsid w:val="009D7C22"/>
    <w:rsid w:val="009D7EC9"/>
    <w:rsid w:val="009E00D5"/>
    <w:rsid w:val="009E051F"/>
    <w:rsid w:val="009E0846"/>
    <w:rsid w:val="009E0858"/>
    <w:rsid w:val="009E0CF8"/>
    <w:rsid w:val="009E0FE4"/>
    <w:rsid w:val="009E1154"/>
    <w:rsid w:val="009E12D0"/>
    <w:rsid w:val="009E175B"/>
    <w:rsid w:val="009E1967"/>
    <w:rsid w:val="009E1F65"/>
    <w:rsid w:val="009E207C"/>
    <w:rsid w:val="009E275F"/>
    <w:rsid w:val="009E278E"/>
    <w:rsid w:val="009E2F5E"/>
    <w:rsid w:val="009E2F61"/>
    <w:rsid w:val="009E32BC"/>
    <w:rsid w:val="009E35FB"/>
    <w:rsid w:val="009E374A"/>
    <w:rsid w:val="009E3941"/>
    <w:rsid w:val="009E3ED3"/>
    <w:rsid w:val="009E4248"/>
    <w:rsid w:val="009E485B"/>
    <w:rsid w:val="009E4C39"/>
    <w:rsid w:val="009E4E6F"/>
    <w:rsid w:val="009E5A25"/>
    <w:rsid w:val="009E61D0"/>
    <w:rsid w:val="009E6689"/>
    <w:rsid w:val="009E6CD9"/>
    <w:rsid w:val="009E7483"/>
    <w:rsid w:val="009E76AF"/>
    <w:rsid w:val="009F0329"/>
    <w:rsid w:val="009F04B0"/>
    <w:rsid w:val="009F081C"/>
    <w:rsid w:val="009F094C"/>
    <w:rsid w:val="009F0CE2"/>
    <w:rsid w:val="009F1393"/>
    <w:rsid w:val="009F16C5"/>
    <w:rsid w:val="009F16D3"/>
    <w:rsid w:val="009F178F"/>
    <w:rsid w:val="009F1BFF"/>
    <w:rsid w:val="009F1D1D"/>
    <w:rsid w:val="009F1D4C"/>
    <w:rsid w:val="009F1F7B"/>
    <w:rsid w:val="009F1FFB"/>
    <w:rsid w:val="009F21CC"/>
    <w:rsid w:val="009F224D"/>
    <w:rsid w:val="009F27BD"/>
    <w:rsid w:val="009F2C4B"/>
    <w:rsid w:val="009F2E3F"/>
    <w:rsid w:val="009F2E4E"/>
    <w:rsid w:val="009F2FA9"/>
    <w:rsid w:val="009F33D3"/>
    <w:rsid w:val="009F3D04"/>
    <w:rsid w:val="009F409E"/>
    <w:rsid w:val="009F40D4"/>
    <w:rsid w:val="009F4346"/>
    <w:rsid w:val="009F4632"/>
    <w:rsid w:val="009F47D8"/>
    <w:rsid w:val="009F48BB"/>
    <w:rsid w:val="009F4C14"/>
    <w:rsid w:val="009F4F56"/>
    <w:rsid w:val="009F5144"/>
    <w:rsid w:val="009F55D3"/>
    <w:rsid w:val="009F5746"/>
    <w:rsid w:val="009F5BF5"/>
    <w:rsid w:val="009F5DFF"/>
    <w:rsid w:val="009F5E3E"/>
    <w:rsid w:val="009F607B"/>
    <w:rsid w:val="009F60BE"/>
    <w:rsid w:val="009F61F1"/>
    <w:rsid w:val="009F6B00"/>
    <w:rsid w:val="009F6B85"/>
    <w:rsid w:val="009F6EA7"/>
    <w:rsid w:val="009F7677"/>
    <w:rsid w:val="009F7935"/>
    <w:rsid w:val="009F7ABC"/>
    <w:rsid w:val="009F7C59"/>
    <w:rsid w:val="00A007DA"/>
    <w:rsid w:val="00A0088D"/>
    <w:rsid w:val="00A009E1"/>
    <w:rsid w:val="00A00AF3"/>
    <w:rsid w:val="00A00DFD"/>
    <w:rsid w:val="00A00F31"/>
    <w:rsid w:val="00A01608"/>
    <w:rsid w:val="00A017F9"/>
    <w:rsid w:val="00A01805"/>
    <w:rsid w:val="00A019AE"/>
    <w:rsid w:val="00A01C08"/>
    <w:rsid w:val="00A01C16"/>
    <w:rsid w:val="00A01C19"/>
    <w:rsid w:val="00A01D0F"/>
    <w:rsid w:val="00A01D47"/>
    <w:rsid w:val="00A01F15"/>
    <w:rsid w:val="00A0215E"/>
    <w:rsid w:val="00A02259"/>
    <w:rsid w:val="00A022A8"/>
    <w:rsid w:val="00A02DDD"/>
    <w:rsid w:val="00A02E4A"/>
    <w:rsid w:val="00A0304A"/>
    <w:rsid w:val="00A033C6"/>
    <w:rsid w:val="00A0382D"/>
    <w:rsid w:val="00A03A4A"/>
    <w:rsid w:val="00A03E0C"/>
    <w:rsid w:val="00A045F5"/>
    <w:rsid w:val="00A0474E"/>
    <w:rsid w:val="00A048B3"/>
    <w:rsid w:val="00A04A42"/>
    <w:rsid w:val="00A04A62"/>
    <w:rsid w:val="00A04B37"/>
    <w:rsid w:val="00A04DE9"/>
    <w:rsid w:val="00A04E93"/>
    <w:rsid w:val="00A05219"/>
    <w:rsid w:val="00A0524D"/>
    <w:rsid w:val="00A05339"/>
    <w:rsid w:val="00A05470"/>
    <w:rsid w:val="00A057F1"/>
    <w:rsid w:val="00A05832"/>
    <w:rsid w:val="00A0592E"/>
    <w:rsid w:val="00A05E17"/>
    <w:rsid w:val="00A06030"/>
    <w:rsid w:val="00A06130"/>
    <w:rsid w:val="00A065B9"/>
    <w:rsid w:val="00A0675D"/>
    <w:rsid w:val="00A0681C"/>
    <w:rsid w:val="00A06B91"/>
    <w:rsid w:val="00A06BEA"/>
    <w:rsid w:val="00A06D07"/>
    <w:rsid w:val="00A06D0B"/>
    <w:rsid w:val="00A06F66"/>
    <w:rsid w:val="00A06FCF"/>
    <w:rsid w:val="00A0732F"/>
    <w:rsid w:val="00A073A9"/>
    <w:rsid w:val="00A07444"/>
    <w:rsid w:val="00A076B9"/>
    <w:rsid w:val="00A07B32"/>
    <w:rsid w:val="00A07D03"/>
    <w:rsid w:val="00A07E31"/>
    <w:rsid w:val="00A07F04"/>
    <w:rsid w:val="00A1008A"/>
    <w:rsid w:val="00A1035D"/>
    <w:rsid w:val="00A1051F"/>
    <w:rsid w:val="00A10639"/>
    <w:rsid w:val="00A108DB"/>
    <w:rsid w:val="00A1096D"/>
    <w:rsid w:val="00A10D9F"/>
    <w:rsid w:val="00A112A9"/>
    <w:rsid w:val="00A1140D"/>
    <w:rsid w:val="00A1171F"/>
    <w:rsid w:val="00A117C1"/>
    <w:rsid w:val="00A11F3F"/>
    <w:rsid w:val="00A11F8F"/>
    <w:rsid w:val="00A1202E"/>
    <w:rsid w:val="00A122DB"/>
    <w:rsid w:val="00A125EE"/>
    <w:rsid w:val="00A12902"/>
    <w:rsid w:val="00A12CCF"/>
    <w:rsid w:val="00A12EFD"/>
    <w:rsid w:val="00A12EFF"/>
    <w:rsid w:val="00A12F5F"/>
    <w:rsid w:val="00A132C1"/>
    <w:rsid w:val="00A1336E"/>
    <w:rsid w:val="00A13606"/>
    <w:rsid w:val="00A1365C"/>
    <w:rsid w:val="00A13676"/>
    <w:rsid w:val="00A13B2D"/>
    <w:rsid w:val="00A13DDB"/>
    <w:rsid w:val="00A14372"/>
    <w:rsid w:val="00A145DF"/>
    <w:rsid w:val="00A14D0E"/>
    <w:rsid w:val="00A15265"/>
    <w:rsid w:val="00A1530B"/>
    <w:rsid w:val="00A1546A"/>
    <w:rsid w:val="00A154E9"/>
    <w:rsid w:val="00A15562"/>
    <w:rsid w:val="00A158E5"/>
    <w:rsid w:val="00A15994"/>
    <w:rsid w:val="00A1599C"/>
    <w:rsid w:val="00A15DFD"/>
    <w:rsid w:val="00A16648"/>
    <w:rsid w:val="00A16753"/>
    <w:rsid w:val="00A1676F"/>
    <w:rsid w:val="00A16888"/>
    <w:rsid w:val="00A169B8"/>
    <w:rsid w:val="00A16A4F"/>
    <w:rsid w:val="00A16C13"/>
    <w:rsid w:val="00A17004"/>
    <w:rsid w:val="00A1747C"/>
    <w:rsid w:val="00A175F5"/>
    <w:rsid w:val="00A17AAB"/>
    <w:rsid w:val="00A17E34"/>
    <w:rsid w:val="00A20481"/>
    <w:rsid w:val="00A20507"/>
    <w:rsid w:val="00A20510"/>
    <w:rsid w:val="00A209FA"/>
    <w:rsid w:val="00A20F89"/>
    <w:rsid w:val="00A21344"/>
    <w:rsid w:val="00A2138E"/>
    <w:rsid w:val="00A215E6"/>
    <w:rsid w:val="00A21A1B"/>
    <w:rsid w:val="00A21A9E"/>
    <w:rsid w:val="00A21B2D"/>
    <w:rsid w:val="00A21CD1"/>
    <w:rsid w:val="00A21E27"/>
    <w:rsid w:val="00A220C2"/>
    <w:rsid w:val="00A22446"/>
    <w:rsid w:val="00A22A87"/>
    <w:rsid w:val="00A23138"/>
    <w:rsid w:val="00A2316F"/>
    <w:rsid w:val="00A232EB"/>
    <w:rsid w:val="00A233C4"/>
    <w:rsid w:val="00A233CA"/>
    <w:rsid w:val="00A2341A"/>
    <w:rsid w:val="00A23431"/>
    <w:rsid w:val="00A23474"/>
    <w:rsid w:val="00A23532"/>
    <w:rsid w:val="00A2362E"/>
    <w:rsid w:val="00A2364A"/>
    <w:rsid w:val="00A2387D"/>
    <w:rsid w:val="00A239FB"/>
    <w:rsid w:val="00A23B38"/>
    <w:rsid w:val="00A23E93"/>
    <w:rsid w:val="00A240BD"/>
    <w:rsid w:val="00A242A5"/>
    <w:rsid w:val="00A24416"/>
    <w:rsid w:val="00A248C4"/>
    <w:rsid w:val="00A249E6"/>
    <w:rsid w:val="00A24D82"/>
    <w:rsid w:val="00A24E20"/>
    <w:rsid w:val="00A24F7F"/>
    <w:rsid w:val="00A25191"/>
    <w:rsid w:val="00A25440"/>
    <w:rsid w:val="00A25E87"/>
    <w:rsid w:val="00A26247"/>
    <w:rsid w:val="00A264DE"/>
    <w:rsid w:val="00A268B0"/>
    <w:rsid w:val="00A26D1C"/>
    <w:rsid w:val="00A27B17"/>
    <w:rsid w:val="00A27B7B"/>
    <w:rsid w:val="00A27C05"/>
    <w:rsid w:val="00A27ED6"/>
    <w:rsid w:val="00A2E2FE"/>
    <w:rsid w:val="00A3004D"/>
    <w:rsid w:val="00A30361"/>
    <w:rsid w:val="00A305D6"/>
    <w:rsid w:val="00A3088F"/>
    <w:rsid w:val="00A30B5D"/>
    <w:rsid w:val="00A30D2C"/>
    <w:rsid w:val="00A31119"/>
    <w:rsid w:val="00A31A8E"/>
    <w:rsid w:val="00A31DA5"/>
    <w:rsid w:val="00A32124"/>
    <w:rsid w:val="00A322D6"/>
    <w:rsid w:val="00A3242A"/>
    <w:rsid w:val="00A32702"/>
    <w:rsid w:val="00A327C8"/>
    <w:rsid w:val="00A32866"/>
    <w:rsid w:val="00A32B23"/>
    <w:rsid w:val="00A32EA7"/>
    <w:rsid w:val="00A33589"/>
    <w:rsid w:val="00A335CC"/>
    <w:rsid w:val="00A33627"/>
    <w:rsid w:val="00A33632"/>
    <w:rsid w:val="00A3373F"/>
    <w:rsid w:val="00A3398D"/>
    <w:rsid w:val="00A33A2C"/>
    <w:rsid w:val="00A33B30"/>
    <w:rsid w:val="00A33DD9"/>
    <w:rsid w:val="00A33F02"/>
    <w:rsid w:val="00A34003"/>
    <w:rsid w:val="00A34364"/>
    <w:rsid w:val="00A3467E"/>
    <w:rsid w:val="00A347FA"/>
    <w:rsid w:val="00A3484D"/>
    <w:rsid w:val="00A34D82"/>
    <w:rsid w:val="00A35262"/>
    <w:rsid w:val="00A35814"/>
    <w:rsid w:val="00A3589A"/>
    <w:rsid w:val="00A35AD3"/>
    <w:rsid w:val="00A35C39"/>
    <w:rsid w:val="00A35D8F"/>
    <w:rsid w:val="00A35E58"/>
    <w:rsid w:val="00A365CF"/>
    <w:rsid w:val="00A3670F"/>
    <w:rsid w:val="00A36ADC"/>
    <w:rsid w:val="00A36B69"/>
    <w:rsid w:val="00A36BA4"/>
    <w:rsid w:val="00A36C41"/>
    <w:rsid w:val="00A3727A"/>
    <w:rsid w:val="00A373FF"/>
    <w:rsid w:val="00A374B3"/>
    <w:rsid w:val="00A3759F"/>
    <w:rsid w:val="00A379A6"/>
    <w:rsid w:val="00A379EE"/>
    <w:rsid w:val="00A4003B"/>
    <w:rsid w:val="00A401A5"/>
    <w:rsid w:val="00A40718"/>
    <w:rsid w:val="00A40BC4"/>
    <w:rsid w:val="00A40CF5"/>
    <w:rsid w:val="00A40ECE"/>
    <w:rsid w:val="00A414B4"/>
    <w:rsid w:val="00A414DB"/>
    <w:rsid w:val="00A4167E"/>
    <w:rsid w:val="00A416D0"/>
    <w:rsid w:val="00A4190C"/>
    <w:rsid w:val="00A41989"/>
    <w:rsid w:val="00A41D56"/>
    <w:rsid w:val="00A42202"/>
    <w:rsid w:val="00A423B9"/>
    <w:rsid w:val="00A42CB9"/>
    <w:rsid w:val="00A4315F"/>
    <w:rsid w:val="00A4333C"/>
    <w:rsid w:val="00A435E5"/>
    <w:rsid w:val="00A43B09"/>
    <w:rsid w:val="00A43D3B"/>
    <w:rsid w:val="00A43E64"/>
    <w:rsid w:val="00A43FD6"/>
    <w:rsid w:val="00A440FC"/>
    <w:rsid w:val="00A4452C"/>
    <w:rsid w:val="00A44582"/>
    <w:rsid w:val="00A445D7"/>
    <w:rsid w:val="00A44A3C"/>
    <w:rsid w:val="00A44B79"/>
    <w:rsid w:val="00A44EDF"/>
    <w:rsid w:val="00A44FDC"/>
    <w:rsid w:val="00A45425"/>
    <w:rsid w:val="00A4562C"/>
    <w:rsid w:val="00A45B3C"/>
    <w:rsid w:val="00A45DB0"/>
    <w:rsid w:val="00A460A8"/>
    <w:rsid w:val="00A46262"/>
    <w:rsid w:val="00A4630D"/>
    <w:rsid w:val="00A4636C"/>
    <w:rsid w:val="00A4640F"/>
    <w:rsid w:val="00A46746"/>
    <w:rsid w:val="00A46987"/>
    <w:rsid w:val="00A46ADB"/>
    <w:rsid w:val="00A46D1F"/>
    <w:rsid w:val="00A46E01"/>
    <w:rsid w:val="00A47211"/>
    <w:rsid w:val="00A47373"/>
    <w:rsid w:val="00A4742D"/>
    <w:rsid w:val="00A475A0"/>
    <w:rsid w:val="00A475D2"/>
    <w:rsid w:val="00A4784C"/>
    <w:rsid w:val="00A47B52"/>
    <w:rsid w:val="00A47C76"/>
    <w:rsid w:val="00A47D5B"/>
    <w:rsid w:val="00A506C0"/>
    <w:rsid w:val="00A5085B"/>
    <w:rsid w:val="00A50E60"/>
    <w:rsid w:val="00A50FEE"/>
    <w:rsid w:val="00A515E4"/>
    <w:rsid w:val="00A5194B"/>
    <w:rsid w:val="00A51DE1"/>
    <w:rsid w:val="00A52265"/>
    <w:rsid w:val="00A5294F"/>
    <w:rsid w:val="00A529FE"/>
    <w:rsid w:val="00A52EC7"/>
    <w:rsid w:val="00A5303D"/>
    <w:rsid w:val="00A53041"/>
    <w:rsid w:val="00A53290"/>
    <w:rsid w:val="00A53291"/>
    <w:rsid w:val="00A53354"/>
    <w:rsid w:val="00A535CE"/>
    <w:rsid w:val="00A5368A"/>
    <w:rsid w:val="00A53779"/>
    <w:rsid w:val="00A53908"/>
    <w:rsid w:val="00A53A4C"/>
    <w:rsid w:val="00A544EC"/>
    <w:rsid w:val="00A54E8C"/>
    <w:rsid w:val="00A54F2E"/>
    <w:rsid w:val="00A54F39"/>
    <w:rsid w:val="00A54FEF"/>
    <w:rsid w:val="00A55301"/>
    <w:rsid w:val="00A5535F"/>
    <w:rsid w:val="00A55498"/>
    <w:rsid w:val="00A559E0"/>
    <w:rsid w:val="00A55AA5"/>
    <w:rsid w:val="00A55C3A"/>
    <w:rsid w:val="00A55F66"/>
    <w:rsid w:val="00A56092"/>
    <w:rsid w:val="00A565F1"/>
    <w:rsid w:val="00A56CDE"/>
    <w:rsid w:val="00A56D16"/>
    <w:rsid w:val="00A570FC"/>
    <w:rsid w:val="00A57808"/>
    <w:rsid w:val="00A57A75"/>
    <w:rsid w:val="00A604C4"/>
    <w:rsid w:val="00A604E6"/>
    <w:rsid w:val="00A6055D"/>
    <w:rsid w:val="00A60589"/>
    <w:rsid w:val="00A6088B"/>
    <w:rsid w:val="00A60BAC"/>
    <w:rsid w:val="00A60DB2"/>
    <w:rsid w:val="00A60E63"/>
    <w:rsid w:val="00A6154B"/>
    <w:rsid w:val="00A61841"/>
    <w:rsid w:val="00A61D50"/>
    <w:rsid w:val="00A61F34"/>
    <w:rsid w:val="00A62466"/>
    <w:rsid w:val="00A62685"/>
    <w:rsid w:val="00A632C5"/>
    <w:rsid w:val="00A6339A"/>
    <w:rsid w:val="00A637BD"/>
    <w:rsid w:val="00A637F3"/>
    <w:rsid w:val="00A63AC6"/>
    <w:rsid w:val="00A63CC3"/>
    <w:rsid w:val="00A63D3E"/>
    <w:rsid w:val="00A643CB"/>
    <w:rsid w:val="00A64585"/>
    <w:rsid w:val="00A646B6"/>
    <w:rsid w:val="00A64916"/>
    <w:rsid w:val="00A64F4E"/>
    <w:rsid w:val="00A65123"/>
    <w:rsid w:val="00A6548C"/>
    <w:rsid w:val="00A65536"/>
    <w:rsid w:val="00A659D4"/>
    <w:rsid w:val="00A65AD6"/>
    <w:rsid w:val="00A65CDE"/>
    <w:rsid w:val="00A65EA2"/>
    <w:rsid w:val="00A6617E"/>
    <w:rsid w:val="00A661F4"/>
    <w:rsid w:val="00A665C6"/>
    <w:rsid w:val="00A669E0"/>
    <w:rsid w:val="00A670FA"/>
    <w:rsid w:val="00A671B1"/>
    <w:rsid w:val="00A674AB"/>
    <w:rsid w:val="00A677AC"/>
    <w:rsid w:val="00A67C37"/>
    <w:rsid w:val="00A67D37"/>
    <w:rsid w:val="00A67E28"/>
    <w:rsid w:val="00A67FA5"/>
    <w:rsid w:val="00A700F8"/>
    <w:rsid w:val="00A703FB"/>
    <w:rsid w:val="00A708D6"/>
    <w:rsid w:val="00A70A3B"/>
    <w:rsid w:val="00A70B17"/>
    <w:rsid w:val="00A70C76"/>
    <w:rsid w:val="00A70F8F"/>
    <w:rsid w:val="00A7130F"/>
    <w:rsid w:val="00A71320"/>
    <w:rsid w:val="00A71887"/>
    <w:rsid w:val="00A71D64"/>
    <w:rsid w:val="00A71DE2"/>
    <w:rsid w:val="00A724E3"/>
    <w:rsid w:val="00A727A7"/>
    <w:rsid w:val="00A729EC"/>
    <w:rsid w:val="00A72A2E"/>
    <w:rsid w:val="00A72B73"/>
    <w:rsid w:val="00A72DAE"/>
    <w:rsid w:val="00A72F21"/>
    <w:rsid w:val="00A733E4"/>
    <w:rsid w:val="00A73781"/>
    <w:rsid w:val="00A73A17"/>
    <w:rsid w:val="00A73C88"/>
    <w:rsid w:val="00A73DC2"/>
    <w:rsid w:val="00A73EEF"/>
    <w:rsid w:val="00A74058"/>
    <w:rsid w:val="00A7423E"/>
    <w:rsid w:val="00A7444C"/>
    <w:rsid w:val="00A74591"/>
    <w:rsid w:val="00A74B8A"/>
    <w:rsid w:val="00A74EDF"/>
    <w:rsid w:val="00A750E7"/>
    <w:rsid w:val="00A755C3"/>
    <w:rsid w:val="00A75958"/>
    <w:rsid w:val="00A75DA1"/>
    <w:rsid w:val="00A75E20"/>
    <w:rsid w:val="00A75FD4"/>
    <w:rsid w:val="00A76048"/>
    <w:rsid w:val="00A76689"/>
    <w:rsid w:val="00A76757"/>
    <w:rsid w:val="00A76B34"/>
    <w:rsid w:val="00A76E46"/>
    <w:rsid w:val="00A76FE5"/>
    <w:rsid w:val="00A77205"/>
    <w:rsid w:val="00A77381"/>
    <w:rsid w:val="00A77872"/>
    <w:rsid w:val="00A77CD0"/>
    <w:rsid w:val="00A8011A"/>
    <w:rsid w:val="00A801AD"/>
    <w:rsid w:val="00A801E7"/>
    <w:rsid w:val="00A8025E"/>
    <w:rsid w:val="00A8042E"/>
    <w:rsid w:val="00A80658"/>
    <w:rsid w:val="00A816AE"/>
    <w:rsid w:val="00A8189C"/>
    <w:rsid w:val="00A81D5E"/>
    <w:rsid w:val="00A81DD5"/>
    <w:rsid w:val="00A82168"/>
    <w:rsid w:val="00A8221F"/>
    <w:rsid w:val="00A8245C"/>
    <w:rsid w:val="00A82612"/>
    <w:rsid w:val="00A82BFA"/>
    <w:rsid w:val="00A82DB8"/>
    <w:rsid w:val="00A82F01"/>
    <w:rsid w:val="00A833C8"/>
    <w:rsid w:val="00A834E3"/>
    <w:rsid w:val="00A83696"/>
    <w:rsid w:val="00A83ADC"/>
    <w:rsid w:val="00A83C8E"/>
    <w:rsid w:val="00A83CB2"/>
    <w:rsid w:val="00A84804"/>
    <w:rsid w:val="00A849DE"/>
    <w:rsid w:val="00A84B4A"/>
    <w:rsid w:val="00A84C51"/>
    <w:rsid w:val="00A85511"/>
    <w:rsid w:val="00A85971"/>
    <w:rsid w:val="00A85AD4"/>
    <w:rsid w:val="00A85C13"/>
    <w:rsid w:val="00A860D1"/>
    <w:rsid w:val="00A868EB"/>
    <w:rsid w:val="00A86A2E"/>
    <w:rsid w:val="00A86D98"/>
    <w:rsid w:val="00A87291"/>
    <w:rsid w:val="00A87652"/>
    <w:rsid w:val="00A87658"/>
    <w:rsid w:val="00A8796E"/>
    <w:rsid w:val="00A90072"/>
    <w:rsid w:val="00A900B3"/>
    <w:rsid w:val="00A9045C"/>
    <w:rsid w:val="00A906D0"/>
    <w:rsid w:val="00A90C20"/>
    <w:rsid w:val="00A90F60"/>
    <w:rsid w:val="00A90F8A"/>
    <w:rsid w:val="00A90FC5"/>
    <w:rsid w:val="00A915BF"/>
    <w:rsid w:val="00A91973"/>
    <w:rsid w:val="00A91EA9"/>
    <w:rsid w:val="00A91EC1"/>
    <w:rsid w:val="00A92155"/>
    <w:rsid w:val="00A92603"/>
    <w:rsid w:val="00A92648"/>
    <w:rsid w:val="00A927A9"/>
    <w:rsid w:val="00A92A5B"/>
    <w:rsid w:val="00A92D0C"/>
    <w:rsid w:val="00A93198"/>
    <w:rsid w:val="00A934A8"/>
    <w:rsid w:val="00A93609"/>
    <w:rsid w:val="00A938A1"/>
    <w:rsid w:val="00A93C72"/>
    <w:rsid w:val="00A93E91"/>
    <w:rsid w:val="00A93EC2"/>
    <w:rsid w:val="00A9464E"/>
    <w:rsid w:val="00A94865"/>
    <w:rsid w:val="00A94962"/>
    <w:rsid w:val="00A94CC7"/>
    <w:rsid w:val="00A94EBD"/>
    <w:rsid w:val="00A95235"/>
    <w:rsid w:val="00A95C42"/>
    <w:rsid w:val="00A95C93"/>
    <w:rsid w:val="00A96501"/>
    <w:rsid w:val="00A965E4"/>
    <w:rsid w:val="00A96A71"/>
    <w:rsid w:val="00A96A73"/>
    <w:rsid w:val="00A96B86"/>
    <w:rsid w:val="00A96BA8"/>
    <w:rsid w:val="00A97097"/>
    <w:rsid w:val="00A978C4"/>
    <w:rsid w:val="00A9798F"/>
    <w:rsid w:val="00AA0368"/>
    <w:rsid w:val="00AA05EC"/>
    <w:rsid w:val="00AA0716"/>
    <w:rsid w:val="00AA078F"/>
    <w:rsid w:val="00AA088B"/>
    <w:rsid w:val="00AA15B2"/>
    <w:rsid w:val="00AA1636"/>
    <w:rsid w:val="00AA167F"/>
    <w:rsid w:val="00AA1C57"/>
    <w:rsid w:val="00AA2417"/>
    <w:rsid w:val="00AA2453"/>
    <w:rsid w:val="00AA2495"/>
    <w:rsid w:val="00AA24EB"/>
    <w:rsid w:val="00AA256B"/>
    <w:rsid w:val="00AA3207"/>
    <w:rsid w:val="00AA3471"/>
    <w:rsid w:val="00AA34CC"/>
    <w:rsid w:val="00AA3A2F"/>
    <w:rsid w:val="00AA3E04"/>
    <w:rsid w:val="00AA3F00"/>
    <w:rsid w:val="00AA3F61"/>
    <w:rsid w:val="00AA4A5F"/>
    <w:rsid w:val="00AA4AA3"/>
    <w:rsid w:val="00AA4BE8"/>
    <w:rsid w:val="00AA4C5A"/>
    <w:rsid w:val="00AA4F9C"/>
    <w:rsid w:val="00AA503B"/>
    <w:rsid w:val="00AA563F"/>
    <w:rsid w:val="00AA597C"/>
    <w:rsid w:val="00AA5C36"/>
    <w:rsid w:val="00AA69D8"/>
    <w:rsid w:val="00AA6CBC"/>
    <w:rsid w:val="00AA6CBF"/>
    <w:rsid w:val="00AA6D81"/>
    <w:rsid w:val="00AA72D9"/>
    <w:rsid w:val="00AA7327"/>
    <w:rsid w:val="00AA74ED"/>
    <w:rsid w:val="00AB05EE"/>
    <w:rsid w:val="00AB06E0"/>
    <w:rsid w:val="00AB14DD"/>
    <w:rsid w:val="00AB158A"/>
    <w:rsid w:val="00AB195C"/>
    <w:rsid w:val="00AB220E"/>
    <w:rsid w:val="00AB2627"/>
    <w:rsid w:val="00AB2D29"/>
    <w:rsid w:val="00AB3291"/>
    <w:rsid w:val="00AB3551"/>
    <w:rsid w:val="00AB378A"/>
    <w:rsid w:val="00AB3F60"/>
    <w:rsid w:val="00AB40EC"/>
    <w:rsid w:val="00AB4425"/>
    <w:rsid w:val="00AB461C"/>
    <w:rsid w:val="00AB47DE"/>
    <w:rsid w:val="00AB4D93"/>
    <w:rsid w:val="00AB595A"/>
    <w:rsid w:val="00AB60DA"/>
    <w:rsid w:val="00AB65A0"/>
    <w:rsid w:val="00AB6711"/>
    <w:rsid w:val="00AB6A1E"/>
    <w:rsid w:val="00AB6FA6"/>
    <w:rsid w:val="00AB77C0"/>
    <w:rsid w:val="00AB7ED0"/>
    <w:rsid w:val="00AB7F68"/>
    <w:rsid w:val="00AC02D1"/>
    <w:rsid w:val="00AC05E4"/>
    <w:rsid w:val="00AC0917"/>
    <w:rsid w:val="00AC09D1"/>
    <w:rsid w:val="00AC10A8"/>
    <w:rsid w:val="00AC14D2"/>
    <w:rsid w:val="00AC16B4"/>
    <w:rsid w:val="00AC17BC"/>
    <w:rsid w:val="00AC2314"/>
    <w:rsid w:val="00AC2602"/>
    <w:rsid w:val="00AC2616"/>
    <w:rsid w:val="00AC2875"/>
    <w:rsid w:val="00AC2B5D"/>
    <w:rsid w:val="00AC2EE3"/>
    <w:rsid w:val="00AC2FF1"/>
    <w:rsid w:val="00AC306E"/>
    <w:rsid w:val="00AC355B"/>
    <w:rsid w:val="00AC38C7"/>
    <w:rsid w:val="00AC4BEB"/>
    <w:rsid w:val="00AC5539"/>
    <w:rsid w:val="00AC55ED"/>
    <w:rsid w:val="00AC5735"/>
    <w:rsid w:val="00AC5B62"/>
    <w:rsid w:val="00AC5FAE"/>
    <w:rsid w:val="00AC6208"/>
    <w:rsid w:val="00AC6694"/>
    <w:rsid w:val="00AC671A"/>
    <w:rsid w:val="00AC67B2"/>
    <w:rsid w:val="00AC71DB"/>
    <w:rsid w:val="00AC750D"/>
    <w:rsid w:val="00AC75FA"/>
    <w:rsid w:val="00AC7AC5"/>
    <w:rsid w:val="00AC7BA2"/>
    <w:rsid w:val="00AC7DCF"/>
    <w:rsid w:val="00AD0047"/>
    <w:rsid w:val="00AD023D"/>
    <w:rsid w:val="00AD0C35"/>
    <w:rsid w:val="00AD0CD4"/>
    <w:rsid w:val="00AD0D14"/>
    <w:rsid w:val="00AD141C"/>
    <w:rsid w:val="00AD1BDA"/>
    <w:rsid w:val="00AD1E8A"/>
    <w:rsid w:val="00AD21F5"/>
    <w:rsid w:val="00AD2494"/>
    <w:rsid w:val="00AD2A47"/>
    <w:rsid w:val="00AD2CDC"/>
    <w:rsid w:val="00AD2D50"/>
    <w:rsid w:val="00AD319C"/>
    <w:rsid w:val="00AD36FD"/>
    <w:rsid w:val="00AD3832"/>
    <w:rsid w:val="00AD3A1E"/>
    <w:rsid w:val="00AD3A79"/>
    <w:rsid w:val="00AD3E52"/>
    <w:rsid w:val="00AD40F0"/>
    <w:rsid w:val="00AD4928"/>
    <w:rsid w:val="00AD4C5F"/>
    <w:rsid w:val="00AD4D9D"/>
    <w:rsid w:val="00AD4EF6"/>
    <w:rsid w:val="00AD523C"/>
    <w:rsid w:val="00AD543F"/>
    <w:rsid w:val="00AD547F"/>
    <w:rsid w:val="00AD55B3"/>
    <w:rsid w:val="00AD5730"/>
    <w:rsid w:val="00AD5CAD"/>
    <w:rsid w:val="00AD5D9E"/>
    <w:rsid w:val="00AD5EC7"/>
    <w:rsid w:val="00AD5EE1"/>
    <w:rsid w:val="00AD617A"/>
    <w:rsid w:val="00AD6443"/>
    <w:rsid w:val="00AD682A"/>
    <w:rsid w:val="00AD6A8D"/>
    <w:rsid w:val="00AD6DCB"/>
    <w:rsid w:val="00AD721F"/>
    <w:rsid w:val="00AD72C7"/>
    <w:rsid w:val="00AD73C3"/>
    <w:rsid w:val="00AD775B"/>
    <w:rsid w:val="00AD77A8"/>
    <w:rsid w:val="00AD7CBE"/>
    <w:rsid w:val="00AD7CE4"/>
    <w:rsid w:val="00AD7D6A"/>
    <w:rsid w:val="00AE0201"/>
    <w:rsid w:val="00AE07E8"/>
    <w:rsid w:val="00AE0A02"/>
    <w:rsid w:val="00AE0D48"/>
    <w:rsid w:val="00AE0F02"/>
    <w:rsid w:val="00AE0FDD"/>
    <w:rsid w:val="00AE1379"/>
    <w:rsid w:val="00AE1947"/>
    <w:rsid w:val="00AE1C03"/>
    <w:rsid w:val="00AE1C98"/>
    <w:rsid w:val="00AE1CB6"/>
    <w:rsid w:val="00AE1DED"/>
    <w:rsid w:val="00AE204F"/>
    <w:rsid w:val="00AE2086"/>
    <w:rsid w:val="00AE2173"/>
    <w:rsid w:val="00AE227D"/>
    <w:rsid w:val="00AE2505"/>
    <w:rsid w:val="00AE25B5"/>
    <w:rsid w:val="00AE2E09"/>
    <w:rsid w:val="00AE2ED8"/>
    <w:rsid w:val="00AE3662"/>
    <w:rsid w:val="00AE39B8"/>
    <w:rsid w:val="00AE3F03"/>
    <w:rsid w:val="00AE3FB3"/>
    <w:rsid w:val="00AE4241"/>
    <w:rsid w:val="00AE4703"/>
    <w:rsid w:val="00AE4B1E"/>
    <w:rsid w:val="00AE4B92"/>
    <w:rsid w:val="00AE5037"/>
    <w:rsid w:val="00AE5144"/>
    <w:rsid w:val="00AE5395"/>
    <w:rsid w:val="00AE56B9"/>
    <w:rsid w:val="00AE5B5D"/>
    <w:rsid w:val="00AE5E67"/>
    <w:rsid w:val="00AE6D1A"/>
    <w:rsid w:val="00AE706D"/>
    <w:rsid w:val="00AE7140"/>
    <w:rsid w:val="00AE7333"/>
    <w:rsid w:val="00AE7590"/>
    <w:rsid w:val="00AE7EF2"/>
    <w:rsid w:val="00AE7EF4"/>
    <w:rsid w:val="00AF003A"/>
    <w:rsid w:val="00AF0694"/>
    <w:rsid w:val="00AF087B"/>
    <w:rsid w:val="00AF0A0C"/>
    <w:rsid w:val="00AF0E45"/>
    <w:rsid w:val="00AF0F01"/>
    <w:rsid w:val="00AF17E4"/>
    <w:rsid w:val="00AF1811"/>
    <w:rsid w:val="00AF1C00"/>
    <w:rsid w:val="00AF1E72"/>
    <w:rsid w:val="00AF202A"/>
    <w:rsid w:val="00AF20D9"/>
    <w:rsid w:val="00AF210B"/>
    <w:rsid w:val="00AF2250"/>
    <w:rsid w:val="00AF2571"/>
    <w:rsid w:val="00AF274B"/>
    <w:rsid w:val="00AF27A1"/>
    <w:rsid w:val="00AF3554"/>
    <w:rsid w:val="00AF3B84"/>
    <w:rsid w:val="00AF3E7B"/>
    <w:rsid w:val="00AF3FA3"/>
    <w:rsid w:val="00AF4047"/>
    <w:rsid w:val="00AF4049"/>
    <w:rsid w:val="00AF4081"/>
    <w:rsid w:val="00AF4A26"/>
    <w:rsid w:val="00AF4B31"/>
    <w:rsid w:val="00AF51B4"/>
    <w:rsid w:val="00AF51DF"/>
    <w:rsid w:val="00AF5387"/>
    <w:rsid w:val="00AF53DA"/>
    <w:rsid w:val="00AF5B22"/>
    <w:rsid w:val="00AF6167"/>
    <w:rsid w:val="00AF6361"/>
    <w:rsid w:val="00AF6415"/>
    <w:rsid w:val="00AF6965"/>
    <w:rsid w:val="00AF7261"/>
    <w:rsid w:val="00AF7273"/>
    <w:rsid w:val="00AF72BE"/>
    <w:rsid w:val="00AF7A49"/>
    <w:rsid w:val="00AF7BCD"/>
    <w:rsid w:val="00AF7EC3"/>
    <w:rsid w:val="00B0033D"/>
    <w:rsid w:val="00B00733"/>
    <w:rsid w:val="00B00813"/>
    <w:rsid w:val="00B0091A"/>
    <w:rsid w:val="00B01353"/>
    <w:rsid w:val="00B01631"/>
    <w:rsid w:val="00B016DF"/>
    <w:rsid w:val="00B01717"/>
    <w:rsid w:val="00B017B1"/>
    <w:rsid w:val="00B01933"/>
    <w:rsid w:val="00B01AC4"/>
    <w:rsid w:val="00B0255F"/>
    <w:rsid w:val="00B02A37"/>
    <w:rsid w:val="00B02D85"/>
    <w:rsid w:val="00B02DDD"/>
    <w:rsid w:val="00B02DEB"/>
    <w:rsid w:val="00B02EFF"/>
    <w:rsid w:val="00B0307B"/>
    <w:rsid w:val="00B03157"/>
    <w:rsid w:val="00B03605"/>
    <w:rsid w:val="00B036A2"/>
    <w:rsid w:val="00B03B0D"/>
    <w:rsid w:val="00B03B58"/>
    <w:rsid w:val="00B03E4C"/>
    <w:rsid w:val="00B03E87"/>
    <w:rsid w:val="00B0431C"/>
    <w:rsid w:val="00B04520"/>
    <w:rsid w:val="00B04645"/>
    <w:rsid w:val="00B0472A"/>
    <w:rsid w:val="00B04840"/>
    <w:rsid w:val="00B0486C"/>
    <w:rsid w:val="00B0502E"/>
    <w:rsid w:val="00B050E6"/>
    <w:rsid w:val="00B05222"/>
    <w:rsid w:val="00B0552C"/>
    <w:rsid w:val="00B05A37"/>
    <w:rsid w:val="00B05B90"/>
    <w:rsid w:val="00B05C69"/>
    <w:rsid w:val="00B060D9"/>
    <w:rsid w:val="00B06504"/>
    <w:rsid w:val="00B06622"/>
    <w:rsid w:val="00B067D2"/>
    <w:rsid w:val="00B067F1"/>
    <w:rsid w:val="00B06976"/>
    <w:rsid w:val="00B06ED9"/>
    <w:rsid w:val="00B0777C"/>
    <w:rsid w:val="00B07FCC"/>
    <w:rsid w:val="00B10498"/>
    <w:rsid w:val="00B10927"/>
    <w:rsid w:val="00B10CEE"/>
    <w:rsid w:val="00B10E5E"/>
    <w:rsid w:val="00B10F10"/>
    <w:rsid w:val="00B1157E"/>
    <w:rsid w:val="00B1179F"/>
    <w:rsid w:val="00B119D0"/>
    <w:rsid w:val="00B11F17"/>
    <w:rsid w:val="00B1202F"/>
    <w:rsid w:val="00B12042"/>
    <w:rsid w:val="00B12878"/>
    <w:rsid w:val="00B12887"/>
    <w:rsid w:val="00B12906"/>
    <w:rsid w:val="00B12A2B"/>
    <w:rsid w:val="00B12B3E"/>
    <w:rsid w:val="00B12FC3"/>
    <w:rsid w:val="00B13105"/>
    <w:rsid w:val="00B13249"/>
    <w:rsid w:val="00B134A0"/>
    <w:rsid w:val="00B13959"/>
    <w:rsid w:val="00B14C2C"/>
    <w:rsid w:val="00B14F09"/>
    <w:rsid w:val="00B14F4E"/>
    <w:rsid w:val="00B153B9"/>
    <w:rsid w:val="00B15B7B"/>
    <w:rsid w:val="00B15E84"/>
    <w:rsid w:val="00B1617D"/>
    <w:rsid w:val="00B166EA"/>
    <w:rsid w:val="00B16B25"/>
    <w:rsid w:val="00B176F2"/>
    <w:rsid w:val="00B17A77"/>
    <w:rsid w:val="00B17B58"/>
    <w:rsid w:val="00B17CB2"/>
    <w:rsid w:val="00B17F8B"/>
    <w:rsid w:val="00B20528"/>
    <w:rsid w:val="00B20C23"/>
    <w:rsid w:val="00B20D7B"/>
    <w:rsid w:val="00B20F48"/>
    <w:rsid w:val="00B215FC"/>
    <w:rsid w:val="00B219C0"/>
    <w:rsid w:val="00B21B7A"/>
    <w:rsid w:val="00B21C2C"/>
    <w:rsid w:val="00B21C8B"/>
    <w:rsid w:val="00B21D20"/>
    <w:rsid w:val="00B21D5D"/>
    <w:rsid w:val="00B22102"/>
    <w:rsid w:val="00B226A0"/>
    <w:rsid w:val="00B228AA"/>
    <w:rsid w:val="00B22C71"/>
    <w:rsid w:val="00B23195"/>
    <w:rsid w:val="00B233EF"/>
    <w:rsid w:val="00B23918"/>
    <w:rsid w:val="00B23984"/>
    <w:rsid w:val="00B23A86"/>
    <w:rsid w:val="00B23FA1"/>
    <w:rsid w:val="00B24109"/>
    <w:rsid w:val="00B241E9"/>
    <w:rsid w:val="00B24520"/>
    <w:rsid w:val="00B24795"/>
    <w:rsid w:val="00B2482F"/>
    <w:rsid w:val="00B25197"/>
    <w:rsid w:val="00B2537F"/>
    <w:rsid w:val="00B25581"/>
    <w:rsid w:val="00B25E02"/>
    <w:rsid w:val="00B262C6"/>
    <w:rsid w:val="00B263C5"/>
    <w:rsid w:val="00B2651E"/>
    <w:rsid w:val="00B26A23"/>
    <w:rsid w:val="00B272C7"/>
    <w:rsid w:val="00B27340"/>
    <w:rsid w:val="00B27616"/>
    <w:rsid w:val="00B27709"/>
    <w:rsid w:val="00B277ED"/>
    <w:rsid w:val="00B27C1A"/>
    <w:rsid w:val="00B27CBC"/>
    <w:rsid w:val="00B30035"/>
    <w:rsid w:val="00B3013F"/>
    <w:rsid w:val="00B3061C"/>
    <w:rsid w:val="00B307DE"/>
    <w:rsid w:val="00B308EF"/>
    <w:rsid w:val="00B309C7"/>
    <w:rsid w:val="00B310AD"/>
    <w:rsid w:val="00B31539"/>
    <w:rsid w:val="00B316F1"/>
    <w:rsid w:val="00B31A47"/>
    <w:rsid w:val="00B32072"/>
    <w:rsid w:val="00B3221E"/>
    <w:rsid w:val="00B32561"/>
    <w:rsid w:val="00B325B1"/>
    <w:rsid w:val="00B325C4"/>
    <w:rsid w:val="00B3268A"/>
    <w:rsid w:val="00B326AA"/>
    <w:rsid w:val="00B3295C"/>
    <w:rsid w:val="00B329AC"/>
    <w:rsid w:val="00B32B77"/>
    <w:rsid w:val="00B32D9A"/>
    <w:rsid w:val="00B32E7A"/>
    <w:rsid w:val="00B32EC5"/>
    <w:rsid w:val="00B32FDC"/>
    <w:rsid w:val="00B33024"/>
    <w:rsid w:val="00B3339A"/>
    <w:rsid w:val="00B339E1"/>
    <w:rsid w:val="00B33AB3"/>
    <w:rsid w:val="00B3404B"/>
    <w:rsid w:val="00B3411E"/>
    <w:rsid w:val="00B3479D"/>
    <w:rsid w:val="00B34836"/>
    <w:rsid w:val="00B34DCD"/>
    <w:rsid w:val="00B34ED8"/>
    <w:rsid w:val="00B34FAC"/>
    <w:rsid w:val="00B35639"/>
    <w:rsid w:val="00B3596E"/>
    <w:rsid w:val="00B35A41"/>
    <w:rsid w:val="00B35A97"/>
    <w:rsid w:val="00B36DB3"/>
    <w:rsid w:val="00B36F90"/>
    <w:rsid w:val="00B37014"/>
    <w:rsid w:val="00B373EB"/>
    <w:rsid w:val="00B37495"/>
    <w:rsid w:val="00B37536"/>
    <w:rsid w:val="00B3765D"/>
    <w:rsid w:val="00B37830"/>
    <w:rsid w:val="00B37D30"/>
    <w:rsid w:val="00B401A6"/>
    <w:rsid w:val="00B402D0"/>
    <w:rsid w:val="00B40C85"/>
    <w:rsid w:val="00B40E51"/>
    <w:rsid w:val="00B40FA9"/>
    <w:rsid w:val="00B4105B"/>
    <w:rsid w:val="00B410CF"/>
    <w:rsid w:val="00B41453"/>
    <w:rsid w:val="00B41A01"/>
    <w:rsid w:val="00B421C3"/>
    <w:rsid w:val="00B423BF"/>
    <w:rsid w:val="00B42509"/>
    <w:rsid w:val="00B4250B"/>
    <w:rsid w:val="00B4255C"/>
    <w:rsid w:val="00B42646"/>
    <w:rsid w:val="00B42AA1"/>
    <w:rsid w:val="00B434BA"/>
    <w:rsid w:val="00B439E2"/>
    <w:rsid w:val="00B43A1B"/>
    <w:rsid w:val="00B43CFF"/>
    <w:rsid w:val="00B4443F"/>
    <w:rsid w:val="00B44972"/>
    <w:rsid w:val="00B44C53"/>
    <w:rsid w:val="00B45010"/>
    <w:rsid w:val="00B453E7"/>
    <w:rsid w:val="00B455C3"/>
    <w:rsid w:val="00B45D74"/>
    <w:rsid w:val="00B46254"/>
    <w:rsid w:val="00B46350"/>
    <w:rsid w:val="00B4642B"/>
    <w:rsid w:val="00B46D94"/>
    <w:rsid w:val="00B470BA"/>
    <w:rsid w:val="00B4748D"/>
    <w:rsid w:val="00B4758C"/>
    <w:rsid w:val="00B47D14"/>
    <w:rsid w:val="00B47E20"/>
    <w:rsid w:val="00B50604"/>
    <w:rsid w:val="00B50D6F"/>
    <w:rsid w:val="00B50EA0"/>
    <w:rsid w:val="00B50F51"/>
    <w:rsid w:val="00B50FF5"/>
    <w:rsid w:val="00B51063"/>
    <w:rsid w:val="00B5159C"/>
    <w:rsid w:val="00B51CC7"/>
    <w:rsid w:val="00B51D33"/>
    <w:rsid w:val="00B520E6"/>
    <w:rsid w:val="00B52122"/>
    <w:rsid w:val="00B521D3"/>
    <w:rsid w:val="00B5252D"/>
    <w:rsid w:val="00B52531"/>
    <w:rsid w:val="00B52756"/>
    <w:rsid w:val="00B52D95"/>
    <w:rsid w:val="00B5303C"/>
    <w:rsid w:val="00B5335B"/>
    <w:rsid w:val="00B536FF"/>
    <w:rsid w:val="00B5382A"/>
    <w:rsid w:val="00B53AA5"/>
    <w:rsid w:val="00B53E0E"/>
    <w:rsid w:val="00B53F10"/>
    <w:rsid w:val="00B5403F"/>
    <w:rsid w:val="00B5406E"/>
    <w:rsid w:val="00B54322"/>
    <w:rsid w:val="00B54523"/>
    <w:rsid w:val="00B54669"/>
    <w:rsid w:val="00B54890"/>
    <w:rsid w:val="00B54A56"/>
    <w:rsid w:val="00B54A6F"/>
    <w:rsid w:val="00B54C4F"/>
    <w:rsid w:val="00B54DCD"/>
    <w:rsid w:val="00B55194"/>
    <w:rsid w:val="00B55781"/>
    <w:rsid w:val="00B5585D"/>
    <w:rsid w:val="00B558FE"/>
    <w:rsid w:val="00B55B91"/>
    <w:rsid w:val="00B55D0A"/>
    <w:rsid w:val="00B56131"/>
    <w:rsid w:val="00B5705D"/>
    <w:rsid w:val="00B570B8"/>
    <w:rsid w:val="00B574F2"/>
    <w:rsid w:val="00B57C2A"/>
    <w:rsid w:val="00B57CAB"/>
    <w:rsid w:val="00B600F9"/>
    <w:rsid w:val="00B603B8"/>
    <w:rsid w:val="00B60627"/>
    <w:rsid w:val="00B60928"/>
    <w:rsid w:val="00B611CD"/>
    <w:rsid w:val="00B61C63"/>
    <w:rsid w:val="00B6217B"/>
    <w:rsid w:val="00B6231E"/>
    <w:rsid w:val="00B624E4"/>
    <w:rsid w:val="00B6251A"/>
    <w:rsid w:val="00B62629"/>
    <w:rsid w:val="00B629AD"/>
    <w:rsid w:val="00B63366"/>
    <w:rsid w:val="00B63532"/>
    <w:rsid w:val="00B63B0D"/>
    <w:rsid w:val="00B63E19"/>
    <w:rsid w:val="00B63E6D"/>
    <w:rsid w:val="00B63F48"/>
    <w:rsid w:val="00B6462D"/>
    <w:rsid w:val="00B64704"/>
    <w:rsid w:val="00B647A0"/>
    <w:rsid w:val="00B65287"/>
    <w:rsid w:val="00B65656"/>
    <w:rsid w:val="00B65862"/>
    <w:rsid w:val="00B6695E"/>
    <w:rsid w:val="00B66F00"/>
    <w:rsid w:val="00B66FBE"/>
    <w:rsid w:val="00B6747E"/>
    <w:rsid w:val="00B67652"/>
    <w:rsid w:val="00B67BF4"/>
    <w:rsid w:val="00B67C19"/>
    <w:rsid w:val="00B67C38"/>
    <w:rsid w:val="00B701AF"/>
    <w:rsid w:val="00B7026A"/>
    <w:rsid w:val="00B7092B"/>
    <w:rsid w:val="00B70B56"/>
    <w:rsid w:val="00B71294"/>
    <w:rsid w:val="00B71650"/>
    <w:rsid w:val="00B718DA"/>
    <w:rsid w:val="00B7192A"/>
    <w:rsid w:val="00B71D45"/>
    <w:rsid w:val="00B71E29"/>
    <w:rsid w:val="00B72762"/>
    <w:rsid w:val="00B727FE"/>
    <w:rsid w:val="00B72C36"/>
    <w:rsid w:val="00B72E36"/>
    <w:rsid w:val="00B732D2"/>
    <w:rsid w:val="00B73382"/>
    <w:rsid w:val="00B734E3"/>
    <w:rsid w:val="00B7388F"/>
    <w:rsid w:val="00B738EC"/>
    <w:rsid w:val="00B7425C"/>
    <w:rsid w:val="00B744C8"/>
    <w:rsid w:val="00B74B10"/>
    <w:rsid w:val="00B74B64"/>
    <w:rsid w:val="00B74FAF"/>
    <w:rsid w:val="00B75AA1"/>
    <w:rsid w:val="00B75B5B"/>
    <w:rsid w:val="00B75D81"/>
    <w:rsid w:val="00B76137"/>
    <w:rsid w:val="00B76152"/>
    <w:rsid w:val="00B763AA"/>
    <w:rsid w:val="00B763B4"/>
    <w:rsid w:val="00B7643F"/>
    <w:rsid w:val="00B7666D"/>
    <w:rsid w:val="00B76C76"/>
    <w:rsid w:val="00B7706E"/>
    <w:rsid w:val="00B7707E"/>
    <w:rsid w:val="00B77333"/>
    <w:rsid w:val="00B77587"/>
    <w:rsid w:val="00B77689"/>
    <w:rsid w:val="00B77723"/>
    <w:rsid w:val="00B777A0"/>
    <w:rsid w:val="00B77A87"/>
    <w:rsid w:val="00B77ABD"/>
    <w:rsid w:val="00B77FA8"/>
    <w:rsid w:val="00B803A5"/>
    <w:rsid w:val="00B805BF"/>
    <w:rsid w:val="00B807F1"/>
    <w:rsid w:val="00B80ECA"/>
    <w:rsid w:val="00B8106E"/>
    <w:rsid w:val="00B81539"/>
    <w:rsid w:val="00B815C9"/>
    <w:rsid w:val="00B818B8"/>
    <w:rsid w:val="00B819FA"/>
    <w:rsid w:val="00B81D4B"/>
    <w:rsid w:val="00B81EFD"/>
    <w:rsid w:val="00B8220C"/>
    <w:rsid w:val="00B823DC"/>
    <w:rsid w:val="00B825D2"/>
    <w:rsid w:val="00B82674"/>
    <w:rsid w:val="00B8294A"/>
    <w:rsid w:val="00B82A36"/>
    <w:rsid w:val="00B83118"/>
    <w:rsid w:val="00B835CD"/>
    <w:rsid w:val="00B83726"/>
    <w:rsid w:val="00B837B6"/>
    <w:rsid w:val="00B8389A"/>
    <w:rsid w:val="00B8395D"/>
    <w:rsid w:val="00B839F6"/>
    <w:rsid w:val="00B83D7A"/>
    <w:rsid w:val="00B8425E"/>
    <w:rsid w:val="00B84A1D"/>
    <w:rsid w:val="00B84E79"/>
    <w:rsid w:val="00B85190"/>
    <w:rsid w:val="00B851F3"/>
    <w:rsid w:val="00B857FA"/>
    <w:rsid w:val="00B85C27"/>
    <w:rsid w:val="00B86314"/>
    <w:rsid w:val="00B86B04"/>
    <w:rsid w:val="00B86C65"/>
    <w:rsid w:val="00B870EB"/>
    <w:rsid w:val="00B87606"/>
    <w:rsid w:val="00B876A1"/>
    <w:rsid w:val="00B87846"/>
    <w:rsid w:val="00B87D66"/>
    <w:rsid w:val="00B87F7B"/>
    <w:rsid w:val="00B87FBD"/>
    <w:rsid w:val="00B903CC"/>
    <w:rsid w:val="00B90773"/>
    <w:rsid w:val="00B907F3"/>
    <w:rsid w:val="00B90B28"/>
    <w:rsid w:val="00B90C34"/>
    <w:rsid w:val="00B90C3D"/>
    <w:rsid w:val="00B90D2B"/>
    <w:rsid w:val="00B90E15"/>
    <w:rsid w:val="00B90F5C"/>
    <w:rsid w:val="00B91556"/>
    <w:rsid w:val="00B917D6"/>
    <w:rsid w:val="00B918A0"/>
    <w:rsid w:val="00B919E7"/>
    <w:rsid w:val="00B91CBE"/>
    <w:rsid w:val="00B91D9A"/>
    <w:rsid w:val="00B922B8"/>
    <w:rsid w:val="00B922D7"/>
    <w:rsid w:val="00B92D13"/>
    <w:rsid w:val="00B92D4F"/>
    <w:rsid w:val="00B92DC3"/>
    <w:rsid w:val="00B92E2E"/>
    <w:rsid w:val="00B93112"/>
    <w:rsid w:val="00B93472"/>
    <w:rsid w:val="00B93607"/>
    <w:rsid w:val="00B93A10"/>
    <w:rsid w:val="00B93BC1"/>
    <w:rsid w:val="00B93E4E"/>
    <w:rsid w:val="00B93E56"/>
    <w:rsid w:val="00B93E81"/>
    <w:rsid w:val="00B93F02"/>
    <w:rsid w:val="00B944FF"/>
    <w:rsid w:val="00B94689"/>
    <w:rsid w:val="00B94A38"/>
    <w:rsid w:val="00B94A63"/>
    <w:rsid w:val="00B94B28"/>
    <w:rsid w:val="00B94C8B"/>
    <w:rsid w:val="00B952AA"/>
    <w:rsid w:val="00B9547E"/>
    <w:rsid w:val="00B960C8"/>
    <w:rsid w:val="00B962C6"/>
    <w:rsid w:val="00B968E6"/>
    <w:rsid w:val="00B97329"/>
    <w:rsid w:val="00B97379"/>
    <w:rsid w:val="00B977AF"/>
    <w:rsid w:val="00B978B4"/>
    <w:rsid w:val="00B9794B"/>
    <w:rsid w:val="00B97B7E"/>
    <w:rsid w:val="00B97C21"/>
    <w:rsid w:val="00B97F59"/>
    <w:rsid w:val="00BA0105"/>
    <w:rsid w:val="00BA0589"/>
    <w:rsid w:val="00BA09F5"/>
    <w:rsid w:val="00BA0ADE"/>
    <w:rsid w:val="00BA0D16"/>
    <w:rsid w:val="00BA0E79"/>
    <w:rsid w:val="00BA0F2F"/>
    <w:rsid w:val="00BA1469"/>
    <w:rsid w:val="00BA16FF"/>
    <w:rsid w:val="00BA179E"/>
    <w:rsid w:val="00BA1DFF"/>
    <w:rsid w:val="00BA1E4A"/>
    <w:rsid w:val="00BA1ED3"/>
    <w:rsid w:val="00BA1F00"/>
    <w:rsid w:val="00BA1FCE"/>
    <w:rsid w:val="00BA2142"/>
    <w:rsid w:val="00BA23BE"/>
    <w:rsid w:val="00BA2439"/>
    <w:rsid w:val="00BA2AE8"/>
    <w:rsid w:val="00BA2C30"/>
    <w:rsid w:val="00BA2C46"/>
    <w:rsid w:val="00BA2F33"/>
    <w:rsid w:val="00BA3020"/>
    <w:rsid w:val="00BA33F8"/>
    <w:rsid w:val="00BA3A90"/>
    <w:rsid w:val="00BA3BC2"/>
    <w:rsid w:val="00BA3FBF"/>
    <w:rsid w:val="00BA43A1"/>
    <w:rsid w:val="00BA44F6"/>
    <w:rsid w:val="00BA4D12"/>
    <w:rsid w:val="00BA53D6"/>
    <w:rsid w:val="00BA568C"/>
    <w:rsid w:val="00BA56A5"/>
    <w:rsid w:val="00BA59B9"/>
    <w:rsid w:val="00BA647B"/>
    <w:rsid w:val="00BA64E4"/>
    <w:rsid w:val="00BA6803"/>
    <w:rsid w:val="00BA68C0"/>
    <w:rsid w:val="00BA6BE2"/>
    <w:rsid w:val="00BA6ED4"/>
    <w:rsid w:val="00BA715B"/>
    <w:rsid w:val="00BA797B"/>
    <w:rsid w:val="00BA79B7"/>
    <w:rsid w:val="00BA7B71"/>
    <w:rsid w:val="00BA7CA7"/>
    <w:rsid w:val="00BA7E68"/>
    <w:rsid w:val="00BB09AD"/>
    <w:rsid w:val="00BB0BCE"/>
    <w:rsid w:val="00BB0CE0"/>
    <w:rsid w:val="00BB0F82"/>
    <w:rsid w:val="00BB1002"/>
    <w:rsid w:val="00BB10D1"/>
    <w:rsid w:val="00BB1180"/>
    <w:rsid w:val="00BB1209"/>
    <w:rsid w:val="00BB1C78"/>
    <w:rsid w:val="00BB1CDA"/>
    <w:rsid w:val="00BB1F70"/>
    <w:rsid w:val="00BB20FB"/>
    <w:rsid w:val="00BB27E5"/>
    <w:rsid w:val="00BB282A"/>
    <w:rsid w:val="00BB28DC"/>
    <w:rsid w:val="00BB2CC5"/>
    <w:rsid w:val="00BB3221"/>
    <w:rsid w:val="00BB3370"/>
    <w:rsid w:val="00BB3523"/>
    <w:rsid w:val="00BB39A0"/>
    <w:rsid w:val="00BB39AA"/>
    <w:rsid w:val="00BB4324"/>
    <w:rsid w:val="00BB4478"/>
    <w:rsid w:val="00BB4658"/>
    <w:rsid w:val="00BB46AD"/>
    <w:rsid w:val="00BB4DD0"/>
    <w:rsid w:val="00BB4E7A"/>
    <w:rsid w:val="00BB53A8"/>
    <w:rsid w:val="00BB5CF0"/>
    <w:rsid w:val="00BB5E83"/>
    <w:rsid w:val="00BB6B96"/>
    <w:rsid w:val="00BB6BB4"/>
    <w:rsid w:val="00BB7034"/>
    <w:rsid w:val="00BB7587"/>
    <w:rsid w:val="00BB7C90"/>
    <w:rsid w:val="00BC0601"/>
    <w:rsid w:val="00BC071E"/>
    <w:rsid w:val="00BC0BA5"/>
    <w:rsid w:val="00BC10D0"/>
    <w:rsid w:val="00BC12F4"/>
    <w:rsid w:val="00BC160A"/>
    <w:rsid w:val="00BC1904"/>
    <w:rsid w:val="00BC1996"/>
    <w:rsid w:val="00BC19BD"/>
    <w:rsid w:val="00BC1CBF"/>
    <w:rsid w:val="00BC1D3C"/>
    <w:rsid w:val="00BC1FBC"/>
    <w:rsid w:val="00BC26BA"/>
    <w:rsid w:val="00BC2C51"/>
    <w:rsid w:val="00BC300B"/>
    <w:rsid w:val="00BC3133"/>
    <w:rsid w:val="00BC32D5"/>
    <w:rsid w:val="00BC33A0"/>
    <w:rsid w:val="00BC38F5"/>
    <w:rsid w:val="00BC3996"/>
    <w:rsid w:val="00BC3A01"/>
    <w:rsid w:val="00BC3A03"/>
    <w:rsid w:val="00BC3D2F"/>
    <w:rsid w:val="00BC3D75"/>
    <w:rsid w:val="00BC4352"/>
    <w:rsid w:val="00BC4497"/>
    <w:rsid w:val="00BC44FA"/>
    <w:rsid w:val="00BC492C"/>
    <w:rsid w:val="00BC4CCC"/>
    <w:rsid w:val="00BC4ECF"/>
    <w:rsid w:val="00BC52FE"/>
    <w:rsid w:val="00BC5553"/>
    <w:rsid w:val="00BC5679"/>
    <w:rsid w:val="00BC585D"/>
    <w:rsid w:val="00BC5A9C"/>
    <w:rsid w:val="00BC5C40"/>
    <w:rsid w:val="00BC6001"/>
    <w:rsid w:val="00BC6119"/>
    <w:rsid w:val="00BC6261"/>
    <w:rsid w:val="00BC6619"/>
    <w:rsid w:val="00BC69A9"/>
    <w:rsid w:val="00BC6C8B"/>
    <w:rsid w:val="00BC6DA7"/>
    <w:rsid w:val="00BC6E55"/>
    <w:rsid w:val="00BC709C"/>
    <w:rsid w:val="00BC712E"/>
    <w:rsid w:val="00BC71D5"/>
    <w:rsid w:val="00BC7283"/>
    <w:rsid w:val="00BC7315"/>
    <w:rsid w:val="00BC777F"/>
    <w:rsid w:val="00BC79B4"/>
    <w:rsid w:val="00BC7A33"/>
    <w:rsid w:val="00BC7C50"/>
    <w:rsid w:val="00BC7D18"/>
    <w:rsid w:val="00BC7F62"/>
    <w:rsid w:val="00BD012C"/>
    <w:rsid w:val="00BD0B1F"/>
    <w:rsid w:val="00BD0BBC"/>
    <w:rsid w:val="00BD0C74"/>
    <w:rsid w:val="00BD118E"/>
    <w:rsid w:val="00BD1ACF"/>
    <w:rsid w:val="00BD1D8F"/>
    <w:rsid w:val="00BD1E22"/>
    <w:rsid w:val="00BD26F1"/>
    <w:rsid w:val="00BD2BE0"/>
    <w:rsid w:val="00BD2C95"/>
    <w:rsid w:val="00BD32D4"/>
    <w:rsid w:val="00BD40B1"/>
    <w:rsid w:val="00BD469D"/>
    <w:rsid w:val="00BD4809"/>
    <w:rsid w:val="00BD4E75"/>
    <w:rsid w:val="00BD5176"/>
    <w:rsid w:val="00BD53BE"/>
    <w:rsid w:val="00BD5760"/>
    <w:rsid w:val="00BD5AC7"/>
    <w:rsid w:val="00BD5B88"/>
    <w:rsid w:val="00BD5DD5"/>
    <w:rsid w:val="00BD665B"/>
    <w:rsid w:val="00BD68D6"/>
    <w:rsid w:val="00BD68DE"/>
    <w:rsid w:val="00BD6A72"/>
    <w:rsid w:val="00BD6AAE"/>
    <w:rsid w:val="00BD6E88"/>
    <w:rsid w:val="00BD712A"/>
    <w:rsid w:val="00BD740A"/>
    <w:rsid w:val="00BD7A31"/>
    <w:rsid w:val="00BD7A4F"/>
    <w:rsid w:val="00BD7FD0"/>
    <w:rsid w:val="00BE0188"/>
    <w:rsid w:val="00BE0282"/>
    <w:rsid w:val="00BE0307"/>
    <w:rsid w:val="00BE0333"/>
    <w:rsid w:val="00BE05AB"/>
    <w:rsid w:val="00BE0792"/>
    <w:rsid w:val="00BE0A89"/>
    <w:rsid w:val="00BE0BC4"/>
    <w:rsid w:val="00BE0CBF"/>
    <w:rsid w:val="00BE0E7C"/>
    <w:rsid w:val="00BE1019"/>
    <w:rsid w:val="00BE19E7"/>
    <w:rsid w:val="00BE1B54"/>
    <w:rsid w:val="00BE1CFB"/>
    <w:rsid w:val="00BE2C05"/>
    <w:rsid w:val="00BE2F44"/>
    <w:rsid w:val="00BE3115"/>
    <w:rsid w:val="00BE3248"/>
    <w:rsid w:val="00BE385A"/>
    <w:rsid w:val="00BE3A9F"/>
    <w:rsid w:val="00BE41CF"/>
    <w:rsid w:val="00BE44A2"/>
    <w:rsid w:val="00BE46DB"/>
    <w:rsid w:val="00BE47BE"/>
    <w:rsid w:val="00BE4B20"/>
    <w:rsid w:val="00BE4C29"/>
    <w:rsid w:val="00BE502A"/>
    <w:rsid w:val="00BE5757"/>
    <w:rsid w:val="00BE5934"/>
    <w:rsid w:val="00BE5BE5"/>
    <w:rsid w:val="00BE5C91"/>
    <w:rsid w:val="00BE5D8F"/>
    <w:rsid w:val="00BE603A"/>
    <w:rsid w:val="00BE606C"/>
    <w:rsid w:val="00BE61B6"/>
    <w:rsid w:val="00BE679C"/>
    <w:rsid w:val="00BE71E6"/>
    <w:rsid w:val="00BE76DF"/>
    <w:rsid w:val="00BE7703"/>
    <w:rsid w:val="00BF01AF"/>
    <w:rsid w:val="00BF049D"/>
    <w:rsid w:val="00BF051E"/>
    <w:rsid w:val="00BF19D3"/>
    <w:rsid w:val="00BF1E2C"/>
    <w:rsid w:val="00BF1E2E"/>
    <w:rsid w:val="00BF2280"/>
    <w:rsid w:val="00BF29F5"/>
    <w:rsid w:val="00BF29FA"/>
    <w:rsid w:val="00BF2B92"/>
    <w:rsid w:val="00BF2D22"/>
    <w:rsid w:val="00BF30E8"/>
    <w:rsid w:val="00BF3479"/>
    <w:rsid w:val="00BF3686"/>
    <w:rsid w:val="00BF3895"/>
    <w:rsid w:val="00BF38CA"/>
    <w:rsid w:val="00BF3C1A"/>
    <w:rsid w:val="00BF3E93"/>
    <w:rsid w:val="00BF4166"/>
    <w:rsid w:val="00BF4223"/>
    <w:rsid w:val="00BF495D"/>
    <w:rsid w:val="00BF4C52"/>
    <w:rsid w:val="00BF4CF3"/>
    <w:rsid w:val="00BF4D53"/>
    <w:rsid w:val="00BF4E99"/>
    <w:rsid w:val="00BF502A"/>
    <w:rsid w:val="00BF505E"/>
    <w:rsid w:val="00BF525C"/>
    <w:rsid w:val="00BF55D6"/>
    <w:rsid w:val="00BF56C4"/>
    <w:rsid w:val="00BF58C4"/>
    <w:rsid w:val="00BF5A8F"/>
    <w:rsid w:val="00BF5F22"/>
    <w:rsid w:val="00BF5F96"/>
    <w:rsid w:val="00BF6026"/>
    <w:rsid w:val="00BF64E2"/>
    <w:rsid w:val="00BF6625"/>
    <w:rsid w:val="00BF6833"/>
    <w:rsid w:val="00BF6954"/>
    <w:rsid w:val="00BF6B3A"/>
    <w:rsid w:val="00BF7027"/>
    <w:rsid w:val="00BF71E1"/>
    <w:rsid w:val="00BF7744"/>
    <w:rsid w:val="00C00091"/>
    <w:rsid w:val="00C00541"/>
    <w:rsid w:val="00C00680"/>
    <w:rsid w:val="00C00CEF"/>
    <w:rsid w:val="00C010D7"/>
    <w:rsid w:val="00C01455"/>
    <w:rsid w:val="00C01587"/>
    <w:rsid w:val="00C015F8"/>
    <w:rsid w:val="00C0161F"/>
    <w:rsid w:val="00C01666"/>
    <w:rsid w:val="00C0177A"/>
    <w:rsid w:val="00C01A28"/>
    <w:rsid w:val="00C01C8E"/>
    <w:rsid w:val="00C021AE"/>
    <w:rsid w:val="00C02A12"/>
    <w:rsid w:val="00C02B3A"/>
    <w:rsid w:val="00C02B4E"/>
    <w:rsid w:val="00C03031"/>
    <w:rsid w:val="00C0335C"/>
    <w:rsid w:val="00C034CD"/>
    <w:rsid w:val="00C036AE"/>
    <w:rsid w:val="00C0390E"/>
    <w:rsid w:val="00C03946"/>
    <w:rsid w:val="00C03D48"/>
    <w:rsid w:val="00C03F51"/>
    <w:rsid w:val="00C03F6E"/>
    <w:rsid w:val="00C040F8"/>
    <w:rsid w:val="00C0416C"/>
    <w:rsid w:val="00C04238"/>
    <w:rsid w:val="00C04488"/>
    <w:rsid w:val="00C04F21"/>
    <w:rsid w:val="00C04F87"/>
    <w:rsid w:val="00C05183"/>
    <w:rsid w:val="00C05496"/>
    <w:rsid w:val="00C0562C"/>
    <w:rsid w:val="00C05673"/>
    <w:rsid w:val="00C056AC"/>
    <w:rsid w:val="00C057DD"/>
    <w:rsid w:val="00C05A74"/>
    <w:rsid w:val="00C0631F"/>
    <w:rsid w:val="00C064DD"/>
    <w:rsid w:val="00C06660"/>
    <w:rsid w:val="00C069F8"/>
    <w:rsid w:val="00C06EE6"/>
    <w:rsid w:val="00C06FBD"/>
    <w:rsid w:val="00C07C22"/>
    <w:rsid w:val="00C07FB3"/>
    <w:rsid w:val="00C07FC7"/>
    <w:rsid w:val="00C1034A"/>
    <w:rsid w:val="00C10493"/>
    <w:rsid w:val="00C10674"/>
    <w:rsid w:val="00C108CB"/>
    <w:rsid w:val="00C10A40"/>
    <w:rsid w:val="00C10A81"/>
    <w:rsid w:val="00C10B09"/>
    <w:rsid w:val="00C1103F"/>
    <w:rsid w:val="00C11216"/>
    <w:rsid w:val="00C1197D"/>
    <w:rsid w:val="00C11A8B"/>
    <w:rsid w:val="00C11C65"/>
    <w:rsid w:val="00C11D5F"/>
    <w:rsid w:val="00C11E7D"/>
    <w:rsid w:val="00C121BE"/>
    <w:rsid w:val="00C12271"/>
    <w:rsid w:val="00C123EE"/>
    <w:rsid w:val="00C12711"/>
    <w:rsid w:val="00C1287D"/>
    <w:rsid w:val="00C12AB9"/>
    <w:rsid w:val="00C12E75"/>
    <w:rsid w:val="00C132E3"/>
    <w:rsid w:val="00C13654"/>
    <w:rsid w:val="00C143A9"/>
    <w:rsid w:val="00C145F3"/>
    <w:rsid w:val="00C14D85"/>
    <w:rsid w:val="00C154EF"/>
    <w:rsid w:val="00C15542"/>
    <w:rsid w:val="00C15AF8"/>
    <w:rsid w:val="00C15FDF"/>
    <w:rsid w:val="00C16216"/>
    <w:rsid w:val="00C16289"/>
    <w:rsid w:val="00C164CF"/>
    <w:rsid w:val="00C166F7"/>
    <w:rsid w:val="00C166F9"/>
    <w:rsid w:val="00C16858"/>
    <w:rsid w:val="00C1690A"/>
    <w:rsid w:val="00C16FDE"/>
    <w:rsid w:val="00C16FF0"/>
    <w:rsid w:val="00C17177"/>
    <w:rsid w:val="00C17D01"/>
    <w:rsid w:val="00C20020"/>
    <w:rsid w:val="00C2073A"/>
    <w:rsid w:val="00C208B4"/>
    <w:rsid w:val="00C20B47"/>
    <w:rsid w:val="00C21076"/>
    <w:rsid w:val="00C210C6"/>
    <w:rsid w:val="00C211DA"/>
    <w:rsid w:val="00C2133C"/>
    <w:rsid w:val="00C213F1"/>
    <w:rsid w:val="00C214A8"/>
    <w:rsid w:val="00C219FD"/>
    <w:rsid w:val="00C21B25"/>
    <w:rsid w:val="00C21CAF"/>
    <w:rsid w:val="00C22052"/>
    <w:rsid w:val="00C22214"/>
    <w:rsid w:val="00C2227C"/>
    <w:rsid w:val="00C222C5"/>
    <w:rsid w:val="00C225AE"/>
    <w:rsid w:val="00C22B23"/>
    <w:rsid w:val="00C22E4F"/>
    <w:rsid w:val="00C22F8B"/>
    <w:rsid w:val="00C2315A"/>
    <w:rsid w:val="00C23B49"/>
    <w:rsid w:val="00C2403B"/>
    <w:rsid w:val="00C24258"/>
    <w:rsid w:val="00C245CF"/>
    <w:rsid w:val="00C2489B"/>
    <w:rsid w:val="00C24EDA"/>
    <w:rsid w:val="00C2504D"/>
    <w:rsid w:val="00C251BF"/>
    <w:rsid w:val="00C255F1"/>
    <w:rsid w:val="00C25CF0"/>
    <w:rsid w:val="00C25DBC"/>
    <w:rsid w:val="00C25E69"/>
    <w:rsid w:val="00C260CA"/>
    <w:rsid w:val="00C2637F"/>
    <w:rsid w:val="00C2671E"/>
    <w:rsid w:val="00C270DF"/>
    <w:rsid w:val="00C27393"/>
    <w:rsid w:val="00C27959"/>
    <w:rsid w:val="00C27F9A"/>
    <w:rsid w:val="00C30549"/>
    <w:rsid w:val="00C30747"/>
    <w:rsid w:val="00C307DF"/>
    <w:rsid w:val="00C30A34"/>
    <w:rsid w:val="00C30B0B"/>
    <w:rsid w:val="00C30F84"/>
    <w:rsid w:val="00C310CD"/>
    <w:rsid w:val="00C31982"/>
    <w:rsid w:val="00C31BED"/>
    <w:rsid w:val="00C31EAF"/>
    <w:rsid w:val="00C32315"/>
    <w:rsid w:val="00C324C0"/>
    <w:rsid w:val="00C3252C"/>
    <w:rsid w:val="00C32D25"/>
    <w:rsid w:val="00C32DF4"/>
    <w:rsid w:val="00C3303A"/>
    <w:rsid w:val="00C33132"/>
    <w:rsid w:val="00C33228"/>
    <w:rsid w:val="00C3332F"/>
    <w:rsid w:val="00C334EE"/>
    <w:rsid w:val="00C33AB9"/>
    <w:rsid w:val="00C3418D"/>
    <w:rsid w:val="00C3446F"/>
    <w:rsid w:val="00C347C7"/>
    <w:rsid w:val="00C347E0"/>
    <w:rsid w:val="00C3495D"/>
    <w:rsid w:val="00C34B66"/>
    <w:rsid w:val="00C34ED2"/>
    <w:rsid w:val="00C34EF9"/>
    <w:rsid w:val="00C351C4"/>
    <w:rsid w:val="00C3523F"/>
    <w:rsid w:val="00C359B0"/>
    <w:rsid w:val="00C35B1E"/>
    <w:rsid w:val="00C35C47"/>
    <w:rsid w:val="00C35D4A"/>
    <w:rsid w:val="00C35E9D"/>
    <w:rsid w:val="00C35EBE"/>
    <w:rsid w:val="00C35F42"/>
    <w:rsid w:val="00C36273"/>
    <w:rsid w:val="00C36488"/>
    <w:rsid w:val="00C36633"/>
    <w:rsid w:val="00C369F1"/>
    <w:rsid w:val="00C36BCC"/>
    <w:rsid w:val="00C37088"/>
    <w:rsid w:val="00C37171"/>
    <w:rsid w:val="00C37509"/>
    <w:rsid w:val="00C37CEF"/>
    <w:rsid w:val="00C37D51"/>
    <w:rsid w:val="00C40545"/>
    <w:rsid w:val="00C40553"/>
    <w:rsid w:val="00C40937"/>
    <w:rsid w:val="00C40A22"/>
    <w:rsid w:val="00C40DE4"/>
    <w:rsid w:val="00C40DE6"/>
    <w:rsid w:val="00C40F4A"/>
    <w:rsid w:val="00C40FB4"/>
    <w:rsid w:val="00C413E5"/>
    <w:rsid w:val="00C41776"/>
    <w:rsid w:val="00C41E8C"/>
    <w:rsid w:val="00C42C8E"/>
    <w:rsid w:val="00C430A1"/>
    <w:rsid w:val="00C43152"/>
    <w:rsid w:val="00C43214"/>
    <w:rsid w:val="00C4322F"/>
    <w:rsid w:val="00C43536"/>
    <w:rsid w:val="00C43C1F"/>
    <w:rsid w:val="00C43C6F"/>
    <w:rsid w:val="00C43C90"/>
    <w:rsid w:val="00C43CEA"/>
    <w:rsid w:val="00C440CF"/>
    <w:rsid w:val="00C44668"/>
    <w:rsid w:val="00C44D5B"/>
    <w:rsid w:val="00C44D5E"/>
    <w:rsid w:val="00C44D8B"/>
    <w:rsid w:val="00C4501C"/>
    <w:rsid w:val="00C45229"/>
    <w:rsid w:val="00C4541D"/>
    <w:rsid w:val="00C4585B"/>
    <w:rsid w:val="00C45E4A"/>
    <w:rsid w:val="00C45F71"/>
    <w:rsid w:val="00C46537"/>
    <w:rsid w:val="00C468D0"/>
    <w:rsid w:val="00C470F7"/>
    <w:rsid w:val="00C47616"/>
    <w:rsid w:val="00C477F4"/>
    <w:rsid w:val="00C4792F"/>
    <w:rsid w:val="00C479D0"/>
    <w:rsid w:val="00C47B22"/>
    <w:rsid w:val="00C47C19"/>
    <w:rsid w:val="00C47D23"/>
    <w:rsid w:val="00C50027"/>
    <w:rsid w:val="00C5007F"/>
    <w:rsid w:val="00C503AC"/>
    <w:rsid w:val="00C504F3"/>
    <w:rsid w:val="00C505AB"/>
    <w:rsid w:val="00C50626"/>
    <w:rsid w:val="00C5089A"/>
    <w:rsid w:val="00C51008"/>
    <w:rsid w:val="00C511F4"/>
    <w:rsid w:val="00C5128E"/>
    <w:rsid w:val="00C512B2"/>
    <w:rsid w:val="00C512DE"/>
    <w:rsid w:val="00C5136A"/>
    <w:rsid w:val="00C518DD"/>
    <w:rsid w:val="00C51CCD"/>
    <w:rsid w:val="00C52B3A"/>
    <w:rsid w:val="00C52B4F"/>
    <w:rsid w:val="00C52B5C"/>
    <w:rsid w:val="00C52C00"/>
    <w:rsid w:val="00C52DE1"/>
    <w:rsid w:val="00C52F7F"/>
    <w:rsid w:val="00C530B7"/>
    <w:rsid w:val="00C53E09"/>
    <w:rsid w:val="00C5494D"/>
    <w:rsid w:val="00C54CEE"/>
    <w:rsid w:val="00C54F7C"/>
    <w:rsid w:val="00C54FCB"/>
    <w:rsid w:val="00C5523F"/>
    <w:rsid w:val="00C55685"/>
    <w:rsid w:val="00C5570F"/>
    <w:rsid w:val="00C557B4"/>
    <w:rsid w:val="00C55817"/>
    <w:rsid w:val="00C55851"/>
    <w:rsid w:val="00C560BB"/>
    <w:rsid w:val="00C561B4"/>
    <w:rsid w:val="00C56390"/>
    <w:rsid w:val="00C563CC"/>
    <w:rsid w:val="00C567D9"/>
    <w:rsid w:val="00C56AEE"/>
    <w:rsid w:val="00C56B6F"/>
    <w:rsid w:val="00C56CE6"/>
    <w:rsid w:val="00C56F89"/>
    <w:rsid w:val="00C56FBD"/>
    <w:rsid w:val="00C5784D"/>
    <w:rsid w:val="00C57D73"/>
    <w:rsid w:val="00C57DC6"/>
    <w:rsid w:val="00C5C1C8"/>
    <w:rsid w:val="00C6014C"/>
    <w:rsid w:val="00C60258"/>
    <w:rsid w:val="00C60402"/>
    <w:rsid w:val="00C605F8"/>
    <w:rsid w:val="00C60927"/>
    <w:rsid w:val="00C60AEB"/>
    <w:rsid w:val="00C60BB9"/>
    <w:rsid w:val="00C60C89"/>
    <w:rsid w:val="00C60EB4"/>
    <w:rsid w:val="00C611E3"/>
    <w:rsid w:val="00C617CA"/>
    <w:rsid w:val="00C61AAF"/>
    <w:rsid w:val="00C61F32"/>
    <w:rsid w:val="00C6218E"/>
    <w:rsid w:val="00C62337"/>
    <w:rsid w:val="00C626EB"/>
    <w:rsid w:val="00C62EA1"/>
    <w:rsid w:val="00C62EEF"/>
    <w:rsid w:val="00C63173"/>
    <w:rsid w:val="00C637AA"/>
    <w:rsid w:val="00C63B71"/>
    <w:rsid w:val="00C63C26"/>
    <w:rsid w:val="00C63C91"/>
    <w:rsid w:val="00C64151"/>
    <w:rsid w:val="00C645FA"/>
    <w:rsid w:val="00C64B7E"/>
    <w:rsid w:val="00C64C27"/>
    <w:rsid w:val="00C64C4D"/>
    <w:rsid w:val="00C64F1D"/>
    <w:rsid w:val="00C64F2F"/>
    <w:rsid w:val="00C64F96"/>
    <w:rsid w:val="00C6543E"/>
    <w:rsid w:val="00C65559"/>
    <w:rsid w:val="00C65B6F"/>
    <w:rsid w:val="00C65B93"/>
    <w:rsid w:val="00C65E4B"/>
    <w:rsid w:val="00C65FBC"/>
    <w:rsid w:val="00C66886"/>
    <w:rsid w:val="00C66BC3"/>
    <w:rsid w:val="00C6704B"/>
    <w:rsid w:val="00C67803"/>
    <w:rsid w:val="00C67ABD"/>
    <w:rsid w:val="00C67F44"/>
    <w:rsid w:val="00C700F4"/>
    <w:rsid w:val="00C70559"/>
    <w:rsid w:val="00C705C7"/>
    <w:rsid w:val="00C706ED"/>
    <w:rsid w:val="00C711D0"/>
    <w:rsid w:val="00C71CD7"/>
    <w:rsid w:val="00C71FE5"/>
    <w:rsid w:val="00C7232D"/>
    <w:rsid w:val="00C72350"/>
    <w:rsid w:val="00C72438"/>
    <w:rsid w:val="00C72558"/>
    <w:rsid w:val="00C72CEA"/>
    <w:rsid w:val="00C72D57"/>
    <w:rsid w:val="00C7305D"/>
    <w:rsid w:val="00C73079"/>
    <w:rsid w:val="00C73124"/>
    <w:rsid w:val="00C73640"/>
    <w:rsid w:val="00C738DF"/>
    <w:rsid w:val="00C7439E"/>
    <w:rsid w:val="00C745EF"/>
    <w:rsid w:val="00C746C6"/>
    <w:rsid w:val="00C74CE0"/>
    <w:rsid w:val="00C74D9E"/>
    <w:rsid w:val="00C74E1D"/>
    <w:rsid w:val="00C74F9B"/>
    <w:rsid w:val="00C74FF0"/>
    <w:rsid w:val="00C751AA"/>
    <w:rsid w:val="00C75DB5"/>
    <w:rsid w:val="00C761EF"/>
    <w:rsid w:val="00C76400"/>
    <w:rsid w:val="00C764BB"/>
    <w:rsid w:val="00C764F4"/>
    <w:rsid w:val="00C76B27"/>
    <w:rsid w:val="00C76CDE"/>
    <w:rsid w:val="00C774F9"/>
    <w:rsid w:val="00C7782C"/>
    <w:rsid w:val="00C7782E"/>
    <w:rsid w:val="00C77A4E"/>
    <w:rsid w:val="00C77ACC"/>
    <w:rsid w:val="00C802BD"/>
    <w:rsid w:val="00C8059C"/>
    <w:rsid w:val="00C80694"/>
    <w:rsid w:val="00C80FD1"/>
    <w:rsid w:val="00C8167E"/>
    <w:rsid w:val="00C816A7"/>
    <w:rsid w:val="00C818C0"/>
    <w:rsid w:val="00C81A18"/>
    <w:rsid w:val="00C81A97"/>
    <w:rsid w:val="00C81D18"/>
    <w:rsid w:val="00C81F55"/>
    <w:rsid w:val="00C8209D"/>
    <w:rsid w:val="00C8254B"/>
    <w:rsid w:val="00C826FB"/>
    <w:rsid w:val="00C8293C"/>
    <w:rsid w:val="00C82BD8"/>
    <w:rsid w:val="00C82DA7"/>
    <w:rsid w:val="00C82DCE"/>
    <w:rsid w:val="00C82FE7"/>
    <w:rsid w:val="00C836FB"/>
    <w:rsid w:val="00C847E3"/>
    <w:rsid w:val="00C84ABF"/>
    <w:rsid w:val="00C84BC0"/>
    <w:rsid w:val="00C8514B"/>
    <w:rsid w:val="00C859E7"/>
    <w:rsid w:val="00C85C14"/>
    <w:rsid w:val="00C85C3F"/>
    <w:rsid w:val="00C85D91"/>
    <w:rsid w:val="00C85F1D"/>
    <w:rsid w:val="00C86363"/>
    <w:rsid w:val="00C8651D"/>
    <w:rsid w:val="00C8692C"/>
    <w:rsid w:val="00C86D01"/>
    <w:rsid w:val="00C86E76"/>
    <w:rsid w:val="00C871F7"/>
    <w:rsid w:val="00C87208"/>
    <w:rsid w:val="00C87223"/>
    <w:rsid w:val="00C8734E"/>
    <w:rsid w:val="00C879D6"/>
    <w:rsid w:val="00C87F0A"/>
    <w:rsid w:val="00C87F5A"/>
    <w:rsid w:val="00C901CE"/>
    <w:rsid w:val="00C9059C"/>
    <w:rsid w:val="00C90651"/>
    <w:rsid w:val="00C9065F"/>
    <w:rsid w:val="00C90923"/>
    <w:rsid w:val="00C90D2D"/>
    <w:rsid w:val="00C90EA8"/>
    <w:rsid w:val="00C90F91"/>
    <w:rsid w:val="00C910C0"/>
    <w:rsid w:val="00C9119D"/>
    <w:rsid w:val="00C91D8F"/>
    <w:rsid w:val="00C92067"/>
    <w:rsid w:val="00C92410"/>
    <w:rsid w:val="00C924B0"/>
    <w:rsid w:val="00C92925"/>
    <w:rsid w:val="00C92ACB"/>
    <w:rsid w:val="00C933CA"/>
    <w:rsid w:val="00C934AB"/>
    <w:rsid w:val="00C9394B"/>
    <w:rsid w:val="00C93F10"/>
    <w:rsid w:val="00C942A3"/>
    <w:rsid w:val="00C94532"/>
    <w:rsid w:val="00C94613"/>
    <w:rsid w:val="00C9474A"/>
    <w:rsid w:val="00C94B14"/>
    <w:rsid w:val="00C94FA6"/>
    <w:rsid w:val="00C95132"/>
    <w:rsid w:val="00C955A2"/>
    <w:rsid w:val="00C95943"/>
    <w:rsid w:val="00C95E51"/>
    <w:rsid w:val="00C95E91"/>
    <w:rsid w:val="00C95F4B"/>
    <w:rsid w:val="00C9612D"/>
    <w:rsid w:val="00C96970"/>
    <w:rsid w:val="00C96D11"/>
    <w:rsid w:val="00C96F3F"/>
    <w:rsid w:val="00C96FA2"/>
    <w:rsid w:val="00C96FD4"/>
    <w:rsid w:val="00C975A8"/>
    <w:rsid w:val="00C979CF"/>
    <w:rsid w:val="00C97BED"/>
    <w:rsid w:val="00C97CFC"/>
    <w:rsid w:val="00CA0216"/>
    <w:rsid w:val="00CA0461"/>
    <w:rsid w:val="00CA05B6"/>
    <w:rsid w:val="00CA0C93"/>
    <w:rsid w:val="00CA0DF5"/>
    <w:rsid w:val="00CA0E0A"/>
    <w:rsid w:val="00CA0F93"/>
    <w:rsid w:val="00CA10BF"/>
    <w:rsid w:val="00CA1239"/>
    <w:rsid w:val="00CA131A"/>
    <w:rsid w:val="00CA1609"/>
    <w:rsid w:val="00CA16AD"/>
    <w:rsid w:val="00CA16AF"/>
    <w:rsid w:val="00CA1B4C"/>
    <w:rsid w:val="00CA1D10"/>
    <w:rsid w:val="00CA1DD5"/>
    <w:rsid w:val="00CA2046"/>
    <w:rsid w:val="00CA23C9"/>
    <w:rsid w:val="00CA24DD"/>
    <w:rsid w:val="00CA30D9"/>
    <w:rsid w:val="00CA313F"/>
    <w:rsid w:val="00CA3217"/>
    <w:rsid w:val="00CA3A7E"/>
    <w:rsid w:val="00CA3ABA"/>
    <w:rsid w:val="00CA3AEF"/>
    <w:rsid w:val="00CA3CBE"/>
    <w:rsid w:val="00CA3F18"/>
    <w:rsid w:val="00CA3F5D"/>
    <w:rsid w:val="00CA41A6"/>
    <w:rsid w:val="00CA43DA"/>
    <w:rsid w:val="00CA4825"/>
    <w:rsid w:val="00CA48C5"/>
    <w:rsid w:val="00CA48DC"/>
    <w:rsid w:val="00CA4C61"/>
    <w:rsid w:val="00CA4D0A"/>
    <w:rsid w:val="00CA4F0E"/>
    <w:rsid w:val="00CA5034"/>
    <w:rsid w:val="00CA51A2"/>
    <w:rsid w:val="00CA5206"/>
    <w:rsid w:val="00CA525B"/>
    <w:rsid w:val="00CA5392"/>
    <w:rsid w:val="00CA56E5"/>
    <w:rsid w:val="00CA58A2"/>
    <w:rsid w:val="00CA5981"/>
    <w:rsid w:val="00CA5A5F"/>
    <w:rsid w:val="00CA5DD3"/>
    <w:rsid w:val="00CA61CD"/>
    <w:rsid w:val="00CA62B6"/>
    <w:rsid w:val="00CA6388"/>
    <w:rsid w:val="00CA677D"/>
    <w:rsid w:val="00CA73D3"/>
    <w:rsid w:val="00CA7429"/>
    <w:rsid w:val="00CA75A0"/>
    <w:rsid w:val="00CA75D8"/>
    <w:rsid w:val="00CA772D"/>
    <w:rsid w:val="00CA78E4"/>
    <w:rsid w:val="00CA79C7"/>
    <w:rsid w:val="00CA7B2E"/>
    <w:rsid w:val="00CA7D8C"/>
    <w:rsid w:val="00CA7DF4"/>
    <w:rsid w:val="00CA7E44"/>
    <w:rsid w:val="00CB014C"/>
    <w:rsid w:val="00CB0270"/>
    <w:rsid w:val="00CB0437"/>
    <w:rsid w:val="00CB0757"/>
    <w:rsid w:val="00CB0842"/>
    <w:rsid w:val="00CB0867"/>
    <w:rsid w:val="00CB0A7F"/>
    <w:rsid w:val="00CB1542"/>
    <w:rsid w:val="00CB1646"/>
    <w:rsid w:val="00CB1717"/>
    <w:rsid w:val="00CB2071"/>
    <w:rsid w:val="00CB22CE"/>
    <w:rsid w:val="00CB2341"/>
    <w:rsid w:val="00CB25E2"/>
    <w:rsid w:val="00CB25F1"/>
    <w:rsid w:val="00CB2FD6"/>
    <w:rsid w:val="00CB315E"/>
    <w:rsid w:val="00CB3275"/>
    <w:rsid w:val="00CB3458"/>
    <w:rsid w:val="00CB38A0"/>
    <w:rsid w:val="00CB4091"/>
    <w:rsid w:val="00CB4495"/>
    <w:rsid w:val="00CB450A"/>
    <w:rsid w:val="00CB49F0"/>
    <w:rsid w:val="00CB4B78"/>
    <w:rsid w:val="00CB4C20"/>
    <w:rsid w:val="00CB500D"/>
    <w:rsid w:val="00CB507A"/>
    <w:rsid w:val="00CB5217"/>
    <w:rsid w:val="00CB5661"/>
    <w:rsid w:val="00CB578E"/>
    <w:rsid w:val="00CB5A79"/>
    <w:rsid w:val="00CB62E4"/>
    <w:rsid w:val="00CB633F"/>
    <w:rsid w:val="00CB6615"/>
    <w:rsid w:val="00CB693F"/>
    <w:rsid w:val="00CB72A8"/>
    <w:rsid w:val="00CB75AD"/>
    <w:rsid w:val="00CB777E"/>
    <w:rsid w:val="00CC005F"/>
    <w:rsid w:val="00CC0380"/>
    <w:rsid w:val="00CC0532"/>
    <w:rsid w:val="00CC067D"/>
    <w:rsid w:val="00CC0707"/>
    <w:rsid w:val="00CC09E5"/>
    <w:rsid w:val="00CC0A44"/>
    <w:rsid w:val="00CC0A71"/>
    <w:rsid w:val="00CC0AE0"/>
    <w:rsid w:val="00CC0D63"/>
    <w:rsid w:val="00CC0EDB"/>
    <w:rsid w:val="00CC122C"/>
    <w:rsid w:val="00CC1541"/>
    <w:rsid w:val="00CC15C1"/>
    <w:rsid w:val="00CC1923"/>
    <w:rsid w:val="00CC1C0D"/>
    <w:rsid w:val="00CC25A3"/>
    <w:rsid w:val="00CC2622"/>
    <w:rsid w:val="00CC2943"/>
    <w:rsid w:val="00CC2AF0"/>
    <w:rsid w:val="00CC2CFC"/>
    <w:rsid w:val="00CC2EF6"/>
    <w:rsid w:val="00CC3DB5"/>
    <w:rsid w:val="00CC3DDC"/>
    <w:rsid w:val="00CC3FE7"/>
    <w:rsid w:val="00CC4238"/>
    <w:rsid w:val="00CC441B"/>
    <w:rsid w:val="00CC4819"/>
    <w:rsid w:val="00CC4AB3"/>
    <w:rsid w:val="00CC4BAB"/>
    <w:rsid w:val="00CC4EBF"/>
    <w:rsid w:val="00CC4F71"/>
    <w:rsid w:val="00CC5314"/>
    <w:rsid w:val="00CC5625"/>
    <w:rsid w:val="00CC57B6"/>
    <w:rsid w:val="00CC59CA"/>
    <w:rsid w:val="00CC5A34"/>
    <w:rsid w:val="00CC5D56"/>
    <w:rsid w:val="00CC5D76"/>
    <w:rsid w:val="00CC5F94"/>
    <w:rsid w:val="00CC61C8"/>
    <w:rsid w:val="00CC68AA"/>
    <w:rsid w:val="00CC6ACD"/>
    <w:rsid w:val="00CC7087"/>
    <w:rsid w:val="00CC74E1"/>
    <w:rsid w:val="00CC789C"/>
    <w:rsid w:val="00CC7A8E"/>
    <w:rsid w:val="00CC7D43"/>
    <w:rsid w:val="00CC7D9A"/>
    <w:rsid w:val="00CC7E25"/>
    <w:rsid w:val="00CD0119"/>
    <w:rsid w:val="00CD05B5"/>
    <w:rsid w:val="00CD0AFD"/>
    <w:rsid w:val="00CD0B2B"/>
    <w:rsid w:val="00CD0B34"/>
    <w:rsid w:val="00CD0DBB"/>
    <w:rsid w:val="00CD0F55"/>
    <w:rsid w:val="00CD1084"/>
    <w:rsid w:val="00CD1917"/>
    <w:rsid w:val="00CD1EA4"/>
    <w:rsid w:val="00CD28B7"/>
    <w:rsid w:val="00CD2925"/>
    <w:rsid w:val="00CD2950"/>
    <w:rsid w:val="00CD2E1E"/>
    <w:rsid w:val="00CD3029"/>
    <w:rsid w:val="00CD3142"/>
    <w:rsid w:val="00CD3455"/>
    <w:rsid w:val="00CD3B8B"/>
    <w:rsid w:val="00CD3BAA"/>
    <w:rsid w:val="00CD3DC0"/>
    <w:rsid w:val="00CD42B7"/>
    <w:rsid w:val="00CD42FA"/>
    <w:rsid w:val="00CD4931"/>
    <w:rsid w:val="00CD4A44"/>
    <w:rsid w:val="00CD4BE0"/>
    <w:rsid w:val="00CD4EC1"/>
    <w:rsid w:val="00CD5138"/>
    <w:rsid w:val="00CD5216"/>
    <w:rsid w:val="00CD5CBC"/>
    <w:rsid w:val="00CD5CC5"/>
    <w:rsid w:val="00CD64A4"/>
    <w:rsid w:val="00CD679F"/>
    <w:rsid w:val="00CD685C"/>
    <w:rsid w:val="00CD6A63"/>
    <w:rsid w:val="00CD6E94"/>
    <w:rsid w:val="00CD73F3"/>
    <w:rsid w:val="00CD7621"/>
    <w:rsid w:val="00CD76BE"/>
    <w:rsid w:val="00CD7751"/>
    <w:rsid w:val="00CD7B9B"/>
    <w:rsid w:val="00CE0412"/>
    <w:rsid w:val="00CE07C9"/>
    <w:rsid w:val="00CE0D66"/>
    <w:rsid w:val="00CE14EF"/>
    <w:rsid w:val="00CE1696"/>
    <w:rsid w:val="00CE18B5"/>
    <w:rsid w:val="00CE2187"/>
    <w:rsid w:val="00CE22A7"/>
    <w:rsid w:val="00CE2482"/>
    <w:rsid w:val="00CE30E2"/>
    <w:rsid w:val="00CE30F5"/>
    <w:rsid w:val="00CE34E0"/>
    <w:rsid w:val="00CE35F9"/>
    <w:rsid w:val="00CE36D1"/>
    <w:rsid w:val="00CE3892"/>
    <w:rsid w:val="00CE4B52"/>
    <w:rsid w:val="00CE4B61"/>
    <w:rsid w:val="00CE4C08"/>
    <w:rsid w:val="00CE4C7F"/>
    <w:rsid w:val="00CE4E18"/>
    <w:rsid w:val="00CE5860"/>
    <w:rsid w:val="00CE5AB6"/>
    <w:rsid w:val="00CE5B4C"/>
    <w:rsid w:val="00CE5EE4"/>
    <w:rsid w:val="00CE5FB2"/>
    <w:rsid w:val="00CE6364"/>
    <w:rsid w:val="00CE645F"/>
    <w:rsid w:val="00CE6520"/>
    <w:rsid w:val="00CE658E"/>
    <w:rsid w:val="00CE68C2"/>
    <w:rsid w:val="00CE6AD3"/>
    <w:rsid w:val="00CE6B97"/>
    <w:rsid w:val="00CE6E11"/>
    <w:rsid w:val="00CE6F81"/>
    <w:rsid w:val="00CE77F6"/>
    <w:rsid w:val="00CE78C8"/>
    <w:rsid w:val="00CE79C7"/>
    <w:rsid w:val="00CE7BB6"/>
    <w:rsid w:val="00CE7BF6"/>
    <w:rsid w:val="00CF0045"/>
    <w:rsid w:val="00CF0086"/>
    <w:rsid w:val="00CF0879"/>
    <w:rsid w:val="00CF0EDD"/>
    <w:rsid w:val="00CF0FE6"/>
    <w:rsid w:val="00CF100F"/>
    <w:rsid w:val="00CF12F0"/>
    <w:rsid w:val="00CF17DF"/>
    <w:rsid w:val="00CF1A7F"/>
    <w:rsid w:val="00CF1C4F"/>
    <w:rsid w:val="00CF1D7D"/>
    <w:rsid w:val="00CF2009"/>
    <w:rsid w:val="00CF23CF"/>
    <w:rsid w:val="00CF2937"/>
    <w:rsid w:val="00CF2953"/>
    <w:rsid w:val="00CF2A27"/>
    <w:rsid w:val="00CF2A97"/>
    <w:rsid w:val="00CF2DFA"/>
    <w:rsid w:val="00CF362B"/>
    <w:rsid w:val="00CF36CA"/>
    <w:rsid w:val="00CF3768"/>
    <w:rsid w:val="00CF3A5C"/>
    <w:rsid w:val="00CF3D57"/>
    <w:rsid w:val="00CF42B4"/>
    <w:rsid w:val="00CF4528"/>
    <w:rsid w:val="00CF465B"/>
    <w:rsid w:val="00CF496A"/>
    <w:rsid w:val="00CF49BB"/>
    <w:rsid w:val="00CF4FCF"/>
    <w:rsid w:val="00CF51D5"/>
    <w:rsid w:val="00CF5694"/>
    <w:rsid w:val="00CF56F9"/>
    <w:rsid w:val="00CF5ACD"/>
    <w:rsid w:val="00CF5EA2"/>
    <w:rsid w:val="00CF64D7"/>
    <w:rsid w:val="00CF671E"/>
    <w:rsid w:val="00CF6FA3"/>
    <w:rsid w:val="00CF6FD9"/>
    <w:rsid w:val="00CF78C9"/>
    <w:rsid w:val="00D00049"/>
    <w:rsid w:val="00D00497"/>
    <w:rsid w:val="00D006AA"/>
    <w:rsid w:val="00D00811"/>
    <w:rsid w:val="00D01036"/>
    <w:rsid w:val="00D01B9C"/>
    <w:rsid w:val="00D01E24"/>
    <w:rsid w:val="00D02132"/>
    <w:rsid w:val="00D0265E"/>
    <w:rsid w:val="00D0276D"/>
    <w:rsid w:val="00D0391B"/>
    <w:rsid w:val="00D03CB4"/>
    <w:rsid w:val="00D04069"/>
    <w:rsid w:val="00D0407C"/>
    <w:rsid w:val="00D042A0"/>
    <w:rsid w:val="00D042E3"/>
    <w:rsid w:val="00D04E2F"/>
    <w:rsid w:val="00D055AE"/>
    <w:rsid w:val="00D061A5"/>
    <w:rsid w:val="00D062D3"/>
    <w:rsid w:val="00D06366"/>
    <w:rsid w:val="00D06441"/>
    <w:rsid w:val="00D064C4"/>
    <w:rsid w:val="00D06507"/>
    <w:rsid w:val="00D06FE4"/>
    <w:rsid w:val="00D07396"/>
    <w:rsid w:val="00D0786B"/>
    <w:rsid w:val="00D0796E"/>
    <w:rsid w:val="00D07F57"/>
    <w:rsid w:val="00D1039C"/>
    <w:rsid w:val="00D105F0"/>
    <w:rsid w:val="00D10607"/>
    <w:rsid w:val="00D10B6F"/>
    <w:rsid w:val="00D10C3B"/>
    <w:rsid w:val="00D10F82"/>
    <w:rsid w:val="00D1121F"/>
    <w:rsid w:val="00D11C93"/>
    <w:rsid w:val="00D11D25"/>
    <w:rsid w:val="00D11E7C"/>
    <w:rsid w:val="00D11EC4"/>
    <w:rsid w:val="00D11F36"/>
    <w:rsid w:val="00D11FBF"/>
    <w:rsid w:val="00D12515"/>
    <w:rsid w:val="00D125C0"/>
    <w:rsid w:val="00D12725"/>
    <w:rsid w:val="00D1273D"/>
    <w:rsid w:val="00D12CAD"/>
    <w:rsid w:val="00D12DA5"/>
    <w:rsid w:val="00D1301E"/>
    <w:rsid w:val="00D133A2"/>
    <w:rsid w:val="00D13502"/>
    <w:rsid w:val="00D13639"/>
    <w:rsid w:val="00D13861"/>
    <w:rsid w:val="00D13EA0"/>
    <w:rsid w:val="00D13F63"/>
    <w:rsid w:val="00D13FD6"/>
    <w:rsid w:val="00D14262"/>
    <w:rsid w:val="00D143E8"/>
    <w:rsid w:val="00D14655"/>
    <w:rsid w:val="00D14697"/>
    <w:rsid w:val="00D14D86"/>
    <w:rsid w:val="00D14E9F"/>
    <w:rsid w:val="00D15394"/>
    <w:rsid w:val="00D153E0"/>
    <w:rsid w:val="00D1586A"/>
    <w:rsid w:val="00D15901"/>
    <w:rsid w:val="00D15CED"/>
    <w:rsid w:val="00D15E42"/>
    <w:rsid w:val="00D16021"/>
    <w:rsid w:val="00D16036"/>
    <w:rsid w:val="00D16653"/>
    <w:rsid w:val="00D16708"/>
    <w:rsid w:val="00D16AFD"/>
    <w:rsid w:val="00D16D3D"/>
    <w:rsid w:val="00D16D81"/>
    <w:rsid w:val="00D16EC3"/>
    <w:rsid w:val="00D170B0"/>
    <w:rsid w:val="00D17254"/>
    <w:rsid w:val="00D1742D"/>
    <w:rsid w:val="00D17476"/>
    <w:rsid w:val="00D2017C"/>
    <w:rsid w:val="00D20395"/>
    <w:rsid w:val="00D203F8"/>
    <w:rsid w:val="00D2042A"/>
    <w:rsid w:val="00D20450"/>
    <w:rsid w:val="00D20AAE"/>
    <w:rsid w:val="00D20BA9"/>
    <w:rsid w:val="00D20BF7"/>
    <w:rsid w:val="00D21265"/>
    <w:rsid w:val="00D212CB"/>
    <w:rsid w:val="00D21ADA"/>
    <w:rsid w:val="00D21C76"/>
    <w:rsid w:val="00D221E7"/>
    <w:rsid w:val="00D222E1"/>
    <w:rsid w:val="00D22319"/>
    <w:rsid w:val="00D226C8"/>
    <w:rsid w:val="00D22BAC"/>
    <w:rsid w:val="00D22CE8"/>
    <w:rsid w:val="00D230EB"/>
    <w:rsid w:val="00D233B1"/>
    <w:rsid w:val="00D235CF"/>
    <w:rsid w:val="00D2360B"/>
    <w:rsid w:val="00D236CD"/>
    <w:rsid w:val="00D23836"/>
    <w:rsid w:val="00D238E3"/>
    <w:rsid w:val="00D23DAA"/>
    <w:rsid w:val="00D23DD0"/>
    <w:rsid w:val="00D24476"/>
    <w:rsid w:val="00D247FF"/>
    <w:rsid w:val="00D24A7D"/>
    <w:rsid w:val="00D253A4"/>
    <w:rsid w:val="00D256D1"/>
    <w:rsid w:val="00D25A05"/>
    <w:rsid w:val="00D26173"/>
    <w:rsid w:val="00D26305"/>
    <w:rsid w:val="00D263BF"/>
    <w:rsid w:val="00D2643F"/>
    <w:rsid w:val="00D26B3B"/>
    <w:rsid w:val="00D26B70"/>
    <w:rsid w:val="00D26FBF"/>
    <w:rsid w:val="00D300D1"/>
    <w:rsid w:val="00D30AA7"/>
    <w:rsid w:val="00D3113A"/>
    <w:rsid w:val="00D32214"/>
    <w:rsid w:val="00D327F3"/>
    <w:rsid w:val="00D32A59"/>
    <w:rsid w:val="00D32EC5"/>
    <w:rsid w:val="00D32FAF"/>
    <w:rsid w:val="00D32FC7"/>
    <w:rsid w:val="00D334A0"/>
    <w:rsid w:val="00D335A1"/>
    <w:rsid w:val="00D33667"/>
    <w:rsid w:val="00D339EB"/>
    <w:rsid w:val="00D33D05"/>
    <w:rsid w:val="00D344F2"/>
    <w:rsid w:val="00D347E1"/>
    <w:rsid w:val="00D3486A"/>
    <w:rsid w:val="00D3496D"/>
    <w:rsid w:val="00D3553E"/>
    <w:rsid w:val="00D3559E"/>
    <w:rsid w:val="00D35651"/>
    <w:rsid w:val="00D35865"/>
    <w:rsid w:val="00D358A3"/>
    <w:rsid w:val="00D35E97"/>
    <w:rsid w:val="00D36362"/>
    <w:rsid w:val="00D36473"/>
    <w:rsid w:val="00D36799"/>
    <w:rsid w:val="00D36B14"/>
    <w:rsid w:val="00D36B27"/>
    <w:rsid w:val="00D36C40"/>
    <w:rsid w:val="00D371A2"/>
    <w:rsid w:val="00D37357"/>
    <w:rsid w:val="00D3757C"/>
    <w:rsid w:val="00D379A5"/>
    <w:rsid w:val="00D37B5E"/>
    <w:rsid w:val="00D37C69"/>
    <w:rsid w:val="00D37FE3"/>
    <w:rsid w:val="00D402EC"/>
    <w:rsid w:val="00D403ED"/>
    <w:rsid w:val="00D40474"/>
    <w:rsid w:val="00D4058C"/>
    <w:rsid w:val="00D40D4D"/>
    <w:rsid w:val="00D410E4"/>
    <w:rsid w:val="00D41271"/>
    <w:rsid w:val="00D41361"/>
    <w:rsid w:val="00D416E7"/>
    <w:rsid w:val="00D41867"/>
    <w:rsid w:val="00D422B5"/>
    <w:rsid w:val="00D423CD"/>
    <w:rsid w:val="00D42528"/>
    <w:rsid w:val="00D42861"/>
    <w:rsid w:val="00D42932"/>
    <w:rsid w:val="00D42C13"/>
    <w:rsid w:val="00D42CE5"/>
    <w:rsid w:val="00D430BA"/>
    <w:rsid w:val="00D44120"/>
    <w:rsid w:val="00D4477D"/>
    <w:rsid w:val="00D45104"/>
    <w:rsid w:val="00D45790"/>
    <w:rsid w:val="00D46231"/>
    <w:rsid w:val="00D463E6"/>
    <w:rsid w:val="00D4777C"/>
    <w:rsid w:val="00D47860"/>
    <w:rsid w:val="00D47BB5"/>
    <w:rsid w:val="00D47CB3"/>
    <w:rsid w:val="00D50543"/>
    <w:rsid w:val="00D50651"/>
    <w:rsid w:val="00D508C9"/>
    <w:rsid w:val="00D509FC"/>
    <w:rsid w:val="00D50AB4"/>
    <w:rsid w:val="00D51203"/>
    <w:rsid w:val="00D51462"/>
    <w:rsid w:val="00D5152B"/>
    <w:rsid w:val="00D51A04"/>
    <w:rsid w:val="00D51CE9"/>
    <w:rsid w:val="00D51FED"/>
    <w:rsid w:val="00D5200B"/>
    <w:rsid w:val="00D52612"/>
    <w:rsid w:val="00D5286E"/>
    <w:rsid w:val="00D52C22"/>
    <w:rsid w:val="00D5352E"/>
    <w:rsid w:val="00D53A93"/>
    <w:rsid w:val="00D5415E"/>
    <w:rsid w:val="00D54223"/>
    <w:rsid w:val="00D542B1"/>
    <w:rsid w:val="00D54360"/>
    <w:rsid w:val="00D54751"/>
    <w:rsid w:val="00D5499D"/>
    <w:rsid w:val="00D54C07"/>
    <w:rsid w:val="00D54DDB"/>
    <w:rsid w:val="00D5500E"/>
    <w:rsid w:val="00D551E0"/>
    <w:rsid w:val="00D556ED"/>
    <w:rsid w:val="00D56036"/>
    <w:rsid w:val="00D5611F"/>
    <w:rsid w:val="00D561B9"/>
    <w:rsid w:val="00D562A9"/>
    <w:rsid w:val="00D5653F"/>
    <w:rsid w:val="00D56848"/>
    <w:rsid w:val="00D56E44"/>
    <w:rsid w:val="00D570A0"/>
    <w:rsid w:val="00D5711A"/>
    <w:rsid w:val="00D5758C"/>
    <w:rsid w:val="00D57A5F"/>
    <w:rsid w:val="00D57C01"/>
    <w:rsid w:val="00D57C1B"/>
    <w:rsid w:val="00D57CFE"/>
    <w:rsid w:val="00D57E4C"/>
    <w:rsid w:val="00D57EBC"/>
    <w:rsid w:val="00D604A2"/>
    <w:rsid w:val="00D60CFB"/>
    <w:rsid w:val="00D60D54"/>
    <w:rsid w:val="00D610BD"/>
    <w:rsid w:val="00D61578"/>
    <w:rsid w:val="00D617DC"/>
    <w:rsid w:val="00D61B87"/>
    <w:rsid w:val="00D61D35"/>
    <w:rsid w:val="00D61F77"/>
    <w:rsid w:val="00D62193"/>
    <w:rsid w:val="00D6286E"/>
    <w:rsid w:val="00D62967"/>
    <w:rsid w:val="00D6299F"/>
    <w:rsid w:val="00D629AB"/>
    <w:rsid w:val="00D629DC"/>
    <w:rsid w:val="00D62F0C"/>
    <w:rsid w:val="00D632EA"/>
    <w:rsid w:val="00D6343D"/>
    <w:rsid w:val="00D63454"/>
    <w:rsid w:val="00D6408B"/>
    <w:rsid w:val="00D64387"/>
    <w:rsid w:val="00D649C8"/>
    <w:rsid w:val="00D64A42"/>
    <w:rsid w:val="00D64ADD"/>
    <w:rsid w:val="00D64D9E"/>
    <w:rsid w:val="00D65220"/>
    <w:rsid w:val="00D652BC"/>
    <w:rsid w:val="00D65344"/>
    <w:rsid w:val="00D6559C"/>
    <w:rsid w:val="00D655C9"/>
    <w:rsid w:val="00D65601"/>
    <w:rsid w:val="00D65618"/>
    <w:rsid w:val="00D6586C"/>
    <w:rsid w:val="00D65A17"/>
    <w:rsid w:val="00D65B0C"/>
    <w:rsid w:val="00D65E46"/>
    <w:rsid w:val="00D66380"/>
    <w:rsid w:val="00D6646E"/>
    <w:rsid w:val="00D66474"/>
    <w:rsid w:val="00D66557"/>
    <w:rsid w:val="00D66592"/>
    <w:rsid w:val="00D665B7"/>
    <w:rsid w:val="00D66939"/>
    <w:rsid w:val="00D66E97"/>
    <w:rsid w:val="00D66EE5"/>
    <w:rsid w:val="00D67068"/>
    <w:rsid w:val="00D675A8"/>
    <w:rsid w:val="00D678CB"/>
    <w:rsid w:val="00D67EAC"/>
    <w:rsid w:val="00D7006A"/>
    <w:rsid w:val="00D70446"/>
    <w:rsid w:val="00D70E15"/>
    <w:rsid w:val="00D70F28"/>
    <w:rsid w:val="00D710B8"/>
    <w:rsid w:val="00D71161"/>
    <w:rsid w:val="00D71361"/>
    <w:rsid w:val="00D71388"/>
    <w:rsid w:val="00D71437"/>
    <w:rsid w:val="00D71C7E"/>
    <w:rsid w:val="00D720C5"/>
    <w:rsid w:val="00D729C5"/>
    <w:rsid w:val="00D72D63"/>
    <w:rsid w:val="00D73484"/>
    <w:rsid w:val="00D737FD"/>
    <w:rsid w:val="00D73E23"/>
    <w:rsid w:val="00D74040"/>
    <w:rsid w:val="00D74548"/>
    <w:rsid w:val="00D7461D"/>
    <w:rsid w:val="00D747B2"/>
    <w:rsid w:val="00D74E59"/>
    <w:rsid w:val="00D74E7C"/>
    <w:rsid w:val="00D75383"/>
    <w:rsid w:val="00D755E4"/>
    <w:rsid w:val="00D756AF"/>
    <w:rsid w:val="00D75B26"/>
    <w:rsid w:val="00D75F3A"/>
    <w:rsid w:val="00D76004"/>
    <w:rsid w:val="00D7670D"/>
    <w:rsid w:val="00D769D1"/>
    <w:rsid w:val="00D76A83"/>
    <w:rsid w:val="00D76C0F"/>
    <w:rsid w:val="00D76EEF"/>
    <w:rsid w:val="00D7766D"/>
    <w:rsid w:val="00D7776C"/>
    <w:rsid w:val="00D77E7A"/>
    <w:rsid w:val="00D77F11"/>
    <w:rsid w:val="00D8052B"/>
    <w:rsid w:val="00D8057A"/>
    <w:rsid w:val="00D8088E"/>
    <w:rsid w:val="00D80D73"/>
    <w:rsid w:val="00D8107B"/>
    <w:rsid w:val="00D811FE"/>
    <w:rsid w:val="00D81209"/>
    <w:rsid w:val="00D8125B"/>
    <w:rsid w:val="00D816FA"/>
    <w:rsid w:val="00D81953"/>
    <w:rsid w:val="00D81A51"/>
    <w:rsid w:val="00D81C8F"/>
    <w:rsid w:val="00D81F14"/>
    <w:rsid w:val="00D81F39"/>
    <w:rsid w:val="00D82267"/>
    <w:rsid w:val="00D823BB"/>
    <w:rsid w:val="00D82447"/>
    <w:rsid w:val="00D826DE"/>
    <w:rsid w:val="00D8275D"/>
    <w:rsid w:val="00D82C87"/>
    <w:rsid w:val="00D82E5F"/>
    <w:rsid w:val="00D831B8"/>
    <w:rsid w:val="00D83479"/>
    <w:rsid w:val="00D8369D"/>
    <w:rsid w:val="00D8389B"/>
    <w:rsid w:val="00D83D05"/>
    <w:rsid w:val="00D840FC"/>
    <w:rsid w:val="00D84372"/>
    <w:rsid w:val="00D84697"/>
    <w:rsid w:val="00D8471A"/>
    <w:rsid w:val="00D847AA"/>
    <w:rsid w:val="00D84834"/>
    <w:rsid w:val="00D84A1D"/>
    <w:rsid w:val="00D84A62"/>
    <w:rsid w:val="00D852EE"/>
    <w:rsid w:val="00D8545F"/>
    <w:rsid w:val="00D85D44"/>
    <w:rsid w:val="00D8629E"/>
    <w:rsid w:val="00D862D5"/>
    <w:rsid w:val="00D8662A"/>
    <w:rsid w:val="00D86695"/>
    <w:rsid w:val="00D867EE"/>
    <w:rsid w:val="00D86887"/>
    <w:rsid w:val="00D869FE"/>
    <w:rsid w:val="00D86EEC"/>
    <w:rsid w:val="00D8708F"/>
    <w:rsid w:val="00D87889"/>
    <w:rsid w:val="00D878F1"/>
    <w:rsid w:val="00D87ABB"/>
    <w:rsid w:val="00D90003"/>
    <w:rsid w:val="00D90041"/>
    <w:rsid w:val="00D90171"/>
    <w:rsid w:val="00D90705"/>
    <w:rsid w:val="00D90F7B"/>
    <w:rsid w:val="00D90F93"/>
    <w:rsid w:val="00D91180"/>
    <w:rsid w:val="00D9150D"/>
    <w:rsid w:val="00D92190"/>
    <w:rsid w:val="00D921D6"/>
    <w:rsid w:val="00D92573"/>
    <w:rsid w:val="00D92608"/>
    <w:rsid w:val="00D926FE"/>
    <w:rsid w:val="00D927A6"/>
    <w:rsid w:val="00D92ACB"/>
    <w:rsid w:val="00D92E7C"/>
    <w:rsid w:val="00D93170"/>
    <w:rsid w:val="00D933A7"/>
    <w:rsid w:val="00D93BFA"/>
    <w:rsid w:val="00D93C8E"/>
    <w:rsid w:val="00D93C92"/>
    <w:rsid w:val="00D93CCB"/>
    <w:rsid w:val="00D93D9F"/>
    <w:rsid w:val="00D93DD5"/>
    <w:rsid w:val="00D93E28"/>
    <w:rsid w:val="00D94411"/>
    <w:rsid w:val="00D94452"/>
    <w:rsid w:val="00D94C52"/>
    <w:rsid w:val="00D94F27"/>
    <w:rsid w:val="00D952A6"/>
    <w:rsid w:val="00D953E1"/>
    <w:rsid w:val="00D9579D"/>
    <w:rsid w:val="00D95811"/>
    <w:rsid w:val="00D95975"/>
    <w:rsid w:val="00D95D22"/>
    <w:rsid w:val="00D960E3"/>
    <w:rsid w:val="00D964B1"/>
    <w:rsid w:val="00D96867"/>
    <w:rsid w:val="00D96928"/>
    <w:rsid w:val="00D96A01"/>
    <w:rsid w:val="00D96A03"/>
    <w:rsid w:val="00D970D9"/>
    <w:rsid w:val="00D970F3"/>
    <w:rsid w:val="00D9746F"/>
    <w:rsid w:val="00D9765C"/>
    <w:rsid w:val="00D97C3A"/>
    <w:rsid w:val="00D97C6B"/>
    <w:rsid w:val="00DA0168"/>
    <w:rsid w:val="00DA07A5"/>
    <w:rsid w:val="00DA091B"/>
    <w:rsid w:val="00DA0A66"/>
    <w:rsid w:val="00DA0BED"/>
    <w:rsid w:val="00DA0EDC"/>
    <w:rsid w:val="00DA0F9C"/>
    <w:rsid w:val="00DA135E"/>
    <w:rsid w:val="00DA1881"/>
    <w:rsid w:val="00DA1913"/>
    <w:rsid w:val="00DA1974"/>
    <w:rsid w:val="00DA1AB1"/>
    <w:rsid w:val="00DA1ECB"/>
    <w:rsid w:val="00DA23C2"/>
    <w:rsid w:val="00DA2487"/>
    <w:rsid w:val="00DA2CBD"/>
    <w:rsid w:val="00DA2F8A"/>
    <w:rsid w:val="00DA314D"/>
    <w:rsid w:val="00DA3956"/>
    <w:rsid w:val="00DA3997"/>
    <w:rsid w:val="00DA3C7E"/>
    <w:rsid w:val="00DA444E"/>
    <w:rsid w:val="00DA494C"/>
    <w:rsid w:val="00DA4D3B"/>
    <w:rsid w:val="00DA50C0"/>
    <w:rsid w:val="00DA50DE"/>
    <w:rsid w:val="00DA5625"/>
    <w:rsid w:val="00DA58B4"/>
    <w:rsid w:val="00DA5977"/>
    <w:rsid w:val="00DA5A52"/>
    <w:rsid w:val="00DA5EDC"/>
    <w:rsid w:val="00DA6323"/>
    <w:rsid w:val="00DA6388"/>
    <w:rsid w:val="00DA650A"/>
    <w:rsid w:val="00DA6883"/>
    <w:rsid w:val="00DA6AAD"/>
    <w:rsid w:val="00DA6B36"/>
    <w:rsid w:val="00DA7456"/>
    <w:rsid w:val="00DA79D8"/>
    <w:rsid w:val="00DB0055"/>
    <w:rsid w:val="00DB01AA"/>
    <w:rsid w:val="00DB01B4"/>
    <w:rsid w:val="00DB077D"/>
    <w:rsid w:val="00DB082C"/>
    <w:rsid w:val="00DB0840"/>
    <w:rsid w:val="00DB08F0"/>
    <w:rsid w:val="00DB0903"/>
    <w:rsid w:val="00DB0EBF"/>
    <w:rsid w:val="00DB0F10"/>
    <w:rsid w:val="00DB10A0"/>
    <w:rsid w:val="00DB1665"/>
    <w:rsid w:val="00DB1789"/>
    <w:rsid w:val="00DB1947"/>
    <w:rsid w:val="00DB1E7D"/>
    <w:rsid w:val="00DB1F4D"/>
    <w:rsid w:val="00DB201D"/>
    <w:rsid w:val="00DB2038"/>
    <w:rsid w:val="00DB2051"/>
    <w:rsid w:val="00DB2583"/>
    <w:rsid w:val="00DB25EA"/>
    <w:rsid w:val="00DB2643"/>
    <w:rsid w:val="00DB2696"/>
    <w:rsid w:val="00DB2D4E"/>
    <w:rsid w:val="00DB303C"/>
    <w:rsid w:val="00DB345C"/>
    <w:rsid w:val="00DB3556"/>
    <w:rsid w:val="00DB3585"/>
    <w:rsid w:val="00DB404C"/>
    <w:rsid w:val="00DB4084"/>
    <w:rsid w:val="00DB40EA"/>
    <w:rsid w:val="00DB4159"/>
    <w:rsid w:val="00DB427F"/>
    <w:rsid w:val="00DB45BA"/>
    <w:rsid w:val="00DB4C4C"/>
    <w:rsid w:val="00DB4CCC"/>
    <w:rsid w:val="00DB4F1E"/>
    <w:rsid w:val="00DB4FF1"/>
    <w:rsid w:val="00DB5086"/>
    <w:rsid w:val="00DB50A1"/>
    <w:rsid w:val="00DB547F"/>
    <w:rsid w:val="00DB55E5"/>
    <w:rsid w:val="00DB5FCF"/>
    <w:rsid w:val="00DB6304"/>
    <w:rsid w:val="00DB6460"/>
    <w:rsid w:val="00DB6765"/>
    <w:rsid w:val="00DB6778"/>
    <w:rsid w:val="00DB6A1C"/>
    <w:rsid w:val="00DB6A3C"/>
    <w:rsid w:val="00DB6F54"/>
    <w:rsid w:val="00DB71C4"/>
    <w:rsid w:val="00DB72DA"/>
    <w:rsid w:val="00DB779B"/>
    <w:rsid w:val="00DB7831"/>
    <w:rsid w:val="00DB7D0D"/>
    <w:rsid w:val="00DB7F3B"/>
    <w:rsid w:val="00DC0224"/>
    <w:rsid w:val="00DC091B"/>
    <w:rsid w:val="00DC0ABA"/>
    <w:rsid w:val="00DC0B70"/>
    <w:rsid w:val="00DC0BC3"/>
    <w:rsid w:val="00DC0CEF"/>
    <w:rsid w:val="00DC0D5F"/>
    <w:rsid w:val="00DC0E8A"/>
    <w:rsid w:val="00DC0EA3"/>
    <w:rsid w:val="00DC0F02"/>
    <w:rsid w:val="00DC1123"/>
    <w:rsid w:val="00DC136B"/>
    <w:rsid w:val="00DC14D5"/>
    <w:rsid w:val="00DC1664"/>
    <w:rsid w:val="00DC1734"/>
    <w:rsid w:val="00DC1E16"/>
    <w:rsid w:val="00DC1E6A"/>
    <w:rsid w:val="00DC1F68"/>
    <w:rsid w:val="00DC21DD"/>
    <w:rsid w:val="00DC2242"/>
    <w:rsid w:val="00DC2692"/>
    <w:rsid w:val="00DC2808"/>
    <w:rsid w:val="00DC29A1"/>
    <w:rsid w:val="00DC2B6C"/>
    <w:rsid w:val="00DC2C0F"/>
    <w:rsid w:val="00DC2C9E"/>
    <w:rsid w:val="00DC2DC8"/>
    <w:rsid w:val="00DC2F47"/>
    <w:rsid w:val="00DC32BE"/>
    <w:rsid w:val="00DC339B"/>
    <w:rsid w:val="00DC33B9"/>
    <w:rsid w:val="00DC3529"/>
    <w:rsid w:val="00DC37D4"/>
    <w:rsid w:val="00DC3CD7"/>
    <w:rsid w:val="00DC40D5"/>
    <w:rsid w:val="00DC48FF"/>
    <w:rsid w:val="00DC4B8B"/>
    <w:rsid w:val="00DC50E0"/>
    <w:rsid w:val="00DC53EC"/>
    <w:rsid w:val="00DC596F"/>
    <w:rsid w:val="00DC5C2C"/>
    <w:rsid w:val="00DC5CAA"/>
    <w:rsid w:val="00DC644D"/>
    <w:rsid w:val="00DC66C7"/>
    <w:rsid w:val="00DC6AEB"/>
    <w:rsid w:val="00DC6B50"/>
    <w:rsid w:val="00DC6B79"/>
    <w:rsid w:val="00DC6E4F"/>
    <w:rsid w:val="00DC7D5F"/>
    <w:rsid w:val="00DC7D92"/>
    <w:rsid w:val="00DD00C6"/>
    <w:rsid w:val="00DD01F7"/>
    <w:rsid w:val="00DD06DA"/>
    <w:rsid w:val="00DD0ECA"/>
    <w:rsid w:val="00DD1280"/>
    <w:rsid w:val="00DD19F7"/>
    <w:rsid w:val="00DD1C52"/>
    <w:rsid w:val="00DD1EED"/>
    <w:rsid w:val="00DD24CC"/>
    <w:rsid w:val="00DD278F"/>
    <w:rsid w:val="00DD2CF6"/>
    <w:rsid w:val="00DD2DE4"/>
    <w:rsid w:val="00DD2F5F"/>
    <w:rsid w:val="00DD3256"/>
    <w:rsid w:val="00DD3273"/>
    <w:rsid w:val="00DD3480"/>
    <w:rsid w:val="00DD359A"/>
    <w:rsid w:val="00DD3894"/>
    <w:rsid w:val="00DD3980"/>
    <w:rsid w:val="00DD3B21"/>
    <w:rsid w:val="00DD3D14"/>
    <w:rsid w:val="00DD4088"/>
    <w:rsid w:val="00DD4274"/>
    <w:rsid w:val="00DD4E49"/>
    <w:rsid w:val="00DD4F09"/>
    <w:rsid w:val="00DD531B"/>
    <w:rsid w:val="00DD5497"/>
    <w:rsid w:val="00DD559C"/>
    <w:rsid w:val="00DD55AC"/>
    <w:rsid w:val="00DD5725"/>
    <w:rsid w:val="00DD585D"/>
    <w:rsid w:val="00DD5D97"/>
    <w:rsid w:val="00DD5E77"/>
    <w:rsid w:val="00DD5F60"/>
    <w:rsid w:val="00DD5FEC"/>
    <w:rsid w:val="00DD60DA"/>
    <w:rsid w:val="00DD61B1"/>
    <w:rsid w:val="00DD635D"/>
    <w:rsid w:val="00DD6644"/>
    <w:rsid w:val="00DD66CC"/>
    <w:rsid w:val="00DD6B9C"/>
    <w:rsid w:val="00DD6BBC"/>
    <w:rsid w:val="00DD6F56"/>
    <w:rsid w:val="00DD70AC"/>
    <w:rsid w:val="00DD71B0"/>
    <w:rsid w:val="00DD73CC"/>
    <w:rsid w:val="00DD7971"/>
    <w:rsid w:val="00DD7979"/>
    <w:rsid w:val="00DD7B44"/>
    <w:rsid w:val="00DD7BD1"/>
    <w:rsid w:val="00DE02BF"/>
    <w:rsid w:val="00DE02E6"/>
    <w:rsid w:val="00DE048A"/>
    <w:rsid w:val="00DE0611"/>
    <w:rsid w:val="00DE076C"/>
    <w:rsid w:val="00DE0BD1"/>
    <w:rsid w:val="00DE0E29"/>
    <w:rsid w:val="00DE0E80"/>
    <w:rsid w:val="00DE11C9"/>
    <w:rsid w:val="00DE1266"/>
    <w:rsid w:val="00DE1730"/>
    <w:rsid w:val="00DE1C16"/>
    <w:rsid w:val="00DE281C"/>
    <w:rsid w:val="00DE2A01"/>
    <w:rsid w:val="00DE2A14"/>
    <w:rsid w:val="00DE2BC6"/>
    <w:rsid w:val="00DE2FE4"/>
    <w:rsid w:val="00DE32D3"/>
    <w:rsid w:val="00DE3651"/>
    <w:rsid w:val="00DE3C20"/>
    <w:rsid w:val="00DE3D55"/>
    <w:rsid w:val="00DE3F55"/>
    <w:rsid w:val="00DE4308"/>
    <w:rsid w:val="00DE4528"/>
    <w:rsid w:val="00DE49E5"/>
    <w:rsid w:val="00DE51CF"/>
    <w:rsid w:val="00DE58C2"/>
    <w:rsid w:val="00DE5FB3"/>
    <w:rsid w:val="00DE6595"/>
    <w:rsid w:val="00DE660B"/>
    <w:rsid w:val="00DE667B"/>
    <w:rsid w:val="00DE68B7"/>
    <w:rsid w:val="00DE6985"/>
    <w:rsid w:val="00DE6D90"/>
    <w:rsid w:val="00DE6FCF"/>
    <w:rsid w:val="00DE6FDD"/>
    <w:rsid w:val="00DE76F4"/>
    <w:rsid w:val="00DE7729"/>
    <w:rsid w:val="00DE78A8"/>
    <w:rsid w:val="00DE79A2"/>
    <w:rsid w:val="00DE7BAC"/>
    <w:rsid w:val="00DE7C79"/>
    <w:rsid w:val="00DE7D8F"/>
    <w:rsid w:val="00DE7FD3"/>
    <w:rsid w:val="00DF0090"/>
    <w:rsid w:val="00DF029B"/>
    <w:rsid w:val="00DF0A22"/>
    <w:rsid w:val="00DF11E3"/>
    <w:rsid w:val="00DF1203"/>
    <w:rsid w:val="00DF1569"/>
    <w:rsid w:val="00DF156C"/>
    <w:rsid w:val="00DF1B71"/>
    <w:rsid w:val="00DF1D04"/>
    <w:rsid w:val="00DF22B2"/>
    <w:rsid w:val="00DF2312"/>
    <w:rsid w:val="00DF2700"/>
    <w:rsid w:val="00DF2B4C"/>
    <w:rsid w:val="00DF2C1B"/>
    <w:rsid w:val="00DF31A0"/>
    <w:rsid w:val="00DF3256"/>
    <w:rsid w:val="00DF387C"/>
    <w:rsid w:val="00DF3908"/>
    <w:rsid w:val="00DF39AE"/>
    <w:rsid w:val="00DF3ABF"/>
    <w:rsid w:val="00DF3FF5"/>
    <w:rsid w:val="00DF4193"/>
    <w:rsid w:val="00DF43AE"/>
    <w:rsid w:val="00DF4E15"/>
    <w:rsid w:val="00DF506F"/>
    <w:rsid w:val="00DF5219"/>
    <w:rsid w:val="00DF5BA5"/>
    <w:rsid w:val="00DF5C74"/>
    <w:rsid w:val="00DF5DF0"/>
    <w:rsid w:val="00DF62E4"/>
    <w:rsid w:val="00DF637B"/>
    <w:rsid w:val="00DF6652"/>
    <w:rsid w:val="00DF6866"/>
    <w:rsid w:val="00DF6E86"/>
    <w:rsid w:val="00DF71CB"/>
    <w:rsid w:val="00DF72AC"/>
    <w:rsid w:val="00DF73AE"/>
    <w:rsid w:val="00DF75AA"/>
    <w:rsid w:val="00E00483"/>
    <w:rsid w:val="00E00844"/>
    <w:rsid w:val="00E00975"/>
    <w:rsid w:val="00E00C42"/>
    <w:rsid w:val="00E01153"/>
    <w:rsid w:val="00E0124C"/>
    <w:rsid w:val="00E01332"/>
    <w:rsid w:val="00E0188A"/>
    <w:rsid w:val="00E01F0C"/>
    <w:rsid w:val="00E021F8"/>
    <w:rsid w:val="00E025CD"/>
    <w:rsid w:val="00E026D9"/>
    <w:rsid w:val="00E027F3"/>
    <w:rsid w:val="00E0286E"/>
    <w:rsid w:val="00E02964"/>
    <w:rsid w:val="00E02C36"/>
    <w:rsid w:val="00E02E92"/>
    <w:rsid w:val="00E0301B"/>
    <w:rsid w:val="00E031FB"/>
    <w:rsid w:val="00E0329C"/>
    <w:rsid w:val="00E032CF"/>
    <w:rsid w:val="00E032DE"/>
    <w:rsid w:val="00E0352A"/>
    <w:rsid w:val="00E03AC7"/>
    <w:rsid w:val="00E03ADB"/>
    <w:rsid w:val="00E0406C"/>
    <w:rsid w:val="00E04129"/>
    <w:rsid w:val="00E04223"/>
    <w:rsid w:val="00E0440B"/>
    <w:rsid w:val="00E044EC"/>
    <w:rsid w:val="00E044F0"/>
    <w:rsid w:val="00E045BA"/>
    <w:rsid w:val="00E047F0"/>
    <w:rsid w:val="00E048BD"/>
    <w:rsid w:val="00E049EA"/>
    <w:rsid w:val="00E04B1A"/>
    <w:rsid w:val="00E05146"/>
    <w:rsid w:val="00E052BB"/>
    <w:rsid w:val="00E065FA"/>
    <w:rsid w:val="00E069E7"/>
    <w:rsid w:val="00E07401"/>
    <w:rsid w:val="00E07508"/>
    <w:rsid w:val="00E07529"/>
    <w:rsid w:val="00E07649"/>
    <w:rsid w:val="00E0778C"/>
    <w:rsid w:val="00E07A11"/>
    <w:rsid w:val="00E07D04"/>
    <w:rsid w:val="00E07E1E"/>
    <w:rsid w:val="00E07E73"/>
    <w:rsid w:val="00E10038"/>
    <w:rsid w:val="00E10725"/>
    <w:rsid w:val="00E10751"/>
    <w:rsid w:val="00E10758"/>
    <w:rsid w:val="00E10794"/>
    <w:rsid w:val="00E108CA"/>
    <w:rsid w:val="00E10C65"/>
    <w:rsid w:val="00E10DB3"/>
    <w:rsid w:val="00E10DCE"/>
    <w:rsid w:val="00E10EF2"/>
    <w:rsid w:val="00E10F6B"/>
    <w:rsid w:val="00E110CE"/>
    <w:rsid w:val="00E11250"/>
    <w:rsid w:val="00E118C2"/>
    <w:rsid w:val="00E11D5E"/>
    <w:rsid w:val="00E11FBF"/>
    <w:rsid w:val="00E13700"/>
    <w:rsid w:val="00E13BE8"/>
    <w:rsid w:val="00E13DA5"/>
    <w:rsid w:val="00E13F1B"/>
    <w:rsid w:val="00E14139"/>
    <w:rsid w:val="00E141AB"/>
    <w:rsid w:val="00E14876"/>
    <w:rsid w:val="00E14887"/>
    <w:rsid w:val="00E14C17"/>
    <w:rsid w:val="00E14E48"/>
    <w:rsid w:val="00E14F14"/>
    <w:rsid w:val="00E14FC5"/>
    <w:rsid w:val="00E15A4A"/>
    <w:rsid w:val="00E1645A"/>
    <w:rsid w:val="00E164C3"/>
    <w:rsid w:val="00E16839"/>
    <w:rsid w:val="00E16BF9"/>
    <w:rsid w:val="00E16D76"/>
    <w:rsid w:val="00E170D9"/>
    <w:rsid w:val="00E17374"/>
    <w:rsid w:val="00E1762A"/>
    <w:rsid w:val="00E1784B"/>
    <w:rsid w:val="00E17E23"/>
    <w:rsid w:val="00E209CE"/>
    <w:rsid w:val="00E20F7B"/>
    <w:rsid w:val="00E216C0"/>
    <w:rsid w:val="00E21909"/>
    <w:rsid w:val="00E21BBA"/>
    <w:rsid w:val="00E21F37"/>
    <w:rsid w:val="00E21F44"/>
    <w:rsid w:val="00E22619"/>
    <w:rsid w:val="00E2263A"/>
    <w:rsid w:val="00E22953"/>
    <w:rsid w:val="00E22BC1"/>
    <w:rsid w:val="00E22C10"/>
    <w:rsid w:val="00E22D19"/>
    <w:rsid w:val="00E23211"/>
    <w:rsid w:val="00E2373A"/>
    <w:rsid w:val="00E244CD"/>
    <w:rsid w:val="00E244E4"/>
    <w:rsid w:val="00E245A9"/>
    <w:rsid w:val="00E245DC"/>
    <w:rsid w:val="00E24810"/>
    <w:rsid w:val="00E256FE"/>
    <w:rsid w:val="00E2578C"/>
    <w:rsid w:val="00E25B15"/>
    <w:rsid w:val="00E25E4E"/>
    <w:rsid w:val="00E25E8F"/>
    <w:rsid w:val="00E26167"/>
    <w:rsid w:val="00E263A0"/>
    <w:rsid w:val="00E26C03"/>
    <w:rsid w:val="00E26F12"/>
    <w:rsid w:val="00E26F27"/>
    <w:rsid w:val="00E27016"/>
    <w:rsid w:val="00E2708F"/>
    <w:rsid w:val="00E270AC"/>
    <w:rsid w:val="00E27239"/>
    <w:rsid w:val="00E273CF"/>
    <w:rsid w:val="00E27A32"/>
    <w:rsid w:val="00E27C6D"/>
    <w:rsid w:val="00E30170"/>
    <w:rsid w:val="00E30243"/>
    <w:rsid w:val="00E30617"/>
    <w:rsid w:val="00E3062E"/>
    <w:rsid w:val="00E30B43"/>
    <w:rsid w:val="00E313DD"/>
    <w:rsid w:val="00E31D93"/>
    <w:rsid w:val="00E31DE6"/>
    <w:rsid w:val="00E3202C"/>
    <w:rsid w:val="00E32686"/>
    <w:rsid w:val="00E32D22"/>
    <w:rsid w:val="00E3308B"/>
    <w:rsid w:val="00E33268"/>
    <w:rsid w:val="00E332DE"/>
    <w:rsid w:val="00E333D9"/>
    <w:rsid w:val="00E3368C"/>
    <w:rsid w:val="00E33821"/>
    <w:rsid w:val="00E33B42"/>
    <w:rsid w:val="00E33E61"/>
    <w:rsid w:val="00E33EA5"/>
    <w:rsid w:val="00E34779"/>
    <w:rsid w:val="00E348D8"/>
    <w:rsid w:val="00E349D9"/>
    <w:rsid w:val="00E34DF0"/>
    <w:rsid w:val="00E34FA2"/>
    <w:rsid w:val="00E3545E"/>
    <w:rsid w:val="00E357D8"/>
    <w:rsid w:val="00E35970"/>
    <w:rsid w:val="00E35D80"/>
    <w:rsid w:val="00E3665E"/>
    <w:rsid w:val="00E36AFC"/>
    <w:rsid w:val="00E36C93"/>
    <w:rsid w:val="00E36D10"/>
    <w:rsid w:val="00E36ED7"/>
    <w:rsid w:val="00E37358"/>
    <w:rsid w:val="00E37B70"/>
    <w:rsid w:val="00E37C39"/>
    <w:rsid w:val="00E4001C"/>
    <w:rsid w:val="00E402A4"/>
    <w:rsid w:val="00E40358"/>
    <w:rsid w:val="00E403FC"/>
    <w:rsid w:val="00E404E3"/>
    <w:rsid w:val="00E40548"/>
    <w:rsid w:val="00E40933"/>
    <w:rsid w:val="00E40C0D"/>
    <w:rsid w:val="00E40EBA"/>
    <w:rsid w:val="00E40FD5"/>
    <w:rsid w:val="00E411A0"/>
    <w:rsid w:val="00E411CD"/>
    <w:rsid w:val="00E41204"/>
    <w:rsid w:val="00E41BEF"/>
    <w:rsid w:val="00E42565"/>
    <w:rsid w:val="00E426CA"/>
    <w:rsid w:val="00E42EB3"/>
    <w:rsid w:val="00E43401"/>
    <w:rsid w:val="00E4365C"/>
    <w:rsid w:val="00E438CD"/>
    <w:rsid w:val="00E43C7B"/>
    <w:rsid w:val="00E43E46"/>
    <w:rsid w:val="00E44786"/>
    <w:rsid w:val="00E44D3D"/>
    <w:rsid w:val="00E44E32"/>
    <w:rsid w:val="00E451B4"/>
    <w:rsid w:val="00E45287"/>
    <w:rsid w:val="00E454CE"/>
    <w:rsid w:val="00E456E7"/>
    <w:rsid w:val="00E45C0B"/>
    <w:rsid w:val="00E45F34"/>
    <w:rsid w:val="00E45F48"/>
    <w:rsid w:val="00E463AB"/>
    <w:rsid w:val="00E4663B"/>
    <w:rsid w:val="00E46ADD"/>
    <w:rsid w:val="00E46AE7"/>
    <w:rsid w:val="00E46D33"/>
    <w:rsid w:val="00E46E14"/>
    <w:rsid w:val="00E4740F"/>
    <w:rsid w:val="00E476CF"/>
    <w:rsid w:val="00E47BD1"/>
    <w:rsid w:val="00E47BDC"/>
    <w:rsid w:val="00E47C6B"/>
    <w:rsid w:val="00E47CC8"/>
    <w:rsid w:val="00E5042B"/>
    <w:rsid w:val="00E50470"/>
    <w:rsid w:val="00E505BC"/>
    <w:rsid w:val="00E506F5"/>
    <w:rsid w:val="00E5078F"/>
    <w:rsid w:val="00E50862"/>
    <w:rsid w:val="00E50DF5"/>
    <w:rsid w:val="00E511E5"/>
    <w:rsid w:val="00E5139A"/>
    <w:rsid w:val="00E51450"/>
    <w:rsid w:val="00E5187F"/>
    <w:rsid w:val="00E51E76"/>
    <w:rsid w:val="00E51EA1"/>
    <w:rsid w:val="00E52051"/>
    <w:rsid w:val="00E52186"/>
    <w:rsid w:val="00E52D4C"/>
    <w:rsid w:val="00E52E38"/>
    <w:rsid w:val="00E52EE6"/>
    <w:rsid w:val="00E5310F"/>
    <w:rsid w:val="00E53260"/>
    <w:rsid w:val="00E53399"/>
    <w:rsid w:val="00E53C2A"/>
    <w:rsid w:val="00E540DE"/>
    <w:rsid w:val="00E541D3"/>
    <w:rsid w:val="00E54717"/>
    <w:rsid w:val="00E549D3"/>
    <w:rsid w:val="00E54A39"/>
    <w:rsid w:val="00E550D2"/>
    <w:rsid w:val="00E55105"/>
    <w:rsid w:val="00E552F7"/>
    <w:rsid w:val="00E5572D"/>
    <w:rsid w:val="00E56072"/>
    <w:rsid w:val="00E56406"/>
    <w:rsid w:val="00E56637"/>
    <w:rsid w:val="00E566DE"/>
    <w:rsid w:val="00E56947"/>
    <w:rsid w:val="00E57096"/>
    <w:rsid w:val="00E571C3"/>
    <w:rsid w:val="00E57216"/>
    <w:rsid w:val="00E57220"/>
    <w:rsid w:val="00E5736B"/>
    <w:rsid w:val="00E57752"/>
    <w:rsid w:val="00E57907"/>
    <w:rsid w:val="00E57CBA"/>
    <w:rsid w:val="00E57E40"/>
    <w:rsid w:val="00E57E44"/>
    <w:rsid w:val="00E57F2E"/>
    <w:rsid w:val="00E61018"/>
    <w:rsid w:val="00E6121F"/>
    <w:rsid w:val="00E6245B"/>
    <w:rsid w:val="00E62597"/>
    <w:rsid w:val="00E62819"/>
    <w:rsid w:val="00E62B49"/>
    <w:rsid w:val="00E62CFE"/>
    <w:rsid w:val="00E6314F"/>
    <w:rsid w:val="00E63633"/>
    <w:rsid w:val="00E638C9"/>
    <w:rsid w:val="00E63BE5"/>
    <w:rsid w:val="00E6493C"/>
    <w:rsid w:val="00E64945"/>
    <w:rsid w:val="00E64ADA"/>
    <w:rsid w:val="00E6530B"/>
    <w:rsid w:val="00E65A2E"/>
    <w:rsid w:val="00E65DB2"/>
    <w:rsid w:val="00E66063"/>
    <w:rsid w:val="00E6636D"/>
    <w:rsid w:val="00E664E0"/>
    <w:rsid w:val="00E667FB"/>
    <w:rsid w:val="00E66980"/>
    <w:rsid w:val="00E66CAE"/>
    <w:rsid w:val="00E66E23"/>
    <w:rsid w:val="00E6718A"/>
    <w:rsid w:val="00E67959"/>
    <w:rsid w:val="00E67C51"/>
    <w:rsid w:val="00E7017C"/>
    <w:rsid w:val="00E7085F"/>
    <w:rsid w:val="00E70BF2"/>
    <w:rsid w:val="00E70D15"/>
    <w:rsid w:val="00E70D1D"/>
    <w:rsid w:val="00E71647"/>
    <w:rsid w:val="00E7186C"/>
    <w:rsid w:val="00E71882"/>
    <w:rsid w:val="00E71A62"/>
    <w:rsid w:val="00E71ABD"/>
    <w:rsid w:val="00E71C07"/>
    <w:rsid w:val="00E7201B"/>
    <w:rsid w:val="00E722BD"/>
    <w:rsid w:val="00E72464"/>
    <w:rsid w:val="00E72472"/>
    <w:rsid w:val="00E72880"/>
    <w:rsid w:val="00E72A17"/>
    <w:rsid w:val="00E72A68"/>
    <w:rsid w:val="00E72AA4"/>
    <w:rsid w:val="00E72BF3"/>
    <w:rsid w:val="00E72DE5"/>
    <w:rsid w:val="00E7330E"/>
    <w:rsid w:val="00E733CD"/>
    <w:rsid w:val="00E73B48"/>
    <w:rsid w:val="00E73CD3"/>
    <w:rsid w:val="00E73E5C"/>
    <w:rsid w:val="00E74061"/>
    <w:rsid w:val="00E7429D"/>
    <w:rsid w:val="00E74651"/>
    <w:rsid w:val="00E74E54"/>
    <w:rsid w:val="00E75076"/>
    <w:rsid w:val="00E75100"/>
    <w:rsid w:val="00E7581D"/>
    <w:rsid w:val="00E76122"/>
    <w:rsid w:val="00E7623D"/>
    <w:rsid w:val="00E76243"/>
    <w:rsid w:val="00E76401"/>
    <w:rsid w:val="00E77059"/>
    <w:rsid w:val="00E7715F"/>
    <w:rsid w:val="00E771B0"/>
    <w:rsid w:val="00E775B3"/>
    <w:rsid w:val="00E802F8"/>
    <w:rsid w:val="00E8044F"/>
    <w:rsid w:val="00E804F3"/>
    <w:rsid w:val="00E80599"/>
    <w:rsid w:val="00E80677"/>
    <w:rsid w:val="00E80E2F"/>
    <w:rsid w:val="00E80FBB"/>
    <w:rsid w:val="00E8174D"/>
    <w:rsid w:val="00E819DC"/>
    <w:rsid w:val="00E81A05"/>
    <w:rsid w:val="00E81ABC"/>
    <w:rsid w:val="00E81BF5"/>
    <w:rsid w:val="00E81C49"/>
    <w:rsid w:val="00E823A9"/>
    <w:rsid w:val="00E82F8C"/>
    <w:rsid w:val="00E830A3"/>
    <w:rsid w:val="00E839C7"/>
    <w:rsid w:val="00E83A3D"/>
    <w:rsid w:val="00E8433B"/>
    <w:rsid w:val="00E844A3"/>
    <w:rsid w:val="00E846C4"/>
    <w:rsid w:val="00E849BC"/>
    <w:rsid w:val="00E84AE7"/>
    <w:rsid w:val="00E84CEA"/>
    <w:rsid w:val="00E84E42"/>
    <w:rsid w:val="00E84E8D"/>
    <w:rsid w:val="00E84FD9"/>
    <w:rsid w:val="00E85222"/>
    <w:rsid w:val="00E852DC"/>
    <w:rsid w:val="00E85C63"/>
    <w:rsid w:val="00E85ECF"/>
    <w:rsid w:val="00E8634E"/>
    <w:rsid w:val="00E863DF"/>
    <w:rsid w:val="00E865D7"/>
    <w:rsid w:val="00E86D0F"/>
    <w:rsid w:val="00E86DE6"/>
    <w:rsid w:val="00E870E7"/>
    <w:rsid w:val="00E8756A"/>
    <w:rsid w:val="00E878B3"/>
    <w:rsid w:val="00E879A3"/>
    <w:rsid w:val="00E87FB5"/>
    <w:rsid w:val="00E9010E"/>
    <w:rsid w:val="00E907D9"/>
    <w:rsid w:val="00E90CED"/>
    <w:rsid w:val="00E90D1D"/>
    <w:rsid w:val="00E91329"/>
    <w:rsid w:val="00E916A1"/>
    <w:rsid w:val="00E9170F"/>
    <w:rsid w:val="00E918DB"/>
    <w:rsid w:val="00E91E50"/>
    <w:rsid w:val="00E91F5C"/>
    <w:rsid w:val="00E92081"/>
    <w:rsid w:val="00E9212A"/>
    <w:rsid w:val="00E925CD"/>
    <w:rsid w:val="00E92AF6"/>
    <w:rsid w:val="00E92C74"/>
    <w:rsid w:val="00E92C9E"/>
    <w:rsid w:val="00E92EFC"/>
    <w:rsid w:val="00E937A1"/>
    <w:rsid w:val="00E93983"/>
    <w:rsid w:val="00E9407C"/>
    <w:rsid w:val="00E941B6"/>
    <w:rsid w:val="00E94208"/>
    <w:rsid w:val="00E94218"/>
    <w:rsid w:val="00E94628"/>
    <w:rsid w:val="00E9482F"/>
    <w:rsid w:val="00E9580B"/>
    <w:rsid w:val="00E95E81"/>
    <w:rsid w:val="00E962C8"/>
    <w:rsid w:val="00E96664"/>
    <w:rsid w:val="00E9679C"/>
    <w:rsid w:val="00E96CE7"/>
    <w:rsid w:val="00E96D74"/>
    <w:rsid w:val="00E96DA3"/>
    <w:rsid w:val="00E9780E"/>
    <w:rsid w:val="00E97875"/>
    <w:rsid w:val="00EA00BB"/>
    <w:rsid w:val="00EA0151"/>
    <w:rsid w:val="00EA0469"/>
    <w:rsid w:val="00EA0891"/>
    <w:rsid w:val="00EA0B50"/>
    <w:rsid w:val="00EA0B5B"/>
    <w:rsid w:val="00EA0B72"/>
    <w:rsid w:val="00EA0BC5"/>
    <w:rsid w:val="00EA0C4B"/>
    <w:rsid w:val="00EA0CDC"/>
    <w:rsid w:val="00EA0F42"/>
    <w:rsid w:val="00EA1144"/>
    <w:rsid w:val="00EA1367"/>
    <w:rsid w:val="00EA1627"/>
    <w:rsid w:val="00EA1D99"/>
    <w:rsid w:val="00EA2510"/>
    <w:rsid w:val="00EA2522"/>
    <w:rsid w:val="00EA27C9"/>
    <w:rsid w:val="00EA2CD9"/>
    <w:rsid w:val="00EA2D12"/>
    <w:rsid w:val="00EA3002"/>
    <w:rsid w:val="00EA314F"/>
    <w:rsid w:val="00EA3315"/>
    <w:rsid w:val="00EA33F2"/>
    <w:rsid w:val="00EA3695"/>
    <w:rsid w:val="00EA399C"/>
    <w:rsid w:val="00EA3A5F"/>
    <w:rsid w:val="00EA3D1F"/>
    <w:rsid w:val="00EA3E30"/>
    <w:rsid w:val="00EA4131"/>
    <w:rsid w:val="00EA4440"/>
    <w:rsid w:val="00EA46C2"/>
    <w:rsid w:val="00EA4832"/>
    <w:rsid w:val="00EA4BB1"/>
    <w:rsid w:val="00EA4FA7"/>
    <w:rsid w:val="00EA4FD4"/>
    <w:rsid w:val="00EA50FD"/>
    <w:rsid w:val="00EA530A"/>
    <w:rsid w:val="00EA5AA9"/>
    <w:rsid w:val="00EA5AAB"/>
    <w:rsid w:val="00EA5BDF"/>
    <w:rsid w:val="00EA6725"/>
    <w:rsid w:val="00EA6753"/>
    <w:rsid w:val="00EA67E2"/>
    <w:rsid w:val="00EA6C91"/>
    <w:rsid w:val="00EA6D03"/>
    <w:rsid w:val="00EA6EFE"/>
    <w:rsid w:val="00EA7075"/>
    <w:rsid w:val="00EA77EE"/>
    <w:rsid w:val="00EB0434"/>
    <w:rsid w:val="00EB08F3"/>
    <w:rsid w:val="00EB0B64"/>
    <w:rsid w:val="00EB0B86"/>
    <w:rsid w:val="00EB13D0"/>
    <w:rsid w:val="00EB15FA"/>
    <w:rsid w:val="00EB2163"/>
    <w:rsid w:val="00EB2179"/>
    <w:rsid w:val="00EB2406"/>
    <w:rsid w:val="00EB2D1F"/>
    <w:rsid w:val="00EB2E5B"/>
    <w:rsid w:val="00EB3058"/>
    <w:rsid w:val="00EB31AF"/>
    <w:rsid w:val="00EB32C4"/>
    <w:rsid w:val="00EB397F"/>
    <w:rsid w:val="00EB3B5E"/>
    <w:rsid w:val="00EB3C7F"/>
    <w:rsid w:val="00EB3F7C"/>
    <w:rsid w:val="00EB4415"/>
    <w:rsid w:val="00EB4532"/>
    <w:rsid w:val="00EB46AF"/>
    <w:rsid w:val="00EB49A1"/>
    <w:rsid w:val="00EB4C55"/>
    <w:rsid w:val="00EB5515"/>
    <w:rsid w:val="00EB5A71"/>
    <w:rsid w:val="00EB683E"/>
    <w:rsid w:val="00EB6AC8"/>
    <w:rsid w:val="00EB6EA9"/>
    <w:rsid w:val="00EB6EE1"/>
    <w:rsid w:val="00EB76C8"/>
    <w:rsid w:val="00EB7C55"/>
    <w:rsid w:val="00EB7E92"/>
    <w:rsid w:val="00EB7EEB"/>
    <w:rsid w:val="00EC0216"/>
    <w:rsid w:val="00EC024F"/>
    <w:rsid w:val="00EC02FF"/>
    <w:rsid w:val="00EC0340"/>
    <w:rsid w:val="00EC0406"/>
    <w:rsid w:val="00EC0A52"/>
    <w:rsid w:val="00EC0AF9"/>
    <w:rsid w:val="00EC0BBA"/>
    <w:rsid w:val="00EC0CEB"/>
    <w:rsid w:val="00EC0EEE"/>
    <w:rsid w:val="00EC17BE"/>
    <w:rsid w:val="00EC18EB"/>
    <w:rsid w:val="00EC1BF6"/>
    <w:rsid w:val="00EC20DE"/>
    <w:rsid w:val="00EC2456"/>
    <w:rsid w:val="00EC2659"/>
    <w:rsid w:val="00EC2D76"/>
    <w:rsid w:val="00EC3227"/>
    <w:rsid w:val="00EC3317"/>
    <w:rsid w:val="00EC33CF"/>
    <w:rsid w:val="00EC35A3"/>
    <w:rsid w:val="00EC3BAB"/>
    <w:rsid w:val="00EC3F2A"/>
    <w:rsid w:val="00EC42BE"/>
    <w:rsid w:val="00EC42F8"/>
    <w:rsid w:val="00EC43FF"/>
    <w:rsid w:val="00EC4530"/>
    <w:rsid w:val="00EC453D"/>
    <w:rsid w:val="00EC4977"/>
    <w:rsid w:val="00EC4B63"/>
    <w:rsid w:val="00EC4CE4"/>
    <w:rsid w:val="00EC5344"/>
    <w:rsid w:val="00EC60B2"/>
    <w:rsid w:val="00EC6808"/>
    <w:rsid w:val="00EC68A0"/>
    <w:rsid w:val="00EC6BFA"/>
    <w:rsid w:val="00EC6EE4"/>
    <w:rsid w:val="00EC732B"/>
    <w:rsid w:val="00EC74C7"/>
    <w:rsid w:val="00EC766C"/>
    <w:rsid w:val="00EC770F"/>
    <w:rsid w:val="00EC7A45"/>
    <w:rsid w:val="00EC7C25"/>
    <w:rsid w:val="00EC7C78"/>
    <w:rsid w:val="00EC7CAA"/>
    <w:rsid w:val="00ED043B"/>
    <w:rsid w:val="00ED048A"/>
    <w:rsid w:val="00ED0509"/>
    <w:rsid w:val="00ED05F3"/>
    <w:rsid w:val="00ED07BB"/>
    <w:rsid w:val="00ED07C2"/>
    <w:rsid w:val="00ED0802"/>
    <w:rsid w:val="00ED0C34"/>
    <w:rsid w:val="00ED13C1"/>
    <w:rsid w:val="00ED1515"/>
    <w:rsid w:val="00ED16E9"/>
    <w:rsid w:val="00ED1B19"/>
    <w:rsid w:val="00ED2198"/>
    <w:rsid w:val="00ED2235"/>
    <w:rsid w:val="00ED231B"/>
    <w:rsid w:val="00ED23DA"/>
    <w:rsid w:val="00ED2BA1"/>
    <w:rsid w:val="00ED2E36"/>
    <w:rsid w:val="00ED32CB"/>
    <w:rsid w:val="00ED3432"/>
    <w:rsid w:val="00ED3A06"/>
    <w:rsid w:val="00ED3A81"/>
    <w:rsid w:val="00ED3AB5"/>
    <w:rsid w:val="00ED3FD9"/>
    <w:rsid w:val="00ED3FF6"/>
    <w:rsid w:val="00ED42AB"/>
    <w:rsid w:val="00ED42C8"/>
    <w:rsid w:val="00ED4319"/>
    <w:rsid w:val="00ED4557"/>
    <w:rsid w:val="00ED46E7"/>
    <w:rsid w:val="00ED4E04"/>
    <w:rsid w:val="00ED54F3"/>
    <w:rsid w:val="00ED5934"/>
    <w:rsid w:val="00ED6230"/>
    <w:rsid w:val="00ED63EC"/>
    <w:rsid w:val="00ED65AE"/>
    <w:rsid w:val="00ED65CB"/>
    <w:rsid w:val="00ED6825"/>
    <w:rsid w:val="00ED695B"/>
    <w:rsid w:val="00ED6A3A"/>
    <w:rsid w:val="00ED7499"/>
    <w:rsid w:val="00ED752C"/>
    <w:rsid w:val="00ED7963"/>
    <w:rsid w:val="00ED7A1F"/>
    <w:rsid w:val="00ED7BF1"/>
    <w:rsid w:val="00ED7BFB"/>
    <w:rsid w:val="00ED7D99"/>
    <w:rsid w:val="00ED7F70"/>
    <w:rsid w:val="00ED7FD1"/>
    <w:rsid w:val="00EE0752"/>
    <w:rsid w:val="00EE082B"/>
    <w:rsid w:val="00EE0D92"/>
    <w:rsid w:val="00EE140A"/>
    <w:rsid w:val="00EE16EC"/>
    <w:rsid w:val="00EE1733"/>
    <w:rsid w:val="00EE193F"/>
    <w:rsid w:val="00EE1A55"/>
    <w:rsid w:val="00EE1A65"/>
    <w:rsid w:val="00EE2009"/>
    <w:rsid w:val="00EE228A"/>
    <w:rsid w:val="00EE2486"/>
    <w:rsid w:val="00EE27F5"/>
    <w:rsid w:val="00EE2A47"/>
    <w:rsid w:val="00EE2CC8"/>
    <w:rsid w:val="00EE3205"/>
    <w:rsid w:val="00EE3598"/>
    <w:rsid w:val="00EE3949"/>
    <w:rsid w:val="00EE39D5"/>
    <w:rsid w:val="00EE3FFD"/>
    <w:rsid w:val="00EE410C"/>
    <w:rsid w:val="00EE41EC"/>
    <w:rsid w:val="00EE42B7"/>
    <w:rsid w:val="00EE49EE"/>
    <w:rsid w:val="00EE4CD5"/>
    <w:rsid w:val="00EE4DD6"/>
    <w:rsid w:val="00EE4E99"/>
    <w:rsid w:val="00EE4FAB"/>
    <w:rsid w:val="00EE5398"/>
    <w:rsid w:val="00EE55A7"/>
    <w:rsid w:val="00EE5947"/>
    <w:rsid w:val="00EE5C41"/>
    <w:rsid w:val="00EE5DE7"/>
    <w:rsid w:val="00EE6481"/>
    <w:rsid w:val="00EE6617"/>
    <w:rsid w:val="00EE6930"/>
    <w:rsid w:val="00EE7068"/>
    <w:rsid w:val="00EE7558"/>
    <w:rsid w:val="00EE76FE"/>
    <w:rsid w:val="00EE791A"/>
    <w:rsid w:val="00EE7AFA"/>
    <w:rsid w:val="00EE7E95"/>
    <w:rsid w:val="00EF0006"/>
    <w:rsid w:val="00EF01B1"/>
    <w:rsid w:val="00EF01F9"/>
    <w:rsid w:val="00EF0352"/>
    <w:rsid w:val="00EF05A7"/>
    <w:rsid w:val="00EF0C1A"/>
    <w:rsid w:val="00EF0D7A"/>
    <w:rsid w:val="00EF1329"/>
    <w:rsid w:val="00EF13D3"/>
    <w:rsid w:val="00EF14D7"/>
    <w:rsid w:val="00EF17F6"/>
    <w:rsid w:val="00EF1867"/>
    <w:rsid w:val="00EF1974"/>
    <w:rsid w:val="00EF212D"/>
    <w:rsid w:val="00EF2719"/>
    <w:rsid w:val="00EF28CC"/>
    <w:rsid w:val="00EF28F1"/>
    <w:rsid w:val="00EF28FF"/>
    <w:rsid w:val="00EF2A1D"/>
    <w:rsid w:val="00EF3022"/>
    <w:rsid w:val="00EF352B"/>
    <w:rsid w:val="00EF35B0"/>
    <w:rsid w:val="00EF399C"/>
    <w:rsid w:val="00EF3A5E"/>
    <w:rsid w:val="00EF3F09"/>
    <w:rsid w:val="00EF4078"/>
    <w:rsid w:val="00EF40A9"/>
    <w:rsid w:val="00EF420D"/>
    <w:rsid w:val="00EF42B5"/>
    <w:rsid w:val="00EF43A4"/>
    <w:rsid w:val="00EF45E5"/>
    <w:rsid w:val="00EF465A"/>
    <w:rsid w:val="00EF475C"/>
    <w:rsid w:val="00EF49A4"/>
    <w:rsid w:val="00EF4C53"/>
    <w:rsid w:val="00EF4C65"/>
    <w:rsid w:val="00EF5002"/>
    <w:rsid w:val="00EF502E"/>
    <w:rsid w:val="00EF52A9"/>
    <w:rsid w:val="00EF55DE"/>
    <w:rsid w:val="00EF5D6E"/>
    <w:rsid w:val="00EF5E5F"/>
    <w:rsid w:val="00EF687F"/>
    <w:rsid w:val="00EF69CA"/>
    <w:rsid w:val="00EF69EC"/>
    <w:rsid w:val="00EF6A3D"/>
    <w:rsid w:val="00EF6BF1"/>
    <w:rsid w:val="00EF6F02"/>
    <w:rsid w:val="00EF6F40"/>
    <w:rsid w:val="00EF7148"/>
    <w:rsid w:val="00EF7178"/>
    <w:rsid w:val="00EF7391"/>
    <w:rsid w:val="00EF7CA0"/>
    <w:rsid w:val="00EF7E40"/>
    <w:rsid w:val="00F00242"/>
    <w:rsid w:val="00F002CA"/>
    <w:rsid w:val="00F003CE"/>
    <w:rsid w:val="00F00B04"/>
    <w:rsid w:val="00F00B81"/>
    <w:rsid w:val="00F0125A"/>
    <w:rsid w:val="00F017FE"/>
    <w:rsid w:val="00F01800"/>
    <w:rsid w:val="00F01914"/>
    <w:rsid w:val="00F01B60"/>
    <w:rsid w:val="00F020CB"/>
    <w:rsid w:val="00F021FC"/>
    <w:rsid w:val="00F022CB"/>
    <w:rsid w:val="00F02313"/>
    <w:rsid w:val="00F02C65"/>
    <w:rsid w:val="00F02E0F"/>
    <w:rsid w:val="00F03002"/>
    <w:rsid w:val="00F03B67"/>
    <w:rsid w:val="00F0413F"/>
    <w:rsid w:val="00F042D8"/>
    <w:rsid w:val="00F04698"/>
    <w:rsid w:val="00F048BE"/>
    <w:rsid w:val="00F051A3"/>
    <w:rsid w:val="00F0579B"/>
    <w:rsid w:val="00F05B8F"/>
    <w:rsid w:val="00F05D34"/>
    <w:rsid w:val="00F05FD7"/>
    <w:rsid w:val="00F06532"/>
    <w:rsid w:val="00F06579"/>
    <w:rsid w:val="00F06637"/>
    <w:rsid w:val="00F06A19"/>
    <w:rsid w:val="00F0740A"/>
    <w:rsid w:val="00F07830"/>
    <w:rsid w:val="00F100C3"/>
    <w:rsid w:val="00F101CB"/>
    <w:rsid w:val="00F101ED"/>
    <w:rsid w:val="00F1031B"/>
    <w:rsid w:val="00F10636"/>
    <w:rsid w:val="00F10925"/>
    <w:rsid w:val="00F10DE7"/>
    <w:rsid w:val="00F10E97"/>
    <w:rsid w:val="00F1167D"/>
    <w:rsid w:val="00F11708"/>
    <w:rsid w:val="00F11A32"/>
    <w:rsid w:val="00F11AA1"/>
    <w:rsid w:val="00F11E95"/>
    <w:rsid w:val="00F12099"/>
    <w:rsid w:val="00F121CE"/>
    <w:rsid w:val="00F121E7"/>
    <w:rsid w:val="00F123FD"/>
    <w:rsid w:val="00F12BF2"/>
    <w:rsid w:val="00F12D0D"/>
    <w:rsid w:val="00F13005"/>
    <w:rsid w:val="00F1300F"/>
    <w:rsid w:val="00F1349A"/>
    <w:rsid w:val="00F13A9D"/>
    <w:rsid w:val="00F13C89"/>
    <w:rsid w:val="00F13D38"/>
    <w:rsid w:val="00F13DBE"/>
    <w:rsid w:val="00F13E04"/>
    <w:rsid w:val="00F13F03"/>
    <w:rsid w:val="00F13F62"/>
    <w:rsid w:val="00F14588"/>
    <w:rsid w:val="00F145AA"/>
    <w:rsid w:val="00F1468D"/>
    <w:rsid w:val="00F148D9"/>
    <w:rsid w:val="00F14A4A"/>
    <w:rsid w:val="00F14A73"/>
    <w:rsid w:val="00F14B5B"/>
    <w:rsid w:val="00F14E1C"/>
    <w:rsid w:val="00F14E1D"/>
    <w:rsid w:val="00F14FD2"/>
    <w:rsid w:val="00F1540F"/>
    <w:rsid w:val="00F15B5F"/>
    <w:rsid w:val="00F15C1A"/>
    <w:rsid w:val="00F15C9E"/>
    <w:rsid w:val="00F15EA4"/>
    <w:rsid w:val="00F16295"/>
    <w:rsid w:val="00F163DA"/>
    <w:rsid w:val="00F1699D"/>
    <w:rsid w:val="00F16EB2"/>
    <w:rsid w:val="00F17303"/>
    <w:rsid w:val="00F17556"/>
    <w:rsid w:val="00F177FF"/>
    <w:rsid w:val="00F17ADF"/>
    <w:rsid w:val="00F206A9"/>
    <w:rsid w:val="00F206BD"/>
    <w:rsid w:val="00F20990"/>
    <w:rsid w:val="00F20ACB"/>
    <w:rsid w:val="00F21744"/>
    <w:rsid w:val="00F218A7"/>
    <w:rsid w:val="00F21D0D"/>
    <w:rsid w:val="00F22525"/>
    <w:rsid w:val="00F228BE"/>
    <w:rsid w:val="00F22A7C"/>
    <w:rsid w:val="00F230A6"/>
    <w:rsid w:val="00F231E7"/>
    <w:rsid w:val="00F2443F"/>
    <w:rsid w:val="00F24502"/>
    <w:rsid w:val="00F249D5"/>
    <w:rsid w:val="00F24B11"/>
    <w:rsid w:val="00F24BAF"/>
    <w:rsid w:val="00F24CC2"/>
    <w:rsid w:val="00F24D3D"/>
    <w:rsid w:val="00F24E02"/>
    <w:rsid w:val="00F25835"/>
    <w:rsid w:val="00F259AB"/>
    <w:rsid w:val="00F25EE2"/>
    <w:rsid w:val="00F26106"/>
    <w:rsid w:val="00F261AF"/>
    <w:rsid w:val="00F261B3"/>
    <w:rsid w:val="00F265E4"/>
    <w:rsid w:val="00F266D8"/>
    <w:rsid w:val="00F26855"/>
    <w:rsid w:val="00F26985"/>
    <w:rsid w:val="00F26EB4"/>
    <w:rsid w:val="00F27A06"/>
    <w:rsid w:val="00F27E7D"/>
    <w:rsid w:val="00F30237"/>
    <w:rsid w:val="00F302C9"/>
    <w:rsid w:val="00F304CF"/>
    <w:rsid w:val="00F308D9"/>
    <w:rsid w:val="00F30B5E"/>
    <w:rsid w:val="00F313A3"/>
    <w:rsid w:val="00F31804"/>
    <w:rsid w:val="00F3181A"/>
    <w:rsid w:val="00F31BCE"/>
    <w:rsid w:val="00F31D1D"/>
    <w:rsid w:val="00F31E48"/>
    <w:rsid w:val="00F31FFF"/>
    <w:rsid w:val="00F3263F"/>
    <w:rsid w:val="00F326CB"/>
    <w:rsid w:val="00F32B99"/>
    <w:rsid w:val="00F32C1F"/>
    <w:rsid w:val="00F32EB2"/>
    <w:rsid w:val="00F32F2D"/>
    <w:rsid w:val="00F3313E"/>
    <w:rsid w:val="00F3326F"/>
    <w:rsid w:val="00F33305"/>
    <w:rsid w:val="00F334FB"/>
    <w:rsid w:val="00F33873"/>
    <w:rsid w:val="00F33AF7"/>
    <w:rsid w:val="00F33BB7"/>
    <w:rsid w:val="00F33F78"/>
    <w:rsid w:val="00F342FE"/>
    <w:rsid w:val="00F345CE"/>
    <w:rsid w:val="00F34CF4"/>
    <w:rsid w:val="00F35358"/>
    <w:rsid w:val="00F357D3"/>
    <w:rsid w:val="00F36079"/>
    <w:rsid w:val="00F360E5"/>
    <w:rsid w:val="00F36163"/>
    <w:rsid w:val="00F3626D"/>
    <w:rsid w:val="00F3664E"/>
    <w:rsid w:val="00F36A1B"/>
    <w:rsid w:val="00F37490"/>
    <w:rsid w:val="00F3767A"/>
    <w:rsid w:val="00F37C3D"/>
    <w:rsid w:val="00F37E6E"/>
    <w:rsid w:val="00F4085C"/>
    <w:rsid w:val="00F40A7D"/>
    <w:rsid w:val="00F40E88"/>
    <w:rsid w:val="00F40ECC"/>
    <w:rsid w:val="00F41042"/>
    <w:rsid w:val="00F41127"/>
    <w:rsid w:val="00F41240"/>
    <w:rsid w:val="00F414FB"/>
    <w:rsid w:val="00F416A3"/>
    <w:rsid w:val="00F41A60"/>
    <w:rsid w:val="00F41E40"/>
    <w:rsid w:val="00F4205C"/>
    <w:rsid w:val="00F42073"/>
    <w:rsid w:val="00F421D3"/>
    <w:rsid w:val="00F42349"/>
    <w:rsid w:val="00F424E5"/>
    <w:rsid w:val="00F42801"/>
    <w:rsid w:val="00F42A66"/>
    <w:rsid w:val="00F42F42"/>
    <w:rsid w:val="00F43090"/>
    <w:rsid w:val="00F4311D"/>
    <w:rsid w:val="00F43381"/>
    <w:rsid w:val="00F436F0"/>
    <w:rsid w:val="00F4370F"/>
    <w:rsid w:val="00F43A56"/>
    <w:rsid w:val="00F43AA3"/>
    <w:rsid w:val="00F43F98"/>
    <w:rsid w:val="00F444C1"/>
    <w:rsid w:val="00F4469B"/>
    <w:rsid w:val="00F4511D"/>
    <w:rsid w:val="00F4525F"/>
    <w:rsid w:val="00F45A59"/>
    <w:rsid w:val="00F4619D"/>
    <w:rsid w:val="00F4688D"/>
    <w:rsid w:val="00F468CE"/>
    <w:rsid w:val="00F46990"/>
    <w:rsid w:val="00F469F6"/>
    <w:rsid w:val="00F46D7F"/>
    <w:rsid w:val="00F46DEC"/>
    <w:rsid w:val="00F46E99"/>
    <w:rsid w:val="00F46F15"/>
    <w:rsid w:val="00F50E2B"/>
    <w:rsid w:val="00F51107"/>
    <w:rsid w:val="00F51285"/>
    <w:rsid w:val="00F513C9"/>
    <w:rsid w:val="00F518E4"/>
    <w:rsid w:val="00F51DC5"/>
    <w:rsid w:val="00F51ED7"/>
    <w:rsid w:val="00F523F8"/>
    <w:rsid w:val="00F525C9"/>
    <w:rsid w:val="00F52A46"/>
    <w:rsid w:val="00F52BB8"/>
    <w:rsid w:val="00F52DB4"/>
    <w:rsid w:val="00F53110"/>
    <w:rsid w:val="00F5318C"/>
    <w:rsid w:val="00F53761"/>
    <w:rsid w:val="00F53AB7"/>
    <w:rsid w:val="00F53AD7"/>
    <w:rsid w:val="00F53CA4"/>
    <w:rsid w:val="00F53DF4"/>
    <w:rsid w:val="00F54341"/>
    <w:rsid w:val="00F543E1"/>
    <w:rsid w:val="00F548D0"/>
    <w:rsid w:val="00F54E88"/>
    <w:rsid w:val="00F552EE"/>
    <w:rsid w:val="00F55DB2"/>
    <w:rsid w:val="00F55DB7"/>
    <w:rsid w:val="00F5606F"/>
    <w:rsid w:val="00F56335"/>
    <w:rsid w:val="00F56665"/>
    <w:rsid w:val="00F56C79"/>
    <w:rsid w:val="00F571D0"/>
    <w:rsid w:val="00F57296"/>
    <w:rsid w:val="00F5798C"/>
    <w:rsid w:val="00F579E7"/>
    <w:rsid w:val="00F57A62"/>
    <w:rsid w:val="00F6008F"/>
    <w:rsid w:val="00F60163"/>
    <w:rsid w:val="00F6042A"/>
    <w:rsid w:val="00F60511"/>
    <w:rsid w:val="00F60561"/>
    <w:rsid w:val="00F60642"/>
    <w:rsid w:val="00F607DE"/>
    <w:rsid w:val="00F60A50"/>
    <w:rsid w:val="00F60E33"/>
    <w:rsid w:val="00F60EC7"/>
    <w:rsid w:val="00F61480"/>
    <w:rsid w:val="00F61643"/>
    <w:rsid w:val="00F61E40"/>
    <w:rsid w:val="00F61FDD"/>
    <w:rsid w:val="00F6201C"/>
    <w:rsid w:val="00F620FB"/>
    <w:rsid w:val="00F6229A"/>
    <w:rsid w:val="00F623AE"/>
    <w:rsid w:val="00F62823"/>
    <w:rsid w:val="00F62C76"/>
    <w:rsid w:val="00F630B6"/>
    <w:rsid w:val="00F635B5"/>
    <w:rsid w:val="00F63AA2"/>
    <w:rsid w:val="00F63AAB"/>
    <w:rsid w:val="00F63EAD"/>
    <w:rsid w:val="00F63FBD"/>
    <w:rsid w:val="00F64017"/>
    <w:rsid w:val="00F6410C"/>
    <w:rsid w:val="00F643CB"/>
    <w:rsid w:val="00F6476F"/>
    <w:rsid w:val="00F648E8"/>
    <w:rsid w:val="00F64BA2"/>
    <w:rsid w:val="00F6518F"/>
    <w:rsid w:val="00F651F0"/>
    <w:rsid w:val="00F65656"/>
    <w:rsid w:val="00F65B39"/>
    <w:rsid w:val="00F65CB5"/>
    <w:rsid w:val="00F65D00"/>
    <w:rsid w:val="00F66B6C"/>
    <w:rsid w:val="00F66BDA"/>
    <w:rsid w:val="00F66E7D"/>
    <w:rsid w:val="00F67168"/>
    <w:rsid w:val="00F673C2"/>
    <w:rsid w:val="00F67808"/>
    <w:rsid w:val="00F67D0C"/>
    <w:rsid w:val="00F67D7F"/>
    <w:rsid w:val="00F67DFA"/>
    <w:rsid w:val="00F67F99"/>
    <w:rsid w:val="00F70004"/>
    <w:rsid w:val="00F701D0"/>
    <w:rsid w:val="00F701F9"/>
    <w:rsid w:val="00F70588"/>
    <w:rsid w:val="00F7067B"/>
    <w:rsid w:val="00F7073D"/>
    <w:rsid w:val="00F708CD"/>
    <w:rsid w:val="00F70C5E"/>
    <w:rsid w:val="00F70F9D"/>
    <w:rsid w:val="00F70FDE"/>
    <w:rsid w:val="00F711B9"/>
    <w:rsid w:val="00F7121A"/>
    <w:rsid w:val="00F71469"/>
    <w:rsid w:val="00F71681"/>
    <w:rsid w:val="00F71B09"/>
    <w:rsid w:val="00F71F83"/>
    <w:rsid w:val="00F72179"/>
    <w:rsid w:val="00F721F1"/>
    <w:rsid w:val="00F72201"/>
    <w:rsid w:val="00F722B1"/>
    <w:rsid w:val="00F7257C"/>
    <w:rsid w:val="00F7261D"/>
    <w:rsid w:val="00F72A43"/>
    <w:rsid w:val="00F72A95"/>
    <w:rsid w:val="00F72B25"/>
    <w:rsid w:val="00F72C60"/>
    <w:rsid w:val="00F72D7E"/>
    <w:rsid w:val="00F731A1"/>
    <w:rsid w:val="00F739D6"/>
    <w:rsid w:val="00F73AFE"/>
    <w:rsid w:val="00F73B33"/>
    <w:rsid w:val="00F73C9F"/>
    <w:rsid w:val="00F74366"/>
    <w:rsid w:val="00F744F1"/>
    <w:rsid w:val="00F747C2"/>
    <w:rsid w:val="00F748BF"/>
    <w:rsid w:val="00F74C05"/>
    <w:rsid w:val="00F75225"/>
    <w:rsid w:val="00F75862"/>
    <w:rsid w:val="00F758DE"/>
    <w:rsid w:val="00F75CAE"/>
    <w:rsid w:val="00F76A93"/>
    <w:rsid w:val="00F76EB5"/>
    <w:rsid w:val="00F77137"/>
    <w:rsid w:val="00F7745D"/>
    <w:rsid w:val="00F778FA"/>
    <w:rsid w:val="00F779D7"/>
    <w:rsid w:val="00F77DDE"/>
    <w:rsid w:val="00F77F19"/>
    <w:rsid w:val="00F80172"/>
    <w:rsid w:val="00F8075A"/>
    <w:rsid w:val="00F80C41"/>
    <w:rsid w:val="00F80C91"/>
    <w:rsid w:val="00F80E9C"/>
    <w:rsid w:val="00F81063"/>
    <w:rsid w:val="00F814DA"/>
    <w:rsid w:val="00F817A7"/>
    <w:rsid w:val="00F81952"/>
    <w:rsid w:val="00F8197A"/>
    <w:rsid w:val="00F81B92"/>
    <w:rsid w:val="00F81BA5"/>
    <w:rsid w:val="00F81DF7"/>
    <w:rsid w:val="00F81E09"/>
    <w:rsid w:val="00F81F97"/>
    <w:rsid w:val="00F82021"/>
    <w:rsid w:val="00F8243C"/>
    <w:rsid w:val="00F82470"/>
    <w:rsid w:val="00F829C1"/>
    <w:rsid w:val="00F82A97"/>
    <w:rsid w:val="00F82C4C"/>
    <w:rsid w:val="00F8319A"/>
    <w:rsid w:val="00F834EB"/>
    <w:rsid w:val="00F83577"/>
    <w:rsid w:val="00F83629"/>
    <w:rsid w:val="00F839AE"/>
    <w:rsid w:val="00F839C0"/>
    <w:rsid w:val="00F839D0"/>
    <w:rsid w:val="00F83A3C"/>
    <w:rsid w:val="00F83CF0"/>
    <w:rsid w:val="00F845E2"/>
    <w:rsid w:val="00F848AB"/>
    <w:rsid w:val="00F84969"/>
    <w:rsid w:val="00F84A65"/>
    <w:rsid w:val="00F84A8C"/>
    <w:rsid w:val="00F84BE1"/>
    <w:rsid w:val="00F84E03"/>
    <w:rsid w:val="00F8513F"/>
    <w:rsid w:val="00F85341"/>
    <w:rsid w:val="00F85380"/>
    <w:rsid w:val="00F855D1"/>
    <w:rsid w:val="00F857F1"/>
    <w:rsid w:val="00F86045"/>
    <w:rsid w:val="00F8639A"/>
    <w:rsid w:val="00F86732"/>
    <w:rsid w:val="00F86C90"/>
    <w:rsid w:val="00F86DC6"/>
    <w:rsid w:val="00F8724D"/>
    <w:rsid w:val="00F87565"/>
    <w:rsid w:val="00F87711"/>
    <w:rsid w:val="00F8772E"/>
    <w:rsid w:val="00F87976"/>
    <w:rsid w:val="00F87C6C"/>
    <w:rsid w:val="00F87D16"/>
    <w:rsid w:val="00F90100"/>
    <w:rsid w:val="00F90206"/>
    <w:rsid w:val="00F905B2"/>
    <w:rsid w:val="00F90744"/>
    <w:rsid w:val="00F907D9"/>
    <w:rsid w:val="00F909AF"/>
    <w:rsid w:val="00F90A8D"/>
    <w:rsid w:val="00F90BA2"/>
    <w:rsid w:val="00F90EEE"/>
    <w:rsid w:val="00F912E1"/>
    <w:rsid w:val="00F91328"/>
    <w:rsid w:val="00F91401"/>
    <w:rsid w:val="00F91604"/>
    <w:rsid w:val="00F916D1"/>
    <w:rsid w:val="00F91B32"/>
    <w:rsid w:val="00F91CDF"/>
    <w:rsid w:val="00F91ED4"/>
    <w:rsid w:val="00F9207A"/>
    <w:rsid w:val="00F92B08"/>
    <w:rsid w:val="00F92D53"/>
    <w:rsid w:val="00F92D9C"/>
    <w:rsid w:val="00F92E0F"/>
    <w:rsid w:val="00F93257"/>
    <w:rsid w:val="00F93AE4"/>
    <w:rsid w:val="00F93EFB"/>
    <w:rsid w:val="00F94813"/>
    <w:rsid w:val="00F94FDB"/>
    <w:rsid w:val="00F950A8"/>
    <w:rsid w:val="00F952B5"/>
    <w:rsid w:val="00F95584"/>
    <w:rsid w:val="00F956DA"/>
    <w:rsid w:val="00F95747"/>
    <w:rsid w:val="00F959B8"/>
    <w:rsid w:val="00F963D2"/>
    <w:rsid w:val="00F9664E"/>
    <w:rsid w:val="00F967E0"/>
    <w:rsid w:val="00F96DCF"/>
    <w:rsid w:val="00F96E5C"/>
    <w:rsid w:val="00F96FDE"/>
    <w:rsid w:val="00F97093"/>
    <w:rsid w:val="00F97419"/>
    <w:rsid w:val="00F978C0"/>
    <w:rsid w:val="00F97BE6"/>
    <w:rsid w:val="00FA00F6"/>
    <w:rsid w:val="00FA05A5"/>
    <w:rsid w:val="00FA06E8"/>
    <w:rsid w:val="00FA07DD"/>
    <w:rsid w:val="00FA0841"/>
    <w:rsid w:val="00FA0CED"/>
    <w:rsid w:val="00FA0E55"/>
    <w:rsid w:val="00FA0F02"/>
    <w:rsid w:val="00FA1A8A"/>
    <w:rsid w:val="00FA1CAA"/>
    <w:rsid w:val="00FA272F"/>
    <w:rsid w:val="00FA282C"/>
    <w:rsid w:val="00FA28CA"/>
    <w:rsid w:val="00FA2C4E"/>
    <w:rsid w:val="00FA2D99"/>
    <w:rsid w:val="00FA2EDC"/>
    <w:rsid w:val="00FA2FE6"/>
    <w:rsid w:val="00FA34ED"/>
    <w:rsid w:val="00FA37E8"/>
    <w:rsid w:val="00FA38F0"/>
    <w:rsid w:val="00FA3B9D"/>
    <w:rsid w:val="00FA4259"/>
    <w:rsid w:val="00FA471B"/>
    <w:rsid w:val="00FA4783"/>
    <w:rsid w:val="00FA47AD"/>
    <w:rsid w:val="00FA4842"/>
    <w:rsid w:val="00FA507A"/>
    <w:rsid w:val="00FA5098"/>
    <w:rsid w:val="00FA517C"/>
    <w:rsid w:val="00FA517D"/>
    <w:rsid w:val="00FA53C9"/>
    <w:rsid w:val="00FA6293"/>
    <w:rsid w:val="00FA6361"/>
    <w:rsid w:val="00FA6740"/>
    <w:rsid w:val="00FA6893"/>
    <w:rsid w:val="00FA74E0"/>
    <w:rsid w:val="00FA7C00"/>
    <w:rsid w:val="00FA7F2E"/>
    <w:rsid w:val="00FB004D"/>
    <w:rsid w:val="00FB02D4"/>
    <w:rsid w:val="00FB02FD"/>
    <w:rsid w:val="00FB0B04"/>
    <w:rsid w:val="00FB0B29"/>
    <w:rsid w:val="00FB142E"/>
    <w:rsid w:val="00FB14D5"/>
    <w:rsid w:val="00FB1580"/>
    <w:rsid w:val="00FB1D97"/>
    <w:rsid w:val="00FB1EDF"/>
    <w:rsid w:val="00FB297E"/>
    <w:rsid w:val="00FB2A18"/>
    <w:rsid w:val="00FB2A3F"/>
    <w:rsid w:val="00FB2BFF"/>
    <w:rsid w:val="00FB2C98"/>
    <w:rsid w:val="00FB3269"/>
    <w:rsid w:val="00FB350B"/>
    <w:rsid w:val="00FB3BE9"/>
    <w:rsid w:val="00FB3CC4"/>
    <w:rsid w:val="00FB3E30"/>
    <w:rsid w:val="00FB4028"/>
    <w:rsid w:val="00FB421E"/>
    <w:rsid w:val="00FB42DD"/>
    <w:rsid w:val="00FB434E"/>
    <w:rsid w:val="00FB43FB"/>
    <w:rsid w:val="00FB441F"/>
    <w:rsid w:val="00FB5031"/>
    <w:rsid w:val="00FB5346"/>
    <w:rsid w:val="00FB5490"/>
    <w:rsid w:val="00FB57AA"/>
    <w:rsid w:val="00FB5843"/>
    <w:rsid w:val="00FB5C42"/>
    <w:rsid w:val="00FB5E9F"/>
    <w:rsid w:val="00FB632F"/>
    <w:rsid w:val="00FB656D"/>
    <w:rsid w:val="00FB67CB"/>
    <w:rsid w:val="00FB7316"/>
    <w:rsid w:val="00FB74C2"/>
    <w:rsid w:val="00FB75BB"/>
    <w:rsid w:val="00FB776B"/>
    <w:rsid w:val="00FB7A82"/>
    <w:rsid w:val="00FC0006"/>
    <w:rsid w:val="00FC015F"/>
    <w:rsid w:val="00FC035C"/>
    <w:rsid w:val="00FC046E"/>
    <w:rsid w:val="00FC0699"/>
    <w:rsid w:val="00FC06D1"/>
    <w:rsid w:val="00FC0845"/>
    <w:rsid w:val="00FC08E7"/>
    <w:rsid w:val="00FC0C53"/>
    <w:rsid w:val="00FC0E00"/>
    <w:rsid w:val="00FC140A"/>
    <w:rsid w:val="00FC18A1"/>
    <w:rsid w:val="00FC18B1"/>
    <w:rsid w:val="00FC2085"/>
    <w:rsid w:val="00FC2136"/>
    <w:rsid w:val="00FC221E"/>
    <w:rsid w:val="00FC2331"/>
    <w:rsid w:val="00FC2628"/>
    <w:rsid w:val="00FC2D35"/>
    <w:rsid w:val="00FC2E30"/>
    <w:rsid w:val="00FC2E7A"/>
    <w:rsid w:val="00FC3178"/>
    <w:rsid w:val="00FC35B8"/>
    <w:rsid w:val="00FC3729"/>
    <w:rsid w:val="00FC4B6F"/>
    <w:rsid w:val="00FC4BBD"/>
    <w:rsid w:val="00FC4D45"/>
    <w:rsid w:val="00FC4F7F"/>
    <w:rsid w:val="00FC5241"/>
    <w:rsid w:val="00FC54AD"/>
    <w:rsid w:val="00FC54FF"/>
    <w:rsid w:val="00FC5C39"/>
    <w:rsid w:val="00FC5E27"/>
    <w:rsid w:val="00FC6323"/>
    <w:rsid w:val="00FC65D8"/>
    <w:rsid w:val="00FC6A14"/>
    <w:rsid w:val="00FC6A93"/>
    <w:rsid w:val="00FC6C5E"/>
    <w:rsid w:val="00FC6E8C"/>
    <w:rsid w:val="00FC6EE8"/>
    <w:rsid w:val="00FC7245"/>
    <w:rsid w:val="00FC73D4"/>
    <w:rsid w:val="00FC75C9"/>
    <w:rsid w:val="00FC7864"/>
    <w:rsid w:val="00FC7978"/>
    <w:rsid w:val="00FC7B8D"/>
    <w:rsid w:val="00FC7DEE"/>
    <w:rsid w:val="00FD02FC"/>
    <w:rsid w:val="00FD0341"/>
    <w:rsid w:val="00FD0571"/>
    <w:rsid w:val="00FD05EA"/>
    <w:rsid w:val="00FD06EE"/>
    <w:rsid w:val="00FD0715"/>
    <w:rsid w:val="00FD09CB"/>
    <w:rsid w:val="00FD0C29"/>
    <w:rsid w:val="00FD0F34"/>
    <w:rsid w:val="00FD10A0"/>
    <w:rsid w:val="00FD1218"/>
    <w:rsid w:val="00FD16C1"/>
    <w:rsid w:val="00FD1A64"/>
    <w:rsid w:val="00FD1D7E"/>
    <w:rsid w:val="00FD2812"/>
    <w:rsid w:val="00FD29A5"/>
    <w:rsid w:val="00FD2DCD"/>
    <w:rsid w:val="00FD32BE"/>
    <w:rsid w:val="00FD3E46"/>
    <w:rsid w:val="00FD4614"/>
    <w:rsid w:val="00FD47A5"/>
    <w:rsid w:val="00FD47EF"/>
    <w:rsid w:val="00FD494F"/>
    <w:rsid w:val="00FD504C"/>
    <w:rsid w:val="00FD5103"/>
    <w:rsid w:val="00FD51E6"/>
    <w:rsid w:val="00FD54C4"/>
    <w:rsid w:val="00FD54CD"/>
    <w:rsid w:val="00FD57FF"/>
    <w:rsid w:val="00FD64A1"/>
    <w:rsid w:val="00FD69A3"/>
    <w:rsid w:val="00FD7277"/>
    <w:rsid w:val="00FD73C8"/>
    <w:rsid w:val="00FD73DE"/>
    <w:rsid w:val="00FD7740"/>
    <w:rsid w:val="00FD7AC3"/>
    <w:rsid w:val="00FE0025"/>
    <w:rsid w:val="00FE0202"/>
    <w:rsid w:val="00FE0864"/>
    <w:rsid w:val="00FE0AE2"/>
    <w:rsid w:val="00FE0BA4"/>
    <w:rsid w:val="00FE0BAA"/>
    <w:rsid w:val="00FE0FCB"/>
    <w:rsid w:val="00FE12AB"/>
    <w:rsid w:val="00FE13DD"/>
    <w:rsid w:val="00FE145D"/>
    <w:rsid w:val="00FE1518"/>
    <w:rsid w:val="00FE1637"/>
    <w:rsid w:val="00FE1F42"/>
    <w:rsid w:val="00FE2145"/>
    <w:rsid w:val="00FE2647"/>
    <w:rsid w:val="00FE27C6"/>
    <w:rsid w:val="00FE29F0"/>
    <w:rsid w:val="00FE2B4E"/>
    <w:rsid w:val="00FE2B77"/>
    <w:rsid w:val="00FE2C79"/>
    <w:rsid w:val="00FE2DE6"/>
    <w:rsid w:val="00FE2F0C"/>
    <w:rsid w:val="00FE33D7"/>
    <w:rsid w:val="00FE3CCD"/>
    <w:rsid w:val="00FE3EAF"/>
    <w:rsid w:val="00FE3EB4"/>
    <w:rsid w:val="00FE44E1"/>
    <w:rsid w:val="00FE47B2"/>
    <w:rsid w:val="00FE4AEE"/>
    <w:rsid w:val="00FE4C5F"/>
    <w:rsid w:val="00FE4D8D"/>
    <w:rsid w:val="00FE4FC1"/>
    <w:rsid w:val="00FE52A7"/>
    <w:rsid w:val="00FE539A"/>
    <w:rsid w:val="00FE55EE"/>
    <w:rsid w:val="00FE58A1"/>
    <w:rsid w:val="00FE5945"/>
    <w:rsid w:val="00FE5AEF"/>
    <w:rsid w:val="00FE5E58"/>
    <w:rsid w:val="00FE63A2"/>
    <w:rsid w:val="00FE67CA"/>
    <w:rsid w:val="00FE6927"/>
    <w:rsid w:val="00FE693B"/>
    <w:rsid w:val="00FE6943"/>
    <w:rsid w:val="00FE6978"/>
    <w:rsid w:val="00FE6D4C"/>
    <w:rsid w:val="00FE6D82"/>
    <w:rsid w:val="00FE6DCB"/>
    <w:rsid w:val="00FE7637"/>
    <w:rsid w:val="00FE7758"/>
    <w:rsid w:val="00FE7BC5"/>
    <w:rsid w:val="00FE7C32"/>
    <w:rsid w:val="00FF021B"/>
    <w:rsid w:val="00FF0249"/>
    <w:rsid w:val="00FF033A"/>
    <w:rsid w:val="00FF0385"/>
    <w:rsid w:val="00FF0476"/>
    <w:rsid w:val="00FF062A"/>
    <w:rsid w:val="00FF0D67"/>
    <w:rsid w:val="00FF1065"/>
    <w:rsid w:val="00FF1489"/>
    <w:rsid w:val="00FF1925"/>
    <w:rsid w:val="00FF1C29"/>
    <w:rsid w:val="00FF2897"/>
    <w:rsid w:val="00FF28A0"/>
    <w:rsid w:val="00FF2AF3"/>
    <w:rsid w:val="00FF2F2B"/>
    <w:rsid w:val="00FF3058"/>
    <w:rsid w:val="00FF322F"/>
    <w:rsid w:val="00FF3377"/>
    <w:rsid w:val="00FF33EB"/>
    <w:rsid w:val="00FF3A44"/>
    <w:rsid w:val="00FF3B6C"/>
    <w:rsid w:val="00FF3D1F"/>
    <w:rsid w:val="00FF3D88"/>
    <w:rsid w:val="00FF48AA"/>
    <w:rsid w:val="00FF4DD7"/>
    <w:rsid w:val="00FF52F9"/>
    <w:rsid w:val="00FF5377"/>
    <w:rsid w:val="00FF559F"/>
    <w:rsid w:val="00FF5753"/>
    <w:rsid w:val="00FF58FD"/>
    <w:rsid w:val="00FF5A59"/>
    <w:rsid w:val="00FF5D06"/>
    <w:rsid w:val="00FF5FE9"/>
    <w:rsid w:val="00FF60E8"/>
    <w:rsid w:val="00FF6146"/>
    <w:rsid w:val="00FF63FC"/>
    <w:rsid w:val="00FF6E33"/>
    <w:rsid w:val="00FF7271"/>
    <w:rsid w:val="00FF751E"/>
    <w:rsid w:val="0110D8E3"/>
    <w:rsid w:val="0111216A"/>
    <w:rsid w:val="01266628"/>
    <w:rsid w:val="013C1AD9"/>
    <w:rsid w:val="0140A159"/>
    <w:rsid w:val="01447B81"/>
    <w:rsid w:val="014E3A55"/>
    <w:rsid w:val="014F0332"/>
    <w:rsid w:val="018261BD"/>
    <w:rsid w:val="01943627"/>
    <w:rsid w:val="01A6F729"/>
    <w:rsid w:val="01AEAB6F"/>
    <w:rsid w:val="01BFD98F"/>
    <w:rsid w:val="01C603BA"/>
    <w:rsid w:val="01CFEDB1"/>
    <w:rsid w:val="01D16557"/>
    <w:rsid w:val="01D68EB2"/>
    <w:rsid w:val="01E56EDA"/>
    <w:rsid w:val="01E748CF"/>
    <w:rsid w:val="01F7E05D"/>
    <w:rsid w:val="0219DCB8"/>
    <w:rsid w:val="021E8CCC"/>
    <w:rsid w:val="0239D66F"/>
    <w:rsid w:val="023C593D"/>
    <w:rsid w:val="02441AB0"/>
    <w:rsid w:val="02483D40"/>
    <w:rsid w:val="024F704B"/>
    <w:rsid w:val="027A3891"/>
    <w:rsid w:val="027C155F"/>
    <w:rsid w:val="02981E3D"/>
    <w:rsid w:val="02A5A160"/>
    <w:rsid w:val="02BC54A4"/>
    <w:rsid w:val="02C08D7C"/>
    <w:rsid w:val="02C8C7D6"/>
    <w:rsid w:val="02CD416E"/>
    <w:rsid w:val="02F8CE4E"/>
    <w:rsid w:val="02FB8D6B"/>
    <w:rsid w:val="02FE6496"/>
    <w:rsid w:val="030B060D"/>
    <w:rsid w:val="030FA94B"/>
    <w:rsid w:val="031E509F"/>
    <w:rsid w:val="032DA9EA"/>
    <w:rsid w:val="0337A402"/>
    <w:rsid w:val="033FED2C"/>
    <w:rsid w:val="0374911A"/>
    <w:rsid w:val="037607B6"/>
    <w:rsid w:val="03ACBF57"/>
    <w:rsid w:val="03FBF590"/>
    <w:rsid w:val="0421A78B"/>
    <w:rsid w:val="0451C861"/>
    <w:rsid w:val="0457927F"/>
    <w:rsid w:val="047B2E38"/>
    <w:rsid w:val="04A929D5"/>
    <w:rsid w:val="04B534D2"/>
    <w:rsid w:val="04C2637D"/>
    <w:rsid w:val="04D0909F"/>
    <w:rsid w:val="04EB9E61"/>
    <w:rsid w:val="04F73F01"/>
    <w:rsid w:val="05043C14"/>
    <w:rsid w:val="050A010B"/>
    <w:rsid w:val="05305331"/>
    <w:rsid w:val="0538CBD2"/>
    <w:rsid w:val="054C1CF2"/>
    <w:rsid w:val="05604816"/>
    <w:rsid w:val="056529C3"/>
    <w:rsid w:val="056E03A3"/>
    <w:rsid w:val="0571D3CD"/>
    <w:rsid w:val="0576D797"/>
    <w:rsid w:val="059C5E82"/>
    <w:rsid w:val="05A388C9"/>
    <w:rsid w:val="05A44919"/>
    <w:rsid w:val="05C24245"/>
    <w:rsid w:val="05C46372"/>
    <w:rsid w:val="05CA910B"/>
    <w:rsid w:val="05FBCAE9"/>
    <w:rsid w:val="061FBCEF"/>
    <w:rsid w:val="062D9A38"/>
    <w:rsid w:val="064832AF"/>
    <w:rsid w:val="0654C77D"/>
    <w:rsid w:val="067BC796"/>
    <w:rsid w:val="06993ACB"/>
    <w:rsid w:val="069B4B2D"/>
    <w:rsid w:val="069B9EB0"/>
    <w:rsid w:val="069CCC76"/>
    <w:rsid w:val="06D2AF26"/>
    <w:rsid w:val="06F24DF6"/>
    <w:rsid w:val="06F64218"/>
    <w:rsid w:val="06F7403D"/>
    <w:rsid w:val="0705585B"/>
    <w:rsid w:val="07078E3B"/>
    <w:rsid w:val="070B6AFB"/>
    <w:rsid w:val="070B7451"/>
    <w:rsid w:val="07419F63"/>
    <w:rsid w:val="0744C0B5"/>
    <w:rsid w:val="074EF7A3"/>
    <w:rsid w:val="07549645"/>
    <w:rsid w:val="0756F39D"/>
    <w:rsid w:val="075B6370"/>
    <w:rsid w:val="077DE018"/>
    <w:rsid w:val="07802E66"/>
    <w:rsid w:val="07B43779"/>
    <w:rsid w:val="07EEEED8"/>
    <w:rsid w:val="07F2F2EB"/>
    <w:rsid w:val="07FBB7C5"/>
    <w:rsid w:val="081F77DB"/>
    <w:rsid w:val="08240882"/>
    <w:rsid w:val="083ED0DE"/>
    <w:rsid w:val="08911925"/>
    <w:rsid w:val="0894DAA2"/>
    <w:rsid w:val="0899DE41"/>
    <w:rsid w:val="089D364F"/>
    <w:rsid w:val="089EC5E2"/>
    <w:rsid w:val="08A48DBC"/>
    <w:rsid w:val="08D7A655"/>
    <w:rsid w:val="09161EC8"/>
    <w:rsid w:val="0923FE94"/>
    <w:rsid w:val="09463A43"/>
    <w:rsid w:val="095887B0"/>
    <w:rsid w:val="0975C3A1"/>
    <w:rsid w:val="097B92C5"/>
    <w:rsid w:val="09AA7818"/>
    <w:rsid w:val="09CC28AF"/>
    <w:rsid w:val="09F65277"/>
    <w:rsid w:val="0A1B9228"/>
    <w:rsid w:val="0A244CFA"/>
    <w:rsid w:val="0A262F3F"/>
    <w:rsid w:val="0A28CD10"/>
    <w:rsid w:val="0A3DCFCE"/>
    <w:rsid w:val="0A6C78ED"/>
    <w:rsid w:val="0A8348F0"/>
    <w:rsid w:val="0A885979"/>
    <w:rsid w:val="0AB09B39"/>
    <w:rsid w:val="0AB2885D"/>
    <w:rsid w:val="0AB49E7C"/>
    <w:rsid w:val="0AB5947A"/>
    <w:rsid w:val="0AB61151"/>
    <w:rsid w:val="0AB6D224"/>
    <w:rsid w:val="0ABC31F5"/>
    <w:rsid w:val="0AC0BEFA"/>
    <w:rsid w:val="0B0FB4FE"/>
    <w:rsid w:val="0B5A7161"/>
    <w:rsid w:val="0B5A8FED"/>
    <w:rsid w:val="0B60DB30"/>
    <w:rsid w:val="0B6434B8"/>
    <w:rsid w:val="0B88F706"/>
    <w:rsid w:val="0BABD169"/>
    <w:rsid w:val="0BB74061"/>
    <w:rsid w:val="0BCF32E3"/>
    <w:rsid w:val="0BDBDBFD"/>
    <w:rsid w:val="0BF2BB85"/>
    <w:rsid w:val="0BFD20FE"/>
    <w:rsid w:val="0C0FEC2B"/>
    <w:rsid w:val="0C31B96C"/>
    <w:rsid w:val="0C499AAE"/>
    <w:rsid w:val="0C5DA76E"/>
    <w:rsid w:val="0C60E368"/>
    <w:rsid w:val="0C6DF795"/>
    <w:rsid w:val="0C9B94E0"/>
    <w:rsid w:val="0C9E8CEC"/>
    <w:rsid w:val="0CAA8F4D"/>
    <w:rsid w:val="0CB22576"/>
    <w:rsid w:val="0CE83E33"/>
    <w:rsid w:val="0CEB2C12"/>
    <w:rsid w:val="0D08AAD5"/>
    <w:rsid w:val="0D1EF9ED"/>
    <w:rsid w:val="0D1F09BA"/>
    <w:rsid w:val="0D268D56"/>
    <w:rsid w:val="0D355680"/>
    <w:rsid w:val="0D6BF572"/>
    <w:rsid w:val="0D800F8A"/>
    <w:rsid w:val="0D94E424"/>
    <w:rsid w:val="0DA43B94"/>
    <w:rsid w:val="0DBF90AE"/>
    <w:rsid w:val="0DC3AF82"/>
    <w:rsid w:val="0DC42453"/>
    <w:rsid w:val="0DFA3507"/>
    <w:rsid w:val="0E0D5854"/>
    <w:rsid w:val="0E1CBD78"/>
    <w:rsid w:val="0E40EEF6"/>
    <w:rsid w:val="0E51F27A"/>
    <w:rsid w:val="0E6B07F2"/>
    <w:rsid w:val="0E8F2AA0"/>
    <w:rsid w:val="0E9524CB"/>
    <w:rsid w:val="0EA94058"/>
    <w:rsid w:val="0EB203EE"/>
    <w:rsid w:val="0EB3896B"/>
    <w:rsid w:val="0ECCF00A"/>
    <w:rsid w:val="0EEBA3E9"/>
    <w:rsid w:val="0EEEE1B5"/>
    <w:rsid w:val="0EF7AC45"/>
    <w:rsid w:val="0EF7F1EE"/>
    <w:rsid w:val="0F02C648"/>
    <w:rsid w:val="0F08FDC6"/>
    <w:rsid w:val="0F110833"/>
    <w:rsid w:val="0F2719B7"/>
    <w:rsid w:val="0F2B872B"/>
    <w:rsid w:val="0F349A70"/>
    <w:rsid w:val="0F41CED1"/>
    <w:rsid w:val="0F511081"/>
    <w:rsid w:val="0F53BC29"/>
    <w:rsid w:val="0F63F28B"/>
    <w:rsid w:val="0F6FD2EB"/>
    <w:rsid w:val="0FAC7448"/>
    <w:rsid w:val="0FD1DEC0"/>
    <w:rsid w:val="0FE7FBBD"/>
    <w:rsid w:val="0FF5FA04"/>
    <w:rsid w:val="0FF70B8C"/>
    <w:rsid w:val="100A0460"/>
    <w:rsid w:val="100C1075"/>
    <w:rsid w:val="100F0CC3"/>
    <w:rsid w:val="1016ED6A"/>
    <w:rsid w:val="1017DC4C"/>
    <w:rsid w:val="105216C2"/>
    <w:rsid w:val="106AD6FD"/>
    <w:rsid w:val="106CE1CC"/>
    <w:rsid w:val="107C9B1B"/>
    <w:rsid w:val="108DFE6B"/>
    <w:rsid w:val="10A2D278"/>
    <w:rsid w:val="10A8FFAC"/>
    <w:rsid w:val="10ABB66C"/>
    <w:rsid w:val="10C43C7D"/>
    <w:rsid w:val="10E28AB6"/>
    <w:rsid w:val="10E81AF2"/>
    <w:rsid w:val="10F2BA06"/>
    <w:rsid w:val="10F393FA"/>
    <w:rsid w:val="110725A1"/>
    <w:rsid w:val="110CC8E0"/>
    <w:rsid w:val="112BC369"/>
    <w:rsid w:val="113B39EB"/>
    <w:rsid w:val="11466CA3"/>
    <w:rsid w:val="114A4928"/>
    <w:rsid w:val="11550A3E"/>
    <w:rsid w:val="11688061"/>
    <w:rsid w:val="117F4936"/>
    <w:rsid w:val="119AE4CD"/>
    <w:rsid w:val="11A46BA0"/>
    <w:rsid w:val="11AFB0D4"/>
    <w:rsid w:val="11B358E2"/>
    <w:rsid w:val="11CDD835"/>
    <w:rsid w:val="11E3CFFE"/>
    <w:rsid w:val="11E5076D"/>
    <w:rsid w:val="11F2D3B2"/>
    <w:rsid w:val="11F62C06"/>
    <w:rsid w:val="11F7C663"/>
    <w:rsid w:val="12244446"/>
    <w:rsid w:val="122B5DEA"/>
    <w:rsid w:val="1239C333"/>
    <w:rsid w:val="12512A76"/>
    <w:rsid w:val="12574D9A"/>
    <w:rsid w:val="125B65E5"/>
    <w:rsid w:val="12734CB9"/>
    <w:rsid w:val="1293A7DC"/>
    <w:rsid w:val="12A740A5"/>
    <w:rsid w:val="12AB0E61"/>
    <w:rsid w:val="12BBA059"/>
    <w:rsid w:val="12DA7C81"/>
    <w:rsid w:val="12EC4564"/>
    <w:rsid w:val="12EDE014"/>
    <w:rsid w:val="12FFA298"/>
    <w:rsid w:val="130A1548"/>
    <w:rsid w:val="131700B8"/>
    <w:rsid w:val="1325F260"/>
    <w:rsid w:val="1335C1E6"/>
    <w:rsid w:val="13366EF3"/>
    <w:rsid w:val="134701D7"/>
    <w:rsid w:val="137B72D8"/>
    <w:rsid w:val="13A44C50"/>
    <w:rsid w:val="13BAC61D"/>
    <w:rsid w:val="13CCFBB6"/>
    <w:rsid w:val="13D9E56E"/>
    <w:rsid w:val="13E53F65"/>
    <w:rsid w:val="13FF11EC"/>
    <w:rsid w:val="14017B58"/>
    <w:rsid w:val="14103397"/>
    <w:rsid w:val="14125CFD"/>
    <w:rsid w:val="14126C7C"/>
    <w:rsid w:val="141A9BE1"/>
    <w:rsid w:val="1452DE58"/>
    <w:rsid w:val="14561E0F"/>
    <w:rsid w:val="1469CB92"/>
    <w:rsid w:val="14778842"/>
    <w:rsid w:val="147CCA0E"/>
    <w:rsid w:val="1480EA02"/>
    <w:rsid w:val="148329AB"/>
    <w:rsid w:val="14ACC952"/>
    <w:rsid w:val="14B14D3D"/>
    <w:rsid w:val="14B57840"/>
    <w:rsid w:val="14C1D756"/>
    <w:rsid w:val="14CF8060"/>
    <w:rsid w:val="14D229A7"/>
    <w:rsid w:val="14D5A579"/>
    <w:rsid w:val="14F8BBFE"/>
    <w:rsid w:val="1508E434"/>
    <w:rsid w:val="1520D2B3"/>
    <w:rsid w:val="15244B11"/>
    <w:rsid w:val="153043D2"/>
    <w:rsid w:val="153A9E2E"/>
    <w:rsid w:val="153DAD94"/>
    <w:rsid w:val="15412E91"/>
    <w:rsid w:val="15612A86"/>
    <w:rsid w:val="1580335F"/>
    <w:rsid w:val="15976D07"/>
    <w:rsid w:val="15AC31B4"/>
    <w:rsid w:val="15AFAD5C"/>
    <w:rsid w:val="15B69617"/>
    <w:rsid w:val="15C312FF"/>
    <w:rsid w:val="15C47D77"/>
    <w:rsid w:val="15DB771E"/>
    <w:rsid w:val="160C6AE9"/>
    <w:rsid w:val="16193281"/>
    <w:rsid w:val="163A6DEC"/>
    <w:rsid w:val="164535EB"/>
    <w:rsid w:val="16455B63"/>
    <w:rsid w:val="1655BFAD"/>
    <w:rsid w:val="1679A959"/>
    <w:rsid w:val="167F8B62"/>
    <w:rsid w:val="169ED394"/>
    <w:rsid w:val="16A5D987"/>
    <w:rsid w:val="16A7C287"/>
    <w:rsid w:val="16B6030E"/>
    <w:rsid w:val="16B9E854"/>
    <w:rsid w:val="16BD8446"/>
    <w:rsid w:val="16EA71A8"/>
    <w:rsid w:val="16F0864F"/>
    <w:rsid w:val="16FA54F4"/>
    <w:rsid w:val="172B7475"/>
    <w:rsid w:val="173D6E56"/>
    <w:rsid w:val="1744D66B"/>
    <w:rsid w:val="175C78AE"/>
    <w:rsid w:val="17730096"/>
    <w:rsid w:val="1789F88E"/>
    <w:rsid w:val="1791B8F3"/>
    <w:rsid w:val="179B2395"/>
    <w:rsid w:val="17B77C19"/>
    <w:rsid w:val="17B7DA22"/>
    <w:rsid w:val="17F33713"/>
    <w:rsid w:val="17F3D06E"/>
    <w:rsid w:val="17FB77D9"/>
    <w:rsid w:val="17FFD4AD"/>
    <w:rsid w:val="181C7E3C"/>
    <w:rsid w:val="18239B9A"/>
    <w:rsid w:val="1825DD28"/>
    <w:rsid w:val="1825F18D"/>
    <w:rsid w:val="182FAF87"/>
    <w:rsid w:val="183ABACF"/>
    <w:rsid w:val="183D9C6F"/>
    <w:rsid w:val="18432879"/>
    <w:rsid w:val="1851FBFD"/>
    <w:rsid w:val="1852F5EB"/>
    <w:rsid w:val="1889529F"/>
    <w:rsid w:val="18932159"/>
    <w:rsid w:val="18A9438B"/>
    <w:rsid w:val="18BDF0A5"/>
    <w:rsid w:val="18C061B7"/>
    <w:rsid w:val="18D233D6"/>
    <w:rsid w:val="18E5F65B"/>
    <w:rsid w:val="18EEE748"/>
    <w:rsid w:val="18F1E4D5"/>
    <w:rsid w:val="18F3150F"/>
    <w:rsid w:val="18FCC25B"/>
    <w:rsid w:val="1911819C"/>
    <w:rsid w:val="1921A4A9"/>
    <w:rsid w:val="19588710"/>
    <w:rsid w:val="196DE117"/>
    <w:rsid w:val="197D2351"/>
    <w:rsid w:val="19A9D835"/>
    <w:rsid w:val="19C7EFE8"/>
    <w:rsid w:val="1A035E36"/>
    <w:rsid w:val="1A0E7CB3"/>
    <w:rsid w:val="1A1F2B6A"/>
    <w:rsid w:val="1A39D4C2"/>
    <w:rsid w:val="1A40C3B7"/>
    <w:rsid w:val="1A4320AB"/>
    <w:rsid w:val="1A673510"/>
    <w:rsid w:val="1A75FF38"/>
    <w:rsid w:val="1A986107"/>
    <w:rsid w:val="1AA5351B"/>
    <w:rsid w:val="1AA678D1"/>
    <w:rsid w:val="1AD2DB6B"/>
    <w:rsid w:val="1AD90413"/>
    <w:rsid w:val="1AEC24E9"/>
    <w:rsid w:val="1AF0AAEA"/>
    <w:rsid w:val="1B2839E5"/>
    <w:rsid w:val="1B33711F"/>
    <w:rsid w:val="1B387D13"/>
    <w:rsid w:val="1B3D2853"/>
    <w:rsid w:val="1B4AEB20"/>
    <w:rsid w:val="1B5FDC3A"/>
    <w:rsid w:val="1B703309"/>
    <w:rsid w:val="1BAFD3F6"/>
    <w:rsid w:val="1BD31336"/>
    <w:rsid w:val="1BE66291"/>
    <w:rsid w:val="1C158AD1"/>
    <w:rsid w:val="1C16218C"/>
    <w:rsid w:val="1C17A0C5"/>
    <w:rsid w:val="1C2E93A5"/>
    <w:rsid w:val="1C4ADC6C"/>
    <w:rsid w:val="1C54B11E"/>
    <w:rsid w:val="1C82879E"/>
    <w:rsid w:val="1CA29D28"/>
    <w:rsid w:val="1CC02E47"/>
    <w:rsid w:val="1CD47756"/>
    <w:rsid w:val="1CE985B3"/>
    <w:rsid w:val="1D041373"/>
    <w:rsid w:val="1D17D324"/>
    <w:rsid w:val="1D28A82F"/>
    <w:rsid w:val="1D2BD874"/>
    <w:rsid w:val="1D45D1DD"/>
    <w:rsid w:val="1D997FE6"/>
    <w:rsid w:val="1D9A341F"/>
    <w:rsid w:val="1DC41551"/>
    <w:rsid w:val="1DCAF8F0"/>
    <w:rsid w:val="1DD090F7"/>
    <w:rsid w:val="1DD443A1"/>
    <w:rsid w:val="1DE05896"/>
    <w:rsid w:val="1E2D7A9E"/>
    <w:rsid w:val="1E82F1B2"/>
    <w:rsid w:val="1E874A9B"/>
    <w:rsid w:val="1E8C0953"/>
    <w:rsid w:val="1E9B34CE"/>
    <w:rsid w:val="1EA54603"/>
    <w:rsid w:val="1EA55E24"/>
    <w:rsid w:val="1ED1FD71"/>
    <w:rsid w:val="1EF3AB9D"/>
    <w:rsid w:val="1F162139"/>
    <w:rsid w:val="1F312139"/>
    <w:rsid w:val="1F34F8F3"/>
    <w:rsid w:val="1F385C7C"/>
    <w:rsid w:val="1F47F95C"/>
    <w:rsid w:val="1F4E4765"/>
    <w:rsid w:val="1F58D152"/>
    <w:rsid w:val="1F6EE981"/>
    <w:rsid w:val="1F84FE30"/>
    <w:rsid w:val="1F8A75A6"/>
    <w:rsid w:val="1F945B87"/>
    <w:rsid w:val="1FADC9DA"/>
    <w:rsid w:val="1FADF2F0"/>
    <w:rsid w:val="1FAE1068"/>
    <w:rsid w:val="1FB0A7F6"/>
    <w:rsid w:val="1FB23AEF"/>
    <w:rsid w:val="1FE18510"/>
    <w:rsid w:val="201522BA"/>
    <w:rsid w:val="2015441F"/>
    <w:rsid w:val="2038FD6B"/>
    <w:rsid w:val="203BFD8D"/>
    <w:rsid w:val="206B3289"/>
    <w:rsid w:val="20863DE0"/>
    <w:rsid w:val="208B4E35"/>
    <w:rsid w:val="20A73A52"/>
    <w:rsid w:val="20A8DB7E"/>
    <w:rsid w:val="20AEFB78"/>
    <w:rsid w:val="20B2C0F6"/>
    <w:rsid w:val="20B2F80B"/>
    <w:rsid w:val="20D4F38B"/>
    <w:rsid w:val="20EDD036"/>
    <w:rsid w:val="20FF9B01"/>
    <w:rsid w:val="210DACCF"/>
    <w:rsid w:val="21287608"/>
    <w:rsid w:val="212FB8B8"/>
    <w:rsid w:val="2141DCF8"/>
    <w:rsid w:val="21443C41"/>
    <w:rsid w:val="214A6C43"/>
    <w:rsid w:val="218EBEB3"/>
    <w:rsid w:val="21960B9C"/>
    <w:rsid w:val="219812E1"/>
    <w:rsid w:val="21B4CAF2"/>
    <w:rsid w:val="21EC9966"/>
    <w:rsid w:val="21ED4818"/>
    <w:rsid w:val="21F2DBD0"/>
    <w:rsid w:val="21FCB3A9"/>
    <w:rsid w:val="2200FF81"/>
    <w:rsid w:val="2213B59F"/>
    <w:rsid w:val="22257B81"/>
    <w:rsid w:val="2226B8AC"/>
    <w:rsid w:val="2230B99F"/>
    <w:rsid w:val="2241FDEA"/>
    <w:rsid w:val="225C35BF"/>
    <w:rsid w:val="22668605"/>
    <w:rsid w:val="22770C5E"/>
    <w:rsid w:val="227B379E"/>
    <w:rsid w:val="2294ED59"/>
    <w:rsid w:val="22AFC6C9"/>
    <w:rsid w:val="22AFE5D4"/>
    <w:rsid w:val="22C7BAA4"/>
    <w:rsid w:val="22CA29BA"/>
    <w:rsid w:val="22D33F8D"/>
    <w:rsid w:val="22E18918"/>
    <w:rsid w:val="22ECA24D"/>
    <w:rsid w:val="22EDDD49"/>
    <w:rsid w:val="22FA8254"/>
    <w:rsid w:val="22FD095B"/>
    <w:rsid w:val="230F2FE4"/>
    <w:rsid w:val="23529BB2"/>
    <w:rsid w:val="23647619"/>
    <w:rsid w:val="23785B6A"/>
    <w:rsid w:val="23A1C2E6"/>
    <w:rsid w:val="23A338D0"/>
    <w:rsid w:val="23D735EB"/>
    <w:rsid w:val="23E9D8B8"/>
    <w:rsid w:val="23F100B4"/>
    <w:rsid w:val="23F8F261"/>
    <w:rsid w:val="24041181"/>
    <w:rsid w:val="2408A0F1"/>
    <w:rsid w:val="24265DF4"/>
    <w:rsid w:val="244B1C08"/>
    <w:rsid w:val="244BF5D2"/>
    <w:rsid w:val="24675509"/>
    <w:rsid w:val="247689ED"/>
    <w:rsid w:val="24926D14"/>
    <w:rsid w:val="24A1C850"/>
    <w:rsid w:val="24C38DA0"/>
    <w:rsid w:val="24C6AEC8"/>
    <w:rsid w:val="24CA1995"/>
    <w:rsid w:val="2504166E"/>
    <w:rsid w:val="2537AF49"/>
    <w:rsid w:val="2544F075"/>
    <w:rsid w:val="25505ABA"/>
    <w:rsid w:val="2559016D"/>
    <w:rsid w:val="25703160"/>
    <w:rsid w:val="2573568F"/>
    <w:rsid w:val="25A65AD1"/>
    <w:rsid w:val="25AFBF80"/>
    <w:rsid w:val="25BC8BE1"/>
    <w:rsid w:val="25D2F8F6"/>
    <w:rsid w:val="25E34901"/>
    <w:rsid w:val="25E782C3"/>
    <w:rsid w:val="25F0400E"/>
    <w:rsid w:val="26114318"/>
    <w:rsid w:val="2629C71A"/>
    <w:rsid w:val="263D592A"/>
    <w:rsid w:val="263EC53A"/>
    <w:rsid w:val="26588807"/>
    <w:rsid w:val="26599194"/>
    <w:rsid w:val="266EA80F"/>
    <w:rsid w:val="26704C02"/>
    <w:rsid w:val="267BEF2A"/>
    <w:rsid w:val="26803983"/>
    <w:rsid w:val="26809783"/>
    <w:rsid w:val="2683FD69"/>
    <w:rsid w:val="2693B25B"/>
    <w:rsid w:val="2695E0BD"/>
    <w:rsid w:val="269BC34F"/>
    <w:rsid w:val="26A9C5B9"/>
    <w:rsid w:val="26BD7A7A"/>
    <w:rsid w:val="26C9410B"/>
    <w:rsid w:val="26CBCDBD"/>
    <w:rsid w:val="26CD6E07"/>
    <w:rsid w:val="26D10822"/>
    <w:rsid w:val="26E4173B"/>
    <w:rsid w:val="26E7C4F0"/>
    <w:rsid w:val="26E8A73F"/>
    <w:rsid w:val="26FDA19B"/>
    <w:rsid w:val="271396F4"/>
    <w:rsid w:val="2721B11B"/>
    <w:rsid w:val="272FE8C6"/>
    <w:rsid w:val="279BDC6B"/>
    <w:rsid w:val="279ED57E"/>
    <w:rsid w:val="27A0B8B6"/>
    <w:rsid w:val="27A834EE"/>
    <w:rsid w:val="27AB0EE4"/>
    <w:rsid w:val="27AB8C7E"/>
    <w:rsid w:val="27B73299"/>
    <w:rsid w:val="27E376D4"/>
    <w:rsid w:val="27EB8870"/>
    <w:rsid w:val="27F732B0"/>
    <w:rsid w:val="280170D0"/>
    <w:rsid w:val="280BB092"/>
    <w:rsid w:val="28108314"/>
    <w:rsid w:val="28366536"/>
    <w:rsid w:val="283885F7"/>
    <w:rsid w:val="287CFFBB"/>
    <w:rsid w:val="289C597F"/>
    <w:rsid w:val="28A4E19F"/>
    <w:rsid w:val="28ADC268"/>
    <w:rsid w:val="28E0E728"/>
    <w:rsid w:val="28E11021"/>
    <w:rsid w:val="28FE9CAE"/>
    <w:rsid w:val="291EBA61"/>
    <w:rsid w:val="291F9DA0"/>
    <w:rsid w:val="29432BD5"/>
    <w:rsid w:val="2949D66A"/>
    <w:rsid w:val="29699580"/>
    <w:rsid w:val="2978AABF"/>
    <w:rsid w:val="2986F2C0"/>
    <w:rsid w:val="298F3CE8"/>
    <w:rsid w:val="29A6E3C5"/>
    <w:rsid w:val="29B80E9E"/>
    <w:rsid w:val="29C3FE16"/>
    <w:rsid w:val="29C56616"/>
    <w:rsid w:val="29CDCF30"/>
    <w:rsid w:val="29E3DC48"/>
    <w:rsid w:val="29FD68F9"/>
    <w:rsid w:val="2A142277"/>
    <w:rsid w:val="2A3CEBCA"/>
    <w:rsid w:val="2A406C1A"/>
    <w:rsid w:val="2A5AA04D"/>
    <w:rsid w:val="2A5AF485"/>
    <w:rsid w:val="2A5BC0FB"/>
    <w:rsid w:val="2A988A8B"/>
    <w:rsid w:val="2A98FE5C"/>
    <w:rsid w:val="2ABC0CEA"/>
    <w:rsid w:val="2AC6877C"/>
    <w:rsid w:val="2AD5E791"/>
    <w:rsid w:val="2B071B47"/>
    <w:rsid w:val="2B0D3022"/>
    <w:rsid w:val="2B181A76"/>
    <w:rsid w:val="2B2A1850"/>
    <w:rsid w:val="2B33D06C"/>
    <w:rsid w:val="2B365F2E"/>
    <w:rsid w:val="2B3AAEF7"/>
    <w:rsid w:val="2B5C1402"/>
    <w:rsid w:val="2B61E455"/>
    <w:rsid w:val="2B6B00F5"/>
    <w:rsid w:val="2B80DDA9"/>
    <w:rsid w:val="2B86A303"/>
    <w:rsid w:val="2BB26EDA"/>
    <w:rsid w:val="2BC26E34"/>
    <w:rsid w:val="2BD32C65"/>
    <w:rsid w:val="2BE28F52"/>
    <w:rsid w:val="2BE3FDD7"/>
    <w:rsid w:val="2BE67601"/>
    <w:rsid w:val="2BF29F76"/>
    <w:rsid w:val="2C05BC11"/>
    <w:rsid w:val="2C0E3E9B"/>
    <w:rsid w:val="2C1C1073"/>
    <w:rsid w:val="2C2ED770"/>
    <w:rsid w:val="2C53E52F"/>
    <w:rsid w:val="2C56559B"/>
    <w:rsid w:val="2C5F5FC0"/>
    <w:rsid w:val="2C634171"/>
    <w:rsid w:val="2C68564E"/>
    <w:rsid w:val="2C70648E"/>
    <w:rsid w:val="2C7BE079"/>
    <w:rsid w:val="2C8390BD"/>
    <w:rsid w:val="2C9CE3FB"/>
    <w:rsid w:val="2CB089A9"/>
    <w:rsid w:val="2CB48266"/>
    <w:rsid w:val="2CBF044E"/>
    <w:rsid w:val="2CC6261A"/>
    <w:rsid w:val="2CC70207"/>
    <w:rsid w:val="2CD592D2"/>
    <w:rsid w:val="2CFFAD0A"/>
    <w:rsid w:val="2D384BC8"/>
    <w:rsid w:val="2D3D14EC"/>
    <w:rsid w:val="2D50D5C0"/>
    <w:rsid w:val="2D620184"/>
    <w:rsid w:val="2D7E2388"/>
    <w:rsid w:val="2D995391"/>
    <w:rsid w:val="2DAF6F19"/>
    <w:rsid w:val="2DB3A652"/>
    <w:rsid w:val="2DBD0531"/>
    <w:rsid w:val="2DD14331"/>
    <w:rsid w:val="2DE773D4"/>
    <w:rsid w:val="2DE77429"/>
    <w:rsid w:val="2E136459"/>
    <w:rsid w:val="2E162B80"/>
    <w:rsid w:val="2E217CE8"/>
    <w:rsid w:val="2E88D5A4"/>
    <w:rsid w:val="2E9754DF"/>
    <w:rsid w:val="2EA3FE62"/>
    <w:rsid w:val="2EB102FF"/>
    <w:rsid w:val="2EB34D90"/>
    <w:rsid w:val="2EC0A86A"/>
    <w:rsid w:val="2EDA4747"/>
    <w:rsid w:val="2EDF1F68"/>
    <w:rsid w:val="2EE45571"/>
    <w:rsid w:val="2EFDD7C4"/>
    <w:rsid w:val="2F06FD97"/>
    <w:rsid w:val="2F09E607"/>
    <w:rsid w:val="2F1C1CFD"/>
    <w:rsid w:val="2F272107"/>
    <w:rsid w:val="2F29EC09"/>
    <w:rsid w:val="2F364F8A"/>
    <w:rsid w:val="2F4A81E6"/>
    <w:rsid w:val="2F4C29E0"/>
    <w:rsid w:val="2F50CA04"/>
    <w:rsid w:val="2F6B9DDC"/>
    <w:rsid w:val="2F6CC5F7"/>
    <w:rsid w:val="2F83A6D6"/>
    <w:rsid w:val="2F9FED62"/>
    <w:rsid w:val="2FA93EA0"/>
    <w:rsid w:val="2FB62890"/>
    <w:rsid w:val="2FBE4872"/>
    <w:rsid w:val="30170B48"/>
    <w:rsid w:val="302638E4"/>
    <w:rsid w:val="3036E591"/>
    <w:rsid w:val="30553E35"/>
    <w:rsid w:val="306FE704"/>
    <w:rsid w:val="308D0803"/>
    <w:rsid w:val="3097038D"/>
    <w:rsid w:val="30A0AA76"/>
    <w:rsid w:val="30B83009"/>
    <w:rsid w:val="30C626AD"/>
    <w:rsid w:val="30D6A730"/>
    <w:rsid w:val="30D9B7FC"/>
    <w:rsid w:val="30DABEF6"/>
    <w:rsid w:val="30DC4568"/>
    <w:rsid w:val="30E0A64D"/>
    <w:rsid w:val="30F9B2D4"/>
    <w:rsid w:val="3100D10B"/>
    <w:rsid w:val="311276CD"/>
    <w:rsid w:val="311D7F49"/>
    <w:rsid w:val="311ED961"/>
    <w:rsid w:val="31267662"/>
    <w:rsid w:val="312B0415"/>
    <w:rsid w:val="312DF3C9"/>
    <w:rsid w:val="3147EE4A"/>
    <w:rsid w:val="31657B9A"/>
    <w:rsid w:val="31724E57"/>
    <w:rsid w:val="319C0412"/>
    <w:rsid w:val="31A2B123"/>
    <w:rsid w:val="31AC6390"/>
    <w:rsid w:val="31B51604"/>
    <w:rsid w:val="31D17B88"/>
    <w:rsid w:val="31D94240"/>
    <w:rsid w:val="31E6F86D"/>
    <w:rsid w:val="31EB4A6B"/>
    <w:rsid w:val="320119CC"/>
    <w:rsid w:val="320BFBD9"/>
    <w:rsid w:val="320D1AAB"/>
    <w:rsid w:val="322EB0AE"/>
    <w:rsid w:val="323DF8E5"/>
    <w:rsid w:val="324226E8"/>
    <w:rsid w:val="32433DAF"/>
    <w:rsid w:val="325717C1"/>
    <w:rsid w:val="325CB338"/>
    <w:rsid w:val="3271239A"/>
    <w:rsid w:val="328F8883"/>
    <w:rsid w:val="329379EE"/>
    <w:rsid w:val="32984C71"/>
    <w:rsid w:val="329A64E5"/>
    <w:rsid w:val="32B5E623"/>
    <w:rsid w:val="32CC92C5"/>
    <w:rsid w:val="32E647D0"/>
    <w:rsid w:val="32EAD51A"/>
    <w:rsid w:val="32EAE03E"/>
    <w:rsid w:val="330A13DE"/>
    <w:rsid w:val="3328D590"/>
    <w:rsid w:val="332F0317"/>
    <w:rsid w:val="332FBED8"/>
    <w:rsid w:val="33350F82"/>
    <w:rsid w:val="33441FFE"/>
    <w:rsid w:val="33446C90"/>
    <w:rsid w:val="334A5CFE"/>
    <w:rsid w:val="3355D478"/>
    <w:rsid w:val="33577C53"/>
    <w:rsid w:val="3359E32B"/>
    <w:rsid w:val="336EEB49"/>
    <w:rsid w:val="3376A2F2"/>
    <w:rsid w:val="337DD18C"/>
    <w:rsid w:val="33809B91"/>
    <w:rsid w:val="3385A9CC"/>
    <w:rsid w:val="3391CE17"/>
    <w:rsid w:val="3395B982"/>
    <w:rsid w:val="339904EA"/>
    <w:rsid w:val="33AF67B4"/>
    <w:rsid w:val="33AFAAF1"/>
    <w:rsid w:val="33D1A507"/>
    <w:rsid w:val="33DAC401"/>
    <w:rsid w:val="33E482D4"/>
    <w:rsid w:val="33FF179A"/>
    <w:rsid w:val="34084FB6"/>
    <w:rsid w:val="3408BF59"/>
    <w:rsid w:val="34267625"/>
    <w:rsid w:val="3428917F"/>
    <w:rsid w:val="3464008E"/>
    <w:rsid w:val="3477E231"/>
    <w:rsid w:val="34EB7D05"/>
    <w:rsid w:val="34F457A0"/>
    <w:rsid w:val="350404C0"/>
    <w:rsid w:val="3508F86D"/>
    <w:rsid w:val="3508FF7A"/>
    <w:rsid w:val="35188002"/>
    <w:rsid w:val="351B680F"/>
    <w:rsid w:val="352757B7"/>
    <w:rsid w:val="35307AD2"/>
    <w:rsid w:val="3535AE69"/>
    <w:rsid w:val="353DC56A"/>
    <w:rsid w:val="35439092"/>
    <w:rsid w:val="354C6A7E"/>
    <w:rsid w:val="354EF8F8"/>
    <w:rsid w:val="3551D5E0"/>
    <w:rsid w:val="3581D3C7"/>
    <w:rsid w:val="3588928C"/>
    <w:rsid w:val="35A984EB"/>
    <w:rsid w:val="35DE31CF"/>
    <w:rsid w:val="35E53B7F"/>
    <w:rsid w:val="35FA4387"/>
    <w:rsid w:val="35FA4F57"/>
    <w:rsid w:val="3603214A"/>
    <w:rsid w:val="3612C2A1"/>
    <w:rsid w:val="3616ED32"/>
    <w:rsid w:val="3617CF22"/>
    <w:rsid w:val="3630C61D"/>
    <w:rsid w:val="363B1839"/>
    <w:rsid w:val="363F26EC"/>
    <w:rsid w:val="364C091A"/>
    <w:rsid w:val="36708A0A"/>
    <w:rsid w:val="36719331"/>
    <w:rsid w:val="3674F4C5"/>
    <w:rsid w:val="3686405A"/>
    <w:rsid w:val="36906FD8"/>
    <w:rsid w:val="36DE59FE"/>
    <w:rsid w:val="36F84FEA"/>
    <w:rsid w:val="3712CCDD"/>
    <w:rsid w:val="3740077C"/>
    <w:rsid w:val="37572986"/>
    <w:rsid w:val="3787B53E"/>
    <w:rsid w:val="378976D4"/>
    <w:rsid w:val="378FBB1B"/>
    <w:rsid w:val="379069A2"/>
    <w:rsid w:val="37B19893"/>
    <w:rsid w:val="37B288C0"/>
    <w:rsid w:val="37C64F58"/>
    <w:rsid w:val="37E3945F"/>
    <w:rsid w:val="37F2530B"/>
    <w:rsid w:val="381C575A"/>
    <w:rsid w:val="38307CEF"/>
    <w:rsid w:val="3877C8F6"/>
    <w:rsid w:val="387BFA76"/>
    <w:rsid w:val="388CC72B"/>
    <w:rsid w:val="389696AF"/>
    <w:rsid w:val="38CC4AC4"/>
    <w:rsid w:val="38D14E80"/>
    <w:rsid w:val="38DE3C94"/>
    <w:rsid w:val="38E3909C"/>
    <w:rsid w:val="38F34974"/>
    <w:rsid w:val="38F813D1"/>
    <w:rsid w:val="38FA8965"/>
    <w:rsid w:val="390C2F0E"/>
    <w:rsid w:val="3912736E"/>
    <w:rsid w:val="39130FCC"/>
    <w:rsid w:val="391D97CF"/>
    <w:rsid w:val="394528DB"/>
    <w:rsid w:val="394639DB"/>
    <w:rsid w:val="39698C1E"/>
    <w:rsid w:val="3973835A"/>
    <w:rsid w:val="397C6497"/>
    <w:rsid w:val="39832724"/>
    <w:rsid w:val="3996981A"/>
    <w:rsid w:val="39D9C428"/>
    <w:rsid w:val="39DA8D48"/>
    <w:rsid w:val="39E8A3F2"/>
    <w:rsid w:val="39F96748"/>
    <w:rsid w:val="3A0A20D8"/>
    <w:rsid w:val="3A0AFE38"/>
    <w:rsid w:val="3A228DB0"/>
    <w:rsid w:val="3A2F76B4"/>
    <w:rsid w:val="3A335C48"/>
    <w:rsid w:val="3A62362F"/>
    <w:rsid w:val="3A62949E"/>
    <w:rsid w:val="3A72A950"/>
    <w:rsid w:val="3A7392A7"/>
    <w:rsid w:val="3A759AC0"/>
    <w:rsid w:val="3A8F47F2"/>
    <w:rsid w:val="3A98395D"/>
    <w:rsid w:val="3AAEA3A9"/>
    <w:rsid w:val="3AD56B38"/>
    <w:rsid w:val="3AE13545"/>
    <w:rsid w:val="3B0487D5"/>
    <w:rsid w:val="3B14904C"/>
    <w:rsid w:val="3B2BB978"/>
    <w:rsid w:val="3B47D35C"/>
    <w:rsid w:val="3B4E6A81"/>
    <w:rsid w:val="3B71606C"/>
    <w:rsid w:val="3B7256C0"/>
    <w:rsid w:val="3BA40FB7"/>
    <w:rsid w:val="3BAE5E07"/>
    <w:rsid w:val="3BB4D0EC"/>
    <w:rsid w:val="3BB78D7A"/>
    <w:rsid w:val="3BCBE2A8"/>
    <w:rsid w:val="3BE088B1"/>
    <w:rsid w:val="3BEBAB59"/>
    <w:rsid w:val="3C031E00"/>
    <w:rsid w:val="3C09EB93"/>
    <w:rsid w:val="3C0C7B60"/>
    <w:rsid w:val="3C1A5B5C"/>
    <w:rsid w:val="3C201539"/>
    <w:rsid w:val="3C24852A"/>
    <w:rsid w:val="3C4AF9F0"/>
    <w:rsid w:val="3C4F0706"/>
    <w:rsid w:val="3C75100D"/>
    <w:rsid w:val="3C84F6FE"/>
    <w:rsid w:val="3CAE5C51"/>
    <w:rsid w:val="3CB2C969"/>
    <w:rsid w:val="3CB4B8E7"/>
    <w:rsid w:val="3CC7DBAF"/>
    <w:rsid w:val="3CE80EC4"/>
    <w:rsid w:val="3D0EBEE9"/>
    <w:rsid w:val="3D2278DA"/>
    <w:rsid w:val="3D2BB91C"/>
    <w:rsid w:val="3D2CED00"/>
    <w:rsid w:val="3D465C48"/>
    <w:rsid w:val="3D50F9C2"/>
    <w:rsid w:val="3D53E8A6"/>
    <w:rsid w:val="3D552FE6"/>
    <w:rsid w:val="3D57267C"/>
    <w:rsid w:val="3D5C7145"/>
    <w:rsid w:val="3D8F97BD"/>
    <w:rsid w:val="3DE79634"/>
    <w:rsid w:val="3DF05815"/>
    <w:rsid w:val="3DFAEC9B"/>
    <w:rsid w:val="3E12466A"/>
    <w:rsid w:val="3E141103"/>
    <w:rsid w:val="3E3FEE7C"/>
    <w:rsid w:val="3E568F5D"/>
    <w:rsid w:val="3E5C39B8"/>
    <w:rsid w:val="3E6B14F3"/>
    <w:rsid w:val="3E72F798"/>
    <w:rsid w:val="3E75E9ED"/>
    <w:rsid w:val="3E83029C"/>
    <w:rsid w:val="3E97091F"/>
    <w:rsid w:val="3EC6C9D6"/>
    <w:rsid w:val="3EE1FF90"/>
    <w:rsid w:val="3EE287A8"/>
    <w:rsid w:val="3EE52460"/>
    <w:rsid w:val="3EE5D63E"/>
    <w:rsid w:val="3F18D6BD"/>
    <w:rsid w:val="3F268FE4"/>
    <w:rsid w:val="3F409DF8"/>
    <w:rsid w:val="3F42C6FE"/>
    <w:rsid w:val="3F45AE48"/>
    <w:rsid w:val="3F47971E"/>
    <w:rsid w:val="3F4CBCFE"/>
    <w:rsid w:val="3F505CDE"/>
    <w:rsid w:val="3F540570"/>
    <w:rsid w:val="3F77A3E4"/>
    <w:rsid w:val="3F79443C"/>
    <w:rsid w:val="3F819DF1"/>
    <w:rsid w:val="3F8989FB"/>
    <w:rsid w:val="3FC5BB8B"/>
    <w:rsid w:val="3FEC3F61"/>
    <w:rsid w:val="3FFE857F"/>
    <w:rsid w:val="40210E22"/>
    <w:rsid w:val="4028A592"/>
    <w:rsid w:val="40510298"/>
    <w:rsid w:val="40633ED5"/>
    <w:rsid w:val="406B8FAD"/>
    <w:rsid w:val="4077794A"/>
    <w:rsid w:val="40B55B23"/>
    <w:rsid w:val="40C2B7B3"/>
    <w:rsid w:val="40C51AD3"/>
    <w:rsid w:val="40C7B11D"/>
    <w:rsid w:val="40D39FC6"/>
    <w:rsid w:val="40F28F2F"/>
    <w:rsid w:val="40F8A218"/>
    <w:rsid w:val="4101F1B2"/>
    <w:rsid w:val="412C552A"/>
    <w:rsid w:val="413A51AC"/>
    <w:rsid w:val="4153D139"/>
    <w:rsid w:val="41542C5F"/>
    <w:rsid w:val="4156217D"/>
    <w:rsid w:val="416DC0F7"/>
    <w:rsid w:val="4175ADDD"/>
    <w:rsid w:val="41AFEDA2"/>
    <w:rsid w:val="41B17FE0"/>
    <w:rsid w:val="41B96C7E"/>
    <w:rsid w:val="41C06524"/>
    <w:rsid w:val="41C3E9A1"/>
    <w:rsid w:val="41E5DA25"/>
    <w:rsid w:val="41E6D79F"/>
    <w:rsid w:val="41E71A81"/>
    <w:rsid w:val="41E77106"/>
    <w:rsid w:val="41F7A4FE"/>
    <w:rsid w:val="41FD1843"/>
    <w:rsid w:val="41FF28D0"/>
    <w:rsid w:val="420AE60C"/>
    <w:rsid w:val="42417A8E"/>
    <w:rsid w:val="4242A86A"/>
    <w:rsid w:val="4245B148"/>
    <w:rsid w:val="42520D76"/>
    <w:rsid w:val="42570C37"/>
    <w:rsid w:val="4292FA4F"/>
    <w:rsid w:val="43036F78"/>
    <w:rsid w:val="43114682"/>
    <w:rsid w:val="434BAEE1"/>
    <w:rsid w:val="434C2588"/>
    <w:rsid w:val="43541B9E"/>
    <w:rsid w:val="4375CF5C"/>
    <w:rsid w:val="43800F52"/>
    <w:rsid w:val="438FA7EB"/>
    <w:rsid w:val="439956A4"/>
    <w:rsid w:val="439A0279"/>
    <w:rsid w:val="439F901A"/>
    <w:rsid w:val="43A483E8"/>
    <w:rsid w:val="43B5A551"/>
    <w:rsid w:val="43D15EF9"/>
    <w:rsid w:val="43D86133"/>
    <w:rsid w:val="43DD35A8"/>
    <w:rsid w:val="43E8C271"/>
    <w:rsid w:val="4404DA7C"/>
    <w:rsid w:val="441D1E0C"/>
    <w:rsid w:val="442C71E9"/>
    <w:rsid w:val="442EC3B7"/>
    <w:rsid w:val="4445CD90"/>
    <w:rsid w:val="445B487A"/>
    <w:rsid w:val="44683648"/>
    <w:rsid w:val="44707C74"/>
    <w:rsid w:val="447D2FCC"/>
    <w:rsid w:val="44A03144"/>
    <w:rsid w:val="44B30541"/>
    <w:rsid w:val="44B5FDFE"/>
    <w:rsid w:val="44BB428C"/>
    <w:rsid w:val="44E2A532"/>
    <w:rsid w:val="44EEEAB9"/>
    <w:rsid w:val="4504043B"/>
    <w:rsid w:val="4504F27F"/>
    <w:rsid w:val="4511E5F5"/>
    <w:rsid w:val="453F086D"/>
    <w:rsid w:val="4542FFE7"/>
    <w:rsid w:val="4576A001"/>
    <w:rsid w:val="458AAFEC"/>
    <w:rsid w:val="458BABB6"/>
    <w:rsid w:val="458D106F"/>
    <w:rsid w:val="45962AF4"/>
    <w:rsid w:val="45A091D7"/>
    <w:rsid w:val="4601F20F"/>
    <w:rsid w:val="46034F53"/>
    <w:rsid w:val="460DD0F8"/>
    <w:rsid w:val="461615E2"/>
    <w:rsid w:val="461E2E80"/>
    <w:rsid w:val="462EDBA9"/>
    <w:rsid w:val="4643E997"/>
    <w:rsid w:val="46459D66"/>
    <w:rsid w:val="46490BE4"/>
    <w:rsid w:val="4649BF81"/>
    <w:rsid w:val="4652A0AB"/>
    <w:rsid w:val="46808C44"/>
    <w:rsid w:val="468CDD88"/>
    <w:rsid w:val="46BFB382"/>
    <w:rsid w:val="46E0004D"/>
    <w:rsid w:val="46F1DC81"/>
    <w:rsid w:val="46F448DB"/>
    <w:rsid w:val="4703B231"/>
    <w:rsid w:val="4709F221"/>
    <w:rsid w:val="471193E5"/>
    <w:rsid w:val="471A1DD7"/>
    <w:rsid w:val="472AAC5E"/>
    <w:rsid w:val="472C1DE7"/>
    <w:rsid w:val="472CE738"/>
    <w:rsid w:val="47360289"/>
    <w:rsid w:val="4746F45E"/>
    <w:rsid w:val="4752BA32"/>
    <w:rsid w:val="478199F1"/>
    <w:rsid w:val="4792A2A0"/>
    <w:rsid w:val="47CBEB78"/>
    <w:rsid w:val="47D3D2AD"/>
    <w:rsid w:val="47DAC684"/>
    <w:rsid w:val="47FB941A"/>
    <w:rsid w:val="47FEB47C"/>
    <w:rsid w:val="48068B30"/>
    <w:rsid w:val="480D6C38"/>
    <w:rsid w:val="48169F7A"/>
    <w:rsid w:val="4817E350"/>
    <w:rsid w:val="48182D04"/>
    <w:rsid w:val="48300573"/>
    <w:rsid w:val="48502B32"/>
    <w:rsid w:val="4864AF8E"/>
    <w:rsid w:val="48689980"/>
    <w:rsid w:val="487976F3"/>
    <w:rsid w:val="487FA473"/>
    <w:rsid w:val="48872C81"/>
    <w:rsid w:val="489D33FE"/>
    <w:rsid w:val="48C754AC"/>
    <w:rsid w:val="4914E47F"/>
    <w:rsid w:val="4915B526"/>
    <w:rsid w:val="49187F7E"/>
    <w:rsid w:val="4919EE2B"/>
    <w:rsid w:val="491ACFA8"/>
    <w:rsid w:val="493A8A45"/>
    <w:rsid w:val="4944F593"/>
    <w:rsid w:val="498149F1"/>
    <w:rsid w:val="4992447D"/>
    <w:rsid w:val="49AEE5A5"/>
    <w:rsid w:val="49B4ED67"/>
    <w:rsid w:val="49C6F55E"/>
    <w:rsid w:val="49FE40BE"/>
    <w:rsid w:val="4A0D4E6A"/>
    <w:rsid w:val="4A1DF7BE"/>
    <w:rsid w:val="4A1ED830"/>
    <w:rsid w:val="4A29199D"/>
    <w:rsid w:val="4A47AF0F"/>
    <w:rsid w:val="4A4C4119"/>
    <w:rsid w:val="4A5EB89F"/>
    <w:rsid w:val="4A77E709"/>
    <w:rsid w:val="4A7FE6ED"/>
    <w:rsid w:val="4A84E536"/>
    <w:rsid w:val="4A8E4987"/>
    <w:rsid w:val="4A963291"/>
    <w:rsid w:val="4AA07C64"/>
    <w:rsid w:val="4AAC63CC"/>
    <w:rsid w:val="4AF0AAE0"/>
    <w:rsid w:val="4AF2CD38"/>
    <w:rsid w:val="4B02DD5B"/>
    <w:rsid w:val="4B0ABC01"/>
    <w:rsid w:val="4B13935B"/>
    <w:rsid w:val="4B5C4E7F"/>
    <w:rsid w:val="4B5C707B"/>
    <w:rsid w:val="4B6D24AF"/>
    <w:rsid w:val="4B8A0373"/>
    <w:rsid w:val="4B8E4624"/>
    <w:rsid w:val="4B99DE26"/>
    <w:rsid w:val="4B9EE6C5"/>
    <w:rsid w:val="4BBF19AA"/>
    <w:rsid w:val="4C0153C0"/>
    <w:rsid w:val="4C304B74"/>
    <w:rsid w:val="4C4581FE"/>
    <w:rsid w:val="4C53F900"/>
    <w:rsid w:val="4C743107"/>
    <w:rsid w:val="4C76DBDD"/>
    <w:rsid w:val="4CA06DD9"/>
    <w:rsid w:val="4CA08A46"/>
    <w:rsid w:val="4CA62EB2"/>
    <w:rsid w:val="4CACAFCC"/>
    <w:rsid w:val="4CAFABF6"/>
    <w:rsid w:val="4CB9A744"/>
    <w:rsid w:val="4CD41417"/>
    <w:rsid w:val="4CDB7578"/>
    <w:rsid w:val="4CF5291B"/>
    <w:rsid w:val="4CF55C40"/>
    <w:rsid w:val="4CFB7E78"/>
    <w:rsid w:val="4CFBBA65"/>
    <w:rsid w:val="4D12D35E"/>
    <w:rsid w:val="4D247160"/>
    <w:rsid w:val="4D25F582"/>
    <w:rsid w:val="4D365F46"/>
    <w:rsid w:val="4D62C4A3"/>
    <w:rsid w:val="4D66F2F7"/>
    <w:rsid w:val="4D749169"/>
    <w:rsid w:val="4D8DDF5A"/>
    <w:rsid w:val="4DA29637"/>
    <w:rsid w:val="4DD22CC8"/>
    <w:rsid w:val="4DD42E11"/>
    <w:rsid w:val="4DDF0A18"/>
    <w:rsid w:val="4DECD33E"/>
    <w:rsid w:val="4E017CF0"/>
    <w:rsid w:val="4E057A83"/>
    <w:rsid w:val="4E0731E3"/>
    <w:rsid w:val="4E15DDA8"/>
    <w:rsid w:val="4E23E172"/>
    <w:rsid w:val="4E45C8E0"/>
    <w:rsid w:val="4E63D53C"/>
    <w:rsid w:val="4E6D69C3"/>
    <w:rsid w:val="4E7EB3E2"/>
    <w:rsid w:val="4E80ED39"/>
    <w:rsid w:val="4E8CAA78"/>
    <w:rsid w:val="4EAA26C2"/>
    <w:rsid w:val="4EC3250B"/>
    <w:rsid w:val="4EC6CD19"/>
    <w:rsid w:val="4ED6E708"/>
    <w:rsid w:val="4EEAE245"/>
    <w:rsid w:val="4EEB6976"/>
    <w:rsid w:val="4EEB7EFF"/>
    <w:rsid w:val="4EF3EC4D"/>
    <w:rsid w:val="4F2E922D"/>
    <w:rsid w:val="4F35B9A3"/>
    <w:rsid w:val="4FA0247A"/>
    <w:rsid w:val="4FA918D3"/>
    <w:rsid w:val="4FC0B2F1"/>
    <w:rsid w:val="4FD06287"/>
    <w:rsid w:val="4FDF011F"/>
    <w:rsid w:val="4FE4A4B1"/>
    <w:rsid w:val="4FF02156"/>
    <w:rsid w:val="5008B709"/>
    <w:rsid w:val="5013E42B"/>
    <w:rsid w:val="50252869"/>
    <w:rsid w:val="506BA743"/>
    <w:rsid w:val="507C6E06"/>
    <w:rsid w:val="50AD8F3E"/>
    <w:rsid w:val="50B13EC6"/>
    <w:rsid w:val="50E98D83"/>
    <w:rsid w:val="50F78902"/>
    <w:rsid w:val="51272B87"/>
    <w:rsid w:val="513D85EF"/>
    <w:rsid w:val="51478D1B"/>
    <w:rsid w:val="51490D4F"/>
    <w:rsid w:val="5160A0CF"/>
    <w:rsid w:val="51917D5F"/>
    <w:rsid w:val="51AA60D2"/>
    <w:rsid w:val="51BB190B"/>
    <w:rsid w:val="51D64332"/>
    <w:rsid w:val="51DD8390"/>
    <w:rsid w:val="51DD90CA"/>
    <w:rsid w:val="51E64411"/>
    <w:rsid w:val="51F835AB"/>
    <w:rsid w:val="5212CFE0"/>
    <w:rsid w:val="521E3919"/>
    <w:rsid w:val="528CB41C"/>
    <w:rsid w:val="52A5F2D2"/>
    <w:rsid w:val="52B4A6DC"/>
    <w:rsid w:val="52D80BBC"/>
    <w:rsid w:val="52EDCBA3"/>
    <w:rsid w:val="52EE2B27"/>
    <w:rsid w:val="5342AFF4"/>
    <w:rsid w:val="53456B07"/>
    <w:rsid w:val="53488C27"/>
    <w:rsid w:val="53530EB3"/>
    <w:rsid w:val="53696E47"/>
    <w:rsid w:val="536FF9C9"/>
    <w:rsid w:val="539CD688"/>
    <w:rsid w:val="53ED1F07"/>
    <w:rsid w:val="53FE8BA2"/>
    <w:rsid w:val="5418B5A4"/>
    <w:rsid w:val="541DB2B7"/>
    <w:rsid w:val="5423FB08"/>
    <w:rsid w:val="542F46ED"/>
    <w:rsid w:val="5430BAE1"/>
    <w:rsid w:val="54370F87"/>
    <w:rsid w:val="5455984B"/>
    <w:rsid w:val="545DCFF1"/>
    <w:rsid w:val="5463BD80"/>
    <w:rsid w:val="547E8FC8"/>
    <w:rsid w:val="54929B91"/>
    <w:rsid w:val="54AA2BF0"/>
    <w:rsid w:val="54AD4085"/>
    <w:rsid w:val="54BAABE6"/>
    <w:rsid w:val="54D12AF2"/>
    <w:rsid w:val="54F441FF"/>
    <w:rsid w:val="54FE6D21"/>
    <w:rsid w:val="54FEC0A2"/>
    <w:rsid w:val="5515B230"/>
    <w:rsid w:val="5519DEB5"/>
    <w:rsid w:val="5522CA27"/>
    <w:rsid w:val="552AD724"/>
    <w:rsid w:val="552F8DF3"/>
    <w:rsid w:val="55431797"/>
    <w:rsid w:val="554B3CA7"/>
    <w:rsid w:val="5550355E"/>
    <w:rsid w:val="556DEDAA"/>
    <w:rsid w:val="5588A31C"/>
    <w:rsid w:val="558E3AE6"/>
    <w:rsid w:val="55A3A6FB"/>
    <w:rsid w:val="55A69E3C"/>
    <w:rsid w:val="55AC523C"/>
    <w:rsid w:val="55AC5BF8"/>
    <w:rsid w:val="55C19459"/>
    <w:rsid w:val="55D60792"/>
    <w:rsid w:val="55D9CBE5"/>
    <w:rsid w:val="55E71E11"/>
    <w:rsid w:val="55E81BBB"/>
    <w:rsid w:val="55ED8CE3"/>
    <w:rsid w:val="560106DF"/>
    <w:rsid w:val="56315E47"/>
    <w:rsid w:val="5633E7B1"/>
    <w:rsid w:val="56463781"/>
    <w:rsid w:val="564897AD"/>
    <w:rsid w:val="569F96A7"/>
    <w:rsid w:val="56BC7C76"/>
    <w:rsid w:val="56D5F9B5"/>
    <w:rsid w:val="56D6CBDC"/>
    <w:rsid w:val="56DC5B4E"/>
    <w:rsid w:val="56E3F197"/>
    <w:rsid w:val="56FF303B"/>
    <w:rsid w:val="570430B8"/>
    <w:rsid w:val="5710AB54"/>
    <w:rsid w:val="57155EE0"/>
    <w:rsid w:val="57217D3F"/>
    <w:rsid w:val="572BB2C4"/>
    <w:rsid w:val="57388020"/>
    <w:rsid w:val="574C59B7"/>
    <w:rsid w:val="575494F0"/>
    <w:rsid w:val="575977EE"/>
    <w:rsid w:val="57774DE8"/>
    <w:rsid w:val="579AB5BE"/>
    <w:rsid w:val="57A61CF0"/>
    <w:rsid w:val="57AB8D92"/>
    <w:rsid w:val="57B33D3C"/>
    <w:rsid w:val="57BFFF44"/>
    <w:rsid w:val="57DD7653"/>
    <w:rsid w:val="57E37841"/>
    <w:rsid w:val="57F2CE0B"/>
    <w:rsid w:val="580BA60D"/>
    <w:rsid w:val="581D53C4"/>
    <w:rsid w:val="5863F47D"/>
    <w:rsid w:val="5872C08E"/>
    <w:rsid w:val="5877F1D3"/>
    <w:rsid w:val="58894A59"/>
    <w:rsid w:val="58B56C21"/>
    <w:rsid w:val="59048D6A"/>
    <w:rsid w:val="590D820C"/>
    <w:rsid w:val="590DC406"/>
    <w:rsid w:val="594D5CC7"/>
    <w:rsid w:val="5954C941"/>
    <w:rsid w:val="595947A6"/>
    <w:rsid w:val="597353B2"/>
    <w:rsid w:val="5978E570"/>
    <w:rsid w:val="59901E98"/>
    <w:rsid w:val="59926AD7"/>
    <w:rsid w:val="59AA32A6"/>
    <w:rsid w:val="5A067EDA"/>
    <w:rsid w:val="5A1F0806"/>
    <w:rsid w:val="5A29314B"/>
    <w:rsid w:val="5A47EFF1"/>
    <w:rsid w:val="5A62C745"/>
    <w:rsid w:val="5A6CBF32"/>
    <w:rsid w:val="5A6FFCEF"/>
    <w:rsid w:val="5A7B1EB8"/>
    <w:rsid w:val="5AD30528"/>
    <w:rsid w:val="5AD61485"/>
    <w:rsid w:val="5AD9ED10"/>
    <w:rsid w:val="5AFB7A89"/>
    <w:rsid w:val="5B1D42D7"/>
    <w:rsid w:val="5B3367FA"/>
    <w:rsid w:val="5B9B1B85"/>
    <w:rsid w:val="5BAD9CDC"/>
    <w:rsid w:val="5BAEECA2"/>
    <w:rsid w:val="5BC8B89B"/>
    <w:rsid w:val="5BE2B825"/>
    <w:rsid w:val="5BEBFF51"/>
    <w:rsid w:val="5C0B8542"/>
    <w:rsid w:val="5C0C0982"/>
    <w:rsid w:val="5C18D4F0"/>
    <w:rsid w:val="5C26BBA2"/>
    <w:rsid w:val="5C27DBC4"/>
    <w:rsid w:val="5C44DE2F"/>
    <w:rsid w:val="5C4AEA84"/>
    <w:rsid w:val="5C59FD6E"/>
    <w:rsid w:val="5C6D6179"/>
    <w:rsid w:val="5C815AD7"/>
    <w:rsid w:val="5C81E33E"/>
    <w:rsid w:val="5C94F762"/>
    <w:rsid w:val="5CA62E37"/>
    <w:rsid w:val="5CB5A2F2"/>
    <w:rsid w:val="5CC96726"/>
    <w:rsid w:val="5CD20446"/>
    <w:rsid w:val="5CDC17F7"/>
    <w:rsid w:val="5CE36A5D"/>
    <w:rsid w:val="5CE8FE9D"/>
    <w:rsid w:val="5CEABF34"/>
    <w:rsid w:val="5CF20110"/>
    <w:rsid w:val="5D0B8ECD"/>
    <w:rsid w:val="5D25924E"/>
    <w:rsid w:val="5D2A3A95"/>
    <w:rsid w:val="5D31E7F8"/>
    <w:rsid w:val="5D3A705A"/>
    <w:rsid w:val="5D4A9AAF"/>
    <w:rsid w:val="5D7EC7E2"/>
    <w:rsid w:val="5D85AA02"/>
    <w:rsid w:val="5D9153CB"/>
    <w:rsid w:val="5D964E81"/>
    <w:rsid w:val="5DA1A79D"/>
    <w:rsid w:val="5DA33C08"/>
    <w:rsid w:val="5DA856FB"/>
    <w:rsid w:val="5DB6E564"/>
    <w:rsid w:val="5DB73AE1"/>
    <w:rsid w:val="5DBFFEEE"/>
    <w:rsid w:val="5DC08649"/>
    <w:rsid w:val="5DC1BFD1"/>
    <w:rsid w:val="5DC99C3E"/>
    <w:rsid w:val="5DCE33C6"/>
    <w:rsid w:val="5E084661"/>
    <w:rsid w:val="5E0C78C1"/>
    <w:rsid w:val="5E1FA317"/>
    <w:rsid w:val="5E207F08"/>
    <w:rsid w:val="5E4977E3"/>
    <w:rsid w:val="5E4E4168"/>
    <w:rsid w:val="5E718864"/>
    <w:rsid w:val="5E7B76D1"/>
    <w:rsid w:val="5E7DE447"/>
    <w:rsid w:val="5E91C4F5"/>
    <w:rsid w:val="5EB084CB"/>
    <w:rsid w:val="5EB41977"/>
    <w:rsid w:val="5EDB85C7"/>
    <w:rsid w:val="5EE26347"/>
    <w:rsid w:val="5EE26668"/>
    <w:rsid w:val="5F18BF2F"/>
    <w:rsid w:val="5F1CC55F"/>
    <w:rsid w:val="5F457067"/>
    <w:rsid w:val="5F505A43"/>
    <w:rsid w:val="5F63D17C"/>
    <w:rsid w:val="5F65DD52"/>
    <w:rsid w:val="5F71F9D4"/>
    <w:rsid w:val="5F72F0C7"/>
    <w:rsid w:val="5F7681CB"/>
    <w:rsid w:val="5F786A02"/>
    <w:rsid w:val="5F90626F"/>
    <w:rsid w:val="5F9D4188"/>
    <w:rsid w:val="5FAAF916"/>
    <w:rsid w:val="5FB4017D"/>
    <w:rsid w:val="5FBA6BA4"/>
    <w:rsid w:val="5FBD2CA4"/>
    <w:rsid w:val="5FF5FA90"/>
    <w:rsid w:val="6001047D"/>
    <w:rsid w:val="60023C61"/>
    <w:rsid w:val="6012EEB6"/>
    <w:rsid w:val="601EC233"/>
    <w:rsid w:val="6022CD9A"/>
    <w:rsid w:val="602A3A56"/>
    <w:rsid w:val="6038989A"/>
    <w:rsid w:val="60488387"/>
    <w:rsid w:val="605CC979"/>
    <w:rsid w:val="606C68DD"/>
    <w:rsid w:val="6077324D"/>
    <w:rsid w:val="607CD635"/>
    <w:rsid w:val="608AA434"/>
    <w:rsid w:val="608EFE71"/>
    <w:rsid w:val="60927D5B"/>
    <w:rsid w:val="6099A9A3"/>
    <w:rsid w:val="60B69999"/>
    <w:rsid w:val="60BBBDBF"/>
    <w:rsid w:val="60BC2C0B"/>
    <w:rsid w:val="60E0C1C2"/>
    <w:rsid w:val="60F67A7D"/>
    <w:rsid w:val="611208DA"/>
    <w:rsid w:val="6112D57B"/>
    <w:rsid w:val="61284901"/>
    <w:rsid w:val="613CEF89"/>
    <w:rsid w:val="614250D7"/>
    <w:rsid w:val="615143AE"/>
    <w:rsid w:val="6160889D"/>
    <w:rsid w:val="616578E4"/>
    <w:rsid w:val="616E2FC7"/>
    <w:rsid w:val="6178D54C"/>
    <w:rsid w:val="618A69F4"/>
    <w:rsid w:val="61937AAE"/>
    <w:rsid w:val="619FED2A"/>
    <w:rsid w:val="61BD01ED"/>
    <w:rsid w:val="61CA7711"/>
    <w:rsid w:val="61D53EAC"/>
    <w:rsid w:val="61E5E1B2"/>
    <w:rsid w:val="61EF9696"/>
    <w:rsid w:val="61F4FD62"/>
    <w:rsid w:val="6222BA54"/>
    <w:rsid w:val="62262B13"/>
    <w:rsid w:val="62432B54"/>
    <w:rsid w:val="62476510"/>
    <w:rsid w:val="6261D0EF"/>
    <w:rsid w:val="6276B16D"/>
    <w:rsid w:val="627A934A"/>
    <w:rsid w:val="62AFEFA7"/>
    <w:rsid w:val="62B20037"/>
    <w:rsid w:val="62D7EE49"/>
    <w:rsid w:val="62E00BA4"/>
    <w:rsid w:val="62FB345F"/>
    <w:rsid w:val="6305EB16"/>
    <w:rsid w:val="6307A98D"/>
    <w:rsid w:val="6308C5F2"/>
    <w:rsid w:val="6337CE2D"/>
    <w:rsid w:val="633A1883"/>
    <w:rsid w:val="6356ADAD"/>
    <w:rsid w:val="63682BE8"/>
    <w:rsid w:val="63893636"/>
    <w:rsid w:val="638F6291"/>
    <w:rsid w:val="63977097"/>
    <w:rsid w:val="6397BF96"/>
    <w:rsid w:val="63A368AF"/>
    <w:rsid w:val="63CC645F"/>
    <w:rsid w:val="63DF88A5"/>
    <w:rsid w:val="63EA4441"/>
    <w:rsid w:val="63EC31DC"/>
    <w:rsid w:val="63F69D27"/>
    <w:rsid w:val="640606EC"/>
    <w:rsid w:val="64925D42"/>
    <w:rsid w:val="64975D67"/>
    <w:rsid w:val="64B2B6E7"/>
    <w:rsid w:val="64B731EA"/>
    <w:rsid w:val="64C52006"/>
    <w:rsid w:val="64CADEDC"/>
    <w:rsid w:val="64D21522"/>
    <w:rsid w:val="64DF1D6E"/>
    <w:rsid w:val="64DF9E16"/>
    <w:rsid w:val="64EABCE8"/>
    <w:rsid w:val="64EDE803"/>
    <w:rsid w:val="65014FEB"/>
    <w:rsid w:val="65138A12"/>
    <w:rsid w:val="656BFD57"/>
    <w:rsid w:val="65843A0A"/>
    <w:rsid w:val="659086BD"/>
    <w:rsid w:val="65ADDC5A"/>
    <w:rsid w:val="65B62D25"/>
    <w:rsid w:val="65BB450A"/>
    <w:rsid w:val="65BD0798"/>
    <w:rsid w:val="65CFF1CE"/>
    <w:rsid w:val="65E00379"/>
    <w:rsid w:val="660A5737"/>
    <w:rsid w:val="660AE928"/>
    <w:rsid w:val="6690EA99"/>
    <w:rsid w:val="669B6B6C"/>
    <w:rsid w:val="66BADD72"/>
    <w:rsid w:val="66C3FC5B"/>
    <w:rsid w:val="66D56B27"/>
    <w:rsid w:val="66EC3807"/>
    <w:rsid w:val="66F94142"/>
    <w:rsid w:val="67234AAB"/>
    <w:rsid w:val="6725949C"/>
    <w:rsid w:val="673576B5"/>
    <w:rsid w:val="67422C64"/>
    <w:rsid w:val="674D11C8"/>
    <w:rsid w:val="674F004D"/>
    <w:rsid w:val="67539632"/>
    <w:rsid w:val="67560E79"/>
    <w:rsid w:val="675D1614"/>
    <w:rsid w:val="6760E36C"/>
    <w:rsid w:val="676BDA55"/>
    <w:rsid w:val="677D5131"/>
    <w:rsid w:val="679C0973"/>
    <w:rsid w:val="679E8289"/>
    <w:rsid w:val="67A9A494"/>
    <w:rsid w:val="67AA5B29"/>
    <w:rsid w:val="67ABD6B3"/>
    <w:rsid w:val="67BDBF78"/>
    <w:rsid w:val="67D59AED"/>
    <w:rsid w:val="67DC20A4"/>
    <w:rsid w:val="67DE62D2"/>
    <w:rsid w:val="67E4008C"/>
    <w:rsid w:val="67ED7F6B"/>
    <w:rsid w:val="67FA85C6"/>
    <w:rsid w:val="680314AC"/>
    <w:rsid w:val="68108955"/>
    <w:rsid w:val="68576604"/>
    <w:rsid w:val="685E5FB1"/>
    <w:rsid w:val="687A7FD0"/>
    <w:rsid w:val="6883CFFC"/>
    <w:rsid w:val="68A8A905"/>
    <w:rsid w:val="68AEEFE4"/>
    <w:rsid w:val="68D11994"/>
    <w:rsid w:val="68D6DC3F"/>
    <w:rsid w:val="68E6E981"/>
    <w:rsid w:val="68E9695E"/>
    <w:rsid w:val="691232F4"/>
    <w:rsid w:val="691FA0EF"/>
    <w:rsid w:val="69305AAC"/>
    <w:rsid w:val="6934E9A0"/>
    <w:rsid w:val="694FFDEC"/>
    <w:rsid w:val="69698ABA"/>
    <w:rsid w:val="696BA08E"/>
    <w:rsid w:val="6994EA01"/>
    <w:rsid w:val="69A7FA38"/>
    <w:rsid w:val="69ADD0CF"/>
    <w:rsid w:val="69B7A741"/>
    <w:rsid w:val="69C7BBD0"/>
    <w:rsid w:val="69D375A7"/>
    <w:rsid w:val="69DE962C"/>
    <w:rsid w:val="69E4B322"/>
    <w:rsid w:val="6A091E40"/>
    <w:rsid w:val="6A2605F1"/>
    <w:rsid w:val="6A3A98AE"/>
    <w:rsid w:val="6A499E13"/>
    <w:rsid w:val="6A622FEA"/>
    <w:rsid w:val="6A6D3881"/>
    <w:rsid w:val="6A8E1DBF"/>
    <w:rsid w:val="6A9BAA52"/>
    <w:rsid w:val="6A9D1FFC"/>
    <w:rsid w:val="6AD2567D"/>
    <w:rsid w:val="6ADCA761"/>
    <w:rsid w:val="6AF55628"/>
    <w:rsid w:val="6B2758CE"/>
    <w:rsid w:val="6B2E827E"/>
    <w:rsid w:val="6B303CD7"/>
    <w:rsid w:val="6B3C1D34"/>
    <w:rsid w:val="6B45960F"/>
    <w:rsid w:val="6B61C4B2"/>
    <w:rsid w:val="6B8BFA3A"/>
    <w:rsid w:val="6B9CA4F3"/>
    <w:rsid w:val="6BBBA0AE"/>
    <w:rsid w:val="6BD866FF"/>
    <w:rsid w:val="6BD89A9C"/>
    <w:rsid w:val="6BEFA1C0"/>
    <w:rsid w:val="6BF074CA"/>
    <w:rsid w:val="6BF2E73D"/>
    <w:rsid w:val="6BFA2F8C"/>
    <w:rsid w:val="6C0BFD1C"/>
    <w:rsid w:val="6C1D366D"/>
    <w:rsid w:val="6C3516E8"/>
    <w:rsid w:val="6C7B2EB3"/>
    <w:rsid w:val="6C804066"/>
    <w:rsid w:val="6C958E4A"/>
    <w:rsid w:val="6CA0478D"/>
    <w:rsid w:val="6CAB929D"/>
    <w:rsid w:val="6CAC9018"/>
    <w:rsid w:val="6CCF4CA7"/>
    <w:rsid w:val="6CD27379"/>
    <w:rsid w:val="6CD97A6F"/>
    <w:rsid w:val="6CDB38F4"/>
    <w:rsid w:val="6CE9A9D0"/>
    <w:rsid w:val="6D327298"/>
    <w:rsid w:val="6D508AF8"/>
    <w:rsid w:val="6D523559"/>
    <w:rsid w:val="6D65BD71"/>
    <w:rsid w:val="6D6DA411"/>
    <w:rsid w:val="6D776C69"/>
    <w:rsid w:val="6D99FD26"/>
    <w:rsid w:val="6DA422DD"/>
    <w:rsid w:val="6DBDD770"/>
    <w:rsid w:val="6DBF14DD"/>
    <w:rsid w:val="6DC718E7"/>
    <w:rsid w:val="6DEB7C20"/>
    <w:rsid w:val="6DF8C227"/>
    <w:rsid w:val="6E0EE0C4"/>
    <w:rsid w:val="6E600C24"/>
    <w:rsid w:val="6E628D75"/>
    <w:rsid w:val="6E7C481E"/>
    <w:rsid w:val="6E9121E9"/>
    <w:rsid w:val="6E9AB31C"/>
    <w:rsid w:val="6EA4637D"/>
    <w:rsid w:val="6EBDE3CD"/>
    <w:rsid w:val="6EC3F9D1"/>
    <w:rsid w:val="6EC72692"/>
    <w:rsid w:val="6EEF37CC"/>
    <w:rsid w:val="6F0447F2"/>
    <w:rsid w:val="6F19D88F"/>
    <w:rsid w:val="6F1FCC8A"/>
    <w:rsid w:val="6F2C0994"/>
    <w:rsid w:val="6F303BA9"/>
    <w:rsid w:val="6F308A17"/>
    <w:rsid w:val="6F3B87C8"/>
    <w:rsid w:val="6F641FAA"/>
    <w:rsid w:val="6F6ED2F7"/>
    <w:rsid w:val="6F708D19"/>
    <w:rsid w:val="6F75DE0C"/>
    <w:rsid w:val="6F78AEEF"/>
    <w:rsid w:val="6F7B6102"/>
    <w:rsid w:val="6F7DF61B"/>
    <w:rsid w:val="6F7F8B20"/>
    <w:rsid w:val="6F80078B"/>
    <w:rsid w:val="6F9A786D"/>
    <w:rsid w:val="6FC2375D"/>
    <w:rsid w:val="6FCCD652"/>
    <w:rsid w:val="7008640F"/>
    <w:rsid w:val="70131236"/>
    <w:rsid w:val="7018DFCE"/>
    <w:rsid w:val="701B9D93"/>
    <w:rsid w:val="702E8C84"/>
    <w:rsid w:val="704292CA"/>
    <w:rsid w:val="7043F6D5"/>
    <w:rsid w:val="705950F4"/>
    <w:rsid w:val="705F8E1A"/>
    <w:rsid w:val="708B5087"/>
    <w:rsid w:val="70A9653F"/>
    <w:rsid w:val="70B58098"/>
    <w:rsid w:val="70B9ACE6"/>
    <w:rsid w:val="70C73986"/>
    <w:rsid w:val="70CB9AB7"/>
    <w:rsid w:val="70DE3996"/>
    <w:rsid w:val="70F47A5A"/>
    <w:rsid w:val="7115F06B"/>
    <w:rsid w:val="713903C9"/>
    <w:rsid w:val="715472F6"/>
    <w:rsid w:val="715962F7"/>
    <w:rsid w:val="7161A1EA"/>
    <w:rsid w:val="7169EDF1"/>
    <w:rsid w:val="7175BE05"/>
    <w:rsid w:val="717AA909"/>
    <w:rsid w:val="717D360B"/>
    <w:rsid w:val="71864552"/>
    <w:rsid w:val="71945957"/>
    <w:rsid w:val="71960429"/>
    <w:rsid w:val="71992027"/>
    <w:rsid w:val="71AE3D44"/>
    <w:rsid w:val="71B15DF2"/>
    <w:rsid w:val="71B81DF0"/>
    <w:rsid w:val="71BC127B"/>
    <w:rsid w:val="71C19463"/>
    <w:rsid w:val="71C67023"/>
    <w:rsid w:val="71CAAAD1"/>
    <w:rsid w:val="721940E7"/>
    <w:rsid w:val="72233582"/>
    <w:rsid w:val="722AD430"/>
    <w:rsid w:val="7234C7BD"/>
    <w:rsid w:val="7242B3EC"/>
    <w:rsid w:val="7243F775"/>
    <w:rsid w:val="7249FF76"/>
    <w:rsid w:val="7250F110"/>
    <w:rsid w:val="7260801A"/>
    <w:rsid w:val="726AA917"/>
    <w:rsid w:val="7284F935"/>
    <w:rsid w:val="728C9C8C"/>
    <w:rsid w:val="72A99FD4"/>
    <w:rsid w:val="72AA6419"/>
    <w:rsid w:val="72B0C06F"/>
    <w:rsid w:val="72EB38A9"/>
    <w:rsid w:val="72F0E23E"/>
    <w:rsid w:val="72FCBE6D"/>
    <w:rsid w:val="731D4DE5"/>
    <w:rsid w:val="73286905"/>
    <w:rsid w:val="733A49F6"/>
    <w:rsid w:val="733BA810"/>
    <w:rsid w:val="734AD507"/>
    <w:rsid w:val="735ADE72"/>
    <w:rsid w:val="739B6FFC"/>
    <w:rsid w:val="739F59DD"/>
    <w:rsid w:val="73A18858"/>
    <w:rsid w:val="73A4EE9D"/>
    <w:rsid w:val="73B69028"/>
    <w:rsid w:val="73BB7A0F"/>
    <w:rsid w:val="740F1DAD"/>
    <w:rsid w:val="74107CE4"/>
    <w:rsid w:val="74231E5F"/>
    <w:rsid w:val="7442E139"/>
    <w:rsid w:val="744F2616"/>
    <w:rsid w:val="7455B880"/>
    <w:rsid w:val="74583603"/>
    <w:rsid w:val="74C502F3"/>
    <w:rsid w:val="74C50853"/>
    <w:rsid w:val="74D02A4F"/>
    <w:rsid w:val="7509DF81"/>
    <w:rsid w:val="750F7DF8"/>
    <w:rsid w:val="75126C2B"/>
    <w:rsid w:val="75154F9F"/>
    <w:rsid w:val="7517DCD5"/>
    <w:rsid w:val="751D22A5"/>
    <w:rsid w:val="75276328"/>
    <w:rsid w:val="754E09FB"/>
    <w:rsid w:val="7554AFC5"/>
    <w:rsid w:val="7599BD94"/>
    <w:rsid w:val="75EA54D4"/>
    <w:rsid w:val="75F78AFD"/>
    <w:rsid w:val="760B7801"/>
    <w:rsid w:val="76226B4D"/>
    <w:rsid w:val="762E7067"/>
    <w:rsid w:val="764EBD47"/>
    <w:rsid w:val="764F8878"/>
    <w:rsid w:val="765A0A01"/>
    <w:rsid w:val="766C8F87"/>
    <w:rsid w:val="766CB0F5"/>
    <w:rsid w:val="766F2B2A"/>
    <w:rsid w:val="768AA305"/>
    <w:rsid w:val="76C2C712"/>
    <w:rsid w:val="76CD4C8B"/>
    <w:rsid w:val="76DE07EA"/>
    <w:rsid w:val="76FD4CF7"/>
    <w:rsid w:val="77100E6A"/>
    <w:rsid w:val="771C4D7C"/>
    <w:rsid w:val="772FF399"/>
    <w:rsid w:val="7734286E"/>
    <w:rsid w:val="773A6750"/>
    <w:rsid w:val="77492170"/>
    <w:rsid w:val="7757F0E0"/>
    <w:rsid w:val="776846F5"/>
    <w:rsid w:val="77699BF5"/>
    <w:rsid w:val="77875567"/>
    <w:rsid w:val="7792D9C1"/>
    <w:rsid w:val="77C5E0C2"/>
    <w:rsid w:val="77D4143B"/>
    <w:rsid w:val="77DC43BB"/>
    <w:rsid w:val="77E1F6C5"/>
    <w:rsid w:val="780A13D7"/>
    <w:rsid w:val="780FD2E2"/>
    <w:rsid w:val="781F60CA"/>
    <w:rsid w:val="78450156"/>
    <w:rsid w:val="7860795D"/>
    <w:rsid w:val="7875FCBF"/>
    <w:rsid w:val="787B642C"/>
    <w:rsid w:val="78CB5D4A"/>
    <w:rsid w:val="78D2A42D"/>
    <w:rsid w:val="78E1E65C"/>
    <w:rsid w:val="78EB3CF8"/>
    <w:rsid w:val="790CF4E4"/>
    <w:rsid w:val="790D764C"/>
    <w:rsid w:val="79149DA6"/>
    <w:rsid w:val="792002D1"/>
    <w:rsid w:val="792D863C"/>
    <w:rsid w:val="793366FF"/>
    <w:rsid w:val="794DA84B"/>
    <w:rsid w:val="7954ADAC"/>
    <w:rsid w:val="79836B42"/>
    <w:rsid w:val="79986823"/>
    <w:rsid w:val="79A8F150"/>
    <w:rsid w:val="79ACF2C4"/>
    <w:rsid w:val="79D81F2E"/>
    <w:rsid w:val="79E24D4B"/>
    <w:rsid w:val="79EB08D8"/>
    <w:rsid w:val="79F67E8C"/>
    <w:rsid w:val="79FABA00"/>
    <w:rsid w:val="7A170EE1"/>
    <w:rsid w:val="7A1C6519"/>
    <w:rsid w:val="7A251B5F"/>
    <w:rsid w:val="7A3B13DF"/>
    <w:rsid w:val="7A4062BA"/>
    <w:rsid w:val="7A4EDB02"/>
    <w:rsid w:val="7A70F7AE"/>
    <w:rsid w:val="7A88B259"/>
    <w:rsid w:val="7AAFAFA1"/>
    <w:rsid w:val="7AC18F0A"/>
    <w:rsid w:val="7AD69B9D"/>
    <w:rsid w:val="7AEF6EDA"/>
    <w:rsid w:val="7AFAFE61"/>
    <w:rsid w:val="7AFC6138"/>
    <w:rsid w:val="7B071C6B"/>
    <w:rsid w:val="7B08E27A"/>
    <w:rsid w:val="7B0E6620"/>
    <w:rsid w:val="7B191BDF"/>
    <w:rsid w:val="7B323ABC"/>
    <w:rsid w:val="7B324912"/>
    <w:rsid w:val="7B468576"/>
    <w:rsid w:val="7B4E7761"/>
    <w:rsid w:val="7B665552"/>
    <w:rsid w:val="7B6F6EE4"/>
    <w:rsid w:val="7B8D445A"/>
    <w:rsid w:val="7B8FA907"/>
    <w:rsid w:val="7B906F6A"/>
    <w:rsid w:val="7BA215A4"/>
    <w:rsid w:val="7BBC0B39"/>
    <w:rsid w:val="7BE7D783"/>
    <w:rsid w:val="7BF91BFF"/>
    <w:rsid w:val="7BFFB219"/>
    <w:rsid w:val="7C127A5D"/>
    <w:rsid w:val="7C340B8A"/>
    <w:rsid w:val="7C4E3BDB"/>
    <w:rsid w:val="7C752526"/>
    <w:rsid w:val="7C8125A3"/>
    <w:rsid w:val="7C848B24"/>
    <w:rsid w:val="7C883040"/>
    <w:rsid w:val="7C8DB865"/>
    <w:rsid w:val="7C975316"/>
    <w:rsid w:val="7C98BC84"/>
    <w:rsid w:val="7CA947C2"/>
    <w:rsid w:val="7CB29AE1"/>
    <w:rsid w:val="7CF64CB3"/>
    <w:rsid w:val="7D106655"/>
    <w:rsid w:val="7D1220F6"/>
    <w:rsid w:val="7D455A21"/>
    <w:rsid w:val="7D68A839"/>
    <w:rsid w:val="7D697ACC"/>
    <w:rsid w:val="7D7FFDD7"/>
    <w:rsid w:val="7D806A64"/>
    <w:rsid w:val="7DACA6F8"/>
    <w:rsid w:val="7DB07146"/>
    <w:rsid w:val="7DCC6004"/>
    <w:rsid w:val="7DE75D3B"/>
    <w:rsid w:val="7DE9A993"/>
    <w:rsid w:val="7DEAE1F3"/>
    <w:rsid w:val="7E102FAB"/>
    <w:rsid w:val="7E199B8B"/>
    <w:rsid w:val="7E1A3112"/>
    <w:rsid w:val="7E2CC80C"/>
    <w:rsid w:val="7E30EE53"/>
    <w:rsid w:val="7E41CEF4"/>
    <w:rsid w:val="7E651980"/>
    <w:rsid w:val="7E6526C7"/>
    <w:rsid w:val="7E7E5928"/>
    <w:rsid w:val="7E820045"/>
    <w:rsid w:val="7E88A703"/>
    <w:rsid w:val="7E94BF5C"/>
    <w:rsid w:val="7EB82876"/>
    <w:rsid w:val="7EBA34F7"/>
    <w:rsid w:val="7EDC17CD"/>
    <w:rsid w:val="7EDD0B64"/>
    <w:rsid w:val="7EFE5B73"/>
    <w:rsid w:val="7F06FC70"/>
    <w:rsid w:val="7F317285"/>
    <w:rsid w:val="7F36ADA8"/>
    <w:rsid w:val="7F3D60E6"/>
    <w:rsid w:val="7F439C42"/>
    <w:rsid w:val="7F4AD365"/>
    <w:rsid w:val="7F7806CE"/>
    <w:rsid w:val="7FC3D064"/>
    <w:rsid w:val="7FDB7096"/>
    <w:rsid w:val="7FDB8E6A"/>
    <w:rsid w:val="7FDBF324"/>
    <w:rsid w:val="7FED9ABC"/>
    <w:rsid w:val="7FFCD6F4"/>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8E08"/>
  <w15:docId w15:val="{B4B14437-2FC3-4F8B-B66A-66D60ADB6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5"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F20990"/>
    <w:pPr>
      <w:spacing w:before="60" w:after="120" w:line="210" w:lineRule="atLeast"/>
      <w:jc w:val="both"/>
    </w:pPr>
    <w:rPr>
      <w:rFonts w:ascii="Cambria" w:hAnsi="Cambria"/>
      <w:sz w:val="22"/>
      <w:szCs w:val="22"/>
      <w:lang w:eastAsia="en-US"/>
    </w:rPr>
  </w:style>
  <w:style w:type="paragraph" w:styleId="Heading1">
    <w:name w:val="heading 1"/>
    <w:basedOn w:val="BodyText"/>
    <w:next w:val="BodyText"/>
    <w:link w:val="Heading1Char"/>
    <w:qFormat/>
    <w:rsid w:val="00DB201D"/>
    <w:pPr>
      <w:keepNext/>
      <w:numPr>
        <w:numId w:val="1"/>
      </w:numPr>
      <w:suppressAutoHyphens/>
      <w:spacing w:before="270" w:after="240" w:line="270" w:lineRule="exact"/>
      <w:outlineLvl w:val="0"/>
    </w:pPr>
    <w:rPr>
      <w:b/>
      <w:sz w:val="26"/>
    </w:rPr>
  </w:style>
  <w:style w:type="paragraph" w:styleId="Heading2">
    <w:name w:val="heading 2"/>
    <w:basedOn w:val="Heading1"/>
    <w:next w:val="BodyText"/>
    <w:link w:val="Heading2Char"/>
    <w:qFormat/>
    <w:rsid w:val="00AD1BDA"/>
    <w:pPr>
      <w:numPr>
        <w:ilvl w:val="1"/>
      </w:numPr>
      <w:tabs>
        <w:tab w:val="clear" w:pos="360"/>
        <w:tab w:val="num" w:pos="540"/>
      </w:tabs>
      <w:spacing w:before="240" w:line="250" w:lineRule="exact"/>
      <w:outlineLvl w:val="1"/>
    </w:pPr>
    <w:rPr>
      <w:sz w:val="24"/>
    </w:rPr>
  </w:style>
  <w:style w:type="paragraph" w:styleId="Heading3">
    <w:name w:val="heading 3"/>
    <w:basedOn w:val="Heading1"/>
    <w:next w:val="BodyText"/>
    <w:link w:val="Heading3Char"/>
    <w:qFormat/>
    <w:rsid w:val="006F3A9D"/>
    <w:pPr>
      <w:numPr>
        <w:ilvl w:val="2"/>
      </w:numPr>
      <w:spacing w:before="240" w:line="230" w:lineRule="exact"/>
      <w:outlineLvl w:val="2"/>
    </w:pPr>
    <w:rPr>
      <w:sz w:val="22"/>
    </w:rPr>
  </w:style>
  <w:style w:type="paragraph" w:styleId="Heading4">
    <w:name w:val="heading 4"/>
    <w:basedOn w:val="Heading3"/>
    <w:next w:val="BodyText"/>
    <w:link w:val="Heading4Char"/>
    <w:qFormat/>
    <w:rsid w:val="006F3A9D"/>
    <w:pPr>
      <w:numPr>
        <w:ilvl w:val="3"/>
      </w:numPr>
      <w:outlineLvl w:val="3"/>
    </w:pPr>
  </w:style>
  <w:style w:type="paragraph" w:styleId="Heading5">
    <w:name w:val="heading 5"/>
    <w:basedOn w:val="Heading4"/>
    <w:next w:val="BodyText"/>
    <w:link w:val="Heading5Char"/>
    <w:qFormat/>
    <w:rsid w:val="006F3A9D"/>
    <w:pPr>
      <w:numPr>
        <w:ilvl w:val="4"/>
      </w:numPr>
      <w:outlineLvl w:val="4"/>
    </w:pPr>
  </w:style>
  <w:style w:type="paragraph" w:styleId="Heading6">
    <w:name w:val="heading 6"/>
    <w:basedOn w:val="Heading5"/>
    <w:next w:val="BodyText"/>
    <w:link w:val="Heading6Char"/>
    <w:qFormat/>
    <w:rsid w:val="006F3A9D"/>
    <w:pPr>
      <w:numPr>
        <w:ilvl w:val="5"/>
      </w:numPr>
      <w:outlineLvl w:val="5"/>
    </w:pPr>
  </w:style>
  <w:style w:type="paragraph" w:styleId="Heading7">
    <w:name w:val="heading 7"/>
    <w:basedOn w:val="Heading6"/>
    <w:next w:val="Normal"/>
    <w:link w:val="Heading7Char"/>
    <w:qFormat/>
    <w:rsid w:val="00DB201D"/>
    <w:pPr>
      <w:numPr>
        <w:ilvl w:val="6"/>
      </w:numPr>
      <w:outlineLvl w:val="6"/>
    </w:pPr>
  </w:style>
  <w:style w:type="paragraph" w:styleId="Heading8">
    <w:name w:val="heading 8"/>
    <w:basedOn w:val="Heading6"/>
    <w:next w:val="Normal"/>
    <w:link w:val="Heading8Char"/>
    <w:qFormat/>
    <w:rsid w:val="00DB201D"/>
    <w:pPr>
      <w:numPr>
        <w:ilvl w:val="7"/>
      </w:numPr>
      <w:outlineLvl w:val="7"/>
    </w:pPr>
  </w:style>
  <w:style w:type="paragraph" w:styleId="Heading9">
    <w:name w:val="heading 9"/>
    <w:basedOn w:val="Heading6"/>
    <w:next w:val="Normal"/>
    <w:link w:val="Heading9Char"/>
    <w:qFormat/>
    <w:rsid w:val="00DB201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75"/>
    <w:rsid w:val="006F3A9D"/>
    <w:rPr>
      <w:rFonts w:eastAsia="MS Mincho" w:cs="Cambria"/>
      <w:szCs w:val="20"/>
      <w:lang w:eastAsia="fr-FR"/>
    </w:rPr>
  </w:style>
  <w:style w:type="character" w:customStyle="1" w:styleId="BodyTextChar">
    <w:name w:val="Body Text Char"/>
    <w:basedOn w:val="DefaultParagraphFont"/>
    <w:link w:val="BodyText"/>
    <w:uiPriority w:val="75"/>
    <w:rsid w:val="00DD2F5F"/>
    <w:rPr>
      <w:rFonts w:ascii="Cambria" w:eastAsia="MS Mincho" w:hAnsi="Cambria" w:cs="Cambria"/>
      <w:sz w:val="22"/>
      <w:lang w:eastAsia="fr-FR"/>
    </w:rPr>
  </w:style>
  <w:style w:type="character" w:customStyle="1" w:styleId="Heading1Char">
    <w:name w:val="Heading 1 Char"/>
    <w:basedOn w:val="DefaultParagraphFont"/>
    <w:link w:val="Heading1"/>
    <w:rsid w:val="00212735"/>
    <w:rPr>
      <w:rFonts w:ascii="Cambria" w:eastAsia="MS Mincho" w:hAnsi="Cambria" w:cs="Cambria"/>
      <w:b/>
      <w:sz w:val="26"/>
      <w:lang w:eastAsia="fr-FR"/>
    </w:rPr>
  </w:style>
  <w:style w:type="character" w:customStyle="1" w:styleId="Heading2Char">
    <w:name w:val="Heading 2 Char"/>
    <w:basedOn w:val="DefaultParagraphFont"/>
    <w:link w:val="Heading2"/>
    <w:rsid w:val="00AD1BDA"/>
    <w:rPr>
      <w:rFonts w:ascii="Cambria" w:eastAsia="MS Mincho" w:hAnsi="Cambria" w:cs="Cambria"/>
      <w:b/>
      <w:sz w:val="24"/>
      <w:lang w:eastAsia="fr-FR"/>
    </w:rPr>
  </w:style>
  <w:style w:type="character" w:customStyle="1" w:styleId="Heading3Char">
    <w:name w:val="Heading 3 Char"/>
    <w:basedOn w:val="DefaultParagraphFont"/>
    <w:link w:val="Heading3"/>
    <w:rsid w:val="006F3A9D"/>
    <w:rPr>
      <w:rFonts w:ascii="Cambria" w:eastAsia="MS Mincho" w:hAnsi="Cambria" w:cs="Cambria"/>
      <w:b/>
      <w:sz w:val="22"/>
      <w:lang w:eastAsia="fr-FR"/>
    </w:rPr>
  </w:style>
  <w:style w:type="character" w:customStyle="1" w:styleId="Heading4Char">
    <w:name w:val="Heading 4 Char"/>
    <w:basedOn w:val="DefaultParagraphFont"/>
    <w:link w:val="Heading4"/>
    <w:rsid w:val="006F3A9D"/>
    <w:rPr>
      <w:rFonts w:ascii="Cambria" w:eastAsia="MS Mincho" w:hAnsi="Cambria" w:cs="Cambria"/>
      <w:b/>
      <w:sz w:val="22"/>
      <w:lang w:eastAsia="fr-FR"/>
    </w:rPr>
  </w:style>
  <w:style w:type="character" w:customStyle="1" w:styleId="Heading5Char">
    <w:name w:val="Heading 5 Char"/>
    <w:basedOn w:val="DefaultParagraphFont"/>
    <w:link w:val="Heading5"/>
    <w:rsid w:val="006F3A9D"/>
    <w:rPr>
      <w:rFonts w:ascii="Cambria" w:eastAsia="MS Mincho" w:hAnsi="Cambria" w:cs="Cambria"/>
      <w:b/>
      <w:sz w:val="22"/>
      <w:lang w:eastAsia="fr-FR"/>
    </w:rPr>
  </w:style>
  <w:style w:type="character" w:customStyle="1" w:styleId="Heading6Char">
    <w:name w:val="Heading 6 Char"/>
    <w:basedOn w:val="DefaultParagraphFont"/>
    <w:link w:val="Heading6"/>
    <w:rsid w:val="006F3A9D"/>
    <w:rPr>
      <w:rFonts w:ascii="Cambria" w:eastAsia="MS Mincho" w:hAnsi="Cambria" w:cs="Cambria"/>
      <w:b/>
      <w:sz w:val="22"/>
      <w:lang w:eastAsia="fr-FR"/>
    </w:rPr>
  </w:style>
  <w:style w:type="character" w:customStyle="1" w:styleId="Heading7Char">
    <w:name w:val="Heading 7 Char"/>
    <w:basedOn w:val="DefaultParagraphFont"/>
    <w:link w:val="Heading7"/>
    <w:rsid w:val="00DB201D"/>
    <w:rPr>
      <w:rFonts w:ascii="Cambria" w:eastAsia="MS Mincho" w:hAnsi="Cambria" w:cs="Cambria"/>
      <w:b/>
      <w:sz w:val="22"/>
      <w:lang w:eastAsia="fr-FR"/>
    </w:rPr>
  </w:style>
  <w:style w:type="character" w:customStyle="1" w:styleId="Heading8Char">
    <w:name w:val="Heading 8 Char"/>
    <w:basedOn w:val="DefaultParagraphFont"/>
    <w:link w:val="Heading8"/>
    <w:rsid w:val="00DB201D"/>
    <w:rPr>
      <w:rFonts w:ascii="Cambria" w:eastAsia="MS Mincho" w:hAnsi="Cambria" w:cs="Cambria"/>
      <w:b/>
      <w:sz w:val="22"/>
      <w:lang w:eastAsia="fr-FR"/>
    </w:rPr>
  </w:style>
  <w:style w:type="character" w:customStyle="1" w:styleId="Heading9Char">
    <w:name w:val="Heading 9 Char"/>
    <w:basedOn w:val="DefaultParagraphFont"/>
    <w:link w:val="Heading9"/>
    <w:rsid w:val="00DB201D"/>
    <w:rPr>
      <w:rFonts w:ascii="Cambria" w:eastAsia="MS Mincho" w:hAnsi="Cambria" w:cs="Cambria"/>
      <w:b/>
      <w:sz w:val="22"/>
      <w:lang w:eastAsia="fr-FR"/>
    </w:rPr>
  </w:style>
  <w:style w:type="paragraph" w:customStyle="1" w:styleId="a2">
    <w:name w:val="a2"/>
    <w:basedOn w:val="Heading2"/>
    <w:next w:val="BodyText"/>
    <w:qFormat/>
    <w:rsid w:val="00AD1BDA"/>
    <w:pPr>
      <w:numPr>
        <w:numId w:val="2"/>
      </w:numPr>
      <w:spacing w:before="270" w:line="270" w:lineRule="exact"/>
      <w:jc w:val="left"/>
    </w:pPr>
    <w:rPr>
      <w:sz w:val="26"/>
    </w:rPr>
  </w:style>
  <w:style w:type="paragraph" w:customStyle="1" w:styleId="a3">
    <w:name w:val="a3"/>
    <w:basedOn w:val="Heading3"/>
    <w:next w:val="BodyText"/>
    <w:rsid w:val="00DB201D"/>
    <w:pPr>
      <w:numPr>
        <w:numId w:val="2"/>
      </w:numPr>
      <w:spacing w:line="250" w:lineRule="exact"/>
    </w:pPr>
    <w:rPr>
      <w:sz w:val="24"/>
    </w:rPr>
  </w:style>
  <w:style w:type="paragraph" w:customStyle="1" w:styleId="a4">
    <w:name w:val="a4"/>
    <w:basedOn w:val="Heading4"/>
    <w:next w:val="BodyText"/>
    <w:rsid w:val="000D7CD1"/>
    <w:pPr>
      <w:numPr>
        <w:numId w:val="2"/>
      </w:numPr>
      <w:tabs>
        <w:tab w:val="left" w:pos="880"/>
        <w:tab w:val="num" w:pos="1080"/>
      </w:tabs>
      <w:suppressAutoHyphens w:val="0"/>
      <w:spacing w:before="0" w:line="240" w:lineRule="atLeast"/>
      <w:outlineLvl w:val="0"/>
    </w:pPr>
  </w:style>
  <w:style w:type="paragraph" w:customStyle="1" w:styleId="a5">
    <w:name w:val="a5"/>
    <w:basedOn w:val="Heading5"/>
    <w:next w:val="BodyText"/>
    <w:rsid w:val="000D7CD1"/>
    <w:pPr>
      <w:numPr>
        <w:numId w:val="2"/>
      </w:numPr>
      <w:tabs>
        <w:tab w:val="num" w:pos="1080"/>
        <w:tab w:val="left" w:pos="1140"/>
        <w:tab w:val="left" w:pos="1360"/>
      </w:tabs>
      <w:suppressAutoHyphens w:val="0"/>
      <w:spacing w:before="0" w:line="240" w:lineRule="atLeast"/>
      <w:outlineLvl w:val="0"/>
    </w:pPr>
  </w:style>
  <w:style w:type="paragraph" w:customStyle="1" w:styleId="a6">
    <w:name w:val="a6"/>
    <w:basedOn w:val="Heading6"/>
    <w:next w:val="BodyText"/>
    <w:rsid w:val="000D7CD1"/>
    <w:pPr>
      <w:numPr>
        <w:numId w:val="2"/>
      </w:numPr>
      <w:tabs>
        <w:tab w:val="left" w:pos="1140"/>
        <w:tab w:val="left" w:pos="1360"/>
        <w:tab w:val="num" w:pos="1440"/>
      </w:tabs>
      <w:suppressAutoHyphens w:val="0"/>
      <w:spacing w:before="0" w:line="240" w:lineRule="atLeast"/>
      <w:outlineLvl w:val="0"/>
    </w:pPr>
  </w:style>
  <w:style w:type="paragraph" w:customStyle="1" w:styleId="ANNEX">
    <w:name w:val="ANNEX"/>
    <w:basedOn w:val="BodyText"/>
    <w:next w:val="BodyText"/>
    <w:qFormat/>
    <w:rsid w:val="00E1784B"/>
    <w:pPr>
      <w:keepNext/>
      <w:pageBreakBefore/>
      <w:numPr>
        <w:numId w:val="2"/>
      </w:numPr>
      <w:tabs>
        <w:tab w:val="num" w:pos="360"/>
      </w:tabs>
      <w:spacing w:after="760" w:line="310" w:lineRule="exact"/>
      <w:jc w:val="center"/>
      <w:outlineLvl w:val="0"/>
    </w:pPr>
    <w:rPr>
      <w:b/>
      <w:sz w:val="30"/>
    </w:rPr>
  </w:style>
  <w:style w:type="paragraph" w:customStyle="1" w:styleId="Definition">
    <w:name w:val="Definition"/>
    <w:basedOn w:val="BodyText"/>
    <w:rsid w:val="00DB201D"/>
    <w:pPr>
      <w:spacing w:after="240" w:line="230" w:lineRule="atLeast"/>
    </w:pPr>
  </w:style>
  <w:style w:type="paragraph" w:customStyle="1" w:styleId="FigureText">
    <w:name w:val="Figure Text"/>
    <w:basedOn w:val="BodyText"/>
    <w:rsid w:val="00643377"/>
    <w:pPr>
      <w:spacing w:after="240" w:line="240" w:lineRule="atLeast"/>
    </w:pPr>
  </w:style>
  <w:style w:type="paragraph" w:styleId="BodyTextIndent">
    <w:name w:val="Body Text Indent"/>
    <w:basedOn w:val="BodyText"/>
    <w:link w:val="BodyTextIndentChar"/>
    <w:uiPriority w:val="99"/>
    <w:rsid w:val="00643377"/>
    <w:pPr>
      <w:ind w:left="283"/>
    </w:pPr>
  </w:style>
  <w:style w:type="character" w:customStyle="1" w:styleId="BodyTextIndentChar">
    <w:name w:val="Body Text Indent Char"/>
    <w:basedOn w:val="DefaultParagraphFont"/>
    <w:link w:val="BodyTextIndent"/>
    <w:uiPriority w:val="99"/>
    <w:rsid w:val="00DD2F5F"/>
    <w:rPr>
      <w:rFonts w:ascii="Cambria" w:eastAsia="MS Mincho" w:hAnsi="Cambria" w:cs="Cambria"/>
      <w:sz w:val="22"/>
      <w:lang w:eastAsia="fr-FR"/>
    </w:rPr>
  </w:style>
  <w:style w:type="paragraph" w:customStyle="1" w:styleId="Figuretitle">
    <w:name w:val="Figure title"/>
    <w:basedOn w:val="BodyText"/>
    <w:next w:val="BodyText"/>
    <w:rsid w:val="00907BE4"/>
    <w:pPr>
      <w:suppressAutoHyphens/>
      <w:spacing w:before="220" w:after="220" w:line="230" w:lineRule="atLeast"/>
      <w:jc w:val="center"/>
    </w:pPr>
    <w:rPr>
      <w:b/>
    </w:rPr>
  </w:style>
  <w:style w:type="paragraph" w:customStyle="1" w:styleId="Note">
    <w:name w:val="Note"/>
    <w:basedOn w:val="BodyText"/>
    <w:next w:val="BodyText"/>
    <w:rsid w:val="00DB201D"/>
    <w:pPr>
      <w:tabs>
        <w:tab w:val="left" w:pos="960"/>
      </w:tabs>
      <w:spacing w:after="240"/>
    </w:pPr>
    <w:rPr>
      <w:sz w:val="20"/>
    </w:rPr>
  </w:style>
  <w:style w:type="paragraph" w:styleId="Footer">
    <w:name w:val="footer"/>
    <w:basedOn w:val="Normal"/>
    <w:link w:val="FooterChar"/>
    <w:uiPriority w:val="99"/>
    <w:rsid w:val="00DB201D"/>
    <w:pPr>
      <w:tabs>
        <w:tab w:val="right" w:pos="9752"/>
      </w:tabs>
      <w:spacing w:after="0" w:line="220" w:lineRule="exact"/>
    </w:pPr>
    <w:rPr>
      <w:rFonts w:eastAsia="MS Mincho" w:cs="Cambria"/>
      <w:szCs w:val="20"/>
      <w:lang w:eastAsia="fr-FR"/>
    </w:rPr>
  </w:style>
  <w:style w:type="character" w:customStyle="1" w:styleId="FooterChar">
    <w:name w:val="Footer Char"/>
    <w:basedOn w:val="DefaultParagraphFont"/>
    <w:link w:val="Footer"/>
    <w:uiPriority w:val="99"/>
    <w:rsid w:val="00DB201D"/>
    <w:rPr>
      <w:rFonts w:ascii="Cambria" w:eastAsia="MS Mincho" w:hAnsi="Cambria" w:cs="Cambria"/>
      <w:sz w:val="22"/>
      <w:lang w:eastAsia="fr-FR"/>
    </w:rPr>
  </w:style>
  <w:style w:type="paragraph" w:customStyle="1" w:styleId="RefNorm">
    <w:name w:val="RefNorm"/>
    <w:basedOn w:val="BodyText"/>
    <w:rsid w:val="00643E44"/>
    <w:pPr>
      <w:spacing w:after="240" w:line="230" w:lineRule="atLeast"/>
    </w:pPr>
  </w:style>
  <w:style w:type="paragraph" w:customStyle="1" w:styleId="Tabletitle">
    <w:name w:val="Table title"/>
    <w:basedOn w:val="BodyText"/>
    <w:next w:val="Tableheader"/>
    <w:link w:val="TabletitleChar"/>
    <w:rsid w:val="00907BE4"/>
    <w:pPr>
      <w:keepNext/>
      <w:suppressAutoHyphens/>
      <w:autoSpaceDE w:val="0"/>
      <w:autoSpaceDN w:val="0"/>
      <w:adjustRightInd w:val="0"/>
      <w:spacing w:before="240" w:line="230" w:lineRule="exact"/>
      <w:jc w:val="center"/>
      <w:outlineLvl w:val="0"/>
    </w:pPr>
    <w:rPr>
      <w:b/>
      <w:szCs w:val="24"/>
    </w:rPr>
  </w:style>
  <w:style w:type="paragraph" w:customStyle="1" w:styleId="Tableheader">
    <w:name w:val="Table header"/>
    <w:basedOn w:val="Tablebody"/>
    <w:rsid w:val="00FB57AA"/>
    <w:rPr>
      <w:b/>
    </w:rPr>
  </w:style>
  <w:style w:type="paragraph" w:customStyle="1" w:styleId="Tablebody">
    <w:name w:val="Table body"/>
    <w:basedOn w:val="BodyText"/>
    <w:link w:val="TablebodyChar"/>
    <w:rsid w:val="0000442A"/>
    <w:pPr>
      <w:spacing w:after="60"/>
    </w:pPr>
    <w:rPr>
      <w:rFonts w:eastAsia="Times New Roman"/>
    </w:rPr>
  </w:style>
  <w:style w:type="character" w:customStyle="1" w:styleId="TablebodyChar">
    <w:name w:val="Table body Char"/>
    <w:link w:val="Tablebody"/>
    <w:locked/>
    <w:rsid w:val="00943AE8"/>
    <w:rPr>
      <w:rFonts w:ascii="Cambria" w:eastAsia="Times New Roman" w:hAnsi="Cambria" w:cs="Cambria"/>
      <w:sz w:val="22"/>
      <w:lang w:eastAsia="fr-FR"/>
    </w:rPr>
  </w:style>
  <w:style w:type="character" w:customStyle="1" w:styleId="TabletitleChar">
    <w:name w:val="Table title Char"/>
    <w:link w:val="Tabletitle"/>
    <w:locked/>
    <w:rsid w:val="00907BE4"/>
    <w:rPr>
      <w:rFonts w:ascii="Cambria" w:eastAsia="MS Mincho" w:hAnsi="Cambria" w:cs="Cambria"/>
      <w:b/>
      <w:sz w:val="22"/>
      <w:szCs w:val="24"/>
      <w:lang w:eastAsia="fr-FR"/>
    </w:rPr>
  </w:style>
  <w:style w:type="paragraph" w:customStyle="1" w:styleId="Terms">
    <w:name w:val="Term(s)"/>
    <w:basedOn w:val="Normal"/>
    <w:next w:val="Definition"/>
    <w:rsid w:val="00DB201D"/>
    <w:pPr>
      <w:keepNext/>
      <w:suppressAutoHyphens/>
      <w:spacing w:after="0" w:line="230" w:lineRule="atLeast"/>
    </w:pPr>
    <w:rPr>
      <w:rFonts w:eastAsia="MS Mincho" w:cs="Cambria"/>
      <w:b/>
      <w:szCs w:val="20"/>
      <w:lang w:eastAsia="fr-FR"/>
    </w:rPr>
  </w:style>
  <w:style w:type="paragraph" w:customStyle="1" w:styleId="TermNum">
    <w:name w:val="TermNum"/>
    <w:basedOn w:val="Normal"/>
    <w:next w:val="Terms"/>
    <w:rsid w:val="00DB201D"/>
    <w:pPr>
      <w:keepNext/>
      <w:spacing w:after="0" w:line="230" w:lineRule="atLeast"/>
    </w:pPr>
    <w:rPr>
      <w:rFonts w:eastAsia="MS Mincho" w:cs="Cambria"/>
      <w:b/>
      <w:szCs w:val="20"/>
      <w:lang w:eastAsia="fr-FR"/>
    </w:rPr>
  </w:style>
  <w:style w:type="paragraph" w:styleId="TOC1">
    <w:name w:val="toc 1"/>
    <w:basedOn w:val="Normal"/>
    <w:next w:val="Normal"/>
    <w:uiPriority w:val="39"/>
    <w:rsid w:val="00DB201D"/>
    <w:pPr>
      <w:tabs>
        <w:tab w:val="left" w:pos="720"/>
        <w:tab w:val="right" w:leader="dot" w:pos="9752"/>
      </w:tabs>
      <w:suppressAutoHyphens/>
      <w:spacing w:before="120" w:after="0" w:line="230" w:lineRule="atLeast"/>
      <w:ind w:left="720" w:right="500" w:hanging="720"/>
    </w:pPr>
    <w:rPr>
      <w:rFonts w:eastAsia="MS Mincho" w:cs="Cambria"/>
      <w:b/>
      <w:szCs w:val="20"/>
      <w:lang w:eastAsia="fr-FR"/>
    </w:rPr>
  </w:style>
  <w:style w:type="paragraph" w:styleId="TOC2">
    <w:name w:val="toc 2"/>
    <w:basedOn w:val="TOC1"/>
    <w:next w:val="Normal"/>
    <w:uiPriority w:val="39"/>
    <w:rsid w:val="00DB201D"/>
    <w:pPr>
      <w:spacing w:before="0"/>
    </w:pPr>
  </w:style>
  <w:style w:type="paragraph" w:styleId="TOC3">
    <w:name w:val="toc 3"/>
    <w:basedOn w:val="TOC2"/>
    <w:next w:val="Normal"/>
    <w:uiPriority w:val="39"/>
    <w:rsid w:val="00DB201D"/>
  </w:style>
  <w:style w:type="paragraph" w:styleId="TOC9">
    <w:name w:val="toc 9"/>
    <w:basedOn w:val="TOC1"/>
    <w:next w:val="Normal"/>
    <w:uiPriority w:val="39"/>
    <w:rsid w:val="00DB201D"/>
    <w:pPr>
      <w:tabs>
        <w:tab w:val="clear" w:pos="720"/>
      </w:tabs>
      <w:ind w:left="0" w:firstLine="0"/>
    </w:pPr>
  </w:style>
  <w:style w:type="paragraph" w:customStyle="1" w:styleId="zzContents">
    <w:name w:val="zzContents"/>
    <w:basedOn w:val="Normal"/>
    <w:next w:val="TOC1"/>
    <w:rsid w:val="00DB201D"/>
    <w:pPr>
      <w:keepNext/>
      <w:pageBreakBefore/>
      <w:suppressAutoHyphens/>
      <w:spacing w:before="960" w:after="310" w:line="310" w:lineRule="exact"/>
    </w:pPr>
    <w:rPr>
      <w:rFonts w:eastAsia="MS Mincho" w:cs="Cambria"/>
      <w:b/>
      <w:sz w:val="30"/>
      <w:szCs w:val="20"/>
      <w:lang w:eastAsia="fr-FR"/>
    </w:rPr>
  </w:style>
  <w:style w:type="paragraph" w:customStyle="1" w:styleId="zzCover">
    <w:name w:val="zzCover"/>
    <w:basedOn w:val="Normal"/>
    <w:rsid w:val="00DB201D"/>
    <w:pPr>
      <w:spacing w:after="220" w:line="230" w:lineRule="atLeast"/>
      <w:jc w:val="right"/>
    </w:pPr>
    <w:rPr>
      <w:rFonts w:eastAsia="MS Mincho" w:cs="Cambria"/>
      <w:b/>
      <w:color w:val="000000"/>
      <w:sz w:val="26"/>
      <w:szCs w:val="20"/>
      <w:lang w:eastAsia="fr-FR"/>
    </w:rPr>
  </w:style>
  <w:style w:type="table" w:styleId="TableGrid">
    <w:name w:val="Table Grid"/>
    <w:basedOn w:val="TableNormal"/>
    <w:rsid w:val="00DB201D"/>
    <w:rPr>
      <w:rFonts w:ascii="Cambria" w:eastAsia="Cambria" w:hAnsi="Cambria" w:cs="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BodyText"/>
    <w:rsid w:val="00DB201D"/>
    <w:pPr>
      <w:spacing w:after="240" w:line="240" w:lineRule="atLeast"/>
    </w:pPr>
    <w:rPr>
      <w:sz w:val="23"/>
      <w:szCs w:val="23"/>
    </w:rPr>
  </w:style>
  <w:style w:type="paragraph" w:customStyle="1" w:styleId="ForewordTitle">
    <w:name w:val="Foreword Title"/>
    <w:basedOn w:val="BodyText"/>
    <w:rsid w:val="00DB201D"/>
    <w:pPr>
      <w:keepNext/>
      <w:pageBreakBefore/>
      <w:suppressAutoHyphens/>
      <w:spacing w:before="310" w:after="310" w:line="310" w:lineRule="atLeast"/>
      <w:outlineLvl w:val="0"/>
    </w:pPr>
    <w:rPr>
      <w:rFonts w:eastAsia="Times New Roman"/>
      <w:b/>
      <w:sz w:val="28"/>
    </w:rPr>
  </w:style>
  <w:style w:type="paragraph" w:customStyle="1" w:styleId="IntroTitle">
    <w:name w:val="Intro Title"/>
    <w:basedOn w:val="BodyText"/>
    <w:rsid w:val="00DB201D"/>
    <w:pPr>
      <w:keepNext/>
      <w:pageBreakBefore/>
      <w:suppressAutoHyphens/>
      <w:spacing w:before="310" w:after="310" w:line="310" w:lineRule="atLeast"/>
      <w:outlineLvl w:val="0"/>
    </w:pPr>
    <w:rPr>
      <w:rFonts w:eastAsia="Times New Roman"/>
      <w:b/>
      <w:sz w:val="28"/>
    </w:rPr>
  </w:style>
  <w:style w:type="paragraph" w:customStyle="1" w:styleId="BiblioEntry">
    <w:name w:val="Biblio Entry"/>
    <w:basedOn w:val="BodyText"/>
    <w:rsid w:val="00907BE4"/>
    <w:pPr>
      <w:autoSpaceDE w:val="0"/>
      <w:autoSpaceDN w:val="0"/>
      <w:adjustRightInd w:val="0"/>
      <w:spacing w:after="240" w:line="240" w:lineRule="atLeast"/>
    </w:pPr>
    <w:rPr>
      <w:szCs w:val="24"/>
    </w:rPr>
  </w:style>
  <w:style w:type="paragraph" w:customStyle="1" w:styleId="KeyTitle">
    <w:name w:val="Key Title"/>
    <w:basedOn w:val="BodyText"/>
    <w:next w:val="KeyText"/>
    <w:rsid w:val="00BB1209"/>
    <w:pPr>
      <w:keepNext/>
      <w:tabs>
        <w:tab w:val="left" w:pos="346"/>
      </w:tabs>
      <w:spacing w:after="60" w:line="220" w:lineRule="atLeast"/>
      <w:ind w:left="346" w:hanging="346"/>
    </w:pPr>
    <w:rPr>
      <w:rFonts w:eastAsia="Times New Roman"/>
      <w:b/>
      <w:sz w:val="18"/>
    </w:rPr>
  </w:style>
  <w:style w:type="paragraph" w:customStyle="1" w:styleId="KeyText">
    <w:name w:val="Key Text"/>
    <w:basedOn w:val="BodyText"/>
    <w:rsid w:val="00DB201D"/>
    <w:pPr>
      <w:tabs>
        <w:tab w:val="left" w:pos="346"/>
      </w:tabs>
      <w:spacing w:after="60" w:line="220" w:lineRule="atLeast"/>
      <w:ind w:left="346" w:hanging="346"/>
    </w:pPr>
    <w:rPr>
      <w:sz w:val="20"/>
    </w:rPr>
  </w:style>
  <w:style w:type="paragraph" w:customStyle="1" w:styleId="FigureImage">
    <w:name w:val="Figure Image"/>
    <w:basedOn w:val="Normal"/>
    <w:rsid w:val="00DB201D"/>
    <w:pPr>
      <w:keepNext/>
      <w:spacing w:before="240" w:line="240" w:lineRule="atLeast"/>
      <w:jc w:val="center"/>
    </w:pPr>
    <w:rPr>
      <w:rFonts w:eastAsia="Times New Roman"/>
    </w:rPr>
  </w:style>
  <w:style w:type="paragraph" w:customStyle="1" w:styleId="BiblioTitle">
    <w:name w:val="Biblio Title"/>
    <w:basedOn w:val="BodyText"/>
    <w:next w:val="BiblioEntry"/>
    <w:rsid w:val="00DB201D"/>
    <w:pPr>
      <w:pageBreakBefore/>
      <w:spacing w:after="760" w:line="280" w:lineRule="atLeast"/>
      <w:jc w:val="center"/>
      <w:outlineLvl w:val="0"/>
    </w:pPr>
    <w:rPr>
      <w:rFonts w:eastAsia="Times New Roman"/>
      <w:b/>
      <w:sz w:val="28"/>
    </w:rPr>
  </w:style>
  <w:style w:type="paragraph" w:customStyle="1" w:styleId="Figurenote">
    <w:name w:val="Figure note"/>
    <w:basedOn w:val="BodyText"/>
    <w:rsid w:val="00DB201D"/>
    <w:pPr>
      <w:tabs>
        <w:tab w:val="left" w:pos="965"/>
      </w:tabs>
      <w:spacing w:after="240" w:line="220" w:lineRule="atLeast"/>
    </w:pPr>
    <w:rPr>
      <w:rFonts w:eastAsia="Times New Roman"/>
      <w:sz w:val="20"/>
    </w:rPr>
  </w:style>
  <w:style w:type="paragraph" w:customStyle="1" w:styleId="Dimension100">
    <w:name w:val="Dimension_100"/>
    <w:basedOn w:val="BodyText"/>
    <w:rsid w:val="00DB201D"/>
    <w:pPr>
      <w:spacing w:after="60" w:line="220" w:lineRule="atLeast"/>
      <w:jc w:val="right"/>
    </w:pPr>
    <w:rPr>
      <w:rFonts w:eastAsia="Times New Roman"/>
      <w:sz w:val="20"/>
    </w:rPr>
  </w:style>
  <w:style w:type="paragraph" w:styleId="BodyTextIndent2">
    <w:name w:val="Body Text Indent 2"/>
    <w:basedOn w:val="BodyText"/>
    <w:link w:val="BodyTextIndent2Char"/>
    <w:uiPriority w:val="99"/>
    <w:semiHidden/>
    <w:unhideWhenUsed/>
    <w:rsid w:val="00643377"/>
    <w:pPr>
      <w:spacing w:line="480" w:lineRule="auto"/>
      <w:ind w:left="283"/>
    </w:pPr>
  </w:style>
  <w:style w:type="character" w:customStyle="1" w:styleId="BodyTextIndent2Char">
    <w:name w:val="Body Text Indent 2 Char"/>
    <w:basedOn w:val="DefaultParagraphFont"/>
    <w:link w:val="BodyTextIndent2"/>
    <w:uiPriority w:val="99"/>
    <w:semiHidden/>
    <w:rsid w:val="00643377"/>
    <w:rPr>
      <w:rFonts w:ascii="Cambria" w:eastAsia="MS Mincho" w:hAnsi="Cambria" w:cs="Cambria"/>
      <w:sz w:val="22"/>
      <w:lang w:eastAsia="fr-FR"/>
    </w:rPr>
  </w:style>
  <w:style w:type="paragraph" w:customStyle="1" w:styleId="Tablefooternote">
    <w:name w:val="Table footer note"/>
    <w:basedOn w:val="BodyText"/>
    <w:qFormat/>
    <w:rsid w:val="00F63AAB"/>
    <w:pPr>
      <w:tabs>
        <w:tab w:val="left" w:pos="346"/>
      </w:tabs>
      <w:spacing w:after="60" w:line="200" w:lineRule="atLeast"/>
    </w:pPr>
    <w:rPr>
      <w:sz w:val="20"/>
    </w:rPr>
  </w:style>
  <w:style w:type="paragraph" w:customStyle="1" w:styleId="Tablefooter">
    <w:name w:val="Table footer"/>
    <w:basedOn w:val="BodyText"/>
    <w:rsid w:val="00F63AAB"/>
    <w:pPr>
      <w:tabs>
        <w:tab w:val="left" w:pos="346"/>
      </w:tabs>
      <w:spacing w:after="60" w:line="200" w:lineRule="atLeast"/>
    </w:pPr>
    <w:rPr>
      <w:sz w:val="20"/>
    </w:rPr>
  </w:style>
  <w:style w:type="paragraph" w:customStyle="1" w:styleId="Formula">
    <w:name w:val="Formula"/>
    <w:basedOn w:val="BodyText"/>
    <w:next w:val="BodyText"/>
    <w:rsid w:val="00BB1209"/>
    <w:pPr>
      <w:tabs>
        <w:tab w:val="right" w:pos="9749"/>
      </w:tabs>
      <w:spacing w:after="220" w:line="240" w:lineRule="atLeast"/>
      <w:ind w:left="403"/>
    </w:pPr>
  </w:style>
  <w:style w:type="paragraph" w:styleId="BodyTextIndent3">
    <w:name w:val="Body Text Indent 3"/>
    <w:basedOn w:val="BodyText"/>
    <w:link w:val="BodyTextIndent3Char"/>
    <w:uiPriority w:val="99"/>
    <w:semiHidden/>
    <w:unhideWhenUsed/>
    <w:rsid w:val="00643377"/>
    <w:pPr>
      <w:ind w:left="283"/>
    </w:pPr>
    <w:rPr>
      <w:szCs w:val="16"/>
    </w:rPr>
  </w:style>
  <w:style w:type="character" w:customStyle="1" w:styleId="BodyTextIndent3Char">
    <w:name w:val="Body Text Indent 3 Char"/>
    <w:basedOn w:val="DefaultParagraphFont"/>
    <w:link w:val="BodyTextIndent3"/>
    <w:uiPriority w:val="99"/>
    <w:semiHidden/>
    <w:rsid w:val="00643377"/>
    <w:rPr>
      <w:rFonts w:ascii="Cambria" w:eastAsia="MS Mincho" w:hAnsi="Cambria" w:cs="Cambria"/>
      <w:sz w:val="22"/>
      <w:szCs w:val="16"/>
      <w:lang w:eastAsia="fr-FR"/>
    </w:rPr>
  </w:style>
  <w:style w:type="paragraph" w:customStyle="1" w:styleId="Dimension75">
    <w:name w:val="Dimension_75"/>
    <w:basedOn w:val="Dimension100"/>
    <w:rsid w:val="00643377"/>
    <w:pPr>
      <w:keepNext/>
      <w:spacing w:before="0"/>
      <w:ind w:right="1253"/>
    </w:pPr>
    <w:rPr>
      <w:rFonts w:eastAsia="Calibri" w:cs="Times New Roman"/>
      <w:szCs w:val="22"/>
      <w:lang w:val="fr-FR" w:eastAsia="en-US"/>
    </w:rPr>
  </w:style>
  <w:style w:type="paragraph" w:customStyle="1" w:styleId="p2">
    <w:name w:val="p2"/>
    <w:basedOn w:val="BodyText"/>
    <w:next w:val="BodyText"/>
    <w:rsid w:val="004F2B29"/>
    <w:pPr>
      <w:tabs>
        <w:tab w:val="left" w:pos="562"/>
      </w:tabs>
      <w:spacing w:after="240" w:line="240" w:lineRule="atLeast"/>
    </w:pPr>
  </w:style>
  <w:style w:type="paragraph" w:customStyle="1" w:styleId="p3">
    <w:name w:val="p3"/>
    <w:basedOn w:val="BodyText"/>
    <w:next w:val="BodyText"/>
    <w:rsid w:val="004F2B29"/>
    <w:pPr>
      <w:tabs>
        <w:tab w:val="left" w:pos="720"/>
      </w:tabs>
      <w:spacing w:after="240" w:line="240" w:lineRule="atLeast"/>
    </w:pPr>
  </w:style>
  <w:style w:type="paragraph" w:customStyle="1" w:styleId="p4">
    <w:name w:val="p4"/>
    <w:basedOn w:val="BodyText"/>
    <w:next w:val="BodyText"/>
    <w:rsid w:val="004F2B29"/>
    <w:pPr>
      <w:tabs>
        <w:tab w:val="left" w:pos="1094"/>
      </w:tabs>
      <w:spacing w:after="240" w:line="240" w:lineRule="atLeast"/>
    </w:pPr>
  </w:style>
  <w:style w:type="paragraph" w:customStyle="1" w:styleId="p5">
    <w:name w:val="p5"/>
    <w:basedOn w:val="BodyText"/>
    <w:next w:val="BodyText"/>
    <w:rsid w:val="004F2B29"/>
    <w:pPr>
      <w:tabs>
        <w:tab w:val="left" w:pos="1094"/>
      </w:tabs>
      <w:spacing w:after="240" w:line="240" w:lineRule="atLeast"/>
    </w:pPr>
  </w:style>
  <w:style w:type="paragraph" w:customStyle="1" w:styleId="p6">
    <w:name w:val="p6"/>
    <w:basedOn w:val="BodyText"/>
    <w:next w:val="BodyText"/>
    <w:rsid w:val="004F2B29"/>
    <w:pPr>
      <w:tabs>
        <w:tab w:val="left" w:pos="1440"/>
      </w:tabs>
      <w:spacing w:after="240" w:line="240" w:lineRule="atLeast"/>
    </w:pPr>
  </w:style>
  <w:style w:type="paragraph" w:customStyle="1" w:styleId="Example">
    <w:name w:val="Example"/>
    <w:basedOn w:val="BodyText"/>
    <w:next w:val="BodyText"/>
    <w:rsid w:val="006F3A9D"/>
    <w:pPr>
      <w:tabs>
        <w:tab w:val="left" w:pos="1354"/>
      </w:tabs>
      <w:spacing w:after="240" w:line="220" w:lineRule="atLeast"/>
    </w:pPr>
    <w:rPr>
      <w:sz w:val="20"/>
    </w:rPr>
  </w:style>
  <w:style w:type="paragraph" w:customStyle="1" w:styleId="Tablebody-">
    <w:name w:val="Table body (-)"/>
    <w:basedOn w:val="Tablebody"/>
    <w:rsid w:val="00643377"/>
    <w:pPr>
      <w:jc w:val="left"/>
    </w:pPr>
    <w:rPr>
      <w:rFonts w:eastAsia="Calibri" w:cs="Times New Roman"/>
      <w:sz w:val="20"/>
      <w:szCs w:val="22"/>
      <w:lang w:eastAsia="en-US"/>
    </w:rPr>
  </w:style>
  <w:style w:type="paragraph" w:customStyle="1" w:styleId="Tablebody--">
    <w:name w:val="Table body (--)"/>
    <w:basedOn w:val="Tablebody"/>
    <w:rsid w:val="00643377"/>
    <w:pPr>
      <w:jc w:val="left"/>
    </w:pPr>
    <w:rPr>
      <w:rFonts w:eastAsia="Calibri" w:cs="Times New Roman"/>
      <w:sz w:val="18"/>
      <w:szCs w:val="22"/>
      <w:lang w:eastAsia="en-US"/>
    </w:rPr>
  </w:style>
  <w:style w:type="paragraph" w:customStyle="1" w:styleId="Tableheader-">
    <w:name w:val="Table header (-)"/>
    <w:basedOn w:val="Tablebody-"/>
    <w:rsid w:val="00643377"/>
  </w:style>
  <w:style w:type="paragraph" w:styleId="FootnoteText">
    <w:name w:val="footnote text"/>
    <w:aliases w:val="Voetnoot tekst"/>
    <w:basedOn w:val="Normal"/>
    <w:link w:val="FootnoteTextChar"/>
    <w:uiPriority w:val="99"/>
    <w:rsid w:val="00171579"/>
    <w:pPr>
      <w:spacing w:after="0" w:line="240" w:lineRule="auto"/>
    </w:pPr>
    <w:rPr>
      <w:sz w:val="20"/>
      <w:szCs w:val="20"/>
    </w:rPr>
  </w:style>
  <w:style w:type="character" w:customStyle="1" w:styleId="FootnoteTextChar">
    <w:name w:val="Footnote Text Char"/>
    <w:aliases w:val="Voetnoot tekst Char"/>
    <w:basedOn w:val="DefaultParagraphFont"/>
    <w:link w:val="FootnoteText"/>
    <w:uiPriority w:val="99"/>
    <w:rsid w:val="00DD2F5F"/>
    <w:rPr>
      <w:rFonts w:ascii="Cambria" w:hAnsi="Cambria"/>
      <w:lang w:eastAsia="en-US"/>
    </w:rPr>
  </w:style>
  <w:style w:type="character" w:styleId="FootnoteReference">
    <w:name w:val="footnote reference"/>
    <w:basedOn w:val="DefaultParagraphFont"/>
    <w:uiPriority w:val="99"/>
    <w:rsid w:val="00EA399C"/>
    <w:rPr>
      <w:vertAlign w:val="superscript"/>
    </w:rPr>
  </w:style>
  <w:style w:type="paragraph" w:styleId="TOAHeading">
    <w:name w:val="toa heading"/>
    <w:basedOn w:val="Normal"/>
    <w:next w:val="Normal"/>
    <w:uiPriority w:val="99"/>
    <w:semiHidden/>
    <w:rsid w:val="00943AE8"/>
    <w:pPr>
      <w:spacing w:before="120"/>
    </w:pPr>
    <w:rPr>
      <w:rFonts w:asciiTheme="majorHAnsi" w:eastAsiaTheme="majorEastAsia" w:hAnsiTheme="majorHAnsi" w:cstheme="majorBidi"/>
      <w:b/>
      <w:bCs/>
      <w:sz w:val="24"/>
      <w:szCs w:val="24"/>
    </w:rPr>
  </w:style>
  <w:style w:type="paragraph" w:styleId="Signature">
    <w:name w:val="Signature"/>
    <w:basedOn w:val="Normal"/>
    <w:link w:val="SignatureChar"/>
    <w:uiPriority w:val="99"/>
    <w:unhideWhenUsed/>
    <w:rsid w:val="00643377"/>
    <w:pPr>
      <w:spacing w:after="0" w:line="240" w:lineRule="auto"/>
      <w:ind w:left="4252"/>
    </w:pPr>
  </w:style>
  <w:style w:type="character" w:customStyle="1" w:styleId="SignatureChar">
    <w:name w:val="Signature Char"/>
    <w:basedOn w:val="DefaultParagraphFont"/>
    <w:link w:val="Signature"/>
    <w:uiPriority w:val="99"/>
    <w:rsid w:val="00643377"/>
    <w:rPr>
      <w:sz w:val="22"/>
      <w:szCs w:val="22"/>
      <w:lang w:eastAsia="en-US"/>
    </w:rPr>
  </w:style>
  <w:style w:type="paragraph" w:styleId="ListBullet">
    <w:name w:val="List Bullet"/>
    <w:basedOn w:val="BodyText"/>
    <w:uiPriority w:val="99"/>
    <w:rsid w:val="00943AE8"/>
    <w:pPr>
      <w:spacing w:after="240"/>
    </w:pPr>
  </w:style>
  <w:style w:type="paragraph" w:styleId="ListBullet2">
    <w:name w:val="List Bullet 2"/>
    <w:basedOn w:val="BodyText"/>
    <w:uiPriority w:val="99"/>
    <w:rsid w:val="00F63FBD"/>
    <w:pPr>
      <w:spacing w:after="240"/>
      <w:contextualSpacing/>
    </w:pPr>
  </w:style>
  <w:style w:type="paragraph" w:customStyle="1" w:styleId="Tableheader--">
    <w:name w:val="Table header (--)"/>
    <w:basedOn w:val="Tablebody--"/>
    <w:rsid w:val="00643377"/>
  </w:style>
  <w:style w:type="paragraph" w:customStyle="1" w:styleId="Code">
    <w:name w:val="Code"/>
    <w:basedOn w:val="Normal"/>
    <w:rsid w:val="006213A5"/>
    <w:pPr>
      <w:spacing w:after="0" w:line="240" w:lineRule="atLeast"/>
    </w:pPr>
    <w:rPr>
      <w:rFonts w:ascii="Courier New" w:hAnsi="Courier New"/>
    </w:rPr>
  </w:style>
  <w:style w:type="paragraph" w:customStyle="1" w:styleId="BodyTextCenter">
    <w:name w:val="Body Text_Center"/>
    <w:basedOn w:val="BodyText"/>
    <w:rsid w:val="006213A5"/>
    <w:pPr>
      <w:spacing w:after="240" w:line="240" w:lineRule="atLeast"/>
      <w:jc w:val="center"/>
    </w:pPr>
  </w:style>
  <w:style w:type="paragraph" w:customStyle="1" w:styleId="BiblioDescription">
    <w:name w:val="Biblio Description"/>
    <w:basedOn w:val="BodyText"/>
    <w:next w:val="BiblioEntry"/>
    <w:rsid w:val="006213A5"/>
    <w:pPr>
      <w:spacing w:after="240" w:line="240" w:lineRule="atLeast"/>
    </w:pPr>
  </w:style>
  <w:style w:type="character" w:styleId="Hyperlink">
    <w:name w:val="Hyperlink"/>
    <w:basedOn w:val="DefaultParagraphFont"/>
    <w:uiPriority w:val="99"/>
    <w:unhideWhenUsed/>
    <w:rsid w:val="00A53290"/>
    <w:rPr>
      <w:color w:val="0000FF" w:themeColor="hyperlink"/>
      <w:u w:val="single"/>
    </w:rPr>
  </w:style>
  <w:style w:type="paragraph" w:styleId="ListBullet3">
    <w:name w:val="List Bullet 3"/>
    <w:basedOn w:val="BodyText"/>
    <w:uiPriority w:val="99"/>
    <w:rsid w:val="00F63FBD"/>
    <w:pPr>
      <w:spacing w:after="240"/>
      <w:contextualSpacing/>
    </w:pPr>
  </w:style>
  <w:style w:type="paragraph" w:styleId="ListBullet4">
    <w:name w:val="List Bullet 4"/>
    <w:basedOn w:val="BodyText"/>
    <w:uiPriority w:val="99"/>
    <w:rsid w:val="00F63FBD"/>
    <w:pPr>
      <w:numPr>
        <w:numId w:val="3"/>
      </w:numPr>
      <w:spacing w:after="240"/>
      <w:ind w:left="1208" w:hanging="357"/>
      <w:contextualSpacing/>
    </w:pPr>
  </w:style>
  <w:style w:type="paragraph" w:styleId="ListBullet5">
    <w:name w:val="List Bullet 5"/>
    <w:basedOn w:val="BodyText"/>
    <w:uiPriority w:val="99"/>
    <w:rsid w:val="00F63FBD"/>
    <w:pPr>
      <w:numPr>
        <w:numId w:val="4"/>
      </w:numPr>
      <w:spacing w:after="240"/>
      <w:contextualSpacing/>
    </w:pPr>
  </w:style>
  <w:style w:type="paragraph" w:customStyle="1" w:styleId="ANNEXZ">
    <w:name w:val="ANNEXZ"/>
    <w:basedOn w:val="Normal"/>
    <w:rsid w:val="00642581"/>
    <w:pPr>
      <w:keepNext/>
      <w:pageBreakBefore/>
      <w:numPr>
        <w:numId w:val="10"/>
      </w:numPr>
      <w:autoSpaceDE w:val="0"/>
      <w:autoSpaceDN w:val="0"/>
      <w:adjustRightInd w:val="0"/>
      <w:spacing w:before="0" w:after="760" w:line="310" w:lineRule="exact"/>
      <w:jc w:val="center"/>
      <w:outlineLvl w:val="0"/>
    </w:pPr>
    <w:rPr>
      <w:b/>
      <w:sz w:val="28"/>
      <w:szCs w:val="24"/>
    </w:rPr>
  </w:style>
  <w:style w:type="paragraph" w:customStyle="1" w:styleId="Notice">
    <w:name w:val="Notice"/>
    <w:basedOn w:val="BodyText"/>
    <w:rsid w:val="00FB57AA"/>
    <w:pPr>
      <w:spacing w:after="240" w:line="240" w:lineRule="atLeast"/>
    </w:pPr>
  </w:style>
  <w:style w:type="paragraph" w:styleId="PlainText">
    <w:name w:val="Plain Text"/>
    <w:basedOn w:val="Normal"/>
    <w:link w:val="PlainTextChar"/>
    <w:uiPriority w:val="99"/>
    <w:semiHidden/>
    <w:unhideWhenUsed/>
    <w:rsid w:val="002310B1"/>
    <w:pPr>
      <w:spacing w:after="0" w:line="240" w:lineRule="auto"/>
    </w:pPr>
    <w:rPr>
      <w:rFonts w:ascii="Consolas" w:hAnsi="Consolas"/>
      <w:color w:val="FF0000"/>
      <w:sz w:val="21"/>
      <w:szCs w:val="21"/>
    </w:rPr>
  </w:style>
  <w:style w:type="paragraph" w:customStyle="1" w:styleId="za2">
    <w:name w:val="za2"/>
    <w:basedOn w:val="Normal"/>
    <w:next w:val="BodyText"/>
    <w:link w:val="za2Char"/>
    <w:rsid w:val="00642581"/>
    <w:pPr>
      <w:keepNext/>
      <w:numPr>
        <w:ilvl w:val="1"/>
        <w:numId w:val="10"/>
      </w:numPr>
      <w:tabs>
        <w:tab w:val="left" w:pos="499"/>
        <w:tab w:val="left" w:pos="720"/>
      </w:tabs>
      <w:spacing w:before="270" w:after="240" w:line="270" w:lineRule="exact"/>
      <w:jc w:val="left"/>
      <w:outlineLvl w:val="0"/>
    </w:pPr>
    <w:rPr>
      <w:b/>
      <w:sz w:val="26"/>
    </w:rPr>
  </w:style>
  <w:style w:type="character" w:customStyle="1" w:styleId="za2Char">
    <w:name w:val="za2 Char"/>
    <w:basedOn w:val="DefaultParagraphFont"/>
    <w:link w:val="za2"/>
    <w:rsid w:val="006E3CA9"/>
    <w:rPr>
      <w:rFonts w:ascii="Cambria" w:hAnsi="Cambria"/>
      <w:b/>
      <w:sz w:val="26"/>
      <w:szCs w:val="22"/>
      <w:lang w:eastAsia="en-US"/>
    </w:rPr>
  </w:style>
  <w:style w:type="paragraph" w:customStyle="1" w:styleId="za3">
    <w:name w:val="za3"/>
    <w:basedOn w:val="Normal"/>
    <w:link w:val="za3Char"/>
    <w:rsid w:val="00642581"/>
    <w:pPr>
      <w:keepNext/>
      <w:numPr>
        <w:ilvl w:val="2"/>
        <w:numId w:val="10"/>
      </w:numPr>
      <w:tabs>
        <w:tab w:val="left" w:pos="851"/>
      </w:tabs>
      <w:spacing w:before="0" w:after="240" w:line="250" w:lineRule="exact"/>
      <w:jc w:val="left"/>
      <w:outlineLvl w:val="0"/>
    </w:pPr>
    <w:rPr>
      <w:b/>
      <w:sz w:val="24"/>
    </w:rPr>
  </w:style>
  <w:style w:type="character" w:customStyle="1" w:styleId="za3Char">
    <w:name w:val="za3 Char"/>
    <w:basedOn w:val="Heading2Char"/>
    <w:link w:val="za3"/>
    <w:rsid w:val="00B03E87"/>
    <w:rPr>
      <w:rFonts w:ascii="Cambria" w:eastAsia="MS Mincho" w:hAnsi="Cambria" w:cs="Cambria"/>
      <w:b/>
      <w:sz w:val="24"/>
      <w:szCs w:val="22"/>
      <w:lang w:eastAsia="en-US"/>
    </w:rPr>
  </w:style>
  <w:style w:type="paragraph" w:customStyle="1" w:styleId="za4">
    <w:name w:val="za4"/>
    <w:basedOn w:val="Normal"/>
    <w:link w:val="za4Char"/>
    <w:rsid w:val="00642581"/>
    <w:pPr>
      <w:keepNext/>
      <w:numPr>
        <w:ilvl w:val="3"/>
        <w:numId w:val="10"/>
      </w:numPr>
      <w:tabs>
        <w:tab w:val="left" w:pos="992"/>
      </w:tabs>
      <w:spacing w:before="0" w:after="240" w:line="240" w:lineRule="atLeast"/>
      <w:jc w:val="left"/>
      <w:outlineLvl w:val="0"/>
    </w:pPr>
    <w:rPr>
      <w:b/>
    </w:rPr>
  </w:style>
  <w:style w:type="character" w:customStyle="1" w:styleId="za4Char">
    <w:name w:val="za4 Char"/>
    <w:basedOn w:val="BodyTextChar"/>
    <w:link w:val="za4"/>
    <w:rsid w:val="00A670FA"/>
    <w:rPr>
      <w:rFonts w:ascii="Cambria" w:eastAsia="MS Mincho" w:hAnsi="Cambria" w:cs="Cambria"/>
      <w:b/>
      <w:sz w:val="22"/>
      <w:szCs w:val="22"/>
      <w:lang w:eastAsia="en-US"/>
    </w:rPr>
  </w:style>
  <w:style w:type="paragraph" w:customStyle="1" w:styleId="za5">
    <w:name w:val="za5"/>
    <w:basedOn w:val="Normal"/>
    <w:rsid w:val="00642581"/>
    <w:pPr>
      <w:keepNext/>
      <w:numPr>
        <w:ilvl w:val="4"/>
        <w:numId w:val="10"/>
      </w:numPr>
      <w:tabs>
        <w:tab w:val="left" w:pos="1106"/>
      </w:tabs>
      <w:spacing w:before="0" w:after="240" w:line="240" w:lineRule="atLeast"/>
      <w:jc w:val="left"/>
      <w:outlineLvl w:val="0"/>
    </w:pPr>
    <w:rPr>
      <w:b/>
    </w:rPr>
  </w:style>
  <w:style w:type="paragraph" w:customStyle="1" w:styleId="za6">
    <w:name w:val="za6"/>
    <w:basedOn w:val="Normal"/>
    <w:next w:val="BodyText"/>
    <w:rsid w:val="00642581"/>
    <w:pPr>
      <w:keepNext/>
      <w:numPr>
        <w:ilvl w:val="5"/>
        <w:numId w:val="10"/>
      </w:numPr>
      <w:tabs>
        <w:tab w:val="left" w:pos="1219"/>
      </w:tabs>
      <w:spacing w:before="0" w:after="240" w:line="240" w:lineRule="atLeast"/>
      <w:jc w:val="left"/>
      <w:outlineLvl w:val="0"/>
    </w:pPr>
    <w:rPr>
      <w:b/>
    </w:rPr>
  </w:style>
  <w:style w:type="paragraph" w:styleId="BalloonText">
    <w:name w:val="Balloon Text"/>
    <w:basedOn w:val="ForewordText"/>
    <w:link w:val="BalloonTextChar"/>
    <w:uiPriority w:val="99"/>
    <w:semiHidden/>
    <w:rsid w:val="00643E44"/>
    <w:pPr>
      <w:autoSpaceDE w:val="0"/>
      <w:autoSpaceDN w:val="0"/>
      <w:adjustRightInd w:val="0"/>
      <w:spacing w:after="200"/>
    </w:pPr>
    <w:rPr>
      <w:color w:val="FF0000"/>
      <w:sz w:val="22"/>
      <w:szCs w:val="22"/>
    </w:rPr>
  </w:style>
  <w:style w:type="character" w:customStyle="1" w:styleId="BalloonTextChar">
    <w:name w:val="Balloon Text Char"/>
    <w:basedOn w:val="DefaultParagraphFont"/>
    <w:link w:val="BalloonText"/>
    <w:uiPriority w:val="99"/>
    <w:semiHidden/>
    <w:rsid w:val="00DD2F5F"/>
    <w:rPr>
      <w:rFonts w:ascii="Cambria" w:eastAsia="MS Mincho" w:hAnsi="Cambria" w:cs="Cambria"/>
      <w:color w:val="FF0000"/>
      <w:sz w:val="22"/>
      <w:szCs w:val="22"/>
      <w:lang w:eastAsia="fr-FR"/>
    </w:rPr>
  </w:style>
  <w:style w:type="paragraph" w:styleId="Bibliography">
    <w:name w:val="Bibliography"/>
    <w:basedOn w:val="Normal"/>
    <w:next w:val="Normal"/>
    <w:uiPriority w:val="99"/>
    <w:semiHidden/>
    <w:rsid w:val="00643E44"/>
    <w:rPr>
      <w:color w:val="FF0000"/>
    </w:rPr>
  </w:style>
  <w:style w:type="character" w:styleId="SubtleReference">
    <w:name w:val="Subtle Reference"/>
    <w:basedOn w:val="DefaultParagraphFont"/>
    <w:uiPriority w:val="31"/>
    <w:semiHidden/>
    <w:qFormat/>
    <w:rsid w:val="00643E44"/>
    <w:rPr>
      <w:smallCaps/>
      <w:color w:val="C0504D" w:themeColor="accent2"/>
      <w:u w:val="single"/>
    </w:rPr>
  </w:style>
  <w:style w:type="paragraph" w:styleId="BodyText2">
    <w:name w:val="Body Text 2"/>
    <w:basedOn w:val="Normal"/>
    <w:link w:val="BodyText2Char"/>
    <w:uiPriority w:val="99"/>
    <w:semiHidden/>
    <w:unhideWhenUsed/>
    <w:rsid w:val="00643E44"/>
    <w:pPr>
      <w:spacing w:line="480" w:lineRule="auto"/>
    </w:pPr>
    <w:rPr>
      <w:color w:val="FF0000"/>
    </w:rPr>
  </w:style>
  <w:style w:type="character" w:customStyle="1" w:styleId="BodyText2Char">
    <w:name w:val="Body Text 2 Char"/>
    <w:basedOn w:val="DefaultParagraphFont"/>
    <w:link w:val="BodyText2"/>
    <w:uiPriority w:val="99"/>
    <w:semiHidden/>
    <w:rsid w:val="00643E44"/>
    <w:rPr>
      <w:color w:val="FF0000"/>
      <w:sz w:val="22"/>
      <w:szCs w:val="22"/>
      <w:lang w:eastAsia="en-US"/>
    </w:rPr>
  </w:style>
  <w:style w:type="paragraph" w:styleId="BodyText3">
    <w:name w:val="Body Text 3"/>
    <w:basedOn w:val="Normal"/>
    <w:link w:val="BodyText3Char"/>
    <w:uiPriority w:val="99"/>
    <w:semiHidden/>
    <w:unhideWhenUsed/>
    <w:rsid w:val="00643E44"/>
    <w:rPr>
      <w:color w:val="FF0000"/>
      <w:sz w:val="16"/>
      <w:szCs w:val="16"/>
    </w:rPr>
  </w:style>
  <w:style w:type="character" w:customStyle="1" w:styleId="BodyText3Char">
    <w:name w:val="Body Text 3 Char"/>
    <w:basedOn w:val="DefaultParagraphFont"/>
    <w:link w:val="BodyText3"/>
    <w:uiPriority w:val="99"/>
    <w:semiHidden/>
    <w:rsid w:val="00643E44"/>
    <w:rPr>
      <w:color w:val="FF0000"/>
      <w:sz w:val="16"/>
      <w:szCs w:val="16"/>
      <w:lang w:eastAsia="en-US"/>
    </w:rPr>
  </w:style>
  <w:style w:type="paragraph" w:styleId="BodyTextFirstIndent">
    <w:name w:val="Body Text First Indent"/>
    <w:basedOn w:val="BodyText"/>
    <w:link w:val="BodyTextFirstIndentChar"/>
    <w:uiPriority w:val="99"/>
    <w:semiHidden/>
    <w:unhideWhenUsed/>
    <w:rsid w:val="00643E44"/>
    <w:pPr>
      <w:spacing w:before="0" w:after="200" w:line="276" w:lineRule="auto"/>
      <w:ind w:firstLine="360"/>
      <w:jc w:val="left"/>
    </w:pPr>
    <w:rPr>
      <w:rFonts w:ascii="Calibri" w:eastAsia="Calibri" w:hAnsi="Calibri" w:cs="Times New Roman"/>
      <w:color w:val="FF0000"/>
      <w:szCs w:val="22"/>
      <w:lang w:eastAsia="en-US"/>
    </w:rPr>
  </w:style>
  <w:style w:type="character" w:customStyle="1" w:styleId="BodyTextFirstIndentChar">
    <w:name w:val="Body Text First Indent Char"/>
    <w:basedOn w:val="BodyTextChar"/>
    <w:link w:val="BodyTextFirstIndent"/>
    <w:uiPriority w:val="99"/>
    <w:semiHidden/>
    <w:rsid w:val="00643E44"/>
    <w:rPr>
      <w:rFonts w:ascii="Cambria" w:eastAsia="MS Mincho" w:hAnsi="Cambria" w:cs="Cambria"/>
      <w:color w:val="FF0000"/>
      <w:sz w:val="22"/>
      <w:szCs w:val="22"/>
      <w:lang w:eastAsia="en-US"/>
    </w:rPr>
  </w:style>
  <w:style w:type="paragraph" w:styleId="BodyTextFirstIndent2">
    <w:name w:val="Body Text First Indent 2"/>
    <w:basedOn w:val="BodyTextIndent"/>
    <w:link w:val="BodyTextFirstIndent2Char"/>
    <w:uiPriority w:val="99"/>
    <w:semiHidden/>
    <w:unhideWhenUsed/>
    <w:rsid w:val="00643E44"/>
    <w:pPr>
      <w:spacing w:before="0" w:after="200" w:line="276" w:lineRule="auto"/>
      <w:ind w:left="360" w:firstLine="360"/>
      <w:jc w:val="left"/>
    </w:pPr>
    <w:rPr>
      <w:rFonts w:ascii="Calibri" w:eastAsia="Calibri" w:hAnsi="Calibri" w:cs="Times New Roman"/>
      <w:color w:val="FF0000"/>
      <w:szCs w:val="22"/>
      <w:lang w:eastAsia="en-US"/>
    </w:rPr>
  </w:style>
  <w:style w:type="character" w:customStyle="1" w:styleId="BodyTextFirstIndent2Char">
    <w:name w:val="Body Text First Indent 2 Char"/>
    <w:basedOn w:val="BodyTextIndentChar"/>
    <w:link w:val="BodyTextFirstIndent2"/>
    <w:uiPriority w:val="99"/>
    <w:semiHidden/>
    <w:rsid w:val="00643E44"/>
    <w:rPr>
      <w:rFonts w:ascii="Cambria" w:eastAsia="MS Mincho" w:hAnsi="Cambria" w:cs="Cambria"/>
      <w:color w:val="FF0000"/>
      <w:sz w:val="22"/>
      <w:szCs w:val="22"/>
      <w:lang w:eastAsia="en-US"/>
    </w:rPr>
  </w:style>
  <w:style w:type="character" w:customStyle="1" w:styleId="PlainTextChar">
    <w:name w:val="Plain Text Char"/>
    <w:basedOn w:val="DefaultParagraphFont"/>
    <w:link w:val="PlainText"/>
    <w:uiPriority w:val="99"/>
    <w:semiHidden/>
    <w:rsid w:val="002310B1"/>
    <w:rPr>
      <w:rFonts w:ascii="Consolas" w:hAnsi="Consolas"/>
      <w:color w:val="FF0000"/>
      <w:sz w:val="21"/>
      <w:szCs w:val="21"/>
      <w:lang w:eastAsia="en-US"/>
    </w:rPr>
  </w:style>
  <w:style w:type="paragraph" w:styleId="Header">
    <w:name w:val="header"/>
    <w:basedOn w:val="Normal"/>
    <w:link w:val="HeaderChar"/>
    <w:unhideWhenUsed/>
    <w:rsid w:val="00FB7A82"/>
    <w:pPr>
      <w:tabs>
        <w:tab w:val="center" w:pos="4513"/>
        <w:tab w:val="right" w:pos="9026"/>
      </w:tabs>
      <w:spacing w:after="0" w:line="240" w:lineRule="auto"/>
    </w:pPr>
  </w:style>
  <w:style w:type="character" w:customStyle="1" w:styleId="HeaderChar">
    <w:name w:val="Header Char"/>
    <w:basedOn w:val="DefaultParagraphFont"/>
    <w:link w:val="Header"/>
    <w:rsid w:val="00DD2F5F"/>
    <w:rPr>
      <w:rFonts w:ascii="Cambria" w:hAnsi="Cambria"/>
      <w:sz w:val="22"/>
      <w:szCs w:val="22"/>
      <w:lang w:eastAsia="en-US"/>
    </w:rPr>
  </w:style>
  <w:style w:type="paragraph" w:styleId="ListNumber">
    <w:name w:val="List Number"/>
    <w:basedOn w:val="BodyText"/>
    <w:uiPriority w:val="99"/>
    <w:rsid w:val="00726D50"/>
    <w:pPr>
      <w:numPr>
        <w:numId w:val="6"/>
      </w:numPr>
      <w:contextualSpacing/>
    </w:pPr>
  </w:style>
  <w:style w:type="paragraph" w:styleId="ListContinue">
    <w:name w:val="List Continue"/>
    <w:basedOn w:val="Normal"/>
    <w:uiPriority w:val="99"/>
    <w:unhideWhenUsed/>
    <w:rsid w:val="00E76401"/>
    <w:pPr>
      <w:ind w:left="283"/>
      <w:contextualSpacing/>
    </w:pPr>
  </w:style>
  <w:style w:type="paragraph" w:styleId="ListContinue2">
    <w:name w:val="List Continue 2"/>
    <w:basedOn w:val="Normal"/>
    <w:uiPriority w:val="99"/>
    <w:semiHidden/>
    <w:unhideWhenUsed/>
    <w:rsid w:val="000B07C2"/>
    <w:pPr>
      <w:ind w:left="566"/>
      <w:contextualSpacing/>
    </w:pPr>
  </w:style>
  <w:style w:type="paragraph" w:styleId="ListContinue3">
    <w:name w:val="List Continue 3"/>
    <w:basedOn w:val="Normal"/>
    <w:uiPriority w:val="99"/>
    <w:semiHidden/>
    <w:unhideWhenUsed/>
    <w:rsid w:val="000B07C2"/>
    <w:pPr>
      <w:ind w:left="849"/>
      <w:contextualSpacing/>
    </w:pPr>
  </w:style>
  <w:style w:type="paragraph" w:styleId="ListContinue4">
    <w:name w:val="List Continue 4"/>
    <w:basedOn w:val="Normal"/>
    <w:uiPriority w:val="99"/>
    <w:semiHidden/>
    <w:unhideWhenUsed/>
    <w:rsid w:val="000B07C2"/>
    <w:pPr>
      <w:ind w:left="1132"/>
      <w:contextualSpacing/>
    </w:pPr>
  </w:style>
  <w:style w:type="paragraph" w:styleId="ListContinue5">
    <w:name w:val="List Continue 5"/>
    <w:basedOn w:val="Normal"/>
    <w:uiPriority w:val="99"/>
    <w:semiHidden/>
    <w:unhideWhenUsed/>
    <w:rsid w:val="000B07C2"/>
    <w:pPr>
      <w:ind w:left="1415"/>
      <w:contextualSpacing/>
    </w:pPr>
  </w:style>
  <w:style w:type="paragraph" w:styleId="ListNumber2">
    <w:name w:val="List Number 2"/>
    <w:basedOn w:val="BodyText"/>
    <w:uiPriority w:val="99"/>
    <w:rsid w:val="00726D50"/>
    <w:pPr>
      <w:numPr>
        <w:numId w:val="7"/>
      </w:numPr>
      <w:contextualSpacing/>
    </w:pPr>
  </w:style>
  <w:style w:type="paragraph" w:styleId="ListNumber3">
    <w:name w:val="List Number 3"/>
    <w:basedOn w:val="BodyText"/>
    <w:uiPriority w:val="99"/>
    <w:rsid w:val="00726D50"/>
    <w:pPr>
      <w:numPr>
        <w:numId w:val="8"/>
      </w:numPr>
      <w:contextualSpacing/>
    </w:pPr>
  </w:style>
  <w:style w:type="paragraph" w:styleId="ListNumber4">
    <w:name w:val="List Number 4"/>
    <w:basedOn w:val="BodyText"/>
    <w:uiPriority w:val="99"/>
    <w:rsid w:val="00726D50"/>
    <w:pPr>
      <w:numPr>
        <w:numId w:val="9"/>
      </w:numPr>
      <w:contextualSpacing/>
    </w:pPr>
  </w:style>
  <w:style w:type="paragraph" w:styleId="ListNumber5">
    <w:name w:val="List Number 5"/>
    <w:basedOn w:val="BodyText"/>
    <w:uiPriority w:val="99"/>
    <w:rsid w:val="00726D50"/>
    <w:pPr>
      <w:numPr>
        <w:numId w:val="5"/>
      </w:numPr>
      <w:contextualSpacing/>
    </w:pPr>
  </w:style>
  <w:style w:type="character" w:customStyle="1" w:styleId="NOTEZchn">
    <w:name w:val="NOTE Zchn"/>
    <w:link w:val="NOTE0"/>
    <w:semiHidden/>
    <w:locked/>
    <w:rsid w:val="00DD2F5F"/>
    <w:rPr>
      <w:rFonts w:ascii="Arial" w:eastAsia="Times New Roman" w:hAnsi="Arial" w:cs="Arial"/>
      <w:spacing w:val="8"/>
      <w:sz w:val="16"/>
      <w:szCs w:val="16"/>
      <w:lang w:eastAsia="zh-CN"/>
    </w:rPr>
  </w:style>
  <w:style w:type="paragraph" w:customStyle="1" w:styleId="NOTE0">
    <w:name w:val="NOTE"/>
    <w:basedOn w:val="Normal"/>
    <w:next w:val="Normal"/>
    <w:link w:val="NOTEZchn"/>
    <w:semiHidden/>
    <w:qFormat/>
    <w:rsid w:val="00E541D3"/>
    <w:pPr>
      <w:snapToGrid w:val="0"/>
      <w:spacing w:before="100" w:after="100" w:line="240" w:lineRule="auto"/>
    </w:pPr>
    <w:rPr>
      <w:rFonts w:ascii="Arial" w:eastAsia="Times New Roman" w:hAnsi="Arial" w:cs="Arial"/>
      <w:spacing w:val="8"/>
      <w:sz w:val="16"/>
      <w:szCs w:val="16"/>
      <w:lang w:eastAsia="zh-CN"/>
    </w:rPr>
  </w:style>
  <w:style w:type="character" w:styleId="FollowedHyperlink">
    <w:name w:val="FollowedHyperlink"/>
    <w:basedOn w:val="DefaultParagraphFont"/>
    <w:uiPriority w:val="99"/>
    <w:semiHidden/>
    <w:unhideWhenUsed/>
    <w:rsid w:val="00394985"/>
    <w:rPr>
      <w:color w:val="800080" w:themeColor="followedHyperlink"/>
      <w:u w:val="single"/>
    </w:rPr>
  </w:style>
  <w:style w:type="paragraph" w:styleId="Caption">
    <w:name w:val="caption"/>
    <w:basedOn w:val="Normal"/>
    <w:next w:val="Normal"/>
    <w:uiPriority w:val="35"/>
    <w:qFormat/>
    <w:rsid w:val="00C30A34"/>
    <w:pPr>
      <w:keepNext/>
      <w:spacing w:before="260" w:line="210" w:lineRule="exact"/>
      <w:ind w:left="907" w:hanging="907"/>
      <w:jc w:val="left"/>
    </w:pPr>
    <w:rPr>
      <w:rFonts w:ascii="Arial" w:eastAsia="Arial Unicode MS" w:hAnsi="Arial"/>
      <w:sz w:val="17"/>
      <w:szCs w:val="20"/>
    </w:rPr>
  </w:style>
  <w:style w:type="paragraph" w:customStyle="1" w:styleId="BijlageHeader4">
    <w:name w:val="BijlageHeader 4"/>
    <w:basedOn w:val="BijlageHeader3"/>
    <w:next w:val="Normal"/>
    <w:rsid w:val="00C30A34"/>
    <w:pPr>
      <w:numPr>
        <w:ilvl w:val="3"/>
      </w:numPr>
    </w:pPr>
  </w:style>
  <w:style w:type="paragraph" w:customStyle="1" w:styleId="BijlageHeader">
    <w:name w:val="BijlageHeader"/>
    <w:basedOn w:val="Normal"/>
    <w:next w:val="Normal"/>
    <w:rsid w:val="00C30A34"/>
    <w:pPr>
      <w:keepNext/>
      <w:keepLines/>
      <w:numPr>
        <w:numId w:val="11"/>
      </w:numPr>
      <w:tabs>
        <w:tab w:val="left" w:pos="0"/>
        <w:tab w:val="left" w:pos="907"/>
      </w:tabs>
      <w:spacing w:before="0" w:after="520" w:line="360" w:lineRule="exact"/>
      <w:jc w:val="left"/>
      <w:outlineLvl w:val="5"/>
    </w:pPr>
    <w:rPr>
      <w:rFonts w:ascii="Arial" w:eastAsia="Arial Unicode MS" w:hAnsi="Arial"/>
      <w:sz w:val="32"/>
      <w:szCs w:val="20"/>
    </w:rPr>
  </w:style>
  <w:style w:type="paragraph" w:customStyle="1" w:styleId="BijlageHeader2">
    <w:name w:val="BijlageHeader 2"/>
    <w:basedOn w:val="Normal"/>
    <w:next w:val="Normal"/>
    <w:rsid w:val="00C30A34"/>
    <w:pPr>
      <w:keepNext/>
      <w:keepLines/>
      <w:numPr>
        <w:ilvl w:val="1"/>
        <w:numId w:val="11"/>
      </w:numPr>
      <w:tabs>
        <w:tab w:val="clear" w:pos="576"/>
        <w:tab w:val="left" w:pos="0"/>
        <w:tab w:val="left" w:pos="907"/>
      </w:tabs>
      <w:spacing w:before="0" w:after="260" w:line="260" w:lineRule="exact"/>
      <w:jc w:val="left"/>
      <w:outlineLvl w:val="6"/>
    </w:pPr>
    <w:rPr>
      <w:rFonts w:ascii="Arial" w:eastAsia="Arial Unicode MS" w:hAnsi="Arial"/>
      <w:b/>
      <w:sz w:val="26"/>
      <w:szCs w:val="20"/>
    </w:rPr>
  </w:style>
  <w:style w:type="paragraph" w:customStyle="1" w:styleId="BijlageHeader3">
    <w:name w:val="BijlageHeader 3"/>
    <w:basedOn w:val="Normal"/>
    <w:next w:val="Normal"/>
    <w:rsid w:val="00C30A34"/>
    <w:pPr>
      <w:keepNext/>
      <w:keepLines/>
      <w:numPr>
        <w:ilvl w:val="2"/>
        <w:numId w:val="11"/>
      </w:numPr>
      <w:tabs>
        <w:tab w:val="clear" w:pos="720"/>
        <w:tab w:val="left" w:pos="0"/>
        <w:tab w:val="left" w:pos="907"/>
      </w:tabs>
      <w:spacing w:before="0" w:after="0" w:line="260" w:lineRule="exact"/>
      <w:jc w:val="left"/>
      <w:outlineLvl w:val="7"/>
    </w:pPr>
    <w:rPr>
      <w:rFonts w:ascii="Arial" w:eastAsia="Arial Unicode MS" w:hAnsi="Arial"/>
      <w:i/>
      <w:sz w:val="20"/>
      <w:szCs w:val="20"/>
    </w:rPr>
  </w:style>
  <w:style w:type="paragraph" w:customStyle="1" w:styleId="Body">
    <w:name w:val="Body"/>
    <w:basedOn w:val="Normal"/>
    <w:link w:val="BodyChar"/>
    <w:rsid w:val="00C30A34"/>
    <w:pPr>
      <w:suppressAutoHyphens/>
      <w:spacing w:before="0" w:after="0" w:line="260" w:lineRule="atLeast"/>
      <w:jc w:val="left"/>
    </w:pPr>
    <w:rPr>
      <w:rFonts w:ascii="Arial" w:eastAsia="Arial Unicode MS" w:hAnsi="Arial"/>
      <w:sz w:val="20"/>
      <w:szCs w:val="20"/>
    </w:rPr>
  </w:style>
  <w:style w:type="character" w:customStyle="1" w:styleId="BodyChar">
    <w:name w:val="Body Char"/>
    <w:basedOn w:val="DefaultParagraphFont"/>
    <w:link w:val="Body"/>
    <w:rsid w:val="00C30A34"/>
    <w:rPr>
      <w:rFonts w:ascii="Arial" w:eastAsia="Arial Unicode MS" w:hAnsi="Arial"/>
      <w:lang w:eastAsia="en-US"/>
    </w:rPr>
  </w:style>
  <w:style w:type="paragraph" w:styleId="ListParagraph">
    <w:name w:val="List Paragraph"/>
    <w:basedOn w:val="Normal"/>
    <w:link w:val="ListParagraphChar"/>
    <w:uiPriority w:val="34"/>
    <w:qFormat/>
    <w:rsid w:val="001470DE"/>
    <w:pPr>
      <w:spacing w:before="0" w:after="0" w:line="260" w:lineRule="atLeast"/>
      <w:ind w:left="720"/>
      <w:contextualSpacing/>
      <w:jc w:val="left"/>
    </w:pPr>
    <w:rPr>
      <w:rFonts w:ascii="Arial" w:eastAsia="Arial Unicode MS" w:hAnsi="Arial"/>
      <w:sz w:val="20"/>
      <w:szCs w:val="20"/>
    </w:rPr>
  </w:style>
  <w:style w:type="paragraph" w:styleId="TOCHeading">
    <w:name w:val="TOC Heading"/>
    <w:basedOn w:val="Heading1"/>
    <w:next w:val="Normal"/>
    <w:uiPriority w:val="39"/>
    <w:unhideWhenUsed/>
    <w:qFormat/>
    <w:rsid w:val="005D1A2B"/>
    <w:pPr>
      <w:keepLines/>
      <w:numPr>
        <w:numId w:val="0"/>
      </w:numPr>
      <w:suppressAutoHyphens w:val="0"/>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n-GB"/>
    </w:rPr>
  </w:style>
  <w:style w:type="character" w:customStyle="1" w:styleId="ListParagraphChar">
    <w:name w:val="List Paragraph Char"/>
    <w:basedOn w:val="DefaultParagraphFont"/>
    <w:link w:val="ListParagraph"/>
    <w:uiPriority w:val="34"/>
    <w:rsid w:val="003179D4"/>
    <w:rPr>
      <w:rFonts w:ascii="Arial" w:eastAsia="Arial Unicode MS" w:hAnsi="Arial"/>
      <w:lang w:eastAsia="en-US"/>
    </w:rPr>
  </w:style>
  <w:style w:type="character" w:styleId="CommentReference">
    <w:name w:val="annotation reference"/>
    <w:basedOn w:val="DefaultParagraphFont"/>
    <w:uiPriority w:val="99"/>
    <w:semiHidden/>
    <w:unhideWhenUsed/>
    <w:rsid w:val="00B470BA"/>
    <w:rPr>
      <w:sz w:val="16"/>
      <w:szCs w:val="16"/>
    </w:rPr>
  </w:style>
  <w:style w:type="paragraph" w:styleId="CommentText">
    <w:name w:val="annotation text"/>
    <w:basedOn w:val="Normal"/>
    <w:link w:val="CommentTextChar"/>
    <w:uiPriority w:val="99"/>
    <w:unhideWhenUsed/>
    <w:rsid w:val="00B470BA"/>
    <w:pPr>
      <w:spacing w:before="0" w:after="160" w:line="240" w:lineRule="auto"/>
      <w:jc w:val="left"/>
    </w:pPr>
    <w:rPr>
      <w:rFonts w:asciiTheme="minorHAnsi" w:eastAsiaTheme="minorHAnsi" w:hAnsiTheme="minorHAnsi" w:cstheme="minorBidi"/>
      <w:sz w:val="20"/>
      <w:szCs w:val="20"/>
      <w:lang w:val="nl-NL"/>
    </w:rPr>
  </w:style>
  <w:style w:type="character" w:customStyle="1" w:styleId="CommentTextChar">
    <w:name w:val="Comment Text Char"/>
    <w:basedOn w:val="DefaultParagraphFont"/>
    <w:link w:val="CommentText"/>
    <w:uiPriority w:val="99"/>
    <w:rsid w:val="00B470BA"/>
    <w:rPr>
      <w:rFonts w:asciiTheme="minorHAnsi" w:eastAsiaTheme="minorHAnsi" w:hAnsiTheme="minorHAnsi" w:cstheme="minorBidi"/>
      <w:lang w:val="nl-NL" w:eastAsia="en-US"/>
    </w:rPr>
  </w:style>
  <w:style w:type="character" w:customStyle="1" w:styleId="Onopgelostemelding1">
    <w:name w:val="Onopgeloste melding1"/>
    <w:basedOn w:val="DefaultParagraphFont"/>
    <w:uiPriority w:val="99"/>
    <w:semiHidden/>
    <w:unhideWhenUsed/>
    <w:rsid w:val="00776D6F"/>
    <w:rPr>
      <w:color w:val="605E5C"/>
      <w:shd w:val="clear" w:color="auto" w:fill="E1DFDD"/>
    </w:rPr>
  </w:style>
  <w:style w:type="paragraph" w:customStyle="1" w:styleId="opsommingstreepje">
    <w:name w:val="opsomming streepje"/>
    <w:basedOn w:val="Normal"/>
    <w:rsid w:val="001E345A"/>
    <w:pPr>
      <w:numPr>
        <w:numId w:val="14"/>
      </w:numPr>
      <w:overflowPunct w:val="0"/>
      <w:autoSpaceDE w:val="0"/>
      <w:autoSpaceDN w:val="0"/>
      <w:adjustRightInd w:val="0"/>
      <w:spacing w:before="0" w:after="240" w:line="220" w:lineRule="atLeast"/>
      <w:jc w:val="left"/>
      <w:textAlignment w:val="baseline"/>
    </w:pPr>
    <w:rPr>
      <w:rFonts w:asciiTheme="majorHAnsi" w:hAnsiTheme="majorHAnsi" w:cs="Arial"/>
      <w:lang w:val="nl-NL" w:eastAsia="nl-NL"/>
    </w:rPr>
  </w:style>
  <w:style w:type="paragraph" w:styleId="CommentSubject">
    <w:name w:val="annotation subject"/>
    <w:basedOn w:val="CommentText"/>
    <w:next w:val="CommentText"/>
    <w:link w:val="CommentSubjectChar"/>
    <w:uiPriority w:val="99"/>
    <w:semiHidden/>
    <w:unhideWhenUsed/>
    <w:rsid w:val="00694B18"/>
    <w:pPr>
      <w:spacing w:before="60" w:after="120"/>
      <w:jc w:val="both"/>
    </w:pPr>
    <w:rPr>
      <w:rFonts w:ascii="Cambria" w:eastAsia="Calibri" w:hAnsi="Cambria" w:cs="Times New Roman"/>
      <w:b/>
      <w:bCs/>
      <w:lang w:val="en-GB"/>
    </w:rPr>
  </w:style>
  <w:style w:type="character" w:customStyle="1" w:styleId="CommentSubjectChar">
    <w:name w:val="Comment Subject Char"/>
    <w:basedOn w:val="CommentTextChar"/>
    <w:link w:val="CommentSubject"/>
    <w:uiPriority w:val="99"/>
    <w:semiHidden/>
    <w:rsid w:val="00694B18"/>
    <w:rPr>
      <w:rFonts w:ascii="Cambria" w:eastAsiaTheme="minorHAnsi" w:hAnsi="Cambria" w:cstheme="minorBidi"/>
      <w:b/>
      <w:bCs/>
      <w:lang w:val="nl-NL" w:eastAsia="en-US"/>
    </w:rPr>
  </w:style>
  <w:style w:type="paragraph" w:customStyle="1" w:styleId="MonospacedfontBodyText">
    <w:name w:val="Monospaced font Body Text"/>
    <w:basedOn w:val="BodyText"/>
    <w:link w:val="MonospacedfontBodyTextChar"/>
    <w:qFormat/>
    <w:rsid w:val="00F21744"/>
    <w:pPr>
      <w:jc w:val="left"/>
    </w:pPr>
    <w:rPr>
      <w:rFonts w:ascii="Courier New" w:hAnsi="Courier New"/>
    </w:rPr>
  </w:style>
  <w:style w:type="character" w:customStyle="1" w:styleId="MonospacedfontBodyTextChar">
    <w:name w:val="Monospaced font Body Text Char"/>
    <w:basedOn w:val="BodyTextChar"/>
    <w:link w:val="MonospacedfontBodyText"/>
    <w:rsid w:val="00CC5625"/>
    <w:rPr>
      <w:rFonts w:ascii="Courier New" w:eastAsia="MS Mincho" w:hAnsi="Courier New" w:cs="Cambria"/>
      <w:sz w:val="22"/>
      <w:lang w:eastAsia="fr-FR"/>
    </w:rPr>
  </w:style>
  <w:style w:type="paragraph" w:customStyle="1" w:styleId="paragraph">
    <w:name w:val="paragraph"/>
    <w:basedOn w:val="Normal"/>
    <w:rsid w:val="001A386C"/>
    <w:pPr>
      <w:spacing w:before="100" w:beforeAutospacing="1" w:after="100" w:afterAutospacing="1" w:line="240" w:lineRule="auto"/>
      <w:jc w:val="left"/>
    </w:pPr>
    <w:rPr>
      <w:rFonts w:ascii="Times New Roman" w:eastAsia="Times New Roman" w:hAnsi="Times New Roman"/>
      <w:sz w:val="24"/>
      <w:szCs w:val="24"/>
      <w:lang w:eastAsia="en-GB"/>
    </w:rPr>
  </w:style>
  <w:style w:type="character" w:customStyle="1" w:styleId="normaltextrun">
    <w:name w:val="normaltextrun"/>
    <w:basedOn w:val="DefaultParagraphFont"/>
    <w:rsid w:val="001A386C"/>
  </w:style>
  <w:style w:type="character" w:customStyle="1" w:styleId="eop">
    <w:name w:val="eop"/>
    <w:basedOn w:val="DefaultParagraphFont"/>
    <w:rsid w:val="001A386C"/>
  </w:style>
  <w:style w:type="character" w:customStyle="1" w:styleId="spellingerror">
    <w:name w:val="spellingerror"/>
    <w:basedOn w:val="DefaultParagraphFont"/>
    <w:rsid w:val="001A386C"/>
  </w:style>
  <w:style w:type="character" w:customStyle="1" w:styleId="contextualspellingandgrammarerror">
    <w:name w:val="contextualspellingandgrammarerror"/>
    <w:basedOn w:val="DefaultParagraphFont"/>
    <w:rsid w:val="002B71B0"/>
  </w:style>
  <w:style w:type="paragraph" w:customStyle="1" w:styleId="msonormal0">
    <w:name w:val="msonormal"/>
    <w:basedOn w:val="Normal"/>
    <w:rsid w:val="003B0AE6"/>
    <w:pPr>
      <w:spacing w:before="100" w:beforeAutospacing="1" w:after="100" w:afterAutospacing="1" w:line="240" w:lineRule="auto"/>
      <w:jc w:val="left"/>
    </w:pPr>
    <w:rPr>
      <w:rFonts w:ascii="Times New Roman" w:eastAsia="Times New Roman" w:hAnsi="Times New Roman"/>
      <w:sz w:val="24"/>
      <w:szCs w:val="24"/>
      <w:lang w:eastAsia="en-GB"/>
    </w:rPr>
  </w:style>
  <w:style w:type="character" w:customStyle="1" w:styleId="textrun">
    <w:name w:val="textrun"/>
    <w:basedOn w:val="DefaultParagraphFont"/>
    <w:rsid w:val="003B0AE6"/>
  </w:style>
  <w:style w:type="paragraph" w:styleId="NormalWeb">
    <w:name w:val="Normal (Web)"/>
    <w:basedOn w:val="Normal"/>
    <w:uiPriority w:val="99"/>
    <w:semiHidden/>
    <w:unhideWhenUsed/>
    <w:rsid w:val="00D03CB4"/>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List">
    <w:name w:val="List"/>
    <w:basedOn w:val="Normal"/>
    <w:uiPriority w:val="99"/>
    <w:unhideWhenUsed/>
    <w:rsid w:val="00200477"/>
    <w:pPr>
      <w:ind w:left="283" w:hanging="283"/>
      <w:contextualSpacing/>
    </w:pPr>
  </w:style>
  <w:style w:type="paragraph" w:styleId="Revision">
    <w:name w:val="Revision"/>
    <w:hidden/>
    <w:uiPriority w:val="99"/>
    <w:semiHidden/>
    <w:rsid w:val="00C069F8"/>
    <w:rPr>
      <w:rFonts w:ascii="Cambria" w:hAnsi="Cambria"/>
      <w:sz w:val="22"/>
      <w:szCs w:val="22"/>
      <w:lang w:eastAsia="en-US"/>
    </w:rPr>
  </w:style>
  <w:style w:type="paragraph" w:customStyle="1" w:styleId="opmerkinggenummerd">
    <w:name w:val="opmerking genummerd"/>
    <w:basedOn w:val="Normal"/>
    <w:rsid w:val="00B54523"/>
    <w:pPr>
      <w:tabs>
        <w:tab w:val="left" w:pos="1560"/>
      </w:tabs>
      <w:overflowPunct w:val="0"/>
      <w:autoSpaceDE w:val="0"/>
      <w:autoSpaceDN w:val="0"/>
      <w:adjustRightInd w:val="0"/>
      <w:spacing w:before="0" w:after="240" w:line="200" w:lineRule="atLeast"/>
      <w:jc w:val="left"/>
      <w:textAlignment w:val="baseline"/>
    </w:pPr>
    <w:rPr>
      <w:rFonts w:asciiTheme="majorHAnsi" w:hAnsiTheme="majorHAnsi" w:cs="Arial"/>
      <w:sz w:val="20"/>
      <w:lang w:val="nl-NL" w:eastAsia="nl-NL"/>
    </w:rPr>
  </w:style>
  <w:style w:type="character" w:customStyle="1" w:styleId="sts-tbx-note-label">
    <w:name w:val="sts-tbx-note-label"/>
    <w:basedOn w:val="DefaultParagraphFont"/>
    <w:rsid w:val="00D54C07"/>
  </w:style>
  <w:style w:type="paragraph" w:styleId="HTMLPreformatted">
    <w:name w:val="HTML Preformatted"/>
    <w:basedOn w:val="Normal"/>
    <w:link w:val="HTMLPreformattedChar"/>
    <w:uiPriority w:val="99"/>
    <w:unhideWhenUsed/>
    <w:rsid w:val="00CB2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nl-NL" w:eastAsia="nl-NL"/>
    </w:rPr>
  </w:style>
  <w:style w:type="character" w:customStyle="1" w:styleId="HTMLPreformattedChar">
    <w:name w:val="HTML Preformatted Char"/>
    <w:basedOn w:val="DefaultParagraphFont"/>
    <w:link w:val="HTMLPreformatted"/>
    <w:uiPriority w:val="99"/>
    <w:rsid w:val="00CB2FD6"/>
    <w:rPr>
      <w:rFonts w:ascii="Courier New" w:eastAsia="Times New Roman" w:hAnsi="Courier New" w:cs="Courier New"/>
      <w:lang w:val="nl-NL" w:eastAsia="nl-NL"/>
    </w:rPr>
  </w:style>
  <w:style w:type="character" w:customStyle="1" w:styleId="hit">
    <w:name w:val="hit"/>
    <w:basedOn w:val="DefaultParagraphFont"/>
    <w:rsid w:val="005C0659"/>
  </w:style>
  <w:style w:type="character" w:customStyle="1" w:styleId="sts-tbx-entailedterm">
    <w:name w:val="sts-tbx-entailedterm"/>
    <w:basedOn w:val="DefaultParagraphFont"/>
    <w:rsid w:val="005C0659"/>
  </w:style>
  <w:style w:type="character" w:customStyle="1" w:styleId="sts-tbx-entailedterm-num">
    <w:name w:val="sts-tbx-entailedterm-num"/>
    <w:basedOn w:val="DefaultParagraphFont"/>
    <w:rsid w:val="005C0659"/>
  </w:style>
  <w:style w:type="paragraph" w:customStyle="1" w:styleId="opsommingstreepjeinopmerking">
    <w:name w:val="opsomming streepje in opmerking"/>
    <w:basedOn w:val="opsommingstreepje"/>
    <w:qFormat/>
    <w:rsid w:val="00B600F9"/>
    <w:pPr>
      <w:numPr>
        <w:numId w:val="0"/>
      </w:numPr>
      <w:tabs>
        <w:tab w:val="left" w:pos="284"/>
      </w:tabs>
      <w:spacing w:line="200" w:lineRule="atLeast"/>
      <w:ind w:left="284" w:hanging="284"/>
    </w:pPr>
    <w:rPr>
      <w:sz w:val="20"/>
    </w:rPr>
  </w:style>
  <w:style w:type="character" w:styleId="UnresolvedMention">
    <w:name w:val="Unresolved Mention"/>
    <w:basedOn w:val="DefaultParagraphFont"/>
    <w:uiPriority w:val="99"/>
    <w:semiHidden/>
    <w:unhideWhenUsed/>
    <w:rsid w:val="000327A1"/>
    <w:rPr>
      <w:color w:val="605E5C"/>
      <w:shd w:val="clear" w:color="auto" w:fill="E1DFDD"/>
    </w:rPr>
  </w:style>
  <w:style w:type="paragraph" w:customStyle="1" w:styleId="ptb2">
    <w:name w:val="ptb2"/>
    <w:basedOn w:val="Heading2"/>
    <w:next w:val="Normal"/>
    <w:rsid w:val="00587112"/>
    <w:pPr>
      <w:numPr>
        <w:ilvl w:val="0"/>
        <w:numId w:val="0"/>
      </w:numPr>
      <w:tabs>
        <w:tab w:val="left" w:pos="500"/>
      </w:tabs>
      <w:spacing w:before="120" w:line="270" w:lineRule="exact"/>
      <w:jc w:val="left"/>
    </w:pPr>
    <w:rPr>
      <w:rFonts w:asciiTheme="majorHAnsi" w:hAnsiTheme="majorHAnsi" w:cs="Arial"/>
      <w:sz w:val="26"/>
      <w:szCs w:val="22"/>
      <w:lang w:val="nl-NL" w:eastAsia="ja-JP"/>
    </w:rPr>
  </w:style>
  <w:style w:type="paragraph" w:customStyle="1" w:styleId="ISOChange">
    <w:name w:val="ISO_Change"/>
    <w:basedOn w:val="Normal"/>
    <w:rsid w:val="0052469C"/>
    <w:pPr>
      <w:spacing w:before="210" w:after="0" w:line="210" w:lineRule="exact"/>
      <w:jc w:val="left"/>
    </w:pPr>
    <w:rPr>
      <w:rFonts w:ascii="Arial" w:eastAsia="Times New Roman" w:hAnsi="Arial"/>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8675">
      <w:bodyDiv w:val="1"/>
      <w:marLeft w:val="0"/>
      <w:marRight w:val="0"/>
      <w:marTop w:val="0"/>
      <w:marBottom w:val="0"/>
      <w:divBdr>
        <w:top w:val="none" w:sz="0" w:space="0" w:color="auto"/>
        <w:left w:val="none" w:sz="0" w:space="0" w:color="auto"/>
        <w:bottom w:val="none" w:sz="0" w:space="0" w:color="auto"/>
        <w:right w:val="none" w:sz="0" w:space="0" w:color="auto"/>
      </w:divBdr>
    </w:div>
    <w:div w:id="53747278">
      <w:bodyDiv w:val="1"/>
      <w:marLeft w:val="0"/>
      <w:marRight w:val="0"/>
      <w:marTop w:val="0"/>
      <w:marBottom w:val="0"/>
      <w:divBdr>
        <w:top w:val="none" w:sz="0" w:space="0" w:color="auto"/>
        <w:left w:val="none" w:sz="0" w:space="0" w:color="auto"/>
        <w:bottom w:val="none" w:sz="0" w:space="0" w:color="auto"/>
        <w:right w:val="none" w:sz="0" w:space="0" w:color="auto"/>
      </w:divBdr>
    </w:div>
    <w:div w:id="96409843">
      <w:bodyDiv w:val="1"/>
      <w:marLeft w:val="0"/>
      <w:marRight w:val="0"/>
      <w:marTop w:val="0"/>
      <w:marBottom w:val="0"/>
      <w:divBdr>
        <w:top w:val="none" w:sz="0" w:space="0" w:color="auto"/>
        <w:left w:val="none" w:sz="0" w:space="0" w:color="auto"/>
        <w:bottom w:val="none" w:sz="0" w:space="0" w:color="auto"/>
        <w:right w:val="none" w:sz="0" w:space="0" w:color="auto"/>
      </w:divBdr>
    </w:div>
    <w:div w:id="114369261">
      <w:bodyDiv w:val="1"/>
      <w:marLeft w:val="0"/>
      <w:marRight w:val="0"/>
      <w:marTop w:val="0"/>
      <w:marBottom w:val="0"/>
      <w:divBdr>
        <w:top w:val="none" w:sz="0" w:space="0" w:color="auto"/>
        <w:left w:val="none" w:sz="0" w:space="0" w:color="auto"/>
        <w:bottom w:val="none" w:sz="0" w:space="0" w:color="auto"/>
        <w:right w:val="none" w:sz="0" w:space="0" w:color="auto"/>
      </w:divBdr>
    </w:div>
    <w:div w:id="114450480">
      <w:bodyDiv w:val="1"/>
      <w:marLeft w:val="0"/>
      <w:marRight w:val="0"/>
      <w:marTop w:val="0"/>
      <w:marBottom w:val="0"/>
      <w:divBdr>
        <w:top w:val="none" w:sz="0" w:space="0" w:color="auto"/>
        <w:left w:val="none" w:sz="0" w:space="0" w:color="auto"/>
        <w:bottom w:val="none" w:sz="0" w:space="0" w:color="auto"/>
        <w:right w:val="none" w:sz="0" w:space="0" w:color="auto"/>
      </w:divBdr>
    </w:div>
    <w:div w:id="144274803">
      <w:bodyDiv w:val="1"/>
      <w:marLeft w:val="0"/>
      <w:marRight w:val="0"/>
      <w:marTop w:val="0"/>
      <w:marBottom w:val="0"/>
      <w:divBdr>
        <w:top w:val="none" w:sz="0" w:space="0" w:color="auto"/>
        <w:left w:val="none" w:sz="0" w:space="0" w:color="auto"/>
        <w:bottom w:val="none" w:sz="0" w:space="0" w:color="auto"/>
        <w:right w:val="none" w:sz="0" w:space="0" w:color="auto"/>
      </w:divBdr>
    </w:div>
    <w:div w:id="155147660">
      <w:bodyDiv w:val="1"/>
      <w:marLeft w:val="0"/>
      <w:marRight w:val="0"/>
      <w:marTop w:val="0"/>
      <w:marBottom w:val="0"/>
      <w:divBdr>
        <w:top w:val="none" w:sz="0" w:space="0" w:color="auto"/>
        <w:left w:val="none" w:sz="0" w:space="0" w:color="auto"/>
        <w:bottom w:val="none" w:sz="0" w:space="0" w:color="auto"/>
        <w:right w:val="none" w:sz="0" w:space="0" w:color="auto"/>
      </w:divBdr>
    </w:div>
    <w:div w:id="157429321">
      <w:bodyDiv w:val="1"/>
      <w:marLeft w:val="0"/>
      <w:marRight w:val="0"/>
      <w:marTop w:val="0"/>
      <w:marBottom w:val="0"/>
      <w:divBdr>
        <w:top w:val="none" w:sz="0" w:space="0" w:color="auto"/>
        <w:left w:val="none" w:sz="0" w:space="0" w:color="auto"/>
        <w:bottom w:val="none" w:sz="0" w:space="0" w:color="auto"/>
        <w:right w:val="none" w:sz="0" w:space="0" w:color="auto"/>
      </w:divBdr>
    </w:div>
    <w:div w:id="159202539">
      <w:bodyDiv w:val="1"/>
      <w:marLeft w:val="0"/>
      <w:marRight w:val="0"/>
      <w:marTop w:val="0"/>
      <w:marBottom w:val="0"/>
      <w:divBdr>
        <w:top w:val="none" w:sz="0" w:space="0" w:color="auto"/>
        <w:left w:val="none" w:sz="0" w:space="0" w:color="auto"/>
        <w:bottom w:val="none" w:sz="0" w:space="0" w:color="auto"/>
        <w:right w:val="none" w:sz="0" w:space="0" w:color="auto"/>
      </w:divBdr>
    </w:div>
    <w:div w:id="196820250">
      <w:bodyDiv w:val="1"/>
      <w:marLeft w:val="0"/>
      <w:marRight w:val="0"/>
      <w:marTop w:val="0"/>
      <w:marBottom w:val="0"/>
      <w:divBdr>
        <w:top w:val="none" w:sz="0" w:space="0" w:color="auto"/>
        <w:left w:val="none" w:sz="0" w:space="0" w:color="auto"/>
        <w:bottom w:val="none" w:sz="0" w:space="0" w:color="auto"/>
        <w:right w:val="none" w:sz="0" w:space="0" w:color="auto"/>
      </w:divBdr>
    </w:div>
    <w:div w:id="215548200">
      <w:bodyDiv w:val="1"/>
      <w:marLeft w:val="0"/>
      <w:marRight w:val="0"/>
      <w:marTop w:val="0"/>
      <w:marBottom w:val="0"/>
      <w:divBdr>
        <w:top w:val="none" w:sz="0" w:space="0" w:color="auto"/>
        <w:left w:val="none" w:sz="0" w:space="0" w:color="auto"/>
        <w:bottom w:val="none" w:sz="0" w:space="0" w:color="auto"/>
        <w:right w:val="none" w:sz="0" w:space="0" w:color="auto"/>
      </w:divBdr>
    </w:div>
    <w:div w:id="227766692">
      <w:bodyDiv w:val="1"/>
      <w:marLeft w:val="0"/>
      <w:marRight w:val="0"/>
      <w:marTop w:val="0"/>
      <w:marBottom w:val="0"/>
      <w:divBdr>
        <w:top w:val="none" w:sz="0" w:space="0" w:color="auto"/>
        <w:left w:val="none" w:sz="0" w:space="0" w:color="auto"/>
        <w:bottom w:val="none" w:sz="0" w:space="0" w:color="auto"/>
        <w:right w:val="none" w:sz="0" w:space="0" w:color="auto"/>
      </w:divBdr>
    </w:div>
    <w:div w:id="240601924">
      <w:bodyDiv w:val="1"/>
      <w:marLeft w:val="0"/>
      <w:marRight w:val="0"/>
      <w:marTop w:val="0"/>
      <w:marBottom w:val="0"/>
      <w:divBdr>
        <w:top w:val="none" w:sz="0" w:space="0" w:color="auto"/>
        <w:left w:val="none" w:sz="0" w:space="0" w:color="auto"/>
        <w:bottom w:val="none" w:sz="0" w:space="0" w:color="auto"/>
        <w:right w:val="none" w:sz="0" w:space="0" w:color="auto"/>
      </w:divBdr>
    </w:div>
    <w:div w:id="258409007">
      <w:bodyDiv w:val="1"/>
      <w:marLeft w:val="0"/>
      <w:marRight w:val="0"/>
      <w:marTop w:val="0"/>
      <w:marBottom w:val="0"/>
      <w:divBdr>
        <w:top w:val="none" w:sz="0" w:space="0" w:color="auto"/>
        <w:left w:val="none" w:sz="0" w:space="0" w:color="auto"/>
        <w:bottom w:val="none" w:sz="0" w:space="0" w:color="auto"/>
        <w:right w:val="none" w:sz="0" w:space="0" w:color="auto"/>
      </w:divBdr>
    </w:div>
    <w:div w:id="259526406">
      <w:bodyDiv w:val="1"/>
      <w:marLeft w:val="0"/>
      <w:marRight w:val="0"/>
      <w:marTop w:val="0"/>
      <w:marBottom w:val="0"/>
      <w:divBdr>
        <w:top w:val="none" w:sz="0" w:space="0" w:color="auto"/>
        <w:left w:val="none" w:sz="0" w:space="0" w:color="auto"/>
        <w:bottom w:val="none" w:sz="0" w:space="0" w:color="auto"/>
        <w:right w:val="none" w:sz="0" w:space="0" w:color="auto"/>
      </w:divBdr>
      <w:divsChild>
        <w:div w:id="58554546">
          <w:marLeft w:val="0"/>
          <w:marRight w:val="0"/>
          <w:marTop w:val="0"/>
          <w:marBottom w:val="0"/>
          <w:divBdr>
            <w:top w:val="none" w:sz="0" w:space="0" w:color="auto"/>
            <w:left w:val="none" w:sz="0" w:space="0" w:color="auto"/>
            <w:bottom w:val="none" w:sz="0" w:space="0" w:color="auto"/>
            <w:right w:val="none" w:sz="0" w:space="0" w:color="auto"/>
          </w:divBdr>
        </w:div>
        <w:div w:id="73088997">
          <w:marLeft w:val="0"/>
          <w:marRight w:val="0"/>
          <w:marTop w:val="0"/>
          <w:marBottom w:val="0"/>
          <w:divBdr>
            <w:top w:val="none" w:sz="0" w:space="0" w:color="auto"/>
            <w:left w:val="none" w:sz="0" w:space="0" w:color="auto"/>
            <w:bottom w:val="none" w:sz="0" w:space="0" w:color="auto"/>
            <w:right w:val="none" w:sz="0" w:space="0" w:color="auto"/>
          </w:divBdr>
        </w:div>
        <w:div w:id="74937617">
          <w:marLeft w:val="0"/>
          <w:marRight w:val="0"/>
          <w:marTop w:val="0"/>
          <w:marBottom w:val="0"/>
          <w:divBdr>
            <w:top w:val="none" w:sz="0" w:space="0" w:color="auto"/>
            <w:left w:val="none" w:sz="0" w:space="0" w:color="auto"/>
            <w:bottom w:val="none" w:sz="0" w:space="0" w:color="auto"/>
            <w:right w:val="none" w:sz="0" w:space="0" w:color="auto"/>
          </w:divBdr>
        </w:div>
        <w:div w:id="111020262">
          <w:marLeft w:val="0"/>
          <w:marRight w:val="0"/>
          <w:marTop w:val="0"/>
          <w:marBottom w:val="0"/>
          <w:divBdr>
            <w:top w:val="none" w:sz="0" w:space="0" w:color="auto"/>
            <w:left w:val="none" w:sz="0" w:space="0" w:color="auto"/>
            <w:bottom w:val="none" w:sz="0" w:space="0" w:color="auto"/>
            <w:right w:val="none" w:sz="0" w:space="0" w:color="auto"/>
          </w:divBdr>
        </w:div>
        <w:div w:id="130367617">
          <w:marLeft w:val="0"/>
          <w:marRight w:val="0"/>
          <w:marTop w:val="0"/>
          <w:marBottom w:val="0"/>
          <w:divBdr>
            <w:top w:val="none" w:sz="0" w:space="0" w:color="auto"/>
            <w:left w:val="none" w:sz="0" w:space="0" w:color="auto"/>
            <w:bottom w:val="none" w:sz="0" w:space="0" w:color="auto"/>
            <w:right w:val="none" w:sz="0" w:space="0" w:color="auto"/>
          </w:divBdr>
        </w:div>
        <w:div w:id="132909310">
          <w:marLeft w:val="0"/>
          <w:marRight w:val="0"/>
          <w:marTop w:val="0"/>
          <w:marBottom w:val="0"/>
          <w:divBdr>
            <w:top w:val="none" w:sz="0" w:space="0" w:color="auto"/>
            <w:left w:val="none" w:sz="0" w:space="0" w:color="auto"/>
            <w:bottom w:val="none" w:sz="0" w:space="0" w:color="auto"/>
            <w:right w:val="none" w:sz="0" w:space="0" w:color="auto"/>
          </w:divBdr>
        </w:div>
        <w:div w:id="139738193">
          <w:marLeft w:val="0"/>
          <w:marRight w:val="0"/>
          <w:marTop w:val="0"/>
          <w:marBottom w:val="0"/>
          <w:divBdr>
            <w:top w:val="none" w:sz="0" w:space="0" w:color="auto"/>
            <w:left w:val="none" w:sz="0" w:space="0" w:color="auto"/>
            <w:bottom w:val="none" w:sz="0" w:space="0" w:color="auto"/>
            <w:right w:val="none" w:sz="0" w:space="0" w:color="auto"/>
          </w:divBdr>
        </w:div>
        <w:div w:id="149517700">
          <w:marLeft w:val="0"/>
          <w:marRight w:val="0"/>
          <w:marTop w:val="0"/>
          <w:marBottom w:val="0"/>
          <w:divBdr>
            <w:top w:val="none" w:sz="0" w:space="0" w:color="auto"/>
            <w:left w:val="none" w:sz="0" w:space="0" w:color="auto"/>
            <w:bottom w:val="none" w:sz="0" w:space="0" w:color="auto"/>
            <w:right w:val="none" w:sz="0" w:space="0" w:color="auto"/>
          </w:divBdr>
        </w:div>
        <w:div w:id="200212895">
          <w:marLeft w:val="0"/>
          <w:marRight w:val="0"/>
          <w:marTop w:val="0"/>
          <w:marBottom w:val="0"/>
          <w:divBdr>
            <w:top w:val="none" w:sz="0" w:space="0" w:color="auto"/>
            <w:left w:val="none" w:sz="0" w:space="0" w:color="auto"/>
            <w:bottom w:val="none" w:sz="0" w:space="0" w:color="auto"/>
            <w:right w:val="none" w:sz="0" w:space="0" w:color="auto"/>
          </w:divBdr>
        </w:div>
        <w:div w:id="258684187">
          <w:marLeft w:val="0"/>
          <w:marRight w:val="0"/>
          <w:marTop w:val="0"/>
          <w:marBottom w:val="0"/>
          <w:divBdr>
            <w:top w:val="none" w:sz="0" w:space="0" w:color="auto"/>
            <w:left w:val="none" w:sz="0" w:space="0" w:color="auto"/>
            <w:bottom w:val="none" w:sz="0" w:space="0" w:color="auto"/>
            <w:right w:val="none" w:sz="0" w:space="0" w:color="auto"/>
          </w:divBdr>
        </w:div>
        <w:div w:id="271977759">
          <w:marLeft w:val="0"/>
          <w:marRight w:val="0"/>
          <w:marTop w:val="0"/>
          <w:marBottom w:val="0"/>
          <w:divBdr>
            <w:top w:val="none" w:sz="0" w:space="0" w:color="auto"/>
            <w:left w:val="none" w:sz="0" w:space="0" w:color="auto"/>
            <w:bottom w:val="none" w:sz="0" w:space="0" w:color="auto"/>
            <w:right w:val="none" w:sz="0" w:space="0" w:color="auto"/>
          </w:divBdr>
        </w:div>
        <w:div w:id="284510070">
          <w:marLeft w:val="0"/>
          <w:marRight w:val="0"/>
          <w:marTop w:val="0"/>
          <w:marBottom w:val="0"/>
          <w:divBdr>
            <w:top w:val="none" w:sz="0" w:space="0" w:color="auto"/>
            <w:left w:val="none" w:sz="0" w:space="0" w:color="auto"/>
            <w:bottom w:val="none" w:sz="0" w:space="0" w:color="auto"/>
            <w:right w:val="none" w:sz="0" w:space="0" w:color="auto"/>
          </w:divBdr>
        </w:div>
        <w:div w:id="309595994">
          <w:marLeft w:val="0"/>
          <w:marRight w:val="0"/>
          <w:marTop w:val="0"/>
          <w:marBottom w:val="0"/>
          <w:divBdr>
            <w:top w:val="none" w:sz="0" w:space="0" w:color="auto"/>
            <w:left w:val="none" w:sz="0" w:space="0" w:color="auto"/>
            <w:bottom w:val="none" w:sz="0" w:space="0" w:color="auto"/>
            <w:right w:val="none" w:sz="0" w:space="0" w:color="auto"/>
          </w:divBdr>
        </w:div>
        <w:div w:id="315496511">
          <w:marLeft w:val="0"/>
          <w:marRight w:val="0"/>
          <w:marTop w:val="0"/>
          <w:marBottom w:val="0"/>
          <w:divBdr>
            <w:top w:val="none" w:sz="0" w:space="0" w:color="auto"/>
            <w:left w:val="none" w:sz="0" w:space="0" w:color="auto"/>
            <w:bottom w:val="none" w:sz="0" w:space="0" w:color="auto"/>
            <w:right w:val="none" w:sz="0" w:space="0" w:color="auto"/>
          </w:divBdr>
        </w:div>
        <w:div w:id="381710241">
          <w:marLeft w:val="0"/>
          <w:marRight w:val="0"/>
          <w:marTop w:val="0"/>
          <w:marBottom w:val="0"/>
          <w:divBdr>
            <w:top w:val="none" w:sz="0" w:space="0" w:color="auto"/>
            <w:left w:val="none" w:sz="0" w:space="0" w:color="auto"/>
            <w:bottom w:val="none" w:sz="0" w:space="0" w:color="auto"/>
            <w:right w:val="none" w:sz="0" w:space="0" w:color="auto"/>
          </w:divBdr>
        </w:div>
        <w:div w:id="404228866">
          <w:marLeft w:val="0"/>
          <w:marRight w:val="0"/>
          <w:marTop w:val="0"/>
          <w:marBottom w:val="0"/>
          <w:divBdr>
            <w:top w:val="none" w:sz="0" w:space="0" w:color="auto"/>
            <w:left w:val="none" w:sz="0" w:space="0" w:color="auto"/>
            <w:bottom w:val="none" w:sz="0" w:space="0" w:color="auto"/>
            <w:right w:val="none" w:sz="0" w:space="0" w:color="auto"/>
          </w:divBdr>
        </w:div>
        <w:div w:id="405496190">
          <w:marLeft w:val="0"/>
          <w:marRight w:val="0"/>
          <w:marTop w:val="0"/>
          <w:marBottom w:val="0"/>
          <w:divBdr>
            <w:top w:val="none" w:sz="0" w:space="0" w:color="auto"/>
            <w:left w:val="none" w:sz="0" w:space="0" w:color="auto"/>
            <w:bottom w:val="none" w:sz="0" w:space="0" w:color="auto"/>
            <w:right w:val="none" w:sz="0" w:space="0" w:color="auto"/>
          </w:divBdr>
        </w:div>
        <w:div w:id="413623839">
          <w:marLeft w:val="0"/>
          <w:marRight w:val="0"/>
          <w:marTop w:val="0"/>
          <w:marBottom w:val="0"/>
          <w:divBdr>
            <w:top w:val="none" w:sz="0" w:space="0" w:color="auto"/>
            <w:left w:val="none" w:sz="0" w:space="0" w:color="auto"/>
            <w:bottom w:val="none" w:sz="0" w:space="0" w:color="auto"/>
            <w:right w:val="none" w:sz="0" w:space="0" w:color="auto"/>
          </w:divBdr>
        </w:div>
        <w:div w:id="434984510">
          <w:marLeft w:val="0"/>
          <w:marRight w:val="0"/>
          <w:marTop w:val="0"/>
          <w:marBottom w:val="0"/>
          <w:divBdr>
            <w:top w:val="none" w:sz="0" w:space="0" w:color="auto"/>
            <w:left w:val="none" w:sz="0" w:space="0" w:color="auto"/>
            <w:bottom w:val="none" w:sz="0" w:space="0" w:color="auto"/>
            <w:right w:val="none" w:sz="0" w:space="0" w:color="auto"/>
          </w:divBdr>
        </w:div>
        <w:div w:id="436945954">
          <w:marLeft w:val="0"/>
          <w:marRight w:val="0"/>
          <w:marTop w:val="0"/>
          <w:marBottom w:val="0"/>
          <w:divBdr>
            <w:top w:val="none" w:sz="0" w:space="0" w:color="auto"/>
            <w:left w:val="none" w:sz="0" w:space="0" w:color="auto"/>
            <w:bottom w:val="none" w:sz="0" w:space="0" w:color="auto"/>
            <w:right w:val="none" w:sz="0" w:space="0" w:color="auto"/>
          </w:divBdr>
        </w:div>
        <w:div w:id="467167122">
          <w:marLeft w:val="0"/>
          <w:marRight w:val="0"/>
          <w:marTop w:val="0"/>
          <w:marBottom w:val="0"/>
          <w:divBdr>
            <w:top w:val="none" w:sz="0" w:space="0" w:color="auto"/>
            <w:left w:val="none" w:sz="0" w:space="0" w:color="auto"/>
            <w:bottom w:val="none" w:sz="0" w:space="0" w:color="auto"/>
            <w:right w:val="none" w:sz="0" w:space="0" w:color="auto"/>
          </w:divBdr>
        </w:div>
        <w:div w:id="486365471">
          <w:marLeft w:val="0"/>
          <w:marRight w:val="0"/>
          <w:marTop w:val="0"/>
          <w:marBottom w:val="0"/>
          <w:divBdr>
            <w:top w:val="none" w:sz="0" w:space="0" w:color="auto"/>
            <w:left w:val="none" w:sz="0" w:space="0" w:color="auto"/>
            <w:bottom w:val="none" w:sz="0" w:space="0" w:color="auto"/>
            <w:right w:val="none" w:sz="0" w:space="0" w:color="auto"/>
          </w:divBdr>
        </w:div>
        <w:div w:id="495193918">
          <w:marLeft w:val="0"/>
          <w:marRight w:val="0"/>
          <w:marTop w:val="0"/>
          <w:marBottom w:val="0"/>
          <w:divBdr>
            <w:top w:val="none" w:sz="0" w:space="0" w:color="auto"/>
            <w:left w:val="none" w:sz="0" w:space="0" w:color="auto"/>
            <w:bottom w:val="none" w:sz="0" w:space="0" w:color="auto"/>
            <w:right w:val="none" w:sz="0" w:space="0" w:color="auto"/>
          </w:divBdr>
        </w:div>
        <w:div w:id="500004696">
          <w:marLeft w:val="0"/>
          <w:marRight w:val="0"/>
          <w:marTop w:val="0"/>
          <w:marBottom w:val="0"/>
          <w:divBdr>
            <w:top w:val="none" w:sz="0" w:space="0" w:color="auto"/>
            <w:left w:val="none" w:sz="0" w:space="0" w:color="auto"/>
            <w:bottom w:val="none" w:sz="0" w:space="0" w:color="auto"/>
            <w:right w:val="none" w:sz="0" w:space="0" w:color="auto"/>
          </w:divBdr>
        </w:div>
        <w:div w:id="505677280">
          <w:marLeft w:val="0"/>
          <w:marRight w:val="0"/>
          <w:marTop w:val="0"/>
          <w:marBottom w:val="0"/>
          <w:divBdr>
            <w:top w:val="none" w:sz="0" w:space="0" w:color="auto"/>
            <w:left w:val="none" w:sz="0" w:space="0" w:color="auto"/>
            <w:bottom w:val="none" w:sz="0" w:space="0" w:color="auto"/>
            <w:right w:val="none" w:sz="0" w:space="0" w:color="auto"/>
          </w:divBdr>
        </w:div>
        <w:div w:id="510338640">
          <w:marLeft w:val="0"/>
          <w:marRight w:val="0"/>
          <w:marTop w:val="0"/>
          <w:marBottom w:val="0"/>
          <w:divBdr>
            <w:top w:val="none" w:sz="0" w:space="0" w:color="auto"/>
            <w:left w:val="none" w:sz="0" w:space="0" w:color="auto"/>
            <w:bottom w:val="none" w:sz="0" w:space="0" w:color="auto"/>
            <w:right w:val="none" w:sz="0" w:space="0" w:color="auto"/>
          </w:divBdr>
        </w:div>
        <w:div w:id="515265665">
          <w:marLeft w:val="0"/>
          <w:marRight w:val="0"/>
          <w:marTop w:val="0"/>
          <w:marBottom w:val="0"/>
          <w:divBdr>
            <w:top w:val="none" w:sz="0" w:space="0" w:color="auto"/>
            <w:left w:val="none" w:sz="0" w:space="0" w:color="auto"/>
            <w:bottom w:val="none" w:sz="0" w:space="0" w:color="auto"/>
            <w:right w:val="none" w:sz="0" w:space="0" w:color="auto"/>
          </w:divBdr>
        </w:div>
        <w:div w:id="524320711">
          <w:marLeft w:val="0"/>
          <w:marRight w:val="0"/>
          <w:marTop w:val="0"/>
          <w:marBottom w:val="0"/>
          <w:divBdr>
            <w:top w:val="none" w:sz="0" w:space="0" w:color="auto"/>
            <w:left w:val="none" w:sz="0" w:space="0" w:color="auto"/>
            <w:bottom w:val="none" w:sz="0" w:space="0" w:color="auto"/>
            <w:right w:val="none" w:sz="0" w:space="0" w:color="auto"/>
          </w:divBdr>
        </w:div>
        <w:div w:id="537427667">
          <w:marLeft w:val="0"/>
          <w:marRight w:val="0"/>
          <w:marTop w:val="0"/>
          <w:marBottom w:val="0"/>
          <w:divBdr>
            <w:top w:val="none" w:sz="0" w:space="0" w:color="auto"/>
            <w:left w:val="none" w:sz="0" w:space="0" w:color="auto"/>
            <w:bottom w:val="none" w:sz="0" w:space="0" w:color="auto"/>
            <w:right w:val="none" w:sz="0" w:space="0" w:color="auto"/>
          </w:divBdr>
        </w:div>
        <w:div w:id="540365158">
          <w:marLeft w:val="0"/>
          <w:marRight w:val="0"/>
          <w:marTop w:val="0"/>
          <w:marBottom w:val="0"/>
          <w:divBdr>
            <w:top w:val="none" w:sz="0" w:space="0" w:color="auto"/>
            <w:left w:val="none" w:sz="0" w:space="0" w:color="auto"/>
            <w:bottom w:val="none" w:sz="0" w:space="0" w:color="auto"/>
            <w:right w:val="none" w:sz="0" w:space="0" w:color="auto"/>
          </w:divBdr>
        </w:div>
        <w:div w:id="614405692">
          <w:marLeft w:val="0"/>
          <w:marRight w:val="0"/>
          <w:marTop w:val="0"/>
          <w:marBottom w:val="0"/>
          <w:divBdr>
            <w:top w:val="none" w:sz="0" w:space="0" w:color="auto"/>
            <w:left w:val="none" w:sz="0" w:space="0" w:color="auto"/>
            <w:bottom w:val="none" w:sz="0" w:space="0" w:color="auto"/>
            <w:right w:val="none" w:sz="0" w:space="0" w:color="auto"/>
          </w:divBdr>
        </w:div>
        <w:div w:id="663554443">
          <w:marLeft w:val="0"/>
          <w:marRight w:val="0"/>
          <w:marTop w:val="0"/>
          <w:marBottom w:val="0"/>
          <w:divBdr>
            <w:top w:val="none" w:sz="0" w:space="0" w:color="auto"/>
            <w:left w:val="none" w:sz="0" w:space="0" w:color="auto"/>
            <w:bottom w:val="none" w:sz="0" w:space="0" w:color="auto"/>
            <w:right w:val="none" w:sz="0" w:space="0" w:color="auto"/>
          </w:divBdr>
        </w:div>
        <w:div w:id="708652189">
          <w:marLeft w:val="0"/>
          <w:marRight w:val="0"/>
          <w:marTop w:val="0"/>
          <w:marBottom w:val="0"/>
          <w:divBdr>
            <w:top w:val="none" w:sz="0" w:space="0" w:color="auto"/>
            <w:left w:val="none" w:sz="0" w:space="0" w:color="auto"/>
            <w:bottom w:val="none" w:sz="0" w:space="0" w:color="auto"/>
            <w:right w:val="none" w:sz="0" w:space="0" w:color="auto"/>
          </w:divBdr>
        </w:div>
        <w:div w:id="714739739">
          <w:marLeft w:val="0"/>
          <w:marRight w:val="0"/>
          <w:marTop w:val="0"/>
          <w:marBottom w:val="0"/>
          <w:divBdr>
            <w:top w:val="none" w:sz="0" w:space="0" w:color="auto"/>
            <w:left w:val="none" w:sz="0" w:space="0" w:color="auto"/>
            <w:bottom w:val="none" w:sz="0" w:space="0" w:color="auto"/>
            <w:right w:val="none" w:sz="0" w:space="0" w:color="auto"/>
          </w:divBdr>
        </w:div>
        <w:div w:id="733433277">
          <w:marLeft w:val="0"/>
          <w:marRight w:val="0"/>
          <w:marTop w:val="0"/>
          <w:marBottom w:val="0"/>
          <w:divBdr>
            <w:top w:val="none" w:sz="0" w:space="0" w:color="auto"/>
            <w:left w:val="none" w:sz="0" w:space="0" w:color="auto"/>
            <w:bottom w:val="none" w:sz="0" w:space="0" w:color="auto"/>
            <w:right w:val="none" w:sz="0" w:space="0" w:color="auto"/>
          </w:divBdr>
        </w:div>
        <w:div w:id="764962420">
          <w:marLeft w:val="0"/>
          <w:marRight w:val="0"/>
          <w:marTop w:val="0"/>
          <w:marBottom w:val="0"/>
          <w:divBdr>
            <w:top w:val="none" w:sz="0" w:space="0" w:color="auto"/>
            <w:left w:val="none" w:sz="0" w:space="0" w:color="auto"/>
            <w:bottom w:val="none" w:sz="0" w:space="0" w:color="auto"/>
            <w:right w:val="none" w:sz="0" w:space="0" w:color="auto"/>
          </w:divBdr>
        </w:div>
        <w:div w:id="789395195">
          <w:marLeft w:val="0"/>
          <w:marRight w:val="0"/>
          <w:marTop w:val="0"/>
          <w:marBottom w:val="0"/>
          <w:divBdr>
            <w:top w:val="none" w:sz="0" w:space="0" w:color="auto"/>
            <w:left w:val="none" w:sz="0" w:space="0" w:color="auto"/>
            <w:bottom w:val="none" w:sz="0" w:space="0" w:color="auto"/>
            <w:right w:val="none" w:sz="0" w:space="0" w:color="auto"/>
          </w:divBdr>
        </w:div>
        <w:div w:id="798574986">
          <w:marLeft w:val="0"/>
          <w:marRight w:val="0"/>
          <w:marTop w:val="0"/>
          <w:marBottom w:val="0"/>
          <w:divBdr>
            <w:top w:val="none" w:sz="0" w:space="0" w:color="auto"/>
            <w:left w:val="none" w:sz="0" w:space="0" w:color="auto"/>
            <w:bottom w:val="none" w:sz="0" w:space="0" w:color="auto"/>
            <w:right w:val="none" w:sz="0" w:space="0" w:color="auto"/>
          </w:divBdr>
        </w:div>
        <w:div w:id="799498690">
          <w:marLeft w:val="0"/>
          <w:marRight w:val="0"/>
          <w:marTop w:val="0"/>
          <w:marBottom w:val="0"/>
          <w:divBdr>
            <w:top w:val="none" w:sz="0" w:space="0" w:color="auto"/>
            <w:left w:val="none" w:sz="0" w:space="0" w:color="auto"/>
            <w:bottom w:val="none" w:sz="0" w:space="0" w:color="auto"/>
            <w:right w:val="none" w:sz="0" w:space="0" w:color="auto"/>
          </w:divBdr>
        </w:div>
        <w:div w:id="809633525">
          <w:marLeft w:val="0"/>
          <w:marRight w:val="0"/>
          <w:marTop w:val="0"/>
          <w:marBottom w:val="0"/>
          <w:divBdr>
            <w:top w:val="none" w:sz="0" w:space="0" w:color="auto"/>
            <w:left w:val="none" w:sz="0" w:space="0" w:color="auto"/>
            <w:bottom w:val="none" w:sz="0" w:space="0" w:color="auto"/>
            <w:right w:val="none" w:sz="0" w:space="0" w:color="auto"/>
          </w:divBdr>
        </w:div>
        <w:div w:id="848368803">
          <w:marLeft w:val="0"/>
          <w:marRight w:val="0"/>
          <w:marTop w:val="0"/>
          <w:marBottom w:val="0"/>
          <w:divBdr>
            <w:top w:val="none" w:sz="0" w:space="0" w:color="auto"/>
            <w:left w:val="none" w:sz="0" w:space="0" w:color="auto"/>
            <w:bottom w:val="none" w:sz="0" w:space="0" w:color="auto"/>
            <w:right w:val="none" w:sz="0" w:space="0" w:color="auto"/>
          </w:divBdr>
        </w:div>
        <w:div w:id="856045300">
          <w:marLeft w:val="0"/>
          <w:marRight w:val="0"/>
          <w:marTop w:val="0"/>
          <w:marBottom w:val="0"/>
          <w:divBdr>
            <w:top w:val="none" w:sz="0" w:space="0" w:color="auto"/>
            <w:left w:val="none" w:sz="0" w:space="0" w:color="auto"/>
            <w:bottom w:val="none" w:sz="0" w:space="0" w:color="auto"/>
            <w:right w:val="none" w:sz="0" w:space="0" w:color="auto"/>
          </w:divBdr>
        </w:div>
        <w:div w:id="878399383">
          <w:marLeft w:val="0"/>
          <w:marRight w:val="0"/>
          <w:marTop w:val="0"/>
          <w:marBottom w:val="0"/>
          <w:divBdr>
            <w:top w:val="none" w:sz="0" w:space="0" w:color="auto"/>
            <w:left w:val="none" w:sz="0" w:space="0" w:color="auto"/>
            <w:bottom w:val="none" w:sz="0" w:space="0" w:color="auto"/>
            <w:right w:val="none" w:sz="0" w:space="0" w:color="auto"/>
          </w:divBdr>
        </w:div>
        <w:div w:id="891355489">
          <w:marLeft w:val="0"/>
          <w:marRight w:val="0"/>
          <w:marTop w:val="0"/>
          <w:marBottom w:val="0"/>
          <w:divBdr>
            <w:top w:val="none" w:sz="0" w:space="0" w:color="auto"/>
            <w:left w:val="none" w:sz="0" w:space="0" w:color="auto"/>
            <w:bottom w:val="none" w:sz="0" w:space="0" w:color="auto"/>
            <w:right w:val="none" w:sz="0" w:space="0" w:color="auto"/>
          </w:divBdr>
        </w:div>
        <w:div w:id="904336307">
          <w:marLeft w:val="0"/>
          <w:marRight w:val="0"/>
          <w:marTop w:val="0"/>
          <w:marBottom w:val="0"/>
          <w:divBdr>
            <w:top w:val="none" w:sz="0" w:space="0" w:color="auto"/>
            <w:left w:val="none" w:sz="0" w:space="0" w:color="auto"/>
            <w:bottom w:val="none" w:sz="0" w:space="0" w:color="auto"/>
            <w:right w:val="none" w:sz="0" w:space="0" w:color="auto"/>
          </w:divBdr>
        </w:div>
        <w:div w:id="905264464">
          <w:marLeft w:val="0"/>
          <w:marRight w:val="0"/>
          <w:marTop w:val="0"/>
          <w:marBottom w:val="0"/>
          <w:divBdr>
            <w:top w:val="none" w:sz="0" w:space="0" w:color="auto"/>
            <w:left w:val="none" w:sz="0" w:space="0" w:color="auto"/>
            <w:bottom w:val="none" w:sz="0" w:space="0" w:color="auto"/>
            <w:right w:val="none" w:sz="0" w:space="0" w:color="auto"/>
          </w:divBdr>
        </w:div>
        <w:div w:id="907568227">
          <w:marLeft w:val="0"/>
          <w:marRight w:val="0"/>
          <w:marTop w:val="0"/>
          <w:marBottom w:val="0"/>
          <w:divBdr>
            <w:top w:val="none" w:sz="0" w:space="0" w:color="auto"/>
            <w:left w:val="none" w:sz="0" w:space="0" w:color="auto"/>
            <w:bottom w:val="none" w:sz="0" w:space="0" w:color="auto"/>
            <w:right w:val="none" w:sz="0" w:space="0" w:color="auto"/>
          </w:divBdr>
        </w:div>
        <w:div w:id="938414749">
          <w:marLeft w:val="0"/>
          <w:marRight w:val="0"/>
          <w:marTop w:val="0"/>
          <w:marBottom w:val="0"/>
          <w:divBdr>
            <w:top w:val="none" w:sz="0" w:space="0" w:color="auto"/>
            <w:left w:val="none" w:sz="0" w:space="0" w:color="auto"/>
            <w:bottom w:val="none" w:sz="0" w:space="0" w:color="auto"/>
            <w:right w:val="none" w:sz="0" w:space="0" w:color="auto"/>
          </w:divBdr>
        </w:div>
        <w:div w:id="989284922">
          <w:marLeft w:val="0"/>
          <w:marRight w:val="0"/>
          <w:marTop w:val="0"/>
          <w:marBottom w:val="0"/>
          <w:divBdr>
            <w:top w:val="none" w:sz="0" w:space="0" w:color="auto"/>
            <w:left w:val="none" w:sz="0" w:space="0" w:color="auto"/>
            <w:bottom w:val="none" w:sz="0" w:space="0" w:color="auto"/>
            <w:right w:val="none" w:sz="0" w:space="0" w:color="auto"/>
          </w:divBdr>
        </w:div>
        <w:div w:id="1015839991">
          <w:marLeft w:val="0"/>
          <w:marRight w:val="0"/>
          <w:marTop w:val="0"/>
          <w:marBottom w:val="0"/>
          <w:divBdr>
            <w:top w:val="none" w:sz="0" w:space="0" w:color="auto"/>
            <w:left w:val="none" w:sz="0" w:space="0" w:color="auto"/>
            <w:bottom w:val="none" w:sz="0" w:space="0" w:color="auto"/>
            <w:right w:val="none" w:sz="0" w:space="0" w:color="auto"/>
          </w:divBdr>
        </w:div>
        <w:div w:id="1032389764">
          <w:marLeft w:val="0"/>
          <w:marRight w:val="0"/>
          <w:marTop w:val="0"/>
          <w:marBottom w:val="0"/>
          <w:divBdr>
            <w:top w:val="none" w:sz="0" w:space="0" w:color="auto"/>
            <w:left w:val="none" w:sz="0" w:space="0" w:color="auto"/>
            <w:bottom w:val="none" w:sz="0" w:space="0" w:color="auto"/>
            <w:right w:val="none" w:sz="0" w:space="0" w:color="auto"/>
          </w:divBdr>
        </w:div>
        <w:div w:id="1044597689">
          <w:marLeft w:val="0"/>
          <w:marRight w:val="0"/>
          <w:marTop w:val="0"/>
          <w:marBottom w:val="0"/>
          <w:divBdr>
            <w:top w:val="none" w:sz="0" w:space="0" w:color="auto"/>
            <w:left w:val="none" w:sz="0" w:space="0" w:color="auto"/>
            <w:bottom w:val="none" w:sz="0" w:space="0" w:color="auto"/>
            <w:right w:val="none" w:sz="0" w:space="0" w:color="auto"/>
          </w:divBdr>
        </w:div>
        <w:div w:id="1074619050">
          <w:marLeft w:val="0"/>
          <w:marRight w:val="0"/>
          <w:marTop w:val="0"/>
          <w:marBottom w:val="0"/>
          <w:divBdr>
            <w:top w:val="none" w:sz="0" w:space="0" w:color="auto"/>
            <w:left w:val="none" w:sz="0" w:space="0" w:color="auto"/>
            <w:bottom w:val="none" w:sz="0" w:space="0" w:color="auto"/>
            <w:right w:val="none" w:sz="0" w:space="0" w:color="auto"/>
          </w:divBdr>
        </w:div>
        <w:div w:id="1090547672">
          <w:marLeft w:val="0"/>
          <w:marRight w:val="0"/>
          <w:marTop w:val="0"/>
          <w:marBottom w:val="0"/>
          <w:divBdr>
            <w:top w:val="none" w:sz="0" w:space="0" w:color="auto"/>
            <w:left w:val="none" w:sz="0" w:space="0" w:color="auto"/>
            <w:bottom w:val="none" w:sz="0" w:space="0" w:color="auto"/>
            <w:right w:val="none" w:sz="0" w:space="0" w:color="auto"/>
          </w:divBdr>
        </w:div>
        <w:div w:id="1151824040">
          <w:marLeft w:val="0"/>
          <w:marRight w:val="0"/>
          <w:marTop w:val="0"/>
          <w:marBottom w:val="0"/>
          <w:divBdr>
            <w:top w:val="none" w:sz="0" w:space="0" w:color="auto"/>
            <w:left w:val="none" w:sz="0" w:space="0" w:color="auto"/>
            <w:bottom w:val="none" w:sz="0" w:space="0" w:color="auto"/>
            <w:right w:val="none" w:sz="0" w:space="0" w:color="auto"/>
          </w:divBdr>
        </w:div>
        <w:div w:id="1152647268">
          <w:marLeft w:val="0"/>
          <w:marRight w:val="0"/>
          <w:marTop w:val="0"/>
          <w:marBottom w:val="0"/>
          <w:divBdr>
            <w:top w:val="none" w:sz="0" w:space="0" w:color="auto"/>
            <w:left w:val="none" w:sz="0" w:space="0" w:color="auto"/>
            <w:bottom w:val="none" w:sz="0" w:space="0" w:color="auto"/>
            <w:right w:val="none" w:sz="0" w:space="0" w:color="auto"/>
          </w:divBdr>
        </w:div>
        <w:div w:id="1176071705">
          <w:marLeft w:val="0"/>
          <w:marRight w:val="0"/>
          <w:marTop w:val="0"/>
          <w:marBottom w:val="0"/>
          <w:divBdr>
            <w:top w:val="none" w:sz="0" w:space="0" w:color="auto"/>
            <w:left w:val="none" w:sz="0" w:space="0" w:color="auto"/>
            <w:bottom w:val="none" w:sz="0" w:space="0" w:color="auto"/>
            <w:right w:val="none" w:sz="0" w:space="0" w:color="auto"/>
          </w:divBdr>
        </w:div>
        <w:div w:id="1185629139">
          <w:marLeft w:val="0"/>
          <w:marRight w:val="0"/>
          <w:marTop w:val="0"/>
          <w:marBottom w:val="0"/>
          <w:divBdr>
            <w:top w:val="none" w:sz="0" w:space="0" w:color="auto"/>
            <w:left w:val="none" w:sz="0" w:space="0" w:color="auto"/>
            <w:bottom w:val="none" w:sz="0" w:space="0" w:color="auto"/>
            <w:right w:val="none" w:sz="0" w:space="0" w:color="auto"/>
          </w:divBdr>
        </w:div>
        <w:div w:id="1216771657">
          <w:marLeft w:val="0"/>
          <w:marRight w:val="0"/>
          <w:marTop w:val="0"/>
          <w:marBottom w:val="0"/>
          <w:divBdr>
            <w:top w:val="none" w:sz="0" w:space="0" w:color="auto"/>
            <w:left w:val="none" w:sz="0" w:space="0" w:color="auto"/>
            <w:bottom w:val="none" w:sz="0" w:space="0" w:color="auto"/>
            <w:right w:val="none" w:sz="0" w:space="0" w:color="auto"/>
          </w:divBdr>
        </w:div>
        <w:div w:id="1219249243">
          <w:marLeft w:val="0"/>
          <w:marRight w:val="0"/>
          <w:marTop w:val="0"/>
          <w:marBottom w:val="0"/>
          <w:divBdr>
            <w:top w:val="none" w:sz="0" w:space="0" w:color="auto"/>
            <w:left w:val="none" w:sz="0" w:space="0" w:color="auto"/>
            <w:bottom w:val="none" w:sz="0" w:space="0" w:color="auto"/>
            <w:right w:val="none" w:sz="0" w:space="0" w:color="auto"/>
          </w:divBdr>
        </w:div>
        <w:div w:id="1227107609">
          <w:marLeft w:val="0"/>
          <w:marRight w:val="0"/>
          <w:marTop w:val="0"/>
          <w:marBottom w:val="0"/>
          <w:divBdr>
            <w:top w:val="none" w:sz="0" w:space="0" w:color="auto"/>
            <w:left w:val="none" w:sz="0" w:space="0" w:color="auto"/>
            <w:bottom w:val="none" w:sz="0" w:space="0" w:color="auto"/>
            <w:right w:val="none" w:sz="0" w:space="0" w:color="auto"/>
          </w:divBdr>
        </w:div>
        <w:div w:id="1241210561">
          <w:marLeft w:val="0"/>
          <w:marRight w:val="0"/>
          <w:marTop w:val="0"/>
          <w:marBottom w:val="0"/>
          <w:divBdr>
            <w:top w:val="none" w:sz="0" w:space="0" w:color="auto"/>
            <w:left w:val="none" w:sz="0" w:space="0" w:color="auto"/>
            <w:bottom w:val="none" w:sz="0" w:space="0" w:color="auto"/>
            <w:right w:val="none" w:sz="0" w:space="0" w:color="auto"/>
          </w:divBdr>
        </w:div>
        <w:div w:id="1281691884">
          <w:marLeft w:val="0"/>
          <w:marRight w:val="0"/>
          <w:marTop w:val="0"/>
          <w:marBottom w:val="0"/>
          <w:divBdr>
            <w:top w:val="none" w:sz="0" w:space="0" w:color="auto"/>
            <w:left w:val="none" w:sz="0" w:space="0" w:color="auto"/>
            <w:bottom w:val="none" w:sz="0" w:space="0" w:color="auto"/>
            <w:right w:val="none" w:sz="0" w:space="0" w:color="auto"/>
          </w:divBdr>
        </w:div>
        <w:div w:id="1290234984">
          <w:marLeft w:val="0"/>
          <w:marRight w:val="0"/>
          <w:marTop w:val="0"/>
          <w:marBottom w:val="0"/>
          <w:divBdr>
            <w:top w:val="none" w:sz="0" w:space="0" w:color="auto"/>
            <w:left w:val="none" w:sz="0" w:space="0" w:color="auto"/>
            <w:bottom w:val="none" w:sz="0" w:space="0" w:color="auto"/>
            <w:right w:val="none" w:sz="0" w:space="0" w:color="auto"/>
          </w:divBdr>
        </w:div>
        <w:div w:id="1291399851">
          <w:marLeft w:val="0"/>
          <w:marRight w:val="0"/>
          <w:marTop w:val="0"/>
          <w:marBottom w:val="0"/>
          <w:divBdr>
            <w:top w:val="none" w:sz="0" w:space="0" w:color="auto"/>
            <w:left w:val="none" w:sz="0" w:space="0" w:color="auto"/>
            <w:bottom w:val="none" w:sz="0" w:space="0" w:color="auto"/>
            <w:right w:val="none" w:sz="0" w:space="0" w:color="auto"/>
          </w:divBdr>
        </w:div>
        <w:div w:id="1292789357">
          <w:marLeft w:val="0"/>
          <w:marRight w:val="0"/>
          <w:marTop w:val="0"/>
          <w:marBottom w:val="0"/>
          <w:divBdr>
            <w:top w:val="none" w:sz="0" w:space="0" w:color="auto"/>
            <w:left w:val="none" w:sz="0" w:space="0" w:color="auto"/>
            <w:bottom w:val="none" w:sz="0" w:space="0" w:color="auto"/>
            <w:right w:val="none" w:sz="0" w:space="0" w:color="auto"/>
          </w:divBdr>
        </w:div>
        <w:div w:id="1362783891">
          <w:marLeft w:val="0"/>
          <w:marRight w:val="0"/>
          <w:marTop w:val="0"/>
          <w:marBottom w:val="0"/>
          <w:divBdr>
            <w:top w:val="none" w:sz="0" w:space="0" w:color="auto"/>
            <w:left w:val="none" w:sz="0" w:space="0" w:color="auto"/>
            <w:bottom w:val="none" w:sz="0" w:space="0" w:color="auto"/>
            <w:right w:val="none" w:sz="0" w:space="0" w:color="auto"/>
          </w:divBdr>
        </w:div>
        <w:div w:id="1376849729">
          <w:marLeft w:val="0"/>
          <w:marRight w:val="0"/>
          <w:marTop w:val="0"/>
          <w:marBottom w:val="0"/>
          <w:divBdr>
            <w:top w:val="none" w:sz="0" w:space="0" w:color="auto"/>
            <w:left w:val="none" w:sz="0" w:space="0" w:color="auto"/>
            <w:bottom w:val="none" w:sz="0" w:space="0" w:color="auto"/>
            <w:right w:val="none" w:sz="0" w:space="0" w:color="auto"/>
          </w:divBdr>
        </w:div>
        <w:div w:id="1385448947">
          <w:marLeft w:val="0"/>
          <w:marRight w:val="0"/>
          <w:marTop w:val="0"/>
          <w:marBottom w:val="0"/>
          <w:divBdr>
            <w:top w:val="none" w:sz="0" w:space="0" w:color="auto"/>
            <w:left w:val="none" w:sz="0" w:space="0" w:color="auto"/>
            <w:bottom w:val="none" w:sz="0" w:space="0" w:color="auto"/>
            <w:right w:val="none" w:sz="0" w:space="0" w:color="auto"/>
          </w:divBdr>
        </w:div>
        <w:div w:id="1428770415">
          <w:marLeft w:val="0"/>
          <w:marRight w:val="0"/>
          <w:marTop w:val="0"/>
          <w:marBottom w:val="0"/>
          <w:divBdr>
            <w:top w:val="none" w:sz="0" w:space="0" w:color="auto"/>
            <w:left w:val="none" w:sz="0" w:space="0" w:color="auto"/>
            <w:bottom w:val="none" w:sz="0" w:space="0" w:color="auto"/>
            <w:right w:val="none" w:sz="0" w:space="0" w:color="auto"/>
          </w:divBdr>
        </w:div>
        <w:div w:id="1470174320">
          <w:marLeft w:val="0"/>
          <w:marRight w:val="0"/>
          <w:marTop w:val="0"/>
          <w:marBottom w:val="0"/>
          <w:divBdr>
            <w:top w:val="none" w:sz="0" w:space="0" w:color="auto"/>
            <w:left w:val="none" w:sz="0" w:space="0" w:color="auto"/>
            <w:bottom w:val="none" w:sz="0" w:space="0" w:color="auto"/>
            <w:right w:val="none" w:sz="0" w:space="0" w:color="auto"/>
          </w:divBdr>
        </w:div>
        <w:div w:id="1486387122">
          <w:marLeft w:val="0"/>
          <w:marRight w:val="0"/>
          <w:marTop w:val="0"/>
          <w:marBottom w:val="0"/>
          <w:divBdr>
            <w:top w:val="none" w:sz="0" w:space="0" w:color="auto"/>
            <w:left w:val="none" w:sz="0" w:space="0" w:color="auto"/>
            <w:bottom w:val="none" w:sz="0" w:space="0" w:color="auto"/>
            <w:right w:val="none" w:sz="0" w:space="0" w:color="auto"/>
          </w:divBdr>
        </w:div>
        <w:div w:id="1501234397">
          <w:marLeft w:val="0"/>
          <w:marRight w:val="0"/>
          <w:marTop w:val="0"/>
          <w:marBottom w:val="0"/>
          <w:divBdr>
            <w:top w:val="none" w:sz="0" w:space="0" w:color="auto"/>
            <w:left w:val="none" w:sz="0" w:space="0" w:color="auto"/>
            <w:bottom w:val="none" w:sz="0" w:space="0" w:color="auto"/>
            <w:right w:val="none" w:sz="0" w:space="0" w:color="auto"/>
          </w:divBdr>
        </w:div>
        <w:div w:id="1518690936">
          <w:marLeft w:val="0"/>
          <w:marRight w:val="0"/>
          <w:marTop w:val="0"/>
          <w:marBottom w:val="0"/>
          <w:divBdr>
            <w:top w:val="none" w:sz="0" w:space="0" w:color="auto"/>
            <w:left w:val="none" w:sz="0" w:space="0" w:color="auto"/>
            <w:bottom w:val="none" w:sz="0" w:space="0" w:color="auto"/>
            <w:right w:val="none" w:sz="0" w:space="0" w:color="auto"/>
          </w:divBdr>
        </w:div>
        <w:div w:id="1533036709">
          <w:marLeft w:val="0"/>
          <w:marRight w:val="0"/>
          <w:marTop w:val="0"/>
          <w:marBottom w:val="0"/>
          <w:divBdr>
            <w:top w:val="none" w:sz="0" w:space="0" w:color="auto"/>
            <w:left w:val="none" w:sz="0" w:space="0" w:color="auto"/>
            <w:bottom w:val="none" w:sz="0" w:space="0" w:color="auto"/>
            <w:right w:val="none" w:sz="0" w:space="0" w:color="auto"/>
          </w:divBdr>
        </w:div>
        <w:div w:id="1561013889">
          <w:marLeft w:val="0"/>
          <w:marRight w:val="0"/>
          <w:marTop w:val="0"/>
          <w:marBottom w:val="0"/>
          <w:divBdr>
            <w:top w:val="none" w:sz="0" w:space="0" w:color="auto"/>
            <w:left w:val="none" w:sz="0" w:space="0" w:color="auto"/>
            <w:bottom w:val="none" w:sz="0" w:space="0" w:color="auto"/>
            <w:right w:val="none" w:sz="0" w:space="0" w:color="auto"/>
          </w:divBdr>
        </w:div>
        <w:div w:id="1568878181">
          <w:marLeft w:val="0"/>
          <w:marRight w:val="0"/>
          <w:marTop w:val="0"/>
          <w:marBottom w:val="0"/>
          <w:divBdr>
            <w:top w:val="none" w:sz="0" w:space="0" w:color="auto"/>
            <w:left w:val="none" w:sz="0" w:space="0" w:color="auto"/>
            <w:bottom w:val="none" w:sz="0" w:space="0" w:color="auto"/>
            <w:right w:val="none" w:sz="0" w:space="0" w:color="auto"/>
          </w:divBdr>
        </w:div>
        <w:div w:id="1572425771">
          <w:marLeft w:val="0"/>
          <w:marRight w:val="0"/>
          <w:marTop w:val="0"/>
          <w:marBottom w:val="0"/>
          <w:divBdr>
            <w:top w:val="none" w:sz="0" w:space="0" w:color="auto"/>
            <w:left w:val="none" w:sz="0" w:space="0" w:color="auto"/>
            <w:bottom w:val="none" w:sz="0" w:space="0" w:color="auto"/>
            <w:right w:val="none" w:sz="0" w:space="0" w:color="auto"/>
          </w:divBdr>
        </w:div>
        <w:div w:id="1584877456">
          <w:marLeft w:val="0"/>
          <w:marRight w:val="0"/>
          <w:marTop w:val="0"/>
          <w:marBottom w:val="0"/>
          <w:divBdr>
            <w:top w:val="none" w:sz="0" w:space="0" w:color="auto"/>
            <w:left w:val="none" w:sz="0" w:space="0" w:color="auto"/>
            <w:bottom w:val="none" w:sz="0" w:space="0" w:color="auto"/>
            <w:right w:val="none" w:sz="0" w:space="0" w:color="auto"/>
          </w:divBdr>
        </w:div>
        <w:div w:id="1587223231">
          <w:marLeft w:val="0"/>
          <w:marRight w:val="0"/>
          <w:marTop w:val="0"/>
          <w:marBottom w:val="0"/>
          <w:divBdr>
            <w:top w:val="none" w:sz="0" w:space="0" w:color="auto"/>
            <w:left w:val="none" w:sz="0" w:space="0" w:color="auto"/>
            <w:bottom w:val="none" w:sz="0" w:space="0" w:color="auto"/>
            <w:right w:val="none" w:sz="0" w:space="0" w:color="auto"/>
          </w:divBdr>
        </w:div>
        <w:div w:id="1613856056">
          <w:marLeft w:val="0"/>
          <w:marRight w:val="0"/>
          <w:marTop w:val="0"/>
          <w:marBottom w:val="0"/>
          <w:divBdr>
            <w:top w:val="none" w:sz="0" w:space="0" w:color="auto"/>
            <w:left w:val="none" w:sz="0" w:space="0" w:color="auto"/>
            <w:bottom w:val="none" w:sz="0" w:space="0" w:color="auto"/>
            <w:right w:val="none" w:sz="0" w:space="0" w:color="auto"/>
          </w:divBdr>
        </w:div>
        <w:div w:id="1619487801">
          <w:marLeft w:val="0"/>
          <w:marRight w:val="0"/>
          <w:marTop w:val="0"/>
          <w:marBottom w:val="0"/>
          <w:divBdr>
            <w:top w:val="none" w:sz="0" w:space="0" w:color="auto"/>
            <w:left w:val="none" w:sz="0" w:space="0" w:color="auto"/>
            <w:bottom w:val="none" w:sz="0" w:space="0" w:color="auto"/>
            <w:right w:val="none" w:sz="0" w:space="0" w:color="auto"/>
          </w:divBdr>
        </w:div>
        <w:div w:id="1625890919">
          <w:marLeft w:val="0"/>
          <w:marRight w:val="0"/>
          <w:marTop w:val="0"/>
          <w:marBottom w:val="0"/>
          <w:divBdr>
            <w:top w:val="none" w:sz="0" w:space="0" w:color="auto"/>
            <w:left w:val="none" w:sz="0" w:space="0" w:color="auto"/>
            <w:bottom w:val="none" w:sz="0" w:space="0" w:color="auto"/>
            <w:right w:val="none" w:sz="0" w:space="0" w:color="auto"/>
          </w:divBdr>
        </w:div>
        <w:div w:id="1626502037">
          <w:marLeft w:val="0"/>
          <w:marRight w:val="0"/>
          <w:marTop w:val="0"/>
          <w:marBottom w:val="0"/>
          <w:divBdr>
            <w:top w:val="none" w:sz="0" w:space="0" w:color="auto"/>
            <w:left w:val="none" w:sz="0" w:space="0" w:color="auto"/>
            <w:bottom w:val="none" w:sz="0" w:space="0" w:color="auto"/>
            <w:right w:val="none" w:sz="0" w:space="0" w:color="auto"/>
          </w:divBdr>
        </w:div>
        <w:div w:id="1639918015">
          <w:marLeft w:val="0"/>
          <w:marRight w:val="0"/>
          <w:marTop w:val="0"/>
          <w:marBottom w:val="0"/>
          <w:divBdr>
            <w:top w:val="none" w:sz="0" w:space="0" w:color="auto"/>
            <w:left w:val="none" w:sz="0" w:space="0" w:color="auto"/>
            <w:bottom w:val="none" w:sz="0" w:space="0" w:color="auto"/>
            <w:right w:val="none" w:sz="0" w:space="0" w:color="auto"/>
          </w:divBdr>
        </w:div>
        <w:div w:id="1660887368">
          <w:marLeft w:val="0"/>
          <w:marRight w:val="0"/>
          <w:marTop w:val="0"/>
          <w:marBottom w:val="0"/>
          <w:divBdr>
            <w:top w:val="none" w:sz="0" w:space="0" w:color="auto"/>
            <w:left w:val="none" w:sz="0" w:space="0" w:color="auto"/>
            <w:bottom w:val="none" w:sz="0" w:space="0" w:color="auto"/>
            <w:right w:val="none" w:sz="0" w:space="0" w:color="auto"/>
          </w:divBdr>
        </w:div>
        <w:div w:id="1684938896">
          <w:marLeft w:val="0"/>
          <w:marRight w:val="0"/>
          <w:marTop w:val="0"/>
          <w:marBottom w:val="0"/>
          <w:divBdr>
            <w:top w:val="none" w:sz="0" w:space="0" w:color="auto"/>
            <w:left w:val="none" w:sz="0" w:space="0" w:color="auto"/>
            <w:bottom w:val="none" w:sz="0" w:space="0" w:color="auto"/>
            <w:right w:val="none" w:sz="0" w:space="0" w:color="auto"/>
          </w:divBdr>
        </w:div>
        <w:div w:id="1705524430">
          <w:marLeft w:val="0"/>
          <w:marRight w:val="0"/>
          <w:marTop w:val="0"/>
          <w:marBottom w:val="0"/>
          <w:divBdr>
            <w:top w:val="none" w:sz="0" w:space="0" w:color="auto"/>
            <w:left w:val="none" w:sz="0" w:space="0" w:color="auto"/>
            <w:bottom w:val="none" w:sz="0" w:space="0" w:color="auto"/>
            <w:right w:val="none" w:sz="0" w:space="0" w:color="auto"/>
          </w:divBdr>
        </w:div>
        <w:div w:id="1722248952">
          <w:marLeft w:val="0"/>
          <w:marRight w:val="0"/>
          <w:marTop w:val="0"/>
          <w:marBottom w:val="0"/>
          <w:divBdr>
            <w:top w:val="none" w:sz="0" w:space="0" w:color="auto"/>
            <w:left w:val="none" w:sz="0" w:space="0" w:color="auto"/>
            <w:bottom w:val="none" w:sz="0" w:space="0" w:color="auto"/>
            <w:right w:val="none" w:sz="0" w:space="0" w:color="auto"/>
          </w:divBdr>
        </w:div>
        <w:div w:id="1746760432">
          <w:marLeft w:val="0"/>
          <w:marRight w:val="0"/>
          <w:marTop w:val="0"/>
          <w:marBottom w:val="0"/>
          <w:divBdr>
            <w:top w:val="none" w:sz="0" w:space="0" w:color="auto"/>
            <w:left w:val="none" w:sz="0" w:space="0" w:color="auto"/>
            <w:bottom w:val="none" w:sz="0" w:space="0" w:color="auto"/>
            <w:right w:val="none" w:sz="0" w:space="0" w:color="auto"/>
          </w:divBdr>
        </w:div>
        <w:div w:id="1771773875">
          <w:marLeft w:val="0"/>
          <w:marRight w:val="0"/>
          <w:marTop w:val="0"/>
          <w:marBottom w:val="0"/>
          <w:divBdr>
            <w:top w:val="none" w:sz="0" w:space="0" w:color="auto"/>
            <w:left w:val="none" w:sz="0" w:space="0" w:color="auto"/>
            <w:bottom w:val="none" w:sz="0" w:space="0" w:color="auto"/>
            <w:right w:val="none" w:sz="0" w:space="0" w:color="auto"/>
          </w:divBdr>
        </w:div>
        <w:div w:id="1804076274">
          <w:marLeft w:val="0"/>
          <w:marRight w:val="0"/>
          <w:marTop w:val="0"/>
          <w:marBottom w:val="0"/>
          <w:divBdr>
            <w:top w:val="none" w:sz="0" w:space="0" w:color="auto"/>
            <w:left w:val="none" w:sz="0" w:space="0" w:color="auto"/>
            <w:bottom w:val="none" w:sz="0" w:space="0" w:color="auto"/>
            <w:right w:val="none" w:sz="0" w:space="0" w:color="auto"/>
          </w:divBdr>
        </w:div>
        <w:div w:id="1816801373">
          <w:marLeft w:val="0"/>
          <w:marRight w:val="0"/>
          <w:marTop w:val="0"/>
          <w:marBottom w:val="0"/>
          <w:divBdr>
            <w:top w:val="none" w:sz="0" w:space="0" w:color="auto"/>
            <w:left w:val="none" w:sz="0" w:space="0" w:color="auto"/>
            <w:bottom w:val="none" w:sz="0" w:space="0" w:color="auto"/>
            <w:right w:val="none" w:sz="0" w:space="0" w:color="auto"/>
          </w:divBdr>
        </w:div>
        <w:div w:id="1858764239">
          <w:marLeft w:val="0"/>
          <w:marRight w:val="0"/>
          <w:marTop w:val="0"/>
          <w:marBottom w:val="0"/>
          <w:divBdr>
            <w:top w:val="none" w:sz="0" w:space="0" w:color="auto"/>
            <w:left w:val="none" w:sz="0" w:space="0" w:color="auto"/>
            <w:bottom w:val="none" w:sz="0" w:space="0" w:color="auto"/>
            <w:right w:val="none" w:sz="0" w:space="0" w:color="auto"/>
          </w:divBdr>
        </w:div>
        <w:div w:id="1880848864">
          <w:marLeft w:val="0"/>
          <w:marRight w:val="0"/>
          <w:marTop w:val="0"/>
          <w:marBottom w:val="0"/>
          <w:divBdr>
            <w:top w:val="none" w:sz="0" w:space="0" w:color="auto"/>
            <w:left w:val="none" w:sz="0" w:space="0" w:color="auto"/>
            <w:bottom w:val="none" w:sz="0" w:space="0" w:color="auto"/>
            <w:right w:val="none" w:sz="0" w:space="0" w:color="auto"/>
          </w:divBdr>
        </w:div>
        <w:div w:id="1884096985">
          <w:marLeft w:val="0"/>
          <w:marRight w:val="0"/>
          <w:marTop w:val="0"/>
          <w:marBottom w:val="0"/>
          <w:divBdr>
            <w:top w:val="none" w:sz="0" w:space="0" w:color="auto"/>
            <w:left w:val="none" w:sz="0" w:space="0" w:color="auto"/>
            <w:bottom w:val="none" w:sz="0" w:space="0" w:color="auto"/>
            <w:right w:val="none" w:sz="0" w:space="0" w:color="auto"/>
          </w:divBdr>
        </w:div>
        <w:div w:id="1886209409">
          <w:marLeft w:val="0"/>
          <w:marRight w:val="0"/>
          <w:marTop w:val="0"/>
          <w:marBottom w:val="0"/>
          <w:divBdr>
            <w:top w:val="none" w:sz="0" w:space="0" w:color="auto"/>
            <w:left w:val="none" w:sz="0" w:space="0" w:color="auto"/>
            <w:bottom w:val="none" w:sz="0" w:space="0" w:color="auto"/>
            <w:right w:val="none" w:sz="0" w:space="0" w:color="auto"/>
          </w:divBdr>
        </w:div>
        <w:div w:id="1900164058">
          <w:marLeft w:val="0"/>
          <w:marRight w:val="0"/>
          <w:marTop w:val="0"/>
          <w:marBottom w:val="0"/>
          <w:divBdr>
            <w:top w:val="none" w:sz="0" w:space="0" w:color="auto"/>
            <w:left w:val="none" w:sz="0" w:space="0" w:color="auto"/>
            <w:bottom w:val="none" w:sz="0" w:space="0" w:color="auto"/>
            <w:right w:val="none" w:sz="0" w:space="0" w:color="auto"/>
          </w:divBdr>
        </w:div>
        <w:div w:id="1943561393">
          <w:marLeft w:val="0"/>
          <w:marRight w:val="0"/>
          <w:marTop w:val="0"/>
          <w:marBottom w:val="0"/>
          <w:divBdr>
            <w:top w:val="none" w:sz="0" w:space="0" w:color="auto"/>
            <w:left w:val="none" w:sz="0" w:space="0" w:color="auto"/>
            <w:bottom w:val="none" w:sz="0" w:space="0" w:color="auto"/>
            <w:right w:val="none" w:sz="0" w:space="0" w:color="auto"/>
          </w:divBdr>
        </w:div>
        <w:div w:id="1977175653">
          <w:marLeft w:val="0"/>
          <w:marRight w:val="0"/>
          <w:marTop w:val="0"/>
          <w:marBottom w:val="0"/>
          <w:divBdr>
            <w:top w:val="none" w:sz="0" w:space="0" w:color="auto"/>
            <w:left w:val="none" w:sz="0" w:space="0" w:color="auto"/>
            <w:bottom w:val="none" w:sz="0" w:space="0" w:color="auto"/>
            <w:right w:val="none" w:sz="0" w:space="0" w:color="auto"/>
          </w:divBdr>
        </w:div>
        <w:div w:id="1995793084">
          <w:marLeft w:val="0"/>
          <w:marRight w:val="0"/>
          <w:marTop w:val="0"/>
          <w:marBottom w:val="0"/>
          <w:divBdr>
            <w:top w:val="none" w:sz="0" w:space="0" w:color="auto"/>
            <w:left w:val="none" w:sz="0" w:space="0" w:color="auto"/>
            <w:bottom w:val="none" w:sz="0" w:space="0" w:color="auto"/>
            <w:right w:val="none" w:sz="0" w:space="0" w:color="auto"/>
          </w:divBdr>
        </w:div>
        <w:div w:id="2003120023">
          <w:marLeft w:val="0"/>
          <w:marRight w:val="0"/>
          <w:marTop w:val="0"/>
          <w:marBottom w:val="0"/>
          <w:divBdr>
            <w:top w:val="none" w:sz="0" w:space="0" w:color="auto"/>
            <w:left w:val="none" w:sz="0" w:space="0" w:color="auto"/>
            <w:bottom w:val="none" w:sz="0" w:space="0" w:color="auto"/>
            <w:right w:val="none" w:sz="0" w:space="0" w:color="auto"/>
          </w:divBdr>
        </w:div>
        <w:div w:id="2027753926">
          <w:marLeft w:val="0"/>
          <w:marRight w:val="0"/>
          <w:marTop w:val="0"/>
          <w:marBottom w:val="0"/>
          <w:divBdr>
            <w:top w:val="none" w:sz="0" w:space="0" w:color="auto"/>
            <w:left w:val="none" w:sz="0" w:space="0" w:color="auto"/>
            <w:bottom w:val="none" w:sz="0" w:space="0" w:color="auto"/>
            <w:right w:val="none" w:sz="0" w:space="0" w:color="auto"/>
          </w:divBdr>
        </w:div>
        <w:div w:id="2104765073">
          <w:marLeft w:val="0"/>
          <w:marRight w:val="0"/>
          <w:marTop w:val="0"/>
          <w:marBottom w:val="0"/>
          <w:divBdr>
            <w:top w:val="none" w:sz="0" w:space="0" w:color="auto"/>
            <w:left w:val="none" w:sz="0" w:space="0" w:color="auto"/>
            <w:bottom w:val="none" w:sz="0" w:space="0" w:color="auto"/>
            <w:right w:val="none" w:sz="0" w:space="0" w:color="auto"/>
          </w:divBdr>
        </w:div>
        <w:div w:id="2112891036">
          <w:marLeft w:val="0"/>
          <w:marRight w:val="0"/>
          <w:marTop w:val="0"/>
          <w:marBottom w:val="0"/>
          <w:divBdr>
            <w:top w:val="none" w:sz="0" w:space="0" w:color="auto"/>
            <w:left w:val="none" w:sz="0" w:space="0" w:color="auto"/>
            <w:bottom w:val="none" w:sz="0" w:space="0" w:color="auto"/>
            <w:right w:val="none" w:sz="0" w:space="0" w:color="auto"/>
          </w:divBdr>
        </w:div>
      </w:divsChild>
    </w:div>
    <w:div w:id="266696290">
      <w:bodyDiv w:val="1"/>
      <w:marLeft w:val="0"/>
      <w:marRight w:val="0"/>
      <w:marTop w:val="0"/>
      <w:marBottom w:val="0"/>
      <w:divBdr>
        <w:top w:val="none" w:sz="0" w:space="0" w:color="auto"/>
        <w:left w:val="none" w:sz="0" w:space="0" w:color="auto"/>
        <w:bottom w:val="none" w:sz="0" w:space="0" w:color="auto"/>
        <w:right w:val="none" w:sz="0" w:space="0" w:color="auto"/>
      </w:divBdr>
    </w:div>
    <w:div w:id="287861016">
      <w:bodyDiv w:val="1"/>
      <w:marLeft w:val="0"/>
      <w:marRight w:val="0"/>
      <w:marTop w:val="0"/>
      <w:marBottom w:val="0"/>
      <w:divBdr>
        <w:top w:val="none" w:sz="0" w:space="0" w:color="auto"/>
        <w:left w:val="none" w:sz="0" w:space="0" w:color="auto"/>
        <w:bottom w:val="none" w:sz="0" w:space="0" w:color="auto"/>
        <w:right w:val="none" w:sz="0" w:space="0" w:color="auto"/>
      </w:divBdr>
      <w:divsChild>
        <w:div w:id="450822232">
          <w:marLeft w:val="0"/>
          <w:marRight w:val="0"/>
          <w:marTop w:val="0"/>
          <w:marBottom w:val="0"/>
          <w:divBdr>
            <w:top w:val="none" w:sz="0" w:space="0" w:color="auto"/>
            <w:left w:val="none" w:sz="0" w:space="0" w:color="auto"/>
            <w:bottom w:val="none" w:sz="0" w:space="0" w:color="auto"/>
            <w:right w:val="none" w:sz="0" w:space="0" w:color="auto"/>
          </w:divBdr>
        </w:div>
        <w:div w:id="1242640558">
          <w:marLeft w:val="0"/>
          <w:marRight w:val="0"/>
          <w:marTop w:val="75"/>
          <w:marBottom w:val="0"/>
          <w:divBdr>
            <w:top w:val="none" w:sz="0" w:space="0" w:color="auto"/>
            <w:left w:val="none" w:sz="0" w:space="0" w:color="auto"/>
            <w:bottom w:val="none" w:sz="0" w:space="0" w:color="auto"/>
            <w:right w:val="none" w:sz="0" w:space="0" w:color="auto"/>
          </w:divBdr>
          <w:divsChild>
            <w:div w:id="164520312">
              <w:marLeft w:val="0"/>
              <w:marRight w:val="0"/>
              <w:marTop w:val="0"/>
              <w:marBottom w:val="0"/>
              <w:divBdr>
                <w:top w:val="none" w:sz="0" w:space="0" w:color="auto"/>
                <w:left w:val="none" w:sz="0" w:space="0" w:color="auto"/>
                <w:bottom w:val="none" w:sz="0" w:space="0" w:color="auto"/>
                <w:right w:val="none" w:sz="0" w:space="0" w:color="auto"/>
              </w:divBdr>
              <w:divsChild>
                <w:div w:id="1072846127">
                  <w:marLeft w:val="0"/>
                  <w:marRight w:val="0"/>
                  <w:marTop w:val="0"/>
                  <w:marBottom w:val="0"/>
                  <w:divBdr>
                    <w:top w:val="none" w:sz="0" w:space="0" w:color="auto"/>
                    <w:left w:val="none" w:sz="0" w:space="0" w:color="auto"/>
                    <w:bottom w:val="none" w:sz="0" w:space="0" w:color="auto"/>
                    <w:right w:val="none" w:sz="0" w:space="0" w:color="auto"/>
                  </w:divBdr>
                </w:div>
              </w:divsChild>
            </w:div>
            <w:div w:id="1058478194">
              <w:marLeft w:val="0"/>
              <w:marRight w:val="0"/>
              <w:marTop w:val="0"/>
              <w:marBottom w:val="0"/>
              <w:divBdr>
                <w:top w:val="none" w:sz="0" w:space="0" w:color="auto"/>
                <w:left w:val="none" w:sz="0" w:space="0" w:color="auto"/>
                <w:bottom w:val="none" w:sz="0" w:space="0" w:color="auto"/>
                <w:right w:val="none" w:sz="0" w:space="0" w:color="auto"/>
              </w:divBdr>
              <w:divsChild>
                <w:div w:id="13383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02523">
      <w:bodyDiv w:val="1"/>
      <w:marLeft w:val="0"/>
      <w:marRight w:val="0"/>
      <w:marTop w:val="0"/>
      <w:marBottom w:val="0"/>
      <w:divBdr>
        <w:top w:val="none" w:sz="0" w:space="0" w:color="auto"/>
        <w:left w:val="none" w:sz="0" w:space="0" w:color="auto"/>
        <w:bottom w:val="none" w:sz="0" w:space="0" w:color="auto"/>
        <w:right w:val="none" w:sz="0" w:space="0" w:color="auto"/>
      </w:divBdr>
    </w:div>
    <w:div w:id="337268997">
      <w:bodyDiv w:val="1"/>
      <w:marLeft w:val="0"/>
      <w:marRight w:val="0"/>
      <w:marTop w:val="0"/>
      <w:marBottom w:val="0"/>
      <w:divBdr>
        <w:top w:val="none" w:sz="0" w:space="0" w:color="auto"/>
        <w:left w:val="none" w:sz="0" w:space="0" w:color="auto"/>
        <w:bottom w:val="none" w:sz="0" w:space="0" w:color="auto"/>
        <w:right w:val="none" w:sz="0" w:space="0" w:color="auto"/>
      </w:divBdr>
    </w:div>
    <w:div w:id="346717639">
      <w:bodyDiv w:val="1"/>
      <w:marLeft w:val="0"/>
      <w:marRight w:val="0"/>
      <w:marTop w:val="0"/>
      <w:marBottom w:val="0"/>
      <w:divBdr>
        <w:top w:val="none" w:sz="0" w:space="0" w:color="auto"/>
        <w:left w:val="none" w:sz="0" w:space="0" w:color="auto"/>
        <w:bottom w:val="none" w:sz="0" w:space="0" w:color="auto"/>
        <w:right w:val="none" w:sz="0" w:space="0" w:color="auto"/>
      </w:divBdr>
      <w:divsChild>
        <w:div w:id="151257979">
          <w:marLeft w:val="0"/>
          <w:marRight w:val="0"/>
          <w:marTop w:val="75"/>
          <w:marBottom w:val="0"/>
          <w:divBdr>
            <w:top w:val="none" w:sz="0" w:space="0" w:color="auto"/>
            <w:left w:val="none" w:sz="0" w:space="0" w:color="auto"/>
            <w:bottom w:val="none" w:sz="0" w:space="0" w:color="auto"/>
            <w:right w:val="none" w:sz="0" w:space="0" w:color="auto"/>
          </w:divBdr>
          <w:divsChild>
            <w:div w:id="1734808988">
              <w:marLeft w:val="0"/>
              <w:marRight w:val="0"/>
              <w:marTop w:val="0"/>
              <w:marBottom w:val="0"/>
              <w:divBdr>
                <w:top w:val="none" w:sz="0" w:space="0" w:color="auto"/>
                <w:left w:val="none" w:sz="0" w:space="0" w:color="auto"/>
                <w:bottom w:val="none" w:sz="0" w:space="0" w:color="auto"/>
                <w:right w:val="none" w:sz="0" w:space="0" w:color="auto"/>
              </w:divBdr>
              <w:divsChild>
                <w:div w:id="14289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5873">
          <w:marLeft w:val="0"/>
          <w:marRight w:val="0"/>
          <w:marTop w:val="0"/>
          <w:marBottom w:val="0"/>
          <w:divBdr>
            <w:top w:val="none" w:sz="0" w:space="0" w:color="auto"/>
            <w:left w:val="none" w:sz="0" w:space="0" w:color="auto"/>
            <w:bottom w:val="none" w:sz="0" w:space="0" w:color="auto"/>
            <w:right w:val="none" w:sz="0" w:space="0" w:color="auto"/>
          </w:divBdr>
        </w:div>
        <w:div w:id="1547909403">
          <w:marLeft w:val="0"/>
          <w:marRight w:val="0"/>
          <w:marTop w:val="0"/>
          <w:marBottom w:val="0"/>
          <w:divBdr>
            <w:top w:val="none" w:sz="0" w:space="0" w:color="auto"/>
            <w:left w:val="none" w:sz="0" w:space="0" w:color="auto"/>
            <w:bottom w:val="none" w:sz="0" w:space="0" w:color="auto"/>
            <w:right w:val="none" w:sz="0" w:space="0" w:color="auto"/>
          </w:divBdr>
        </w:div>
      </w:divsChild>
    </w:div>
    <w:div w:id="354505819">
      <w:bodyDiv w:val="1"/>
      <w:marLeft w:val="0"/>
      <w:marRight w:val="0"/>
      <w:marTop w:val="0"/>
      <w:marBottom w:val="0"/>
      <w:divBdr>
        <w:top w:val="none" w:sz="0" w:space="0" w:color="auto"/>
        <w:left w:val="none" w:sz="0" w:space="0" w:color="auto"/>
        <w:bottom w:val="none" w:sz="0" w:space="0" w:color="auto"/>
        <w:right w:val="none" w:sz="0" w:space="0" w:color="auto"/>
      </w:divBdr>
    </w:div>
    <w:div w:id="436413673">
      <w:bodyDiv w:val="1"/>
      <w:marLeft w:val="0"/>
      <w:marRight w:val="0"/>
      <w:marTop w:val="0"/>
      <w:marBottom w:val="0"/>
      <w:divBdr>
        <w:top w:val="none" w:sz="0" w:space="0" w:color="auto"/>
        <w:left w:val="none" w:sz="0" w:space="0" w:color="auto"/>
        <w:bottom w:val="none" w:sz="0" w:space="0" w:color="auto"/>
        <w:right w:val="none" w:sz="0" w:space="0" w:color="auto"/>
      </w:divBdr>
    </w:div>
    <w:div w:id="454100845">
      <w:bodyDiv w:val="1"/>
      <w:marLeft w:val="0"/>
      <w:marRight w:val="0"/>
      <w:marTop w:val="0"/>
      <w:marBottom w:val="0"/>
      <w:divBdr>
        <w:top w:val="none" w:sz="0" w:space="0" w:color="auto"/>
        <w:left w:val="none" w:sz="0" w:space="0" w:color="auto"/>
        <w:bottom w:val="none" w:sz="0" w:space="0" w:color="auto"/>
        <w:right w:val="none" w:sz="0" w:space="0" w:color="auto"/>
      </w:divBdr>
    </w:div>
    <w:div w:id="478303417">
      <w:bodyDiv w:val="1"/>
      <w:marLeft w:val="0"/>
      <w:marRight w:val="0"/>
      <w:marTop w:val="0"/>
      <w:marBottom w:val="0"/>
      <w:divBdr>
        <w:top w:val="none" w:sz="0" w:space="0" w:color="auto"/>
        <w:left w:val="none" w:sz="0" w:space="0" w:color="auto"/>
        <w:bottom w:val="none" w:sz="0" w:space="0" w:color="auto"/>
        <w:right w:val="none" w:sz="0" w:space="0" w:color="auto"/>
      </w:divBdr>
      <w:divsChild>
        <w:div w:id="90291">
          <w:marLeft w:val="0"/>
          <w:marRight w:val="0"/>
          <w:marTop w:val="0"/>
          <w:marBottom w:val="0"/>
          <w:divBdr>
            <w:top w:val="none" w:sz="0" w:space="0" w:color="auto"/>
            <w:left w:val="none" w:sz="0" w:space="0" w:color="auto"/>
            <w:bottom w:val="none" w:sz="0" w:space="0" w:color="auto"/>
            <w:right w:val="none" w:sz="0" w:space="0" w:color="auto"/>
          </w:divBdr>
        </w:div>
        <w:div w:id="2558497">
          <w:marLeft w:val="0"/>
          <w:marRight w:val="0"/>
          <w:marTop w:val="0"/>
          <w:marBottom w:val="0"/>
          <w:divBdr>
            <w:top w:val="none" w:sz="0" w:space="0" w:color="auto"/>
            <w:left w:val="none" w:sz="0" w:space="0" w:color="auto"/>
            <w:bottom w:val="none" w:sz="0" w:space="0" w:color="auto"/>
            <w:right w:val="none" w:sz="0" w:space="0" w:color="auto"/>
          </w:divBdr>
        </w:div>
        <w:div w:id="16584474">
          <w:marLeft w:val="0"/>
          <w:marRight w:val="0"/>
          <w:marTop w:val="0"/>
          <w:marBottom w:val="0"/>
          <w:divBdr>
            <w:top w:val="none" w:sz="0" w:space="0" w:color="auto"/>
            <w:left w:val="none" w:sz="0" w:space="0" w:color="auto"/>
            <w:bottom w:val="none" w:sz="0" w:space="0" w:color="auto"/>
            <w:right w:val="none" w:sz="0" w:space="0" w:color="auto"/>
          </w:divBdr>
        </w:div>
        <w:div w:id="25176360">
          <w:marLeft w:val="0"/>
          <w:marRight w:val="0"/>
          <w:marTop w:val="0"/>
          <w:marBottom w:val="0"/>
          <w:divBdr>
            <w:top w:val="none" w:sz="0" w:space="0" w:color="auto"/>
            <w:left w:val="none" w:sz="0" w:space="0" w:color="auto"/>
            <w:bottom w:val="none" w:sz="0" w:space="0" w:color="auto"/>
            <w:right w:val="none" w:sz="0" w:space="0" w:color="auto"/>
          </w:divBdr>
        </w:div>
        <w:div w:id="39135530">
          <w:marLeft w:val="0"/>
          <w:marRight w:val="0"/>
          <w:marTop w:val="0"/>
          <w:marBottom w:val="0"/>
          <w:divBdr>
            <w:top w:val="none" w:sz="0" w:space="0" w:color="auto"/>
            <w:left w:val="none" w:sz="0" w:space="0" w:color="auto"/>
            <w:bottom w:val="none" w:sz="0" w:space="0" w:color="auto"/>
            <w:right w:val="none" w:sz="0" w:space="0" w:color="auto"/>
          </w:divBdr>
        </w:div>
        <w:div w:id="40399081">
          <w:marLeft w:val="0"/>
          <w:marRight w:val="0"/>
          <w:marTop w:val="0"/>
          <w:marBottom w:val="0"/>
          <w:divBdr>
            <w:top w:val="none" w:sz="0" w:space="0" w:color="auto"/>
            <w:left w:val="none" w:sz="0" w:space="0" w:color="auto"/>
            <w:bottom w:val="none" w:sz="0" w:space="0" w:color="auto"/>
            <w:right w:val="none" w:sz="0" w:space="0" w:color="auto"/>
          </w:divBdr>
        </w:div>
        <w:div w:id="42487367">
          <w:marLeft w:val="0"/>
          <w:marRight w:val="0"/>
          <w:marTop w:val="0"/>
          <w:marBottom w:val="0"/>
          <w:divBdr>
            <w:top w:val="none" w:sz="0" w:space="0" w:color="auto"/>
            <w:left w:val="none" w:sz="0" w:space="0" w:color="auto"/>
            <w:bottom w:val="none" w:sz="0" w:space="0" w:color="auto"/>
            <w:right w:val="none" w:sz="0" w:space="0" w:color="auto"/>
          </w:divBdr>
        </w:div>
        <w:div w:id="68158105">
          <w:marLeft w:val="0"/>
          <w:marRight w:val="0"/>
          <w:marTop w:val="0"/>
          <w:marBottom w:val="0"/>
          <w:divBdr>
            <w:top w:val="none" w:sz="0" w:space="0" w:color="auto"/>
            <w:left w:val="none" w:sz="0" w:space="0" w:color="auto"/>
            <w:bottom w:val="none" w:sz="0" w:space="0" w:color="auto"/>
            <w:right w:val="none" w:sz="0" w:space="0" w:color="auto"/>
          </w:divBdr>
        </w:div>
        <w:div w:id="80874734">
          <w:marLeft w:val="0"/>
          <w:marRight w:val="0"/>
          <w:marTop w:val="0"/>
          <w:marBottom w:val="0"/>
          <w:divBdr>
            <w:top w:val="none" w:sz="0" w:space="0" w:color="auto"/>
            <w:left w:val="none" w:sz="0" w:space="0" w:color="auto"/>
            <w:bottom w:val="none" w:sz="0" w:space="0" w:color="auto"/>
            <w:right w:val="none" w:sz="0" w:space="0" w:color="auto"/>
          </w:divBdr>
        </w:div>
        <w:div w:id="90660972">
          <w:marLeft w:val="0"/>
          <w:marRight w:val="0"/>
          <w:marTop w:val="0"/>
          <w:marBottom w:val="0"/>
          <w:divBdr>
            <w:top w:val="none" w:sz="0" w:space="0" w:color="auto"/>
            <w:left w:val="none" w:sz="0" w:space="0" w:color="auto"/>
            <w:bottom w:val="none" w:sz="0" w:space="0" w:color="auto"/>
            <w:right w:val="none" w:sz="0" w:space="0" w:color="auto"/>
          </w:divBdr>
        </w:div>
        <w:div w:id="93324340">
          <w:marLeft w:val="0"/>
          <w:marRight w:val="0"/>
          <w:marTop w:val="0"/>
          <w:marBottom w:val="0"/>
          <w:divBdr>
            <w:top w:val="none" w:sz="0" w:space="0" w:color="auto"/>
            <w:left w:val="none" w:sz="0" w:space="0" w:color="auto"/>
            <w:bottom w:val="none" w:sz="0" w:space="0" w:color="auto"/>
            <w:right w:val="none" w:sz="0" w:space="0" w:color="auto"/>
          </w:divBdr>
        </w:div>
        <w:div w:id="105202512">
          <w:marLeft w:val="0"/>
          <w:marRight w:val="0"/>
          <w:marTop w:val="0"/>
          <w:marBottom w:val="0"/>
          <w:divBdr>
            <w:top w:val="none" w:sz="0" w:space="0" w:color="auto"/>
            <w:left w:val="none" w:sz="0" w:space="0" w:color="auto"/>
            <w:bottom w:val="none" w:sz="0" w:space="0" w:color="auto"/>
            <w:right w:val="none" w:sz="0" w:space="0" w:color="auto"/>
          </w:divBdr>
        </w:div>
        <w:div w:id="108403338">
          <w:marLeft w:val="0"/>
          <w:marRight w:val="0"/>
          <w:marTop w:val="0"/>
          <w:marBottom w:val="0"/>
          <w:divBdr>
            <w:top w:val="none" w:sz="0" w:space="0" w:color="auto"/>
            <w:left w:val="none" w:sz="0" w:space="0" w:color="auto"/>
            <w:bottom w:val="none" w:sz="0" w:space="0" w:color="auto"/>
            <w:right w:val="none" w:sz="0" w:space="0" w:color="auto"/>
          </w:divBdr>
        </w:div>
        <w:div w:id="117265219">
          <w:marLeft w:val="0"/>
          <w:marRight w:val="0"/>
          <w:marTop w:val="0"/>
          <w:marBottom w:val="0"/>
          <w:divBdr>
            <w:top w:val="none" w:sz="0" w:space="0" w:color="auto"/>
            <w:left w:val="none" w:sz="0" w:space="0" w:color="auto"/>
            <w:bottom w:val="none" w:sz="0" w:space="0" w:color="auto"/>
            <w:right w:val="none" w:sz="0" w:space="0" w:color="auto"/>
          </w:divBdr>
        </w:div>
        <w:div w:id="121506258">
          <w:marLeft w:val="0"/>
          <w:marRight w:val="0"/>
          <w:marTop w:val="0"/>
          <w:marBottom w:val="0"/>
          <w:divBdr>
            <w:top w:val="none" w:sz="0" w:space="0" w:color="auto"/>
            <w:left w:val="none" w:sz="0" w:space="0" w:color="auto"/>
            <w:bottom w:val="none" w:sz="0" w:space="0" w:color="auto"/>
            <w:right w:val="none" w:sz="0" w:space="0" w:color="auto"/>
          </w:divBdr>
        </w:div>
        <w:div w:id="123158472">
          <w:marLeft w:val="0"/>
          <w:marRight w:val="0"/>
          <w:marTop w:val="0"/>
          <w:marBottom w:val="0"/>
          <w:divBdr>
            <w:top w:val="none" w:sz="0" w:space="0" w:color="auto"/>
            <w:left w:val="none" w:sz="0" w:space="0" w:color="auto"/>
            <w:bottom w:val="none" w:sz="0" w:space="0" w:color="auto"/>
            <w:right w:val="none" w:sz="0" w:space="0" w:color="auto"/>
          </w:divBdr>
        </w:div>
        <w:div w:id="126747036">
          <w:marLeft w:val="0"/>
          <w:marRight w:val="0"/>
          <w:marTop w:val="0"/>
          <w:marBottom w:val="0"/>
          <w:divBdr>
            <w:top w:val="none" w:sz="0" w:space="0" w:color="auto"/>
            <w:left w:val="none" w:sz="0" w:space="0" w:color="auto"/>
            <w:bottom w:val="none" w:sz="0" w:space="0" w:color="auto"/>
            <w:right w:val="none" w:sz="0" w:space="0" w:color="auto"/>
          </w:divBdr>
        </w:div>
        <w:div w:id="128716967">
          <w:marLeft w:val="0"/>
          <w:marRight w:val="0"/>
          <w:marTop w:val="0"/>
          <w:marBottom w:val="0"/>
          <w:divBdr>
            <w:top w:val="none" w:sz="0" w:space="0" w:color="auto"/>
            <w:left w:val="none" w:sz="0" w:space="0" w:color="auto"/>
            <w:bottom w:val="none" w:sz="0" w:space="0" w:color="auto"/>
            <w:right w:val="none" w:sz="0" w:space="0" w:color="auto"/>
          </w:divBdr>
        </w:div>
        <w:div w:id="132720564">
          <w:marLeft w:val="0"/>
          <w:marRight w:val="0"/>
          <w:marTop w:val="0"/>
          <w:marBottom w:val="0"/>
          <w:divBdr>
            <w:top w:val="none" w:sz="0" w:space="0" w:color="auto"/>
            <w:left w:val="none" w:sz="0" w:space="0" w:color="auto"/>
            <w:bottom w:val="none" w:sz="0" w:space="0" w:color="auto"/>
            <w:right w:val="none" w:sz="0" w:space="0" w:color="auto"/>
          </w:divBdr>
        </w:div>
        <w:div w:id="143008663">
          <w:marLeft w:val="0"/>
          <w:marRight w:val="0"/>
          <w:marTop w:val="0"/>
          <w:marBottom w:val="0"/>
          <w:divBdr>
            <w:top w:val="none" w:sz="0" w:space="0" w:color="auto"/>
            <w:left w:val="none" w:sz="0" w:space="0" w:color="auto"/>
            <w:bottom w:val="none" w:sz="0" w:space="0" w:color="auto"/>
            <w:right w:val="none" w:sz="0" w:space="0" w:color="auto"/>
          </w:divBdr>
        </w:div>
        <w:div w:id="143277231">
          <w:marLeft w:val="0"/>
          <w:marRight w:val="0"/>
          <w:marTop w:val="0"/>
          <w:marBottom w:val="0"/>
          <w:divBdr>
            <w:top w:val="none" w:sz="0" w:space="0" w:color="auto"/>
            <w:left w:val="none" w:sz="0" w:space="0" w:color="auto"/>
            <w:bottom w:val="none" w:sz="0" w:space="0" w:color="auto"/>
            <w:right w:val="none" w:sz="0" w:space="0" w:color="auto"/>
          </w:divBdr>
        </w:div>
        <w:div w:id="158692875">
          <w:marLeft w:val="0"/>
          <w:marRight w:val="0"/>
          <w:marTop w:val="0"/>
          <w:marBottom w:val="0"/>
          <w:divBdr>
            <w:top w:val="none" w:sz="0" w:space="0" w:color="auto"/>
            <w:left w:val="none" w:sz="0" w:space="0" w:color="auto"/>
            <w:bottom w:val="none" w:sz="0" w:space="0" w:color="auto"/>
            <w:right w:val="none" w:sz="0" w:space="0" w:color="auto"/>
          </w:divBdr>
        </w:div>
        <w:div w:id="167332310">
          <w:marLeft w:val="0"/>
          <w:marRight w:val="0"/>
          <w:marTop w:val="0"/>
          <w:marBottom w:val="0"/>
          <w:divBdr>
            <w:top w:val="none" w:sz="0" w:space="0" w:color="auto"/>
            <w:left w:val="none" w:sz="0" w:space="0" w:color="auto"/>
            <w:bottom w:val="none" w:sz="0" w:space="0" w:color="auto"/>
            <w:right w:val="none" w:sz="0" w:space="0" w:color="auto"/>
          </w:divBdr>
        </w:div>
        <w:div w:id="183177247">
          <w:marLeft w:val="0"/>
          <w:marRight w:val="0"/>
          <w:marTop w:val="0"/>
          <w:marBottom w:val="0"/>
          <w:divBdr>
            <w:top w:val="none" w:sz="0" w:space="0" w:color="auto"/>
            <w:left w:val="none" w:sz="0" w:space="0" w:color="auto"/>
            <w:bottom w:val="none" w:sz="0" w:space="0" w:color="auto"/>
            <w:right w:val="none" w:sz="0" w:space="0" w:color="auto"/>
          </w:divBdr>
        </w:div>
        <w:div w:id="199753767">
          <w:marLeft w:val="0"/>
          <w:marRight w:val="0"/>
          <w:marTop w:val="0"/>
          <w:marBottom w:val="0"/>
          <w:divBdr>
            <w:top w:val="none" w:sz="0" w:space="0" w:color="auto"/>
            <w:left w:val="none" w:sz="0" w:space="0" w:color="auto"/>
            <w:bottom w:val="none" w:sz="0" w:space="0" w:color="auto"/>
            <w:right w:val="none" w:sz="0" w:space="0" w:color="auto"/>
          </w:divBdr>
        </w:div>
        <w:div w:id="224687636">
          <w:marLeft w:val="0"/>
          <w:marRight w:val="0"/>
          <w:marTop w:val="0"/>
          <w:marBottom w:val="0"/>
          <w:divBdr>
            <w:top w:val="none" w:sz="0" w:space="0" w:color="auto"/>
            <w:left w:val="none" w:sz="0" w:space="0" w:color="auto"/>
            <w:bottom w:val="none" w:sz="0" w:space="0" w:color="auto"/>
            <w:right w:val="none" w:sz="0" w:space="0" w:color="auto"/>
          </w:divBdr>
        </w:div>
        <w:div w:id="236060888">
          <w:marLeft w:val="0"/>
          <w:marRight w:val="0"/>
          <w:marTop w:val="0"/>
          <w:marBottom w:val="0"/>
          <w:divBdr>
            <w:top w:val="none" w:sz="0" w:space="0" w:color="auto"/>
            <w:left w:val="none" w:sz="0" w:space="0" w:color="auto"/>
            <w:bottom w:val="none" w:sz="0" w:space="0" w:color="auto"/>
            <w:right w:val="none" w:sz="0" w:space="0" w:color="auto"/>
          </w:divBdr>
        </w:div>
        <w:div w:id="248123994">
          <w:marLeft w:val="0"/>
          <w:marRight w:val="0"/>
          <w:marTop w:val="0"/>
          <w:marBottom w:val="0"/>
          <w:divBdr>
            <w:top w:val="none" w:sz="0" w:space="0" w:color="auto"/>
            <w:left w:val="none" w:sz="0" w:space="0" w:color="auto"/>
            <w:bottom w:val="none" w:sz="0" w:space="0" w:color="auto"/>
            <w:right w:val="none" w:sz="0" w:space="0" w:color="auto"/>
          </w:divBdr>
        </w:div>
        <w:div w:id="253322060">
          <w:marLeft w:val="0"/>
          <w:marRight w:val="0"/>
          <w:marTop w:val="0"/>
          <w:marBottom w:val="0"/>
          <w:divBdr>
            <w:top w:val="none" w:sz="0" w:space="0" w:color="auto"/>
            <w:left w:val="none" w:sz="0" w:space="0" w:color="auto"/>
            <w:bottom w:val="none" w:sz="0" w:space="0" w:color="auto"/>
            <w:right w:val="none" w:sz="0" w:space="0" w:color="auto"/>
          </w:divBdr>
        </w:div>
        <w:div w:id="254675587">
          <w:marLeft w:val="0"/>
          <w:marRight w:val="0"/>
          <w:marTop w:val="0"/>
          <w:marBottom w:val="0"/>
          <w:divBdr>
            <w:top w:val="none" w:sz="0" w:space="0" w:color="auto"/>
            <w:left w:val="none" w:sz="0" w:space="0" w:color="auto"/>
            <w:bottom w:val="none" w:sz="0" w:space="0" w:color="auto"/>
            <w:right w:val="none" w:sz="0" w:space="0" w:color="auto"/>
          </w:divBdr>
        </w:div>
        <w:div w:id="257103282">
          <w:marLeft w:val="0"/>
          <w:marRight w:val="0"/>
          <w:marTop w:val="0"/>
          <w:marBottom w:val="0"/>
          <w:divBdr>
            <w:top w:val="none" w:sz="0" w:space="0" w:color="auto"/>
            <w:left w:val="none" w:sz="0" w:space="0" w:color="auto"/>
            <w:bottom w:val="none" w:sz="0" w:space="0" w:color="auto"/>
            <w:right w:val="none" w:sz="0" w:space="0" w:color="auto"/>
          </w:divBdr>
        </w:div>
        <w:div w:id="270208205">
          <w:marLeft w:val="0"/>
          <w:marRight w:val="0"/>
          <w:marTop w:val="0"/>
          <w:marBottom w:val="0"/>
          <w:divBdr>
            <w:top w:val="none" w:sz="0" w:space="0" w:color="auto"/>
            <w:left w:val="none" w:sz="0" w:space="0" w:color="auto"/>
            <w:bottom w:val="none" w:sz="0" w:space="0" w:color="auto"/>
            <w:right w:val="none" w:sz="0" w:space="0" w:color="auto"/>
          </w:divBdr>
        </w:div>
        <w:div w:id="274017611">
          <w:marLeft w:val="0"/>
          <w:marRight w:val="0"/>
          <w:marTop w:val="0"/>
          <w:marBottom w:val="0"/>
          <w:divBdr>
            <w:top w:val="none" w:sz="0" w:space="0" w:color="auto"/>
            <w:left w:val="none" w:sz="0" w:space="0" w:color="auto"/>
            <w:bottom w:val="none" w:sz="0" w:space="0" w:color="auto"/>
            <w:right w:val="none" w:sz="0" w:space="0" w:color="auto"/>
          </w:divBdr>
        </w:div>
        <w:div w:id="276064412">
          <w:marLeft w:val="0"/>
          <w:marRight w:val="0"/>
          <w:marTop w:val="0"/>
          <w:marBottom w:val="0"/>
          <w:divBdr>
            <w:top w:val="none" w:sz="0" w:space="0" w:color="auto"/>
            <w:left w:val="none" w:sz="0" w:space="0" w:color="auto"/>
            <w:bottom w:val="none" w:sz="0" w:space="0" w:color="auto"/>
            <w:right w:val="none" w:sz="0" w:space="0" w:color="auto"/>
          </w:divBdr>
        </w:div>
        <w:div w:id="278416193">
          <w:marLeft w:val="0"/>
          <w:marRight w:val="0"/>
          <w:marTop w:val="0"/>
          <w:marBottom w:val="0"/>
          <w:divBdr>
            <w:top w:val="none" w:sz="0" w:space="0" w:color="auto"/>
            <w:left w:val="none" w:sz="0" w:space="0" w:color="auto"/>
            <w:bottom w:val="none" w:sz="0" w:space="0" w:color="auto"/>
            <w:right w:val="none" w:sz="0" w:space="0" w:color="auto"/>
          </w:divBdr>
        </w:div>
        <w:div w:id="278687937">
          <w:marLeft w:val="0"/>
          <w:marRight w:val="0"/>
          <w:marTop w:val="0"/>
          <w:marBottom w:val="0"/>
          <w:divBdr>
            <w:top w:val="none" w:sz="0" w:space="0" w:color="auto"/>
            <w:left w:val="none" w:sz="0" w:space="0" w:color="auto"/>
            <w:bottom w:val="none" w:sz="0" w:space="0" w:color="auto"/>
            <w:right w:val="none" w:sz="0" w:space="0" w:color="auto"/>
          </w:divBdr>
        </w:div>
        <w:div w:id="281689862">
          <w:marLeft w:val="0"/>
          <w:marRight w:val="0"/>
          <w:marTop w:val="0"/>
          <w:marBottom w:val="0"/>
          <w:divBdr>
            <w:top w:val="none" w:sz="0" w:space="0" w:color="auto"/>
            <w:left w:val="none" w:sz="0" w:space="0" w:color="auto"/>
            <w:bottom w:val="none" w:sz="0" w:space="0" w:color="auto"/>
            <w:right w:val="none" w:sz="0" w:space="0" w:color="auto"/>
          </w:divBdr>
        </w:div>
        <w:div w:id="291447665">
          <w:marLeft w:val="0"/>
          <w:marRight w:val="0"/>
          <w:marTop w:val="0"/>
          <w:marBottom w:val="0"/>
          <w:divBdr>
            <w:top w:val="none" w:sz="0" w:space="0" w:color="auto"/>
            <w:left w:val="none" w:sz="0" w:space="0" w:color="auto"/>
            <w:bottom w:val="none" w:sz="0" w:space="0" w:color="auto"/>
            <w:right w:val="none" w:sz="0" w:space="0" w:color="auto"/>
          </w:divBdr>
        </w:div>
        <w:div w:id="294726427">
          <w:marLeft w:val="0"/>
          <w:marRight w:val="0"/>
          <w:marTop w:val="0"/>
          <w:marBottom w:val="0"/>
          <w:divBdr>
            <w:top w:val="none" w:sz="0" w:space="0" w:color="auto"/>
            <w:left w:val="none" w:sz="0" w:space="0" w:color="auto"/>
            <w:bottom w:val="none" w:sz="0" w:space="0" w:color="auto"/>
            <w:right w:val="none" w:sz="0" w:space="0" w:color="auto"/>
          </w:divBdr>
        </w:div>
        <w:div w:id="295381660">
          <w:marLeft w:val="0"/>
          <w:marRight w:val="0"/>
          <w:marTop w:val="0"/>
          <w:marBottom w:val="0"/>
          <w:divBdr>
            <w:top w:val="none" w:sz="0" w:space="0" w:color="auto"/>
            <w:left w:val="none" w:sz="0" w:space="0" w:color="auto"/>
            <w:bottom w:val="none" w:sz="0" w:space="0" w:color="auto"/>
            <w:right w:val="none" w:sz="0" w:space="0" w:color="auto"/>
          </w:divBdr>
        </w:div>
        <w:div w:id="300765973">
          <w:marLeft w:val="0"/>
          <w:marRight w:val="0"/>
          <w:marTop w:val="0"/>
          <w:marBottom w:val="0"/>
          <w:divBdr>
            <w:top w:val="none" w:sz="0" w:space="0" w:color="auto"/>
            <w:left w:val="none" w:sz="0" w:space="0" w:color="auto"/>
            <w:bottom w:val="none" w:sz="0" w:space="0" w:color="auto"/>
            <w:right w:val="none" w:sz="0" w:space="0" w:color="auto"/>
          </w:divBdr>
        </w:div>
        <w:div w:id="302347745">
          <w:marLeft w:val="0"/>
          <w:marRight w:val="0"/>
          <w:marTop w:val="0"/>
          <w:marBottom w:val="0"/>
          <w:divBdr>
            <w:top w:val="none" w:sz="0" w:space="0" w:color="auto"/>
            <w:left w:val="none" w:sz="0" w:space="0" w:color="auto"/>
            <w:bottom w:val="none" w:sz="0" w:space="0" w:color="auto"/>
            <w:right w:val="none" w:sz="0" w:space="0" w:color="auto"/>
          </w:divBdr>
        </w:div>
        <w:div w:id="356277622">
          <w:marLeft w:val="0"/>
          <w:marRight w:val="0"/>
          <w:marTop w:val="0"/>
          <w:marBottom w:val="0"/>
          <w:divBdr>
            <w:top w:val="none" w:sz="0" w:space="0" w:color="auto"/>
            <w:left w:val="none" w:sz="0" w:space="0" w:color="auto"/>
            <w:bottom w:val="none" w:sz="0" w:space="0" w:color="auto"/>
            <w:right w:val="none" w:sz="0" w:space="0" w:color="auto"/>
          </w:divBdr>
        </w:div>
        <w:div w:id="378634174">
          <w:marLeft w:val="0"/>
          <w:marRight w:val="0"/>
          <w:marTop w:val="0"/>
          <w:marBottom w:val="0"/>
          <w:divBdr>
            <w:top w:val="none" w:sz="0" w:space="0" w:color="auto"/>
            <w:left w:val="none" w:sz="0" w:space="0" w:color="auto"/>
            <w:bottom w:val="none" w:sz="0" w:space="0" w:color="auto"/>
            <w:right w:val="none" w:sz="0" w:space="0" w:color="auto"/>
          </w:divBdr>
        </w:div>
        <w:div w:id="386220388">
          <w:marLeft w:val="0"/>
          <w:marRight w:val="0"/>
          <w:marTop w:val="0"/>
          <w:marBottom w:val="0"/>
          <w:divBdr>
            <w:top w:val="none" w:sz="0" w:space="0" w:color="auto"/>
            <w:left w:val="none" w:sz="0" w:space="0" w:color="auto"/>
            <w:bottom w:val="none" w:sz="0" w:space="0" w:color="auto"/>
            <w:right w:val="none" w:sz="0" w:space="0" w:color="auto"/>
          </w:divBdr>
        </w:div>
        <w:div w:id="389155154">
          <w:marLeft w:val="0"/>
          <w:marRight w:val="0"/>
          <w:marTop w:val="0"/>
          <w:marBottom w:val="0"/>
          <w:divBdr>
            <w:top w:val="none" w:sz="0" w:space="0" w:color="auto"/>
            <w:left w:val="none" w:sz="0" w:space="0" w:color="auto"/>
            <w:bottom w:val="none" w:sz="0" w:space="0" w:color="auto"/>
            <w:right w:val="none" w:sz="0" w:space="0" w:color="auto"/>
          </w:divBdr>
        </w:div>
        <w:div w:id="395393189">
          <w:marLeft w:val="0"/>
          <w:marRight w:val="0"/>
          <w:marTop w:val="0"/>
          <w:marBottom w:val="0"/>
          <w:divBdr>
            <w:top w:val="none" w:sz="0" w:space="0" w:color="auto"/>
            <w:left w:val="none" w:sz="0" w:space="0" w:color="auto"/>
            <w:bottom w:val="none" w:sz="0" w:space="0" w:color="auto"/>
            <w:right w:val="none" w:sz="0" w:space="0" w:color="auto"/>
          </w:divBdr>
        </w:div>
        <w:div w:id="407773848">
          <w:marLeft w:val="0"/>
          <w:marRight w:val="0"/>
          <w:marTop w:val="0"/>
          <w:marBottom w:val="0"/>
          <w:divBdr>
            <w:top w:val="none" w:sz="0" w:space="0" w:color="auto"/>
            <w:left w:val="none" w:sz="0" w:space="0" w:color="auto"/>
            <w:bottom w:val="none" w:sz="0" w:space="0" w:color="auto"/>
            <w:right w:val="none" w:sz="0" w:space="0" w:color="auto"/>
          </w:divBdr>
        </w:div>
        <w:div w:id="437800720">
          <w:marLeft w:val="0"/>
          <w:marRight w:val="0"/>
          <w:marTop w:val="0"/>
          <w:marBottom w:val="0"/>
          <w:divBdr>
            <w:top w:val="none" w:sz="0" w:space="0" w:color="auto"/>
            <w:left w:val="none" w:sz="0" w:space="0" w:color="auto"/>
            <w:bottom w:val="none" w:sz="0" w:space="0" w:color="auto"/>
            <w:right w:val="none" w:sz="0" w:space="0" w:color="auto"/>
          </w:divBdr>
        </w:div>
        <w:div w:id="437988083">
          <w:marLeft w:val="0"/>
          <w:marRight w:val="0"/>
          <w:marTop w:val="0"/>
          <w:marBottom w:val="0"/>
          <w:divBdr>
            <w:top w:val="none" w:sz="0" w:space="0" w:color="auto"/>
            <w:left w:val="none" w:sz="0" w:space="0" w:color="auto"/>
            <w:bottom w:val="none" w:sz="0" w:space="0" w:color="auto"/>
            <w:right w:val="none" w:sz="0" w:space="0" w:color="auto"/>
          </w:divBdr>
        </w:div>
        <w:div w:id="449784210">
          <w:marLeft w:val="0"/>
          <w:marRight w:val="0"/>
          <w:marTop w:val="0"/>
          <w:marBottom w:val="0"/>
          <w:divBdr>
            <w:top w:val="none" w:sz="0" w:space="0" w:color="auto"/>
            <w:left w:val="none" w:sz="0" w:space="0" w:color="auto"/>
            <w:bottom w:val="none" w:sz="0" w:space="0" w:color="auto"/>
            <w:right w:val="none" w:sz="0" w:space="0" w:color="auto"/>
          </w:divBdr>
        </w:div>
        <w:div w:id="453253957">
          <w:marLeft w:val="0"/>
          <w:marRight w:val="0"/>
          <w:marTop w:val="0"/>
          <w:marBottom w:val="0"/>
          <w:divBdr>
            <w:top w:val="none" w:sz="0" w:space="0" w:color="auto"/>
            <w:left w:val="none" w:sz="0" w:space="0" w:color="auto"/>
            <w:bottom w:val="none" w:sz="0" w:space="0" w:color="auto"/>
            <w:right w:val="none" w:sz="0" w:space="0" w:color="auto"/>
          </w:divBdr>
        </w:div>
        <w:div w:id="474834379">
          <w:marLeft w:val="0"/>
          <w:marRight w:val="0"/>
          <w:marTop w:val="0"/>
          <w:marBottom w:val="0"/>
          <w:divBdr>
            <w:top w:val="none" w:sz="0" w:space="0" w:color="auto"/>
            <w:left w:val="none" w:sz="0" w:space="0" w:color="auto"/>
            <w:bottom w:val="none" w:sz="0" w:space="0" w:color="auto"/>
            <w:right w:val="none" w:sz="0" w:space="0" w:color="auto"/>
          </w:divBdr>
        </w:div>
        <w:div w:id="476802454">
          <w:marLeft w:val="0"/>
          <w:marRight w:val="0"/>
          <w:marTop w:val="0"/>
          <w:marBottom w:val="0"/>
          <w:divBdr>
            <w:top w:val="none" w:sz="0" w:space="0" w:color="auto"/>
            <w:left w:val="none" w:sz="0" w:space="0" w:color="auto"/>
            <w:bottom w:val="none" w:sz="0" w:space="0" w:color="auto"/>
            <w:right w:val="none" w:sz="0" w:space="0" w:color="auto"/>
          </w:divBdr>
        </w:div>
        <w:div w:id="488639061">
          <w:marLeft w:val="0"/>
          <w:marRight w:val="0"/>
          <w:marTop w:val="0"/>
          <w:marBottom w:val="0"/>
          <w:divBdr>
            <w:top w:val="none" w:sz="0" w:space="0" w:color="auto"/>
            <w:left w:val="none" w:sz="0" w:space="0" w:color="auto"/>
            <w:bottom w:val="none" w:sz="0" w:space="0" w:color="auto"/>
            <w:right w:val="none" w:sz="0" w:space="0" w:color="auto"/>
          </w:divBdr>
        </w:div>
        <w:div w:id="490371098">
          <w:marLeft w:val="0"/>
          <w:marRight w:val="0"/>
          <w:marTop w:val="0"/>
          <w:marBottom w:val="0"/>
          <w:divBdr>
            <w:top w:val="none" w:sz="0" w:space="0" w:color="auto"/>
            <w:left w:val="none" w:sz="0" w:space="0" w:color="auto"/>
            <w:bottom w:val="none" w:sz="0" w:space="0" w:color="auto"/>
            <w:right w:val="none" w:sz="0" w:space="0" w:color="auto"/>
          </w:divBdr>
        </w:div>
        <w:div w:id="496113168">
          <w:marLeft w:val="0"/>
          <w:marRight w:val="0"/>
          <w:marTop w:val="0"/>
          <w:marBottom w:val="0"/>
          <w:divBdr>
            <w:top w:val="none" w:sz="0" w:space="0" w:color="auto"/>
            <w:left w:val="none" w:sz="0" w:space="0" w:color="auto"/>
            <w:bottom w:val="none" w:sz="0" w:space="0" w:color="auto"/>
            <w:right w:val="none" w:sz="0" w:space="0" w:color="auto"/>
          </w:divBdr>
        </w:div>
        <w:div w:id="497891035">
          <w:marLeft w:val="0"/>
          <w:marRight w:val="0"/>
          <w:marTop w:val="0"/>
          <w:marBottom w:val="0"/>
          <w:divBdr>
            <w:top w:val="none" w:sz="0" w:space="0" w:color="auto"/>
            <w:left w:val="none" w:sz="0" w:space="0" w:color="auto"/>
            <w:bottom w:val="none" w:sz="0" w:space="0" w:color="auto"/>
            <w:right w:val="none" w:sz="0" w:space="0" w:color="auto"/>
          </w:divBdr>
        </w:div>
        <w:div w:id="503590534">
          <w:marLeft w:val="0"/>
          <w:marRight w:val="0"/>
          <w:marTop w:val="0"/>
          <w:marBottom w:val="0"/>
          <w:divBdr>
            <w:top w:val="none" w:sz="0" w:space="0" w:color="auto"/>
            <w:left w:val="none" w:sz="0" w:space="0" w:color="auto"/>
            <w:bottom w:val="none" w:sz="0" w:space="0" w:color="auto"/>
            <w:right w:val="none" w:sz="0" w:space="0" w:color="auto"/>
          </w:divBdr>
        </w:div>
        <w:div w:id="505218073">
          <w:marLeft w:val="0"/>
          <w:marRight w:val="0"/>
          <w:marTop w:val="0"/>
          <w:marBottom w:val="0"/>
          <w:divBdr>
            <w:top w:val="none" w:sz="0" w:space="0" w:color="auto"/>
            <w:left w:val="none" w:sz="0" w:space="0" w:color="auto"/>
            <w:bottom w:val="none" w:sz="0" w:space="0" w:color="auto"/>
            <w:right w:val="none" w:sz="0" w:space="0" w:color="auto"/>
          </w:divBdr>
        </w:div>
        <w:div w:id="505632653">
          <w:marLeft w:val="0"/>
          <w:marRight w:val="0"/>
          <w:marTop w:val="0"/>
          <w:marBottom w:val="0"/>
          <w:divBdr>
            <w:top w:val="none" w:sz="0" w:space="0" w:color="auto"/>
            <w:left w:val="none" w:sz="0" w:space="0" w:color="auto"/>
            <w:bottom w:val="none" w:sz="0" w:space="0" w:color="auto"/>
            <w:right w:val="none" w:sz="0" w:space="0" w:color="auto"/>
          </w:divBdr>
        </w:div>
        <w:div w:id="508495569">
          <w:marLeft w:val="0"/>
          <w:marRight w:val="0"/>
          <w:marTop w:val="0"/>
          <w:marBottom w:val="0"/>
          <w:divBdr>
            <w:top w:val="none" w:sz="0" w:space="0" w:color="auto"/>
            <w:left w:val="none" w:sz="0" w:space="0" w:color="auto"/>
            <w:bottom w:val="none" w:sz="0" w:space="0" w:color="auto"/>
            <w:right w:val="none" w:sz="0" w:space="0" w:color="auto"/>
          </w:divBdr>
        </w:div>
        <w:div w:id="517350220">
          <w:marLeft w:val="0"/>
          <w:marRight w:val="0"/>
          <w:marTop w:val="0"/>
          <w:marBottom w:val="0"/>
          <w:divBdr>
            <w:top w:val="none" w:sz="0" w:space="0" w:color="auto"/>
            <w:left w:val="none" w:sz="0" w:space="0" w:color="auto"/>
            <w:bottom w:val="none" w:sz="0" w:space="0" w:color="auto"/>
            <w:right w:val="none" w:sz="0" w:space="0" w:color="auto"/>
          </w:divBdr>
        </w:div>
        <w:div w:id="523785343">
          <w:marLeft w:val="0"/>
          <w:marRight w:val="0"/>
          <w:marTop w:val="0"/>
          <w:marBottom w:val="0"/>
          <w:divBdr>
            <w:top w:val="none" w:sz="0" w:space="0" w:color="auto"/>
            <w:left w:val="none" w:sz="0" w:space="0" w:color="auto"/>
            <w:bottom w:val="none" w:sz="0" w:space="0" w:color="auto"/>
            <w:right w:val="none" w:sz="0" w:space="0" w:color="auto"/>
          </w:divBdr>
        </w:div>
        <w:div w:id="531461324">
          <w:marLeft w:val="0"/>
          <w:marRight w:val="0"/>
          <w:marTop w:val="0"/>
          <w:marBottom w:val="0"/>
          <w:divBdr>
            <w:top w:val="none" w:sz="0" w:space="0" w:color="auto"/>
            <w:left w:val="none" w:sz="0" w:space="0" w:color="auto"/>
            <w:bottom w:val="none" w:sz="0" w:space="0" w:color="auto"/>
            <w:right w:val="none" w:sz="0" w:space="0" w:color="auto"/>
          </w:divBdr>
        </w:div>
        <w:div w:id="535628419">
          <w:marLeft w:val="0"/>
          <w:marRight w:val="0"/>
          <w:marTop w:val="0"/>
          <w:marBottom w:val="0"/>
          <w:divBdr>
            <w:top w:val="none" w:sz="0" w:space="0" w:color="auto"/>
            <w:left w:val="none" w:sz="0" w:space="0" w:color="auto"/>
            <w:bottom w:val="none" w:sz="0" w:space="0" w:color="auto"/>
            <w:right w:val="none" w:sz="0" w:space="0" w:color="auto"/>
          </w:divBdr>
        </w:div>
        <w:div w:id="537544484">
          <w:marLeft w:val="0"/>
          <w:marRight w:val="0"/>
          <w:marTop w:val="0"/>
          <w:marBottom w:val="0"/>
          <w:divBdr>
            <w:top w:val="none" w:sz="0" w:space="0" w:color="auto"/>
            <w:left w:val="none" w:sz="0" w:space="0" w:color="auto"/>
            <w:bottom w:val="none" w:sz="0" w:space="0" w:color="auto"/>
            <w:right w:val="none" w:sz="0" w:space="0" w:color="auto"/>
          </w:divBdr>
        </w:div>
        <w:div w:id="542059253">
          <w:marLeft w:val="0"/>
          <w:marRight w:val="0"/>
          <w:marTop w:val="0"/>
          <w:marBottom w:val="0"/>
          <w:divBdr>
            <w:top w:val="none" w:sz="0" w:space="0" w:color="auto"/>
            <w:left w:val="none" w:sz="0" w:space="0" w:color="auto"/>
            <w:bottom w:val="none" w:sz="0" w:space="0" w:color="auto"/>
            <w:right w:val="none" w:sz="0" w:space="0" w:color="auto"/>
          </w:divBdr>
        </w:div>
        <w:div w:id="542251749">
          <w:marLeft w:val="0"/>
          <w:marRight w:val="0"/>
          <w:marTop w:val="0"/>
          <w:marBottom w:val="0"/>
          <w:divBdr>
            <w:top w:val="none" w:sz="0" w:space="0" w:color="auto"/>
            <w:left w:val="none" w:sz="0" w:space="0" w:color="auto"/>
            <w:bottom w:val="none" w:sz="0" w:space="0" w:color="auto"/>
            <w:right w:val="none" w:sz="0" w:space="0" w:color="auto"/>
          </w:divBdr>
        </w:div>
        <w:div w:id="548032274">
          <w:marLeft w:val="0"/>
          <w:marRight w:val="0"/>
          <w:marTop w:val="0"/>
          <w:marBottom w:val="0"/>
          <w:divBdr>
            <w:top w:val="none" w:sz="0" w:space="0" w:color="auto"/>
            <w:left w:val="none" w:sz="0" w:space="0" w:color="auto"/>
            <w:bottom w:val="none" w:sz="0" w:space="0" w:color="auto"/>
            <w:right w:val="none" w:sz="0" w:space="0" w:color="auto"/>
          </w:divBdr>
        </w:div>
        <w:div w:id="560605458">
          <w:marLeft w:val="0"/>
          <w:marRight w:val="0"/>
          <w:marTop w:val="0"/>
          <w:marBottom w:val="0"/>
          <w:divBdr>
            <w:top w:val="none" w:sz="0" w:space="0" w:color="auto"/>
            <w:left w:val="none" w:sz="0" w:space="0" w:color="auto"/>
            <w:bottom w:val="none" w:sz="0" w:space="0" w:color="auto"/>
            <w:right w:val="none" w:sz="0" w:space="0" w:color="auto"/>
          </w:divBdr>
        </w:div>
        <w:div w:id="560944325">
          <w:marLeft w:val="0"/>
          <w:marRight w:val="0"/>
          <w:marTop w:val="0"/>
          <w:marBottom w:val="0"/>
          <w:divBdr>
            <w:top w:val="none" w:sz="0" w:space="0" w:color="auto"/>
            <w:left w:val="none" w:sz="0" w:space="0" w:color="auto"/>
            <w:bottom w:val="none" w:sz="0" w:space="0" w:color="auto"/>
            <w:right w:val="none" w:sz="0" w:space="0" w:color="auto"/>
          </w:divBdr>
        </w:div>
        <w:div w:id="566309728">
          <w:marLeft w:val="0"/>
          <w:marRight w:val="0"/>
          <w:marTop w:val="0"/>
          <w:marBottom w:val="0"/>
          <w:divBdr>
            <w:top w:val="none" w:sz="0" w:space="0" w:color="auto"/>
            <w:left w:val="none" w:sz="0" w:space="0" w:color="auto"/>
            <w:bottom w:val="none" w:sz="0" w:space="0" w:color="auto"/>
            <w:right w:val="none" w:sz="0" w:space="0" w:color="auto"/>
          </w:divBdr>
        </w:div>
        <w:div w:id="580875296">
          <w:marLeft w:val="0"/>
          <w:marRight w:val="0"/>
          <w:marTop w:val="0"/>
          <w:marBottom w:val="0"/>
          <w:divBdr>
            <w:top w:val="none" w:sz="0" w:space="0" w:color="auto"/>
            <w:left w:val="none" w:sz="0" w:space="0" w:color="auto"/>
            <w:bottom w:val="none" w:sz="0" w:space="0" w:color="auto"/>
            <w:right w:val="none" w:sz="0" w:space="0" w:color="auto"/>
          </w:divBdr>
        </w:div>
        <w:div w:id="601884817">
          <w:marLeft w:val="0"/>
          <w:marRight w:val="0"/>
          <w:marTop w:val="0"/>
          <w:marBottom w:val="0"/>
          <w:divBdr>
            <w:top w:val="none" w:sz="0" w:space="0" w:color="auto"/>
            <w:left w:val="none" w:sz="0" w:space="0" w:color="auto"/>
            <w:bottom w:val="none" w:sz="0" w:space="0" w:color="auto"/>
            <w:right w:val="none" w:sz="0" w:space="0" w:color="auto"/>
          </w:divBdr>
        </w:div>
        <w:div w:id="607470643">
          <w:marLeft w:val="0"/>
          <w:marRight w:val="0"/>
          <w:marTop w:val="0"/>
          <w:marBottom w:val="0"/>
          <w:divBdr>
            <w:top w:val="none" w:sz="0" w:space="0" w:color="auto"/>
            <w:left w:val="none" w:sz="0" w:space="0" w:color="auto"/>
            <w:bottom w:val="none" w:sz="0" w:space="0" w:color="auto"/>
            <w:right w:val="none" w:sz="0" w:space="0" w:color="auto"/>
          </w:divBdr>
        </w:div>
        <w:div w:id="608390528">
          <w:marLeft w:val="0"/>
          <w:marRight w:val="0"/>
          <w:marTop w:val="0"/>
          <w:marBottom w:val="0"/>
          <w:divBdr>
            <w:top w:val="none" w:sz="0" w:space="0" w:color="auto"/>
            <w:left w:val="none" w:sz="0" w:space="0" w:color="auto"/>
            <w:bottom w:val="none" w:sz="0" w:space="0" w:color="auto"/>
            <w:right w:val="none" w:sz="0" w:space="0" w:color="auto"/>
          </w:divBdr>
        </w:div>
        <w:div w:id="616789008">
          <w:marLeft w:val="0"/>
          <w:marRight w:val="0"/>
          <w:marTop w:val="0"/>
          <w:marBottom w:val="0"/>
          <w:divBdr>
            <w:top w:val="none" w:sz="0" w:space="0" w:color="auto"/>
            <w:left w:val="none" w:sz="0" w:space="0" w:color="auto"/>
            <w:bottom w:val="none" w:sz="0" w:space="0" w:color="auto"/>
            <w:right w:val="none" w:sz="0" w:space="0" w:color="auto"/>
          </w:divBdr>
        </w:div>
        <w:div w:id="618755416">
          <w:marLeft w:val="0"/>
          <w:marRight w:val="0"/>
          <w:marTop w:val="0"/>
          <w:marBottom w:val="0"/>
          <w:divBdr>
            <w:top w:val="none" w:sz="0" w:space="0" w:color="auto"/>
            <w:left w:val="none" w:sz="0" w:space="0" w:color="auto"/>
            <w:bottom w:val="none" w:sz="0" w:space="0" w:color="auto"/>
            <w:right w:val="none" w:sz="0" w:space="0" w:color="auto"/>
          </w:divBdr>
        </w:div>
        <w:div w:id="633683047">
          <w:marLeft w:val="0"/>
          <w:marRight w:val="0"/>
          <w:marTop w:val="0"/>
          <w:marBottom w:val="0"/>
          <w:divBdr>
            <w:top w:val="none" w:sz="0" w:space="0" w:color="auto"/>
            <w:left w:val="none" w:sz="0" w:space="0" w:color="auto"/>
            <w:bottom w:val="none" w:sz="0" w:space="0" w:color="auto"/>
            <w:right w:val="none" w:sz="0" w:space="0" w:color="auto"/>
          </w:divBdr>
        </w:div>
        <w:div w:id="635645330">
          <w:marLeft w:val="0"/>
          <w:marRight w:val="0"/>
          <w:marTop w:val="0"/>
          <w:marBottom w:val="0"/>
          <w:divBdr>
            <w:top w:val="none" w:sz="0" w:space="0" w:color="auto"/>
            <w:left w:val="none" w:sz="0" w:space="0" w:color="auto"/>
            <w:bottom w:val="none" w:sz="0" w:space="0" w:color="auto"/>
            <w:right w:val="none" w:sz="0" w:space="0" w:color="auto"/>
          </w:divBdr>
        </w:div>
        <w:div w:id="643048444">
          <w:marLeft w:val="0"/>
          <w:marRight w:val="0"/>
          <w:marTop w:val="0"/>
          <w:marBottom w:val="0"/>
          <w:divBdr>
            <w:top w:val="none" w:sz="0" w:space="0" w:color="auto"/>
            <w:left w:val="none" w:sz="0" w:space="0" w:color="auto"/>
            <w:bottom w:val="none" w:sz="0" w:space="0" w:color="auto"/>
            <w:right w:val="none" w:sz="0" w:space="0" w:color="auto"/>
          </w:divBdr>
        </w:div>
        <w:div w:id="644429146">
          <w:marLeft w:val="0"/>
          <w:marRight w:val="0"/>
          <w:marTop w:val="0"/>
          <w:marBottom w:val="0"/>
          <w:divBdr>
            <w:top w:val="none" w:sz="0" w:space="0" w:color="auto"/>
            <w:left w:val="none" w:sz="0" w:space="0" w:color="auto"/>
            <w:bottom w:val="none" w:sz="0" w:space="0" w:color="auto"/>
            <w:right w:val="none" w:sz="0" w:space="0" w:color="auto"/>
          </w:divBdr>
        </w:div>
        <w:div w:id="649943938">
          <w:marLeft w:val="0"/>
          <w:marRight w:val="0"/>
          <w:marTop w:val="0"/>
          <w:marBottom w:val="0"/>
          <w:divBdr>
            <w:top w:val="none" w:sz="0" w:space="0" w:color="auto"/>
            <w:left w:val="none" w:sz="0" w:space="0" w:color="auto"/>
            <w:bottom w:val="none" w:sz="0" w:space="0" w:color="auto"/>
            <w:right w:val="none" w:sz="0" w:space="0" w:color="auto"/>
          </w:divBdr>
        </w:div>
        <w:div w:id="651132806">
          <w:marLeft w:val="0"/>
          <w:marRight w:val="0"/>
          <w:marTop w:val="0"/>
          <w:marBottom w:val="0"/>
          <w:divBdr>
            <w:top w:val="none" w:sz="0" w:space="0" w:color="auto"/>
            <w:left w:val="none" w:sz="0" w:space="0" w:color="auto"/>
            <w:bottom w:val="none" w:sz="0" w:space="0" w:color="auto"/>
            <w:right w:val="none" w:sz="0" w:space="0" w:color="auto"/>
          </w:divBdr>
        </w:div>
        <w:div w:id="681124924">
          <w:marLeft w:val="0"/>
          <w:marRight w:val="0"/>
          <w:marTop w:val="0"/>
          <w:marBottom w:val="0"/>
          <w:divBdr>
            <w:top w:val="none" w:sz="0" w:space="0" w:color="auto"/>
            <w:left w:val="none" w:sz="0" w:space="0" w:color="auto"/>
            <w:bottom w:val="none" w:sz="0" w:space="0" w:color="auto"/>
            <w:right w:val="none" w:sz="0" w:space="0" w:color="auto"/>
          </w:divBdr>
        </w:div>
        <w:div w:id="686295958">
          <w:marLeft w:val="0"/>
          <w:marRight w:val="0"/>
          <w:marTop w:val="0"/>
          <w:marBottom w:val="0"/>
          <w:divBdr>
            <w:top w:val="none" w:sz="0" w:space="0" w:color="auto"/>
            <w:left w:val="none" w:sz="0" w:space="0" w:color="auto"/>
            <w:bottom w:val="none" w:sz="0" w:space="0" w:color="auto"/>
            <w:right w:val="none" w:sz="0" w:space="0" w:color="auto"/>
          </w:divBdr>
        </w:div>
        <w:div w:id="698898783">
          <w:marLeft w:val="0"/>
          <w:marRight w:val="0"/>
          <w:marTop w:val="0"/>
          <w:marBottom w:val="0"/>
          <w:divBdr>
            <w:top w:val="none" w:sz="0" w:space="0" w:color="auto"/>
            <w:left w:val="none" w:sz="0" w:space="0" w:color="auto"/>
            <w:bottom w:val="none" w:sz="0" w:space="0" w:color="auto"/>
            <w:right w:val="none" w:sz="0" w:space="0" w:color="auto"/>
          </w:divBdr>
        </w:div>
        <w:div w:id="702822643">
          <w:marLeft w:val="0"/>
          <w:marRight w:val="0"/>
          <w:marTop w:val="0"/>
          <w:marBottom w:val="0"/>
          <w:divBdr>
            <w:top w:val="none" w:sz="0" w:space="0" w:color="auto"/>
            <w:left w:val="none" w:sz="0" w:space="0" w:color="auto"/>
            <w:bottom w:val="none" w:sz="0" w:space="0" w:color="auto"/>
            <w:right w:val="none" w:sz="0" w:space="0" w:color="auto"/>
          </w:divBdr>
        </w:div>
        <w:div w:id="704646323">
          <w:marLeft w:val="0"/>
          <w:marRight w:val="0"/>
          <w:marTop w:val="0"/>
          <w:marBottom w:val="0"/>
          <w:divBdr>
            <w:top w:val="none" w:sz="0" w:space="0" w:color="auto"/>
            <w:left w:val="none" w:sz="0" w:space="0" w:color="auto"/>
            <w:bottom w:val="none" w:sz="0" w:space="0" w:color="auto"/>
            <w:right w:val="none" w:sz="0" w:space="0" w:color="auto"/>
          </w:divBdr>
        </w:div>
        <w:div w:id="718555327">
          <w:marLeft w:val="0"/>
          <w:marRight w:val="0"/>
          <w:marTop w:val="0"/>
          <w:marBottom w:val="0"/>
          <w:divBdr>
            <w:top w:val="none" w:sz="0" w:space="0" w:color="auto"/>
            <w:left w:val="none" w:sz="0" w:space="0" w:color="auto"/>
            <w:bottom w:val="none" w:sz="0" w:space="0" w:color="auto"/>
            <w:right w:val="none" w:sz="0" w:space="0" w:color="auto"/>
          </w:divBdr>
        </w:div>
        <w:div w:id="736128513">
          <w:marLeft w:val="0"/>
          <w:marRight w:val="0"/>
          <w:marTop w:val="0"/>
          <w:marBottom w:val="0"/>
          <w:divBdr>
            <w:top w:val="none" w:sz="0" w:space="0" w:color="auto"/>
            <w:left w:val="none" w:sz="0" w:space="0" w:color="auto"/>
            <w:bottom w:val="none" w:sz="0" w:space="0" w:color="auto"/>
            <w:right w:val="none" w:sz="0" w:space="0" w:color="auto"/>
          </w:divBdr>
        </w:div>
        <w:div w:id="752433705">
          <w:marLeft w:val="0"/>
          <w:marRight w:val="0"/>
          <w:marTop w:val="0"/>
          <w:marBottom w:val="0"/>
          <w:divBdr>
            <w:top w:val="none" w:sz="0" w:space="0" w:color="auto"/>
            <w:left w:val="none" w:sz="0" w:space="0" w:color="auto"/>
            <w:bottom w:val="none" w:sz="0" w:space="0" w:color="auto"/>
            <w:right w:val="none" w:sz="0" w:space="0" w:color="auto"/>
          </w:divBdr>
        </w:div>
        <w:div w:id="772020624">
          <w:marLeft w:val="0"/>
          <w:marRight w:val="0"/>
          <w:marTop w:val="0"/>
          <w:marBottom w:val="0"/>
          <w:divBdr>
            <w:top w:val="none" w:sz="0" w:space="0" w:color="auto"/>
            <w:left w:val="none" w:sz="0" w:space="0" w:color="auto"/>
            <w:bottom w:val="none" w:sz="0" w:space="0" w:color="auto"/>
            <w:right w:val="none" w:sz="0" w:space="0" w:color="auto"/>
          </w:divBdr>
        </w:div>
        <w:div w:id="780075997">
          <w:marLeft w:val="0"/>
          <w:marRight w:val="0"/>
          <w:marTop w:val="0"/>
          <w:marBottom w:val="0"/>
          <w:divBdr>
            <w:top w:val="none" w:sz="0" w:space="0" w:color="auto"/>
            <w:left w:val="none" w:sz="0" w:space="0" w:color="auto"/>
            <w:bottom w:val="none" w:sz="0" w:space="0" w:color="auto"/>
            <w:right w:val="none" w:sz="0" w:space="0" w:color="auto"/>
          </w:divBdr>
        </w:div>
        <w:div w:id="800459697">
          <w:marLeft w:val="0"/>
          <w:marRight w:val="0"/>
          <w:marTop w:val="0"/>
          <w:marBottom w:val="0"/>
          <w:divBdr>
            <w:top w:val="none" w:sz="0" w:space="0" w:color="auto"/>
            <w:left w:val="none" w:sz="0" w:space="0" w:color="auto"/>
            <w:bottom w:val="none" w:sz="0" w:space="0" w:color="auto"/>
            <w:right w:val="none" w:sz="0" w:space="0" w:color="auto"/>
          </w:divBdr>
        </w:div>
        <w:div w:id="803079742">
          <w:marLeft w:val="0"/>
          <w:marRight w:val="0"/>
          <w:marTop w:val="0"/>
          <w:marBottom w:val="0"/>
          <w:divBdr>
            <w:top w:val="none" w:sz="0" w:space="0" w:color="auto"/>
            <w:left w:val="none" w:sz="0" w:space="0" w:color="auto"/>
            <w:bottom w:val="none" w:sz="0" w:space="0" w:color="auto"/>
            <w:right w:val="none" w:sz="0" w:space="0" w:color="auto"/>
          </w:divBdr>
        </w:div>
        <w:div w:id="805781657">
          <w:marLeft w:val="0"/>
          <w:marRight w:val="0"/>
          <w:marTop w:val="0"/>
          <w:marBottom w:val="0"/>
          <w:divBdr>
            <w:top w:val="none" w:sz="0" w:space="0" w:color="auto"/>
            <w:left w:val="none" w:sz="0" w:space="0" w:color="auto"/>
            <w:bottom w:val="none" w:sz="0" w:space="0" w:color="auto"/>
            <w:right w:val="none" w:sz="0" w:space="0" w:color="auto"/>
          </w:divBdr>
        </w:div>
        <w:div w:id="812988336">
          <w:marLeft w:val="0"/>
          <w:marRight w:val="0"/>
          <w:marTop w:val="0"/>
          <w:marBottom w:val="0"/>
          <w:divBdr>
            <w:top w:val="none" w:sz="0" w:space="0" w:color="auto"/>
            <w:left w:val="none" w:sz="0" w:space="0" w:color="auto"/>
            <w:bottom w:val="none" w:sz="0" w:space="0" w:color="auto"/>
            <w:right w:val="none" w:sz="0" w:space="0" w:color="auto"/>
          </w:divBdr>
        </w:div>
        <w:div w:id="830608535">
          <w:marLeft w:val="0"/>
          <w:marRight w:val="0"/>
          <w:marTop w:val="0"/>
          <w:marBottom w:val="0"/>
          <w:divBdr>
            <w:top w:val="none" w:sz="0" w:space="0" w:color="auto"/>
            <w:left w:val="none" w:sz="0" w:space="0" w:color="auto"/>
            <w:bottom w:val="none" w:sz="0" w:space="0" w:color="auto"/>
            <w:right w:val="none" w:sz="0" w:space="0" w:color="auto"/>
          </w:divBdr>
        </w:div>
        <w:div w:id="836311982">
          <w:marLeft w:val="0"/>
          <w:marRight w:val="0"/>
          <w:marTop w:val="0"/>
          <w:marBottom w:val="0"/>
          <w:divBdr>
            <w:top w:val="none" w:sz="0" w:space="0" w:color="auto"/>
            <w:left w:val="none" w:sz="0" w:space="0" w:color="auto"/>
            <w:bottom w:val="none" w:sz="0" w:space="0" w:color="auto"/>
            <w:right w:val="none" w:sz="0" w:space="0" w:color="auto"/>
          </w:divBdr>
        </w:div>
        <w:div w:id="846753263">
          <w:marLeft w:val="0"/>
          <w:marRight w:val="0"/>
          <w:marTop w:val="0"/>
          <w:marBottom w:val="0"/>
          <w:divBdr>
            <w:top w:val="none" w:sz="0" w:space="0" w:color="auto"/>
            <w:left w:val="none" w:sz="0" w:space="0" w:color="auto"/>
            <w:bottom w:val="none" w:sz="0" w:space="0" w:color="auto"/>
            <w:right w:val="none" w:sz="0" w:space="0" w:color="auto"/>
          </w:divBdr>
        </w:div>
        <w:div w:id="853298844">
          <w:marLeft w:val="0"/>
          <w:marRight w:val="0"/>
          <w:marTop w:val="0"/>
          <w:marBottom w:val="0"/>
          <w:divBdr>
            <w:top w:val="none" w:sz="0" w:space="0" w:color="auto"/>
            <w:left w:val="none" w:sz="0" w:space="0" w:color="auto"/>
            <w:bottom w:val="none" w:sz="0" w:space="0" w:color="auto"/>
            <w:right w:val="none" w:sz="0" w:space="0" w:color="auto"/>
          </w:divBdr>
        </w:div>
        <w:div w:id="856234184">
          <w:marLeft w:val="0"/>
          <w:marRight w:val="0"/>
          <w:marTop w:val="0"/>
          <w:marBottom w:val="0"/>
          <w:divBdr>
            <w:top w:val="none" w:sz="0" w:space="0" w:color="auto"/>
            <w:left w:val="none" w:sz="0" w:space="0" w:color="auto"/>
            <w:bottom w:val="none" w:sz="0" w:space="0" w:color="auto"/>
            <w:right w:val="none" w:sz="0" w:space="0" w:color="auto"/>
          </w:divBdr>
        </w:div>
        <w:div w:id="857743809">
          <w:marLeft w:val="0"/>
          <w:marRight w:val="0"/>
          <w:marTop w:val="0"/>
          <w:marBottom w:val="0"/>
          <w:divBdr>
            <w:top w:val="none" w:sz="0" w:space="0" w:color="auto"/>
            <w:left w:val="none" w:sz="0" w:space="0" w:color="auto"/>
            <w:bottom w:val="none" w:sz="0" w:space="0" w:color="auto"/>
            <w:right w:val="none" w:sz="0" w:space="0" w:color="auto"/>
          </w:divBdr>
        </w:div>
        <w:div w:id="861362896">
          <w:marLeft w:val="0"/>
          <w:marRight w:val="0"/>
          <w:marTop w:val="0"/>
          <w:marBottom w:val="0"/>
          <w:divBdr>
            <w:top w:val="none" w:sz="0" w:space="0" w:color="auto"/>
            <w:left w:val="none" w:sz="0" w:space="0" w:color="auto"/>
            <w:bottom w:val="none" w:sz="0" w:space="0" w:color="auto"/>
            <w:right w:val="none" w:sz="0" w:space="0" w:color="auto"/>
          </w:divBdr>
        </w:div>
        <w:div w:id="864051481">
          <w:marLeft w:val="0"/>
          <w:marRight w:val="0"/>
          <w:marTop w:val="0"/>
          <w:marBottom w:val="0"/>
          <w:divBdr>
            <w:top w:val="none" w:sz="0" w:space="0" w:color="auto"/>
            <w:left w:val="none" w:sz="0" w:space="0" w:color="auto"/>
            <w:bottom w:val="none" w:sz="0" w:space="0" w:color="auto"/>
            <w:right w:val="none" w:sz="0" w:space="0" w:color="auto"/>
          </w:divBdr>
        </w:div>
        <w:div w:id="864709934">
          <w:marLeft w:val="0"/>
          <w:marRight w:val="0"/>
          <w:marTop w:val="0"/>
          <w:marBottom w:val="0"/>
          <w:divBdr>
            <w:top w:val="none" w:sz="0" w:space="0" w:color="auto"/>
            <w:left w:val="none" w:sz="0" w:space="0" w:color="auto"/>
            <w:bottom w:val="none" w:sz="0" w:space="0" w:color="auto"/>
            <w:right w:val="none" w:sz="0" w:space="0" w:color="auto"/>
          </w:divBdr>
        </w:div>
        <w:div w:id="866412218">
          <w:marLeft w:val="0"/>
          <w:marRight w:val="0"/>
          <w:marTop w:val="0"/>
          <w:marBottom w:val="0"/>
          <w:divBdr>
            <w:top w:val="none" w:sz="0" w:space="0" w:color="auto"/>
            <w:left w:val="none" w:sz="0" w:space="0" w:color="auto"/>
            <w:bottom w:val="none" w:sz="0" w:space="0" w:color="auto"/>
            <w:right w:val="none" w:sz="0" w:space="0" w:color="auto"/>
          </w:divBdr>
        </w:div>
        <w:div w:id="872154097">
          <w:marLeft w:val="0"/>
          <w:marRight w:val="0"/>
          <w:marTop w:val="0"/>
          <w:marBottom w:val="0"/>
          <w:divBdr>
            <w:top w:val="none" w:sz="0" w:space="0" w:color="auto"/>
            <w:left w:val="none" w:sz="0" w:space="0" w:color="auto"/>
            <w:bottom w:val="none" w:sz="0" w:space="0" w:color="auto"/>
            <w:right w:val="none" w:sz="0" w:space="0" w:color="auto"/>
          </w:divBdr>
        </w:div>
        <w:div w:id="874657273">
          <w:marLeft w:val="0"/>
          <w:marRight w:val="0"/>
          <w:marTop w:val="0"/>
          <w:marBottom w:val="0"/>
          <w:divBdr>
            <w:top w:val="none" w:sz="0" w:space="0" w:color="auto"/>
            <w:left w:val="none" w:sz="0" w:space="0" w:color="auto"/>
            <w:bottom w:val="none" w:sz="0" w:space="0" w:color="auto"/>
            <w:right w:val="none" w:sz="0" w:space="0" w:color="auto"/>
          </w:divBdr>
        </w:div>
        <w:div w:id="877932058">
          <w:marLeft w:val="0"/>
          <w:marRight w:val="0"/>
          <w:marTop w:val="0"/>
          <w:marBottom w:val="0"/>
          <w:divBdr>
            <w:top w:val="none" w:sz="0" w:space="0" w:color="auto"/>
            <w:left w:val="none" w:sz="0" w:space="0" w:color="auto"/>
            <w:bottom w:val="none" w:sz="0" w:space="0" w:color="auto"/>
            <w:right w:val="none" w:sz="0" w:space="0" w:color="auto"/>
          </w:divBdr>
        </w:div>
        <w:div w:id="883641655">
          <w:marLeft w:val="0"/>
          <w:marRight w:val="0"/>
          <w:marTop w:val="0"/>
          <w:marBottom w:val="0"/>
          <w:divBdr>
            <w:top w:val="none" w:sz="0" w:space="0" w:color="auto"/>
            <w:left w:val="none" w:sz="0" w:space="0" w:color="auto"/>
            <w:bottom w:val="none" w:sz="0" w:space="0" w:color="auto"/>
            <w:right w:val="none" w:sz="0" w:space="0" w:color="auto"/>
          </w:divBdr>
        </w:div>
        <w:div w:id="886263612">
          <w:marLeft w:val="0"/>
          <w:marRight w:val="0"/>
          <w:marTop w:val="0"/>
          <w:marBottom w:val="0"/>
          <w:divBdr>
            <w:top w:val="none" w:sz="0" w:space="0" w:color="auto"/>
            <w:left w:val="none" w:sz="0" w:space="0" w:color="auto"/>
            <w:bottom w:val="none" w:sz="0" w:space="0" w:color="auto"/>
            <w:right w:val="none" w:sz="0" w:space="0" w:color="auto"/>
          </w:divBdr>
        </w:div>
        <w:div w:id="889997762">
          <w:marLeft w:val="0"/>
          <w:marRight w:val="0"/>
          <w:marTop w:val="0"/>
          <w:marBottom w:val="0"/>
          <w:divBdr>
            <w:top w:val="none" w:sz="0" w:space="0" w:color="auto"/>
            <w:left w:val="none" w:sz="0" w:space="0" w:color="auto"/>
            <w:bottom w:val="none" w:sz="0" w:space="0" w:color="auto"/>
            <w:right w:val="none" w:sz="0" w:space="0" w:color="auto"/>
          </w:divBdr>
        </w:div>
        <w:div w:id="925458824">
          <w:marLeft w:val="0"/>
          <w:marRight w:val="0"/>
          <w:marTop w:val="0"/>
          <w:marBottom w:val="0"/>
          <w:divBdr>
            <w:top w:val="none" w:sz="0" w:space="0" w:color="auto"/>
            <w:left w:val="none" w:sz="0" w:space="0" w:color="auto"/>
            <w:bottom w:val="none" w:sz="0" w:space="0" w:color="auto"/>
            <w:right w:val="none" w:sz="0" w:space="0" w:color="auto"/>
          </w:divBdr>
        </w:div>
        <w:div w:id="926116480">
          <w:marLeft w:val="0"/>
          <w:marRight w:val="0"/>
          <w:marTop w:val="0"/>
          <w:marBottom w:val="0"/>
          <w:divBdr>
            <w:top w:val="none" w:sz="0" w:space="0" w:color="auto"/>
            <w:left w:val="none" w:sz="0" w:space="0" w:color="auto"/>
            <w:bottom w:val="none" w:sz="0" w:space="0" w:color="auto"/>
            <w:right w:val="none" w:sz="0" w:space="0" w:color="auto"/>
          </w:divBdr>
        </w:div>
        <w:div w:id="949702669">
          <w:marLeft w:val="0"/>
          <w:marRight w:val="0"/>
          <w:marTop w:val="0"/>
          <w:marBottom w:val="0"/>
          <w:divBdr>
            <w:top w:val="none" w:sz="0" w:space="0" w:color="auto"/>
            <w:left w:val="none" w:sz="0" w:space="0" w:color="auto"/>
            <w:bottom w:val="none" w:sz="0" w:space="0" w:color="auto"/>
            <w:right w:val="none" w:sz="0" w:space="0" w:color="auto"/>
          </w:divBdr>
        </w:div>
        <w:div w:id="952400887">
          <w:marLeft w:val="0"/>
          <w:marRight w:val="0"/>
          <w:marTop w:val="0"/>
          <w:marBottom w:val="0"/>
          <w:divBdr>
            <w:top w:val="none" w:sz="0" w:space="0" w:color="auto"/>
            <w:left w:val="none" w:sz="0" w:space="0" w:color="auto"/>
            <w:bottom w:val="none" w:sz="0" w:space="0" w:color="auto"/>
            <w:right w:val="none" w:sz="0" w:space="0" w:color="auto"/>
          </w:divBdr>
        </w:div>
        <w:div w:id="969627421">
          <w:marLeft w:val="0"/>
          <w:marRight w:val="0"/>
          <w:marTop w:val="0"/>
          <w:marBottom w:val="0"/>
          <w:divBdr>
            <w:top w:val="none" w:sz="0" w:space="0" w:color="auto"/>
            <w:left w:val="none" w:sz="0" w:space="0" w:color="auto"/>
            <w:bottom w:val="none" w:sz="0" w:space="0" w:color="auto"/>
            <w:right w:val="none" w:sz="0" w:space="0" w:color="auto"/>
          </w:divBdr>
        </w:div>
        <w:div w:id="979189452">
          <w:marLeft w:val="0"/>
          <w:marRight w:val="0"/>
          <w:marTop w:val="0"/>
          <w:marBottom w:val="0"/>
          <w:divBdr>
            <w:top w:val="none" w:sz="0" w:space="0" w:color="auto"/>
            <w:left w:val="none" w:sz="0" w:space="0" w:color="auto"/>
            <w:bottom w:val="none" w:sz="0" w:space="0" w:color="auto"/>
            <w:right w:val="none" w:sz="0" w:space="0" w:color="auto"/>
          </w:divBdr>
        </w:div>
        <w:div w:id="986081991">
          <w:marLeft w:val="0"/>
          <w:marRight w:val="0"/>
          <w:marTop w:val="0"/>
          <w:marBottom w:val="0"/>
          <w:divBdr>
            <w:top w:val="none" w:sz="0" w:space="0" w:color="auto"/>
            <w:left w:val="none" w:sz="0" w:space="0" w:color="auto"/>
            <w:bottom w:val="none" w:sz="0" w:space="0" w:color="auto"/>
            <w:right w:val="none" w:sz="0" w:space="0" w:color="auto"/>
          </w:divBdr>
        </w:div>
        <w:div w:id="990403975">
          <w:marLeft w:val="0"/>
          <w:marRight w:val="0"/>
          <w:marTop w:val="0"/>
          <w:marBottom w:val="0"/>
          <w:divBdr>
            <w:top w:val="none" w:sz="0" w:space="0" w:color="auto"/>
            <w:left w:val="none" w:sz="0" w:space="0" w:color="auto"/>
            <w:bottom w:val="none" w:sz="0" w:space="0" w:color="auto"/>
            <w:right w:val="none" w:sz="0" w:space="0" w:color="auto"/>
          </w:divBdr>
        </w:div>
        <w:div w:id="999038017">
          <w:marLeft w:val="0"/>
          <w:marRight w:val="0"/>
          <w:marTop w:val="0"/>
          <w:marBottom w:val="0"/>
          <w:divBdr>
            <w:top w:val="none" w:sz="0" w:space="0" w:color="auto"/>
            <w:left w:val="none" w:sz="0" w:space="0" w:color="auto"/>
            <w:bottom w:val="none" w:sz="0" w:space="0" w:color="auto"/>
            <w:right w:val="none" w:sz="0" w:space="0" w:color="auto"/>
          </w:divBdr>
        </w:div>
        <w:div w:id="1052655717">
          <w:marLeft w:val="0"/>
          <w:marRight w:val="0"/>
          <w:marTop w:val="0"/>
          <w:marBottom w:val="0"/>
          <w:divBdr>
            <w:top w:val="none" w:sz="0" w:space="0" w:color="auto"/>
            <w:left w:val="none" w:sz="0" w:space="0" w:color="auto"/>
            <w:bottom w:val="none" w:sz="0" w:space="0" w:color="auto"/>
            <w:right w:val="none" w:sz="0" w:space="0" w:color="auto"/>
          </w:divBdr>
        </w:div>
        <w:div w:id="1058171214">
          <w:marLeft w:val="0"/>
          <w:marRight w:val="0"/>
          <w:marTop w:val="0"/>
          <w:marBottom w:val="0"/>
          <w:divBdr>
            <w:top w:val="none" w:sz="0" w:space="0" w:color="auto"/>
            <w:left w:val="none" w:sz="0" w:space="0" w:color="auto"/>
            <w:bottom w:val="none" w:sz="0" w:space="0" w:color="auto"/>
            <w:right w:val="none" w:sz="0" w:space="0" w:color="auto"/>
          </w:divBdr>
        </w:div>
        <w:div w:id="1078672475">
          <w:marLeft w:val="0"/>
          <w:marRight w:val="0"/>
          <w:marTop w:val="0"/>
          <w:marBottom w:val="0"/>
          <w:divBdr>
            <w:top w:val="none" w:sz="0" w:space="0" w:color="auto"/>
            <w:left w:val="none" w:sz="0" w:space="0" w:color="auto"/>
            <w:bottom w:val="none" w:sz="0" w:space="0" w:color="auto"/>
            <w:right w:val="none" w:sz="0" w:space="0" w:color="auto"/>
          </w:divBdr>
        </w:div>
        <w:div w:id="1081024625">
          <w:marLeft w:val="0"/>
          <w:marRight w:val="0"/>
          <w:marTop w:val="0"/>
          <w:marBottom w:val="0"/>
          <w:divBdr>
            <w:top w:val="none" w:sz="0" w:space="0" w:color="auto"/>
            <w:left w:val="none" w:sz="0" w:space="0" w:color="auto"/>
            <w:bottom w:val="none" w:sz="0" w:space="0" w:color="auto"/>
            <w:right w:val="none" w:sz="0" w:space="0" w:color="auto"/>
          </w:divBdr>
        </w:div>
        <w:div w:id="1091927675">
          <w:marLeft w:val="0"/>
          <w:marRight w:val="0"/>
          <w:marTop w:val="0"/>
          <w:marBottom w:val="0"/>
          <w:divBdr>
            <w:top w:val="none" w:sz="0" w:space="0" w:color="auto"/>
            <w:left w:val="none" w:sz="0" w:space="0" w:color="auto"/>
            <w:bottom w:val="none" w:sz="0" w:space="0" w:color="auto"/>
            <w:right w:val="none" w:sz="0" w:space="0" w:color="auto"/>
          </w:divBdr>
        </w:div>
        <w:div w:id="1094941361">
          <w:marLeft w:val="0"/>
          <w:marRight w:val="0"/>
          <w:marTop w:val="0"/>
          <w:marBottom w:val="0"/>
          <w:divBdr>
            <w:top w:val="none" w:sz="0" w:space="0" w:color="auto"/>
            <w:left w:val="none" w:sz="0" w:space="0" w:color="auto"/>
            <w:bottom w:val="none" w:sz="0" w:space="0" w:color="auto"/>
            <w:right w:val="none" w:sz="0" w:space="0" w:color="auto"/>
          </w:divBdr>
        </w:div>
        <w:div w:id="1102847292">
          <w:marLeft w:val="0"/>
          <w:marRight w:val="0"/>
          <w:marTop w:val="0"/>
          <w:marBottom w:val="0"/>
          <w:divBdr>
            <w:top w:val="none" w:sz="0" w:space="0" w:color="auto"/>
            <w:left w:val="none" w:sz="0" w:space="0" w:color="auto"/>
            <w:bottom w:val="none" w:sz="0" w:space="0" w:color="auto"/>
            <w:right w:val="none" w:sz="0" w:space="0" w:color="auto"/>
          </w:divBdr>
        </w:div>
        <w:div w:id="1104501665">
          <w:marLeft w:val="0"/>
          <w:marRight w:val="0"/>
          <w:marTop w:val="0"/>
          <w:marBottom w:val="0"/>
          <w:divBdr>
            <w:top w:val="none" w:sz="0" w:space="0" w:color="auto"/>
            <w:left w:val="none" w:sz="0" w:space="0" w:color="auto"/>
            <w:bottom w:val="none" w:sz="0" w:space="0" w:color="auto"/>
            <w:right w:val="none" w:sz="0" w:space="0" w:color="auto"/>
          </w:divBdr>
        </w:div>
        <w:div w:id="1117405748">
          <w:marLeft w:val="0"/>
          <w:marRight w:val="0"/>
          <w:marTop w:val="0"/>
          <w:marBottom w:val="0"/>
          <w:divBdr>
            <w:top w:val="none" w:sz="0" w:space="0" w:color="auto"/>
            <w:left w:val="none" w:sz="0" w:space="0" w:color="auto"/>
            <w:bottom w:val="none" w:sz="0" w:space="0" w:color="auto"/>
            <w:right w:val="none" w:sz="0" w:space="0" w:color="auto"/>
          </w:divBdr>
        </w:div>
        <w:div w:id="1119833320">
          <w:marLeft w:val="0"/>
          <w:marRight w:val="0"/>
          <w:marTop w:val="0"/>
          <w:marBottom w:val="0"/>
          <w:divBdr>
            <w:top w:val="none" w:sz="0" w:space="0" w:color="auto"/>
            <w:left w:val="none" w:sz="0" w:space="0" w:color="auto"/>
            <w:bottom w:val="none" w:sz="0" w:space="0" w:color="auto"/>
            <w:right w:val="none" w:sz="0" w:space="0" w:color="auto"/>
          </w:divBdr>
        </w:div>
        <w:div w:id="1130630573">
          <w:marLeft w:val="0"/>
          <w:marRight w:val="0"/>
          <w:marTop w:val="0"/>
          <w:marBottom w:val="0"/>
          <w:divBdr>
            <w:top w:val="none" w:sz="0" w:space="0" w:color="auto"/>
            <w:left w:val="none" w:sz="0" w:space="0" w:color="auto"/>
            <w:bottom w:val="none" w:sz="0" w:space="0" w:color="auto"/>
            <w:right w:val="none" w:sz="0" w:space="0" w:color="auto"/>
          </w:divBdr>
        </w:div>
        <w:div w:id="1137794364">
          <w:marLeft w:val="0"/>
          <w:marRight w:val="0"/>
          <w:marTop w:val="0"/>
          <w:marBottom w:val="0"/>
          <w:divBdr>
            <w:top w:val="none" w:sz="0" w:space="0" w:color="auto"/>
            <w:left w:val="none" w:sz="0" w:space="0" w:color="auto"/>
            <w:bottom w:val="none" w:sz="0" w:space="0" w:color="auto"/>
            <w:right w:val="none" w:sz="0" w:space="0" w:color="auto"/>
          </w:divBdr>
        </w:div>
        <w:div w:id="1140927136">
          <w:marLeft w:val="0"/>
          <w:marRight w:val="0"/>
          <w:marTop w:val="0"/>
          <w:marBottom w:val="0"/>
          <w:divBdr>
            <w:top w:val="none" w:sz="0" w:space="0" w:color="auto"/>
            <w:left w:val="none" w:sz="0" w:space="0" w:color="auto"/>
            <w:bottom w:val="none" w:sz="0" w:space="0" w:color="auto"/>
            <w:right w:val="none" w:sz="0" w:space="0" w:color="auto"/>
          </w:divBdr>
        </w:div>
        <w:div w:id="1145511898">
          <w:marLeft w:val="0"/>
          <w:marRight w:val="0"/>
          <w:marTop w:val="0"/>
          <w:marBottom w:val="0"/>
          <w:divBdr>
            <w:top w:val="none" w:sz="0" w:space="0" w:color="auto"/>
            <w:left w:val="none" w:sz="0" w:space="0" w:color="auto"/>
            <w:bottom w:val="none" w:sz="0" w:space="0" w:color="auto"/>
            <w:right w:val="none" w:sz="0" w:space="0" w:color="auto"/>
          </w:divBdr>
        </w:div>
        <w:div w:id="1147161814">
          <w:marLeft w:val="0"/>
          <w:marRight w:val="0"/>
          <w:marTop w:val="0"/>
          <w:marBottom w:val="0"/>
          <w:divBdr>
            <w:top w:val="none" w:sz="0" w:space="0" w:color="auto"/>
            <w:left w:val="none" w:sz="0" w:space="0" w:color="auto"/>
            <w:bottom w:val="none" w:sz="0" w:space="0" w:color="auto"/>
            <w:right w:val="none" w:sz="0" w:space="0" w:color="auto"/>
          </w:divBdr>
        </w:div>
        <w:div w:id="1153718769">
          <w:marLeft w:val="0"/>
          <w:marRight w:val="0"/>
          <w:marTop w:val="0"/>
          <w:marBottom w:val="0"/>
          <w:divBdr>
            <w:top w:val="none" w:sz="0" w:space="0" w:color="auto"/>
            <w:left w:val="none" w:sz="0" w:space="0" w:color="auto"/>
            <w:bottom w:val="none" w:sz="0" w:space="0" w:color="auto"/>
            <w:right w:val="none" w:sz="0" w:space="0" w:color="auto"/>
          </w:divBdr>
        </w:div>
        <w:div w:id="1164515408">
          <w:marLeft w:val="0"/>
          <w:marRight w:val="0"/>
          <w:marTop w:val="0"/>
          <w:marBottom w:val="0"/>
          <w:divBdr>
            <w:top w:val="none" w:sz="0" w:space="0" w:color="auto"/>
            <w:left w:val="none" w:sz="0" w:space="0" w:color="auto"/>
            <w:bottom w:val="none" w:sz="0" w:space="0" w:color="auto"/>
            <w:right w:val="none" w:sz="0" w:space="0" w:color="auto"/>
          </w:divBdr>
        </w:div>
        <w:div w:id="1168330931">
          <w:marLeft w:val="0"/>
          <w:marRight w:val="0"/>
          <w:marTop w:val="0"/>
          <w:marBottom w:val="0"/>
          <w:divBdr>
            <w:top w:val="none" w:sz="0" w:space="0" w:color="auto"/>
            <w:left w:val="none" w:sz="0" w:space="0" w:color="auto"/>
            <w:bottom w:val="none" w:sz="0" w:space="0" w:color="auto"/>
            <w:right w:val="none" w:sz="0" w:space="0" w:color="auto"/>
          </w:divBdr>
        </w:div>
        <w:div w:id="1171483270">
          <w:marLeft w:val="0"/>
          <w:marRight w:val="0"/>
          <w:marTop w:val="0"/>
          <w:marBottom w:val="0"/>
          <w:divBdr>
            <w:top w:val="none" w:sz="0" w:space="0" w:color="auto"/>
            <w:left w:val="none" w:sz="0" w:space="0" w:color="auto"/>
            <w:bottom w:val="none" w:sz="0" w:space="0" w:color="auto"/>
            <w:right w:val="none" w:sz="0" w:space="0" w:color="auto"/>
          </w:divBdr>
        </w:div>
        <w:div w:id="1175652363">
          <w:marLeft w:val="0"/>
          <w:marRight w:val="0"/>
          <w:marTop w:val="0"/>
          <w:marBottom w:val="0"/>
          <w:divBdr>
            <w:top w:val="none" w:sz="0" w:space="0" w:color="auto"/>
            <w:left w:val="none" w:sz="0" w:space="0" w:color="auto"/>
            <w:bottom w:val="none" w:sz="0" w:space="0" w:color="auto"/>
            <w:right w:val="none" w:sz="0" w:space="0" w:color="auto"/>
          </w:divBdr>
        </w:div>
        <w:div w:id="1181968932">
          <w:marLeft w:val="0"/>
          <w:marRight w:val="0"/>
          <w:marTop w:val="0"/>
          <w:marBottom w:val="0"/>
          <w:divBdr>
            <w:top w:val="none" w:sz="0" w:space="0" w:color="auto"/>
            <w:left w:val="none" w:sz="0" w:space="0" w:color="auto"/>
            <w:bottom w:val="none" w:sz="0" w:space="0" w:color="auto"/>
            <w:right w:val="none" w:sz="0" w:space="0" w:color="auto"/>
          </w:divBdr>
        </w:div>
        <w:div w:id="1203976689">
          <w:marLeft w:val="0"/>
          <w:marRight w:val="0"/>
          <w:marTop w:val="0"/>
          <w:marBottom w:val="0"/>
          <w:divBdr>
            <w:top w:val="none" w:sz="0" w:space="0" w:color="auto"/>
            <w:left w:val="none" w:sz="0" w:space="0" w:color="auto"/>
            <w:bottom w:val="none" w:sz="0" w:space="0" w:color="auto"/>
            <w:right w:val="none" w:sz="0" w:space="0" w:color="auto"/>
          </w:divBdr>
        </w:div>
        <w:div w:id="1207913593">
          <w:marLeft w:val="0"/>
          <w:marRight w:val="0"/>
          <w:marTop w:val="0"/>
          <w:marBottom w:val="0"/>
          <w:divBdr>
            <w:top w:val="none" w:sz="0" w:space="0" w:color="auto"/>
            <w:left w:val="none" w:sz="0" w:space="0" w:color="auto"/>
            <w:bottom w:val="none" w:sz="0" w:space="0" w:color="auto"/>
            <w:right w:val="none" w:sz="0" w:space="0" w:color="auto"/>
          </w:divBdr>
        </w:div>
        <w:div w:id="1213230795">
          <w:marLeft w:val="0"/>
          <w:marRight w:val="0"/>
          <w:marTop w:val="0"/>
          <w:marBottom w:val="0"/>
          <w:divBdr>
            <w:top w:val="none" w:sz="0" w:space="0" w:color="auto"/>
            <w:left w:val="none" w:sz="0" w:space="0" w:color="auto"/>
            <w:bottom w:val="none" w:sz="0" w:space="0" w:color="auto"/>
            <w:right w:val="none" w:sz="0" w:space="0" w:color="auto"/>
          </w:divBdr>
        </w:div>
        <w:div w:id="1218972354">
          <w:marLeft w:val="0"/>
          <w:marRight w:val="0"/>
          <w:marTop w:val="0"/>
          <w:marBottom w:val="0"/>
          <w:divBdr>
            <w:top w:val="none" w:sz="0" w:space="0" w:color="auto"/>
            <w:left w:val="none" w:sz="0" w:space="0" w:color="auto"/>
            <w:bottom w:val="none" w:sz="0" w:space="0" w:color="auto"/>
            <w:right w:val="none" w:sz="0" w:space="0" w:color="auto"/>
          </w:divBdr>
        </w:div>
        <w:div w:id="1222670728">
          <w:marLeft w:val="0"/>
          <w:marRight w:val="0"/>
          <w:marTop w:val="0"/>
          <w:marBottom w:val="0"/>
          <w:divBdr>
            <w:top w:val="none" w:sz="0" w:space="0" w:color="auto"/>
            <w:left w:val="none" w:sz="0" w:space="0" w:color="auto"/>
            <w:bottom w:val="none" w:sz="0" w:space="0" w:color="auto"/>
            <w:right w:val="none" w:sz="0" w:space="0" w:color="auto"/>
          </w:divBdr>
        </w:div>
        <w:div w:id="1236739982">
          <w:marLeft w:val="0"/>
          <w:marRight w:val="0"/>
          <w:marTop w:val="0"/>
          <w:marBottom w:val="0"/>
          <w:divBdr>
            <w:top w:val="none" w:sz="0" w:space="0" w:color="auto"/>
            <w:left w:val="none" w:sz="0" w:space="0" w:color="auto"/>
            <w:bottom w:val="none" w:sz="0" w:space="0" w:color="auto"/>
            <w:right w:val="none" w:sz="0" w:space="0" w:color="auto"/>
          </w:divBdr>
        </w:div>
        <w:div w:id="1237932917">
          <w:marLeft w:val="0"/>
          <w:marRight w:val="0"/>
          <w:marTop w:val="0"/>
          <w:marBottom w:val="0"/>
          <w:divBdr>
            <w:top w:val="none" w:sz="0" w:space="0" w:color="auto"/>
            <w:left w:val="none" w:sz="0" w:space="0" w:color="auto"/>
            <w:bottom w:val="none" w:sz="0" w:space="0" w:color="auto"/>
            <w:right w:val="none" w:sz="0" w:space="0" w:color="auto"/>
          </w:divBdr>
        </w:div>
        <w:div w:id="1241938738">
          <w:marLeft w:val="0"/>
          <w:marRight w:val="0"/>
          <w:marTop w:val="0"/>
          <w:marBottom w:val="0"/>
          <w:divBdr>
            <w:top w:val="none" w:sz="0" w:space="0" w:color="auto"/>
            <w:left w:val="none" w:sz="0" w:space="0" w:color="auto"/>
            <w:bottom w:val="none" w:sz="0" w:space="0" w:color="auto"/>
            <w:right w:val="none" w:sz="0" w:space="0" w:color="auto"/>
          </w:divBdr>
        </w:div>
        <w:div w:id="1265915997">
          <w:marLeft w:val="0"/>
          <w:marRight w:val="0"/>
          <w:marTop w:val="0"/>
          <w:marBottom w:val="0"/>
          <w:divBdr>
            <w:top w:val="none" w:sz="0" w:space="0" w:color="auto"/>
            <w:left w:val="none" w:sz="0" w:space="0" w:color="auto"/>
            <w:bottom w:val="none" w:sz="0" w:space="0" w:color="auto"/>
            <w:right w:val="none" w:sz="0" w:space="0" w:color="auto"/>
          </w:divBdr>
        </w:div>
        <w:div w:id="1266501930">
          <w:marLeft w:val="0"/>
          <w:marRight w:val="0"/>
          <w:marTop w:val="0"/>
          <w:marBottom w:val="0"/>
          <w:divBdr>
            <w:top w:val="none" w:sz="0" w:space="0" w:color="auto"/>
            <w:left w:val="none" w:sz="0" w:space="0" w:color="auto"/>
            <w:bottom w:val="none" w:sz="0" w:space="0" w:color="auto"/>
            <w:right w:val="none" w:sz="0" w:space="0" w:color="auto"/>
          </w:divBdr>
        </w:div>
        <w:div w:id="1299264005">
          <w:marLeft w:val="0"/>
          <w:marRight w:val="0"/>
          <w:marTop w:val="0"/>
          <w:marBottom w:val="0"/>
          <w:divBdr>
            <w:top w:val="none" w:sz="0" w:space="0" w:color="auto"/>
            <w:left w:val="none" w:sz="0" w:space="0" w:color="auto"/>
            <w:bottom w:val="none" w:sz="0" w:space="0" w:color="auto"/>
            <w:right w:val="none" w:sz="0" w:space="0" w:color="auto"/>
          </w:divBdr>
        </w:div>
        <w:div w:id="1304382670">
          <w:marLeft w:val="0"/>
          <w:marRight w:val="0"/>
          <w:marTop w:val="0"/>
          <w:marBottom w:val="0"/>
          <w:divBdr>
            <w:top w:val="none" w:sz="0" w:space="0" w:color="auto"/>
            <w:left w:val="none" w:sz="0" w:space="0" w:color="auto"/>
            <w:bottom w:val="none" w:sz="0" w:space="0" w:color="auto"/>
            <w:right w:val="none" w:sz="0" w:space="0" w:color="auto"/>
          </w:divBdr>
        </w:div>
        <w:div w:id="1310934999">
          <w:marLeft w:val="0"/>
          <w:marRight w:val="0"/>
          <w:marTop w:val="0"/>
          <w:marBottom w:val="0"/>
          <w:divBdr>
            <w:top w:val="none" w:sz="0" w:space="0" w:color="auto"/>
            <w:left w:val="none" w:sz="0" w:space="0" w:color="auto"/>
            <w:bottom w:val="none" w:sz="0" w:space="0" w:color="auto"/>
            <w:right w:val="none" w:sz="0" w:space="0" w:color="auto"/>
          </w:divBdr>
        </w:div>
        <w:div w:id="1311903081">
          <w:marLeft w:val="0"/>
          <w:marRight w:val="0"/>
          <w:marTop w:val="0"/>
          <w:marBottom w:val="0"/>
          <w:divBdr>
            <w:top w:val="none" w:sz="0" w:space="0" w:color="auto"/>
            <w:left w:val="none" w:sz="0" w:space="0" w:color="auto"/>
            <w:bottom w:val="none" w:sz="0" w:space="0" w:color="auto"/>
            <w:right w:val="none" w:sz="0" w:space="0" w:color="auto"/>
          </w:divBdr>
        </w:div>
        <w:div w:id="1313103745">
          <w:marLeft w:val="0"/>
          <w:marRight w:val="0"/>
          <w:marTop w:val="0"/>
          <w:marBottom w:val="0"/>
          <w:divBdr>
            <w:top w:val="none" w:sz="0" w:space="0" w:color="auto"/>
            <w:left w:val="none" w:sz="0" w:space="0" w:color="auto"/>
            <w:bottom w:val="none" w:sz="0" w:space="0" w:color="auto"/>
            <w:right w:val="none" w:sz="0" w:space="0" w:color="auto"/>
          </w:divBdr>
        </w:div>
        <w:div w:id="1313487340">
          <w:marLeft w:val="0"/>
          <w:marRight w:val="0"/>
          <w:marTop w:val="0"/>
          <w:marBottom w:val="0"/>
          <w:divBdr>
            <w:top w:val="none" w:sz="0" w:space="0" w:color="auto"/>
            <w:left w:val="none" w:sz="0" w:space="0" w:color="auto"/>
            <w:bottom w:val="none" w:sz="0" w:space="0" w:color="auto"/>
            <w:right w:val="none" w:sz="0" w:space="0" w:color="auto"/>
          </w:divBdr>
        </w:div>
        <w:div w:id="1332180595">
          <w:marLeft w:val="0"/>
          <w:marRight w:val="0"/>
          <w:marTop w:val="0"/>
          <w:marBottom w:val="0"/>
          <w:divBdr>
            <w:top w:val="none" w:sz="0" w:space="0" w:color="auto"/>
            <w:left w:val="none" w:sz="0" w:space="0" w:color="auto"/>
            <w:bottom w:val="none" w:sz="0" w:space="0" w:color="auto"/>
            <w:right w:val="none" w:sz="0" w:space="0" w:color="auto"/>
          </w:divBdr>
        </w:div>
        <w:div w:id="1334264026">
          <w:marLeft w:val="0"/>
          <w:marRight w:val="0"/>
          <w:marTop w:val="0"/>
          <w:marBottom w:val="0"/>
          <w:divBdr>
            <w:top w:val="none" w:sz="0" w:space="0" w:color="auto"/>
            <w:left w:val="none" w:sz="0" w:space="0" w:color="auto"/>
            <w:bottom w:val="none" w:sz="0" w:space="0" w:color="auto"/>
            <w:right w:val="none" w:sz="0" w:space="0" w:color="auto"/>
          </w:divBdr>
        </w:div>
        <w:div w:id="1342388560">
          <w:marLeft w:val="0"/>
          <w:marRight w:val="0"/>
          <w:marTop w:val="0"/>
          <w:marBottom w:val="0"/>
          <w:divBdr>
            <w:top w:val="none" w:sz="0" w:space="0" w:color="auto"/>
            <w:left w:val="none" w:sz="0" w:space="0" w:color="auto"/>
            <w:bottom w:val="none" w:sz="0" w:space="0" w:color="auto"/>
            <w:right w:val="none" w:sz="0" w:space="0" w:color="auto"/>
          </w:divBdr>
        </w:div>
        <w:div w:id="1342975560">
          <w:marLeft w:val="0"/>
          <w:marRight w:val="0"/>
          <w:marTop w:val="0"/>
          <w:marBottom w:val="0"/>
          <w:divBdr>
            <w:top w:val="none" w:sz="0" w:space="0" w:color="auto"/>
            <w:left w:val="none" w:sz="0" w:space="0" w:color="auto"/>
            <w:bottom w:val="none" w:sz="0" w:space="0" w:color="auto"/>
            <w:right w:val="none" w:sz="0" w:space="0" w:color="auto"/>
          </w:divBdr>
        </w:div>
        <w:div w:id="1347444476">
          <w:marLeft w:val="0"/>
          <w:marRight w:val="0"/>
          <w:marTop w:val="0"/>
          <w:marBottom w:val="0"/>
          <w:divBdr>
            <w:top w:val="none" w:sz="0" w:space="0" w:color="auto"/>
            <w:left w:val="none" w:sz="0" w:space="0" w:color="auto"/>
            <w:bottom w:val="none" w:sz="0" w:space="0" w:color="auto"/>
            <w:right w:val="none" w:sz="0" w:space="0" w:color="auto"/>
          </w:divBdr>
        </w:div>
        <w:div w:id="1356495958">
          <w:marLeft w:val="0"/>
          <w:marRight w:val="0"/>
          <w:marTop w:val="0"/>
          <w:marBottom w:val="0"/>
          <w:divBdr>
            <w:top w:val="none" w:sz="0" w:space="0" w:color="auto"/>
            <w:left w:val="none" w:sz="0" w:space="0" w:color="auto"/>
            <w:bottom w:val="none" w:sz="0" w:space="0" w:color="auto"/>
            <w:right w:val="none" w:sz="0" w:space="0" w:color="auto"/>
          </w:divBdr>
        </w:div>
        <w:div w:id="1387491649">
          <w:marLeft w:val="0"/>
          <w:marRight w:val="0"/>
          <w:marTop w:val="0"/>
          <w:marBottom w:val="0"/>
          <w:divBdr>
            <w:top w:val="none" w:sz="0" w:space="0" w:color="auto"/>
            <w:left w:val="none" w:sz="0" w:space="0" w:color="auto"/>
            <w:bottom w:val="none" w:sz="0" w:space="0" w:color="auto"/>
            <w:right w:val="none" w:sz="0" w:space="0" w:color="auto"/>
          </w:divBdr>
        </w:div>
        <w:div w:id="1390961370">
          <w:marLeft w:val="0"/>
          <w:marRight w:val="0"/>
          <w:marTop w:val="0"/>
          <w:marBottom w:val="0"/>
          <w:divBdr>
            <w:top w:val="none" w:sz="0" w:space="0" w:color="auto"/>
            <w:left w:val="none" w:sz="0" w:space="0" w:color="auto"/>
            <w:bottom w:val="none" w:sz="0" w:space="0" w:color="auto"/>
            <w:right w:val="none" w:sz="0" w:space="0" w:color="auto"/>
          </w:divBdr>
        </w:div>
        <w:div w:id="1392459734">
          <w:marLeft w:val="0"/>
          <w:marRight w:val="0"/>
          <w:marTop w:val="0"/>
          <w:marBottom w:val="0"/>
          <w:divBdr>
            <w:top w:val="none" w:sz="0" w:space="0" w:color="auto"/>
            <w:left w:val="none" w:sz="0" w:space="0" w:color="auto"/>
            <w:bottom w:val="none" w:sz="0" w:space="0" w:color="auto"/>
            <w:right w:val="none" w:sz="0" w:space="0" w:color="auto"/>
          </w:divBdr>
        </w:div>
        <w:div w:id="1402368457">
          <w:marLeft w:val="0"/>
          <w:marRight w:val="0"/>
          <w:marTop w:val="0"/>
          <w:marBottom w:val="0"/>
          <w:divBdr>
            <w:top w:val="none" w:sz="0" w:space="0" w:color="auto"/>
            <w:left w:val="none" w:sz="0" w:space="0" w:color="auto"/>
            <w:bottom w:val="none" w:sz="0" w:space="0" w:color="auto"/>
            <w:right w:val="none" w:sz="0" w:space="0" w:color="auto"/>
          </w:divBdr>
        </w:div>
        <w:div w:id="1402871918">
          <w:marLeft w:val="0"/>
          <w:marRight w:val="0"/>
          <w:marTop w:val="0"/>
          <w:marBottom w:val="0"/>
          <w:divBdr>
            <w:top w:val="none" w:sz="0" w:space="0" w:color="auto"/>
            <w:left w:val="none" w:sz="0" w:space="0" w:color="auto"/>
            <w:bottom w:val="none" w:sz="0" w:space="0" w:color="auto"/>
            <w:right w:val="none" w:sz="0" w:space="0" w:color="auto"/>
          </w:divBdr>
        </w:div>
        <w:div w:id="1404328901">
          <w:marLeft w:val="0"/>
          <w:marRight w:val="0"/>
          <w:marTop w:val="0"/>
          <w:marBottom w:val="0"/>
          <w:divBdr>
            <w:top w:val="none" w:sz="0" w:space="0" w:color="auto"/>
            <w:left w:val="none" w:sz="0" w:space="0" w:color="auto"/>
            <w:bottom w:val="none" w:sz="0" w:space="0" w:color="auto"/>
            <w:right w:val="none" w:sz="0" w:space="0" w:color="auto"/>
          </w:divBdr>
        </w:div>
        <w:div w:id="1411849550">
          <w:marLeft w:val="0"/>
          <w:marRight w:val="0"/>
          <w:marTop w:val="0"/>
          <w:marBottom w:val="0"/>
          <w:divBdr>
            <w:top w:val="none" w:sz="0" w:space="0" w:color="auto"/>
            <w:left w:val="none" w:sz="0" w:space="0" w:color="auto"/>
            <w:bottom w:val="none" w:sz="0" w:space="0" w:color="auto"/>
            <w:right w:val="none" w:sz="0" w:space="0" w:color="auto"/>
          </w:divBdr>
        </w:div>
        <w:div w:id="1413966418">
          <w:marLeft w:val="0"/>
          <w:marRight w:val="0"/>
          <w:marTop w:val="0"/>
          <w:marBottom w:val="0"/>
          <w:divBdr>
            <w:top w:val="none" w:sz="0" w:space="0" w:color="auto"/>
            <w:left w:val="none" w:sz="0" w:space="0" w:color="auto"/>
            <w:bottom w:val="none" w:sz="0" w:space="0" w:color="auto"/>
            <w:right w:val="none" w:sz="0" w:space="0" w:color="auto"/>
          </w:divBdr>
        </w:div>
        <w:div w:id="1415054637">
          <w:marLeft w:val="0"/>
          <w:marRight w:val="0"/>
          <w:marTop w:val="0"/>
          <w:marBottom w:val="0"/>
          <w:divBdr>
            <w:top w:val="none" w:sz="0" w:space="0" w:color="auto"/>
            <w:left w:val="none" w:sz="0" w:space="0" w:color="auto"/>
            <w:bottom w:val="none" w:sz="0" w:space="0" w:color="auto"/>
            <w:right w:val="none" w:sz="0" w:space="0" w:color="auto"/>
          </w:divBdr>
        </w:div>
        <w:div w:id="1424643303">
          <w:marLeft w:val="0"/>
          <w:marRight w:val="0"/>
          <w:marTop w:val="0"/>
          <w:marBottom w:val="0"/>
          <w:divBdr>
            <w:top w:val="none" w:sz="0" w:space="0" w:color="auto"/>
            <w:left w:val="none" w:sz="0" w:space="0" w:color="auto"/>
            <w:bottom w:val="none" w:sz="0" w:space="0" w:color="auto"/>
            <w:right w:val="none" w:sz="0" w:space="0" w:color="auto"/>
          </w:divBdr>
        </w:div>
        <w:div w:id="1445810977">
          <w:marLeft w:val="0"/>
          <w:marRight w:val="0"/>
          <w:marTop w:val="0"/>
          <w:marBottom w:val="0"/>
          <w:divBdr>
            <w:top w:val="none" w:sz="0" w:space="0" w:color="auto"/>
            <w:left w:val="none" w:sz="0" w:space="0" w:color="auto"/>
            <w:bottom w:val="none" w:sz="0" w:space="0" w:color="auto"/>
            <w:right w:val="none" w:sz="0" w:space="0" w:color="auto"/>
          </w:divBdr>
        </w:div>
        <w:div w:id="1450079419">
          <w:marLeft w:val="0"/>
          <w:marRight w:val="0"/>
          <w:marTop w:val="0"/>
          <w:marBottom w:val="0"/>
          <w:divBdr>
            <w:top w:val="none" w:sz="0" w:space="0" w:color="auto"/>
            <w:left w:val="none" w:sz="0" w:space="0" w:color="auto"/>
            <w:bottom w:val="none" w:sz="0" w:space="0" w:color="auto"/>
            <w:right w:val="none" w:sz="0" w:space="0" w:color="auto"/>
          </w:divBdr>
        </w:div>
        <w:div w:id="1453279856">
          <w:marLeft w:val="0"/>
          <w:marRight w:val="0"/>
          <w:marTop w:val="0"/>
          <w:marBottom w:val="0"/>
          <w:divBdr>
            <w:top w:val="none" w:sz="0" w:space="0" w:color="auto"/>
            <w:left w:val="none" w:sz="0" w:space="0" w:color="auto"/>
            <w:bottom w:val="none" w:sz="0" w:space="0" w:color="auto"/>
            <w:right w:val="none" w:sz="0" w:space="0" w:color="auto"/>
          </w:divBdr>
        </w:div>
        <w:div w:id="1453551207">
          <w:marLeft w:val="0"/>
          <w:marRight w:val="0"/>
          <w:marTop w:val="0"/>
          <w:marBottom w:val="0"/>
          <w:divBdr>
            <w:top w:val="none" w:sz="0" w:space="0" w:color="auto"/>
            <w:left w:val="none" w:sz="0" w:space="0" w:color="auto"/>
            <w:bottom w:val="none" w:sz="0" w:space="0" w:color="auto"/>
            <w:right w:val="none" w:sz="0" w:space="0" w:color="auto"/>
          </w:divBdr>
        </w:div>
        <w:div w:id="1457020322">
          <w:marLeft w:val="0"/>
          <w:marRight w:val="0"/>
          <w:marTop w:val="0"/>
          <w:marBottom w:val="0"/>
          <w:divBdr>
            <w:top w:val="none" w:sz="0" w:space="0" w:color="auto"/>
            <w:left w:val="none" w:sz="0" w:space="0" w:color="auto"/>
            <w:bottom w:val="none" w:sz="0" w:space="0" w:color="auto"/>
            <w:right w:val="none" w:sz="0" w:space="0" w:color="auto"/>
          </w:divBdr>
        </w:div>
        <w:div w:id="1475946941">
          <w:marLeft w:val="0"/>
          <w:marRight w:val="0"/>
          <w:marTop w:val="0"/>
          <w:marBottom w:val="0"/>
          <w:divBdr>
            <w:top w:val="none" w:sz="0" w:space="0" w:color="auto"/>
            <w:left w:val="none" w:sz="0" w:space="0" w:color="auto"/>
            <w:bottom w:val="none" w:sz="0" w:space="0" w:color="auto"/>
            <w:right w:val="none" w:sz="0" w:space="0" w:color="auto"/>
          </w:divBdr>
        </w:div>
        <w:div w:id="1476068094">
          <w:marLeft w:val="0"/>
          <w:marRight w:val="0"/>
          <w:marTop w:val="0"/>
          <w:marBottom w:val="0"/>
          <w:divBdr>
            <w:top w:val="none" w:sz="0" w:space="0" w:color="auto"/>
            <w:left w:val="none" w:sz="0" w:space="0" w:color="auto"/>
            <w:bottom w:val="none" w:sz="0" w:space="0" w:color="auto"/>
            <w:right w:val="none" w:sz="0" w:space="0" w:color="auto"/>
          </w:divBdr>
        </w:div>
        <w:div w:id="1479148865">
          <w:marLeft w:val="0"/>
          <w:marRight w:val="0"/>
          <w:marTop w:val="0"/>
          <w:marBottom w:val="0"/>
          <w:divBdr>
            <w:top w:val="none" w:sz="0" w:space="0" w:color="auto"/>
            <w:left w:val="none" w:sz="0" w:space="0" w:color="auto"/>
            <w:bottom w:val="none" w:sz="0" w:space="0" w:color="auto"/>
            <w:right w:val="none" w:sz="0" w:space="0" w:color="auto"/>
          </w:divBdr>
        </w:div>
        <w:div w:id="1494417878">
          <w:marLeft w:val="0"/>
          <w:marRight w:val="0"/>
          <w:marTop w:val="0"/>
          <w:marBottom w:val="0"/>
          <w:divBdr>
            <w:top w:val="none" w:sz="0" w:space="0" w:color="auto"/>
            <w:left w:val="none" w:sz="0" w:space="0" w:color="auto"/>
            <w:bottom w:val="none" w:sz="0" w:space="0" w:color="auto"/>
            <w:right w:val="none" w:sz="0" w:space="0" w:color="auto"/>
          </w:divBdr>
        </w:div>
        <w:div w:id="1504513773">
          <w:marLeft w:val="0"/>
          <w:marRight w:val="0"/>
          <w:marTop w:val="0"/>
          <w:marBottom w:val="0"/>
          <w:divBdr>
            <w:top w:val="none" w:sz="0" w:space="0" w:color="auto"/>
            <w:left w:val="none" w:sz="0" w:space="0" w:color="auto"/>
            <w:bottom w:val="none" w:sz="0" w:space="0" w:color="auto"/>
            <w:right w:val="none" w:sz="0" w:space="0" w:color="auto"/>
          </w:divBdr>
        </w:div>
        <w:div w:id="1517159840">
          <w:marLeft w:val="0"/>
          <w:marRight w:val="0"/>
          <w:marTop w:val="0"/>
          <w:marBottom w:val="0"/>
          <w:divBdr>
            <w:top w:val="none" w:sz="0" w:space="0" w:color="auto"/>
            <w:left w:val="none" w:sz="0" w:space="0" w:color="auto"/>
            <w:bottom w:val="none" w:sz="0" w:space="0" w:color="auto"/>
            <w:right w:val="none" w:sz="0" w:space="0" w:color="auto"/>
          </w:divBdr>
        </w:div>
        <w:div w:id="1519468272">
          <w:marLeft w:val="0"/>
          <w:marRight w:val="0"/>
          <w:marTop w:val="0"/>
          <w:marBottom w:val="0"/>
          <w:divBdr>
            <w:top w:val="none" w:sz="0" w:space="0" w:color="auto"/>
            <w:left w:val="none" w:sz="0" w:space="0" w:color="auto"/>
            <w:bottom w:val="none" w:sz="0" w:space="0" w:color="auto"/>
            <w:right w:val="none" w:sz="0" w:space="0" w:color="auto"/>
          </w:divBdr>
        </w:div>
        <w:div w:id="1527206606">
          <w:marLeft w:val="0"/>
          <w:marRight w:val="0"/>
          <w:marTop w:val="0"/>
          <w:marBottom w:val="0"/>
          <w:divBdr>
            <w:top w:val="none" w:sz="0" w:space="0" w:color="auto"/>
            <w:left w:val="none" w:sz="0" w:space="0" w:color="auto"/>
            <w:bottom w:val="none" w:sz="0" w:space="0" w:color="auto"/>
            <w:right w:val="none" w:sz="0" w:space="0" w:color="auto"/>
          </w:divBdr>
        </w:div>
        <w:div w:id="1531382556">
          <w:marLeft w:val="0"/>
          <w:marRight w:val="0"/>
          <w:marTop w:val="0"/>
          <w:marBottom w:val="0"/>
          <w:divBdr>
            <w:top w:val="none" w:sz="0" w:space="0" w:color="auto"/>
            <w:left w:val="none" w:sz="0" w:space="0" w:color="auto"/>
            <w:bottom w:val="none" w:sz="0" w:space="0" w:color="auto"/>
            <w:right w:val="none" w:sz="0" w:space="0" w:color="auto"/>
          </w:divBdr>
        </w:div>
        <w:div w:id="1534730148">
          <w:marLeft w:val="0"/>
          <w:marRight w:val="0"/>
          <w:marTop w:val="0"/>
          <w:marBottom w:val="0"/>
          <w:divBdr>
            <w:top w:val="none" w:sz="0" w:space="0" w:color="auto"/>
            <w:left w:val="none" w:sz="0" w:space="0" w:color="auto"/>
            <w:bottom w:val="none" w:sz="0" w:space="0" w:color="auto"/>
            <w:right w:val="none" w:sz="0" w:space="0" w:color="auto"/>
          </w:divBdr>
        </w:div>
        <w:div w:id="1537695057">
          <w:marLeft w:val="0"/>
          <w:marRight w:val="0"/>
          <w:marTop w:val="0"/>
          <w:marBottom w:val="0"/>
          <w:divBdr>
            <w:top w:val="none" w:sz="0" w:space="0" w:color="auto"/>
            <w:left w:val="none" w:sz="0" w:space="0" w:color="auto"/>
            <w:bottom w:val="none" w:sz="0" w:space="0" w:color="auto"/>
            <w:right w:val="none" w:sz="0" w:space="0" w:color="auto"/>
          </w:divBdr>
        </w:div>
        <w:div w:id="1540243330">
          <w:marLeft w:val="0"/>
          <w:marRight w:val="0"/>
          <w:marTop w:val="0"/>
          <w:marBottom w:val="0"/>
          <w:divBdr>
            <w:top w:val="none" w:sz="0" w:space="0" w:color="auto"/>
            <w:left w:val="none" w:sz="0" w:space="0" w:color="auto"/>
            <w:bottom w:val="none" w:sz="0" w:space="0" w:color="auto"/>
            <w:right w:val="none" w:sz="0" w:space="0" w:color="auto"/>
          </w:divBdr>
        </w:div>
        <w:div w:id="1540244187">
          <w:marLeft w:val="0"/>
          <w:marRight w:val="0"/>
          <w:marTop w:val="0"/>
          <w:marBottom w:val="0"/>
          <w:divBdr>
            <w:top w:val="none" w:sz="0" w:space="0" w:color="auto"/>
            <w:left w:val="none" w:sz="0" w:space="0" w:color="auto"/>
            <w:bottom w:val="none" w:sz="0" w:space="0" w:color="auto"/>
            <w:right w:val="none" w:sz="0" w:space="0" w:color="auto"/>
          </w:divBdr>
        </w:div>
        <w:div w:id="1546210230">
          <w:marLeft w:val="0"/>
          <w:marRight w:val="0"/>
          <w:marTop w:val="0"/>
          <w:marBottom w:val="0"/>
          <w:divBdr>
            <w:top w:val="none" w:sz="0" w:space="0" w:color="auto"/>
            <w:left w:val="none" w:sz="0" w:space="0" w:color="auto"/>
            <w:bottom w:val="none" w:sz="0" w:space="0" w:color="auto"/>
            <w:right w:val="none" w:sz="0" w:space="0" w:color="auto"/>
          </w:divBdr>
        </w:div>
        <w:div w:id="1547061654">
          <w:marLeft w:val="0"/>
          <w:marRight w:val="0"/>
          <w:marTop w:val="0"/>
          <w:marBottom w:val="0"/>
          <w:divBdr>
            <w:top w:val="none" w:sz="0" w:space="0" w:color="auto"/>
            <w:left w:val="none" w:sz="0" w:space="0" w:color="auto"/>
            <w:bottom w:val="none" w:sz="0" w:space="0" w:color="auto"/>
            <w:right w:val="none" w:sz="0" w:space="0" w:color="auto"/>
          </w:divBdr>
        </w:div>
        <w:div w:id="1560478380">
          <w:marLeft w:val="0"/>
          <w:marRight w:val="0"/>
          <w:marTop w:val="0"/>
          <w:marBottom w:val="0"/>
          <w:divBdr>
            <w:top w:val="none" w:sz="0" w:space="0" w:color="auto"/>
            <w:left w:val="none" w:sz="0" w:space="0" w:color="auto"/>
            <w:bottom w:val="none" w:sz="0" w:space="0" w:color="auto"/>
            <w:right w:val="none" w:sz="0" w:space="0" w:color="auto"/>
          </w:divBdr>
        </w:div>
        <w:div w:id="1562015589">
          <w:marLeft w:val="0"/>
          <w:marRight w:val="0"/>
          <w:marTop w:val="0"/>
          <w:marBottom w:val="0"/>
          <w:divBdr>
            <w:top w:val="none" w:sz="0" w:space="0" w:color="auto"/>
            <w:left w:val="none" w:sz="0" w:space="0" w:color="auto"/>
            <w:bottom w:val="none" w:sz="0" w:space="0" w:color="auto"/>
            <w:right w:val="none" w:sz="0" w:space="0" w:color="auto"/>
          </w:divBdr>
        </w:div>
        <w:div w:id="1562784965">
          <w:marLeft w:val="0"/>
          <w:marRight w:val="0"/>
          <w:marTop w:val="0"/>
          <w:marBottom w:val="0"/>
          <w:divBdr>
            <w:top w:val="none" w:sz="0" w:space="0" w:color="auto"/>
            <w:left w:val="none" w:sz="0" w:space="0" w:color="auto"/>
            <w:bottom w:val="none" w:sz="0" w:space="0" w:color="auto"/>
            <w:right w:val="none" w:sz="0" w:space="0" w:color="auto"/>
          </w:divBdr>
        </w:div>
        <w:div w:id="1568490047">
          <w:marLeft w:val="0"/>
          <w:marRight w:val="0"/>
          <w:marTop w:val="0"/>
          <w:marBottom w:val="0"/>
          <w:divBdr>
            <w:top w:val="none" w:sz="0" w:space="0" w:color="auto"/>
            <w:left w:val="none" w:sz="0" w:space="0" w:color="auto"/>
            <w:bottom w:val="none" w:sz="0" w:space="0" w:color="auto"/>
            <w:right w:val="none" w:sz="0" w:space="0" w:color="auto"/>
          </w:divBdr>
        </w:div>
        <w:div w:id="1578519421">
          <w:marLeft w:val="0"/>
          <w:marRight w:val="0"/>
          <w:marTop w:val="0"/>
          <w:marBottom w:val="0"/>
          <w:divBdr>
            <w:top w:val="none" w:sz="0" w:space="0" w:color="auto"/>
            <w:left w:val="none" w:sz="0" w:space="0" w:color="auto"/>
            <w:bottom w:val="none" w:sz="0" w:space="0" w:color="auto"/>
            <w:right w:val="none" w:sz="0" w:space="0" w:color="auto"/>
          </w:divBdr>
        </w:div>
        <w:div w:id="1585608596">
          <w:marLeft w:val="0"/>
          <w:marRight w:val="0"/>
          <w:marTop w:val="0"/>
          <w:marBottom w:val="0"/>
          <w:divBdr>
            <w:top w:val="none" w:sz="0" w:space="0" w:color="auto"/>
            <w:left w:val="none" w:sz="0" w:space="0" w:color="auto"/>
            <w:bottom w:val="none" w:sz="0" w:space="0" w:color="auto"/>
            <w:right w:val="none" w:sz="0" w:space="0" w:color="auto"/>
          </w:divBdr>
        </w:div>
        <w:div w:id="1585644927">
          <w:marLeft w:val="0"/>
          <w:marRight w:val="0"/>
          <w:marTop w:val="0"/>
          <w:marBottom w:val="0"/>
          <w:divBdr>
            <w:top w:val="none" w:sz="0" w:space="0" w:color="auto"/>
            <w:left w:val="none" w:sz="0" w:space="0" w:color="auto"/>
            <w:bottom w:val="none" w:sz="0" w:space="0" w:color="auto"/>
            <w:right w:val="none" w:sz="0" w:space="0" w:color="auto"/>
          </w:divBdr>
        </w:div>
        <w:div w:id="1589000993">
          <w:marLeft w:val="0"/>
          <w:marRight w:val="0"/>
          <w:marTop w:val="0"/>
          <w:marBottom w:val="0"/>
          <w:divBdr>
            <w:top w:val="none" w:sz="0" w:space="0" w:color="auto"/>
            <w:left w:val="none" w:sz="0" w:space="0" w:color="auto"/>
            <w:bottom w:val="none" w:sz="0" w:space="0" w:color="auto"/>
            <w:right w:val="none" w:sz="0" w:space="0" w:color="auto"/>
          </w:divBdr>
        </w:div>
        <w:div w:id="1599171660">
          <w:marLeft w:val="0"/>
          <w:marRight w:val="0"/>
          <w:marTop w:val="0"/>
          <w:marBottom w:val="0"/>
          <w:divBdr>
            <w:top w:val="none" w:sz="0" w:space="0" w:color="auto"/>
            <w:left w:val="none" w:sz="0" w:space="0" w:color="auto"/>
            <w:bottom w:val="none" w:sz="0" w:space="0" w:color="auto"/>
            <w:right w:val="none" w:sz="0" w:space="0" w:color="auto"/>
          </w:divBdr>
        </w:div>
        <w:div w:id="1619483473">
          <w:marLeft w:val="0"/>
          <w:marRight w:val="0"/>
          <w:marTop w:val="0"/>
          <w:marBottom w:val="0"/>
          <w:divBdr>
            <w:top w:val="none" w:sz="0" w:space="0" w:color="auto"/>
            <w:left w:val="none" w:sz="0" w:space="0" w:color="auto"/>
            <w:bottom w:val="none" w:sz="0" w:space="0" w:color="auto"/>
            <w:right w:val="none" w:sz="0" w:space="0" w:color="auto"/>
          </w:divBdr>
        </w:div>
        <w:div w:id="1640453432">
          <w:marLeft w:val="0"/>
          <w:marRight w:val="0"/>
          <w:marTop w:val="0"/>
          <w:marBottom w:val="0"/>
          <w:divBdr>
            <w:top w:val="none" w:sz="0" w:space="0" w:color="auto"/>
            <w:left w:val="none" w:sz="0" w:space="0" w:color="auto"/>
            <w:bottom w:val="none" w:sz="0" w:space="0" w:color="auto"/>
            <w:right w:val="none" w:sz="0" w:space="0" w:color="auto"/>
          </w:divBdr>
        </w:div>
        <w:div w:id="1642811512">
          <w:marLeft w:val="0"/>
          <w:marRight w:val="0"/>
          <w:marTop w:val="0"/>
          <w:marBottom w:val="0"/>
          <w:divBdr>
            <w:top w:val="none" w:sz="0" w:space="0" w:color="auto"/>
            <w:left w:val="none" w:sz="0" w:space="0" w:color="auto"/>
            <w:bottom w:val="none" w:sz="0" w:space="0" w:color="auto"/>
            <w:right w:val="none" w:sz="0" w:space="0" w:color="auto"/>
          </w:divBdr>
        </w:div>
        <w:div w:id="1645818601">
          <w:marLeft w:val="0"/>
          <w:marRight w:val="0"/>
          <w:marTop w:val="0"/>
          <w:marBottom w:val="0"/>
          <w:divBdr>
            <w:top w:val="none" w:sz="0" w:space="0" w:color="auto"/>
            <w:left w:val="none" w:sz="0" w:space="0" w:color="auto"/>
            <w:bottom w:val="none" w:sz="0" w:space="0" w:color="auto"/>
            <w:right w:val="none" w:sz="0" w:space="0" w:color="auto"/>
          </w:divBdr>
        </w:div>
        <w:div w:id="1661352271">
          <w:marLeft w:val="0"/>
          <w:marRight w:val="0"/>
          <w:marTop w:val="0"/>
          <w:marBottom w:val="0"/>
          <w:divBdr>
            <w:top w:val="none" w:sz="0" w:space="0" w:color="auto"/>
            <w:left w:val="none" w:sz="0" w:space="0" w:color="auto"/>
            <w:bottom w:val="none" w:sz="0" w:space="0" w:color="auto"/>
            <w:right w:val="none" w:sz="0" w:space="0" w:color="auto"/>
          </w:divBdr>
        </w:div>
        <w:div w:id="1672754063">
          <w:marLeft w:val="0"/>
          <w:marRight w:val="0"/>
          <w:marTop w:val="0"/>
          <w:marBottom w:val="0"/>
          <w:divBdr>
            <w:top w:val="none" w:sz="0" w:space="0" w:color="auto"/>
            <w:left w:val="none" w:sz="0" w:space="0" w:color="auto"/>
            <w:bottom w:val="none" w:sz="0" w:space="0" w:color="auto"/>
            <w:right w:val="none" w:sz="0" w:space="0" w:color="auto"/>
          </w:divBdr>
        </w:div>
        <w:div w:id="1679966116">
          <w:marLeft w:val="0"/>
          <w:marRight w:val="0"/>
          <w:marTop w:val="0"/>
          <w:marBottom w:val="0"/>
          <w:divBdr>
            <w:top w:val="none" w:sz="0" w:space="0" w:color="auto"/>
            <w:left w:val="none" w:sz="0" w:space="0" w:color="auto"/>
            <w:bottom w:val="none" w:sz="0" w:space="0" w:color="auto"/>
            <w:right w:val="none" w:sz="0" w:space="0" w:color="auto"/>
          </w:divBdr>
        </w:div>
        <w:div w:id="1686207979">
          <w:marLeft w:val="0"/>
          <w:marRight w:val="0"/>
          <w:marTop w:val="0"/>
          <w:marBottom w:val="0"/>
          <w:divBdr>
            <w:top w:val="none" w:sz="0" w:space="0" w:color="auto"/>
            <w:left w:val="none" w:sz="0" w:space="0" w:color="auto"/>
            <w:bottom w:val="none" w:sz="0" w:space="0" w:color="auto"/>
            <w:right w:val="none" w:sz="0" w:space="0" w:color="auto"/>
          </w:divBdr>
        </w:div>
        <w:div w:id="1687516997">
          <w:marLeft w:val="0"/>
          <w:marRight w:val="0"/>
          <w:marTop w:val="0"/>
          <w:marBottom w:val="0"/>
          <w:divBdr>
            <w:top w:val="none" w:sz="0" w:space="0" w:color="auto"/>
            <w:left w:val="none" w:sz="0" w:space="0" w:color="auto"/>
            <w:bottom w:val="none" w:sz="0" w:space="0" w:color="auto"/>
            <w:right w:val="none" w:sz="0" w:space="0" w:color="auto"/>
          </w:divBdr>
        </w:div>
        <w:div w:id="1690134551">
          <w:marLeft w:val="0"/>
          <w:marRight w:val="0"/>
          <w:marTop w:val="0"/>
          <w:marBottom w:val="0"/>
          <w:divBdr>
            <w:top w:val="none" w:sz="0" w:space="0" w:color="auto"/>
            <w:left w:val="none" w:sz="0" w:space="0" w:color="auto"/>
            <w:bottom w:val="none" w:sz="0" w:space="0" w:color="auto"/>
            <w:right w:val="none" w:sz="0" w:space="0" w:color="auto"/>
          </w:divBdr>
        </w:div>
        <w:div w:id="1699743914">
          <w:marLeft w:val="0"/>
          <w:marRight w:val="0"/>
          <w:marTop w:val="0"/>
          <w:marBottom w:val="0"/>
          <w:divBdr>
            <w:top w:val="none" w:sz="0" w:space="0" w:color="auto"/>
            <w:left w:val="none" w:sz="0" w:space="0" w:color="auto"/>
            <w:bottom w:val="none" w:sz="0" w:space="0" w:color="auto"/>
            <w:right w:val="none" w:sz="0" w:space="0" w:color="auto"/>
          </w:divBdr>
        </w:div>
        <w:div w:id="1712194663">
          <w:marLeft w:val="0"/>
          <w:marRight w:val="0"/>
          <w:marTop w:val="0"/>
          <w:marBottom w:val="0"/>
          <w:divBdr>
            <w:top w:val="none" w:sz="0" w:space="0" w:color="auto"/>
            <w:left w:val="none" w:sz="0" w:space="0" w:color="auto"/>
            <w:bottom w:val="none" w:sz="0" w:space="0" w:color="auto"/>
            <w:right w:val="none" w:sz="0" w:space="0" w:color="auto"/>
          </w:divBdr>
        </w:div>
        <w:div w:id="1721855617">
          <w:marLeft w:val="0"/>
          <w:marRight w:val="0"/>
          <w:marTop w:val="0"/>
          <w:marBottom w:val="0"/>
          <w:divBdr>
            <w:top w:val="none" w:sz="0" w:space="0" w:color="auto"/>
            <w:left w:val="none" w:sz="0" w:space="0" w:color="auto"/>
            <w:bottom w:val="none" w:sz="0" w:space="0" w:color="auto"/>
            <w:right w:val="none" w:sz="0" w:space="0" w:color="auto"/>
          </w:divBdr>
        </w:div>
        <w:div w:id="1728144590">
          <w:marLeft w:val="0"/>
          <w:marRight w:val="0"/>
          <w:marTop w:val="0"/>
          <w:marBottom w:val="0"/>
          <w:divBdr>
            <w:top w:val="none" w:sz="0" w:space="0" w:color="auto"/>
            <w:left w:val="none" w:sz="0" w:space="0" w:color="auto"/>
            <w:bottom w:val="none" w:sz="0" w:space="0" w:color="auto"/>
            <w:right w:val="none" w:sz="0" w:space="0" w:color="auto"/>
          </w:divBdr>
        </w:div>
        <w:div w:id="1750736743">
          <w:marLeft w:val="0"/>
          <w:marRight w:val="0"/>
          <w:marTop w:val="0"/>
          <w:marBottom w:val="0"/>
          <w:divBdr>
            <w:top w:val="none" w:sz="0" w:space="0" w:color="auto"/>
            <w:left w:val="none" w:sz="0" w:space="0" w:color="auto"/>
            <w:bottom w:val="none" w:sz="0" w:space="0" w:color="auto"/>
            <w:right w:val="none" w:sz="0" w:space="0" w:color="auto"/>
          </w:divBdr>
        </w:div>
        <w:div w:id="1755661954">
          <w:marLeft w:val="0"/>
          <w:marRight w:val="0"/>
          <w:marTop w:val="0"/>
          <w:marBottom w:val="0"/>
          <w:divBdr>
            <w:top w:val="none" w:sz="0" w:space="0" w:color="auto"/>
            <w:left w:val="none" w:sz="0" w:space="0" w:color="auto"/>
            <w:bottom w:val="none" w:sz="0" w:space="0" w:color="auto"/>
            <w:right w:val="none" w:sz="0" w:space="0" w:color="auto"/>
          </w:divBdr>
        </w:div>
        <w:div w:id="1759331867">
          <w:marLeft w:val="0"/>
          <w:marRight w:val="0"/>
          <w:marTop w:val="0"/>
          <w:marBottom w:val="0"/>
          <w:divBdr>
            <w:top w:val="none" w:sz="0" w:space="0" w:color="auto"/>
            <w:left w:val="none" w:sz="0" w:space="0" w:color="auto"/>
            <w:bottom w:val="none" w:sz="0" w:space="0" w:color="auto"/>
            <w:right w:val="none" w:sz="0" w:space="0" w:color="auto"/>
          </w:divBdr>
        </w:div>
        <w:div w:id="1780682897">
          <w:marLeft w:val="0"/>
          <w:marRight w:val="0"/>
          <w:marTop w:val="0"/>
          <w:marBottom w:val="0"/>
          <w:divBdr>
            <w:top w:val="none" w:sz="0" w:space="0" w:color="auto"/>
            <w:left w:val="none" w:sz="0" w:space="0" w:color="auto"/>
            <w:bottom w:val="none" w:sz="0" w:space="0" w:color="auto"/>
            <w:right w:val="none" w:sz="0" w:space="0" w:color="auto"/>
          </w:divBdr>
        </w:div>
        <w:div w:id="1781682255">
          <w:marLeft w:val="0"/>
          <w:marRight w:val="0"/>
          <w:marTop w:val="0"/>
          <w:marBottom w:val="0"/>
          <w:divBdr>
            <w:top w:val="none" w:sz="0" w:space="0" w:color="auto"/>
            <w:left w:val="none" w:sz="0" w:space="0" w:color="auto"/>
            <w:bottom w:val="none" w:sz="0" w:space="0" w:color="auto"/>
            <w:right w:val="none" w:sz="0" w:space="0" w:color="auto"/>
          </w:divBdr>
        </w:div>
        <w:div w:id="1781753029">
          <w:marLeft w:val="0"/>
          <w:marRight w:val="0"/>
          <w:marTop w:val="0"/>
          <w:marBottom w:val="0"/>
          <w:divBdr>
            <w:top w:val="none" w:sz="0" w:space="0" w:color="auto"/>
            <w:left w:val="none" w:sz="0" w:space="0" w:color="auto"/>
            <w:bottom w:val="none" w:sz="0" w:space="0" w:color="auto"/>
            <w:right w:val="none" w:sz="0" w:space="0" w:color="auto"/>
          </w:divBdr>
        </w:div>
        <w:div w:id="1795513676">
          <w:marLeft w:val="0"/>
          <w:marRight w:val="0"/>
          <w:marTop w:val="0"/>
          <w:marBottom w:val="0"/>
          <w:divBdr>
            <w:top w:val="none" w:sz="0" w:space="0" w:color="auto"/>
            <w:left w:val="none" w:sz="0" w:space="0" w:color="auto"/>
            <w:bottom w:val="none" w:sz="0" w:space="0" w:color="auto"/>
            <w:right w:val="none" w:sz="0" w:space="0" w:color="auto"/>
          </w:divBdr>
        </w:div>
        <w:div w:id="1795632894">
          <w:marLeft w:val="0"/>
          <w:marRight w:val="0"/>
          <w:marTop w:val="0"/>
          <w:marBottom w:val="0"/>
          <w:divBdr>
            <w:top w:val="none" w:sz="0" w:space="0" w:color="auto"/>
            <w:left w:val="none" w:sz="0" w:space="0" w:color="auto"/>
            <w:bottom w:val="none" w:sz="0" w:space="0" w:color="auto"/>
            <w:right w:val="none" w:sz="0" w:space="0" w:color="auto"/>
          </w:divBdr>
        </w:div>
        <w:div w:id="1799685141">
          <w:marLeft w:val="0"/>
          <w:marRight w:val="0"/>
          <w:marTop w:val="0"/>
          <w:marBottom w:val="0"/>
          <w:divBdr>
            <w:top w:val="none" w:sz="0" w:space="0" w:color="auto"/>
            <w:left w:val="none" w:sz="0" w:space="0" w:color="auto"/>
            <w:bottom w:val="none" w:sz="0" w:space="0" w:color="auto"/>
            <w:right w:val="none" w:sz="0" w:space="0" w:color="auto"/>
          </w:divBdr>
        </w:div>
        <w:div w:id="1809594270">
          <w:marLeft w:val="0"/>
          <w:marRight w:val="0"/>
          <w:marTop w:val="0"/>
          <w:marBottom w:val="0"/>
          <w:divBdr>
            <w:top w:val="none" w:sz="0" w:space="0" w:color="auto"/>
            <w:left w:val="none" w:sz="0" w:space="0" w:color="auto"/>
            <w:bottom w:val="none" w:sz="0" w:space="0" w:color="auto"/>
            <w:right w:val="none" w:sz="0" w:space="0" w:color="auto"/>
          </w:divBdr>
        </w:div>
        <w:div w:id="1827163213">
          <w:marLeft w:val="0"/>
          <w:marRight w:val="0"/>
          <w:marTop w:val="0"/>
          <w:marBottom w:val="0"/>
          <w:divBdr>
            <w:top w:val="none" w:sz="0" w:space="0" w:color="auto"/>
            <w:left w:val="none" w:sz="0" w:space="0" w:color="auto"/>
            <w:bottom w:val="none" w:sz="0" w:space="0" w:color="auto"/>
            <w:right w:val="none" w:sz="0" w:space="0" w:color="auto"/>
          </w:divBdr>
        </w:div>
        <w:div w:id="1839537489">
          <w:marLeft w:val="0"/>
          <w:marRight w:val="0"/>
          <w:marTop w:val="0"/>
          <w:marBottom w:val="0"/>
          <w:divBdr>
            <w:top w:val="none" w:sz="0" w:space="0" w:color="auto"/>
            <w:left w:val="none" w:sz="0" w:space="0" w:color="auto"/>
            <w:bottom w:val="none" w:sz="0" w:space="0" w:color="auto"/>
            <w:right w:val="none" w:sz="0" w:space="0" w:color="auto"/>
          </w:divBdr>
        </w:div>
        <w:div w:id="1841041545">
          <w:marLeft w:val="0"/>
          <w:marRight w:val="0"/>
          <w:marTop w:val="0"/>
          <w:marBottom w:val="0"/>
          <w:divBdr>
            <w:top w:val="none" w:sz="0" w:space="0" w:color="auto"/>
            <w:left w:val="none" w:sz="0" w:space="0" w:color="auto"/>
            <w:bottom w:val="none" w:sz="0" w:space="0" w:color="auto"/>
            <w:right w:val="none" w:sz="0" w:space="0" w:color="auto"/>
          </w:divBdr>
        </w:div>
        <w:div w:id="1844784238">
          <w:marLeft w:val="0"/>
          <w:marRight w:val="0"/>
          <w:marTop w:val="0"/>
          <w:marBottom w:val="0"/>
          <w:divBdr>
            <w:top w:val="none" w:sz="0" w:space="0" w:color="auto"/>
            <w:left w:val="none" w:sz="0" w:space="0" w:color="auto"/>
            <w:bottom w:val="none" w:sz="0" w:space="0" w:color="auto"/>
            <w:right w:val="none" w:sz="0" w:space="0" w:color="auto"/>
          </w:divBdr>
        </w:div>
        <w:div w:id="1846164574">
          <w:marLeft w:val="0"/>
          <w:marRight w:val="0"/>
          <w:marTop w:val="0"/>
          <w:marBottom w:val="0"/>
          <w:divBdr>
            <w:top w:val="none" w:sz="0" w:space="0" w:color="auto"/>
            <w:left w:val="none" w:sz="0" w:space="0" w:color="auto"/>
            <w:bottom w:val="none" w:sz="0" w:space="0" w:color="auto"/>
            <w:right w:val="none" w:sz="0" w:space="0" w:color="auto"/>
          </w:divBdr>
        </w:div>
        <w:div w:id="1863786234">
          <w:marLeft w:val="0"/>
          <w:marRight w:val="0"/>
          <w:marTop w:val="0"/>
          <w:marBottom w:val="0"/>
          <w:divBdr>
            <w:top w:val="none" w:sz="0" w:space="0" w:color="auto"/>
            <w:left w:val="none" w:sz="0" w:space="0" w:color="auto"/>
            <w:bottom w:val="none" w:sz="0" w:space="0" w:color="auto"/>
            <w:right w:val="none" w:sz="0" w:space="0" w:color="auto"/>
          </w:divBdr>
        </w:div>
        <w:div w:id="1864054481">
          <w:marLeft w:val="0"/>
          <w:marRight w:val="0"/>
          <w:marTop w:val="0"/>
          <w:marBottom w:val="0"/>
          <w:divBdr>
            <w:top w:val="none" w:sz="0" w:space="0" w:color="auto"/>
            <w:left w:val="none" w:sz="0" w:space="0" w:color="auto"/>
            <w:bottom w:val="none" w:sz="0" w:space="0" w:color="auto"/>
            <w:right w:val="none" w:sz="0" w:space="0" w:color="auto"/>
          </w:divBdr>
        </w:div>
        <w:div w:id="1867861535">
          <w:marLeft w:val="0"/>
          <w:marRight w:val="0"/>
          <w:marTop w:val="0"/>
          <w:marBottom w:val="0"/>
          <w:divBdr>
            <w:top w:val="none" w:sz="0" w:space="0" w:color="auto"/>
            <w:left w:val="none" w:sz="0" w:space="0" w:color="auto"/>
            <w:bottom w:val="none" w:sz="0" w:space="0" w:color="auto"/>
            <w:right w:val="none" w:sz="0" w:space="0" w:color="auto"/>
          </w:divBdr>
        </w:div>
        <w:div w:id="1869247083">
          <w:marLeft w:val="0"/>
          <w:marRight w:val="0"/>
          <w:marTop w:val="0"/>
          <w:marBottom w:val="0"/>
          <w:divBdr>
            <w:top w:val="none" w:sz="0" w:space="0" w:color="auto"/>
            <w:left w:val="none" w:sz="0" w:space="0" w:color="auto"/>
            <w:bottom w:val="none" w:sz="0" w:space="0" w:color="auto"/>
            <w:right w:val="none" w:sz="0" w:space="0" w:color="auto"/>
          </w:divBdr>
        </w:div>
        <w:div w:id="1883904150">
          <w:marLeft w:val="0"/>
          <w:marRight w:val="0"/>
          <w:marTop w:val="0"/>
          <w:marBottom w:val="0"/>
          <w:divBdr>
            <w:top w:val="none" w:sz="0" w:space="0" w:color="auto"/>
            <w:left w:val="none" w:sz="0" w:space="0" w:color="auto"/>
            <w:bottom w:val="none" w:sz="0" w:space="0" w:color="auto"/>
            <w:right w:val="none" w:sz="0" w:space="0" w:color="auto"/>
          </w:divBdr>
        </w:div>
        <w:div w:id="1898776771">
          <w:marLeft w:val="0"/>
          <w:marRight w:val="0"/>
          <w:marTop w:val="0"/>
          <w:marBottom w:val="0"/>
          <w:divBdr>
            <w:top w:val="none" w:sz="0" w:space="0" w:color="auto"/>
            <w:left w:val="none" w:sz="0" w:space="0" w:color="auto"/>
            <w:bottom w:val="none" w:sz="0" w:space="0" w:color="auto"/>
            <w:right w:val="none" w:sz="0" w:space="0" w:color="auto"/>
          </w:divBdr>
        </w:div>
        <w:div w:id="1911503929">
          <w:marLeft w:val="0"/>
          <w:marRight w:val="0"/>
          <w:marTop w:val="0"/>
          <w:marBottom w:val="0"/>
          <w:divBdr>
            <w:top w:val="none" w:sz="0" w:space="0" w:color="auto"/>
            <w:left w:val="none" w:sz="0" w:space="0" w:color="auto"/>
            <w:bottom w:val="none" w:sz="0" w:space="0" w:color="auto"/>
            <w:right w:val="none" w:sz="0" w:space="0" w:color="auto"/>
          </w:divBdr>
        </w:div>
        <w:div w:id="1915622519">
          <w:marLeft w:val="0"/>
          <w:marRight w:val="0"/>
          <w:marTop w:val="0"/>
          <w:marBottom w:val="0"/>
          <w:divBdr>
            <w:top w:val="none" w:sz="0" w:space="0" w:color="auto"/>
            <w:left w:val="none" w:sz="0" w:space="0" w:color="auto"/>
            <w:bottom w:val="none" w:sz="0" w:space="0" w:color="auto"/>
            <w:right w:val="none" w:sz="0" w:space="0" w:color="auto"/>
          </w:divBdr>
        </w:div>
        <w:div w:id="1950620909">
          <w:marLeft w:val="0"/>
          <w:marRight w:val="0"/>
          <w:marTop w:val="0"/>
          <w:marBottom w:val="0"/>
          <w:divBdr>
            <w:top w:val="none" w:sz="0" w:space="0" w:color="auto"/>
            <w:left w:val="none" w:sz="0" w:space="0" w:color="auto"/>
            <w:bottom w:val="none" w:sz="0" w:space="0" w:color="auto"/>
            <w:right w:val="none" w:sz="0" w:space="0" w:color="auto"/>
          </w:divBdr>
        </w:div>
        <w:div w:id="1970433073">
          <w:marLeft w:val="0"/>
          <w:marRight w:val="0"/>
          <w:marTop w:val="0"/>
          <w:marBottom w:val="0"/>
          <w:divBdr>
            <w:top w:val="none" w:sz="0" w:space="0" w:color="auto"/>
            <w:left w:val="none" w:sz="0" w:space="0" w:color="auto"/>
            <w:bottom w:val="none" w:sz="0" w:space="0" w:color="auto"/>
            <w:right w:val="none" w:sz="0" w:space="0" w:color="auto"/>
          </w:divBdr>
        </w:div>
        <w:div w:id="1972443949">
          <w:marLeft w:val="0"/>
          <w:marRight w:val="0"/>
          <w:marTop w:val="0"/>
          <w:marBottom w:val="0"/>
          <w:divBdr>
            <w:top w:val="none" w:sz="0" w:space="0" w:color="auto"/>
            <w:left w:val="none" w:sz="0" w:space="0" w:color="auto"/>
            <w:bottom w:val="none" w:sz="0" w:space="0" w:color="auto"/>
            <w:right w:val="none" w:sz="0" w:space="0" w:color="auto"/>
          </w:divBdr>
        </w:div>
        <w:div w:id="1990328952">
          <w:marLeft w:val="0"/>
          <w:marRight w:val="0"/>
          <w:marTop w:val="0"/>
          <w:marBottom w:val="0"/>
          <w:divBdr>
            <w:top w:val="none" w:sz="0" w:space="0" w:color="auto"/>
            <w:left w:val="none" w:sz="0" w:space="0" w:color="auto"/>
            <w:bottom w:val="none" w:sz="0" w:space="0" w:color="auto"/>
            <w:right w:val="none" w:sz="0" w:space="0" w:color="auto"/>
          </w:divBdr>
        </w:div>
        <w:div w:id="1994676394">
          <w:marLeft w:val="0"/>
          <w:marRight w:val="0"/>
          <w:marTop w:val="0"/>
          <w:marBottom w:val="0"/>
          <w:divBdr>
            <w:top w:val="none" w:sz="0" w:space="0" w:color="auto"/>
            <w:left w:val="none" w:sz="0" w:space="0" w:color="auto"/>
            <w:bottom w:val="none" w:sz="0" w:space="0" w:color="auto"/>
            <w:right w:val="none" w:sz="0" w:space="0" w:color="auto"/>
          </w:divBdr>
        </w:div>
        <w:div w:id="2004426280">
          <w:marLeft w:val="0"/>
          <w:marRight w:val="0"/>
          <w:marTop w:val="0"/>
          <w:marBottom w:val="0"/>
          <w:divBdr>
            <w:top w:val="none" w:sz="0" w:space="0" w:color="auto"/>
            <w:left w:val="none" w:sz="0" w:space="0" w:color="auto"/>
            <w:bottom w:val="none" w:sz="0" w:space="0" w:color="auto"/>
            <w:right w:val="none" w:sz="0" w:space="0" w:color="auto"/>
          </w:divBdr>
        </w:div>
        <w:div w:id="2006005079">
          <w:marLeft w:val="0"/>
          <w:marRight w:val="0"/>
          <w:marTop w:val="0"/>
          <w:marBottom w:val="0"/>
          <w:divBdr>
            <w:top w:val="none" w:sz="0" w:space="0" w:color="auto"/>
            <w:left w:val="none" w:sz="0" w:space="0" w:color="auto"/>
            <w:bottom w:val="none" w:sz="0" w:space="0" w:color="auto"/>
            <w:right w:val="none" w:sz="0" w:space="0" w:color="auto"/>
          </w:divBdr>
        </w:div>
        <w:div w:id="2008899328">
          <w:marLeft w:val="0"/>
          <w:marRight w:val="0"/>
          <w:marTop w:val="0"/>
          <w:marBottom w:val="0"/>
          <w:divBdr>
            <w:top w:val="none" w:sz="0" w:space="0" w:color="auto"/>
            <w:left w:val="none" w:sz="0" w:space="0" w:color="auto"/>
            <w:bottom w:val="none" w:sz="0" w:space="0" w:color="auto"/>
            <w:right w:val="none" w:sz="0" w:space="0" w:color="auto"/>
          </w:divBdr>
        </w:div>
        <w:div w:id="2009551644">
          <w:marLeft w:val="0"/>
          <w:marRight w:val="0"/>
          <w:marTop w:val="0"/>
          <w:marBottom w:val="0"/>
          <w:divBdr>
            <w:top w:val="none" w:sz="0" w:space="0" w:color="auto"/>
            <w:left w:val="none" w:sz="0" w:space="0" w:color="auto"/>
            <w:bottom w:val="none" w:sz="0" w:space="0" w:color="auto"/>
            <w:right w:val="none" w:sz="0" w:space="0" w:color="auto"/>
          </w:divBdr>
        </w:div>
        <w:div w:id="2018774774">
          <w:marLeft w:val="0"/>
          <w:marRight w:val="0"/>
          <w:marTop w:val="0"/>
          <w:marBottom w:val="0"/>
          <w:divBdr>
            <w:top w:val="none" w:sz="0" w:space="0" w:color="auto"/>
            <w:left w:val="none" w:sz="0" w:space="0" w:color="auto"/>
            <w:bottom w:val="none" w:sz="0" w:space="0" w:color="auto"/>
            <w:right w:val="none" w:sz="0" w:space="0" w:color="auto"/>
          </w:divBdr>
        </w:div>
        <w:div w:id="2030568281">
          <w:marLeft w:val="0"/>
          <w:marRight w:val="0"/>
          <w:marTop w:val="0"/>
          <w:marBottom w:val="0"/>
          <w:divBdr>
            <w:top w:val="none" w:sz="0" w:space="0" w:color="auto"/>
            <w:left w:val="none" w:sz="0" w:space="0" w:color="auto"/>
            <w:bottom w:val="none" w:sz="0" w:space="0" w:color="auto"/>
            <w:right w:val="none" w:sz="0" w:space="0" w:color="auto"/>
          </w:divBdr>
        </w:div>
        <w:div w:id="2036885712">
          <w:marLeft w:val="0"/>
          <w:marRight w:val="0"/>
          <w:marTop w:val="0"/>
          <w:marBottom w:val="0"/>
          <w:divBdr>
            <w:top w:val="none" w:sz="0" w:space="0" w:color="auto"/>
            <w:left w:val="none" w:sz="0" w:space="0" w:color="auto"/>
            <w:bottom w:val="none" w:sz="0" w:space="0" w:color="auto"/>
            <w:right w:val="none" w:sz="0" w:space="0" w:color="auto"/>
          </w:divBdr>
        </w:div>
        <w:div w:id="2043478203">
          <w:marLeft w:val="0"/>
          <w:marRight w:val="0"/>
          <w:marTop w:val="0"/>
          <w:marBottom w:val="0"/>
          <w:divBdr>
            <w:top w:val="none" w:sz="0" w:space="0" w:color="auto"/>
            <w:left w:val="none" w:sz="0" w:space="0" w:color="auto"/>
            <w:bottom w:val="none" w:sz="0" w:space="0" w:color="auto"/>
            <w:right w:val="none" w:sz="0" w:space="0" w:color="auto"/>
          </w:divBdr>
        </w:div>
        <w:div w:id="2047682168">
          <w:marLeft w:val="0"/>
          <w:marRight w:val="0"/>
          <w:marTop w:val="0"/>
          <w:marBottom w:val="0"/>
          <w:divBdr>
            <w:top w:val="none" w:sz="0" w:space="0" w:color="auto"/>
            <w:left w:val="none" w:sz="0" w:space="0" w:color="auto"/>
            <w:bottom w:val="none" w:sz="0" w:space="0" w:color="auto"/>
            <w:right w:val="none" w:sz="0" w:space="0" w:color="auto"/>
          </w:divBdr>
        </w:div>
        <w:div w:id="2051957769">
          <w:marLeft w:val="0"/>
          <w:marRight w:val="0"/>
          <w:marTop w:val="0"/>
          <w:marBottom w:val="0"/>
          <w:divBdr>
            <w:top w:val="none" w:sz="0" w:space="0" w:color="auto"/>
            <w:left w:val="none" w:sz="0" w:space="0" w:color="auto"/>
            <w:bottom w:val="none" w:sz="0" w:space="0" w:color="auto"/>
            <w:right w:val="none" w:sz="0" w:space="0" w:color="auto"/>
          </w:divBdr>
        </w:div>
        <w:div w:id="2075590786">
          <w:marLeft w:val="0"/>
          <w:marRight w:val="0"/>
          <w:marTop w:val="0"/>
          <w:marBottom w:val="0"/>
          <w:divBdr>
            <w:top w:val="none" w:sz="0" w:space="0" w:color="auto"/>
            <w:left w:val="none" w:sz="0" w:space="0" w:color="auto"/>
            <w:bottom w:val="none" w:sz="0" w:space="0" w:color="auto"/>
            <w:right w:val="none" w:sz="0" w:space="0" w:color="auto"/>
          </w:divBdr>
        </w:div>
        <w:div w:id="2091733988">
          <w:marLeft w:val="0"/>
          <w:marRight w:val="0"/>
          <w:marTop w:val="0"/>
          <w:marBottom w:val="0"/>
          <w:divBdr>
            <w:top w:val="none" w:sz="0" w:space="0" w:color="auto"/>
            <w:left w:val="none" w:sz="0" w:space="0" w:color="auto"/>
            <w:bottom w:val="none" w:sz="0" w:space="0" w:color="auto"/>
            <w:right w:val="none" w:sz="0" w:space="0" w:color="auto"/>
          </w:divBdr>
        </w:div>
        <w:div w:id="2092267721">
          <w:marLeft w:val="0"/>
          <w:marRight w:val="0"/>
          <w:marTop w:val="0"/>
          <w:marBottom w:val="0"/>
          <w:divBdr>
            <w:top w:val="none" w:sz="0" w:space="0" w:color="auto"/>
            <w:left w:val="none" w:sz="0" w:space="0" w:color="auto"/>
            <w:bottom w:val="none" w:sz="0" w:space="0" w:color="auto"/>
            <w:right w:val="none" w:sz="0" w:space="0" w:color="auto"/>
          </w:divBdr>
        </w:div>
        <w:div w:id="2104917371">
          <w:marLeft w:val="0"/>
          <w:marRight w:val="0"/>
          <w:marTop w:val="0"/>
          <w:marBottom w:val="0"/>
          <w:divBdr>
            <w:top w:val="none" w:sz="0" w:space="0" w:color="auto"/>
            <w:left w:val="none" w:sz="0" w:space="0" w:color="auto"/>
            <w:bottom w:val="none" w:sz="0" w:space="0" w:color="auto"/>
            <w:right w:val="none" w:sz="0" w:space="0" w:color="auto"/>
          </w:divBdr>
        </w:div>
        <w:div w:id="2140568687">
          <w:marLeft w:val="0"/>
          <w:marRight w:val="0"/>
          <w:marTop w:val="0"/>
          <w:marBottom w:val="0"/>
          <w:divBdr>
            <w:top w:val="none" w:sz="0" w:space="0" w:color="auto"/>
            <w:left w:val="none" w:sz="0" w:space="0" w:color="auto"/>
            <w:bottom w:val="none" w:sz="0" w:space="0" w:color="auto"/>
            <w:right w:val="none" w:sz="0" w:space="0" w:color="auto"/>
          </w:divBdr>
        </w:div>
        <w:div w:id="2144958308">
          <w:marLeft w:val="0"/>
          <w:marRight w:val="0"/>
          <w:marTop w:val="0"/>
          <w:marBottom w:val="0"/>
          <w:divBdr>
            <w:top w:val="none" w:sz="0" w:space="0" w:color="auto"/>
            <w:left w:val="none" w:sz="0" w:space="0" w:color="auto"/>
            <w:bottom w:val="none" w:sz="0" w:space="0" w:color="auto"/>
            <w:right w:val="none" w:sz="0" w:space="0" w:color="auto"/>
          </w:divBdr>
        </w:div>
      </w:divsChild>
    </w:div>
    <w:div w:id="483397543">
      <w:bodyDiv w:val="1"/>
      <w:marLeft w:val="0"/>
      <w:marRight w:val="0"/>
      <w:marTop w:val="0"/>
      <w:marBottom w:val="0"/>
      <w:divBdr>
        <w:top w:val="none" w:sz="0" w:space="0" w:color="auto"/>
        <w:left w:val="none" w:sz="0" w:space="0" w:color="auto"/>
        <w:bottom w:val="none" w:sz="0" w:space="0" w:color="auto"/>
        <w:right w:val="none" w:sz="0" w:space="0" w:color="auto"/>
      </w:divBdr>
    </w:div>
    <w:div w:id="491868854">
      <w:bodyDiv w:val="1"/>
      <w:marLeft w:val="0"/>
      <w:marRight w:val="0"/>
      <w:marTop w:val="0"/>
      <w:marBottom w:val="0"/>
      <w:divBdr>
        <w:top w:val="none" w:sz="0" w:space="0" w:color="auto"/>
        <w:left w:val="none" w:sz="0" w:space="0" w:color="auto"/>
        <w:bottom w:val="none" w:sz="0" w:space="0" w:color="auto"/>
        <w:right w:val="none" w:sz="0" w:space="0" w:color="auto"/>
      </w:divBdr>
    </w:div>
    <w:div w:id="491992121">
      <w:bodyDiv w:val="1"/>
      <w:marLeft w:val="0"/>
      <w:marRight w:val="0"/>
      <w:marTop w:val="0"/>
      <w:marBottom w:val="0"/>
      <w:divBdr>
        <w:top w:val="none" w:sz="0" w:space="0" w:color="auto"/>
        <w:left w:val="none" w:sz="0" w:space="0" w:color="auto"/>
        <w:bottom w:val="none" w:sz="0" w:space="0" w:color="auto"/>
        <w:right w:val="none" w:sz="0" w:space="0" w:color="auto"/>
      </w:divBdr>
    </w:div>
    <w:div w:id="504977533">
      <w:bodyDiv w:val="1"/>
      <w:marLeft w:val="0"/>
      <w:marRight w:val="0"/>
      <w:marTop w:val="0"/>
      <w:marBottom w:val="0"/>
      <w:divBdr>
        <w:top w:val="none" w:sz="0" w:space="0" w:color="auto"/>
        <w:left w:val="none" w:sz="0" w:space="0" w:color="auto"/>
        <w:bottom w:val="none" w:sz="0" w:space="0" w:color="auto"/>
        <w:right w:val="none" w:sz="0" w:space="0" w:color="auto"/>
      </w:divBdr>
    </w:div>
    <w:div w:id="519245439">
      <w:bodyDiv w:val="1"/>
      <w:marLeft w:val="0"/>
      <w:marRight w:val="0"/>
      <w:marTop w:val="0"/>
      <w:marBottom w:val="0"/>
      <w:divBdr>
        <w:top w:val="none" w:sz="0" w:space="0" w:color="auto"/>
        <w:left w:val="none" w:sz="0" w:space="0" w:color="auto"/>
        <w:bottom w:val="none" w:sz="0" w:space="0" w:color="auto"/>
        <w:right w:val="none" w:sz="0" w:space="0" w:color="auto"/>
      </w:divBdr>
    </w:div>
    <w:div w:id="528566630">
      <w:bodyDiv w:val="1"/>
      <w:marLeft w:val="0"/>
      <w:marRight w:val="0"/>
      <w:marTop w:val="0"/>
      <w:marBottom w:val="0"/>
      <w:divBdr>
        <w:top w:val="none" w:sz="0" w:space="0" w:color="auto"/>
        <w:left w:val="none" w:sz="0" w:space="0" w:color="auto"/>
        <w:bottom w:val="none" w:sz="0" w:space="0" w:color="auto"/>
        <w:right w:val="none" w:sz="0" w:space="0" w:color="auto"/>
      </w:divBdr>
    </w:div>
    <w:div w:id="576402384">
      <w:bodyDiv w:val="1"/>
      <w:marLeft w:val="0"/>
      <w:marRight w:val="0"/>
      <w:marTop w:val="0"/>
      <w:marBottom w:val="0"/>
      <w:divBdr>
        <w:top w:val="none" w:sz="0" w:space="0" w:color="auto"/>
        <w:left w:val="none" w:sz="0" w:space="0" w:color="auto"/>
        <w:bottom w:val="none" w:sz="0" w:space="0" w:color="auto"/>
        <w:right w:val="none" w:sz="0" w:space="0" w:color="auto"/>
      </w:divBdr>
      <w:divsChild>
        <w:div w:id="246352811">
          <w:marLeft w:val="691"/>
          <w:marRight w:val="0"/>
          <w:marTop w:val="120"/>
          <w:marBottom w:val="0"/>
          <w:divBdr>
            <w:top w:val="none" w:sz="0" w:space="0" w:color="auto"/>
            <w:left w:val="none" w:sz="0" w:space="0" w:color="auto"/>
            <w:bottom w:val="none" w:sz="0" w:space="0" w:color="auto"/>
            <w:right w:val="none" w:sz="0" w:space="0" w:color="auto"/>
          </w:divBdr>
        </w:div>
        <w:div w:id="513343960">
          <w:marLeft w:val="691"/>
          <w:marRight w:val="0"/>
          <w:marTop w:val="120"/>
          <w:marBottom w:val="0"/>
          <w:divBdr>
            <w:top w:val="none" w:sz="0" w:space="0" w:color="auto"/>
            <w:left w:val="none" w:sz="0" w:space="0" w:color="auto"/>
            <w:bottom w:val="none" w:sz="0" w:space="0" w:color="auto"/>
            <w:right w:val="none" w:sz="0" w:space="0" w:color="auto"/>
          </w:divBdr>
        </w:div>
        <w:div w:id="607660726">
          <w:marLeft w:val="691"/>
          <w:marRight w:val="0"/>
          <w:marTop w:val="120"/>
          <w:marBottom w:val="0"/>
          <w:divBdr>
            <w:top w:val="none" w:sz="0" w:space="0" w:color="auto"/>
            <w:left w:val="none" w:sz="0" w:space="0" w:color="auto"/>
            <w:bottom w:val="none" w:sz="0" w:space="0" w:color="auto"/>
            <w:right w:val="none" w:sz="0" w:space="0" w:color="auto"/>
          </w:divBdr>
        </w:div>
        <w:div w:id="950354007">
          <w:marLeft w:val="691"/>
          <w:marRight w:val="0"/>
          <w:marTop w:val="120"/>
          <w:marBottom w:val="0"/>
          <w:divBdr>
            <w:top w:val="none" w:sz="0" w:space="0" w:color="auto"/>
            <w:left w:val="none" w:sz="0" w:space="0" w:color="auto"/>
            <w:bottom w:val="none" w:sz="0" w:space="0" w:color="auto"/>
            <w:right w:val="none" w:sz="0" w:space="0" w:color="auto"/>
          </w:divBdr>
        </w:div>
        <w:div w:id="1309625273">
          <w:marLeft w:val="691"/>
          <w:marRight w:val="0"/>
          <w:marTop w:val="120"/>
          <w:marBottom w:val="0"/>
          <w:divBdr>
            <w:top w:val="none" w:sz="0" w:space="0" w:color="auto"/>
            <w:left w:val="none" w:sz="0" w:space="0" w:color="auto"/>
            <w:bottom w:val="none" w:sz="0" w:space="0" w:color="auto"/>
            <w:right w:val="none" w:sz="0" w:space="0" w:color="auto"/>
          </w:divBdr>
        </w:div>
      </w:divsChild>
    </w:div>
    <w:div w:id="581716954">
      <w:bodyDiv w:val="1"/>
      <w:marLeft w:val="0"/>
      <w:marRight w:val="0"/>
      <w:marTop w:val="0"/>
      <w:marBottom w:val="0"/>
      <w:divBdr>
        <w:top w:val="none" w:sz="0" w:space="0" w:color="auto"/>
        <w:left w:val="none" w:sz="0" w:space="0" w:color="auto"/>
        <w:bottom w:val="none" w:sz="0" w:space="0" w:color="auto"/>
        <w:right w:val="none" w:sz="0" w:space="0" w:color="auto"/>
      </w:divBdr>
      <w:divsChild>
        <w:div w:id="23139626">
          <w:marLeft w:val="0"/>
          <w:marRight w:val="0"/>
          <w:marTop w:val="0"/>
          <w:marBottom w:val="0"/>
          <w:divBdr>
            <w:top w:val="none" w:sz="0" w:space="0" w:color="auto"/>
            <w:left w:val="none" w:sz="0" w:space="0" w:color="auto"/>
            <w:bottom w:val="none" w:sz="0" w:space="0" w:color="auto"/>
            <w:right w:val="none" w:sz="0" w:space="0" w:color="auto"/>
          </w:divBdr>
        </w:div>
        <w:div w:id="44062300">
          <w:marLeft w:val="0"/>
          <w:marRight w:val="0"/>
          <w:marTop w:val="0"/>
          <w:marBottom w:val="0"/>
          <w:divBdr>
            <w:top w:val="none" w:sz="0" w:space="0" w:color="auto"/>
            <w:left w:val="none" w:sz="0" w:space="0" w:color="auto"/>
            <w:bottom w:val="none" w:sz="0" w:space="0" w:color="auto"/>
            <w:right w:val="none" w:sz="0" w:space="0" w:color="auto"/>
          </w:divBdr>
        </w:div>
        <w:div w:id="76096461">
          <w:marLeft w:val="0"/>
          <w:marRight w:val="0"/>
          <w:marTop w:val="0"/>
          <w:marBottom w:val="0"/>
          <w:divBdr>
            <w:top w:val="none" w:sz="0" w:space="0" w:color="auto"/>
            <w:left w:val="none" w:sz="0" w:space="0" w:color="auto"/>
            <w:bottom w:val="none" w:sz="0" w:space="0" w:color="auto"/>
            <w:right w:val="none" w:sz="0" w:space="0" w:color="auto"/>
          </w:divBdr>
        </w:div>
        <w:div w:id="78671984">
          <w:marLeft w:val="0"/>
          <w:marRight w:val="0"/>
          <w:marTop w:val="0"/>
          <w:marBottom w:val="0"/>
          <w:divBdr>
            <w:top w:val="none" w:sz="0" w:space="0" w:color="auto"/>
            <w:left w:val="none" w:sz="0" w:space="0" w:color="auto"/>
            <w:bottom w:val="none" w:sz="0" w:space="0" w:color="auto"/>
            <w:right w:val="none" w:sz="0" w:space="0" w:color="auto"/>
          </w:divBdr>
        </w:div>
        <w:div w:id="90204315">
          <w:marLeft w:val="0"/>
          <w:marRight w:val="0"/>
          <w:marTop w:val="0"/>
          <w:marBottom w:val="0"/>
          <w:divBdr>
            <w:top w:val="none" w:sz="0" w:space="0" w:color="auto"/>
            <w:left w:val="none" w:sz="0" w:space="0" w:color="auto"/>
            <w:bottom w:val="none" w:sz="0" w:space="0" w:color="auto"/>
            <w:right w:val="none" w:sz="0" w:space="0" w:color="auto"/>
          </w:divBdr>
        </w:div>
        <w:div w:id="114830278">
          <w:marLeft w:val="0"/>
          <w:marRight w:val="0"/>
          <w:marTop w:val="0"/>
          <w:marBottom w:val="0"/>
          <w:divBdr>
            <w:top w:val="none" w:sz="0" w:space="0" w:color="auto"/>
            <w:left w:val="none" w:sz="0" w:space="0" w:color="auto"/>
            <w:bottom w:val="none" w:sz="0" w:space="0" w:color="auto"/>
            <w:right w:val="none" w:sz="0" w:space="0" w:color="auto"/>
          </w:divBdr>
        </w:div>
        <w:div w:id="169955958">
          <w:marLeft w:val="0"/>
          <w:marRight w:val="0"/>
          <w:marTop w:val="0"/>
          <w:marBottom w:val="0"/>
          <w:divBdr>
            <w:top w:val="none" w:sz="0" w:space="0" w:color="auto"/>
            <w:left w:val="none" w:sz="0" w:space="0" w:color="auto"/>
            <w:bottom w:val="none" w:sz="0" w:space="0" w:color="auto"/>
            <w:right w:val="none" w:sz="0" w:space="0" w:color="auto"/>
          </w:divBdr>
        </w:div>
        <w:div w:id="188303832">
          <w:marLeft w:val="0"/>
          <w:marRight w:val="0"/>
          <w:marTop w:val="0"/>
          <w:marBottom w:val="0"/>
          <w:divBdr>
            <w:top w:val="none" w:sz="0" w:space="0" w:color="auto"/>
            <w:left w:val="none" w:sz="0" w:space="0" w:color="auto"/>
            <w:bottom w:val="none" w:sz="0" w:space="0" w:color="auto"/>
            <w:right w:val="none" w:sz="0" w:space="0" w:color="auto"/>
          </w:divBdr>
        </w:div>
        <w:div w:id="338123183">
          <w:marLeft w:val="0"/>
          <w:marRight w:val="0"/>
          <w:marTop w:val="0"/>
          <w:marBottom w:val="0"/>
          <w:divBdr>
            <w:top w:val="none" w:sz="0" w:space="0" w:color="auto"/>
            <w:left w:val="none" w:sz="0" w:space="0" w:color="auto"/>
            <w:bottom w:val="none" w:sz="0" w:space="0" w:color="auto"/>
            <w:right w:val="none" w:sz="0" w:space="0" w:color="auto"/>
          </w:divBdr>
        </w:div>
        <w:div w:id="362219061">
          <w:marLeft w:val="0"/>
          <w:marRight w:val="0"/>
          <w:marTop w:val="0"/>
          <w:marBottom w:val="0"/>
          <w:divBdr>
            <w:top w:val="none" w:sz="0" w:space="0" w:color="auto"/>
            <w:left w:val="none" w:sz="0" w:space="0" w:color="auto"/>
            <w:bottom w:val="none" w:sz="0" w:space="0" w:color="auto"/>
            <w:right w:val="none" w:sz="0" w:space="0" w:color="auto"/>
          </w:divBdr>
        </w:div>
        <w:div w:id="367680818">
          <w:marLeft w:val="0"/>
          <w:marRight w:val="0"/>
          <w:marTop w:val="0"/>
          <w:marBottom w:val="0"/>
          <w:divBdr>
            <w:top w:val="none" w:sz="0" w:space="0" w:color="auto"/>
            <w:left w:val="none" w:sz="0" w:space="0" w:color="auto"/>
            <w:bottom w:val="none" w:sz="0" w:space="0" w:color="auto"/>
            <w:right w:val="none" w:sz="0" w:space="0" w:color="auto"/>
          </w:divBdr>
        </w:div>
        <w:div w:id="369109356">
          <w:marLeft w:val="0"/>
          <w:marRight w:val="0"/>
          <w:marTop w:val="0"/>
          <w:marBottom w:val="0"/>
          <w:divBdr>
            <w:top w:val="none" w:sz="0" w:space="0" w:color="auto"/>
            <w:left w:val="none" w:sz="0" w:space="0" w:color="auto"/>
            <w:bottom w:val="none" w:sz="0" w:space="0" w:color="auto"/>
            <w:right w:val="none" w:sz="0" w:space="0" w:color="auto"/>
          </w:divBdr>
        </w:div>
        <w:div w:id="370034471">
          <w:marLeft w:val="0"/>
          <w:marRight w:val="0"/>
          <w:marTop w:val="0"/>
          <w:marBottom w:val="0"/>
          <w:divBdr>
            <w:top w:val="none" w:sz="0" w:space="0" w:color="auto"/>
            <w:left w:val="none" w:sz="0" w:space="0" w:color="auto"/>
            <w:bottom w:val="none" w:sz="0" w:space="0" w:color="auto"/>
            <w:right w:val="none" w:sz="0" w:space="0" w:color="auto"/>
          </w:divBdr>
        </w:div>
        <w:div w:id="372316214">
          <w:marLeft w:val="0"/>
          <w:marRight w:val="0"/>
          <w:marTop w:val="0"/>
          <w:marBottom w:val="0"/>
          <w:divBdr>
            <w:top w:val="none" w:sz="0" w:space="0" w:color="auto"/>
            <w:left w:val="none" w:sz="0" w:space="0" w:color="auto"/>
            <w:bottom w:val="none" w:sz="0" w:space="0" w:color="auto"/>
            <w:right w:val="none" w:sz="0" w:space="0" w:color="auto"/>
          </w:divBdr>
        </w:div>
        <w:div w:id="383599746">
          <w:marLeft w:val="0"/>
          <w:marRight w:val="0"/>
          <w:marTop w:val="0"/>
          <w:marBottom w:val="0"/>
          <w:divBdr>
            <w:top w:val="none" w:sz="0" w:space="0" w:color="auto"/>
            <w:left w:val="none" w:sz="0" w:space="0" w:color="auto"/>
            <w:bottom w:val="none" w:sz="0" w:space="0" w:color="auto"/>
            <w:right w:val="none" w:sz="0" w:space="0" w:color="auto"/>
          </w:divBdr>
        </w:div>
        <w:div w:id="387655072">
          <w:marLeft w:val="0"/>
          <w:marRight w:val="0"/>
          <w:marTop w:val="0"/>
          <w:marBottom w:val="0"/>
          <w:divBdr>
            <w:top w:val="none" w:sz="0" w:space="0" w:color="auto"/>
            <w:left w:val="none" w:sz="0" w:space="0" w:color="auto"/>
            <w:bottom w:val="none" w:sz="0" w:space="0" w:color="auto"/>
            <w:right w:val="none" w:sz="0" w:space="0" w:color="auto"/>
          </w:divBdr>
        </w:div>
        <w:div w:id="401411818">
          <w:marLeft w:val="0"/>
          <w:marRight w:val="0"/>
          <w:marTop w:val="0"/>
          <w:marBottom w:val="0"/>
          <w:divBdr>
            <w:top w:val="none" w:sz="0" w:space="0" w:color="auto"/>
            <w:left w:val="none" w:sz="0" w:space="0" w:color="auto"/>
            <w:bottom w:val="none" w:sz="0" w:space="0" w:color="auto"/>
            <w:right w:val="none" w:sz="0" w:space="0" w:color="auto"/>
          </w:divBdr>
        </w:div>
        <w:div w:id="423772655">
          <w:marLeft w:val="0"/>
          <w:marRight w:val="0"/>
          <w:marTop w:val="0"/>
          <w:marBottom w:val="0"/>
          <w:divBdr>
            <w:top w:val="none" w:sz="0" w:space="0" w:color="auto"/>
            <w:left w:val="none" w:sz="0" w:space="0" w:color="auto"/>
            <w:bottom w:val="none" w:sz="0" w:space="0" w:color="auto"/>
            <w:right w:val="none" w:sz="0" w:space="0" w:color="auto"/>
          </w:divBdr>
        </w:div>
        <w:div w:id="438113019">
          <w:marLeft w:val="0"/>
          <w:marRight w:val="0"/>
          <w:marTop w:val="0"/>
          <w:marBottom w:val="0"/>
          <w:divBdr>
            <w:top w:val="none" w:sz="0" w:space="0" w:color="auto"/>
            <w:left w:val="none" w:sz="0" w:space="0" w:color="auto"/>
            <w:bottom w:val="none" w:sz="0" w:space="0" w:color="auto"/>
            <w:right w:val="none" w:sz="0" w:space="0" w:color="auto"/>
          </w:divBdr>
        </w:div>
        <w:div w:id="444691647">
          <w:marLeft w:val="0"/>
          <w:marRight w:val="0"/>
          <w:marTop w:val="0"/>
          <w:marBottom w:val="0"/>
          <w:divBdr>
            <w:top w:val="none" w:sz="0" w:space="0" w:color="auto"/>
            <w:left w:val="none" w:sz="0" w:space="0" w:color="auto"/>
            <w:bottom w:val="none" w:sz="0" w:space="0" w:color="auto"/>
            <w:right w:val="none" w:sz="0" w:space="0" w:color="auto"/>
          </w:divBdr>
        </w:div>
        <w:div w:id="453257631">
          <w:marLeft w:val="0"/>
          <w:marRight w:val="0"/>
          <w:marTop w:val="0"/>
          <w:marBottom w:val="0"/>
          <w:divBdr>
            <w:top w:val="none" w:sz="0" w:space="0" w:color="auto"/>
            <w:left w:val="none" w:sz="0" w:space="0" w:color="auto"/>
            <w:bottom w:val="none" w:sz="0" w:space="0" w:color="auto"/>
            <w:right w:val="none" w:sz="0" w:space="0" w:color="auto"/>
          </w:divBdr>
        </w:div>
        <w:div w:id="458378490">
          <w:marLeft w:val="0"/>
          <w:marRight w:val="0"/>
          <w:marTop w:val="0"/>
          <w:marBottom w:val="0"/>
          <w:divBdr>
            <w:top w:val="none" w:sz="0" w:space="0" w:color="auto"/>
            <w:left w:val="none" w:sz="0" w:space="0" w:color="auto"/>
            <w:bottom w:val="none" w:sz="0" w:space="0" w:color="auto"/>
            <w:right w:val="none" w:sz="0" w:space="0" w:color="auto"/>
          </w:divBdr>
        </w:div>
        <w:div w:id="460151976">
          <w:marLeft w:val="0"/>
          <w:marRight w:val="0"/>
          <w:marTop w:val="0"/>
          <w:marBottom w:val="0"/>
          <w:divBdr>
            <w:top w:val="none" w:sz="0" w:space="0" w:color="auto"/>
            <w:left w:val="none" w:sz="0" w:space="0" w:color="auto"/>
            <w:bottom w:val="none" w:sz="0" w:space="0" w:color="auto"/>
            <w:right w:val="none" w:sz="0" w:space="0" w:color="auto"/>
          </w:divBdr>
        </w:div>
        <w:div w:id="471563564">
          <w:marLeft w:val="0"/>
          <w:marRight w:val="0"/>
          <w:marTop w:val="0"/>
          <w:marBottom w:val="0"/>
          <w:divBdr>
            <w:top w:val="none" w:sz="0" w:space="0" w:color="auto"/>
            <w:left w:val="none" w:sz="0" w:space="0" w:color="auto"/>
            <w:bottom w:val="none" w:sz="0" w:space="0" w:color="auto"/>
            <w:right w:val="none" w:sz="0" w:space="0" w:color="auto"/>
          </w:divBdr>
        </w:div>
        <w:div w:id="484395532">
          <w:marLeft w:val="0"/>
          <w:marRight w:val="0"/>
          <w:marTop w:val="0"/>
          <w:marBottom w:val="0"/>
          <w:divBdr>
            <w:top w:val="none" w:sz="0" w:space="0" w:color="auto"/>
            <w:left w:val="none" w:sz="0" w:space="0" w:color="auto"/>
            <w:bottom w:val="none" w:sz="0" w:space="0" w:color="auto"/>
            <w:right w:val="none" w:sz="0" w:space="0" w:color="auto"/>
          </w:divBdr>
        </w:div>
        <w:div w:id="490633250">
          <w:marLeft w:val="0"/>
          <w:marRight w:val="0"/>
          <w:marTop w:val="0"/>
          <w:marBottom w:val="0"/>
          <w:divBdr>
            <w:top w:val="none" w:sz="0" w:space="0" w:color="auto"/>
            <w:left w:val="none" w:sz="0" w:space="0" w:color="auto"/>
            <w:bottom w:val="none" w:sz="0" w:space="0" w:color="auto"/>
            <w:right w:val="none" w:sz="0" w:space="0" w:color="auto"/>
          </w:divBdr>
        </w:div>
        <w:div w:id="507333180">
          <w:marLeft w:val="0"/>
          <w:marRight w:val="0"/>
          <w:marTop w:val="0"/>
          <w:marBottom w:val="0"/>
          <w:divBdr>
            <w:top w:val="none" w:sz="0" w:space="0" w:color="auto"/>
            <w:left w:val="none" w:sz="0" w:space="0" w:color="auto"/>
            <w:bottom w:val="none" w:sz="0" w:space="0" w:color="auto"/>
            <w:right w:val="none" w:sz="0" w:space="0" w:color="auto"/>
          </w:divBdr>
        </w:div>
        <w:div w:id="511264715">
          <w:marLeft w:val="0"/>
          <w:marRight w:val="0"/>
          <w:marTop w:val="0"/>
          <w:marBottom w:val="0"/>
          <w:divBdr>
            <w:top w:val="none" w:sz="0" w:space="0" w:color="auto"/>
            <w:left w:val="none" w:sz="0" w:space="0" w:color="auto"/>
            <w:bottom w:val="none" w:sz="0" w:space="0" w:color="auto"/>
            <w:right w:val="none" w:sz="0" w:space="0" w:color="auto"/>
          </w:divBdr>
        </w:div>
        <w:div w:id="512691690">
          <w:marLeft w:val="0"/>
          <w:marRight w:val="0"/>
          <w:marTop w:val="0"/>
          <w:marBottom w:val="0"/>
          <w:divBdr>
            <w:top w:val="none" w:sz="0" w:space="0" w:color="auto"/>
            <w:left w:val="none" w:sz="0" w:space="0" w:color="auto"/>
            <w:bottom w:val="none" w:sz="0" w:space="0" w:color="auto"/>
            <w:right w:val="none" w:sz="0" w:space="0" w:color="auto"/>
          </w:divBdr>
        </w:div>
        <w:div w:id="519516916">
          <w:marLeft w:val="0"/>
          <w:marRight w:val="0"/>
          <w:marTop w:val="0"/>
          <w:marBottom w:val="0"/>
          <w:divBdr>
            <w:top w:val="none" w:sz="0" w:space="0" w:color="auto"/>
            <w:left w:val="none" w:sz="0" w:space="0" w:color="auto"/>
            <w:bottom w:val="none" w:sz="0" w:space="0" w:color="auto"/>
            <w:right w:val="none" w:sz="0" w:space="0" w:color="auto"/>
          </w:divBdr>
        </w:div>
        <w:div w:id="527261111">
          <w:marLeft w:val="0"/>
          <w:marRight w:val="0"/>
          <w:marTop w:val="0"/>
          <w:marBottom w:val="0"/>
          <w:divBdr>
            <w:top w:val="none" w:sz="0" w:space="0" w:color="auto"/>
            <w:left w:val="none" w:sz="0" w:space="0" w:color="auto"/>
            <w:bottom w:val="none" w:sz="0" w:space="0" w:color="auto"/>
            <w:right w:val="none" w:sz="0" w:space="0" w:color="auto"/>
          </w:divBdr>
        </w:div>
        <w:div w:id="637760874">
          <w:marLeft w:val="0"/>
          <w:marRight w:val="0"/>
          <w:marTop w:val="0"/>
          <w:marBottom w:val="0"/>
          <w:divBdr>
            <w:top w:val="none" w:sz="0" w:space="0" w:color="auto"/>
            <w:left w:val="none" w:sz="0" w:space="0" w:color="auto"/>
            <w:bottom w:val="none" w:sz="0" w:space="0" w:color="auto"/>
            <w:right w:val="none" w:sz="0" w:space="0" w:color="auto"/>
          </w:divBdr>
        </w:div>
        <w:div w:id="640422753">
          <w:marLeft w:val="0"/>
          <w:marRight w:val="0"/>
          <w:marTop w:val="0"/>
          <w:marBottom w:val="0"/>
          <w:divBdr>
            <w:top w:val="none" w:sz="0" w:space="0" w:color="auto"/>
            <w:left w:val="none" w:sz="0" w:space="0" w:color="auto"/>
            <w:bottom w:val="none" w:sz="0" w:space="0" w:color="auto"/>
            <w:right w:val="none" w:sz="0" w:space="0" w:color="auto"/>
          </w:divBdr>
        </w:div>
        <w:div w:id="651759865">
          <w:marLeft w:val="0"/>
          <w:marRight w:val="0"/>
          <w:marTop w:val="0"/>
          <w:marBottom w:val="0"/>
          <w:divBdr>
            <w:top w:val="none" w:sz="0" w:space="0" w:color="auto"/>
            <w:left w:val="none" w:sz="0" w:space="0" w:color="auto"/>
            <w:bottom w:val="none" w:sz="0" w:space="0" w:color="auto"/>
            <w:right w:val="none" w:sz="0" w:space="0" w:color="auto"/>
          </w:divBdr>
        </w:div>
        <w:div w:id="654602318">
          <w:marLeft w:val="0"/>
          <w:marRight w:val="0"/>
          <w:marTop w:val="0"/>
          <w:marBottom w:val="0"/>
          <w:divBdr>
            <w:top w:val="none" w:sz="0" w:space="0" w:color="auto"/>
            <w:left w:val="none" w:sz="0" w:space="0" w:color="auto"/>
            <w:bottom w:val="none" w:sz="0" w:space="0" w:color="auto"/>
            <w:right w:val="none" w:sz="0" w:space="0" w:color="auto"/>
          </w:divBdr>
        </w:div>
        <w:div w:id="667370855">
          <w:marLeft w:val="0"/>
          <w:marRight w:val="0"/>
          <w:marTop w:val="0"/>
          <w:marBottom w:val="0"/>
          <w:divBdr>
            <w:top w:val="none" w:sz="0" w:space="0" w:color="auto"/>
            <w:left w:val="none" w:sz="0" w:space="0" w:color="auto"/>
            <w:bottom w:val="none" w:sz="0" w:space="0" w:color="auto"/>
            <w:right w:val="none" w:sz="0" w:space="0" w:color="auto"/>
          </w:divBdr>
        </w:div>
        <w:div w:id="676544749">
          <w:marLeft w:val="0"/>
          <w:marRight w:val="0"/>
          <w:marTop w:val="0"/>
          <w:marBottom w:val="0"/>
          <w:divBdr>
            <w:top w:val="none" w:sz="0" w:space="0" w:color="auto"/>
            <w:left w:val="none" w:sz="0" w:space="0" w:color="auto"/>
            <w:bottom w:val="none" w:sz="0" w:space="0" w:color="auto"/>
            <w:right w:val="none" w:sz="0" w:space="0" w:color="auto"/>
          </w:divBdr>
        </w:div>
        <w:div w:id="689113760">
          <w:marLeft w:val="0"/>
          <w:marRight w:val="0"/>
          <w:marTop w:val="0"/>
          <w:marBottom w:val="0"/>
          <w:divBdr>
            <w:top w:val="none" w:sz="0" w:space="0" w:color="auto"/>
            <w:left w:val="none" w:sz="0" w:space="0" w:color="auto"/>
            <w:bottom w:val="none" w:sz="0" w:space="0" w:color="auto"/>
            <w:right w:val="none" w:sz="0" w:space="0" w:color="auto"/>
          </w:divBdr>
        </w:div>
        <w:div w:id="715929419">
          <w:marLeft w:val="0"/>
          <w:marRight w:val="0"/>
          <w:marTop w:val="0"/>
          <w:marBottom w:val="0"/>
          <w:divBdr>
            <w:top w:val="none" w:sz="0" w:space="0" w:color="auto"/>
            <w:left w:val="none" w:sz="0" w:space="0" w:color="auto"/>
            <w:bottom w:val="none" w:sz="0" w:space="0" w:color="auto"/>
            <w:right w:val="none" w:sz="0" w:space="0" w:color="auto"/>
          </w:divBdr>
        </w:div>
        <w:div w:id="726226325">
          <w:marLeft w:val="0"/>
          <w:marRight w:val="0"/>
          <w:marTop w:val="0"/>
          <w:marBottom w:val="0"/>
          <w:divBdr>
            <w:top w:val="none" w:sz="0" w:space="0" w:color="auto"/>
            <w:left w:val="none" w:sz="0" w:space="0" w:color="auto"/>
            <w:bottom w:val="none" w:sz="0" w:space="0" w:color="auto"/>
            <w:right w:val="none" w:sz="0" w:space="0" w:color="auto"/>
          </w:divBdr>
        </w:div>
        <w:div w:id="729696442">
          <w:marLeft w:val="0"/>
          <w:marRight w:val="0"/>
          <w:marTop w:val="0"/>
          <w:marBottom w:val="0"/>
          <w:divBdr>
            <w:top w:val="none" w:sz="0" w:space="0" w:color="auto"/>
            <w:left w:val="none" w:sz="0" w:space="0" w:color="auto"/>
            <w:bottom w:val="none" w:sz="0" w:space="0" w:color="auto"/>
            <w:right w:val="none" w:sz="0" w:space="0" w:color="auto"/>
          </w:divBdr>
        </w:div>
        <w:div w:id="738594872">
          <w:marLeft w:val="0"/>
          <w:marRight w:val="0"/>
          <w:marTop w:val="0"/>
          <w:marBottom w:val="0"/>
          <w:divBdr>
            <w:top w:val="none" w:sz="0" w:space="0" w:color="auto"/>
            <w:left w:val="none" w:sz="0" w:space="0" w:color="auto"/>
            <w:bottom w:val="none" w:sz="0" w:space="0" w:color="auto"/>
            <w:right w:val="none" w:sz="0" w:space="0" w:color="auto"/>
          </w:divBdr>
        </w:div>
        <w:div w:id="742261268">
          <w:marLeft w:val="0"/>
          <w:marRight w:val="0"/>
          <w:marTop w:val="0"/>
          <w:marBottom w:val="0"/>
          <w:divBdr>
            <w:top w:val="none" w:sz="0" w:space="0" w:color="auto"/>
            <w:left w:val="none" w:sz="0" w:space="0" w:color="auto"/>
            <w:bottom w:val="none" w:sz="0" w:space="0" w:color="auto"/>
            <w:right w:val="none" w:sz="0" w:space="0" w:color="auto"/>
          </w:divBdr>
        </w:div>
        <w:div w:id="743144615">
          <w:marLeft w:val="0"/>
          <w:marRight w:val="0"/>
          <w:marTop w:val="0"/>
          <w:marBottom w:val="0"/>
          <w:divBdr>
            <w:top w:val="none" w:sz="0" w:space="0" w:color="auto"/>
            <w:left w:val="none" w:sz="0" w:space="0" w:color="auto"/>
            <w:bottom w:val="none" w:sz="0" w:space="0" w:color="auto"/>
            <w:right w:val="none" w:sz="0" w:space="0" w:color="auto"/>
          </w:divBdr>
        </w:div>
        <w:div w:id="748814538">
          <w:marLeft w:val="0"/>
          <w:marRight w:val="0"/>
          <w:marTop w:val="0"/>
          <w:marBottom w:val="0"/>
          <w:divBdr>
            <w:top w:val="none" w:sz="0" w:space="0" w:color="auto"/>
            <w:left w:val="none" w:sz="0" w:space="0" w:color="auto"/>
            <w:bottom w:val="none" w:sz="0" w:space="0" w:color="auto"/>
            <w:right w:val="none" w:sz="0" w:space="0" w:color="auto"/>
          </w:divBdr>
        </w:div>
        <w:div w:id="761756684">
          <w:marLeft w:val="0"/>
          <w:marRight w:val="0"/>
          <w:marTop w:val="0"/>
          <w:marBottom w:val="0"/>
          <w:divBdr>
            <w:top w:val="none" w:sz="0" w:space="0" w:color="auto"/>
            <w:left w:val="none" w:sz="0" w:space="0" w:color="auto"/>
            <w:bottom w:val="none" w:sz="0" w:space="0" w:color="auto"/>
            <w:right w:val="none" w:sz="0" w:space="0" w:color="auto"/>
          </w:divBdr>
        </w:div>
        <w:div w:id="787241366">
          <w:marLeft w:val="0"/>
          <w:marRight w:val="0"/>
          <w:marTop w:val="0"/>
          <w:marBottom w:val="0"/>
          <w:divBdr>
            <w:top w:val="none" w:sz="0" w:space="0" w:color="auto"/>
            <w:left w:val="none" w:sz="0" w:space="0" w:color="auto"/>
            <w:bottom w:val="none" w:sz="0" w:space="0" w:color="auto"/>
            <w:right w:val="none" w:sz="0" w:space="0" w:color="auto"/>
          </w:divBdr>
        </w:div>
        <w:div w:id="789402786">
          <w:marLeft w:val="0"/>
          <w:marRight w:val="0"/>
          <w:marTop w:val="0"/>
          <w:marBottom w:val="0"/>
          <w:divBdr>
            <w:top w:val="none" w:sz="0" w:space="0" w:color="auto"/>
            <w:left w:val="none" w:sz="0" w:space="0" w:color="auto"/>
            <w:bottom w:val="none" w:sz="0" w:space="0" w:color="auto"/>
            <w:right w:val="none" w:sz="0" w:space="0" w:color="auto"/>
          </w:divBdr>
        </w:div>
        <w:div w:id="802038155">
          <w:marLeft w:val="0"/>
          <w:marRight w:val="0"/>
          <w:marTop w:val="0"/>
          <w:marBottom w:val="0"/>
          <w:divBdr>
            <w:top w:val="none" w:sz="0" w:space="0" w:color="auto"/>
            <w:left w:val="none" w:sz="0" w:space="0" w:color="auto"/>
            <w:bottom w:val="none" w:sz="0" w:space="0" w:color="auto"/>
            <w:right w:val="none" w:sz="0" w:space="0" w:color="auto"/>
          </w:divBdr>
        </w:div>
        <w:div w:id="827669021">
          <w:marLeft w:val="0"/>
          <w:marRight w:val="0"/>
          <w:marTop w:val="0"/>
          <w:marBottom w:val="0"/>
          <w:divBdr>
            <w:top w:val="none" w:sz="0" w:space="0" w:color="auto"/>
            <w:left w:val="none" w:sz="0" w:space="0" w:color="auto"/>
            <w:bottom w:val="none" w:sz="0" w:space="0" w:color="auto"/>
            <w:right w:val="none" w:sz="0" w:space="0" w:color="auto"/>
          </w:divBdr>
        </w:div>
        <w:div w:id="848911202">
          <w:marLeft w:val="0"/>
          <w:marRight w:val="0"/>
          <w:marTop w:val="0"/>
          <w:marBottom w:val="0"/>
          <w:divBdr>
            <w:top w:val="none" w:sz="0" w:space="0" w:color="auto"/>
            <w:left w:val="none" w:sz="0" w:space="0" w:color="auto"/>
            <w:bottom w:val="none" w:sz="0" w:space="0" w:color="auto"/>
            <w:right w:val="none" w:sz="0" w:space="0" w:color="auto"/>
          </w:divBdr>
        </w:div>
        <w:div w:id="873269146">
          <w:marLeft w:val="0"/>
          <w:marRight w:val="0"/>
          <w:marTop w:val="0"/>
          <w:marBottom w:val="0"/>
          <w:divBdr>
            <w:top w:val="none" w:sz="0" w:space="0" w:color="auto"/>
            <w:left w:val="none" w:sz="0" w:space="0" w:color="auto"/>
            <w:bottom w:val="none" w:sz="0" w:space="0" w:color="auto"/>
            <w:right w:val="none" w:sz="0" w:space="0" w:color="auto"/>
          </w:divBdr>
        </w:div>
        <w:div w:id="885215574">
          <w:marLeft w:val="0"/>
          <w:marRight w:val="0"/>
          <w:marTop w:val="0"/>
          <w:marBottom w:val="0"/>
          <w:divBdr>
            <w:top w:val="none" w:sz="0" w:space="0" w:color="auto"/>
            <w:left w:val="none" w:sz="0" w:space="0" w:color="auto"/>
            <w:bottom w:val="none" w:sz="0" w:space="0" w:color="auto"/>
            <w:right w:val="none" w:sz="0" w:space="0" w:color="auto"/>
          </w:divBdr>
        </w:div>
        <w:div w:id="930546827">
          <w:marLeft w:val="0"/>
          <w:marRight w:val="0"/>
          <w:marTop w:val="0"/>
          <w:marBottom w:val="0"/>
          <w:divBdr>
            <w:top w:val="none" w:sz="0" w:space="0" w:color="auto"/>
            <w:left w:val="none" w:sz="0" w:space="0" w:color="auto"/>
            <w:bottom w:val="none" w:sz="0" w:space="0" w:color="auto"/>
            <w:right w:val="none" w:sz="0" w:space="0" w:color="auto"/>
          </w:divBdr>
        </w:div>
        <w:div w:id="931861825">
          <w:marLeft w:val="0"/>
          <w:marRight w:val="0"/>
          <w:marTop w:val="0"/>
          <w:marBottom w:val="0"/>
          <w:divBdr>
            <w:top w:val="none" w:sz="0" w:space="0" w:color="auto"/>
            <w:left w:val="none" w:sz="0" w:space="0" w:color="auto"/>
            <w:bottom w:val="none" w:sz="0" w:space="0" w:color="auto"/>
            <w:right w:val="none" w:sz="0" w:space="0" w:color="auto"/>
          </w:divBdr>
        </w:div>
        <w:div w:id="945620743">
          <w:marLeft w:val="0"/>
          <w:marRight w:val="0"/>
          <w:marTop w:val="0"/>
          <w:marBottom w:val="0"/>
          <w:divBdr>
            <w:top w:val="none" w:sz="0" w:space="0" w:color="auto"/>
            <w:left w:val="none" w:sz="0" w:space="0" w:color="auto"/>
            <w:bottom w:val="none" w:sz="0" w:space="0" w:color="auto"/>
            <w:right w:val="none" w:sz="0" w:space="0" w:color="auto"/>
          </w:divBdr>
        </w:div>
        <w:div w:id="968320842">
          <w:marLeft w:val="0"/>
          <w:marRight w:val="0"/>
          <w:marTop w:val="0"/>
          <w:marBottom w:val="0"/>
          <w:divBdr>
            <w:top w:val="none" w:sz="0" w:space="0" w:color="auto"/>
            <w:left w:val="none" w:sz="0" w:space="0" w:color="auto"/>
            <w:bottom w:val="none" w:sz="0" w:space="0" w:color="auto"/>
            <w:right w:val="none" w:sz="0" w:space="0" w:color="auto"/>
          </w:divBdr>
        </w:div>
        <w:div w:id="969896253">
          <w:marLeft w:val="0"/>
          <w:marRight w:val="0"/>
          <w:marTop w:val="0"/>
          <w:marBottom w:val="0"/>
          <w:divBdr>
            <w:top w:val="none" w:sz="0" w:space="0" w:color="auto"/>
            <w:left w:val="none" w:sz="0" w:space="0" w:color="auto"/>
            <w:bottom w:val="none" w:sz="0" w:space="0" w:color="auto"/>
            <w:right w:val="none" w:sz="0" w:space="0" w:color="auto"/>
          </w:divBdr>
        </w:div>
        <w:div w:id="990796125">
          <w:marLeft w:val="0"/>
          <w:marRight w:val="0"/>
          <w:marTop w:val="0"/>
          <w:marBottom w:val="0"/>
          <w:divBdr>
            <w:top w:val="none" w:sz="0" w:space="0" w:color="auto"/>
            <w:left w:val="none" w:sz="0" w:space="0" w:color="auto"/>
            <w:bottom w:val="none" w:sz="0" w:space="0" w:color="auto"/>
            <w:right w:val="none" w:sz="0" w:space="0" w:color="auto"/>
          </w:divBdr>
        </w:div>
        <w:div w:id="1010565834">
          <w:marLeft w:val="0"/>
          <w:marRight w:val="0"/>
          <w:marTop w:val="0"/>
          <w:marBottom w:val="0"/>
          <w:divBdr>
            <w:top w:val="none" w:sz="0" w:space="0" w:color="auto"/>
            <w:left w:val="none" w:sz="0" w:space="0" w:color="auto"/>
            <w:bottom w:val="none" w:sz="0" w:space="0" w:color="auto"/>
            <w:right w:val="none" w:sz="0" w:space="0" w:color="auto"/>
          </w:divBdr>
        </w:div>
        <w:div w:id="1013652342">
          <w:marLeft w:val="0"/>
          <w:marRight w:val="0"/>
          <w:marTop w:val="0"/>
          <w:marBottom w:val="0"/>
          <w:divBdr>
            <w:top w:val="none" w:sz="0" w:space="0" w:color="auto"/>
            <w:left w:val="none" w:sz="0" w:space="0" w:color="auto"/>
            <w:bottom w:val="none" w:sz="0" w:space="0" w:color="auto"/>
            <w:right w:val="none" w:sz="0" w:space="0" w:color="auto"/>
          </w:divBdr>
        </w:div>
        <w:div w:id="1021081725">
          <w:marLeft w:val="0"/>
          <w:marRight w:val="0"/>
          <w:marTop w:val="0"/>
          <w:marBottom w:val="0"/>
          <w:divBdr>
            <w:top w:val="none" w:sz="0" w:space="0" w:color="auto"/>
            <w:left w:val="none" w:sz="0" w:space="0" w:color="auto"/>
            <w:bottom w:val="none" w:sz="0" w:space="0" w:color="auto"/>
            <w:right w:val="none" w:sz="0" w:space="0" w:color="auto"/>
          </w:divBdr>
        </w:div>
        <w:div w:id="1025211884">
          <w:marLeft w:val="0"/>
          <w:marRight w:val="0"/>
          <w:marTop w:val="0"/>
          <w:marBottom w:val="0"/>
          <w:divBdr>
            <w:top w:val="none" w:sz="0" w:space="0" w:color="auto"/>
            <w:left w:val="none" w:sz="0" w:space="0" w:color="auto"/>
            <w:bottom w:val="none" w:sz="0" w:space="0" w:color="auto"/>
            <w:right w:val="none" w:sz="0" w:space="0" w:color="auto"/>
          </w:divBdr>
        </w:div>
        <w:div w:id="1062944744">
          <w:marLeft w:val="0"/>
          <w:marRight w:val="0"/>
          <w:marTop w:val="0"/>
          <w:marBottom w:val="0"/>
          <w:divBdr>
            <w:top w:val="none" w:sz="0" w:space="0" w:color="auto"/>
            <w:left w:val="none" w:sz="0" w:space="0" w:color="auto"/>
            <w:bottom w:val="none" w:sz="0" w:space="0" w:color="auto"/>
            <w:right w:val="none" w:sz="0" w:space="0" w:color="auto"/>
          </w:divBdr>
        </w:div>
        <w:div w:id="1096167333">
          <w:marLeft w:val="0"/>
          <w:marRight w:val="0"/>
          <w:marTop w:val="0"/>
          <w:marBottom w:val="0"/>
          <w:divBdr>
            <w:top w:val="none" w:sz="0" w:space="0" w:color="auto"/>
            <w:left w:val="none" w:sz="0" w:space="0" w:color="auto"/>
            <w:bottom w:val="none" w:sz="0" w:space="0" w:color="auto"/>
            <w:right w:val="none" w:sz="0" w:space="0" w:color="auto"/>
          </w:divBdr>
        </w:div>
        <w:div w:id="1106192141">
          <w:marLeft w:val="0"/>
          <w:marRight w:val="0"/>
          <w:marTop w:val="0"/>
          <w:marBottom w:val="0"/>
          <w:divBdr>
            <w:top w:val="none" w:sz="0" w:space="0" w:color="auto"/>
            <w:left w:val="none" w:sz="0" w:space="0" w:color="auto"/>
            <w:bottom w:val="none" w:sz="0" w:space="0" w:color="auto"/>
            <w:right w:val="none" w:sz="0" w:space="0" w:color="auto"/>
          </w:divBdr>
        </w:div>
        <w:div w:id="1110012346">
          <w:marLeft w:val="0"/>
          <w:marRight w:val="0"/>
          <w:marTop w:val="0"/>
          <w:marBottom w:val="0"/>
          <w:divBdr>
            <w:top w:val="none" w:sz="0" w:space="0" w:color="auto"/>
            <w:left w:val="none" w:sz="0" w:space="0" w:color="auto"/>
            <w:bottom w:val="none" w:sz="0" w:space="0" w:color="auto"/>
            <w:right w:val="none" w:sz="0" w:space="0" w:color="auto"/>
          </w:divBdr>
        </w:div>
        <w:div w:id="1110516491">
          <w:marLeft w:val="0"/>
          <w:marRight w:val="0"/>
          <w:marTop w:val="0"/>
          <w:marBottom w:val="0"/>
          <w:divBdr>
            <w:top w:val="none" w:sz="0" w:space="0" w:color="auto"/>
            <w:left w:val="none" w:sz="0" w:space="0" w:color="auto"/>
            <w:bottom w:val="none" w:sz="0" w:space="0" w:color="auto"/>
            <w:right w:val="none" w:sz="0" w:space="0" w:color="auto"/>
          </w:divBdr>
        </w:div>
        <w:div w:id="1113941092">
          <w:marLeft w:val="0"/>
          <w:marRight w:val="0"/>
          <w:marTop w:val="0"/>
          <w:marBottom w:val="0"/>
          <w:divBdr>
            <w:top w:val="none" w:sz="0" w:space="0" w:color="auto"/>
            <w:left w:val="none" w:sz="0" w:space="0" w:color="auto"/>
            <w:bottom w:val="none" w:sz="0" w:space="0" w:color="auto"/>
            <w:right w:val="none" w:sz="0" w:space="0" w:color="auto"/>
          </w:divBdr>
        </w:div>
        <w:div w:id="1127358781">
          <w:marLeft w:val="0"/>
          <w:marRight w:val="0"/>
          <w:marTop w:val="0"/>
          <w:marBottom w:val="0"/>
          <w:divBdr>
            <w:top w:val="none" w:sz="0" w:space="0" w:color="auto"/>
            <w:left w:val="none" w:sz="0" w:space="0" w:color="auto"/>
            <w:bottom w:val="none" w:sz="0" w:space="0" w:color="auto"/>
            <w:right w:val="none" w:sz="0" w:space="0" w:color="auto"/>
          </w:divBdr>
        </w:div>
        <w:div w:id="1138106402">
          <w:marLeft w:val="0"/>
          <w:marRight w:val="0"/>
          <w:marTop w:val="0"/>
          <w:marBottom w:val="0"/>
          <w:divBdr>
            <w:top w:val="none" w:sz="0" w:space="0" w:color="auto"/>
            <w:left w:val="none" w:sz="0" w:space="0" w:color="auto"/>
            <w:bottom w:val="none" w:sz="0" w:space="0" w:color="auto"/>
            <w:right w:val="none" w:sz="0" w:space="0" w:color="auto"/>
          </w:divBdr>
        </w:div>
        <w:div w:id="1141925079">
          <w:marLeft w:val="0"/>
          <w:marRight w:val="0"/>
          <w:marTop w:val="0"/>
          <w:marBottom w:val="0"/>
          <w:divBdr>
            <w:top w:val="none" w:sz="0" w:space="0" w:color="auto"/>
            <w:left w:val="none" w:sz="0" w:space="0" w:color="auto"/>
            <w:bottom w:val="none" w:sz="0" w:space="0" w:color="auto"/>
            <w:right w:val="none" w:sz="0" w:space="0" w:color="auto"/>
          </w:divBdr>
        </w:div>
        <w:div w:id="1154488888">
          <w:marLeft w:val="0"/>
          <w:marRight w:val="0"/>
          <w:marTop w:val="0"/>
          <w:marBottom w:val="0"/>
          <w:divBdr>
            <w:top w:val="none" w:sz="0" w:space="0" w:color="auto"/>
            <w:left w:val="none" w:sz="0" w:space="0" w:color="auto"/>
            <w:bottom w:val="none" w:sz="0" w:space="0" w:color="auto"/>
            <w:right w:val="none" w:sz="0" w:space="0" w:color="auto"/>
          </w:divBdr>
        </w:div>
        <w:div w:id="1161700775">
          <w:marLeft w:val="0"/>
          <w:marRight w:val="0"/>
          <w:marTop w:val="0"/>
          <w:marBottom w:val="0"/>
          <w:divBdr>
            <w:top w:val="none" w:sz="0" w:space="0" w:color="auto"/>
            <w:left w:val="none" w:sz="0" w:space="0" w:color="auto"/>
            <w:bottom w:val="none" w:sz="0" w:space="0" w:color="auto"/>
            <w:right w:val="none" w:sz="0" w:space="0" w:color="auto"/>
          </w:divBdr>
        </w:div>
        <w:div w:id="1170560216">
          <w:marLeft w:val="0"/>
          <w:marRight w:val="0"/>
          <w:marTop w:val="0"/>
          <w:marBottom w:val="0"/>
          <w:divBdr>
            <w:top w:val="none" w:sz="0" w:space="0" w:color="auto"/>
            <w:left w:val="none" w:sz="0" w:space="0" w:color="auto"/>
            <w:bottom w:val="none" w:sz="0" w:space="0" w:color="auto"/>
            <w:right w:val="none" w:sz="0" w:space="0" w:color="auto"/>
          </w:divBdr>
        </w:div>
        <w:div w:id="1208109592">
          <w:marLeft w:val="0"/>
          <w:marRight w:val="0"/>
          <w:marTop w:val="0"/>
          <w:marBottom w:val="0"/>
          <w:divBdr>
            <w:top w:val="none" w:sz="0" w:space="0" w:color="auto"/>
            <w:left w:val="none" w:sz="0" w:space="0" w:color="auto"/>
            <w:bottom w:val="none" w:sz="0" w:space="0" w:color="auto"/>
            <w:right w:val="none" w:sz="0" w:space="0" w:color="auto"/>
          </w:divBdr>
        </w:div>
        <w:div w:id="1216744673">
          <w:marLeft w:val="0"/>
          <w:marRight w:val="0"/>
          <w:marTop w:val="0"/>
          <w:marBottom w:val="0"/>
          <w:divBdr>
            <w:top w:val="none" w:sz="0" w:space="0" w:color="auto"/>
            <w:left w:val="none" w:sz="0" w:space="0" w:color="auto"/>
            <w:bottom w:val="none" w:sz="0" w:space="0" w:color="auto"/>
            <w:right w:val="none" w:sz="0" w:space="0" w:color="auto"/>
          </w:divBdr>
        </w:div>
        <w:div w:id="1226145672">
          <w:marLeft w:val="0"/>
          <w:marRight w:val="0"/>
          <w:marTop w:val="0"/>
          <w:marBottom w:val="0"/>
          <w:divBdr>
            <w:top w:val="none" w:sz="0" w:space="0" w:color="auto"/>
            <w:left w:val="none" w:sz="0" w:space="0" w:color="auto"/>
            <w:bottom w:val="none" w:sz="0" w:space="0" w:color="auto"/>
            <w:right w:val="none" w:sz="0" w:space="0" w:color="auto"/>
          </w:divBdr>
        </w:div>
        <w:div w:id="1231576478">
          <w:marLeft w:val="0"/>
          <w:marRight w:val="0"/>
          <w:marTop w:val="0"/>
          <w:marBottom w:val="0"/>
          <w:divBdr>
            <w:top w:val="none" w:sz="0" w:space="0" w:color="auto"/>
            <w:left w:val="none" w:sz="0" w:space="0" w:color="auto"/>
            <w:bottom w:val="none" w:sz="0" w:space="0" w:color="auto"/>
            <w:right w:val="none" w:sz="0" w:space="0" w:color="auto"/>
          </w:divBdr>
        </w:div>
        <w:div w:id="1239556154">
          <w:marLeft w:val="0"/>
          <w:marRight w:val="0"/>
          <w:marTop w:val="0"/>
          <w:marBottom w:val="0"/>
          <w:divBdr>
            <w:top w:val="none" w:sz="0" w:space="0" w:color="auto"/>
            <w:left w:val="none" w:sz="0" w:space="0" w:color="auto"/>
            <w:bottom w:val="none" w:sz="0" w:space="0" w:color="auto"/>
            <w:right w:val="none" w:sz="0" w:space="0" w:color="auto"/>
          </w:divBdr>
        </w:div>
        <w:div w:id="1265310627">
          <w:marLeft w:val="0"/>
          <w:marRight w:val="0"/>
          <w:marTop w:val="0"/>
          <w:marBottom w:val="0"/>
          <w:divBdr>
            <w:top w:val="none" w:sz="0" w:space="0" w:color="auto"/>
            <w:left w:val="none" w:sz="0" w:space="0" w:color="auto"/>
            <w:bottom w:val="none" w:sz="0" w:space="0" w:color="auto"/>
            <w:right w:val="none" w:sz="0" w:space="0" w:color="auto"/>
          </w:divBdr>
        </w:div>
        <w:div w:id="1272281588">
          <w:marLeft w:val="0"/>
          <w:marRight w:val="0"/>
          <w:marTop w:val="0"/>
          <w:marBottom w:val="0"/>
          <w:divBdr>
            <w:top w:val="none" w:sz="0" w:space="0" w:color="auto"/>
            <w:left w:val="none" w:sz="0" w:space="0" w:color="auto"/>
            <w:bottom w:val="none" w:sz="0" w:space="0" w:color="auto"/>
            <w:right w:val="none" w:sz="0" w:space="0" w:color="auto"/>
          </w:divBdr>
        </w:div>
        <w:div w:id="1305694233">
          <w:marLeft w:val="0"/>
          <w:marRight w:val="0"/>
          <w:marTop w:val="0"/>
          <w:marBottom w:val="0"/>
          <w:divBdr>
            <w:top w:val="none" w:sz="0" w:space="0" w:color="auto"/>
            <w:left w:val="none" w:sz="0" w:space="0" w:color="auto"/>
            <w:bottom w:val="none" w:sz="0" w:space="0" w:color="auto"/>
            <w:right w:val="none" w:sz="0" w:space="0" w:color="auto"/>
          </w:divBdr>
        </w:div>
        <w:div w:id="1324820108">
          <w:marLeft w:val="0"/>
          <w:marRight w:val="0"/>
          <w:marTop w:val="0"/>
          <w:marBottom w:val="0"/>
          <w:divBdr>
            <w:top w:val="none" w:sz="0" w:space="0" w:color="auto"/>
            <w:left w:val="none" w:sz="0" w:space="0" w:color="auto"/>
            <w:bottom w:val="none" w:sz="0" w:space="0" w:color="auto"/>
            <w:right w:val="none" w:sz="0" w:space="0" w:color="auto"/>
          </w:divBdr>
        </w:div>
        <w:div w:id="1332753458">
          <w:marLeft w:val="0"/>
          <w:marRight w:val="0"/>
          <w:marTop w:val="0"/>
          <w:marBottom w:val="0"/>
          <w:divBdr>
            <w:top w:val="none" w:sz="0" w:space="0" w:color="auto"/>
            <w:left w:val="none" w:sz="0" w:space="0" w:color="auto"/>
            <w:bottom w:val="none" w:sz="0" w:space="0" w:color="auto"/>
            <w:right w:val="none" w:sz="0" w:space="0" w:color="auto"/>
          </w:divBdr>
        </w:div>
        <w:div w:id="1338339814">
          <w:marLeft w:val="0"/>
          <w:marRight w:val="0"/>
          <w:marTop w:val="0"/>
          <w:marBottom w:val="0"/>
          <w:divBdr>
            <w:top w:val="none" w:sz="0" w:space="0" w:color="auto"/>
            <w:left w:val="none" w:sz="0" w:space="0" w:color="auto"/>
            <w:bottom w:val="none" w:sz="0" w:space="0" w:color="auto"/>
            <w:right w:val="none" w:sz="0" w:space="0" w:color="auto"/>
          </w:divBdr>
        </w:div>
        <w:div w:id="1347100363">
          <w:marLeft w:val="0"/>
          <w:marRight w:val="0"/>
          <w:marTop w:val="0"/>
          <w:marBottom w:val="0"/>
          <w:divBdr>
            <w:top w:val="none" w:sz="0" w:space="0" w:color="auto"/>
            <w:left w:val="none" w:sz="0" w:space="0" w:color="auto"/>
            <w:bottom w:val="none" w:sz="0" w:space="0" w:color="auto"/>
            <w:right w:val="none" w:sz="0" w:space="0" w:color="auto"/>
          </w:divBdr>
        </w:div>
        <w:div w:id="1364329359">
          <w:marLeft w:val="0"/>
          <w:marRight w:val="0"/>
          <w:marTop w:val="0"/>
          <w:marBottom w:val="0"/>
          <w:divBdr>
            <w:top w:val="none" w:sz="0" w:space="0" w:color="auto"/>
            <w:left w:val="none" w:sz="0" w:space="0" w:color="auto"/>
            <w:bottom w:val="none" w:sz="0" w:space="0" w:color="auto"/>
            <w:right w:val="none" w:sz="0" w:space="0" w:color="auto"/>
          </w:divBdr>
        </w:div>
        <w:div w:id="1394617284">
          <w:marLeft w:val="0"/>
          <w:marRight w:val="0"/>
          <w:marTop w:val="0"/>
          <w:marBottom w:val="0"/>
          <w:divBdr>
            <w:top w:val="none" w:sz="0" w:space="0" w:color="auto"/>
            <w:left w:val="none" w:sz="0" w:space="0" w:color="auto"/>
            <w:bottom w:val="none" w:sz="0" w:space="0" w:color="auto"/>
            <w:right w:val="none" w:sz="0" w:space="0" w:color="auto"/>
          </w:divBdr>
        </w:div>
        <w:div w:id="1402212680">
          <w:marLeft w:val="0"/>
          <w:marRight w:val="0"/>
          <w:marTop w:val="0"/>
          <w:marBottom w:val="0"/>
          <w:divBdr>
            <w:top w:val="none" w:sz="0" w:space="0" w:color="auto"/>
            <w:left w:val="none" w:sz="0" w:space="0" w:color="auto"/>
            <w:bottom w:val="none" w:sz="0" w:space="0" w:color="auto"/>
            <w:right w:val="none" w:sz="0" w:space="0" w:color="auto"/>
          </w:divBdr>
        </w:div>
        <w:div w:id="1410737747">
          <w:marLeft w:val="0"/>
          <w:marRight w:val="0"/>
          <w:marTop w:val="0"/>
          <w:marBottom w:val="0"/>
          <w:divBdr>
            <w:top w:val="none" w:sz="0" w:space="0" w:color="auto"/>
            <w:left w:val="none" w:sz="0" w:space="0" w:color="auto"/>
            <w:bottom w:val="none" w:sz="0" w:space="0" w:color="auto"/>
            <w:right w:val="none" w:sz="0" w:space="0" w:color="auto"/>
          </w:divBdr>
        </w:div>
        <w:div w:id="1417701426">
          <w:marLeft w:val="0"/>
          <w:marRight w:val="0"/>
          <w:marTop w:val="0"/>
          <w:marBottom w:val="0"/>
          <w:divBdr>
            <w:top w:val="none" w:sz="0" w:space="0" w:color="auto"/>
            <w:left w:val="none" w:sz="0" w:space="0" w:color="auto"/>
            <w:bottom w:val="none" w:sz="0" w:space="0" w:color="auto"/>
            <w:right w:val="none" w:sz="0" w:space="0" w:color="auto"/>
          </w:divBdr>
        </w:div>
        <w:div w:id="1450930809">
          <w:marLeft w:val="0"/>
          <w:marRight w:val="0"/>
          <w:marTop w:val="0"/>
          <w:marBottom w:val="0"/>
          <w:divBdr>
            <w:top w:val="none" w:sz="0" w:space="0" w:color="auto"/>
            <w:left w:val="none" w:sz="0" w:space="0" w:color="auto"/>
            <w:bottom w:val="none" w:sz="0" w:space="0" w:color="auto"/>
            <w:right w:val="none" w:sz="0" w:space="0" w:color="auto"/>
          </w:divBdr>
        </w:div>
        <w:div w:id="1454908677">
          <w:marLeft w:val="0"/>
          <w:marRight w:val="0"/>
          <w:marTop w:val="0"/>
          <w:marBottom w:val="0"/>
          <w:divBdr>
            <w:top w:val="none" w:sz="0" w:space="0" w:color="auto"/>
            <w:left w:val="none" w:sz="0" w:space="0" w:color="auto"/>
            <w:bottom w:val="none" w:sz="0" w:space="0" w:color="auto"/>
            <w:right w:val="none" w:sz="0" w:space="0" w:color="auto"/>
          </w:divBdr>
        </w:div>
        <w:div w:id="1466309227">
          <w:marLeft w:val="0"/>
          <w:marRight w:val="0"/>
          <w:marTop w:val="0"/>
          <w:marBottom w:val="0"/>
          <w:divBdr>
            <w:top w:val="none" w:sz="0" w:space="0" w:color="auto"/>
            <w:left w:val="none" w:sz="0" w:space="0" w:color="auto"/>
            <w:bottom w:val="none" w:sz="0" w:space="0" w:color="auto"/>
            <w:right w:val="none" w:sz="0" w:space="0" w:color="auto"/>
          </w:divBdr>
        </w:div>
        <w:div w:id="1467626277">
          <w:marLeft w:val="0"/>
          <w:marRight w:val="0"/>
          <w:marTop w:val="0"/>
          <w:marBottom w:val="0"/>
          <w:divBdr>
            <w:top w:val="none" w:sz="0" w:space="0" w:color="auto"/>
            <w:left w:val="none" w:sz="0" w:space="0" w:color="auto"/>
            <w:bottom w:val="none" w:sz="0" w:space="0" w:color="auto"/>
            <w:right w:val="none" w:sz="0" w:space="0" w:color="auto"/>
          </w:divBdr>
        </w:div>
        <w:div w:id="1475482738">
          <w:marLeft w:val="0"/>
          <w:marRight w:val="0"/>
          <w:marTop w:val="0"/>
          <w:marBottom w:val="0"/>
          <w:divBdr>
            <w:top w:val="none" w:sz="0" w:space="0" w:color="auto"/>
            <w:left w:val="none" w:sz="0" w:space="0" w:color="auto"/>
            <w:bottom w:val="none" w:sz="0" w:space="0" w:color="auto"/>
            <w:right w:val="none" w:sz="0" w:space="0" w:color="auto"/>
          </w:divBdr>
        </w:div>
        <w:div w:id="1482578986">
          <w:marLeft w:val="0"/>
          <w:marRight w:val="0"/>
          <w:marTop w:val="0"/>
          <w:marBottom w:val="0"/>
          <w:divBdr>
            <w:top w:val="none" w:sz="0" w:space="0" w:color="auto"/>
            <w:left w:val="none" w:sz="0" w:space="0" w:color="auto"/>
            <w:bottom w:val="none" w:sz="0" w:space="0" w:color="auto"/>
            <w:right w:val="none" w:sz="0" w:space="0" w:color="auto"/>
          </w:divBdr>
        </w:div>
        <w:div w:id="1492678683">
          <w:marLeft w:val="0"/>
          <w:marRight w:val="0"/>
          <w:marTop w:val="0"/>
          <w:marBottom w:val="0"/>
          <w:divBdr>
            <w:top w:val="none" w:sz="0" w:space="0" w:color="auto"/>
            <w:left w:val="none" w:sz="0" w:space="0" w:color="auto"/>
            <w:bottom w:val="none" w:sz="0" w:space="0" w:color="auto"/>
            <w:right w:val="none" w:sz="0" w:space="0" w:color="auto"/>
          </w:divBdr>
        </w:div>
        <w:div w:id="1493445697">
          <w:marLeft w:val="0"/>
          <w:marRight w:val="0"/>
          <w:marTop w:val="0"/>
          <w:marBottom w:val="0"/>
          <w:divBdr>
            <w:top w:val="none" w:sz="0" w:space="0" w:color="auto"/>
            <w:left w:val="none" w:sz="0" w:space="0" w:color="auto"/>
            <w:bottom w:val="none" w:sz="0" w:space="0" w:color="auto"/>
            <w:right w:val="none" w:sz="0" w:space="0" w:color="auto"/>
          </w:divBdr>
        </w:div>
        <w:div w:id="1494757545">
          <w:marLeft w:val="0"/>
          <w:marRight w:val="0"/>
          <w:marTop w:val="0"/>
          <w:marBottom w:val="0"/>
          <w:divBdr>
            <w:top w:val="none" w:sz="0" w:space="0" w:color="auto"/>
            <w:left w:val="none" w:sz="0" w:space="0" w:color="auto"/>
            <w:bottom w:val="none" w:sz="0" w:space="0" w:color="auto"/>
            <w:right w:val="none" w:sz="0" w:space="0" w:color="auto"/>
          </w:divBdr>
        </w:div>
        <w:div w:id="1526824105">
          <w:marLeft w:val="0"/>
          <w:marRight w:val="0"/>
          <w:marTop w:val="0"/>
          <w:marBottom w:val="0"/>
          <w:divBdr>
            <w:top w:val="none" w:sz="0" w:space="0" w:color="auto"/>
            <w:left w:val="none" w:sz="0" w:space="0" w:color="auto"/>
            <w:bottom w:val="none" w:sz="0" w:space="0" w:color="auto"/>
            <w:right w:val="none" w:sz="0" w:space="0" w:color="auto"/>
          </w:divBdr>
        </w:div>
        <w:div w:id="1541094024">
          <w:marLeft w:val="0"/>
          <w:marRight w:val="0"/>
          <w:marTop w:val="0"/>
          <w:marBottom w:val="0"/>
          <w:divBdr>
            <w:top w:val="none" w:sz="0" w:space="0" w:color="auto"/>
            <w:left w:val="none" w:sz="0" w:space="0" w:color="auto"/>
            <w:bottom w:val="none" w:sz="0" w:space="0" w:color="auto"/>
            <w:right w:val="none" w:sz="0" w:space="0" w:color="auto"/>
          </w:divBdr>
        </w:div>
        <w:div w:id="1589120826">
          <w:marLeft w:val="0"/>
          <w:marRight w:val="0"/>
          <w:marTop w:val="0"/>
          <w:marBottom w:val="0"/>
          <w:divBdr>
            <w:top w:val="none" w:sz="0" w:space="0" w:color="auto"/>
            <w:left w:val="none" w:sz="0" w:space="0" w:color="auto"/>
            <w:bottom w:val="none" w:sz="0" w:space="0" w:color="auto"/>
            <w:right w:val="none" w:sz="0" w:space="0" w:color="auto"/>
          </w:divBdr>
        </w:div>
        <w:div w:id="1592471105">
          <w:marLeft w:val="0"/>
          <w:marRight w:val="0"/>
          <w:marTop w:val="0"/>
          <w:marBottom w:val="0"/>
          <w:divBdr>
            <w:top w:val="none" w:sz="0" w:space="0" w:color="auto"/>
            <w:left w:val="none" w:sz="0" w:space="0" w:color="auto"/>
            <w:bottom w:val="none" w:sz="0" w:space="0" w:color="auto"/>
            <w:right w:val="none" w:sz="0" w:space="0" w:color="auto"/>
          </w:divBdr>
        </w:div>
        <w:div w:id="1597404091">
          <w:marLeft w:val="0"/>
          <w:marRight w:val="0"/>
          <w:marTop w:val="0"/>
          <w:marBottom w:val="0"/>
          <w:divBdr>
            <w:top w:val="none" w:sz="0" w:space="0" w:color="auto"/>
            <w:left w:val="none" w:sz="0" w:space="0" w:color="auto"/>
            <w:bottom w:val="none" w:sz="0" w:space="0" w:color="auto"/>
            <w:right w:val="none" w:sz="0" w:space="0" w:color="auto"/>
          </w:divBdr>
        </w:div>
        <w:div w:id="1629317699">
          <w:marLeft w:val="0"/>
          <w:marRight w:val="0"/>
          <w:marTop w:val="0"/>
          <w:marBottom w:val="0"/>
          <w:divBdr>
            <w:top w:val="none" w:sz="0" w:space="0" w:color="auto"/>
            <w:left w:val="none" w:sz="0" w:space="0" w:color="auto"/>
            <w:bottom w:val="none" w:sz="0" w:space="0" w:color="auto"/>
            <w:right w:val="none" w:sz="0" w:space="0" w:color="auto"/>
          </w:divBdr>
        </w:div>
        <w:div w:id="1671255609">
          <w:marLeft w:val="0"/>
          <w:marRight w:val="0"/>
          <w:marTop w:val="0"/>
          <w:marBottom w:val="0"/>
          <w:divBdr>
            <w:top w:val="none" w:sz="0" w:space="0" w:color="auto"/>
            <w:left w:val="none" w:sz="0" w:space="0" w:color="auto"/>
            <w:bottom w:val="none" w:sz="0" w:space="0" w:color="auto"/>
            <w:right w:val="none" w:sz="0" w:space="0" w:color="auto"/>
          </w:divBdr>
        </w:div>
        <w:div w:id="1678460770">
          <w:marLeft w:val="0"/>
          <w:marRight w:val="0"/>
          <w:marTop w:val="0"/>
          <w:marBottom w:val="0"/>
          <w:divBdr>
            <w:top w:val="none" w:sz="0" w:space="0" w:color="auto"/>
            <w:left w:val="none" w:sz="0" w:space="0" w:color="auto"/>
            <w:bottom w:val="none" w:sz="0" w:space="0" w:color="auto"/>
            <w:right w:val="none" w:sz="0" w:space="0" w:color="auto"/>
          </w:divBdr>
        </w:div>
        <w:div w:id="1720324126">
          <w:marLeft w:val="0"/>
          <w:marRight w:val="0"/>
          <w:marTop w:val="0"/>
          <w:marBottom w:val="0"/>
          <w:divBdr>
            <w:top w:val="none" w:sz="0" w:space="0" w:color="auto"/>
            <w:left w:val="none" w:sz="0" w:space="0" w:color="auto"/>
            <w:bottom w:val="none" w:sz="0" w:space="0" w:color="auto"/>
            <w:right w:val="none" w:sz="0" w:space="0" w:color="auto"/>
          </w:divBdr>
        </w:div>
        <w:div w:id="1739134884">
          <w:marLeft w:val="0"/>
          <w:marRight w:val="0"/>
          <w:marTop w:val="0"/>
          <w:marBottom w:val="0"/>
          <w:divBdr>
            <w:top w:val="none" w:sz="0" w:space="0" w:color="auto"/>
            <w:left w:val="none" w:sz="0" w:space="0" w:color="auto"/>
            <w:bottom w:val="none" w:sz="0" w:space="0" w:color="auto"/>
            <w:right w:val="none" w:sz="0" w:space="0" w:color="auto"/>
          </w:divBdr>
        </w:div>
        <w:div w:id="1742946787">
          <w:marLeft w:val="0"/>
          <w:marRight w:val="0"/>
          <w:marTop w:val="0"/>
          <w:marBottom w:val="0"/>
          <w:divBdr>
            <w:top w:val="none" w:sz="0" w:space="0" w:color="auto"/>
            <w:left w:val="none" w:sz="0" w:space="0" w:color="auto"/>
            <w:bottom w:val="none" w:sz="0" w:space="0" w:color="auto"/>
            <w:right w:val="none" w:sz="0" w:space="0" w:color="auto"/>
          </w:divBdr>
        </w:div>
        <w:div w:id="1759860992">
          <w:marLeft w:val="0"/>
          <w:marRight w:val="0"/>
          <w:marTop w:val="0"/>
          <w:marBottom w:val="0"/>
          <w:divBdr>
            <w:top w:val="none" w:sz="0" w:space="0" w:color="auto"/>
            <w:left w:val="none" w:sz="0" w:space="0" w:color="auto"/>
            <w:bottom w:val="none" w:sz="0" w:space="0" w:color="auto"/>
            <w:right w:val="none" w:sz="0" w:space="0" w:color="auto"/>
          </w:divBdr>
        </w:div>
        <w:div w:id="1764371172">
          <w:marLeft w:val="0"/>
          <w:marRight w:val="0"/>
          <w:marTop w:val="0"/>
          <w:marBottom w:val="0"/>
          <w:divBdr>
            <w:top w:val="none" w:sz="0" w:space="0" w:color="auto"/>
            <w:left w:val="none" w:sz="0" w:space="0" w:color="auto"/>
            <w:bottom w:val="none" w:sz="0" w:space="0" w:color="auto"/>
            <w:right w:val="none" w:sz="0" w:space="0" w:color="auto"/>
          </w:divBdr>
        </w:div>
        <w:div w:id="1771319350">
          <w:marLeft w:val="0"/>
          <w:marRight w:val="0"/>
          <w:marTop w:val="0"/>
          <w:marBottom w:val="0"/>
          <w:divBdr>
            <w:top w:val="none" w:sz="0" w:space="0" w:color="auto"/>
            <w:left w:val="none" w:sz="0" w:space="0" w:color="auto"/>
            <w:bottom w:val="none" w:sz="0" w:space="0" w:color="auto"/>
            <w:right w:val="none" w:sz="0" w:space="0" w:color="auto"/>
          </w:divBdr>
        </w:div>
        <w:div w:id="1777751929">
          <w:marLeft w:val="0"/>
          <w:marRight w:val="0"/>
          <w:marTop w:val="0"/>
          <w:marBottom w:val="0"/>
          <w:divBdr>
            <w:top w:val="none" w:sz="0" w:space="0" w:color="auto"/>
            <w:left w:val="none" w:sz="0" w:space="0" w:color="auto"/>
            <w:bottom w:val="none" w:sz="0" w:space="0" w:color="auto"/>
            <w:right w:val="none" w:sz="0" w:space="0" w:color="auto"/>
          </w:divBdr>
        </w:div>
        <w:div w:id="1784685976">
          <w:marLeft w:val="0"/>
          <w:marRight w:val="0"/>
          <w:marTop w:val="0"/>
          <w:marBottom w:val="0"/>
          <w:divBdr>
            <w:top w:val="none" w:sz="0" w:space="0" w:color="auto"/>
            <w:left w:val="none" w:sz="0" w:space="0" w:color="auto"/>
            <w:bottom w:val="none" w:sz="0" w:space="0" w:color="auto"/>
            <w:right w:val="none" w:sz="0" w:space="0" w:color="auto"/>
          </w:divBdr>
        </w:div>
        <w:div w:id="1786776566">
          <w:marLeft w:val="0"/>
          <w:marRight w:val="0"/>
          <w:marTop w:val="0"/>
          <w:marBottom w:val="0"/>
          <w:divBdr>
            <w:top w:val="none" w:sz="0" w:space="0" w:color="auto"/>
            <w:left w:val="none" w:sz="0" w:space="0" w:color="auto"/>
            <w:bottom w:val="none" w:sz="0" w:space="0" w:color="auto"/>
            <w:right w:val="none" w:sz="0" w:space="0" w:color="auto"/>
          </w:divBdr>
        </w:div>
        <w:div w:id="1792357377">
          <w:marLeft w:val="0"/>
          <w:marRight w:val="0"/>
          <w:marTop w:val="0"/>
          <w:marBottom w:val="0"/>
          <w:divBdr>
            <w:top w:val="none" w:sz="0" w:space="0" w:color="auto"/>
            <w:left w:val="none" w:sz="0" w:space="0" w:color="auto"/>
            <w:bottom w:val="none" w:sz="0" w:space="0" w:color="auto"/>
            <w:right w:val="none" w:sz="0" w:space="0" w:color="auto"/>
          </w:divBdr>
        </w:div>
        <w:div w:id="1795781559">
          <w:marLeft w:val="0"/>
          <w:marRight w:val="0"/>
          <w:marTop w:val="0"/>
          <w:marBottom w:val="0"/>
          <w:divBdr>
            <w:top w:val="none" w:sz="0" w:space="0" w:color="auto"/>
            <w:left w:val="none" w:sz="0" w:space="0" w:color="auto"/>
            <w:bottom w:val="none" w:sz="0" w:space="0" w:color="auto"/>
            <w:right w:val="none" w:sz="0" w:space="0" w:color="auto"/>
          </w:divBdr>
        </w:div>
        <w:div w:id="1798520924">
          <w:marLeft w:val="0"/>
          <w:marRight w:val="0"/>
          <w:marTop w:val="0"/>
          <w:marBottom w:val="0"/>
          <w:divBdr>
            <w:top w:val="none" w:sz="0" w:space="0" w:color="auto"/>
            <w:left w:val="none" w:sz="0" w:space="0" w:color="auto"/>
            <w:bottom w:val="none" w:sz="0" w:space="0" w:color="auto"/>
            <w:right w:val="none" w:sz="0" w:space="0" w:color="auto"/>
          </w:divBdr>
        </w:div>
        <w:div w:id="1800342845">
          <w:marLeft w:val="0"/>
          <w:marRight w:val="0"/>
          <w:marTop w:val="0"/>
          <w:marBottom w:val="0"/>
          <w:divBdr>
            <w:top w:val="none" w:sz="0" w:space="0" w:color="auto"/>
            <w:left w:val="none" w:sz="0" w:space="0" w:color="auto"/>
            <w:bottom w:val="none" w:sz="0" w:space="0" w:color="auto"/>
            <w:right w:val="none" w:sz="0" w:space="0" w:color="auto"/>
          </w:divBdr>
        </w:div>
        <w:div w:id="1807120945">
          <w:marLeft w:val="0"/>
          <w:marRight w:val="0"/>
          <w:marTop w:val="0"/>
          <w:marBottom w:val="0"/>
          <w:divBdr>
            <w:top w:val="none" w:sz="0" w:space="0" w:color="auto"/>
            <w:left w:val="none" w:sz="0" w:space="0" w:color="auto"/>
            <w:bottom w:val="none" w:sz="0" w:space="0" w:color="auto"/>
            <w:right w:val="none" w:sz="0" w:space="0" w:color="auto"/>
          </w:divBdr>
        </w:div>
        <w:div w:id="1829326339">
          <w:marLeft w:val="0"/>
          <w:marRight w:val="0"/>
          <w:marTop w:val="0"/>
          <w:marBottom w:val="0"/>
          <w:divBdr>
            <w:top w:val="none" w:sz="0" w:space="0" w:color="auto"/>
            <w:left w:val="none" w:sz="0" w:space="0" w:color="auto"/>
            <w:bottom w:val="none" w:sz="0" w:space="0" w:color="auto"/>
            <w:right w:val="none" w:sz="0" w:space="0" w:color="auto"/>
          </w:divBdr>
        </w:div>
        <w:div w:id="1839031916">
          <w:marLeft w:val="0"/>
          <w:marRight w:val="0"/>
          <w:marTop w:val="0"/>
          <w:marBottom w:val="0"/>
          <w:divBdr>
            <w:top w:val="none" w:sz="0" w:space="0" w:color="auto"/>
            <w:left w:val="none" w:sz="0" w:space="0" w:color="auto"/>
            <w:bottom w:val="none" w:sz="0" w:space="0" w:color="auto"/>
            <w:right w:val="none" w:sz="0" w:space="0" w:color="auto"/>
          </w:divBdr>
        </w:div>
        <w:div w:id="1840078853">
          <w:marLeft w:val="0"/>
          <w:marRight w:val="0"/>
          <w:marTop w:val="0"/>
          <w:marBottom w:val="0"/>
          <w:divBdr>
            <w:top w:val="none" w:sz="0" w:space="0" w:color="auto"/>
            <w:left w:val="none" w:sz="0" w:space="0" w:color="auto"/>
            <w:bottom w:val="none" w:sz="0" w:space="0" w:color="auto"/>
            <w:right w:val="none" w:sz="0" w:space="0" w:color="auto"/>
          </w:divBdr>
        </w:div>
        <w:div w:id="1849173676">
          <w:marLeft w:val="0"/>
          <w:marRight w:val="0"/>
          <w:marTop w:val="0"/>
          <w:marBottom w:val="0"/>
          <w:divBdr>
            <w:top w:val="none" w:sz="0" w:space="0" w:color="auto"/>
            <w:left w:val="none" w:sz="0" w:space="0" w:color="auto"/>
            <w:bottom w:val="none" w:sz="0" w:space="0" w:color="auto"/>
            <w:right w:val="none" w:sz="0" w:space="0" w:color="auto"/>
          </w:divBdr>
        </w:div>
        <w:div w:id="1855458750">
          <w:marLeft w:val="0"/>
          <w:marRight w:val="0"/>
          <w:marTop w:val="0"/>
          <w:marBottom w:val="0"/>
          <w:divBdr>
            <w:top w:val="none" w:sz="0" w:space="0" w:color="auto"/>
            <w:left w:val="none" w:sz="0" w:space="0" w:color="auto"/>
            <w:bottom w:val="none" w:sz="0" w:space="0" w:color="auto"/>
            <w:right w:val="none" w:sz="0" w:space="0" w:color="auto"/>
          </w:divBdr>
        </w:div>
        <w:div w:id="1856728314">
          <w:marLeft w:val="0"/>
          <w:marRight w:val="0"/>
          <w:marTop w:val="0"/>
          <w:marBottom w:val="0"/>
          <w:divBdr>
            <w:top w:val="none" w:sz="0" w:space="0" w:color="auto"/>
            <w:left w:val="none" w:sz="0" w:space="0" w:color="auto"/>
            <w:bottom w:val="none" w:sz="0" w:space="0" w:color="auto"/>
            <w:right w:val="none" w:sz="0" w:space="0" w:color="auto"/>
          </w:divBdr>
        </w:div>
        <w:div w:id="1884557669">
          <w:marLeft w:val="0"/>
          <w:marRight w:val="0"/>
          <w:marTop w:val="0"/>
          <w:marBottom w:val="0"/>
          <w:divBdr>
            <w:top w:val="none" w:sz="0" w:space="0" w:color="auto"/>
            <w:left w:val="none" w:sz="0" w:space="0" w:color="auto"/>
            <w:bottom w:val="none" w:sz="0" w:space="0" w:color="auto"/>
            <w:right w:val="none" w:sz="0" w:space="0" w:color="auto"/>
          </w:divBdr>
        </w:div>
        <w:div w:id="1893812834">
          <w:marLeft w:val="0"/>
          <w:marRight w:val="0"/>
          <w:marTop w:val="0"/>
          <w:marBottom w:val="0"/>
          <w:divBdr>
            <w:top w:val="none" w:sz="0" w:space="0" w:color="auto"/>
            <w:left w:val="none" w:sz="0" w:space="0" w:color="auto"/>
            <w:bottom w:val="none" w:sz="0" w:space="0" w:color="auto"/>
            <w:right w:val="none" w:sz="0" w:space="0" w:color="auto"/>
          </w:divBdr>
        </w:div>
        <w:div w:id="1895657058">
          <w:marLeft w:val="0"/>
          <w:marRight w:val="0"/>
          <w:marTop w:val="0"/>
          <w:marBottom w:val="0"/>
          <w:divBdr>
            <w:top w:val="none" w:sz="0" w:space="0" w:color="auto"/>
            <w:left w:val="none" w:sz="0" w:space="0" w:color="auto"/>
            <w:bottom w:val="none" w:sz="0" w:space="0" w:color="auto"/>
            <w:right w:val="none" w:sz="0" w:space="0" w:color="auto"/>
          </w:divBdr>
        </w:div>
        <w:div w:id="1918009173">
          <w:marLeft w:val="0"/>
          <w:marRight w:val="0"/>
          <w:marTop w:val="0"/>
          <w:marBottom w:val="0"/>
          <w:divBdr>
            <w:top w:val="none" w:sz="0" w:space="0" w:color="auto"/>
            <w:left w:val="none" w:sz="0" w:space="0" w:color="auto"/>
            <w:bottom w:val="none" w:sz="0" w:space="0" w:color="auto"/>
            <w:right w:val="none" w:sz="0" w:space="0" w:color="auto"/>
          </w:divBdr>
        </w:div>
        <w:div w:id="1927961749">
          <w:marLeft w:val="0"/>
          <w:marRight w:val="0"/>
          <w:marTop w:val="0"/>
          <w:marBottom w:val="0"/>
          <w:divBdr>
            <w:top w:val="none" w:sz="0" w:space="0" w:color="auto"/>
            <w:left w:val="none" w:sz="0" w:space="0" w:color="auto"/>
            <w:bottom w:val="none" w:sz="0" w:space="0" w:color="auto"/>
            <w:right w:val="none" w:sz="0" w:space="0" w:color="auto"/>
          </w:divBdr>
        </w:div>
        <w:div w:id="1941405053">
          <w:marLeft w:val="0"/>
          <w:marRight w:val="0"/>
          <w:marTop w:val="0"/>
          <w:marBottom w:val="0"/>
          <w:divBdr>
            <w:top w:val="none" w:sz="0" w:space="0" w:color="auto"/>
            <w:left w:val="none" w:sz="0" w:space="0" w:color="auto"/>
            <w:bottom w:val="none" w:sz="0" w:space="0" w:color="auto"/>
            <w:right w:val="none" w:sz="0" w:space="0" w:color="auto"/>
          </w:divBdr>
        </w:div>
        <w:div w:id="1943954742">
          <w:marLeft w:val="0"/>
          <w:marRight w:val="0"/>
          <w:marTop w:val="0"/>
          <w:marBottom w:val="0"/>
          <w:divBdr>
            <w:top w:val="none" w:sz="0" w:space="0" w:color="auto"/>
            <w:left w:val="none" w:sz="0" w:space="0" w:color="auto"/>
            <w:bottom w:val="none" w:sz="0" w:space="0" w:color="auto"/>
            <w:right w:val="none" w:sz="0" w:space="0" w:color="auto"/>
          </w:divBdr>
        </w:div>
        <w:div w:id="1960139853">
          <w:marLeft w:val="0"/>
          <w:marRight w:val="0"/>
          <w:marTop w:val="0"/>
          <w:marBottom w:val="0"/>
          <w:divBdr>
            <w:top w:val="none" w:sz="0" w:space="0" w:color="auto"/>
            <w:left w:val="none" w:sz="0" w:space="0" w:color="auto"/>
            <w:bottom w:val="none" w:sz="0" w:space="0" w:color="auto"/>
            <w:right w:val="none" w:sz="0" w:space="0" w:color="auto"/>
          </w:divBdr>
        </w:div>
        <w:div w:id="1979721251">
          <w:marLeft w:val="0"/>
          <w:marRight w:val="0"/>
          <w:marTop w:val="0"/>
          <w:marBottom w:val="0"/>
          <w:divBdr>
            <w:top w:val="none" w:sz="0" w:space="0" w:color="auto"/>
            <w:left w:val="none" w:sz="0" w:space="0" w:color="auto"/>
            <w:bottom w:val="none" w:sz="0" w:space="0" w:color="auto"/>
            <w:right w:val="none" w:sz="0" w:space="0" w:color="auto"/>
          </w:divBdr>
        </w:div>
        <w:div w:id="1983921494">
          <w:marLeft w:val="0"/>
          <w:marRight w:val="0"/>
          <w:marTop w:val="0"/>
          <w:marBottom w:val="0"/>
          <w:divBdr>
            <w:top w:val="none" w:sz="0" w:space="0" w:color="auto"/>
            <w:left w:val="none" w:sz="0" w:space="0" w:color="auto"/>
            <w:bottom w:val="none" w:sz="0" w:space="0" w:color="auto"/>
            <w:right w:val="none" w:sz="0" w:space="0" w:color="auto"/>
          </w:divBdr>
        </w:div>
        <w:div w:id="1986547516">
          <w:marLeft w:val="0"/>
          <w:marRight w:val="0"/>
          <w:marTop w:val="0"/>
          <w:marBottom w:val="0"/>
          <w:divBdr>
            <w:top w:val="none" w:sz="0" w:space="0" w:color="auto"/>
            <w:left w:val="none" w:sz="0" w:space="0" w:color="auto"/>
            <w:bottom w:val="none" w:sz="0" w:space="0" w:color="auto"/>
            <w:right w:val="none" w:sz="0" w:space="0" w:color="auto"/>
          </w:divBdr>
        </w:div>
        <w:div w:id="1996757529">
          <w:marLeft w:val="0"/>
          <w:marRight w:val="0"/>
          <w:marTop w:val="0"/>
          <w:marBottom w:val="0"/>
          <w:divBdr>
            <w:top w:val="none" w:sz="0" w:space="0" w:color="auto"/>
            <w:left w:val="none" w:sz="0" w:space="0" w:color="auto"/>
            <w:bottom w:val="none" w:sz="0" w:space="0" w:color="auto"/>
            <w:right w:val="none" w:sz="0" w:space="0" w:color="auto"/>
          </w:divBdr>
        </w:div>
        <w:div w:id="2008632769">
          <w:marLeft w:val="0"/>
          <w:marRight w:val="0"/>
          <w:marTop w:val="0"/>
          <w:marBottom w:val="0"/>
          <w:divBdr>
            <w:top w:val="none" w:sz="0" w:space="0" w:color="auto"/>
            <w:left w:val="none" w:sz="0" w:space="0" w:color="auto"/>
            <w:bottom w:val="none" w:sz="0" w:space="0" w:color="auto"/>
            <w:right w:val="none" w:sz="0" w:space="0" w:color="auto"/>
          </w:divBdr>
        </w:div>
        <w:div w:id="2065062664">
          <w:marLeft w:val="0"/>
          <w:marRight w:val="0"/>
          <w:marTop w:val="0"/>
          <w:marBottom w:val="0"/>
          <w:divBdr>
            <w:top w:val="none" w:sz="0" w:space="0" w:color="auto"/>
            <w:left w:val="none" w:sz="0" w:space="0" w:color="auto"/>
            <w:bottom w:val="none" w:sz="0" w:space="0" w:color="auto"/>
            <w:right w:val="none" w:sz="0" w:space="0" w:color="auto"/>
          </w:divBdr>
        </w:div>
        <w:div w:id="2090806664">
          <w:marLeft w:val="0"/>
          <w:marRight w:val="0"/>
          <w:marTop w:val="0"/>
          <w:marBottom w:val="0"/>
          <w:divBdr>
            <w:top w:val="none" w:sz="0" w:space="0" w:color="auto"/>
            <w:left w:val="none" w:sz="0" w:space="0" w:color="auto"/>
            <w:bottom w:val="none" w:sz="0" w:space="0" w:color="auto"/>
            <w:right w:val="none" w:sz="0" w:space="0" w:color="auto"/>
          </w:divBdr>
        </w:div>
        <w:div w:id="2118014337">
          <w:marLeft w:val="0"/>
          <w:marRight w:val="0"/>
          <w:marTop w:val="0"/>
          <w:marBottom w:val="0"/>
          <w:divBdr>
            <w:top w:val="none" w:sz="0" w:space="0" w:color="auto"/>
            <w:left w:val="none" w:sz="0" w:space="0" w:color="auto"/>
            <w:bottom w:val="none" w:sz="0" w:space="0" w:color="auto"/>
            <w:right w:val="none" w:sz="0" w:space="0" w:color="auto"/>
          </w:divBdr>
        </w:div>
        <w:div w:id="2118719193">
          <w:marLeft w:val="0"/>
          <w:marRight w:val="0"/>
          <w:marTop w:val="0"/>
          <w:marBottom w:val="0"/>
          <w:divBdr>
            <w:top w:val="none" w:sz="0" w:space="0" w:color="auto"/>
            <w:left w:val="none" w:sz="0" w:space="0" w:color="auto"/>
            <w:bottom w:val="none" w:sz="0" w:space="0" w:color="auto"/>
            <w:right w:val="none" w:sz="0" w:space="0" w:color="auto"/>
          </w:divBdr>
        </w:div>
        <w:div w:id="2134519718">
          <w:marLeft w:val="0"/>
          <w:marRight w:val="0"/>
          <w:marTop w:val="0"/>
          <w:marBottom w:val="0"/>
          <w:divBdr>
            <w:top w:val="none" w:sz="0" w:space="0" w:color="auto"/>
            <w:left w:val="none" w:sz="0" w:space="0" w:color="auto"/>
            <w:bottom w:val="none" w:sz="0" w:space="0" w:color="auto"/>
            <w:right w:val="none" w:sz="0" w:space="0" w:color="auto"/>
          </w:divBdr>
        </w:div>
        <w:div w:id="2139371989">
          <w:marLeft w:val="0"/>
          <w:marRight w:val="0"/>
          <w:marTop w:val="0"/>
          <w:marBottom w:val="0"/>
          <w:divBdr>
            <w:top w:val="none" w:sz="0" w:space="0" w:color="auto"/>
            <w:left w:val="none" w:sz="0" w:space="0" w:color="auto"/>
            <w:bottom w:val="none" w:sz="0" w:space="0" w:color="auto"/>
            <w:right w:val="none" w:sz="0" w:space="0" w:color="auto"/>
          </w:divBdr>
        </w:div>
        <w:div w:id="2145924401">
          <w:marLeft w:val="0"/>
          <w:marRight w:val="0"/>
          <w:marTop w:val="0"/>
          <w:marBottom w:val="0"/>
          <w:divBdr>
            <w:top w:val="none" w:sz="0" w:space="0" w:color="auto"/>
            <w:left w:val="none" w:sz="0" w:space="0" w:color="auto"/>
            <w:bottom w:val="none" w:sz="0" w:space="0" w:color="auto"/>
            <w:right w:val="none" w:sz="0" w:space="0" w:color="auto"/>
          </w:divBdr>
        </w:div>
      </w:divsChild>
    </w:div>
    <w:div w:id="601840886">
      <w:bodyDiv w:val="1"/>
      <w:marLeft w:val="0"/>
      <w:marRight w:val="0"/>
      <w:marTop w:val="0"/>
      <w:marBottom w:val="0"/>
      <w:divBdr>
        <w:top w:val="none" w:sz="0" w:space="0" w:color="auto"/>
        <w:left w:val="none" w:sz="0" w:space="0" w:color="auto"/>
        <w:bottom w:val="none" w:sz="0" w:space="0" w:color="auto"/>
        <w:right w:val="none" w:sz="0" w:space="0" w:color="auto"/>
      </w:divBdr>
      <w:divsChild>
        <w:div w:id="488330841">
          <w:marLeft w:val="0"/>
          <w:marRight w:val="0"/>
          <w:marTop w:val="0"/>
          <w:marBottom w:val="0"/>
          <w:divBdr>
            <w:top w:val="none" w:sz="0" w:space="0" w:color="auto"/>
            <w:left w:val="none" w:sz="0" w:space="0" w:color="auto"/>
            <w:bottom w:val="none" w:sz="0" w:space="0" w:color="auto"/>
            <w:right w:val="none" w:sz="0" w:space="0" w:color="auto"/>
          </w:divBdr>
        </w:div>
        <w:div w:id="809323196">
          <w:marLeft w:val="0"/>
          <w:marRight w:val="0"/>
          <w:marTop w:val="150"/>
          <w:marBottom w:val="0"/>
          <w:divBdr>
            <w:top w:val="none" w:sz="0" w:space="0" w:color="auto"/>
            <w:left w:val="none" w:sz="0" w:space="0" w:color="auto"/>
            <w:bottom w:val="none" w:sz="0" w:space="0" w:color="auto"/>
            <w:right w:val="none" w:sz="0" w:space="0" w:color="auto"/>
          </w:divBdr>
        </w:div>
        <w:div w:id="1254313226">
          <w:marLeft w:val="0"/>
          <w:marRight w:val="0"/>
          <w:marTop w:val="75"/>
          <w:marBottom w:val="0"/>
          <w:divBdr>
            <w:top w:val="none" w:sz="0" w:space="0" w:color="auto"/>
            <w:left w:val="none" w:sz="0" w:space="0" w:color="auto"/>
            <w:bottom w:val="none" w:sz="0" w:space="0" w:color="auto"/>
            <w:right w:val="none" w:sz="0" w:space="0" w:color="auto"/>
          </w:divBdr>
          <w:divsChild>
            <w:div w:id="37094195">
              <w:marLeft w:val="0"/>
              <w:marRight w:val="0"/>
              <w:marTop w:val="0"/>
              <w:marBottom w:val="0"/>
              <w:divBdr>
                <w:top w:val="none" w:sz="0" w:space="0" w:color="auto"/>
                <w:left w:val="none" w:sz="0" w:space="0" w:color="auto"/>
                <w:bottom w:val="none" w:sz="0" w:space="0" w:color="auto"/>
                <w:right w:val="none" w:sz="0" w:space="0" w:color="auto"/>
              </w:divBdr>
              <w:divsChild>
                <w:div w:id="1540123439">
                  <w:marLeft w:val="0"/>
                  <w:marRight w:val="0"/>
                  <w:marTop w:val="0"/>
                  <w:marBottom w:val="0"/>
                  <w:divBdr>
                    <w:top w:val="none" w:sz="0" w:space="0" w:color="auto"/>
                    <w:left w:val="none" w:sz="0" w:space="0" w:color="auto"/>
                    <w:bottom w:val="none" w:sz="0" w:space="0" w:color="auto"/>
                    <w:right w:val="none" w:sz="0" w:space="0" w:color="auto"/>
                  </w:divBdr>
                </w:div>
              </w:divsChild>
            </w:div>
            <w:div w:id="1113474462">
              <w:marLeft w:val="0"/>
              <w:marRight w:val="0"/>
              <w:marTop w:val="0"/>
              <w:marBottom w:val="0"/>
              <w:divBdr>
                <w:top w:val="none" w:sz="0" w:space="0" w:color="auto"/>
                <w:left w:val="none" w:sz="0" w:space="0" w:color="auto"/>
                <w:bottom w:val="none" w:sz="0" w:space="0" w:color="auto"/>
                <w:right w:val="none" w:sz="0" w:space="0" w:color="auto"/>
              </w:divBdr>
              <w:divsChild>
                <w:div w:id="6174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8834">
          <w:marLeft w:val="0"/>
          <w:marRight w:val="0"/>
          <w:marTop w:val="0"/>
          <w:marBottom w:val="0"/>
          <w:divBdr>
            <w:top w:val="none" w:sz="0" w:space="0" w:color="auto"/>
            <w:left w:val="none" w:sz="0" w:space="0" w:color="auto"/>
            <w:bottom w:val="none" w:sz="0" w:space="0" w:color="auto"/>
            <w:right w:val="none" w:sz="0" w:space="0" w:color="auto"/>
          </w:divBdr>
        </w:div>
      </w:divsChild>
    </w:div>
    <w:div w:id="608511459">
      <w:bodyDiv w:val="1"/>
      <w:marLeft w:val="0"/>
      <w:marRight w:val="0"/>
      <w:marTop w:val="0"/>
      <w:marBottom w:val="0"/>
      <w:divBdr>
        <w:top w:val="none" w:sz="0" w:space="0" w:color="auto"/>
        <w:left w:val="none" w:sz="0" w:space="0" w:color="auto"/>
        <w:bottom w:val="none" w:sz="0" w:space="0" w:color="auto"/>
        <w:right w:val="none" w:sz="0" w:space="0" w:color="auto"/>
      </w:divBdr>
    </w:div>
    <w:div w:id="615402853">
      <w:bodyDiv w:val="1"/>
      <w:marLeft w:val="0"/>
      <w:marRight w:val="0"/>
      <w:marTop w:val="0"/>
      <w:marBottom w:val="0"/>
      <w:divBdr>
        <w:top w:val="none" w:sz="0" w:space="0" w:color="auto"/>
        <w:left w:val="none" w:sz="0" w:space="0" w:color="auto"/>
        <w:bottom w:val="none" w:sz="0" w:space="0" w:color="auto"/>
        <w:right w:val="none" w:sz="0" w:space="0" w:color="auto"/>
      </w:divBdr>
      <w:divsChild>
        <w:div w:id="954797803">
          <w:marLeft w:val="547"/>
          <w:marRight w:val="0"/>
          <w:marTop w:val="0"/>
          <w:marBottom w:val="0"/>
          <w:divBdr>
            <w:top w:val="none" w:sz="0" w:space="0" w:color="auto"/>
            <w:left w:val="none" w:sz="0" w:space="0" w:color="auto"/>
            <w:bottom w:val="none" w:sz="0" w:space="0" w:color="auto"/>
            <w:right w:val="none" w:sz="0" w:space="0" w:color="auto"/>
          </w:divBdr>
        </w:div>
        <w:div w:id="1011839010">
          <w:marLeft w:val="547"/>
          <w:marRight w:val="0"/>
          <w:marTop w:val="0"/>
          <w:marBottom w:val="0"/>
          <w:divBdr>
            <w:top w:val="none" w:sz="0" w:space="0" w:color="auto"/>
            <w:left w:val="none" w:sz="0" w:space="0" w:color="auto"/>
            <w:bottom w:val="none" w:sz="0" w:space="0" w:color="auto"/>
            <w:right w:val="none" w:sz="0" w:space="0" w:color="auto"/>
          </w:divBdr>
        </w:div>
        <w:div w:id="1918595033">
          <w:marLeft w:val="547"/>
          <w:marRight w:val="0"/>
          <w:marTop w:val="0"/>
          <w:marBottom w:val="0"/>
          <w:divBdr>
            <w:top w:val="none" w:sz="0" w:space="0" w:color="auto"/>
            <w:left w:val="none" w:sz="0" w:space="0" w:color="auto"/>
            <w:bottom w:val="none" w:sz="0" w:space="0" w:color="auto"/>
            <w:right w:val="none" w:sz="0" w:space="0" w:color="auto"/>
          </w:divBdr>
        </w:div>
        <w:div w:id="1964919080">
          <w:marLeft w:val="547"/>
          <w:marRight w:val="0"/>
          <w:marTop w:val="0"/>
          <w:marBottom w:val="0"/>
          <w:divBdr>
            <w:top w:val="none" w:sz="0" w:space="0" w:color="auto"/>
            <w:left w:val="none" w:sz="0" w:space="0" w:color="auto"/>
            <w:bottom w:val="none" w:sz="0" w:space="0" w:color="auto"/>
            <w:right w:val="none" w:sz="0" w:space="0" w:color="auto"/>
          </w:divBdr>
        </w:div>
      </w:divsChild>
    </w:div>
    <w:div w:id="693194231">
      <w:bodyDiv w:val="1"/>
      <w:marLeft w:val="0"/>
      <w:marRight w:val="0"/>
      <w:marTop w:val="0"/>
      <w:marBottom w:val="0"/>
      <w:divBdr>
        <w:top w:val="none" w:sz="0" w:space="0" w:color="auto"/>
        <w:left w:val="none" w:sz="0" w:space="0" w:color="auto"/>
        <w:bottom w:val="none" w:sz="0" w:space="0" w:color="auto"/>
        <w:right w:val="none" w:sz="0" w:space="0" w:color="auto"/>
      </w:divBdr>
    </w:div>
    <w:div w:id="712192151">
      <w:bodyDiv w:val="1"/>
      <w:marLeft w:val="0"/>
      <w:marRight w:val="0"/>
      <w:marTop w:val="0"/>
      <w:marBottom w:val="0"/>
      <w:divBdr>
        <w:top w:val="none" w:sz="0" w:space="0" w:color="auto"/>
        <w:left w:val="none" w:sz="0" w:space="0" w:color="auto"/>
        <w:bottom w:val="none" w:sz="0" w:space="0" w:color="auto"/>
        <w:right w:val="none" w:sz="0" w:space="0" w:color="auto"/>
      </w:divBdr>
      <w:divsChild>
        <w:div w:id="2034302977">
          <w:marLeft w:val="0"/>
          <w:marRight w:val="0"/>
          <w:marTop w:val="0"/>
          <w:marBottom w:val="0"/>
          <w:divBdr>
            <w:top w:val="none" w:sz="0" w:space="0" w:color="auto"/>
            <w:left w:val="none" w:sz="0" w:space="0" w:color="auto"/>
            <w:bottom w:val="none" w:sz="0" w:space="0" w:color="auto"/>
            <w:right w:val="none" w:sz="0" w:space="0" w:color="auto"/>
          </w:divBdr>
        </w:div>
      </w:divsChild>
    </w:div>
    <w:div w:id="720790275">
      <w:bodyDiv w:val="1"/>
      <w:marLeft w:val="0"/>
      <w:marRight w:val="0"/>
      <w:marTop w:val="0"/>
      <w:marBottom w:val="0"/>
      <w:divBdr>
        <w:top w:val="none" w:sz="0" w:space="0" w:color="auto"/>
        <w:left w:val="none" w:sz="0" w:space="0" w:color="auto"/>
        <w:bottom w:val="none" w:sz="0" w:space="0" w:color="auto"/>
        <w:right w:val="none" w:sz="0" w:space="0" w:color="auto"/>
      </w:divBdr>
      <w:divsChild>
        <w:div w:id="48379696">
          <w:marLeft w:val="0"/>
          <w:marRight w:val="0"/>
          <w:marTop w:val="0"/>
          <w:marBottom w:val="0"/>
          <w:divBdr>
            <w:top w:val="none" w:sz="0" w:space="0" w:color="auto"/>
            <w:left w:val="none" w:sz="0" w:space="0" w:color="auto"/>
            <w:bottom w:val="none" w:sz="0" w:space="0" w:color="auto"/>
            <w:right w:val="none" w:sz="0" w:space="0" w:color="auto"/>
          </w:divBdr>
        </w:div>
        <w:div w:id="48850331">
          <w:marLeft w:val="0"/>
          <w:marRight w:val="0"/>
          <w:marTop w:val="0"/>
          <w:marBottom w:val="0"/>
          <w:divBdr>
            <w:top w:val="none" w:sz="0" w:space="0" w:color="auto"/>
            <w:left w:val="none" w:sz="0" w:space="0" w:color="auto"/>
            <w:bottom w:val="none" w:sz="0" w:space="0" w:color="auto"/>
            <w:right w:val="none" w:sz="0" w:space="0" w:color="auto"/>
          </w:divBdr>
        </w:div>
        <w:div w:id="58331689">
          <w:marLeft w:val="0"/>
          <w:marRight w:val="0"/>
          <w:marTop w:val="0"/>
          <w:marBottom w:val="0"/>
          <w:divBdr>
            <w:top w:val="none" w:sz="0" w:space="0" w:color="auto"/>
            <w:left w:val="none" w:sz="0" w:space="0" w:color="auto"/>
            <w:bottom w:val="none" w:sz="0" w:space="0" w:color="auto"/>
            <w:right w:val="none" w:sz="0" w:space="0" w:color="auto"/>
          </w:divBdr>
        </w:div>
        <w:div w:id="64425115">
          <w:marLeft w:val="0"/>
          <w:marRight w:val="0"/>
          <w:marTop w:val="0"/>
          <w:marBottom w:val="0"/>
          <w:divBdr>
            <w:top w:val="none" w:sz="0" w:space="0" w:color="auto"/>
            <w:left w:val="none" w:sz="0" w:space="0" w:color="auto"/>
            <w:bottom w:val="none" w:sz="0" w:space="0" w:color="auto"/>
            <w:right w:val="none" w:sz="0" w:space="0" w:color="auto"/>
          </w:divBdr>
        </w:div>
        <w:div w:id="91782569">
          <w:marLeft w:val="0"/>
          <w:marRight w:val="0"/>
          <w:marTop w:val="0"/>
          <w:marBottom w:val="0"/>
          <w:divBdr>
            <w:top w:val="none" w:sz="0" w:space="0" w:color="auto"/>
            <w:left w:val="none" w:sz="0" w:space="0" w:color="auto"/>
            <w:bottom w:val="none" w:sz="0" w:space="0" w:color="auto"/>
            <w:right w:val="none" w:sz="0" w:space="0" w:color="auto"/>
          </w:divBdr>
        </w:div>
        <w:div w:id="92938316">
          <w:marLeft w:val="0"/>
          <w:marRight w:val="0"/>
          <w:marTop w:val="0"/>
          <w:marBottom w:val="0"/>
          <w:divBdr>
            <w:top w:val="none" w:sz="0" w:space="0" w:color="auto"/>
            <w:left w:val="none" w:sz="0" w:space="0" w:color="auto"/>
            <w:bottom w:val="none" w:sz="0" w:space="0" w:color="auto"/>
            <w:right w:val="none" w:sz="0" w:space="0" w:color="auto"/>
          </w:divBdr>
        </w:div>
        <w:div w:id="100347324">
          <w:marLeft w:val="0"/>
          <w:marRight w:val="0"/>
          <w:marTop w:val="0"/>
          <w:marBottom w:val="0"/>
          <w:divBdr>
            <w:top w:val="none" w:sz="0" w:space="0" w:color="auto"/>
            <w:left w:val="none" w:sz="0" w:space="0" w:color="auto"/>
            <w:bottom w:val="none" w:sz="0" w:space="0" w:color="auto"/>
            <w:right w:val="none" w:sz="0" w:space="0" w:color="auto"/>
          </w:divBdr>
        </w:div>
        <w:div w:id="108545885">
          <w:marLeft w:val="0"/>
          <w:marRight w:val="0"/>
          <w:marTop w:val="0"/>
          <w:marBottom w:val="0"/>
          <w:divBdr>
            <w:top w:val="none" w:sz="0" w:space="0" w:color="auto"/>
            <w:left w:val="none" w:sz="0" w:space="0" w:color="auto"/>
            <w:bottom w:val="none" w:sz="0" w:space="0" w:color="auto"/>
            <w:right w:val="none" w:sz="0" w:space="0" w:color="auto"/>
          </w:divBdr>
        </w:div>
        <w:div w:id="140661836">
          <w:marLeft w:val="0"/>
          <w:marRight w:val="0"/>
          <w:marTop w:val="0"/>
          <w:marBottom w:val="0"/>
          <w:divBdr>
            <w:top w:val="none" w:sz="0" w:space="0" w:color="auto"/>
            <w:left w:val="none" w:sz="0" w:space="0" w:color="auto"/>
            <w:bottom w:val="none" w:sz="0" w:space="0" w:color="auto"/>
            <w:right w:val="none" w:sz="0" w:space="0" w:color="auto"/>
          </w:divBdr>
        </w:div>
        <w:div w:id="156000710">
          <w:marLeft w:val="0"/>
          <w:marRight w:val="0"/>
          <w:marTop w:val="0"/>
          <w:marBottom w:val="0"/>
          <w:divBdr>
            <w:top w:val="none" w:sz="0" w:space="0" w:color="auto"/>
            <w:left w:val="none" w:sz="0" w:space="0" w:color="auto"/>
            <w:bottom w:val="none" w:sz="0" w:space="0" w:color="auto"/>
            <w:right w:val="none" w:sz="0" w:space="0" w:color="auto"/>
          </w:divBdr>
        </w:div>
        <w:div w:id="157044832">
          <w:marLeft w:val="0"/>
          <w:marRight w:val="0"/>
          <w:marTop w:val="0"/>
          <w:marBottom w:val="0"/>
          <w:divBdr>
            <w:top w:val="none" w:sz="0" w:space="0" w:color="auto"/>
            <w:left w:val="none" w:sz="0" w:space="0" w:color="auto"/>
            <w:bottom w:val="none" w:sz="0" w:space="0" w:color="auto"/>
            <w:right w:val="none" w:sz="0" w:space="0" w:color="auto"/>
          </w:divBdr>
        </w:div>
        <w:div w:id="166677490">
          <w:marLeft w:val="0"/>
          <w:marRight w:val="0"/>
          <w:marTop w:val="0"/>
          <w:marBottom w:val="0"/>
          <w:divBdr>
            <w:top w:val="none" w:sz="0" w:space="0" w:color="auto"/>
            <w:left w:val="none" w:sz="0" w:space="0" w:color="auto"/>
            <w:bottom w:val="none" w:sz="0" w:space="0" w:color="auto"/>
            <w:right w:val="none" w:sz="0" w:space="0" w:color="auto"/>
          </w:divBdr>
        </w:div>
        <w:div w:id="173346689">
          <w:marLeft w:val="0"/>
          <w:marRight w:val="0"/>
          <w:marTop w:val="0"/>
          <w:marBottom w:val="0"/>
          <w:divBdr>
            <w:top w:val="none" w:sz="0" w:space="0" w:color="auto"/>
            <w:left w:val="none" w:sz="0" w:space="0" w:color="auto"/>
            <w:bottom w:val="none" w:sz="0" w:space="0" w:color="auto"/>
            <w:right w:val="none" w:sz="0" w:space="0" w:color="auto"/>
          </w:divBdr>
        </w:div>
        <w:div w:id="181826710">
          <w:marLeft w:val="0"/>
          <w:marRight w:val="0"/>
          <w:marTop w:val="0"/>
          <w:marBottom w:val="0"/>
          <w:divBdr>
            <w:top w:val="none" w:sz="0" w:space="0" w:color="auto"/>
            <w:left w:val="none" w:sz="0" w:space="0" w:color="auto"/>
            <w:bottom w:val="none" w:sz="0" w:space="0" w:color="auto"/>
            <w:right w:val="none" w:sz="0" w:space="0" w:color="auto"/>
          </w:divBdr>
        </w:div>
        <w:div w:id="203644341">
          <w:marLeft w:val="0"/>
          <w:marRight w:val="0"/>
          <w:marTop w:val="0"/>
          <w:marBottom w:val="0"/>
          <w:divBdr>
            <w:top w:val="none" w:sz="0" w:space="0" w:color="auto"/>
            <w:left w:val="none" w:sz="0" w:space="0" w:color="auto"/>
            <w:bottom w:val="none" w:sz="0" w:space="0" w:color="auto"/>
            <w:right w:val="none" w:sz="0" w:space="0" w:color="auto"/>
          </w:divBdr>
        </w:div>
        <w:div w:id="230506544">
          <w:marLeft w:val="0"/>
          <w:marRight w:val="0"/>
          <w:marTop w:val="0"/>
          <w:marBottom w:val="0"/>
          <w:divBdr>
            <w:top w:val="none" w:sz="0" w:space="0" w:color="auto"/>
            <w:left w:val="none" w:sz="0" w:space="0" w:color="auto"/>
            <w:bottom w:val="none" w:sz="0" w:space="0" w:color="auto"/>
            <w:right w:val="none" w:sz="0" w:space="0" w:color="auto"/>
          </w:divBdr>
        </w:div>
        <w:div w:id="232740769">
          <w:marLeft w:val="0"/>
          <w:marRight w:val="0"/>
          <w:marTop w:val="0"/>
          <w:marBottom w:val="0"/>
          <w:divBdr>
            <w:top w:val="none" w:sz="0" w:space="0" w:color="auto"/>
            <w:left w:val="none" w:sz="0" w:space="0" w:color="auto"/>
            <w:bottom w:val="none" w:sz="0" w:space="0" w:color="auto"/>
            <w:right w:val="none" w:sz="0" w:space="0" w:color="auto"/>
          </w:divBdr>
        </w:div>
        <w:div w:id="240256413">
          <w:marLeft w:val="0"/>
          <w:marRight w:val="0"/>
          <w:marTop w:val="0"/>
          <w:marBottom w:val="0"/>
          <w:divBdr>
            <w:top w:val="none" w:sz="0" w:space="0" w:color="auto"/>
            <w:left w:val="none" w:sz="0" w:space="0" w:color="auto"/>
            <w:bottom w:val="none" w:sz="0" w:space="0" w:color="auto"/>
            <w:right w:val="none" w:sz="0" w:space="0" w:color="auto"/>
          </w:divBdr>
        </w:div>
        <w:div w:id="259334570">
          <w:marLeft w:val="0"/>
          <w:marRight w:val="0"/>
          <w:marTop w:val="0"/>
          <w:marBottom w:val="0"/>
          <w:divBdr>
            <w:top w:val="none" w:sz="0" w:space="0" w:color="auto"/>
            <w:left w:val="none" w:sz="0" w:space="0" w:color="auto"/>
            <w:bottom w:val="none" w:sz="0" w:space="0" w:color="auto"/>
            <w:right w:val="none" w:sz="0" w:space="0" w:color="auto"/>
          </w:divBdr>
        </w:div>
        <w:div w:id="260530650">
          <w:marLeft w:val="0"/>
          <w:marRight w:val="0"/>
          <w:marTop w:val="0"/>
          <w:marBottom w:val="0"/>
          <w:divBdr>
            <w:top w:val="none" w:sz="0" w:space="0" w:color="auto"/>
            <w:left w:val="none" w:sz="0" w:space="0" w:color="auto"/>
            <w:bottom w:val="none" w:sz="0" w:space="0" w:color="auto"/>
            <w:right w:val="none" w:sz="0" w:space="0" w:color="auto"/>
          </w:divBdr>
        </w:div>
        <w:div w:id="268007594">
          <w:marLeft w:val="0"/>
          <w:marRight w:val="0"/>
          <w:marTop w:val="0"/>
          <w:marBottom w:val="0"/>
          <w:divBdr>
            <w:top w:val="none" w:sz="0" w:space="0" w:color="auto"/>
            <w:left w:val="none" w:sz="0" w:space="0" w:color="auto"/>
            <w:bottom w:val="none" w:sz="0" w:space="0" w:color="auto"/>
            <w:right w:val="none" w:sz="0" w:space="0" w:color="auto"/>
          </w:divBdr>
        </w:div>
        <w:div w:id="275136965">
          <w:marLeft w:val="0"/>
          <w:marRight w:val="0"/>
          <w:marTop w:val="0"/>
          <w:marBottom w:val="0"/>
          <w:divBdr>
            <w:top w:val="none" w:sz="0" w:space="0" w:color="auto"/>
            <w:left w:val="none" w:sz="0" w:space="0" w:color="auto"/>
            <w:bottom w:val="none" w:sz="0" w:space="0" w:color="auto"/>
            <w:right w:val="none" w:sz="0" w:space="0" w:color="auto"/>
          </w:divBdr>
        </w:div>
        <w:div w:id="316808406">
          <w:marLeft w:val="0"/>
          <w:marRight w:val="0"/>
          <w:marTop w:val="0"/>
          <w:marBottom w:val="0"/>
          <w:divBdr>
            <w:top w:val="none" w:sz="0" w:space="0" w:color="auto"/>
            <w:left w:val="none" w:sz="0" w:space="0" w:color="auto"/>
            <w:bottom w:val="none" w:sz="0" w:space="0" w:color="auto"/>
            <w:right w:val="none" w:sz="0" w:space="0" w:color="auto"/>
          </w:divBdr>
        </w:div>
        <w:div w:id="332803780">
          <w:marLeft w:val="0"/>
          <w:marRight w:val="0"/>
          <w:marTop w:val="0"/>
          <w:marBottom w:val="0"/>
          <w:divBdr>
            <w:top w:val="none" w:sz="0" w:space="0" w:color="auto"/>
            <w:left w:val="none" w:sz="0" w:space="0" w:color="auto"/>
            <w:bottom w:val="none" w:sz="0" w:space="0" w:color="auto"/>
            <w:right w:val="none" w:sz="0" w:space="0" w:color="auto"/>
          </w:divBdr>
        </w:div>
        <w:div w:id="333608623">
          <w:marLeft w:val="0"/>
          <w:marRight w:val="0"/>
          <w:marTop w:val="0"/>
          <w:marBottom w:val="0"/>
          <w:divBdr>
            <w:top w:val="none" w:sz="0" w:space="0" w:color="auto"/>
            <w:left w:val="none" w:sz="0" w:space="0" w:color="auto"/>
            <w:bottom w:val="none" w:sz="0" w:space="0" w:color="auto"/>
            <w:right w:val="none" w:sz="0" w:space="0" w:color="auto"/>
          </w:divBdr>
        </w:div>
        <w:div w:id="339506650">
          <w:marLeft w:val="0"/>
          <w:marRight w:val="0"/>
          <w:marTop w:val="0"/>
          <w:marBottom w:val="0"/>
          <w:divBdr>
            <w:top w:val="none" w:sz="0" w:space="0" w:color="auto"/>
            <w:left w:val="none" w:sz="0" w:space="0" w:color="auto"/>
            <w:bottom w:val="none" w:sz="0" w:space="0" w:color="auto"/>
            <w:right w:val="none" w:sz="0" w:space="0" w:color="auto"/>
          </w:divBdr>
        </w:div>
        <w:div w:id="362751763">
          <w:marLeft w:val="0"/>
          <w:marRight w:val="0"/>
          <w:marTop w:val="0"/>
          <w:marBottom w:val="0"/>
          <w:divBdr>
            <w:top w:val="none" w:sz="0" w:space="0" w:color="auto"/>
            <w:left w:val="none" w:sz="0" w:space="0" w:color="auto"/>
            <w:bottom w:val="none" w:sz="0" w:space="0" w:color="auto"/>
            <w:right w:val="none" w:sz="0" w:space="0" w:color="auto"/>
          </w:divBdr>
        </w:div>
        <w:div w:id="376391764">
          <w:marLeft w:val="0"/>
          <w:marRight w:val="0"/>
          <w:marTop w:val="0"/>
          <w:marBottom w:val="0"/>
          <w:divBdr>
            <w:top w:val="none" w:sz="0" w:space="0" w:color="auto"/>
            <w:left w:val="none" w:sz="0" w:space="0" w:color="auto"/>
            <w:bottom w:val="none" w:sz="0" w:space="0" w:color="auto"/>
            <w:right w:val="none" w:sz="0" w:space="0" w:color="auto"/>
          </w:divBdr>
        </w:div>
        <w:div w:id="385759112">
          <w:marLeft w:val="0"/>
          <w:marRight w:val="0"/>
          <w:marTop w:val="0"/>
          <w:marBottom w:val="0"/>
          <w:divBdr>
            <w:top w:val="none" w:sz="0" w:space="0" w:color="auto"/>
            <w:left w:val="none" w:sz="0" w:space="0" w:color="auto"/>
            <w:bottom w:val="none" w:sz="0" w:space="0" w:color="auto"/>
            <w:right w:val="none" w:sz="0" w:space="0" w:color="auto"/>
          </w:divBdr>
        </w:div>
        <w:div w:id="388964189">
          <w:marLeft w:val="0"/>
          <w:marRight w:val="0"/>
          <w:marTop w:val="0"/>
          <w:marBottom w:val="0"/>
          <w:divBdr>
            <w:top w:val="none" w:sz="0" w:space="0" w:color="auto"/>
            <w:left w:val="none" w:sz="0" w:space="0" w:color="auto"/>
            <w:bottom w:val="none" w:sz="0" w:space="0" w:color="auto"/>
            <w:right w:val="none" w:sz="0" w:space="0" w:color="auto"/>
          </w:divBdr>
        </w:div>
        <w:div w:id="409887466">
          <w:marLeft w:val="0"/>
          <w:marRight w:val="0"/>
          <w:marTop w:val="0"/>
          <w:marBottom w:val="0"/>
          <w:divBdr>
            <w:top w:val="none" w:sz="0" w:space="0" w:color="auto"/>
            <w:left w:val="none" w:sz="0" w:space="0" w:color="auto"/>
            <w:bottom w:val="none" w:sz="0" w:space="0" w:color="auto"/>
            <w:right w:val="none" w:sz="0" w:space="0" w:color="auto"/>
          </w:divBdr>
        </w:div>
        <w:div w:id="412750854">
          <w:marLeft w:val="0"/>
          <w:marRight w:val="0"/>
          <w:marTop w:val="0"/>
          <w:marBottom w:val="0"/>
          <w:divBdr>
            <w:top w:val="none" w:sz="0" w:space="0" w:color="auto"/>
            <w:left w:val="none" w:sz="0" w:space="0" w:color="auto"/>
            <w:bottom w:val="none" w:sz="0" w:space="0" w:color="auto"/>
            <w:right w:val="none" w:sz="0" w:space="0" w:color="auto"/>
          </w:divBdr>
        </w:div>
        <w:div w:id="432288168">
          <w:marLeft w:val="0"/>
          <w:marRight w:val="0"/>
          <w:marTop w:val="0"/>
          <w:marBottom w:val="0"/>
          <w:divBdr>
            <w:top w:val="none" w:sz="0" w:space="0" w:color="auto"/>
            <w:left w:val="none" w:sz="0" w:space="0" w:color="auto"/>
            <w:bottom w:val="none" w:sz="0" w:space="0" w:color="auto"/>
            <w:right w:val="none" w:sz="0" w:space="0" w:color="auto"/>
          </w:divBdr>
        </w:div>
        <w:div w:id="433717871">
          <w:marLeft w:val="0"/>
          <w:marRight w:val="0"/>
          <w:marTop w:val="0"/>
          <w:marBottom w:val="0"/>
          <w:divBdr>
            <w:top w:val="none" w:sz="0" w:space="0" w:color="auto"/>
            <w:left w:val="none" w:sz="0" w:space="0" w:color="auto"/>
            <w:bottom w:val="none" w:sz="0" w:space="0" w:color="auto"/>
            <w:right w:val="none" w:sz="0" w:space="0" w:color="auto"/>
          </w:divBdr>
        </w:div>
        <w:div w:id="434638545">
          <w:marLeft w:val="0"/>
          <w:marRight w:val="0"/>
          <w:marTop w:val="0"/>
          <w:marBottom w:val="0"/>
          <w:divBdr>
            <w:top w:val="none" w:sz="0" w:space="0" w:color="auto"/>
            <w:left w:val="none" w:sz="0" w:space="0" w:color="auto"/>
            <w:bottom w:val="none" w:sz="0" w:space="0" w:color="auto"/>
            <w:right w:val="none" w:sz="0" w:space="0" w:color="auto"/>
          </w:divBdr>
        </w:div>
        <w:div w:id="440691639">
          <w:marLeft w:val="0"/>
          <w:marRight w:val="0"/>
          <w:marTop w:val="0"/>
          <w:marBottom w:val="0"/>
          <w:divBdr>
            <w:top w:val="none" w:sz="0" w:space="0" w:color="auto"/>
            <w:left w:val="none" w:sz="0" w:space="0" w:color="auto"/>
            <w:bottom w:val="none" w:sz="0" w:space="0" w:color="auto"/>
            <w:right w:val="none" w:sz="0" w:space="0" w:color="auto"/>
          </w:divBdr>
        </w:div>
        <w:div w:id="443772940">
          <w:marLeft w:val="0"/>
          <w:marRight w:val="0"/>
          <w:marTop w:val="0"/>
          <w:marBottom w:val="0"/>
          <w:divBdr>
            <w:top w:val="none" w:sz="0" w:space="0" w:color="auto"/>
            <w:left w:val="none" w:sz="0" w:space="0" w:color="auto"/>
            <w:bottom w:val="none" w:sz="0" w:space="0" w:color="auto"/>
            <w:right w:val="none" w:sz="0" w:space="0" w:color="auto"/>
          </w:divBdr>
        </w:div>
        <w:div w:id="448864078">
          <w:marLeft w:val="0"/>
          <w:marRight w:val="0"/>
          <w:marTop w:val="0"/>
          <w:marBottom w:val="0"/>
          <w:divBdr>
            <w:top w:val="none" w:sz="0" w:space="0" w:color="auto"/>
            <w:left w:val="none" w:sz="0" w:space="0" w:color="auto"/>
            <w:bottom w:val="none" w:sz="0" w:space="0" w:color="auto"/>
            <w:right w:val="none" w:sz="0" w:space="0" w:color="auto"/>
          </w:divBdr>
        </w:div>
        <w:div w:id="452404472">
          <w:marLeft w:val="0"/>
          <w:marRight w:val="0"/>
          <w:marTop w:val="0"/>
          <w:marBottom w:val="0"/>
          <w:divBdr>
            <w:top w:val="none" w:sz="0" w:space="0" w:color="auto"/>
            <w:left w:val="none" w:sz="0" w:space="0" w:color="auto"/>
            <w:bottom w:val="none" w:sz="0" w:space="0" w:color="auto"/>
            <w:right w:val="none" w:sz="0" w:space="0" w:color="auto"/>
          </w:divBdr>
        </w:div>
        <w:div w:id="464086774">
          <w:marLeft w:val="0"/>
          <w:marRight w:val="0"/>
          <w:marTop w:val="0"/>
          <w:marBottom w:val="0"/>
          <w:divBdr>
            <w:top w:val="none" w:sz="0" w:space="0" w:color="auto"/>
            <w:left w:val="none" w:sz="0" w:space="0" w:color="auto"/>
            <w:bottom w:val="none" w:sz="0" w:space="0" w:color="auto"/>
            <w:right w:val="none" w:sz="0" w:space="0" w:color="auto"/>
          </w:divBdr>
        </w:div>
        <w:div w:id="468865135">
          <w:marLeft w:val="0"/>
          <w:marRight w:val="0"/>
          <w:marTop w:val="0"/>
          <w:marBottom w:val="0"/>
          <w:divBdr>
            <w:top w:val="none" w:sz="0" w:space="0" w:color="auto"/>
            <w:left w:val="none" w:sz="0" w:space="0" w:color="auto"/>
            <w:bottom w:val="none" w:sz="0" w:space="0" w:color="auto"/>
            <w:right w:val="none" w:sz="0" w:space="0" w:color="auto"/>
          </w:divBdr>
        </w:div>
        <w:div w:id="501362528">
          <w:marLeft w:val="0"/>
          <w:marRight w:val="0"/>
          <w:marTop w:val="0"/>
          <w:marBottom w:val="0"/>
          <w:divBdr>
            <w:top w:val="none" w:sz="0" w:space="0" w:color="auto"/>
            <w:left w:val="none" w:sz="0" w:space="0" w:color="auto"/>
            <w:bottom w:val="none" w:sz="0" w:space="0" w:color="auto"/>
            <w:right w:val="none" w:sz="0" w:space="0" w:color="auto"/>
          </w:divBdr>
        </w:div>
        <w:div w:id="514418259">
          <w:marLeft w:val="0"/>
          <w:marRight w:val="0"/>
          <w:marTop w:val="0"/>
          <w:marBottom w:val="0"/>
          <w:divBdr>
            <w:top w:val="none" w:sz="0" w:space="0" w:color="auto"/>
            <w:left w:val="none" w:sz="0" w:space="0" w:color="auto"/>
            <w:bottom w:val="none" w:sz="0" w:space="0" w:color="auto"/>
            <w:right w:val="none" w:sz="0" w:space="0" w:color="auto"/>
          </w:divBdr>
        </w:div>
        <w:div w:id="539054959">
          <w:marLeft w:val="0"/>
          <w:marRight w:val="0"/>
          <w:marTop w:val="0"/>
          <w:marBottom w:val="0"/>
          <w:divBdr>
            <w:top w:val="none" w:sz="0" w:space="0" w:color="auto"/>
            <w:left w:val="none" w:sz="0" w:space="0" w:color="auto"/>
            <w:bottom w:val="none" w:sz="0" w:space="0" w:color="auto"/>
            <w:right w:val="none" w:sz="0" w:space="0" w:color="auto"/>
          </w:divBdr>
        </w:div>
        <w:div w:id="553394998">
          <w:marLeft w:val="0"/>
          <w:marRight w:val="0"/>
          <w:marTop w:val="0"/>
          <w:marBottom w:val="0"/>
          <w:divBdr>
            <w:top w:val="none" w:sz="0" w:space="0" w:color="auto"/>
            <w:left w:val="none" w:sz="0" w:space="0" w:color="auto"/>
            <w:bottom w:val="none" w:sz="0" w:space="0" w:color="auto"/>
            <w:right w:val="none" w:sz="0" w:space="0" w:color="auto"/>
          </w:divBdr>
        </w:div>
        <w:div w:id="571043366">
          <w:marLeft w:val="0"/>
          <w:marRight w:val="0"/>
          <w:marTop w:val="0"/>
          <w:marBottom w:val="0"/>
          <w:divBdr>
            <w:top w:val="none" w:sz="0" w:space="0" w:color="auto"/>
            <w:left w:val="none" w:sz="0" w:space="0" w:color="auto"/>
            <w:bottom w:val="none" w:sz="0" w:space="0" w:color="auto"/>
            <w:right w:val="none" w:sz="0" w:space="0" w:color="auto"/>
          </w:divBdr>
        </w:div>
        <w:div w:id="616453291">
          <w:marLeft w:val="0"/>
          <w:marRight w:val="0"/>
          <w:marTop w:val="0"/>
          <w:marBottom w:val="0"/>
          <w:divBdr>
            <w:top w:val="none" w:sz="0" w:space="0" w:color="auto"/>
            <w:left w:val="none" w:sz="0" w:space="0" w:color="auto"/>
            <w:bottom w:val="none" w:sz="0" w:space="0" w:color="auto"/>
            <w:right w:val="none" w:sz="0" w:space="0" w:color="auto"/>
          </w:divBdr>
        </w:div>
        <w:div w:id="627126711">
          <w:marLeft w:val="0"/>
          <w:marRight w:val="0"/>
          <w:marTop w:val="0"/>
          <w:marBottom w:val="0"/>
          <w:divBdr>
            <w:top w:val="none" w:sz="0" w:space="0" w:color="auto"/>
            <w:left w:val="none" w:sz="0" w:space="0" w:color="auto"/>
            <w:bottom w:val="none" w:sz="0" w:space="0" w:color="auto"/>
            <w:right w:val="none" w:sz="0" w:space="0" w:color="auto"/>
          </w:divBdr>
        </w:div>
        <w:div w:id="719288900">
          <w:marLeft w:val="0"/>
          <w:marRight w:val="0"/>
          <w:marTop w:val="0"/>
          <w:marBottom w:val="0"/>
          <w:divBdr>
            <w:top w:val="none" w:sz="0" w:space="0" w:color="auto"/>
            <w:left w:val="none" w:sz="0" w:space="0" w:color="auto"/>
            <w:bottom w:val="none" w:sz="0" w:space="0" w:color="auto"/>
            <w:right w:val="none" w:sz="0" w:space="0" w:color="auto"/>
          </w:divBdr>
        </w:div>
        <w:div w:id="723679138">
          <w:marLeft w:val="0"/>
          <w:marRight w:val="0"/>
          <w:marTop w:val="0"/>
          <w:marBottom w:val="0"/>
          <w:divBdr>
            <w:top w:val="none" w:sz="0" w:space="0" w:color="auto"/>
            <w:left w:val="none" w:sz="0" w:space="0" w:color="auto"/>
            <w:bottom w:val="none" w:sz="0" w:space="0" w:color="auto"/>
            <w:right w:val="none" w:sz="0" w:space="0" w:color="auto"/>
          </w:divBdr>
        </w:div>
        <w:div w:id="765542274">
          <w:marLeft w:val="0"/>
          <w:marRight w:val="0"/>
          <w:marTop w:val="0"/>
          <w:marBottom w:val="0"/>
          <w:divBdr>
            <w:top w:val="none" w:sz="0" w:space="0" w:color="auto"/>
            <w:left w:val="none" w:sz="0" w:space="0" w:color="auto"/>
            <w:bottom w:val="none" w:sz="0" w:space="0" w:color="auto"/>
            <w:right w:val="none" w:sz="0" w:space="0" w:color="auto"/>
          </w:divBdr>
        </w:div>
        <w:div w:id="769665324">
          <w:marLeft w:val="0"/>
          <w:marRight w:val="0"/>
          <w:marTop w:val="0"/>
          <w:marBottom w:val="0"/>
          <w:divBdr>
            <w:top w:val="none" w:sz="0" w:space="0" w:color="auto"/>
            <w:left w:val="none" w:sz="0" w:space="0" w:color="auto"/>
            <w:bottom w:val="none" w:sz="0" w:space="0" w:color="auto"/>
            <w:right w:val="none" w:sz="0" w:space="0" w:color="auto"/>
          </w:divBdr>
        </w:div>
        <w:div w:id="805241016">
          <w:marLeft w:val="0"/>
          <w:marRight w:val="0"/>
          <w:marTop w:val="0"/>
          <w:marBottom w:val="0"/>
          <w:divBdr>
            <w:top w:val="none" w:sz="0" w:space="0" w:color="auto"/>
            <w:left w:val="none" w:sz="0" w:space="0" w:color="auto"/>
            <w:bottom w:val="none" w:sz="0" w:space="0" w:color="auto"/>
            <w:right w:val="none" w:sz="0" w:space="0" w:color="auto"/>
          </w:divBdr>
        </w:div>
        <w:div w:id="866987165">
          <w:marLeft w:val="0"/>
          <w:marRight w:val="0"/>
          <w:marTop w:val="0"/>
          <w:marBottom w:val="0"/>
          <w:divBdr>
            <w:top w:val="none" w:sz="0" w:space="0" w:color="auto"/>
            <w:left w:val="none" w:sz="0" w:space="0" w:color="auto"/>
            <w:bottom w:val="none" w:sz="0" w:space="0" w:color="auto"/>
            <w:right w:val="none" w:sz="0" w:space="0" w:color="auto"/>
          </w:divBdr>
        </w:div>
        <w:div w:id="873420359">
          <w:marLeft w:val="0"/>
          <w:marRight w:val="0"/>
          <w:marTop w:val="0"/>
          <w:marBottom w:val="0"/>
          <w:divBdr>
            <w:top w:val="none" w:sz="0" w:space="0" w:color="auto"/>
            <w:left w:val="none" w:sz="0" w:space="0" w:color="auto"/>
            <w:bottom w:val="none" w:sz="0" w:space="0" w:color="auto"/>
            <w:right w:val="none" w:sz="0" w:space="0" w:color="auto"/>
          </w:divBdr>
        </w:div>
        <w:div w:id="910774185">
          <w:marLeft w:val="0"/>
          <w:marRight w:val="0"/>
          <w:marTop w:val="0"/>
          <w:marBottom w:val="0"/>
          <w:divBdr>
            <w:top w:val="none" w:sz="0" w:space="0" w:color="auto"/>
            <w:left w:val="none" w:sz="0" w:space="0" w:color="auto"/>
            <w:bottom w:val="none" w:sz="0" w:space="0" w:color="auto"/>
            <w:right w:val="none" w:sz="0" w:space="0" w:color="auto"/>
          </w:divBdr>
        </w:div>
        <w:div w:id="927078641">
          <w:marLeft w:val="0"/>
          <w:marRight w:val="0"/>
          <w:marTop w:val="0"/>
          <w:marBottom w:val="0"/>
          <w:divBdr>
            <w:top w:val="none" w:sz="0" w:space="0" w:color="auto"/>
            <w:left w:val="none" w:sz="0" w:space="0" w:color="auto"/>
            <w:bottom w:val="none" w:sz="0" w:space="0" w:color="auto"/>
            <w:right w:val="none" w:sz="0" w:space="0" w:color="auto"/>
          </w:divBdr>
        </w:div>
        <w:div w:id="938294472">
          <w:marLeft w:val="0"/>
          <w:marRight w:val="0"/>
          <w:marTop w:val="0"/>
          <w:marBottom w:val="0"/>
          <w:divBdr>
            <w:top w:val="none" w:sz="0" w:space="0" w:color="auto"/>
            <w:left w:val="none" w:sz="0" w:space="0" w:color="auto"/>
            <w:bottom w:val="none" w:sz="0" w:space="0" w:color="auto"/>
            <w:right w:val="none" w:sz="0" w:space="0" w:color="auto"/>
          </w:divBdr>
        </w:div>
        <w:div w:id="948397196">
          <w:marLeft w:val="0"/>
          <w:marRight w:val="0"/>
          <w:marTop w:val="0"/>
          <w:marBottom w:val="0"/>
          <w:divBdr>
            <w:top w:val="none" w:sz="0" w:space="0" w:color="auto"/>
            <w:left w:val="none" w:sz="0" w:space="0" w:color="auto"/>
            <w:bottom w:val="none" w:sz="0" w:space="0" w:color="auto"/>
            <w:right w:val="none" w:sz="0" w:space="0" w:color="auto"/>
          </w:divBdr>
        </w:div>
        <w:div w:id="949238223">
          <w:marLeft w:val="0"/>
          <w:marRight w:val="0"/>
          <w:marTop w:val="0"/>
          <w:marBottom w:val="0"/>
          <w:divBdr>
            <w:top w:val="none" w:sz="0" w:space="0" w:color="auto"/>
            <w:left w:val="none" w:sz="0" w:space="0" w:color="auto"/>
            <w:bottom w:val="none" w:sz="0" w:space="0" w:color="auto"/>
            <w:right w:val="none" w:sz="0" w:space="0" w:color="auto"/>
          </w:divBdr>
        </w:div>
        <w:div w:id="960841917">
          <w:marLeft w:val="0"/>
          <w:marRight w:val="0"/>
          <w:marTop w:val="0"/>
          <w:marBottom w:val="0"/>
          <w:divBdr>
            <w:top w:val="none" w:sz="0" w:space="0" w:color="auto"/>
            <w:left w:val="none" w:sz="0" w:space="0" w:color="auto"/>
            <w:bottom w:val="none" w:sz="0" w:space="0" w:color="auto"/>
            <w:right w:val="none" w:sz="0" w:space="0" w:color="auto"/>
          </w:divBdr>
        </w:div>
        <w:div w:id="974991727">
          <w:marLeft w:val="0"/>
          <w:marRight w:val="0"/>
          <w:marTop w:val="0"/>
          <w:marBottom w:val="0"/>
          <w:divBdr>
            <w:top w:val="none" w:sz="0" w:space="0" w:color="auto"/>
            <w:left w:val="none" w:sz="0" w:space="0" w:color="auto"/>
            <w:bottom w:val="none" w:sz="0" w:space="0" w:color="auto"/>
            <w:right w:val="none" w:sz="0" w:space="0" w:color="auto"/>
          </w:divBdr>
        </w:div>
        <w:div w:id="1041396348">
          <w:marLeft w:val="0"/>
          <w:marRight w:val="0"/>
          <w:marTop w:val="0"/>
          <w:marBottom w:val="0"/>
          <w:divBdr>
            <w:top w:val="none" w:sz="0" w:space="0" w:color="auto"/>
            <w:left w:val="none" w:sz="0" w:space="0" w:color="auto"/>
            <w:bottom w:val="none" w:sz="0" w:space="0" w:color="auto"/>
            <w:right w:val="none" w:sz="0" w:space="0" w:color="auto"/>
          </w:divBdr>
        </w:div>
        <w:div w:id="1063943327">
          <w:marLeft w:val="0"/>
          <w:marRight w:val="0"/>
          <w:marTop w:val="0"/>
          <w:marBottom w:val="0"/>
          <w:divBdr>
            <w:top w:val="none" w:sz="0" w:space="0" w:color="auto"/>
            <w:left w:val="none" w:sz="0" w:space="0" w:color="auto"/>
            <w:bottom w:val="none" w:sz="0" w:space="0" w:color="auto"/>
            <w:right w:val="none" w:sz="0" w:space="0" w:color="auto"/>
          </w:divBdr>
        </w:div>
        <w:div w:id="1066222695">
          <w:marLeft w:val="0"/>
          <w:marRight w:val="0"/>
          <w:marTop w:val="0"/>
          <w:marBottom w:val="0"/>
          <w:divBdr>
            <w:top w:val="none" w:sz="0" w:space="0" w:color="auto"/>
            <w:left w:val="none" w:sz="0" w:space="0" w:color="auto"/>
            <w:bottom w:val="none" w:sz="0" w:space="0" w:color="auto"/>
            <w:right w:val="none" w:sz="0" w:space="0" w:color="auto"/>
          </w:divBdr>
        </w:div>
        <w:div w:id="1068040808">
          <w:marLeft w:val="0"/>
          <w:marRight w:val="0"/>
          <w:marTop w:val="0"/>
          <w:marBottom w:val="0"/>
          <w:divBdr>
            <w:top w:val="none" w:sz="0" w:space="0" w:color="auto"/>
            <w:left w:val="none" w:sz="0" w:space="0" w:color="auto"/>
            <w:bottom w:val="none" w:sz="0" w:space="0" w:color="auto"/>
            <w:right w:val="none" w:sz="0" w:space="0" w:color="auto"/>
          </w:divBdr>
        </w:div>
        <w:div w:id="1083180748">
          <w:marLeft w:val="0"/>
          <w:marRight w:val="0"/>
          <w:marTop w:val="0"/>
          <w:marBottom w:val="0"/>
          <w:divBdr>
            <w:top w:val="none" w:sz="0" w:space="0" w:color="auto"/>
            <w:left w:val="none" w:sz="0" w:space="0" w:color="auto"/>
            <w:bottom w:val="none" w:sz="0" w:space="0" w:color="auto"/>
            <w:right w:val="none" w:sz="0" w:space="0" w:color="auto"/>
          </w:divBdr>
        </w:div>
        <w:div w:id="1136295183">
          <w:marLeft w:val="0"/>
          <w:marRight w:val="0"/>
          <w:marTop w:val="0"/>
          <w:marBottom w:val="0"/>
          <w:divBdr>
            <w:top w:val="none" w:sz="0" w:space="0" w:color="auto"/>
            <w:left w:val="none" w:sz="0" w:space="0" w:color="auto"/>
            <w:bottom w:val="none" w:sz="0" w:space="0" w:color="auto"/>
            <w:right w:val="none" w:sz="0" w:space="0" w:color="auto"/>
          </w:divBdr>
        </w:div>
        <w:div w:id="1140339161">
          <w:marLeft w:val="0"/>
          <w:marRight w:val="0"/>
          <w:marTop w:val="0"/>
          <w:marBottom w:val="0"/>
          <w:divBdr>
            <w:top w:val="none" w:sz="0" w:space="0" w:color="auto"/>
            <w:left w:val="none" w:sz="0" w:space="0" w:color="auto"/>
            <w:bottom w:val="none" w:sz="0" w:space="0" w:color="auto"/>
            <w:right w:val="none" w:sz="0" w:space="0" w:color="auto"/>
          </w:divBdr>
        </w:div>
        <w:div w:id="1242176448">
          <w:marLeft w:val="0"/>
          <w:marRight w:val="0"/>
          <w:marTop w:val="0"/>
          <w:marBottom w:val="0"/>
          <w:divBdr>
            <w:top w:val="none" w:sz="0" w:space="0" w:color="auto"/>
            <w:left w:val="none" w:sz="0" w:space="0" w:color="auto"/>
            <w:bottom w:val="none" w:sz="0" w:space="0" w:color="auto"/>
            <w:right w:val="none" w:sz="0" w:space="0" w:color="auto"/>
          </w:divBdr>
        </w:div>
        <w:div w:id="1246183033">
          <w:marLeft w:val="0"/>
          <w:marRight w:val="0"/>
          <w:marTop w:val="0"/>
          <w:marBottom w:val="0"/>
          <w:divBdr>
            <w:top w:val="none" w:sz="0" w:space="0" w:color="auto"/>
            <w:left w:val="none" w:sz="0" w:space="0" w:color="auto"/>
            <w:bottom w:val="none" w:sz="0" w:space="0" w:color="auto"/>
            <w:right w:val="none" w:sz="0" w:space="0" w:color="auto"/>
          </w:divBdr>
        </w:div>
        <w:div w:id="1248735088">
          <w:marLeft w:val="0"/>
          <w:marRight w:val="0"/>
          <w:marTop w:val="0"/>
          <w:marBottom w:val="0"/>
          <w:divBdr>
            <w:top w:val="none" w:sz="0" w:space="0" w:color="auto"/>
            <w:left w:val="none" w:sz="0" w:space="0" w:color="auto"/>
            <w:bottom w:val="none" w:sz="0" w:space="0" w:color="auto"/>
            <w:right w:val="none" w:sz="0" w:space="0" w:color="auto"/>
          </w:divBdr>
        </w:div>
        <w:div w:id="1249728986">
          <w:marLeft w:val="0"/>
          <w:marRight w:val="0"/>
          <w:marTop w:val="0"/>
          <w:marBottom w:val="0"/>
          <w:divBdr>
            <w:top w:val="none" w:sz="0" w:space="0" w:color="auto"/>
            <w:left w:val="none" w:sz="0" w:space="0" w:color="auto"/>
            <w:bottom w:val="none" w:sz="0" w:space="0" w:color="auto"/>
            <w:right w:val="none" w:sz="0" w:space="0" w:color="auto"/>
          </w:divBdr>
        </w:div>
        <w:div w:id="1253051809">
          <w:marLeft w:val="0"/>
          <w:marRight w:val="0"/>
          <w:marTop w:val="0"/>
          <w:marBottom w:val="0"/>
          <w:divBdr>
            <w:top w:val="none" w:sz="0" w:space="0" w:color="auto"/>
            <w:left w:val="none" w:sz="0" w:space="0" w:color="auto"/>
            <w:bottom w:val="none" w:sz="0" w:space="0" w:color="auto"/>
            <w:right w:val="none" w:sz="0" w:space="0" w:color="auto"/>
          </w:divBdr>
        </w:div>
        <w:div w:id="1256403786">
          <w:marLeft w:val="0"/>
          <w:marRight w:val="0"/>
          <w:marTop w:val="0"/>
          <w:marBottom w:val="0"/>
          <w:divBdr>
            <w:top w:val="none" w:sz="0" w:space="0" w:color="auto"/>
            <w:left w:val="none" w:sz="0" w:space="0" w:color="auto"/>
            <w:bottom w:val="none" w:sz="0" w:space="0" w:color="auto"/>
            <w:right w:val="none" w:sz="0" w:space="0" w:color="auto"/>
          </w:divBdr>
        </w:div>
        <w:div w:id="1277757061">
          <w:marLeft w:val="0"/>
          <w:marRight w:val="0"/>
          <w:marTop w:val="0"/>
          <w:marBottom w:val="0"/>
          <w:divBdr>
            <w:top w:val="none" w:sz="0" w:space="0" w:color="auto"/>
            <w:left w:val="none" w:sz="0" w:space="0" w:color="auto"/>
            <w:bottom w:val="none" w:sz="0" w:space="0" w:color="auto"/>
            <w:right w:val="none" w:sz="0" w:space="0" w:color="auto"/>
          </w:divBdr>
        </w:div>
        <w:div w:id="1282689112">
          <w:marLeft w:val="0"/>
          <w:marRight w:val="0"/>
          <w:marTop w:val="0"/>
          <w:marBottom w:val="0"/>
          <w:divBdr>
            <w:top w:val="none" w:sz="0" w:space="0" w:color="auto"/>
            <w:left w:val="none" w:sz="0" w:space="0" w:color="auto"/>
            <w:bottom w:val="none" w:sz="0" w:space="0" w:color="auto"/>
            <w:right w:val="none" w:sz="0" w:space="0" w:color="auto"/>
          </w:divBdr>
        </w:div>
        <w:div w:id="1294367117">
          <w:marLeft w:val="0"/>
          <w:marRight w:val="0"/>
          <w:marTop w:val="0"/>
          <w:marBottom w:val="0"/>
          <w:divBdr>
            <w:top w:val="none" w:sz="0" w:space="0" w:color="auto"/>
            <w:left w:val="none" w:sz="0" w:space="0" w:color="auto"/>
            <w:bottom w:val="none" w:sz="0" w:space="0" w:color="auto"/>
            <w:right w:val="none" w:sz="0" w:space="0" w:color="auto"/>
          </w:divBdr>
        </w:div>
        <w:div w:id="1297755645">
          <w:marLeft w:val="0"/>
          <w:marRight w:val="0"/>
          <w:marTop w:val="0"/>
          <w:marBottom w:val="0"/>
          <w:divBdr>
            <w:top w:val="none" w:sz="0" w:space="0" w:color="auto"/>
            <w:left w:val="none" w:sz="0" w:space="0" w:color="auto"/>
            <w:bottom w:val="none" w:sz="0" w:space="0" w:color="auto"/>
            <w:right w:val="none" w:sz="0" w:space="0" w:color="auto"/>
          </w:divBdr>
        </w:div>
        <w:div w:id="1309020044">
          <w:marLeft w:val="0"/>
          <w:marRight w:val="0"/>
          <w:marTop w:val="0"/>
          <w:marBottom w:val="0"/>
          <w:divBdr>
            <w:top w:val="none" w:sz="0" w:space="0" w:color="auto"/>
            <w:left w:val="none" w:sz="0" w:space="0" w:color="auto"/>
            <w:bottom w:val="none" w:sz="0" w:space="0" w:color="auto"/>
            <w:right w:val="none" w:sz="0" w:space="0" w:color="auto"/>
          </w:divBdr>
        </w:div>
        <w:div w:id="1311642488">
          <w:marLeft w:val="0"/>
          <w:marRight w:val="0"/>
          <w:marTop w:val="0"/>
          <w:marBottom w:val="0"/>
          <w:divBdr>
            <w:top w:val="none" w:sz="0" w:space="0" w:color="auto"/>
            <w:left w:val="none" w:sz="0" w:space="0" w:color="auto"/>
            <w:bottom w:val="none" w:sz="0" w:space="0" w:color="auto"/>
            <w:right w:val="none" w:sz="0" w:space="0" w:color="auto"/>
          </w:divBdr>
        </w:div>
        <w:div w:id="1332832314">
          <w:marLeft w:val="0"/>
          <w:marRight w:val="0"/>
          <w:marTop w:val="0"/>
          <w:marBottom w:val="0"/>
          <w:divBdr>
            <w:top w:val="none" w:sz="0" w:space="0" w:color="auto"/>
            <w:left w:val="none" w:sz="0" w:space="0" w:color="auto"/>
            <w:bottom w:val="none" w:sz="0" w:space="0" w:color="auto"/>
            <w:right w:val="none" w:sz="0" w:space="0" w:color="auto"/>
          </w:divBdr>
        </w:div>
        <w:div w:id="1346979122">
          <w:marLeft w:val="0"/>
          <w:marRight w:val="0"/>
          <w:marTop w:val="0"/>
          <w:marBottom w:val="0"/>
          <w:divBdr>
            <w:top w:val="none" w:sz="0" w:space="0" w:color="auto"/>
            <w:left w:val="none" w:sz="0" w:space="0" w:color="auto"/>
            <w:bottom w:val="none" w:sz="0" w:space="0" w:color="auto"/>
            <w:right w:val="none" w:sz="0" w:space="0" w:color="auto"/>
          </w:divBdr>
        </w:div>
        <w:div w:id="1382704747">
          <w:marLeft w:val="0"/>
          <w:marRight w:val="0"/>
          <w:marTop w:val="0"/>
          <w:marBottom w:val="0"/>
          <w:divBdr>
            <w:top w:val="none" w:sz="0" w:space="0" w:color="auto"/>
            <w:left w:val="none" w:sz="0" w:space="0" w:color="auto"/>
            <w:bottom w:val="none" w:sz="0" w:space="0" w:color="auto"/>
            <w:right w:val="none" w:sz="0" w:space="0" w:color="auto"/>
          </w:divBdr>
        </w:div>
        <w:div w:id="1387291877">
          <w:marLeft w:val="0"/>
          <w:marRight w:val="0"/>
          <w:marTop w:val="0"/>
          <w:marBottom w:val="0"/>
          <w:divBdr>
            <w:top w:val="none" w:sz="0" w:space="0" w:color="auto"/>
            <w:left w:val="none" w:sz="0" w:space="0" w:color="auto"/>
            <w:bottom w:val="none" w:sz="0" w:space="0" w:color="auto"/>
            <w:right w:val="none" w:sz="0" w:space="0" w:color="auto"/>
          </w:divBdr>
        </w:div>
        <w:div w:id="1391420316">
          <w:marLeft w:val="0"/>
          <w:marRight w:val="0"/>
          <w:marTop w:val="0"/>
          <w:marBottom w:val="0"/>
          <w:divBdr>
            <w:top w:val="none" w:sz="0" w:space="0" w:color="auto"/>
            <w:left w:val="none" w:sz="0" w:space="0" w:color="auto"/>
            <w:bottom w:val="none" w:sz="0" w:space="0" w:color="auto"/>
            <w:right w:val="none" w:sz="0" w:space="0" w:color="auto"/>
          </w:divBdr>
        </w:div>
        <w:div w:id="1401094594">
          <w:marLeft w:val="0"/>
          <w:marRight w:val="0"/>
          <w:marTop w:val="0"/>
          <w:marBottom w:val="0"/>
          <w:divBdr>
            <w:top w:val="none" w:sz="0" w:space="0" w:color="auto"/>
            <w:left w:val="none" w:sz="0" w:space="0" w:color="auto"/>
            <w:bottom w:val="none" w:sz="0" w:space="0" w:color="auto"/>
            <w:right w:val="none" w:sz="0" w:space="0" w:color="auto"/>
          </w:divBdr>
        </w:div>
        <w:div w:id="1421685015">
          <w:marLeft w:val="0"/>
          <w:marRight w:val="0"/>
          <w:marTop w:val="0"/>
          <w:marBottom w:val="0"/>
          <w:divBdr>
            <w:top w:val="none" w:sz="0" w:space="0" w:color="auto"/>
            <w:left w:val="none" w:sz="0" w:space="0" w:color="auto"/>
            <w:bottom w:val="none" w:sz="0" w:space="0" w:color="auto"/>
            <w:right w:val="none" w:sz="0" w:space="0" w:color="auto"/>
          </w:divBdr>
        </w:div>
        <w:div w:id="1431318296">
          <w:marLeft w:val="0"/>
          <w:marRight w:val="0"/>
          <w:marTop w:val="0"/>
          <w:marBottom w:val="0"/>
          <w:divBdr>
            <w:top w:val="none" w:sz="0" w:space="0" w:color="auto"/>
            <w:left w:val="none" w:sz="0" w:space="0" w:color="auto"/>
            <w:bottom w:val="none" w:sz="0" w:space="0" w:color="auto"/>
            <w:right w:val="none" w:sz="0" w:space="0" w:color="auto"/>
          </w:divBdr>
        </w:div>
        <w:div w:id="1438678602">
          <w:marLeft w:val="0"/>
          <w:marRight w:val="0"/>
          <w:marTop w:val="0"/>
          <w:marBottom w:val="0"/>
          <w:divBdr>
            <w:top w:val="none" w:sz="0" w:space="0" w:color="auto"/>
            <w:left w:val="none" w:sz="0" w:space="0" w:color="auto"/>
            <w:bottom w:val="none" w:sz="0" w:space="0" w:color="auto"/>
            <w:right w:val="none" w:sz="0" w:space="0" w:color="auto"/>
          </w:divBdr>
        </w:div>
        <w:div w:id="1438990546">
          <w:marLeft w:val="0"/>
          <w:marRight w:val="0"/>
          <w:marTop w:val="0"/>
          <w:marBottom w:val="0"/>
          <w:divBdr>
            <w:top w:val="none" w:sz="0" w:space="0" w:color="auto"/>
            <w:left w:val="none" w:sz="0" w:space="0" w:color="auto"/>
            <w:bottom w:val="none" w:sz="0" w:space="0" w:color="auto"/>
            <w:right w:val="none" w:sz="0" w:space="0" w:color="auto"/>
          </w:divBdr>
        </w:div>
        <w:div w:id="1443569169">
          <w:marLeft w:val="0"/>
          <w:marRight w:val="0"/>
          <w:marTop w:val="0"/>
          <w:marBottom w:val="0"/>
          <w:divBdr>
            <w:top w:val="none" w:sz="0" w:space="0" w:color="auto"/>
            <w:left w:val="none" w:sz="0" w:space="0" w:color="auto"/>
            <w:bottom w:val="none" w:sz="0" w:space="0" w:color="auto"/>
            <w:right w:val="none" w:sz="0" w:space="0" w:color="auto"/>
          </w:divBdr>
        </w:div>
        <w:div w:id="1448429778">
          <w:marLeft w:val="0"/>
          <w:marRight w:val="0"/>
          <w:marTop w:val="0"/>
          <w:marBottom w:val="0"/>
          <w:divBdr>
            <w:top w:val="none" w:sz="0" w:space="0" w:color="auto"/>
            <w:left w:val="none" w:sz="0" w:space="0" w:color="auto"/>
            <w:bottom w:val="none" w:sz="0" w:space="0" w:color="auto"/>
            <w:right w:val="none" w:sz="0" w:space="0" w:color="auto"/>
          </w:divBdr>
        </w:div>
        <w:div w:id="1464690864">
          <w:marLeft w:val="0"/>
          <w:marRight w:val="0"/>
          <w:marTop w:val="0"/>
          <w:marBottom w:val="0"/>
          <w:divBdr>
            <w:top w:val="none" w:sz="0" w:space="0" w:color="auto"/>
            <w:left w:val="none" w:sz="0" w:space="0" w:color="auto"/>
            <w:bottom w:val="none" w:sz="0" w:space="0" w:color="auto"/>
            <w:right w:val="none" w:sz="0" w:space="0" w:color="auto"/>
          </w:divBdr>
        </w:div>
        <w:div w:id="1468431029">
          <w:marLeft w:val="0"/>
          <w:marRight w:val="0"/>
          <w:marTop w:val="0"/>
          <w:marBottom w:val="0"/>
          <w:divBdr>
            <w:top w:val="none" w:sz="0" w:space="0" w:color="auto"/>
            <w:left w:val="none" w:sz="0" w:space="0" w:color="auto"/>
            <w:bottom w:val="none" w:sz="0" w:space="0" w:color="auto"/>
            <w:right w:val="none" w:sz="0" w:space="0" w:color="auto"/>
          </w:divBdr>
        </w:div>
        <w:div w:id="1502425452">
          <w:marLeft w:val="0"/>
          <w:marRight w:val="0"/>
          <w:marTop w:val="0"/>
          <w:marBottom w:val="0"/>
          <w:divBdr>
            <w:top w:val="none" w:sz="0" w:space="0" w:color="auto"/>
            <w:left w:val="none" w:sz="0" w:space="0" w:color="auto"/>
            <w:bottom w:val="none" w:sz="0" w:space="0" w:color="auto"/>
            <w:right w:val="none" w:sz="0" w:space="0" w:color="auto"/>
          </w:divBdr>
        </w:div>
        <w:div w:id="1517764641">
          <w:marLeft w:val="0"/>
          <w:marRight w:val="0"/>
          <w:marTop w:val="0"/>
          <w:marBottom w:val="0"/>
          <w:divBdr>
            <w:top w:val="none" w:sz="0" w:space="0" w:color="auto"/>
            <w:left w:val="none" w:sz="0" w:space="0" w:color="auto"/>
            <w:bottom w:val="none" w:sz="0" w:space="0" w:color="auto"/>
            <w:right w:val="none" w:sz="0" w:space="0" w:color="auto"/>
          </w:divBdr>
        </w:div>
        <w:div w:id="1547259378">
          <w:marLeft w:val="0"/>
          <w:marRight w:val="0"/>
          <w:marTop w:val="0"/>
          <w:marBottom w:val="0"/>
          <w:divBdr>
            <w:top w:val="none" w:sz="0" w:space="0" w:color="auto"/>
            <w:left w:val="none" w:sz="0" w:space="0" w:color="auto"/>
            <w:bottom w:val="none" w:sz="0" w:space="0" w:color="auto"/>
            <w:right w:val="none" w:sz="0" w:space="0" w:color="auto"/>
          </w:divBdr>
        </w:div>
        <w:div w:id="1548488775">
          <w:marLeft w:val="0"/>
          <w:marRight w:val="0"/>
          <w:marTop w:val="0"/>
          <w:marBottom w:val="0"/>
          <w:divBdr>
            <w:top w:val="none" w:sz="0" w:space="0" w:color="auto"/>
            <w:left w:val="none" w:sz="0" w:space="0" w:color="auto"/>
            <w:bottom w:val="none" w:sz="0" w:space="0" w:color="auto"/>
            <w:right w:val="none" w:sz="0" w:space="0" w:color="auto"/>
          </w:divBdr>
        </w:div>
        <w:div w:id="1551840021">
          <w:marLeft w:val="0"/>
          <w:marRight w:val="0"/>
          <w:marTop w:val="0"/>
          <w:marBottom w:val="0"/>
          <w:divBdr>
            <w:top w:val="none" w:sz="0" w:space="0" w:color="auto"/>
            <w:left w:val="none" w:sz="0" w:space="0" w:color="auto"/>
            <w:bottom w:val="none" w:sz="0" w:space="0" w:color="auto"/>
            <w:right w:val="none" w:sz="0" w:space="0" w:color="auto"/>
          </w:divBdr>
        </w:div>
        <w:div w:id="1553494221">
          <w:marLeft w:val="0"/>
          <w:marRight w:val="0"/>
          <w:marTop w:val="0"/>
          <w:marBottom w:val="0"/>
          <w:divBdr>
            <w:top w:val="none" w:sz="0" w:space="0" w:color="auto"/>
            <w:left w:val="none" w:sz="0" w:space="0" w:color="auto"/>
            <w:bottom w:val="none" w:sz="0" w:space="0" w:color="auto"/>
            <w:right w:val="none" w:sz="0" w:space="0" w:color="auto"/>
          </w:divBdr>
        </w:div>
        <w:div w:id="1574776137">
          <w:marLeft w:val="0"/>
          <w:marRight w:val="0"/>
          <w:marTop w:val="0"/>
          <w:marBottom w:val="0"/>
          <w:divBdr>
            <w:top w:val="none" w:sz="0" w:space="0" w:color="auto"/>
            <w:left w:val="none" w:sz="0" w:space="0" w:color="auto"/>
            <w:bottom w:val="none" w:sz="0" w:space="0" w:color="auto"/>
            <w:right w:val="none" w:sz="0" w:space="0" w:color="auto"/>
          </w:divBdr>
        </w:div>
        <w:div w:id="1584144406">
          <w:marLeft w:val="0"/>
          <w:marRight w:val="0"/>
          <w:marTop w:val="0"/>
          <w:marBottom w:val="0"/>
          <w:divBdr>
            <w:top w:val="none" w:sz="0" w:space="0" w:color="auto"/>
            <w:left w:val="none" w:sz="0" w:space="0" w:color="auto"/>
            <w:bottom w:val="none" w:sz="0" w:space="0" w:color="auto"/>
            <w:right w:val="none" w:sz="0" w:space="0" w:color="auto"/>
          </w:divBdr>
        </w:div>
        <w:div w:id="1584752521">
          <w:marLeft w:val="0"/>
          <w:marRight w:val="0"/>
          <w:marTop w:val="0"/>
          <w:marBottom w:val="0"/>
          <w:divBdr>
            <w:top w:val="none" w:sz="0" w:space="0" w:color="auto"/>
            <w:left w:val="none" w:sz="0" w:space="0" w:color="auto"/>
            <w:bottom w:val="none" w:sz="0" w:space="0" w:color="auto"/>
            <w:right w:val="none" w:sz="0" w:space="0" w:color="auto"/>
          </w:divBdr>
        </w:div>
        <w:div w:id="1587688587">
          <w:marLeft w:val="0"/>
          <w:marRight w:val="0"/>
          <w:marTop w:val="0"/>
          <w:marBottom w:val="0"/>
          <w:divBdr>
            <w:top w:val="none" w:sz="0" w:space="0" w:color="auto"/>
            <w:left w:val="none" w:sz="0" w:space="0" w:color="auto"/>
            <w:bottom w:val="none" w:sz="0" w:space="0" w:color="auto"/>
            <w:right w:val="none" w:sz="0" w:space="0" w:color="auto"/>
          </w:divBdr>
        </w:div>
        <w:div w:id="1638728360">
          <w:marLeft w:val="0"/>
          <w:marRight w:val="0"/>
          <w:marTop w:val="0"/>
          <w:marBottom w:val="0"/>
          <w:divBdr>
            <w:top w:val="none" w:sz="0" w:space="0" w:color="auto"/>
            <w:left w:val="none" w:sz="0" w:space="0" w:color="auto"/>
            <w:bottom w:val="none" w:sz="0" w:space="0" w:color="auto"/>
            <w:right w:val="none" w:sz="0" w:space="0" w:color="auto"/>
          </w:divBdr>
        </w:div>
        <w:div w:id="1641955410">
          <w:marLeft w:val="0"/>
          <w:marRight w:val="0"/>
          <w:marTop w:val="0"/>
          <w:marBottom w:val="0"/>
          <w:divBdr>
            <w:top w:val="none" w:sz="0" w:space="0" w:color="auto"/>
            <w:left w:val="none" w:sz="0" w:space="0" w:color="auto"/>
            <w:bottom w:val="none" w:sz="0" w:space="0" w:color="auto"/>
            <w:right w:val="none" w:sz="0" w:space="0" w:color="auto"/>
          </w:divBdr>
        </w:div>
        <w:div w:id="1674794212">
          <w:marLeft w:val="0"/>
          <w:marRight w:val="0"/>
          <w:marTop w:val="0"/>
          <w:marBottom w:val="0"/>
          <w:divBdr>
            <w:top w:val="none" w:sz="0" w:space="0" w:color="auto"/>
            <w:left w:val="none" w:sz="0" w:space="0" w:color="auto"/>
            <w:bottom w:val="none" w:sz="0" w:space="0" w:color="auto"/>
            <w:right w:val="none" w:sz="0" w:space="0" w:color="auto"/>
          </w:divBdr>
        </w:div>
        <w:div w:id="1710032783">
          <w:marLeft w:val="0"/>
          <w:marRight w:val="0"/>
          <w:marTop w:val="0"/>
          <w:marBottom w:val="0"/>
          <w:divBdr>
            <w:top w:val="none" w:sz="0" w:space="0" w:color="auto"/>
            <w:left w:val="none" w:sz="0" w:space="0" w:color="auto"/>
            <w:bottom w:val="none" w:sz="0" w:space="0" w:color="auto"/>
            <w:right w:val="none" w:sz="0" w:space="0" w:color="auto"/>
          </w:divBdr>
        </w:div>
        <w:div w:id="1716348419">
          <w:marLeft w:val="0"/>
          <w:marRight w:val="0"/>
          <w:marTop w:val="0"/>
          <w:marBottom w:val="0"/>
          <w:divBdr>
            <w:top w:val="none" w:sz="0" w:space="0" w:color="auto"/>
            <w:left w:val="none" w:sz="0" w:space="0" w:color="auto"/>
            <w:bottom w:val="none" w:sz="0" w:space="0" w:color="auto"/>
            <w:right w:val="none" w:sz="0" w:space="0" w:color="auto"/>
          </w:divBdr>
        </w:div>
        <w:div w:id="1718553102">
          <w:marLeft w:val="0"/>
          <w:marRight w:val="0"/>
          <w:marTop w:val="0"/>
          <w:marBottom w:val="0"/>
          <w:divBdr>
            <w:top w:val="none" w:sz="0" w:space="0" w:color="auto"/>
            <w:left w:val="none" w:sz="0" w:space="0" w:color="auto"/>
            <w:bottom w:val="none" w:sz="0" w:space="0" w:color="auto"/>
            <w:right w:val="none" w:sz="0" w:space="0" w:color="auto"/>
          </w:divBdr>
        </w:div>
        <w:div w:id="1749186616">
          <w:marLeft w:val="0"/>
          <w:marRight w:val="0"/>
          <w:marTop w:val="0"/>
          <w:marBottom w:val="0"/>
          <w:divBdr>
            <w:top w:val="none" w:sz="0" w:space="0" w:color="auto"/>
            <w:left w:val="none" w:sz="0" w:space="0" w:color="auto"/>
            <w:bottom w:val="none" w:sz="0" w:space="0" w:color="auto"/>
            <w:right w:val="none" w:sz="0" w:space="0" w:color="auto"/>
          </w:divBdr>
        </w:div>
        <w:div w:id="1769888093">
          <w:marLeft w:val="0"/>
          <w:marRight w:val="0"/>
          <w:marTop w:val="0"/>
          <w:marBottom w:val="0"/>
          <w:divBdr>
            <w:top w:val="none" w:sz="0" w:space="0" w:color="auto"/>
            <w:left w:val="none" w:sz="0" w:space="0" w:color="auto"/>
            <w:bottom w:val="none" w:sz="0" w:space="0" w:color="auto"/>
            <w:right w:val="none" w:sz="0" w:space="0" w:color="auto"/>
          </w:divBdr>
        </w:div>
        <w:div w:id="1775326770">
          <w:marLeft w:val="0"/>
          <w:marRight w:val="0"/>
          <w:marTop w:val="0"/>
          <w:marBottom w:val="0"/>
          <w:divBdr>
            <w:top w:val="none" w:sz="0" w:space="0" w:color="auto"/>
            <w:left w:val="none" w:sz="0" w:space="0" w:color="auto"/>
            <w:bottom w:val="none" w:sz="0" w:space="0" w:color="auto"/>
            <w:right w:val="none" w:sz="0" w:space="0" w:color="auto"/>
          </w:divBdr>
        </w:div>
        <w:div w:id="1797066381">
          <w:marLeft w:val="0"/>
          <w:marRight w:val="0"/>
          <w:marTop w:val="0"/>
          <w:marBottom w:val="0"/>
          <w:divBdr>
            <w:top w:val="none" w:sz="0" w:space="0" w:color="auto"/>
            <w:left w:val="none" w:sz="0" w:space="0" w:color="auto"/>
            <w:bottom w:val="none" w:sz="0" w:space="0" w:color="auto"/>
            <w:right w:val="none" w:sz="0" w:space="0" w:color="auto"/>
          </w:divBdr>
        </w:div>
        <w:div w:id="1856652382">
          <w:marLeft w:val="0"/>
          <w:marRight w:val="0"/>
          <w:marTop w:val="0"/>
          <w:marBottom w:val="0"/>
          <w:divBdr>
            <w:top w:val="none" w:sz="0" w:space="0" w:color="auto"/>
            <w:left w:val="none" w:sz="0" w:space="0" w:color="auto"/>
            <w:bottom w:val="none" w:sz="0" w:space="0" w:color="auto"/>
            <w:right w:val="none" w:sz="0" w:space="0" w:color="auto"/>
          </w:divBdr>
        </w:div>
        <w:div w:id="1876236033">
          <w:marLeft w:val="0"/>
          <w:marRight w:val="0"/>
          <w:marTop w:val="0"/>
          <w:marBottom w:val="0"/>
          <w:divBdr>
            <w:top w:val="none" w:sz="0" w:space="0" w:color="auto"/>
            <w:left w:val="none" w:sz="0" w:space="0" w:color="auto"/>
            <w:bottom w:val="none" w:sz="0" w:space="0" w:color="auto"/>
            <w:right w:val="none" w:sz="0" w:space="0" w:color="auto"/>
          </w:divBdr>
        </w:div>
        <w:div w:id="1889098339">
          <w:marLeft w:val="0"/>
          <w:marRight w:val="0"/>
          <w:marTop w:val="0"/>
          <w:marBottom w:val="0"/>
          <w:divBdr>
            <w:top w:val="none" w:sz="0" w:space="0" w:color="auto"/>
            <w:left w:val="none" w:sz="0" w:space="0" w:color="auto"/>
            <w:bottom w:val="none" w:sz="0" w:space="0" w:color="auto"/>
            <w:right w:val="none" w:sz="0" w:space="0" w:color="auto"/>
          </w:divBdr>
        </w:div>
        <w:div w:id="1907644907">
          <w:marLeft w:val="0"/>
          <w:marRight w:val="0"/>
          <w:marTop w:val="0"/>
          <w:marBottom w:val="0"/>
          <w:divBdr>
            <w:top w:val="none" w:sz="0" w:space="0" w:color="auto"/>
            <w:left w:val="none" w:sz="0" w:space="0" w:color="auto"/>
            <w:bottom w:val="none" w:sz="0" w:space="0" w:color="auto"/>
            <w:right w:val="none" w:sz="0" w:space="0" w:color="auto"/>
          </w:divBdr>
        </w:div>
        <w:div w:id="1911308502">
          <w:marLeft w:val="0"/>
          <w:marRight w:val="0"/>
          <w:marTop w:val="0"/>
          <w:marBottom w:val="0"/>
          <w:divBdr>
            <w:top w:val="none" w:sz="0" w:space="0" w:color="auto"/>
            <w:left w:val="none" w:sz="0" w:space="0" w:color="auto"/>
            <w:bottom w:val="none" w:sz="0" w:space="0" w:color="auto"/>
            <w:right w:val="none" w:sz="0" w:space="0" w:color="auto"/>
          </w:divBdr>
        </w:div>
        <w:div w:id="1920599800">
          <w:marLeft w:val="0"/>
          <w:marRight w:val="0"/>
          <w:marTop w:val="0"/>
          <w:marBottom w:val="0"/>
          <w:divBdr>
            <w:top w:val="none" w:sz="0" w:space="0" w:color="auto"/>
            <w:left w:val="none" w:sz="0" w:space="0" w:color="auto"/>
            <w:bottom w:val="none" w:sz="0" w:space="0" w:color="auto"/>
            <w:right w:val="none" w:sz="0" w:space="0" w:color="auto"/>
          </w:divBdr>
        </w:div>
        <w:div w:id="1951235308">
          <w:marLeft w:val="0"/>
          <w:marRight w:val="0"/>
          <w:marTop w:val="0"/>
          <w:marBottom w:val="0"/>
          <w:divBdr>
            <w:top w:val="none" w:sz="0" w:space="0" w:color="auto"/>
            <w:left w:val="none" w:sz="0" w:space="0" w:color="auto"/>
            <w:bottom w:val="none" w:sz="0" w:space="0" w:color="auto"/>
            <w:right w:val="none" w:sz="0" w:space="0" w:color="auto"/>
          </w:divBdr>
        </w:div>
        <w:div w:id="2012369947">
          <w:marLeft w:val="0"/>
          <w:marRight w:val="0"/>
          <w:marTop w:val="0"/>
          <w:marBottom w:val="0"/>
          <w:divBdr>
            <w:top w:val="none" w:sz="0" w:space="0" w:color="auto"/>
            <w:left w:val="none" w:sz="0" w:space="0" w:color="auto"/>
            <w:bottom w:val="none" w:sz="0" w:space="0" w:color="auto"/>
            <w:right w:val="none" w:sz="0" w:space="0" w:color="auto"/>
          </w:divBdr>
        </w:div>
        <w:div w:id="2041397429">
          <w:marLeft w:val="0"/>
          <w:marRight w:val="0"/>
          <w:marTop w:val="0"/>
          <w:marBottom w:val="0"/>
          <w:divBdr>
            <w:top w:val="none" w:sz="0" w:space="0" w:color="auto"/>
            <w:left w:val="none" w:sz="0" w:space="0" w:color="auto"/>
            <w:bottom w:val="none" w:sz="0" w:space="0" w:color="auto"/>
            <w:right w:val="none" w:sz="0" w:space="0" w:color="auto"/>
          </w:divBdr>
        </w:div>
        <w:div w:id="2064911767">
          <w:marLeft w:val="0"/>
          <w:marRight w:val="0"/>
          <w:marTop w:val="0"/>
          <w:marBottom w:val="0"/>
          <w:divBdr>
            <w:top w:val="none" w:sz="0" w:space="0" w:color="auto"/>
            <w:left w:val="none" w:sz="0" w:space="0" w:color="auto"/>
            <w:bottom w:val="none" w:sz="0" w:space="0" w:color="auto"/>
            <w:right w:val="none" w:sz="0" w:space="0" w:color="auto"/>
          </w:divBdr>
        </w:div>
        <w:div w:id="2074698729">
          <w:marLeft w:val="0"/>
          <w:marRight w:val="0"/>
          <w:marTop w:val="0"/>
          <w:marBottom w:val="0"/>
          <w:divBdr>
            <w:top w:val="none" w:sz="0" w:space="0" w:color="auto"/>
            <w:left w:val="none" w:sz="0" w:space="0" w:color="auto"/>
            <w:bottom w:val="none" w:sz="0" w:space="0" w:color="auto"/>
            <w:right w:val="none" w:sz="0" w:space="0" w:color="auto"/>
          </w:divBdr>
        </w:div>
        <w:div w:id="2083798288">
          <w:marLeft w:val="0"/>
          <w:marRight w:val="0"/>
          <w:marTop w:val="0"/>
          <w:marBottom w:val="0"/>
          <w:divBdr>
            <w:top w:val="none" w:sz="0" w:space="0" w:color="auto"/>
            <w:left w:val="none" w:sz="0" w:space="0" w:color="auto"/>
            <w:bottom w:val="none" w:sz="0" w:space="0" w:color="auto"/>
            <w:right w:val="none" w:sz="0" w:space="0" w:color="auto"/>
          </w:divBdr>
        </w:div>
        <w:div w:id="2091152228">
          <w:marLeft w:val="0"/>
          <w:marRight w:val="0"/>
          <w:marTop w:val="0"/>
          <w:marBottom w:val="0"/>
          <w:divBdr>
            <w:top w:val="none" w:sz="0" w:space="0" w:color="auto"/>
            <w:left w:val="none" w:sz="0" w:space="0" w:color="auto"/>
            <w:bottom w:val="none" w:sz="0" w:space="0" w:color="auto"/>
            <w:right w:val="none" w:sz="0" w:space="0" w:color="auto"/>
          </w:divBdr>
        </w:div>
      </w:divsChild>
    </w:div>
    <w:div w:id="753161974">
      <w:bodyDiv w:val="1"/>
      <w:marLeft w:val="0"/>
      <w:marRight w:val="0"/>
      <w:marTop w:val="0"/>
      <w:marBottom w:val="0"/>
      <w:divBdr>
        <w:top w:val="none" w:sz="0" w:space="0" w:color="auto"/>
        <w:left w:val="none" w:sz="0" w:space="0" w:color="auto"/>
        <w:bottom w:val="none" w:sz="0" w:space="0" w:color="auto"/>
        <w:right w:val="none" w:sz="0" w:space="0" w:color="auto"/>
      </w:divBdr>
    </w:div>
    <w:div w:id="779569314">
      <w:bodyDiv w:val="1"/>
      <w:marLeft w:val="0"/>
      <w:marRight w:val="0"/>
      <w:marTop w:val="0"/>
      <w:marBottom w:val="0"/>
      <w:divBdr>
        <w:top w:val="none" w:sz="0" w:space="0" w:color="auto"/>
        <w:left w:val="none" w:sz="0" w:space="0" w:color="auto"/>
        <w:bottom w:val="none" w:sz="0" w:space="0" w:color="auto"/>
        <w:right w:val="none" w:sz="0" w:space="0" w:color="auto"/>
      </w:divBdr>
    </w:div>
    <w:div w:id="795872090">
      <w:bodyDiv w:val="1"/>
      <w:marLeft w:val="0"/>
      <w:marRight w:val="0"/>
      <w:marTop w:val="0"/>
      <w:marBottom w:val="0"/>
      <w:divBdr>
        <w:top w:val="none" w:sz="0" w:space="0" w:color="auto"/>
        <w:left w:val="none" w:sz="0" w:space="0" w:color="auto"/>
        <w:bottom w:val="none" w:sz="0" w:space="0" w:color="auto"/>
        <w:right w:val="none" w:sz="0" w:space="0" w:color="auto"/>
      </w:divBdr>
    </w:div>
    <w:div w:id="856164953">
      <w:bodyDiv w:val="1"/>
      <w:marLeft w:val="0"/>
      <w:marRight w:val="0"/>
      <w:marTop w:val="0"/>
      <w:marBottom w:val="0"/>
      <w:divBdr>
        <w:top w:val="none" w:sz="0" w:space="0" w:color="auto"/>
        <w:left w:val="none" w:sz="0" w:space="0" w:color="auto"/>
        <w:bottom w:val="none" w:sz="0" w:space="0" w:color="auto"/>
        <w:right w:val="none" w:sz="0" w:space="0" w:color="auto"/>
      </w:divBdr>
    </w:div>
    <w:div w:id="870845223">
      <w:bodyDiv w:val="1"/>
      <w:marLeft w:val="0"/>
      <w:marRight w:val="0"/>
      <w:marTop w:val="0"/>
      <w:marBottom w:val="0"/>
      <w:divBdr>
        <w:top w:val="none" w:sz="0" w:space="0" w:color="auto"/>
        <w:left w:val="none" w:sz="0" w:space="0" w:color="auto"/>
        <w:bottom w:val="none" w:sz="0" w:space="0" w:color="auto"/>
        <w:right w:val="none" w:sz="0" w:space="0" w:color="auto"/>
      </w:divBdr>
    </w:div>
    <w:div w:id="883638424">
      <w:bodyDiv w:val="1"/>
      <w:marLeft w:val="0"/>
      <w:marRight w:val="0"/>
      <w:marTop w:val="0"/>
      <w:marBottom w:val="0"/>
      <w:divBdr>
        <w:top w:val="none" w:sz="0" w:space="0" w:color="auto"/>
        <w:left w:val="none" w:sz="0" w:space="0" w:color="auto"/>
        <w:bottom w:val="none" w:sz="0" w:space="0" w:color="auto"/>
        <w:right w:val="none" w:sz="0" w:space="0" w:color="auto"/>
      </w:divBdr>
    </w:div>
    <w:div w:id="915237797">
      <w:bodyDiv w:val="1"/>
      <w:marLeft w:val="0"/>
      <w:marRight w:val="0"/>
      <w:marTop w:val="0"/>
      <w:marBottom w:val="0"/>
      <w:divBdr>
        <w:top w:val="none" w:sz="0" w:space="0" w:color="auto"/>
        <w:left w:val="none" w:sz="0" w:space="0" w:color="auto"/>
        <w:bottom w:val="none" w:sz="0" w:space="0" w:color="auto"/>
        <w:right w:val="none" w:sz="0" w:space="0" w:color="auto"/>
      </w:divBdr>
    </w:div>
    <w:div w:id="939796745">
      <w:bodyDiv w:val="1"/>
      <w:marLeft w:val="0"/>
      <w:marRight w:val="0"/>
      <w:marTop w:val="0"/>
      <w:marBottom w:val="0"/>
      <w:divBdr>
        <w:top w:val="none" w:sz="0" w:space="0" w:color="auto"/>
        <w:left w:val="none" w:sz="0" w:space="0" w:color="auto"/>
        <w:bottom w:val="none" w:sz="0" w:space="0" w:color="auto"/>
        <w:right w:val="none" w:sz="0" w:space="0" w:color="auto"/>
      </w:divBdr>
      <w:divsChild>
        <w:div w:id="152377606">
          <w:marLeft w:val="547"/>
          <w:marRight w:val="0"/>
          <w:marTop w:val="0"/>
          <w:marBottom w:val="0"/>
          <w:divBdr>
            <w:top w:val="none" w:sz="0" w:space="0" w:color="auto"/>
            <w:left w:val="none" w:sz="0" w:space="0" w:color="auto"/>
            <w:bottom w:val="none" w:sz="0" w:space="0" w:color="auto"/>
            <w:right w:val="none" w:sz="0" w:space="0" w:color="auto"/>
          </w:divBdr>
        </w:div>
        <w:div w:id="538905475">
          <w:marLeft w:val="547"/>
          <w:marRight w:val="0"/>
          <w:marTop w:val="0"/>
          <w:marBottom w:val="0"/>
          <w:divBdr>
            <w:top w:val="none" w:sz="0" w:space="0" w:color="auto"/>
            <w:left w:val="none" w:sz="0" w:space="0" w:color="auto"/>
            <w:bottom w:val="none" w:sz="0" w:space="0" w:color="auto"/>
            <w:right w:val="none" w:sz="0" w:space="0" w:color="auto"/>
          </w:divBdr>
        </w:div>
        <w:div w:id="868568594">
          <w:marLeft w:val="547"/>
          <w:marRight w:val="0"/>
          <w:marTop w:val="0"/>
          <w:marBottom w:val="0"/>
          <w:divBdr>
            <w:top w:val="none" w:sz="0" w:space="0" w:color="auto"/>
            <w:left w:val="none" w:sz="0" w:space="0" w:color="auto"/>
            <w:bottom w:val="none" w:sz="0" w:space="0" w:color="auto"/>
            <w:right w:val="none" w:sz="0" w:space="0" w:color="auto"/>
          </w:divBdr>
        </w:div>
        <w:div w:id="971591026">
          <w:marLeft w:val="547"/>
          <w:marRight w:val="0"/>
          <w:marTop w:val="0"/>
          <w:marBottom w:val="0"/>
          <w:divBdr>
            <w:top w:val="none" w:sz="0" w:space="0" w:color="auto"/>
            <w:left w:val="none" w:sz="0" w:space="0" w:color="auto"/>
            <w:bottom w:val="none" w:sz="0" w:space="0" w:color="auto"/>
            <w:right w:val="none" w:sz="0" w:space="0" w:color="auto"/>
          </w:divBdr>
        </w:div>
        <w:div w:id="1650817695">
          <w:marLeft w:val="547"/>
          <w:marRight w:val="0"/>
          <w:marTop w:val="0"/>
          <w:marBottom w:val="0"/>
          <w:divBdr>
            <w:top w:val="none" w:sz="0" w:space="0" w:color="auto"/>
            <w:left w:val="none" w:sz="0" w:space="0" w:color="auto"/>
            <w:bottom w:val="none" w:sz="0" w:space="0" w:color="auto"/>
            <w:right w:val="none" w:sz="0" w:space="0" w:color="auto"/>
          </w:divBdr>
        </w:div>
        <w:div w:id="1801262764">
          <w:marLeft w:val="547"/>
          <w:marRight w:val="0"/>
          <w:marTop w:val="0"/>
          <w:marBottom w:val="0"/>
          <w:divBdr>
            <w:top w:val="none" w:sz="0" w:space="0" w:color="auto"/>
            <w:left w:val="none" w:sz="0" w:space="0" w:color="auto"/>
            <w:bottom w:val="none" w:sz="0" w:space="0" w:color="auto"/>
            <w:right w:val="none" w:sz="0" w:space="0" w:color="auto"/>
          </w:divBdr>
        </w:div>
        <w:div w:id="2001232826">
          <w:marLeft w:val="547"/>
          <w:marRight w:val="0"/>
          <w:marTop w:val="0"/>
          <w:marBottom w:val="0"/>
          <w:divBdr>
            <w:top w:val="none" w:sz="0" w:space="0" w:color="auto"/>
            <w:left w:val="none" w:sz="0" w:space="0" w:color="auto"/>
            <w:bottom w:val="none" w:sz="0" w:space="0" w:color="auto"/>
            <w:right w:val="none" w:sz="0" w:space="0" w:color="auto"/>
          </w:divBdr>
        </w:div>
      </w:divsChild>
    </w:div>
    <w:div w:id="951670135">
      <w:bodyDiv w:val="1"/>
      <w:marLeft w:val="0"/>
      <w:marRight w:val="0"/>
      <w:marTop w:val="0"/>
      <w:marBottom w:val="0"/>
      <w:divBdr>
        <w:top w:val="none" w:sz="0" w:space="0" w:color="auto"/>
        <w:left w:val="none" w:sz="0" w:space="0" w:color="auto"/>
        <w:bottom w:val="none" w:sz="0" w:space="0" w:color="auto"/>
        <w:right w:val="none" w:sz="0" w:space="0" w:color="auto"/>
      </w:divBdr>
    </w:div>
    <w:div w:id="955714285">
      <w:bodyDiv w:val="1"/>
      <w:marLeft w:val="0"/>
      <w:marRight w:val="0"/>
      <w:marTop w:val="0"/>
      <w:marBottom w:val="0"/>
      <w:divBdr>
        <w:top w:val="none" w:sz="0" w:space="0" w:color="auto"/>
        <w:left w:val="none" w:sz="0" w:space="0" w:color="auto"/>
        <w:bottom w:val="none" w:sz="0" w:space="0" w:color="auto"/>
        <w:right w:val="none" w:sz="0" w:space="0" w:color="auto"/>
      </w:divBdr>
      <w:divsChild>
        <w:div w:id="1657295916">
          <w:marLeft w:val="562"/>
          <w:marRight w:val="0"/>
          <w:marTop w:val="60"/>
          <w:marBottom w:val="120"/>
          <w:divBdr>
            <w:top w:val="none" w:sz="0" w:space="0" w:color="auto"/>
            <w:left w:val="none" w:sz="0" w:space="0" w:color="auto"/>
            <w:bottom w:val="none" w:sz="0" w:space="0" w:color="auto"/>
            <w:right w:val="none" w:sz="0" w:space="0" w:color="auto"/>
          </w:divBdr>
        </w:div>
        <w:div w:id="1949698192">
          <w:marLeft w:val="562"/>
          <w:marRight w:val="0"/>
          <w:marTop w:val="60"/>
          <w:marBottom w:val="120"/>
          <w:divBdr>
            <w:top w:val="none" w:sz="0" w:space="0" w:color="auto"/>
            <w:left w:val="none" w:sz="0" w:space="0" w:color="auto"/>
            <w:bottom w:val="none" w:sz="0" w:space="0" w:color="auto"/>
            <w:right w:val="none" w:sz="0" w:space="0" w:color="auto"/>
          </w:divBdr>
        </w:div>
        <w:div w:id="2083485147">
          <w:marLeft w:val="562"/>
          <w:marRight w:val="0"/>
          <w:marTop w:val="60"/>
          <w:marBottom w:val="120"/>
          <w:divBdr>
            <w:top w:val="none" w:sz="0" w:space="0" w:color="auto"/>
            <w:left w:val="none" w:sz="0" w:space="0" w:color="auto"/>
            <w:bottom w:val="none" w:sz="0" w:space="0" w:color="auto"/>
            <w:right w:val="none" w:sz="0" w:space="0" w:color="auto"/>
          </w:divBdr>
        </w:div>
        <w:div w:id="2140368188">
          <w:marLeft w:val="562"/>
          <w:marRight w:val="0"/>
          <w:marTop w:val="60"/>
          <w:marBottom w:val="120"/>
          <w:divBdr>
            <w:top w:val="none" w:sz="0" w:space="0" w:color="auto"/>
            <w:left w:val="none" w:sz="0" w:space="0" w:color="auto"/>
            <w:bottom w:val="none" w:sz="0" w:space="0" w:color="auto"/>
            <w:right w:val="none" w:sz="0" w:space="0" w:color="auto"/>
          </w:divBdr>
        </w:div>
      </w:divsChild>
    </w:div>
    <w:div w:id="970525602">
      <w:bodyDiv w:val="1"/>
      <w:marLeft w:val="0"/>
      <w:marRight w:val="0"/>
      <w:marTop w:val="0"/>
      <w:marBottom w:val="0"/>
      <w:divBdr>
        <w:top w:val="none" w:sz="0" w:space="0" w:color="auto"/>
        <w:left w:val="none" w:sz="0" w:space="0" w:color="auto"/>
        <w:bottom w:val="none" w:sz="0" w:space="0" w:color="auto"/>
        <w:right w:val="none" w:sz="0" w:space="0" w:color="auto"/>
      </w:divBdr>
      <w:divsChild>
        <w:div w:id="6104756">
          <w:marLeft w:val="0"/>
          <w:marRight w:val="0"/>
          <w:marTop w:val="0"/>
          <w:marBottom w:val="0"/>
          <w:divBdr>
            <w:top w:val="none" w:sz="0" w:space="0" w:color="auto"/>
            <w:left w:val="none" w:sz="0" w:space="0" w:color="auto"/>
            <w:bottom w:val="none" w:sz="0" w:space="0" w:color="auto"/>
            <w:right w:val="none" w:sz="0" w:space="0" w:color="auto"/>
          </w:divBdr>
        </w:div>
        <w:div w:id="8608552">
          <w:marLeft w:val="0"/>
          <w:marRight w:val="0"/>
          <w:marTop w:val="0"/>
          <w:marBottom w:val="0"/>
          <w:divBdr>
            <w:top w:val="none" w:sz="0" w:space="0" w:color="auto"/>
            <w:left w:val="none" w:sz="0" w:space="0" w:color="auto"/>
            <w:bottom w:val="none" w:sz="0" w:space="0" w:color="auto"/>
            <w:right w:val="none" w:sz="0" w:space="0" w:color="auto"/>
          </w:divBdr>
        </w:div>
        <w:div w:id="31729121">
          <w:marLeft w:val="0"/>
          <w:marRight w:val="0"/>
          <w:marTop w:val="0"/>
          <w:marBottom w:val="0"/>
          <w:divBdr>
            <w:top w:val="none" w:sz="0" w:space="0" w:color="auto"/>
            <w:left w:val="none" w:sz="0" w:space="0" w:color="auto"/>
            <w:bottom w:val="none" w:sz="0" w:space="0" w:color="auto"/>
            <w:right w:val="none" w:sz="0" w:space="0" w:color="auto"/>
          </w:divBdr>
        </w:div>
        <w:div w:id="131560929">
          <w:marLeft w:val="0"/>
          <w:marRight w:val="0"/>
          <w:marTop w:val="0"/>
          <w:marBottom w:val="0"/>
          <w:divBdr>
            <w:top w:val="none" w:sz="0" w:space="0" w:color="auto"/>
            <w:left w:val="none" w:sz="0" w:space="0" w:color="auto"/>
            <w:bottom w:val="none" w:sz="0" w:space="0" w:color="auto"/>
            <w:right w:val="none" w:sz="0" w:space="0" w:color="auto"/>
          </w:divBdr>
        </w:div>
        <w:div w:id="153759499">
          <w:marLeft w:val="0"/>
          <w:marRight w:val="0"/>
          <w:marTop w:val="0"/>
          <w:marBottom w:val="0"/>
          <w:divBdr>
            <w:top w:val="none" w:sz="0" w:space="0" w:color="auto"/>
            <w:left w:val="none" w:sz="0" w:space="0" w:color="auto"/>
            <w:bottom w:val="none" w:sz="0" w:space="0" w:color="auto"/>
            <w:right w:val="none" w:sz="0" w:space="0" w:color="auto"/>
          </w:divBdr>
        </w:div>
        <w:div w:id="167644942">
          <w:marLeft w:val="0"/>
          <w:marRight w:val="0"/>
          <w:marTop w:val="0"/>
          <w:marBottom w:val="0"/>
          <w:divBdr>
            <w:top w:val="none" w:sz="0" w:space="0" w:color="auto"/>
            <w:left w:val="none" w:sz="0" w:space="0" w:color="auto"/>
            <w:bottom w:val="none" w:sz="0" w:space="0" w:color="auto"/>
            <w:right w:val="none" w:sz="0" w:space="0" w:color="auto"/>
          </w:divBdr>
        </w:div>
        <w:div w:id="177424935">
          <w:marLeft w:val="0"/>
          <w:marRight w:val="0"/>
          <w:marTop w:val="0"/>
          <w:marBottom w:val="0"/>
          <w:divBdr>
            <w:top w:val="none" w:sz="0" w:space="0" w:color="auto"/>
            <w:left w:val="none" w:sz="0" w:space="0" w:color="auto"/>
            <w:bottom w:val="none" w:sz="0" w:space="0" w:color="auto"/>
            <w:right w:val="none" w:sz="0" w:space="0" w:color="auto"/>
          </w:divBdr>
        </w:div>
        <w:div w:id="179662495">
          <w:marLeft w:val="0"/>
          <w:marRight w:val="0"/>
          <w:marTop w:val="0"/>
          <w:marBottom w:val="0"/>
          <w:divBdr>
            <w:top w:val="none" w:sz="0" w:space="0" w:color="auto"/>
            <w:left w:val="none" w:sz="0" w:space="0" w:color="auto"/>
            <w:bottom w:val="none" w:sz="0" w:space="0" w:color="auto"/>
            <w:right w:val="none" w:sz="0" w:space="0" w:color="auto"/>
          </w:divBdr>
        </w:div>
        <w:div w:id="179786413">
          <w:marLeft w:val="0"/>
          <w:marRight w:val="0"/>
          <w:marTop w:val="0"/>
          <w:marBottom w:val="0"/>
          <w:divBdr>
            <w:top w:val="none" w:sz="0" w:space="0" w:color="auto"/>
            <w:left w:val="none" w:sz="0" w:space="0" w:color="auto"/>
            <w:bottom w:val="none" w:sz="0" w:space="0" w:color="auto"/>
            <w:right w:val="none" w:sz="0" w:space="0" w:color="auto"/>
          </w:divBdr>
        </w:div>
        <w:div w:id="208494399">
          <w:marLeft w:val="0"/>
          <w:marRight w:val="0"/>
          <w:marTop w:val="0"/>
          <w:marBottom w:val="0"/>
          <w:divBdr>
            <w:top w:val="none" w:sz="0" w:space="0" w:color="auto"/>
            <w:left w:val="none" w:sz="0" w:space="0" w:color="auto"/>
            <w:bottom w:val="none" w:sz="0" w:space="0" w:color="auto"/>
            <w:right w:val="none" w:sz="0" w:space="0" w:color="auto"/>
          </w:divBdr>
        </w:div>
        <w:div w:id="248657136">
          <w:marLeft w:val="0"/>
          <w:marRight w:val="0"/>
          <w:marTop w:val="0"/>
          <w:marBottom w:val="0"/>
          <w:divBdr>
            <w:top w:val="none" w:sz="0" w:space="0" w:color="auto"/>
            <w:left w:val="none" w:sz="0" w:space="0" w:color="auto"/>
            <w:bottom w:val="none" w:sz="0" w:space="0" w:color="auto"/>
            <w:right w:val="none" w:sz="0" w:space="0" w:color="auto"/>
          </w:divBdr>
        </w:div>
        <w:div w:id="288363116">
          <w:marLeft w:val="0"/>
          <w:marRight w:val="0"/>
          <w:marTop w:val="0"/>
          <w:marBottom w:val="0"/>
          <w:divBdr>
            <w:top w:val="none" w:sz="0" w:space="0" w:color="auto"/>
            <w:left w:val="none" w:sz="0" w:space="0" w:color="auto"/>
            <w:bottom w:val="none" w:sz="0" w:space="0" w:color="auto"/>
            <w:right w:val="none" w:sz="0" w:space="0" w:color="auto"/>
          </w:divBdr>
        </w:div>
        <w:div w:id="323048338">
          <w:marLeft w:val="0"/>
          <w:marRight w:val="0"/>
          <w:marTop w:val="0"/>
          <w:marBottom w:val="0"/>
          <w:divBdr>
            <w:top w:val="none" w:sz="0" w:space="0" w:color="auto"/>
            <w:left w:val="none" w:sz="0" w:space="0" w:color="auto"/>
            <w:bottom w:val="none" w:sz="0" w:space="0" w:color="auto"/>
            <w:right w:val="none" w:sz="0" w:space="0" w:color="auto"/>
          </w:divBdr>
        </w:div>
        <w:div w:id="351686289">
          <w:marLeft w:val="0"/>
          <w:marRight w:val="0"/>
          <w:marTop w:val="0"/>
          <w:marBottom w:val="0"/>
          <w:divBdr>
            <w:top w:val="none" w:sz="0" w:space="0" w:color="auto"/>
            <w:left w:val="none" w:sz="0" w:space="0" w:color="auto"/>
            <w:bottom w:val="none" w:sz="0" w:space="0" w:color="auto"/>
            <w:right w:val="none" w:sz="0" w:space="0" w:color="auto"/>
          </w:divBdr>
        </w:div>
        <w:div w:id="369847093">
          <w:marLeft w:val="0"/>
          <w:marRight w:val="0"/>
          <w:marTop w:val="0"/>
          <w:marBottom w:val="0"/>
          <w:divBdr>
            <w:top w:val="none" w:sz="0" w:space="0" w:color="auto"/>
            <w:left w:val="none" w:sz="0" w:space="0" w:color="auto"/>
            <w:bottom w:val="none" w:sz="0" w:space="0" w:color="auto"/>
            <w:right w:val="none" w:sz="0" w:space="0" w:color="auto"/>
          </w:divBdr>
        </w:div>
        <w:div w:id="405153505">
          <w:marLeft w:val="0"/>
          <w:marRight w:val="0"/>
          <w:marTop w:val="0"/>
          <w:marBottom w:val="0"/>
          <w:divBdr>
            <w:top w:val="none" w:sz="0" w:space="0" w:color="auto"/>
            <w:left w:val="none" w:sz="0" w:space="0" w:color="auto"/>
            <w:bottom w:val="none" w:sz="0" w:space="0" w:color="auto"/>
            <w:right w:val="none" w:sz="0" w:space="0" w:color="auto"/>
          </w:divBdr>
        </w:div>
        <w:div w:id="412705118">
          <w:marLeft w:val="0"/>
          <w:marRight w:val="0"/>
          <w:marTop w:val="0"/>
          <w:marBottom w:val="0"/>
          <w:divBdr>
            <w:top w:val="none" w:sz="0" w:space="0" w:color="auto"/>
            <w:left w:val="none" w:sz="0" w:space="0" w:color="auto"/>
            <w:bottom w:val="none" w:sz="0" w:space="0" w:color="auto"/>
            <w:right w:val="none" w:sz="0" w:space="0" w:color="auto"/>
          </w:divBdr>
        </w:div>
        <w:div w:id="444235450">
          <w:marLeft w:val="0"/>
          <w:marRight w:val="0"/>
          <w:marTop w:val="0"/>
          <w:marBottom w:val="0"/>
          <w:divBdr>
            <w:top w:val="none" w:sz="0" w:space="0" w:color="auto"/>
            <w:left w:val="none" w:sz="0" w:space="0" w:color="auto"/>
            <w:bottom w:val="none" w:sz="0" w:space="0" w:color="auto"/>
            <w:right w:val="none" w:sz="0" w:space="0" w:color="auto"/>
          </w:divBdr>
        </w:div>
        <w:div w:id="471556342">
          <w:marLeft w:val="0"/>
          <w:marRight w:val="0"/>
          <w:marTop w:val="0"/>
          <w:marBottom w:val="0"/>
          <w:divBdr>
            <w:top w:val="none" w:sz="0" w:space="0" w:color="auto"/>
            <w:left w:val="none" w:sz="0" w:space="0" w:color="auto"/>
            <w:bottom w:val="none" w:sz="0" w:space="0" w:color="auto"/>
            <w:right w:val="none" w:sz="0" w:space="0" w:color="auto"/>
          </w:divBdr>
        </w:div>
        <w:div w:id="550653900">
          <w:marLeft w:val="0"/>
          <w:marRight w:val="0"/>
          <w:marTop w:val="0"/>
          <w:marBottom w:val="0"/>
          <w:divBdr>
            <w:top w:val="none" w:sz="0" w:space="0" w:color="auto"/>
            <w:left w:val="none" w:sz="0" w:space="0" w:color="auto"/>
            <w:bottom w:val="none" w:sz="0" w:space="0" w:color="auto"/>
            <w:right w:val="none" w:sz="0" w:space="0" w:color="auto"/>
          </w:divBdr>
        </w:div>
        <w:div w:id="658314017">
          <w:marLeft w:val="0"/>
          <w:marRight w:val="0"/>
          <w:marTop w:val="0"/>
          <w:marBottom w:val="0"/>
          <w:divBdr>
            <w:top w:val="none" w:sz="0" w:space="0" w:color="auto"/>
            <w:left w:val="none" w:sz="0" w:space="0" w:color="auto"/>
            <w:bottom w:val="none" w:sz="0" w:space="0" w:color="auto"/>
            <w:right w:val="none" w:sz="0" w:space="0" w:color="auto"/>
          </w:divBdr>
        </w:div>
        <w:div w:id="740640702">
          <w:marLeft w:val="0"/>
          <w:marRight w:val="0"/>
          <w:marTop w:val="0"/>
          <w:marBottom w:val="0"/>
          <w:divBdr>
            <w:top w:val="none" w:sz="0" w:space="0" w:color="auto"/>
            <w:left w:val="none" w:sz="0" w:space="0" w:color="auto"/>
            <w:bottom w:val="none" w:sz="0" w:space="0" w:color="auto"/>
            <w:right w:val="none" w:sz="0" w:space="0" w:color="auto"/>
          </w:divBdr>
        </w:div>
        <w:div w:id="759523805">
          <w:marLeft w:val="0"/>
          <w:marRight w:val="0"/>
          <w:marTop w:val="0"/>
          <w:marBottom w:val="0"/>
          <w:divBdr>
            <w:top w:val="none" w:sz="0" w:space="0" w:color="auto"/>
            <w:left w:val="none" w:sz="0" w:space="0" w:color="auto"/>
            <w:bottom w:val="none" w:sz="0" w:space="0" w:color="auto"/>
            <w:right w:val="none" w:sz="0" w:space="0" w:color="auto"/>
          </w:divBdr>
        </w:div>
        <w:div w:id="846792351">
          <w:marLeft w:val="0"/>
          <w:marRight w:val="0"/>
          <w:marTop w:val="0"/>
          <w:marBottom w:val="0"/>
          <w:divBdr>
            <w:top w:val="none" w:sz="0" w:space="0" w:color="auto"/>
            <w:left w:val="none" w:sz="0" w:space="0" w:color="auto"/>
            <w:bottom w:val="none" w:sz="0" w:space="0" w:color="auto"/>
            <w:right w:val="none" w:sz="0" w:space="0" w:color="auto"/>
          </w:divBdr>
        </w:div>
        <w:div w:id="854227973">
          <w:marLeft w:val="0"/>
          <w:marRight w:val="0"/>
          <w:marTop w:val="0"/>
          <w:marBottom w:val="0"/>
          <w:divBdr>
            <w:top w:val="none" w:sz="0" w:space="0" w:color="auto"/>
            <w:left w:val="none" w:sz="0" w:space="0" w:color="auto"/>
            <w:bottom w:val="none" w:sz="0" w:space="0" w:color="auto"/>
            <w:right w:val="none" w:sz="0" w:space="0" w:color="auto"/>
          </w:divBdr>
        </w:div>
        <w:div w:id="874001167">
          <w:marLeft w:val="0"/>
          <w:marRight w:val="0"/>
          <w:marTop w:val="0"/>
          <w:marBottom w:val="0"/>
          <w:divBdr>
            <w:top w:val="none" w:sz="0" w:space="0" w:color="auto"/>
            <w:left w:val="none" w:sz="0" w:space="0" w:color="auto"/>
            <w:bottom w:val="none" w:sz="0" w:space="0" w:color="auto"/>
            <w:right w:val="none" w:sz="0" w:space="0" w:color="auto"/>
          </w:divBdr>
        </w:div>
        <w:div w:id="983973320">
          <w:marLeft w:val="0"/>
          <w:marRight w:val="0"/>
          <w:marTop w:val="0"/>
          <w:marBottom w:val="0"/>
          <w:divBdr>
            <w:top w:val="none" w:sz="0" w:space="0" w:color="auto"/>
            <w:left w:val="none" w:sz="0" w:space="0" w:color="auto"/>
            <w:bottom w:val="none" w:sz="0" w:space="0" w:color="auto"/>
            <w:right w:val="none" w:sz="0" w:space="0" w:color="auto"/>
          </w:divBdr>
        </w:div>
        <w:div w:id="1022248337">
          <w:marLeft w:val="0"/>
          <w:marRight w:val="0"/>
          <w:marTop w:val="0"/>
          <w:marBottom w:val="0"/>
          <w:divBdr>
            <w:top w:val="none" w:sz="0" w:space="0" w:color="auto"/>
            <w:left w:val="none" w:sz="0" w:space="0" w:color="auto"/>
            <w:bottom w:val="none" w:sz="0" w:space="0" w:color="auto"/>
            <w:right w:val="none" w:sz="0" w:space="0" w:color="auto"/>
          </w:divBdr>
        </w:div>
        <w:div w:id="1026755794">
          <w:marLeft w:val="0"/>
          <w:marRight w:val="0"/>
          <w:marTop w:val="0"/>
          <w:marBottom w:val="0"/>
          <w:divBdr>
            <w:top w:val="none" w:sz="0" w:space="0" w:color="auto"/>
            <w:left w:val="none" w:sz="0" w:space="0" w:color="auto"/>
            <w:bottom w:val="none" w:sz="0" w:space="0" w:color="auto"/>
            <w:right w:val="none" w:sz="0" w:space="0" w:color="auto"/>
          </w:divBdr>
        </w:div>
        <w:div w:id="1028217016">
          <w:marLeft w:val="0"/>
          <w:marRight w:val="0"/>
          <w:marTop w:val="0"/>
          <w:marBottom w:val="0"/>
          <w:divBdr>
            <w:top w:val="none" w:sz="0" w:space="0" w:color="auto"/>
            <w:left w:val="none" w:sz="0" w:space="0" w:color="auto"/>
            <w:bottom w:val="none" w:sz="0" w:space="0" w:color="auto"/>
            <w:right w:val="none" w:sz="0" w:space="0" w:color="auto"/>
          </w:divBdr>
        </w:div>
        <w:div w:id="1047265806">
          <w:marLeft w:val="0"/>
          <w:marRight w:val="0"/>
          <w:marTop w:val="0"/>
          <w:marBottom w:val="0"/>
          <w:divBdr>
            <w:top w:val="none" w:sz="0" w:space="0" w:color="auto"/>
            <w:left w:val="none" w:sz="0" w:space="0" w:color="auto"/>
            <w:bottom w:val="none" w:sz="0" w:space="0" w:color="auto"/>
            <w:right w:val="none" w:sz="0" w:space="0" w:color="auto"/>
          </w:divBdr>
        </w:div>
        <w:div w:id="1058700523">
          <w:marLeft w:val="0"/>
          <w:marRight w:val="0"/>
          <w:marTop w:val="0"/>
          <w:marBottom w:val="0"/>
          <w:divBdr>
            <w:top w:val="none" w:sz="0" w:space="0" w:color="auto"/>
            <w:left w:val="none" w:sz="0" w:space="0" w:color="auto"/>
            <w:bottom w:val="none" w:sz="0" w:space="0" w:color="auto"/>
            <w:right w:val="none" w:sz="0" w:space="0" w:color="auto"/>
          </w:divBdr>
        </w:div>
        <w:div w:id="1076052495">
          <w:marLeft w:val="0"/>
          <w:marRight w:val="0"/>
          <w:marTop w:val="0"/>
          <w:marBottom w:val="0"/>
          <w:divBdr>
            <w:top w:val="none" w:sz="0" w:space="0" w:color="auto"/>
            <w:left w:val="none" w:sz="0" w:space="0" w:color="auto"/>
            <w:bottom w:val="none" w:sz="0" w:space="0" w:color="auto"/>
            <w:right w:val="none" w:sz="0" w:space="0" w:color="auto"/>
          </w:divBdr>
        </w:div>
        <w:div w:id="1112478000">
          <w:marLeft w:val="0"/>
          <w:marRight w:val="0"/>
          <w:marTop w:val="0"/>
          <w:marBottom w:val="0"/>
          <w:divBdr>
            <w:top w:val="none" w:sz="0" w:space="0" w:color="auto"/>
            <w:left w:val="none" w:sz="0" w:space="0" w:color="auto"/>
            <w:bottom w:val="none" w:sz="0" w:space="0" w:color="auto"/>
            <w:right w:val="none" w:sz="0" w:space="0" w:color="auto"/>
          </w:divBdr>
        </w:div>
        <w:div w:id="1133450516">
          <w:marLeft w:val="0"/>
          <w:marRight w:val="0"/>
          <w:marTop w:val="0"/>
          <w:marBottom w:val="0"/>
          <w:divBdr>
            <w:top w:val="none" w:sz="0" w:space="0" w:color="auto"/>
            <w:left w:val="none" w:sz="0" w:space="0" w:color="auto"/>
            <w:bottom w:val="none" w:sz="0" w:space="0" w:color="auto"/>
            <w:right w:val="none" w:sz="0" w:space="0" w:color="auto"/>
          </w:divBdr>
        </w:div>
        <w:div w:id="1159350085">
          <w:marLeft w:val="0"/>
          <w:marRight w:val="0"/>
          <w:marTop w:val="0"/>
          <w:marBottom w:val="0"/>
          <w:divBdr>
            <w:top w:val="none" w:sz="0" w:space="0" w:color="auto"/>
            <w:left w:val="none" w:sz="0" w:space="0" w:color="auto"/>
            <w:bottom w:val="none" w:sz="0" w:space="0" w:color="auto"/>
            <w:right w:val="none" w:sz="0" w:space="0" w:color="auto"/>
          </w:divBdr>
        </w:div>
        <w:div w:id="1315062203">
          <w:marLeft w:val="0"/>
          <w:marRight w:val="0"/>
          <w:marTop w:val="0"/>
          <w:marBottom w:val="0"/>
          <w:divBdr>
            <w:top w:val="none" w:sz="0" w:space="0" w:color="auto"/>
            <w:left w:val="none" w:sz="0" w:space="0" w:color="auto"/>
            <w:bottom w:val="none" w:sz="0" w:space="0" w:color="auto"/>
            <w:right w:val="none" w:sz="0" w:space="0" w:color="auto"/>
          </w:divBdr>
        </w:div>
        <w:div w:id="1394692428">
          <w:marLeft w:val="0"/>
          <w:marRight w:val="0"/>
          <w:marTop w:val="0"/>
          <w:marBottom w:val="0"/>
          <w:divBdr>
            <w:top w:val="none" w:sz="0" w:space="0" w:color="auto"/>
            <w:left w:val="none" w:sz="0" w:space="0" w:color="auto"/>
            <w:bottom w:val="none" w:sz="0" w:space="0" w:color="auto"/>
            <w:right w:val="none" w:sz="0" w:space="0" w:color="auto"/>
          </w:divBdr>
        </w:div>
        <w:div w:id="1396200486">
          <w:marLeft w:val="0"/>
          <w:marRight w:val="0"/>
          <w:marTop w:val="0"/>
          <w:marBottom w:val="0"/>
          <w:divBdr>
            <w:top w:val="none" w:sz="0" w:space="0" w:color="auto"/>
            <w:left w:val="none" w:sz="0" w:space="0" w:color="auto"/>
            <w:bottom w:val="none" w:sz="0" w:space="0" w:color="auto"/>
            <w:right w:val="none" w:sz="0" w:space="0" w:color="auto"/>
          </w:divBdr>
        </w:div>
        <w:div w:id="1404597752">
          <w:marLeft w:val="0"/>
          <w:marRight w:val="0"/>
          <w:marTop w:val="0"/>
          <w:marBottom w:val="0"/>
          <w:divBdr>
            <w:top w:val="none" w:sz="0" w:space="0" w:color="auto"/>
            <w:left w:val="none" w:sz="0" w:space="0" w:color="auto"/>
            <w:bottom w:val="none" w:sz="0" w:space="0" w:color="auto"/>
            <w:right w:val="none" w:sz="0" w:space="0" w:color="auto"/>
          </w:divBdr>
        </w:div>
        <w:div w:id="1460104408">
          <w:marLeft w:val="0"/>
          <w:marRight w:val="0"/>
          <w:marTop w:val="0"/>
          <w:marBottom w:val="0"/>
          <w:divBdr>
            <w:top w:val="none" w:sz="0" w:space="0" w:color="auto"/>
            <w:left w:val="none" w:sz="0" w:space="0" w:color="auto"/>
            <w:bottom w:val="none" w:sz="0" w:space="0" w:color="auto"/>
            <w:right w:val="none" w:sz="0" w:space="0" w:color="auto"/>
          </w:divBdr>
        </w:div>
        <w:div w:id="1461454238">
          <w:marLeft w:val="0"/>
          <w:marRight w:val="0"/>
          <w:marTop w:val="0"/>
          <w:marBottom w:val="0"/>
          <w:divBdr>
            <w:top w:val="none" w:sz="0" w:space="0" w:color="auto"/>
            <w:left w:val="none" w:sz="0" w:space="0" w:color="auto"/>
            <w:bottom w:val="none" w:sz="0" w:space="0" w:color="auto"/>
            <w:right w:val="none" w:sz="0" w:space="0" w:color="auto"/>
          </w:divBdr>
        </w:div>
        <w:div w:id="1462115941">
          <w:marLeft w:val="0"/>
          <w:marRight w:val="0"/>
          <w:marTop w:val="0"/>
          <w:marBottom w:val="0"/>
          <w:divBdr>
            <w:top w:val="none" w:sz="0" w:space="0" w:color="auto"/>
            <w:left w:val="none" w:sz="0" w:space="0" w:color="auto"/>
            <w:bottom w:val="none" w:sz="0" w:space="0" w:color="auto"/>
            <w:right w:val="none" w:sz="0" w:space="0" w:color="auto"/>
          </w:divBdr>
        </w:div>
        <w:div w:id="1484198216">
          <w:marLeft w:val="0"/>
          <w:marRight w:val="0"/>
          <w:marTop w:val="0"/>
          <w:marBottom w:val="0"/>
          <w:divBdr>
            <w:top w:val="none" w:sz="0" w:space="0" w:color="auto"/>
            <w:left w:val="none" w:sz="0" w:space="0" w:color="auto"/>
            <w:bottom w:val="none" w:sz="0" w:space="0" w:color="auto"/>
            <w:right w:val="none" w:sz="0" w:space="0" w:color="auto"/>
          </w:divBdr>
        </w:div>
        <w:div w:id="1487014184">
          <w:marLeft w:val="0"/>
          <w:marRight w:val="0"/>
          <w:marTop w:val="0"/>
          <w:marBottom w:val="0"/>
          <w:divBdr>
            <w:top w:val="none" w:sz="0" w:space="0" w:color="auto"/>
            <w:left w:val="none" w:sz="0" w:space="0" w:color="auto"/>
            <w:bottom w:val="none" w:sz="0" w:space="0" w:color="auto"/>
            <w:right w:val="none" w:sz="0" w:space="0" w:color="auto"/>
          </w:divBdr>
        </w:div>
        <w:div w:id="1497837401">
          <w:marLeft w:val="0"/>
          <w:marRight w:val="0"/>
          <w:marTop w:val="0"/>
          <w:marBottom w:val="0"/>
          <w:divBdr>
            <w:top w:val="none" w:sz="0" w:space="0" w:color="auto"/>
            <w:left w:val="none" w:sz="0" w:space="0" w:color="auto"/>
            <w:bottom w:val="none" w:sz="0" w:space="0" w:color="auto"/>
            <w:right w:val="none" w:sz="0" w:space="0" w:color="auto"/>
          </w:divBdr>
        </w:div>
        <w:div w:id="1498184121">
          <w:marLeft w:val="0"/>
          <w:marRight w:val="0"/>
          <w:marTop w:val="0"/>
          <w:marBottom w:val="0"/>
          <w:divBdr>
            <w:top w:val="none" w:sz="0" w:space="0" w:color="auto"/>
            <w:left w:val="none" w:sz="0" w:space="0" w:color="auto"/>
            <w:bottom w:val="none" w:sz="0" w:space="0" w:color="auto"/>
            <w:right w:val="none" w:sz="0" w:space="0" w:color="auto"/>
          </w:divBdr>
        </w:div>
        <w:div w:id="1532766040">
          <w:marLeft w:val="0"/>
          <w:marRight w:val="0"/>
          <w:marTop w:val="0"/>
          <w:marBottom w:val="0"/>
          <w:divBdr>
            <w:top w:val="none" w:sz="0" w:space="0" w:color="auto"/>
            <w:left w:val="none" w:sz="0" w:space="0" w:color="auto"/>
            <w:bottom w:val="none" w:sz="0" w:space="0" w:color="auto"/>
            <w:right w:val="none" w:sz="0" w:space="0" w:color="auto"/>
          </w:divBdr>
        </w:div>
        <w:div w:id="1542739807">
          <w:marLeft w:val="0"/>
          <w:marRight w:val="0"/>
          <w:marTop w:val="0"/>
          <w:marBottom w:val="0"/>
          <w:divBdr>
            <w:top w:val="none" w:sz="0" w:space="0" w:color="auto"/>
            <w:left w:val="none" w:sz="0" w:space="0" w:color="auto"/>
            <w:bottom w:val="none" w:sz="0" w:space="0" w:color="auto"/>
            <w:right w:val="none" w:sz="0" w:space="0" w:color="auto"/>
          </w:divBdr>
        </w:div>
        <w:div w:id="1555702985">
          <w:marLeft w:val="0"/>
          <w:marRight w:val="0"/>
          <w:marTop w:val="0"/>
          <w:marBottom w:val="0"/>
          <w:divBdr>
            <w:top w:val="none" w:sz="0" w:space="0" w:color="auto"/>
            <w:left w:val="none" w:sz="0" w:space="0" w:color="auto"/>
            <w:bottom w:val="none" w:sz="0" w:space="0" w:color="auto"/>
            <w:right w:val="none" w:sz="0" w:space="0" w:color="auto"/>
          </w:divBdr>
        </w:div>
        <w:div w:id="1565137466">
          <w:marLeft w:val="0"/>
          <w:marRight w:val="0"/>
          <w:marTop w:val="0"/>
          <w:marBottom w:val="0"/>
          <w:divBdr>
            <w:top w:val="none" w:sz="0" w:space="0" w:color="auto"/>
            <w:left w:val="none" w:sz="0" w:space="0" w:color="auto"/>
            <w:bottom w:val="none" w:sz="0" w:space="0" w:color="auto"/>
            <w:right w:val="none" w:sz="0" w:space="0" w:color="auto"/>
          </w:divBdr>
        </w:div>
        <w:div w:id="1569996936">
          <w:marLeft w:val="0"/>
          <w:marRight w:val="0"/>
          <w:marTop w:val="0"/>
          <w:marBottom w:val="0"/>
          <w:divBdr>
            <w:top w:val="none" w:sz="0" w:space="0" w:color="auto"/>
            <w:left w:val="none" w:sz="0" w:space="0" w:color="auto"/>
            <w:bottom w:val="none" w:sz="0" w:space="0" w:color="auto"/>
            <w:right w:val="none" w:sz="0" w:space="0" w:color="auto"/>
          </w:divBdr>
        </w:div>
        <w:div w:id="1596861835">
          <w:marLeft w:val="0"/>
          <w:marRight w:val="0"/>
          <w:marTop w:val="0"/>
          <w:marBottom w:val="0"/>
          <w:divBdr>
            <w:top w:val="none" w:sz="0" w:space="0" w:color="auto"/>
            <w:left w:val="none" w:sz="0" w:space="0" w:color="auto"/>
            <w:bottom w:val="none" w:sz="0" w:space="0" w:color="auto"/>
            <w:right w:val="none" w:sz="0" w:space="0" w:color="auto"/>
          </w:divBdr>
        </w:div>
        <w:div w:id="1616256521">
          <w:marLeft w:val="0"/>
          <w:marRight w:val="0"/>
          <w:marTop w:val="0"/>
          <w:marBottom w:val="0"/>
          <w:divBdr>
            <w:top w:val="none" w:sz="0" w:space="0" w:color="auto"/>
            <w:left w:val="none" w:sz="0" w:space="0" w:color="auto"/>
            <w:bottom w:val="none" w:sz="0" w:space="0" w:color="auto"/>
            <w:right w:val="none" w:sz="0" w:space="0" w:color="auto"/>
          </w:divBdr>
        </w:div>
        <w:div w:id="1625111843">
          <w:marLeft w:val="0"/>
          <w:marRight w:val="0"/>
          <w:marTop w:val="0"/>
          <w:marBottom w:val="0"/>
          <w:divBdr>
            <w:top w:val="none" w:sz="0" w:space="0" w:color="auto"/>
            <w:left w:val="none" w:sz="0" w:space="0" w:color="auto"/>
            <w:bottom w:val="none" w:sz="0" w:space="0" w:color="auto"/>
            <w:right w:val="none" w:sz="0" w:space="0" w:color="auto"/>
          </w:divBdr>
        </w:div>
        <w:div w:id="1634099457">
          <w:marLeft w:val="0"/>
          <w:marRight w:val="0"/>
          <w:marTop w:val="0"/>
          <w:marBottom w:val="0"/>
          <w:divBdr>
            <w:top w:val="none" w:sz="0" w:space="0" w:color="auto"/>
            <w:left w:val="none" w:sz="0" w:space="0" w:color="auto"/>
            <w:bottom w:val="none" w:sz="0" w:space="0" w:color="auto"/>
            <w:right w:val="none" w:sz="0" w:space="0" w:color="auto"/>
          </w:divBdr>
        </w:div>
        <w:div w:id="1635138079">
          <w:marLeft w:val="0"/>
          <w:marRight w:val="0"/>
          <w:marTop w:val="0"/>
          <w:marBottom w:val="0"/>
          <w:divBdr>
            <w:top w:val="none" w:sz="0" w:space="0" w:color="auto"/>
            <w:left w:val="none" w:sz="0" w:space="0" w:color="auto"/>
            <w:bottom w:val="none" w:sz="0" w:space="0" w:color="auto"/>
            <w:right w:val="none" w:sz="0" w:space="0" w:color="auto"/>
          </w:divBdr>
        </w:div>
        <w:div w:id="1646474810">
          <w:marLeft w:val="0"/>
          <w:marRight w:val="0"/>
          <w:marTop w:val="0"/>
          <w:marBottom w:val="0"/>
          <w:divBdr>
            <w:top w:val="none" w:sz="0" w:space="0" w:color="auto"/>
            <w:left w:val="none" w:sz="0" w:space="0" w:color="auto"/>
            <w:bottom w:val="none" w:sz="0" w:space="0" w:color="auto"/>
            <w:right w:val="none" w:sz="0" w:space="0" w:color="auto"/>
          </w:divBdr>
        </w:div>
        <w:div w:id="1654217333">
          <w:marLeft w:val="0"/>
          <w:marRight w:val="0"/>
          <w:marTop w:val="0"/>
          <w:marBottom w:val="0"/>
          <w:divBdr>
            <w:top w:val="none" w:sz="0" w:space="0" w:color="auto"/>
            <w:left w:val="none" w:sz="0" w:space="0" w:color="auto"/>
            <w:bottom w:val="none" w:sz="0" w:space="0" w:color="auto"/>
            <w:right w:val="none" w:sz="0" w:space="0" w:color="auto"/>
          </w:divBdr>
        </w:div>
        <w:div w:id="1693457064">
          <w:marLeft w:val="0"/>
          <w:marRight w:val="0"/>
          <w:marTop w:val="0"/>
          <w:marBottom w:val="0"/>
          <w:divBdr>
            <w:top w:val="none" w:sz="0" w:space="0" w:color="auto"/>
            <w:left w:val="none" w:sz="0" w:space="0" w:color="auto"/>
            <w:bottom w:val="none" w:sz="0" w:space="0" w:color="auto"/>
            <w:right w:val="none" w:sz="0" w:space="0" w:color="auto"/>
          </w:divBdr>
        </w:div>
        <w:div w:id="1704597820">
          <w:marLeft w:val="0"/>
          <w:marRight w:val="0"/>
          <w:marTop w:val="0"/>
          <w:marBottom w:val="0"/>
          <w:divBdr>
            <w:top w:val="none" w:sz="0" w:space="0" w:color="auto"/>
            <w:left w:val="none" w:sz="0" w:space="0" w:color="auto"/>
            <w:bottom w:val="none" w:sz="0" w:space="0" w:color="auto"/>
            <w:right w:val="none" w:sz="0" w:space="0" w:color="auto"/>
          </w:divBdr>
        </w:div>
        <w:div w:id="1708066372">
          <w:marLeft w:val="0"/>
          <w:marRight w:val="0"/>
          <w:marTop w:val="0"/>
          <w:marBottom w:val="0"/>
          <w:divBdr>
            <w:top w:val="none" w:sz="0" w:space="0" w:color="auto"/>
            <w:left w:val="none" w:sz="0" w:space="0" w:color="auto"/>
            <w:bottom w:val="none" w:sz="0" w:space="0" w:color="auto"/>
            <w:right w:val="none" w:sz="0" w:space="0" w:color="auto"/>
          </w:divBdr>
        </w:div>
        <w:div w:id="1767532089">
          <w:marLeft w:val="0"/>
          <w:marRight w:val="0"/>
          <w:marTop w:val="0"/>
          <w:marBottom w:val="0"/>
          <w:divBdr>
            <w:top w:val="none" w:sz="0" w:space="0" w:color="auto"/>
            <w:left w:val="none" w:sz="0" w:space="0" w:color="auto"/>
            <w:bottom w:val="none" w:sz="0" w:space="0" w:color="auto"/>
            <w:right w:val="none" w:sz="0" w:space="0" w:color="auto"/>
          </w:divBdr>
        </w:div>
        <w:div w:id="1773816812">
          <w:marLeft w:val="0"/>
          <w:marRight w:val="0"/>
          <w:marTop w:val="0"/>
          <w:marBottom w:val="0"/>
          <w:divBdr>
            <w:top w:val="none" w:sz="0" w:space="0" w:color="auto"/>
            <w:left w:val="none" w:sz="0" w:space="0" w:color="auto"/>
            <w:bottom w:val="none" w:sz="0" w:space="0" w:color="auto"/>
            <w:right w:val="none" w:sz="0" w:space="0" w:color="auto"/>
          </w:divBdr>
        </w:div>
        <w:div w:id="1775787415">
          <w:marLeft w:val="0"/>
          <w:marRight w:val="0"/>
          <w:marTop w:val="0"/>
          <w:marBottom w:val="0"/>
          <w:divBdr>
            <w:top w:val="none" w:sz="0" w:space="0" w:color="auto"/>
            <w:left w:val="none" w:sz="0" w:space="0" w:color="auto"/>
            <w:bottom w:val="none" w:sz="0" w:space="0" w:color="auto"/>
            <w:right w:val="none" w:sz="0" w:space="0" w:color="auto"/>
          </w:divBdr>
        </w:div>
        <w:div w:id="1862738201">
          <w:marLeft w:val="0"/>
          <w:marRight w:val="0"/>
          <w:marTop w:val="0"/>
          <w:marBottom w:val="0"/>
          <w:divBdr>
            <w:top w:val="none" w:sz="0" w:space="0" w:color="auto"/>
            <w:left w:val="none" w:sz="0" w:space="0" w:color="auto"/>
            <w:bottom w:val="none" w:sz="0" w:space="0" w:color="auto"/>
            <w:right w:val="none" w:sz="0" w:space="0" w:color="auto"/>
          </w:divBdr>
        </w:div>
        <w:div w:id="1880162875">
          <w:marLeft w:val="0"/>
          <w:marRight w:val="0"/>
          <w:marTop w:val="0"/>
          <w:marBottom w:val="0"/>
          <w:divBdr>
            <w:top w:val="none" w:sz="0" w:space="0" w:color="auto"/>
            <w:left w:val="none" w:sz="0" w:space="0" w:color="auto"/>
            <w:bottom w:val="none" w:sz="0" w:space="0" w:color="auto"/>
            <w:right w:val="none" w:sz="0" w:space="0" w:color="auto"/>
          </w:divBdr>
        </w:div>
        <w:div w:id="1893466998">
          <w:marLeft w:val="0"/>
          <w:marRight w:val="0"/>
          <w:marTop w:val="0"/>
          <w:marBottom w:val="0"/>
          <w:divBdr>
            <w:top w:val="none" w:sz="0" w:space="0" w:color="auto"/>
            <w:left w:val="none" w:sz="0" w:space="0" w:color="auto"/>
            <w:bottom w:val="none" w:sz="0" w:space="0" w:color="auto"/>
            <w:right w:val="none" w:sz="0" w:space="0" w:color="auto"/>
          </w:divBdr>
        </w:div>
        <w:div w:id="1900821819">
          <w:marLeft w:val="0"/>
          <w:marRight w:val="0"/>
          <w:marTop w:val="0"/>
          <w:marBottom w:val="0"/>
          <w:divBdr>
            <w:top w:val="none" w:sz="0" w:space="0" w:color="auto"/>
            <w:left w:val="none" w:sz="0" w:space="0" w:color="auto"/>
            <w:bottom w:val="none" w:sz="0" w:space="0" w:color="auto"/>
            <w:right w:val="none" w:sz="0" w:space="0" w:color="auto"/>
          </w:divBdr>
        </w:div>
        <w:div w:id="1965769431">
          <w:marLeft w:val="0"/>
          <w:marRight w:val="0"/>
          <w:marTop w:val="0"/>
          <w:marBottom w:val="0"/>
          <w:divBdr>
            <w:top w:val="none" w:sz="0" w:space="0" w:color="auto"/>
            <w:left w:val="none" w:sz="0" w:space="0" w:color="auto"/>
            <w:bottom w:val="none" w:sz="0" w:space="0" w:color="auto"/>
            <w:right w:val="none" w:sz="0" w:space="0" w:color="auto"/>
          </w:divBdr>
        </w:div>
        <w:div w:id="1966889314">
          <w:marLeft w:val="0"/>
          <w:marRight w:val="0"/>
          <w:marTop w:val="0"/>
          <w:marBottom w:val="0"/>
          <w:divBdr>
            <w:top w:val="none" w:sz="0" w:space="0" w:color="auto"/>
            <w:left w:val="none" w:sz="0" w:space="0" w:color="auto"/>
            <w:bottom w:val="none" w:sz="0" w:space="0" w:color="auto"/>
            <w:right w:val="none" w:sz="0" w:space="0" w:color="auto"/>
          </w:divBdr>
        </w:div>
        <w:div w:id="1982269571">
          <w:marLeft w:val="0"/>
          <w:marRight w:val="0"/>
          <w:marTop w:val="0"/>
          <w:marBottom w:val="0"/>
          <w:divBdr>
            <w:top w:val="none" w:sz="0" w:space="0" w:color="auto"/>
            <w:left w:val="none" w:sz="0" w:space="0" w:color="auto"/>
            <w:bottom w:val="none" w:sz="0" w:space="0" w:color="auto"/>
            <w:right w:val="none" w:sz="0" w:space="0" w:color="auto"/>
          </w:divBdr>
        </w:div>
        <w:div w:id="2014986510">
          <w:marLeft w:val="0"/>
          <w:marRight w:val="0"/>
          <w:marTop w:val="0"/>
          <w:marBottom w:val="0"/>
          <w:divBdr>
            <w:top w:val="none" w:sz="0" w:space="0" w:color="auto"/>
            <w:left w:val="none" w:sz="0" w:space="0" w:color="auto"/>
            <w:bottom w:val="none" w:sz="0" w:space="0" w:color="auto"/>
            <w:right w:val="none" w:sz="0" w:space="0" w:color="auto"/>
          </w:divBdr>
        </w:div>
        <w:div w:id="2022316873">
          <w:marLeft w:val="0"/>
          <w:marRight w:val="0"/>
          <w:marTop w:val="0"/>
          <w:marBottom w:val="0"/>
          <w:divBdr>
            <w:top w:val="none" w:sz="0" w:space="0" w:color="auto"/>
            <w:left w:val="none" w:sz="0" w:space="0" w:color="auto"/>
            <w:bottom w:val="none" w:sz="0" w:space="0" w:color="auto"/>
            <w:right w:val="none" w:sz="0" w:space="0" w:color="auto"/>
          </w:divBdr>
        </w:div>
        <w:div w:id="2093578658">
          <w:marLeft w:val="0"/>
          <w:marRight w:val="0"/>
          <w:marTop w:val="0"/>
          <w:marBottom w:val="0"/>
          <w:divBdr>
            <w:top w:val="none" w:sz="0" w:space="0" w:color="auto"/>
            <w:left w:val="none" w:sz="0" w:space="0" w:color="auto"/>
            <w:bottom w:val="none" w:sz="0" w:space="0" w:color="auto"/>
            <w:right w:val="none" w:sz="0" w:space="0" w:color="auto"/>
          </w:divBdr>
        </w:div>
      </w:divsChild>
    </w:div>
    <w:div w:id="1010833334">
      <w:bodyDiv w:val="1"/>
      <w:marLeft w:val="0"/>
      <w:marRight w:val="0"/>
      <w:marTop w:val="0"/>
      <w:marBottom w:val="0"/>
      <w:divBdr>
        <w:top w:val="none" w:sz="0" w:space="0" w:color="auto"/>
        <w:left w:val="none" w:sz="0" w:space="0" w:color="auto"/>
        <w:bottom w:val="none" w:sz="0" w:space="0" w:color="auto"/>
        <w:right w:val="none" w:sz="0" w:space="0" w:color="auto"/>
      </w:divBdr>
    </w:div>
    <w:div w:id="1053651564">
      <w:bodyDiv w:val="1"/>
      <w:marLeft w:val="0"/>
      <w:marRight w:val="0"/>
      <w:marTop w:val="0"/>
      <w:marBottom w:val="0"/>
      <w:divBdr>
        <w:top w:val="none" w:sz="0" w:space="0" w:color="auto"/>
        <w:left w:val="none" w:sz="0" w:space="0" w:color="auto"/>
        <w:bottom w:val="none" w:sz="0" w:space="0" w:color="auto"/>
        <w:right w:val="none" w:sz="0" w:space="0" w:color="auto"/>
      </w:divBdr>
    </w:div>
    <w:div w:id="1101753447">
      <w:bodyDiv w:val="1"/>
      <w:marLeft w:val="0"/>
      <w:marRight w:val="0"/>
      <w:marTop w:val="0"/>
      <w:marBottom w:val="0"/>
      <w:divBdr>
        <w:top w:val="none" w:sz="0" w:space="0" w:color="auto"/>
        <w:left w:val="none" w:sz="0" w:space="0" w:color="auto"/>
        <w:bottom w:val="none" w:sz="0" w:space="0" w:color="auto"/>
        <w:right w:val="none" w:sz="0" w:space="0" w:color="auto"/>
      </w:divBdr>
    </w:div>
    <w:div w:id="1122921350">
      <w:bodyDiv w:val="1"/>
      <w:marLeft w:val="0"/>
      <w:marRight w:val="0"/>
      <w:marTop w:val="0"/>
      <w:marBottom w:val="0"/>
      <w:divBdr>
        <w:top w:val="none" w:sz="0" w:space="0" w:color="auto"/>
        <w:left w:val="none" w:sz="0" w:space="0" w:color="auto"/>
        <w:bottom w:val="none" w:sz="0" w:space="0" w:color="auto"/>
        <w:right w:val="none" w:sz="0" w:space="0" w:color="auto"/>
      </w:divBdr>
    </w:div>
    <w:div w:id="1165894856">
      <w:bodyDiv w:val="1"/>
      <w:marLeft w:val="0"/>
      <w:marRight w:val="0"/>
      <w:marTop w:val="0"/>
      <w:marBottom w:val="0"/>
      <w:divBdr>
        <w:top w:val="none" w:sz="0" w:space="0" w:color="auto"/>
        <w:left w:val="none" w:sz="0" w:space="0" w:color="auto"/>
        <w:bottom w:val="none" w:sz="0" w:space="0" w:color="auto"/>
        <w:right w:val="none" w:sz="0" w:space="0" w:color="auto"/>
      </w:divBdr>
    </w:div>
    <w:div w:id="1171214174">
      <w:bodyDiv w:val="1"/>
      <w:marLeft w:val="0"/>
      <w:marRight w:val="0"/>
      <w:marTop w:val="0"/>
      <w:marBottom w:val="0"/>
      <w:divBdr>
        <w:top w:val="none" w:sz="0" w:space="0" w:color="auto"/>
        <w:left w:val="none" w:sz="0" w:space="0" w:color="auto"/>
        <w:bottom w:val="none" w:sz="0" w:space="0" w:color="auto"/>
        <w:right w:val="none" w:sz="0" w:space="0" w:color="auto"/>
      </w:divBdr>
      <w:divsChild>
        <w:div w:id="3867000">
          <w:marLeft w:val="0"/>
          <w:marRight w:val="0"/>
          <w:marTop w:val="0"/>
          <w:marBottom w:val="0"/>
          <w:divBdr>
            <w:top w:val="none" w:sz="0" w:space="0" w:color="auto"/>
            <w:left w:val="none" w:sz="0" w:space="0" w:color="auto"/>
            <w:bottom w:val="none" w:sz="0" w:space="0" w:color="auto"/>
            <w:right w:val="none" w:sz="0" w:space="0" w:color="auto"/>
          </w:divBdr>
        </w:div>
        <w:div w:id="18816652">
          <w:marLeft w:val="0"/>
          <w:marRight w:val="0"/>
          <w:marTop w:val="0"/>
          <w:marBottom w:val="0"/>
          <w:divBdr>
            <w:top w:val="none" w:sz="0" w:space="0" w:color="auto"/>
            <w:left w:val="none" w:sz="0" w:space="0" w:color="auto"/>
            <w:bottom w:val="none" w:sz="0" w:space="0" w:color="auto"/>
            <w:right w:val="none" w:sz="0" w:space="0" w:color="auto"/>
          </w:divBdr>
        </w:div>
        <w:div w:id="133259529">
          <w:marLeft w:val="0"/>
          <w:marRight w:val="0"/>
          <w:marTop w:val="0"/>
          <w:marBottom w:val="0"/>
          <w:divBdr>
            <w:top w:val="none" w:sz="0" w:space="0" w:color="auto"/>
            <w:left w:val="none" w:sz="0" w:space="0" w:color="auto"/>
            <w:bottom w:val="none" w:sz="0" w:space="0" w:color="auto"/>
            <w:right w:val="none" w:sz="0" w:space="0" w:color="auto"/>
          </w:divBdr>
        </w:div>
        <w:div w:id="144317161">
          <w:marLeft w:val="0"/>
          <w:marRight w:val="0"/>
          <w:marTop w:val="0"/>
          <w:marBottom w:val="0"/>
          <w:divBdr>
            <w:top w:val="none" w:sz="0" w:space="0" w:color="auto"/>
            <w:left w:val="none" w:sz="0" w:space="0" w:color="auto"/>
            <w:bottom w:val="none" w:sz="0" w:space="0" w:color="auto"/>
            <w:right w:val="none" w:sz="0" w:space="0" w:color="auto"/>
          </w:divBdr>
        </w:div>
        <w:div w:id="168300002">
          <w:marLeft w:val="0"/>
          <w:marRight w:val="0"/>
          <w:marTop w:val="0"/>
          <w:marBottom w:val="0"/>
          <w:divBdr>
            <w:top w:val="none" w:sz="0" w:space="0" w:color="auto"/>
            <w:left w:val="none" w:sz="0" w:space="0" w:color="auto"/>
            <w:bottom w:val="none" w:sz="0" w:space="0" w:color="auto"/>
            <w:right w:val="none" w:sz="0" w:space="0" w:color="auto"/>
          </w:divBdr>
        </w:div>
        <w:div w:id="170338391">
          <w:marLeft w:val="0"/>
          <w:marRight w:val="0"/>
          <w:marTop w:val="0"/>
          <w:marBottom w:val="0"/>
          <w:divBdr>
            <w:top w:val="none" w:sz="0" w:space="0" w:color="auto"/>
            <w:left w:val="none" w:sz="0" w:space="0" w:color="auto"/>
            <w:bottom w:val="none" w:sz="0" w:space="0" w:color="auto"/>
            <w:right w:val="none" w:sz="0" w:space="0" w:color="auto"/>
          </w:divBdr>
        </w:div>
        <w:div w:id="172965007">
          <w:marLeft w:val="0"/>
          <w:marRight w:val="0"/>
          <w:marTop w:val="0"/>
          <w:marBottom w:val="0"/>
          <w:divBdr>
            <w:top w:val="none" w:sz="0" w:space="0" w:color="auto"/>
            <w:left w:val="none" w:sz="0" w:space="0" w:color="auto"/>
            <w:bottom w:val="none" w:sz="0" w:space="0" w:color="auto"/>
            <w:right w:val="none" w:sz="0" w:space="0" w:color="auto"/>
          </w:divBdr>
        </w:div>
        <w:div w:id="207189496">
          <w:marLeft w:val="0"/>
          <w:marRight w:val="0"/>
          <w:marTop w:val="0"/>
          <w:marBottom w:val="0"/>
          <w:divBdr>
            <w:top w:val="none" w:sz="0" w:space="0" w:color="auto"/>
            <w:left w:val="none" w:sz="0" w:space="0" w:color="auto"/>
            <w:bottom w:val="none" w:sz="0" w:space="0" w:color="auto"/>
            <w:right w:val="none" w:sz="0" w:space="0" w:color="auto"/>
          </w:divBdr>
        </w:div>
        <w:div w:id="211576624">
          <w:marLeft w:val="0"/>
          <w:marRight w:val="0"/>
          <w:marTop w:val="0"/>
          <w:marBottom w:val="0"/>
          <w:divBdr>
            <w:top w:val="none" w:sz="0" w:space="0" w:color="auto"/>
            <w:left w:val="none" w:sz="0" w:space="0" w:color="auto"/>
            <w:bottom w:val="none" w:sz="0" w:space="0" w:color="auto"/>
            <w:right w:val="none" w:sz="0" w:space="0" w:color="auto"/>
          </w:divBdr>
        </w:div>
        <w:div w:id="241916533">
          <w:marLeft w:val="0"/>
          <w:marRight w:val="0"/>
          <w:marTop w:val="0"/>
          <w:marBottom w:val="0"/>
          <w:divBdr>
            <w:top w:val="none" w:sz="0" w:space="0" w:color="auto"/>
            <w:left w:val="none" w:sz="0" w:space="0" w:color="auto"/>
            <w:bottom w:val="none" w:sz="0" w:space="0" w:color="auto"/>
            <w:right w:val="none" w:sz="0" w:space="0" w:color="auto"/>
          </w:divBdr>
        </w:div>
        <w:div w:id="252669623">
          <w:marLeft w:val="0"/>
          <w:marRight w:val="0"/>
          <w:marTop w:val="0"/>
          <w:marBottom w:val="0"/>
          <w:divBdr>
            <w:top w:val="none" w:sz="0" w:space="0" w:color="auto"/>
            <w:left w:val="none" w:sz="0" w:space="0" w:color="auto"/>
            <w:bottom w:val="none" w:sz="0" w:space="0" w:color="auto"/>
            <w:right w:val="none" w:sz="0" w:space="0" w:color="auto"/>
          </w:divBdr>
        </w:div>
        <w:div w:id="254822538">
          <w:marLeft w:val="0"/>
          <w:marRight w:val="0"/>
          <w:marTop w:val="0"/>
          <w:marBottom w:val="0"/>
          <w:divBdr>
            <w:top w:val="none" w:sz="0" w:space="0" w:color="auto"/>
            <w:left w:val="none" w:sz="0" w:space="0" w:color="auto"/>
            <w:bottom w:val="none" w:sz="0" w:space="0" w:color="auto"/>
            <w:right w:val="none" w:sz="0" w:space="0" w:color="auto"/>
          </w:divBdr>
        </w:div>
        <w:div w:id="270170955">
          <w:marLeft w:val="0"/>
          <w:marRight w:val="0"/>
          <w:marTop w:val="0"/>
          <w:marBottom w:val="0"/>
          <w:divBdr>
            <w:top w:val="none" w:sz="0" w:space="0" w:color="auto"/>
            <w:left w:val="none" w:sz="0" w:space="0" w:color="auto"/>
            <w:bottom w:val="none" w:sz="0" w:space="0" w:color="auto"/>
            <w:right w:val="none" w:sz="0" w:space="0" w:color="auto"/>
          </w:divBdr>
        </w:div>
        <w:div w:id="280571264">
          <w:marLeft w:val="0"/>
          <w:marRight w:val="0"/>
          <w:marTop w:val="0"/>
          <w:marBottom w:val="0"/>
          <w:divBdr>
            <w:top w:val="none" w:sz="0" w:space="0" w:color="auto"/>
            <w:left w:val="none" w:sz="0" w:space="0" w:color="auto"/>
            <w:bottom w:val="none" w:sz="0" w:space="0" w:color="auto"/>
            <w:right w:val="none" w:sz="0" w:space="0" w:color="auto"/>
          </w:divBdr>
        </w:div>
        <w:div w:id="284890447">
          <w:marLeft w:val="0"/>
          <w:marRight w:val="0"/>
          <w:marTop w:val="0"/>
          <w:marBottom w:val="0"/>
          <w:divBdr>
            <w:top w:val="none" w:sz="0" w:space="0" w:color="auto"/>
            <w:left w:val="none" w:sz="0" w:space="0" w:color="auto"/>
            <w:bottom w:val="none" w:sz="0" w:space="0" w:color="auto"/>
            <w:right w:val="none" w:sz="0" w:space="0" w:color="auto"/>
          </w:divBdr>
        </w:div>
        <w:div w:id="286472849">
          <w:marLeft w:val="0"/>
          <w:marRight w:val="0"/>
          <w:marTop w:val="0"/>
          <w:marBottom w:val="0"/>
          <w:divBdr>
            <w:top w:val="none" w:sz="0" w:space="0" w:color="auto"/>
            <w:left w:val="none" w:sz="0" w:space="0" w:color="auto"/>
            <w:bottom w:val="none" w:sz="0" w:space="0" w:color="auto"/>
            <w:right w:val="none" w:sz="0" w:space="0" w:color="auto"/>
          </w:divBdr>
        </w:div>
        <w:div w:id="294485329">
          <w:marLeft w:val="0"/>
          <w:marRight w:val="0"/>
          <w:marTop w:val="0"/>
          <w:marBottom w:val="0"/>
          <w:divBdr>
            <w:top w:val="none" w:sz="0" w:space="0" w:color="auto"/>
            <w:left w:val="none" w:sz="0" w:space="0" w:color="auto"/>
            <w:bottom w:val="none" w:sz="0" w:space="0" w:color="auto"/>
            <w:right w:val="none" w:sz="0" w:space="0" w:color="auto"/>
          </w:divBdr>
        </w:div>
        <w:div w:id="295915864">
          <w:marLeft w:val="0"/>
          <w:marRight w:val="0"/>
          <w:marTop w:val="0"/>
          <w:marBottom w:val="0"/>
          <w:divBdr>
            <w:top w:val="none" w:sz="0" w:space="0" w:color="auto"/>
            <w:left w:val="none" w:sz="0" w:space="0" w:color="auto"/>
            <w:bottom w:val="none" w:sz="0" w:space="0" w:color="auto"/>
            <w:right w:val="none" w:sz="0" w:space="0" w:color="auto"/>
          </w:divBdr>
        </w:div>
        <w:div w:id="335962733">
          <w:marLeft w:val="0"/>
          <w:marRight w:val="0"/>
          <w:marTop w:val="0"/>
          <w:marBottom w:val="0"/>
          <w:divBdr>
            <w:top w:val="none" w:sz="0" w:space="0" w:color="auto"/>
            <w:left w:val="none" w:sz="0" w:space="0" w:color="auto"/>
            <w:bottom w:val="none" w:sz="0" w:space="0" w:color="auto"/>
            <w:right w:val="none" w:sz="0" w:space="0" w:color="auto"/>
          </w:divBdr>
        </w:div>
        <w:div w:id="348873673">
          <w:marLeft w:val="0"/>
          <w:marRight w:val="0"/>
          <w:marTop w:val="0"/>
          <w:marBottom w:val="0"/>
          <w:divBdr>
            <w:top w:val="none" w:sz="0" w:space="0" w:color="auto"/>
            <w:left w:val="none" w:sz="0" w:space="0" w:color="auto"/>
            <w:bottom w:val="none" w:sz="0" w:space="0" w:color="auto"/>
            <w:right w:val="none" w:sz="0" w:space="0" w:color="auto"/>
          </w:divBdr>
        </w:div>
        <w:div w:id="371079739">
          <w:marLeft w:val="0"/>
          <w:marRight w:val="0"/>
          <w:marTop w:val="0"/>
          <w:marBottom w:val="0"/>
          <w:divBdr>
            <w:top w:val="none" w:sz="0" w:space="0" w:color="auto"/>
            <w:left w:val="none" w:sz="0" w:space="0" w:color="auto"/>
            <w:bottom w:val="none" w:sz="0" w:space="0" w:color="auto"/>
            <w:right w:val="none" w:sz="0" w:space="0" w:color="auto"/>
          </w:divBdr>
        </w:div>
        <w:div w:id="375786335">
          <w:marLeft w:val="0"/>
          <w:marRight w:val="0"/>
          <w:marTop w:val="0"/>
          <w:marBottom w:val="0"/>
          <w:divBdr>
            <w:top w:val="none" w:sz="0" w:space="0" w:color="auto"/>
            <w:left w:val="none" w:sz="0" w:space="0" w:color="auto"/>
            <w:bottom w:val="none" w:sz="0" w:space="0" w:color="auto"/>
            <w:right w:val="none" w:sz="0" w:space="0" w:color="auto"/>
          </w:divBdr>
        </w:div>
        <w:div w:id="377555565">
          <w:marLeft w:val="0"/>
          <w:marRight w:val="0"/>
          <w:marTop w:val="0"/>
          <w:marBottom w:val="0"/>
          <w:divBdr>
            <w:top w:val="none" w:sz="0" w:space="0" w:color="auto"/>
            <w:left w:val="none" w:sz="0" w:space="0" w:color="auto"/>
            <w:bottom w:val="none" w:sz="0" w:space="0" w:color="auto"/>
            <w:right w:val="none" w:sz="0" w:space="0" w:color="auto"/>
          </w:divBdr>
        </w:div>
        <w:div w:id="407307018">
          <w:marLeft w:val="0"/>
          <w:marRight w:val="0"/>
          <w:marTop w:val="0"/>
          <w:marBottom w:val="0"/>
          <w:divBdr>
            <w:top w:val="none" w:sz="0" w:space="0" w:color="auto"/>
            <w:left w:val="none" w:sz="0" w:space="0" w:color="auto"/>
            <w:bottom w:val="none" w:sz="0" w:space="0" w:color="auto"/>
            <w:right w:val="none" w:sz="0" w:space="0" w:color="auto"/>
          </w:divBdr>
        </w:div>
        <w:div w:id="457768962">
          <w:marLeft w:val="0"/>
          <w:marRight w:val="0"/>
          <w:marTop w:val="0"/>
          <w:marBottom w:val="0"/>
          <w:divBdr>
            <w:top w:val="none" w:sz="0" w:space="0" w:color="auto"/>
            <w:left w:val="none" w:sz="0" w:space="0" w:color="auto"/>
            <w:bottom w:val="none" w:sz="0" w:space="0" w:color="auto"/>
            <w:right w:val="none" w:sz="0" w:space="0" w:color="auto"/>
          </w:divBdr>
        </w:div>
        <w:div w:id="487869845">
          <w:marLeft w:val="0"/>
          <w:marRight w:val="0"/>
          <w:marTop w:val="0"/>
          <w:marBottom w:val="0"/>
          <w:divBdr>
            <w:top w:val="none" w:sz="0" w:space="0" w:color="auto"/>
            <w:left w:val="none" w:sz="0" w:space="0" w:color="auto"/>
            <w:bottom w:val="none" w:sz="0" w:space="0" w:color="auto"/>
            <w:right w:val="none" w:sz="0" w:space="0" w:color="auto"/>
          </w:divBdr>
        </w:div>
        <w:div w:id="501625668">
          <w:marLeft w:val="0"/>
          <w:marRight w:val="0"/>
          <w:marTop w:val="0"/>
          <w:marBottom w:val="0"/>
          <w:divBdr>
            <w:top w:val="none" w:sz="0" w:space="0" w:color="auto"/>
            <w:left w:val="none" w:sz="0" w:space="0" w:color="auto"/>
            <w:bottom w:val="none" w:sz="0" w:space="0" w:color="auto"/>
            <w:right w:val="none" w:sz="0" w:space="0" w:color="auto"/>
          </w:divBdr>
        </w:div>
        <w:div w:id="533811730">
          <w:marLeft w:val="0"/>
          <w:marRight w:val="0"/>
          <w:marTop w:val="0"/>
          <w:marBottom w:val="0"/>
          <w:divBdr>
            <w:top w:val="none" w:sz="0" w:space="0" w:color="auto"/>
            <w:left w:val="none" w:sz="0" w:space="0" w:color="auto"/>
            <w:bottom w:val="none" w:sz="0" w:space="0" w:color="auto"/>
            <w:right w:val="none" w:sz="0" w:space="0" w:color="auto"/>
          </w:divBdr>
        </w:div>
        <w:div w:id="550268014">
          <w:marLeft w:val="0"/>
          <w:marRight w:val="0"/>
          <w:marTop w:val="0"/>
          <w:marBottom w:val="0"/>
          <w:divBdr>
            <w:top w:val="none" w:sz="0" w:space="0" w:color="auto"/>
            <w:left w:val="none" w:sz="0" w:space="0" w:color="auto"/>
            <w:bottom w:val="none" w:sz="0" w:space="0" w:color="auto"/>
            <w:right w:val="none" w:sz="0" w:space="0" w:color="auto"/>
          </w:divBdr>
        </w:div>
        <w:div w:id="558171310">
          <w:marLeft w:val="0"/>
          <w:marRight w:val="0"/>
          <w:marTop w:val="0"/>
          <w:marBottom w:val="0"/>
          <w:divBdr>
            <w:top w:val="none" w:sz="0" w:space="0" w:color="auto"/>
            <w:left w:val="none" w:sz="0" w:space="0" w:color="auto"/>
            <w:bottom w:val="none" w:sz="0" w:space="0" w:color="auto"/>
            <w:right w:val="none" w:sz="0" w:space="0" w:color="auto"/>
          </w:divBdr>
        </w:div>
        <w:div w:id="580213332">
          <w:marLeft w:val="0"/>
          <w:marRight w:val="0"/>
          <w:marTop w:val="0"/>
          <w:marBottom w:val="0"/>
          <w:divBdr>
            <w:top w:val="none" w:sz="0" w:space="0" w:color="auto"/>
            <w:left w:val="none" w:sz="0" w:space="0" w:color="auto"/>
            <w:bottom w:val="none" w:sz="0" w:space="0" w:color="auto"/>
            <w:right w:val="none" w:sz="0" w:space="0" w:color="auto"/>
          </w:divBdr>
        </w:div>
        <w:div w:id="592014188">
          <w:marLeft w:val="0"/>
          <w:marRight w:val="0"/>
          <w:marTop w:val="0"/>
          <w:marBottom w:val="0"/>
          <w:divBdr>
            <w:top w:val="none" w:sz="0" w:space="0" w:color="auto"/>
            <w:left w:val="none" w:sz="0" w:space="0" w:color="auto"/>
            <w:bottom w:val="none" w:sz="0" w:space="0" w:color="auto"/>
            <w:right w:val="none" w:sz="0" w:space="0" w:color="auto"/>
          </w:divBdr>
        </w:div>
        <w:div w:id="592860868">
          <w:marLeft w:val="0"/>
          <w:marRight w:val="0"/>
          <w:marTop w:val="0"/>
          <w:marBottom w:val="0"/>
          <w:divBdr>
            <w:top w:val="none" w:sz="0" w:space="0" w:color="auto"/>
            <w:left w:val="none" w:sz="0" w:space="0" w:color="auto"/>
            <w:bottom w:val="none" w:sz="0" w:space="0" w:color="auto"/>
            <w:right w:val="none" w:sz="0" w:space="0" w:color="auto"/>
          </w:divBdr>
        </w:div>
        <w:div w:id="593708310">
          <w:marLeft w:val="0"/>
          <w:marRight w:val="0"/>
          <w:marTop w:val="0"/>
          <w:marBottom w:val="0"/>
          <w:divBdr>
            <w:top w:val="none" w:sz="0" w:space="0" w:color="auto"/>
            <w:left w:val="none" w:sz="0" w:space="0" w:color="auto"/>
            <w:bottom w:val="none" w:sz="0" w:space="0" w:color="auto"/>
            <w:right w:val="none" w:sz="0" w:space="0" w:color="auto"/>
          </w:divBdr>
        </w:div>
        <w:div w:id="618922611">
          <w:marLeft w:val="0"/>
          <w:marRight w:val="0"/>
          <w:marTop w:val="0"/>
          <w:marBottom w:val="0"/>
          <w:divBdr>
            <w:top w:val="none" w:sz="0" w:space="0" w:color="auto"/>
            <w:left w:val="none" w:sz="0" w:space="0" w:color="auto"/>
            <w:bottom w:val="none" w:sz="0" w:space="0" w:color="auto"/>
            <w:right w:val="none" w:sz="0" w:space="0" w:color="auto"/>
          </w:divBdr>
        </w:div>
        <w:div w:id="658848173">
          <w:marLeft w:val="0"/>
          <w:marRight w:val="0"/>
          <w:marTop w:val="0"/>
          <w:marBottom w:val="0"/>
          <w:divBdr>
            <w:top w:val="none" w:sz="0" w:space="0" w:color="auto"/>
            <w:left w:val="none" w:sz="0" w:space="0" w:color="auto"/>
            <w:bottom w:val="none" w:sz="0" w:space="0" w:color="auto"/>
            <w:right w:val="none" w:sz="0" w:space="0" w:color="auto"/>
          </w:divBdr>
        </w:div>
        <w:div w:id="675376912">
          <w:marLeft w:val="0"/>
          <w:marRight w:val="0"/>
          <w:marTop w:val="0"/>
          <w:marBottom w:val="0"/>
          <w:divBdr>
            <w:top w:val="none" w:sz="0" w:space="0" w:color="auto"/>
            <w:left w:val="none" w:sz="0" w:space="0" w:color="auto"/>
            <w:bottom w:val="none" w:sz="0" w:space="0" w:color="auto"/>
            <w:right w:val="none" w:sz="0" w:space="0" w:color="auto"/>
          </w:divBdr>
        </w:div>
        <w:div w:id="696009821">
          <w:marLeft w:val="0"/>
          <w:marRight w:val="0"/>
          <w:marTop w:val="0"/>
          <w:marBottom w:val="0"/>
          <w:divBdr>
            <w:top w:val="none" w:sz="0" w:space="0" w:color="auto"/>
            <w:left w:val="none" w:sz="0" w:space="0" w:color="auto"/>
            <w:bottom w:val="none" w:sz="0" w:space="0" w:color="auto"/>
            <w:right w:val="none" w:sz="0" w:space="0" w:color="auto"/>
          </w:divBdr>
        </w:div>
        <w:div w:id="725839950">
          <w:marLeft w:val="0"/>
          <w:marRight w:val="0"/>
          <w:marTop w:val="0"/>
          <w:marBottom w:val="0"/>
          <w:divBdr>
            <w:top w:val="none" w:sz="0" w:space="0" w:color="auto"/>
            <w:left w:val="none" w:sz="0" w:space="0" w:color="auto"/>
            <w:bottom w:val="none" w:sz="0" w:space="0" w:color="auto"/>
            <w:right w:val="none" w:sz="0" w:space="0" w:color="auto"/>
          </w:divBdr>
        </w:div>
        <w:div w:id="735319794">
          <w:marLeft w:val="0"/>
          <w:marRight w:val="0"/>
          <w:marTop w:val="0"/>
          <w:marBottom w:val="0"/>
          <w:divBdr>
            <w:top w:val="none" w:sz="0" w:space="0" w:color="auto"/>
            <w:left w:val="none" w:sz="0" w:space="0" w:color="auto"/>
            <w:bottom w:val="none" w:sz="0" w:space="0" w:color="auto"/>
            <w:right w:val="none" w:sz="0" w:space="0" w:color="auto"/>
          </w:divBdr>
        </w:div>
        <w:div w:id="738792202">
          <w:marLeft w:val="0"/>
          <w:marRight w:val="0"/>
          <w:marTop w:val="0"/>
          <w:marBottom w:val="0"/>
          <w:divBdr>
            <w:top w:val="none" w:sz="0" w:space="0" w:color="auto"/>
            <w:left w:val="none" w:sz="0" w:space="0" w:color="auto"/>
            <w:bottom w:val="none" w:sz="0" w:space="0" w:color="auto"/>
            <w:right w:val="none" w:sz="0" w:space="0" w:color="auto"/>
          </w:divBdr>
        </w:div>
        <w:div w:id="749959177">
          <w:marLeft w:val="0"/>
          <w:marRight w:val="0"/>
          <w:marTop w:val="0"/>
          <w:marBottom w:val="0"/>
          <w:divBdr>
            <w:top w:val="none" w:sz="0" w:space="0" w:color="auto"/>
            <w:left w:val="none" w:sz="0" w:space="0" w:color="auto"/>
            <w:bottom w:val="none" w:sz="0" w:space="0" w:color="auto"/>
            <w:right w:val="none" w:sz="0" w:space="0" w:color="auto"/>
          </w:divBdr>
        </w:div>
        <w:div w:id="767887201">
          <w:marLeft w:val="0"/>
          <w:marRight w:val="0"/>
          <w:marTop w:val="0"/>
          <w:marBottom w:val="0"/>
          <w:divBdr>
            <w:top w:val="none" w:sz="0" w:space="0" w:color="auto"/>
            <w:left w:val="none" w:sz="0" w:space="0" w:color="auto"/>
            <w:bottom w:val="none" w:sz="0" w:space="0" w:color="auto"/>
            <w:right w:val="none" w:sz="0" w:space="0" w:color="auto"/>
          </w:divBdr>
        </w:div>
        <w:div w:id="778717074">
          <w:marLeft w:val="0"/>
          <w:marRight w:val="0"/>
          <w:marTop w:val="0"/>
          <w:marBottom w:val="0"/>
          <w:divBdr>
            <w:top w:val="none" w:sz="0" w:space="0" w:color="auto"/>
            <w:left w:val="none" w:sz="0" w:space="0" w:color="auto"/>
            <w:bottom w:val="none" w:sz="0" w:space="0" w:color="auto"/>
            <w:right w:val="none" w:sz="0" w:space="0" w:color="auto"/>
          </w:divBdr>
        </w:div>
        <w:div w:id="789207432">
          <w:marLeft w:val="0"/>
          <w:marRight w:val="0"/>
          <w:marTop w:val="0"/>
          <w:marBottom w:val="0"/>
          <w:divBdr>
            <w:top w:val="none" w:sz="0" w:space="0" w:color="auto"/>
            <w:left w:val="none" w:sz="0" w:space="0" w:color="auto"/>
            <w:bottom w:val="none" w:sz="0" w:space="0" w:color="auto"/>
            <w:right w:val="none" w:sz="0" w:space="0" w:color="auto"/>
          </w:divBdr>
        </w:div>
        <w:div w:id="793135184">
          <w:marLeft w:val="0"/>
          <w:marRight w:val="0"/>
          <w:marTop w:val="0"/>
          <w:marBottom w:val="0"/>
          <w:divBdr>
            <w:top w:val="none" w:sz="0" w:space="0" w:color="auto"/>
            <w:left w:val="none" w:sz="0" w:space="0" w:color="auto"/>
            <w:bottom w:val="none" w:sz="0" w:space="0" w:color="auto"/>
            <w:right w:val="none" w:sz="0" w:space="0" w:color="auto"/>
          </w:divBdr>
        </w:div>
        <w:div w:id="804471968">
          <w:marLeft w:val="0"/>
          <w:marRight w:val="0"/>
          <w:marTop w:val="0"/>
          <w:marBottom w:val="0"/>
          <w:divBdr>
            <w:top w:val="none" w:sz="0" w:space="0" w:color="auto"/>
            <w:left w:val="none" w:sz="0" w:space="0" w:color="auto"/>
            <w:bottom w:val="none" w:sz="0" w:space="0" w:color="auto"/>
            <w:right w:val="none" w:sz="0" w:space="0" w:color="auto"/>
          </w:divBdr>
        </w:div>
        <w:div w:id="809327558">
          <w:marLeft w:val="0"/>
          <w:marRight w:val="0"/>
          <w:marTop w:val="0"/>
          <w:marBottom w:val="0"/>
          <w:divBdr>
            <w:top w:val="none" w:sz="0" w:space="0" w:color="auto"/>
            <w:left w:val="none" w:sz="0" w:space="0" w:color="auto"/>
            <w:bottom w:val="none" w:sz="0" w:space="0" w:color="auto"/>
            <w:right w:val="none" w:sz="0" w:space="0" w:color="auto"/>
          </w:divBdr>
        </w:div>
        <w:div w:id="819462698">
          <w:marLeft w:val="0"/>
          <w:marRight w:val="0"/>
          <w:marTop w:val="0"/>
          <w:marBottom w:val="0"/>
          <w:divBdr>
            <w:top w:val="none" w:sz="0" w:space="0" w:color="auto"/>
            <w:left w:val="none" w:sz="0" w:space="0" w:color="auto"/>
            <w:bottom w:val="none" w:sz="0" w:space="0" w:color="auto"/>
            <w:right w:val="none" w:sz="0" w:space="0" w:color="auto"/>
          </w:divBdr>
        </w:div>
        <w:div w:id="825779650">
          <w:marLeft w:val="0"/>
          <w:marRight w:val="0"/>
          <w:marTop w:val="0"/>
          <w:marBottom w:val="0"/>
          <w:divBdr>
            <w:top w:val="none" w:sz="0" w:space="0" w:color="auto"/>
            <w:left w:val="none" w:sz="0" w:space="0" w:color="auto"/>
            <w:bottom w:val="none" w:sz="0" w:space="0" w:color="auto"/>
            <w:right w:val="none" w:sz="0" w:space="0" w:color="auto"/>
          </w:divBdr>
        </w:div>
        <w:div w:id="841819497">
          <w:marLeft w:val="0"/>
          <w:marRight w:val="0"/>
          <w:marTop w:val="0"/>
          <w:marBottom w:val="0"/>
          <w:divBdr>
            <w:top w:val="none" w:sz="0" w:space="0" w:color="auto"/>
            <w:left w:val="none" w:sz="0" w:space="0" w:color="auto"/>
            <w:bottom w:val="none" w:sz="0" w:space="0" w:color="auto"/>
            <w:right w:val="none" w:sz="0" w:space="0" w:color="auto"/>
          </w:divBdr>
        </w:div>
        <w:div w:id="842090092">
          <w:marLeft w:val="0"/>
          <w:marRight w:val="0"/>
          <w:marTop w:val="0"/>
          <w:marBottom w:val="0"/>
          <w:divBdr>
            <w:top w:val="none" w:sz="0" w:space="0" w:color="auto"/>
            <w:left w:val="none" w:sz="0" w:space="0" w:color="auto"/>
            <w:bottom w:val="none" w:sz="0" w:space="0" w:color="auto"/>
            <w:right w:val="none" w:sz="0" w:space="0" w:color="auto"/>
          </w:divBdr>
        </w:div>
        <w:div w:id="900749273">
          <w:marLeft w:val="0"/>
          <w:marRight w:val="0"/>
          <w:marTop w:val="0"/>
          <w:marBottom w:val="0"/>
          <w:divBdr>
            <w:top w:val="none" w:sz="0" w:space="0" w:color="auto"/>
            <w:left w:val="none" w:sz="0" w:space="0" w:color="auto"/>
            <w:bottom w:val="none" w:sz="0" w:space="0" w:color="auto"/>
            <w:right w:val="none" w:sz="0" w:space="0" w:color="auto"/>
          </w:divBdr>
        </w:div>
        <w:div w:id="918714151">
          <w:marLeft w:val="0"/>
          <w:marRight w:val="0"/>
          <w:marTop w:val="0"/>
          <w:marBottom w:val="0"/>
          <w:divBdr>
            <w:top w:val="none" w:sz="0" w:space="0" w:color="auto"/>
            <w:left w:val="none" w:sz="0" w:space="0" w:color="auto"/>
            <w:bottom w:val="none" w:sz="0" w:space="0" w:color="auto"/>
            <w:right w:val="none" w:sz="0" w:space="0" w:color="auto"/>
          </w:divBdr>
        </w:div>
        <w:div w:id="939221992">
          <w:marLeft w:val="0"/>
          <w:marRight w:val="0"/>
          <w:marTop w:val="0"/>
          <w:marBottom w:val="0"/>
          <w:divBdr>
            <w:top w:val="none" w:sz="0" w:space="0" w:color="auto"/>
            <w:left w:val="none" w:sz="0" w:space="0" w:color="auto"/>
            <w:bottom w:val="none" w:sz="0" w:space="0" w:color="auto"/>
            <w:right w:val="none" w:sz="0" w:space="0" w:color="auto"/>
          </w:divBdr>
        </w:div>
        <w:div w:id="940065204">
          <w:marLeft w:val="0"/>
          <w:marRight w:val="0"/>
          <w:marTop w:val="0"/>
          <w:marBottom w:val="0"/>
          <w:divBdr>
            <w:top w:val="none" w:sz="0" w:space="0" w:color="auto"/>
            <w:left w:val="none" w:sz="0" w:space="0" w:color="auto"/>
            <w:bottom w:val="none" w:sz="0" w:space="0" w:color="auto"/>
            <w:right w:val="none" w:sz="0" w:space="0" w:color="auto"/>
          </w:divBdr>
        </w:div>
        <w:div w:id="946539872">
          <w:marLeft w:val="0"/>
          <w:marRight w:val="0"/>
          <w:marTop w:val="0"/>
          <w:marBottom w:val="0"/>
          <w:divBdr>
            <w:top w:val="none" w:sz="0" w:space="0" w:color="auto"/>
            <w:left w:val="none" w:sz="0" w:space="0" w:color="auto"/>
            <w:bottom w:val="none" w:sz="0" w:space="0" w:color="auto"/>
            <w:right w:val="none" w:sz="0" w:space="0" w:color="auto"/>
          </w:divBdr>
        </w:div>
        <w:div w:id="949556680">
          <w:marLeft w:val="0"/>
          <w:marRight w:val="0"/>
          <w:marTop w:val="0"/>
          <w:marBottom w:val="0"/>
          <w:divBdr>
            <w:top w:val="none" w:sz="0" w:space="0" w:color="auto"/>
            <w:left w:val="none" w:sz="0" w:space="0" w:color="auto"/>
            <w:bottom w:val="none" w:sz="0" w:space="0" w:color="auto"/>
            <w:right w:val="none" w:sz="0" w:space="0" w:color="auto"/>
          </w:divBdr>
        </w:div>
        <w:div w:id="953244437">
          <w:marLeft w:val="0"/>
          <w:marRight w:val="0"/>
          <w:marTop w:val="0"/>
          <w:marBottom w:val="0"/>
          <w:divBdr>
            <w:top w:val="none" w:sz="0" w:space="0" w:color="auto"/>
            <w:left w:val="none" w:sz="0" w:space="0" w:color="auto"/>
            <w:bottom w:val="none" w:sz="0" w:space="0" w:color="auto"/>
            <w:right w:val="none" w:sz="0" w:space="0" w:color="auto"/>
          </w:divBdr>
        </w:div>
        <w:div w:id="968172423">
          <w:marLeft w:val="0"/>
          <w:marRight w:val="0"/>
          <w:marTop w:val="0"/>
          <w:marBottom w:val="0"/>
          <w:divBdr>
            <w:top w:val="none" w:sz="0" w:space="0" w:color="auto"/>
            <w:left w:val="none" w:sz="0" w:space="0" w:color="auto"/>
            <w:bottom w:val="none" w:sz="0" w:space="0" w:color="auto"/>
            <w:right w:val="none" w:sz="0" w:space="0" w:color="auto"/>
          </w:divBdr>
        </w:div>
        <w:div w:id="969284254">
          <w:marLeft w:val="0"/>
          <w:marRight w:val="0"/>
          <w:marTop w:val="0"/>
          <w:marBottom w:val="0"/>
          <w:divBdr>
            <w:top w:val="none" w:sz="0" w:space="0" w:color="auto"/>
            <w:left w:val="none" w:sz="0" w:space="0" w:color="auto"/>
            <w:bottom w:val="none" w:sz="0" w:space="0" w:color="auto"/>
            <w:right w:val="none" w:sz="0" w:space="0" w:color="auto"/>
          </w:divBdr>
        </w:div>
        <w:div w:id="970286293">
          <w:marLeft w:val="0"/>
          <w:marRight w:val="0"/>
          <w:marTop w:val="0"/>
          <w:marBottom w:val="0"/>
          <w:divBdr>
            <w:top w:val="none" w:sz="0" w:space="0" w:color="auto"/>
            <w:left w:val="none" w:sz="0" w:space="0" w:color="auto"/>
            <w:bottom w:val="none" w:sz="0" w:space="0" w:color="auto"/>
            <w:right w:val="none" w:sz="0" w:space="0" w:color="auto"/>
          </w:divBdr>
        </w:div>
        <w:div w:id="1001854776">
          <w:marLeft w:val="0"/>
          <w:marRight w:val="0"/>
          <w:marTop w:val="0"/>
          <w:marBottom w:val="0"/>
          <w:divBdr>
            <w:top w:val="none" w:sz="0" w:space="0" w:color="auto"/>
            <w:left w:val="none" w:sz="0" w:space="0" w:color="auto"/>
            <w:bottom w:val="none" w:sz="0" w:space="0" w:color="auto"/>
            <w:right w:val="none" w:sz="0" w:space="0" w:color="auto"/>
          </w:divBdr>
        </w:div>
        <w:div w:id="1009721874">
          <w:marLeft w:val="0"/>
          <w:marRight w:val="0"/>
          <w:marTop w:val="0"/>
          <w:marBottom w:val="0"/>
          <w:divBdr>
            <w:top w:val="none" w:sz="0" w:space="0" w:color="auto"/>
            <w:left w:val="none" w:sz="0" w:space="0" w:color="auto"/>
            <w:bottom w:val="none" w:sz="0" w:space="0" w:color="auto"/>
            <w:right w:val="none" w:sz="0" w:space="0" w:color="auto"/>
          </w:divBdr>
        </w:div>
        <w:div w:id="1012804673">
          <w:marLeft w:val="0"/>
          <w:marRight w:val="0"/>
          <w:marTop w:val="0"/>
          <w:marBottom w:val="0"/>
          <w:divBdr>
            <w:top w:val="none" w:sz="0" w:space="0" w:color="auto"/>
            <w:left w:val="none" w:sz="0" w:space="0" w:color="auto"/>
            <w:bottom w:val="none" w:sz="0" w:space="0" w:color="auto"/>
            <w:right w:val="none" w:sz="0" w:space="0" w:color="auto"/>
          </w:divBdr>
        </w:div>
        <w:div w:id="1033532443">
          <w:marLeft w:val="0"/>
          <w:marRight w:val="0"/>
          <w:marTop w:val="0"/>
          <w:marBottom w:val="0"/>
          <w:divBdr>
            <w:top w:val="none" w:sz="0" w:space="0" w:color="auto"/>
            <w:left w:val="none" w:sz="0" w:space="0" w:color="auto"/>
            <w:bottom w:val="none" w:sz="0" w:space="0" w:color="auto"/>
            <w:right w:val="none" w:sz="0" w:space="0" w:color="auto"/>
          </w:divBdr>
        </w:div>
        <w:div w:id="1034233570">
          <w:marLeft w:val="0"/>
          <w:marRight w:val="0"/>
          <w:marTop w:val="0"/>
          <w:marBottom w:val="0"/>
          <w:divBdr>
            <w:top w:val="none" w:sz="0" w:space="0" w:color="auto"/>
            <w:left w:val="none" w:sz="0" w:space="0" w:color="auto"/>
            <w:bottom w:val="none" w:sz="0" w:space="0" w:color="auto"/>
            <w:right w:val="none" w:sz="0" w:space="0" w:color="auto"/>
          </w:divBdr>
        </w:div>
        <w:div w:id="1046299288">
          <w:marLeft w:val="0"/>
          <w:marRight w:val="0"/>
          <w:marTop w:val="0"/>
          <w:marBottom w:val="0"/>
          <w:divBdr>
            <w:top w:val="none" w:sz="0" w:space="0" w:color="auto"/>
            <w:left w:val="none" w:sz="0" w:space="0" w:color="auto"/>
            <w:bottom w:val="none" w:sz="0" w:space="0" w:color="auto"/>
            <w:right w:val="none" w:sz="0" w:space="0" w:color="auto"/>
          </w:divBdr>
        </w:div>
        <w:div w:id="1049919437">
          <w:marLeft w:val="0"/>
          <w:marRight w:val="0"/>
          <w:marTop w:val="0"/>
          <w:marBottom w:val="0"/>
          <w:divBdr>
            <w:top w:val="none" w:sz="0" w:space="0" w:color="auto"/>
            <w:left w:val="none" w:sz="0" w:space="0" w:color="auto"/>
            <w:bottom w:val="none" w:sz="0" w:space="0" w:color="auto"/>
            <w:right w:val="none" w:sz="0" w:space="0" w:color="auto"/>
          </w:divBdr>
        </w:div>
        <w:div w:id="1087730023">
          <w:marLeft w:val="0"/>
          <w:marRight w:val="0"/>
          <w:marTop w:val="0"/>
          <w:marBottom w:val="0"/>
          <w:divBdr>
            <w:top w:val="none" w:sz="0" w:space="0" w:color="auto"/>
            <w:left w:val="none" w:sz="0" w:space="0" w:color="auto"/>
            <w:bottom w:val="none" w:sz="0" w:space="0" w:color="auto"/>
            <w:right w:val="none" w:sz="0" w:space="0" w:color="auto"/>
          </w:divBdr>
        </w:div>
        <w:div w:id="1103453959">
          <w:marLeft w:val="0"/>
          <w:marRight w:val="0"/>
          <w:marTop w:val="0"/>
          <w:marBottom w:val="0"/>
          <w:divBdr>
            <w:top w:val="none" w:sz="0" w:space="0" w:color="auto"/>
            <w:left w:val="none" w:sz="0" w:space="0" w:color="auto"/>
            <w:bottom w:val="none" w:sz="0" w:space="0" w:color="auto"/>
            <w:right w:val="none" w:sz="0" w:space="0" w:color="auto"/>
          </w:divBdr>
        </w:div>
        <w:div w:id="1120147389">
          <w:marLeft w:val="0"/>
          <w:marRight w:val="0"/>
          <w:marTop w:val="0"/>
          <w:marBottom w:val="0"/>
          <w:divBdr>
            <w:top w:val="none" w:sz="0" w:space="0" w:color="auto"/>
            <w:left w:val="none" w:sz="0" w:space="0" w:color="auto"/>
            <w:bottom w:val="none" w:sz="0" w:space="0" w:color="auto"/>
            <w:right w:val="none" w:sz="0" w:space="0" w:color="auto"/>
          </w:divBdr>
        </w:div>
        <w:div w:id="1122698898">
          <w:marLeft w:val="0"/>
          <w:marRight w:val="0"/>
          <w:marTop w:val="0"/>
          <w:marBottom w:val="0"/>
          <w:divBdr>
            <w:top w:val="none" w:sz="0" w:space="0" w:color="auto"/>
            <w:left w:val="none" w:sz="0" w:space="0" w:color="auto"/>
            <w:bottom w:val="none" w:sz="0" w:space="0" w:color="auto"/>
            <w:right w:val="none" w:sz="0" w:space="0" w:color="auto"/>
          </w:divBdr>
        </w:div>
        <w:div w:id="1152134165">
          <w:marLeft w:val="0"/>
          <w:marRight w:val="0"/>
          <w:marTop w:val="0"/>
          <w:marBottom w:val="0"/>
          <w:divBdr>
            <w:top w:val="none" w:sz="0" w:space="0" w:color="auto"/>
            <w:left w:val="none" w:sz="0" w:space="0" w:color="auto"/>
            <w:bottom w:val="none" w:sz="0" w:space="0" w:color="auto"/>
            <w:right w:val="none" w:sz="0" w:space="0" w:color="auto"/>
          </w:divBdr>
        </w:div>
        <w:div w:id="1159538491">
          <w:marLeft w:val="0"/>
          <w:marRight w:val="0"/>
          <w:marTop w:val="0"/>
          <w:marBottom w:val="0"/>
          <w:divBdr>
            <w:top w:val="none" w:sz="0" w:space="0" w:color="auto"/>
            <w:left w:val="none" w:sz="0" w:space="0" w:color="auto"/>
            <w:bottom w:val="none" w:sz="0" w:space="0" w:color="auto"/>
            <w:right w:val="none" w:sz="0" w:space="0" w:color="auto"/>
          </w:divBdr>
        </w:div>
        <w:div w:id="1163861550">
          <w:marLeft w:val="0"/>
          <w:marRight w:val="0"/>
          <w:marTop w:val="0"/>
          <w:marBottom w:val="0"/>
          <w:divBdr>
            <w:top w:val="none" w:sz="0" w:space="0" w:color="auto"/>
            <w:left w:val="none" w:sz="0" w:space="0" w:color="auto"/>
            <w:bottom w:val="none" w:sz="0" w:space="0" w:color="auto"/>
            <w:right w:val="none" w:sz="0" w:space="0" w:color="auto"/>
          </w:divBdr>
        </w:div>
        <w:div w:id="1164004896">
          <w:marLeft w:val="0"/>
          <w:marRight w:val="0"/>
          <w:marTop w:val="0"/>
          <w:marBottom w:val="0"/>
          <w:divBdr>
            <w:top w:val="none" w:sz="0" w:space="0" w:color="auto"/>
            <w:left w:val="none" w:sz="0" w:space="0" w:color="auto"/>
            <w:bottom w:val="none" w:sz="0" w:space="0" w:color="auto"/>
            <w:right w:val="none" w:sz="0" w:space="0" w:color="auto"/>
          </w:divBdr>
        </w:div>
        <w:div w:id="1183738440">
          <w:marLeft w:val="0"/>
          <w:marRight w:val="0"/>
          <w:marTop w:val="0"/>
          <w:marBottom w:val="0"/>
          <w:divBdr>
            <w:top w:val="none" w:sz="0" w:space="0" w:color="auto"/>
            <w:left w:val="none" w:sz="0" w:space="0" w:color="auto"/>
            <w:bottom w:val="none" w:sz="0" w:space="0" w:color="auto"/>
            <w:right w:val="none" w:sz="0" w:space="0" w:color="auto"/>
          </w:divBdr>
        </w:div>
        <w:div w:id="1196194567">
          <w:marLeft w:val="0"/>
          <w:marRight w:val="0"/>
          <w:marTop w:val="0"/>
          <w:marBottom w:val="0"/>
          <w:divBdr>
            <w:top w:val="none" w:sz="0" w:space="0" w:color="auto"/>
            <w:left w:val="none" w:sz="0" w:space="0" w:color="auto"/>
            <w:bottom w:val="none" w:sz="0" w:space="0" w:color="auto"/>
            <w:right w:val="none" w:sz="0" w:space="0" w:color="auto"/>
          </w:divBdr>
        </w:div>
        <w:div w:id="1217663076">
          <w:marLeft w:val="0"/>
          <w:marRight w:val="0"/>
          <w:marTop w:val="0"/>
          <w:marBottom w:val="0"/>
          <w:divBdr>
            <w:top w:val="none" w:sz="0" w:space="0" w:color="auto"/>
            <w:left w:val="none" w:sz="0" w:space="0" w:color="auto"/>
            <w:bottom w:val="none" w:sz="0" w:space="0" w:color="auto"/>
            <w:right w:val="none" w:sz="0" w:space="0" w:color="auto"/>
          </w:divBdr>
        </w:div>
        <w:div w:id="1222475514">
          <w:marLeft w:val="0"/>
          <w:marRight w:val="0"/>
          <w:marTop w:val="0"/>
          <w:marBottom w:val="0"/>
          <w:divBdr>
            <w:top w:val="none" w:sz="0" w:space="0" w:color="auto"/>
            <w:left w:val="none" w:sz="0" w:space="0" w:color="auto"/>
            <w:bottom w:val="none" w:sz="0" w:space="0" w:color="auto"/>
            <w:right w:val="none" w:sz="0" w:space="0" w:color="auto"/>
          </w:divBdr>
        </w:div>
        <w:div w:id="1227454462">
          <w:marLeft w:val="0"/>
          <w:marRight w:val="0"/>
          <w:marTop w:val="0"/>
          <w:marBottom w:val="0"/>
          <w:divBdr>
            <w:top w:val="none" w:sz="0" w:space="0" w:color="auto"/>
            <w:left w:val="none" w:sz="0" w:space="0" w:color="auto"/>
            <w:bottom w:val="none" w:sz="0" w:space="0" w:color="auto"/>
            <w:right w:val="none" w:sz="0" w:space="0" w:color="auto"/>
          </w:divBdr>
        </w:div>
        <w:div w:id="1227687746">
          <w:marLeft w:val="0"/>
          <w:marRight w:val="0"/>
          <w:marTop w:val="0"/>
          <w:marBottom w:val="0"/>
          <w:divBdr>
            <w:top w:val="none" w:sz="0" w:space="0" w:color="auto"/>
            <w:left w:val="none" w:sz="0" w:space="0" w:color="auto"/>
            <w:bottom w:val="none" w:sz="0" w:space="0" w:color="auto"/>
            <w:right w:val="none" w:sz="0" w:space="0" w:color="auto"/>
          </w:divBdr>
        </w:div>
        <w:div w:id="1257440372">
          <w:marLeft w:val="0"/>
          <w:marRight w:val="0"/>
          <w:marTop w:val="0"/>
          <w:marBottom w:val="0"/>
          <w:divBdr>
            <w:top w:val="none" w:sz="0" w:space="0" w:color="auto"/>
            <w:left w:val="none" w:sz="0" w:space="0" w:color="auto"/>
            <w:bottom w:val="none" w:sz="0" w:space="0" w:color="auto"/>
            <w:right w:val="none" w:sz="0" w:space="0" w:color="auto"/>
          </w:divBdr>
        </w:div>
        <w:div w:id="1276212998">
          <w:marLeft w:val="0"/>
          <w:marRight w:val="0"/>
          <w:marTop w:val="0"/>
          <w:marBottom w:val="0"/>
          <w:divBdr>
            <w:top w:val="none" w:sz="0" w:space="0" w:color="auto"/>
            <w:left w:val="none" w:sz="0" w:space="0" w:color="auto"/>
            <w:bottom w:val="none" w:sz="0" w:space="0" w:color="auto"/>
            <w:right w:val="none" w:sz="0" w:space="0" w:color="auto"/>
          </w:divBdr>
        </w:div>
        <w:div w:id="1281110082">
          <w:marLeft w:val="0"/>
          <w:marRight w:val="0"/>
          <w:marTop w:val="0"/>
          <w:marBottom w:val="0"/>
          <w:divBdr>
            <w:top w:val="none" w:sz="0" w:space="0" w:color="auto"/>
            <w:left w:val="none" w:sz="0" w:space="0" w:color="auto"/>
            <w:bottom w:val="none" w:sz="0" w:space="0" w:color="auto"/>
            <w:right w:val="none" w:sz="0" w:space="0" w:color="auto"/>
          </w:divBdr>
        </w:div>
        <w:div w:id="1284266815">
          <w:marLeft w:val="0"/>
          <w:marRight w:val="0"/>
          <w:marTop w:val="0"/>
          <w:marBottom w:val="0"/>
          <w:divBdr>
            <w:top w:val="none" w:sz="0" w:space="0" w:color="auto"/>
            <w:left w:val="none" w:sz="0" w:space="0" w:color="auto"/>
            <w:bottom w:val="none" w:sz="0" w:space="0" w:color="auto"/>
            <w:right w:val="none" w:sz="0" w:space="0" w:color="auto"/>
          </w:divBdr>
        </w:div>
        <w:div w:id="1285230400">
          <w:marLeft w:val="0"/>
          <w:marRight w:val="0"/>
          <w:marTop w:val="0"/>
          <w:marBottom w:val="0"/>
          <w:divBdr>
            <w:top w:val="none" w:sz="0" w:space="0" w:color="auto"/>
            <w:left w:val="none" w:sz="0" w:space="0" w:color="auto"/>
            <w:bottom w:val="none" w:sz="0" w:space="0" w:color="auto"/>
            <w:right w:val="none" w:sz="0" w:space="0" w:color="auto"/>
          </w:divBdr>
        </w:div>
        <w:div w:id="1294940549">
          <w:marLeft w:val="0"/>
          <w:marRight w:val="0"/>
          <w:marTop w:val="0"/>
          <w:marBottom w:val="0"/>
          <w:divBdr>
            <w:top w:val="none" w:sz="0" w:space="0" w:color="auto"/>
            <w:left w:val="none" w:sz="0" w:space="0" w:color="auto"/>
            <w:bottom w:val="none" w:sz="0" w:space="0" w:color="auto"/>
            <w:right w:val="none" w:sz="0" w:space="0" w:color="auto"/>
          </w:divBdr>
        </w:div>
        <w:div w:id="1304851873">
          <w:marLeft w:val="0"/>
          <w:marRight w:val="0"/>
          <w:marTop w:val="0"/>
          <w:marBottom w:val="0"/>
          <w:divBdr>
            <w:top w:val="none" w:sz="0" w:space="0" w:color="auto"/>
            <w:left w:val="none" w:sz="0" w:space="0" w:color="auto"/>
            <w:bottom w:val="none" w:sz="0" w:space="0" w:color="auto"/>
            <w:right w:val="none" w:sz="0" w:space="0" w:color="auto"/>
          </w:divBdr>
        </w:div>
        <w:div w:id="1321156786">
          <w:marLeft w:val="0"/>
          <w:marRight w:val="0"/>
          <w:marTop w:val="0"/>
          <w:marBottom w:val="0"/>
          <w:divBdr>
            <w:top w:val="none" w:sz="0" w:space="0" w:color="auto"/>
            <w:left w:val="none" w:sz="0" w:space="0" w:color="auto"/>
            <w:bottom w:val="none" w:sz="0" w:space="0" w:color="auto"/>
            <w:right w:val="none" w:sz="0" w:space="0" w:color="auto"/>
          </w:divBdr>
        </w:div>
        <w:div w:id="1323044158">
          <w:marLeft w:val="0"/>
          <w:marRight w:val="0"/>
          <w:marTop w:val="0"/>
          <w:marBottom w:val="0"/>
          <w:divBdr>
            <w:top w:val="none" w:sz="0" w:space="0" w:color="auto"/>
            <w:left w:val="none" w:sz="0" w:space="0" w:color="auto"/>
            <w:bottom w:val="none" w:sz="0" w:space="0" w:color="auto"/>
            <w:right w:val="none" w:sz="0" w:space="0" w:color="auto"/>
          </w:divBdr>
        </w:div>
        <w:div w:id="1337270433">
          <w:marLeft w:val="0"/>
          <w:marRight w:val="0"/>
          <w:marTop w:val="0"/>
          <w:marBottom w:val="0"/>
          <w:divBdr>
            <w:top w:val="none" w:sz="0" w:space="0" w:color="auto"/>
            <w:left w:val="none" w:sz="0" w:space="0" w:color="auto"/>
            <w:bottom w:val="none" w:sz="0" w:space="0" w:color="auto"/>
            <w:right w:val="none" w:sz="0" w:space="0" w:color="auto"/>
          </w:divBdr>
        </w:div>
        <w:div w:id="1339380104">
          <w:marLeft w:val="0"/>
          <w:marRight w:val="0"/>
          <w:marTop w:val="0"/>
          <w:marBottom w:val="0"/>
          <w:divBdr>
            <w:top w:val="none" w:sz="0" w:space="0" w:color="auto"/>
            <w:left w:val="none" w:sz="0" w:space="0" w:color="auto"/>
            <w:bottom w:val="none" w:sz="0" w:space="0" w:color="auto"/>
            <w:right w:val="none" w:sz="0" w:space="0" w:color="auto"/>
          </w:divBdr>
        </w:div>
        <w:div w:id="1364987809">
          <w:marLeft w:val="0"/>
          <w:marRight w:val="0"/>
          <w:marTop w:val="0"/>
          <w:marBottom w:val="0"/>
          <w:divBdr>
            <w:top w:val="none" w:sz="0" w:space="0" w:color="auto"/>
            <w:left w:val="none" w:sz="0" w:space="0" w:color="auto"/>
            <w:bottom w:val="none" w:sz="0" w:space="0" w:color="auto"/>
            <w:right w:val="none" w:sz="0" w:space="0" w:color="auto"/>
          </w:divBdr>
        </w:div>
        <w:div w:id="1377239936">
          <w:marLeft w:val="0"/>
          <w:marRight w:val="0"/>
          <w:marTop w:val="0"/>
          <w:marBottom w:val="0"/>
          <w:divBdr>
            <w:top w:val="none" w:sz="0" w:space="0" w:color="auto"/>
            <w:left w:val="none" w:sz="0" w:space="0" w:color="auto"/>
            <w:bottom w:val="none" w:sz="0" w:space="0" w:color="auto"/>
            <w:right w:val="none" w:sz="0" w:space="0" w:color="auto"/>
          </w:divBdr>
        </w:div>
        <w:div w:id="1390421165">
          <w:marLeft w:val="0"/>
          <w:marRight w:val="0"/>
          <w:marTop w:val="0"/>
          <w:marBottom w:val="0"/>
          <w:divBdr>
            <w:top w:val="none" w:sz="0" w:space="0" w:color="auto"/>
            <w:left w:val="none" w:sz="0" w:space="0" w:color="auto"/>
            <w:bottom w:val="none" w:sz="0" w:space="0" w:color="auto"/>
            <w:right w:val="none" w:sz="0" w:space="0" w:color="auto"/>
          </w:divBdr>
        </w:div>
        <w:div w:id="1409768905">
          <w:marLeft w:val="0"/>
          <w:marRight w:val="0"/>
          <w:marTop w:val="0"/>
          <w:marBottom w:val="0"/>
          <w:divBdr>
            <w:top w:val="none" w:sz="0" w:space="0" w:color="auto"/>
            <w:left w:val="none" w:sz="0" w:space="0" w:color="auto"/>
            <w:bottom w:val="none" w:sz="0" w:space="0" w:color="auto"/>
            <w:right w:val="none" w:sz="0" w:space="0" w:color="auto"/>
          </w:divBdr>
        </w:div>
        <w:div w:id="1429619825">
          <w:marLeft w:val="0"/>
          <w:marRight w:val="0"/>
          <w:marTop w:val="0"/>
          <w:marBottom w:val="0"/>
          <w:divBdr>
            <w:top w:val="none" w:sz="0" w:space="0" w:color="auto"/>
            <w:left w:val="none" w:sz="0" w:space="0" w:color="auto"/>
            <w:bottom w:val="none" w:sz="0" w:space="0" w:color="auto"/>
            <w:right w:val="none" w:sz="0" w:space="0" w:color="auto"/>
          </w:divBdr>
        </w:div>
        <w:div w:id="1433209649">
          <w:marLeft w:val="0"/>
          <w:marRight w:val="0"/>
          <w:marTop w:val="0"/>
          <w:marBottom w:val="0"/>
          <w:divBdr>
            <w:top w:val="none" w:sz="0" w:space="0" w:color="auto"/>
            <w:left w:val="none" w:sz="0" w:space="0" w:color="auto"/>
            <w:bottom w:val="none" w:sz="0" w:space="0" w:color="auto"/>
            <w:right w:val="none" w:sz="0" w:space="0" w:color="auto"/>
          </w:divBdr>
        </w:div>
        <w:div w:id="1441686750">
          <w:marLeft w:val="0"/>
          <w:marRight w:val="0"/>
          <w:marTop w:val="0"/>
          <w:marBottom w:val="0"/>
          <w:divBdr>
            <w:top w:val="none" w:sz="0" w:space="0" w:color="auto"/>
            <w:left w:val="none" w:sz="0" w:space="0" w:color="auto"/>
            <w:bottom w:val="none" w:sz="0" w:space="0" w:color="auto"/>
            <w:right w:val="none" w:sz="0" w:space="0" w:color="auto"/>
          </w:divBdr>
        </w:div>
        <w:div w:id="1455514213">
          <w:marLeft w:val="0"/>
          <w:marRight w:val="0"/>
          <w:marTop w:val="0"/>
          <w:marBottom w:val="0"/>
          <w:divBdr>
            <w:top w:val="none" w:sz="0" w:space="0" w:color="auto"/>
            <w:left w:val="none" w:sz="0" w:space="0" w:color="auto"/>
            <w:bottom w:val="none" w:sz="0" w:space="0" w:color="auto"/>
            <w:right w:val="none" w:sz="0" w:space="0" w:color="auto"/>
          </w:divBdr>
        </w:div>
        <w:div w:id="1478691205">
          <w:marLeft w:val="0"/>
          <w:marRight w:val="0"/>
          <w:marTop w:val="0"/>
          <w:marBottom w:val="0"/>
          <w:divBdr>
            <w:top w:val="none" w:sz="0" w:space="0" w:color="auto"/>
            <w:left w:val="none" w:sz="0" w:space="0" w:color="auto"/>
            <w:bottom w:val="none" w:sz="0" w:space="0" w:color="auto"/>
            <w:right w:val="none" w:sz="0" w:space="0" w:color="auto"/>
          </w:divBdr>
        </w:div>
        <w:div w:id="1529566730">
          <w:marLeft w:val="0"/>
          <w:marRight w:val="0"/>
          <w:marTop w:val="0"/>
          <w:marBottom w:val="0"/>
          <w:divBdr>
            <w:top w:val="none" w:sz="0" w:space="0" w:color="auto"/>
            <w:left w:val="none" w:sz="0" w:space="0" w:color="auto"/>
            <w:bottom w:val="none" w:sz="0" w:space="0" w:color="auto"/>
            <w:right w:val="none" w:sz="0" w:space="0" w:color="auto"/>
          </w:divBdr>
        </w:div>
        <w:div w:id="1542086915">
          <w:marLeft w:val="0"/>
          <w:marRight w:val="0"/>
          <w:marTop w:val="0"/>
          <w:marBottom w:val="0"/>
          <w:divBdr>
            <w:top w:val="none" w:sz="0" w:space="0" w:color="auto"/>
            <w:left w:val="none" w:sz="0" w:space="0" w:color="auto"/>
            <w:bottom w:val="none" w:sz="0" w:space="0" w:color="auto"/>
            <w:right w:val="none" w:sz="0" w:space="0" w:color="auto"/>
          </w:divBdr>
        </w:div>
        <w:div w:id="1554852102">
          <w:marLeft w:val="0"/>
          <w:marRight w:val="0"/>
          <w:marTop w:val="0"/>
          <w:marBottom w:val="0"/>
          <w:divBdr>
            <w:top w:val="none" w:sz="0" w:space="0" w:color="auto"/>
            <w:left w:val="none" w:sz="0" w:space="0" w:color="auto"/>
            <w:bottom w:val="none" w:sz="0" w:space="0" w:color="auto"/>
            <w:right w:val="none" w:sz="0" w:space="0" w:color="auto"/>
          </w:divBdr>
        </w:div>
        <w:div w:id="1571380775">
          <w:marLeft w:val="0"/>
          <w:marRight w:val="0"/>
          <w:marTop w:val="0"/>
          <w:marBottom w:val="0"/>
          <w:divBdr>
            <w:top w:val="none" w:sz="0" w:space="0" w:color="auto"/>
            <w:left w:val="none" w:sz="0" w:space="0" w:color="auto"/>
            <w:bottom w:val="none" w:sz="0" w:space="0" w:color="auto"/>
            <w:right w:val="none" w:sz="0" w:space="0" w:color="auto"/>
          </w:divBdr>
        </w:div>
        <w:div w:id="1591353131">
          <w:marLeft w:val="0"/>
          <w:marRight w:val="0"/>
          <w:marTop w:val="0"/>
          <w:marBottom w:val="0"/>
          <w:divBdr>
            <w:top w:val="none" w:sz="0" w:space="0" w:color="auto"/>
            <w:left w:val="none" w:sz="0" w:space="0" w:color="auto"/>
            <w:bottom w:val="none" w:sz="0" w:space="0" w:color="auto"/>
            <w:right w:val="none" w:sz="0" w:space="0" w:color="auto"/>
          </w:divBdr>
        </w:div>
        <w:div w:id="1591548760">
          <w:marLeft w:val="0"/>
          <w:marRight w:val="0"/>
          <w:marTop w:val="0"/>
          <w:marBottom w:val="0"/>
          <w:divBdr>
            <w:top w:val="none" w:sz="0" w:space="0" w:color="auto"/>
            <w:left w:val="none" w:sz="0" w:space="0" w:color="auto"/>
            <w:bottom w:val="none" w:sz="0" w:space="0" w:color="auto"/>
            <w:right w:val="none" w:sz="0" w:space="0" w:color="auto"/>
          </w:divBdr>
        </w:div>
        <w:div w:id="1608466977">
          <w:marLeft w:val="0"/>
          <w:marRight w:val="0"/>
          <w:marTop w:val="0"/>
          <w:marBottom w:val="0"/>
          <w:divBdr>
            <w:top w:val="none" w:sz="0" w:space="0" w:color="auto"/>
            <w:left w:val="none" w:sz="0" w:space="0" w:color="auto"/>
            <w:bottom w:val="none" w:sz="0" w:space="0" w:color="auto"/>
            <w:right w:val="none" w:sz="0" w:space="0" w:color="auto"/>
          </w:divBdr>
        </w:div>
        <w:div w:id="1610971278">
          <w:marLeft w:val="0"/>
          <w:marRight w:val="0"/>
          <w:marTop w:val="0"/>
          <w:marBottom w:val="0"/>
          <w:divBdr>
            <w:top w:val="none" w:sz="0" w:space="0" w:color="auto"/>
            <w:left w:val="none" w:sz="0" w:space="0" w:color="auto"/>
            <w:bottom w:val="none" w:sz="0" w:space="0" w:color="auto"/>
            <w:right w:val="none" w:sz="0" w:space="0" w:color="auto"/>
          </w:divBdr>
        </w:div>
        <w:div w:id="1652636580">
          <w:marLeft w:val="0"/>
          <w:marRight w:val="0"/>
          <w:marTop w:val="0"/>
          <w:marBottom w:val="0"/>
          <w:divBdr>
            <w:top w:val="none" w:sz="0" w:space="0" w:color="auto"/>
            <w:left w:val="none" w:sz="0" w:space="0" w:color="auto"/>
            <w:bottom w:val="none" w:sz="0" w:space="0" w:color="auto"/>
            <w:right w:val="none" w:sz="0" w:space="0" w:color="auto"/>
          </w:divBdr>
        </w:div>
        <w:div w:id="1657227290">
          <w:marLeft w:val="0"/>
          <w:marRight w:val="0"/>
          <w:marTop w:val="0"/>
          <w:marBottom w:val="0"/>
          <w:divBdr>
            <w:top w:val="none" w:sz="0" w:space="0" w:color="auto"/>
            <w:left w:val="none" w:sz="0" w:space="0" w:color="auto"/>
            <w:bottom w:val="none" w:sz="0" w:space="0" w:color="auto"/>
            <w:right w:val="none" w:sz="0" w:space="0" w:color="auto"/>
          </w:divBdr>
        </w:div>
        <w:div w:id="1670672735">
          <w:marLeft w:val="0"/>
          <w:marRight w:val="0"/>
          <w:marTop w:val="0"/>
          <w:marBottom w:val="0"/>
          <w:divBdr>
            <w:top w:val="none" w:sz="0" w:space="0" w:color="auto"/>
            <w:left w:val="none" w:sz="0" w:space="0" w:color="auto"/>
            <w:bottom w:val="none" w:sz="0" w:space="0" w:color="auto"/>
            <w:right w:val="none" w:sz="0" w:space="0" w:color="auto"/>
          </w:divBdr>
        </w:div>
        <w:div w:id="1673800655">
          <w:marLeft w:val="0"/>
          <w:marRight w:val="0"/>
          <w:marTop w:val="0"/>
          <w:marBottom w:val="0"/>
          <w:divBdr>
            <w:top w:val="none" w:sz="0" w:space="0" w:color="auto"/>
            <w:left w:val="none" w:sz="0" w:space="0" w:color="auto"/>
            <w:bottom w:val="none" w:sz="0" w:space="0" w:color="auto"/>
            <w:right w:val="none" w:sz="0" w:space="0" w:color="auto"/>
          </w:divBdr>
        </w:div>
        <w:div w:id="1689140817">
          <w:marLeft w:val="0"/>
          <w:marRight w:val="0"/>
          <w:marTop w:val="0"/>
          <w:marBottom w:val="0"/>
          <w:divBdr>
            <w:top w:val="none" w:sz="0" w:space="0" w:color="auto"/>
            <w:left w:val="none" w:sz="0" w:space="0" w:color="auto"/>
            <w:bottom w:val="none" w:sz="0" w:space="0" w:color="auto"/>
            <w:right w:val="none" w:sz="0" w:space="0" w:color="auto"/>
          </w:divBdr>
        </w:div>
        <w:div w:id="1691298974">
          <w:marLeft w:val="0"/>
          <w:marRight w:val="0"/>
          <w:marTop w:val="0"/>
          <w:marBottom w:val="0"/>
          <w:divBdr>
            <w:top w:val="none" w:sz="0" w:space="0" w:color="auto"/>
            <w:left w:val="none" w:sz="0" w:space="0" w:color="auto"/>
            <w:bottom w:val="none" w:sz="0" w:space="0" w:color="auto"/>
            <w:right w:val="none" w:sz="0" w:space="0" w:color="auto"/>
          </w:divBdr>
        </w:div>
        <w:div w:id="1699353467">
          <w:marLeft w:val="0"/>
          <w:marRight w:val="0"/>
          <w:marTop w:val="0"/>
          <w:marBottom w:val="0"/>
          <w:divBdr>
            <w:top w:val="none" w:sz="0" w:space="0" w:color="auto"/>
            <w:left w:val="none" w:sz="0" w:space="0" w:color="auto"/>
            <w:bottom w:val="none" w:sz="0" w:space="0" w:color="auto"/>
            <w:right w:val="none" w:sz="0" w:space="0" w:color="auto"/>
          </w:divBdr>
        </w:div>
        <w:div w:id="1707633599">
          <w:marLeft w:val="0"/>
          <w:marRight w:val="0"/>
          <w:marTop w:val="0"/>
          <w:marBottom w:val="0"/>
          <w:divBdr>
            <w:top w:val="none" w:sz="0" w:space="0" w:color="auto"/>
            <w:left w:val="none" w:sz="0" w:space="0" w:color="auto"/>
            <w:bottom w:val="none" w:sz="0" w:space="0" w:color="auto"/>
            <w:right w:val="none" w:sz="0" w:space="0" w:color="auto"/>
          </w:divBdr>
        </w:div>
        <w:div w:id="1719628096">
          <w:marLeft w:val="0"/>
          <w:marRight w:val="0"/>
          <w:marTop w:val="0"/>
          <w:marBottom w:val="0"/>
          <w:divBdr>
            <w:top w:val="none" w:sz="0" w:space="0" w:color="auto"/>
            <w:left w:val="none" w:sz="0" w:space="0" w:color="auto"/>
            <w:bottom w:val="none" w:sz="0" w:space="0" w:color="auto"/>
            <w:right w:val="none" w:sz="0" w:space="0" w:color="auto"/>
          </w:divBdr>
        </w:div>
        <w:div w:id="1742680890">
          <w:marLeft w:val="0"/>
          <w:marRight w:val="0"/>
          <w:marTop w:val="0"/>
          <w:marBottom w:val="0"/>
          <w:divBdr>
            <w:top w:val="none" w:sz="0" w:space="0" w:color="auto"/>
            <w:left w:val="none" w:sz="0" w:space="0" w:color="auto"/>
            <w:bottom w:val="none" w:sz="0" w:space="0" w:color="auto"/>
            <w:right w:val="none" w:sz="0" w:space="0" w:color="auto"/>
          </w:divBdr>
        </w:div>
        <w:div w:id="1773546923">
          <w:marLeft w:val="0"/>
          <w:marRight w:val="0"/>
          <w:marTop w:val="0"/>
          <w:marBottom w:val="0"/>
          <w:divBdr>
            <w:top w:val="none" w:sz="0" w:space="0" w:color="auto"/>
            <w:left w:val="none" w:sz="0" w:space="0" w:color="auto"/>
            <w:bottom w:val="none" w:sz="0" w:space="0" w:color="auto"/>
            <w:right w:val="none" w:sz="0" w:space="0" w:color="auto"/>
          </w:divBdr>
        </w:div>
        <w:div w:id="1804349323">
          <w:marLeft w:val="0"/>
          <w:marRight w:val="0"/>
          <w:marTop w:val="0"/>
          <w:marBottom w:val="0"/>
          <w:divBdr>
            <w:top w:val="none" w:sz="0" w:space="0" w:color="auto"/>
            <w:left w:val="none" w:sz="0" w:space="0" w:color="auto"/>
            <w:bottom w:val="none" w:sz="0" w:space="0" w:color="auto"/>
            <w:right w:val="none" w:sz="0" w:space="0" w:color="auto"/>
          </w:divBdr>
        </w:div>
        <w:div w:id="1806778938">
          <w:marLeft w:val="0"/>
          <w:marRight w:val="0"/>
          <w:marTop w:val="0"/>
          <w:marBottom w:val="0"/>
          <w:divBdr>
            <w:top w:val="none" w:sz="0" w:space="0" w:color="auto"/>
            <w:left w:val="none" w:sz="0" w:space="0" w:color="auto"/>
            <w:bottom w:val="none" w:sz="0" w:space="0" w:color="auto"/>
            <w:right w:val="none" w:sz="0" w:space="0" w:color="auto"/>
          </w:divBdr>
        </w:div>
        <w:div w:id="1846749224">
          <w:marLeft w:val="0"/>
          <w:marRight w:val="0"/>
          <w:marTop w:val="0"/>
          <w:marBottom w:val="0"/>
          <w:divBdr>
            <w:top w:val="none" w:sz="0" w:space="0" w:color="auto"/>
            <w:left w:val="none" w:sz="0" w:space="0" w:color="auto"/>
            <w:bottom w:val="none" w:sz="0" w:space="0" w:color="auto"/>
            <w:right w:val="none" w:sz="0" w:space="0" w:color="auto"/>
          </w:divBdr>
        </w:div>
        <w:div w:id="1847596868">
          <w:marLeft w:val="0"/>
          <w:marRight w:val="0"/>
          <w:marTop w:val="0"/>
          <w:marBottom w:val="0"/>
          <w:divBdr>
            <w:top w:val="none" w:sz="0" w:space="0" w:color="auto"/>
            <w:left w:val="none" w:sz="0" w:space="0" w:color="auto"/>
            <w:bottom w:val="none" w:sz="0" w:space="0" w:color="auto"/>
            <w:right w:val="none" w:sz="0" w:space="0" w:color="auto"/>
          </w:divBdr>
        </w:div>
        <w:div w:id="1858931760">
          <w:marLeft w:val="0"/>
          <w:marRight w:val="0"/>
          <w:marTop w:val="0"/>
          <w:marBottom w:val="0"/>
          <w:divBdr>
            <w:top w:val="none" w:sz="0" w:space="0" w:color="auto"/>
            <w:left w:val="none" w:sz="0" w:space="0" w:color="auto"/>
            <w:bottom w:val="none" w:sz="0" w:space="0" w:color="auto"/>
            <w:right w:val="none" w:sz="0" w:space="0" w:color="auto"/>
          </w:divBdr>
        </w:div>
        <w:div w:id="1872104262">
          <w:marLeft w:val="0"/>
          <w:marRight w:val="0"/>
          <w:marTop w:val="0"/>
          <w:marBottom w:val="0"/>
          <w:divBdr>
            <w:top w:val="none" w:sz="0" w:space="0" w:color="auto"/>
            <w:left w:val="none" w:sz="0" w:space="0" w:color="auto"/>
            <w:bottom w:val="none" w:sz="0" w:space="0" w:color="auto"/>
            <w:right w:val="none" w:sz="0" w:space="0" w:color="auto"/>
          </w:divBdr>
        </w:div>
        <w:div w:id="1882356504">
          <w:marLeft w:val="0"/>
          <w:marRight w:val="0"/>
          <w:marTop w:val="0"/>
          <w:marBottom w:val="0"/>
          <w:divBdr>
            <w:top w:val="none" w:sz="0" w:space="0" w:color="auto"/>
            <w:left w:val="none" w:sz="0" w:space="0" w:color="auto"/>
            <w:bottom w:val="none" w:sz="0" w:space="0" w:color="auto"/>
            <w:right w:val="none" w:sz="0" w:space="0" w:color="auto"/>
          </w:divBdr>
        </w:div>
        <w:div w:id="1886746879">
          <w:marLeft w:val="0"/>
          <w:marRight w:val="0"/>
          <w:marTop w:val="0"/>
          <w:marBottom w:val="0"/>
          <w:divBdr>
            <w:top w:val="none" w:sz="0" w:space="0" w:color="auto"/>
            <w:left w:val="none" w:sz="0" w:space="0" w:color="auto"/>
            <w:bottom w:val="none" w:sz="0" w:space="0" w:color="auto"/>
            <w:right w:val="none" w:sz="0" w:space="0" w:color="auto"/>
          </w:divBdr>
        </w:div>
        <w:div w:id="1898474995">
          <w:marLeft w:val="0"/>
          <w:marRight w:val="0"/>
          <w:marTop w:val="0"/>
          <w:marBottom w:val="0"/>
          <w:divBdr>
            <w:top w:val="none" w:sz="0" w:space="0" w:color="auto"/>
            <w:left w:val="none" w:sz="0" w:space="0" w:color="auto"/>
            <w:bottom w:val="none" w:sz="0" w:space="0" w:color="auto"/>
            <w:right w:val="none" w:sz="0" w:space="0" w:color="auto"/>
          </w:divBdr>
        </w:div>
        <w:div w:id="1906144802">
          <w:marLeft w:val="0"/>
          <w:marRight w:val="0"/>
          <w:marTop w:val="0"/>
          <w:marBottom w:val="0"/>
          <w:divBdr>
            <w:top w:val="none" w:sz="0" w:space="0" w:color="auto"/>
            <w:left w:val="none" w:sz="0" w:space="0" w:color="auto"/>
            <w:bottom w:val="none" w:sz="0" w:space="0" w:color="auto"/>
            <w:right w:val="none" w:sz="0" w:space="0" w:color="auto"/>
          </w:divBdr>
        </w:div>
        <w:div w:id="1928997929">
          <w:marLeft w:val="0"/>
          <w:marRight w:val="0"/>
          <w:marTop w:val="0"/>
          <w:marBottom w:val="0"/>
          <w:divBdr>
            <w:top w:val="none" w:sz="0" w:space="0" w:color="auto"/>
            <w:left w:val="none" w:sz="0" w:space="0" w:color="auto"/>
            <w:bottom w:val="none" w:sz="0" w:space="0" w:color="auto"/>
            <w:right w:val="none" w:sz="0" w:space="0" w:color="auto"/>
          </w:divBdr>
        </w:div>
        <w:div w:id="1939219197">
          <w:marLeft w:val="0"/>
          <w:marRight w:val="0"/>
          <w:marTop w:val="0"/>
          <w:marBottom w:val="0"/>
          <w:divBdr>
            <w:top w:val="none" w:sz="0" w:space="0" w:color="auto"/>
            <w:left w:val="none" w:sz="0" w:space="0" w:color="auto"/>
            <w:bottom w:val="none" w:sz="0" w:space="0" w:color="auto"/>
            <w:right w:val="none" w:sz="0" w:space="0" w:color="auto"/>
          </w:divBdr>
        </w:div>
        <w:div w:id="1948728500">
          <w:marLeft w:val="0"/>
          <w:marRight w:val="0"/>
          <w:marTop w:val="0"/>
          <w:marBottom w:val="0"/>
          <w:divBdr>
            <w:top w:val="none" w:sz="0" w:space="0" w:color="auto"/>
            <w:left w:val="none" w:sz="0" w:space="0" w:color="auto"/>
            <w:bottom w:val="none" w:sz="0" w:space="0" w:color="auto"/>
            <w:right w:val="none" w:sz="0" w:space="0" w:color="auto"/>
          </w:divBdr>
        </w:div>
        <w:div w:id="2021616543">
          <w:marLeft w:val="0"/>
          <w:marRight w:val="0"/>
          <w:marTop w:val="0"/>
          <w:marBottom w:val="0"/>
          <w:divBdr>
            <w:top w:val="none" w:sz="0" w:space="0" w:color="auto"/>
            <w:left w:val="none" w:sz="0" w:space="0" w:color="auto"/>
            <w:bottom w:val="none" w:sz="0" w:space="0" w:color="auto"/>
            <w:right w:val="none" w:sz="0" w:space="0" w:color="auto"/>
          </w:divBdr>
        </w:div>
        <w:div w:id="2058040315">
          <w:marLeft w:val="0"/>
          <w:marRight w:val="0"/>
          <w:marTop w:val="0"/>
          <w:marBottom w:val="0"/>
          <w:divBdr>
            <w:top w:val="none" w:sz="0" w:space="0" w:color="auto"/>
            <w:left w:val="none" w:sz="0" w:space="0" w:color="auto"/>
            <w:bottom w:val="none" w:sz="0" w:space="0" w:color="auto"/>
            <w:right w:val="none" w:sz="0" w:space="0" w:color="auto"/>
          </w:divBdr>
        </w:div>
        <w:div w:id="2076779136">
          <w:marLeft w:val="0"/>
          <w:marRight w:val="0"/>
          <w:marTop w:val="0"/>
          <w:marBottom w:val="0"/>
          <w:divBdr>
            <w:top w:val="none" w:sz="0" w:space="0" w:color="auto"/>
            <w:left w:val="none" w:sz="0" w:space="0" w:color="auto"/>
            <w:bottom w:val="none" w:sz="0" w:space="0" w:color="auto"/>
            <w:right w:val="none" w:sz="0" w:space="0" w:color="auto"/>
          </w:divBdr>
        </w:div>
        <w:div w:id="2105298393">
          <w:marLeft w:val="0"/>
          <w:marRight w:val="0"/>
          <w:marTop w:val="0"/>
          <w:marBottom w:val="0"/>
          <w:divBdr>
            <w:top w:val="none" w:sz="0" w:space="0" w:color="auto"/>
            <w:left w:val="none" w:sz="0" w:space="0" w:color="auto"/>
            <w:bottom w:val="none" w:sz="0" w:space="0" w:color="auto"/>
            <w:right w:val="none" w:sz="0" w:space="0" w:color="auto"/>
          </w:divBdr>
        </w:div>
        <w:div w:id="2119980319">
          <w:marLeft w:val="0"/>
          <w:marRight w:val="0"/>
          <w:marTop w:val="0"/>
          <w:marBottom w:val="0"/>
          <w:divBdr>
            <w:top w:val="none" w:sz="0" w:space="0" w:color="auto"/>
            <w:left w:val="none" w:sz="0" w:space="0" w:color="auto"/>
            <w:bottom w:val="none" w:sz="0" w:space="0" w:color="auto"/>
            <w:right w:val="none" w:sz="0" w:space="0" w:color="auto"/>
          </w:divBdr>
        </w:div>
        <w:div w:id="2143767522">
          <w:marLeft w:val="0"/>
          <w:marRight w:val="0"/>
          <w:marTop w:val="0"/>
          <w:marBottom w:val="0"/>
          <w:divBdr>
            <w:top w:val="none" w:sz="0" w:space="0" w:color="auto"/>
            <w:left w:val="none" w:sz="0" w:space="0" w:color="auto"/>
            <w:bottom w:val="none" w:sz="0" w:space="0" w:color="auto"/>
            <w:right w:val="none" w:sz="0" w:space="0" w:color="auto"/>
          </w:divBdr>
        </w:div>
        <w:div w:id="2145271060">
          <w:marLeft w:val="0"/>
          <w:marRight w:val="0"/>
          <w:marTop w:val="0"/>
          <w:marBottom w:val="0"/>
          <w:divBdr>
            <w:top w:val="none" w:sz="0" w:space="0" w:color="auto"/>
            <w:left w:val="none" w:sz="0" w:space="0" w:color="auto"/>
            <w:bottom w:val="none" w:sz="0" w:space="0" w:color="auto"/>
            <w:right w:val="none" w:sz="0" w:space="0" w:color="auto"/>
          </w:divBdr>
        </w:div>
      </w:divsChild>
    </w:div>
    <w:div w:id="1172380514">
      <w:bodyDiv w:val="1"/>
      <w:marLeft w:val="0"/>
      <w:marRight w:val="0"/>
      <w:marTop w:val="0"/>
      <w:marBottom w:val="0"/>
      <w:divBdr>
        <w:top w:val="none" w:sz="0" w:space="0" w:color="auto"/>
        <w:left w:val="none" w:sz="0" w:space="0" w:color="auto"/>
        <w:bottom w:val="none" w:sz="0" w:space="0" w:color="auto"/>
        <w:right w:val="none" w:sz="0" w:space="0" w:color="auto"/>
      </w:divBdr>
    </w:div>
    <w:div w:id="1172647595">
      <w:bodyDiv w:val="1"/>
      <w:marLeft w:val="0"/>
      <w:marRight w:val="0"/>
      <w:marTop w:val="0"/>
      <w:marBottom w:val="0"/>
      <w:divBdr>
        <w:top w:val="none" w:sz="0" w:space="0" w:color="auto"/>
        <w:left w:val="none" w:sz="0" w:space="0" w:color="auto"/>
        <w:bottom w:val="none" w:sz="0" w:space="0" w:color="auto"/>
        <w:right w:val="none" w:sz="0" w:space="0" w:color="auto"/>
      </w:divBdr>
    </w:div>
    <w:div w:id="1224484836">
      <w:bodyDiv w:val="1"/>
      <w:marLeft w:val="0"/>
      <w:marRight w:val="0"/>
      <w:marTop w:val="0"/>
      <w:marBottom w:val="0"/>
      <w:divBdr>
        <w:top w:val="none" w:sz="0" w:space="0" w:color="auto"/>
        <w:left w:val="none" w:sz="0" w:space="0" w:color="auto"/>
        <w:bottom w:val="none" w:sz="0" w:space="0" w:color="auto"/>
        <w:right w:val="none" w:sz="0" w:space="0" w:color="auto"/>
      </w:divBdr>
    </w:div>
    <w:div w:id="1263416800">
      <w:bodyDiv w:val="1"/>
      <w:marLeft w:val="0"/>
      <w:marRight w:val="0"/>
      <w:marTop w:val="0"/>
      <w:marBottom w:val="0"/>
      <w:divBdr>
        <w:top w:val="none" w:sz="0" w:space="0" w:color="auto"/>
        <w:left w:val="none" w:sz="0" w:space="0" w:color="auto"/>
        <w:bottom w:val="none" w:sz="0" w:space="0" w:color="auto"/>
        <w:right w:val="none" w:sz="0" w:space="0" w:color="auto"/>
      </w:divBdr>
    </w:div>
    <w:div w:id="1287934067">
      <w:bodyDiv w:val="1"/>
      <w:marLeft w:val="0"/>
      <w:marRight w:val="0"/>
      <w:marTop w:val="0"/>
      <w:marBottom w:val="0"/>
      <w:divBdr>
        <w:top w:val="none" w:sz="0" w:space="0" w:color="auto"/>
        <w:left w:val="none" w:sz="0" w:space="0" w:color="auto"/>
        <w:bottom w:val="none" w:sz="0" w:space="0" w:color="auto"/>
        <w:right w:val="none" w:sz="0" w:space="0" w:color="auto"/>
      </w:divBdr>
      <w:divsChild>
        <w:div w:id="291206673">
          <w:marLeft w:val="547"/>
          <w:marRight w:val="0"/>
          <w:marTop w:val="0"/>
          <w:marBottom w:val="0"/>
          <w:divBdr>
            <w:top w:val="none" w:sz="0" w:space="0" w:color="auto"/>
            <w:left w:val="none" w:sz="0" w:space="0" w:color="auto"/>
            <w:bottom w:val="none" w:sz="0" w:space="0" w:color="auto"/>
            <w:right w:val="none" w:sz="0" w:space="0" w:color="auto"/>
          </w:divBdr>
        </w:div>
        <w:div w:id="318771384">
          <w:marLeft w:val="288"/>
          <w:marRight w:val="0"/>
          <w:marTop w:val="0"/>
          <w:marBottom w:val="0"/>
          <w:divBdr>
            <w:top w:val="none" w:sz="0" w:space="0" w:color="auto"/>
            <w:left w:val="none" w:sz="0" w:space="0" w:color="auto"/>
            <w:bottom w:val="none" w:sz="0" w:space="0" w:color="auto"/>
            <w:right w:val="none" w:sz="0" w:space="0" w:color="auto"/>
          </w:divBdr>
        </w:div>
        <w:div w:id="788360111">
          <w:marLeft w:val="288"/>
          <w:marRight w:val="0"/>
          <w:marTop w:val="0"/>
          <w:marBottom w:val="0"/>
          <w:divBdr>
            <w:top w:val="none" w:sz="0" w:space="0" w:color="auto"/>
            <w:left w:val="none" w:sz="0" w:space="0" w:color="auto"/>
            <w:bottom w:val="none" w:sz="0" w:space="0" w:color="auto"/>
            <w:right w:val="none" w:sz="0" w:space="0" w:color="auto"/>
          </w:divBdr>
        </w:div>
        <w:div w:id="931818426">
          <w:marLeft w:val="1109"/>
          <w:marRight w:val="0"/>
          <w:marTop w:val="0"/>
          <w:marBottom w:val="0"/>
          <w:divBdr>
            <w:top w:val="none" w:sz="0" w:space="0" w:color="auto"/>
            <w:left w:val="none" w:sz="0" w:space="0" w:color="auto"/>
            <w:bottom w:val="none" w:sz="0" w:space="0" w:color="auto"/>
            <w:right w:val="none" w:sz="0" w:space="0" w:color="auto"/>
          </w:divBdr>
        </w:div>
        <w:div w:id="977762838">
          <w:marLeft w:val="288"/>
          <w:marRight w:val="0"/>
          <w:marTop w:val="0"/>
          <w:marBottom w:val="0"/>
          <w:divBdr>
            <w:top w:val="none" w:sz="0" w:space="0" w:color="auto"/>
            <w:left w:val="none" w:sz="0" w:space="0" w:color="auto"/>
            <w:bottom w:val="none" w:sz="0" w:space="0" w:color="auto"/>
            <w:right w:val="none" w:sz="0" w:space="0" w:color="auto"/>
          </w:divBdr>
        </w:div>
        <w:div w:id="1309825326">
          <w:marLeft w:val="547"/>
          <w:marRight w:val="0"/>
          <w:marTop w:val="0"/>
          <w:marBottom w:val="0"/>
          <w:divBdr>
            <w:top w:val="none" w:sz="0" w:space="0" w:color="auto"/>
            <w:left w:val="none" w:sz="0" w:space="0" w:color="auto"/>
            <w:bottom w:val="none" w:sz="0" w:space="0" w:color="auto"/>
            <w:right w:val="none" w:sz="0" w:space="0" w:color="auto"/>
          </w:divBdr>
        </w:div>
        <w:div w:id="1418165501">
          <w:marLeft w:val="547"/>
          <w:marRight w:val="0"/>
          <w:marTop w:val="0"/>
          <w:marBottom w:val="0"/>
          <w:divBdr>
            <w:top w:val="none" w:sz="0" w:space="0" w:color="auto"/>
            <w:left w:val="none" w:sz="0" w:space="0" w:color="auto"/>
            <w:bottom w:val="none" w:sz="0" w:space="0" w:color="auto"/>
            <w:right w:val="none" w:sz="0" w:space="0" w:color="auto"/>
          </w:divBdr>
        </w:div>
        <w:div w:id="1689139526">
          <w:marLeft w:val="1109"/>
          <w:marRight w:val="0"/>
          <w:marTop w:val="0"/>
          <w:marBottom w:val="0"/>
          <w:divBdr>
            <w:top w:val="none" w:sz="0" w:space="0" w:color="auto"/>
            <w:left w:val="none" w:sz="0" w:space="0" w:color="auto"/>
            <w:bottom w:val="none" w:sz="0" w:space="0" w:color="auto"/>
            <w:right w:val="none" w:sz="0" w:space="0" w:color="auto"/>
          </w:divBdr>
        </w:div>
        <w:div w:id="1900629034">
          <w:marLeft w:val="1109"/>
          <w:marRight w:val="0"/>
          <w:marTop w:val="0"/>
          <w:marBottom w:val="0"/>
          <w:divBdr>
            <w:top w:val="none" w:sz="0" w:space="0" w:color="auto"/>
            <w:left w:val="none" w:sz="0" w:space="0" w:color="auto"/>
            <w:bottom w:val="none" w:sz="0" w:space="0" w:color="auto"/>
            <w:right w:val="none" w:sz="0" w:space="0" w:color="auto"/>
          </w:divBdr>
        </w:div>
      </w:divsChild>
    </w:div>
    <w:div w:id="1289553011">
      <w:bodyDiv w:val="1"/>
      <w:marLeft w:val="0"/>
      <w:marRight w:val="0"/>
      <w:marTop w:val="0"/>
      <w:marBottom w:val="0"/>
      <w:divBdr>
        <w:top w:val="none" w:sz="0" w:space="0" w:color="auto"/>
        <w:left w:val="none" w:sz="0" w:space="0" w:color="auto"/>
        <w:bottom w:val="none" w:sz="0" w:space="0" w:color="auto"/>
        <w:right w:val="none" w:sz="0" w:space="0" w:color="auto"/>
      </w:divBdr>
    </w:div>
    <w:div w:id="1294402807">
      <w:bodyDiv w:val="1"/>
      <w:marLeft w:val="0"/>
      <w:marRight w:val="0"/>
      <w:marTop w:val="0"/>
      <w:marBottom w:val="0"/>
      <w:divBdr>
        <w:top w:val="none" w:sz="0" w:space="0" w:color="auto"/>
        <w:left w:val="none" w:sz="0" w:space="0" w:color="auto"/>
        <w:bottom w:val="none" w:sz="0" w:space="0" w:color="auto"/>
        <w:right w:val="none" w:sz="0" w:space="0" w:color="auto"/>
      </w:divBdr>
    </w:div>
    <w:div w:id="1380932675">
      <w:bodyDiv w:val="1"/>
      <w:marLeft w:val="0"/>
      <w:marRight w:val="0"/>
      <w:marTop w:val="0"/>
      <w:marBottom w:val="0"/>
      <w:divBdr>
        <w:top w:val="none" w:sz="0" w:space="0" w:color="auto"/>
        <w:left w:val="none" w:sz="0" w:space="0" w:color="auto"/>
        <w:bottom w:val="none" w:sz="0" w:space="0" w:color="auto"/>
        <w:right w:val="none" w:sz="0" w:space="0" w:color="auto"/>
      </w:divBdr>
    </w:div>
    <w:div w:id="1426610891">
      <w:bodyDiv w:val="1"/>
      <w:marLeft w:val="0"/>
      <w:marRight w:val="0"/>
      <w:marTop w:val="0"/>
      <w:marBottom w:val="0"/>
      <w:divBdr>
        <w:top w:val="none" w:sz="0" w:space="0" w:color="auto"/>
        <w:left w:val="none" w:sz="0" w:space="0" w:color="auto"/>
        <w:bottom w:val="none" w:sz="0" w:space="0" w:color="auto"/>
        <w:right w:val="none" w:sz="0" w:space="0" w:color="auto"/>
      </w:divBdr>
    </w:div>
    <w:div w:id="1463159338">
      <w:bodyDiv w:val="1"/>
      <w:marLeft w:val="0"/>
      <w:marRight w:val="0"/>
      <w:marTop w:val="0"/>
      <w:marBottom w:val="0"/>
      <w:divBdr>
        <w:top w:val="none" w:sz="0" w:space="0" w:color="auto"/>
        <w:left w:val="none" w:sz="0" w:space="0" w:color="auto"/>
        <w:bottom w:val="none" w:sz="0" w:space="0" w:color="auto"/>
        <w:right w:val="none" w:sz="0" w:space="0" w:color="auto"/>
      </w:divBdr>
      <w:divsChild>
        <w:div w:id="10029271">
          <w:marLeft w:val="0"/>
          <w:marRight w:val="0"/>
          <w:marTop w:val="0"/>
          <w:marBottom w:val="0"/>
          <w:divBdr>
            <w:top w:val="none" w:sz="0" w:space="0" w:color="auto"/>
            <w:left w:val="none" w:sz="0" w:space="0" w:color="auto"/>
            <w:bottom w:val="none" w:sz="0" w:space="0" w:color="auto"/>
            <w:right w:val="none" w:sz="0" w:space="0" w:color="auto"/>
          </w:divBdr>
        </w:div>
        <w:div w:id="13961710">
          <w:marLeft w:val="0"/>
          <w:marRight w:val="0"/>
          <w:marTop w:val="0"/>
          <w:marBottom w:val="0"/>
          <w:divBdr>
            <w:top w:val="none" w:sz="0" w:space="0" w:color="auto"/>
            <w:left w:val="none" w:sz="0" w:space="0" w:color="auto"/>
            <w:bottom w:val="none" w:sz="0" w:space="0" w:color="auto"/>
            <w:right w:val="none" w:sz="0" w:space="0" w:color="auto"/>
          </w:divBdr>
        </w:div>
        <w:div w:id="14775471">
          <w:marLeft w:val="0"/>
          <w:marRight w:val="0"/>
          <w:marTop w:val="0"/>
          <w:marBottom w:val="0"/>
          <w:divBdr>
            <w:top w:val="none" w:sz="0" w:space="0" w:color="auto"/>
            <w:left w:val="none" w:sz="0" w:space="0" w:color="auto"/>
            <w:bottom w:val="none" w:sz="0" w:space="0" w:color="auto"/>
            <w:right w:val="none" w:sz="0" w:space="0" w:color="auto"/>
          </w:divBdr>
        </w:div>
        <w:div w:id="19358782">
          <w:marLeft w:val="0"/>
          <w:marRight w:val="0"/>
          <w:marTop w:val="0"/>
          <w:marBottom w:val="0"/>
          <w:divBdr>
            <w:top w:val="none" w:sz="0" w:space="0" w:color="auto"/>
            <w:left w:val="none" w:sz="0" w:space="0" w:color="auto"/>
            <w:bottom w:val="none" w:sz="0" w:space="0" w:color="auto"/>
            <w:right w:val="none" w:sz="0" w:space="0" w:color="auto"/>
          </w:divBdr>
        </w:div>
        <w:div w:id="54474386">
          <w:marLeft w:val="0"/>
          <w:marRight w:val="0"/>
          <w:marTop w:val="0"/>
          <w:marBottom w:val="0"/>
          <w:divBdr>
            <w:top w:val="none" w:sz="0" w:space="0" w:color="auto"/>
            <w:left w:val="none" w:sz="0" w:space="0" w:color="auto"/>
            <w:bottom w:val="none" w:sz="0" w:space="0" w:color="auto"/>
            <w:right w:val="none" w:sz="0" w:space="0" w:color="auto"/>
          </w:divBdr>
        </w:div>
        <w:div w:id="60059687">
          <w:marLeft w:val="0"/>
          <w:marRight w:val="0"/>
          <w:marTop w:val="0"/>
          <w:marBottom w:val="0"/>
          <w:divBdr>
            <w:top w:val="none" w:sz="0" w:space="0" w:color="auto"/>
            <w:left w:val="none" w:sz="0" w:space="0" w:color="auto"/>
            <w:bottom w:val="none" w:sz="0" w:space="0" w:color="auto"/>
            <w:right w:val="none" w:sz="0" w:space="0" w:color="auto"/>
          </w:divBdr>
        </w:div>
        <w:div w:id="65305280">
          <w:marLeft w:val="0"/>
          <w:marRight w:val="0"/>
          <w:marTop w:val="0"/>
          <w:marBottom w:val="0"/>
          <w:divBdr>
            <w:top w:val="none" w:sz="0" w:space="0" w:color="auto"/>
            <w:left w:val="none" w:sz="0" w:space="0" w:color="auto"/>
            <w:bottom w:val="none" w:sz="0" w:space="0" w:color="auto"/>
            <w:right w:val="none" w:sz="0" w:space="0" w:color="auto"/>
          </w:divBdr>
        </w:div>
        <w:div w:id="76219424">
          <w:marLeft w:val="0"/>
          <w:marRight w:val="0"/>
          <w:marTop w:val="0"/>
          <w:marBottom w:val="0"/>
          <w:divBdr>
            <w:top w:val="none" w:sz="0" w:space="0" w:color="auto"/>
            <w:left w:val="none" w:sz="0" w:space="0" w:color="auto"/>
            <w:bottom w:val="none" w:sz="0" w:space="0" w:color="auto"/>
            <w:right w:val="none" w:sz="0" w:space="0" w:color="auto"/>
          </w:divBdr>
        </w:div>
        <w:div w:id="79719938">
          <w:marLeft w:val="0"/>
          <w:marRight w:val="0"/>
          <w:marTop w:val="0"/>
          <w:marBottom w:val="0"/>
          <w:divBdr>
            <w:top w:val="none" w:sz="0" w:space="0" w:color="auto"/>
            <w:left w:val="none" w:sz="0" w:space="0" w:color="auto"/>
            <w:bottom w:val="none" w:sz="0" w:space="0" w:color="auto"/>
            <w:right w:val="none" w:sz="0" w:space="0" w:color="auto"/>
          </w:divBdr>
        </w:div>
        <w:div w:id="91895601">
          <w:marLeft w:val="0"/>
          <w:marRight w:val="0"/>
          <w:marTop w:val="0"/>
          <w:marBottom w:val="0"/>
          <w:divBdr>
            <w:top w:val="none" w:sz="0" w:space="0" w:color="auto"/>
            <w:left w:val="none" w:sz="0" w:space="0" w:color="auto"/>
            <w:bottom w:val="none" w:sz="0" w:space="0" w:color="auto"/>
            <w:right w:val="none" w:sz="0" w:space="0" w:color="auto"/>
          </w:divBdr>
        </w:div>
        <w:div w:id="95489505">
          <w:marLeft w:val="0"/>
          <w:marRight w:val="0"/>
          <w:marTop w:val="0"/>
          <w:marBottom w:val="0"/>
          <w:divBdr>
            <w:top w:val="none" w:sz="0" w:space="0" w:color="auto"/>
            <w:left w:val="none" w:sz="0" w:space="0" w:color="auto"/>
            <w:bottom w:val="none" w:sz="0" w:space="0" w:color="auto"/>
            <w:right w:val="none" w:sz="0" w:space="0" w:color="auto"/>
          </w:divBdr>
        </w:div>
        <w:div w:id="98263357">
          <w:marLeft w:val="0"/>
          <w:marRight w:val="0"/>
          <w:marTop w:val="0"/>
          <w:marBottom w:val="0"/>
          <w:divBdr>
            <w:top w:val="none" w:sz="0" w:space="0" w:color="auto"/>
            <w:left w:val="none" w:sz="0" w:space="0" w:color="auto"/>
            <w:bottom w:val="none" w:sz="0" w:space="0" w:color="auto"/>
            <w:right w:val="none" w:sz="0" w:space="0" w:color="auto"/>
          </w:divBdr>
        </w:div>
        <w:div w:id="140078902">
          <w:marLeft w:val="0"/>
          <w:marRight w:val="0"/>
          <w:marTop w:val="0"/>
          <w:marBottom w:val="0"/>
          <w:divBdr>
            <w:top w:val="none" w:sz="0" w:space="0" w:color="auto"/>
            <w:left w:val="none" w:sz="0" w:space="0" w:color="auto"/>
            <w:bottom w:val="none" w:sz="0" w:space="0" w:color="auto"/>
            <w:right w:val="none" w:sz="0" w:space="0" w:color="auto"/>
          </w:divBdr>
        </w:div>
        <w:div w:id="141969714">
          <w:marLeft w:val="0"/>
          <w:marRight w:val="0"/>
          <w:marTop w:val="0"/>
          <w:marBottom w:val="0"/>
          <w:divBdr>
            <w:top w:val="none" w:sz="0" w:space="0" w:color="auto"/>
            <w:left w:val="none" w:sz="0" w:space="0" w:color="auto"/>
            <w:bottom w:val="none" w:sz="0" w:space="0" w:color="auto"/>
            <w:right w:val="none" w:sz="0" w:space="0" w:color="auto"/>
          </w:divBdr>
        </w:div>
        <w:div w:id="153499075">
          <w:marLeft w:val="0"/>
          <w:marRight w:val="0"/>
          <w:marTop w:val="0"/>
          <w:marBottom w:val="0"/>
          <w:divBdr>
            <w:top w:val="none" w:sz="0" w:space="0" w:color="auto"/>
            <w:left w:val="none" w:sz="0" w:space="0" w:color="auto"/>
            <w:bottom w:val="none" w:sz="0" w:space="0" w:color="auto"/>
            <w:right w:val="none" w:sz="0" w:space="0" w:color="auto"/>
          </w:divBdr>
        </w:div>
        <w:div w:id="165481274">
          <w:marLeft w:val="0"/>
          <w:marRight w:val="0"/>
          <w:marTop w:val="0"/>
          <w:marBottom w:val="0"/>
          <w:divBdr>
            <w:top w:val="none" w:sz="0" w:space="0" w:color="auto"/>
            <w:left w:val="none" w:sz="0" w:space="0" w:color="auto"/>
            <w:bottom w:val="none" w:sz="0" w:space="0" w:color="auto"/>
            <w:right w:val="none" w:sz="0" w:space="0" w:color="auto"/>
          </w:divBdr>
        </w:div>
        <w:div w:id="172189133">
          <w:marLeft w:val="0"/>
          <w:marRight w:val="0"/>
          <w:marTop w:val="0"/>
          <w:marBottom w:val="0"/>
          <w:divBdr>
            <w:top w:val="none" w:sz="0" w:space="0" w:color="auto"/>
            <w:left w:val="none" w:sz="0" w:space="0" w:color="auto"/>
            <w:bottom w:val="none" w:sz="0" w:space="0" w:color="auto"/>
            <w:right w:val="none" w:sz="0" w:space="0" w:color="auto"/>
          </w:divBdr>
        </w:div>
        <w:div w:id="181673249">
          <w:marLeft w:val="0"/>
          <w:marRight w:val="0"/>
          <w:marTop w:val="0"/>
          <w:marBottom w:val="0"/>
          <w:divBdr>
            <w:top w:val="none" w:sz="0" w:space="0" w:color="auto"/>
            <w:left w:val="none" w:sz="0" w:space="0" w:color="auto"/>
            <w:bottom w:val="none" w:sz="0" w:space="0" w:color="auto"/>
            <w:right w:val="none" w:sz="0" w:space="0" w:color="auto"/>
          </w:divBdr>
        </w:div>
        <w:div w:id="210461030">
          <w:marLeft w:val="0"/>
          <w:marRight w:val="0"/>
          <w:marTop w:val="0"/>
          <w:marBottom w:val="0"/>
          <w:divBdr>
            <w:top w:val="none" w:sz="0" w:space="0" w:color="auto"/>
            <w:left w:val="none" w:sz="0" w:space="0" w:color="auto"/>
            <w:bottom w:val="none" w:sz="0" w:space="0" w:color="auto"/>
            <w:right w:val="none" w:sz="0" w:space="0" w:color="auto"/>
          </w:divBdr>
        </w:div>
        <w:div w:id="217714934">
          <w:marLeft w:val="0"/>
          <w:marRight w:val="0"/>
          <w:marTop w:val="0"/>
          <w:marBottom w:val="0"/>
          <w:divBdr>
            <w:top w:val="none" w:sz="0" w:space="0" w:color="auto"/>
            <w:left w:val="none" w:sz="0" w:space="0" w:color="auto"/>
            <w:bottom w:val="none" w:sz="0" w:space="0" w:color="auto"/>
            <w:right w:val="none" w:sz="0" w:space="0" w:color="auto"/>
          </w:divBdr>
        </w:div>
        <w:div w:id="237324352">
          <w:marLeft w:val="0"/>
          <w:marRight w:val="0"/>
          <w:marTop w:val="0"/>
          <w:marBottom w:val="0"/>
          <w:divBdr>
            <w:top w:val="none" w:sz="0" w:space="0" w:color="auto"/>
            <w:left w:val="none" w:sz="0" w:space="0" w:color="auto"/>
            <w:bottom w:val="none" w:sz="0" w:space="0" w:color="auto"/>
            <w:right w:val="none" w:sz="0" w:space="0" w:color="auto"/>
          </w:divBdr>
        </w:div>
        <w:div w:id="255870224">
          <w:marLeft w:val="0"/>
          <w:marRight w:val="0"/>
          <w:marTop w:val="0"/>
          <w:marBottom w:val="0"/>
          <w:divBdr>
            <w:top w:val="none" w:sz="0" w:space="0" w:color="auto"/>
            <w:left w:val="none" w:sz="0" w:space="0" w:color="auto"/>
            <w:bottom w:val="none" w:sz="0" w:space="0" w:color="auto"/>
            <w:right w:val="none" w:sz="0" w:space="0" w:color="auto"/>
          </w:divBdr>
        </w:div>
        <w:div w:id="258411397">
          <w:marLeft w:val="0"/>
          <w:marRight w:val="0"/>
          <w:marTop w:val="0"/>
          <w:marBottom w:val="0"/>
          <w:divBdr>
            <w:top w:val="none" w:sz="0" w:space="0" w:color="auto"/>
            <w:left w:val="none" w:sz="0" w:space="0" w:color="auto"/>
            <w:bottom w:val="none" w:sz="0" w:space="0" w:color="auto"/>
            <w:right w:val="none" w:sz="0" w:space="0" w:color="auto"/>
          </w:divBdr>
        </w:div>
        <w:div w:id="264120229">
          <w:marLeft w:val="0"/>
          <w:marRight w:val="0"/>
          <w:marTop w:val="0"/>
          <w:marBottom w:val="0"/>
          <w:divBdr>
            <w:top w:val="none" w:sz="0" w:space="0" w:color="auto"/>
            <w:left w:val="none" w:sz="0" w:space="0" w:color="auto"/>
            <w:bottom w:val="none" w:sz="0" w:space="0" w:color="auto"/>
            <w:right w:val="none" w:sz="0" w:space="0" w:color="auto"/>
          </w:divBdr>
        </w:div>
        <w:div w:id="270673542">
          <w:marLeft w:val="0"/>
          <w:marRight w:val="0"/>
          <w:marTop w:val="0"/>
          <w:marBottom w:val="0"/>
          <w:divBdr>
            <w:top w:val="none" w:sz="0" w:space="0" w:color="auto"/>
            <w:left w:val="none" w:sz="0" w:space="0" w:color="auto"/>
            <w:bottom w:val="none" w:sz="0" w:space="0" w:color="auto"/>
            <w:right w:val="none" w:sz="0" w:space="0" w:color="auto"/>
          </w:divBdr>
        </w:div>
        <w:div w:id="308168879">
          <w:marLeft w:val="0"/>
          <w:marRight w:val="0"/>
          <w:marTop w:val="0"/>
          <w:marBottom w:val="0"/>
          <w:divBdr>
            <w:top w:val="none" w:sz="0" w:space="0" w:color="auto"/>
            <w:left w:val="none" w:sz="0" w:space="0" w:color="auto"/>
            <w:bottom w:val="none" w:sz="0" w:space="0" w:color="auto"/>
            <w:right w:val="none" w:sz="0" w:space="0" w:color="auto"/>
          </w:divBdr>
        </w:div>
        <w:div w:id="317267847">
          <w:marLeft w:val="0"/>
          <w:marRight w:val="0"/>
          <w:marTop w:val="0"/>
          <w:marBottom w:val="0"/>
          <w:divBdr>
            <w:top w:val="none" w:sz="0" w:space="0" w:color="auto"/>
            <w:left w:val="none" w:sz="0" w:space="0" w:color="auto"/>
            <w:bottom w:val="none" w:sz="0" w:space="0" w:color="auto"/>
            <w:right w:val="none" w:sz="0" w:space="0" w:color="auto"/>
          </w:divBdr>
        </w:div>
        <w:div w:id="354884378">
          <w:marLeft w:val="0"/>
          <w:marRight w:val="0"/>
          <w:marTop w:val="0"/>
          <w:marBottom w:val="0"/>
          <w:divBdr>
            <w:top w:val="none" w:sz="0" w:space="0" w:color="auto"/>
            <w:left w:val="none" w:sz="0" w:space="0" w:color="auto"/>
            <w:bottom w:val="none" w:sz="0" w:space="0" w:color="auto"/>
            <w:right w:val="none" w:sz="0" w:space="0" w:color="auto"/>
          </w:divBdr>
        </w:div>
        <w:div w:id="365059807">
          <w:marLeft w:val="0"/>
          <w:marRight w:val="0"/>
          <w:marTop w:val="0"/>
          <w:marBottom w:val="0"/>
          <w:divBdr>
            <w:top w:val="none" w:sz="0" w:space="0" w:color="auto"/>
            <w:left w:val="none" w:sz="0" w:space="0" w:color="auto"/>
            <w:bottom w:val="none" w:sz="0" w:space="0" w:color="auto"/>
            <w:right w:val="none" w:sz="0" w:space="0" w:color="auto"/>
          </w:divBdr>
        </w:div>
        <w:div w:id="377708496">
          <w:marLeft w:val="0"/>
          <w:marRight w:val="0"/>
          <w:marTop w:val="0"/>
          <w:marBottom w:val="0"/>
          <w:divBdr>
            <w:top w:val="none" w:sz="0" w:space="0" w:color="auto"/>
            <w:left w:val="none" w:sz="0" w:space="0" w:color="auto"/>
            <w:bottom w:val="none" w:sz="0" w:space="0" w:color="auto"/>
            <w:right w:val="none" w:sz="0" w:space="0" w:color="auto"/>
          </w:divBdr>
        </w:div>
        <w:div w:id="400715612">
          <w:marLeft w:val="0"/>
          <w:marRight w:val="0"/>
          <w:marTop w:val="0"/>
          <w:marBottom w:val="0"/>
          <w:divBdr>
            <w:top w:val="none" w:sz="0" w:space="0" w:color="auto"/>
            <w:left w:val="none" w:sz="0" w:space="0" w:color="auto"/>
            <w:bottom w:val="none" w:sz="0" w:space="0" w:color="auto"/>
            <w:right w:val="none" w:sz="0" w:space="0" w:color="auto"/>
          </w:divBdr>
        </w:div>
        <w:div w:id="408891388">
          <w:marLeft w:val="0"/>
          <w:marRight w:val="0"/>
          <w:marTop w:val="0"/>
          <w:marBottom w:val="0"/>
          <w:divBdr>
            <w:top w:val="none" w:sz="0" w:space="0" w:color="auto"/>
            <w:left w:val="none" w:sz="0" w:space="0" w:color="auto"/>
            <w:bottom w:val="none" w:sz="0" w:space="0" w:color="auto"/>
            <w:right w:val="none" w:sz="0" w:space="0" w:color="auto"/>
          </w:divBdr>
        </w:div>
        <w:div w:id="435444993">
          <w:marLeft w:val="0"/>
          <w:marRight w:val="0"/>
          <w:marTop w:val="0"/>
          <w:marBottom w:val="0"/>
          <w:divBdr>
            <w:top w:val="none" w:sz="0" w:space="0" w:color="auto"/>
            <w:left w:val="none" w:sz="0" w:space="0" w:color="auto"/>
            <w:bottom w:val="none" w:sz="0" w:space="0" w:color="auto"/>
            <w:right w:val="none" w:sz="0" w:space="0" w:color="auto"/>
          </w:divBdr>
        </w:div>
        <w:div w:id="435684013">
          <w:marLeft w:val="0"/>
          <w:marRight w:val="0"/>
          <w:marTop w:val="0"/>
          <w:marBottom w:val="0"/>
          <w:divBdr>
            <w:top w:val="none" w:sz="0" w:space="0" w:color="auto"/>
            <w:left w:val="none" w:sz="0" w:space="0" w:color="auto"/>
            <w:bottom w:val="none" w:sz="0" w:space="0" w:color="auto"/>
            <w:right w:val="none" w:sz="0" w:space="0" w:color="auto"/>
          </w:divBdr>
        </w:div>
        <w:div w:id="460539401">
          <w:marLeft w:val="0"/>
          <w:marRight w:val="0"/>
          <w:marTop w:val="0"/>
          <w:marBottom w:val="0"/>
          <w:divBdr>
            <w:top w:val="none" w:sz="0" w:space="0" w:color="auto"/>
            <w:left w:val="none" w:sz="0" w:space="0" w:color="auto"/>
            <w:bottom w:val="none" w:sz="0" w:space="0" w:color="auto"/>
            <w:right w:val="none" w:sz="0" w:space="0" w:color="auto"/>
          </w:divBdr>
        </w:div>
        <w:div w:id="461922225">
          <w:marLeft w:val="0"/>
          <w:marRight w:val="0"/>
          <w:marTop w:val="0"/>
          <w:marBottom w:val="0"/>
          <w:divBdr>
            <w:top w:val="none" w:sz="0" w:space="0" w:color="auto"/>
            <w:left w:val="none" w:sz="0" w:space="0" w:color="auto"/>
            <w:bottom w:val="none" w:sz="0" w:space="0" w:color="auto"/>
            <w:right w:val="none" w:sz="0" w:space="0" w:color="auto"/>
          </w:divBdr>
        </w:div>
        <w:div w:id="471991650">
          <w:marLeft w:val="0"/>
          <w:marRight w:val="0"/>
          <w:marTop w:val="0"/>
          <w:marBottom w:val="0"/>
          <w:divBdr>
            <w:top w:val="none" w:sz="0" w:space="0" w:color="auto"/>
            <w:left w:val="none" w:sz="0" w:space="0" w:color="auto"/>
            <w:bottom w:val="none" w:sz="0" w:space="0" w:color="auto"/>
            <w:right w:val="none" w:sz="0" w:space="0" w:color="auto"/>
          </w:divBdr>
        </w:div>
        <w:div w:id="475145648">
          <w:marLeft w:val="0"/>
          <w:marRight w:val="0"/>
          <w:marTop w:val="0"/>
          <w:marBottom w:val="0"/>
          <w:divBdr>
            <w:top w:val="none" w:sz="0" w:space="0" w:color="auto"/>
            <w:left w:val="none" w:sz="0" w:space="0" w:color="auto"/>
            <w:bottom w:val="none" w:sz="0" w:space="0" w:color="auto"/>
            <w:right w:val="none" w:sz="0" w:space="0" w:color="auto"/>
          </w:divBdr>
        </w:div>
        <w:div w:id="481579989">
          <w:marLeft w:val="0"/>
          <w:marRight w:val="0"/>
          <w:marTop w:val="0"/>
          <w:marBottom w:val="0"/>
          <w:divBdr>
            <w:top w:val="none" w:sz="0" w:space="0" w:color="auto"/>
            <w:left w:val="none" w:sz="0" w:space="0" w:color="auto"/>
            <w:bottom w:val="none" w:sz="0" w:space="0" w:color="auto"/>
            <w:right w:val="none" w:sz="0" w:space="0" w:color="auto"/>
          </w:divBdr>
        </w:div>
        <w:div w:id="506944236">
          <w:marLeft w:val="0"/>
          <w:marRight w:val="0"/>
          <w:marTop w:val="0"/>
          <w:marBottom w:val="0"/>
          <w:divBdr>
            <w:top w:val="none" w:sz="0" w:space="0" w:color="auto"/>
            <w:left w:val="none" w:sz="0" w:space="0" w:color="auto"/>
            <w:bottom w:val="none" w:sz="0" w:space="0" w:color="auto"/>
            <w:right w:val="none" w:sz="0" w:space="0" w:color="auto"/>
          </w:divBdr>
        </w:div>
        <w:div w:id="521016663">
          <w:marLeft w:val="0"/>
          <w:marRight w:val="0"/>
          <w:marTop w:val="0"/>
          <w:marBottom w:val="0"/>
          <w:divBdr>
            <w:top w:val="none" w:sz="0" w:space="0" w:color="auto"/>
            <w:left w:val="none" w:sz="0" w:space="0" w:color="auto"/>
            <w:bottom w:val="none" w:sz="0" w:space="0" w:color="auto"/>
            <w:right w:val="none" w:sz="0" w:space="0" w:color="auto"/>
          </w:divBdr>
        </w:div>
        <w:div w:id="528641180">
          <w:marLeft w:val="0"/>
          <w:marRight w:val="0"/>
          <w:marTop w:val="0"/>
          <w:marBottom w:val="0"/>
          <w:divBdr>
            <w:top w:val="none" w:sz="0" w:space="0" w:color="auto"/>
            <w:left w:val="none" w:sz="0" w:space="0" w:color="auto"/>
            <w:bottom w:val="none" w:sz="0" w:space="0" w:color="auto"/>
            <w:right w:val="none" w:sz="0" w:space="0" w:color="auto"/>
          </w:divBdr>
        </w:div>
        <w:div w:id="537281214">
          <w:marLeft w:val="0"/>
          <w:marRight w:val="0"/>
          <w:marTop w:val="0"/>
          <w:marBottom w:val="0"/>
          <w:divBdr>
            <w:top w:val="none" w:sz="0" w:space="0" w:color="auto"/>
            <w:left w:val="none" w:sz="0" w:space="0" w:color="auto"/>
            <w:bottom w:val="none" w:sz="0" w:space="0" w:color="auto"/>
            <w:right w:val="none" w:sz="0" w:space="0" w:color="auto"/>
          </w:divBdr>
        </w:div>
        <w:div w:id="544877930">
          <w:marLeft w:val="0"/>
          <w:marRight w:val="0"/>
          <w:marTop w:val="0"/>
          <w:marBottom w:val="0"/>
          <w:divBdr>
            <w:top w:val="none" w:sz="0" w:space="0" w:color="auto"/>
            <w:left w:val="none" w:sz="0" w:space="0" w:color="auto"/>
            <w:bottom w:val="none" w:sz="0" w:space="0" w:color="auto"/>
            <w:right w:val="none" w:sz="0" w:space="0" w:color="auto"/>
          </w:divBdr>
        </w:div>
        <w:div w:id="574170586">
          <w:marLeft w:val="0"/>
          <w:marRight w:val="0"/>
          <w:marTop w:val="0"/>
          <w:marBottom w:val="0"/>
          <w:divBdr>
            <w:top w:val="none" w:sz="0" w:space="0" w:color="auto"/>
            <w:left w:val="none" w:sz="0" w:space="0" w:color="auto"/>
            <w:bottom w:val="none" w:sz="0" w:space="0" w:color="auto"/>
            <w:right w:val="none" w:sz="0" w:space="0" w:color="auto"/>
          </w:divBdr>
        </w:div>
        <w:div w:id="590311239">
          <w:marLeft w:val="0"/>
          <w:marRight w:val="0"/>
          <w:marTop w:val="0"/>
          <w:marBottom w:val="0"/>
          <w:divBdr>
            <w:top w:val="none" w:sz="0" w:space="0" w:color="auto"/>
            <w:left w:val="none" w:sz="0" w:space="0" w:color="auto"/>
            <w:bottom w:val="none" w:sz="0" w:space="0" w:color="auto"/>
            <w:right w:val="none" w:sz="0" w:space="0" w:color="auto"/>
          </w:divBdr>
        </w:div>
        <w:div w:id="606696875">
          <w:marLeft w:val="0"/>
          <w:marRight w:val="0"/>
          <w:marTop w:val="0"/>
          <w:marBottom w:val="0"/>
          <w:divBdr>
            <w:top w:val="none" w:sz="0" w:space="0" w:color="auto"/>
            <w:left w:val="none" w:sz="0" w:space="0" w:color="auto"/>
            <w:bottom w:val="none" w:sz="0" w:space="0" w:color="auto"/>
            <w:right w:val="none" w:sz="0" w:space="0" w:color="auto"/>
          </w:divBdr>
        </w:div>
        <w:div w:id="630793482">
          <w:marLeft w:val="0"/>
          <w:marRight w:val="0"/>
          <w:marTop w:val="0"/>
          <w:marBottom w:val="0"/>
          <w:divBdr>
            <w:top w:val="none" w:sz="0" w:space="0" w:color="auto"/>
            <w:left w:val="none" w:sz="0" w:space="0" w:color="auto"/>
            <w:bottom w:val="none" w:sz="0" w:space="0" w:color="auto"/>
            <w:right w:val="none" w:sz="0" w:space="0" w:color="auto"/>
          </w:divBdr>
        </w:div>
        <w:div w:id="665399004">
          <w:marLeft w:val="0"/>
          <w:marRight w:val="0"/>
          <w:marTop w:val="0"/>
          <w:marBottom w:val="0"/>
          <w:divBdr>
            <w:top w:val="none" w:sz="0" w:space="0" w:color="auto"/>
            <w:left w:val="none" w:sz="0" w:space="0" w:color="auto"/>
            <w:bottom w:val="none" w:sz="0" w:space="0" w:color="auto"/>
            <w:right w:val="none" w:sz="0" w:space="0" w:color="auto"/>
          </w:divBdr>
        </w:div>
        <w:div w:id="681205805">
          <w:marLeft w:val="0"/>
          <w:marRight w:val="0"/>
          <w:marTop w:val="0"/>
          <w:marBottom w:val="0"/>
          <w:divBdr>
            <w:top w:val="none" w:sz="0" w:space="0" w:color="auto"/>
            <w:left w:val="none" w:sz="0" w:space="0" w:color="auto"/>
            <w:bottom w:val="none" w:sz="0" w:space="0" w:color="auto"/>
            <w:right w:val="none" w:sz="0" w:space="0" w:color="auto"/>
          </w:divBdr>
        </w:div>
        <w:div w:id="683635140">
          <w:marLeft w:val="0"/>
          <w:marRight w:val="0"/>
          <w:marTop w:val="0"/>
          <w:marBottom w:val="0"/>
          <w:divBdr>
            <w:top w:val="none" w:sz="0" w:space="0" w:color="auto"/>
            <w:left w:val="none" w:sz="0" w:space="0" w:color="auto"/>
            <w:bottom w:val="none" w:sz="0" w:space="0" w:color="auto"/>
            <w:right w:val="none" w:sz="0" w:space="0" w:color="auto"/>
          </w:divBdr>
        </w:div>
        <w:div w:id="711803647">
          <w:marLeft w:val="0"/>
          <w:marRight w:val="0"/>
          <w:marTop w:val="0"/>
          <w:marBottom w:val="0"/>
          <w:divBdr>
            <w:top w:val="none" w:sz="0" w:space="0" w:color="auto"/>
            <w:left w:val="none" w:sz="0" w:space="0" w:color="auto"/>
            <w:bottom w:val="none" w:sz="0" w:space="0" w:color="auto"/>
            <w:right w:val="none" w:sz="0" w:space="0" w:color="auto"/>
          </w:divBdr>
        </w:div>
        <w:div w:id="743844769">
          <w:marLeft w:val="0"/>
          <w:marRight w:val="0"/>
          <w:marTop w:val="0"/>
          <w:marBottom w:val="0"/>
          <w:divBdr>
            <w:top w:val="none" w:sz="0" w:space="0" w:color="auto"/>
            <w:left w:val="none" w:sz="0" w:space="0" w:color="auto"/>
            <w:bottom w:val="none" w:sz="0" w:space="0" w:color="auto"/>
            <w:right w:val="none" w:sz="0" w:space="0" w:color="auto"/>
          </w:divBdr>
        </w:div>
        <w:div w:id="754983971">
          <w:marLeft w:val="0"/>
          <w:marRight w:val="0"/>
          <w:marTop w:val="0"/>
          <w:marBottom w:val="0"/>
          <w:divBdr>
            <w:top w:val="none" w:sz="0" w:space="0" w:color="auto"/>
            <w:left w:val="none" w:sz="0" w:space="0" w:color="auto"/>
            <w:bottom w:val="none" w:sz="0" w:space="0" w:color="auto"/>
            <w:right w:val="none" w:sz="0" w:space="0" w:color="auto"/>
          </w:divBdr>
        </w:div>
        <w:div w:id="778767497">
          <w:marLeft w:val="0"/>
          <w:marRight w:val="0"/>
          <w:marTop w:val="0"/>
          <w:marBottom w:val="0"/>
          <w:divBdr>
            <w:top w:val="none" w:sz="0" w:space="0" w:color="auto"/>
            <w:left w:val="none" w:sz="0" w:space="0" w:color="auto"/>
            <w:bottom w:val="none" w:sz="0" w:space="0" w:color="auto"/>
            <w:right w:val="none" w:sz="0" w:space="0" w:color="auto"/>
          </w:divBdr>
        </w:div>
        <w:div w:id="782386995">
          <w:marLeft w:val="0"/>
          <w:marRight w:val="0"/>
          <w:marTop w:val="0"/>
          <w:marBottom w:val="0"/>
          <w:divBdr>
            <w:top w:val="none" w:sz="0" w:space="0" w:color="auto"/>
            <w:left w:val="none" w:sz="0" w:space="0" w:color="auto"/>
            <w:bottom w:val="none" w:sz="0" w:space="0" w:color="auto"/>
            <w:right w:val="none" w:sz="0" w:space="0" w:color="auto"/>
          </w:divBdr>
        </w:div>
        <w:div w:id="793713237">
          <w:marLeft w:val="0"/>
          <w:marRight w:val="0"/>
          <w:marTop w:val="0"/>
          <w:marBottom w:val="0"/>
          <w:divBdr>
            <w:top w:val="none" w:sz="0" w:space="0" w:color="auto"/>
            <w:left w:val="none" w:sz="0" w:space="0" w:color="auto"/>
            <w:bottom w:val="none" w:sz="0" w:space="0" w:color="auto"/>
            <w:right w:val="none" w:sz="0" w:space="0" w:color="auto"/>
          </w:divBdr>
        </w:div>
        <w:div w:id="795877768">
          <w:marLeft w:val="0"/>
          <w:marRight w:val="0"/>
          <w:marTop w:val="0"/>
          <w:marBottom w:val="0"/>
          <w:divBdr>
            <w:top w:val="none" w:sz="0" w:space="0" w:color="auto"/>
            <w:left w:val="none" w:sz="0" w:space="0" w:color="auto"/>
            <w:bottom w:val="none" w:sz="0" w:space="0" w:color="auto"/>
            <w:right w:val="none" w:sz="0" w:space="0" w:color="auto"/>
          </w:divBdr>
        </w:div>
        <w:div w:id="835389335">
          <w:marLeft w:val="0"/>
          <w:marRight w:val="0"/>
          <w:marTop w:val="0"/>
          <w:marBottom w:val="0"/>
          <w:divBdr>
            <w:top w:val="none" w:sz="0" w:space="0" w:color="auto"/>
            <w:left w:val="none" w:sz="0" w:space="0" w:color="auto"/>
            <w:bottom w:val="none" w:sz="0" w:space="0" w:color="auto"/>
            <w:right w:val="none" w:sz="0" w:space="0" w:color="auto"/>
          </w:divBdr>
        </w:div>
        <w:div w:id="843209549">
          <w:marLeft w:val="0"/>
          <w:marRight w:val="0"/>
          <w:marTop w:val="0"/>
          <w:marBottom w:val="0"/>
          <w:divBdr>
            <w:top w:val="none" w:sz="0" w:space="0" w:color="auto"/>
            <w:left w:val="none" w:sz="0" w:space="0" w:color="auto"/>
            <w:bottom w:val="none" w:sz="0" w:space="0" w:color="auto"/>
            <w:right w:val="none" w:sz="0" w:space="0" w:color="auto"/>
          </w:divBdr>
        </w:div>
        <w:div w:id="878709629">
          <w:marLeft w:val="0"/>
          <w:marRight w:val="0"/>
          <w:marTop w:val="0"/>
          <w:marBottom w:val="0"/>
          <w:divBdr>
            <w:top w:val="none" w:sz="0" w:space="0" w:color="auto"/>
            <w:left w:val="none" w:sz="0" w:space="0" w:color="auto"/>
            <w:bottom w:val="none" w:sz="0" w:space="0" w:color="auto"/>
            <w:right w:val="none" w:sz="0" w:space="0" w:color="auto"/>
          </w:divBdr>
        </w:div>
        <w:div w:id="907612940">
          <w:marLeft w:val="0"/>
          <w:marRight w:val="0"/>
          <w:marTop w:val="0"/>
          <w:marBottom w:val="0"/>
          <w:divBdr>
            <w:top w:val="none" w:sz="0" w:space="0" w:color="auto"/>
            <w:left w:val="none" w:sz="0" w:space="0" w:color="auto"/>
            <w:bottom w:val="none" w:sz="0" w:space="0" w:color="auto"/>
            <w:right w:val="none" w:sz="0" w:space="0" w:color="auto"/>
          </w:divBdr>
        </w:div>
        <w:div w:id="954291187">
          <w:marLeft w:val="0"/>
          <w:marRight w:val="0"/>
          <w:marTop w:val="0"/>
          <w:marBottom w:val="0"/>
          <w:divBdr>
            <w:top w:val="none" w:sz="0" w:space="0" w:color="auto"/>
            <w:left w:val="none" w:sz="0" w:space="0" w:color="auto"/>
            <w:bottom w:val="none" w:sz="0" w:space="0" w:color="auto"/>
            <w:right w:val="none" w:sz="0" w:space="0" w:color="auto"/>
          </w:divBdr>
        </w:div>
        <w:div w:id="958726562">
          <w:marLeft w:val="0"/>
          <w:marRight w:val="0"/>
          <w:marTop w:val="0"/>
          <w:marBottom w:val="0"/>
          <w:divBdr>
            <w:top w:val="none" w:sz="0" w:space="0" w:color="auto"/>
            <w:left w:val="none" w:sz="0" w:space="0" w:color="auto"/>
            <w:bottom w:val="none" w:sz="0" w:space="0" w:color="auto"/>
            <w:right w:val="none" w:sz="0" w:space="0" w:color="auto"/>
          </w:divBdr>
        </w:div>
        <w:div w:id="962805951">
          <w:marLeft w:val="0"/>
          <w:marRight w:val="0"/>
          <w:marTop w:val="0"/>
          <w:marBottom w:val="0"/>
          <w:divBdr>
            <w:top w:val="none" w:sz="0" w:space="0" w:color="auto"/>
            <w:left w:val="none" w:sz="0" w:space="0" w:color="auto"/>
            <w:bottom w:val="none" w:sz="0" w:space="0" w:color="auto"/>
            <w:right w:val="none" w:sz="0" w:space="0" w:color="auto"/>
          </w:divBdr>
        </w:div>
        <w:div w:id="965237905">
          <w:marLeft w:val="0"/>
          <w:marRight w:val="0"/>
          <w:marTop w:val="0"/>
          <w:marBottom w:val="0"/>
          <w:divBdr>
            <w:top w:val="none" w:sz="0" w:space="0" w:color="auto"/>
            <w:left w:val="none" w:sz="0" w:space="0" w:color="auto"/>
            <w:bottom w:val="none" w:sz="0" w:space="0" w:color="auto"/>
            <w:right w:val="none" w:sz="0" w:space="0" w:color="auto"/>
          </w:divBdr>
        </w:div>
        <w:div w:id="972904374">
          <w:marLeft w:val="0"/>
          <w:marRight w:val="0"/>
          <w:marTop w:val="0"/>
          <w:marBottom w:val="0"/>
          <w:divBdr>
            <w:top w:val="none" w:sz="0" w:space="0" w:color="auto"/>
            <w:left w:val="none" w:sz="0" w:space="0" w:color="auto"/>
            <w:bottom w:val="none" w:sz="0" w:space="0" w:color="auto"/>
            <w:right w:val="none" w:sz="0" w:space="0" w:color="auto"/>
          </w:divBdr>
        </w:div>
        <w:div w:id="987173626">
          <w:marLeft w:val="0"/>
          <w:marRight w:val="0"/>
          <w:marTop w:val="0"/>
          <w:marBottom w:val="0"/>
          <w:divBdr>
            <w:top w:val="none" w:sz="0" w:space="0" w:color="auto"/>
            <w:left w:val="none" w:sz="0" w:space="0" w:color="auto"/>
            <w:bottom w:val="none" w:sz="0" w:space="0" w:color="auto"/>
            <w:right w:val="none" w:sz="0" w:space="0" w:color="auto"/>
          </w:divBdr>
        </w:div>
        <w:div w:id="989018953">
          <w:marLeft w:val="0"/>
          <w:marRight w:val="0"/>
          <w:marTop w:val="0"/>
          <w:marBottom w:val="0"/>
          <w:divBdr>
            <w:top w:val="none" w:sz="0" w:space="0" w:color="auto"/>
            <w:left w:val="none" w:sz="0" w:space="0" w:color="auto"/>
            <w:bottom w:val="none" w:sz="0" w:space="0" w:color="auto"/>
            <w:right w:val="none" w:sz="0" w:space="0" w:color="auto"/>
          </w:divBdr>
        </w:div>
        <w:div w:id="997732497">
          <w:marLeft w:val="0"/>
          <w:marRight w:val="0"/>
          <w:marTop w:val="0"/>
          <w:marBottom w:val="0"/>
          <w:divBdr>
            <w:top w:val="none" w:sz="0" w:space="0" w:color="auto"/>
            <w:left w:val="none" w:sz="0" w:space="0" w:color="auto"/>
            <w:bottom w:val="none" w:sz="0" w:space="0" w:color="auto"/>
            <w:right w:val="none" w:sz="0" w:space="0" w:color="auto"/>
          </w:divBdr>
        </w:div>
        <w:div w:id="1027604899">
          <w:marLeft w:val="0"/>
          <w:marRight w:val="0"/>
          <w:marTop w:val="0"/>
          <w:marBottom w:val="0"/>
          <w:divBdr>
            <w:top w:val="none" w:sz="0" w:space="0" w:color="auto"/>
            <w:left w:val="none" w:sz="0" w:space="0" w:color="auto"/>
            <w:bottom w:val="none" w:sz="0" w:space="0" w:color="auto"/>
            <w:right w:val="none" w:sz="0" w:space="0" w:color="auto"/>
          </w:divBdr>
        </w:div>
        <w:div w:id="1044134182">
          <w:marLeft w:val="0"/>
          <w:marRight w:val="0"/>
          <w:marTop w:val="0"/>
          <w:marBottom w:val="0"/>
          <w:divBdr>
            <w:top w:val="none" w:sz="0" w:space="0" w:color="auto"/>
            <w:left w:val="none" w:sz="0" w:space="0" w:color="auto"/>
            <w:bottom w:val="none" w:sz="0" w:space="0" w:color="auto"/>
            <w:right w:val="none" w:sz="0" w:space="0" w:color="auto"/>
          </w:divBdr>
        </w:div>
        <w:div w:id="1047606462">
          <w:marLeft w:val="0"/>
          <w:marRight w:val="0"/>
          <w:marTop w:val="0"/>
          <w:marBottom w:val="0"/>
          <w:divBdr>
            <w:top w:val="none" w:sz="0" w:space="0" w:color="auto"/>
            <w:left w:val="none" w:sz="0" w:space="0" w:color="auto"/>
            <w:bottom w:val="none" w:sz="0" w:space="0" w:color="auto"/>
            <w:right w:val="none" w:sz="0" w:space="0" w:color="auto"/>
          </w:divBdr>
        </w:div>
        <w:div w:id="1075009339">
          <w:marLeft w:val="0"/>
          <w:marRight w:val="0"/>
          <w:marTop w:val="0"/>
          <w:marBottom w:val="0"/>
          <w:divBdr>
            <w:top w:val="none" w:sz="0" w:space="0" w:color="auto"/>
            <w:left w:val="none" w:sz="0" w:space="0" w:color="auto"/>
            <w:bottom w:val="none" w:sz="0" w:space="0" w:color="auto"/>
            <w:right w:val="none" w:sz="0" w:space="0" w:color="auto"/>
          </w:divBdr>
        </w:div>
        <w:div w:id="1079327821">
          <w:marLeft w:val="0"/>
          <w:marRight w:val="0"/>
          <w:marTop w:val="0"/>
          <w:marBottom w:val="0"/>
          <w:divBdr>
            <w:top w:val="none" w:sz="0" w:space="0" w:color="auto"/>
            <w:left w:val="none" w:sz="0" w:space="0" w:color="auto"/>
            <w:bottom w:val="none" w:sz="0" w:space="0" w:color="auto"/>
            <w:right w:val="none" w:sz="0" w:space="0" w:color="auto"/>
          </w:divBdr>
        </w:div>
        <w:div w:id="1083531205">
          <w:marLeft w:val="0"/>
          <w:marRight w:val="0"/>
          <w:marTop w:val="0"/>
          <w:marBottom w:val="0"/>
          <w:divBdr>
            <w:top w:val="none" w:sz="0" w:space="0" w:color="auto"/>
            <w:left w:val="none" w:sz="0" w:space="0" w:color="auto"/>
            <w:bottom w:val="none" w:sz="0" w:space="0" w:color="auto"/>
            <w:right w:val="none" w:sz="0" w:space="0" w:color="auto"/>
          </w:divBdr>
        </w:div>
        <w:div w:id="1100099130">
          <w:marLeft w:val="0"/>
          <w:marRight w:val="0"/>
          <w:marTop w:val="0"/>
          <w:marBottom w:val="0"/>
          <w:divBdr>
            <w:top w:val="none" w:sz="0" w:space="0" w:color="auto"/>
            <w:left w:val="none" w:sz="0" w:space="0" w:color="auto"/>
            <w:bottom w:val="none" w:sz="0" w:space="0" w:color="auto"/>
            <w:right w:val="none" w:sz="0" w:space="0" w:color="auto"/>
          </w:divBdr>
        </w:div>
        <w:div w:id="1116175643">
          <w:marLeft w:val="0"/>
          <w:marRight w:val="0"/>
          <w:marTop w:val="0"/>
          <w:marBottom w:val="0"/>
          <w:divBdr>
            <w:top w:val="none" w:sz="0" w:space="0" w:color="auto"/>
            <w:left w:val="none" w:sz="0" w:space="0" w:color="auto"/>
            <w:bottom w:val="none" w:sz="0" w:space="0" w:color="auto"/>
            <w:right w:val="none" w:sz="0" w:space="0" w:color="auto"/>
          </w:divBdr>
        </w:div>
        <w:div w:id="1117290006">
          <w:marLeft w:val="0"/>
          <w:marRight w:val="0"/>
          <w:marTop w:val="0"/>
          <w:marBottom w:val="0"/>
          <w:divBdr>
            <w:top w:val="none" w:sz="0" w:space="0" w:color="auto"/>
            <w:left w:val="none" w:sz="0" w:space="0" w:color="auto"/>
            <w:bottom w:val="none" w:sz="0" w:space="0" w:color="auto"/>
            <w:right w:val="none" w:sz="0" w:space="0" w:color="auto"/>
          </w:divBdr>
        </w:div>
        <w:div w:id="1134565942">
          <w:marLeft w:val="0"/>
          <w:marRight w:val="0"/>
          <w:marTop w:val="0"/>
          <w:marBottom w:val="0"/>
          <w:divBdr>
            <w:top w:val="none" w:sz="0" w:space="0" w:color="auto"/>
            <w:left w:val="none" w:sz="0" w:space="0" w:color="auto"/>
            <w:bottom w:val="none" w:sz="0" w:space="0" w:color="auto"/>
            <w:right w:val="none" w:sz="0" w:space="0" w:color="auto"/>
          </w:divBdr>
        </w:div>
        <w:div w:id="1136219080">
          <w:marLeft w:val="0"/>
          <w:marRight w:val="0"/>
          <w:marTop w:val="0"/>
          <w:marBottom w:val="0"/>
          <w:divBdr>
            <w:top w:val="none" w:sz="0" w:space="0" w:color="auto"/>
            <w:left w:val="none" w:sz="0" w:space="0" w:color="auto"/>
            <w:bottom w:val="none" w:sz="0" w:space="0" w:color="auto"/>
            <w:right w:val="none" w:sz="0" w:space="0" w:color="auto"/>
          </w:divBdr>
        </w:div>
        <w:div w:id="1137339762">
          <w:marLeft w:val="0"/>
          <w:marRight w:val="0"/>
          <w:marTop w:val="0"/>
          <w:marBottom w:val="0"/>
          <w:divBdr>
            <w:top w:val="none" w:sz="0" w:space="0" w:color="auto"/>
            <w:left w:val="none" w:sz="0" w:space="0" w:color="auto"/>
            <w:bottom w:val="none" w:sz="0" w:space="0" w:color="auto"/>
            <w:right w:val="none" w:sz="0" w:space="0" w:color="auto"/>
          </w:divBdr>
        </w:div>
        <w:div w:id="1147085950">
          <w:marLeft w:val="0"/>
          <w:marRight w:val="0"/>
          <w:marTop w:val="0"/>
          <w:marBottom w:val="0"/>
          <w:divBdr>
            <w:top w:val="none" w:sz="0" w:space="0" w:color="auto"/>
            <w:left w:val="none" w:sz="0" w:space="0" w:color="auto"/>
            <w:bottom w:val="none" w:sz="0" w:space="0" w:color="auto"/>
            <w:right w:val="none" w:sz="0" w:space="0" w:color="auto"/>
          </w:divBdr>
        </w:div>
        <w:div w:id="1164053341">
          <w:marLeft w:val="0"/>
          <w:marRight w:val="0"/>
          <w:marTop w:val="0"/>
          <w:marBottom w:val="0"/>
          <w:divBdr>
            <w:top w:val="none" w:sz="0" w:space="0" w:color="auto"/>
            <w:left w:val="none" w:sz="0" w:space="0" w:color="auto"/>
            <w:bottom w:val="none" w:sz="0" w:space="0" w:color="auto"/>
            <w:right w:val="none" w:sz="0" w:space="0" w:color="auto"/>
          </w:divBdr>
        </w:div>
        <w:div w:id="1208907044">
          <w:marLeft w:val="0"/>
          <w:marRight w:val="0"/>
          <w:marTop w:val="0"/>
          <w:marBottom w:val="0"/>
          <w:divBdr>
            <w:top w:val="none" w:sz="0" w:space="0" w:color="auto"/>
            <w:left w:val="none" w:sz="0" w:space="0" w:color="auto"/>
            <w:bottom w:val="none" w:sz="0" w:space="0" w:color="auto"/>
            <w:right w:val="none" w:sz="0" w:space="0" w:color="auto"/>
          </w:divBdr>
        </w:div>
        <w:div w:id="1233195036">
          <w:marLeft w:val="0"/>
          <w:marRight w:val="0"/>
          <w:marTop w:val="0"/>
          <w:marBottom w:val="0"/>
          <w:divBdr>
            <w:top w:val="none" w:sz="0" w:space="0" w:color="auto"/>
            <w:left w:val="none" w:sz="0" w:space="0" w:color="auto"/>
            <w:bottom w:val="none" w:sz="0" w:space="0" w:color="auto"/>
            <w:right w:val="none" w:sz="0" w:space="0" w:color="auto"/>
          </w:divBdr>
        </w:div>
        <w:div w:id="1246259031">
          <w:marLeft w:val="0"/>
          <w:marRight w:val="0"/>
          <w:marTop w:val="0"/>
          <w:marBottom w:val="0"/>
          <w:divBdr>
            <w:top w:val="none" w:sz="0" w:space="0" w:color="auto"/>
            <w:left w:val="none" w:sz="0" w:space="0" w:color="auto"/>
            <w:bottom w:val="none" w:sz="0" w:space="0" w:color="auto"/>
            <w:right w:val="none" w:sz="0" w:space="0" w:color="auto"/>
          </w:divBdr>
        </w:div>
        <w:div w:id="1292709380">
          <w:marLeft w:val="0"/>
          <w:marRight w:val="0"/>
          <w:marTop w:val="0"/>
          <w:marBottom w:val="0"/>
          <w:divBdr>
            <w:top w:val="none" w:sz="0" w:space="0" w:color="auto"/>
            <w:left w:val="none" w:sz="0" w:space="0" w:color="auto"/>
            <w:bottom w:val="none" w:sz="0" w:space="0" w:color="auto"/>
            <w:right w:val="none" w:sz="0" w:space="0" w:color="auto"/>
          </w:divBdr>
        </w:div>
        <w:div w:id="1300720734">
          <w:marLeft w:val="0"/>
          <w:marRight w:val="0"/>
          <w:marTop w:val="0"/>
          <w:marBottom w:val="0"/>
          <w:divBdr>
            <w:top w:val="none" w:sz="0" w:space="0" w:color="auto"/>
            <w:left w:val="none" w:sz="0" w:space="0" w:color="auto"/>
            <w:bottom w:val="none" w:sz="0" w:space="0" w:color="auto"/>
            <w:right w:val="none" w:sz="0" w:space="0" w:color="auto"/>
          </w:divBdr>
        </w:div>
        <w:div w:id="1342120382">
          <w:marLeft w:val="0"/>
          <w:marRight w:val="0"/>
          <w:marTop w:val="0"/>
          <w:marBottom w:val="0"/>
          <w:divBdr>
            <w:top w:val="none" w:sz="0" w:space="0" w:color="auto"/>
            <w:left w:val="none" w:sz="0" w:space="0" w:color="auto"/>
            <w:bottom w:val="none" w:sz="0" w:space="0" w:color="auto"/>
            <w:right w:val="none" w:sz="0" w:space="0" w:color="auto"/>
          </w:divBdr>
        </w:div>
        <w:div w:id="1352301953">
          <w:marLeft w:val="0"/>
          <w:marRight w:val="0"/>
          <w:marTop w:val="0"/>
          <w:marBottom w:val="0"/>
          <w:divBdr>
            <w:top w:val="none" w:sz="0" w:space="0" w:color="auto"/>
            <w:left w:val="none" w:sz="0" w:space="0" w:color="auto"/>
            <w:bottom w:val="none" w:sz="0" w:space="0" w:color="auto"/>
            <w:right w:val="none" w:sz="0" w:space="0" w:color="auto"/>
          </w:divBdr>
        </w:div>
        <w:div w:id="1358000414">
          <w:marLeft w:val="0"/>
          <w:marRight w:val="0"/>
          <w:marTop w:val="0"/>
          <w:marBottom w:val="0"/>
          <w:divBdr>
            <w:top w:val="none" w:sz="0" w:space="0" w:color="auto"/>
            <w:left w:val="none" w:sz="0" w:space="0" w:color="auto"/>
            <w:bottom w:val="none" w:sz="0" w:space="0" w:color="auto"/>
            <w:right w:val="none" w:sz="0" w:space="0" w:color="auto"/>
          </w:divBdr>
        </w:div>
        <w:div w:id="1370686166">
          <w:marLeft w:val="0"/>
          <w:marRight w:val="0"/>
          <w:marTop w:val="0"/>
          <w:marBottom w:val="0"/>
          <w:divBdr>
            <w:top w:val="none" w:sz="0" w:space="0" w:color="auto"/>
            <w:left w:val="none" w:sz="0" w:space="0" w:color="auto"/>
            <w:bottom w:val="none" w:sz="0" w:space="0" w:color="auto"/>
            <w:right w:val="none" w:sz="0" w:space="0" w:color="auto"/>
          </w:divBdr>
        </w:div>
        <w:div w:id="1390420565">
          <w:marLeft w:val="0"/>
          <w:marRight w:val="0"/>
          <w:marTop w:val="0"/>
          <w:marBottom w:val="0"/>
          <w:divBdr>
            <w:top w:val="none" w:sz="0" w:space="0" w:color="auto"/>
            <w:left w:val="none" w:sz="0" w:space="0" w:color="auto"/>
            <w:bottom w:val="none" w:sz="0" w:space="0" w:color="auto"/>
            <w:right w:val="none" w:sz="0" w:space="0" w:color="auto"/>
          </w:divBdr>
        </w:div>
        <w:div w:id="1393313188">
          <w:marLeft w:val="0"/>
          <w:marRight w:val="0"/>
          <w:marTop w:val="0"/>
          <w:marBottom w:val="0"/>
          <w:divBdr>
            <w:top w:val="none" w:sz="0" w:space="0" w:color="auto"/>
            <w:left w:val="none" w:sz="0" w:space="0" w:color="auto"/>
            <w:bottom w:val="none" w:sz="0" w:space="0" w:color="auto"/>
            <w:right w:val="none" w:sz="0" w:space="0" w:color="auto"/>
          </w:divBdr>
        </w:div>
        <w:div w:id="1394280533">
          <w:marLeft w:val="0"/>
          <w:marRight w:val="0"/>
          <w:marTop w:val="0"/>
          <w:marBottom w:val="0"/>
          <w:divBdr>
            <w:top w:val="none" w:sz="0" w:space="0" w:color="auto"/>
            <w:left w:val="none" w:sz="0" w:space="0" w:color="auto"/>
            <w:bottom w:val="none" w:sz="0" w:space="0" w:color="auto"/>
            <w:right w:val="none" w:sz="0" w:space="0" w:color="auto"/>
          </w:divBdr>
        </w:div>
        <w:div w:id="1402017492">
          <w:marLeft w:val="0"/>
          <w:marRight w:val="0"/>
          <w:marTop w:val="0"/>
          <w:marBottom w:val="0"/>
          <w:divBdr>
            <w:top w:val="none" w:sz="0" w:space="0" w:color="auto"/>
            <w:left w:val="none" w:sz="0" w:space="0" w:color="auto"/>
            <w:bottom w:val="none" w:sz="0" w:space="0" w:color="auto"/>
            <w:right w:val="none" w:sz="0" w:space="0" w:color="auto"/>
          </w:divBdr>
        </w:div>
        <w:div w:id="1457093977">
          <w:marLeft w:val="0"/>
          <w:marRight w:val="0"/>
          <w:marTop w:val="0"/>
          <w:marBottom w:val="0"/>
          <w:divBdr>
            <w:top w:val="none" w:sz="0" w:space="0" w:color="auto"/>
            <w:left w:val="none" w:sz="0" w:space="0" w:color="auto"/>
            <w:bottom w:val="none" w:sz="0" w:space="0" w:color="auto"/>
            <w:right w:val="none" w:sz="0" w:space="0" w:color="auto"/>
          </w:divBdr>
        </w:div>
        <w:div w:id="1461024321">
          <w:marLeft w:val="0"/>
          <w:marRight w:val="0"/>
          <w:marTop w:val="0"/>
          <w:marBottom w:val="0"/>
          <w:divBdr>
            <w:top w:val="none" w:sz="0" w:space="0" w:color="auto"/>
            <w:left w:val="none" w:sz="0" w:space="0" w:color="auto"/>
            <w:bottom w:val="none" w:sz="0" w:space="0" w:color="auto"/>
            <w:right w:val="none" w:sz="0" w:space="0" w:color="auto"/>
          </w:divBdr>
        </w:div>
        <w:div w:id="1491631698">
          <w:marLeft w:val="0"/>
          <w:marRight w:val="0"/>
          <w:marTop w:val="0"/>
          <w:marBottom w:val="0"/>
          <w:divBdr>
            <w:top w:val="none" w:sz="0" w:space="0" w:color="auto"/>
            <w:left w:val="none" w:sz="0" w:space="0" w:color="auto"/>
            <w:bottom w:val="none" w:sz="0" w:space="0" w:color="auto"/>
            <w:right w:val="none" w:sz="0" w:space="0" w:color="auto"/>
          </w:divBdr>
        </w:div>
        <w:div w:id="1528327023">
          <w:marLeft w:val="0"/>
          <w:marRight w:val="0"/>
          <w:marTop w:val="0"/>
          <w:marBottom w:val="0"/>
          <w:divBdr>
            <w:top w:val="none" w:sz="0" w:space="0" w:color="auto"/>
            <w:left w:val="none" w:sz="0" w:space="0" w:color="auto"/>
            <w:bottom w:val="none" w:sz="0" w:space="0" w:color="auto"/>
            <w:right w:val="none" w:sz="0" w:space="0" w:color="auto"/>
          </w:divBdr>
        </w:div>
        <w:div w:id="1559319266">
          <w:marLeft w:val="0"/>
          <w:marRight w:val="0"/>
          <w:marTop w:val="0"/>
          <w:marBottom w:val="0"/>
          <w:divBdr>
            <w:top w:val="none" w:sz="0" w:space="0" w:color="auto"/>
            <w:left w:val="none" w:sz="0" w:space="0" w:color="auto"/>
            <w:bottom w:val="none" w:sz="0" w:space="0" w:color="auto"/>
            <w:right w:val="none" w:sz="0" w:space="0" w:color="auto"/>
          </w:divBdr>
        </w:div>
        <w:div w:id="1564179385">
          <w:marLeft w:val="0"/>
          <w:marRight w:val="0"/>
          <w:marTop w:val="0"/>
          <w:marBottom w:val="0"/>
          <w:divBdr>
            <w:top w:val="none" w:sz="0" w:space="0" w:color="auto"/>
            <w:left w:val="none" w:sz="0" w:space="0" w:color="auto"/>
            <w:bottom w:val="none" w:sz="0" w:space="0" w:color="auto"/>
            <w:right w:val="none" w:sz="0" w:space="0" w:color="auto"/>
          </w:divBdr>
        </w:div>
        <w:div w:id="1578979971">
          <w:marLeft w:val="0"/>
          <w:marRight w:val="0"/>
          <w:marTop w:val="0"/>
          <w:marBottom w:val="0"/>
          <w:divBdr>
            <w:top w:val="none" w:sz="0" w:space="0" w:color="auto"/>
            <w:left w:val="none" w:sz="0" w:space="0" w:color="auto"/>
            <w:bottom w:val="none" w:sz="0" w:space="0" w:color="auto"/>
            <w:right w:val="none" w:sz="0" w:space="0" w:color="auto"/>
          </w:divBdr>
        </w:div>
        <w:div w:id="1592812319">
          <w:marLeft w:val="0"/>
          <w:marRight w:val="0"/>
          <w:marTop w:val="0"/>
          <w:marBottom w:val="0"/>
          <w:divBdr>
            <w:top w:val="none" w:sz="0" w:space="0" w:color="auto"/>
            <w:left w:val="none" w:sz="0" w:space="0" w:color="auto"/>
            <w:bottom w:val="none" w:sz="0" w:space="0" w:color="auto"/>
            <w:right w:val="none" w:sz="0" w:space="0" w:color="auto"/>
          </w:divBdr>
        </w:div>
        <w:div w:id="1627396861">
          <w:marLeft w:val="0"/>
          <w:marRight w:val="0"/>
          <w:marTop w:val="0"/>
          <w:marBottom w:val="0"/>
          <w:divBdr>
            <w:top w:val="none" w:sz="0" w:space="0" w:color="auto"/>
            <w:left w:val="none" w:sz="0" w:space="0" w:color="auto"/>
            <w:bottom w:val="none" w:sz="0" w:space="0" w:color="auto"/>
            <w:right w:val="none" w:sz="0" w:space="0" w:color="auto"/>
          </w:divBdr>
        </w:div>
        <w:div w:id="1628973275">
          <w:marLeft w:val="0"/>
          <w:marRight w:val="0"/>
          <w:marTop w:val="0"/>
          <w:marBottom w:val="0"/>
          <w:divBdr>
            <w:top w:val="none" w:sz="0" w:space="0" w:color="auto"/>
            <w:left w:val="none" w:sz="0" w:space="0" w:color="auto"/>
            <w:bottom w:val="none" w:sz="0" w:space="0" w:color="auto"/>
            <w:right w:val="none" w:sz="0" w:space="0" w:color="auto"/>
          </w:divBdr>
        </w:div>
        <w:div w:id="1641575776">
          <w:marLeft w:val="0"/>
          <w:marRight w:val="0"/>
          <w:marTop w:val="0"/>
          <w:marBottom w:val="0"/>
          <w:divBdr>
            <w:top w:val="none" w:sz="0" w:space="0" w:color="auto"/>
            <w:left w:val="none" w:sz="0" w:space="0" w:color="auto"/>
            <w:bottom w:val="none" w:sz="0" w:space="0" w:color="auto"/>
            <w:right w:val="none" w:sz="0" w:space="0" w:color="auto"/>
          </w:divBdr>
        </w:div>
        <w:div w:id="1649942846">
          <w:marLeft w:val="0"/>
          <w:marRight w:val="0"/>
          <w:marTop w:val="0"/>
          <w:marBottom w:val="0"/>
          <w:divBdr>
            <w:top w:val="none" w:sz="0" w:space="0" w:color="auto"/>
            <w:left w:val="none" w:sz="0" w:space="0" w:color="auto"/>
            <w:bottom w:val="none" w:sz="0" w:space="0" w:color="auto"/>
            <w:right w:val="none" w:sz="0" w:space="0" w:color="auto"/>
          </w:divBdr>
        </w:div>
        <w:div w:id="1655403400">
          <w:marLeft w:val="0"/>
          <w:marRight w:val="0"/>
          <w:marTop w:val="0"/>
          <w:marBottom w:val="0"/>
          <w:divBdr>
            <w:top w:val="none" w:sz="0" w:space="0" w:color="auto"/>
            <w:left w:val="none" w:sz="0" w:space="0" w:color="auto"/>
            <w:bottom w:val="none" w:sz="0" w:space="0" w:color="auto"/>
            <w:right w:val="none" w:sz="0" w:space="0" w:color="auto"/>
          </w:divBdr>
        </w:div>
        <w:div w:id="1702390686">
          <w:marLeft w:val="0"/>
          <w:marRight w:val="0"/>
          <w:marTop w:val="0"/>
          <w:marBottom w:val="0"/>
          <w:divBdr>
            <w:top w:val="none" w:sz="0" w:space="0" w:color="auto"/>
            <w:left w:val="none" w:sz="0" w:space="0" w:color="auto"/>
            <w:bottom w:val="none" w:sz="0" w:space="0" w:color="auto"/>
            <w:right w:val="none" w:sz="0" w:space="0" w:color="auto"/>
          </w:divBdr>
        </w:div>
        <w:div w:id="1705714960">
          <w:marLeft w:val="0"/>
          <w:marRight w:val="0"/>
          <w:marTop w:val="0"/>
          <w:marBottom w:val="0"/>
          <w:divBdr>
            <w:top w:val="none" w:sz="0" w:space="0" w:color="auto"/>
            <w:left w:val="none" w:sz="0" w:space="0" w:color="auto"/>
            <w:bottom w:val="none" w:sz="0" w:space="0" w:color="auto"/>
            <w:right w:val="none" w:sz="0" w:space="0" w:color="auto"/>
          </w:divBdr>
        </w:div>
        <w:div w:id="1715807666">
          <w:marLeft w:val="0"/>
          <w:marRight w:val="0"/>
          <w:marTop w:val="0"/>
          <w:marBottom w:val="0"/>
          <w:divBdr>
            <w:top w:val="none" w:sz="0" w:space="0" w:color="auto"/>
            <w:left w:val="none" w:sz="0" w:space="0" w:color="auto"/>
            <w:bottom w:val="none" w:sz="0" w:space="0" w:color="auto"/>
            <w:right w:val="none" w:sz="0" w:space="0" w:color="auto"/>
          </w:divBdr>
        </w:div>
        <w:div w:id="1744328281">
          <w:marLeft w:val="0"/>
          <w:marRight w:val="0"/>
          <w:marTop w:val="0"/>
          <w:marBottom w:val="0"/>
          <w:divBdr>
            <w:top w:val="none" w:sz="0" w:space="0" w:color="auto"/>
            <w:left w:val="none" w:sz="0" w:space="0" w:color="auto"/>
            <w:bottom w:val="none" w:sz="0" w:space="0" w:color="auto"/>
            <w:right w:val="none" w:sz="0" w:space="0" w:color="auto"/>
          </w:divBdr>
        </w:div>
        <w:div w:id="1745103051">
          <w:marLeft w:val="0"/>
          <w:marRight w:val="0"/>
          <w:marTop w:val="0"/>
          <w:marBottom w:val="0"/>
          <w:divBdr>
            <w:top w:val="none" w:sz="0" w:space="0" w:color="auto"/>
            <w:left w:val="none" w:sz="0" w:space="0" w:color="auto"/>
            <w:bottom w:val="none" w:sz="0" w:space="0" w:color="auto"/>
            <w:right w:val="none" w:sz="0" w:space="0" w:color="auto"/>
          </w:divBdr>
        </w:div>
        <w:div w:id="1755007650">
          <w:marLeft w:val="0"/>
          <w:marRight w:val="0"/>
          <w:marTop w:val="0"/>
          <w:marBottom w:val="0"/>
          <w:divBdr>
            <w:top w:val="none" w:sz="0" w:space="0" w:color="auto"/>
            <w:left w:val="none" w:sz="0" w:space="0" w:color="auto"/>
            <w:bottom w:val="none" w:sz="0" w:space="0" w:color="auto"/>
            <w:right w:val="none" w:sz="0" w:space="0" w:color="auto"/>
          </w:divBdr>
        </w:div>
        <w:div w:id="1759017376">
          <w:marLeft w:val="0"/>
          <w:marRight w:val="0"/>
          <w:marTop w:val="0"/>
          <w:marBottom w:val="0"/>
          <w:divBdr>
            <w:top w:val="none" w:sz="0" w:space="0" w:color="auto"/>
            <w:left w:val="none" w:sz="0" w:space="0" w:color="auto"/>
            <w:bottom w:val="none" w:sz="0" w:space="0" w:color="auto"/>
            <w:right w:val="none" w:sz="0" w:space="0" w:color="auto"/>
          </w:divBdr>
        </w:div>
        <w:div w:id="1760371150">
          <w:marLeft w:val="0"/>
          <w:marRight w:val="0"/>
          <w:marTop w:val="0"/>
          <w:marBottom w:val="0"/>
          <w:divBdr>
            <w:top w:val="none" w:sz="0" w:space="0" w:color="auto"/>
            <w:left w:val="none" w:sz="0" w:space="0" w:color="auto"/>
            <w:bottom w:val="none" w:sz="0" w:space="0" w:color="auto"/>
            <w:right w:val="none" w:sz="0" w:space="0" w:color="auto"/>
          </w:divBdr>
        </w:div>
        <w:div w:id="1762288354">
          <w:marLeft w:val="0"/>
          <w:marRight w:val="0"/>
          <w:marTop w:val="0"/>
          <w:marBottom w:val="0"/>
          <w:divBdr>
            <w:top w:val="none" w:sz="0" w:space="0" w:color="auto"/>
            <w:left w:val="none" w:sz="0" w:space="0" w:color="auto"/>
            <w:bottom w:val="none" w:sz="0" w:space="0" w:color="auto"/>
            <w:right w:val="none" w:sz="0" w:space="0" w:color="auto"/>
          </w:divBdr>
        </w:div>
        <w:div w:id="1773355396">
          <w:marLeft w:val="0"/>
          <w:marRight w:val="0"/>
          <w:marTop w:val="0"/>
          <w:marBottom w:val="0"/>
          <w:divBdr>
            <w:top w:val="none" w:sz="0" w:space="0" w:color="auto"/>
            <w:left w:val="none" w:sz="0" w:space="0" w:color="auto"/>
            <w:bottom w:val="none" w:sz="0" w:space="0" w:color="auto"/>
            <w:right w:val="none" w:sz="0" w:space="0" w:color="auto"/>
          </w:divBdr>
        </w:div>
        <w:div w:id="1773821144">
          <w:marLeft w:val="0"/>
          <w:marRight w:val="0"/>
          <w:marTop w:val="0"/>
          <w:marBottom w:val="0"/>
          <w:divBdr>
            <w:top w:val="none" w:sz="0" w:space="0" w:color="auto"/>
            <w:left w:val="none" w:sz="0" w:space="0" w:color="auto"/>
            <w:bottom w:val="none" w:sz="0" w:space="0" w:color="auto"/>
            <w:right w:val="none" w:sz="0" w:space="0" w:color="auto"/>
          </w:divBdr>
        </w:div>
        <w:div w:id="1805856207">
          <w:marLeft w:val="0"/>
          <w:marRight w:val="0"/>
          <w:marTop w:val="0"/>
          <w:marBottom w:val="0"/>
          <w:divBdr>
            <w:top w:val="none" w:sz="0" w:space="0" w:color="auto"/>
            <w:left w:val="none" w:sz="0" w:space="0" w:color="auto"/>
            <w:bottom w:val="none" w:sz="0" w:space="0" w:color="auto"/>
            <w:right w:val="none" w:sz="0" w:space="0" w:color="auto"/>
          </w:divBdr>
        </w:div>
        <w:div w:id="1808162268">
          <w:marLeft w:val="0"/>
          <w:marRight w:val="0"/>
          <w:marTop w:val="0"/>
          <w:marBottom w:val="0"/>
          <w:divBdr>
            <w:top w:val="none" w:sz="0" w:space="0" w:color="auto"/>
            <w:left w:val="none" w:sz="0" w:space="0" w:color="auto"/>
            <w:bottom w:val="none" w:sz="0" w:space="0" w:color="auto"/>
            <w:right w:val="none" w:sz="0" w:space="0" w:color="auto"/>
          </w:divBdr>
        </w:div>
        <w:div w:id="1880437155">
          <w:marLeft w:val="0"/>
          <w:marRight w:val="0"/>
          <w:marTop w:val="0"/>
          <w:marBottom w:val="0"/>
          <w:divBdr>
            <w:top w:val="none" w:sz="0" w:space="0" w:color="auto"/>
            <w:left w:val="none" w:sz="0" w:space="0" w:color="auto"/>
            <w:bottom w:val="none" w:sz="0" w:space="0" w:color="auto"/>
            <w:right w:val="none" w:sz="0" w:space="0" w:color="auto"/>
          </w:divBdr>
        </w:div>
        <w:div w:id="1884512541">
          <w:marLeft w:val="0"/>
          <w:marRight w:val="0"/>
          <w:marTop w:val="0"/>
          <w:marBottom w:val="0"/>
          <w:divBdr>
            <w:top w:val="none" w:sz="0" w:space="0" w:color="auto"/>
            <w:left w:val="none" w:sz="0" w:space="0" w:color="auto"/>
            <w:bottom w:val="none" w:sz="0" w:space="0" w:color="auto"/>
            <w:right w:val="none" w:sz="0" w:space="0" w:color="auto"/>
          </w:divBdr>
        </w:div>
        <w:div w:id="1911379175">
          <w:marLeft w:val="0"/>
          <w:marRight w:val="0"/>
          <w:marTop w:val="0"/>
          <w:marBottom w:val="0"/>
          <w:divBdr>
            <w:top w:val="none" w:sz="0" w:space="0" w:color="auto"/>
            <w:left w:val="none" w:sz="0" w:space="0" w:color="auto"/>
            <w:bottom w:val="none" w:sz="0" w:space="0" w:color="auto"/>
            <w:right w:val="none" w:sz="0" w:space="0" w:color="auto"/>
          </w:divBdr>
        </w:div>
        <w:div w:id="1934901329">
          <w:marLeft w:val="0"/>
          <w:marRight w:val="0"/>
          <w:marTop w:val="0"/>
          <w:marBottom w:val="0"/>
          <w:divBdr>
            <w:top w:val="none" w:sz="0" w:space="0" w:color="auto"/>
            <w:left w:val="none" w:sz="0" w:space="0" w:color="auto"/>
            <w:bottom w:val="none" w:sz="0" w:space="0" w:color="auto"/>
            <w:right w:val="none" w:sz="0" w:space="0" w:color="auto"/>
          </w:divBdr>
        </w:div>
        <w:div w:id="1936937302">
          <w:marLeft w:val="0"/>
          <w:marRight w:val="0"/>
          <w:marTop w:val="0"/>
          <w:marBottom w:val="0"/>
          <w:divBdr>
            <w:top w:val="none" w:sz="0" w:space="0" w:color="auto"/>
            <w:left w:val="none" w:sz="0" w:space="0" w:color="auto"/>
            <w:bottom w:val="none" w:sz="0" w:space="0" w:color="auto"/>
            <w:right w:val="none" w:sz="0" w:space="0" w:color="auto"/>
          </w:divBdr>
        </w:div>
        <w:div w:id="1958637685">
          <w:marLeft w:val="0"/>
          <w:marRight w:val="0"/>
          <w:marTop w:val="0"/>
          <w:marBottom w:val="0"/>
          <w:divBdr>
            <w:top w:val="none" w:sz="0" w:space="0" w:color="auto"/>
            <w:left w:val="none" w:sz="0" w:space="0" w:color="auto"/>
            <w:bottom w:val="none" w:sz="0" w:space="0" w:color="auto"/>
            <w:right w:val="none" w:sz="0" w:space="0" w:color="auto"/>
          </w:divBdr>
        </w:div>
        <w:div w:id="1960333484">
          <w:marLeft w:val="0"/>
          <w:marRight w:val="0"/>
          <w:marTop w:val="0"/>
          <w:marBottom w:val="0"/>
          <w:divBdr>
            <w:top w:val="none" w:sz="0" w:space="0" w:color="auto"/>
            <w:left w:val="none" w:sz="0" w:space="0" w:color="auto"/>
            <w:bottom w:val="none" w:sz="0" w:space="0" w:color="auto"/>
            <w:right w:val="none" w:sz="0" w:space="0" w:color="auto"/>
          </w:divBdr>
        </w:div>
        <w:div w:id="1960405682">
          <w:marLeft w:val="0"/>
          <w:marRight w:val="0"/>
          <w:marTop w:val="0"/>
          <w:marBottom w:val="0"/>
          <w:divBdr>
            <w:top w:val="none" w:sz="0" w:space="0" w:color="auto"/>
            <w:left w:val="none" w:sz="0" w:space="0" w:color="auto"/>
            <w:bottom w:val="none" w:sz="0" w:space="0" w:color="auto"/>
            <w:right w:val="none" w:sz="0" w:space="0" w:color="auto"/>
          </w:divBdr>
        </w:div>
        <w:div w:id="1973554183">
          <w:marLeft w:val="0"/>
          <w:marRight w:val="0"/>
          <w:marTop w:val="0"/>
          <w:marBottom w:val="0"/>
          <w:divBdr>
            <w:top w:val="none" w:sz="0" w:space="0" w:color="auto"/>
            <w:left w:val="none" w:sz="0" w:space="0" w:color="auto"/>
            <w:bottom w:val="none" w:sz="0" w:space="0" w:color="auto"/>
            <w:right w:val="none" w:sz="0" w:space="0" w:color="auto"/>
          </w:divBdr>
        </w:div>
        <w:div w:id="1979530008">
          <w:marLeft w:val="0"/>
          <w:marRight w:val="0"/>
          <w:marTop w:val="0"/>
          <w:marBottom w:val="0"/>
          <w:divBdr>
            <w:top w:val="none" w:sz="0" w:space="0" w:color="auto"/>
            <w:left w:val="none" w:sz="0" w:space="0" w:color="auto"/>
            <w:bottom w:val="none" w:sz="0" w:space="0" w:color="auto"/>
            <w:right w:val="none" w:sz="0" w:space="0" w:color="auto"/>
          </w:divBdr>
        </w:div>
        <w:div w:id="1995259467">
          <w:marLeft w:val="0"/>
          <w:marRight w:val="0"/>
          <w:marTop w:val="0"/>
          <w:marBottom w:val="0"/>
          <w:divBdr>
            <w:top w:val="none" w:sz="0" w:space="0" w:color="auto"/>
            <w:left w:val="none" w:sz="0" w:space="0" w:color="auto"/>
            <w:bottom w:val="none" w:sz="0" w:space="0" w:color="auto"/>
            <w:right w:val="none" w:sz="0" w:space="0" w:color="auto"/>
          </w:divBdr>
        </w:div>
        <w:div w:id="2003728598">
          <w:marLeft w:val="0"/>
          <w:marRight w:val="0"/>
          <w:marTop w:val="0"/>
          <w:marBottom w:val="0"/>
          <w:divBdr>
            <w:top w:val="none" w:sz="0" w:space="0" w:color="auto"/>
            <w:left w:val="none" w:sz="0" w:space="0" w:color="auto"/>
            <w:bottom w:val="none" w:sz="0" w:space="0" w:color="auto"/>
            <w:right w:val="none" w:sz="0" w:space="0" w:color="auto"/>
          </w:divBdr>
        </w:div>
        <w:div w:id="2058580687">
          <w:marLeft w:val="0"/>
          <w:marRight w:val="0"/>
          <w:marTop w:val="0"/>
          <w:marBottom w:val="0"/>
          <w:divBdr>
            <w:top w:val="none" w:sz="0" w:space="0" w:color="auto"/>
            <w:left w:val="none" w:sz="0" w:space="0" w:color="auto"/>
            <w:bottom w:val="none" w:sz="0" w:space="0" w:color="auto"/>
            <w:right w:val="none" w:sz="0" w:space="0" w:color="auto"/>
          </w:divBdr>
        </w:div>
        <w:div w:id="2080202616">
          <w:marLeft w:val="0"/>
          <w:marRight w:val="0"/>
          <w:marTop w:val="0"/>
          <w:marBottom w:val="0"/>
          <w:divBdr>
            <w:top w:val="none" w:sz="0" w:space="0" w:color="auto"/>
            <w:left w:val="none" w:sz="0" w:space="0" w:color="auto"/>
            <w:bottom w:val="none" w:sz="0" w:space="0" w:color="auto"/>
            <w:right w:val="none" w:sz="0" w:space="0" w:color="auto"/>
          </w:divBdr>
        </w:div>
        <w:div w:id="2080320646">
          <w:marLeft w:val="0"/>
          <w:marRight w:val="0"/>
          <w:marTop w:val="0"/>
          <w:marBottom w:val="0"/>
          <w:divBdr>
            <w:top w:val="none" w:sz="0" w:space="0" w:color="auto"/>
            <w:left w:val="none" w:sz="0" w:space="0" w:color="auto"/>
            <w:bottom w:val="none" w:sz="0" w:space="0" w:color="auto"/>
            <w:right w:val="none" w:sz="0" w:space="0" w:color="auto"/>
          </w:divBdr>
        </w:div>
        <w:div w:id="2084599412">
          <w:marLeft w:val="0"/>
          <w:marRight w:val="0"/>
          <w:marTop w:val="0"/>
          <w:marBottom w:val="0"/>
          <w:divBdr>
            <w:top w:val="none" w:sz="0" w:space="0" w:color="auto"/>
            <w:left w:val="none" w:sz="0" w:space="0" w:color="auto"/>
            <w:bottom w:val="none" w:sz="0" w:space="0" w:color="auto"/>
            <w:right w:val="none" w:sz="0" w:space="0" w:color="auto"/>
          </w:divBdr>
        </w:div>
        <w:div w:id="2100716576">
          <w:marLeft w:val="0"/>
          <w:marRight w:val="0"/>
          <w:marTop w:val="0"/>
          <w:marBottom w:val="0"/>
          <w:divBdr>
            <w:top w:val="none" w:sz="0" w:space="0" w:color="auto"/>
            <w:left w:val="none" w:sz="0" w:space="0" w:color="auto"/>
            <w:bottom w:val="none" w:sz="0" w:space="0" w:color="auto"/>
            <w:right w:val="none" w:sz="0" w:space="0" w:color="auto"/>
          </w:divBdr>
        </w:div>
        <w:div w:id="2127001195">
          <w:marLeft w:val="0"/>
          <w:marRight w:val="0"/>
          <w:marTop w:val="0"/>
          <w:marBottom w:val="0"/>
          <w:divBdr>
            <w:top w:val="none" w:sz="0" w:space="0" w:color="auto"/>
            <w:left w:val="none" w:sz="0" w:space="0" w:color="auto"/>
            <w:bottom w:val="none" w:sz="0" w:space="0" w:color="auto"/>
            <w:right w:val="none" w:sz="0" w:space="0" w:color="auto"/>
          </w:divBdr>
        </w:div>
        <w:div w:id="2140150049">
          <w:marLeft w:val="0"/>
          <w:marRight w:val="0"/>
          <w:marTop w:val="0"/>
          <w:marBottom w:val="0"/>
          <w:divBdr>
            <w:top w:val="none" w:sz="0" w:space="0" w:color="auto"/>
            <w:left w:val="none" w:sz="0" w:space="0" w:color="auto"/>
            <w:bottom w:val="none" w:sz="0" w:space="0" w:color="auto"/>
            <w:right w:val="none" w:sz="0" w:space="0" w:color="auto"/>
          </w:divBdr>
        </w:div>
      </w:divsChild>
    </w:div>
    <w:div w:id="1477068769">
      <w:bodyDiv w:val="1"/>
      <w:marLeft w:val="0"/>
      <w:marRight w:val="0"/>
      <w:marTop w:val="0"/>
      <w:marBottom w:val="0"/>
      <w:divBdr>
        <w:top w:val="none" w:sz="0" w:space="0" w:color="auto"/>
        <w:left w:val="none" w:sz="0" w:space="0" w:color="auto"/>
        <w:bottom w:val="none" w:sz="0" w:space="0" w:color="auto"/>
        <w:right w:val="none" w:sz="0" w:space="0" w:color="auto"/>
      </w:divBdr>
      <w:divsChild>
        <w:div w:id="814220971">
          <w:marLeft w:val="0"/>
          <w:marRight w:val="0"/>
          <w:marTop w:val="0"/>
          <w:marBottom w:val="0"/>
          <w:divBdr>
            <w:top w:val="none" w:sz="0" w:space="0" w:color="auto"/>
            <w:left w:val="none" w:sz="0" w:space="0" w:color="auto"/>
            <w:bottom w:val="none" w:sz="0" w:space="0" w:color="auto"/>
            <w:right w:val="none" w:sz="0" w:space="0" w:color="auto"/>
          </w:divBdr>
        </w:div>
        <w:div w:id="1346785445">
          <w:marLeft w:val="0"/>
          <w:marRight w:val="0"/>
          <w:marTop w:val="75"/>
          <w:marBottom w:val="0"/>
          <w:divBdr>
            <w:top w:val="none" w:sz="0" w:space="0" w:color="auto"/>
            <w:left w:val="none" w:sz="0" w:space="0" w:color="auto"/>
            <w:bottom w:val="none" w:sz="0" w:space="0" w:color="auto"/>
            <w:right w:val="none" w:sz="0" w:space="0" w:color="auto"/>
          </w:divBdr>
          <w:divsChild>
            <w:div w:id="732315651">
              <w:marLeft w:val="0"/>
              <w:marRight w:val="0"/>
              <w:marTop w:val="0"/>
              <w:marBottom w:val="0"/>
              <w:divBdr>
                <w:top w:val="none" w:sz="0" w:space="0" w:color="auto"/>
                <w:left w:val="none" w:sz="0" w:space="0" w:color="auto"/>
                <w:bottom w:val="none" w:sz="0" w:space="0" w:color="auto"/>
                <w:right w:val="none" w:sz="0" w:space="0" w:color="auto"/>
              </w:divBdr>
              <w:divsChild>
                <w:div w:id="1985550629">
                  <w:marLeft w:val="0"/>
                  <w:marRight w:val="0"/>
                  <w:marTop w:val="0"/>
                  <w:marBottom w:val="0"/>
                  <w:divBdr>
                    <w:top w:val="none" w:sz="0" w:space="0" w:color="auto"/>
                    <w:left w:val="none" w:sz="0" w:space="0" w:color="auto"/>
                    <w:bottom w:val="none" w:sz="0" w:space="0" w:color="auto"/>
                    <w:right w:val="none" w:sz="0" w:space="0" w:color="auto"/>
                  </w:divBdr>
                </w:div>
              </w:divsChild>
            </w:div>
            <w:div w:id="2031370574">
              <w:marLeft w:val="0"/>
              <w:marRight w:val="0"/>
              <w:marTop w:val="0"/>
              <w:marBottom w:val="0"/>
              <w:divBdr>
                <w:top w:val="none" w:sz="0" w:space="0" w:color="auto"/>
                <w:left w:val="none" w:sz="0" w:space="0" w:color="auto"/>
                <w:bottom w:val="none" w:sz="0" w:space="0" w:color="auto"/>
                <w:right w:val="none" w:sz="0" w:space="0" w:color="auto"/>
              </w:divBdr>
              <w:divsChild>
                <w:div w:id="15847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5557">
          <w:marLeft w:val="0"/>
          <w:marRight w:val="0"/>
          <w:marTop w:val="0"/>
          <w:marBottom w:val="0"/>
          <w:divBdr>
            <w:top w:val="none" w:sz="0" w:space="0" w:color="auto"/>
            <w:left w:val="none" w:sz="0" w:space="0" w:color="auto"/>
            <w:bottom w:val="none" w:sz="0" w:space="0" w:color="auto"/>
            <w:right w:val="none" w:sz="0" w:space="0" w:color="auto"/>
          </w:divBdr>
        </w:div>
      </w:divsChild>
    </w:div>
    <w:div w:id="1477837105">
      <w:bodyDiv w:val="1"/>
      <w:marLeft w:val="0"/>
      <w:marRight w:val="0"/>
      <w:marTop w:val="0"/>
      <w:marBottom w:val="0"/>
      <w:divBdr>
        <w:top w:val="none" w:sz="0" w:space="0" w:color="auto"/>
        <w:left w:val="none" w:sz="0" w:space="0" w:color="auto"/>
        <w:bottom w:val="none" w:sz="0" w:space="0" w:color="auto"/>
        <w:right w:val="none" w:sz="0" w:space="0" w:color="auto"/>
      </w:divBdr>
    </w:div>
    <w:div w:id="1504398397">
      <w:bodyDiv w:val="1"/>
      <w:marLeft w:val="0"/>
      <w:marRight w:val="0"/>
      <w:marTop w:val="0"/>
      <w:marBottom w:val="0"/>
      <w:divBdr>
        <w:top w:val="none" w:sz="0" w:space="0" w:color="auto"/>
        <w:left w:val="none" w:sz="0" w:space="0" w:color="auto"/>
        <w:bottom w:val="none" w:sz="0" w:space="0" w:color="auto"/>
        <w:right w:val="none" w:sz="0" w:space="0" w:color="auto"/>
      </w:divBdr>
    </w:div>
    <w:div w:id="1514686617">
      <w:bodyDiv w:val="1"/>
      <w:marLeft w:val="0"/>
      <w:marRight w:val="0"/>
      <w:marTop w:val="0"/>
      <w:marBottom w:val="0"/>
      <w:divBdr>
        <w:top w:val="none" w:sz="0" w:space="0" w:color="auto"/>
        <w:left w:val="none" w:sz="0" w:space="0" w:color="auto"/>
        <w:bottom w:val="none" w:sz="0" w:space="0" w:color="auto"/>
        <w:right w:val="none" w:sz="0" w:space="0" w:color="auto"/>
      </w:divBdr>
    </w:div>
    <w:div w:id="1517423288">
      <w:bodyDiv w:val="1"/>
      <w:marLeft w:val="0"/>
      <w:marRight w:val="0"/>
      <w:marTop w:val="0"/>
      <w:marBottom w:val="0"/>
      <w:divBdr>
        <w:top w:val="none" w:sz="0" w:space="0" w:color="auto"/>
        <w:left w:val="none" w:sz="0" w:space="0" w:color="auto"/>
        <w:bottom w:val="none" w:sz="0" w:space="0" w:color="auto"/>
        <w:right w:val="none" w:sz="0" w:space="0" w:color="auto"/>
      </w:divBdr>
      <w:divsChild>
        <w:div w:id="16275584">
          <w:marLeft w:val="0"/>
          <w:marRight w:val="0"/>
          <w:marTop w:val="0"/>
          <w:marBottom w:val="0"/>
          <w:divBdr>
            <w:top w:val="none" w:sz="0" w:space="0" w:color="auto"/>
            <w:left w:val="none" w:sz="0" w:space="0" w:color="auto"/>
            <w:bottom w:val="none" w:sz="0" w:space="0" w:color="auto"/>
            <w:right w:val="none" w:sz="0" w:space="0" w:color="auto"/>
          </w:divBdr>
        </w:div>
        <w:div w:id="25569600">
          <w:marLeft w:val="0"/>
          <w:marRight w:val="0"/>
          <w:marTop w:val="0"/>
          <w:marBottom w:val="0"/>
          <w:divBdr>
            <w:top w:val="none" w:sz="0" w:space="0" w:color="auto"/>
            <w:left w:val="none" w:sz="0" w:space="0" w:color="auto"/>
            <w:bottom w:val="none" w:sz="0" w:space="0" w:color="auto"/>
            <w:right w:val="none" w:sz="0" w:space="0" w:color="auto"/>
          </w:divBdr>
        </w:div>
        <w:div w:id="25759594">
          <w:marLeft w:val="0"/>
          <w:marRight w:val="0"/>
          <w:marTop w:val="0"/>
          <w:marBottom w:val="0"/>
          <w:divBdr>
            <w:top w:val="none" w:sz="0" w:space="0" w:color="auto"/>
            <w:left w:val="none" w:sz="0" w:space="0" w:color="auto"/>
            <w:bottom w:val="none" w:sz="0" w:space="0" w:color="auto"/>
            <w:right w:val="none" w:sz="0" w:space="0" w:color="auto"/>
          </w:divBdr>
        </w:div>
        <w:div w:id="27529575">
          <w:marLeft w:val="0"/>
          <w:marRight w:val="0"/>
          <w:marTop w:val="0"/>
          <w:marBottom w:val="0"/>
          <w:divBdr>
            <w:top w:val="none" w:sz="0" w:space="0" w:color="auto"/>
            <w:left w:val="none" w:sz="0" w:space="0" w:color="auto"/>
            <w:bottom w:val="none" w:sz="0" w:space="0" w:color="auto"/>
            <w:right w:val="none" w:sz="0" w:space="0" w:color="auto"/>
          </w:divBdr>
        </w:div>
        <w:div w:id="29261822">
          <w:marLeft w:val="0"/>
          <w:marRight w:val="0"/>
          <w:marTop w:val="0"/>
          <w:marBottom w:val="0"/>
          <w:divBdr>
            <w:top w:val="none" w:sz="0" w:space="0" w:color="auto"/>
            <w:left w:val="none" w:sz="0" w:space="0" w:color="auto"/>
            <w:bottom w:val="none" w:sz="0" w:space="0" w:color="auto"/>
            <w:right w:val="none" w:sz="0" w:space="0" w:color="auto"/>
          </w:divBdr>
        </w:div>
        <w:div w:id="32657496">
          <w:marLeft w:val="0"/>
          <w:marRight w:val="0"/>
          <w:marTop w:val="0"/>
          <w:marBottom w:val="0"/>
          <w:divBdr>
            <w:top w:val="none" w:sz="0" w:space="0" w:color="auto"/>
            <w:left w:val="none" w:sz="0" w:space="0" w:color="auto"/>
            <w:bottom w:val="none" w:sz="0" w:space="0" w:color="auto"/>
            <w:right w:val="none" w:sz="0" w:space="0" w:color="auto"/>
          </w:divBdr>
        </w:div>
        <w:div w:id="37364160">
          <w:marLeft w:val="0"/>
          <w:marRight w:val="0"/>
          <w:marTop w:val="0"/>
          <w:marBottom w:val="0"/>
          <w:divBdr>
            <w:top w:val="none" w:sz="0" w:space="0" w:color="auto"/>
            <w:left w:val="none" w:sz="0" w:space="0" w:color="auto"/>
            <w:bottom w:val="none" w:sz="0" w:space="0" w:color="auto"/>
            <w:right w:val="none" w:sz="0" w:space="0" w:color="auto"/>
          </w:divBdr>
        </w:div>
        <w:div w:id="48655728">
          <w:marLeft w:val="0"/>
          <w:marRight w:val="0"/>
          <w:marTop w:val="0"/>
          <w:marBottom w:val="0"/>
          <w:divBdr>
            <w:top w:val="none" w:sz="0" w:space="0" w:color="auto"/>
            <w:left w:val="none" w:sz="0" w:space="0" w:color="auto"/>
            <w:bottom w:val="none" w:sz="0" w:space="0" w:color="auto"/>
            <w:right w:val="none" w:sz="0" w:space="0" w:color="auto"/>
          </w:divBdr>
        </w:div>
        <w:div w:id="60904877">
          <w:marLeft w:val="0"/>
          <w:marRight w:val="0"/>
          <w:marTop w:val="0"/>
          <w:marBottom w:val="0"/>
          <w:divBdr>
            <w:top w:val="none" w:sz="0" w:space="0" w:color="auto"/>
            <w:left w:val="none" w:sz="0" w:space="0" w:color="auto"/>
            <w:bottom w:val="none" w:sz="0" w:space="0" w:color="auto"/>
            <w:right w:val="none" w:sz="0" w:space="0" w:color="auto"/>
          </w:divBdr>
        </w:div>
        <w:div w:id="67921031">
          <w:marLeft w:val="0"/>
          <w:marRight w:val="0"/>
          <w:marTop w:val="0"/>
          <w:marBottom w:val="0"/>
          <w:divBdr>
            <w:top w:val="none" w:sz="0" w:space="0" w:color="auto"/>
            <w:left w:val="none" w:sz="0" w:space="0" w:color="auto"/>
            <w:bottom w:val="none" w:sz="0" w:space="0" w:color="auto"/>
            <w:right w:val="none" w:sz="0" w:space="0" w:color="auto"/>
          </w:divBdr>
        </w:div>
        <w:div w:id="73090695">
          <w:marLeft w:val="0"/>
          <w:marRight w:val="0"/>
          <w:marTop w:val="0"/>
          <w:marBottom w:val="0"/>
          <w:divBdr>
            <w:top w:val="none" w:sz="0" w:space="0" w:color="auto"/>
            <w:left w:val="none" w:sz="0" w:space="0" w:color="auto"/>
            <w:bottom w:val="none" w:sz="0" w:space="0" w:color="auto"/>
            <w:right w:val="none" w:sz="0" w:space="0" w:color="auto"/>
          </w:divBdr>
        </w:div>
        <w:div w:id="86580200">
          <w:marLeft w:val="0"/>
          <w:marRight w:val="0"/>
          <w:marTop w:val="0"/>
          <w:marBottom w:val="0"/>
          <w:divBdr>
            <w:top w:val="none" w:sz="0" w:space="0" w:color="auto"/>
            <w:left w:val="none" w:sz="0" w:space="0" w:color="auto"/>
            <w:bottom w:val="none" w:sz="0" w:space="0" w:color="auto"/>
            <w:right w:val="none" w:sz="0" w:space="0" w:color="auto"/>
          </w:divBdr>
        </w:div>
        <w:div w:id="86922063">
          <w:marLeft w:val="0"/>
          <w:marRight w:val="0"/>
          <w:marTop w:val="0"/>
          <w:marBottom w:val="0"/>
          <w:divBdr>
            <w:top w:val="none" w:sz="0" w:space="0" w:color="auto"/>
            <w:left w:val="none" w:sz="0" w:space="0" w:color="auto"/>
            <w:bottom w:val="none" w:sz="0" w:space="0" w:color="auto"/>
            <w:right w:val="none" w:sz="0" w:space="0" w:color="auto"/>
          </w:divBdr>
        </w:div>
        <w:div w:id="93941581">
          <w:marLeft w:val="0"/>
          <w:marRight w:val="0"/>
          <w:marTop w:val="0"/>
          <w:marBottom w:val="0"/>
          <w:divBdr>
            <w:top w:val="none" w:sz="0" w:space="0" w:color="auto"/>
            <w:left w:val="none" w:sz="0" w:space="0" w:color="auto"/>
            <w:bottom w:val="none" w:sz="0" w:space="0" w:color="auto"/>
            <w:right w:val="none" w:sz="0" w:space="0" w:color="auto"/>
          </w:divBdr>
        </w:div>
        <w:div w:id="93943782">
          <w:marLeft w:val="0"/>
          <w:marRight w:val="0"/>
          <w:marTop w:val="0"/>
          <w:marBottom w:val="0"/>
          <w:divBdr>
            <w:top w:val="none" w:sz="0" w:space="0" w:color="auto"/>
            <w:left w:val="none" w:sz="0" w:space="0" w:color="auto"/>
            <w:bottom w:val="none" w:sz="0" w:space="0" w:color="auto"/>
            <w:right w:val="none" w:sz="0" w:space="0" w:color="auto"/>
          </w:divBdr>
        </w:div>
        <w:div w:id="98306551">
          <w:marLeft w:val="0"/>
          <w:marRight w:val="0"/>
          <w:marTop w:val="0"/>
          <w:marBottom w:val="0"/>
          <w:divBdr>
            <w:top w:val="none" w:sz="0" w:space="0" w:color="auto"/>
            <w:left w:val="none" w:sz="0" w:space="0" w:color="auto"/>
            <w:bottom w:val="none" w:sz="0" w:space="0" w:color="auto"/>
            <w:right w:val="none" w:sz="0" w:space="0" w:color="auto"/>
          </w:divBdr>
        </w:div>
        <w:div w:id="115687759">
          <w:marLeft w:val="0"/>
          <w:marRight w:val="0"/>
          <w:marTop w:val="0"/>
          <w:marBottom w:val="0"/>
          <w:divBdr>
            <w:top w:val="none" w:sz="0" w:space="0" w:color="auto"/>
            <w:left w:val="none" w:sz="0" w:space="0" w:color="auto"/>
            <w:bottom w:val="none" w:sz="0" w:space="0" w:color="auto"/>
            <w:right w:val="none" w:sz="0" w:space="0" w:color="auto"/>
          </w:divBdr>
        </w:div>
        <w:div w:id="125898546">
          <w:marLeft w:val="0"/>
          <w:marRight w:val="0"/>
          <w:marTop w:val="0"/>
          <w:marBottom w:val="0"/>
          <w:divBdr>
            <w:top w:val="none" w:sz="0" w:space="0" w:color="auto"/>
            <w:left w:val="none" w:sz="0" w:space="0" w:color="auto"/>
            <w:bottom w:val="none" w:sz="0" w:space="0" w:color="auto"/>
            <w:right w:val="none" w:sz="0" w:space="0" w:color="auto"/>
          </w:divBdr>
        </w:div>
        <w:div w:id="147138156">
          <w:marLeft w:val="0"/>
          <w:marRight w:val="0"/>
          <w:marTop w:val="0"/>
          <w:marBottom w:val="0"/>
          <w:divBdr>
            <w:top w:val="none" w:sz="0" w:space="0" w:color="auto"/>
            <w:left w:val="none" w:sz="0" w:space="0" w:color="auto"/>
            <w:bottom w:val="none" w:sz="0" w:space="0" w:color="auto"/>
            <w:right w:val="none" w:sz="0" w:space="0" w:color="auto"/>
          </w:divBdr>
        </w:div>
        <w:div w:id="148131957">
          <w:marLeft w:val="0"/>
          <w:marRight w:val="0"/>
          <w:marTop w:val="0"/>
          <w:marBottom w:val="0"/>
          <w:divBdr>
            <w:top w:val="none" w:sz="0" w:space="0" w:color="auto"/>
            <w:left w:val="none" w:sz="0" w:space="0" w:color="auto"/>
            <w:bottom w:val="none" w:sz="0" w:space="0" w:color="auto"/>
            <w:right w:val="none" w:sz="0" w:space="0" w:color="auto"/>
          </w:divBdr>
        </w:div>
        <w:div w:id="154027961">
          <w:marLeft w:val="0"/>
          <w:marRight w:val="0"/>
          <w:marTop w:val="0"/>
          <w:marBottom w:val="0"/>
          <w:divBdr>
            <w:top w:val="none" w:sz="0" w:space="0" w:color="auto"/>
            <w:left w:val="none" w:sz="0" w:space="0" w:color="auto"/>
            <w:bottom w:val="none" w:sz="0" w:space="0" w:color="auto"/>
            <w:right w:val="none" w:sz="0" w:space="0" w:color="auto"/>
          </w:divBdr>
        </w:div>
        <w:div w:id="156923655">
          <w:marLeft w:val="0"/>
          <w:marRight w:val="0"/>
          <w:marTop w:val="0"/>
          <w:marBottom w:val="0"/>
          <w:divBdr>
            <w:top w:val="none" w:sz="0" w:space="0" w:color="auto"/>
            <w:left w:val="none" w:sz="0" w:space="0" w:color="auto"/>
            <w:bottom w:val="none" w:sz="0" w:space="0" w:color="auto"/>
            <w:right w:val="none" w:sz="0" w:space="0" w:color="auto"/>
          </w:divBdr>
        </w:div>
        <w:div w:id="158814723">
          <w:marLeft w:val="0"/>
          <w:marRight w:val="0"/>
          <w:marTop w:val="0"/>
          <w:marBottom w:val="0"/>
          <w:divBdr>
            <w:top w:val="none" w:sz="0" w:space="0" w:color="auto"/>
            <w:left w:val="none" w:sz="0" w:space="0" w:color="auto"/>
            <w:bottom w:val="none" w:sz="0" w:space="0" w:color="auto"/>
            <w:right w:val="none" w:sz="0" w:space="0" w:color="auto"/>
          </w:divBdr>
        </w:div>
        <w:div w:id="169686012">
          <w:marLeft w:val="0"/>
          <w:marRight w:val="0"/>
          <w:marTop w:val="0"/>
          <w:marBottom w:val="0"/>
          <w:divBdr>
            <w:top w:val="none" w:sz="0" w:space="0" w:color="auto"/>
            <w:left w:val="none" w:sz="0" w:space="0" w:color="auto"/>
            <w:bottom w:val="none" w:sz="0" w:space="0" w:color="auto"/>
            <w:right w:val="none" w:sz="0" w:space="0" w:color="auto"/>
          </w:divBdr>
        </w:div>
        <w:div w:id="179441590">
          <w:marLeft w:val="0"/>
          <w:marRight w:val="0"/>
          <w:marTop w:val="0"/>
          <w:marBottom w:val="0"/>
          <w:divBdr>
            <w:top w:val="none" w:sz="0" w:space="0" w:color="auto"/>
            <w:left w:val="none" w:sz="0" w:space="0" w:color="auto"/>
            <w:bottom w:val="none" w:sz="0" w:space="0" w:color="auto"/>
            <w:right w:val="none" w:sz="0" w:space="0" w:color="auto"/>
          </w:divBdr>
        </w:div>
        <w:div w:id="204371904">
          <w:marLeft w:val="0"/>
          <w:marRight w:val="0"/>
          <w:marTop w:val="0"/>
          <w:marBottom w:val="0"/>
          <w:divBdr>
            <w:top w:val="none" w:sz="0" w:space="0" w:color="auto"/>
            <w:left w:val="none" w:sz="0" w:space="0" w:color="auto"/>
            <w:bottom w:val="none" w:sz="0" w:space="0" w:color="auto"/>
            <w:right w:val="none" w:sz="0" w:space="0" w:color="auto"/>
          </w:divBdr>
        </w:div>
        <w:div w:id="206333460">
          <w:marLeft w:val="0"/>
          <w:marRight w:val="0"/>
          <w:marTop w:val="0"/>
          <w:marBottom w:val="0"/>
          <w:divBdr>
            <w:top w:val="none" w:sz="0" w:space="0" w:color="auto"/>
            <w:left w:val="none" w:sz="0" w:space="0" w:color="auto"/>
            <w:bottom w:val="none" w:sz="0" w:space="0" w:color="auto"/>
            <w:right w:val="none" w:sz="0" w:space="0" w:color="auto"/>
          </w:divBdr>
        </w:div>
        <w:div w:id="212424907">
          <w:marLeft w:val="0"/>
          <w:marRight w:val="0"/>
          <w:marTop w:val="0"/>
          <w:marBottom w:val="0"/>
          <w:divBdr>
            <w:top w:val="none" w:sz="0" w:space="0" w:color="auto"/>
            <w:left w:val="none" w:sz="0" w:space="0" w:color="auto"/>
            <w:bottom w:val="none" w:sz="0" w:space="0" w:color="auto"/>
            <w:right w:val="none" w:sz="0" w:space="0" w:color="auto"/>
          </w:divBdr>
        </w:div>
        <w:div w:id="212547592">
          <w:marLeft w:val="0"/>
          <w:marRight w:val="0"/>
          <w:marTop w:val="0"/>
          <w:marBottom w:val="0"/>
          <w:divBdr>
            <w:top w:val="none" w:sz="0" w:space="0" w:color="auto"/>
            <w:left w:val="none" w:sz="0" w:space="0" w:color="auto"/>
            <w:bottom w:val="none" w:sz="0" w:space="0" w:color="auto"/>
            <w:right w:val="none" w:sz="0" w:space="0" w:color="auto"/>
          </w:divBdr>
        </w:div>
        <w:div w:id="217862695">
          <w:marLeft w:val="0"/>
          <w:marRight w:val="0"/>
          <w:marTop w:val="0"/>
          <w:marBottom w:val="0"/>
          <w:divBdr>
            <w:top w:val="none" w:sz="0" w:space="0" w:color="auto"/>
            <w:left w:val="none" w:sz="0" w:space="0" w:color="auto"/>
            <w:bottom w:val="none" w:sz="0" w:space="0" w:color="auto"/>
            <w:right w:val="none" w:sz="0" w:space="0" w:color="auto"/>
          </w:divBdr>
        </w:div>
        <w:div w:id="222760740">
          <w:marLeft w:val="0"/>
          <w:marRight w:val="0"/>
          <w:marTop w:val="0"/>
          <w:marBottom w:val="0"/>
          <w:divBdr>
            <w:top w:val="none" w:sz="0" w:space="0" w:color="auto"/>
            <w:left w:val="none" w:sz="0" w:space="0" w:color="auto"/>
            <w:bottom w:val="none" w:sz="0" w:space="0" w:color="auto"/>
            <w:right w:val="none" w:sz="0" w:space="0" w:color="auto"/>
          </w:divBdr>
        </w:div>
        <w:div w:id="225454030">
          <w:marLeft w:val="0"/>
          <w:marRight w:val="0"/>
          <w:marTop w:val="0"/>
          <w:marBottom w:val="0"/>
          <w:divBdr>
            <w:top w:val="none" w:sz="0" w:space="0" w:color="auto"/>
            <w:left w:val="none" w:sz="0" w:space="0" w:color="auto"/>
            <w:bottom w:val="none" w:sz="0" w:space="0" w:color="auto"/>
            <w:right w:val="none" w:sz="0" w:space="0" w:color="auto"/>
          </w:divBdr>
        </w:div>
        <w:div w:id="234633048">
          <w:marLeft w:val="0"/>
          <w:marRight w:val="0"/>
          <w:marTop w:val="0"/>
          <w:marBottom w:val="0"/>
          <w:divBdr>
            <w:top w:val="none" w:sz="0" w:space="0" w:color="auto"/>
            <w:left w:val="none" w:sz="0" w:space="0" w:color="auto"/>
            <w:bottom w:val="none" w:sz="0" w:space="0" w:color="auto"/>
            <w:right w:val="none" w:sz="0" w:space="0" w:color="auto"/>
          </w:divBdr>
        </w:div>
        <w:div w:id="235945218">
          <w:marLeft w:val="0"/>
          <w:marRight w:val="0"/>
          <w:marTop w:val="0"/>
          <w:marBottom w:val="0"/>
          <w:divBdr>
            <w:top w:val="none" w:sz="0" w:space="0" w:color="auto"/>
            <w:left w:val="none" w:sz="0" w:space="0" w:color="auto"/>
            <w:bottom w:val="none" w:sz="0" w:space="0" w:color="auto"/>
            <w:right w:val="none" w:sz="0" w:space="0" w:color="auto"/>
          </w:divBdr>
        </w:div>
        <w:div w:id="248078354">
          <w:marLeft w:val="0"/>
          <w:marRight w:val="0"/>
          <w:marTop w:val="0"/>
          <w:marBottom w:val="0"/>
          <w:divBdr>
            <w:top w:val="none" w:sz="0" w:space="0" w:color="auto"/>
            <w:left w:val="none" w:sz="0" w:space="0" w:color="auto"/>
            <w:bottom w:val="none" w:sz="0" w:space="0" w:color="auto"/>
            <w:right w:val="none" w:sz="0" w:space="0" w:color="auto"/>
          </w:divBdr>
        </w:div>
        <w:div w:id="248467048">
          <w:marLeft w:val="0"/>
          <w:marRight w:val="0"/>
          <w:marTop w:val="0"/>
          <w:marBottom w:val="0"/>
          <w:divBdr>
            <w:top w:val="none" w:sz="0" w:space="0" w:color="auto"/>
            <w:left w:val="none" w:sz="0" w:space="0" w:color="auto"/>
            <w:bottom w:val="none" w:sz="0" w:space="0" w:color="auto"/>
            <w:right w:val="none" w:sz="0" w:space="0" w:color="auto"/>
          </w:divBdr>
        </w:div>
        <w:div w:id="251669036">
          <w:marLeft w:val="0"/>
          <w:marRight w:val="0"/>
          <w:marTop w:val="0"/>
          <w:marBottom w:val="0"/>
          <w:divBdr>
            <w:top w:val="none" w:sz="0" w:space="0" w:color="auto"/>
            <w:left w:val="none" w:sz="0" w:space="0" w:color="auto"/>
            <w:bottom w:val="none" w:sz="0" w:space="0" w:color="auto"/>
            <w:right w:val="none" w:sz="0" w:space="0" w:color="auto"/>
          </w:divBdr>
        </w:div>
        <w:div w:id="257518140">
          <w:marLeft w:val="0"/>
          <w:marRight w:val="0"/>
          <w:marTop w:val="0"/>
          <w:marBottom w:val="0"/>
          <w:divBdr>
            <w:top w:val="none" w:sz="0" w:space="0" w:color="auto"/>
            <w:left w:val="none" w:sz="0" w:space="0" w:color="auto"/>
            <w:bottom w:val="none" w:sz="0" w:space="0" w:color="auto"/>
            <w:right w:val="none" w:sz="0" w:space="0" w:color="auto"/>
          </w:divBdr>
        </w:div>
        <w:div w:id="267976855">
          <w:marLeft w:val="0"/>
          <w:marRight w:val="0"/>
          <w:marTop w:val="0"/>
          <w:marBottom w:val="0"/>
          <w:divBdr>
            <w:top w:val="none" w:sz="0" w:space="0" w:color="auto"/>
            <w:left w:val="none" w:sz="0" w:space="0" w:color="auto"/>
            <w:bottom w:val="none" w:sz="0" w:space="0" w:color="auto"/>
            <w:right w:val="none" w:sz="0" w:space="0" w:color="auto"/>
          </w:divBdr>
        </w:div>
        <w:div w:id="269167859">
          <w:marLeft w:val="0"/>
          <w:marRight w:val="0"/>
          <w:marTop w:val="0"/>
          <w:marBottom w:val="0"/>
          <w:divBdr>
            <w:top w:val="none" w:sz="0" w:space="0" w:color="auto"/>
            <w:left w:val="none" w:sz="0" w:space="0" w:color="auto"/>
            <w:bottom w:val="none" w:sz="0" w:space="0" w:color="auto"/>
            <w:right w:val="none" w:sz="0" w:space="0" w:color="auto"/>
          </w:divBdr>
        </w:div>
        <w:div w:id="271938874">
          <w:marLeft w:val="0"/>
          <w:marRight w:val="0"/>
          <w:marTop w:val="0"/>
          <w:marBottom w:val="0"/>
          <w:divBdr>
            <w:top w:val="none" w:sz="0" w:space="0" w:color="auto"/>
            <w:left w:val="none" w:sz="0" w:space="0" w:color="auto"/>
            <w:bottom w:val="none" w:sz="0" w:space="0" w:color="auto"/>
            <w:right w:val="none" w:sz="0" w:space="0" w:color="auto"/>
          </w:divBdr>
        </w:div>
        <w:div w:id="282230504">
          <w:marLeft w:val="0"/>
          <w:marRight w:val="0"/>
          <w:marTop w:val="0"/>
          <w:marBottom w:val="0"/>
          <w:divBdr>
            <w:top w:val="none" w:sz="0" w:space="0" w:color="auto"/>
            <w:left w:val="none" w:sz="0" w:space="0" w:color="auto"/>
            <w:bottom w:val="none" w:sz="0" w:space="0" w:color="auto"/>
            <w:right w:val="none" w:sz="0" w:space="0" w:color="auto"/>
          </w:divBdr>
        </w:div>
        <w:div w:id="293488021">
          <w:marLeft w:val="0"/>
          <w:marRight w:val="0"/>
          <w:marTop w:val="0"/>
          <w:marBottom w:val="0"/>
          <w:divBdr>
            <w:top w:val="none" w:sz="0" w:space="0" w:color="auto"/>
            <w:left w:val="none" w:sz="0" w:space="0" w:color="auto"/>
            <w:bottom w:val="none" w:sz="0" w:space="0" w:color="auto"/>
            <w:right w:val="none" w:sz="0" w:space="0" w:color="auto"/>
          </w:divBdr>
        </w:div>
        <w:div w:id="295766413">
          <w:marLeft w:val="0"/>
          <w:marRight w:val="0"/>
          <w:marTop w:val="0"/>
          <w:marBottom w:val="0"/>
          <w:divBdr>
            <w:top w:val="none" w:sz="0" w:space="0" w:color="auto"/>
            <w:left w:val="none" w:sz="0" w:space="0" w:color="auto"/>
            <w:bottom w:val="none" w:sz="0" w:space="0" w:color="auto"/>
            <w:right w:val="none" w:sz="0" w:space="0" w:color="auto"/>
          </w:divBdr>
        </w:div>
        <w:div w:id="301665033">
          <w:marLeft w:val="0"/>
          <w:marRight w:val="0"/>
          <w:marTop w:val="0"/>
          <w:marBottom w:val="0"/>
          <w:divBdr>
            <w:top w:val="none" w:sz="0" w:space="0" w:color="auto"/>
            <w:left w:val="none" w:sz="0" w:space="0" w:color="auto"/>
            <w:bottom w:val="none" w:sz="0" w:space="0" w:color="auto"/>
            <w:right w:val="none" w:sz="0" w:space="0" w:color="auto"/>
          </w:divBdr>
        </w:div>
        <w:div w:id="306471843">
          <w:marLeft w:val="0"/>
          <w:marRight w:val="0"/>
          <w:marTop w:val="0"/>
          <w:marBottom w:val="0"/>
          <w:divBdr>
            <w:top w:val="none" w:sz="0" w:space="0" w:color="auto"/>
            <w:left w:val="none" w:sz="0" w:space="0" w:color="auto"/>
            <w:bottom w:val="none" w:sz="0" w:space="0" w:color="auto"/>
            <w:right w:val="none" w:sz="0" w:space="0" w:color="auto"/>
          </w:divBdr>
        </w:div>
        <w:div w:id="308704525">
          <w:marLeft w:val="0"/>
          <w:marRight w:val="0"/>
          <w:marTop w:val="0"/>
          <w:marBottom w:val="0"/>
          <w:divBdr>
            <w:top w:val="none" w:sz="0" w:space="0" w:color="auto"/>
            <w:left w:val="none" w:sz="0" w:space="0" w:color="auto"/>
            <w:bottom w:val="none" w:sz="0" w:space="0" w:color="auto"/>
            <w:right w:val="none" w:sz="0" w:space="0" w:color="auto"/>
          </w:divBdr>
        </w:div>
        <w:div w:id="310602037">
          <w:marLeft w:val="0"/>
          <w:marRight w:val="0"/>
          <w:marTop w:val="0"/>
          <w:marBottom w:val="0"/>
          <w:divBdr>
            <w:top w:val="none" w:sz="0" w:space="0" w:color="auto"/>
            <w:left w:val="none" w:sz="0" w:space="0" w:color="auto"/>
            <w:bottom w:val="none" w:sz="0" w:space="0" w:color="auto"/>
            <w:right w:val="none" w:sz="0" w:space="0" w:color="auto"/>
          </w:divBdr>
        </w:div>
        <w:div w:id="328220084">
          <w:marLeft w:val="0"/>
          <w:marRight w:val="0"/>
          <w:marTop w:val="0"/>
          <w:marBottom w:val="0"/>
          <w:divBdr>
            <w:top w:val="none" w:sz="0" w:space="0" w:color="auto"/>
            <w:left w:val="none" w:sz="0" w:space="0" w:color="auto"/>
            <w:bottom w:val="none" w:sz="0" w:space="0" w:color="auto"/>
            <w:right w:val="none" w:sz="0" w:space="0" w:color="auto"/>
          </w:divBdr>
        </w:div>
        <w:div w:id="331488970">
          <w:marLeft w:val="0"/>
          <w:marRight w:val="0"/>
          <w:marTop w:val="0"/>
          <w:marBottom w:val="0"/>
          <w:divBdr>
            <w:top w:val="none" w:sz="0" w:space="0" w:color="auto"/>
            <w:left w:val="none" w:sz="0" w:space="0" w:color="auto"/>
            <w:bottom w:val="none" w:sz="0" w:space="0" w:color="auto"/>
            <w:right w:val="none" w:sz="0" w:space="0" w:color="auto"/>
          </w:divBdr>
        </w:div>
        <w:div w:id="332415389">
          <w:marLeft w:val="0"/>
          <w:marRight w:val="0"/>
          <w:marTop w:val="0"/>
          <w:marBottom w:val="0"/>
          <w:divBdr>
            <w:top w:val="none" w:sz="0" w:space="0" w:color="auto"/>
            <w:left w:val="none" w:sz="0" w:space="0" w:color="auto"/>
            <w:bottom w:val="none" w:sz="0" w:space="0" w:color="auto"/>
            <w:right w:val="none" w:sz="0" w:space="0" w:color="auto"/>
          </w:divBdr>
        </w:div>
        <w:div w:id="332756301">
          <w:marLeft w:val="0"/>
          <w:marRight w:val="0"/>
          <w:marTop w:val="0"/>
          <w:marBottom w:val="0"/>
          <w:divBdr>
            <w:top w:val="none" w:sz="0" w:space="0" w:color="auto"/>
            <w:left w:val="none" w:sz="0" w:space="0" w:color="auto"/>
            <w:bottom w:val="none" w:sz="0" w:space="0" w:color="auto"/>
            <w:right w:val="none" w:sz="0" w:space="0" w:color="auto"/>
          </w:divBdr>
        </w:div>
        <w:div w:id="337661293">
          <w:marLeft w:val="0"/>
          <w:marRight w:val="0"/>
          <w:marTop w:val="0"/>
          <w:marBottom w:val="0"/>
          <w:divBdr>
            <w:top w:val="none" w:sz="0" w:space="0" w:color="auto"/>
            <w:left w:val="none" w:sz="0" w:space="0" w:color="auto"/>
            <w:bottom w:val="none" w:sz="0" w:space="0" w:color="auto"/>
            <w:right w:val="none" w:sz="0" w:space="0" w:color="auto"/>
          </w:divBdr>
        </w:div>
        <w:div w:id="342322714">
          <w:marLeft w:val="0"/>
          <w:marRight w:val="0"/>
          <w:marTop w:val="0"/>
          <w:marBottom w:val="0"/>
          <w:divBdr>
            <w:top w:val="none" w:sz="0" w:space="0" w:color="auto"/>
            <w:left w:val="none" w:sz="0" w:space="0" w:color="auto"/>
            <w:bottom w:val="none" w:sz="0" w:space="0" w:color="auto"/>
            <w:right w:val="none" w:sz="0" w:space="0" w:color="auto"/>
          </w:divBdr>
        </w:div>
        <w:div w:id="346517330">
          <w:marLeft w:val="0"/>
          <w:marRight w:val="0"/>
          <w:marTop w:val="0"/>
          <w:marBottom w:val="0"/>
          <w:divBdr>
            <w:top w:val="none" w:sz="0" w:space="0" w:color="auto"/>
            <w:left w:val="none" w:sz="0" w:space="0" w:color="auto"/>
            <w:bottom w:val="none" w:sz="0" w:space="0" w:color="auto"/>
            <w:right w:val="none" w:sz="0" w:space="0" w:color="auto"/>
          </w:divBdr>
        </w:div>
        <w:div w:id="356126680">
          <w:marLeft w:val="0"/>
          <w:marRight w:val="0"/>
          <w:marTop w:val="0"/>
          <w:marBottom w:val="0"/>
          <w:divBdr>
            <w:top w:val="none" w:sz="0" w:space="0" w:color="auto"/>
            <w:left w:val="none" w:sz="0" w:space="0" w:color="auto"/>
            <w:bottom w:val="none" w:sz="0" w:space="0" w:color="auto"/>
            <w:right w:val="none" w:sz="0" w:space="0" w:color="auto"/>
          </w:divBdr>
        </w:div>
        <w:div w:id="363021774">
          <w:marLeft w:val="0"/>
          <w:marRight w:val="0"/>
          <w:marTop w:val="0"/>
          <w:marBottom w:val="0"/>
          <w:divBdr>
            <w:top w:val="none" w:sz="0" w:space="0" w:color="auto"/>
            <w:left w:val="none" w:sz="0" w:space="0" w:color="auto"/>
            <w:bottom w:val="none" w:sz="0" w:space="0" w:color="auto"/>
            <w:right w:val="none" w:sz="0" w:space="0" w:color="auto"/>
          </w:divBdr>
        </w:div>
        <w:div w:id="375131205">
          <w:marLeft w:val="0"/>
          <w:marRight w:val="0"/>
          <w:marTop w:val="0"/>
          <w:marBottom w:val="0"/>
          <w:divBdr>
            <w:top w:val="none" w:sz="0" w:space="0" w:color="auto"/>
            <w:left w:val="none" w:sz="0" w:space="0" w:color="auto"/>
            <w:bottom w:val="none" w:sz="0" w:space="0" w:color="auto"/>
            <w:right w:val="none" w:sz="0" w:space="0" w:color="auto"/>
          </w:divBdr>
        </w:div>
        <w:div w:id="377628661">
          <w:marLeft w:val="0"/>
          <w:marRight w:val="0"/>
          <w:marTop w:val="0"/>
          <w:marBottom w:val="0"/>
          <w:divBdr>
            <w:top w:val="none" w:sz="0" w:space="0" w:color="auto"/>
            <w:left w:val="none" w:sz="0" w:space="0" w:color="auto"/>
            <w:bottom w:val="none" w:sz="0" w:space="0" w:color="auto"/>
            <w:right w:val="none" w:sz="0" w:space="0" w:color="auto"/>
          </w:divBdr>
        </w:div>
        <w:div w:id="396977166">
          <w:marLeft w:val="0"/>
          <w:marRight w:val="0"/>
          <w:marTop w:val="0"/>
          <w:marBottom w:val="0"/>
          <w:divBdr>
            <w:top w:val="none" w:sz="0" w:space="0" w:color="auto"/>
            <w:left w:val="none" w:sz="0" w:space="0" w:color="auto"/>
            <w:bottom w:val="none" w:sz="0" w:space="0" w:color="auto"/>
            <w:right w:val="none" w:sz="0" w:space="0" w:color="auto"/>
          </w:divBdr>
        </w:div>
        <w:div w:id="413404658">
          <w:marLeft w:val="0"/>
          <w:marRight w:val="0"/>
          <w:marTop w:val="0"/>
          <w:marBottom w:val="0"/>
          <w:divBdr>
            <w:top w:val="none" w:sz="0" w:space="0" w:color="auto"/>
            <w:left w:val="none" w:sz="0" w:space="0" w:color="auto"/>
            <w:bottom w:val="none" w:sz="0" w:space="0" w:color="auto"/>
            <w:right w:val="none" w:sz="0" w:space="0" w:color="auto"/>
          </w:divBdr>
        </w:div>
        <w:div w:id="414323079">
          <w:marLeft w:val="0"/>
          <w:marRight w:val="0"/>
          <w:marTop w:val="0"/>
          <w:marBottom w:val="0"/>
          <w:divBdr>
            <w:top w:val="none" w:sz="0" w:space="0" w:color="auto"/>
            <w:left w:val="none" w:sz="0" w:space="0" w:color="auto"/>
            <w:bottom w:val="none" w:sz="0" w:space="0" w:color="auto"/>
            <w:right w:val="none" w:sz="0" w:space="0" w:color="auto"/>
          </w:divBdr>
        </w:div>
        <w:div w:id="416291441">
          <w:marLeft w:val="0"/>
          <w:marRight w:val="0"/>
          <w:marTop w:val="0"/>
          <w:marBottom w:val="0"/>
          <w:divBdr>
            <w:top w:val="none" w:sz="0" w:space="0" w:color="auto"/>
            <w:left w:val="none" w:sz="0" w:space="0" w:color="auto"/>
            <w:bottom w:val="none" w:sz="0" w:space="0" w:color="auto"/>
            <w:right w:val="none" w:sz="0" w:space="0" w:color="auto"/>
          </w:divBdr>
        </w:div>
        <w:div w:id="430125190">
          <w:marLeft w:val="0"/>
          <w:marRight w:val="0"/>
          <w:marTop w:val="0"/>
          <w:marBottom w:val="0"/>
          <w:divBdr>
            <w:top w:val="none" w:sz="0" w:space="0" w:color="auto"/>
            <w:left w:val="none" w:sz="0" w:space="0" w:color="auto"/>
            <w:bottom w:val="none" w:sz="0" w:space="0" w:color="auto"/>
            <w:right w:val="none" w:sz="0" w:space="0" w:color="auto"/>
          </w:divBdr>
        </w:div>
        <w:div w:id="464541982">
          <w:marLeft w:val="0"/>
          <w:marRight w:val="0"/>
          <w:marTop w:val="0"/>
          <w:marBottom w:val="0"/>
          <w:divBdr>
            <w:top w:val="none" w:sz="0" w:space="0" w:color="auto"/>
            <w:left w:val="none" w:sz="0" w:space="0" w:color="auto"/>
            <w:bottom w:val="none" w:sz="0" w:space="0" w:color="auto"/>
            <w:right w:val="none" w:sz="0" w:space="0" w:color="auto"/>
          </w:divBdr>
        </w:div>
        <w:div w:id="466436863">
          <w:marLeft w:val="0"/>
          <w:marRight w:val="0"/>
          <w:marTop w:val="0"/>
          <w:marBottom w:val="0"/>
          <w:divBdr>
            <w:top w:val="none" w:sz="0" w:space="0" w:color="auto"/>
            <w:left w:val="none" w:sz="0" w:space="0" w:color="auto"/>
            <w:bottom w:val="none" w:sz="0" w:space="0" w:color="auto"/>
            <w:right w:val="none" w:sz="0" w:space="0" w:color="auto"/>
          </w:divBdr>
        </w:div>
        <w:div w:id="495731246">
          <w:marLeft w:val="0"/>
          <w:marRight w:val="0"/>
          <w:marTop w:val="0"/>
          <w:marBottom w:val="0"/>
          <w:divBdr>
            <w:top w:val="none" w:sz="0" w:space="0" w:color="auto"/>
            <w:left w:val="none" w:sz="0" w:space="0" w:color="auto"/>
            <w:bottom w:val="none" w:sz="0" w:space="0" w:color="auto"/>
            <w:right w:val="none" w:sz="0" w:space="0" w:color="auto"/>
          </w:divBdr>
        </w:div>
        <w:div w:id="506674821">
          <w:marLeft w:val="0"/>
          <w:marRight w:val="0"/>
          <w:marTop w:val="0"/>
          <w:marBottom w:val="0"/>
          <w:divBdr>
            <w:top w:val="none" w:sz="0" w:space="0" w:color="auto"/>
            <w:left w:val="none" w:sz="0" w:space="0" w:color="auto"/>
            <w:bottom w:val="none" w:sz="0" w:space="0" w:color="auto"/>
            <w:right w:val="none" w:sz="0" w:space="0" w:color="auto"/>
          </w:divBdr>
        </w:div>
        <w:div w:id="515315809">
          <w:marLeft w:val="0"/>
          <w:marRight w:val="0"/>
          <w:marTop w:val="0"/>
          <w:marBottom w:val="0"/>
          <w:divBdr>
            <w:top w:val="none" w:sz="0" w:space="0" w:color="auto"/>
            <w:left w:val="none" w:sz="0" w:space="0" w:color="auto"/>
            <w:bottom w:val="none" w:sz="0" w:space="0" w:color="auto"/>
            <w:right w:val="none" w:sz="0" w:space="0" w:color="auto"/>
          </w:divBdr>
        </w:div>
        <w:div w:id="520553752">
          <w:marLeft w:val="0"/>
          <w:marRight w:val="0"/>
          <w:marTop w:val="0"/>
          <w:marBottom w:val="0"/>
          <w:divBdr>
            <w:top w:val="none" w:sz="0" w:space="0" w:color="auto"/>
            <w:left w:val="none" w:sz="0" w:space="0" w:color="auto"/>
            <w:bottom w:val="none" w:sz="0" w:space="0" w:color="auto"/>
            <w:right w:val="none" w:sz="0" w:space="0" w:color="auto"/>
          </w:divBdr>
        </w:div>
        <w:div w:id="529073712">
          <w:marLeft w:val="0"/>
          <w:marRight w:val="0"/>
          <w:marTop w:val="0"/>
          <w:marBottom w:val="0"/>
          <w:divBdr>
            <w:top w:val="none" w:sz="0" w:space="0" w:color="auto"/>
            <w:left w:val="none" w:sz="0" w:space="0" w:color="auto"/>
            <w:bottom w:val="none" w:sz="0" w:space="0" w:color="auto"/>
            <w:right w:val="none" w:sz="0" w:space="0" w:color="auto"/>
          </w:divBdr>
        </w:div>
        <w:div w:id="544485887">
          <w:marLeft w:val="0"/>
          <w:marRight w:val="0"/>
          <w:marTop w:val="0"/>
          <w:marBottom w:val="0"/>
          <w:divBdr>
            <w:top w:val="none" w:sz="0" w:space="0" w:color="auto"/>
            <w:left w:val="none" w:sz="0" w:space="0" w:color="auto"/>
            <w:bottom w:val="none" w:sz="0" w:space="0" w:color="auto"/>
            <w:right w:val="none" w:sz="0" w:space="0" w:color="auto"/>
          </w:divBdr>
        </w:div>
        <w:div w:id="560676411">
          <w:marLeft w:val="0"/>
          <w:marRight w:val="0"/>
          <w:marTop w:val="0"/>
          <w:marBottom w:val="0"/>
          <w:divBdr>
            <w:top w:val="none" w:sz="0" w:space="0" w:color="auto"/>
            <w:left w:val="none" w:sz="0" w:space="0" w:color="auto"/>
            <w:bottom w:val="none" w:sz="0" w:space="0" w:color="auto"/>
            <w:right w:val="none" w:sz="0" w:space="0" w:color="auto"/>
          </w:divBdr>
        </w:div>
        <w:div w:id="565649418">
          <w:marLeft w:val="0"/>
          <w:marRight w:val="0"/>
          <w:marTop w:val="0"/>
          <w:marBottom w:val="0"/>
          <w:divBdr>
            <w:top w:val="none" w:sz="0" w:space="0" w:color="auto"/>
            <w:left w:val="none" w:sz="0" w:space="0" w:color="auto"/>
            <w:bottom w:val="none" w:sz="0" w:space="0" w:color="auto"/>
            <w:right w:val="none" w:sz="0" w:space="0" w:color="auto"/>
          </w:divBdr>
        </w:div>
        <w:div w:id="567573596">
          <w:marLeft w:val="0"/>
          <w:marRight w:val="0"/>
          <w:marTop w:val="0"/>
          <w:marBottom w:val="0"/>
          <w:divBdr>
            <w:top w:val="none" w:sz="0" w:space="0" w:color="auto"/>
            <w:left w:val="none" w:sz="0" w:space="0" w:color="auto"/>
            <w:bottom w:val="none" w:sz="0" w:space="0" w:color="auto"/>
            <w:right w:val="none" w:sz="0" w:space="0" w:color="auto"/>
          </w:divBdr>
        </w:div>
        <w:div w:id="567885554">
          <w:marLeft w:val="0"/>
          <w:marRight w:val="0"/>
          <w:marTop w:val="0"/>
          <w:marBottom w:val="0"/>
          <w:divBdr>
            <w:top w:val="none" w:sz="0" w:space="0" w:color="auto"/>
            <w:left w:val="none" w:sz="0" w:space="0" w:color="auto"/>
            <w:bottom w:val="none" w:sz="0" w:space="0" w:color="auto"/>
            <w:right w:val="none" w:sz="0" w:space="0" w:color="auto"/>
          </w:divBdr>
        </w:div>
        <w:div w:id="569391711">
          <w:marLeft w:val="0"/>
          <w:marRight w:val="0"/>
          <w:marTop w:val="0"/>
          <w:marBottom w:val="0"/>
          <w:divBdr>
            <w:top w:val="none" w:sz="0" w:space="0" w:color="auto"/>
            <w:left w:val="none" w:sz="0" w:space="0" w:color="auto"/>
            <w:bottom w:val="none" w:sz="0" w:space="0" w:color="auto"/>
            <w:right w:val="none" w:sz="0" w:space="0" w:color="auto"/>
          </w:divBdr>
        </w:div>
        <w:div w:id="572474604">
          <w:marLeft w:val="0"/>
          <w:marRight w:val="0"/>
          <w:marTop w:val="0"/>
          <w:marBottom w:val="0"/>
          <w:divBdr>
            <w:top w:val="none" w:sz="0" w:space="0" w:color="auto"/>
            <w:left w:val="none" w:sz="0" w:space="0" w:color="auto"/>
            <w:bottom w:val="none" w:sz="0" w:space="0" w:color="auto"/>
            <w:right w:val="none" w:sz="0" w:space="0" w:color="auto"/>
          </w:divBdr>
        </w:div>
        <w:div w:id="573198234">
          <w:marLeft w:val="0"/>
          <w:marRight w:val="0"/>
          <w:marTop w:val="0"/>
          <w:marBottom w:val="0"/>
          <w:divBdr>
            <w:top w:val="none" w:sz="0" w:space="0" w:color="auto"/>
            <w:left w:val="none" w:sz="0" w:space="0" w:color="auto"/>
            <w:bottom w:val="none" w:sz="0" w:space="0" w:color="auto"/>
            <w:right w:val="none" w:sz="0" w:space="0" w:color="auto"/>
          </w:divBdr>
        </w:div>
        <w:div w:id="574895823">
          <w:marLeft w:val="0"/>
          <w:marRight w:val="0"/>
          <w:marTop w:val="0"/>
          <w:marBottom w:val="0"/>
          <w:divBdr>
            <w:top w:val="none" w:sz="0" w:space="0" w:color="auto"/>
            <w:left w:val="none" w:sz="0" w:space="0" w:color="auto"/>
            <w:bottom w:val="none" w:sz="0" w:space="0" w:color="auto"/>
            <w:right w:val="none" w:sz="0" w:space="0" w:color="auto"/>
          </w:divBdr>
        </w:div>
        <w:div w:id="583802618">
          <w:marLeft w:val="0"/>
          <w:marRight w:val="0"/>
          <w:marTop w:val="0"/>
          <w:marBottom w:val="0"/>
          <w:divBdr>
            <w:top w:val="none" w:sz="0" w:space="0" w:color="auto"/>
            <w:left w:val="none" w:sz="0" w:space="0" w:color="auto"/>
            <w:bottom w:val="none" w:sz="0" w:space="0" w:color="auto"/>
            <w:right w:val="none" w:sz="0" w:space="0" w:color="auto"/>
          </w:divBdr>
        </w:div>
        <w:div w:id="584146810">
          <w:marLeft w:val="0"/>
          <w:marRight w:val="0"/>
          <w:marTop w:val="0"/>
          <w:marBottom w:val="0"/>
          <w:divBdr>
            <w:top w:val="none" w:sz="0" w:space="0" w:color="auto"/>
            <w:left w:val="none" w:sz="0" w:space="0" w:color="auto"/>
            <w:bottom w:val="none" w:sz="0" w:space="0" w:color="auto"/>
            <w:right w:val="none" w:sz="0" w:space="0" w:color="auto"/>
          </w:divBdr>
        </w:div>
        <w:div w:id="589512099">
          <w:marLeft w:val="0"/>
          <w:marRight w:val="0"/>
          <w:marTop w:val="0"/>
          <w:marBottom w:val="0"/>
          <w:divBdr>
            <w:top w:val="none" w:sz="0" w:space="0" w:color="auto"/>
            <w:left w:val="none" w:sz="0" w:space="0" w:color="auto"/>
            <w:bottom w:val="none" w:sz="0" w:space="0" w:color="auto"/>
            <w:right w:val="none" w:sz="0" w:space="0" w:color="auto"/>
          </w:divBdr>
        </w:div>
        <w:div w:id="590240584">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612053769">
          <w:marLeft w:val="0"/>
          <w:marRight w:val="0"/>
          <w:marTop w:val="0"/>
          <w:marBottom w:val="0"/>
          <w:divBdr>
            <w:top w:val="none" w:sz="0" w:space="0" w:color="auto"/>
            <w:left w:val="none" w:sz="0" w:space="0" w:color="auto"/>
            <w:bottom w:val="none" w:sz="0" w:space="0" w:color="auto"/>
            <w:right w:val="none" w:sz="0" w:space="0" w:color="auto"/>
          </w:divBdr>
        </w:div>
        <w:div w:id="615408327">
          <w:marLeft w:val="0"/>
          <w:marRight w:val="0"/>
          <w:marTop w:val="0"/>
          <w:marBottom w:val="0"/>
          <w:divBdr>
            <w:top w:val="none" w:sz="0" w:space="0" w:color="auto"/>
            <w:left w:val="none" w:sz="0" w:space="0" w:color="auto"/>
            <w:bottom w:val="none" w:sz="0" w:space="0" w:color="auto"/>
            <w:right w:val="none" w:sz="0" w:space="0" w:color="auto"/>
          </w:divBdr>
        </w:div>
        <w:div w:id="620957576">
          <w:marLeft w:val="0"/>
          <w:marRight w:val="0"/>
          <w:marTop w:val="0"/>
          <w:marBottom w:val="0"/>
          <w:divBdr>
            <w:top w:val="none" w:sz="0" w:space="0" w:color="auto"/>
            <w:left w:val="none" w:sz="0" w:space="0" w:color="auto"/>
            <w:bottom w:val="none" w:sz="0" w:space="0" w:color="auto"/>
            <w:right w:val="none" w:sz="0" w:space="0" w:color="auto"/>
          </w:divBdr>
        </w:div>
        <w:div w:id="637876168">
          <w:marLeft w:val="0"/>
          <w:marRight w:val="0"/>
          <w:marTop w:val="0"/>
          <w:marBottom w:val="0"/>
          <w:divBdr>
            <w:top w:val="none" w:sz="0" w:space="0" w:color="auto"/>
            <w:left w:val="none" w:sz="0" w:space="0" w:color="auto"/>
            <w:bottom w:val="none" w:sz="0" w:space="0" w:color="auto"/>
            <w:right w:val="none" w:sz="0" w:space="0" w:color="auto"/>
          </w:divBdr>
        </w:div>
        <w:div w:id="652683270">
          <w:marLeft w:val="0"/>
          <w:marRight w:val="0"/>
          <w:marTop w:val="0"/>
          <w:marBottom w:val="0"/>
          <w:divBdr>
            <w:top w:val="none" w:sz="0" w:space="0" w:color="auto"/>
            <w:left w:val="none" w:sz="0" w:space="0" w:color="auto"/>
            <w:bottom w:val="none" w:sz="0" w:space="0" w:color="auto"/>
            <w:right w:val="none" w:sz="0" w:space="0" w:color="auto"/>
          </w:divBdr>
        </w:div>
        <w:div w:id="653803866">
          <w:marLeft w:val="0"/>
          <w:marRight w:val="0"/>
          <w:marTop w:val="0"/>
          <w:marBottom w:val="0"/>
          <w:divBdr>
            <w:top w:val="none" w:sz="0" w:space="0" w:color="auto"/>
            <w:left w:val="none" w:sz="0" w:space="0" w:color="auto"/>
            <w:bottom w:val="none" w:sz="0" w:space="0" w:color="auto"/>
            <w:right w:val="none" w:sz="0" w:space="0" w:color="auto"/>
          </w:divBdr>
        </w:div>
        <w:div w:id="657686411">
          <w:marLeft w:val="0"/>
          <w:marRight w:val="0"/>
          <w:marTop w:val="0"/>
          <w:marBottom w:val="0"/>
          <w:divBdr>
            <w:top w:val="none" w:sz="0" w:space="0" w:color="auto"/>
            <w:left w:val="none" w:sz="0" w:space="0" w:color="auto"/>
            <w:bottom w:val="none" w:sz="0" w:space="0" w:color="auto"/>
            <w:right w:val="none" w:sz="0" w:space="0" w:color="auto"/>
          </w:divBdr>
        </w:div>
        <w:div w:id="677124271">
          <w:marLeft w:val="0"/>
          <w:marRight w:val="0"/>
          <w:marTop w:val="0"/>
          <w:marBottom w:val="0"/>
          <w:divBdr>
            <w:top w:val="none" w:sz="0" w:space="0" w:color="auto"/>
            <w:left w:val="none" w:sz="0" w:space="0" w:color="auto"/>
            <w:bottom w:val="none" w:sz="0" w:space="0" w:color="auto"/>
            <w:right w:val="none" w:sz="0" w:space="0" w:color="auto"/>
          </w:divBdr>
        </w:div>
        <w:div w:id="681009056">
          <w:marLeft w:val="0"/>
          <w:marRight w:val="0"/>
          <w:marTop w:val="0"/>
          <w:marBottom w:val="0"/>
          <w:divBdr>
            <w:top w:val="none" w:sz="0" w:space="0" w:color="auto"/>
            <w:left w:val="none" w:sz="0" w:space="0" w:color="auto"/>
            <w:bottom w:val="none" w:sz="0" w:space="0" w:color="auto"/>
            <w:right w:val="none" w:sz="0" w:space="0" w:color="auto"/>
          </w:divBdr>
        </w:div>
        <w:div w:id="683825276">
          <w:marLeft w:val="0"/>
          <w:marRight w:val="0"/>
          <w:marTop w:val="0"/>
          <w:marBottom w:val="0"/>
          <w:divBdr>
            <w:top w:val="none" w:sz="0" w:space="0" w:color="auto"/>
            <w:left w:val="none" w:sz="0" w:space="0" w:color="auto"/>
            <w:bottom w:val="none" w:sz="0" w:space="0" w:color="auto"/>
            <w:right w:val="none" w:sz="0" w:space="0" w:color="auto"/>
          </w:divBdr>
        </w:div>
        <w:div w:id="697241194">
          <w:marLeft w:val="0"/>
          <w:marRight w:val="0"/>
          <w:marTop w:val="0"/>
          <w:marBottom w:val="0"/>
          <w:divBdr>
            <w:top w:val="none" w:sz="0" w:space="0" w:color="auto"/>
            <w:left w:val="none" w:sz="0" w:space="0" w:color="auto"/>
            <w:bottom w:val="none" w:sz="0" w:space="0" w:color="auto"/>
            <w:right w:val="none" w:sz="0" w:space="0" w:color="auto"/>
          </w:divBdr>
        </w:div>
        <w:div w:id="704597162">
          <w:marLeft w:val="0"/>
          <w:marRight w:val="0"/>
          <w:marTop w:val="0"/>
          <w:marBottom w:val="0"/>
          <w:divBdr>
            <w:top w:val="none" w:sz="0" w:space="0" w:color="auto"/>
            <w:left w:val="none" w:sz="0" w:space="0" w:color="auto"/>
            <w:bottom w:val="none" w:sz="0" w:space="0" w:color="auto"/>
            <w:right w:val="none" w:sz="0" w:space="0" w:color="auto"/>
          </w:divBdr>
        </w:div>
        <w:div w:id="709764500">
          <w:marLeft w:val="0"/>
          <w:marRight w:val="0"/>
          <w:marTop w:val="0"/>
          <w:marBottom w:val="0"/>
          <w:divBdr>
            <w:top w:val="none" w:sz="0" w:space="0" w:color="auto"/>
            <w:left w:val="none" w:sz="0" w:space="0" w:color="auto"/>
            <w:bottom w:val="none" w:sz="0" w:space="0" w:color="auto"/>
            <w:right w:val="none" w:sz="0" w:space="0" w:color="auto"/>
          </w:divBdr>
        </w:div>
        <w:div w:id="711922313">
          <w:marLeft w:val="0"/>
          <w:marRight w:val="0"/>
          <w:marTop w:val="0"/>
          <w:marBottom w:val="0"/>
          <w:divBdr>
            <w:top w:val="none" w:sz="0" w:space="0" w:color="auto"/>
            <w:left w:val="none" w:sz="0" w:space="0" w:color="auto"/>
            <w:bottom w:val="none" w:sz="0" w:space="0" w:color="auto"/>
            <w:right w:val="none" w:sz="0" w:space="0" w:color="auto"/>
          </w:divBdr>
        </w:div>
        <w:div w:id="721488655">
          <w:marLeft w:val="0"/>
          <w:marRight w:val="0"/>
          <w:marTop w:val="0"/>
          <w:marBottom w:val="0"/>
          <w:divBdr>
            <w:top w:val="none" w:sz="0" w:space="0" w:color="auto"/>
            <w:left w:val="none" w:sz="0" w:space="0" w:color="auto"/>
            <w:bottom w:val="none" w:sz="0" w:space="0" w:color="auto"/>
            <w:right w:val="none" w:sz="0" w:space="0" w:color="auto"/>
          </w:divBdr>
        </w:div>
        <w:div w:id="721945185">
          <w:marLeft w:val="0"/>
          <w:marRight w:val="0"/>
          <w:marTop w:val="0"/>
          <w:marBottom w:val="0"/>
          <w:divBdr>
            <w:top w:val="none" w:sz="0" w:space="0" w:color="auto"/>
            <w:left w:val="none" w:sz="0" w:space="0" w:color="auto"/>
            <w:bottom w:val="none" w:sz="0" w:space="0" w:color="auto"/>
            <w:right w:val="none" w:sz="0" w:space="0" w:color="auto"/>
          </w:divBdr>
        </w:div>
        <w:div w:id="730464386">
          <w:marLeft w:val="0"/>
          <w:marRight w:val="0"/>
          <w:marTop w:val="0"/>
          <w:marBottom w:val="0"/>
          <w:divBdr>
            <w:top w:val="none" w:sz="0" w:space="0" w:color="auto"/>
            <w:left w:val="none" w:sz="0" w:space="0" w:color="auto"/>
            <w:bottom w:val="none" w:sz="0" w:space="0" w:color="auto"/>
            <w:right w:val="none" w:sz="0" w:space="0" w:color="auto"/>
          </w:divBdr>
        </w:div>
        <w:div w:id="731269479">
          <w:marLeft w:val="0"/>
          <w:marRight w:val="0"/>
          <w:marTop w:val="0"/>
          <w:marBottom w:val="0"/>
          <w:divBdr>
            <w:top w:val="none" w:sz="0" w:space="0" w:color="auto"/>
            <w:left w:val="none" w:sz="0" w:space="0" w:color="auto"/>
            <w:bottom w:val="none" w:sz="0" w:space="0" w:color="auto"/>
            <w:right w:val="none" w:sz="0" w:space="0" w:color="auto"/>
          </w:divBdr>
        </w:div>
        <w:div w:id="744299269">
          <w:marLeft w:val="0"/>
          <w:marRight w:val="0"/>
          <w:marTop w:val="0"/>
          <w:marBottom w:val="0"/>
          <w:divBdr>
            <w:top w:val="none" w:sz="0" w:space="0" w:color="auto"/>
            <w:left w:val="none" w:sz="0" w:space="0" w:color="auto"/>
            <w:bottom w:val="none" w:sz="0" w:space="0" w:color="auto"/>
            <w:right w:val="none" w:sz="0" w:space="0" w:color="auto"/>
          </w:divBdr>
        </w:div>
        <w:div w:id="752628509">
          <w:marLeft w:val="0"/>
          <w:marRight w:val="0"/>
          <w:marTop w:val="0"/>
          <w:marBottom w:val="0"/>
          <w:divBdr>
            <w:top w:val="none" w:sz="0" w:space="0" w:color="auto"/>
            <w:left w:val="none" w:sz="0" w:space="0" w:color="auto"/>
            <w:bottom w:val="none" w:sz="0" w:space="0" w:color="auto"/>
            <w:right w:val="none" w:sz="0" w:space="0" w:color="auto"/>
          </w:divBdr>
        </w:div>
        <w:div w:id="764181960">
          <w:marLeft w:val="0"/>
          <w:marRight w:val="0"/>
          <w:marTop w:val="0"/>
          <w:marBottom w:val="0"/>
          <w:divBdr>
            <w:top w:val="none" w:sz="0" w:space="0" w:color="auto"/>
            <w:left w:val="none" w:sz="0" w:space="0" w:color="auto"/>
            <w:bottom w:val="none" w:sz="0" w:space="0" w:color="auto"/>
            <w:right w:val="none" w:sz="0" w:space="0" w:color="auto"/>
          </w:divBdr>
        </w:div>
        <w:div w:id="772631309">
          <w:marLeft w:val="0"/>
          <w:marRight w:val="0"/>
          <w:marTop w:val="0"/>
          <w:marBottom w:val="0"/>
          <w:divBdr>
            <w:top w:val="none" w:sz="0" w:space="0" w:color="auto"/>
            <w:left w:val="none" w:sz="0" w:space="0" w:color="auto"/>
            <w:bottom w:val="none" w:sz="0" w:space="0" w:color="auto"/>
            <w:right w:val="none" w:sz="0" w:space="0" w:color="auto"/>
          </w:divBdr>
        </w:div>
        <w:div w:id="784274500">
          <w:marLeft w:val="0"/>
          <w:marRight w:val="0"/>
          <w:marTop w:val="0"/>
          <w:marBottom w:val="0"/>
          <w:divBdr>
            <w:top w:val="none" w:sz="0" w:space="0" w:color="auto"/>
            <w:left w:val="none" w:sz="0" w:space="0" w:color="auto"/>
            <w:bottom w:val="none" w:sz="0" w:space="0" w:color="auto"/>
            <w:right w:val="none" w:sz="0" w:space="0" w:color="auto"/>
          </w:divBdr>
        </w:div>
        <w:div w:id="784888636">
          <w:marLeft w:val="0"/>
          <w:marRight w:val="0"/>
          <w:marTop w:val="0"/>
          <w:marBottom w:val="0"/>
          <w:divBdr>
            <w:top w:val="none" w:sz="0" w:space="0" w:color="auto"/>
            <w:left w:val="none" w:sz="0" w:space="0" w:color="auto"/>
            <w:bottom w:val="none" w:sz="0" w:space="0" w:color="auto"/>
            <w:right w:val="none" w:sz="0" w:space="0" w:color="auto"/>
          </w:divBdr>
        </w:div>
        <w:div w:id="785999967">
          <w:marLeft w:val="0"/>
          <w:marRight w:val="0"/>
          <w:marTop w:val="0"/>
          <w:marBottom w:val="0"/>
          <w:divBdr>
            <w:top w:val="none" w:sz="0" w:space="0" w:color="auto"/>
            <w:left w:val="none" w:sz="0" w:space="0" w:color="auto"/>
            <w:bottom w:val="none" w:sz="0" w:space="0" w:color="auto"/>
            <w:right w:val="none" w:sz="0" w:space="0" w:color="auto"/>
          </w:divBdr>
        </w:div>
        <w:div w:id="793527304">
          <w:marLeft w:val="0"/>
          <w:marRight w:val="0"/>
          <w:marTop w:val="0"/>
          <w:marBottom w:val="0"/>
          <w:divBdr>
            <w:top w:val="none" w:sz="0" w:space="0" w:color="auto"/>
            <w:left w:val="none" w:sz="0" w:space="0" w:color="auto"/>
            <w:bottom w:val="none" w:sz="0" w:space="0" w:color="auto"/>
            <w:right w:val="none" w:sz="0" w:space="0" w:color="auto"/>
          </w:divBdr>
        </w:div>
        <w:div w:id="799880786">
          <w:marLeft w:val="0"/>
          <w:marRight w:val="0"/>
          <w:marTop w:val="0"/>
          <w:marBottom w:val="0"/>
          <w:divBdr>
            <w:top w:val="none" w:sz="0" w:space="0" w:color="auto"/>
            <w:left w:val="none" w:sz="0" w:space="0" w:color="auto"/>
            <w:bottom w:val="none" w:sz="0" w:space="0" w:color="auto"/>
            <w:right w:val="none" w:sz="0" w:space="0" w:color="auto"/>
          </w:divBdr>
        </w:div>
        <w:div w:id="803281114">
          <w:marLeft w:val="0"/>
          <w:marRight w:val="0"/>
          <w:marTop w:val="0"/>
          <w:marBottom w:val="0"/>
          <w:divBdr>
            <w:top w:val="none" w:sz="0" w:space="0" w:color="auto"/>
            <w:left w:val="none" w:sz="0" w:space="0" w:color="auto"/>
            <w:bottom w:val="none" w:sz="0" w:space="0" w:color="auto"/>
            <w:right w:val="none" w:sz="0" w:space="0" w:color="auto"/>
          </w:divBdr>
        </w:div>
        <w:div w:id="809397172">
          <w:marLeft w:val="0"/>
          <w:marRight w:val="0"/>
          <w:marTop w:val="0"/>
          <w:marBottom w:val="0"/>
          <w:divBdr>
            <w:top w:val="none" w:sz="0" w:space="0" w:color="auto"/>
            <w:left w:val="none" w:sz="0" w:space="0" w:color="auto"/>
            <w:bottom w:val="none" w:sz="0" w:space="0" w:color="auto"/>
            <w:right w:val="none" w:sz="0" w:space="0" w:color="auto"/>
          </w:divBdr>
        </w:div>
        <w:div w:id="836845658">
          <w:marLeft w:val="0"/>
          <w:marRight w:val="0"/>
          <w:marTop w:val="0"/>
          <w:marBottom w:val="0"/>
          <w:divBdr>
            <w:top w:val="none" w:sz="0" w:space="0" w:color="auto"/>
            <w:left w:val="none" w:sz="0" w:space="0" w:color="auto"/>
            <w:bottom w:val="none" w:sz="0" w:space="0" w:color="auto"/>
            <w:right w:val="none" w:sz="0" w:space="0" w:color="auto"/>
          </w:divBdr>
        </w:div>
        <w:div w:id="847717450">
          <w:marLeft w:val="0"/>
          <w:marRight w:val="0"/>
          <w:marTop w:val="0"/>
          <w:marBottom w:val="0"/>
          <w:divBdr>
            <w:top w:val="none" w:sz="0" w:space="0" w:color="auto"/>
            <w:left w:val="none" w:sz="0" w:space="0" w:color="auto"/>
            <w:bottom w:val="none" w:sz="0" w:space="0" w:color="auto"/>
            <w:right w:val="none" w:sz="0" w:space="0" w:color="auto"/>
          </w:divBdr>
        </w:div>
        <w:div w:id="866220106">
          <w:marLeft w:val="0"/>
          <w:marRight w:val="0"/>
          <w:marTop w:val="0"/>
          <w:marBottom w:val="0"/>
          <w:divBdr>
            <w:top w:val="none" w:sz="0" w:space="0" w:color="auto"/>
            <w:left w:val="none" w:sz="0" w:space="0" w:color="auto"/>
            <w:bottom w:val="none" w:sz="0" w:space="0" w:color="auto"/>
            <w:right w:val="none" w:sz="0" w:space="0" w:color="auto"/>
          </w:divBdr>
        </w:div>
        <w:div w:id="880241657">
          <w:marLeft w:val="0"/>
          <w:marRight w:val="0"/>
          <w:marTop w:val="0"/>
          <w:marBottom w:val="0"/>
          <w:divBdr>
            <w:top w:val="none" w:sz="0" w:space="0" w:color="auto"/>
            <w:left w:val="none" w:sz="0" w:space="0" w:color="auto"/>
            <w:bottom w:val="none" w:sz="0" w:space="0" w:color="auto"/>
            <w:right w:val="none" w:sz="0" w:space="0" w:color="auto"/>
          </w:divBdr>
        </w:div>
        <w:div w:id="884028617">
          <w:marLeft w:val="0"/>
          <w:marRight w:val="0"/>
          <w:marTop w:val="0"/>
          <w:marBottom w:val="0"/>
          <w:divBdr>
            <w:top w:val="none" w:sz="0" w:space="0" w:color="auto"/>
            <w:left w:val="none" w:sz="0" w:space="0" w:color="auto"/>
            <w:bottom w:val="none" w:sz="0" w:space="0" w:color="auto"/>
            <w:right w:val="none" w:sz="0" w:space="0" w:color="auto"/>
          </w:divBdr>
        </w:div>
        <w:div w:id="889344685">
          <w:marLeft w:val="0"/>
          <w:marRight w:val="0"/>
          <w:marTop w:val="0"/>
          <w:marBottom w:val="0"/>
          <w:divBdr>
            <w:top w:val="none" w:sz="0" w:space="0" w:color="auto"/>
            <w:left w:val="none" w:sz="0" w:space="0" w:color="auto"/>
            <w:bottom w:val="none" w:sz="0" w:space="0" w:color="auto"/>
            <w:right w:val="none" w:sz="0" w:space="0" w:color="auto"/>
          </w:divBdr>
        </w:div>
        <w:div w:id="889611339">
          <w:marLeft w:val="0"/>
          <w:marRight w:val="0"/>
          <w:marTop w:val="0"/>
          <w:marBottom w:val="0"/>
          <w:divBdr>
            <w:top w:val="none" w:sz="0" w:space="0" w:color="auto"/>
            <w:left w:val="none" w:sz="0" w:space="0" w:color="auto"/>
            <w:bottom w:val="none" w:sz="0" w:space="0" w:color="auto"/>
            <w:right w:val="none" w:sz="0" w:space="0" w:color="auto"/>
          </w:divBdr>
        </w:div>
        <w:div w:id="897668910">
          <w:marLeft w:val="0"/>
          <w:marRight w:val="0"/>
          <w:marTop w:val="0"/>
          <w:marBottom w:val="0"/>
          <w:divBdr>
            <w:top w:val="none" w:sz="0" w:space="0" w:color="auto"/>
            <w:left w:val="none" w:sz="0" w:space="0" w:color="auto"/>
            <w:bottom w:val="none" w:sz="0" w:space="0" w:color="auto"/>
            <w:right w:val="none" w:sz="0" w:space="0" w:color="auto"/>
          </w:divBdr>
        </w:div>
        <w:div w:id="900487050">
          <w:marLeft w:val="0"/>
          <w:marRight w:val="0"/>
          <w:marTop w:val="0"/>
          <w:marBottom w:val="0"/>
          <w:divBdr>
            <w:top w:val="none" w:sz="0" w:space="0" w:color="auto"/>
            <w:left w:val="none" w:sz="0" w:space="0" w:color="auto"/>
            <w:bottom w:val="none" w:sz="0" w:space="0" w:color="auto"/>
            <w:right w:val="none" w:sz="0" w:space="0" w:color="auto"/>
          </w:divBdr>
        </w:div>
        <w:div w:id="914822524">
          <w:marLeft w:val="0"/>
          <w:marRight w:val="0"/>
          <w:marTop w:val="0"/>
          <w:marBottom w:val="0"/>
          <w:divBdr>
            <w:top w:val="none" w:sz="0" w:space="0" w:color="auto"/>
            <w:left w:val="none" w:sz="0" w:space="0" w:color="auto"/>
            <w:bottom w:val="none" w:sz="0" w:space="0" w:color="auto"/>
            <w:right w:val="none" w:sz="0" w:space="0" w:color="auto"/>
          </w:divBdr>
        </w:div>
        <w:div w:id="918750824">
          <w:marLeft w:val="0"/>
          <w:marRight w:val="0"/>
          <w:marTop w:val="0"/>
          <w:marBottom w:val="0"/>
          <w:divBdr>
            <w:top w:val="none" w:sz="0" w:space="0" w:color="auto"/>
            <w:left w:val="none" w:sz="0" w:space="0" w:color="auto"/>
            <w:bottom w:val="none" w:sz="0" w:space="0" w:color="auto"/>
            <w:right w:val="none" w:sz="0" w:space="0" w:color="auto"/>
          </w:divBdr>
        </w:div>
        <w:div w:id="940457899">
          <w:marLeft w:val="0"/>
          <w:marRight w:val="0"/>
          <w:marTop w:val="0"/>
          <w:marBottom w:val="0"/>
          <w:divBdr>
            <w:top w:val="none" w:sz="0" w:space="0" w:color="auto"/>
            <w:left w:val="none" w:sz="0" w:space="0" w:color="auto"/>
            <w:bottom w:val="none" w:sz="0" w:space="0" w:color="auto"/>
            <w:right w:val="none" w:sz="0" w:space="0" w:color="auto"/>
          </w:divBdr>
        </w:div>
        <w:div w:id="945230669">
          <w:marLeft w:val="0"/>
          <w:marRight w:val="0"/>
          <w:marTop w:val="0"/>
          <w:marBottom w:val="0"/>
          <w:divBdr>
            <w:top w:val="none" w:sz="0" w:space="0" w:color="auto"/>
            <w:left w:val="none" w:sz="0" w:space="0" w:color="auto"/>
            <w:bottom w:val="none" w:sz="0" w:space="0" w:color="auto"/>
            <w:right w:val="none" w:sz="0" w:space="0" w:color="auto"/>
          </w:divBdr>
        </w:div>
        <w:div w:id="954285752">
          <w:marLeft w:val="0"/>
          <w:marRight w:val="0"/>
          <w:marTop w:val="0"/>
          <w:marBottom w:val="0"/>
          <w:divBdr>
            <w:top w:val="none" w:sz="0" w:space="0" w:color="auto"/>
            <w:left w:val="none" w:sz="0" w:space="0" w:color="auto"/>
            <w:bottom w:val="none" w:sz="0" w:space="0" w:color="auto"/>
            <w:right w:val="none" w:sz="0" w:space="0" w:color="auto"/>
          </w:divBdr>
        </w:div>
        <w:div w:id="955715823">
          <w:marLeft w:val="0"/>
          <w:marRight w:val="0"/>
          <w:marTop w:val="0"/>
          <w:marBottom w:val="0"/>
          <w:divBdr>
            <w:top w:val="none" w:sz="0" w:space="0" w:color="auto"/>
            <w:left w:val="none" w:sz="0" w:space="0" w:color="auto"/>
            <w:bottom w:val="none" w:sz="0" w:space="0" w:color="auto"/>
            <w:right w:val="none" w:sz="0" w:space="0" w:color="auto"/>
          </w:divBdr>
        </w:div>
        <w:div w:id="959217071">
          <w:marLeft w:val="0"/>
          <w:marRight w:val="0"/>
          <w:marTop w:val="0"/>
          <w:marBottom w:val="0"/>
          <w:divBdr>
            <w:top w:val="none" w:sz="0" w:space="0" w:color="auto"/>
            <w:left w:val="none" w:sz="0" w:space="0" w:color="auto"/>
            <w:bottom w:val="none" w:sz="0" w:space="0" w:color="auto"/>
            <w:right w:val="none" w:sz="0" w:space="0" w:color="auto"/>
          </w:divBdr>
        </w:div>
        <w:div w:id="961693811">
          <w:marLeft w:val="0"/>
          <w:marRight w:val="0"/>
          <w:marTop w:val="0"/>
          <w:marBottom w:val="0"/>
          <w:divBdr>
            <w:top w:val="none" w:sz="0" w:space="0" w:color="auto"/>
            <w:left w:val="none" w:sz="0" w:space="0" w:color="auto"/>
            <w:bottom w:val="none" w:sz="0" w:space="0" w:color="auto"/>
            <w:right w:val="none" w:sz="0" w:space="0" w:color="auto"/>
          </w:divBdr>
        </w:div>
        <w:div w:id="966935505">
          <w:marLeft w:val="0"/>
          <w:marRight w:val="0"/>
          <w:marTop w:val="0"/>
          <w:marBottom w:val="0"/>
          <w:divBdr>
            <w:top w:val="none" w:sz="0" w:space="0" w:color="auto"/>
            <w:left w:val="none" w:sz="0" w:space="0" w:color="auto"/>
            <w:bottom w:val="none" w:sz="0" w:space="0" w:color="auto"/>
            <w:right w:val="none" w:sz="0" w:space="0" w:color="auto"/>
          </w:divBdr>
        </w:div>
        <w:div w:id="997031048">
          <w:marLeft w:val="0"/>
          <w:marRight w:val="0"/>
          <w:marTop w:val="0"/>
          <w:marBottom w:val="0"/>
          <w:divBdr>
            <w:top w:val="none" w:sz="0" w:space="0" w:color="auto"/>
            <w:left w:val="none" w:sz="0" w:space="0" w:color="auto"/>
            <w:bottom w:val="none" w:sz="0" w:space="0" w:color="auto"/>
            <w:right w:val="none" w:sz="0" w:space="0" w:color="auto"/>
          </w:divBdr>
        </w:div>
        <w:div w:id="998076505">
          <w:marLeft w:val="0"/>
          <w:marRight w:val="0"/>
          <w:marTop w:val="0"/>
          <w:marBottom w:val="0"/>
          <w:divBdr>
            <w:top w:val="none" w:sz="0" w:space="0" w:color="auto"/>
            <w:left w:val="none" w:sz="0" w:space="0" w:color="auto"/>
            <w:bottom w:val="none" w:sz="0" w:space="0" w:color="auto"/>
            <w:right w:val="none" w:sz="0" w:space="0" w:color="auto"/>
          </w:divBdr>
        </w:div>
        <w:div w:id="1002704868">
          <w:marLeft w:val="0"/>
          <w:marRight w:val="0"/>
          <w:marTop w:val="0"/>
          <w:marBottom w:val="0"/>
          <w:divBdr>
            <w:top w:val="none" w:sz="0" w:space="0" w:color="auto"/>
            <w:left w:val="none" w:sz="0" w:space="0" w:color="auto"/>
            <w:bottom w:val="none" w:sz="0" w:space="0" w:color="auto"/>
            <w:right w:val="none" w:sz="0" w:space="0" w:color="auto"/>
          </w:divBdr>
        </w:div>
        <w:div w:id="1003630284">
          <w:marLeft w:val="0"/>
          <w:marRight w:val="0"/>
          <w:marTop w:val="0"/>
          <w:marBottom w:val="0"/>
          <w:divBdr>
            <w:top w:val="none" w:sz="0" w:space="0" w:color="auto"/>
            <w:left w:val="none" w:sz="0" w:space="0" w:color="auto"/>
            <w:bottom w:val="none" w:sz="0" w:space="0" w:color="auto"/>
            <w:right w:val="none" w:sz="0" w:space="0" w:color="auto"/>
          </w:divBdr>
        </w:div>
        <w:div w:id="1004476162">
          <w:marLeft w:val="0"/>
          <w:marRight w:val="0"/>
          <w:marTop w:val="0"/>
          <w:marBottom w:val="0"/>
          <w:divBdr>
            <w:top w:val="none" w:sz="0" w:space="0" w:color="auto"/>
            <w:left w:val="none" w:sz="0" w:space="0" w:color="auto"/>
            <w:bottom w:val="none" w:sz="0" w:space="0" w:color="auto"/>
            <w:right w:val="none" w:sz="0" w:space="0" w:color="auto"/>
          </w:divBdr>
        </w:div>
        <w:div w:id="1012101998">
          <w:marLeft w:val="0"/>
          <w:marRight w:val="0"/>
          <w:marTop w:val="0"/>
          <w:marBottom w:val="0"/>
          <w:divBdr>
            <w:top w:val="none" w:sz="0" w:space="0" w:color="auto"/>
            <w:left w:val="none" w:sz="0" w:space="0" w:color="auto"/>
            <w:bottom w:val="none" w:sz="0" w:space="0" w:color="auto"/>
            <w:right w:val="none" w:sz="0" w:space="0" w:color="auto"/>
          </w:divBdr>
        </w:div>
        <w:div w:id="1016880309">
          <w:marLeft w:val="0"/>
          <w:marRight w:val="0"/>
          <w:marTop w:val="0"/>
          <w:marBottom w:val="0"/>
          <w:divBdr>
            <w:top w:val="none" w:sz="0" w:space="0" w:color="auto"/>
            <w:left w:val="none" w:sz="0" w:space="0" w:color="auto"/>
            <w:bottom w:val="none" w:sz="0" w:space="0" w:color="auto"/>
            <w:right w:val="none" w:sz="0" w:space="0" w:color="auto"/>
          </w:divBdr>
        </w:div>
        <w:div w:id="1017776193">
          <w:marLeft w:val="0"/>
          <w:marRight w:val="0"/>
          <w:marTop w:val="0"/>
          <w:marBottom w:val="0"/>
          <w:divBdr>
            <w:top w:val="none" w:sz="0" w:space="0" w:color="auto"/>
            <w:left w:val="none" w:sz="0" w:space="0" w:color="auto"/>
            <w:bottom w:val="none" w:sz="0" w:space="0" w:color="auto"/>
            <w:right w:val="none" w:sz="0" w:space="0" w:color="auto"/>
          </w:divBdr>
        </w:div>
        <w:div w:id="1019047751">
          <w:marLeft w:val="0"/>
          <w:marRight w:val="0"/>
          <w:marTop w:val="0"/>
          <w:marBottom w:val="0"/>
          <w:divBdr>
            <w:top w:val="none" w:sz="0" w:space="0" w:color="auto"/>
            <w:left w:val="none" w:sz="0" w:space="0" w:color="auto"/>
            <w:bottom w:val="none" w:sz="0" w:space="0" w:color="auto"/>
            <w:right w:val="none" w:sz="0" w:space="0" w:color="auto"/>
          </w:divBdr>
        </w:div>
        <w:div w:id="1019307679">
          <w:marLeft w:val="0"/>
          <w:marRight w:val="0"/>
          <w:marTop w:val="0"/>
          <w:marBottom w:val="0"/>
          <w:divBdr>
            <w:top w:val="none" w:sz="0" w:space="0" w:color="auto"/>
            <w:left w:val="none" w:sz="0" w:space="0" w:color="auto"/>
            <w:bottom w:val="none" w:sz="0" w:space="0" w:color="auto"/>
            <w:right w:val="none" w:sz="0" w:space="0" w:color="auto"/>
          </w:divBdr>
        </w:div>
        <w:div w:id="1020160535">
          <w:marLeft w:val="0"/>
          <w:marRight w:val="0"/>
          <w:marTop w:val="0"/>
          <w:marBottom w:val="0"/>
          <w:divBdr>
            <w:top w:val="none" w:sz="0" w:space="0" w:color="auto"/>
            <w:left w:val="none" w:sz="0" w:space="0" w:color="auto"/>
            <w:bottom w:val="none" w:sz="0" w:space="0" w:color="auto"/>
            <w:right w:val="none" w:sz="0" w:space="0" w:color="auto"/>
          </w:divBdr>
        </w:div>
        <w:div w:id="1026062249">
          <w:marLeft w:val="0"/>
          <w:marRight w:val="0"/>
          <w:marTop w:val="0"/>
          <w:marBottom w:val="0"/>
          <w:divBdr>
            <w:top w:val="none" w:sz="0" w:space="0" w:color="auto"/>
            <w:left w:val="none" w:sz="0" w:space="0" w:color="auto"/>
            <w:bottom w:val="none" w:sz="0" w:space="0" w:color="auto"/>
            <w:right w:val="none" w:sz="0" w:space="0" w:color="auto"/>
          </w:divBdr>
        </w:div>
        <w:div w:id="1060055776">
          <w:marLeft w:val="0"/>
          <w:marRight w:val="0"/>
          <w:marTop w:val="0"/>
          <w:marBottom w:val="0"/>
          <w:divBdr>
            <w:top w:val="none" w:sz="0" w:space="0" w:color="auto"/>
            <w:left w:val="none" w:sz="0" w:space="0" w:color="auto"/>
            <w:bottom w:val="none" w:sz="0" w:space="0" w:color="auto"/>
            <w:right w:val="none" w:sz="0" w:space="0" w:color="auto"/>
          </w:divBdr>
        </w:div>
        <w:div w:id="1075052984">
          <w:marLeft w:val="0"/>
          <w:marRight w:val="0"/>
          <w:marTop w:val="0"/>
          <w:marBottom w:val="0"/>
          <w:divBdr>
            <w:top w:val="none" w:sz="0" w:space="0" w:color="auto"/>
            <w:left w:val="none" w:sz="0" w:space="0" w:color="auto"/>
            <w:bottom w:val="none" w:sz="0" w:space="0" w:color="auto"/>
            <w:right w:val="none" w:sz="0" w:space="0" w:color="auto"/>
          </w:divBdr>
        </w:div>
        <w:div w:id="1078096956">
          <w:marLeft w:val="0"/>
          <w:marRight w:val="0"/>
          <w:marTop w:val="0"/>
          <w:marBottom w:val="0"/>
          <w:divBdr>
            <w:top w:val="none" w:sz="0" w:space="0" w:color="auto"/>
            <w:left w:val="none" w:sz="0" w:space="0" w:color="auto"/>
            <w:bottom w:val="none" w:sz="0" w:space="0" w:color="auto"/>
            <w:right w:val="none" w:sz="0" w:space="0" w:color="auto"/>
          </w:divBdr>
        </w:div>
        <w:div w:id="1083914152">
          <w:marLeft w:val="0"/>
          <w:marRight w:val="0"/>
          <w:marTop w:val="0"/>
          <w:marBottom w:val="0"/>
          <w:divBdr>
            <w:top w:val="none" w:sz="0" w:space="0" w:color="auto"/>
            <w:left w:val="none" w:sz="0" w:space="0" w:color="auto"/>
            <w:bottom w:val="none" w:sz="0" w:space="0" w:color="auto"/>
            <w:right w:val="none" w:sz="0" w:space="0" w:color="auto"/>
          </w:divBdr>
        </w:div>
        <w:div w:id="1088577154">
          <w:marLeft w:val="0"/>
          <w:marRight w:val="0"/>
          <w:marTop w:val="0"/>
          <w:marBottom w:val="0"/>
          <w:divBdr>
            <w:top w:val="none" w:sz="0" w:space="0" w:color="auto"/>
            <w:left w:val="none" w:sz="0" w:space="0" w:color="auto"/>
            <w:bottom w:val="none" w:sz="0" w:space="0" w:color="auto"/>
            <w:right w:val="none" w:sz="0" w:space="0" w:color="auto"/>
          </w:divBdr>
        </w:div>
        <w:div w:id="1090393871">
          <w:marLeft w:val="0"/>
          <w:marRight w:val="0"/>
          <w:marTop w:val="0"/>
          <w:marBottom w:val="0"/>
          <w:divBdr>
            <w:top w:val="none" w:sz="0" w:space="0" w:color="auto"/>
            <w:left w:val="none" w:sz="0" w:space="0" w:color="auto"/>
            <w:bottom w:val="none" w:sz="0" w:space="0" w:color="auto"/>
            <w:right w:val="none" w:sz="0" w:space="0" w:color="auto"/>
          </w:divBdr>
        </w:div>
        <w:div w:id="1093282097">
          <w:marLeft w:val="0"/>
          <w:marRight w:val="0"/>
          <w:marTop w:val="0"/>
          <w:marBottom w:val="0"/>
          <w:divBdr>
            <w:top w:val="none" w:sz="0" w:space="0" w:color="auto"/>
            <w:left w:val="none" w:sz="0" w:space="0" w:color="auto"/>
            <w:bottom w:val="none" w:sz="0" w:space="0" w:color="auto"/>
            <w:right w:val="none" w:sz="0" w:space="0" w:color="auto"/>
          </w:divBdr>
        </w:div>
        <w:div w:id="1093820872">
          <w:marLeft w:val="0"/>
          <w:marRight w:val="0"/>
          <w:marTop w:val="0"/>
          <w:marBottom w:val="0"/>
          <w:divBdr>
            <w:top w:val="none" w:sz="0" w:space="0" w:color="auto"/>
            <w:left w:val="none" w:sz="0" w:space="0" w:color="auto"/>
            <w:bottom w:val="none" w:sz="0" w:space="0" w:color="auto"/>
            <w:right w:val="none" w:sz="0" w:space="0" w:color="auto"/>
          </w:divBdr>
        </w:div>
        <w:div w:id="1106271821">
          <w:marLeft w:val="0"/>
          <w:marRight w:val="0"/>
          <w:marTop w:val="0"/>
          <w:marBottom w:val="0"/>
          <w:divBdr>
            <w:top w:val="none" w:sz="0" w:space="0" w:color="auto"/>
            <w:left w:val="none" w:sz="0" w:space="0" w:color="auto"/>
            <w:bottom w:val="none" w:sz="0" w:space="0" w:color="auto"/>
            <w:right w:val="none" w:sz="0" w:space="0" w:color="auto"/>
          </w:divBdr>
        </w:div>
        <w:div w:id="1112433034">
          <w:marLeft w:val="0"/>
          <w:marRight w:val="0"/>
          <w:marTop w:val="0"/>
          <w:marBottom w:val="0"/>
          <w:divBdr>
            <w:top w:val="none" w:sz="0" w:space="0" w:color="auto"/>
            <w:left w:val="none" w:sz="0" w:space="0" w:color="auto"/>
            <w:bottom w:val="none" w:sz="0" w:space="0" w:color="auto"/>
            <w:right w:val="none" w:sz="0" w:space="0" w:color="auto"/>
          </w:divBdr>
        </w:div>
        <w:div w:id="1113012387">
          <w:marLeft w:val="0"/>
          <w:marRight w:val="0"/>
          <w:marTop w:val="0"/>
          <w:marBottom w:val="0"/>
          <w:divBdr>
            <w:top w:val="none" w:sz="0" w:space="0" w:color="auto"/>
            <w:left w:val="none" w:sz="0" w:space="0" w:color="auto"/>
            <w:bottom w:val="none" w:sz="0" w:space="0" w:color="auto"/>
            <w:right w:val="none" w:sz="0" w:space="0" w:color="auto"/>
          </w:divBdr>
        </w:div>
        <w:div w:id="1114985174">
          <w:marLeft w:val="0"/>
          <w:marRight w:val="0"/>
          <w:marTop w:val="0"/>
          <w:marBottom w:val="0"/>
          <w:divBdr>
            <w:top w:val="none" w:sz="0" w:space="0" w:color="auto"/>
            <w:left w:val="none" w:sz="0" w:space="0" w:color="auto"/>
            <w:bottom w:val="none" w:sz="0" w:space="0" w:color="auto"/>
            <w:right w:val="none" w:sz="0" w:space="0" w:color="auto"/>
          </w:divBdr>
        </w:div>
        <w:div w:id="1116561731">
          <w:marLeft w:val="0"/>
          <w:marRight w:val="0"/>
          <w:marTop w:val="0"/>
          <w:marBottom w:val="0"/>
          <w:divBdr>
            <w:top w:val="none" w:sz="0" w:space="0" w:color="auto"/>
            <w:left w:val="none" w:sz="0" w:space="0" w:color="auto"/>
            <w:bottom w:val="none" w:sz="0" w:space="0" w:color="auto"/>
            <w:right w:val="none" w:sz="0" w:space="0" w:color="auto"/>
          </w:divBdr>
        </w:div>
        <w:div w:id="1121650098">
          <w:marLeft w:val="0"/>
          <w:marRight w:val="0"/>
          <w:marTop w:val="0"/>
          <w:marBottom w:val="0"/>
          <w:divBdr>
            <w:top w:val="none" w:sz="0" w:space="0" w:color="auto"/>
            <w:left w:val="none" w:sz="0" w:space="0" w:color="auto"/>
            <w:bottom w:val="none" w:sz="0" w:space="0" w:color="auto"/>
            <w:right w:val="none" w:sz="0" w:space="0" w:color="auto"/>
          </w:divBdr>
        </w:div>
        <w:div w:id="1125538500">
          <w:marLeft w:val="0"/>
          <w:marRight w:val="0"/>
          <w:marTop w:val="0"/>
          <w:marBottom w:val="0"/>
          <w:divBdr>
            <w:top w:val="none" w:sz="0" w:space="0" w:color="auto"/>
            <w:left w:val="none" w:sz="0" w:space="0" w:color="auto"/>
            <w:bottom w:val="none" w:sz="0" w:space="0" w:color="auto"/>
            <w:right w:val="none" w:sz="0" w:space="0" w:color="auto"/>
          </w:divBdr>
        </w:div>
        <w:div w:id="1154763042">
          <w:marLeft w:val="0"/>
          <w:marRight w:val="0"/>
          <w:marTop w:val="0"/>
          <w:marBottom w:val="0"/>
          <w:divBdr>
            <w:top w:val="none" w:sz="0" w:space="0" w:color="auto"/>
            <w:left w:val="none" w:sz="0" w:space="0" w:color="auto"/>
            <w:bottom w:val="none" w:sz="0" w:space="0" w:color="auto"/>
            <w:right w:val="none" w:sz="0" w:space="0" w:color="auto"/>
          </w:divBdr>
        </w:div>
        <w:div w:id="1162236567">
          <w:marLeft w:val="0"/>
          <w:marRight w:val="0"/>
          <w:marTop w:val="0"/>
          <w:marBottom w:val="0"/>
          <w:divBdr>
            <w:top w:val="none" w:sz="0" w:space="0" w:color="auto"/>
            <w:left w:val="none" w:sz="0" w:space="0" w:color="auto"/>
            <w:bottom w:val="none" w:sz="0" w:space="0" w:color="auto"/>
            <w:right w:val="none" w:sz="0" w:space="0" w:color="auto"/>
          </w:divBdr>
        </w:div>
        <w:div w:id="1166283593">
          <w:marLeft w:val="0"/>
          <w:marRight w:val="0"/>
          <w:marTop w:val="0"/>
          <w:marBottom w:val="0"/>
          <w:divBdr>
            <w:top w:val="none" w:sz="0" w:space="0" w:color="auto"/>
            <w:left w:val="none" w:sz="0" w:space="0" w:color="auto"/>
            <w:bottom w:val="none" w:sz="0" w:space="0" w:color="auto"/>
            <w:right w:val="none" w:sz="0" w:space="0" w:color="auto"/>
          </w:divBdr>
        </w:div>
        <w:div w:id="1177115696">
          <w:marLeft w:val="0"/>
          <w:marRight w:val="0"/>
          <w:marTop w:val="0"/>
          <w:marBottom w:val="0"/>
          <w:divBdr>
            <w:top w:val="none" w:sz="0" w:space="0" w:color="auto"/>
            <w:left w:val="none" w:sz="0" w:space="0" w:color="auto"/>
            <w:bottom w:val="none" w:sz="0" w:space="0" w:color="auto"/>
            <w:right w:val="none" w:sz="0" w:space="0" w:color="auto"/>
          </w:divBdr>
        </w:div>
        <w:div w:id="1179546485">
          <w:marLeft w:val="0"/>
          <w:marRight w:val="0"/>
          <w:marTop w:val="0"/>
          <w:marBottom w:val="0"/>
          <w:divBdr>
            <w:top w:val="none" w:sz="0" w:space="0" w:color="auto"/>
            <w:left w:val="none" w:sz="0" w:space="0" w:color="auto"/>
            <w:bottom w:val="none" w:sz="0" w:space="0" w:color="auto"/>
            <w:right w:val="none" w:sz="0" w:space="0" w:color="auto"/>
          </w:divBdr>
        </w:div>
        <w:div w:id="1182743705">
          <w:marLeft w:val="0"/>
          <w:marRight w:val="0"/>
          <w:marTop w:val="0"/>
          <w:marBottom w:val="0"/>
          <w:divBdr>
            <w:top w:val="none" w:sz="0" w:space="0" w:color="auto"/>
            <w:left w:val="none" w:sz="0" w:space="0" w:color="auto"/>
            <w:bottom w:val="none" w:sz="0" w:space="0" w:color="auto"/>
            <w:right w:val="none" w:sz="0" w:space="0" w:color="auto"/>
          </w:divBdr>
        </w:div>
        <w:div w:id="1183973938">
          <w:marLeft w:val="0"/>
          <w:marRight w:val="0"/>
          <w:marTop w:val="0"/>
          <w:marBottom w:val="0"/>
          <w:divBdr>
            <w:top w:val="none" w:sz="0" w:space="0" w:color="auto"/>
            <w:left w:val="none" w:sz="0" w:space="0" w:color="auto"/>
            <w:bottom w:val="none" w:sz="0" w:space="0" w:color="auto"/>
            <w:right w:val="none" w:sz="0" w:space="0" w:color="auto"/>
          </w:divBdr>
        </w:div>
        <w:div w:id="1187060675">
          <w:marLeft w:val="0"/>
          <w:marRight w:val="0"/>
          <w:marTop w:val="0"/>
          <w:marBottom w:val="0"/>
          <w:divBdr>
            <w:top w:val="none" w:sz="0" w:space="0" w:color="auto"/>
            <w:left w:val="none" w:sz="0" w:space="0" w:color="auto"/>
            <w:bottom w:val="none" w:sz="0" w:space="0" w:color="auto"/>
            <w:right w:val="none" w:sz="0" w:space="0" w:color="auto"/>
          </w:divBdr>
        </w:div>
        <w:div w:id="1188257948">
          <w:marLeft w:val="0"/>
          <w:marRight w:val="0"/>
          <w:marTop w:val="0"/>
          <w:marBottom w:val="0"/>
          <w:divBdr>
            <w:top w:val="none" w:sz="0" w:space="0" w:color="auto"/>
            <w:left w:val="none" w:sz="0" w:space="0" w:color="auto"/>
            <w:bottom w:val="none" w:sz="0" w:space="0" w:color="auto"/>
            <w:right w:val="none" w:sz="0" w:space="0" w:color="auto"/>
          </w:divBdr>
        </w:div>
        <w:div w:id="1193109185">
          <w:marLeft w:val="0"/>
          <w:marRight w:val="0"/>
          <w:marTop w:val="0"/>
          <w:marBottom w:val="0"/>
          <w:divBdr>
            <w:top w:val="none" w:sz="0" w:space="0" w:color="auto"/>
            <w:left w:val="none" w:sz="0" w:space="0" w:color="auto"/>
            <w:bottom w:val="none" w:sz="0" w:space="0" w:color="auto"/>
            <w:right w:val="none" w:sz="0" w:space="0" w:color="auto"/>
          </w:divBdr>
        </w:div>
        <w:div w:id="1193768288">
          <w:marLeft w:val="0"/>
          <w:marRight w:val="0"/>
          <w:marTop w:val="0"/>
          <w:marBottom w:val="0"/>
          <w:divBdr>
            <w:top w:val="none" w:sz="0" w:space="0" w:color="auto"/>
            <w:left w:val="none" w:sz="0" w:space="0" w:color="auto"/>
            <w:bottom w:val="none" w:sz="0" w:space="0" w:color="auto"/>
            <w:right w:val="none" w:sz="0" w:space="0" w:color="auto"/>
          </w:divBdr>
        </w:div>
        <w:div w:id="1198661925">
          <w:marLeft w:val="0"/>
          <w:marRight w:val="0"/>
          <w:marTop w:val="0"/>
          <w:marBottom w:val="0"/>
          <w:divBdr>
            <w:top w:val="none" w:sz="0" w:space="0" w:color="auto"/>
            <w:left w:val="none" w:sz="0" w:space="0" w:color="auto"/>
            <w:bottom w:val="none" w:sz="0" w:space="0" w:color="auto"/>
            <w:right w:val="none" w:sz="0" w:space="0" w:color="auto"/>
          </w:divBdr>
        </w:div>
        <w:div w:id="1209142290">
          <w:marLeft w:val="0"/>
          <w:marRight w:val="0"/>
          <w:marTop w:val="0"/>
          <w:marBottom w:val="0"/>
          <w:divBdr>
            <w:top w:val="none" w:sz="0" w:space="0" w:color="auto"/>
            <w:left w:val="none" w:sz="0" w:space="0" w:color="auto"/>
            <w:bottom w:val="none" w:sz="0" w:space="0" w:color="auto"/>
            <w:right w:val="none" w:sz="0" w:space="0" w:color="auto"/>
          </w:divBdr>
        </w:div>
        <w:div w:id="1225918530">
          <w:marLeft w:val="0"/>
          <w:marRight w:val="0"/>
          <w:marTop w:val="0"/>
          <w:marBottom w:val="0"/>
          <w:divBdr>
            <w:top w:val="none" w:sz="0" w:space="0" w:color="auto"/>
            <w:left w:val="none" w:sz="0" w:space="0" w:color="auto"/>
            <w:bottom w:val="none" w:sz="0" w:space="0" w:color="auto"/>
            <w:right w:val="none" w:sz="0" w:space="0" w:color="auto"/>
          </w:divBdr>
        </w:div>
        <w:div w:id="1242057923">
          <w:marLeft w:val="0"/>
          <w:marRight w:val="0"/>
          <w:marTop w:val="0"/>
          <w:marBottom w:val="0"/>
          <w:divBdr>
            <w:top w:val="none" w:sz="0" w:space="0" w:color="auto"/>
            <w:left w:val="none" w:sz="0" w:space="0" w:color="auto"/>
            <w:bottom w:val="none" w:sz="0" w:space="0" w:color="auto"/>
            <w:right w:val="none" w:sz="0" w:space="0" w:color="auto"/>
          </w:divBdr>
        </w:div>
        <w:div w:id="1255742713">
          <w:marLeft w:val="0"/>
          <w:marRight w:val="0"/>
          <w:marTop w:val="0"/>
          <w:marBottom w:val="0"/>
          <w:divBdr>
            <w:top w:val="none" w:sz="0" w:space="0" w:color="auto"/>
            <w:left w:val="none" w:sz="0" w:space="0" w:color="auto"/>
            <w:bottom w:val="none" w:sz="0" w:space="0" w:color="auto"/>
            <w:right w:val="none" w:sz="0" w:space="0" w:color="auto"/>
          </w:divBdr>
        </w:div>
        <w:div w:id="1271812096">
          <w:marLeft w:val="0"/>
          <w:marRight w:val="0"/>
          <w:marTop w:val="0"/>
          <w:marBottom w:val="0"/>
          <w:divBdr>
            <w:top w:val="none" w:sz="0" w:space="0" w:color="auto"/>
            <w:left w:val="none" w:sz="0" w:space="0" w:color="auto"/>
            <w:bottom w:val="none" w:sz="0" w:space="0" w:color="auto"/>
            <w:right w:val="none" w:sz="0" w:space="0" w:color="auto"/>
          </w:divBdr>
        </w:div>
        <w:div w:id="1276057334">
          <w:marLeft w:val="0"/>
          <w:marRight w:val="0"/>
          <w:marTop w:val="0"/>
          <w:marBottom w:val="0"/>
          <w:divBdr>
            <w:top w:val="none" w:sz="0" w:space="0" w:color="auto"/>
            <w:left w:val="none" w:sz="0" w:space="0" w:color="auto"/>
            <w:bottom w:val="none" w:sz="0" w:space="0" w:color="auto"/>
            <w:right w:val="none" w:sz="0" w:space="0" w:color="auto"/>
          </w:divBdr>
        </w:div>
        <w:div w:id="1280793859">
          <w:marLeft w:val="0"/>
          <w:marRight w:val="0"/>
          <w:marTop w:val="0"/>
          <w:marBottom w:val="0"/>
          <w:divBdr>
            <w:top w:val="none" w:sz="0" w:space="0" w:color="auto"/>
            <w:left w:val="none" w:sz="0" w:space="0" w:color="auto"/>
            <w:bottom w:val="none" w:sz="0" w:space="0" w:color="auto"/>
            <w:right w:val="none" w:sz="0" w:space="0" w:color="auto"/>
          </w:divBdr>
        </w:div>
        <w:div w:id="1283465031">
          <w:marLeft w:val="0"/>
          <w:marRight w:val="0"/>
          <w:marTop w:val="0"/>
          <w:marBottom w:val="0"/>
          <w:divBdr>
            <w:top w:val="none" w:sz="0" w:space="0" w:color="auto"/>
            <w:left w:val="none" w:sz="0" w:space="0" w:color="auto"/>
            <w:bottom w:val="none" w:sz="0" w:space="0" w:color="auto"/>
            <w:right w:val="none" w:sz="0" w:space="0" w:color="auto"/>
          </w:divBdr>
        </w:div>
        <w:div w:id="1283610374">
          <w:marLeft w:val="0"/>
          <w:marRight w:val="0"/>
          <w:marTop w:val="0"/>
          <w:marBottom w:val="0"/>
          <w:divBdr>
            <w:top w:val="none" w:sz="0" w:space="0" w:color="auto"/>
            <w:left w:val="none" w:sz="0" w:space="0" w:color="auto"/>
            <w:bottom w:val="none" w:sz="0" w:space="0" w:color="auto"/>
            <w:right w:val="none" w:sz="0" w:space="0" w:color="auto"/>
          </w:divBdr>
        </w:div>
        <w:div w:id="1293680933">
          <w:marLeft w:val="0"/>
          <w:marRight w:val="0"/>
          <w:marTop w:val="0"/>
          <w:marBottom w:val="0"/>
          <w:divBdr>
            <w:top w:val="none" w:sz="0" w:space="0" w:color="auto"/>
            <w:left w:val="none" w:sz="0" w:space="0" w:color="auto"/>
            <w:bottom w:val="none" w:sz="0" w:space="0" w:color="auto"/>
            <w:right w:val="none" w:sz="0" w:space="0" w:color="auto"/>
          </w:divBdr>
        </w:div>
        <w:div w:id="1295672803">
          <w:marLeft w:val="0"/>
          <w:marRight w:val="0"/>
          <w:marTop w:val="0"/>
          <w:marBottom w:val="0"/>
          <w:divBdr>
            <w:top w:val="none" w:sz="0" w:space="0" w:color="auto"/>
            <w:left w:val="none" w:sz="0" w:space="0" w:color="auto"/>
            <w:bottom w:val="none" w:sz="0" w:space="0" w:color="auto"/>
            <w:right w:val="none" w:sz="0" w:space="0" w:color="auto"/>
          </w:divBdr>
        </w:div>
        <w:div w:id="1304848032">
          <w:marLeft w:val="0"/>
          <w:marRight w:val="0"/>
          <w:marTop w:val="0"/>
          <w:marBottom w:val="0"/>
          <w:divBdr>
            <w:top w:val="none" w:sz="0" w:space="0" w:color="auto"/>
            <w:left w:val="none" w:sz="0" w:space="0" w:color="auto"/>
            <w:bottom w:val="none" w:sz="0" w:space="0" w:color="auto"/>
            <w:right w:val="none" w:sz="0" w:space="0" w:color="auto"/>
          </w:divBdr>
        </w:div>
        <w:div w:id="1305937572">
          <w:marLeft w:val="0"/>
          <w:marRight w:val="0"/>
          <w:marTop w:val="0"/>
          <w:marBottom w:val="0"/>
          <w:divBdr>
            <w:top w:val="none" w:sz="0" w:space="0" w:color="auto"/>
            <w:left w:val="none" w:sz="0" w:space="0" w:color="auto"/>
            <w:bottom w:val="none" w:sz="0" w:space="0" w:color="auto"/>
            <w:right w:val="none" w:sz="0" w:space="0" w:color="auto"/>
          </w:divBdr>
        </w:div>
        <w:div w:id="1308629757">
          <w:marLeft w:val="0"/>
          <w:marRight w:val="0"/>
          <w:marTop w:val="0"/>
          <w:marBottom w:val="0"/>
          <w:divBdr>
            <w:top w:val="none" w:sz="0" w:space="0" w:color="auto"/>
            <w:left w:val="none" w:sz="0" w:space="0" w:color="auto"/>
            <w:bottom w:val="none" w:sz="0" w:space="0" w:color="auto"/>
            <w:right w:val="none" w:sz="0" w:space="0" w:color="auto"/>
          </w:divBdr>
        </w:div>
        <w:div w:id="1313676706">
          <w:marLeft w:val="0"/>
          <w:marRight w:val="0"/>
          <w:marTop w:val="0"/>
          <w:marBottom w:val="0"/>
          <w:divBdr>
            <w:top w:val="none" w:sz="0" w:space="0" w:color="auto"/>
            <w:left w:val="none" w:sz="0" w:space="0" w:color="auto"/>
            <w:bottom w:val="none" w:sz="0" w:space="0" w:color="auto"/>
            <w:right w:val="none" w:sz="0" w:space="0" w:color="auto"/>
          </w:divBdr>
        </w:div>
        <w:div w:id="1320813333">
          <w:marLeft w:val="0"/>
          <w:marRight w:val="0"/>
          <w:marTop w:val="0"/>
          <w:marBottom w:val="0"/>
          <w:divBdr>
            <w:top w:val="none" w:sz="0" w:space="0" w:color="auto"/>
            <w:left w:val="none" w:sz="0" w:space="0" w:color="auto"/>
            <w:bottom w:val="none" w:sz="0" w:space="0" w:color="auto"/>
            <w:right w:val="none" w:sz="0" w:space="0" w:color="auto"/>
          </w:divBdr>
        </w:div>
        <w:div w:id="1326979429">
          <w:marLeft w:val="0"/>
          <w:marRight w:val="0"/>
          <w:marTop w:val="0"/>
          <w:marBottom w:val="0"/>
          <w:divBdr>
            <w:top w:val="none" w:sz="0" w:space="0" w:color="auto"/>
            <w:left w:val="none" w:sz="0" w:space="0" w:color="auto"/>
            <w:bottom w:val="none" w:sz="0" w:space="0" w:color="auto"/>
            <w:right w:val="none" w:sz="0" w:space="0" w:color="auto"/>
          </w:divBdr>
        </w:div>
        <w:div w:id="1333214036">
          <w:marLeft w:val="0"/>
          <w:marRight w:val="0"/>
          <w:marTop w:val="0"/>
          <w:marBottom w:val="0"/>
          <w:divBdr>
            <w:top w:val="none" w:sz="0" w:space="0" w:color="auto"/>
            <w:left w:val="none" w:sz="0" w:space="0" w:color="auto"/>
            <w:bottom w:val="none" w:sz="0" w:space="0" w:color="auto"/>
            <w:right w:val="none" w:sz="0" w:space="0" w:color="auto"/>
          </w:divBdr>
        </w:div>
        <w:div w:id="1333795508">
          <w:marLeft w:val="0"/>
          <w:marRight w:val="0"/>
          <w:marTop w:val="0"/>
          <w:marBottom w:val="0"/>
          <w:divBdr>
            <w:top w:val="none" w:sz="0" w:space="0" w:color="auto"/>
            <w:left w:val="none" w:sz="0" w:space="0" w:color="auto"/>
            <w:bottom w:val="none" w:sz="0" w:space="0" w:color="auto"/>
            <w:right w:val="none" w:sz="0" w:space="0" w:color="auto"/>
          </w:divBdr>
        </w:div>
        <w:div w:id="1333876221">
          <w:marLeft w:val="0"/>
          <w:marRight w:val="0"/>
          <w:marTop w:val="0"/>
          <w:marBottom w:val="0"/>
          <w:divBdr>
            <w:top w:val="none" w:sz="0" w:space="0" w:color="auto"/>
            <w:left w:val="none" w:sz="0" w:space="0" w:color="auto"/>
            <w:bottom w:val="none" w:sz="0" w:space="0" w:color="auto"/>
            <w:right w:val="none" w:sz="0" w:space="0" w:color="auto"/>
          </w:divBdr>
        </w:div>
        <w:div w:id="1338388542">
          <w:marLeft w:val="0"/>
          <w:marRight w:val="0"/>
          <w:marTop w:val="0"/>
          <w:marBottom w:val="0"/>
          <w:divBdr>
            <w:top w:val="none" w:sz="0" w:space="0" w:color="auto"/>
            <w:left w:val="none" w:sz="0" w:space="0" w:color="auto"/>
            <w:bottom w:val="none" w:sz="0" w:space="0" w:color="auto"/>
            <w:right w:val="none" w:sz="0" w:space="0" w:color="auto"/>
          </w:divBdr>
        </w:div>
        <w:div w:id="1361276547">
          <w:marLeft w:val="0"/>
          <w:marRight w:val="0"/>
          <w:marTop w:val="0"/>
          <w:marBottom w:val="0"/>
          <w:divBdr>
            <w:top w:val="none" w:sz="0" w:space="0" w:color="auto"/>
            <w:left w:val="none" w:sz="0" w:space="0" w:color="auto"/>
            <w:bottom w:val="none" w:sz="0" w:space="0" w:color="auto"/>
            <w:right w:val="none" w:sz="0" w:space="0" w:color="auto"/>
          </w:divBdr>
        </w:div>
        <w:div w:id="1368527392">
          <w:marLeft w:val="0"/>
          <w:marRight w:val="0"/>
          <w:marTop w:val="0"/>
          <w:marBottom w:val="0"/>
          <w:divBdr>
            <w:top w:val="none" w:sz="0" w:space="0" w:color="auto"/>
            <w:left w:val="none" w:sz="0" w:space="0" w:color="auto"/>
            <w:bottom w:val="none" w:sz="0" w:space="0" w:color="auto"/>
            <w:right w:val="none" w:sz="0" w:space="0" w:color="auto"/>
          </w:divBdr>
        </w:div>
        <w:div w:id="1373841605">
          <w:marLeft w:val="0"/>
          <w:marRight w:val="0"/>
          <w:marTop w:val="0"/>
          <w:marBottom w:val="0"/>
          <w:divBdr>
            <w:top w:val="none" w:sz="0" w:space="0" w:color="auto"/>
            <w:left w:val="none" w:sz="0" w:space="0" w:color="auto"/>
            <w:bottom w:val="none" w:sz="0" w:space="0" w:color="auto"/>
            <w:right w:val="none" w:sz="0" w:space="0" w:color="auto"/>
          </w:divBdr>
        </w:div>
        <w:div w:id="1374694015">
          <w:marLeft w:val="0"/>
          <w:marRight w:val="0"/>
          <w:marTop w:val="0"/>
          <w:marBottom w:val="0"/>
          <w:divBdr>
            <w:top w:val="none" w:sz="0" w:space="0" w:color="auto"/>
            <w:left w:val="none" w:sz="0" w:space="0" w:color="auto"/>
            <w:bottom w:val="none" w:sz="0" w:space="0" w:color="auto"/>
            <w:right w:val="none" w:sz="0" w:space="0" w:color="auto"/>
          </w:divBdr>
        </w:div>
        <w:div w:id="1391687644">
          <w:marLeft w:val="0"/>
          <w:marRight w:val="0"/>
          <w:marTop w:val="0"/>
          <w:marBottom w:val="0"/>
          <w:divBdr>
            <w:top w:val="none" w:sz="0" w:space="0" w:color="auto"/>
            <w:left w:val="none" w:sz="0" w:space="0" w:color="auto"/>
            <w:bottom w:val="none" w:sz="0" w:space="0" w:color="auto"/>
            <w:right w:val="none" w:sz="0" w:space="0" w:color="auto"/>
          </w:divBdr>
        </w:div>
        <w:div w:id="1421482705">
          <w:marLeft w:val="0"/>
          <w:marRight w:val="0"/>
          <w:marTop w:val="0"/>
          <w:marBottom w:val="0"/>
          <w:divBdr>
            <w:top w:val="none" w:sz="0" w:space="0" w:color="auto"/>
            <w:left w:val="none" w:sz="0" w:space="0" w:color="auto"/>
            <w:bottom w:val="none" w:sz="0" w:space="0" w:color="auto"/>
            <w:right w:val="none" w:sz="0" w:space="0" w:color="auto"/>
          </w:divBdr>
        </w:div>
        <w:div w:id="1444761986">
          <w:marLeft w:val="0"/>
          <w:marRight w:val="0"/>
          <w:marTop w:val="0"/>
          <w:marBottom w:val="0"/>
          <w:divBdr>
            <w:top w:val="none" w:sz="0" w:space="0" w:color="auto"/>
            <w:left w:val="none" w:sz="0" w:space="0" w:color="auto"/>
            <w:bottom w:val="none" w:sz="0" w:space="0" w:color="auto"/>
            <w:right w:val="none" w:sz="0" w:space="0" w:color="auto"/>
          </w:divBdr>
        </w:div>
        <w:div w:id="1469397366">
          <w:marLeft w:val="0"/>
          <w:marRight w:val="0"/>
          <w:marTop w:val="0"/>
          <w:marBottom w:val="0"/>
          <w:divBdr>
            <w:top w:val="none" w:sz="0" w:space="0" w:color="auto"/>
            <w:left w:val="none" w:sz="0" w:space="0" w:color="auto"/>
            <w:bottom w:val="none" w:sz="0" w:space="0" w:color="auto"/>
            <w:right w:val="none" w:sz="0" w:space="0" w:color="auto"/>
          </w:divBdr>
        </w:div>
        <w:div w:id="1474326225">
          <w:marLeft w:val="0"/>
          <w:marRight w:val="0"/>
          <w:marTop w:val="0"/>
          <w:marBottom w:val="0"/>
          <w:divBdr>
            <w:top w:val="none" w:sz="0" w:space="0" w:color="auto"/>
            <w:left w:val="none" w:sz="0" w:space="0" w:color="auto"/>
            <w:bottom w:val="none" w:sz="0" w:space="0" w:color="auto"/>
            <w:right w:val="none" w:sz="0" w:space="0" w:color="auto"/>
          </w:divBdr>
        </w:div>
        <w:div w:id="1482504164">
          <w:marLeft w:val="0"/>
          <w:marRight w:val="0"/>
          <w:marTop w:val="0"/>
          <w:marBottom w:val="0"/>
          <w:divBdr>
            <w:top w:val="none" w:sz="0" w:space="0" w:color="auto"/>
            <w:left w:val="none" w:sz="0" w:space="0" w:color="auto"/>
            <w:bottom w:val="none" w:sz="0" w:space="0" w:color="auto"/>
            <w:right w:val="none" w:sz="0" w:space="0" w:color="auto"/>
          </w:divBdr>
        </w:div>
        <w:div w:id="1483035117">
          <w:marLeft w:val="0"/>
          <w:marRight w:val="0"/>
          <w:marTop w:val="0"/>
          <w:marBottom w:val="0"/>
          <w:divBdr>
            <w:top w:val="none" w:sz="0" w:space="0" w:color="auto"/>
            <w:left w:val="none" w:sz="0" w:space="0" w:color="auto"/>
            <w:bottom w:val="none" w:sz="0" w:space="0" w:color="auto"/>
            <w:right w:val="none" w:sz="0" w:space="0" w:color="auto"/>
          </w:divBdr>
        </w:div>
        <w:div w:id="1486042524">
          <w:marLeft w:val="0"/>
          <w:marRight w:val="0"/>
          <w:marTop w:val="0"/>
          <w:marBottom w:val="0"/>
          <w:divBdr>
            <w:top w:val="none" w:sz="0" w:space="0" w:color="auto"/>
            <w:left w:val="none" w:sz="0" w:space="0" w:color="auto"/>
            <w:bottom w:val="none" w:sz="0" w:space="0" w:color="auto"/>
            <w:right w:val="none" w:sz="0" w:space="0" w:color="auto"/>
          </w:divBdr>
        </w:div>
        <w:div w:id="1504511625">
          <w:marLeft w:val="0"/>
          <w:marRight w:val="0"/>
          <w:marTop w:val="0"/>
          <w:marBottom w:val="0"/>
          <w:divBdr>
            <w:top w:val="none" w:sz="0" w:space="0" w:color="auto"/>
            <w:left w:val="none" w:sz="0" w:space="0" w:color="auto"/>
            <w:bottom w:val="none" w:sz="0" w:space="0" w:color="auto"/>
            <w:right w:val="none" w:sz="0" w:space="0" w:color="auto"/>
          </w:divBdr>
        </w:div>
        <w:div w:id="1508248611">
          <w:marLeft w:val="0"/>
          <w:marRight w:val="0"/>
          <w:marTop w:val="0"/>
          <w:marBottom w:val="0"/>
          <w:divBdr>
            <w:top w:val="none" w:sz="0" w:space="0" w:color="auto"/>
            <w:left w:val="none" w:sz="0" w:space="0" w:color="auto"/>
            <w:bottom w:val="none" w:sz="0" w:space="0" w:color="auto"/>
            <w:right w:val="none" w:sz="0" w:space="0" w:color="auto"/>
          </w:divBdr>
        </w:div>
        <w:div w:id="1508712420">
          <w:marLeft w:val="0"/>
          <w:marRight w:val="0"/>
          <w:marTop w:val="0"/>
          <w:marBottom w:val="0"/>
          <w:divBdr>
            <w:top w:val="none" w:sz="0" w:space="0" w:color="auto"/>
            <w:left w:val="none" w:sz="0" w:space="0" w:color="auto"/>
            <w:bottom w:val="none" w:sz="0" w:space="0" w:color="auto"/>
            <w:right w:val="none" w:sz="0" w:space="0" w:color="auto"/>
          </w:divBdr>
        </w:div>
        <w:div w:id="1511136826">
          <w:marLeft w:val="0"/>
          <w:marRight w:val="0"/>
          <w:marTop w:val="0"/>
          <w:marBottom w:val="0"/>
          <w:divBdr>
            <w:top w:val="none" w:sz="0" w:space="0" w:color="auto"/>
            <w:left w:val="none" w:sz="0" w:space="0" w:color="auto"/>
            <w:bottom w:val="none" w:sz="0" w:space="0" w:color="auto"/>
            <w:right w:val="none" w:sz="0" w:space="0" w:color="auto"/>
          </w:divBdr>
        </w:div>
        <w:div w:id="1516993473">
          <w:marLeft w:val="0"/>
          <w:marRight w:val="0"/>
          <w:marTop w:val="0"/>
          <w:marBottom w:val="0"/>
          <w:divBdr>
            <w:top w:val="none" w:sz="0" w:space="0" w:color="auto"/>
            <w:left w:val="none" w:sz="0" w:space="0" w:color="auto"/>
            <w:bottom w:val="none" w:sz="0" w:space="0" w:color="auto"/>
            <w:right w:val="none" w:sz="0" w:space="0" w:color="auto"/>
          </w:divBdr>
        </w:div>
        <w:div w:id="1525099140">
          <w:marLeft w:val="0"/>
          <w:marRight w:val="0"/>
          <w:marTop w:val="0"/>
          <w:marBottom w:val="0"/>
          <w:divBdr>
            <w:top w:val="none" w:sz="0" w:space="0" w:color="auto"/>
            <w:left w:val="none" w:sz="0" w:space="0" w:color="auto"/>
            <w:bottom w:val="none" w:sz="0" w:space="0" w:color="auto"/>
            <w:right w:val="none" w:sz="0" w:space="0" w:color="auto"/>
          </w:divBdr>
        </w:div>
        <w:div w:id="1531334030">
          <w:marLeft w:val="0"/>
          <w:marRight w:val="0"/>
          <w:marTop w:val="0"/>
          <w:marBottom w:val="0"/>
          <w:divBdr>
            <w:top w:val="none" w:sz="0" w:space="0" w:color="auto"/>
            <w:left w:val="none" w:sz="0" w:space="0" w:color="auto"/>
            <w:bottom w:val="none" w:sz="0" w:space="0" w:color="auto"/>
            <w:right w:val="none" w:sz="0" w:space="0" w:color="auto"/>
          </w:divBdr>
        </w:div>
        <w:div w:id="1538354927">
          <w:marLeft w:val="0"/>
          <w:marRight w:val="0"/>
          <w:marTop w:val="0"/>
          <w:marBottom w:val="0"/>
          <w:divBdr>
            <w:top w:val="none" w:sz="0" w:space="0" w:color="auto"/>
            <w:left w:val="none" w:sz="0" w:space="0" w:color="auto"/>
            <w:bottom w:val="none" w:sz="0" w:space="0" w:color="auto"/>
            <w:right w:val="none" w:sz="0" w:space="0" w:color="auto"/>
          </w:divBdr>
        </w:div>
        <w:div w:id="1585069531">
          <w:marLeft w:val="0"/>
          <w:marRight w:val="0"/>
          <w:marTop w:val="0"/>
          <w:marBottom w:val="0"/>
          <w:divBdr>
            <w:top w:val="none" w:sz="0" w:space="0" w:color="auto"/>
            <w:left w:val="none" w:sz="0" w:space="0" w:color="auto"/>
            <w:bottom w:val="none" w:sz="0" w:space="0" w:color="auto"/>
            <w:right w:val="none" w:sz="0" w:space="0" w:color="auto"/>
          </w:divBdr>
        </w:div>
        <w:div w:id="1591544920">
          <w:marLeft w:val="0"/>
          <w:marRight w:val="0"/>
          <w:marTop w:val="0"/>
          <w:marBottom w:val="0"/>
          <w:divBdr>
            <w:top w:val="none" w:sz="0" w:space="0" w:color="auto"/>
            <w:left w:val="none" w:sz="0" w:space="0" w:color="auto"/>
            <w:bottom w:val="none" w:sz="0" w:space="0" w:color="auto"/>
            <w:right w:val="none" w:sz="0" w:space="0" w:color="auto"/>
          </w:divBdr>
        </w:div>
        <w:div w:id="1599681644">
          <w:marLeft w:val="0"/>
          <w:marRight w:val="0"/>
          <w:marTop w:val="0"/>
          <w:marBottom w:val="0"/>
          <w:divBdr>
            <w:top w:val="none" w:sz="0" w:space="0" w:color="auto"/>
            <w:left w:val="none" w:sz="0" w:space="0" w:color="auto"/>
            <w:bottom w:val="none" w:sz="0" w:space="0" w:color="auto"/>
            <w:right w:val="none" w:sz="0" w:space="0" w:color="auto"/>
          </w:divBdr>
        </w:div>
        <w:div w:id="1603881289">
          <w:marLeft w:val="0"/>
          <w:marRight w:val="0"/>
          <w:marTop w:val="0"/>
          <w:marBottom w:val="0"/>
          <w:divBdr>
            <w:top w:val="none" w:sz="0" w:space="0" w:color="auto"/>
            <w:left w:val="none" w:sz="0" w:space="0" w:color="auto"/>
            <w:bottom w:val="none" w:sz="0" w:space="0" w:color="auto"/>
            <w:right w:val="none" w:sz="0" w:space="0" w:color="auto"/>
          </w:divBdr>
        </w:div>
        <w:div w:id="1614751014">
          <w:marLeft w:val="0"/>
          <w:marRight w:val="0"/>
          <w:marTop w:val="0"/>
          <w:marBottom w:val="0"/>
          <w:divBdr>
            <w:top w:val="none" w:sz="0" w:space="0" w:color="auto"/>
            <w:left w:val="none" w:sz="0" w:space="0" w:color="auto"/>
            <w:bottom w:val="none" w:sz="0" w:space="0" w:color="auto"/>
            <w:right w:val="none" w:sz="0" w:space="0" w:color="auto"/>
          </w:divBdr>
        </w:div>
        <w:div w:id="1618952946">
          <w:marLeft w:val="0"/>
          <w:marRight w:val="0"/>
          <w:marTop w:val="0"/>
          <w:marBottom w:val="0"/>
          <w:divBdr>
            <w:top w:val="none" w:sz="0" w:space="0" w:color="auto"/>
            <w:left w:val="none" w:sz="0" w:space="0" w:color="auto"/>
            <w:bottom w:val="none" w:sz="0" w:space="0" w:color="auto"/>
            <w:right w:val="none" w:sz="0" w:space="0" w:color="auto"/>
          </w:divBdr>
        </w:div>
        <w:div w:id="1621112269">
          <w:marLeft w:val="0"/>
          <w:marRight w:val="0"/>
          <w:marTop w:val="0"/>
          <w:marBottom w:val="0"/>
          <w:divBdr>
            <w:top w:val="none" w:sz="0" w:space="0" w:color="auto"/>
            <w:left w:val="none" w:sz="0" w:space="0" w:color="auto"/>
            <w:bottom w:val="none" w:sz="0" w:space="0" w:color="auto"/>
            <w:right w:val="none" w:sz="0" w:space="0" w:color="auto"/>
          </w:divBdr>
        </w:div>
        <w:div w:id="1625768970">
          <w:marLeft w:val="0"/>
          <w:marRight w:val="0"/>
          <w:marTop w:val="0"/>
          <w:marBottom w:val="0"/>
          <w:divBdr>
            <w:top w:val="none" w:sz="0" w:space="0" w:color="auto"/>
            <w:left w:val="none" w:sz="0" w:space="0" w:color="auto"/>
            <w:bottom w:val="none" w:sz="0" w:space="0" w:color="auto"/>
            <w:right w:val="none" w:sz="0" w:space="0" w:color="auto"/>
          </w:divBdr>
        </w:div>
        <w:div w:id="1629241015">
          <w:marLeft w:val="0"/>
          <w:marRight w:val="0"/>
          <w:marTop w:val="0"/>
          <w:marBottom w:val="0"/>
          <w:divBdr>
            <w:top w:val="none" w:sz="0" w:space="0" w:color="auto"/>
            <w:left w:val="none" w:sz="0" w:space="0" w:color="auto"/>
            <w:bottom w:val="none" w:sz="0" w:space="0" w:color="auto"/>
            <w:right w:val="none" w:sz="0" w:space="0" w:color="auto"/>
          </w:divBdr>
        </w:div>
        <w:div w:id="1631322848">
          <w:marLeft w:val="0"/>
          <w:marRight w:val="0"/>
          <w:marTop w:val="0"/>
          <w:marBottom w:val="0"/>
          <w:divBdr>
            <w:top w:val="none" w:sz="0" w:space="0" w:color="auto"/>
            <w:left w:val="none" w:sz="0" w:space="0" w:color="auto"/>
            <w:bottom w:val="none" w:sz="0" w:space="0" w:color="auto"/>
            <w:right w:val="none" w:sz="0" w:space="0" w:color="auto"/>
          </w:divBdr>
        </w:div>
        <w:div w:id="1633973756">
          <w:marLeft w:val="0"/>
          <w:marRight w:val="0"/>
          <w:marTop w:val="0"/>
          <w:marBottom w:val="0"/>
          <w:divBdr>
            <w:top w:val="none" w:sz="0" w:space="0" w:color="auto"/>
            <w:left w:val="none" w:sz="0" w:space="0" w:color="auto"/>
            <w:bottom w:val="none" w:sz="0" w:space="0" w:color="auto"/>
            <w:right w:val="none" w:sz="0" w:space="0" w:color="auto"/>
          </w:divBdr>
        </w:div>
        <w:div w:id="1646004022">
          <w:marLeft w:val="0"/>
          <w:marRight w:val="0"/>
          <w:marTop w:val="0"/>
          <w:marBottom w:val="0"/>
          <w:divBdr>
            <w:top w:val="none" w:sz="0" w:space="0" w:color="auto"/>
            <w:left w:val="none" w:sz="0" w:space="0" w:color="auto"/>
            <w:bottom w:val="none" w:sz="0" w:space="0" w:color="auto"/>
            <w:right w:val="none" w:sz="0" w:space="0" w:color="auto"/>
          </w:divBdr>
        </w:div>
        <w:div w:id="1651903021">
          <w:marLeft w:val="0"/>
          <w:marRight w:val="0"/>
          <w:marTop w:val="0"/>
          <w:marBottom w:val="0"/>
          <w:divBdr>
            <w:top w:val="none" w:sz="0" w:space="0" w:color="auto"/>
            <w:left w:val="none" w:sz="0" w:space="0" w:color="auto"/>
            <w:bottom w:val="none" w:sz="0" w:space="0" w:color="auto"/>
            <w:right w:val="none" w:sz="0" w:space="0" w:color="auto"/>
          </w:divBdr>
        </w:div>
        <w:div w:id="1653211712">
          <w:marLeft w:val="0"/>
          <w:marRight w:val="0"/>
          <w:marTop w:val="0"/>
          <w:marBottom w:val="0"/>
          <w:divBdr>
            <w:top w:val="none" w:sz="0" w:space="0" w:color="auto"/>
            <w:left w:val="none" w:sz="0" w:space="0" w:color="auto"/>
            <w:bottom w:val="none" w:sz="0" w:space="0" w:color="auto"/>
            <w:right w:val="none" w:sz="0" w:space="0" w:color="auto"/>
          </w:divBdr>
        </w:div>
        <w:div w:id="1656572183">
          <w:marLeft w:val="0"/>
          <w:marRight w:val="0"/>
          <w:marTop w:val="0"/>
          <w:marBottom w:val="0"/>
          <w:divBdr>
            <w:top w:val="none" w:sz="0" w:space="0" w:color="auto"/>
            <w:left w:val="none" w:sz="0" w:space="0" w:color="auto"/>
            <w:bottom w:val="none" w:sz="0" w:space="0" w:color="auto"/>
            <w:right w:val="none" w:sz="0" w:space="0" w:color="auto"/>
          </w:divBdr>
        </w:div>
        <w:div w:id="1659725285">
          <w:marLeft w:val="0"/>
          <w:marRight w:val="0"/>
          <w:marTop w:val="0"/>
          <w:marBottom w:val="0"/>
          <w:divBdr>
            <w:top w:val="none" w:sz="0" w:space="0" w:color="auto"/>
            <w:left w:val="none" w:sz="0" w:space="0" w:color="auto"/>
            <w:bottom w:val="none" w:sz="0" w:space="0" w:color="auto"/>
            <w:right w:val="none" w:sz="0" w:space="0" w:color="auto"/>
          </w:divBdr>
        </w:div>
        <w:div w:id="1666206755">
          <w:marLeft w:val="0"/>
          <w:marRight w:val="0"/>
          <w:marTop w:val="0"/>
          <w:marBottom w:val="0"/>
          <w:divBdr>
            <w:top w:val="none" w:sz="0" w:space="0" w:color="auto"/>
            <w:left w:val="none" w:sz="0" w:space="0" w:color="auto"/>
            <w:bottom w:val="none" w:sz="0" w:space="0" w:color="auto"/>
            <w:right w:val="none" w:sz="0" w:space="0" w:color="auto"/>
          </w:divBdr>
        </w:div>
        <w:div w:id="1666474734">
          <w:marLeft w:val="0"/>
          <w:marRight w:val="0"/>
          <w:marTop w:val="0"/>
          <w:marBottom w:val="0"/>
          <w:divBdr>
            <w:top w:val="none" w:sz="0" w:space="0" w:color="auto"/>
            <w:left w:val="none" w:sz="0" w:space="0" w:color="auto"/>
            <w:bottom w:val="none" w:sz="0" w:space="0" w:color="auto"/>
            <w:right w:val="none" w:sz="0" w:space="0" w:color="auto"/>
          </w:divBdr>
        </w:div>
        <w:div w:id="1669483091">
          <w:marLeft w:val="0"/>
          <w:marRight w:val="0"/>
          <w:marTop w:val="0"/>
          <w:marBottom w:val="0"/>
          <w:divBdr>
            <w:top w:val="none" w:sz="0" w:space="0" w:color="auto"/>
            <w:left w:val="none" w:sz="0" w:space="0" w:color="auto"/>
            <w:bottom w:val="none" w:sz="0" w:space="0" w:color="auto"/>
            <w:right w:val="none" w:sz="0" w:space="0" w:color="auto"/>
          </w:divBdr>
        </w:div>
        <w:div w:id="1675762831">
          <w:marLeft w:val="0"/>
          <w:marRight w:val="0"/>
          <w:marTop w:val="0"/>
          <w:marBottom w:val="0"/>
          <w:divBdr>
            <w:top w:val="none" w:sz="0" w:space="0" w:color="auto"/>
            <w:left w:val="none" w:sz="0" w:space="0" w:color="auto"/>
            <w:bottom w:val="none" w:sz="0" w:space="0" w:color="auto"/>
            <w:right w:val="none" w:sz="0" w:space="0" w:color="auto"/>
          </w:divBdr>
        </w:div>
        <w:div w:id="1676834086">
          <w:marLeft w:val="0"/>
          <w:marRight w:val="0"/>
          <w:marTop w:val="0"/>
          <w:marBottom w:val="0"/>
          <w:divBdr>
            <w:top w:val="none" w:sz="0" w:space="0" w:color="auto"/>
            <w:left w:val="none" w:sz="0" w:space="0" w:color="auto"/>
            <w:bottom w:val="none" w:sz="0" w:space="0" w:color="auto"/>
            <w:right w:val="none" w:sz="0" w:space="0" w:color="auto"/>
          </w:divBdr>
        </w:div>
        <w:div w:id="1681614768">
          <w:marLeft w:val="0"/>
          <w:marRight w:val="0"/>
          <w:marTop w:val="0"/>
          <w:marBottom w:val="0"/>
          <w:divBdr>
            <w:top w:val="none" w:sz="0" w:space="0" w:color="auto"/>
            <w:left w:val="none" w:sz="0" w:space="0" w:color="auto"/>
            <w:bottom w:val="none" w:sz="0" w:space="0" w:color="auto"/>
            <w:right w:val="none" w:sz="0" w:space="0" w:color="auto"/>
          </w:divBdr>
        </w:div>
        <w:div w:id="1697852833">
          <w:marLeft w:val="0"/>
          <w:marRight w:val="0"/>
          <w:marTop w:val="0"/>
          <w:marBottom w:val="0"/>
          <w:divBdr>
            <w:top w:val="none" w:sz="0" w:space="0" w:color="auto"/>
            <w:left w:val="none" w:sz="0" w:space="0" w:color="auto"/>
            <w:bottom w:val="none" w:sz="0" w:space="0" w:color="auto"/>
            <w:right w:val="none" w:sz="0" w:space="0" w:color="auto"/>
          </w:divBdr>
        </w:div>
        <w:div w:id="1698047421">
          <w:marLeft w:val="0"/>
          <w:marRight w:val="0"/>
          <w:marTop w:val="0"/>
          <w:marBottom w:val="0"/>
          <w:divBdr>
            <w:top w:val="none" w:sz="0" w:space="0" w:color="auto"/>
            <w:left w:val="none" w:sz="0" w:space="0" w:color="auto"/>
            <w:bottom w:val="none" w:sz="0" w:space="0" w:color="auto"/>
            <w:right w:val="none" w:sz="0" w:space="0" w:color="auto"/>
          </w:divBdr>
        </w:div>
        <w:div w:id="1698432287">
          <w:marLeft w:val="0"/>
          <w:marRight w:val="0"/>
          <w:marTop w:val="0"/>
          <w:marBottom w:val="0"/>
          <w:divBdr>
            <w:top w:val="none" w:sz="0" w:space="0" w:color="auto"/>
            <w:left w:val="none" w:sz="0" w:space="0" w:color="auto"/>
            <w:bottom w:val="none" w:sz="0" w:space="0" w:color="auto"/>
            <w:right w:val="none" w:sz="0" w:space="0" w:color="auto"/>
          </w:divBdr>
        </w:div>
        <w:div w:id="1701466464">
          <w:marLeft w:val="0"/>
          <w:marRight w:val="0"/>
          <w:marTop w:val="0"/>
          <w:marBottom w:val="0"/>
          <w:divBdr>
            <w:top w:val="none" w:sz="0" w:space="0" w:color="auto"/>
            <w:left w:val="none" w:sz="0" w:space="0" w:color="auto"/>
            <w:bottom w:val="none" w:sz="0" w:space="0" w:color="auto"/>
            <w:right w:val="none" w:sz="0" w:space="0" w:color="auto"/>
          </w:divBdr>
        </w:div>
        <w:div w:id="1707099233">
          <w:marLeft w:val="0"/>
          <w:marRight w:val="0"/>
          <w:marTop w:val="0"/>
          <w:marBottom w:val="0"/>
          <w:divBdr>
            <w:top w:val="none" w:sz="0" w:space="0" w:color="auto"/>
            <w:left w:val="none" w:sz="0" w:space="0" w:color="auto"/>
            <w:bottom w:val="none" w:sz="0" w:space="0" w:color="auto"/>
            <w:right w:val="none" w:sz="0" w:space="0" w:color="auto"/>
          </w:divBdr>
        </w:div>
        <w:div w:id="1708681543">
          <w:marLeft w:val="0"/>
          <w:marRight w:val="0"/>
          <w:marTop w:val="0"/>
          <w:marBottom w:val="0"/>
          <w:divBdr>
            <w:top w:val="none" w:sz="0" w:space="0" w:color="auto"/>
            <w:left w:val="none" w:sz="0" w:space="0" w:color="auto"/>
            <w:bottom w:val="none" w:sz="0" w:space="0" w:color="auto"/>
            <w:right w:val="none" w:sz="0" w:space="0" w:color="auto"/>
          </w:divBdr>
        </w:div>
        <w:div w:id="1709603441">
          <w:marLeft w:val="0"/>
          <w:marRight w:val="0"/>
          <w:marTop w:val="0"/>
          <w:marBottom w:val="0"/>
          <w:divBdr>
            <w:top w:val="none" w:sz="0" w:space="0" w:color="auto"/>
            <w:left w:val="none" w:sz="0" w:space="0" w:color="auto"/>
            <w:bottom w:val="none" w:sz="0" w:space="0" w:color="auto"/>
            <w:right w:val="none" w:sz="0" w:space="0" w:color="auto"/>
          </w:divBdr>
        </w:div>
        <w:div w:id="1739784245">
          <w:marLeft w:val="0"/>
          <w:marRight w:val="0"/>
          <w:marTop w:val="0"/>
          <w:marBottom w:val="0"/>
          <w:divBdr>
            <w:top w:val="none" w:sz="0" w:space="0" w:color="auto"/>
            <w:left w:val="none" w:sz="0" w:space="0" w:color="auto"/>
            <w:bottom w:val="none" w:sz="0" w:space="0" w:color="auto"/>
            <w:right w:val="none" w:sz="0" w:space="0" w:color="auto"/>
          </w:divBdr>
        </w:div>
        <w:div w:id="1740054485">
          <w:marLeft w:val="0"/>
          <w:marRight w:val="0"/>
          <w:marTop w:val="0"/>
          <w:marBottom w:val="0"/>
          <w:divBdr>
            <w:top w:val="none" w:sz="0" w:space="0" w:color="auto"/>
            <w:left w:val="none" w:sz="0" w:space="0" w:color="auto"/>
            <w:bottom w:val="none" w:sz="0" w:space="0" w:color="auto"/>
            <w:right w:val="none" w:sz="0" w:space="0" w:color="auto"/>
          </w:divBdr>
        </w:div>
        <w:div w:id="1742871439">
          <w:marLeft w:val="0"/>
          <w:marRight w:val="0"/>
          <w:marTop w:val="0"/>
          <w:marBottom w:val="0"/>
          <w:divBdr>
            <w:top w:val="none" w:sz="0" w:space="0" w:color="auto"/>
            <w:left w:val="none" w:sz="0" w:space="0" w:color="auto"/>
            <w:bottom w:val="none" w:sz="0" w:space="0" w:color="auto"/>
            <w:right w:val="none" w:sz="0" w:space="0" w:color="auto"/>
          </w:divBdr>
        </w:div>
        <w:div w:id="1746953122">
          <w:marLeft w:val="0"/>
          <w:marRight w:val="0"/>
          <w:marTop w:val="0"/>
          <w:marBottom w:val="0"/>
          <w:divBdr>
            <w:top w:val="none" w:sz="0" w:space="0" w:color="auto"/>
            <w:left w:val="none" w:sz="0" w:space="0" w:color="auto"/>
            <w:bottom w:val="none" w:sz="0" w:space="0" w:color="auto"/>
            <w:right w:val="none" w:sz="0" w:space="0" w:color="auto"/>
          </w:divBdr>
        </w:div>
        <w:div w:id="1747726033">
          <w:marLeft w:val="0"/>
          <w:marRight w:val="0"/>
          <w:marTop w:val="0"/>
          <w:marBottom w:val="0"/>
          <w:divBdr>
            <w:top w:val="none" w:sz="0" w:space="0" w:color="auto"/>
            <w:left w:val="none" w:sz="0" w:space="0" w:color="auto"/>
            <w:bottom w:val="none" w:sz="0" w:space="0" w:color="auto"/>
            <w:right w:val="none" w:sz="0" w:space="0" w:color="auto"/>
          </w:divBdr>
        </w:div>
        <w:div w:id="1749889030">
          <w:marLeft w:val="0"/>
          <w:marRight w:val="0"/>
          <w:marTop w:val="0"/>
          <w:marBottom w:val="0"/>
          <w:divBdr>
            <w:top w:val="none" w:sz="0" w:space="0" w:color="auto"/>
            <w:left w:val="none" w:sz="0" w:space="0" w:color="auto"/>
            <w:bottom w:val="none" w:sz="0" w:space="0" w:color="auto"/>
            <w:right w:val="none" w:sz="0" w:space="0" w:color="auto"/>
          </w:divBdr>
        </w:div>
        <w:div w:id="1768387904">
          <w:marLeft w:val="0"/>
          <w:marRight w:val="0"/>
          <w:marTop w:val="0"/>
          <w:marBottom w:val="0"/>
          <w:divBdr>
            <w:top w:val="none" w:sz="0" w:space="0" w:color="auto"/>
            <w:left w:val="none" w:sz="0" w:space="0" w:color="auto"/>
            <w:bottom w:val="none" w:sz="0" w:space="0" w:color="auto"/>
            <w:right w:val="none" w:sz="0" w:space="0" w:color="auto"/>
          </w:divBdr>
        </w:div>
        <w:div w:id="1780640897">
          <w:marLeft w:val="0"/>
          <w:marRight w:val="0"/>
          <w:marTop w:val="0"/>
          <w:marBottom w:val="0"/>
          <w:divBdr>
            <w:top w:val="none" w:sz="0" w:space="0" w:color="auto"/>
            <w:left w:val="none" w:sz="0" w:space="0" w:color="auto"/>
            <w:bottom w:val="none" w:sz="0" w:space="0" w:color="auto"/>
            <w:right w:val="none" w:sz="0" w:space="0" w:color="auto"/>
          </w:divBdr>
        </w:div>
        <w:div w:id="1784225987">
          <w:marLeft w:val="0"/>
          <w:marRight w:val="0"/>
          <w:marTop w:val="0"/>
          <w:marBottom w:val="0"/>
          <w:divBdr>
            <w:top w:val="none" w:sz="0" w:space="0" w:color="auto"/>
            <w:left w:val="none" w:sz="0" w:space="0" w:color="auto"/>
            <w:bottom w:val="none" w:sz="0" w:space="0" w:color="auto"/>
            <w:right w:val="none" w:sz="0" w:space="0" w:color="auto"/>
          </w:divBdr>
        </w:div>
        <w:div w:id="1797215953">
          <w:marLeft w:val="0"/>
          <w:marRight w:val="0"/>
          <w:marTop w:val="0"/>
          <w:marBottom w:val="0"/>
          <w:divBdr>
            <w:top w:val="none" w:sz="0" w:space="0" w:color="auto"/>
            <w:left w:val="none" w:sz="0" w:space="0" w:color="auto"/>
            <w:bottom w:val="none" w:sz="0" w:space="0" w:color="auto"/>
            <w:right w:val="none" w:sz="0" w:space="0" w:color="auto"/>
          </w:divBdr>
        </w:div>
        <w:div w:id="1801071119">
          <w:marLeft w:val="0"/>
          <w:marRight w:val="0"/>
          <w:marTop w:val="0"/>
          <w:marBottom w:val="0"/>
          <w:divBdr>
            <w:top w:val="none" w:sz="0" w:space="0" w:color="auto"/>
            <w:left w:val="none" w:sz="0" w:space="0" w:color="auto"/>
            <w:bottom w:val="none" w:sz="0" w:space="0" w:color="auto"/>
            <w:right w:val="none" w:sz="0" w:space="0" w:color="auto"/>
          </w:divBdr>
        </w:div>
        <w:div w:id="1804468793">
          <w:marLeft w:val="0"/>
          <w:marRight w:val="0"/>
          <w:marTop w:val="0"/>
          <w:marBottom w:val="0"/>
          <w:divBdr>
            <w:top w:val="none" w:sz="0" w:space="0" w:color="auto"/>
            <w:left w:val="none" w:sz="0" w:space="0" w:color="auto"/>
            <w:bottom w:val="none" w:sz="0" w:space="0" w:color="auto"/>
            <w:right w:val="none" w:sz="0" w:space="0" w:color="auto"/>
          </w:divBdr>
        </w:div>
        <w:div w:id="1810711095">
          <w:marLeft w:val="0"/>
          <w:marRight w:val="0"/>
          <w:marTop w:val="0"/>
          <w:marBottom w:val="0"/>
          <w:divBdr>
            <w:top w:val="none" w:sz="0" w:space="0" w:color="auto"/>
            <w:left w:val="none" w:sz="0" w:space="0" w:color="auto"/>
            <w:bottom w:val="none" w:sz="0" w:space="0" w:color="auto"/>
            <w:right w:val="none" w:sz="0" w:space="0" w:color="auto"/>
          </w:divBdr>
        </w:div>
        <w:div w:id="1812861815">
          <w:marLeft w:val="0"/>
          <w:marRight w:val="0"/>
          <w:marTop w:val="0"/>
          <w:marBottom w:val="0"/>
          <w:divBdr>
            <w:top w:val="none" w:sz="0" w:space="0" w:color="auto"/>
            <w:left w:val="none" w:sz="0" w:space="0" w:color="auto"/>
            <w:bottom w:val="none" w:sz="0" w:space="0" w:color="auto"/>
            <w:right w:val="none" w:sz="0" w:space="0" w:color="auto"/>
          </w:divBdr>
        </w:div>
        <w:div w:id="1816333334">
          <w:marLeft w:val="0"/>
          <w:marRight w:val="0"/>
          <w:marTop w:val="0"/>
          <w:marBottom w:val="0"/>
          <w:divBdr>
            <w:top w:val="none" w:sz="0" w:space="0" w:color="auto"/>
            <w:left w:val="none" w:sz="0" w:space="0" w:color="auto"/>
            <w:bottom w:val="none" w:sz="0" w:space="0" w:color="auto"/>
            <w:right w:val="none" w:sz="0" w:space="0" w:color="auto"/>
          </w:divBdr>
        </w:div>
        <w:div w:id="1822842187">
          <w:marLeft w:val="0"/>
          <w:marRight w:val="0"/>
          <w:marTop w:val="0"/>
          <w:marBottom w:val="0"/>
          <w:divBdr>
            <w:top w:val="none" w:sz="0" w:space="0" w:color="auto"/>
            <w:left w:val="none" w:sz="0" w:space="0" w:color="auto"/>
            <w:bottom w:val="none" w:sz="0" w:space="0" w:color="auto"/>
            <w:right w:val="none" w:sz="0" w:space="0" w:color="auto"/>
          </w:divBdr>
        </w:div>
        <w:div w:id="1825584579">
          <w:marLeft w:val="0"/>
          <w:marRight w:val="0"/>
          <w:marTop w:val="0"/>
          <w:marBottom w:val="0"/>
          <w:divBdr>
            <w:top w:val="none" w:sz="0" w:space="0" w:color="auto"/>
            <w:left w:val="none" w:sz="0" w:space="0" w:color="auto"/>
            <w:bottom w:val="none" w:sz="0" w:space="0" w:color="auto"/>
            <w:right w:val="none" w:sz="0" w:space="0" w:color="auto"/>
          </w:divBdr>
        </w:div>
        <w:div w:id="1825966839">
          <w:marLeft w:val="0"/>
          <w:marRight w:val="0"/>
          <w:marTop w:val="0"/>
          <w:marBottom w:val="0"/>
          <w:divBdr>
            <w:top w:val="none" w:sz="0" w:space="0" w:color="auto"/>
            <w:left w:val="none" w:sz="0" w:space="0" w:color="auto"/>
            <w:bottom w:val="none" w:sz="0" w:space="0" w:color="auto"/>
            <w:right w:val="none" w:sz="0" w:space="0" w:color="auto"/>
          </w:divBdr>
        </w:div>
        <w:div w:id="1839999151">
          <w:marLeft w:val="0"/>
          <w:marRight w:val="0"/>
          <w:marTop w:val="0"/>
          <w:marBottom w:val="0"/>
          <w:divBdr>
            <w:top w:val="none" w:sz="0" w:space="0" w:color="auto"/>
            <w:left w:val="none" w:sz="0" w:space="0" w:color="auto"/>
            <w:bottom w:val="none" w:sz="0" w:space="0" w:color="auto"/>
            <w:right w:val="none" w:sz="0" w:space="0" w:color="auto"/>
          </w:divBdr>
        </w:div>
        <w:div w:id="1845582138">
          <w:marLeft w:val="0"/>
          <w:marRight w:val="0"/>
          <w:marTop w:val="0"/>
          <w:marBottom w:val="0"/>
          <w:divBdr>
            <w:top w:val="none" w:sz="0" w:space="0" w:color="auto"/>
            <w:left w:val="none" w:sz="0" w:space="0" w:color="auto"/>
            <w:bottom w:val="none" w:sz="0" w:space="0" w:color="auto"/>
            <w:right w:val="none" w:sz="0" w:space="0" w:color="auto"/>
          </w:divBdr>
        </w:div>
        <w:div w:id="1847623559">
          <w:marLeft w:val="0"/>
          <w:marRight w:val="0"/>
          <w:marTop w:val="0"/>
          <w:marBottom w:val="0"/>
          <w:divBdr>
            <w:top w:val="none" w:sz="0" w:space="0" w:color="auto"/>
            <w:left w:val="none" w:sz="0" w:space="0" w:color="auto"/>
            <w:bottom w:val="none" w:sz="0" w:space="0" w:color="auto"/>
            <w:right w:val="none" w:sz="0" w:space="0" w:color="auto"/>
          </w:divBdr>
        </w:div>
        <w:div w:id="1854606788">
          <w:marLeft w:val="0"/>
          <w:marRight w:val="0"/>
          <w:marTop w:val="0"/>
          <w:marBottom w:val="0"/>
          <w:divBdr>
            <w:top w:val="none" w:sz="0" w:space="0" w:color="auto"/>
            <w:left w:val="none" w:sz="0" w:space="0" w:color="auto"/>
            <w:bottom w:val="none" w:sz="0" w:space="0" w:color="auto"/>
            <w:right w:val="none" w:sz="0" w:space="0" w:color="auto"/>
          </w:divBdr>
        </w:div>
        <w:div w:id="1856798140">
          <w:marLeft w:val="0"/>
          <w:marRight w:val="0"/>
          <w:marTop w:val="0"/>
          <w:marBottom w:val="0"/>
          <w:divBdr>
            <w:top w:val="none" w:sz="0" w:space="0" w:color="auto"/>
            <w:left w:val="none" w:sz="0" w:space="0" w:color="auto"/>
            <w:bottom w:val="none" w:sz="0" w:space="0" w:color="auto"/>
            <w:right w:val="none" w:sz="0" w:space="0" w:color="auto"/>
          </w:divBdr>
        </w:div>
        <w:div w:id="1861355308">
          <w:marLeft w:val="0"/>
          <w:marRight w:val="0"/>
          <w:marTop w:val="0"/>
          <w:marBottom w:val="0"/>
          <w:divBdr>
            <w:top w:val="none" w:sz="0" w:space="0" w:color="auto"/>
            <w:left w:val="none" w:sz="0" w:space="0" w:color="auto"/>
            <w:bottom w:val="none" w:sz="0" w:space="0" w:color="auto"/>
            <w:right w:val="none" w:sz="0" w:space="0" w:color="auto"/>
          </w:divBdr>
        </w:div>
        <w:div w:id="1864586928">
          <w:marLeft w:val="0"/>
          <w:marRight w:val="0"/>
          <w:marTop w:val="0"/>
          <w:marBottom w:val="0"/>
          <w:divBdr>
            <w:top w:val="none" w:sz="0" w:space="0" w:color="auto"/>
            <w:left w:val="none" w:sz="0" w:space="0" w:color="auto"/>
            <w:bottom w:val="none" w:sz="0" w:space="0" w:color="auto"/>
            <w:right w:val="none" w:sz="0" w:space="0" w:color="auto"/>
          </w:divBdr>
        </w:div>
        <w:div w:id="1869440605">
          <w:marLeft w:val="0"/>
          <w:marRight w:val="0"/>
          <w:marTop w:val="0"/>
          <w:marBottom w:val="0"/>
          <w:divBdr>
            <w:top w:val="none" w:sz="0" w:space="0" w:color="auto"/>
            <w:left w:val="none" w:sz="0" w:space="0" w:color="auto"/>
            <w:bottom w:val="none" w:sz="0" w:space="0" w:color="auto"/>
            <w:right w:val="none" w:sz="0" w:space="0" w:color="auto"/>
          </w:divBdr>
        </w:div>
        <w:div w:id="1880817874">
          <w:marLeft w:val="0"/>
          <w:marRight w:val="0"/>
          <w:marTop w:val="0"/>
          <w:marBottom w:val="0"/>
          <w:divBdr>
            <w:top w:val="none" w:sz="0" w:space="0" w:color="auto"/>
            <w:left w:val="none" w:sz="0" w:space="0" w:color="auto"/>
            <w:bottom w:val="none" w:sz="0" w:space="0" w:color="auto"/>
            <w:right w:val="none" w:sz="0" w:space="0" w:color="auto"/>
          </w:divBdr>
        </w:div>
        <w:div w:id="1881359172">
          <w:marLeft w:val="0"/>
          <w:marRight w:val="0"/>
          <w:marTop w:val="0"/>
          <w:marBottom w:val="0"/>
          <w:divBdr>
            <w:top w:val="none" w:sz="0" w:space="0" w:color="auto"/>
            <w:left w:val="none" w:sz="0" w:space="0" w:color="auto"/>
            <w:bottom w:val="none" w:sz="0" w:space="0" w:color="auto"/>
            <w:right w:val="none" w:sz="0" w:space="0" w:color="auto"/>
          </w:divBdr>
        </w:div>
        <w:div w:id="1889563779">
          <w:marLeft w:val="0"/>
          <w:marRight w:val="0"/>
          <w:marTop w:val="0"/>
          <w:marBottom w:val="0"/>
          <w:divBdr>
            <w:top w:val="none" w:sz="0" w:space="0" w:color="auto"/>
            <w:left w:val="none" w:sz="0" w:space="0" w:color="auto"/>
            <w:bottom w:val="none" w:sz="0" w:space="0" w:color="auto"/>
            <w:right w:val="none" w:sz="0" w:space="0" w:color="auto"/>
          </w:divBdr>
        </w:div>
        <w:div w:id="1901555454">
          <w:marLeft w:val="0"/>
          <w:marRight w:val="0"/>
          <w:marTop w:val="0"/>
          <w:marBottom w:val="0"/>
          <w:divBdr>
            <w:top w:val="none" w:sz="0" w:space="0" w:color="auto"/>
            <w:left w:val="none" w:sz="0" w:space="0" w:color="auto"/>
            <w:bottom w:val="none" w:sz="0" w:space="0" w:color="auto"/>
            <w:right w:val="none" w:sz="0" w:space="0" w:color="auto"/>
          </w:divBdr>
        </w:div>
        <w:div w:id="1905725250">
          <w:marLeft w:val="0"/>
          <w:marRight w:val="0"/>
          <w:marTop w:val="0"/>
          <w:marBottom w:val="0"/>
          <w:divBdr>
            <w:top w:val="none" w:sz="0" w:space="0" w:color="auto"/>
            <w:left w:val="none" w:sz="0" w:space="0" w:color="auto"/>
            <w:bottom w:val="none" w:sz="0" w:space="0" w:color="auto"/>
            <w:right w:val="none" w:sz="0" w:space="0" w:color="auto"/>
          </w:divBdr>
        </w:div>
        <w:div w:id="1910260764">
          <w:marLeft w:val="0"/>
          <w:marRight w:val="0"/>
          <w:marTop w:val="0"/>
          <w:marBottom w:val="0"/>
          <w:divBdr>
            <w:top w:val="none" w:sz="0" w:space="0" w:color="auto"/>
            <w:left w:val="none" w:sz="0" w:space="0" w:color="auto"/>
            <w:bottom w:val="none" w:sz="0" w:space="0" w:color="auto"/>
            <w:right w:val="none" w:sz="0" w:space="0" w:color="auto"/>
          </w:divBdr>
        </w:div>
        <w:div w:id="1910844324">
          <w:marLeft w:val="0"/>
          <w:marRight w:val="0"/>
          <w:marTop w:val="0"/>
          <w:marBottom w:val="0"/>
          <w:divBdr>
            <w:top w:val="none" w:sz="0" w:space="0" w:color="auto"/>
            <w:left w:val="none" w:sz="0" w:space="0" w:color="auto"/>
            <w:bottom w:val="none" w:sz="0" w:space="0" w:color="auto"/>
            <w:right w:val="none" w:sz="0" w:space="0" w:color="auto"/>
          </w:divBdr>
        </w:div>
        <w:div w:id="1919553759">
          <w:marLeft w:val="0"/>
          <w:marRight w:val="0"/>
          <w:marTop w:val="0"/>
          <w:marBottom w:val="0"/>
          <w:divBdr>
            <w:top w:val="none" w:sz="0" w:space="0" w:color="auto"/>
            <w:left w:val="none" w:sz="0" w:space="0" w:color="auto"/>
            <w:bottom w:val="none" w:sz="0" w:space="0" w:color="auto"/>
            <w:right w:val="none" w:sz="0" w:space="0" w:color="auto"/>
          </w:divBdr>
        </w:div>
        <w:div w:id="1949000500">
          <w:marLeft w:val="0"/>
          <w:marRight w:val="0"/>
          <w:marTop w:val="0"/>
          <w:marBottom w:val="0"/>
          <w:divBdr>
            <w:top w:val="none" w:sz="0" w:space="0" w:color="auto"/>
            <w:left w:val="none" w:sz="0" w:space="0" w:color="auto"/>
            <w:bottom w:val="none" w:sz="0" w:space="0" w:color="auto"/>
            <w:right w:val="none" w:sz="0" w:space="0" w:color="auto"/>
          </w:divBdr>
        </w:div>
        <w:div w:id="1961645394">
          <w:marLeft w:val="0"/>
          <w:marRight w:val="0"/>
          <w:marTop w:val="0"/>
          <w:marBottom w:val="0"/>
          <w:divBdr>
            <w:top w:val="none" w:sz="0" w:space="0" w:color="auto"/>
            <w:left w:val="none" w:sz="0" w:space="0" w:color="auto"/>
            <w:bottom w:val="none" w:sz="0" w:space="0" w:color="auto"/>
            <w:right w:val="none" w:sz="0" w:space="0" w:color="auto"/>
          </w:divBdr>
        </w:div>
        <w:div w:id="1971862874">
          <w:marLeft w:val="0"/>
          <w:marRight w:val="0"/>
          <w:marTop w:val="0"/>
          <w:marBottom w:val="0"/>
          <w:divBdr>
            <w:top w:val="none" w:sz="0" w:space="0" w:color="auto"/>
            <w:left w:val="none" w:sz="0" w:space="0" w:color="auto"/>
            <w:bottom w:val="none" w:sz="0" w:space="0" w:color="auto"/>
            <w:right w:val="none" w:sz="0" w:space="0" w:color="auto"/>
          </w:divBdr>
        </w:div>
        <w:div w:id="1973242146">
          <w:marLeft w:val="0"/>
          <w:marRight w:val="0"/>
          <w:marTop w:val="0"/>
          <w:marBottom w:val="0"/>
          <w:divBdr>
            <w:top w:val="none" w:sz="0" w:space="0" w:color="auto"/>
            <w:left w:val="none" w:sz="0" w:space="0" w:color="auto"/>
            <w:bottom w:val="none" w:sz="0" w:space="0" w:color="auto"/>
            <w:right w:val="none" w:sz="0" w:space="0" w:color="auto"/>
          </w:divBdr>
        </w:div>
        <w:div w:id="1973516374">
          <w:marLeft w:val="0"/>
          <w:marRight w:val="0"/>
          <w:marTop w:val="0"/>
          <w:marBottom w:val="0"/>
          <w:divBdr>
            <w:top w:val="none" w:sz="0" w:space="0" w:color="auto"/>
            <w:left w:val="none" w:sz="0" w:space="0" w:color="auto"/>
            <w:bottom w:val="none" w:sz="0" w:space="0" w:color="auto"/>
            <w:right w:val="none" w:sz="0" w:space="0" w:color="auto"/>
          </w:divBdr>
        </w:div>
        <w:div w:id="1985356168">
          <w:marLeft w:val="0"/>
          <w:marRight w:val="0"/>
          <w:marTop w:val="0"/>
          <w:marBottom w:val="0"/>
          <w:divBdr>
            <w:top w:val="none" w:sz="0" w:space="0" w:color="auto"/>
            <w:left w:val="none" w:sz="0" w:space="0" w:color="auto"/>
            <w:bottom w:val="none" w:sz="0" w:space="0" w:color="auto"/>
            <w:right w:val="none" w:sz="0" w:space="0" w:color="auto"/>
          </w:divBdr>
        </w:div>
        <w:div w:id="1999723029">
          <w:marLeft w:val="0"/>
          <w:marRight w:val="0"/>
          <w:marTop w:val="0"/>
          <w:marBottom w:val="0"/>
          <w:divBdr>
            <w:top w:val="none" w:sz="0" w:space="0" w:color="auto"/>
            <w:left w:val="none" w:sz="0" w:space="0" w:color="auto"/>
            <w:bottom w:val="none" w:sz="0" w:space="0" w:color="auto"/>
            <w:right w:val="none" w:sz="0" w:space="0" w:color="auto"/>
          </w:divBdr>
        </w:div>
        <w:div w:id="2016226524">
          <w:marLeft w:val="0"/>
          <w:marRight w:val="0"/>
          <w:marTop w:val="0"/>
          <w:marBottom w:val="0"/>
          <w:divBdr>
            <w:top w:val="none" w:sz="0" w:space="0" w:color="auto"/>
            <w:left w:val="none" w:sz="0" w:space="0" w:color="auto"/>
            <w:bottom w:val="none" w:sz="0" w:space="0" w:color="auto"/>
            <w:right w:val="none" w:sz="0" w:space="0" w:color="auto"/>
          </w:divBdr>
        </w:div>
        <w:div w:id="2017683216">
          <w:marLeft w:val="0"/>
          <w:marRight w:val="0"/>
          <w:marTop w:val="0"/>
          <w:marBottom w:val="0"/>
          <w:divBdr>
            <w:top w:val="none" w:sz="0" w:space="0" w:color="auto"/>
            <w:left w:val="none" w:sz="0" w:space="0" w:color="auto"/>
            <w:bottom w:val="none" w:sz="0" w:space="0" w:color="auto"/>
            <w:right w:val="none" w:sz="0" w:space="0" w:color="auto"/>
          </w:divBdr>
        </w:div>
        <w:div w:id="2024090977">
          <w:marLeft w:val="0"/>
          <w:marRight w:val="0"/>
          <w:marTop w:val="0"/>
          <w:marBottom w:val="0"/>
          <w:divBdr>
            <w:top w:val="none" w:sz="0" w:space="0" w:color="auto"/>
            <w:left w:val="none" w:sz="0" w:space="0" w:color="auto"/>
            <w:bottom w:val="none" w:sz="0" w:space="0" w:color="auto"/>
            <w:right w:val="none" w:sz="0" w:space="0" w:color="auto"/>
          </w:divBdr>
        </w:div>
        <w:div w:id="2030838609">
          <w:marLeft w:val="0"/>
          <w:marRight w:val="0"/>
          <w:marTop w:val="0"/>
          <w:marBottom w:val="0"/>
          <w:divBdr>
            <w:top w:val="none" w:sz="0" w:space="0" w:color="auto"/>
            <w:left w:val="none" w:sz="0" w:space="0" w:color="auto"/>
            <w:bottom w:val="none" w:sz="0" w:space="0" w:color="auto"/>
            <w:right w:val="none" w:sz="0" w:space="0" w:color="auto"/>
          </w:divBdr>
        </w:div>
        <w:div w:id="2045207244">
          <w:marLeft w:val="0"/>
          <w:marRight w:val="0"/>
          <w:marTop w:val="0"/>
          <w:marBottom w:val="0"/>
          <w:divBdr>
            <w:top w:val="none" w:sz="0" w:space="0" w:color="auto"/>
            <w:left w:val="none" w:sz="0" w:space="0" w:color="auto"/>
            <w:bottom w:val="none" w:sz="0" w:space="0" w:color="auto"/>
            <w:right w:val="none" w:sz="0" w:space="0" w:color="auto"/>
          </w:divBdr>
        </w:div>
        <w:div w:id="2046245154">
          <w:marLeft w:val="0"/>
          <w:marRight w:val="0"/>
          <w:marTop w:val="0"/>
          <w:marBottom w:val="0"/>
          <w:divBdr>
            <w:top w:val="none" w:sz="0" w:space="0" w:color="auto"/>
            <w:left w:val="none" w:sz="0" w:space="0" w:color="auto"/>
            <w:bottom w:val="none" w:sz="0" w:space="0" w:color="auto"/>
            <w:right w:val="none" w:sz="0" w:space="0" w:color="auto"/>
          </w:divBdr>
        </w:div>
        <w:div w:id="2048136661">
          <w:marLeft w:val="0"/>
          <w:marRight w:val="0"/>
          <w:marTop w:val="0"/>
          <w:marBottom w:val="0"/>
          <w:divBdr>
            <w:top w:val="none" w:sz="0" w:space="0" w:color="auto"/>
            <w:left w:val="none" w:sz="0" w:space="0" w:color="auto"/>
            <w:bottom w:val="none" w:sz="0" w:space="0" w:color="auto"/>
            <w:right w:val="none" w:sz="0" w:space="0" w:color="auto"/>
          </w:divBdr>
        </w:div>
        <w:div w:id="2064597859">
          <w:marLeft w:val="0"/>
          <w:marRight w:val="0"/>
          <w:marTop w:val="0"/>
          <w:marBottom w:val="0"/>
          <w:divBdr>
            <w:top w:val="none" w:sz="0" w:space="0" w:color="auto"/>
            <w:left w:val="none" w:sz="0" w:space="0" w:color="auto"/>
            <w:bottom w:val="none" w:sz="0" w:space="0" w:color="auto"/>
            <w:right w:val="none" w:sz="0" w:space="0" w:color="auto"/>
          </w:divBdr>
        </w:div>
        <w:div w:id="2065059349">
          <w:marLeft w:val="0"/>
          <w:marRight w:val="0"/>
          <w:marTop w:val="0"/>
          <w:marBottom w:val="0"/>
          <w:divBdr>
            <w:top w:val="none" w:sz="0" w:space="0" w:color="auto"/>
            <w:left w:val="none" w:sz="0" w:space="0" w:color="auto"/>
            <w:bottom w:val="none" w:sz="0" w:space="0" w:color="auto"/>
            <w:right w:val="none" w:sz="0" w:space="0" w:color="auto"/>
          </w:divBdr>
        </w:div>
        <w:div w:id="2065639358">
          <w:marLeft w:val="0"/>
          <w:marRight w:val="0"/>
          <w:marTop w:val="0"/>
          <w:marBottom w:val="0"/>
          <w:divBdr>
            <w:top w:val="none" w:sz="0" w:space="0" w:color="auto"/>
            <w:left w:val="none" w:sz="0" w:space="0" w:color="auto"/>
            <w:bottom w:val="none" w:sz="0" w:space="0" w:color="auto"/>
            <w:right w:val="none" w:sz="0" w:space="0" w:color="auto"/>
          </w:divBdr>
        </w:div>
        <w:div w:id="2068450089">
          <w:marLeft w:val="0"/>
          <w:marRight w:val="0"/>
          <w:marTop w:val="0"/>
          <w:marBottom w:val="0"/>
          <w:divBdr>
            <w:top w:val="none" w:sz="0" w:space="0" w:color="auto"/>
            <w:left w:val="none" w:sz="0" w:space="0" w:color="auto"/>
            <w:bottom w:val="none" w:sz="0" w:space="0" w:color="auto"/>
            <w:right w:val="none" w:sz="0" w:space="0" w:color="auto"/>
          </w:divBdr>
        </w:div>
        <w:div w:id="2071803517">
          <w:marLeft w:val="0"/>
          <w:marRight w:val="0"/>
          <w:marTop w:val="0"/>
          <w:marBottom w:val="0"/>
          <w:divBdr>
            <w:top w:val="none" w:sz="0" w:space="0" w:color="auto"/>
            <w:left w:val="none" w:sz="0" w:space="0" w:color="auto"/>
            <w:bottom w:val="none" w:sz="0" w:space="0" w:color="auto"/>
            <w:right w:val="none" w:sz="0" w:space="0" w:color="auto"/>
          </w:divBdr>
        </w:div>
        <w:div w:id="2082170215">
          <w:marLeft w:val="0"/>
          <w:marRight w:val="0"/>
          <w:marTop w:val="0"/>
          <w:marBottom w:val="0"/>
          <w:divBdr>
            <w:top w:val="none" w:sz="0" w:space="0" w:color="auto"/>
            <w:left w:val="none" w:sz="0" w:space="0" w:color="auto"/>
            <w:bottom w:val="none" w:sz="0" w:space="0" w:color="auto"/>
            <w:right w:val="none" w:sz="0" w:space="0" w:color="auto"/>
          </w:divBdr>
        </w:div>
        <w:div w:id="2089382707">
          <w:marLeft w:val="0"/>
          <w:marRight w:val="0"/>
          <w:marTop w:val="0"/>
          <w:marBottom w:val="0"/>
          <w:divBdr>
            <w:top w:val="none" w:sz="0" w:space="0" w:color="auto"/>
            <w:left w:val="none" w:sz="0" w:space="0" w:color="auto"/>
            <w:bottom w:val="none" w:sz="0" w:space="0" w:color="auto"/>
            <w:right w:val="none" w:sz="0" w:space="0" w:color="auto"/>
          </w:divBdr>
        </w:div>
        <w:div w:id="2095934458">
          <w:marLeft w:val="0"/>
          <w:marRight w:val="0"/>
          <w:marTop w:val="0"/>
          <w:marBottom w:val="0"/>
          <w:divBdr>
            <w:top w:val="none" w:sz="0" w:space="0" w:color="auto"/>
            <w:left w:val="none" w:sz="0" w:space="0" w:color="auto"/>
            <w:bottom w:val="none" w:sz="0" w:space="0" w:color="auto"/>
            <w:right w:val="none" w:sz="0" w:space="0" w:color="auto"/>
          </w:divBdr>
        </w:div>
        <w:div w:id="2096969484">
          <w:marLeft w:val="0"/>
          <w:marRight w:val="0"/>
          <w:marTop w:val="0"/>
          <w:marBottom w:val="0"/>
          <w:divBdr>
            <w:top w:val="none" w:sz="0" w:space="0" w:color="auto"/>
            <w:left w:val="none" w:sz="0" w:space="0" w:color="auto"/>
            <w:bottom w:val="none" w:sz="0" w:space="0" w:color="auto"/>
            <w:right w:val="none" w:sz="0" w:space="0" w:color="auto"/>
          </w:divBdr>
        </w:div>
        <w:div w:id="2116170873">
          <w:marLeft w:val="0"/>
          <w:marRight w:val="0"/>
          <w:marTop w:val="0"/>
          <w:marBottom w:val="0"/>
          <w:divBdr>
            <w:top w:val="none" w:sz="0" w:space="0" w:color="auto"/>
            <w:left w:val="none" w:sz="0" w:space="0" w:color="auto"/>
            <w:bottom w:val="none" w:sz="0" w:space="0" w:color="auto"/>
            <w:right w:val="none" w:sz="0" w:space="0" w:color="auto"/>
          </w:divBdr>
        </w:div>
        <w:div w:id="2120906881">
          <w:marLeft w:val="0"/>
          <w:marRight w:val="0"/>
          <w:marTop w:val="0"/>
          <w:marBottom w:val="0"/>
          <w:divBdr>
            <w:top w:val="none" w:sz="0" w:space="0" w:color="auto"/>
            <w:left w:val="none" w:sz="0" w:space="0" w:color="auto"/>
            <w:bottom w:val="none" w:sz="0" w:space="0" w:color="auto"/>
            <w:right w:val="none" w:sz="0" w:space="0" w:color="auto"/>
          </w:divBdr>
        </w:div>
        <w:div w:id="2121604979">
          <w:marLeft w:val="0"/>
          <w:marRight w:val="0"/>
          <w:marTop w:val="0"/>
          <w:marBottom w:val="0"/>
          <w:divBdr>
            <w:top w:val="none" w:sz="0" w:space="0" w:color="auto"/>
            <w:left w:val="none" w:sz="0" w:space="0" w:color="auto"/>
            <w:bottom w:val="none" w:sz="0" w:space="0" w:color="auto"/>
            <w:right w:val="none" w:sz="0" w:space="0" w:color="auto"/>
          </w:divBdr>
        </w:div>
        <w:div w:id="2124495381">
          <w:marLeft w:val="0"/>
          <w:marRight w:val="0"/>
          <w:marTop w:val="0"/>
          <w:marBottom w:val="0"/>
          <w:divBdr>
            <w:top w:val="none" w:sz="0" w:space="0" w:color="auto"/>
            <w:left w:val="none" w:sz="0" w:space="0" w:color="auto"/>
            <w:bottom w:val="none" w:sz="0" w:space="0" w:color="auto"/>
            <w:right w:val="none" w:sz="0" w:space="0" w:color="auto"/>
          </w:divBdr>
        </w:div>
        <w:div w:id="2128815787">
          <w:marLeft w:val="0"/>
          <w:marRight w:val="0"/>
          <w:marTop w:val="0"/>
          <w:marBottom w:val="0"/>
          <w:divBdr>
            <w:top w:val="none" w:sz="0" w:space="0" w:color="auto"/>
            <w:left w:val="none" w:sz="0" w:space="0" w:color="auto"/>
            <w:bottom w:val="none" w:sz="0" w:space="0" w:color="auto"/>
            <w:right w:val="none" w:sz="0" w:space="0" w:color="auto"/>
          </w:divBdr>
        </w:div>
      </w:divsChild>
    </w:div>
    <w:div w:id="1550650608">
      <w:bodyDiv w:val="1"/>
      <w:marLeft w:val="0"/>
      <w:marRight w:val="0"/>
      <w:marTop w:val="0"/>
      <w:marBottom w:val="0"/>
      <w:divBdr>
        <w:top w:val="none" w:sz="0" w:space="0" w:color="auto"/>
        <w:left w:val="none" w:sz="0" w:space="0" w:color="auto"/>
        <w:bottom w:val="none" w:sz="0" w:space="0" w:color="auto"/>
        <w:right w:val="none" w:sz="0" w:space="0" w:color="auto"/>
      </w:divBdr>
    </w:div>
    <w:div w:id="1556509677">
      <w:bodyDiv w:val="1"/>
      <w:marLeft w:val="0"/>
      <w:marRight w:val="0"/>
      <w:marTop w:val="0"/>
      <w:marBottom w:val="0"/>
      <w:divBdr>
        <w:top w:val="none" w:sz="0" w:space="0" w:color="auto"/>
        <w:left w:val="none" w:sz="0" w:space="0" w:color="auto"/>
        <w:bottom w:val="none" w:sz="0" w:space="0" w:color="auto"/>
        <w:right w:val="none" w:sz="0" w:space="0" w:color="auto"/>
      </w:divBdr>
    </w:div>
    <w:div w:id="1571887217">
      <w:bodyDiv w:val="1"/>
      <w:marLeft w:val="0"/>
      <w:marRight w:val="0"/>
      <w:marTop w:val="0"/>
      <w:marBottom w:val="0"/>
      <w:divBdr>
        <w:top w:val="none" w:sz="0" w:space="0" w:color="auto"/>
        <w:left w:val="none" w:sz="0" w:space="0" w:color="auto"/>
        <w:bottom w:val="none" w:sz="0" w:space="0" w:color="auto"/>
        <w:right w:val="none" w:sz="0" w:space="0" w:color="auto"/>
      </w:divBdr>
    </w:div>
    <w:div w:id="1625959613">
      <w:bodyDiv w:val="1"/>
      <w:marLeft w:val="0"/>
      <w:marRight w:val="0"/>
      <w:marTop w:val="0"/>
      <w:marBottom w:val="0"/>
      <w:divBdr>
        <w:top w:val="none" w:sz="0" w:space="0" w:color="auto"/>
        <w:left w:val="none" w:sz="0" w:space="0" w:color="auto"/>
        <w:bottom w:val="none" w:sz="0" w:space="0" w:color="auto"/>
        <w:right w:val="none" w:sz="0" w:space="0" w:color="auto"/>
      </w:divBdr>
    </w:div>
    <w:div w:id="1632982225">
      <w:bodyDiv w:val="1"/>
      <w:marLeft w:val="0"/>
      <w:marRight w:val="0"/>
      <w:marTop w:val="0"/>
      <w:marBottom w:val="0"/>
      <w:divBdr>
        <w:top w:val="none" w:sz="0" w:space="0" w:color="auto"/>
        <w:left w:val="none" w:sz="0" w:space="0" w:color="auto"/>
        <w:bottom w:val="none" w:sz="0" w:space="0" w:color="auto"/>
        <w:right w:val="none" w:sz="0" w:space="0" w:color="auto"/>
      </w:divBdr>
    </w:div>
    <w:div w:id="1646541947">
      <w:bodyDiv w:val="1"/>
      <w:marLeft w:val="0"/>
      <w:marRight w:val="0"/>
      <w:marTop w:val="0"/>
      <w:marBottom w:val="0"/>
      <w:divBdr>
        <w:top w:val="none" w:sz="0" w:space="0" w:color="auto"/>
        <w:left w:val="none" w:sz="0" w:space="0" w:color="auto"/>
        <w:bottom w:val="none" w:sz="0" w:space="0" w:color="auto"/>
        <w:right w:val="none" w:sz="0" w:space="0" w:color="auto"/>
      </w:divBdr>
      <w:divsChild>
        <w:div w:id="476596">
          <w:marLeft w:val="0"/>
          <w:marRight w:val="0"/>
          <w:marTop w:val="0"/>
          <w:marBottom w:val="0"/>
          <w:divBdr>
            <w:top w:val="none" w:sz="0" w:space="0" w:color="auto"/>
            <w:left w:val="none" w:sz="0" w:space="0" w:color="auto"/>
            <w:bottom w:val="none" w:sz="0" w:space="0" w:color="auto"/>
            <w:right w:val="none" w:sz="0" w:space="0" w:color="auto"/>
          </w:divBdr>
        </w:div>
        <w:div w:id="13532515">
          <w:marLeft w:val="0"/>
          <w:marRight w:val="0"/>
          <w:marTop w:val="0"/>
          <w:marBottom w:val="0"/>
          <w:divBdr>
            <w:top w:val="none" w:sz="0" w:space="0" w:color="auto"/>
            <w:left w:val="none" w:sz="0" w:space="0" w:color="auto"/>
            <w:bottom w:val="none" w:sz="0" w:space="0" w:color="auto"/>
            <w:right w:val="none" w:sz="0" w:space="0" w:color="auto"/>
          </w:divBdr>
        </w:div>
        <w:div w:id="19935918">
          <w:marLeft w:val="0"/>
          <w:marRight w:val="0"/>
          <w:marTop w:val="0"/>
          <w:marBottom w:val="0"/>
          <w:divBdr>
            <w:top w:val="none" w:sz="0" w:space="0" w:color="auto"/>
            <w:left w:val="none" w:sz="0" w:space="0" w:color="auto"/>
            <w:bottom w:val="none" w:sz="0" w:space="0" w:color="auto"/>
            <w:right w:val="none" w:sz="0" w:space="0" w:color="auto"/>
          </w:divBdr>
        </w:div>
        <w:div w:id="24142743">
          <w:marLeft w:val="0"/>
          <w:marRight w:val="0"/>
          <w:marTop w:val="0"/>
          <w:marBottom w:val="0"/>
          <w:divBdr>
            <w:top w:val="none" w:sz="0" w:space="0" w:color="auto"/>
            <w:left w:val="none" w:sz="0" w:space="0" w:color="auto"/>
            <w:bottom w:val="none" w:sz="0" w:space="0" w:color="auto"/>
            <w:right w:val="none" w:sz="0" w:space="0" w:color="auto"/>
          </w:divBdr>
        </w:div>
        <w:div w:id="40132232">
          <w:marLeft w:val="0"/>
          <w:marRight w:val="0"/>
          <w:marTop w:val="0"/>
          <w:marBottom w:val="0"/>
          <w:divBdr>
            <w:top w:val="none" w:sz="0" w:space="0" w:color="auto"/>
            <w:left w:val="none" w:sz="0" w:space="0" w:color="auto"/>
            <w:bottom w:val="none" w:sz="0" w:space="0" w:color="auto"/>
            <w:right w:val="none" w:sz="0" w:space="0" w:color="auto"/>
          </w:divBdr>
        </w:div>
        <w:div w:id="43334096">
          <w:marLeft w:val="0"/>
          <w:marRight w:val="0"/>
          <w:marTop w:val="0"/>
          <w:marBottom w:val="0"/>
          <w:divBdr>
            <w:top w:val="none" w:sz="0" w:space="0" w:color="auto"/>
            <w:left w:val="none" w:sz="0" w:space="0" w:color="auto"/>
            <w:bottom w:val="none" w:sz="0" w:space="0" w:color="auto"/>
            <w:right w:val="none" w:sz="0" w:space="0" w:color="auto"/>
          </w:divBdr>
        </w:div>
        <w:div w:id="57674078">
          <w:marLeft w:val="0"/>
          <w:marRight w:val="0"/>
          <w:marTop w:val="0"/>
          <w:marBottom w:val="0"/>
          <w:divBdr>
            <w:top w:val="none" w:sz="0" w:space="0" w:color="auto"/>
            <w:left w:val="none" w:sz="0" w:space="0" w:color="auto"/>
            <w:bottom w:val="none" w:sz="0" w:space="0" w:color="auto"/>
            <w:right w:val="none" w:sz="0" w:space="0" w:color="auto"/>
          </w:divBdr>
        </w:div>
        <w:div w:id="145323121">
          <w:marLeft w:val="0"/>
          <w:marRight w:val="0"/>
          <w:marTop w:val="0"/>
          <w:marBottom w:val="0"/>
          <w:divBdr>
            <w:top w:val="none" w:sz="0" w:space="0" w:color="auto"/>
            <w:left w:val="none" w:sz="0" w:space="0" w:color="auto"/>
            <w:bottom w:val="none" w:sz="0" w:space="0" w:color="auto"/>
            <w:right w:val="none" w:sz="0" w:space="0" w:color="auto"/>
          </w:divBdr>
        </w:div>
        <w:div w:id="198132624">
          <w:marLeft w:val="0"/>
          <w:marRight w:val="0"/>
          <w:marTop w:val="0"/>
          <w:marBottom w:val="0"/>
          <w:divBdr>
            <w:top w:val="none" w:sz="0" w:space="0" w:color="auto"/>
            <w:left w:val="none" w:sz="0" w:space="0" w:color="auto"/>
            <w:bottom w:val="none" w:sz="0" w:space="0" w:color="auto"/>
            <w:right w:val="none" w:sz="0" w:space="0" w:color="auto"/>
          </w:divBdr>
        </w:div>
        <w:div w:id="199973846">
          <w:marLeft w:val="0"/>
          <w:marRight w:val="0"/>
          <w:marTop w:val="0"/>
          <w:marBottom w:val="0"/>
          <w:divBdr>
            <w:top w:val="none" w:sz="0" w:space="0" w:color="auto"/>
            <w:left w:val="none" w:sz="0" w:space="0" w:color="auto"/>
            <w:bottom w:val="none" w:sz="0" w:space="0" w:color="auto"/>
            <w:right w:val="none" w:sz="0" w:space="0" w:color="auto"/>
          </w:divBdr>
        </w:div>
        <w:div w:id="237442922">
          <w:marLeft w:val="0"/>
          <w:marRight w:val="0"/>
          <w:marTop w:val="0"/>
          <w:marBottom w:val="0"/>
          <w:divBdr>
            <w:top w:val="none" w:sz="0" w:space="0" w:color="auto"/>
            <w:left w:val="none" w:sz="0" w:space="0" w:color="auto"/>
            <w:bottom w:val="none" w:sz="0" w:space="0" w:color="auto"/>
            <w:right w:val="none" w:sz="0" w:space="0" w:color="auto"/>
          </w:divBdr>
        </w:div>
        <w:div w:id="246814009">
          <w:marLeft w:val="0"/>
          <w:marRight w:val="0"/>
          <w:marTop w:val="0"/>
          <w:marBottom w:val="0"/>
          <w:divBdr>
            <w:top w:val="none" w:sz="0" w:space="0" w:color="auto"/>
            <w:left w:val="none" w:sz="0" w:space="0" w:color="auto"/>
            <w:bottom w:val="none" w:sz="0" w:space="0" w:color="auto"/>
            <w:right w:val="none" w:sz="0" w:space="0" w:color="auto"/>
          </w:divBdr>
        </w:div>
        <w:div w:id="257639454">
          <w:marLeft w:val="0"/>
          <w:marRight w:val="0"/>
          <w:marTop w:val="0"/>
          <w:marBottom w:val="0"/>
          <w:divBdr>
            <w:top w:val="none" w:sz="0" w:space="0" w:color="auto"/>
            <w:left w:val="none" w:sz="0" w:space="0" w:color="auto"/>
            <w:bottom w:val="none" w:sz="0" w:space="0" w:color="auto"/>
            <w:right w:val="none" w:sz="0" w:space="0" w:color="auto"/>
          </w:divBdr>
        </w:div>
        <w:div w:id="260726458">
          <w:marLeft w:val="0"/>
          <w:marRight w:val="0"/>
          <w:marTop w:val="0"/>
          <w:marBottom w:val="0"/>
          <w:divBdr>
            <w:top w:val="none" w:sz="0" w:space="0" w:color="auto"/>
            <w:left w:val="none" w:sz="0" w:space="0" w:color="auto"/>
            <w:bottom w:val="none" w:sz="0" w:space="0" w:color="auto"/>
            <w:right w:val="none" w:sz="0" w:space="0" w:color="auto"/>
          </w:divBdr>
        </w:div>
        <w:div w:id="268510270">
          <w:marLeft w:val="0"/>
          <w:marRight w:val="0"/>
          <w:marTop w:val="0"/>
          <w:marBottom w:val="0"/>
          <w:divBdr>
            <w:top w:val="none" w:sz="0" w:space="0" w:color="auto"/>
            <w:left w:val="none" w:sz="0" w:space="0" w:color="auto"/>
            <w:bottom w:val="none" w:sz="0" w:space="0" w:color="auto"/>
            <w:right w:val="none" w:sz="0" w:space="0" w:color="auto"/>
          </w:divBdr>
        </w:div>
        <w:div w:id="273093883">
          <w:marLeft w:val="0"/>
          <w:marRight w:val="0"/>
          <w:marTop w:val="0"/>
          <w:marBottom w:val="0"/>
          <w:divBdr>
            <w:top w:val="none" w:sz="0" w:space="0" w:color="auto"/>
            <w:left w:val="none" w:sz="0" w:space="0" w:color="auto"/>
            <w:bottom w:val="none" w:sz="0" w:space="0" w:color="auto"/>
            <w:right w:val="none" w:sz="0" w:space="0" w:color="auto"/>
          </w:divBdr>
        </w:div>
        <w:div w:id="284896544">
          <w:marLeft w:val="0"/>
          <w:marRight w:val="0"/>
          <w:marTop w:val="0"/>
          <w:marBottom w:val="0"/>
          <w:divBdr>
            <w:top w:val="none" w:sz="0" w:space="0" w:color="auto"/>
            <w:left w:val="none" w:sz="0" w:space="0" w:color="auto"/>
            <w:bottom w:val="none" w:sz="0" w:space="0" w:color="auto"/>
            <w:right w:val="none" w:sz="0" w:space="0" w:color="auto"/>
          </w:divBdr>
        </w:div>
        <w:div w:id="288972903">
          <w:marLeft w:val="0"/>
          <w:marRight w:val="0"/>
          <w:marTop w:val="0"/>
          <w:marBottom w:val="0"/>
          <w:divBdr>
            <w:top w:val="none" w:sz="0" w:space="0" w:color="auto"/>
            <w:left w:val="none" w:sz="0" w:space="0" w:color="auto"/>
            <w:bottom w:val="none" w:sz="0" w:space="0" w:color="auto"/>
            <w:right w:val="none" w:sz="0" w:space="0" w:color="auto"/>
          </w:divBdr>
        </w:div>
        <w:div w:id="310790896">
          <w:marLeft w:val="0"/>
          <w:marRight w:val="0"/>
          <w:marTop w:val="0"/>
          <w:marBottom w:val="0"/>
          <w:divBdr>
            <w:top w:val="none" w:sz="0" w:space="0" w:color="auto"/>
            <w:left w:val="none" w:sz="0" w:space="0" w:color="auto"/>
            <w:bottom w:val="none" w:sz="0" w:space="0" w:color="auto"/>
            <w:right w:val="none" w:sz="0" w:space="0" w:color="auto"/>
          </w:divBdr>
        </w:div>
        <w:div w:id="316736578">
          <w:marLeft w:val="0"/>
          <w:marRight w:val="0"/>
          <w:marTop w:val="0"/>
          <w:marBottom w:val="0"/>
          <w:divBdr>
            <w:top w:val="none" w:sz="0" w:space="0" w:color="auto"/>
            <w:left w:val="none" w:sz="0" w:space="0" w:color="auto"/>
            <w:bottom w:val="none" w:sz="0" w:space="0" w:color="auto"/>
            <w:right w:val="none" w:sz="0" w:space="0" w:color="auto"/>
          </w:divBdr>
        </w:div>
        <w:div w:id="329872079">
          <w:marLeft w:val="0"/>
          <w:marRight w:val="0"/>
          <w:marTop w:val="0"/>
          <w:marBottom w:val="0"/>
          <w:divBdr>
            <w:top w:val="none" w:sz="0" w:space="0" w:color="auto"/>
            <w:left w:val="none" w:sz="0" w:space="0" w:color="auto"/>
            <w:bottom w:val="none" w:sz="0" w:space="0" w:color="auto"/>
            <w:right w:val="none" w:sz="0" w:space="0" w:color="auto"/>
          </w:divBdr>
        </w:div>
        <w:div w:id="337541956">
          <w:marLeft w:val="0"/>
          <w:marRight w:val="0"/>
          <w:marTop w:val="0"/>
          <w:marBottom w:val="0"/>
          <w:divBdr>
            <w:top w:val="none" w:sz="0" w:space="0" w:color="auto"/>
            <w:left w:val="none" w:sz="0" w:space="0" w:color="auto"/>
            <w:bottom w:val="none" w:sz="0" w:space="0" w:color="auto"/>
            <w:right w:val="none" w:sz="0" w:space="0" w:color="auto"/>
          </w:divBdr>
        </w:div>
        <w:div w:id="361127348">
          <w:marLeft w:val="0"/>
          <w:marRight w:val="0"/>
          <w:marTop w:val="0"/>
          <w:marBottom w:val="0"/>
          <w:divBdr>
            <w:top w:val="none" w:sz="0" w:space="0" w:color="auto"/>
            <w:left w:val="none" w:sz="0" w:space="0" w:color="auto"/>
            <w:bottom w:val="none" w:sz="0" w:space="0" w:color="auto"/>
            <w:right w:val="none" w:sz="0" w:space="0" w:color="auto"/>
          </w:divBdr>
        </w:div>
        <w:div w:id="477500801">
          <w:marLeft w:val="0"/>
          <w:marRight w:val="0"/>
          <w:marTop w:val="0"/>
          <w:marBottom w:val="0"/>
          <w:divBdr>
            <w:top w:val="none" w:sz="0" w:space="0" w:color="auto"/>
            <w:left w:val="none" w:sz="0" w:space="0" w:color="auto"/>
            <w:bottom w:val="none" w:sz="0" w:space="0" w:color="auto"/>
            <w:right w:val="none" w:sz="0" w:space="0" w:color="auto"/>
          </w:divBdr>
        </w:div>
        <w:div w:id="492720929">
          <w:marLeft w:val="0"/>
          <w:marRight w:val="0"/>
          <w:marTop w:val="0"/>
          <w:marBottom w:val="0"/>
          <w:divBdr>
            <w:top w:val="none" w:sz="0" w:space="0" w:color="auto"/>
            <w:left w:val="none" w:sz="0" w:space="0" w:color="auto"/>
            <w:bottom w:val="none" w:sz="0" w:space="0" w:color="auto"/>
            <w:right w:val="none" w:sz="0" w:space="0" w:color="auto"/>
          </w:divBdr>
        </w:div>
        <w:div w:id="493883460">
          <w:marLeft w:val="0"/>
          <w:marRight w:val="0"/>
          <w:marTop w:val="0"/>
          <w:marBottom w:val="0"/>
          <w:divBdr>
            <w:top w:val="none" w:sz="0" w:space="0" w:color="auto"/>
            <w:left w:val="none" w:sz="0" w:space="0" w:color="auto"/>
            <w:bottom w:val="none" w:sz="0" w:space="0" w:color="auto"/>
            <w:right w:val="none" w:sz="0" w:space="0" w:color="auto"/>
          </w:divBdr>
        </w:div>
        <w:div w:id="498740529">
          <w:marLeft w:val="0"/>
          <w:marRight w:val="0"/>
          <w:marTop w:val="0"/>
          <w:marBottom w:val="0"/>
          <w:divBdr>
            <w:top w:val="none" w:sz="0" w:space="0" w:color="auto"/>
            <w:left w:val="none" w:sz="0" w:space="0" w:color="auto"/>
            <w:bottom w:val="none" w:sz="0" w:space="0" w:color="auto"/>
            <w:right w:val="none" w:sz="0" w:space="0" w:color="auto"/>
          </w:divBdr>
        </w:div>
        <w:div w:id="507718936">
          <w:marLeft w:val="0"/>
          <w:marRight w:val="0"/>
          <w:marTop w:val="0"/>
          <w:marBottom w:val="0"/>
          <w:divBdr>
            <w:top w:val="none" w:sz="0" w:space="0" w:color="auto"/>
            <w:left w:val="none" w:sz="0" w:space="0" w:color="auto"/>
            <w:bottom w:val="none" w:sz="0" w:space="0" w:color="auto"/>
            <w:right w:val="none" w:sz="0" w:space="0" w:color="auto"/>
          </w:divBdr>
        </w:div>
        <w:div w:id="522129428">
          <w:marLeft w:val="0"/>
          <w:marRight w:val="0"/>
          <w:marTop w:val="0"/>
          <w:marBottom w:val="0"/>
          <w:divBdr>
            <w:top w:val="none" w:sz="0" w:space="0" w:color="auto"/>
            <w:left w:val="none" w:sz="0" w:space="0" w:color="auto"/>
            <w:bottom w:val="none" w:sz="0" w:space="0" w:color="auto"/>
            <w:right w:val="none" w:sz="0" w:space="0" w:color="auto"/>
          </w:divBdr>
        </w:div>
        <w:div w:id="547956405">
          <w:marLeft w:val="0"/>
          <w:marRight w:val="0"/>
          <w:marTop w:val="0"/>
          <w:marBottom w:val="0"/>
          <w:divBdr>
            <w:top w:val="none" w:sz="0" w:space="0" w:color="auto"/>
            <w:left w:val="none" w:sz="0" w:space="0" w:color="auto"/>
            <w:bottom w:val="none" w:sz="0" w:space="0" w:color="auto"/>
            <w:right w:val="none" w:sz="0" w:space="0" w:color="auto"/>
          </w:divBdr>
        </w:div>
        <w:div w:id="568081270">
          <w:marLeft w:val="0"/>
          <w:marRight w:val="0"/>
          <w:marTop w:val="0"/>
          <w:marBottom w:val="0"/>
          <w:divBdr>
            <w:top w:val="none" w:sz="0" w:space="0" w:color="auto"/>
            <w:left w:val="none" w:sz="0" w:space="0" w:color="auto"/>
            <w:bottom w:val="none" w:sz="0" w:space="0" w:color="auto"/>
            <w:right w:val="none" w:sz="0" w:space="0" w:color="auto"/>
          </w:divBdr>
        </w:div>
        <w:div w:id="571740457">
          <w:marLeft w:val="0"/>
          <w:marRight w:val="0"/>
          <w:marTop w:val="0"/>
          <w:marBottom w:val="0"/>
          <w:divBdr>
            <w:top w:val="none" w:sz="0" w:space="0" w:color="auto"/>
            <w:left w:val="none" w:sz="0" w:space="0" w:color="auto"/>
            <w:bottom w:val="none" w:sz="0" w:space="0" w:color="auto"/>
            <w:right w:val="none" w:sz="0" w:space="0" w:color="auto"/>
          </w:divBdr>
        </w:div>
        <w:div w:id="583418781">
          <w:marLeft w:val="0"/>
          <w:marRight w:val="0"/>
          <w:marTop w:val="0"/>
          <w:marBottom w:val="0"/>
          <w:divBdr>
            <w:top w:val="none" w:sz="0" w:space="0" w:color="auto"/>
            <w:left w:val="none" w:sz="0" w:space="0" w:color="auto"/>
            <w:bottom w:val="none" w:sz="0" w:space="0" w:color="auto"/>
            <w:right w:val="none" w:sz="0" w:space="0" w:color="auto"/>
          </w:divBdr>
        </w:div>
        <w:div w:id="594023216">
          <w:marLeft w:val="0"/>
          <w:marRight w:val="0"/>
          <w:marTop w:val="0"/>
          <w:marBottom w:val="0"/>
          <w:divBdr>
            <w:top w:val="none" w:sz="0" w:space="0" w:color="auto"/>
            <w:left w:val="none" w:sz="0" w:space="0" w:color="auto"/>
            <w:bottom w:val="none" w:sz="0" w:space="0" w:color="auto"/>
            <w:right w:val="none" w:sz="0" w:space="0" w:color="auto"/>
          </w:divBdr>
        </w:div>
        <w:div w:id="597831556">
          <w:marLeft w:val="0"/>
          <w:marRight w:val="0"/>
          <w:marTop w:val="0"/>
          <w:marBottom w:val="0"/>
          <w:divBdr>
            <w:top w:val="none" w:sz="0" w:space="0" w:color="auto"/>
            <w:left w:val="none" w:sz="0" w:space="0" w:color="auto"/>
            <w:bottom w:val="none" w:sz="0" w:space="0" w:color="auto"/>
            <w:right w:val="none" w:sz="0" w:space="0" w:color="auto"/>
          </w:divBdr>
        </w:div>
        <w:div w:id="603537396">
          <w:marLeft w:val="0"/>
          <w:marRight w:val="0"/>
          <w:marTop w:val="0"/>
          <w:marBottom w:val="0"/>
          <w:divBdr>
            <w:top w:val="none" w:sz="0" w:space="0" w:color="auto"/>
            <w:left w:val="none" w:sz="0" w:space="0" w:color="auto"/>
            <w:bottom w:val="none" w:sz="0" w:space="0" w:color="auto"/>
            <w:right w:val="none" w:sz="0" w:space="0" w:color="auto"/>
          </w:divBdr>
        </w:div>
        <w:div w:id="611670800">
          <w:marLeft w:val="0"/>
          <w:marRight w:val="0"/>
          <w:marTop w:val="0"/>
          <w:marBottom w:val="0"/>
          <w:divBdr>
            <w:top w:val="none" w:sz="0" w:space="0" w:color="auto"/>
            <w:left w:val="none" w:sz="0" w:space="0" w:color="auto"/>
            <w:bottom w:val="none" w:sz="0" w:space="0" w:color="auto"/>
            <w:right w:val="none" w:sz="0" w:space="0" w:color="auto"/>
          </w:divBdr>
        </w:div>
        <w:div w:id="639917460">
          <w:marLeft w:val="0"/>
          <w:marRight w:val="0"/>
          <w:marTop w:val="0"/>
          <w:marBottom w:val="0"/>
          <w:divBdr>
            <w:top w:val="none" w:sz="0" w:space="0" w:color="auto"/>
            <w:left w:val="none" w:sz="0" w:space="0" w:color="auto"/>
            <w:bottom w:val="none" w:sz="0" w:space="0" w:color="auto"/>
            <w:right w:val="none" w:sz="0" w:space="0" w:color="auto"/>
          </w:divBdr>
        </w:div>
        <w:div w:id="661205600">
          <w:marLeft w:val="0"/>
          <w:marRight w:val="0"/>
          <w:marTop w:val="0"/>
          <w:marBottom w:val="0"/>
          <w:divBdr>
            <w:top w:val="none" w:sz="0" w:space="0" w:color="auto"/>
            <w:left w:val="none" w:sz="0" w:space="0" w:color="auto"/>
            <w:bottom w:val="none" w:sz="0" w:space="0" w:color="auto"/>
            <w:right w:val="none" w:sz="0" w:space="0" w:color="auto"/>
          </w:divBdr>
        </w:div>
        <w:div w:id="706950007">
          <w:marLeft w:val="0"/>
          <w:marRight w:val="0"/>
          <w:marTop w:val="0"/>
          <w:marBottom w:val="0"/>
          <w:divBdr>
            <w:top w:val="none" w:sz="0" w:space="0" w:color="auto"/>
            <w:left w:val="none" w:sz="0" w:space="0" w:color="auto"/>
            <w:bottom w:val="none" w:sz="0" w:space="0" w:color="auto"/>
            <w:right w:val="none" w:sz="0" w:space="0" w:color="auto"/>
          </w:divBdr>
        </w:div>
        <w:div w:id="709109359">
          <w:marLeft w:val="0"/>
          <w:marRight w:val="0"/>
          <w:marTop w:val="0"/>
          <w:marBottom w:val="0"/>
          <w:divBdr>
            <w:top w:val="none" w:sz="0" w:space="0" w:color="auto"/>
            <w:left w:val="none" w:sz="0" w:space="0" w:color="auto"/>
            <w:bottom w:val="none" w:sz="0" w:space="0" w:color="auto"/>
            <w:right w:val="none" w:sz="0" w:space="0" w:color="auto"/>
          </w:divBdr>
        </w:div>
        <w:div w:id="722212265">
          <w:marLeft w:val="0"/>
          <w:marRight w:val="0"/>
          <w:marTop w:val="0"/>
          <w:marBottom w:val="0"/>
          <w:divBdr>
            <w:top w:val="none" w:sz="0" w:space="0" w:color="auto"/>
            <w:left w:val="none" w:sz="0" w:space="0" w:color="auto"/>
            <w:bottom w:val="none" w:sz="0" w:space="0" w:color="auto"/>
            <w:right w:val="none" w:sz="0" w:space="0" w:color="auto"/>
          </w:divBdr>
        </w:div>
        <w:div w:id="745568454">
          <w:marLeft w:val="0"/>
          <w:marRight w:val="0"/>
          <w:marTop w:val="0"/>
          <w:marBottom w:val="0"/>
          <w:divBdr>
            <w:top w:val="none" w:sz="0" w:space="0" w:color="auto"/>
            <w:left w:val="none" w:sz="0" w:space="0" w:color="auto"/>
            <w:bottom w:val="none" w:sz="0" w:space="0" w:color="auto"/>
            <w:right w:val="none" w:sz="0" w:space="0" w:color="auto"/>
          </w:divBdr>
        </w:div>
        <w:div w:id="758601205">
          <w:marLeft w:val="0"/>
          <w:marRight w:val="0"/>
          <w:marTop w:val="0"/>
          <w:marBottom w:val="0"/>
          <w:divBdr>
            <w:top w:val="none" w:sz="0" w:space="0" w:color="auto"/>
            <w:left w:val="none" w:sz="0" w:space="0" w:color="auto"/>
            <w:bottom w:val="none" w:sz="0" w:space="0" w:color="auto"/>
            <w:right w:val="none" w:sz="0" w:space="0" w:color="auto"/>
          </w:divBdr>
        </w:div>
        <w:div w:id="798962430">
          <w:marLeft w:val="0"/>
          <w:marRight w:val="0"/>
          <w:marTop w:val="0"/>
          <w:marBottom w:val="0"/>
          <w:divBdr>
            <w:top w:val="none" w:sz="0" w:space="0" w:color="auto"/>
            <w:left w:val="none" w:sz="0" w:space="0" w:color="auto"/>
            <w:bottom w:val="none" w:sz="0" w:space="0" w:color="auto"/>
            <w:right w:val="none" w:sz="0" w:space="0" w:color="auto"/>
          </w:divBdr>
        </w:div>
        <w:div w:id="799037499">
          <w:marLeft w:val="0"/>
          <w:marRight w:val="0"/>
          <w:marTop w:val="0"/>
          <w:marBottom w:val="0"/>
          <w:divBdr>
            <w:top w:val="none" w:sz="0" w:space="0" w:color="auto"/>
            <w:left w:val="none" w:sz="0" w:space="0" w:color="auto"/>
            <w:bottom w:val="none" w:sz="0" w:space="0" w:color="auto"/>
            <w:right w:val="none" w:sz="0" w:space="0" w:color="auto"/>
          </w:divBdr>
        </w:div>
        <w:div w:id="818234652">
          <w:marLeft w:val="0"/>
          <w:marRight w:val="0"/>
          <w:marTop w:val="0"/>
          <w:marBottom w:val="0"/>
          <w:divBdr>
            <w:top w:val="none" w:sz="0" w:space="0" w:color="auto"/>
            <w:left w:val="none" w:sz="0" w:space="0" w:color="auto"/>
            <w:bottom w:val="none" w:sz="0" w:space="0" w:color="auto"/>
            <w:right w:val="none" w:sz="0" w:space="0" w:color="auto"/>
          </w:divBdr>
        </w:div>
        <w:div w:id="846363289">
          <w:marLeft w:val="0"/>
          <w:marRight w:val="0"/>
          <w:marTop w:val="0"/>
          <w:marBottom w:val="0"/>
          <w:divBdr>
            <w:top w:val="none" w:sz="0" w:space="0" w:color="auto"/>
            <w:left w:val="none" w:sz="0" w:space="0" w:color="auto"/>
            <w:bottom w:val="none" w:sz="0" w:space="0" w:color="auto"/>
            <w:right w:val="none" w:sz="0" w:space="0" w:color="auto"/>
          </w:divBdr>
        </w:div>
        <w:div w:id="875579042">
          <w:marLeft w:val="0"/>
          <w:marRight w:val="0"/>
          <w:marTop w:val="0"/>
          <w:marBottom w:val="0"/>
          <w:divBdr>
            <w:top w:val="none" w:sz="0" w:space="0" w:color="auto"/>
            <w:left w:val="none" w:sz="0" w:space="0" w:color="auto"/>
            <w:bottom w:val="none" w:sz="0" w:space="0" w:color="auto"/>
            <w:right w:val="none" w:sz="0" w:space="0" w:color="auto"/>
          </w:divBdr>
        </w:div>
        <w:div w:id="878906085">
          <w:marLeft w:val="0"/>
          <w:marRight w:val="0"/>
          <w:marTop w:val="0"/>
          <w:marBottom w:val="0"/>
          <w:divBdr>
            <w:top w:val="none" w:sz="0" w:space="0" w:color="auto"/>
            <w:left w:val="none" w:sz="0" w:space="0" w:color="auto"/>
            <w:bottom w:val="none" w:sz="0" w:space="0" w:color="auto"/>
            <w:right w:val="none" w:sz="0" w:space="0" w:color="auto"/>
          </w:divBdr>
        </w:div>
        <w:div w:id="881599189">
          <w:marLeft w:val="0"/>
          <w:marRight w:val="0"/>
          <w:marTop w:val="0"/>
          <w:marBottom w:val="0"/>
          <w:divBdr>
            <w:top w:val="none" w:sz="0" w:space="0" w:color="auto"/>
            <w:left w:val="none" w:sz="0" w:space="0" w:color="auto"/>
            <w:bottom w:val="none" w:sz="0" w:space="0" w:color="auto"/>
            <w:right w:val="none" w:sz="0" w:space="0" w:color="auto"/>
          </w:divBdr>
        </w:div>
        <w:div w:id="883980020">
          <w:marLeft w:val="0"/>
          <w:marRight w:val="0"/>
          <w:marTop w:val="0"/>
          <w:marBottom w:val="0"/>
          <w:divBdr>
            <w:top w:val="none" w:sz="0" w:space="0" w:color="auto"/>
            <w:left w:val="none" w:sz="0" w:space="0" w:color="auto"/>
            <w:bottom w:val="none" w:sz="0" w:space="0" w:color="auto"/>
            <w:right w:val="none" w:sz="0" w:space="0" w:color="auto"/>
          </w:divBdr>
        </w:div>
        <w:div w:id="885263448">
          <w:marLeft w:val="0"/>
          <w:marRight w:val="0"/>
          <w:marTop w:val="0"/>
          <w:marBottom w:val="0"/>
          <w:divBdr>
            <w:top w:val="none" w:sz="0" w:space="0" w:color="auto"/>
            <w:left w:val="none" w:sz="0" w:space="0" w:color="auto"/>
            <w:bottom w:val="none" w:sz="0" w:space="0" w:color="auto"/>
            <w:right w:val="none" w:sz="0" w:space="0" w:color="auto"/>
          </w:divBdr>
        </w:div>
        <w:div w:id="914702958">
          <w:marLeft w:val="0"/>
          <w:marRight w:val="0"/>
          <w:marTop w:val="0"/>
          <w:marBottom w:val="0"/>
          <w:divBdr>
            <w:top w:val="none" w:sz="0" w:space="0" w:color="auto"/>
            <w:left w:val="none" w:sz="0" w:space="0" w:color="auto"/>
            <w:bottom w:val="none" w:sz="0" w:space="0" w:color="auto"/>
            <w:right w:val="none" w:sz="0" w:space="0" w:color="auto"/>
          </w:divBdr>
        </w:div>
        <w:div w:id="917790371">
          <w:marLeft w:val="0"/>
          <w:marRight w:val="0"/>
          <w:marTop w:val="0"/>
          <w:marBottom w:val="0"/>
          <w:divBdr>
            <w:top w:val="none" w:sz="0" w:space="0" w:color="auto"/>
            <w:left w:val="none" w:sz="0" w:space="0" w:color="auto"/>
            <w:bottom w:val="none" w:sz="0" w:space="0" w:color="auto"/>
            <w:right w:val="none" w:sz="0" w:space="0" w:color="auto"/>
          </w:divBdr>
        </w:div>
        <w:div w:id="930747066">
          <w:marLeft w:val="0"/>
          <w:marRight w:val="0"/>
          <w:marTop w:val="0"/>
          <w:marBottom w:val="0"/>
          <w:divBdr>
            <w:top w:val="none" w:sz="0" w:space="0" w:color="auto"/>
            <w:left w:val="none" w:sz="0" w:space="0" w:color="auto"/>
            <w:bottom w:val="none" w:sz="0" w:space="0" w:color="auto"/>
            <w:right w:val="none" w:sz="0" w:space="0" w:color="auto"/>
          </w:divBdr>
        </w:div>
        <w:div w:id="933628616">
          <w:marLeft w:val="0"/>
          <w:marRight w:val="0"/>
          <w:marTop w:val="0"/>
          <w:marBottom w:val="0"/>
          <w:divBdr>
            <w:top w:val="none" w:sz="0" w:space="0" w:color="auto"/>
            <w:left w:val="none" w:sz="0" w:space="0" w:color="auto"/>
            <w:bottom w:val="none" w:sz="0" w:space="0" w:color="auto"/>
            <w:right w:val="none" w:sz="0" w:space="0" w:color="auto"/>
          </w:divBdr>
        </w:div>
        <w:div w:id="935094250">
          <w:marLeft w:val="0"/>
          <w:marRight w:val="0"/>
          <w:marTop w:val="0"/>
          <w:marBottom w:val="0"/>
          <w:divBdr>
            <w:top w:val="none" w:sz="0" w:space="0" w:color="auto"/>
            <w:left w:val="none" w:sz="0" w:space="0" w:color="auto"/>
            <w:bottom w:val="none" w:sz="0" w:space="0" w:color="auto"/>
            <w:right w:val="none" w:sz="0" w:space="0" w:color="auto"/>
          </w:divBdr>
        </w:div>
        <w:div w:id="965936921">
          <w:marLeft w:val="0"/>
          <w:marRight w:val="0"/>
          <w:marTop w:val="0"/>
          <w:marBottom w:val="0"/>
          <w:divBdr>
            <w:top w:val="none" w:sz="0" w:space="0" w:color="auto"/>
            <w:left w:val="none" w:sz="0" w:space="0" w:color="auto"/>
            <w:bottom w:val="none" w:sz="0" w:space="0" w:color="auto"/>
            <w:right w:val="none" w:sz="0" w:space="0" w:color="auto"/>
          </w:divBdr>
        </w:div>
        <w:div w:id="971642676">
          <w:marLeft w:val="0"/>
          <w:marRight w:val="0"/>
          <w:marTop w:val="0"/>
          <w:marBottom w:val="0"/>
          <w:divBdr>
            <w:top w:val="none" w:sz="0" w:space="0" w:color="auto"/>
            <w:left w:val="none" w:sz="0" w:space="0" w:color="auto"/>
            <w:bottom w:val="none" w:sz="0" w:space="0" w:color="auto"/>
            <w:right w:val="none" w:sz="0" w:space="0" w:color="auto"/>
          </w:divBdr>
        </w:div>
        <w:div w:id="974988131">
          <w:marLeft w:val="0"/>
          <w:marRight w:val="0"/>
          <w:marTop w:val="0"/>
          <w:marBottom w:val="0"/>
          <w:divBdr>
            <w:top w:val="none" w:sz="0" w:space="0" w:color="auto"/>
            <w:left w:val="none" w:sz="0" w:space="0" w:color="auto"/>
            <w:bottom w:val="none" w:sz="0" w:space="0" w:color="auto"/>
            <w:right w:val="none" w:sz="0" w:space="0" w:color="auto"/>
          </w:divBdr>
        </w:div>
        <w:div w:id="982848703">
          <w:marLeft w:val="0"/>
          <w:marRight w:val="0"/>
          <w:marTop w:val="0"/>
          <w:marBottom w:val="0"/>
          <w:divBdr>
            <w:top w:val="none" w:sz="0" w:space="0" w:color="auto"/>
            <w:left w:val="none" w:sz="0" w:space="0" w:color="auto"/>
            <w:bottom w:val="none" w:sz="0" w:space="0" w:color="auto"/>
            <w:right w:val="none" w:sz="0" w:space="0" w:color="auto"/>
          </w:divBdr>
        </w:div>
        <w:div w:id="990713994">
          <w:marLeft w:val="0"/>
          <w:marRight w:val="0"/>
          <w:marTop w:val="0"/>
          <w:marBottom w:val="0"/>
          <w:divBdr>
            <w:top w:val="none" w:sz="0" w:space="0" w:color="auto"/>
            <w:left w:val="none" w:sz="0" w:space="0" w:color="auto"/>
            <w:bottom w:val="none" w:sz="0" w:space="0" w:color="auto"/>
            <w:right w:val="none" w:sz="0" w:space="0" w:color="auto"/>
          </w:divBdr>
        </w:div>
        <w:div w:id="1030302652">
          <w:marLeft w:val="0"/>
          <w:marRight w:val="0"/>
          <w:marTop w:val="0"/>
          <w:marBottom w:val="0"/>
          <w:divBdr>
            <w:top w:val="none" w:sz="0" w:space="0" w:color="auto"/>
            <w:left w:val="none" w:sz="0" w:space="0" w:color="auto"/>
            <w:bottom w:val="none" w:sz="0" w:space="0" w:color="auto"/>
            <w:right w:val="none" w:sz="0" w:space="0" w:color="auto"/>
          </w:divBdr>
        </w:div>
        <w:div w:id="1037199342">
          <w:marLeft w:val="0"/>
          <w:marRight w:val="0"/>
          <w:marTop w:val="0"/>
          <w:marBottom w:val="0"/>
          <w:divBdr>
            <w:top w:val="none" w:sz="0" w:space="0" w:color="auto"/>
            <w:left w:val="none" w:sz="0" w:space="0" w:color="auto"/>
            <w:bottom w:val="none" w:sz="0" w:space="0" w:color="auto"/>
            <w:right w:val="none" w:sz="0" w:space="0" w:color="auto"/>
          </w:divBdr>
        </w:div>
        <w:div w:id="1059400089">
          <w:marLeft w:val="0"/>
          <w:marRight w:val="0"/>
          <w:marTop w:val="0"/>
          <w:marBottom w:val="0"/>
          <w:divBdr>
            <w:top w:val="none" w:sz="0" w:space="0" w:color="auto"/>
            <w:left w:val="none" w:sz="0" w:space="0" w:color="auto"/>
            <w:bottom w:val="none" w:sz="0" w:space="0" w:color="auto"/>
            <w:right w:val="none" w:sz="0" w:space="0" w:color="auto"/>
          </w:divBdr>
        </w:div>
        <w:div w:id="1061828495">
          <w:marLeft w:val="0"/>
          <w:marRight w:val="0"/>
          <w:marTop w:val="0"/>
          <w:marBottom w:val="0"/>
          <w:divBdr>
            <w:top w:val="none" w:sz="0" w:space="0" w:color="auto"/>
            <w:left w:val="none" w:sz="0" w:space="0" w:color="auto"/>
            <w:bottom w:val="none" w:sz="0" w:space="0" w:color="auto"/>
            <w:right w:val="none" w:sz="0" w:space="0" w:color="auto"/>
          </w:divBdr>
        </w:div>
        <w:div w:id="1062483001">
          <w:marLeft w:val="0"/>
          <w:marRight w:val="0"/>
          <w:marTop w:val="0"/>
          <w:marBottom w:val="0"/>
          <w:divBdr>
            <w:top w:val="none" w:sz="0" w:space="0" w:color="auto"/>
            <w:left w:val="none" w:sz="0" w:space="0" w:color="auto"/>
            <w:bottom w:val="none" w:sz="0" w:space="0" w:color="auto"/>
            <w:right w:val="none" w:sz="0" w:space="0" w:color="auto"/>
          </w:divBdr>
        </w:div>
        <w:div w:id="1063064679">
          <w:marLeft w:val="0"/>
          <w:marRight w:val="0"/>
          <w:marTop w:val="0"/>
          <w:marBottom w:val="0"/>
          <w:divBdr>
            <w:top w:val="none" w:sz="0" w:space="0" w:color="auto"/>
            <w:left w:val="none" w:sz="0" w:space="0" w:color="auto"/>
            <w:bottom w:val="none" w:sz="0" w:space="0" w:color="auto"/>
            <w:right w:val="none" w:sz="0" w:space="0" w:color="auto"/>
          </w:divBdr>
        </w:div>
        <w:div w:id="1065254692">
          <w:marLeft w:val="0"/>
          <w:marRight w:val="0"/>
          <w:marTop w:val="0"/>
          <w:marBottom w:val="0"/>
          <w:divBdr>
            <w:top w:val="none" w:sz="0" w:space="0" w:color="auto"/>
            <w:left w:val="none" w:sz="0" w:space="0" w:color="auto"/>
            <w:bottom w:val="none" w:sz="0" w:space="0" w:color="auto"/>
            <w:right w:val="none" w:sz="0" w:space="0" w:color="auto"/>
          </w:divBdr>
        </w:div>
        <w:div w:id="1072964421">
          <w:marLeft w:val="0"/>
          <w:marRight w:val="0"/>
          <w:marTop w:val="0"/>
          <w:marBottom w:val="0"/>
          <w:divBdr>
            <w:top w:val="none" w:sz="0" w:space="0" w:color="auto"/>
            <w:left w:val="none" w:sz="0" w:space="0" w:color="auto"/>
            <w:bottom w:val="none" w:sz="0" w:space="0" w:color="auto"/>
            <w:right w:val="none" w:sz="0" w:space="0" w:color="auto"/>
          </w:divBdr>
        </w:div>
        <w:div w:id="1106390869">
          <w:marLeft w:val="0"/>
          <w:marRight w:val="0"/>
          <w:marTop w:val="0"/>
          <w:marBottom w:val="0"/>
          <w:divBdr>
            <w:top w:val="none" w:sz="0" w:space="0" w:color="auto"/>
            <w:left w:val="none" w:sz="0" w:space="0" w:color="auto"/>
            <w:bottom w:val="none" w:sz="0" w:space="0" w:color="auto"/>
            <w:right w:val="none" w:sz="0" w:space="0" w:color="auto"/>
          </w:divBdr>
        </w:div>
        <w:div w:id="1121190648">
          <w:marLeft w:val="0"/>
          <w:marRight w:val="0"/>
          <w:marTop w:val="0"/>
          <w:marBottom w:val="0"/>
          <w:divBdr>
            <w:top w:val="none" w:sz="0" w:space="0" w:color="auto"/>
            <w:left w:val="none" w:sz="0" w:space="0" w:color="auto"/>
            <w:bottom w:val="none" w:sz="0" w:space="0" w:color="auto"/>
            <w:right w:val="none" w:sz="0" w:space="0" w:color="auto"/>
          </w:divBdr>
        </w:div>
        <w:div w:id="1155145226">
          <w:marLeft w:val="0"/>
          <w:marRight w:val="0"/>
          <w:marTop w:val="0"/>
          <w:marBottom w:val="0"/>
          <w:divBdr>
            <w:top w:val="none" w:sz="0" w:space="0" w:color="auto"/>
            <w:left w:val="none" w:sz="0" w:space="0" w:color="auto"/>
            <w:bottom w:val="none" w:sz="0" w:space="0" w:color="auto"/>
            <w:right w:val="none" w:sz="0" w:space="0" w:color="auto"/>
          </w:divBdr>
        </w:div>
        <w:div w:id="1167209418">
          <w:marLeft w:val="0"/>
          <w:marRight w:val="0"/>
          <w:marTop w:val="0"/>
          <w:marBottom w:val="0"/>
          <w:divBdr>
            <w:top w:val="none" w:sz="0" w:space="0" w:color="auto"/>
            <w:left w:val="none" w:sz="0" w:space="0" w:color="auto"/>
            <w:bottom w:val="none" w:sz="0" w:space="0" w:color="auto"/>
            <w:right w:val="none" w:sz="0" w:space="0" w:color="auto"/>
          </w:divBdr>
        </w:div>
        <w:div w:id="1177580414">
          <w:marLeft w:val="0"/>
          <w:marRight w:val="0"/>
          <w:marTop w:val="0"/>
          <w:marBottom w:val="0"/>
          <w:divBdr>
            <w:top w:val="none" w:sz="0" w:space="0" w:color="auto"/>
            <w:left w:val="none" w:sz="0" w:space="0" w:color="auto"/>
            <w:bottom w:val="none" w:sz="0" w:space="0" w:color="auto"/>
            <w:right w:val="none" w:sz="0" w:space="0" w:color="auto"/>
          </w:divBdr>
        </w:div>
        <w:div w:id="1186944670">
          <w:marLeft w:val="0"/>
          <w:marRight w:val="0"/>
          <w:marTop w:val="0"/>
          <w:marBottom w:val="0"/>
          <w:divBdr>
            <w:top w:val="none" w:sz="0" w:space="0" w:color="auto"/>
            <w:left w:val="none" w:sz="0" w:space="0" w:color="auto"/>
            <w:bottom w:val="none" w:sz="0" w:space="0" w:color="auto"/>
            <w:right w:val="none" w:sz="0" w:space="0" w:color="auto"/>
          </w:divBdr>
        </w:div>
        <w:div w:id="1194032021">
          <w:marLeft w:val="0"/>
          <w:marRight w:val="0"/>
          <w:marTop w:val="0"/>
          <w:marBottom w:val="0"/>
          <w:divBdr>
            <w:top w:val="none" w:sz="0" w:space="0" w:color="auto"/>
            <w:left w:val="none" w:sz="0" w:space="0" w:color="auto"/>
            <w:bottom w:val="none" w:sz="0" w:space="0" w:color="auto"/>
            <w:right w:val="none" w:sz="0" w:space="0" w:color="auto"/>
          </w:divBdr>
        </w:div>
        <w:div w:id="1243836487">
          <w:marLeft w:val="0"/>
          <w:marRight w:val="0"/>
          <w:marTop w:val="0"/>
          <w:marBottom w:val="0"/>
          <w:divBdr>
            <w:top w:val="none" w:sz="0" w:space="0" w:color="auto"/>
            <w:left w:val="none" w:sz="0" w:space="0" w:color="auto"/>
            <w:bottom w:val="none" w:sz="0" w:space="0" w:color="auto"/>
            <w:right w:val="none" w:sz="0" w:space="0" w:color="auto"/>
          </w:divBdr>
        </w:div>
        <w:div w:id="1276139584">
          <w:marLeft w:val="0"/>
          <w:marRight w:val="0"/>
          <w:marTop w:val="0"/>
          <w:marBottom w:val="0"/>
          <w:divBdr>
            <w:top w:val="none" w:sz="0" w:space="0" w:color="auto"/>
            <w:left w:val="none" w:sz="0" w:space="0" w:color="auto"/>
            <w:bottom w:val="none" w:sz="0" w:space="0" w:color="auto"/>
            <w:right w:val="none" w:sz="0" w:space="0" w:color="auto"/>
          </w:divBdr>
        </w:div>
        <w:div w:id="1285116027">
          <w:marLeft w:val="0"/>
          <w:marRight w:val="0"/>
          <w:marTop w:val="0"/>
          <w:marBottom w:val="0"/>
          <w:divBdr>
            <w:top w:val="none" w:sz="0" w:space="0" w:color="auto"/>
            <w:left w:val="none" w:sz="0" w:space="0" w:color="auto"/>
            <w:bottom w:val="none" w:sz="0" w:space="0" w:color="auto"/>
            <w:right w:val="none" w:sz="0" w:space="0" w:color="auto"/>
          </w:divBdr>
        </w:div>
        <w:div w:id="1296327716">
          <w:marLeft w:val="0"/>
          <w:marRight w:val="0"/>
          <w:marTop w:val="0"/>
          <w:marBottom w:val="0"/>
          <w:divBdr>
            <w:top w:val="none" w:sz="0" w:space="0" w:color="auto"/>
            <w:left w:val="none" w:sz="0" w:space="0" w:color="auto"/>
            <w:bottom w:val="none" w:sz="0" w:space="0" w:color="auto"/>
            <w:right w:val="none" w:sz="0" w:space="0" w:color="auto"/>
          </w:divBdr>
        </w:div>
        <w:div w:id="1316182785">
          <w:marLeft w:val="0"/>
          <w:marRight w:val="0"/>
          <w:marTop w:val="0"/>
          <w:marBottom w:val="0"/>
          <w:divBdr>
            <w:top w:val="none" w:sz="0" w:space="0" w:color="auto"/>
            <w:left w:val="none" w:sz="0" w:space="0" w:color="auto"/>
            <w:bottom w:val="none" w:sz="0" w:space="0" w:color="auto"/>
            <w:right w:val="none" w:sz="0" w:space="0" w:color="auto"/>
          </w:divBdr>
        </w:div>
        <w:div w:id="1331103433">
          <w:marLeft w:val="0"/>
          <w:marRight w:val="0"/>
          <w:marTop w:val="0"/>
          <w:marBottom w:val="0"/>
          <w:divBdr>
            <w:top w:val="none" w:sz="0" w:space="0" w:color="auto"/>
            <w:left w:val="none" w:sz="0" w:space="0" w:color="auto"/>
            <w:bottom w:val="none" w:sz="0" w:space="0" w:color="auto"/>
            <w:right w:val="none" w:sz="0" w:space="0" w:color="auto"/>
          </w:divBdr>
        </w:div>
        <w:div w:id="1338580066">
          <w:marLeft w:val="0"/>
          <w:marRight w:val="0"/>
          <w:marTop w:val="0"/>
          <w:marBottom w:val="0"/>
          <w:divBdr>
            <w:top w:val="none" w:sz="0" w:space="0" w:color="auto"/>
            <w:left w:val="none" w:sz="0" w:space="0" w:color="auto"/>
            <w:bottom w:val="none" w:sz="0" w:space="0" w:color="auto"/>
            <w:right w:val="none" w:sz="0" w:space="0" w:color="auto"/>
          </w:divBdr>
        </w:div>
        <w:div w:id="1338847259">
          <w:marLeft w:val="0"/>
          <w:marRight w:val="0"/>
          <w:marTop w:val="0"/>
          <w:marBottom w:val="0"/>
          <w:divBdr>
            <w:top w:val="none" w:sz="0" w:space="0" w:color="auto"/>
            <w:left w:val="none" w:sz="0" w:space="0" w:color="auto"/>
            <w:bottom w:val="none" w:sz="0" w:space="0" w:color="auto"/>
            <w:right w:val="none" w:sz="0" w:space="0" w:color="auto"/>
          </w:divBdr>
        </w:div>
        <w:div w:id="1348101032">
          <w:marLeft w:val="0"/>
          <w:marRight w:val="0"/>
          <w:marTop w:val="0"/>
          <w:marBottom w:val="0"/>
          <w:divBdr>
            <w:top w:val="none" w:sz="0" w:space="0" w:color="auto"/>
            <w:left w:val="none" w:sz="0" w:space="0" w:color="auto"/>
            <w:bottom w:val="none" w:sz="0" w:space="0" w:color="auto"/>
            <w:right w:val="none" w:sz="0" w:space="0" w:color="auto"/>
          </w:divBdr>
        </w:div>
        <w:div w:id="1349025022">
          <w:marLeft w:val="0"/>
          <w:marRight w:val="0"/>
          <w:marTop w:val="0"/>
          <w:marBottom w:val="0"/>
          <w:divBdr>
            <w:top w:val="none" w:sz="0" w:space="0" w:color="auto"/>
            <w:left w:val="none" w:sz="0" w:space="0" w:color="auto"/>
            <w:bottom w:val="none" w:sz="0" w:space="0" w:color="auto"/>
            <w:right w:val="none" w:sz="0" w:space="0" w:color="auto"/>
          </w:divBdr>
        </w:div>
        <w:div w:id="1360160648">
          <w:marLeft w:val="0"/>
          <w:marRight w:val="0"/>
          <w:marTop w:val="0"/>
          <w:marBottom w:val="0"/>
          <w:divBdr>
            <w:top w:val="none" w:sz="0" w:space="0" w:color="auto"/>
            <w:left w:val="none" w:sz="0" w:space="0" w:color="auto"/>
            <w:bottom w:val="none" w:sz="0" w:space="0" w:color="auto"/>
            <w:right w:val="none" w:sz="0" w:space="0" w:color="auto"/>
          </w:divBdr>
        </w:div>
        <w:div w:id="1378158891">
          <w:marLeft w:val="0"/>
          <w:marRight w:val="0"/>
          <w:marTop w:val="0"/>
          <w:marBottom w:val="0"/>
          <w:divBdr>
            <w:top w:val="none" w:sz="0" w:space="0" w:color="auto"/>
            <w:left w:val="none" w:sz="0" w:space="0" w:color="auto"/>
            <w:bottom w:val="none" w:sz="0" w:space="0" w:color="auto"/>
            <w:right w:val="none" w:sz="0" w:space="0" w:color="auto"/>
          </w:divBdr>
        </w:div>
        <w:div w:id="1380670168">
          <w:marLeft w:val="0"/>
          <w:marRight w:val="0"/>
          <w:marTop w:val="0"/>
          <w:marBottom w:val="0"/>
          <w:divBdr>
            <w:top w:val="none" w:sz="0" w:space="0" w:color="auto"/>
            <w:left w:val="none" w:sz="0" w:space="0" w:color="auto"/>
            <w:bottom w:val="none" w:sz="0" w:space="0" w:color="auto"/>
            <w:right w:val="none" w:sz="0" w:space="0" w:color="auto"/>
          </w:divBdr>
        </w:div>
        <w:div w:id="1409034236">
          <w:marLeft w:val="0"/>
          <w:marRight w:val="0"/>
          <w:marTop w:val="0"/>
          <w:marBottom w:val="0"/>
          <w:divBdr>
            <w:top w:val="none" w:sz="0" w:space="0" w:color="auto"/>
            <w:left w:val="none" w:sz="0" w:space="0" w:color="auto"/>
            <w:bottom w:val="none" w:sz="0" w:space="0" w:color="auto"/>
            <w:right w:val="none" w:sz="0" w:space="0" w:color="auto"/>
          </w:divBdr>
        </w:div>
        <w:div w:id="1415664988">
          <w:marLeft w:val="0"/>
          <w:marRight w:val="0"/>
          <w:marTop w:val="0"/>
          <w:marBottom w:val="0"/>
          <w:divBdr>
            <w:top w:val="none" w:sz="0" w:space="0" w:color="auto"/>
            <w:left w:val="none" w:sz="0" w:space="0" w:color="auto"/>
            <w:bottom w:val="none" w:sz="0" w:space="0" w:color="auto"/>
            <w:right w:val="none" w:sz="0" w:space="0" w:color="auto"/>
          </w:divBdr>
        </w:div>
        <w:div w:id="1418210323">
          <w:marLeft w:val="0"/>
          <w:marRight w:val="0"/>
          <w:marTop w:val="0"/>
          <w:marBottom w:val="0"/>
          <w:divBdr>
            <w:top w:val="none" w:sz="0" w:space="0" w:color="auto"/>
            <w:left w:val="none" w:sz="0" w:space="0" w:color="auto"/>
            <w:bottom w:val="none" w:sz="0" w:space="0" w:color="auto"/>
            <w:right w:val="none" w:sz="0" w:space="0" w:color="auto"/>
          </w:divBdr>
        </w:div>
        <w:div w:id="1419523651">
          <w:marLeft w:val="0"/>
          <w:marRight w:val="0"/>
          <w:marTop w:val="0"/>
          <w:marBottom w:val="0"/>
          <w:divBdr>
            <w:top w:val="none" w:sz="0" w:space="0" w:color="auto"/>
            <w:left w:val="none" w:sz="0" w:space="0" w:color="auto"/>
            <w:bottom w:val="none" w:sz="0" w:space="0" w:color="auto"/>
            <w:right w:val="none" w:sz="0" w:space="0" w:color="auto"/>
          </w:divBdr>
        </w:div>
        <w:div w:id="1427270087">
          <w:marLeft w:val="0"/>
          <w:marRight w:val="0"/>
          <w:marTop w:val="0"/>
          <w:marBottom w:val="0"/>
          <w:divBdr>
            <w:top w:val="none" w:sz="0" w:space="0" w:color="auto"/>
            <w:left w:val="none" w:sz="0" w:space="0" w:color="auto"/>
            <w:bottom w:val="none" w:sz="0" w:space="0" w:color="auto"/>
            <w:right w:val="none" w:sz="0" w:space="0" w:color="auto"/>
          </w:divBdr>
        </w:div>
        <w:div w:id="1428574395">
          <w:marLeft w:val="0"/>
          <w:marRight w:val="0"/>
          <w:marTop w:val="0"/>
          <w:marBottom w:val="0"/>
          <w:divBdr>
            <w:top w:val="none" w:sz="0" w:space="0" w:color="auto"/>
            <w:left w:val="none" w:sz="0" w:space="0" w:color="auto"/>
            <w:bottom w:val="none" w:sz="0" w:space="0" w:color="auto"/>
            <w:right w:val="none" w:sz="0" w:space="0" w:color="auto"/>
          </w:divBdr>
        </w:div>
        <w:div w:id="1449616813">
          <w:marLeft w:val="0"/>
          <w:marRight w:val="0"/>
          <w:marTop w:val="0"/>
          <w:marBottom w:val="0"/>
          <w:divBdr>
            <w:top w:val="none" w:sz="0" w:space="0" w:color="auto"/>
            <w:left w:val="none" w:sz="0" w:space="0" w:color="auto"/>
            <w:bottom w:val="none" w:sz="0" w:space="0" w:color="auto"/>
            <w:right w:val="none" w:sz="0" w:space="0" w:color="auto"/>
          </w:divBdr>
        </w:div>
        <w:div w:id="1485661755">
          <w:marLeft w:val="0"/>
          <w:marRight w:val="0"/>
          <w:marTop w:val="0"/>
          <w:marBottom w:val="0"/>
          <w:divBdr>
            <w:top w:val="none" w:sz="0" w:space="0" w:color="auto"/>
            <w:left w:val="none" w:sz="0" w:space="0" w:color="auto"/>
            <w:bottom w:val="none" w:sz="0" w:space="0" w:color="auto"/>
            <w:right w:val="none" w:sz="0" w:space="0" w:color="auto"/>
          </w:divBdr>
        </w:div>
        <w:div w:id="1495415430">
          <w:marLeft w:val="0"/>
          <w:marRight w:val="0"/>
          <w:marTop w:val="0"/>
          <w:marBottom w:val="0"/>
          <w:divBdr>
            <w:top w:val="none" w:sz="0" w:space="0" w:color="auto"/>
            <w:left w:val="none" w:sz="0" w:space="0" w:color="auto"/>
            <w:bottom w:val="none" w:sz="0" w:space="0" w:color="auto"/>
            <w:right w:val="none" w:sz="0" w:space="0" w:color="auto"/>
          </w:divBdr>
        </w:div>
        <w:div w:id="1499082176">
          <w:marLeft w:val="0"/>
          <w:marRight w:val="0"/>
          <w:marTop w:val="0"/>
          <w:marBottom w:val="0"/>
          <w:divBdr>
            <w:top w:val="none" w:sz="0" w:space="0" w:color="auto"/>
            <w:left w:val="none" w:sz="0" w:space="0" w:color="auto"/>
            <w:bottom w:val="none" w:sz="0" w:space="0" w:color="auto"/>
            <w:right w:val="none" w:sz="0" w:space="0" w:color="auto"/>
          </w:divBdr>
        </w:div>
        <w:div w:id="1507549143">
          <w:marLeft w:val="0"/>
          <w:marRight w:val="0"/>
          <w:marTop w:val="0"/>
          <w:marBottom w:val="0"/>
          <w:divBdr>
            <w:top w:val="none" w:sz="0" w:space="0" w:color="auto"/>
            <w:left w:val="none" w:sz="0" w:space="0" w:color="auto"/>
            <w:bottom w:val="none" w:sz="0" w:space="0" w:color="auto"/>
            <w:right w:val="none" w:sz="0" w:space="0" w:color="auto"/>
          </w:divBdr>
        </w:div>
        <w:div w:id="1546526736">
          <w:marLeft w:val="0"/>
          <w:marRight w:val="0"/>
          <w:marTop w:val="0"/>
          <w:marBottom w:val="0"/>
          <w:divBdr>
            <w:top w:val="none" w:sz="0" w:space="0" w:color="auto"/>
            <w:left w:val="none" w:sz="0" w:space="0" w:color="auto"/>
            <w:bottom w:val="none" w:sz="0" w:space="0" w:color="auto"/>
            <w:right w:val="none" w:sz="0" w:space="0" w:color="auto"/>
          </w:divBdr>
        </w:div>
        <w:div w:id="1553729524">
          <w:marLeft w:val="0"/>
          <w:marRight w:val="0"/>
          <w:marTop w:val="0"/>
          <w:marBottom w:val="0"/>
          <w:divBdr>
            <w:top w:val="none" w:sz="0" w:space="0" w:color="auto"/>
            <w:left w:val="none" w:sz="0" w:space="0" w:color="auto"/>
            <w:bottom w:val="none" w:sz="0" w:space="0" w:color="auto"/>
            <w:right w:val="none" w:sz="0" w:space="0" w:color="auto"/>
          </w:divBdr>
        </w:div>
        <w:div w:id="1568030229">
          <w:marLeft w:val="0"/>
          <w:marRight w:val="0"/>
          <w:marTop w:val="0"/>
          <w:marBottom w:val="0"/>
          <w:divBdr>
            <w:top w:val="none" w:sz="0" w:space="0" w:color="auto"/>
            <w:left w:val="none" w:sz="0" w:space="0" w:color="auto"/>
            <w:bottom w:val="none" w:sz="0" w:space="0" w:color="auto"/>
            <w:right w:val="none" w:sz="0" w:space="0" w:color="auto"/>
          </w:divBdr>
        </w:div>
        <w:div w:id="1585601529">
          <w:marLeft w:val="0"/>
          <w:marRight w:val="0"/>
          <w:marTop w:val="0"/>
          <w:marBottom w:val="0"/>
          <w:divBdr>
            <w:top w:val="none" w:sz="0" w:space="0" w:color="auto"/>
            <w:left w:val="none" w:sz="0" w:space="0" w:color="auto"/>
            <w:bottom w:val="none" w:sz="0" w:space="0" w:color="auto"/>
            <w:right w:val="none" w:sz="0" w:space="0" w:color="auto"/>
          </w:divBdr>
        </w:div>
        <w:div w:id="1587566535">
          <w:marLeft w:val="0"/>
          <w:marRight w:val="0"/>
          <w:marTop w:val="0"/>
          <w:marBottom w:val="0"/>
          <w:divBdr>
            <w:top w:val="none" w:sz="0" w:space="0" w:color="auto"/>
            <w:left w:val="none" w:sz="0" w:space="0" w:color="auto"/>
            <w:bottom w:val="none" w:sz="0" w:space="0" w:color="auto"/>
            <w:right w:val="none" w:sz="0" w:space="0" w:color="auto"/>
          </w:divBdr>
        </w:div>
        <w:div w:id="1592931797">
          <w:marLeft w:val="0"/>
          <w:marRight w:val="0"/>
          <w:marTop w:val="0"/>
          <w:marBottom w:val="0"/>
          <w:divBdr>
            <w:top w:val="none" w:sz="0" w:space="0" w:color="auto"/>
            <w:left w:val="none" w:sz="0" w:space="0" w:color="auto"/>
            <w:bottom w:val="none" w:sz="0" w:space="0" w:color="auto"/>
            <w:right w:val="none" w:sz="0" w:space="0" w:color="auto"/>
          </w:divBdr>
        </w:div>
        <w:div w:id="1596554219">
          <w:marLeft w:val="0"/>
          <w:marRight w:val="0"/>
          <w:marTop w:val="0"/>
          <w:marBottom w:val="0"/>
          <w:divBdr>
            <w:top w:val="none" w:sz="0" w:space="0" w:color="auto"/>
            <w:left w:val="none" w:sz="0" w:space="0" w:color="auto"/>
            <w:bottom w:val="none" w:sz="0" w:space="0" w:color="auto"/>
            <w:right w:val="none" w:sz="0" w:space="0" w:color="auto"/>
          </w:divBdr>
        </w:div>
        <w:div w:id="1615864187">
          <w:marLeft w:val="0"/>
          <w:marRight w:val="0"/>
          <w:marTop w:val="0"/>
          <w:marBottom w:val="0"/>
          <w:divBdr>
            <w:top w:val="none" w:sz="0" w:space="0" w:color="auto"/>
            <w:left w:val="none" w:sz="0" w:space="0" w:color="auto"/>
            <w:bottom w:val="none" w:sz="0" w:space="0" w:color="auto"/>
            <w:right w:val="none" w:sz="0" w:space="0" w:color="auto"/>
          </w:divBdr>
        </w:div>
        <w:div w:id="1659453943">
          <w:marLeft w:val="0"/>
          <w:marRight w:val="0"/>
          <w:marTop w:val="0"/>
          <w:marBottom w:val="0"/>
          <w:divBdr>
            <w:top w:val="none" w:sz="0" w:space="0" w:color="auto"/>
            <w:left w:val="none" w:sz="0" w:space="0" w:color="auto"/>
            <w:bottom w:val="none" w:sz="0" w:space="0" w:color="auto"/>
            <w:right w:val="none" w:sz="0" w:space="0" w:color="auto"/>
          </w:divBdr>
        </w:div>
        <w:div w:id="1659573691">
          <w:marLeft w:val="0"/>
          <w:marRight w:val="0"/>
          <w:marTop w:val="0"/>
          <w:marBottom w:val="0"/>
          <w:divBdr>
            <w:top w:val="none" w:sz="0" w:space="0" w:color="auto"/>
            <w:left w:val="none" w:sz="0" w:space="0" w:color="auto"/>
            <w:bottom w:val="none" w:sz="0" w:space="0" w:color="auto"/>
            <w:right w:val="none" w:sz="0" w:space="0" w:color="auto"/>
          </w:divBdr>
        </w:div>
        <w:div w:id="1660226613">
          <w:marLeft w:val="0"/>
          <w:marRight w:val="0"/>
          <w:marTop w:val="0"/>
          <w:marBottom w:val="0"/>
          <w:divBdr>
            <w:top w:val="none" w:sz="0" w:space="0" w:color="auto"/>
            <w:left w:val="none" w:sz="0" w:space="0" w:color="auto"/>
            <w:bottom w:val="none" w:sz="0" w:space="0" w:color="auto"/>
            <w:right w:val="none" w:sz="0" w:space="0" w:color="auto"/>
          </w:divBdr>
        </w:div>
        <w:div w:id="1664969904">
          <w:marLeft w:val="0"/>
          <w:marRight w:val="0"/>
          <w:marTop w:val="0"/>
          <w:marBottom w:val="0"/>
          <w:divBdr>
            <w:top w:val="none" w:sz="0" w:space="0" w:color="auto"/>
            <w:left w:val="none" w:sz="0" w:space="0" w:color="auto"/>
            <w:bottom w:val="none" w:sz="0" w:space="0" w:color="auto"/>
            <w:right w:val="none" w:sz="0" w:space="0" w:color="auto"/>
          </w:divBdr>
        </w:div>
        <w:div w:id="1672828718">
          <w:marLeft w:val="0"/>
          <w:marRight w:val="0"/>
          <w:marTop w:val="0"/>
          <w:marBottom w:val="0"/>
          <w:divBdr>
            <w:top w:val="none" w:sz="0" w:space="0" w:color="auto"/>
            <w:left w:val="none" w:sz="0" w:space="0" w:color="auto"/>
            <w:bottom w:val="none" w:sz="0" w:space="0" w:color="auto"/>
            <w:right w:val="none" w:sz="0" w:space="0" w:color="auto"/>
          </w:divBdr>
        </w:div>
        <w:div w:id="1682925644">
          <w:marLeft w:val="0"/>
          <w:marRight w:val="0"/>
          <w:marTop w:val="0"/>
          <w:marBottom w:val="0"/>
          <w:divBdr>
            <w:top w:val="none" w:sz="0" w:space="0" w:color="auto"/>
            <w:left w:val="none" w:sz="0" w:space="0" w:color="auto"/>
            <w:bottom w:val="none" w:sz="0" w:space="0" w:color="auto"/>
            <w:right w:val="none" w:sz="0" w:space="0" w:color="auto"/>
          </w:divBdr>
        </w:div>
        <w:div w:id="1693604421">
          <w:marLeft w:val="0"/>
          <w:marRight w:val="0"/>
          <w:marTop w:val="0"/>
          <w:marBottom w:val="0"/>
          <w:divBdr>
            <w:top w:val="none" w:sz="0" w:space="0" w:color="auto"/>
            <w:left w:val="none" w:sz="0" w:space="0" w:color="auto"/>
            <w:bottom w:val="none" w:sz="0" w:space="0" w:color="auto"/>
            <w:right w:val="none" w:sz="0" w:space="0" w:color="auto"/>
          </w:divBdr>
        </w:div>
        <w:div w:id="1700162304">
          <w:marLeft w:val="0"/>
          <w:marRight w:val="0"/>
          <w:marTop w:val="0"/>
          <w:marBottom w:val="0"/>
          <w:divBdr>
            <w:top w:val="none" w:sz="0" w:space="0" w:color="auto"/>
            <w:left w:val="none" w:sz="0" w:space="0" w:color="auto"/>
            <w:bottom w:val="none" w:sz="0" w:space="0" w:color="auto"/>
            <w:right w:val="none" w:sz="0" w:space="0" w:color="auto"/>
          </w:divBdr>
        </w:div>
        <w:div w:id="1717730482">
          <w:marLeft w:val="0"/>
          <w:marRight w:val="0"/>
          <w:marTop w:val="0"/>
          <w:marBottom w:val="0"/>
          <w:divBdr>
            <w:top w:val="none" w:sz="0" w:space="0" w:color="auto"/>
            <w:left w:val="none" w:sz="0" w:space="0" w:color="auto"/>
            <w:bottom w:val="none" w:sz="0" w:space="0" w:color="auto"/>
            <w:right w:val="none" w:sz="0" w:space="0" w:color="auto"/>
          </w:divBdr>
        </w:div>
        <w:div w:id="1726948667">
          <w:marLeft w:val="0"/>
          <w:marRight w:val="0"/>
          <w:marTop w:val="0"/>
          <w:marBottom w:val="0"/>
          <w:divBdr>
            <w:top w:val="none" w:sz="0" w:space="0" w:color="auto"/>
            <w:left w:val="none" w:sz="0" w:space="0" w:color="auto"/>
            <w:bottom w:val="none" w:sz="0" w:space="0" w:color="auto"/>
            <w:right w:val="none" w:sz="0" w:space="0" w:color="auto"/>
          </w:divBdr>
        </w:div>
        <w:div w:id="1743673929">
          <w:marLeft w:val="0"/>
          <w:marRight w:val="0"/>
          <w:marTop w:val="0"/>
          <w:marBottom w:val="0"/>
          <w:divBdr>
            <w:top w:val="none" w:sz="0" w:space="0" w:color="auto"/>
            <w:left w:val="none" w:sz="0" w:space="0" w:color="auto"/>
            <w:bottom w:val="none" w:sz="0" w:space="0" w:color="auto"/>
            <w:right w:val="none" w:sz="0" w:space="0" w:color="auto"/>
          </w:divBdr>
        </w:div>
        <w:div w:id="1748188116">
          <w:marLeft w:val="0"/>
          <w:marRight w:val="0"/>
          <w:marTop w:val="0"/>
          <w:marBottom w:val="0"/>
          <w:divBdr>
            <w:top w:val="none" w:sz="0" w:space="0" w:color="auto"/>
            <w:left w:val="none" w:sz="0" w:space="0" w:color="auto"/>
            <w:bottom w:val="none" w:sz="0" w:space="0" w:color="auto"/>
            <w:right w:val="none" w:sz="0" w:space="0" w:color="auto"/>
          </w:divBdr>
        </w:div>
        <w:div w:id="1763800810">
          <w:marLeft w:val="0"/>
          <w:marRight w:val="0"/>
          <w:marTop w:val="0"/>
          <w:marBottom w:val="0"/>
          <w:divBdr>
            <w:top w:val="none" w:sz="0" w:space="0" w:color="auto"/>
            <w:left w:val="none" w:sz="0" w:space="0" w:color="auto"/>
            <w:bottom w:val="none" w:sz="0" w:space="0" w:color="auto"/>
            <w:right w:val="none" w:sz="0" w:space="0" w:color="auto"/>
          </w:divBdr>
        </w:div>
        <w:div w:id="1775906291">
          <w:marLeft w:val="0"/>
          <w:marRight w:val="0"/>
          <w:marTop w:val="0"/>
          <w:marBottom w:val="0"/>
          <w:divBdr>
            <w:top w:val="none" w:sz="0" w:space="0" w:color="auto"/>
            <w:left w:val="none" w:sz="0" w:space="0" w:color="auto"/>
            <w:bottom w:val="none" w:sz="0" w:space="0" w:color="auto"/>
            <w:right w:val="none" w:sz="0" w:space="0" w:color="auto"/>
          </w:divBdr>
        </w:div>
        <w:div w:id="1813907368">
          <w:marLeft w:val="0"/>
          <w:marRight w:val="0"/>
          <w:marTop w:val="0"/>
          <w:marBottom w:val="0"/>
          <w:divBdr>
            <w:top w:val="none" w:sz="0" w:space="0" w:color="auto"/>
            <w:left w:val="none" w:sz="0" w:space="0" w:color="auto"/>
            <w:bottom w:val="none" w:sz="0" w:space="0" w:color="auto"/>
            <w:right w:val="none" w:sz="0" w:space="0" w:color="auto"/>
          </w:divBdr>
        </w:div>
        <w:div w:id="1832867348">
          <w:marLeft w:val="0"/>
          <w:marRight w:val="0"/>
          <w:marTop w:val="0"/>
          <w:marBottom w:val="0"/>
          <w:divBdr>
            <w:top w:val="none" w:sz="0" w:space="0" w:color="auto"/>
            <w:left w:val="none" w:sz="0" w:space="0" w:color="auto"/>
            <w:bottom w:val="none" w:sz="0" w:space="0" w:color="auto"/>
            <w:right w:val="none" w:sz="0" w:space="0" w:color="auto"/>
          </w:divBdr>
        </w:div>
        <w:div w:id="1835795835">
          <w:marLeft w:val="0"/>
          <w:marRight w:val="0"/>
          <w:marTop w:val="0"/>
          <w:marBottom w:val="0"/>
          <w:divBdr>
            <w:top w:val="none" w:sz="0" w:space="0" w:color="auto"/>
            <w:left w:val="none" w:sz="0" w:space="0" w:color="auto"/>
            <w:bottom w:val="none" w:sz="0" w:space="0" w:color="auto"/>
            <w:right w:val="none" w:sz="0" w:space="0" w:color="auto"/>
          </w:divBdr>
        </w:div>
        <w:div w:id="1837070950">
          <w:marLeft w:val="0"/>
          <w:marRight w:val="0"/>
          <w:marTop w:val="0"/>
          <w:marBottom w:val="0"/>
          <w:divBdr>
            <w:top w:val="none" w:sz="0" w:space="0" w:color="auto"/>
            <w:left w:val="none" w:sz="0" w:space="0" w:color="auto"/>
            <w:bottom w:val="none" w:sz="0" w:space="0" w:color="auto"/>
            <w:right w:val="none" w:sz="0" w:space="0" w:color="auto"/>
          </w:divBdr>
        </w:div>
        <w:div w:id="1857773120">
          <w:marLeft w:val="0"/>
          <w:marRight w:val="0"/>
          <w:marTop w:val="0"/>
          <w:marBottom w:val="0"/>
          <w:divBdr>
            <w:top w:val="none" w:sz="0" w:space="0" w:color="auto"/>
            <w:left w:val="none" w:sz="0" w:space="0" w:color="auto"/>
            <w:bottom w:val="none" w:sz="0" w:space="0" w:color="auto"/>
            <w:right w:val="none" w:sz="0" w:space="0" w:color="auto"/>
          </w:divBdr>
        </w:div>
        <w:div w:id="1861041813">
          <w:marLeft w:val="0"/>
          <w:marRight w:val="0"/>
          <w:marTop w:val="0"/>
          <w:marBottom w:val="0"/>
          <w:divBdr>
            <w:top w:val="none" w:sz="0" w:space="0" w:color="auto"/>
            <w:left w:val="none" w:sz="0" w:space="0" w:color="auto"/>
            <w:bottom w:val="none" w:sz="0" w:space="0" w:color="auto"/>
            <w:right w:val="none" w:sz="0" w:space="0" w:color="auto"/>
          </w:divBdr>
        </w:div>
        <w:div w:id="1866822440">
          <w:marLeft w:val="0"/>
          <w:marRight w:val="0"/>
          <w:marTop w:val="0"/>
          <w:marBottom w:val="0"/>
          <w:divBdr>
            <w:top w:val="none" w:sz="0" w:space="0" w:color="auto"/>
            <w:left w:val="none" w:sz="0" w:space="0" w:color="auto"/>
            <w:bottom w:val="none" w:sz="0" w:space="0" w:color="auto"/>
            <w:right w:val="none" w:sz="0" w:space="0" w:color="auto"/>
          </w:divBdr>
        </w:div>
        <w:div w:id="1908684751">
          <w:marLeft w:val="0"/>
          <w:marRight w:val="0"/>
          <w:marTop w:val="0"/>
          <w:marBottom w:val="0"/>
          <w:divBdr>
            <w:top w:val="none" w:sz="0" w:space="0" w:color="auto"/>
            <w:left w:val="none" w:sz="0" w:space="0" w:color="auto"/>
            <w:bottom w:val="none" w:sz="0" w:space="0" w:color="auto"/>
            <w:right w:val="none" w:sz="0" w:space="0" w:color="auto"/>
          </w:divBdr>
        </w:div>
        <w:div w:id="1923366250">
          <w:marLeft w:val="0"/>
          <w:marRight w:val="0"/>
          <w:marTop w:val="0"/>
          <w:marBottom w:val="0"/>
          <w:divBdr>
            <w:top w:val="none" w:sz="0" w:space="0" w:color="auto"/>
            <w:left w:val="none" w:sz="0" w:space="0" w:color="auto"/>
            <w:bottom w:val="none" w:sz="0" w:space="0" w:color="auto"/>
            <w:right w:val="none" w:sz="0" w:space="0" w:color="auto"/>
          </w:divBdr>
        </w:div>
        <w:div w:id="1927837859">
          <w:marLeft w:val="0"/>
          <w:marRight w:val="0"/>
          <w:marTop w:val="0"/>
          <w:marBottom w:val="0"/>
          <w:divBdr>
            <w:top w:val="none" w:sz="0" w:space="0" w:color="auto"/>
            <w:left w:val="none" w:sz="0" w:space="0" w:color="auto"/>
            <w:bottom w:val="none" w:sz="0" w:space="0" w:color="auto"/>
            <w:right w:val="none" w:sz="0" w:space="0" w:color="auto"/>
          </w:divBdr>
        </w:div>
        <w:div w:id="1970241418">
          <w:marLeft w:val="0"/>
          <w:marRight w:val="0"/>
          <w:marTop w:val="0"/>
          <w:marBottom w:val="0"/>
          <w:divBdr>
            <w:top w:val="none" w:sz="0" w:space="0" w:color="auto"/>
            <w:left w:val="none" w:sz="0" w:space="0" w:color="auto"/>
            <w:bottom w:val="none" w:sz="0" w:space="0" w:color="auto"/>
            <w:right w:val="none" w:sz="0" w:space="0" w:color="auto"/>
          </w:divBdr>
        </w:div>
        <w:div w:id="1995061381">
          <w:marLeft w:val="0"/>
          <w:marRight w:val="0"/>
          <w:marTop w:val="0"/>
          <w:marBottom w:val="0"/>
          <w:divBdr>
            <w:top w:val="none" w:sz="0" w:space="0" w:color="auto"/>
            <w:left w:val="none" w:sz="0" w:space="0" w:color="auto"/>
            <w:bottom w:val="none" w:sz="0" w:space="0" w:color="auto"/>
            <w:right w:val="none" w:sz="0" w:space="0" w:color="auto"/>
          </w:divBdr>
        </w:div>
        <w:div w:id="2038195622">
          <w:marLeft w:val="0"/>
          <w:marRight w:val="0"/>
          <w:marTop w:val="0"/>
          <w:marBottom w:val="0"/>
          <w:divBdr>
            <w:top w:val="none" w:sz="0" w:space="0" w:color="auto"/>
            <w:left w:val="none" w:sz="0" w:space="0" w:color="auto"/>
            <w:bottom w:val="none" w:sz="0" w:space="0" w:color="auto"/>
            <w:right w:val="none" w:sz="0" w:space="0" w:color="auto"/>
          </w:divBdr>
        </w:div>
        <w:div w:id="2054036022">
          <w:marLeft w:val="0"/>
          <w:marRight w:val="0"/>
          <w:marTop w:val="0"/>
          <w:marBottom w:val="0"/>
          <w:divBdr>
            <w:top w:val="none" w:sz="0" w:space="0" w:color="auto"/>
            <w:left w:val="none" w:sz="0" w:space="0" w:color="auto"/>
            <w:bottom w:val="none" w:sz="0" w:space="0" w:color="auto"/>
            <w:right w:val="none" w:sz="0" w:space="0" w:color="auto"/>
          </w:divBdr>
        </w:div>
        <w:div w:id="2055695145">
          <w:marLeft w:val="0"/>
          <w:marRight w:val="0"/>
          <w:marTop w:val="0"/>
          <w:marBottom w:val="0"/>
          <w:divBdr>
            <w:top w:val="none" w:sz="0" w:space="0" w:color="auto"/>
            <w:left w:val="none" w:sz="0" w:space="0" w:color="auto"/>
            <w:bottom w:val="none" w:sz="0" w:space="0" w:color="auto"/>
            <w:right w:val="none" w:sz="0" w:space="0" w:color="auto"/>
          </w:divBdr>
        </w:div>
        <w:div w:id="2065064133">
          <w:marLeft w:val="0"/>
          <w:marRight w:val="0"/>
          <w:marTop w:val="0"/>
          <w:marBottom w:val="0"/>
          <w:divBdr>
            <w:top w:val="none" w:sz="0" w:space="0" w:color="auto"/>
            <w:left w:val="none" w:sz="0" w:space="0" w:color="auto"/>
            <w:bottom w:val="none" w:sz="0" w:space="0" w:color="auto"/>
            <w:right w:val="none" w:sz="0" w:space="0" w:color="auto"/>
          </w:divBdr>
        </w:div>
        <w:div w:id="2092307777">
          <w:marLeft w:val="0"/>
          <w:marRight w:val="0"/>
          <w:marTop w:val="0"/>
          <w:marBottom w:val="0"/>
          <w:divBdr>
            <w:top w:val="none" w:sz="0" w:space="0" w:color="auto"/>
            <w:left w:val="none" w:sz="0" w:space="0" w:color="auto"/>
            <w:bottom w:val="none" w:sz="0" w:space="0" w:color="auto"/>
            <w:right w:val="none" w:sz="0" w:space="0" w:color="auto"/>
          </w:divBdr>
        </w:div>
        <w:div w:id="2120754121">
          <w:marLeft w:val="0"/>
          <w:marRight w:val="0"/>
          <w:marTop w:val="0"/>
          <w:marBottom w:val="0"/>
          <w:divBdr>
            <w:top w:val="none" w:sz="0" w:space="0" w:color="auto"/>
            <w:left w:val="none" w:sz="0" w:space="0" w:color="auto"/>
            <w:bottom w:val="none" w:sz="0" w:space="0" w:color="auto"/>
            <w:right w:val="none" w:sz="0" w:space="0" w:color="auto"/>
          </w:divBdr>
        </w:div>
        <w:div w:id="2123331306">
          <w:marLeft w:val="0"/>
          <w:marRight w:val="0"/>
          <w:marTop w:val="0"/>
          <w:marBottom w:val="0"/>
          <w:divBdr>
            <w:top w:val="none" w:sz="0" w:space="0" w:color="auto"/>
            <w:left w:val="none" w:sz="0" w:space="0" w:color="auto"/>
            <w:bottom w:val="none" w:sz="0" w:space="0" w:color="auto"/>
            <w:right w:val="none" w:sz="0" w:space="0" w:color="auto"/>
          </w:divBdr>
        </w:div>
        <w:div w:id="2132086393">
          <w:marLeft w:val="0"/>
          <w:marRight w:val="0"/>
          <w:marTop w:val="0"/>
          <w:marBottom w:val="0"/>
          <w:divBdr>
            <w:top w:val="none" w:sz="0" w:space="0" w:color="auto"/>
            <w:left w:val="none" w:sz="0" w:space="0" w:color="auto"/>
            <w:bottom w:val="none" w:sz="0" w:space="0" w:color="auto"/>
            <w:right w:val="none" w:sz="0" w:space="0" w:color="auto"/>
          </w:divBdr>
        </w:div>
        <w:div w:id="2137988983">
          <w:marLeft w:val="0"/>
          <w:marRight w:val="0"/>
          <w:marTop w:val="0"/>
          <w:marBottom w:val="0"/>
          <w:divBdr>
            <w:top w:val="none" w:sz="0" w:space="0" w:color="auto"/>
            <w:left w:val="none" w:sz="0" w:space="0" w:color="auto"/>
            <w:bottom w:val="none" w:sz="0" w:space="0" w:color="auto"/>
            <w:right w:val="none" w:sz="0" w:space="0" w:color="auto"/>
          </w:divBdr>
        </w:div>
        <w:div w:id="2139912778">
          <w:marLeft w:val="0"/>
          <w:marRight w:val="0"/>
          <w:marTop w:val="0"/>
          <w:marBottom w:val="0"/>
          <w:divBdr>
            <w:top w:val="none" w:sz="0" w:space="0" w:color="auto"/>
            <w:left w:val="none" w:sz="0" w:space="0" w:color="auto"/>
            <w:bottom w:val="none" w:sz="0" w:space="0" w:color="auto"/>
            <w:right w:val="none" w:sz="0" w:space="0" w:color="auto"/>
          </w:divBdr>
        </w:div>
      </w:divsChild>
    </w:div>
    <w:div w:id="1655137683">
      <w:bodyDiv w:val="1"/>
      <w:marLeft w:val="0"/>
      <w:marRight w:val="0"/>
      <w:marTop w:val="0"/>
      <w:marBottom w:val="0"/>
      <w:divBdr>
        <w:top w:val="none" w:sz="0" w:space="0" w:color="auto"/>
        <w:left w:val="none" w:sz="0" w:space="0" w:color="auto"/>
        <w:bottom w:val="none" w:sz="0" w:space="0" w:color="auto"/>
        <w:right w:val="none" w:sz="0" w:space="0" w:color="auto"/>
      </w:divBdr>
    </w:div>
    <w:div w:id="1687705452">
      <w:bodyDiv w:val="1"/>
      <w:marLeft w:val="0"/>
      <w:marRight w:val="0"/>
      <w:marTop w:val="0"/>
      <w:marBottom w:val="0"/>
      <w:divBdr>
        <w:top w:val="none" w:sz="0" w:space="0" w:color="auto"/>
        <w:left w:val="none" w:sz="0" w:space="0" w:color="auto"/>
        <w:bottom w:val="none" w:sz="0" w:space="0" w:color="auto"/>
        <w:right w:val="none" w:sz="0" w:space="0" w:color="auto"/>
      </w:divBdr>
      <w:divsChild>
        <w:div w:id="179398142">
          <w:marLeft w:val="0"/>
          <w:marRight w:val="0"/>
          <w:marTop w:val="75"/>
          <w:marBottom w:val="0"/>
          <w:divBdr>
            <w:top w:val="none" w:sz="0" w:space="0" w:color="auto"/>
            <w:left w:val="none" w:sz="0" w:space="0" w:color="auto"/>
            <w:bottom w:val="none" w:sz="0" w:space="0" w:color="auto"/>
            <w:right w:val="none" w:sz="0" w:space="0" w:color="auto"/>
          </w:divBdr>
          <w:divsChild>
            <w:div w:id="1017389259">
              <w:marLeft w:val="0"/>
              <w:marRight w:val="0"/>
              <w:marTop w:val="0"/>
              <w:marBottom w:val="0"/>
              <w:divBdr>
                <w:top w:val="none" w:sz="0" w:space="0" w:color="auto"/>
                <w:left w:val="none" w:sz="0" w:space="0" w:color="auto"/>
                <w:bottom w:val="none" w:sz="0" w:space="0" w:color="auto"/>
                <w:right w:val="none" w:sz="0" w:space="0" w:color="auto"/>
              </w:divBdr>
              <w:divsChild>
                <w:div w:id="7997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7853">
          <w:marLeft w:val="0"/>
          <w:marRight w:val="0"/>
          <w:marTop w:val="0"/>
          <w:marBottom w:val="0"/>
          <w:divBdr>
            <w:top w:val="none" w:sz="0" w:space="0" w:color="auto"/>
            <w:left w:val="none" w:sz="0" w:space="0" w:color="auto"/>
            <w:bottom w:val="none" w:sz="0" w:space="0" w:color="auto"/>
            <w:right w:val="none" w:sz="0" w:space="0" w:color="auto"/>
          </w:divBdr>
        </w:div>
        <w:div w:id="1612779690">
          <w:marLeft w:val="0"/>
          <w:marRight w:val="0"/>
          <w:marTop w:val="0"/>
          <w:marBottom w:val="0"/>
          <w:divBdr>
            <w:top w:val="none" w:sz="0" w:space="0" w:color="auto"/>
            <w:left w:val="none" w:sz="0" w:space="0" w:color="auto"/>
            <w:bottom w:val="none" w:sz="0" w:space="0" w:color="auto"/>
            <w:right w:val="none" w:sz="0" w:space="0" w:color="auto"/>
          </w:divBdr>
        </w:div>
      </w:divsChild>
    </w:div>
    <w:div w:id="1692797087">
      <w:bodyDiv w:val="1"/>
      <w:marLeft w:val="0"/>
      <w:marRight w:val="0"/>
      <w:marTop w:val="0"/>
      <w:marBottom w:val="0"/>
      <w:divBdr>
        <w:top w:val="none" w:sz="0" w:space="0" w:color="auto"/>
        <w:left w:val="none" w:sz="0" w:space="0" w:color="auto"/>
        <w:bottom w:val="none" w:sz="0" w:space="0" w:color="auto"/>
        <w:right w:val="none" w:sz="0" w:space="0" w:color="auto"/>
      </w:divBdr>
    </w:div>
    <w:div w:id="1698965557">
      <w:bodyDiv w:val="1"/>
      <w:marLeft w:val="0"/>
      <w:marRight w:val="0"/>
      <w:marTop w:val="0"/>
      <w:marBottom w:val="0"/>
      <w:divBdr>
        <w:top w:val="none" w:sz="0" w:space="0" w:color="auto"/>
        <w:left w:val="none" w:sz="0" w:space="0" w:color="auto"/>
        <w:bottom w:val="none" w:sz="0" w:space="0" w:color="auto"/>
        <w:right w:val="none" w:sz="0" w:space="0" w:color="auto"/>
      </w:divBdr>
      <w:divsChild>
        <w:div w:id="4095921">
          <w:marLeft w:val="0"/>
          <w:marRight w:val="0"/>
          <w:marTop w:val="0"/>
          <w:marBottom w:val="0"/>
          <w:divBdr>
            <w:top w:val="none" w:sz="0" w:space="0" w:color="auto"/>
            <w:left w:val="none" w:sz="0" w:space="0" w:color="auto"/>
            <w:bottom w:val="none" w:sz="0" w:space="0" w:color="auto"/>
            <w:right w:val="none" w:sz="0" w:space="0" w:color="auto"/>
          </w:divBdr>
        </w:div>
        <w:div w:id="8484824">
          <w:marLeft w:val="0"/>
          <w:marRight w:val="0"/>
          <w:marTop w:val="0"/>
          <w:marBottom w:val="0"/>
          <w:divBdr>
            <w:top w:val="none" w:sz="0" w:space="0" w:color="auto"/>
            <w:left w:val="none" w:sz="0" w:space="0" w:color="auto"/>
            <w:bottom w:val="none" w:sz="0" w:space="0" w:color="auto"/>
            <w:right w:val="none" w:sz="0" w:space="0" w:color="auto"/>
          </w:divBdr>
        </w:div>
        <w:div w:id="23796188">
          <w:marLeft w:val="0"/>
          <w:marRight w:val="0"/>
          <w:marTop w:val="0"/>
          <w:marBottom w:val="0"/>
          <w:divBdr>
            <w:top w:val="none" w:sz="0" w:space="0" w:color="auto"/>
            <w:left w:val="none" w:sz="0" w:space="0" w:color="auto"/>
            <w:bottom w:val="none" w:sz="0" w:space="0" w:color="auto"/>
            <w:right w:val="none" w:sz="0" w:space="0" w:color="auto"/>
          </w:divBdr>
        </w:div>
        <w:div w:id="32654512">
          <w:marLeft w:val="0"/>
          <w:marRight w:val="0"/>
          <w:marTop w:val="0"/>
          <w:marBottom w:val="0"/>
          <w:divBdr>
            <w:top w:val="none" w:sz="0" w:space="0" w:color="auto"/>
            <w:left w:val="none" w:sz="0" w:space="0" w:color="auto"/>
            <w:bottom w:val="none" w:sz="0" w:space="0" w:color="auto"/>
            <w:right w:val="none" w:sz="0" w:space="0" w:color="auto"/>
          </w:divBdr>
        </w:div>
        <w:div w:id="52629610">
          <w:marLeft w:val="0"/>
          <w:marRight w:val="0"/>
          <w:marTop w:val="0"/>
          <w:marBottom w:val="0"/>
          <w:divBdr>
            <w:top w:val="none" w:sz="0" w:space="0" w:color="auto"/>
            <w:left w:val="none" w:sz="0" w:space="0" w:color="auto"/>
            <w:bottom w:val="none" w:sz="0" w:space="0" w:color="auto"/>
            <w:right w:val="none" w:sz="0" w:space="0" w:color="auto"/>
          </w:divBdr>
        </w:div>
        <w:div w:id="56172546">
          <w:marLeft w:val="0"/>
          <w:marRight w:val="0"/>
          <w:marTop w:val="0"/>
          <w:marBottom w:val="0"/>
          <w:divBdr>
            <w:top w:val="none" w:sz="0" w:space="0" w:color="auto"/>
            <w:left w:val="none" w:sz="0" w:space="0" w:color="auto"/>
            <w:bottom w:val="none" w:sz="0" w:space="0" w:color="auto"/>
            <w:right w:val="none" w:sz="0" w:space="0" w:color="auto"/>
          </w:divBdr>
        </w:div>
        <w:div w:id="68427641">
          <w:marLeft w:val="0"/>
          <w:marRight w:val="0"/>
          <w:marTop w:val="0"/>
          <w:marBottom w:val="0"/>
          <w:divBdr>
            <w:top w:val="none" w:sz="0" w:space="0" w:color="auto"/>
            <w:left w:val="none" w:sz="0" w:space="0" w:color="auto"/>
            <w:bottom w:val="none" w:sz="0" w:space="0" w:color="auto"/>
            <w:right w:val="none" w:sz="0" w:space="0" w:color="auto"/>
          </w:divBdr>
        </w:div>
        <w:div w:id="70279764">
          <w:marLeft w:val="0"/>
          <w:marRight w:val="0"/>
          <w:marTop w:val="0"/>
          <w:marBottom w:val="0"/>
          <w:divBdr>
            <w:top w:val="none" w:sz="0" w:space="0" w:color="auto"/>
            <w:left w:val="none" w:sz="0" w:space="0" w:color="auto"/>
            <w:bottom w:val="none" w:sz="0" w:space="0" w:color="auto"/>
            <w:right w:val="none" w:sz="0" w:space="0" w:color="auto"/>
          </w:divBdr>
        </w:div>
        <w:div w:id="73747447">
          <w:marLeft w:val="0"/>
          <w:marRight w:val="0"/>
          <w:marTop w:val="0"/>
          <w:marBottom w:val="0"/>
          <w:divBdr>
            <w:top w:val="none" w:sz="0" w:space="0" w:color="auto"/>
            <w:left w:val="none" w:sz="0" w:space="0" w:color="auto"/>
            <w:bottom w:val="none" w:sz="0" w:space="0" w:color="auto"/>
            <w:right w:val="none" w:sz="0" w:space="0" w:color="auto"/>
          </w:divBdr>
        </w:div>
        <w:div w:id="86733627">
          <w:marLeft w:val="0"/>
          <w:marRight w:val="0"/>
          <w:marTop w:val="0"/>
          <w:marBottom w:val="0"/>
          <w:divBdr>
            <w:top w:val="none" w:sz="0" w:space="0" w:color="auto"/>
            <w:left w:val="none" w:sz="0" w:space="0" w:color="auto"/>
            <w:bottom w:val="none" w:sz="0" w:space="0" w:color="auto"/>
            <w:right w:val="none" w:sz="0" w:space="0" w:color="auto"/>
          </w:divBdr>
        </w:div>
        <w:div w:id="98381384">
          <w:marLeft w:val="0"/>
          <w:marRight w:val="0"/>
          <w:marTop w:val="0"/>
          <w:marBottom w:val="0"/>
          <w:divBdr>
            <w:top w:val="none" w:sz="0" w:space="0" w:color="auto"/>
            <w:left w:val="none" w:sz="0" w:space="0" w:color="auto"/>
            <w:bottom w:val="none" w:sz="0" w:space="0" w:color="auto"/>
            <w:right w:val="none" w:sz="0" w:space="0" w:color="auto"/>
          </w:divBdr>
        </w:div>
        <w:div w:id="115148408">
          <w:marLeft w:val="0"/>
          <w:marRight w:val="0"/>
          <w:marTop w:val="0"/>
          <w:marBottom w:val="0"/>
          <w:divBdr>
            <w:top w:val="none" w:sz="0" w:space="0" w:color="auto"/>
            <w:left w:val="none" w:sz="0" w:space="0" w:color="auto"/>
            <w:bottom w:val="none" w:sz="0" w:space="0" w:color="auto"/>
            <w:right w:val="none" w:sz="0" w:space="0" w:color="auto"/>
          </w:divBdr>
        </w:div>
        <w:div w:id="131605338">
          <w:marLeft w:val="0"/>
          <w:marRight w:val="0"/>
          <w:marTop w:val="0"/>
          <w:marBottom w:val="0"/>
          <w:divBdr>
            <w:top w:val="none" w:sz="0" w:space="0" w:color="auto"/>
            <w:left w:val="none" w:sz="0" w:space="0" w:color="auto"/>
            <w:bottom w:val="none" w:sz="0" w:space="0" w:color="auto"/>
            <w:right w:val="none" w:sz="0" w:space="0" w:color="auto"/>
          </w:divBdr>
        </w:div>
        <w:div w:id="134763328">
          <w:marLeft w:val="0"/>
          <w:marRight w:val="0"/>
          <w:marTop w:val="0"/>
          <w:marBottom w:val="0"/>
          <w:divBdr>
            <w:top w:val="none" w:sz="0" w:space="0" w:color="auto"/>
            <w:left w:val="none" w:sz="0" w:space="0" w:color="auto"/>
            <w:bottom w:val="none" w:sz="0" w:space="0" w:color="auto"/>
            <w:right w:val="none" w:sz="0" w:space="0" w:color="auto"/>
          </w:divBdr>
        </w:div>
        <w:div w:id="149099042">
          <w:marLeft w:val="0"/>
          <w:marRight w:val="0"/>
          <w:marTop w:val="0"/>
          <w:marBottom w:val="0"/>
          <w:divBdr>
            <w:top w:val="none" w:sz="0" w:space="0" w:color="auto"/>
            <w:left w:val="none" w:sz="0" w:space="0" w:color="auto"/>
            <w:bottom w:val="none" w:sz="0" w:space="0" w:color="auto"/>
            <w:right w:val="none" w:sz="0" w:space="0" w:color="auto"/>
          </w:divBdr>
        </w:div>
        <w:div w:id="151605733">
          <w:marLeft w:val="0"/>
          <w:marRight w:val="0"/>
          <w:marTop w:val="0"/>
          <w:marBottom w:val="0"/>
          <w:divBdr>
            <w:top w:val="none" w:sz="0" w:space="0" w:color="auto"/>
            <w:left w:val="none" w:sz="0" w:space="0" w:color="auto"/>
            <w:bottom w:val="none" w:sz="0" w:space="0" w:color="auto"/>
            <w:right w:val="none" w:sz="0" w:space="0" w:color="auto"/>
          </w:divBdr>
        </w:div>
        <w:div w:id="168519220">
          <w:marLeft w:val="0"/>
          <w:marRight w:val="0"/>
          <w:marTop w:val="0"/>
          <w:marBottom w:val="0"/>
          <w:divBdr>
            <w:top w:val="none" w:sz="0" w:space="0" w:color="auto"/>
            <w:left w:val="none" w:sz="0" w:space="0" w:color="auto"/>
            <w:bottom w:val="none" w:sz="0" w:space="0" w:color="auto"/>
            <w:right w:val="none" w:sz="0" w:space="0" w:color="auto"/>
          </w:divBdr>
        </w:div>
        <w:div w:id="169373202">
          <w:marLeft w:val="0"/>
          <w:marRight w:val="0"/>
          <w:marTop w:val="0"/>
          <w:marBottom w:val="0"/>
          <w:divBdr>
            <w:top w:val="none" w:sz="0" w:space="0" w:color="auto"/>
            <w:left w:val="none" w:sz="0" w:space="0" w:color="auto"/>
            <w:bottom w:val="none" w:sz="0" w:space="0" w:color="auto"/>
            <w:right w:val="none" w:sz="0" w:space="0" w:color="auto"/>
          </w:divBdr>
        </w:div>
        <w:div w:id="183979481">
          <w:marLeft w:val="0"/>
          <w:marRight w:val="0"/>
          <w:marTop w:val="0"/>
          <w:marBottom w:val="0"/>
          <w:divBdr>
            <w:top w:val="none" w:sz="0" w:space="0" w:color="auto"/>
            <w:left w:val="none" w:sz="0" w:space="0" w:color="auto"/>
            <w:bottom w:val="none" w:sz="0" w:space="0" w:color="auto"/>
            <w:right w:val="none" w:sz="0" w:space="0" w:color="auto"/>
          </w:divBdr>
        </w:div>
        <w:div w:id="184566111">
          <w:marLeft w:val="0"/>
          <w:marRight w:val="0"/>
          <w:marTop w:val="0"/>
          <w:marBottom w:val="0"/>
          <w:divBdr>
            <w:top w:val="none" w:sz="0" w:space="0" w:color="auto"/>
            <w:left w:val="none" w:sz="0" w:space="0" w:color="auto"/>
            <w:bottom w:val="none" w:sz="0" w:space="0" w:color="auto"/>
            <w:right w:val="none" w:sz="0" w:space="0" w:color="auto"/>
          </w:divBdr>
        </w:div>
        <w:div w:id="186992849">
          <w:marLeft w:val="0"/>
          <w:marRight w:val="0"/>
          <w:marTop w:val="0"/>
          <w:marBottom w:val="0"/>
          <w:divBdr>
            <w:top w:val="none" w:sz="0" w:space="0" w:color="auto"/>
            <w:left w:val="none" w:sz="0" w:space="0" w:color="auto"/>
            <w:bottom w:val="none" w:sz="0" w:space="0" w:color="auto"/>
            <w:right w:val="none" w:sz="0" w:space="0" w:color="auto"/>
          </w:divBdr>
        </w:div>
        <w:div w:id="196432746">
          <w:marLeft w:val="0"/>
          <w:marRight w:val="0"/>
          <w:marTop w:val="0"/>
          <w:marBottom w:val="0"/>
          <w:divBdr>
            <w:top w:val="none" w:sz="0" w:space="0" w:color="auto"/>
            <w:left w:val="none" w:sz="0" w:space="0" w:color="auto"/>
            <w:bottom w:val="none" w:sz="0" w:space="0" w:color="auto"/>
            <w:right w:val="none" w:sz="0" w:space="0" w:color="auto"/>
          </w:divBdr>
        </w:div>
        <w:div w:id="206186730">
          <w:marLeft w:val="0"/>
          <w:marRight w:val="0"/>
          <w:marTop w:val="0"/>
          <w:marBottom w:val="0"/>
          <w:divBdr>
            <w:top w:val="none" w:sz="0" w:space="0" w:color="auto"/>
            <w:left w:val="none" w:sz="0" w:space="0" w:color="auto"/>
            <w:bottom w:val="none" w:sz="0" w:space="0" w:color="auto"/>
            <w:right w:val="none" w:sz="0" w:space="0" w:color="auto"/>
          </w:divBdr>
        </w:div>
        <w:div w:id="207885963">
          <w:marLeft w:val="0"/>
          <w:marRight w:val="0"/>
          <w:marTop w:val="0"/>
          <w:marBottom w:val="0"/>
          <w:divBdr>
            <w:top w:val="none" w:sz="0" w:space="0" w:color="auto"/>
            <w:left w:val="none" w:sz="0" w:space="0" w:color="auto"/>
            <w:bottom w:val="none" w:sz="0" w:space="0" w:color="auto"/>
            <w:right w:val="none" w:sz="0" w:space="0" w:color="auto"/>
          </w:divBdr>
        </w:div>
        <w:div w:id="222834541">
          <w:marLeft w:val="0"/>
          <w:marRight w:val="0"/>
          <w:marTop w:val="0"/>
          <w:marBottom w:val="0"/>
          <w:divBdr>
            <w:top w:val="none" w:sz="0" w:space="0" w:color="auto"/>
            <w:left w:val="none" w:sz="0" w:space="0" w:color="auto"/>
            <w:bottom w:val="none" w:sz="0" w:space="0" w:color="auto"/>
            <w:right w:val="none" w:sz="0" w:space="0" w:color="auto"/>
          </w:divBdr>
        </w:div>
        <w:div w:id="224142613">
          <w:marLeft w:val="0"/>
          <w:marRight w:val="0"/>
          <w:marTop w:val="0"/>
          <w:marBottom w:val="0"/>
          <w:divBdr>
            <w:top w:val="none" w:sz="0" w:space="0" w:color="auto"/>
            <w:left w:val="none" w:sz="0" w:space="0" w:color="auto"/>
            <w:bottom w:val="none" w:sz="0" w:space="0" w:color="auto"/>
            <w:right w:val="none" w:sz="0" w:space="0" w:color="auto"/>
          </w:divBdr>
        </w:div>
        <w:div w:id="232397525">
          <w:marLeft w:val="0"/>
          <w:marRight w:val="0"/>
          <w:marTop w:val="0"/>
          <w:marBottom w:val="0"/>
          <w:divBdr>
            <w:top w:val="none" w:sz="0" w:space="0" w:color="auto"/>
            <w:left w:val="none" w:sz="0" w:space="0" w:color="auto"/>
            <w:bottom w:val="none" w:sz="0" w:space="0" w:color="auto"/>
            <w:right w:val="none" w:sz="0" w:space="0" w:color="auto"/>
          </w:divBdr>
        </w:div>
        <w:div w:id="244537687">
          <w:marLeft w:val="0"/>
          <w:marRight w:val="0"/>
          <w:marTop w:val="0"/>
          <w:marBottom w:val="0"/>
          <w:divBdr>
            <w:top w:val="none" w:sz="0" w:space="0" w:color="auto"/>
            <w:left w:val="none" w:sz="0" w:space="0" w:color="auto"/>
            <w:bottom w:val="none" w:sz="0" w:space="0" w:color="auto"/>
            <w:right w:val="none" w:sz="0" w:space="0" w:color="auto"/>
          </w:divBdr>
        </w:div>
        <w:div w:id="250503220">
          <w:marLeft w:val="0"/>
          <w:marRight w:val="0"/>
          <w:marTop w:val="0"/>
          <w:marBottom w:val="0"/>
          <w:divBdr>
            <w:top w:val="none" w:sz="0" w:space="0" w:color="auto"/>
            <w:left w:val="none" w:sz="0" w:space="0" w:color="auto"/>
            <w:bottom w:val="none" w:sz="0" w:space="0" w:color="auto"/>
            <w:right w:val="none" w:sz="0" w:space="0" w:color="auto"/>
          </w:divBdr>
        </w:div>
        <w:div w:id="250706154">
          <w:marLeft w:val="0"/>
          <w:marRight w:val="0"/>
          <w:marTop w:val="0"/>
          <w:marBottom w:val="0"/>
          <w:divBdr>
            <w:top w:val="none" w:sz="0" w:space="0" w:color="auto"/>
            <w:left w:val="none" w:sz="0" w:space="0" w:color="auto"/>
            <w:bottom w:val="none" w:sz="0" w:space="0" w:color="auto"/>
            <w:right w:val="none" w:sz="0" w:space="0" w:color="auto"/>
          </w:divBdr>
        </w:div>
        <w:div w:id="260726312">
          <w:marLeft w:val="0"/>
          <w:marRight w:val="0"/>
          <w:marTop w:val="0"/>
          <w:marBottom w:val="0"/>
          <w:divBdr>
            <w:top w:val="none" w:sz="0" w:space="0" w:color="auto"/>
            <w:left w:val="none" w:sz="0" w:space="0" w:color="auto"/>
            <w:bottom w:val="none" w:sz="0" w:space="0" w:color="auto"/>
            <w:right w:val="none" w:sz="0" w:space="0" w:color="auto"/>
          </w:divBdr>
        </w:div>
        <w:div w:id="263416573">
          <w:marLeft w:val="0"/>
          <w:marRight w:val="0"/>
          <w:marTop w:val="0"/>
          <w:marBottom w:val="0"/>
          <w:divBdr>
            <w:top w:val="none" w:sz="0" w:space="0" w:color="auto"/>
            <w:left w:val="none" w:sz="0" w:space="0" w:color="auto"/>
            <w:bottom w:val="none" w:sz="0" w:space="0" w:color="auto"/>
            <w:right w:val="none" w:sz="0" w:space="0" w:color="auto"/>
          </w:divBdr>
        </w:div>
        <w:div w:id="282346205">
          <w:marLeft w:val="0"/>
          <w:marRight w:val="0"/>
          <w:marTop w:val="0"/>
          <w:marBottom w:val="0"/>
          <w:divBdr>
            <w:top w:val="none" w:sz="0" w:space="0" w:color="auto"/>
            <w:left w:val="none" w:sz="0" w:space="0" w:color="auto"/>
            <w:bottom w:val="none" w:sz="0" w:space="0" w:color="auto"/>
            <w:right w:val="none" w:sz="0" w:space="0" w:color="auto"/>
          </w:divBdr>
        </w:div>
        <w:div w:id="286350414">
          <w:marLeft w:val="0"/>
          <w:marRight w:val="0"/>
          <w:marTop w:val="0"/>
          <w:marBottom w:val="0"/>
          <w:divBdr>
            <w:top w:val="none" w:sz="0" w:space="0" w:color="auto"/>
            <w:left w:val="none" w:sz="0" w:space="0" w:color="auto"/>
            <w:bottom w:val="none" w:sz="0" w:space="0" w:color="auto"/>
            <w:right w:val="none" w:sz="0" w:space="0" w:color="auto"/>
          </w:divBdr>
        </w:div>
        <w:div w:id="291832654">
          <w:marLeft w:val="0"/>
          <w:marRight w:val="0"/>
          <w:marTop w:val="0"/>
          <w:marBottom w:val="0"/>
          <w:divBdr>
            <w:top w:val="none" w:sz="0" w:space="0" w:color="auto"/>
            <w:left w:val="none" w:sz="0" w:space="0" w:color="auto"/>
            <w:bottom w:val="none" w:sz="0" w:space="0" w:color="auto"/>
            <w:right w:val="none" w:sz="0" w:space="0" w:color="auto"/>
          </w:divBdr>
        </w:div>
        <w:div w:id="294680399">
          <w:marLeft w:val="0"/>
          <w:marRight w:val="0"/>
          <w:marTop w:val="0"/>
          <w:marBottom w:val="0"/>
          <w:divBdr>
            <w:top w:val="none" w:sz="0" w:space="0" w:color="auto"/>
            <w:left w:val="none" w:sz="0" w:space="0" w:color="auto"/>
            <w:bottom w:val="none" w:sz="0" w:space="0" w:color="auto"/>
            <w:right w:val="none" w:sz="0" w:space="0" w:color="auto"/>
          </w:divBdr>
        </w:div>
        <w:div w:id="305548624">
          <w:marLeft w:val="0"/>
          <w:marRight w:val="0"/>
          <w:marTop w:val="0"/>
          <w:marBottom w:val="0"/>
          <w:divBdr>
            <w:top w:val="none" w:sz="0" w:space="0" w:color="auto"/>
            <w:left w:val="none" w:sz="0" w:space="0" w:color="auto"/>
            <w:bottom w:val="none" w:sz="0" w:space="0" w:color="auto"/>
            <w:right w:val="none" w:sz="0" w:space="0" w:color="auto"/>
          </w:divBdr>
        </w:div>
        <w:div w:id="307592207">
          <w:marLeft w:val="0"/>
          <w:marRight w:val="0"/>
          <w:marTop w:val="0"/>
          <w:marBottom w:val="0"/>
          <w:divBdr>
            <w:top w:val="none" w:sz="0" w:space="0" w:color="auto"/>
            <w:left w:val="none" w:sz="0" w:space="0" w:color="auto"/>
            <w:bottom w:val="none" w:sz="0" w:space="0" w:color="auto"/>
            <w:right w:val="none" w:sz="0" w:space="0" w:color="auto"/>
          </w:divBdr>
        </w:div>
        <w:div w:id="310451253">
          <w:marLeft w:val="0"/>
          <w:marRight w:val="0"/>
          <w:marTop w:val="0"/>
          <w:marBottom w:val="0"/>
          <w:divBdr>
            <w:top w:val="none" w:sz="0" w:space="0" w:color="auto"/>
            <w:left w:val="none" w:sz="0" w:space="0" w:color="auto"/>
            <w:bottom w:val="none" w:sz="0" w:space="0" w:color="auto"/>
            <w:right w:val="none" w:sz="0" w:space="0" w:color="auto"/>
          </w:divBdr>
        </w:div>
        <w:div w:id="312685643">
          <w:marLeft w:val="0"/>
          <w:marRight w:val="0"/>
          <w:marTop w:val="0"/>
          <w:marBottom w:val="0"/>
          <w:divBdr>
            <w:top w:val="none" w:sz="0" w:space="0" w:color="auto"/>
            <w:left w:val="none" w:sz="0" w:space="0" w:color="auto"/>
            <w:bottom w:val="none" w:sz="0" w:space="0" w:color="auto"/>
            <w:right w:val="none" w:sz="0" w:space="0" w:color="auto"/>
          </w:divBdr>
        </w:div>
        <w:div w:id="343240867">
          <w:marLeft w:val="0"/>
          <w:marRight w:val="0"/>
          <w:marTop w:val="0"/>
          <w:marBottom w:val="0"/>
          <w:divBdr>
            <w:top w:val="none" w:sz="0" w:space="0" w:color="auto"/>
            <w:left w:val="none" w:sz="0" w:space="0" w:color="auto"/>
            <w:bottom w:val="none" w:sz="0" w:space="0" w:color="auto"/>
            <w:right w:val="none" w:sz="0" w:space="0" w:color="auto"/>
          </w:divBdr>
        </w:div>
        <w:div w:id="349570914">
          <w:marLeft w:val="0"/>
          <w:marRight w:val="0"/>
          <w:marTop w:val="0"/>
          <w:marBottom w:val="0"/>
          <w:divBdr>
            <w:top w:val="none" w:sz="0" w:space="0" w:color="auto"/>
            <w:left w:val="none" w:sz="0" w:space="0" w:color="auto"/>
            <w:bottom w:val="none" w:sz="0" w:space="0" w:color="auto"/>
            <w:right w:val="none" w:sz="0" w:space="0" w:color="auto"/>
          </w:divBdr>
        </w:div>
        <w:div w:id="374625266">
          <w:marLeft w:val="0"/>
          <w:marRight w:val="0"/>
          <w:marTop w:val="0"/>
          <w:marBottom w:val="0"/>
          <w:divBdr>
            <w:top w:val="none" w:sz="0" w:space="0" w:color="auto"/>
            <w:left w:val="none" w:sz="0" w:space="0" w:color="auto"/>
            <w:bottom w:val="none" w:sz="0" w:space="0" w:color="auto"/>
            <w:right w:val="none" w:sz="0" w:space="0" w:color="auto"/>
          </w:divBdr>
        </w:div>
        <w:div w:id="375936201">
          <w:marLeft w:val="0"/>
          <w:marRight w:val="0"/>
          <w:marTop w:val="0"/>
          <w:marBottom w:val="0"/>
          <w:divBdr>
            <w:top w:val="none" w:sz="0" w:space="0" w:color="auto"/>
            <w:left w:val="none" w:sz="0" w:space="0" w:color="auto"/>
            <w:bottom w:val="none" w:sz="0" w:space="0" w:color="auto"/>
            <w:right w:val="none" w:sz="0" w:space="0" w:color="auto"/>
          </w:divBdr>
        </w:div>
        <w:div w:id="376197910">
          <w:marLeft w:val="0"/>
          <w:marRight w:val="0"/>
          <w:marTop w:val="0"/>
          <w:marBottom w:val="0"/>
          <w:divBdr>
            <w:top w:val="none" w:sz="0" w:space="0" w:color="auto"/>
            <w:left w:val="none" w:sz="0" w:space="0" w:color="auto"/>
            <w:bottom w:val="none" w:sz="0" w:space="0" w:color="auto"/>
            <w:right w:val="none" w:sz="0" w:space="0" w:color="auto"/>
          </w:divBdr>
        </w:div>
        <w:div w:id="376392858">
          <w:marLeft w:val="0"/>
          <w:marRight w:val="0"/>
          <w:marTop w:val="0"/>
          <w:marBottom w:val="0"/>
          <w:divBdr>
            <w:top w:val="none" w:sz="0" w:space="0" w:color="auto"/>
            <w:left w:val="none" w:sz="0" w:space="0" w:color="auto"/>
            <w:bottom w:val="none" w:sz="0" w:space="0" w:color="auto"/>
            <w:right w:val="none" w:sz="0" w:space="0" w:color="auto"/>
          </w:divBdr>
        </w:div>
        <w:div w:id="381368117">
          <w:marLeft w:val="0"/>
          <w:marRight w:val="0"/>
          <w:marTop w:val="0"/>
          <w:marBottom w:val="0"/>
          <w:divBdr>
            <w:top w:val="none" w:sz="0" w:space="0" w:color="auto"/>
            <w:left w:val="none" w:sz="0" w:space="0" w:color="auto"/>
            <w:bottom w:val="none" w:sz="0" w:space="0" w:color="auto"/>
            <w:right w:val="none" w:sz="0" w:space="0" w:color="auto"/>
          </w:divBdr>
        </w:div>
        <w:div w:id="387219045">
          <w:marLeft w:val="0"/>
          <w:marRight w:val="0"/>
          <w:marTop w:val="0"/>
          <w:marBottom w:val="0"/>
          <w:divBdr>
            <w:top w:val="none" w:sz="0" w:space="0" w:color="auto"/>
            <w:left w:val="none" w:sz="0" w:space="0" w:color="auto"/>
            <w:bottom w:val="none" w:sz="0" w:space="0" w:color="auto"/>
            <w:right w:val="none" w:sz="0" w:space="0" w:color="auto"/>
          </w:divBdr>
        </w:div>
        <w:div w:id="392852605">
          <w:marLeft w:val="0"/>
          <w:marRight w:val="0"/>
          <w:marTop w:val="0"/>
          <w:marBottom w:val="0"/>
          <w:divBdr>
            <w:top w:val="none" w:sz="0" w:space="0" w:color="auto"/>
            <w:left w:val="none" w:sz="0" w:space="0" w:color="auto"/>
            <w:bottom w:val="none" w:sz="0" w:space="0" w:color="auto"/>
            <w:right w:val="none" w:sz="0" w:space="0" w:color="auto"/>
          </w:divBdr>
        </w:div>
        <w:div w:id="400562642">
          <w:marLeft w:val="0"/>
          <w:marRight w:val="0"/>
          <w:marTop w:val="0"/>
          <w:marBottom w:val="0"/>
          <w:divBdr>
            <w:top w:val="none" w:sz="0" w:space="0" w:color="auto"/>
            <w:left w:val="none" w:sz="0" w:space="0" w:color="auto"/>
            <w:bottom w:val="none" w:sz="0" w:space="0" w:color="auto"/>
            <w:right w:val="none" w:sz="0" w:space="0" w:color="auto"/>
          </w:divBdr>
        </w:div>
        <w:div w:id="401753852">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413478097">
          <w:marLeft w:val="0"/>
          <w:marRight w:val="0"/>
          <w:marTop w:val="0"/>
          <w:marBottom w:val="0"/>
          <w:divBdr>
            <w:top w:val="none" w:sz="0" w:space="0" w:color="auto"/>
            <w:left w:val="none" w:sz="0" w:space="0" w:color="auto"/>
            <w:bottom w:val="none" w:sz="0" w:space="0" w:color="auto"/>
            <w:right w:val="none" w:sz="0" w:space="0" w:color="auto"/>
          </w:divBdr>
        </w:div>
        <w:div w:id="416052718">
          <w:marLeft w:val="0"/>
          <w:marRight w:val="0"/>
          <w:marTop w:val="0"/>
          <w:marBottom w:val="0"/>
          <w:divBdr>
            <w:top w:val="none" w:sz="0" w:space="0" w:color="auto"/>
            <w:left w:val="none" w:sz="0" w:space="0" w:color="auto"/>
            <w:bottom w:val="none" w:sz="0" w:space="0" w:color="auto"/>
            <w:right w:val="none" w:sz="0" w:space="0" w:color="auto"/>
          </w:divBdr>
        </w:div>
        <w:div w:id="421688795">
          <w:marLeft w:val="0"/>
          <w:marRight w:val="0"/>
          <w:marTop w:val="0"/>
          <w:marBottom w:val="0"/>
          <w:divBdr>
            <w:top w:val="none" w:sz="0" w:space="0" w:color="auto"/>
            <w:left w:val="none" w:sz="0" w:space="0" w:color="auto"/>
            <w:bottom w:val="none" w:sz="0" w:space="0" w:color="auto"/>
            <w:right w:val="none" w:sz="0" w:space="0" w:color="auto"/>
          </w:divBdr>
        </w:div>
        <w:div w:id="426467109">
          <w:marLeft w:val="0"/>
          <w:marRight w:val="0"/>
          <w:marTop w:val="0"/>
          <w:marBottom w:val="0"/>
          <w:divBdr>
            <w:top w:val="none" w:sz="0" w:space="0" w:color="auto"/>
            <w:left w:val="none" w:sz="0" w:space="0" w:color="auto"/>
            <w:bottom w:val="none" w:sz="0" w:space="0" w:color="auto"/>
            <w:right w:val="none" w:sz="0" w:space="0" w:color="auto"/>
          </w:divBdr>
        </w:div>
        <w:div w:id="427585433">
          <w:marLeft w:val="0"/>
          <w:marRight w:val="0"/>
          <w:marTop w:val="0"/>
          <w:marBottom w:val="0"/>
          <w:divBdr>
            <w:top w:val="none" w:sz="0" w:space="0" w:color="auto"/>
            <w:left w:val="none" w:sz="0" w:space="0" w:color="auto"/>
            <w:bottom w:val="none" w:sz="0" w:space="0" w:color="auto"/>
            <w:right w:val="none" w:sz="0" w:space="0" w:color="auto"/>
          </w:divBdr>
        </w:div>
        <w:div w:id="430517892">
          <w:marLeft w:val="0"/>
          <w:marRight w:val="0"/>
          <w:marTop w:val="0"/>
          <w:marBottom w:val="0"/>
          <w:divBdr>
            <w:top w:val="none" w:sz="0" w:space="0" w:color="auto"/>
            <w:left w:val="none" w:sz="0" w:space="0" w:color="auto"/>
            <w:bottom w:val="none" w:sz="0" w:space="0" w:color="auto"/>
            <w:right w:val="none" w:sz="0" w:space="0" w:color="auto"/>
          </w:divBdr>
        </w:div>
        <w:div w:id="433668174">
          <w:marLeft w:val="0"/>
          <w:marRight w:val="0"/>
          <w:marTop w:val="0"/>
          <w:marBottom w:val="0"/>
          <w:divBdr>
            <w:top w:val="none" w:sz="0" w:space="0" w:color="auto"/>
            <w:left w:val="none" w:sz="0" w:space="0" w:color="auto"/>
            <w:bottom w:val="none" w:sz="0" w:space="0" w:color="auto"/>
            <w:right w:val="none" w:sz="0" w:space="0" w:color="auto"/>
          </w:divBdr>
        </w:div>
        <w:div w:id="446235609">
          <w:marLeft w:val="0"/>
          <w:marRight w:val="0"/>
          <w:marTop w:val="0"/>
          <w:marBottom w:val="0"/>
          <w:divBdr>
            <w:top w:val="none" w:sz="0" w:space="0" w:color="auto"/>
            <w:left w:val="none" w:sz="0" w:space="0" w:color="auto"/>
            <w:bottom w:val="none" w:sz="0" w:space="0" w:color="auto"/>
            <w:right w:val="none" w:sz="0" w:space="0" w:color="auto"/>
          </w:divBdr>
        </w:div>
        <w:div w:id="463542019">
          <w:marLeft w:val="0"/>
          <w:marRight w:val="0"/>
          <w:marTop w:val="0"/>
          <w:marBottom w:val="0"/>
          <w:divBdr>
            <w:top w:val="none" w:sz="0" w:space="0" w:color="auto"/>
            <w:left w:val="none" w:sz="0" w:space="0" w:color="auto"/>
            <w:bottom w:val="none" w:sz="0" w:space="0" w:color="auto"/>
            <w:right w:val="none" w:sz="0" w:space="0" w:color="auto"/>
          </w:divBdr>
        </w:div>
        <w:div w:id="475492457">
          <w:marLeft w:val="0"/>
          <w:marRight w:val="0"/>
          <w:marTop w:val="0"/>
          <w:marBottom w:val="0"/>
          <w:divBdr>
            <w:top w:val="none" w:sz="0" w:space="0" w:color="auto"/>
            <w:left w:val="none" w:sz="0" w:space="0" w:color="auto"/>
            <w:bottom w:val="none" w:sz="0" w:space="0" w:color="auto"/>
            <w:right w:val="none" w:sz="0" w:space="0" w:color="auto"/>
          </w:divBdr>
        </w:div>
        <w:div w:id="490483370">
          <w:marLeft w:val="0"/>
          <w:marRight w:val="0"/>
          <w:marTop w:val="0"/>
          <w:marBottom w:val="0"/>
          <w:divBdr>
            <w:top w:val="none" w:sz="0" w:space="0" w:color="auto"/>
            <w:left w:val="none" w:sz="0" w:space="0" w:color="auto"/>
            <w:bottom w:val="none" w:sz="0" w:space="0" w:color="auto"/>
            <w:right w:val="none" w:sz="0" w:space="0" w:color="auto"/>
          </w:divBdr>
        </w:div>
        <w:div w:id="508105053">
          <w:marLeft w:val="0"/>
          <w:marRight w:val="0"/>
          <w:marTop w:val="0"/>
          <w:marBottom w:val="0"/>
          <w:divBdr>
            <w:top w:val="none" w:sz="0" w:space="0" w:color="auto"/>
            <w:left w:val="none" w:sz="0" w:space="0" w:color="auto"/>
            <w:bottom w:val="none" w:sz="0" w:space="0" w:color="auto"/>
            <w:right w:val="none" w:sz="0" w:space="0" w:color="auto"/>
          </w:divBdr>
        </w:div>
        <w:div w:id="515507442">
          <w:marLeft w:val="0"/>
          <w:marRight w:val="0"/>
          <w:marTop w:val="0"/>
          <w:marBottom w:val="0"/>
          <w:divBdr>
            <w:top w:val="none" w:sz="0" w:space="0" w:color="auto"/>
            <w:left w:val="none" w:sz="0" w:space="0" w:color="auto"/>
            <w:bottom w:val="none" w:sz="0" w:space="0" w:color="auto"/>
            <w:right w:val="none" w:sz="0" w:space="0" w:color="auto"/>
          </w:divBdr>
        </w:div>
        <w:div w:id="522131110">
          <w:marLeft w:val="0"/>
          <w:marRight w:val="0"/>
          <w:marTop w:val="0"/>
          <w:marBottom w:val="0"/>
          <w:divBdr>
            <w:top w:val="none" w:sz="0" w:space="0" w:color="auto"/>
            <w:left w:val="none" w:sz="0" w:space="0" w:color="auto"/>
            <w:bottom w:val="none" w:sz="0" w:space="0" w:color="auto"/>
            <w:right w:val="none" w:sz="0" w:space="0" w:color="auto"/>
          </w:divBdr>
        </w:div>
        <w:div w:id="540287939">
          <w:marLeft w:val="0"/>
          <w:marRight w:val="0"/>
          <w:marTop w:val="0"/>
          <w:marBottom w:val="0"/>
          <w:divBdr>
            <w:top w:val="none" w:sz="0" w:space="0" w:color="auto"/>
            <w:left w:val="none" w:sz="0" w:space="0" w:color="auto"/>
            <w:bottom w:val="none" w:sz="0" w:space="0" w:color="auto"/>
            <w:right w:val="none" w:sz="0" w:space="0" w:color="auto"/>
          </w:divBdr>
        </w:div>
        <w:div w:id="551768718">
          <w:marLeft w:val="0"/>
          <w:marRight w:val="0"/>
          <w:marTop w:val="0"/>
          <w:marBottom w:val="0"/>
          <w:divBdr>
            <w:top w:val="none" w:sz="0" w:space="0" w:color="auto"/>
            <w:left w:val="none" w:sz="0" w:space="0" w:color="auto"/>
            <w:bottom w:val="none" w:sz="0" w:space="0" w:color="auto"/>
            <w:right w:val="none" w:sz="0" w:space="0" w:color="auto"/>
          </w:divBdr>
        </w:div>
        <w:div w:id="567805829">
          <w:marLeft w:val="0"/>
          <w:marRight w:val="0"/>
          <w:marTop w:val="0"/>
          <w:marBottom w:val="0"/>
          <w:divBdr>
            <w:top w:val="none" w:sz="0" w:space="0" w:color="auto"/>
            <w:left w:val="none" w:sz="0" w:space="0" w:color="auto"/>
            <w:bottom w:val="none" w:sz="0" w:space="0" w:color="auto"/>
            <w:right w:val="none" w:sz="0" w:space="0" w:color="auto"/>
          </w:divBdr>
        </w:div>
        <w:div w:id="581448354">
          <w:marLeft w:val="0"/>
          <w:marRight w:val="0"/>
          <w:marTop w:val="0"/>
          <w:marBottom w:val="0"/>
          <w:divBdr>
            <w:top w:val="none" w:sz="0" w:space="0" w:color="auto"/>
            <w:left w:val="none" w:sz="0" w:space="0" w:color="auto"/>
            <w:bottom w:val="none" w:sz="0" w:space="0" w:color="auto"/>
            <w:right w:val="none" w:sz="0" w:space="0" w:color="auto"/>
          </w:divBdr>
        </w:div>
        <w:div w:id="591940714">
          <w:marLeft w:val="0"/>
          <w:marRight w:val="0"/>
          <w:marTop w:val="0"/>
          <w:marBottom w:val="0"/>
          <w:divBdr>
            <w:top w:val="none" w:sz="0" w:space="0" w:color="auto"/>
            <w:left w:val="none" w:sz="0" w:space="0" w:color="auto"/>
            <w:bottom w:val="none" w:sz="0" w:space="0" w:color="auto"/>
            <w:right w:val="none" w:sz="0" w:space="0" w:color="auto"/>
          </w:divBdr>
        </w:div>
        <w:div w:id="617755564">
          <w:marLeft w:val="0"/>
          <w:marRight w:val="0"/>
          <w:marTop w:val="0"/>
          <w:marBottom w:val="0"/>
          <w:divBdr>
            <w:top w:val="none" w:sz="0" w:space="0" w:color="auto"/>
            <w:left w:val="none" w:sz="0" w:space="0" w:color="auto"/>
            <w:bottom w:val="none" w:sz="0" w:space="0" w:color="auto"/>
            <w:right w:val="none" w:sz="0" w:space="0" w:color="auto"/>
          </w:divBdr>
        </w:div>
        <w:div w:id="622081907">
          <w:marLeft w:val="0"/>
          <w:marRight w:val="0"/>
          <w:marTop w:val="0"/>
          <w:marBottom w:val="0"/>
          <w:divBdr>
            <w:top w:val="none" w:sz="0" w:space="0" w:color="auto"/>
            <w:left w:val="none" w:sz="0" w:space="0" w:color="auto"/>
            <w:bottom w:val="none" w:sz="0" w:space="0" w:color="auto"/>
            <w:right w:val="none" w:sz="0" w:space="0" w:color="auto"/>
          </w:divBdr>
        </w:div>
        <w:div w:id="624891733">
          <w:marLeft w:val="0"/>
          <w:marRight w:val="0"/>
          <w:marTop w:val="0"/>
          <w:marBottom w:val="0"/>
          <w:divBdr>
            <w:top w:val="none" w:sz="0" w:space="0" w:color="auto"/>
            <w:left w:val="none" w:sz="0" w:space="0" w:color="auto"/>
            <w:bottom w:val="none" w:sz="0" w:space="0" w:color="auto"/>
            <w:right w:val="none" w:sz="0" w:space="0" w:color="auto"/>
          </w:divBdr>
        </w:div>
        <w:div w:id="629286871">
          <w:marLeft w:val="0"/>
          <w:marRight w:val="0"/>
          <w:marTop w:val="0"/>
          <w:marBottom w:val="0"/>
          <w:divBdr>
            <w:top w:val="none" w:sz="0" w:space="0" w:color="auto"/>
            <w:left w:val="none" w:sz="0" w:space="0" w:color="auto"/>
            <w:bottom w:val="none" w:sz="0" w:space="0" w:color="auto"/>
            <w:right w:val="none" w:sz="0" w:space="0" w:color="auto"/>
          </w:divBdr>
        </w:div>
        <w:div w:id="629870500">
          <w:marLeft w:val="0"/>
          <w:marRight w:val="0"/>
          <w:marTop w:val="0"/>
          <w:marBottom w:val="0"/>
          <w:divBdr>
            <w:top w:val="none" w:sz="0" w:space="0" w:color="auto"/>
            <w:left w:val="none" w:sz="0" w:space="0" w:color="auto"/>
            <w:bottom w:val="none" w:sz="0" w:space="0" w:color="auto"/>
            <w:right w:val="none" w:sz="0" w:space="0" w:color="auto"/>
          </w:divBdr>
        </w:div>
        <w:div w:id="636960158">
          <w:marLeft w:val="0"/>
          <w:marRight w:val="0"/>
          <w:marTop w:val="0"/>
          <w:marBottom w:val="0"/>
          <w:divBdr>
            <w:top w:val="none" w:sz="0" w:space="0" w:color="auto"/>
            <w:left w:val="none" w:sz="0" w:space="0" w:color="auto"/>
            <w:bottom w:val="none" w:sz="0" w:space="0" w:color="auto"/>
            <w:right w:val="none" w:sz="0" w:space="0" w:color="auto"/>
          </w:divBdr>
        </w:div>
        <w:div w:id="648363448">
          <w:marLeft w:val="0"/>
          <w:marRight w:val="0"/>
          <w:marTop w:val="0"/>
          <w:marBottom w:val="0"/>
          <w:divBdr>
            <w:top w:val="none" w:sz="0" w:space="0" w:color="auto"/>
            <w:left w:val="none" w:sz="0" w:space="0" w:color="auto"/>
            <w:bottom w:val="none" w:sz="0" w:space="0" w:color="auto"/>
            <w:right w:val="none" w:sz="0" w:space="0" w:color="auto"/>
          </w:divBdr>
        </w:div>
        <w:div w:id="657222089">
          <w:marLeft w:val="0"/>
          <w:marRight w:val="0"/>
          <w:marTop w:val="0"/>
          <w:marBottom w:val="0"/>
          <w:divBdr>
            <w:top w:val="none" w:sz="0" w:space="0" w:color="auto"/>
            <w:left w:val="none" w:sz="0" w:space="0" w:color="auto"/>
            <w:bottom w:val="none" w:sz="0" w:space="0" w:color="auto"/>
            <w:right w:val="none" w:sz="0" w:space="0" w:color="auto"/>
          </w:divBdr>
        </w:div>
        <w:div w:id="657538864">
          <w:marLeft w:val="0"/>
          <w:marRight w:val="0"/>
          <w:marTop w:val="0"/>
          <w:marBottom w:val="0"/>
          <w:divBdr>
            <w:top w:val="none" w:sz="0" w:space="0" w:color="auto"/>
            <w:left w:val="none" w:sz="0" w:space="0" w:color="auto"/>
            <w:bottom w:val="none" w:sz="0" w:space="0" w:color="auto"/>
            <w:right w:val="none" w:sz="0" w:space="0" w:color="auto"/>
          </w:divBdr>
        </w:div>
        <w:div w:id="660737070">
          <w:marLeft w:val="0"/>
          <w:marRight w:val="0"/>
          <w:marTop w:val="0"/>
          <w:marBottom w:val="0"/>
          <w:divBdr>
            <w:top w:val="none" w:sz="0" w:space="0" w:color="auto"/>
            <w:left w:val="none" w:sz="0" w:space="0" w:color="auto"/>
            <w:bottom w:val="none" w:sz="0" w:space="0" w:color="auto"/>
            <w:right w:val="none" w:sz="0" w:space="0" w:color="auto"/>
          </w:divBdr>
        </w:div>
        <w:div w:id="713653124">
          <w:marLeft w:val="0"/>
          <w:marRight w:val="0"/>
          <w:marTop w:val="0"/>
          <w:marBottom w:val="0"/>
          <w:divBdr>
            <w:top w:val="none" w:sz="0" w:space="0" w:color="auto"/>
            <w:left w:val="none" w:sz="0" w:space="0" w:color="auto"/>
            <w:bottom w:val="none" w:sz="0" w:space="0" w:color="auto"/>
            <w:right w:val="none" w:sz="0" w:space="0" w:color="auto"/>
          </w:divBdr>
        </w:div>
        <w:div w:id="736169636">
          <w:marLeft w:val="0"/>
          <w:marRight w:val="0"/>
          <w:marTop w:val="0"/>
          <w:marBottom w:val="0"/>
          <w:divBdr>
            <w:top w:val="none" w:sz="0" w:space="0" w:color="auto"/>
            <w:left w:val="none" w:sz="0" w:space="0" w:color="auto"/>
            <w:bottom w:val="none" w:sz="0" w:space="0" w:color="auto"/>
            <w:right w:val="none" w:sz="0" w:space="0" w:color="auto"/>
          </w:divBdr>
        </w:div>
        <w:div w:id="752432210">
          <w:marLeft w:val="0"/>
          <w:marRight w:val="0"/>
          <w:marTop w:val="0"/>
          <w:marBottom w:val="0"/>
          <w:divBdr>
            <w:top w:val="none" w:sz="0" w:space="0" w:color="auto"/>
            <w:left w:val="none" w:sz="0" w:space="0" w:color="auto"/>
            <w:bottom w:val="none" w:sz="0" w:space="0" w:color="auto"/>
            <w:right w:val="none" w:sz="0" w:space="0" w:color="auto"/>
          </w:divBdr>
        </w:div>
        <w:div w:id="753819077">
          <w:marLeft w:val="0"/>
          <w:marRight w:val="0"/>
          <w:marTop w:val="0"/>
          <w:marBottom w:val="0"/>
          <w:divBdr>
            <w:top w:val="none" w:sz="0" w:space="0" w:color="auto"/>
            <w:left w:val="none" w:sz="0" w:space="0" w:color="auto"/>
            <w:bottom w:val="none" w:sz="0" w:space="0" w:color="auto"/>
            <w:right w:val="none" w:sz="0" w:space="0" w:color="auto"/>
          </w:divBdr>
        </w:div>
        <w:div w:id="769279609">
          <w:marLeft w:val="0"/>
          <w:marRight w:val="0"/>
          <w:marTop w:val="0"/>
          <w:marBottom w:val="0"/>
          <w:divBdr>
            <w:top w:val="none" w:sz="0" w:space="0" w:color="auto"/>
            <w:left w:val="none" w:sz="0" w:space="0" w:color="auto"/>
            <w:bottom w:val="none" w:sz="0" w:space="0" w:color="auto"/>
            <w:right w:val="none" w:sz="0" w:space="0" w:color="auto"/>
          </w:divBdr>
        </w:div>
        <w:div w:id="780612990">
          <w:marLeft w:val="0"/>
          <w:marRight w:val="0"/>
          <w:marTop w:val="0"/>
          <w:marBottom w:val="0"/>
          <w:divBdr>
            <w:top w:val="none" w:sz="0" w:space="0" w:color="auto"/>
            <w:left w:val="none" w:sz="0" w:space="0" w:color="auto"/>
            <w:bottom w:val="none" w:sz="0" w:space="0" w:color="auto"/>
            <w:right w:val="none" w:sz="0" w:space="0" w:color="auto"/>
          </w:divBdr>
        </w:div>
        <w:div w:id="781345220">
          <w:marLeft w:val="0"/>
          <w:marRight w:val="0"/>
          <w:marTop w:val="0"/>
          <w:marBottom w:val="0"/>
          <w:divBdr>
            <w:top w:val="none" w:sz="0" w:space="0" w:color="auto"/>
            <w:left w:val="none" w:sz="0" w:space="0" w:color="auto"/>
            <w:bottom w:val="none" w:sz="0" w:space="0" w:color="auto"/>
            <w:right w:val="none" w:sz="0" w:space="0" w:color="auto"/>
          </w:divBdr>
        </w:div>
        <w:div w:id="797189485">
          <w:marLeft w:val="0"/>
          <w:marRight w:val="0"/>
          <w:marTop w:val="0"/>
          <w:marBottom w:val="0"/>
          <w:divBdr>
            <w:top w:val="none" w:sz="0" w:space="0" w:color="auto"/>
            <w:left w:val="none" w:sz="0" w:space="0" w:color="auto"/>
            <w:bottom w:val="none" w:sz="0" w:space="0" w:color="auto"/>
            <w:right w:val="none" w:sz="0" w:space="0" w:color="auto"/>
          </w:divBdr>
        </w:div>
        <w:div w:id="797726477">
          <w:marLeft w:val="0"/>
          <w:marRight w:val="0"/>
          <w:marTop w:val="0"/>
          <w:marBottom w:val="0"/>
          <w:divBdr>
            <w:top w:val="none" w:sz="0" w:space="0" w:color="auto"/>
            <w:left w:val="none" w:sz="0" w:space="0" w:color="auto"/>
            <w:bottom w:val="none" w:sz="0" w:space="0" w:color="auto"/>
            <w:right w:val="none" w:sz="0" w:space="0" w:color="auto"/>
          </w:divBdr>
        </w:div>
        <w:div w:id="801651689">
          <w:marLeft w:val="0"/>
          <w:marRight w:val="0"/>
          <w:marTop w:val="0"/>
          <w:marBottom w:val="0"/>
          <w:divBdr>
            <w:top w:val="none" w:sz="0" w:space="0" w:color="auto"/>
            <w:left w:val="none" w:sz="0" w:space="0" w:color="auto"/>
            <w:bottom w:val="none" w:sz="0" w:space="0" w:color="auto"/>
            <w:right w:val="none" w:sz="0" w:space="0" w:color="auto"/>
          </w:divBdr>
        </w:div>
        <w:div w:id="803695398">
          <w:marLeft w:val="0"/>
          <w:marRight w:val="0"/>
          <w:marTop w:val="0"/>
          <w:marBottom w:val="0"/>
          <w:divBdr>
            <w:top w:val="none" w:sz="0" w:space="0" w:color="auto"/>
            <w:left w:val="none" w:sz="0" w:space="0" w:color="auto"/>
            <w:bottom w:val="none" w:sz="0" w:space="0" w:color="auto"/>
            <w:right w:val="none" w:sz="0" w:space="0" w:color="auto"/>
          </w:divBdr>
        </w:div>
        <w:div w:id="803740705">
          <w:marLeft w:val="0"/>
          <w:marRight w:val="0"/>
          <w:marTop w:val="0"/>
          <w:marBottom w:val="0"/>
          <w:divBdr>
            <w:top w:val="none" w:sz="0" w:space="0" w:color="auto"/>
            <w:left w:val="none" w:sz="0" w:space="0" w:color="auto"/>
            <w:bottom w:val="none" w:sz="0" w:space="0" w:color="auto"/>
            <w:right w:val="none" w:sz="0" w:space="0" w:color="auto"/>
          </w:divBdr>
        </w:div>
        <w:div w:id="814637684">
          <w:marLeft w:val="0"/>
          <w:marRight w:val="0"/>
          <w:marTop w:val="0"/>
          <w:marBottom w:val="0"/>
          <w:divBdr>
            <w:top w:val="none" w:sz="0" w:space="0" w:color="auto"/>
            <w:left w:val="none" w:sz="0" w:space="0" w:color="auto"/>
            <w:bottom w:val="none" w:sz="0" w:space="0" w:color="auto"/>
            <w:right w:val="none" w:sz="0" w:space="0" w:color="auto"/>
          </w:divBdr>
        </w:div>
        <w:div w:id="815879718">
          <w:marLeft w:val="0"/>
          <w:marRight w:val="0"/>
          <w:marTop w:val="0"/>
          <w:marBottom w:val="0"/>
          <w:divBdr>
            <w:top w:val="none" w:sz="0" w:space="0" w:color="auto"/>
            <w:left w:val="none" w:sz="0" w:space="0" w:color="auto"/>
            <w:bottom w:val="none" w:sz="0" w:space="0" w:color="auto"/>
            <w:right w:val="none" w:sz="0" w:space="0" w:color="auto"/>
          </w:divBdr>
        </w:div>
        <w:div w:id="819225308">
          <w:marLeft w:val="0"/>
          <w:marRight w:val="0"/>
          <w:marTop w:val="0"/>
          <w:marBottom w:val="0"/>
          <w:divBdr>
            <w:top w:val="none" w:sz="0" w:space="0" w:color="auto"/>
            <w:left w:val="none" w:sz="0" w:space="0" w:color="auto"/>
            <w:bottom w:val="none" w:sz="0" w:space="0" w:color="auto"/>
            <w:right w:val="none" w:sz="0" w:space="0" w:color="auto"/>
          </w:divBdr>
        </w:div>
        <w:div w:id="820999613">
          <w:marLeft w:val="0"/>
          <w:marRight w:val="0"/>
          <w:marTop w:val="0"/>
          <w:marBottom w:val="0"/>
          <w:divBdr>
            <w:top w:val="none" w:sz="0" w:space="0" w:color="auto"/>
            <w:left w:val="none" w:sz="0" w:space="0" w:color="auto"/>
            <w:bottom w:val="none" w:sz="0" w:space="0" w:color="auto"/>
            <w:right w:val="none" w:sz="0" w:space="0" w:color="auto"/>
          </w:divBdr>
        </w:div>
        <w:div w:id="828910066">
          <w:marLeft w:val="0"/>
          <w:marRight w:val="0"/>
          <w:marTop w:val="0"/>
          <w:marBottom w:val="0"/>
          <w:divBdr>
            <w:top w:val="none" w:sz="0" w:space="0" w:color="auto"/>
            <w:left w:val="none" w:sz="0" w:space="0" w:color="auto"/>
            <w:bottom w:val="none" w:sz="0" w:space="0" w:color="auto"/>
            <w:right w:val="none" w:sz="0" w:space="0" w:color="auto"/>
          </w:divBdr>
        </w:div>
        <w:div w:id="834567356">
          <w:marLeft w:val="0"/>
          <w:marRight w:val="0"/>
          <w:marTop w:val="0"/>
          <w:marBottom w:val="0"/>
          <w:divBdr>
            <w:top w:val="none" w:sz="0" w:space="0" w:color="auto"/>
            <w:left w:val="none" w:sz="0" w:space="0" w:color="auto"/>
            <w:bottom w:val="none" w:sz="0" w:space="0" w:color="auto"/>
            <w:right w:val="none" w:sz="0" w:space="0" w:color="auto"/>
          </w:divBdr>
        </w:div>
        <w:div w:id="844441085">
          <w:marLeft w:val="0"/>
          <w:marRight w:val="0"/>
          <w:marTop w:val="0"/>
          <w:marBottom w:val="0"/>
          <w:divBdr>
            <w:top w:val="none" w:sz="0" w:space="0" w:color="auto"/>
            <w:left w:val="none" w:sz="0" w:space="0" w:color="auto"/>
            <w:bottom w:val="none" w:sz="0" w:space="0" w:color="auto"/>
            <w:right w:val="none" w:sz="0" w:space="0" w:color="auto"/>
          </w:divBdr>
        </w:div>
        <w:div w:id="844974689">
          <w:marLeft w:val="0"/>
          <w:marRight w:val="0"/>
          <w:marTop w:val="0"/>
          <w:marBottom w:val="0"/>
          <w:divBdr>
            <w:top w:val="none" w:sz="0" w:space="0" w:color="auto"/>
            <w:left w:val="none" w:sz="0" w:space="0" w:color="auto"/>
            <w:bottom w:val="none" w:sz="0" w:space="0" w:color="auto"/>
            <w:right w:val="none" w:sz="0" w:space="0" w:color="auto"/>
          </w:divBdr>
        </w:div>
        <w:div w:id="852185139">
          <w:marLeft w:val="0"/>
          <w:marRight w:val="0"/>
          <w:marTop w:val="0"/>
          <w:marBottom w:val="0"/>
          <w:divBdr>
            <w:top w:val="none" w:sz="0" w:space="0" w:color="auto"/>
            <w:left w:val="none" w:sz="0" w:space="0" w:color="auto"/>
            <w:bottom w:val="none" w:sz="0" w:space="0" w:color="auto"/>
            <w:right w:val="none" w:sz="0" w:space="0" w:color="auto"/>
          </w:divBdr>
        </w:div>
        <w:div w:id="856970994">
          <w:marLeft w:val="0"/>
          <w:marRight w:val="0"/>
          <w:marTop w:val="0"/>
          <w:marBottom w:val="0"/>
          <w:divBdr>
            <w:top w:val="none" w:sz="0" w:space="0" w:color="auto"/>
            <w:left w:val="none" w:sz="0" w:space="0" w:color="auto"/>
            <w:bottom w:val="none" w:sz="0" w:space="0" w:color="auto"/>
            <w:right w:val="none" w:sz="0" w:space="0" w:color="auto"/>
          </w:divBdr>
        </w:div>
        <w:div w:id="857432779">
          <w:marLeft w:val="0"/>
          <w:marRight w:val="0"/>
          <w:marTop w:val="0"/>
          <w:marBottom w:val="0"/>
          <w:divBdr>
            <w:top w:val="none" w:sz="0" w:space="0" w:color="auto"/>
            <w:left w:val="none" w:sz="0" w:space="0" w:color="auto"/>
            <w:bottom w:val="none" w:sz="0" w:space="0" w:color="auto"/>
            <w:right w:val="none" w:sz="0" w:space="0" w:color="auto"/>
          </w:divBdr>
        </w:div>
        <w:div w:id="869340960">
          <w:marLeft w:val="0"/>
          <w:marRight w:val="0"/>
          <w:marTop w:val="0"/>
          <w:marBottom w:val="0"/>
          <w:divBdr>
            <w:top w:val="none" w:sz="0" w:space="0" w:color="auto"/>
            <w:left w:val="none" w:sz="0" w:space="0" w:color="auto"/>
            <w:bottom w:val="none" w:sz="0" w:space="0" w:color="auto"/>
            <w:right w:val="none" w:sz="0" w:space="0" w:color="auto"/>
          </w:divBdr>
        </w:div>
        <w:div w:id="873005946">
          <w:marLeft w:val="0"/>
          <w:marRight w:val="0"/>
          <w:marTop w:val="0"/>
          <w:marBottom w:val="0"/>
          <w:divBdr>
            <w:top w:val="none" w:sz="0" w:space="0" w:color="auto"/>
            <w:left w:val="none" w:sz="0" w:space="0" w:color="auto"/>
            <w:bottom w:val="none" w:sz="0" w:space="0" w:color="auto"/>
            <w:right w:val="none" w:sz="0" w:space="0" w:color="auto"/>
          </w:divBdr>
        </w:div>
        <w:div w:id="890770277">
          <w:marLeft w:val="0"/>
          <w:marRight w:val="0"/>
          <w:marTop w:val="0"/>
          <w:marBottom w:val="0"/>
          <w:divBdr>
            <w:top w:val="none" w:sz="0" w:space="0" w:color="auto"/>
            <w:left w:val="none" w:sz="0" w:space="0" w:color="auto"/>
            <w:bottom w:val="none" w:sz="0" w:space="0" w:color="auto"/>
            <w:right w:val="none" w:sz="0" w:space="0" w:color="auto"/>
          </w:divBdr>
        </w:div>
        <w:div w:id="901215008">
          <w:marLeft w:val="0"/>
          <w:marRight w:val="0"/>
          <w:marTop w:val="0"/>
          <w:marBottom w:val="0"/>
          <w:divBdr>
            <w:top w:val="none" w:sz="0" w:space="0" w:color="auto"/>
            <w:left w:val="none" w:sz="0" w:space="0" w:color="auto"/>
            <w:bottom w:val="none" w:sz="0" w:space="0" w:color="auto"/>
            <w:right w:val="none" w:sz="0" w:space="0" w:color="auto"/>
          </w:divBdr>
        </w:div>
        <w:div w:id="903947384">
          <w:marLeft w:val="0"/>
          <w:marRight w:val="0"/>
          <w:marTop w:val="0"/>
          <w:marBottom w:val="0"/>
          <w:divBdr>
            <w:top w:val="none" w:sz="0" w:space="0" w:color="auto"/>
            <w:left w:val="none" w:sz="0" w:space="0" w:color="auto"/>
            <w:bottom w:val="none" w:sz="0" w:space="0" w:color="auto"/>
            <w:right w:val="none" w:sz="0" w:space="0" w:color="auto"/>
          </w:divBdr>
        </w:div>
        <w:div w:id="907881396">
          <w:marLeft w:val="0"/>
          <w:marRight w:val="0"/>
          <w:marTop w:val="0"/>
          <w:marBottom w:val="0"/>
          <w:divBdr>
            <w:top w:val="none" w:sz="0" w:space="0" w:color="auto"/>
            <w:left w:val="none" w:sz="0" w:space="0" w:color="auto"/>
            <w:bottom w:val="none" w:sz="0" w:space="0" w:color="auto"/>
            <w:right w:val="none" w:sz="0" w:space="0" w:color="auto"/>
          </w:divBdr>
        </w:div>
        <w:div w:id="921135290">
          <w:marLeft w:val="0"/>
          <w:marRight w:val="0"/>
          <w:marTop w:val="0"/>
          <w:marBottom w:val="0"/>
          <w:divBdr>
            <w:top w:val="none" w:sz="0" w:space="0" w:color="auto"/>
            <w:left w:val="none" w:sz="0" w:space="0" w:color="auto"/>
            <w:bottom w:val="none" w:sz="0" w:space="0" w:color="auto"/>
            <w:right w:val="none" w:sz="0" w:space="0" w:color="auto"/>
          </w:divBdr>
        </w:div>
        <w:div w:id="929118439">
          <w:marLeft w:val="0"/>
          <w:marRight w:val="0"/>
          <w:marTop w:val="0"/>
          <w:marBottom w:val="0"/>
          <w:divBdr>
            <w:top w:val="none" w:sz="0" w:space="0" w:color="auto"/>
            <w:left w:val="none" w:sz="0" w:space="0" w:color="auto"/>
            <w:bottom w:val="none" w:sz="0" w:space="0" w:color="auto"/>
            <w:right w:val="none" w:sz="0" w:space="0" w:color="auto"/>
          </w:divBdr>
        </w:div>
        <w:div w:id="939025549">
          <w:marLeft w:val="0"/>
          <w:marRight w:val="0"/>
          <w:marTop w:val="0"/>
          <w:marBottom w:val="0"/>
          <w:divBdr>
            <w:top w:val="none" w:sz="0" w:space="0" w:color="auto"/>
            <w:left w:val="none" w:sz="0" w:space="0" w:color="auto"/>
            <w:bottom w:val="none" w:sz="0" w:space="0" w:color="auto"/>
            <w:right w:val="none" w:sz="0" w:space="0" w:color="auto"/>
          </w:divBdr>
        </w:div>
        <w:div w:id="979264121">
          <w:marLeft w:val="0"/>
          <w:marRight w:val="0"/>
          <w:marTop w:val="0"/>
          <w:marBottom w:val="0"/>
          <w:divBdr>
            <w:top w:val="none" w:sz="0" w:space="0" w:color="auto"/>
            <w:left w:val="none" w:sz="0" w:space="0" w:color="auto"/>
            <w:bottom w:val="none" w:sz="0" w:space="0" w:color="auto"/>
            <w:right w:val="none" w:sz="0" w:space="0" w:color="auto"/>
          </w:divBdr>
        </w:div>
        <w:div w:id="990519866">
          <w:marLeft w:val="0"/>
          <w:marRight w:val="0"/>
          <w:marTop w:val="0"/>
          <w:marBottom w:val="0"/>
          <w:divBdr>
            <w:top w:val="none" w:sz="0" w:space="0" w:color="auto"/>
            <w:left w:val="none" w:sz="0" w:space="0" w:color="auto"/>
            <w:bottom w:val="none" w:sz="0" w:space="0" w:color="auto"/>
            <w:right w:val="none" w:sz="0" w:space="0" w:color="auto"/>
          </w:divBdr>
        </w:div>
        <w:div w:id="993610922">
          <w:marLeft w:val="0"/>
          <w:marRight w:val="0"/>
          <w:marTop w:val="0"/>
          <w:marBottom w:val="0"/>
          <w:divBdr>
            <w:top w:val="none" w:sz="0" w:space="0" w:color="auto"/>
            <w:left w:val="none" w:sz="0" w:space="0" w:color="auto"/>
            <w:bottom w:val="none" w:sz="0" w:space="0" w:color="auto"/>
            <w:right w:val="none" w:sz="0" w:space="0" w:color="auto"/>
          </w:divBdr>
        </w:div>
        <w:div w:id="1015300901">
          <w:marLeft w:val="0"/>
          <w:marRight w:val="0"/>
          <w:marTop w:val="0"/>
          <w:marBottom w:val="0"/>
          <w:divBdr>
            <w:top w:val="none" w:sz="0" w:space="0" w:color="auto"/>
            <w:left w:val="none" w:sz="0" w:space="0" w:color="auto"/>
            <w:bottom w:val="none" w:sz="0" w:space="0" w:color="auto"/>
            <w:right w:val="none" w:sz="0" w:space="0" w:color="auto"/>
          </w:divBdr>
        </w:div>
        <w:div w:id="1018388776">
          <w:marLeft w:val="0"/>
          <w:marRight w:val="0"/>
          <w:marTop w:val="0"/>
          <w:marBottom w:val="0"/>
          <w:divBdr>
            <w:top w:val="none" w:sz="0" w:space="0" w:color="auto"/>
            <w:left w:val="none" w:sz="0" w:space="0" w:color="auto"/>
            <w:bottom w:val="none" w:sz="0" w:space="0" w:color="auto"/>
            <w:right w:val="none" w:sz="0" w:space="0" w:color="auto"/>
          </w:divBdr>
        </w:div>
        <w:div w:id="1036780710">
          <w:marLeft w:val="0"/>
          <w:marRight w:val="0"/>
          <w:marTop w:val="0"/>
          <w:marBottom w:val="0"/>
          <w:divBdr>
            <w:top w:val="none" w:sz="0" w:space="0" w:color="auto"/>
            <w:left w:val="none" w:sz="0" w:space="0" w:color="auto"/>
            <w:bottom w:val="none" w:sz="0" w:space="0" w:color="auto"/>
            <w:right w:val="none" w:sz="0" w:space="0" w:color="auto"/>
          </w:divBdr>
        </w:div>
        <w:div w:id="1045445536">
          <w:marLeft w:val="0"/>
          <w:marRight w:val="0"/>
          <w:marTop w:val="0"/>
          <w:marBottom w:val="0"/>
          <w:divBdr>
            <w:top w:val="none" w:sz="0" w:space="0" w:color="auto"/>
            <w:left w:val="none" w:sz="0" w:space="0" w:color="auto"/>
            <w:bottom w:val="none" w:sz="0" w:space="0" w:color="auto"/>
            <w:right w:val="none" w:sz="0" w:space="0" w:color="auto"/>
          </w:divBdr>
        </w:div>
        <w:div w:id="1052774732">
          <w:marLeft w:val="0"/>
          <w:marRight w:val="0"/>
          <w:marTop w:val="0"/>
          <w:marBottom w:val="0"/>
          <w:divBdr>
            <w:top w:val="none" w:sz="0" w:space="0" w:color="auto"/>
            <w:left w:val="none" w:sz="0" w:space="0" w:color="auto"/>
            <w:bottom w:val="none" w:sz="0" w:space="0" w:color="auto"/>
            <w:right w:val="none" w:sz="0" w:space="0" w:color="auto"/>
          </w:divBdr>
        </w:div>
        <w:div w:id="1062294079">
          <w:marLeft w:val="0"/>
          <w:marRight w:val="0"/>
          <w:marTop w:val="0"/>
          <w:marBottom w:val="0"/>
          <w:divBdr>
            <w:top w:val="none" w:sz="0" w:space="0" w:color="auto"/>
            <w:left w:val="none" w:sz="0" w:space="0" w:color="auto"/>
            <w:bottom w:val="none" w:sz="0" w:space="0" w:color="auto"/>
            <w:right w:val="none" w:sz="0" w:space="0" w:color="auto"/>
          </w:divBdr>
        </w:div>
        <w:div w:id="1065181127">
          <w:marLeft w:val="0"/>
          <w:marRight w:val="0"/>
          <w:marTop w:val="0"/>
          <w:marBottom w:val="0"/>
          <w:divBdr>
            <w:top w:val="none" w:sz="0" w:space="0" w:color="auto"/>
            <w:left w:val="none" w:sz="0" w:space="0" w:color="auto"/>
            <w:bottom w:val="none" w:sz="0" w:space="0" w:color="auto"/>
            <w:right w:val="none" w:sz="0" w:space="0" w:color="auto"/>
          </w:divBdr>
        </w:div>
        <w:div w:id="1069381431">
          <w:marLeft w:val="0"/>
          <w:marRight w:val="0"/>
          <w:marTop w:val="0"/>
          <w:marBottom w:val="0"/>
          <w:divBdr>
            <w:top w:val="none" w:sz="0" w:space="0" w:color="auto"/>
            <w:left w:val="none" w:sz="0" w:space="0" w:color="auto"/>
            <w:bottom w:val="none" w:sz="0" w:space="0" w:color="auto"/>
            <w:right w:val="none" w:sz="0" w:space="0" w:color="auto"/>
          </w:divBdr>
        </w:div>
        <w:div w:id="1085108679">
          <w:marLeft w:val="0"/>
          <w:marRight w:val="0"/>
          <w:marTop w:val="0"/>
          <w:marBottom w:val="0"/>
          <w:divBdr>
            <w:top w:val="none" w:sz="0" w:space="0" w:color="auto"/>
            <w:left w:val="none" w:sz="0" w:space="0" w:color="auto"/>
            <w:bottom w:val="none" w:sz="0" w:space="0" w:color="auto"/>
            <w:right w:val="none" w:sz="0" w:space="0" w:color="auto"/>
          </w:divBdr>
        </w:div>
        <w:div w:id="1089961206">
          <w:marLeft w:val="0"/>
          <w:marRight w:val="0"/>
          <w:marTop w:val="0"/>
          <w:marBottom w:val="0"/>
          <w:divBdr>
            <w:top w:val="none" w:sz="0" w:space="0" w:color="auto"/>
            <w:left w:val="none" w:sz="0" w:space="0" w:color="auto"/>
            <w:bottom w:val="none" w:sz="0" w:space="0" w:color="auto"/>
            <w:right w:val="none" w:sz="0" w:space="0" w:color="auto"/>
          </w:divBdr>
        </w:div>
        <w:div w:id="1095128297">
          <w:marLeft w:val="0"/>
          <w:marRight w:val="0"/>
          <w:marTop w:val="0"/>
          <w:marBottom w:val="0"/>
          <w:divBdr>
            <w:top w:val="none" w:sz="0" w:space="0" w:color="auto"/>
            <w:left w:val="none" w:sz="0" w:space="0" w:color="auto"/>
            <w:bottom w:val="none" w:sz="0" w:space="0" w:color="auto"/>
            <w:right w:val="none" w:sz="0" w:space="0" w:color="auto"/>
          </w:divBdr>
        </w:div>
        <w:div w:id="1135023238">
          <w:marLeft w:val="0"/>
          <w:marRight w:val="0"/>
          <w:marTop w:val="0"/>
          <w:marBottom w:val="0"/>
          <w:divBdr>
            <w:top w:val="none" w:sz="0" w:space="0" w:color="auto"/>
            <w:left w:val="none" w:sz="0" w:space="0" w:color="auto"/>
            <w:bottom w:val="none" w:sz="0" w:space="0" w:color="auto"/>
            <w:right w:val="none" w:sz="0" w:space="0" w:color="auto"/>
          </w:divBdr>
        </w:div>
        <w:div w:id="1140145747">
          <w:marLeft w:val="0"/>
          <w:marRight w:val="0"/>
          <w:marTop w:val="0"/>
          <w:marBottom w:val="0"/>
          <w:divBdr>
            <w:top w:val="none" w:sz="0" w:space="0" w:color="auto"/>
            <w:left w:val="none" w:sz="0" w:space="0" w:color="auto"/>
            <w:bottom w:val="none" w:sz="0" w:space="0" w:color="auto"/>
            <w:right w:val="none" w:sz="0" w:space="0" w:color="auto"/>
          </w:divBdr>
        </w:div>
        <w:div w:id="1153834555">
          <w:marLeft w:val="0"/>
          <w:marRight w:val="0"/>
          <w:marTop w:val="0"/>
          <w:marBottom w:val="0"/>
          <w:divBdr>
            <w:top w:val="none" w:sz="0" w:space="0" w:color="auto"/>
            <w:left w:val="none" w:sz="0" w:space="0" w:color="auto"/>
            <w:bottom w:val="none" w:sz="0" w:space="0" w:color="auto"/>
            <w:right w:val="none" w:sz="0" w:space="0" w:color="auto"/>
          </w:divBdr>
        </w:div>
        <w:div w:id="1176532933">
          <w:marLeft w:val="0"/>
          <w:marRight w:val="0"/>
          <w:marTop w:val="0"/>
          <w:marBottom w:val="0"/>
          <w:divBdr>
            <w:top w:val="none" w:sz="0" w:space="0" w:color="auto"/>
            <w:left w:val="none" w:sz="0" w:space="0" w:color="auto"/>
            <w:bottom w:val="none" w:sz="0" w:space="0" w:color="auto"/>
            <w:right w:val="none" w:sz="0" w:space="0" w:color="auto"/>
          </w:divBdr>
        </w:div>
        <w:div w:id="1184897860">
          <w:marLeft w:val="0"/>
          <w:marRight w:val="0"/>
          <w:marTop w:val="0"/>
          <w:marBottom w:val="0"/>
          <w:divBdr>
            <w:top w:val="none" w:sz="0" w:space="0" w:color="auto"/>
            <w:left w:val="none" w:sz="0" w:space="0" w:color="auto"/>
            <w:bottom w:val="none" w:sz="0" w:space="0" w:color="auto"/>
            <w:right w:val="none" w:sz="0" w:space="0" w:color="auto"/>
          </w:divBdr>
        </w:div>
        <w:div w:id="1185366488">
          <w:marLeft w:val="0"/>
          <w:marRight w:val="0"/>
          <w:marTop w:val="0"/>
          <w:marBottom w:val="0"/>
          <w:divBdr>
            <w:top w:val="none" w:sz="0" w:space="0" w:color="auto"/>
            <w:left w:val="none" w:sz="0" w:space="0" w:color="auto"/>
            <w:bottom w:val="none" w:sz="0" w:space="0" w:color="auto"/>
            <w:right w:val="none" w:sz="0" w:space="0" w:color="auto"/>
          </w:divBdr>
        </w:div>
        <w:div w:id="1205018757">
          <w:marLeft w:val="0"/>
          <w:marRight w:val="0"/>
          <w:marTop w:val="0"/>
          <w:marBottom w:val="0"/>
          <w:divBdr>
            <w:top w:val="none" w:sz="0" w:space="0" w:color="auto"/>
            <w:left w:val="none" w:sz="0" w:space="0" w:color="auto"/>
            <w:bottom w:val="none" w:sz="0" w:space="0" w:color="auto"/>
            <w:right w:val="none" w:sz="0" w:space="0" w:color="auto"/>
          </w:divBdr>
        </w:div>
        <w:div w:id="1205945109">
          <w:marLeft w:val="0"/>
          <w:marRight w:val="0"/>
          <w:marTop w:val="0"/>
          <w:marBottom w:val="0"/>
          <w:divBdr>
            <w:top w:val="none" w:sz="0" w:space="0" w:color="auto"/>
            <w:left w:val="none" w:sz="0" w:space="0" w:color="auto"/>
            <w:bottom w:val="none" w:sz="0" w:space="0" w:color="auto"/>
            <w:right w:val="none" w:sz="0" w:space="0" w:color="auto"/>
          </w:divBdr>
        </w:div>
        <w:div w:id="1209103832">
          <w:marLeft w:val="0"/>
          <w:marRight w:val="0"/>
          <w:marTop w:val="0"/>
          <w:marBottom w:val="0"/>
          <w:divBdr>
            <w:top w:val="none" w:sz="0" w:space="0" w:color="auto"/>
            <w:left w:val="none" w:sz="0" w:space="0" w:color="auto"/>
            <w:bottom w:val="none" w:sz="0" w:space="0" w:color="auto"/>
            <w:right w:val="none" w:sz="0" w:space="0" w:color="auto"/>
          </w:divBdr>
        </w:div>
        <w:div w:id="1211528644">
          <w:marLeft w:val="0"/>
          <w:marRight w:val="0"/>
          <w:marTop w:val="0"/>
          <w:marBottom w:val="0"/>
          <w:divBdr>
            <w:top w:val="none" w:sz="0" w:space="0" w:color="auto"/>
            <w:left w:val="none" w:sz="0" w:space="0" w:color="auto"/>
            <w:bottom w:val="none" w:sz="0" w:space="0" w:color="auto"/>
            <w:right w:val="none" w:sz="0" w:space="0" w:color="auto"/>
          </w:divBdr>
        </w:div>
        <w:div w:id="1219704591">
          <w:marLeft w:val="0"/>
          <w:marRight w:val="0"/>
          <w:marTop w:val="0"/>
          <w:marBottom w:val="0"/>
          <w:divBdr>
            <w:top w:val="none" w:sz="0" w:space="0" w:color="auto"/>
            <w:left w:val="none" w:sz="0" w:space="0" w:color="auto"/>
            <w:bottom w:val="none" w:sz="0" w:space="0" w:color="auto"/>
            <w:right w:val="none" w:sz="0" w:space="0" w:color="auto"/>
          </w:divBdr>
        </w:div>
        <w:div w:id="1220940534">
          <w:marLeft w:val="0"/>
          <w:marRight w:val="0"/>
          <w:marTop w:val="0"/>
          <w:marBottom w:val="0"/>
          <w:divBdr>
            <w:top w:val="none" w:sz="0" w:space="0" w:color="auto"/>
            <w:left w:val="none" w:sz="0" w:space="0" w:color="auto"/>
            <w:bottom w:val="none" w:sz="0" w:space="0" w:color="auto"/>
            <w:right w:val="none" w:sz="0" w:space="0" w:color="auto"/>
          </w:divBdr>
        </w:div>
        <w:div w:id="1227568726">
          <w:marLeft w:val="0"/>
          <w:marRight w:val="0"/>
          <w:marTop w:val="0"/>
          <w:marBottom w:val="0"/>
          <w:divBdr>
            <w:top w:val="none" w:sz="0" w:space="0" w:color="auto"/>
            <w:left w:val="none" w:sz="0" w:space="0" w:color="auto"/>
            <w:bottom w:val="none" w:sz="0" w:space="0" w:color="auto"/>
            <w:right w:val="none" w:sz="0" w:space="0" w:color="auto"/>
          </w:divBdr>
        </w:div>
        <w:div w:id="1231429969">
          <w:marLeft w:val="0"/>
          <w:marRight w:val="0"/>
          <w:marTop w:val="0"/>
          <w:marBottom w:val="0"/>
          <w:divBdr>
            <w:top w:val="none" w:sz="0" w:space="0" w:color="auto"/>
            <w:left w:val="none" w:sz="0" w:space="0" w:color="auto"/>
            <w:bottom w:val="none" w:sz="0" w:space="0" w:color="auto"/>
            <w:right w:val="none" w:sz="0" w:space="0" w:color="auto"/>
          </w:divBdr>
        </w:div>
        <w:div w:id="1238709843">
          <w:marLeft w:val="0"/>
          <w:marRight w:val="0"/>
          <w:marTop w:val="0"/>
          <w:marBottom w:val="0"/>
          <w:divBdr>
            <w:top w:val="none" w:sz="0" w:space="0" w:color="auto"/>
            <w:left w:val="none" w:sz="0" w:space="0" w:color="auto"/>
            <w:bottom w:val="none" w:sz="0" w:space="0" w:color="auto"/>
            <w:right w:val="none" w:sz="0" w:space="0" w:color="auto"/>
          </w:divBdr>
        </w:div>
        <w:div w:id="1245457790">
          <w:marLeft w:val="0"/>
          <w:marRight w:val="0"/>
          <w:marTop w:val="0"/>
          <w:marBottom w:val="0"/>
          <w:divBdr>
            <w:top w:val="none" w:sz="0" w:space="0" w:color="auto"/>
            <w:left w:val="none" w:sz="0" w:space="0" w:color="auto"/>
            <w:bottom w:val="none" w:sz="0" w:space="0" w:color="auto"/>
            <w:right w:val="none" w:sz="0" w:space="0" w:color="auto"/>
          </w:divBdr>
        </w:div>
        <w:div w:id="1252661291">
          <w:marLeft w:val="0"/>
          <w:marRight w:val="0"/>
          <w:marTop w:val="0"/>
          <w:marBottom w:val="0"/>
          <w:divBdr>
            <w:top w:val="none" w:sz="0" w:space="0" w:color="auto"/>
            <w:left w:val="none" w:sz="0" w:space="0" w:color="auto"/>
            <w:bottom w:val="none" w:sz="0" w:space="0" w:color="auto"/>
            <w:right w:val="none" w:sz="0" w:space="0" w:color="auto"/>
          </w:divBdr>
        </w:div>
        <w:div w:id="1259369509">
          <w:marLeft w:val="0"/>
          <w:marRight w:val="0"/>
          <w:marTop w:val="0"/>
          <w:marBottom w:val="0"/>
          <w:divBdr>
            <w:top w:val="none" w:sz="0" w:space="0" w:color="auto"/>
            <w:left w:val="none" w:sz="0" w:space="0" w:color="auto"/>
            <w:bottom w:val="none" w:sz="0" w:space="0" w:color="auto"/>
            <w:right w:val="none" w:sz="0" w:space="0" w:color="auto"/>
          </w:divBdr>
        </w:div>
        <w:div w:id="1270435099">
          <w:marLeft w:val="0"/>
          <w:marRight w:val="0"/>
          <w:marTop w:val="0"/>
          <w:marBottom w:val="0"/>
          <w:divBdr>
            <w:top w:val="none" w:sz="0" w:space="0" w:color="auto"/>
            <w:left w:val="none" w:sz="0" w:space="0" w:color="auto"/>
            <w:bottom w:val="none" w:sz="0" w:space="0" w:color="auto"/>
            <w:right w:val="none" w:sz="0" w:space="0" w:color="auto"/>
          </w:divBdr>
        </w:div>
        <w:div w:id="1287618083">
          <w:marLeft w:val="0"/>
          <w:marRight w:val="0"/>
          <w:marTop w:val="0"/>
          <w:marBottom w:val="0"/>
          <w:divBdr>
            <w:top w:val="none" w:sz="0" w:space="0" w:color="auto"/>
            <w:left w:val="none" w:sz="0" w:space="0" w:color="auto"/>
            <w:bottom w:val="none" w:sz="0" w:space="0" w:color="auto"/>
            <w:right w:val="none" w:sz="0" w:space="0" w:color="auto"/>
          </w:divBdr>
        </w:div>
        <w:div w:id="1299143869">
          <w:marLeft w:val="0"/>
          <w:marRight w:val="0"/>
          <w:marTop w:val="0"/>
          <w:marBottom w:val="0"/>
          <w:divBdr>
            <w:top w:val="none" w:sz="0" w:space="0" w:color="auto"/>
            <w:left w:val="none" w:sz="0" w:space="0" w:color="auto"/>
            <w:bottom w:val="none" w:sz="0" w:space="0" w:color="auto"/>
            <w:right w:val="none" w:sz="0" w:space="0" w:color="auto"/>
          </w:divBdr>
        </w:div>
        <w:div w:id="1313826851">
          <w:marLeft w:val="0"/>
          <w:marRight w:val="0"/>
          <w:marTop w:val="0"/>
          <w:marBottom w:val="0"/>
          <w:divBdr>
            <w:top w:val="none" w:sz="0" w:space="0" w:color="auto"/>
            <w:left w:val="none" w:sz="0" w:space="0" w:color="auto"/>
            <w:bottom w:val="none" w:sz="0" w:space="0" w:color="auto"/>
            <w:right w:val="none" w:sz="0" w:space="0" w:color="auto"/>
          </w:divBdr>
        </w:div>
        <w:div w:id="1325353159">
          <w:marLeft w:val="0"/>
          <w:marRight w:val="0"/>
          <w:marTop w:val="0"/>
          <w:marBottom w:val="0"/>
          <w:divBdr>
            <w:top w:val="none" w:sz="0" w:space="0" w:color="auto"/>
            <w:left w:val="none" w:sz="0" w:space="0" w:color="auto"/>
            <w:bottom w:val="none" w:sz="0" w:space="0" w:color="auto"/>
            <w:right w:val="none" w:sz="0" w:space="0" w:color="auto"/>
          </w:divBdr>
        </w:div>
        <w:div w:id="1329863896">
          <w:marLeft w:val="0"/>
          <w:marRight w:val="0"/>
          <w:marTop w:val="0"/>
          <w:marBottom w:val="0"/>
          <w:divBdr>
            <w:top w:val="none" w:sz="0" w:space="0" w:color="auto"/>
            <w:left w:val="none" w:sz="0" w:space="0" w:color="auto"/>
            <w:bottom w:val="none" w:sz="0" w:space="0" w:color="auto"/>
            <w:right w:val="none" w:sz="0" w:space="0" w:color="auto"/>
          </w:divBdr>
        </w:div>
        <w:div w:id="1334800833">
          <w:marLeft w:val="0"/>
          <w:marRight w:val="0"/>
          <w:marTop w:val="0"/>
          <w:marBottom w:val="0"/>
          <w:divBdr>
            <w:top w:val="none" w:sz="0" w:space="0" w:color="auto"/>
            <w:left w:val="none" w:sz="0" w:space="0" w:color="auto"/>
            <w:bottom w:val="none" w:sz="0" w:space="0" w:color="auto"/>
            <w:right w:val="none" w:sz="0" w:space="0" w:color="auto"/>
          </w:divBdr>
        </w:div>
        <w:div w:id="1342734113">
          <w:marLeft w:val="0"/>
          <w:marRight w:val="0"/>
          <w:marTop w:val="0"/>
          <w:marBottom w:val="0"/>
          <w:divBdr>
            <w:top w:val="none" w:sz="0" w:space="0" w:color="auto"/>
            <w:left w:val="none" w:sz="0" w:space="0" w:color="auto"/>
            <w:bottom w:val="none" w:sz="0" w:space="0" w:color="auto"/>
            <w:right w:val="none" w:sz="0" w:space="0" w:color="auto"/>
          </w:divBdr>
        </w:div>
        <w:div w:id="1344434348">
          <w:marLeft w:val="0"/>
          <w:marRight w:val="0"/>
          <w:marTop w:val="0"/>
          <w:marBottom w:val="0"/>
          <w:divBdr>
            <w:top w:val="none" w:sz="0" w:space="0" w:color="auto"/>
            <w:left w:val="none" w:sz="0" w:space="0" w:color="auto"/>
            <w:bottom w:val="none" w:sz="0" w:space="0" w:color="auto"/>
            <w:right w:val="none" w:sz="0" w:space="0" w:color="auto"/>
          </w:divBdr>
        </w:div>
        <w:div w:id="1345128658">
          <w:marLeft w:val="0"/>
          <w:marRight w:val="0"/>
          <w:marTop w:val="0"/>
          <w:marBottom w:val="0"/>
          <w:divBdr>
            <w:top w:val="none" w:sz="0" w:space="0" w:color="auto"/>
            <w:left w:val="none" w:sz="0" w:space="0" w:color="auto"/>
            <w:bottom w:val="none" w:sz="0" w:space="0" w:color="auto"/>
            <w:right w:val="none" w:sz="0" w:space="0" w:color="auto"/>
          </w:divBdr>
        </w:div>
        <w:div w:id="1347251045">
          <w:marLeft w:val="0"/>
          <w:marRight w:val="0"/>
          <w:marTop w:val="0"/>
          <w:marBottom w:val="0"/>
          <w:divBdr>
            <w:top w:val="none" w:sz="0" w:space="0" w:color="auto"/>
            <w:left w:val="none" w:sz="0" w:space="0" w:color="auto"/>
            <w:bottom w:val="none" w:sz="0" w:space="0" w:color="auto"/>
            <w:right w:val="none" w:sz="0" w:space="0" w:color="auto"/>
          </w:divBdr>
        </w:div>
        <w:div w:id="1354113313">
          <w:marLeft w:val="0"/>
          <w:marRight w:val="0"/>
          <w:marTop w:val="0"/>
          <w:marBottom w:val="0"/>
          <w:divBdr>
            <w:top w:val="none" w:sz="0" w:space="0" w:color="auto"/>
            <w:left w:val="none" w:sz="0" w:space="0" w:color="auto"/>
            <w:bottom w:val="none" w:sz="0" w:space="0" w:color="auto"/>
            <w:right w:val="none" w:sz="0" w:space="0" w:color="auto"/>
          </w:divBdr>
        </w:div>
        <w:div w:id="1354989404">
          <w:marLeft w:val="0"/>
          <w:marRight w:val="0"/>
          <w:marTop w:val="0"/>
          <w:marBottom w:val="0"/>
          <w:divBdr>
            <w:top w:val="none" w:sz="0" w:space="0" w:color="auto"/>
            <w:left w:val="none" w:sz="0" w:space="0" w:color="auto"/>
            <w:bottom w:val="none" w:sz="0" w:space="0" w:color="auto"/>
            <w:right w:val="none" w:sz="0" w:space="0" w:color="auto"/>
          </w:divBdr>
        </w:div>
        <w:div w:id="1356496576">
          <w:marLeft w:val="0"/>
          <w:marRight w:val="0"/>
          <w:marTop w:val="0"/>
          <w:marBottom w:val="0"/>
          <w:divBdr>
            <w:top w:val="none" w:sz="0" w:space="0" w:color="auto"/>
            <w:left w:val="none" w:sz="0" w:space="0" w:color="auto"/>
            <w:bottom w:val="none" w:sz="0" w:space="0" w:color="auto"/>
            <w:right w:val="none" w:sz="0" w:space="0" w:color="auto"/>
          </w:divBdr>
        </w:div>
        <w:div w:id="1361392664">
          <w:marLeft w:val="0"/>
          <w:marRight w:val="0"/>
          <w:marTop w:val="0"/>
          <w:marBottom w:val="0"/>
          <w:divBdr>
            <w:top w:val="none" w:sz="0" w:space="0" w:color="auto"/>
            <w:left w:val="none" w:sz="0" w:space="0" w:color="auto"/>
            <w:bottom w:val="none" w:sz="0" w:space="0" w:color="auto"/>
            <w:right w:val="none" w:sz="0" w:space="0" w:color="auto"/>
          </w:divBdr>
        </w:div>
        <w:div w:id="1367175441">
          <w:marLeft w:val="0"/>
          <w:marRight w:val="0"/>
          <w:marTop w:val="0"/>
          <w:marBottom w:val="0"/>
          <w:divBdr>
            <w:top w:val="none" w:sz="0" w:space="0" w:color="auto"/>
            <w:left w:val="none" w:sz="0" w:space="0" w:color="auto"/>
            <w:bottom w:val="none" w:sz="0" w:space="0" w:color="auto"/>
            <w:right w:val="none" w:sz="0" w:space="0" w:color="auto"/>
          </w:divBdr>
        </w:div>
        <w:div w:id="1376270702">
          <w:marLeft w:val="0"/>
          <w:marRight w:val="0"/>
          <w:marTop w:val="0"/>
          <w:marBottom w:val="0"/>
          <w:divBdr>
            <w:top w:val="none" w:sz="0" w:space="0" w:color="auto"/>
            <w:left w:val="none" w:sz="0" w:space="0" w:color="auto"/>
            <w:bottom w:val="none" w:sz="0" w:space="0" w:color="auto"/>
            <w:right w:val="none" w:sz="0" w:space="0" w:color="auto"/>
          </w:divBdr>
        </w:div>
        <w:div w:id="1377971455">
          <w:marLeft w:val="0"/>
          <w:marRight w:val="0"/>
          <w:marTop w:val="0"/>
          <w:marBottom w:val="0"/>
          <w:divBdr>
            <w:top w:val="none" w:sz="0" w:space="0" w:color="auto"/>
            <w:left w:val="none" w:sz="0" w:space="0" w:color="auto"/>
            <w:bottom w:val="none" w:sz="0" w:space="0" w:color="auto"/>
            <w:right w:val="none" w:sz="0" w:space="0" w:color="auto"/>
          </w:divBdr>
        </w:div>
        <w:div w:id="1398210565">
          <w:marLeft w:val="0"/>
          <w:marRight w:val="0"/>
          <w:marTop w:val="0"/>
          <w:marBottom w:val="0"/>
          <w:divBdr>
            <w:top w:val="none" w:sz="0" w:space="0" w:color="auto"/>
            <w:left w:val="none" w:sz="0" w:space="0" w:color="auto"/>
            <w:bottom w:val="none" w:sz="0" w:space="0" w:color="auto"/>
            <w:right w:val="none" w:sz="0" w:space="0" w:color="auto"/>
          </w:divBdr>
        </w:div>
        <w:div w:id="1402144712">
          <w:marLeft w:val="0"/>
          <w:marRight w:val="0"/>
          <w:marTop w:val="0"/>
          <w:marBottom w:val="0"/>
          <w:divBdr>
            <w:top w:val="none" w:sz="0" w:space="0" w:color="auto"/>
            <w:left w:val="none" w:sz="0" w:space="0" w:color="auto"/>
            <w:bottom w:val="none" w:sz="0" w:space="0" w:color="auto"/>
            <w:right w:val="none" w:sz="0" w:space="0" w:color="auto"/>
          </w:divBdr>
        </w:div>
        <w:div w:id="1411926594">
          <w:marLeft w:val="0"/>
          <w:marRight w:val="0"/>
          <w:marTop w:val="0"/>
          <w:marBottom w:val="0"/>
          <w:divBdr>
            <w:top w:val="none" w:sz="0" w:space="0" w:color="auto"/>
            <w:left w:val="none" w:sz="0" w:space="0" w:color="auto"/>
            <w:bottom w:val="none" w:sz="0" w:space="0" w:color="auto"/>
            <w:right w:val="none" w:sz="0" w:space="0" w:color="auto"/>
          </w:divBdr>
        </w:div>
        <w:div w:id="1416708607">
          <w:marLeft w:val="0"/>
          <w:marRight w:val="0"/>
          <w:marTop w:val="0"/>
          <w:marBottom w:val="0"/>
          <w:divBdr>
            <w:top w:val="none" w:sz="0" w:space="0" w:color="auto"/>
            <w:left w:val="none" w:sz="0" w:space="0" w:color="auto"/>
            <w:bottom w:val="none" w:sz="0" w:space="0" w:color="auto"/>
            <w:right w:val="none" w:sz="0" w:space="0" w:color="auto"/>
          </w:divBdr>
        </w:div>
        <w:div w:id="1422338411">
          <w:marLeft w:val="0"/>
          <w:marRight w:val="0"/>
          <w:marTop w:val="0"/>
          <w:marBottom w:val="0"/>
          <w:divBdr>
            <w:top w:val="none" w:sz="0" w:space="0" w:color="auto"/>
            <w:left w:val="none" w:sz="0" w:space="0" w:color="auto"/>
            <w:bottom w:val="none" w:sz="0" w:space="0" w:color="auto"/>
            <w:right w:val="none" w:sz="0" w:space="0" w:color="auto"/>
          </w:divBdr>
        </w:div>
        <w:div w:id="1441996191">
          <w:marLeft w:val="0"/>
          <w:marRight w:val="0"/>
          <w:marTop w:val="0"/>
          <w:marBottom w:val="0"/>
          <w:divBdr>
            <w:top w:val="none" w:sz="0" w:space="0" w:color="auto"/>
            <w:left w:val="none" w:sz="0" w:space="0" w:color="auto"/>
            <w:bottom w:val="none" w:sz="0" w:space="0" w:color="auto"/>
            <w:right w:val="none" w:sz="0" w:space="0" w:color="auto"/>
          </w:divBdr>
        </w:div>
        <w:div w:id="1443455792">
          <w:marLeft w:val="0"/>
          <w:marRight w:val="0"/>
          <w:marTop w:val="0"/>
          <w:marBottom w:val="0"/>
          <w:divBdr>
            <w:top w:val="none" w:sz="0" w:space="0" w:color="auto"/>
            <w:left w:val="none" w:sz="0" w:space="0" w:color="auto"/>
            <w:bottom w:val="none" w:sz="0" w:space="0" w:color="auto"/>
            <w:right w:val="none" w:sz="0" w:space="0" w:color="auto"/>
          </w:divBdr>
        </w:div>
        <w:div w:id="1446074131">
          <w:marLeft w:val="0"/>
          <w:marRight w:val="0"/>
          <w:marTop w:val="0"/>
          <w:marBottom w:val="0"/>
          <w:divBdr>
            <w:top w:val="none" w:sz="0" w:space="0" w:color="auto"/>
            <w:left w:val="none" w:sz="0" w:space="0" w:color="auto"/>
            <w:bottom w:val="none" w:sz="0" w:space="0" w:color="auto"/>
            <w:right w:val="none" w:sz="0" w:space="0" w:color="auto"/>
          </w:divBdr>
        </w:div>
        <w:div w:id="1455296967">
          <w:marLeft w:val="0"/>
          <w:marRight w:val="0"/>
          <w:marTop w:val="0"/>
          <w:marBottom w:val="0"/>
          <w:divBdr>
            <w:top w:val="none" w:sz="0" w:space="0" w:color="auto"/>
            <w:left w:val="none" w:sz="0" w:space="0" w:color="auto"/>
            <w:bottom w:val="none" w:sz="0" w:space="0" w:color="auto"/>
            <w:right w:val="none" w:sz="0" w:space="0" w:color="auto"/>
          </w:divBdr>
        </w:div>
        <w:div w:id="1472944682">
          <w:marLeft w:val="0"/>
          <w:marRight w:val="0"/>
          <w:marTop w:val="0"/>
          <w:marBottom w:val="0"/>
          <w:divBdr>
            <w:top w:val="none" w:sz="0" w:space="0" w:color="auto"/>
            <w:left w:val="none" w:sz="0" w:space="0" w:color="auto"/>
            <w:bottom w:val="none" w:sz="0" w:space="0" w:color="auto"/>
            <w:right w:val="none" w:sz="0" w:space="0" w:color="auto"/>
          </w:divBdr>
        </w:div>
        <w:div w:id="1483932929">
          <w:marLeft w:val="0"/>
          <w:marRight w:val="0"/>
          <w:marTop w:val="0"/>
          <w:marBottom w:val="0"/>
          <w:divBdr>
            <w:top w:val="none" w:sz="0" w:space="0" w:color="auto"/>
            <w:left w:val="none" w:sz="0" w:space="0" w:color="auto"/>
            <w:bottom w:val="none" w:sz="0" w:space="0" w:color="auto"/>
            <w:right w:val="none" w:sz="0" w:space="0" w:color="auto"/>
          </w:divBdr>
        </w:div>
        <w:div w:id="1498955277">
          <w:marLeft w:val="0"/>
          <w:marRight w:val="0"/>
          <w:marTop w:val="0"/>
          <w:marBottom w:val="0"/>
          <w:divBdr>
            <w:top w:val="none" w:sz="0" w:space="0" w:color="auto"/>
            <w:left w:val="none" w:sz="0" w:space="0" w:color="auto"/>
            <w:bottom w:val="none" w:sz="0" w:space="0" w:color="auto"/>
            <w:right w:val="none" w:sz="0" w:space="0" w:color="auto"/>
          </w:divBdr>
        </w:div>
        <w:div w:id="1533615608">
          <w:marLeft w:val="0"/>
          <w:marRight w:val="0"/>
          <w:marTop w:val="0"/>
          <w:marBottom w:val="0"/>
          <w:divBdr>
            <w:top w:val="none" w:sz="0" w:space="0" w:color="auto"/>
            <w:left w:val="none" w:sz="0" w:space="0" w:color="auto"/>
            <w:bottom w:val="none" w:sz="0" w:space="0" w:color="auto"/>
            <w:right w:val="none" w:sz="0" w:space="0" w:color="auto"/>
          </w:divBdr>
        </w:div>
        <w:div w:id="1539704424">
          <w:marLeft w:val="0"/>
          <w:marRight w:val="0"/>
          <w:marTop w:val="0"/>
          <w:marBottom w:val="0"/>
          <w:divBdr>
            <w:top w:val="none" w:sz="0" w:space="0" w:color="auto"/>
            <w:left w:val="none" w:sz="0" w:space="0" w:color="auto"/>
            <w:bottom w:val="none" w:sz="0" w:space="0" w:color="auto"/>
            <w:right w:val="none" w:sz="0" w:space="0" w:color="auto"/>
          </w:divBdr>
        </w:div>
        <w:div w:id="1546454675">
          <w:marLeft w:val="0"/>
          <w:marRight w:val="0"/>
          <w:marTop w:val="0"/>
          <w:marBottom w:val="0"/>
          <w:divBdr>
            <w:top w:val="none" w:sz="0" w:space="0" w:color="auto"/>
            <w:left w:val="none" w:sz="0" w:space="0" w:color="auto"/>
            <w:bottom w:val="none" w:sz="0" w:space="0" w:color="auto"/>
            <w:right w:val="none" w:sz="0" w:space="0" w:color="auto"/>
          </w:divBdr>
        </w:div>
        <w:div w:id="1547059903">
          <w:marLeft w:val="0"/>
          <w:marRight w:val="0"/>
          <w:marTop w:val="0"/>
          <w:marBottom w:val="0"/>
          <w:divBdr>
            <w:top w:val="none" w:sz="0" w:space="0" w:color="auto"/>
            <w:left w:val="none" w:sz="0" w:space="0" w:color="auto"/>
            <w:bottom w:val="none" w:sz="0" w:space="0" w:color="auto"/>
            <w:right w:val="none" w:sz="0" w:space="0" w:color="auto"/>
          </w:divBdr>
        </w:div>
        <w:div w:id="1547066503">
          <w:marLeft w:val="0"/>
          <w:marRight w:val="0"/>
          <w:marTop w:val="0"/>
          <w:marBottom w:val="0"/>
          <w:divBdr>
            <w:top w:val="none" w:sz="0" w:space="0" w:color="auto"/>
            <w:left w:val="none" w:sz="0" w:space="0" w:color="auto"/>
            <w:bottom w:val="none" w:sz="0" w:space="0" w:color="auto"/>
            <w:right w:val="none" w:sz="0" w:space="0" w:color="auto"/>
          </w:divBdr>
        </w:div>
        <w:div w:id="1573737149">
          <w:marLeft w:val="0"/>
          <w:marRight w:val="0"/>
          <w:marTop w:val="0"/>
          <w:marBottom w:val="0"/>
          <w:divBdr>
            <w:top w:val="none" w:sz="0" w:space="0" w:color="auto"/>
            <w:left w:val="none" w:sz="0" w:space="0" w:color="auto"/>
            <w:bottom w:val="none" w:sz="0" w:space="0" w:color="auto"/>
            <w:right w:val="none" w:sz="0" w:space="0" w:color="auto"/>
          </w:divBdr>
        </w:div>
        <w:div w:id="1574243220">
          <w:marLeft w:val="0"/>
          <w:marRight w:val="0"/>
          <w:marTop w:val="0"/>
          <w:marBottom w:val="0"/>
          <w:divBdr>
            <w:top w:val="none" w:sz="0" w:space="0" w:color="auto"/>
            <w:left w:val="none" w:sz="0" w:space="0" w:color="auto"/>
            <w:bottom w:val="none" w:sz="0" w:space="0" w:color="auto"/>
            <w:right w:val="none" w:sz="0" w:space="0" w:color="auto"/>
          </w:divBdr>
        </w:div>
        <w:div w:id="1575119410">
          <w:marLeft w:val="0"/>
          <w:marRight w:val="0"/>
          <w:marTop w:val="0"/>
          <w:marBottom w:val="0"/>
          <w:divBdr>
            <w:top w:val="none" w:sz="0" w:space="0" w:color="auto"/>
            <w:left w:val="none" w:sz="0" w:space="0" w:color="auto"/>
            <w:bottom w:val="none" w:sz="0" w:space="0" w:color="auto"/>
            <w:right w:val="none" w:sz="0" w:space="0" w:color="auto"/>
          </w:divBdr>
        </w:div>
        <w:div w:id="1577782476">
          <w:marLeft w:val="0"/>
          <w:marRight w:val="0"/>
          <w:marTop w:val="0"/>
          <w:marBottom w:val="0"/>
          <w:divBdr>
            <w:top w:val="none" w:sz="0" w:space="0" w:color="auto"/>
            <w:left w:val="none" w:sz="0" w:space="0" w:color="auto"/>
            <w:bottom w:val="none" w:sz="0" w:space="0" w:color="auto"/>
            <w:right w:val="none" w:sz="0" w:space="0" w:color="auto"/>
          </w:divBdr>
        </w:div>
        <w:div w:id="1587105413">
          <w:marLeft w:val="0"/>
          <w:marRight w:val="0"/>
          <w:marTop w:val="0"/>
          <w:marBottom w:val="0"/>
          <w:divBdr>
            <w:top w:val="none" w:sz="0" w:space="0" w:color="auto"/>
            <w:left w:val="none" w:sz="0" w:space="0" w:color="auto"/>
            <w:bottom w:val="none" w:sz="0" w:space="0" w:color="auto"/>
            <w:right w:val="none" w:sz="0" w:space="0" w:color="auto"/>
          </w:divBdr>
        </w:div>
        <w:div w:id="1588726301">
          <w:marLeft w:val="0"/>
          <w:marRight w:val="0"/>
          <w:marTop w:val="0"/>
          <w:marBottom w:val="0"/>
          <w:divBdr>
            <w:top w:val="none" w:sz="0" w:space="0" w:color="auto"/>
            <w:left w:val="none" w:sz="0" w:space="0" w:color="auto"/>
            <w:bottom w:val="none" w:sz="0" w:space="0" w:color="auto"/>
            <w:right w:val="none" w:sz="0" w:space="0" w:color="auto"/>
          </w:divBdr>
        </w:div>
        <w:div w:id="1598370061">
          <w:marLeft w:val="0"/>
          <w:marRight w:val="0"/>
          <w:marTop w:val="0"/>
          <w:marBottom w:val="0"/>
          <w:divBdr>
            <w:top w:val="none" w:sz="0" w:space="0" w:color="auto"/>
            <w:left w:val="none" w:sz="0" w:space="0" w:color="auto"/>
            <w:bottom w:val="none" w:sz="0" w:space="0" w:color="auto"/>
            <w:right w:val="none" w:sz="0" w:space="0" w:color="auto"/>
          </w:divBdr>
        </w:div>
        <w:div w:id="1603415260">
          <w:marLeft w:val="0"/>
          <w:marRight w:val="0"/>
          <w:marTop w:val="0"/>
          <w:marBottom w:val="0"/>
          <w:divBdr>
            <w:top w:val="none" w:sz="0" w:space="0" w:color="auto"/>
            <w:left w:val="none" w:sz="0" w:space="0" w:color="auto"/>
            <w:bottom w:val="none" w:sz="0" w:space="0" w:color="auto"/>
            <w:right w:val="none" w:sz="0" w:space="0" w:color="auto"/>
          </w:divBdr>
        </w:div>
        <w:div w:id="1614287441">
          <w:marLeft w:val="0"/>
          <w:marRight w:val="0"/>
          <w:marTop w:val="0"/>
          <w:marBottom w:val="0"/>
          <w:divBdr>
            <w:top w:val="none" w:sz="0" w:space="0" w:color="auto"/>
            <w:left w:val="none" w:sz="0" w:space="0" w:color="auto"/>
            <w:bottom w:val="none" w:sz="0" w:space="0" w:color="auto"/>
            <w:right w:val="none" w:sz="0" w:space="0" w:color="auto"/>
          </w:divBdr>
        </w:div>
        <w:div w:id="1638677654">
          <w:marLeft w:val="0"/>
          <w:marRight w:val="0"/>
          <w:marTop w:val="0"/>
          <w:marBottom w:val="0"/>
          <w:divBdr>
            <w:top w:val="none" w:sz="0" w:space="0" w:color="auto"/>
            <w:left w:val="none" w:sz="0" w:space="0" w:color="auto"/>
            <w:bottom w:val="none" w:sz="0" w:space="0" w:color="auto"/>
            <w:right w:val="none" w:sz="0" w:space="0" w:color="auto"/>
          </w:divBdr>
        </w:div>
        <w:div w:id="1644308298">
          <w:marLeft w:val="0"/>
          <w:marRight w:val="0"/>
          <w:marTop w:val="0"/>
          <w:marBottom w:val="0"/>
          <w:divBdr>
            <w:top w:val="none" w:sz="0" w:space="0" w:color="auto"/>
            <w:left w:val="none" w:sz="0" w:space="0" w:color="auto"/>
            <w:bottom w:val="none" w:sz="0" w:space="0" w:color="auto"/>
            <w:right w:val="none" w:sz="0" w:space="0" w:color="auto"/>
          </w:divBdr>
        </w:div>
        <w:div w:id="1702129839">
          <w:marLeft w:val="0"/>
          <w:marRight w:val="0"/>
          <w:marTop w:val="0"/>
          <w:marBottom w:val="0"/>
          <w:divBdr>
            <w:top w:val="none" w:sz="0" w:space="0" w:color="auto"/>
            <w:left w:val="none" w:sz="0" w:space="0" w:color="auto"/>
            <w:bottom w:val="none" w:sz="0" w:space="0" w:color="auto"/>
            <w:right w:val="none" w:sz="0" w:space="0" w:color="auto"/>
          </w:divBdr>
        </w:div>
        <w:div w:id="1709723062">
          <w:marLeft w:val="0"/>
          <w:marRight w:val="0"/>
          <w:marTop w:val="0"/>
          <w:marBottom w:val="0"/>
          <w:divBdr>
            <w:top w:val="none" w:sz="0" w:space="0" w:color="auto"/>
            <w:left w:val="none" w:sz="0" w:space="0" w:color="auto"/>
            <w:bottom w:val="none" w:sz="0" w:space="0" w:color="auto"/>
            <w:right w:val="none" w:sz="0" w:space="0" w:color="auto"/>
          </w:divBdr>
        </w:div>
        <w:div w:id="1713115701">
          <w:marLeft w:val="0"/>
          <w:marRight w:val="0"/>
          <w:marTop w:val="0"/>
          <w:marBottom w:val="0"/>
          <w:divBdr>
            <w:top w:val="none" w:sz="0" w:space="0" w:color="auto"/>
            <w:left w:val="none" w:sz="0" w:space="0" w:color="auto"/>
            <w:bottom w:val="none" w:sz="0" w:space="0" w:color="auto"/>
            <w:right w:val="none" w:sz="0" w:space="0" w:color="auto"/>
          </w:divBdr>
        </w:div>
        <w:div w:id="1750497542">
          <w:marLeft w:val="0"/>
          <w:marRight w:val="0"/>
          <w:marTop w:val="0"/>
          <w:marBottom w:val="0"/>
          <w:divBdr>
            <w:top w:val="none" w:sz="0" w:space="0" w:color="auto"/>
            <w:left w:val="none" w:sz="0" w:space="0" w:color="auto"/>
            <w:bottom w:val="none" w:sz="0" w:space="0" w:color="auto"/>
            <w:right w:val="none" w:sz="0" w:space="0" w:color="auto"/>
          </w:divBdr>
        </w:div>
        <w:div w:id="1774518680">
          <w:marLeft w:val="0"/>
          <w:marRight w:val="0"/>
          <w:marTop w:val="0"/>
          <w:marBottom w:val="0"/>
          <w:divBdr>
            <w:top w:val="none" w:sz="0" w:space="0" w:color="auto"/>
            <w:left w:val="none" w:sz="0" w:space="0" w:color="auto"/>
            <w:bottom w:val="none" w:sz="0" w:space="0" w:color="auto"/>
            <w:right w:val="none" w:sz="0" w:space="0" w:color="auto"/>
          </w:divBdr>
        </w:div>
        <w:div w:id="1776441200">
          <w:marLeft w:val="0"/>
          <w:marRight w:val="0"/>
          <w:marTop w:val="0"/>
          <w:marBottom w:val="0"/>
          <w:divBdr>
            <w:top w:val="none" w:sz="0" w:space="0" w:color="auto"/>
            <w:left w:val="none" w:sz="0" w:space="0" w:color="auto"/>
            <w:bottom w:val="none" w:sz="0" w:space="0" w:color="auto"/>
            <w:right w:val="none" w:sz="0" w:space="0" w:color="auto"/>
          </w:divBdr>
        </w:div>
        <w:div w:id="1786801853">
          <w:marLeft w:val="0"/>
          <w:marRight w:val="0"/>
          <w:marTop w:val="0"/>
          <w:marBottom w:val="0"/>
          <w:divBdr>
            <w:top w:val="none" w:sz="0" w:space="0" w:color="auto"/>
            <w:left w:val="none" w:sz="0" w:space="0" w:color="auto"/>
            <w:bottom w:val="none" w:sz="0" w:space="0" w:color="auto"/>
            <w:right w:val="none" w:sz="0" w:space="0" w:color="auto"/>
          </w:divBdr>
        </w:div>
        <w:div w:id="1803766842">
          <w:marLeft w:val="0"/>
          <w:marRight w:val="0"/>
          <w:marTop w:val="0"/>
          <w:marBottom w:val="0"/>
          <w:divBdr>
            <w:top w:val="none" w:sz="0" w:space="0" w:color="auto"/>
            <w:left w:val="none" w:sz="0" w:space="0" w:color="auto"/>
            <w:bottom w:val="none" w:sz="0" w:space="0" w:color="auto"/>
            <w:right w:val="none" w:sz="0" w:space="0" w:color="auto"/>
          </w:divBdr>
        </w:div>
        <w:div w:id="1819761910">
          <w:marLeft w:val="0"/>
          <w:marRight w:val="0"/>
          <w:marTop w:val="0"/>
          <w:marBottom w:val="0"/>
          <w:divBdr>
            <w:top w:val="none" w:sz="0" w:space="0" w:color="auto"/>
            <w:left w:val="none" w:sz="0" w:space="0" w:color="auto"/>
            <w:bottom w:val="none" w:sz="0" w:space="0" w:color="auto"/>
            <w:right w:val="none" w:sz="0" w:space="0" w:color="auto"/>
          </w:divBdr>
        </w:div>
        <w:div w:id="1828745596">
          <w:marLeft w:val="0"/>
          <w:marRight w:val="0"/>
          <w:marTop w:val="0"/>
          <w:marBottom w:val="0"/>
          <w:divBdr>
            <w:top w:val="none" w:sz="0" w:space="0" w:color="auto"/>
            <w:left w:val="none" w:sz="0" w:space="0" w:color="auto"/>
            <w:bottom w:val="none" w:sz="0" w:space="0" w:color="auto"/>
            <w:right w:val="none" w:sz="0" w:space="0" w:color="auto"/>
          </w:divBdr>
        </w:div>
        <w:div w:id="1831091313">
          <w:marLeft w:val="0"/>
          <w:marRight w:val="0"/>
          <w:marTop w:val="0"/>
          <w:marBottom w:val="0"/>
          <w:divBdr>
            <w:top w:val="none" w:sz="0" w:space="0" w:color="auto"/>
            <w:left w:val="none" w:sz="0" w:space="0" w:color="auto"/>
            <w:bottom w:val="none" w:sz="0" w:space="0" w:color="auto"/>
            <w:right w:val="none" w:sz="0" w:space="0" w:color="auto"/>
          </w:divBdr>
        </w:div>
        <w:div w:id="1831554875">
          <w:marLeft w:val="0"/>
          <w:marRight w:val="0"/>
          <w:marTop w:val="0"/>
          <w:marBottom w:val="0"/>
          <w:divBdr>
            <w:top w:val="none" w:sz="0" w:space="0" w:color="auto"/>
            <w:left w:val="none" w:sz="0" w:space="0" w:color="auto"/>
            <w:bottom w:val="none" w:sz="0" w:space="0" w:color="auto"/>
            <w:right w:val="none" w:sz="0" w:space="0" w:color="auto"/>
          </w:divBdr>
        </w:div>
        <w:div w:id="1839417091">
          <w:marLeft w:val="0"/>
          <w:marRight w:val="0"/>
          <w:marTop w:val="0"/>
          <w:marBottom w:val="0"/>
          <w:divBdr>
            <w:top w:val="none" w:sz="0" w:space="0" w:color="auto"/>
            <w:left w:val="none" w:sz="0" w:space="0" w:color="auto"/>
            <w:bottom w:val="none" w:sz="0" w:space="0" w:color="auto"/>
            <w:right w:val="none" w:sz="0" w:space="0" w:color="auto"/>
          </w:divBdr>
        </w:div>
        <w:div w:id="1856262268">
          <w:marLeft w:val="0"/>
          <w:marRight w:val="0"/>
          <w:marTop w:val="0"/>
          <w:marBottom w:val="0"/>
          <w:divBdr>
            <w:top w:val="none" w:sz="0" w:space="0" w:color="auto"/>
            <w:left w:val="none" w:sz="0" w:space="0" w:color="auto"/>
            <w:bottom w:val="none" w:sz="0" w:space="0" w:color="auto"/>
            <w:right w:val="none" w:sz="0" w:space="0" w:color="auto"/>
          </w:divBdr>
        </w:div>
        <w:div w:id="1856991888">
          <w:marLeft w:val="0"/>
          <w:marRight w:val="0"/>
          <w:marTop w:val="0"/>
          <w:marBottom w:val="0"/>
          <w:divBdr>
            <w:top w:val="none" w:sz="0" w:space="0" w:color="auto"/>
            <w:left w:val="none" w:sz="0" w:space="0" w:color="auto"/>
            <w:bottom w:val="none" w:sz="0" w:space="0" w:color="auto"/>
            <w:right w:val="none" w:sz="0" w:space="0" w:color="auto"/>
          </w:divBdr>
        </w:div>
        <w:div w:id="1866210335">
          <w:marLeft w:val="0"/>
          <w:marRight w:val="0"/>
          <w:marTop w:val="0"/>
          <w:marBottom w:val="0"/>
          <w:divBdr>
            <w:top w:val="none" w:sz="0" w:space="0" w:color="auto"/>
            <w:left w:val="none" w:sz="0" w:space="0" w:color="auto"/>
            <w:bottom w:val="none" w:sz="0" w:space="0" w:color="auto"/>
            <w:right w:val="none" w:sz="0" w:space="0" w:color="auto"/>
          </w:divBdr>
        </w:div>
        <w:div w:id="1869366318">
          <w:marLeft w:val="0"/>
          <w:marRight w:val="0"/>
          <w:marTop w:val="0"/>
          <w:marBottom w:val="0"/>
          <w:divBdr>
            <w:top w:val="none" w:sz="0" w:space="0" w:color="auto"/>
            <w:left w:val="none" w:sz="0" w:space="0" w:color="auto"/>
            <w:bottom w:val="none" w:sz="0" w:space="0" w:color="auto"/>
            <w:right w:val="none" w:sz="0" w:space="0" w:color="auto"/>
          </w:divBdr>
        </w:div>
        <w:div w:id="1871525174">
          <w:marLeft w:val="0"/>
          <w:marRight w:val="0"/>
          <w:marTop w:val="0"/>
          <w:marBottom w:val="0"/>
          <w:divBdr>
            <w:top w:val="none" w:sz="0" w:space="0" w:color="auto"/>
            <w:left w:val="none" w:sz="0" w:space="0" w:color="auto"/>
            <w:bottom w:val="none" w:sz="0" w:space="0" w:color="auto"/>
            <w:right w:val="none" w:sz="0" w:space="0" w:color="auto"/>
          </w:divBdr>
        </w:div>
        <w:div w:id="1879010271">
          <w:marLeft w:val="0"/>
          <w:marRight w:val="0"/>
          <w:marTop w:val="0"/>
          <w:marBottom w:val="0"/>
          <w:divBdr>
            <w:top w:val="none" w:sz="0" w:space="0" w:color="auto"/>
            <w:left w:val="none" w:sz="0" w:space="0" w:color="auto"/>
            <w:bottom w:val="none" w:sz="0" w:space="0" w:color="auto"/>
            <w:right w:val="none" w:sz="0" w:space="0" w:color="auto"/>
          </w:divBdr>
        </w:div>
        <w:div w:id="1882132322">
          <w:marLeft w:val="0"/>
          <w:marRight w:val="0"/>
          <w:marTop w:val="0"/>
          <w:marBottom w:val="0"/>
          <w:divBdr>
            <w:top w:val="none" w:sz="0" w:space="0" w:color="auto"/>
            <w:left w:val="none" w:sz="0" w:space="0" w:color="auto"/>
            <w:bottom w:val="none" w:sz="0" w:space="0" w:color="auto"/>
            <w:right w:val="none" w:sz="0" w:space="0" w:color="auto"/>
          </w:divBdr>
        </w:div>
        <w:div w:id="1897819343">
          <w:marLeft w:val="0"/>
          <w:marRight w:val="0"/>
          <w:marTop w:val="0"/>
          <w:marBottom w:val="0"/>
          <w:divBdr>
            <w:top w:val="none" w:sz="0" w:space="0" w:color="auto"/>
            <w:left w:val="none" w:sz="0" w:space="0" w:color="auto"/>
            <w:bottom w:val="none" w:sz="0" w:space="0" w:color="auto"/>
            <w:right w:val="none" w:sz="0" w:space="0" w:color="auto"/>
          </w:divBdr>
        </w:div>
        <w:div w:id="1912764041">
          <w:marLeft w:val="0"/>
          <w:marRight w:val="0"/>
          <w:marTop w:val="0"/>
          <w:marBottom w:val="0"/>
          <w:divBdr>
            <w:top w:val="none" w:sz="0" w:space="0" w:color="auto"/>
            <w:left w:val="none" w:sz="0" w:space="0" w:color="auto"/>
            <w:bottom w:val="none" w:sz="0" w:space="0" w:color="auto"/>
            <w:right w:val="none" w:sz="0" w:space="0" w:color="auto"/>
          </w:divBdr>
        </w:div>
        <w:div w:id="1954747414">
          <w:marLeft w:val="0"/>
          <w:marRight w:val="0"/>
          <w:marTop w:val="0"/>
          <w:marBottom w:val="0"/>
          <w:divBdr>
            <w:top w:val="none" w:sz="0" w:space="0" w:color="auto"/>
            <w:left w:val="none" w:sz="0" w:space="0" w:color="auto"/>
            <w:bottom w:val="none" w:sz="0" w:space="0" w:color="auto"/>
            <w:right w:val="none" w:sz="0" w:space="0" w:color="auto"/>
          </w:divBdr>
        </w:div>
        <w:div w:id="1956522013">
          <w:marLeft w:val="0"/>
          <w:marRight w:val="0"/>
          <w:marTop w:val="0"/>
          <w:marBottom w:val="0"/>
          <w:divBdr>
            <w:top w:val="none" w:sz="0" w:space="0" w:color="auto"/>
            <w:left w:val="none" w:sz="0" w:space="0" w:color="auto"/>
            <w:bottom w:val="none" w:sz="0" w:space="0" w:color="auto"/>
            <w:right w:val="none" w:sz="0" w:space="0" w:color="auto"/>
          </w:divBdr>
        </w:div>
        <w:div w:id="1957591083">
          <w:marLeft w:val="0"/>
          <w:marRight w:val="0"/>
          <w:marTop w:val="0"/>
          <w:marBottom w:val="0"/>
          <w:divBdr>
            <w:top w:val="none" w:sz="0" w:space="0" w:color="auto"/>
            <w:left w:val="none" w:sz="0" w:space="0" w:color="auto"/>
            <w:bottom w:val="none" w:sz="0" w:space="0" w:color="auto"/>
            <w:right w:val="none" w:sz="0" w:space="0" w:color="auto"/>
          </w:divBdr>
        </w:div>
        <w:div w:id="1962224116">
          <w:marLeft w:val="0"/>
          <w:marRight w:val="0"/>
          <w:marTop w:val="0"/>
          <w:marBottom w:val="0"/>
          <w:divBdr>
            <w:top w:val="none" w:sz="0" w:space="0" w:color="auto"/>
            <w:left w:val="none" w:sz="0" w:space="0" w:color="auto"/>
            <w:bottom w:val="none" w:sz="0" w:space="0" w:color="auto"/>
            <w:right w:val="none" w:sz="0" w:space="0" w:color="auto"/>
          </w:divBdr>
        </w:div>
        <w:div w:id="1979531445">
          <w:marLeft w:val="0"/>
          <w:marRight w:val="0"/>
          <w:marTop w:val="0"/>
          <w:marBottom w:val="0"/>
          <w:divBdr>
            <w:top w:val="none" w:sz="0" w:space="0" w:color="auto"/>
            <w:left w:val="none" w:sz="0" w:space="0" w:color="auto"/>
            <w:bottom w:val="none" w:sz="0" w:space="0" w:color="auto"/>
            <w:right w:val="none" w:sz="0" w:space="0" w:color="auto"/>
          </w:divBdr>
        </w:div>
        <w:div w:id="1992904886">
          <w:marLeft w:val="0"/>
          <w:marRight w:val="0"/>
          <w:marTop w:val="0"/>
          <w:marBottom w:val="0"/>
          <w:divBdr>
            <w:top w:val="none" w:sz="0" w:space="0" w:color="auto"/>
            <w:left w:val="none" w:sz="0" w:space="0" w:color="auto"/>
            <w:bottom w:val="none" w:sz="0" w:space="0" w:color="auto"/>
            <w:right w:val="none" w:sz="0" w:space="0" w:color="auto"/>
          </w:divBdr>
        </w:div>
        <w:div w:id="2025128024">
          <w:marLeft w:val="0"/>
          <w:marRight w:val="0"/>
          <w:marTop w:val="0"/>
          <w:marBottom w:val="0"/>
          <w:divBdr>
            <w:top w:val="none" w:sz="0" w:space="0" w:color="auto"/>
            <w:left w:val="none" w:sz="0" w:space="0" w:color="auto"/>
            <w:bottom w:val="none" w:sz="0" w:space="0" w:color="auto"/>
            <w:right w:val="none" w:sz="0" w:space="0" w:color="auto"/>
          </w:divBdr>
        </w:div>
        <w:div w:id="2026519120">
          <w:marLeft w:val="0"/>
          <w:marRight w:val="0"/>
          <w:marTop w:val="0"/>
          <w:marBottom w:val="0"/>
          <w:divBdr>
            <w:top w:val="none" w:sz="0" w:space="0" w:color="auto"/>
            <w:left w:val="none" w:sz="0" w:space="0" w:color="auto"/>
            <w:bottom w:val="none" w:sz="0" w:space="0" w:color="auto"/>
            <w:right w:val="none" w:sz="0" w:space="0" w:color="auto"/>
          </w:divBdr>
        </w:div>
        <w:div w:id="2066104711">
          <w:marLeft w:val="0"/>
          <w:marRight w:val="0"/>
          <w:marTop w:val="0"/>
          <w:marBottom w:val="0"/>
          <w:divBdr>
            <w:top w:val="none" w:sz="0" w:space="0" w:color="auto"/>
            <w:left w:val="none" w:sz="0" w:space="0" w:color="auto"/>
            <w:bottom w:val="none" w:sz="0" w:space="0" w:color="auto"/>
            <w:right w:val="none" w:sz="0" w:space="0" w:color="auto"/>
          </w:divBdr>
        </w:div>
        <w:div w:id="2099866807">
          <w:marLeft w:val="0"/>
          <w:marRight w:val="0"/>
          <w:marTop w:val="0"/>
          <w:marBottom w:val="0"/>
          <w:divBdr>
            <w:top w:val="none" w:sz="0" w:space="0" w:color="auto"/>
            <w:left w:val="none" w:sz="0" w:space="0" w:color="auto"/>
            <w:bottom w:val="none" w:sz="0" w:space="0" w:color="auto"/>
            <w:right w:val="none" w:sz="0" w:space="0" w:color="auto"/>
          </w:divBdr>
        </w:div>
        <w:div w:id="2104916388">
          <w:marLeft w:val="0"/>
          <w:marRight w:val="0"/>
          <w:marTop w:val="0"/>
          <w:marBottom w:val="0"/>
          <w:divBdr>
            <w:top w:val="none" w:sz="0" w:space="0" w:color="auto"/>
            <w:left w:val="none" w:sz="0" w:space="0" w:color="auto"/>
            <w:bottom w:val="none" w:sz="0" w:space="0" w:color="auto"/>
            <w:right w:val="none" w:sz="0" w:space="0" w:color="auto"/>
          </w:divBdr>
        </w:div>
        <w:div w:id="2112503189">
          <w:marLeft w:val="0"/>
          <w:marRight w:val="0"/>
          <w:marTop w:val="0"/>
          <w:marBottom w:val="0"/>
          <w:divBdr>
            <w:top w:val="none" w:sz="0" w:space="0" w:color="auto"/>
            <w:left w:val="none" w:sz="0" w:space="0" w:color="auto"/>
            <w:bottom w:val="none" w:sz="0" w:space="0" w:color="auto"/>
            <w:right w:val="none" w:sz="0" w:space="0" w:color="auto"/>
          </w:divBdr>
        </w:div>
        <w:div w:id="2113742821">
          <w:marLeft w:val="0"/>
          <w:marRight w:val="0"/>
          <w:marTop w:val="0"/>
          <w:marBottom w:val="0"/>
          <w:divBdr>
            <w:top w:val="none" w:sz="0" w:space="0" w:color="auto"/>
            <w:left w:val="none" w:sz="0" w:space="0" w:color="auto"/>
            <w:bottom w:val="none" w:sz="0" w:space="0" w:color="auto"/>
            <w:right w:val="none" w:sz="0" w:space="0" w:color="auto"/>
          </w:divBdr>
        </w:div>
        <w:div w:id="2114551204">
          <w:marLeft w:val="0"/>
          <w:marRight w:val="0"/>
          <w:marTop w:val="0"/>
          <w:marBottom w:val="0"/>
          <w:divBdr>
            <w:top w:val="none" w:sz="0" w:space="0" w:color="auto"/>
            <w:left w:val="none" w:sz="0" w:space="0" w:color="auto"/>
            <w:bottom w:val="none" w:sz="0" w:space="0" w:color="auto"/>
            <w:right w:val="none" w:sz="0" w:space="0" w:color="auto"/>
          </w:divBdr>
        </w:div>
      </w:divsChild>
    </w:div>
    <w:div w:id="1699039975">
      <w:bodyDiv w:val="1"/>
      <w:marLeft w:val="0"/>
      <w:marRight w:val="0"/>
      <w:marTop w:val="0"/>
      <w:marBottom w:val="0"/>
      <w:divBdr>
        <w:top w:val="none" w:sz="0" w:space="0" w:color="auto"/>
        <w:left w:val="none" w:sz="0" w:space="0" w:color="auto"/>
        <w:bottom w:val="none" w:sz="0" w:space="0" w:color="auto"/>
        <w:right w:val="none" w:sz="0" w:space="0" w:color="auto"/>
      </w:divBdr>
    </w:div>
    <w:div w:id="1739673407">
      <w:bodyDiv w:val="1"/>
      <w:marLeft w:val="0"/>
      <w:marRight w:val="0"/>
      <w:marTop w:val="0"/>
      <w:marBottom w:val="0"/>
      <w:divBdr>
        <w:top w:val="none" w:sz="0" w:space="0" w:color="auto"/>
        <w:left w:val="none" w:sz="0" w:space="0" w:color="auto"/>
        <w:bottom w:val="none" w:sz="0" w:space="0" w:color="auto"/>
        <w:right w:val="none" w:sz="0" w:space="0" w:color="auto"/>
      </w:divBdr>
    </w:div>
    <w:div w:id="1765804886">
      <w:bodyDiv w:val="1"/>
      <w:marLeft w:val="0"/>
      <w:marRight w:val="0"/>
      <w:marTop w:val="0"/>
      <w:marBottom w:val="0"/>
      <w:divBdr>
        <w:top w:val="none" w:sz="0" w:space="0" w:color="auto"/>
        <w:left w:val="none" w:sz="0" w:space="0" w:color="auto"/>
        <w:bottom w:val="none" w:sz="0" w:space="0" w:color="auto"/>
        <w:right w:val="none" w:sz="0" w:space="0" w:color="auto"/>
      </w:divBdr>
    </w:div>
    <w:div w:id="1784765085">
      <w:bodyDiv w:val="1"/>
      <w:marLeft w:val="0"/>
      <w:marRight w:val="0"/>
      <w:marTop w:val="0"/>
      <w:marBottom w:val="0"/>
      <w:divBdr>
        <w:top w:val="none" w:sz="0" w:space="0" w:color="auto"/>
        <w:left w:val="none" w:sz="0" w:space="0" w:color="auto"/>
        <w:bottom w:val="none" w:sz="0" w:space="0" w:color="auto"/>
        <w:right w:val="none" w:sz="0" w:space="0" w:color="auto"/>
      </w:divBdr>
      <w:divsChild>
        <w:div w:id="6715623">
          <w:marLeft w:val="0"/>
          <w:marRight w:val="0"/>
          <w:marTop w:val="0"/>
          <w:marBottom w:val="0"/>
          <w:divBdr>
            <w:top w:val="none" w:sz="0" w:space="0" w:color="auto"/>
            <w:left w:val="none" w:sz="0" w:space="0" w:color="auto"/>
            <w:bottom w:val="none" w:sz="0" w:space="0" w:color="auto"/>
            <w:right w:val="none" w:sz="0" w:space="0" w:color="auto"/>
          </w:divBdr>
        </w:div>
        <w:div w:id="11801926">
          <w:marLeft w:val="0"/>
          <w:marRight w:val="0"/>
          <w:marTop w:val="0"/>
          <w:marBottom w:val="0"/>
          <w:divBdr>
            <w:top w:val="none" w:sz="0" w:space="0" w:color="auto"/>
            <w:left w:val="none" w:sz="0" w:space="0" w:color="auto"/>
            <w:bottom w:val="none" w:sz="0" w:space="0" w:color="auto"/>
            <w:right w:val="none" w:sz="0" w:space="0" w:color="auto"/>
          </w:divBdr>
        </w:div>
        <w:div w:id="18748816">
          <w:marLeft w:val="0"/>
          <w:marRight w:val="0"/>
          <w:marTop w:val="0"/>
          <w:marBottom w:val="0"/>
          <w:divBdr>
            <w:top w:val="none" w:sz="0" w:space="0" w:color="auto"/>
            <w:left w:val="none" w:sz="0" w:space="0" w:color="auto"/>
            <w:bottom w:val="none" w:sz="0" w:space="0" w:color="auto"/>
            <w:right w:val="none" w:sz="0" w:space="0" w:color="auto"/>
          </w:divBdr>
        </w:div>
        <w:div w:id="21712110">
          <w:marLeft w:val="0"/>
          <w:marRight w:val="0"/>
          <w:marTop w:val="0"/>
          <w:marBottom w:val="0"/>
          <w:divBdr>
            <w:top w:val="none" w:sz="0" w:space="0" w:color="auto"/>
            <w:left w:val="none" w:sz="0" w:space="0" w:color="auto"/>
            <w:bottom w:val="none" w:sz="0" w:space="0" w:color="auto"/>
            <w:right w:val="none" w:sz="0" w:space="0" w:color="auto"/>
          </w:divBdr>
        </w:div>
        <w:div w:id="55980832">
          <w:marLeft w:val="0"/>
          <w:marRight w:val="0"/>
          <w:marTop w:val="0"/>
          <w:marBottom w:val="0"/>
          <w:divBdr>
            <w:top w:val="none" w:sz="0" w:space="0" w:color="auto"/>
            <w:left w:val="none" w:sz="0" w:space="0" w:color="auto"/>
            <w:bottom w:val="none" w:sz="0" w:space="0" w:color="auto"/>
            <w:right w:val="none" w:sz="0" w:space="0" w:color="auto"/>
          </w:divBdr>
        </w:div>
        <w:div w:id="60296821">
          <w:marLeft w:val="0"/>
          <w:marRight w:val="0"/>
          <w:marTop w:val="0"/>
          <w:marBottom w:val="0"/>
          <w:divBdr>
            <w:top w:val="none" w:sz="0" w:space="0" w:color="auto"/>
            <w:left w:val="none" w:sz="0" w:space="0" w:color="auto"/>
            <w:bottom w:val="none" w:sz="0" w:space="0" w:color="auto"/>
            <w:right w:val="none" w:sz="0" w:space="0" w:color="auto"/>
          </w:divBdr>
        </w:div>
        <w:div w:id="71661051">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98375495">
          <w:marLeft w:val="0"/>
          <w:marRight w:val="0"/>
          <w:marTop w:val="0"/>
          <w:marBottom w:val="0"/>
          <w:divBdr>
            <w:top w:val="none" w:sz="0" w:space="0" w:color="auto"/>
            <w:left w:val="none" w:sz="0" w:space="0" w:color="auto"/>
            <w:bottom w:val="none" w:sz="0" w:space="0" w:color="auto"/>
            <w:right w:val="none" w:sz="0" w:space="0" w:color="auto"/>
          </w:divBdr>
        </w:div>
        <w:div w:id="134957074">
          <w:marLeft w:val="0"/>
          <w:marRight w:val="0"/>
          <w:marTop w:val="0"/>
          <w:marBottom w:val="0"/>
          <w:divBdr>
            <w:top w:val="none" w:sz="0" w:space="0" w:color="auto"/>
            <w:left w:val="none" w:sz="0" w:space="0" w:color="auto"/>
            <w:bottom w:val="none" w:sz="0" w:space="0" w:color="auto"/>
            <w:right w:val="none" w:sz="0" w:space="0" w:color="auto"/>
          </w:divBdr>
        </w:div>
        <w:div w:id="146823367">
          <w:marLeft w:val="0"/>
          <w:marRight w:val="0"/>
          <w:marTop w:val="0"/>
          <w:marBottom w:val="0"/>
          <w:divBdr>
            <w:top w:val="none" w:sz="0" w:space="0" w:color="auto"/>
            <w:left w:val="none" w:sz="0" w:space="0" w:color="auto"/>
            <w:bottom w:val="none" w:sz="0" w:space="0" w:color="auto"/>
            <w:right w:val="none" w:sz="0" w:space="0" w:color="auto"/>
          </w:divBdr>
        </w:div>
        <w:div w:id="148520969">
          <w:marLeft w:val="0"/>
          <w:marRight w:val="0"/>
          <w:marTop w:val="0"/>
          <w:marBottom w:val="0"/>
          <w:divBdr>
            <w:top w:val="none" w:sz="0" w:space="0" w:color="auto"/>
            <w:left w:val="none" w:sz="0" w:space="0" w:color="auto"/>
            <w:bottom w:val="none" w:sz="0" w:space="0" w:color="auto"/>
            <w:right w:val="none" w:sz="0" w:space="0" w:color="auto"/>
          </w:divBdr>
        </w:div>
        <w:div w:id="15500082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96705549">
          <w:marLeft w:val="0"/>
          <w:marRight w:val="0"/>
          <w:marTop w:val="0"/>
          <w:marBottom w:val="0"/>
          <w:divBdr>
            <w:top w:val="none" w:sz="0" w:space="0" w:color="auto"/>
            <w:left w:val="none" w:sz="0" w:space="0" w:color="auto"/>
            <w:bottom w:val="none" w:sz="0" w:space="0" w:color="auto"/>
            <w:right w:val="none" w:sz="0" w:space="0" w:color="auto"/>
          </w:divBdr>
        </w:div>
        <w:div w:id="19701342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228148782">
          <w:marLeft w:val="0"/>
          <w:marRight w:val="0"/>
          <w:marTop w:val="0"/>
          <w:marBottom w:val="0"/>
          <w:divBdr>
            <w:top w:val="none" w:sz="0" w:space="0" w:color="auto"/>
            <w:left w:val="none" w:sz="0" w:space="0" w:color="auto"/>
            <w:bottom w:val="none" w:sz="0" w:space="0" w:color="auto"/>
            <w:right w:val="none" w:sz="0" w:space="0" w:color="auto"/>
          </w:divBdr>
        </w:div>
        <w:div w:id="237906332">
          <w:marLeft w:val="0"/>
          <w:marRight w:val="0"/>
          <w:marTop w:val="0"/>
          <w:marBottom w:val="0"/>
          <w:divBdr>
            <w:top w:val="none" w:sz="0" w:space="0" w:color="auto"/>
            <w:left w:val="none" w:sz="0" w:space="0" w:color="auto"/>
            <w:bottom w:val="none" w:sz="0" w:space="0" w:color="auto"/>
            <w:right w:val="none" w:sz="0" w:space="0" w:color="auto"/>
          </w:divBdr>
        </w:div>
        <w:div w:id="238910215">
          <w:marLeft w:val="0"/>
          <w:marRight w:val="0"/>
          <w:marTop w:val="0"/>
          <w:marBottom w:val="0"/>
          <w:divBdr>
            <w:top w:val="none" w:sz="0" w:space="0" w:color="auto"/>
            <w:left w:val="none" w:sz="0" w:space="0" w:color="auto"/>
            <w:bottom w:val="none" w:sz="0" w:space="0" w:color="auto"/>
            <w:right w:val="none" w:sz="0" w:space="0" w:color="auto"/>
          </w:divBdr>
        </w:div>
        <w:div w:id="238953628">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244415245">
          <w:marLeft w:val="0"/>
          <w:marRight w:val="0"/>
          <w:marTop w:val="0"/>
          <w:marBottom w:val="0"/>
          <w:divBdr>
            <w:top w:val="none" w:sz="0" w:space="0" w:color="auto"/>
            <w:left w:val="none" w:sz="0" w:space="0" w:color="auto"/>
            <w:bottom w:val="none" w:sz="0" w:space="0" w:color="auto"/>
            <w:right w:val="none" w:sz="0" w:space="0" w:color="auto"/>
          </w:divBdr>
        </w:div>
        <w:div w:id="248807157">
          <w:marLeft w:val="0"/>
          <w:marRight w:val="0"/>
          <w:marTop w:val="0"/>
          <w:marBottom w:val="0"/>
          <w:divBdr>
            <w:top w:val="none" w:sz="0" w:space="0" w:color="auto"/>
            <w:left w:val="none" w:sz="0" w:space="0" w:color="auto"/>
            <w:bottom w:val="none" w:sz="0" w:space="0" w:color="auto"/>
            <w:right w:val="none" w:sz="0" w:space="0" w:color="auto"/>
          </w:divBdr>
        </w:div>
        <w:div w:id="262807837">
          <w:marLeft w:val="0"/>
          <w:marRight w:val="0"/>
          <w:marTop w:val="0"/>
          <w:marBottom w:val="0"/>
          <w:divBdr>
            <w:top w:val="none" w:sz="0" w:space="0" w:color="auto"/>
            <w:left w:val="none" w:sz="0" w:space="0" w:color="auto"/>
            <w:bottom w:val="none" w:sz="0" w:space="0" w:color="auto"/>
            <w:right w:val="none" w:sz="0" w:space="0" w:color="auto"/>
          </w:divBdr>
        </w:div>
        <w:div w:id="264844613">
          <w:marLeft w:val="0"/>
          <w:marRight w:val="0"/>
          <w:marTop w:val="0"/>
          <w:marBottom w:val="0"/>
          <w:divBdr>
            <w:top w:val="none" w:sz="0" w:space="0" w:color="auto"/>
            <w:left w:val="none" w:sz="0" w:space="0" w:color="auto"/>
            <w:bottom w:val="none" w:sz="0" w:space="0" w:color="auto"/>
            <w:right w:val="none" w:sz="0" w:space="0" w:color="auto"/>
          </w:divBdr>
        </w:div>
        <w:div w:id="288318990">
          <w:marLeft w:val="0"/>
          <w:marRight w:val="0"/>
          <w:marTop w:val="0"/>
          <w:marBottom w:val="0"/>
          <w:divBdr>
            <w:top w:val="none" w:sz="0" w:space="0" w:color="auto"/>
            <w:left w:val="none" w:sz="0" w:space="0" w:color="auto"/>
            <w:bottom w:val="none" w:sz="0" w:space="0" w:color="auto"/>
            <w:right w:val="none" w:sz="0" w:space="0" w:color="auto"/>
          </w:divBdr>
        </w:div>
        <w:div w:id="300382504">
          <w:marLeft w:val="0"/>
          <w:marRight w:val="0"/>
          <w:marTop w:val="0"/>
          <w:marBottom w:val="0"/>
          <w:divBdr>
            <w:top w:val="none" w:sz="0" w:space="0" w:color="auto"/>
            <w:left w:val="none" w:sz="0" w:space="0" w:color="auto"/>
            <w:bottom w:val="none" w:sz="0" w:space="0" w:color="auto"/>
            <w:right w:val="none" w:sz="0" w:space="0" w:color="auto"/>
          </w:divBdr>
        </w:div>
        <w:div w:id="346953690">
          <w:marLeft w:val="0"/>
          <w:marRight w:val="0"/>
          <w:marTop w:val="0"/>
          <w:marBottom w:val="0"/>
          <w:divBdr>
            <w:top w:val="none" w:sz="0" w:space="0" w:color="auto"/>
            <w:left w:val="none" w:sz="0" w:space="0" w:color="auto"/>
            <w:bottom w:val="none" w:sz="0" w:space="0" w:color="auto"/>
            <w:right w:val="none" w:sz="0" w:space="0" w:color="auto"/>
          </w:divBdr>
        </w:div>
        <w:div w:id="356783397">
          <w:marLeft w:val="0"/>
          <w:marRight w:val="0"/>
          <w:marTop w:val="0"/>
          <w:marBottom w:val="0"/>
          <w:divBdr>
            <w:top w:val="none" w:sz="0" w:space="0" w:color="auto"/>
            <w:left w:val="none" w:sz="0" w:space="0" w:color="auto"/>
            <w:bottom w:val="none" w:sz="0" w:space="0" w:color="auto"/>
            <w:right w:val="none" w:sz="0" w:space="0" w:color="auto"/>
          </w:divBdr>
        </w:div>
        <w:div w:id="358549597">
          <w:marLeft w:val="0"/>
          <w:marRight w:val="0"/>
          <w:marTop w:val="0"/>
          <w:marBottom w:val="0"/>
          <w:divBdr>
            <w:top w:val="none" w:sz="0" w:space="0" w:color="auto"/>
            <w:left w:val="none" w:sz="0" w:space="0" w:color="auto"/>
            <w:bottom w:val="none" w:sz="0" w:space="0" w:color="auto"/>
            <w:right w:val="none" w:sz="0" w:space="0" w:color="auto"/>
          </w:divBdr>
        </w:div>
        <w:div w:id="367266036">
          <w:marLeft w:val="0"/>
          <w:marRight w:val="0"/>
          <w:marTop w:val="0"/>
          <w:marBottom w:val="0"/>
          <w:divBdr>
            <w:top w:val="none" w:sz="0" w:space="0" w:color="auto"/>
            <w:left w:val="none" w:sz="0" w:space="0" w:color="auto"/>
            <w:bottom w:val="none" w:sz="0" w:space="0" w:color="auto"/>
            <w:right w:val="none" w:sz="0" w:space="0" w:color="auto"/>
          </w:divBdr>
        </w:div>
        <w:div w:id="385957742">
          <w:marLeft w:val="0"/>
          <w:marRight w:val="0"/>
          <w:marTop w:val="0"/>
          <w:marBottom w:val="0"/>
          <w:divBdr>
            <w:top w:val="none" w:sz="0" w:space="0" w:color="auto"/>
            <w:left w:val="none" w:sz="0" w:space="0" w:color="auto"/>
            <w:bottom w:val="none" w:sz="0" w:space="0" w:color="auto"/>
            <w:right w:val="none" w:sz="0" w:space="0" w:color="auto"/>
          </w:divBdr>
        </w:div>
        <w:div w:id="391779820">
          <w:marLeft w:val="0"/>
          <w:marRight w:val="0"/>
          <w:marTop w:val="0"/>
          <w:marBottom w:val="0"/>
          <w:divBdr>
            <w:top w:val="none" w:sz="0" w:space="0" w:color="auto"/>
            <w:left w:val="none" w:sz="0" w:space="0" w:color="auto"/>
            <w:bottom w:val="none" w:sz="0" w:space="0" w:color="auto"/>
            <w:right w:val="none" w:sz="0" w:space="0" w:color="auto"/>
          </w:divBdr>
        </w:div>
        <w:div w:id="420640758">
          <w:marLeft w:val="0"/>
          <w:marRight w:val="0"/>
          <w:marTop w:val="0"/>
          <w:marBottom w:val="0"/>
          <w:divBdr>
            <w:top w:val="none" w:sz="0" w:space="0" w:color="auto"/>
            <w:left w:val="none" w:sz="0" w:space="0" w:color="auto"/>
            <w:bottom w:val="none" w:sz="0" w:space="0" w:color="auto"/>
            <w:right w:val="none" w:sz="0" w:space="0" w:color="auto"/>
          </w:divBdr>
        </w:div>
        <w:div w:id="423310034">
          <w:marLeft w:val="0"/>
          <w:marRight w:val="0"/>
          <w:marTop w:val="0"/>
          <w:marBottom w:val="0"/>
          <w:divBdr>
            <w:top w:val="none" w:sz="0" w:space="0" w:color="auto"/>
            <w:left w:val="none" w:sz="0" w:space="0" w:color="auto"/>
            <w:bottom w:val="none" w:sz="0" w:space="0" w:color="auto"/>
            <w:right w:val="none" w:sz="0" w:space="0" w:color="auto"/>
          </w:divBdr>
        </w:div>
        <w:div w:id="447164292">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479808561">
          <w:marLeft w:val="0"/>
          <w:marRight w:val="0"/>
          <w:marTop w:val="0"/>
          <w:marBottom w:val="0"/>
          <w:divBdr>
            <w:top w:val="none" w:sz="0" w:space="0" w:color="auto"/>
            <w:left w:val="none" w:sz="0" w:space="0" w:color="auto"/>
            <w:bottom w:val="none" w:sz="0" w:space="0" w:color="auto"/>
            <w:right w:val="none" w:sz="0" w:space="0" w:color="auto"/>
          </w:divBdr>
        </w:div>
        <w:div w:id="481704225">
          <w:marLeft w:val="0"/>
          <w:marRight w:val="0"/>
          <w:marTop w:val="0"/>
          <w:marBottom w:val="0"/>
          <w:divBdr>
            <w:top w:val="none" w:sz="0" w:space="0" w:color="auto"/>
            <w:left w:val="none" w:sz="0" w:space="0" w:color="auto"/>
            <w:bottom w:val="none" w:sz="0" w:space="0" w:color="auto"/>
            <w:right w:val="none" w:sz="0" w:space="0" w:color="auto"/>
          </w:divBdr>
        </w:div>
        <w:div w:id="500004997">
          <w:marLeft w:val="0"/>
          <w:marRight w:val="0"/>
          <w:marTop w:val="0"/>
          <w:marBottom w:val="0"/>
          <w:divBdr>
            <w:top w:val="none" w:sz="0" w:space="0" w:color="auto"/>
            <w:left w:val="none" w:sz="0" w:space="0" w:color="auto"/>
            <w:bottom w:val="none" w:sz="0" w:space="0" w:color="auto"/>
            <w:right w:val="none" w:sz="0" w:space="0" w:color="auto"/>
          </w:divBdr>
        </w:div>
        <w:div w:id="554506670">
          <w:marLeft w:val="0"/>
          <w:marRight w:val="0"/>
          <w:marTop w:val="0"/>
          <w:marBottom w:val="0"/>
          <w:divBdr>
            <w:top w:val="none" w:sz="0" w:space="0" w:color="auto"/>
            <w:left w:val="none" w:sz="0" w:space="0" w:color="auto"/>
            <w:bottom w:val="none" w:sz="0" w:space="0" w:color="auto"/>
            <w:right w:val="none" w:sz="0" w:space="0" w:color="auto"/>
          </w:divBdr>
        </w:div>
        <w:div w:id="594020479">
          <w:marLeft w:val="0"/>
          <w:marRight w:val="0"/>
          <w:marTop w:val="0"/>
          <w:marBottom w:val="0"/>
          <w:divBdr>
            <w:top w:val="none" w:sz="0" w:space="0" w:color="auto"/>
            <w:left w:val="none" w:sz="0" w:space="0" w:color="auto"/>
            <w:bottom w:val="none" w:sz="0" w:space="0" w:color="auto"/>
            <w:right w:val="none" w:sz="0" w:space="0" w:color="auto"/>
          </w:divBdr>
        </w:div>
        <w:div w:id="604272052">
          <w:marLeft w:val="0"/>
          <w:marRight w:val="0"/>
          <w:marTop w:val="0"/>
          <w:marBottom w:val="0"/>
          <w:divBdr>
            <w:top w:val="none" w:sz="0" w:space="0" w:color="auto"/>
            <w:left w:val="none" w:sz="0" w:space="0" w:color="auto"/>
            <w:bottom w:val="none" w:sz="0" w:space="0" w:color="auto"/>
            <w:right w:val="none" w:sz="0" w:space="0" w:color="auto"/>
          </w:divBdr>
        </w:div>
        <w:div w:id="604994781">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639966284">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63319543">
          <w:marLeft w:val="0"/>
          <w:marRight w:val="0"/>
          <w:marTop w:val="0"/>
          <w:marBottom w:val="0"/>
          <w:divBdr>
            <w:top w:val="none" w:sz="0" w:space="0" w:color="auto"/>
            <w:left w:val="none" w:sz="0" w:space="0" w:color="auto"/>
            <w:bottom w:val="none" w:sz="0" w:space="0" w:color="auto"/>
            <w:right w:val="none" w:sz="0" w:space="0" w:color="auto"/>
          </w:divBdr>
        </w:div>
        <w:div w:id="682779175">
          <w:marLeft w:val="0"/>
          <w:marRight w:val="0"/>
          <w:marTop w:val="0"/>
          <w:marBottom w:val="0"/>
          <w:divBdr>
            <w:top w:val="none" w:sz="0" w:space="0" w:color="auto"/>
            <w:left w:val="none" w:sz="0" w:space="0" w:color="auto"/>
            <w:bottom w:val="none" w:sz="0" w:space="0" w:color="auto"/>
            <w:right w:val="none" w:sz="0" w:space="0" w:color="auto"/>
          </w:divBdr>
        </w:div>
        <w:div w:id="691809277">
          <w:marLeft w:val="0"/>
          <w:marRight w:val="0"/>
          <w:marTop w:val="0"/>
          <w:marBottom w:val="0"/>
          <w:divBdr>
            <w:top w:val="none" w:sz="0" w:space="0" w:color="auto"/>
            <w:left w:val="none" w:sz="0" w:space="0" w:color="auto"/>
            <w:bottom w:val="none" w:sz="0" w:space="0" w:color="auto"/>
            <w:right w:val="none" w:sz="0" w:space="0" w:color="auto"/>
          </w:divBdr>
        </w:div>
        <w:div w:id="705757620">
          <w:marLeft w:val="0"/>
          <w:marRight w:val="0"/>
          <w:marTop w:val="0"/>
          <w:marBottom w:val="0"/>
          <w:divBdr>
            <w:top w:val="none" w:sz="0" w:space="0" w:color="auto"/>
            <w:left w:val="none" w:sz="0" w:space="0" w:color="auto"/>
            <w:bottom w:val="none" w:sz="0" w:space="0" w:color="auto"/>
            <w:right w:val="none" w:sz="0" w:space="0" w:color="auto"/>
          </w:divBdr>
        </w:div>
        <w:div w:id="716973412">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753166814">
          <w:marLeft w:val="0"/>
          <w:marRight w:val="0"/>
          <w:marTop w:val="0"/>
          <w:marBottom w:val="0"/>
          <w:divBdr>
            <w:top w:val="none" w:sz="0" w:space="0" w:color="auto"/>
            <w:left w:val="none" w:sz="0" w:space="0" w:color="auto"/>
            <w:bottom w:val="none" w:sz="0" w:space="0" w:color="auto"/>
            <w:right w:val="none" w:sz="0" w:space="0" w:color="auto"/>
          </w:divBdr>
        </w:div>
        <w:div w:id="754741846">
          <w:marLeft w:val="0"/>
          <w:marRight w:val="0"/>
          <w:marTop w:val="0"/>
          <w:marBottom w:val="0"/>
          <w:divBdr>
            <w:top w:val="none" w:sz="0" w:space="0" w:color="auto"/>
            <w:left w:val="none" w:sz="0" w:space="0" w:color="auto"/>
            <w:bottom w:val="none" w:sz="0" w:space="0" w:color="auto"/>
            <w:right w:val="none" w:sz="0" w:space="0" w:color="auto"/>
          </w:divBdr>
        </w:div>
        <w:div w:id="763383599">
          <w:marLeft w:val="0"/>
          <w:marRight w:val="0"/>
          <w:marTop w:val="0"/>
          <w:marBottom w:val="0"/>
          <w:divBdr>
            <w:top w:val="none" w:sz="0" w:space="0" w:color="auto"/>
            <w:left w:val="none" w:sz="0" w:space="0" w:color="auto"/>
            <w:bottom w:val="none" w:sz="0" w:space="0" w:color="auto"/>
            <w:right w:val="none" w:sz="0" w:space="0" w:color="auto"/>
          </w:divBdr>
        </w:div>
        <w:div w:id="768695904">
          <w:marLeft w:val="0"/>
          <w:marRight w:val="0"/>
          <w:marTop w:val="0"/>
          <w:marBottom w:val="0"/>
          <w:divBdr>
            <w:top w:val="none" w:sz="0" w:space="0" w:color="auto"/>
            <w:left w:val="none" w:sz="0" w:space="0" w:color="auto"/>
            <w:bottom w:val="none" w:sz="0" w:space="0" w:color="auto"/>
            <w:right w:val="none" w:sz="0" w:space="0" w:color="auto"/>
          </w:divBdr>
        </w:div>
        <w:div w:id="776367334">
          <w:marLeft w:val="0"/>
          <w:marRight w:val="0"/>
          <w:marTop w:val="0"/>
          <w:marBottom w:val="0"/>
          <w:divBdr>
            <w:top w:val="none" w:sz="0" w:space="0" w:color="auto"/>
            <w:left w:val="none" w:sz="0" w:space="0" w:color="auto"/>
            <w:bottom w:val="none" w:sz="0" w:space="0" w:color="auto"/>
            <w:right w:val="none" w:sz="0" w:space="0" w:color="auto"/>
          </w:divBdr>
        </w:div>
        <w:div w:id="794181047">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804932641">
          <w:marLeft w:val="0"/>
          <w:marRight w:val="0"/>
          <w:marTop w:val="0"/>
          <w:marBottom w:val="0"/>
          <w:divBdr>
            <w:top w:val="none" w:sz="0" w:space="0" w:color="auto"/>
            <w:left w:val="none" w:sz="0" w:space="0" w:color="auto"/>
            <w:bottom w:val="none" w:sz="0" w:space="0" w:color="auto"/>
            <w:right w:val="none" w:sz="0" w:space="0" w:color="auto"/>
          </w:divBdr>
        </w:div>
        <w:div w:id="809637133">
          <w:marLeft w:val="0"/>
          <w:marRight w:val="0"/>
          <w:marTop w:val="0"/>
          <w:marBottom w:val="0"/>
          <w:divBdr>
            <w:top w:val="none" w:sz="0" w:space="0" w:color="auto"/>
            <w:left w:val="none" w:sz="0" w:space="0" w:color="auto"/>
            <w:bottom w:val="none" w:sz="0" w:space="0" w:color="auto"/>
            <w:right w:val="none" w:sz="0" w:space="0" w:color="auto"/>
          </w:divBdr>
        </w:div>
        <w:div w:id="842739800">
          <w:marLeft w:val="0"/>
          <w:marRight w:val="0"/>
          <w:marTop w:val="0"/>
          <w:marBottom w:val="0"/>
          <w:divBdr>
            <w:top w:val="none" w:sz="0" w:space="0" w:color="auto"/>
            <w:left w:val="none" w:sz="0" w:space="0" w:color="auto"/>
            <w:bottom w:val="none" w:sz="0" w:space="0" w:color="auto"/>
            <w:right w:val="none" w:sz="0" w:space="0" w:color="auto"/>
          </w:divBdr>
        </w:div>
        <w:div w:id="876504184">
          <w:marLeft w:val="0"/>
          <w:marRight w:val="0"/>
          <w:marTop w:val="0"/>
          <w:marBottom w:val="0"/>
          <w:divBdr>
            <w:top w:val="none" w:sz="0" w:space="0" w:color="auto"/>
            <w:left w:val="none" w:sz="0" w:space="0" w:color="auto"/>
            <w:bottom w:val="none" w:sz="0" w:space="0" w:color="auto"/>
            <w:right w:val="none" w:sz="0" w:space="0" w:color="auto"/>
          </w:divBdr>
        </w:div>
        <w:div w:id="903105678">
          <w:marLeft w:val="0"/>
          <w:marRight w:val="0"/>
          <w:marTop w:val="0"/>
          <w:marBottom w:val="0"/>
          <w:divBdr>
            <w:top w:val="none" w:sz="0" w:space="0" w:color="auto"/>
            <w:left w:val="none" w:sz="0" w:space="0" w:color="auto"/>
            <w:bottom w:val="none" w:sz="0" w:space="0" w:color="auto"/>
            <w:right w:val="none" w:sz="0" w:space="0" w:color="auto"/>
          </w:divBdr>
        </w:div>
        <w:div w:id="912081266">
          <w:marLeft w:val="0"/>
          <w:marRight w:val="0"/>
          <w:marTop w:val="0"/>
          <w:marBottom w:val="0"/>
          <w:divBdr>
            <w:top w:val="none" w:sz="0" w:space="0" w:color="auto"/>
            <w:left w:val="none" w:sz="0" w:space="0" w:color="auto"/>
            <w:bottom w:val="none" w:sz="0" w:space="0" w:color="auto"/>
            <w:right w:val="none" w:sz="0" w:space="0" w:color="auto"/>
          </w:divBdr>
        </w:div>
        <w:div w:id="920217753">
          <w:marLeft w:val="0"/>
          <w:marRight w:val="0"/>
          <w:marTop w:val="0"/>
          <w:marBottom w:val="0"/>
          <w:divBdr>
            <w:top w:val="none" w:sz="0" w:space="0" w:color="auto"/>
            <w:left w:val="none" w:sz="0" w:space="0" w:color="auto"/>
            <w:bottom w:val="none" w:sz="0" w:space="0" w:color="auto"/>
            <w:right w:val="none" w:sz="0" w:space="0" w:color="auto"/>
          </w:divBdr>
        </w:div>
        <w:div w:id="924412923">
          <w:marLeft w:val="0"/>
          <w:marRight w:val="0"/>
          <w:marTop w:val="0"/>
          <w:marBottom w:val="0"/>
          <w:divBdr>
            <w:top w:val="none" w:sz="0" w:space="0" w:color="auto"/>
            <w:left w:val="none" w:sz="0" w:space="0" w:color="auto"/>
            <w:bottom w:val="none" w:sz="0" w:space="0" w:color="auto"/>
            <w:right w:val="none" w:sz="0" w:space="0" w:color="auto"/>
          </w:divBdr>
        </w:div>
        <w:div w:id="947810670">
          <w:marLeft w:val="0"/>
          <w:marRight w:val="0"/>
          <w:marTop w:val="0"/>
          <w:marBottom w:val="0"/>
          <w:divBdr>
            <w:top w:val="none" w:sz="0" w:space="0" w:color="auto"/>
            <w:left w:val="none" w:sz="0" w:space="0" w:color="auto"/>
            <w:bottom w:val="none" w:sz="0" w:space="0" w:color="auto"/>
            <w:right w:val="none" w:sz="0" w:space="0" w:color="auto"/>
          </w:divBdr>
        </w:div>
        <w:div w:id="951784024">
          <w:marLeft w:val="0"/>
          <w:marRight w:val="0"/>
          <w:marTop w:val="0"/>
          <w:marBottom w:val="0"/>
          <w:divBdr>
            <w:top w:val="none" w:sz="0" w:space="0" w:color="auto"/>
            <w:left w:val="none" w:sz="0" w:space="0" w:color="auto"/>
            <w:bottom w:val="none" w:sz="0" w:space="0" w:color="auto"/>
            <w:right w:val="none" w:sz="0" w:space="0" w:color="auto"/>
          </w:divBdr>
        </w:div>
        <w:div w:id="967857424">
          <w:marLeft w:val="0"/>
          <w:marRight w:val="0"/>
          <w:marTop w:val="0"/>
          <w:marBottom w:val="0"/>
          <w:divBdr>
            <w:top w:val="none" w:sz="0" w:space="0" w:color="auto"/>
            <w:left w:val="none" w:sz="0" w:space="0" w:color="auto"/>
            <w:bottom w:val="none" w:sz="0" w:space="0" w:color="auto"/>
            <w:right w:val="none" w:sz="0" w:space="0" w:color="auto"/>
          </w:divBdr>
        </w:div>
        <w:div w:id="977028627">
          <w:marLeft w:val="0"/>
          <w:marRight w:val="0"/>
          <w:marTop w:val="0"/>
          <w:marBottom w:val="0"/>
          <w:divBdr>
            <w:top w:val="none" w:sz="0" w:space="0" w:color="auto"/>
            <w:left w:val="none" w:sz="0" w:space="0" w:color="auto"/>
            <w:bottom w:val="none" w:sz="0" w:space="0" w:color="auto"/>
            <w:right w:val="none" w:sz="0" w:space="0" w:color="auto"/>
          </w:divBdr>
        </w:div>
        <w:div w:id="986124570">
          <w:marLeft w:val="0"/>
          <w:marRight w:val="0"/>
          <w:marTop w:val="0"/>
          <w:marBottom w:val="0"/>
          <w:divBdr>
            <w:top w:val="none" w:sz="0" w:space="0" w:color="auto"/>
            <w:left w:val="none" w:sz="0" w:space="0" w:color="auto"/>
            <w:bottom w:val="none" w:sz="0" w:space="0" w:color="auto"/>
            <w:right w:val="none" w:sz="0" w:space="0" w:color="auto"/>
          </w:divBdr>
        </w:div>
        <w:div w:id="1007824445">
          <w:marLeft w:val="0"/>
          <w:marRight w:val="0"/>
          <w:marTop w:val="0"/>
          <w:marBottom w:val="0"/>
          <w:divBdr>
            <w:top w:val="none" w:sz="0" w:space="0" w:color="auto"/>
            <w:left w:val="none" w:sz="0" w:space="0" w:color="auto"/>
            <w:bottom w:val="none" w:sz="0" w:space="0" w:color="auto"/>
            <w:right w:val="none" w:sz="0" w:space="0" w:color="auto"/>
          </w:divBdr>
        </w:div>
        <w:div w:id="1015768119">
          <w:marLeft w:val="0"/>
          <w:marRight w:val="0"/>
          <w:marTop w:val="0"/>
          <w:marBottom w:val="0"/>
          <w:divBdr>
            <w:top w:val="none" w:sz="0" w:space="0" w:color="auto"/>
            <w:left w:val="none" w:sz="0" w:space="0" w:color="auto"/>
            <w:bottom w:val="none" w:sz="0" w:space="0" w:color="auto"/>
            <w:right w:val="none" w:sz="0" w:space="0" w:color="auto"/>
          </w:divBdr>
        </w:div>
        <w:div w:id="1037659180">
          <w:marLeft w:val="0"/>
          <w:marRight w:val="0"/>
          <w:marTop w:val="0"/>
          <w:marBottom w:val="0"/>
          <w:divBdr>
            <w:top w:val="none" w:sz="0" w:space="0" w:color="auto"/>
            <w:left w:val="none" w:sz="0" w:space="0" w:color="auto"/>
            <w:bottom w:val="none" w:sz="0" w:space="0" w:color="auto"/>
            <w:right w:val="none" w:sz="0" w:space="0" w:color="auto"/>
          </w:divBdr>
        </w:div>
        <w:div w:id="1041395597">
          <w:marLeft w:val="0"/>
          <w:marRight w:val="0"/>
          <w:marTop w:val="0"/>
          <w:marBottom w:val="0"/>
          <w:divBdr>
            <w:top w:val="none" w:sz="0" w:space="0" w:color="auto"/>
            <w:left w:val="none" w:sz="0" w:space="0" w:color="auto"/>
            <w:bottom w:val="none" w:sz="0" w:space="0" w:color="auto"/>
            <w:right w:val="none" w:sz="0" w:space="0" w:color="auto"/>
          </w:divBdr>
        </w:div>
        <w:div w:id="1049066855">
          <w:marLeft w:val="0"/>
          <w:marRight w:val="0"/>
          <w:marTop w:val="0"/>
          <w:marBottom w:val="0"/>
          <w:divBdr>
            <w:top w:val="none" w:sz="0" w:space="0" w:color="auto"/>
            <w:left w:val="none" w:sz="0" w:space="0" w:color="auto"/>
            <w:bottom w:val="none" w:sz="0" w:space="0" w:color="auto"/>
            <w:right w:val="none" w:sz="0" w:space="0" w:color="auto"/>
          </w:divBdr>
        </w:div>
        <w:div w:id="1050105151">
          <w:marLeft w:val="0"/>
          <w:marRight w:val="0"/>
          <w:marTop w:val="0"/>
          <w:marBottom w:val="0"/>
          <w:divBdr>
            <w:top w:val="none" w:sz="0" w:space="0" w:color="auto"/>
            <w:left w:val="none" w:sz="0" w:space="0" w:color="auto"/>
            <w:bottom w:val="none" w:sz="0" w:space="0" w:color="auto"/>
            <w:right w:val="none" w:sz="0" w:space="0" w:color="auto"/>
          </w:divBdr>
        </w:div>
        <w:div w:id="1061370415">
          <w:marLeft w:val="0"/>
          <w:marRight w:val="0"/>
          <w:marTop w:val="0"/>
          <w:marBottom w:val="0"/>
          <w:divBdr>
            <w:top w:val="none" w:sz="0" w:space="0" w:color="auto"/>
            <w:left w:val="none" w:sz="0" w:space="0" w:color="auto"/>
            <w:bottom w:val="none" w:sz="0" w:space="0" w:color="auto"/>
            <w:right w:val="none" w:sz="0" w:space="0" w:color="auto"/>
          </w:divBdr>
        </w:div>
        <w:div w:id="1093433979">
          <w:marLeft w:val="0"/>
          <w:marRight w:val="0"/>
          <w:marTop w:val="0"/>
          <w:marBottom w:val="0"/>
          <w:divBdr>
            <w:top w:val="none" w:sz="0" w:space="0" w:color="auto"/>
            <w:left w:val="none" w:sz="0" w:space="0" w:color="auto"/>
            <w:bottom w:val="none" w:sz="0" w:space="0" w:color="auto"/>
            <w:right w:val="none" w:sz="0" w:space="0" w:color="auto"/>
          </w:divBdr>
        </w:div>
        <w:div w:id="1093474669">
          <w:marLeft w:val="0"/>
          <w:marRight w:val="0"/>
          <w:marTop w:val="0"/>
          <w:marBottom w:val="0"/>
          <w:divBdr>
            <w:top w:val="none" w:sz="0" w:space="0" w:color="auto"/>
            <w:left w:val="none" w:sz="0" w:space="0" w:color="auto"/>
            <w:bottom w:val="none" w:sz="0" w:space="0" w:color="auto"/>
            <w:right w:val="none" w:sz="0" w:space="0" w:color="auto"/>
          </w:divBdr>
        </w:div>
        <w:div w:id="1107847092">
          <w:marLeft w:val="0"/>
          <w:marRight w:val="0"/>
          <w:marTop w:val="0"/>
          <w:marBottom w:val="0"/>
          <w:divBdr>
            <w:top w:val="none" w:sz="0" w:space="0" w:color="auto"/>
            <w:left w:val="none" w:sz="0" w:space="0" w:color="auto"/>
            <w:bottom w:val="none" w:sz="0" w:space="0" w:color="auto"/>
            <w:right w:val="none" w:sz="0" w:space="0" w:color="auto"/>
          </w:divBdr>
        </w:div>
        <w:div w:id="1114834846">
          <w:marLeft w:val="0"/>
          <w:marRight w:val="0"/>
          <w:marTop w:val="0"/>
          <w:marBottom w:val="0"/>
          <w:divBdr>
            <w:top w:val="none" w:sz="0" w:space="0" w:color="auto"/>
            <w:left w:val="none" w:sz="0" w:space="0" w:color="auto"/>
            <w:bottom w:val="none" w:sz="0" w:space="0" w:color="auto"/>
            <w:right w:val="none" w:sz="0" w:space="0" w:color="auto"/>
          </w:divBdr>
        </w:div>
        <w:div w:id="1141728988">
          <w:marLeft w:val="0"/>
          <w:marRight w:val="0"/>
          <w:marTop w:val="0"/>
          <w:marBottom w:val="0"/>
          <w:divBdr>
            <w:top w:val="none" w:sz="0" w:space="0" w:color="auto"/>
            <w:left w:val="none" w:sz="0" w:space="0" w:color="auto"/>
            <w:bottom w:val="none" w:sz="0" w:space="0" w:color="auto"/>
            <w:right w:val="none" w:sz="0" w:space="0" w:color="auto"/>
          </w:divBdr>
        </w:div>
        <w:div w:id="1153715262">
          <w:marLeft w:val="0"/>
          <w:marRight w:val="0"/>
          <w:marTop w:val="0"/>
          <w:marBottom w:val="0"/>
          <w:divBdr>
            <w:top w:val="none" w:sz="0" w:space="0" w:color="auto"/>
            <w:left w:val="none" w:sz="0" w:space="0" w:color="auto"/>
            <w:bottom w:val="none" w:sz="0" w:space="0" w:color="auto"/>
            <w:right w:val="none" w:sz="0" w:space="0" w:color="auto"/>
          </w:divBdr>
        </w:div>
        <w:div w:id="1156383419">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222523997">
          <w:marLeft w:val="0"/>
          <w:marRight w:val="0"/>
          <w:marTop w:val="0"/>
          <w:marBottom w:val="0"/>
          <w:divBdr>
            <w:top w:val="none" w:sz="0" w:space="0" w:color="auto"/>
            <w:left w:val="none" w:sz="0" w:space="0" w:color="auto"/>
            <w:bottom w:val="none" w:sz="0" w:space="0" w:color="auto"/>
            <w:right w:val="none" w:sz="0" w:space="0" w:color="auto"/>
          </w:divBdr>
        </w:div>
        <w:div w:id="1225793227">
          <w:marLeft w:val="0"/>
          <w:marRight w:val="0"/>
          <w:marTop w:val="0"/>
          <w:marBottom w:val="0"/>
          <w:divBdr>
            <w:top w:val="none" w:sz="0" w:space="0" w:color="auto"/>
            <w:left w:val="none" w:sz="0" w:space="0" w:color="auto"/>
            <w:bottom w:val="none" w:sz="0" w:space="0" w:color="auto"/>
            <w:right w:val="none" w:sz="0" w:space="0" w:color="auto"/>
          </w:divBdr>
        </w:div>
        <w:div w:id="1231043187">
          <w:marLeft w:val="0"/>
          <w:marRight w:val="0"/>
          <w:marTop w:val="0"/>
          <w:marBottom w:val="0"/>
          <w:divBdr>
            <w:top w:val="none" w:sz="0" w:space="0" w:color="auto"/>
            <w:left w:val="none" w:sz="0" w:space="0" w:color="auto"/>
            <w:bottom w:val="none" w:sz="0" w:space="0" w:color="auto"/>
            <w:right w:val="none" w:sz="0" w:space="0" w:color="auto"/>
          </w:divBdr>
        </w:div>
        <w:div w:id="1242985985">
          <w:marLeft w:val="0"/>
          <w:marRight w:val="0"/>
          <w:marTop w:val="0"/>
          <w:marBottom w:val="0"/>
          <w:divBdr>
            <w:top w:val="none" w:sz="0" w:space="0" w:color="auto"/>
            <w:left w:val="none" w:sz="0" w:space="0" w:color="auto"/>
            <w:bottom w:val="none" w:sz="0" w:space="0" w:color="auto"/>
            <w:right w:val="none" w:sz="0" w:space="0" w:color="auto"/>
          </w:divBdr>
        </w:div>
        <w:div w:id="1270310684">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1304193432">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 w:id="1335718210">
          <w:marLeft w:val="0"/>
          <w:marRight w:val="0"/>
          <w:marTop w:val="0"/>
          <w:marBottom w:val="0"/>
          <w:divBdr>
            <w:top w:val="none" w:sz="0" w:space="0" w:color="auto"/>
            <w:left w:val="none" w:sz="0" w:space="0" w:color="auto"/>
            <w:bottom w:val="none" w:sz="0" w:space="0" w:color="auto"/>
            <w:right w:val="none" w:sz="0" w:space="0" w:color="auto"/>
          </w:divBdr>
        </w:div>
        <w:div w:id="1340426983">
          <w:marLeft w:val="0"/>
          <w:marRight w:val="0"/>
          <w:marTop w:val="0"/>
          <w:marBottom w:val="0"/>
          <w:divBdr>
            <w:top w:val="none" w:sz="0" w:space="0" w:color="auto"/>
            <w:left w:val="none" w:sz="0" w:space="0" w:color="auto"/>
            <w:bottom w:val="none" w:sz="0" w:space="0" w:color="auto"/>
            <w:right w:val="none" w:sz="0" w:space="0" w:color="auto"/>
          </w:divBdr>
        </w:div>
        <w:div w:id="1349527743">
          <w:marLeft w:val="0"/>
          <w:marRight w:val="0"/>
          <w:marTop w:val="0"/>
          <w:marBottom w:val="0"/>
          <w:divBdr>
            <w:top w:val="none" w:sz="0" w:space="0" w:color="auto"/>
            <w:left w:val="none" w:sz="0" w:space="0" w:color="auto"/>
            <w:bottom w:val="none" w:sz="0" w:space="0" w:color="auto"/>
            <w:right w:val="none" w:sz="0" w:space="0" w:color="auto"/>
          </w:divBdr>
        </w:div>
        <w:div w:id="1356686328">
          <w:marLeft w:val="0"/>
          <w:marRight w:val="0"/>
          <w:marTop w:val="0"/>
          <w:marBottom w:val="0"/>
          <w:divBdr>
            <w:top w:val="none" w:sz="0" w:space="0" w:color="auto"/>
            <w:left w:val="none" w:sz="0" w:space="0" w:color="auto"/>
            <w:bottom w:val="none" w:sz="0" w:space="0" w:color="auto"/>
            <w:right w:val="none" w:sz="0" w:space="0" w:color="auto"/>
          </w:divBdr>
        </w:div>
        <w:div w:id="1368947498">
          <w:marLeft w:val="0"/>
          <w:marRight w:val="0"/>
          <w:marTop w:val="0"/>
          <w:marBottom w:val="0"/>
          <w:divBdr>
            <w:top w:val="none" w:sz="0" w:space="0" w:color="auto"/>
            <w:left w:val="none" w:sz="0" w:space="0" w:color="auto"/>
            <w:bottom w:val="none" w:sz="0" w:space="0" w:color="auto"/>
            <w:right w:val="none" w:sz="0" w:space="0" w:color="auto"/>
          </w:divBdr>
        </w:div>
        <w:div w:id="1372800098">
          <w:marLeft w:val="0"/>
          <w:marRight w:val="0"/>
          <w:marTop w:val="0"/>
          <w:marBottom w:val="0"/>
          <w:divBdr>
            <w:top w:val="none" w:sz="0" w:space="0" w:color="auto"/>
            <w:left w:val="none" w:sz="0" w:space="0" w:color="auto"/>
            <w:bottom w:val="none" w:sz="0" w:space="0" w:color="auto"/>
            <w:right w:val="none" w:sz="0" w:space="0" w:color="auto"/>
          </w:divBdr>
        </w:div>
        <w:div w:id="1415400750">
          <w:marLeft w:val="0"/>
          <w:marRight w:val="0"/>
          <w:marTop w:val="0"/>
          <w:marBottom w:val="0"/>
          <w:divBdr>
            <w:top w:val="none" w:sz="0" w:space="0" w:color="auto"/>
            <w:left w:val="none" w:sz="0" w:space="0" w:color="auto"/>
            <w:bottom w:val="none" w:sz="0" w:space="0" w:color="auto"/>
            <w:right w:val="none" w:sz="0" w:space="0" w:color="auto"/>
          </w:divBdr>
        </w:div>
        <w:div w:id="1422293773">
          <w:marLeft w:val="0"/>
          <w:marRight w:val="0"/>
          <w:marTop w:val="0"/>
          <w:marBottom w:val="0"/>
          <w:divBdr>
            <w:top w:val="none" w:sz="0" w:space="0" w:color="auto"/>
            <w:left w:val="none" w:sz="0" w:space="0" w:color="auto"/>
            <w:bottom w:val="none" w:sz="0" w:space="0" w:color="auto"/>
            <w:right w:val="none" w:sz="0" w:space="0" w:color="auto"/>
          </w:divBdr>
        </w:div>
        <w:div w:id="1427650562">
          <w:marLeft w:val="0"/>
          <w:marRight w:val="0"/>
          <w:marTop w:val="0"/>
          <w:marBottom w:val="0"/>
          <w:divBdr>
            <w:top w:val="none" w:sz="0" w:space="0" w:color="auto"/>
            <w:left w:val="none" w:sz="0" w:space="0" w:color="auto"/>
            <w:bottom w:val="none" w:sz="0" w:space="0" w:color="auto"/>
            <w:right w:val="none" w:sz="0" w:space="0" w:color="auto"/>
          </w:divBdr>
        </w:div>
        <w:div w:id="1445229035">
          <w:marLeft w:val="0"/>
          <w:marRight w:val="0"/>
          <w:marTop w:val="0"/>
          <w:marBottom w:val="0"/>
          <w:divBdr>
            <w:top w:val="none" w:sz="0" w:space="0" w:color="auto"/>
            <w:left w:val="none" w:sz="0" w:space="0" w:color="auto"/>
            <w:bottom w:val="none" w:sz="0" w:space="0" w:color="auto"/>
            <w:right w:val="none" w:sz="0" w:space="0" w:color="auto"/>
          </w:divBdr>
        </w:div>
        <w:div w:id="1452748164">
          <w:marLeft w:val="0"/>
          <w:marRight w:val="0"/>
          <w:marTop w:val="0"/>
          <w:marBottom w:val="0"/>
          <w:divBdr>
            <w:top w:val="none" w:sz="0" w:space="0" w:color="auto"/>
            <w:left w:val="none" w:sz="0" w:space="0" w:color="auto"/>
            <w:bottom w:val="none" w:sz="0" w:space="0" w:color="auto"/>
            <w:right w:val="none" w:sz="0" w:space="0" w:color="auto"/>
          </w:divBdr>
        </w:div>
        <w:div w:id="1459953109">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1495029016">
          <w:marLeft w:val="0"/>
          <w:marRight w:val="0"/>
          <w:marTop w:val="0"/>
          <w:marBottom w:val="0"/>
          <w:divBdr>
            <w:top w:val="none" w:sz="0" w:space="0" w:color="auto"/>
            <w:left w:val="none" w:sz="0" w:space="0" w:color="auto"/>
            <w:bottom w:val="none" w:sz="0" w:space="0" w:color="auto"/>
            <w:right w:val="none" w:sz="0" w:space="0" w:color="auto"/>
          </w:divBdr>
        </w:div>
        <w:div w:id="1495796854">
          <w:marLeft w:val="0"/>
          <w:marRight w:val="0"/>
          <w:marTop w:val="0"/>
          <w:marBottom w:val="0"/>
          <w:divBdr>
            <w:top w:val="none" w:sz="0" w:space="0" w:color="auto"/>
            <w:left w:val="none" w:sz="0" w:space="0" w:color="auto"/>
            <w:bottom w:val="none" w:sz="0" w:space="0" w:color="auto"/>
            <w:right w:val="none" w:sz="0" w:space="0" w:color="auto"/>
          </w:divBdr>
        </w:div>
        <w:div w:id="1503937748">
          <w:marLeft w:val="0"/>
          <w:marRight w:val="0"/>
          <w:marTop w:val="0"/>
          <w:marBottom w:val="0"/>
          <w:divBdr>
            <w:top w:val="none" w:sz="0" w:space="0" w:color="auto"/>
            <w:left w:val="none" w:sz="0" w:space="0" w:color="auto"/>
            <w:bottom w:val="none" w:sz="0" w:space="0" w:color="auto"/>
            <w:right w:val="none" w:sz="0" w:space="0" w:color="auto"/>
          </w:divBdr>
        </w:div>
        <w:div w:id="1520585310">
          <w:marLeft w:val="0"/>
          <w:marRight w:val="0"/>
          <w:marTop w:val="0"/>
          <w:marBottom w:val="0"/>
          <w:divBdr>
            <w:top w:val="none" w:sz="0" w:space="0" w:color="auto"/>
            <w:left w:val="none" w:sz="0" w:space="0" w:color="auto"/>
            <w:bottom w:val="none" w:sz="0" w:space="0" w:color="auto"/>
            <w:right w:val="none" w:sz="0" w:space="0" w:color="auto"/>
          </w:divBdr>
        </w:div>
        <w:div w:id="1552157843">
          <w:marLeft w:val="0"/>
          <w:marRight w:val="0"/>
          <w:marTop w:val="0"/>
          <w:marBottom w:val="0"/>
          <w:divBdr>
            <w:top w:val="none" w:sz="0" w:space="0" w:color="auto"/>
            <w:left w:val="none" w:sz="0" w:space="0" w:color="auto"/>
            <w:bottom w:val="none" w:sz="0" w:space="0" w:color="auto"/>
            <w:right w:val="none" w:sz="0" w:space="0" w:color="auto"/>
          </w:divBdr>
        </w:div>
        <w:div w:id="1557281625">
          <w:marLeft w:val="0"/>
          <w:marRight w:val="0"/>
          <w:marTop w:val="0"/>
          <w:marBottom w:val="0"/>
          <w:divBdr>
            <w:top w:val="none" w:sz="0" w:space="0" w:color="auto"/>
            <w:left w:val="none" w:sz="0" w:space="0" w:color="auto"/>
            <w:bottom w:val="none" w:sz="0" w:space="0" w:color="auto"/>
            <w:right w:val="none" w:sz="0" w:space="0" w:color="auto"/>
          </w:divBdr>
        </w:div>
        <w:div w:id="1562331687">
          <w:marLeft w:val="0"/>
          <w:marRight w:val="0"/>
          <w:marTop w:val="0"/>
          <w:marBottom w:val="0"/>
          <w:divBdr>
            <w:top w:val="none" w:sz="0" w:space="0" w:color="auto"/>
            <w:left w:val="none" w:sz="0" w:space="0" w:color="auto"/>
            <w:bottom w:val="none" w:sz="0" w:space="0" w:color="auto"/>
            <w:right w:val="none" w:sz="0" w:space="0" w:color="auto"/>
          </w:divBdr>
        </w:div>
        <w:div w:id="1574074813">
          <w:marLeft w:val="0"/>
          <w:marRight w:val="0"/>
          <w:marTop w:val="0"/>
          <w:marBottom w:val="0"/>
          <w:divBdr>
            <w:top w:val="none" w:sz="0" w:space="0" w:color="auto"/>
            <w:left w:val="none" w:sz="0" w:space="0" w:color="auto"/>
            <w:bottom w:val="none" w:sz="0" w:space="0" w:color="auto"/>
            <w:right w:val="none" w:sz="0" w:space="0" w:color="auto"/>
          </w:divBdr>
        </w:div>
        <w:div w:id="1591766976">
          <w:marLeft w:val="0"/>
          <w:marRight w:val="0"/>
          <w:marTop w:val="0"/>
          <w:marBottom w:val="0"/>
          <w:divBdr>
            <w:top w:val="none" w:sz="0" w:space="0" w:color="auto"/>
            <w:left w:val="none" w:sz="0" w:space="0" w:color="auto"/>
            <w:bottom w:val="none" w:sz="0" w:space="0" w:color="auto"/>
            <w:right w:val="none" w:sz="0" w:space="0" w:color="auto"/>
          </w:divBdr>
        </w:div>
        <w:div w:id="1634368731">
          <w:marLeft w:val="0"/>
          <w:marRight w:val="0"/>
          <w:marTop w:val="0"/>
          <w:marBottom w:val="0"/>
          <w:divBdr>
            <w:top w:val="none" w:sz="0" w:space="0" w:color="auto"/>
            <w:left w:val="none" w:sz="0" w:space="0" w:color="auto"/>
            <w:bottom w:val="none" w:sz="0" w:space="0" w:color="auto"/>
            <w:right w:val="none" w:sz="0" w:space="0" w:color="auto"/>
          </w:divBdr>
        </w:div>
        <w:div w:id="1636058767">
          <w:marLeft w:val="0"/>
          <w:marRight w:val="0"/>
          <w:marTop w:val="0"/>
          <w:marBottom w:val="0"/>
          <w:divBdr>
            <w:top w:val="none" w:sz="0" w:space="0" w:color="auto"/>
            <w:left w:val="none" w:sz="0" w:space="0" w:color="auto"/>
            <w:bottom w:val="none" w:sz="0" w:space="0" w:color="auto"/>
            <w:right w:val="none" w:sz="0" w:space="0" w:color="auto"/>
          </w:divBdr>
        </w:div>
        <w:div w:id="1654144997">
          <w:marLeft w:val="0"/>
          <w:marRight w:val="0"/>
          <w:marTop w:val="0"/>
          <w:marBottom w:val="0"/>
          <w:divBdr>
            <w:top w:val="none" w:sz="0" w:space="0" w:color="auto"/>
            <w:left w:val="none" w:sz="0" w:space="0" w:color="auto"/>
            <w:bottom w:val="none" w:sz="0" w:space="0" w:color="auto"/>
            <w:right w:val="none" w:sz="0" w:space="0" w:color="auto"/>
          </w:divBdr>
        </w:div>
        <w:div w:id="1659458188">
          <w:marLeft w:val="0"/>
          <w:marRight w:val="0"/>
          <w:marTop w:val="0"/>
          <w:marBottom w:val="0"/>
          <w:divBdr>
            <w:top w:val="none" w:sz="0" w:space="0" w:color="auto"/>
            <w:left w:val="none" w:sz="0" w:space="0" w:color="auto"/>
            <w:bottom w:val="none" w:sz="0" w:space="0" w:color="auto"/>
            <w:right w:val="none" w:sz="0" w:space="0" w:color="auto"/>
          </w:divBdr>
        </w:div>
        <w:div w:id="1660770222">
          <w:marLeft w:val="0"/>
          <w:marRight w:val="0"/>
          <w:marTop w:val="0"/>
          <w:marBottom w:val="0"/>
          <w:divBdr>
            <w:top w:val="none" w:sz="0" w:space="0" w:color="auto"/>
            <w:left w:val="none" w:sz="0" w:space="0" w:color="auto"/>
            <w:bottom w:val="none" w:sz="0" w:space="0" w:color="auto"/>
            <w:right w:val="none" w:sz="0" w:space="0" w:color="auto"/>
          </w:divBdr>
        </w:div>
        <w:div w:id="1667899513">
          <w:marLeft w:val="0"/>
          <w:marRight w:val="0"/>
          <w:marTop w:val="0"/>
          <w:marBottom w:val="0"/>
          <w:divBdr>
            <w:top w:val="none" w:sz="0" w:space="0" w:color="auto"/>
            <w:left w:val="none" w:sz="0" w:space="0" w:color="auto"/>
            <w:bottom w:val="none" w:sz="0" w:space="0" w:color="auto"/>
            <w:right w:val="none" w:sz="0" w:space="0" w:color="auto"/>
          </w:divBdr>
        </w:div>
        <w:div w:id="1703749517">
          <w:marLeft w:val="0"/>
          <w:marRight w:val="0"/>
          <w:marTop w:val="0"/>
          <w:marBottom w:val="0"/>
          <w:divBdr>
            <w:top w:val="none" w:sz="0" w:space="0" w:color="auto"/>
            <w:left w:val="none" w:sz="0" w:space="0" w:color="auto"/>
            <w:bottom w:val="none" w:sz="0" w:space="0" w:color="auto"/>
            <w:right w:val="none" w:sz="0" w:space="0" w:color="auto"/>
          </w:divBdr>
        </w:div>
        <w:div w:id="1723359481">
          <w:marLeft w:val="0"/>
          <w:marRight w:val="0"/>
          <w:marTop w:val="0"/>
          <w:marBottom w:val="0"/>
          <w:divBdr>
            <w:top w:val="none" w:sz="0" w:space="0" w:color="auto"/>
            <w:left w:val="none" w:sz="0" w:space="0" w:color="auto"/>
            <w:bottom w:val="none" w:sz="0" w:space="0" w:color="auto"/>
            <w:right w:val="none" w:sz="0" w:space="0" w:color="auto"/>
          </w:divBdr>
        </w:div>
        <w:div w:id="1727796611">
          <w:marLeft w:val="0"/>
          <w:marRight w:val="0"/>
          <w:marTop w:val="0"/>
          <w:marBottom w:val="0"/>
          <w:divBdr>
            <w:top w:val="none" w:sz="0" w:space="0" w:color="auto"/>
            <w:left w:val="none" w:sz="0" w:space="0" w:color="auto"/>
            <w:bottom w:val="none" w:sz="0" w:space="0" w:color="auto"/>
            <w:right w:val="none" w:sz="0" w:space="0" w:color="auto"/>
          </w:divBdr>
        </w:div>
        <w:div w:id="1730030587">
          <w:marLeft w:val="0"/>
          <w:marRight w:val="0"/>
          <w:marTop w:val="0"/>
          <w:marBottom w:val="0"/>
          <w:divBdr>
            <w:top w:val="none" w:sz="0" w:space="0" w:color="auto"/>
            <w:left w:val="none" w:sz="0" w:space="0" w:color="auto"/>
            <w:bottom w:val="none" w:sz="0" w:space="0" w:color="auto"/>
            <w:right w:val="none" w:sz="0" w:space="0" w:color="auto"/>
          </w:divBdr>
        </w:div>
        <w:div w:id="1777172317">
          <w:marLeft w:val="0"/>
          <w:marRight w:val="0"/>
          <w:marTop w:val="0"/>
          <w:marBottom w:val="0"/>
          <w:divBdr>
            <w:top w:val="none" w:sz="0" w:space="0" w:color="auto"/>
            <w:left w:val="none" w:sz="0" w:space="0" w:color="auto"/>
            <w:bottom w:val="none" w:sz="0" w:space="0" w:color="auto"/>
            <w:right w:val="none" w:sz="0" w:space="0" w:color="auto"/>
          </w:divBdr>
        </w:div>
        <w:div w:id="1792821297">
          <w:marLeft w:val="0"/>
          <w:marRight w:val="0"/>
          <w:marTop w:val="0"/>
          <w:marBottom w:val="0"/>
          <w:divBdr>
            <w:top w:val="none" w:sz="0" w:space="0" w:color="auto"/>
            <w:left w:val="none" w:sz="0" w:space="0" w:color="auto"/>
            <w:bottom w:val="none" w:sz="0" w:space="0" w:color="auto"/>
            <w:right w:val="none" w:sz="0" w:space="0" w:color="auto"/>
          </w:divBdr>
        </w:div>
        <w:div w:id="1819300105">
          <w:marLeft w:val="0"/>
          <w:marRight w:val="0"/>
          <w:marTop w:val="0"/>
          <w:marBottom w:val="0"/>
          <w:divBdr>
            <w:top w:val="none" w:sz="0" w:space="0" w:color="auto"/>
            <w:left w:val="none" w:sz="0" w:space="0" w:color="auto"/>
            <w:bottom w:val="none" w:sz="0" w:space="0" w:color="auto"/>
            <w:right w:val="none" w:sz="0" w:space="0" w:color="auto"/>
          </w:divBdr>
        </w:div>
        <w:div w:id="1832410155">
          <w:marLeft w:val="0"/>
          <w:marRight w:val="0"/>
          <w:marTop w:val="0"/>
          <w:marBottom w:val="0"/>
          <w:divBdr>
            <w:top w:val="none" w:sz="0" w:space="0" w:color="auto"/>
            <w:left w:val="none" w:sz="0" w:space="0" w:color="auto"/>
            <w:bottom w:val="none" w:sz="0" w:space="0" w:color="auto"/>
            <w:right w:val="none" w:sz="0" w:space="0" w:color="auto"/>
          </w:divBdr>
        </w:div>
        <w:div w:id="1834103052">
          <w:marLeft w:val="0"/>
          <w:marRight w:val="0"/>
          <w:marTop w:val="0"/>
          <w:marBottom w:val="0"/>
          <w:divBdr>
            <w:top w:val="none" w:sz="0" w:space="0" w:color="auto"/>
            <w:left w:val="none" w:sz="0" w:space="0" w:color="auto"/>
            <w:bottom w:val="none" w:sz="0" w:space="0" w:color="auto"/>
            <w:right w:val="none" w:sz="0" w:space="0" w:color="auto"/>
          </w:divBdr>
        </w:div>
        <w:div w:id="1842037974">
          <w:marLeft w:val="0"/>
          <w:marRight w:val="0"/>
          <w:marTop w:val="0"/>
          <w:marBottom w:val="0"/>
          <w:divBdr>
            <w:top w:val="none" w:sz="0" w:space="0" w:color="auto"/>
            <w:left w:val="none" w:sz="0" w:space="0" w:color="auto"/>
            <w:bottom w:val="none" w:sz="0" w:space="0" w:color="auto"/>
            <w:right w:val="none" w:sz="0" w:space="0" w:color="auto"/>
          </w:divBdr>
        </w:div>
        <w:div w:id="1854420984">
          <w:marLeft w:val="0"/>
          <w:marRight w:val="0"/>
          <w:marTop w:val="0"/>
          <w:marBottom w:val="0"/>
          <w:divBdr>
            <w:top w:val="none" w:sz="0" w:space="0" w:color="auto"/>
            <w:left w:val="none" w:sz="0" w:space="0" w:color="auto"/>
            <w:bottom w:val="none" w:sz="0" w:space="0" w:color="auto"/>
            <w:right w:val="none" w:sz="0" w:space="0" w:color="auto"/>
          </w:divBdr>
        </w:div>
        <w:div w:id="1856535967">
          <w:marLeft w:val="0"/>
          <w:marRight w:val="0"/>
          <w:marTop w:val="0"/>
          <w:marBottom w:val="0"/>
          <w:divBdr>
            <w:top w:val="none" w:sz="0" w:space="0" w:color="auto"/>
            <w:left w:val="none" w:sz="0" w:space="0" w:color="auto"/>
            <w:bottom w:val="none" w:sz="0" w:space="0" w:color="auto"/>
            <w:right w:val="none" w:sz="0" w:space="0" w:color="auto"/>
          </w:divBdr>
        </w:div>
        <w:div w:id="1859076198">
          <w:marLeft w:val="0"/>
          <w:marRight w:val="0"/>
          <w:marTop w:val="0"/>
          <w:marBottom w:val="0"/>
          <w:divBdr>
            <w:top w:val="none" w:sz="0" w:space="0" w:color="auto"/>
            <w:left w:val="none" w:sz="0" w:space="0" w:color="auto"/>
            <w:bottom w:val="none" w:sz="0" w:space="0" w:color="auto"/>
            <w:right w:val="none" w:sz="0" w:space="0" w:color="auto"/>
          </w:divBdr>
        </w:div>
        <w:div w:id="1860121690">
          <w:marLeft w:val="0"/>
          <w:marRight w:val="0"/>
          <w:marTop w:val="0"/>
          <w:marBottom w:val="0"/>
          <w:divBdr>
            <w:top w:val="none" w:sz="0" w:space="0" w:color="auto"/>
            <w:left w:val="none" w:sz="0" w:space="0" w:color="auto"/>
            <w:bottom w:val="none" w:sz="0" w:space="0" w:color="auto"/>
            <w:right w:val="none" w:sz="0" w:space="0" w:color="auto"/>
          </w:divBdr>
        </w:div>
        <w:div w:id="1863586545">
          <w:marLeft w:val="0"/>
          <w:marRight w:val="0"/>
          <w:marTop w:val="0"/>
          <w:marBottom w:val="0"/>
          <w:divBdr>
            <w:top w:val="none" w:sz="0" w:space="0" w:color="auto"/>
            <w:left w:val="none" w:sz="0" w:space="0" w:color="auto"/>
            <w:bottom w:val="none" w:sz="0" w:space="0" w:color="auto"/>
            <w:right w:val="none" w:sz="0" w:space="0" w:color="auto"/>
          </w:divBdr>
        </w:div>
        <w:div w:id="1866020413">
          <w:marLeft w:val="0"/>
          <w:marRight w:val="0"/>
          <w:marTop w:val="0"/>
          <w:marBottom w:val="0"/>
          <w:divBdr>
            <w:top w:val="none" w:sz="0" w:space="0" w:color="auto"/>
            <w:left w:val="none" w:sz="0" w:space="0" w:color="auto"/>
            <w:bottom w:val="none" w:sz="0" w:space="0" w:color="auto"/>
            <w:right w:val="none" w:sz="0" w:space="0" w:color="auto"/>
          </w:divBdr>
        </w:div>
        <w:div w:id="1870950947">
          <w:marLeft w:val="0"/>
          <w:marRight w:val="0"/>
          <w:marTop w:val="0"/>
          <w:marBottom w:val="0"/>
          <w:divBdr>
            <w:top w:val="none" w:sz="0" w:space="0" w:color="auto"/>
            <w:left w:val="none" w:sz="0" w:space="0" w:color="auto"/>
            <w:bottom w:val="none" w:sz="0" w:space="0" w:color="auto"/>
            <w:right w:val="none" w:sz="0" w:space="0" w:color="auto"/>
          </w:divBdr>
        </w:div>
        <w:div w:id="1874221759">
          <w:marLeft w:val="0"/>
          <w:marRight w:val="0"/>
          <w:marTop w:val="0"/>
          <w:marBottom w:val="0"/>
          <w:divBdr>
            <w:top w:val="none" w:sz="0" w:space="0" w:color="auto"/>
            <w:left w:val="none" w:sz="0" w:space="0" w:color="auto"/>
            <w:bottom w:val="none" w:sz="0" w:space="0" w:color="auto"/>
            <w:right w:val="none" w:sz="0" w:space="0" w:color="auto"/>
          </w:divBdr>
        </w:div>
        <w:div w:id="1880387585">
          <w:marLeft w:val="0"/>
          <w:marRight w:val="0"/>
          <w:marTop w:val="0"/>
          <w:marBottom w:val="0"/>
          <w:divBdr>
            <w:top w:val="none" w:sz="0" w:space="0" w:color="auto"/>
            <w:left w:val="none" w:sz="0" w:space="0" w:color="auto"/>
            <w:bottom w:val="none" w:sz="0" w:space="0" w:color="auto"/>
            <w:right w:val="none" w:sz="0" w:space="0" w:color="auto"/>
          </w:divBdr>
        </w:div>
        <w:div w:id="1881936425">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897886658">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1919512165">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1945920029">
          <w:marLeft w:val="0"/>
          <w:marRight w:val="0"/>
          <w:marTop w:val="0"/>
          <w:marBottom w:val="0"/>
          <w:divBdr>
            <w:top w:val="none" w:sz="0" w:space="0" w:color="auto"/>
            <w:left w:val="none" w:sz="0" w:space="0" w:color="auto"/>
            <w:bottom w:val="none" w:sz="0" w:space="0" w:color="auto"/>
            <w:right w:val="none" w:sz="0" w:space="0" w:color="auto"/>
          </w:divBdr>
        </w:div>
        <w:div w:id="1949969569">
          <w:marLeft w:val="0"/>
          <w:marRight w:val="0"/>
          <w:marTop w:val="0"/>
          <w:marBottom w:val="0"/>
          <w:divBdr>
            <w:top w:val="none" w:sz="0" w:space="0" w:color="auto"/>
            <w:left w:val="none" w:sz="0" w:space="0" w:color="auto"/>
            <w:bottom w:val="none" w:sz="0" w:space="0" w:color="auto"/>
            <w:right w:val="none" w:sz="0" w:space="0" w:color="auto"/>
          </w:divBdr>
        </w:div>
        <w:div w:id="1954555991">
          <w:marLeft w:val="0"/>
          <w:marRight w:val="0"/>
          <w:marTop w:val="0"/>
          <w:marBottom w:val="0"/>
          <w:divBdr>
            <w:top w:val="none" w:sz="0" w:space="0" w:color="auto"/>
            <w:left w:val="none" w:sz="0" w:space="0" w:color="auto"/>
            <w:bottom w:val="none" w:sz="0" w:space="0" w:color="auto"/>
            <w:right w:val="none" w:sz="0" w:space="0" w:color="auto"/>
          </w:divBdr>
        </w:div>
        <w:div w:id="1959071174">
          <w:marLeft w:val="0"/>
          <w:marRight w:val="0"/>
          <w:marTop w:val="0"/>
          <w:marBottom w:val="0"/>
          <w:divBdr>
            <w:top w:val="none" w:sz="0" w:space="0" w:color="auto"/>
            <w:left w:val="none" w:sz="0" w:space="0" w:color="auto"/>
            <w:bottom w:val="none" w:sz="0" w:space="0" w:color="auto"/>
            <w:right w:val="none" w:sz="0" w:space="0" w:color="auto"/>
          </w:divBdr>
        </w:div>
        <w:div w:id="1962346385">
          <w:marLeft w:val="0"/>
          <w:marRight w:val="0"/>
          <w:marTop w:val="0"/>
          <w:marBottom w:val="0"/>
          <w:divBdr>
            <w:top w:val="none" w:sz="0" w:space="0" w:color="auto"/>
            <w:left w:val="none" w:sz="0" w:space="0" w:color="auto"/>
            <w:bottom w:val="none" w:sz="0" w:space="0" w:color="auto"/>
            <w:right w:val="none" w:sz="0" w:space="0" w:color="auto"/>
          </w:divBdr>
        </w:div>
        <w:div w:id="1963917401">
          <w:marLeft w:val="0"/>
          <w:marRight w:val="0"/>
          <w:marTop w:val="0"/>
          <w:marBottom w:val="0"/>
          <w:divBdr>
            <w:top w:val="none" w:sz="0" w:space="0" w:color="auto"/>
            <w:left w:val="none" w:sz="0" w:space="0" w:color="auto"/>
            <w:bottom w:val="none" w:sz="0" w:space="0" w:color="auto"/>
            <w:right w:val="none" w:sz="0" w:space="0" w:color="auto"/>
          </w:divBdr>
        </w:div>
        <w:div w:id="1970865527">
          <w:marLeft w:val="0"/>
          <w:marRight w:val="0"/>
          <w:marTop w:val="0"/>
          <w:marBottom w:val="0"/>
          <w:divBdr>
            <w:top w:val="none" w:sz="0" w:space="0" w:color="auto"/>
            <w:left w:val="none" w:sz="0" w:space="0" w:color="auto"/>
            <w:bottom w:val="none" w:sz="0" w:space="0" w:color="auto"/>
            <w:right w:val="none" w:sz="0" w:space="0" w:color="auto"/>
          </w:divBdr>
        </w:div>
        <w:div w:id="1990740959">
          <w:marLeft w:val="0"/>
          <w:marRight w:val="0"/>
          <w:marTop w:val="0"/>
          <w:marBottom w:val="0"/>
          <w:divBdr>
            <w:top w:val="none" w:sz="0" w:space="0" w:color="auto"/>
            <w:left w:val="none" w:sz="0" w:space="0" w:color="auto"/>
            <w:bottom w:val="none" w:sz="0" w:space="0" w:color="auto"/>
            <w:right w:val="none" w:sz="0" w:space="0" w:color="auto"/>
          </w:divBdr>
        </w:div>
        <w:div w:id="2011256674">
          <w:marLeft w:val="0"/>
          <w:marRight w:val="0"/>
          <w:marTop w:val="0"/>
          <w:marBottom w:val="0"/>
          <w:divBdr>
            <w:top w:val="none" w:sz="0" w:space="0" w:color="auto"/>
            <w:left w:val="none" w:sz="0" w:space="0" w:color="auto"/>
            <w:bottom w:val="none" w:sz="0" w:space="0" w:color="auto"/>
            <w:right w:val="none" w:sz="0" w:space="0" w:color="auto"/>
          </w:divBdr>
        </w:div>
        <w:div w:id="2054692058">
          <w:marLeft w:val="0"/>
          <w:marRight w:val="0"/>
          <w:marTop w:val="0"/>
          <w:marBottom w:val="0"/>
          <w:divBdr>
            <w:top w:val="none" w:sz="0" w:space="0" w:color="auto"/>
            <w:left w:val="none" w:sz="0" w:space="0" w:color="auto"/>
            <w:bottom w:val="none" w:sz="0" w:space="0" w:color="auto"/>
            <w:right w:val="none" w:sz="0" w:space="0" w:color="auto"/>
          </w:divBdr>
        </w:div>
        <w:div w:id="2063671672">
          <w:marLeft w:val="0"/>
          <w:marRight w:val="0"/>
          <w:marTop w:val="0"/>
          <w:marBottom w:val="0"/>
          <w:divBdr>
            <w:top w:val="none" w:sz="0" w:space="0" w:color="auto"/>
            <w:left w:val="none" w:sz="0" w:space="0" w:color="auto"/>
            <w:bottom w:val="none" w:sz="0" w:space="0" w:color="auto"/>
            <w:right w:val="none" w:sz="0" w:space="0" w:color="auto"/>
          </w:divBdr>
        </w:div>
        <w:div w:id="2064327072">
          <w:marLeft w:val="0"/>
          <w:marRight w:val="0"/>
          <w:marTop w:val="0"/>
          <w:marBottom w:val="0"/>
          <w:divBdr>
            <w:top w:val="none" w:sz="0" w:space="0" w:color="auto"/>
            <w:left w:val="none" w:sz="0" w:space="0" w:color="auto"/>
            <w:bottom w:val="none" w:sz="0" w:space="0" w:color="auto"/>
            <w:right w:val="none" w:sz="0" w:space="0" w:color="auto"/>
          </w:divBdr>
        </w:div>
        <w:div w:id="2091610185">
          <w:marLeft w:val="0"/>
          <w:marRight w:val="0"/>
          <w:marTop w:val="0"/>
          <w:marBottom w:val="0"/>
          <w:divBdr>
            <w:top w:val="none" w:sz="0" w:space="0" w:color="auto"/>
            <w:left w:val="none" w:sz="0" w:space="0" w:color="auto"/>
            <w:bottom w:val="none" w:sz="0" w:space="0" w:color="auto"/>
            <w:right w:val="none" w:sz="0" w:space="0" w:color="auto"/>
          </w:divBdr>
        </w:div>
        <w:div w:id="2110926669">
          <w:marLeft w:val="0"/>
          <w:marRight w:val="0"/>
          <w:marTop w:val="0"/>
          <w:marBottom w:val="0"/>
          <w:divBdr>
            <w:top w:val="none" w:sz="0" w:space="0" w:color="auto"/>
            <w:left w:val="none" w:sz="0" w:space="0" w:color="auto"/>
            <w:bottom w:val="none" w:sz="0" w:space="0" w:color="auto"/>
            <w:right w:val="none" w:sz="0" w:space="0" w:color="auto"/>
          </w:divBdr>
        </w:div>
        <w:div w:id="2111582344">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126121345">
          <w:marLeft w:val="0"/>
          <w:marRight w:val="0"/>
          <w:marTop w:val="0"/>
          <w:marBottom w:val="0"/>
          <w:divBdr>
            <w:top w:val="none" w:sz="0" w:space="0" w:color="auto"/>
            <w:left w:val="none" w:sz="0" w:space="0" w:color="auto"/>
            <w:bottom w:val="none" w:sz="0" w:space="0" w:color="auto"/>
            <w:right w:val="none" w:sz="0" w:space="0" w:color="auto"/>
          </w:divBdr>
        </w:div>
        <w:div w:id="2139371731">
          <w:marLeft w:val="0"/>
          <w:marRight w:val="0"/>
          <w:marTop w:val="0"/>
          <w:marBottom w:val="0"/>
          <w:divBdr>
            <w:top w:val="none" w:sz="0" w:space="0" w:color="auto"/>
            <w:left w:val="none" w:sz="0" w:space="0" w:color="auto"/>
            <w:bottom w:val="none" w:sz="0" w:space="0" w:color="auto"/>
            <w:right w:val="none" w:sz="0" w:space="0" w:color="auto"/>
          </w:divBdr>
        </w:div>
        <w:div w:id="2146771406">
          <w:marLeft w:val="0"/>
          <w:marRight w:val="0"/>
          <w:marTop w:val="0"/>
          <w:marBottom w:val="0"/>
          <w:divBdr>
            <w:top w:val="none" w:sz="0" w:space="0" w:color="auto"/>
            <w:left w:val="none" w:sz="0" w:space="0" w:color="auto"/>
            <w:bottom w:val="none" w:sz="0" w:space="0" w:color="auto"/>
            <w:right w:val="none" w:sz="0" w:space="0" w:color="auto"/>
          </w:divBdr>
        </w:div>
      </w:divsChild>
    </w:div>
    <w:div w:id="1788431906">
      <w:bodyDiv w:val="1"/>
      <w:marLeft w:val="0"/>
      <w:marRight w:val="0"/>
      <w:marTop w:val="0"/>
      <w:marBottom w:val="0"/>
      <w:divBdr>
        <w:top w:val="none" w:sz="0" w:space="0" w:color="auto"/>
        <w:left w:val="none" w:sz="0" w:space="0" w:color="auto"/>
        <w:bottom w:val="none" w:sz="0" w:space="0" w:color="auto"/>
        <w:right w:val="none" w:sz="0" w:space="0" w:color="auto"/>
      </w:divBdr>
    </w:div>
    <w:div w:id="1792897851">
      <w:bodyDiv w:val="1"/>
      <w:marLeft w:val="0"/>
      <w:marRight w:val="0"/>
      <w:marTop w:val="0"/>
      <w:marBottom w:val="0"/>
      <w:divBdr>
        <w:top w:val="none" w:sz="0" w:space="0" w:color="auto"/>
        <w:left w:val="none" w:sz="0" w:space="0" w:color="auto"/>
        <w:bottom w:val="none" w:sz="0" w:space="0" w:color="auto"/>
        <w:right w:val="none" w:sz="0" w:space="0" w:color="auto"/>
      </w:divBdr>
    </w:div>
    <w:div w:id="1836072267">
      <w:bodyDiv w:val="1"/>
      <w:marLeft w:val="0"/>
      <w:marRight w:val="0"/>
      <w:marTop w:val="0"/>
      <w:marBottom w:val="0"/>
      <w:divBdr>
        <w:top w:val="none" w:sz="0" w:space="0" w:color="auto"/>
        <w:left w:val="none" w:sz="0" w:space="0" w:color="auto"/>
        <w:bottom w:val="none" w:sz="0" w:space="0" w:color="auto"/>
        <w:right w:val="none" w:sz="0" w:space="0" w:color="auto"/>
      </w:divBdr>
    </w:div>
    <w:div w:id="1866207899">
      <w:bodyDiv w:val="1"/>
      <w:marLeft w:val="0"/>
      <w:marRight w:val="0"/>
      <w:marTop w:val="0"/>
      <w:marBottom w:val="0"/>
      <w:divBdr>
        <w:top w:val="none" w:sz="0" w:space="0" w:color="auto"/>
        <w:left w:val="none" w:sz="0" w:space="0" w:color="auto"/>
        <w:bottom w:val="none" w:sz="0" w:space="0" w:color="auto"/>
        <w:right w:val="none" w:sz="0" w:space="0" w:color="auto"/>
      </w:divBdr>
      <w:divsChild>
        <w:div w:id="55469135">
          <w:marLeft w:val="0"/>
          <w:marRight w:val="0"/>
          <w:marTop w:val="0"/>
          <w:marBottom w:val="0"/>
          <w:divBdr>
            <w:top w:val="none" w:sz="0" w:space="0" w:color="auto"/>
            <w:left w:val="none" w:sz="0" w:space="0" w:color="auto"/>
            <w:bottom w:val="none" w:sz="0" w:space="0" w:color="auto"/>
            <w:right w:val="none" w:sz="0" w:space="0" w:color="auto"/>
          </w:divBdr>
        </w:div>
        <w:div w:id="59065558">
          <w:marLeft w:val="0"/>
          <w:marRight w:val="0"/>
          <w:marTop w:val="0"/>
          <w:marBottom w:val="0"/>
          <w:divBdr>
            <w:top w:val="none" w:sz="0" w:space="0" w:color="auto"/>
            <w:left w:val="none" w:sz="0" w:space="0" w:color="auto"/>
            <w:bottom w:val="none" w:sz="0" w:space="0" w:color="auto"/>
            <w:right w:val="none" w:sz="0" w:space="0" w:color="auto"/>
          </w:divBdr>
        </w:div>
        <w:div w:id="167795052">
          <w:marLeft w:val="0"/>
          <w:marRight w:val="0"/>
          <w:marTop w:val="0"/>
          <w:marBottom w:val="0"/>
          <w:divBdr>
            <w:top w:val="none" w:sz="0" w:space="0" w:color="auto"/>
            <w:left w:val="none" w:sz="0" w:space="0" w:color="auto"/>
            <w:bottom w:val="none" w:sz="0" w:space="0" w:color="auto"/>
            <w:right w:val="none" w:sz="0" w:space="0" w:color="auto"/>
          </w:divBdr>
        </w:div>
        <w:div w:id="224875621">
          <w:marLeft w:val="0"/>
          <w:marRight w:val="0"/>
          <w:marTop w:val="0"/>
          <w:marBottom w:val="0"/>
          <w:divBdr>
            <w:top w:val="none" w:sz="0" w:space="0" w:color="auto"/>
            <w:left w:val="none" w:sz="0" w:space="0" w:color="auto"/>
            <w:bottom w:val="none" w:sz="0" w:space="0" w:color="auto"/>
            <w:right w:val="none" w:sz="0" w:space="0" w:color="auto"/>
          </w:divBdr>
        </w:div>
        <w:div w:id="257177721">
          <w:marLeft w:val="0"/>
          <w:marRight w:val="0"/>
          <w:marTop w:val="0"/>
          <w:marBottom w:val="0"/>
          <w:divBdr>
            <w:top w:val="none" w:sz="0" w:space="0" w:color="auto"/>
            <w:left w:val="none" w:sz="0" w:space="0" w:color="auto"/>
            <w:bottom w:val="none" w:sz="0" w:space="0" w:color="auto"/>
            <w:right w:val="none" w:sz="0" w:space="0" w:color="auto"/>
          </w:divBdr>
        </w:div>
        <w:div w:id="270361752">
          <w:marLeft w:val="0"/>
          <w:marRight w:val="0"/>
          <w:marTop w:val="0"/>
          <w:marBottom w:val="0"/>
          <w:divBdr>
            <w:top w:val="none" w:sz="0" w:space="0" w:color="auto"/>
            <w:left w:val="none" w:sz="0" w:space="0" w:color="auto"/>
            <w:bottom w:val="none" w:sz="0" w:space="0" w:color="auto"/>
            <w:right w:val="none" w:sz="0" w:space="0" w:color="auto"/>
          </w:divBdr>
        </w:div>
        <w:div w:id="275792906">
          <w:marLeft w:val="0"/>
          <w:marRight w:val="0"/>
          <w:marTop w:val="0"/>
          <w:marBottom w:val="0"/>
          <w:divBdr>
            <w:top w:val="none" w:sz="0" w:space="0" w:color="auto"/>
            <w:left w:val="none" w:sz="0" w:space="0" w:color="auto"/>
            <w:bottom w:val="none" w:sz="0" w:space="0" w:color="auto"/>
            <w:right w:val="none" w:sz="0" w:space="0" w:color="auto"/>
          </w:divBdr>
        </w:div>
        <w:div w:id="297731303">
          <w:marLeft w:val="0"/>
          <w:marRight w:val="0"/>
          <w:marTop w:val="0"/>
          <w:marBottom w:val="0"/>
          <w:divBdr>
            <w:top w:val="none" w:sz="0" w:space="0" w:color="auto"/>
            <w:left w:val="none" w:sz="0" w:space="0" w:color="auto"/>
            <w:bottom w:val="none" w:sz="0" w:space="0" w:color="auto"/>
            <w:right w:val="none" w:sz="0" w:space="0" w:color="auto"/>
          </w:divBdr>
        </w:div>
        <w:div w:id="297808002">
          <w:marLeft w:val="0"/>
          <w:marRight w:val="0"/>
          <w:marTop w:val="0"/>
          <w:marBottom w:val="0"/>
          <w:divBdr>
            <w:top w:val="none" w:sz="0" w:space="0" w:color="auto"/>
            <w:left w:val="none" w:sz="0" w:space="0" w:color="auto"/>
            <w:bottom w:val="none" w:sz="0" w:space="0" w:color="auto"/>
            <w:right w:val="none" w:sz="0" w:space="0" w:color="auto"/>
          </w:divBdr>
        </w:div>
        <w:div w:id="314451074">
          <w:marLeft w:val="0"/>
          <w:marRight w:val="0"/>
          <w:marTop w:val="0"/>
          <w:marBottom w:val="0"/>
          <w:divBdr>
            <w:top w:val="none" w:sz="0" w:space="0" w:color="auto"/>
            <w:left w:val="none" w:sz="0" w:space="0" w:color="auto"/>
            <w:bottom w:val="none" w:sz="0" w:space="0" w:color="auto"/>
            <w:right w:val="none" w:sz="0" w:space="0" w:color="auto"/>
          </w:divBdr>
        </w:div>
        <w:div w:id="328678612">
          <w:marLeft w:val="0"/>
          <w:marRight w:val="0"/>
          <w:marTop w:val="0"/>
          <w:marBottom w:val="0"/>
          <w:divBdr>
            <w:top w:val="none" w:sz="0" w:space="0" w:color="auto"/>
            <w:left w:val="none" w:sz="0" w:space="0" w:color="auto"/>
            <w:bottom w:val="none" w:sz="0" w:space="0" w:color="auto"/>
            <w:right w:val="none" w:sz="0" w:space="0" w:color="auto"/>
          </w:divBdr>
        </w:div>
        <w:div w:id="359477472">
          <w:marLeft w:val="0"/>
          <w:marRight w:val="0"/>
          <w:marTop w:val="0"/>
          <w:marBottom w:val="0"/>
          <w:divBdr>
            <w:top w:val="none" w:sz="0" w:space="0" w:color="auto"/>
            <w:left w:val="none" w:sz="0" w:space="0" w:color="auto"/>
            <w:bottom w:val="none" w:sz="0" w:space="0" w:color="auto"/>
            <w:right w:val="none" w:sz="0" w:space="0" w:color="auto"/>
          </w:divBdr>
        </w:div>
        <w:div w:id="375354352">
          <w:marLeft w:val="0"/>
          <w:marRight w:val="0"/>
          <w:marTop w:val="0"/>
          <w:marBottom w:val="0"/>
          <w:divBdr>
            <w:top w:val="none" w:sz="0" w:space="0" w:color="auto"/>
            <w:left w:val="none" w:sz="0" w:space="0" w:color="auto"/>
            <w:bottom w:val="none" w:sz="0" w:space="0" w:color="auto"/>
            <w:right w:val="none" w:sz="0" w:space="0" w:color="auto"/>
          </w:divBdr>
        </w:div>
        <w:div w:id="427432754">
          <w:marLeft w:val="0"/>
          <w:marRight w:val="0"/>
          <w:marTop w:val="0"/>
          <w:marBottom w:val="0"/>
          <w:divBdr>
            <w:top w:val="none" w:sz="0" w:space="0" w:color="auto"/>
            <w:left w:val="none" w:sz="0" w:space="0" w:color="auto"/>
            <w:bottom w:val="none" w:sz="0" w:space="0" w:color="auto"/>
            <w:right w:val="none" w:sz="0" w:space="0" w:color="auto"/>
          </w:divBdr>
        </w:div>
        <w:div w:id="484511035">
          <w:marLeft w:val="0"/>
          <w:marRight w:val="0"/>
          <w:marTop w:val="0"/>
          <w:marBottom w:val="0"/>
          <w:divBdr>
            <w:top w:val="none" w:sz="0" w:space="0" w:color="auto"/>
            <w:left w:val="none" w:sz="0" w:space="0" w:color="auto"/>
            <w:bottom w:val="none" w:sz="0" w:space="0" w:color="auto"/>
            <w:right w:val="none" w:sz="0" w:space="0" w:color="auto"/>
          </w:divBdr>
        </w:div>
        <w:div w:id="528762693">
          <w:marLeft w:val="0"/>
          <w:marRight w:val="0"/>
          <w:marTop w:val="0"/>
          <w:marBottom w:val="0"/>
          <w:divBdr>
            <w:top w:val="none" w:sz="0" w:space="0" w:color="auto"/>
            <w:left w:val="none" w:sz="0" w:space="0" w:color="auto"/>
            <w:bottom w:val="none" w:sz="0" w:space="0" w:color="auto"/>
            <w:right w:val="none" w:sz="0" w:space="0" w:color="auto"/>
          </w:divBdr>
        </w:div>
        <w:div w:id="531841764">
          <w:marLeft w:val="0"/>
          <w:marRight w:val="0"/>
          <w:marTop w:val="0"/>
          <w:marBottom w:val="0"/>
          <w:divBdr>
            <w:top w:val="none" w:sz="0" w:space="0" w:color="auto"/>
            <w:left w:val="none" w:sz="0" w:space="0" w:color="auto"/>
            <w:bottom w:val="none" w:sz="0" w:space="0" w:color="auto"/>
            <w:right w:val="none" w:sz="0" w:space="0" w:color="auto"/>
          </w:divBdr>
        </w:div>
        <w:div w:id="566187425">
          <w:marLeft w:val="0"/>
          <w:marRight w:val="0"/>
          <w:marTop w:val="0"/>
          <w:marBottom w:val="0"/>
          <w:divBdr>
            <w:top w:val="none" w:sz="0" w:space="0" w:color="auto"/>
            <w:left w:val="none" w:sz="0" w:space="0" w:color="auto"/>
            <w:bottom w:val="none" w:sz="0" w:space="0" w:color="auto"/>
            <w:right w:val="none" w:sz="0" w:space="0" w:color="auto"/>
          </w:divBdr>
        </w:div>
        <w:div w:id="575432881">
          <w:marLeft w:val="0"/>
          <w:marRight w:val="0"/>
          <w:marTop w:val="0"/>
          <w:marBottom w:val="0"/>
          <w:divBdr>
            <w:top w:val="none" w:sz="0" w:space="0" w:color="auto"/>
            <w:left w:val="none" w:sz="0" w:space="0" w:color="auto"/>
            <w:bottom w:val="none" w:sz="0" w:space="0" w:color="auto"/>
            <w:right w:val="none" w:sz="0" w:space="0" w:color="auto"/>
          </w:divBdr>
        </w:div>
        <w:div w:id="595213260">
          <w:marLeft w:val="0"/>
          <w:marRight w:val="0"/>
          <w:marTop w:val="0"/>
          <w:marBottom w:val="0"/>
          <w:divBdr>
            <w:top w:val="none" w:sz="0" w:space="0" w:color="auto"/>
            <w:left w:val="none" w:sz="0" w:space="0" w:color="auto"/>
            <w:bottom w:val="none" w:sz="0" w:space="0" w:color="auto"/>
            <w:right w:val="none" w:sz="0" w:space="0" w:color="auto"/>
          </w:divBdr>
        </w:div>
        <w:div w:id="609119975">
          <w:marLeft w:val="0"/>
          <w:marRight w:val="0"/>
          <w:marTop w:val="0"/>
          <w:marBottom w:val="0"/>
          <w:divBdr>
            <w:top w:val="none" w:sz="0" w:space="0" w:color="auto"/>
            <w:left w:val="none" w:sz="0" w:space="0" w:color="auto"/>
            <w:bottom w:val="none" w:sz="0" w:space="0" w:color="auto"/>
            <w:right w:val="none" w:sz="0" w:space="0" w:color="auto"/>
          </w:divBdr>
        </w:div>
        <w:div w:id="655306035">
          <w:marLeft w:val="0"/>
          <w:marRight w:val="0"/>
          <w:marTop w:val="0"/>
          <w:marBottom w:val="0"/>
          <w:divBdr>
            <w:top w:val="none" w:sz="0" w:space="0" w:color="auto"/>
            <w:left w:val="none" w:sz="0" w:space="0" w:color="auto"/>
            <w:bottom w:val="none" w:sz="0" w:space="0" w:color="auto"/>
            <w:right w:val="none" w:sz="0" w:space="0" w:color="auto"/>
          </w:divBdr>
        </w:div>
        <w:div w:id="729690198">
          <w:marLeft w:val="0"/>
          <w:marRight w:val="0"/>
          <w:marTop w:val="0"/>
          <w:marBottom w:val="0"/>
          <w:divBdr>
            <w:top w:val="none" w:sz="0" w:space="0" w:color="auto"/>
            <w:left w:val="none" w:sz="0" w:space="0" w:color="auto"/>
            <w:bottom w:val="none" w:sz="0" w:space="0" w:color="auto"/>
            <w:right w:val="none" w:sz="0" w:space="0" w:color="auto"/>
          </w:divBdr>
        </w:div>
        <w:div w:id="763376703">
          <w:marLeft w:val="0"/>
          <w:marRight w:val="0"/>
          <w:marTop w:val="0"/>
          <w:marBottom w:val="0"/>
          <w:divBdr>
            <w:top w:val="none" w:sz="0" w:space="0" w:color="auto"/>
            <w:left w:val="none" w:sz="0" w:space="0" w:color="auto"/>
            <w:bottom w:val="none" w:sz="0" w:space="0" w:color="auto"/>
            <w:right w:val="none" w:sz="0" w:space="0" w:color="auto"/>
          </w:divBdr>
        </w:div>
        <w:div w:id="765150013">
          <w:marLeft w:val="0"/>
          <w:marRight w:val="0"/>
          <w:marTop w:val="0"/>
          <w:marBottom w:val="0"/>
          <w:divBdr>
            <w:top w:val="none" w:sz="0" w:space="0" w:color="auto"/>
            <w:left w:val="none" w:sz="0" w:space="0" w:color="auto"/>
            <w:bottom w:val="none" w:sz="0" w:space="0" w:color="auto"/>
            <w:right w:val="none" w:sz="0" w:space="0" w:color="auto"/>
          </w:divBdr>
        </w:div>
        <w:div w:id="794325278">
          <w:marLeft w:val="0"/>
          <w:marRight w:val="0"/>
          <w:marTop w:val="0"/>
          <w:marBottom w:val="0"/>
          <w:divBdr>
            <w:top w:val="none" w:sz="0" w:space="0" w:color="auto"/>
            <w:left w:val="none" w:sz="0" w:space="0" w:color="auto"/>
            <w:bottom w:val="none" w:sz="0" w:space="0" w:color="auto"/>
            <w:right w:val="none" w:sz="0" w:space="0" w:color="auto"/>
          </w:divBdr>
        </w:div>
        <w:div w:id="857278457">
          <w:marLeft w:val="0"/>
          <w:marRight w:val="0"/>
          <w:marTop w:val="0"/>
          <w:marBottom w:val="0"/>
          <w:divBdr>
            <w:top w:val="none" w:sz="0" w:space="0" w:color="auto"/>
            <w:left w:val="none" w:sz="0" w:space="0" w:color="auto"/>
            <w:bottom w:val="none" w:sz="0" w:space="0" w:color="auto"/>
            <w:right w:val="none" w:sz="0" w:space="0" w:color="auto"/>
          </w:divBdr>
        </w:div>
        <w:div w:id="871187668">
          <w:marLeft w:val="0"/>
          <w:marRight w:val="0"/>
          <w:marTop w:val="0"/>
          <w:marBottom w:val="0"/>
          <w:divBdr>
            <w:top w:val="none" w:sz="0" w:space="0" w:color="auto"/>
            <w:left w:val="none" w:sz="0" w:space="0" w:color="auto"/>
            <w:bottom w:val="none" w:sz="0" w:space="0" w:color="auto"/>
            <w:right w:val="none" w:sz="0" w:space="0" w:color="auto"/>
          </w:divBdr>
        </w:div>
        <w:div w:id="875846947">
          <w:marLeft w:val="0"/>
          <w:marRight w:val="0"/>
          <w:marTop w:val="0"/>
          <w:marBottom w:val="0"/>
          <w:divBdr>
            <w:top w:val="none" w:sz="0" w:space="0" w:color="auto"/>
            <w:left w:val="none" w:sz="0" w:space="0" w:color="auto"/>
            <w:bottom w:val="none" w:sz="0" w:space="0" w:color="auto"/>
            <w:right w:val="none" w:sz="0" w:space="0" w:color="auto"/>
          </w:divBdr>
        </w:div>
        <w:div w:id="928849245">
          <w:marLeft w:val="0"/>
          <w:marRight w:val="0"/>
          <w:marTop w:val="0"/>
          <w:marBottom w:val="0"/>
          <w:divBdr>
            <w:top w:val="none" w:sz="0" w:space="0" w:color="auto"/>
            <w:left w:val="none" w:sz="0" w:space="0" w:color="auto"/>
            <w:bottom w:val="none" w:sz="0" w:space="0" w:color="auto"/>
            <w:right w:val="none" w:sz="0" w:space="0" w:color="auto"/>
          </w:divBdr>
        </w:div>
        <w:div w:id="957029874">
          <w:marLeft w:val="0"/>
          <w:marRight w:val="0"/>
          <w:marTop w:val="0"/>
          <w:marBottom w:val="0"/>
          <w:divBdr>
            <w:top w:val="none" w:sz="0" w:space="0" w:color="auto"/>
            <w:left w:val="none" w:sz="0" w:space="0" w:color="auto"/>
            <w:bottom w:val="none" w:sz="0" w:space="0" w:color="auto"/>
            <w:right w:val="none" w:sz="0" w:space="0" w:color="auto"/>
          </w:divBdr>
        </w:div>
        <w:div w:id="1006514750">
          <w:marLeft w:val="0"/>
          <w:marRight w:val="0"/>
          <w:marTop w:val="0"/>
          <w:marBottom w:val="0"/>
          <w:divBdr>
            <w:top w:val="none" w:sz="0" w:space="0" w:color="auto"/>
            <w:left w:val="none" w:sz="0" w:space="0" w:color="auto"/>
            <w:bottom w:val="none" w:sz="0" w:space="0" w:color="auto"/>
            <w:right w:val="none" w:sz="0" w:space="0" w:color="auto"/>
          </w:divBdr>
        </w:div>
        <w:div w:id="1031568600">
          <w:marLeft w:val="0"/>
          <w:marRight w:val="0"/>
          <w:marTop w:val="0"/>
          <w:marBottom w:val="0"/>
          <w:divBdr>
            <w:top w:val="none" w:sz="0" w:space="0" w:color="auto"/>
            <w:left w:val="none" w:sz="0" w:space="0" w:color="auto"/>
            <w:bottom w:val="none" w:sz="0" w:space="0" w:color="auto"/>
            <w:right w:val="none" w:sz="0" w:space="0" w:color="auto"/>
          </w:divBdr>
        </w:div>
        <w:div w:id="1103301314">
          <w:marLeft w:val="0"/>
          <w:marRight w:val="0"/>
          <w:marTop w:val="0"/>
          <w:marBottom w:val="0"/>
          <w:divBdr>
            <w:top w:val="none" w:sz="0" w:space="0" w:color="auto"/>
            <w:left w:val="none" w:sz="0" w:space="0" w:color="auto"/>
            <w:bottom w:val="none" w:sz="0" w:space="0" w:color="auto"/>
            <w:right w:val="none" w:sz="0" w:space="0" w:color="auto"/>
          </w:divBdr>
        </w:div>
        <w:div w:id="1119491115">
          <w:marLeft w:val="0"/>
          <w:marRight w:val="0"/>
          <w:marTop w:val="0"/>
          <w:marBottom w:val="0"/>
          <w:divBdr>
            <w:top w:val="none" w:sz="0" w:space="0" w:color="auto"/>
            <w:left w:val="none" w:sz="0" w:space="0" w:color="auto"/>
            <w:bottom w:val="none" w:sz="0" w:space="0" w:color="auto"/>
            <w:right w:val="none" w:sz="0" w:space="0" w:color="auto"/>
          </w:divBdr>
        </w:div>
        <w:div w:id="1152673598">
          <w:marLeft w:val="0"/>
          <w:marRight w:val="0"/>
          <w:marTop w:val="0"/>
          <w:marBottom w:val="0"/>
          <w:divBdr>
            <w:top w:val="none" w:sz="0" w:space="0" w:color="auto"/>
            <w:left w:val="none" w:sz="0" w:space="0" w:color="auto"/>
            <w:bottom w:val="none" w:sz="0" w:space="0" w:color="auto"/>
            <w:right w:val="none" w:sz="0" w:space="0" w:color="auto"/>
          </w:divBdr>
        </w:div>
        <w:div w:id="1186409290">
          <w:marLeft w:val="0"/>
          <w:marRight w:val="0"/>
          <w:marTop w:val="0"/>
          <w:marBottom w:val="0"/>
          <w:divBdr>
            <w:top w:val="none" w:sz="0" w:space="0" w:color="auto"/>
            <w:left w:val="none" w:sz="0" w:space="0" w:color="auto"/>
            <w:bottom w:val="none" w:sz="0" w:space="0" w:color="auto"/>
            <w:right w:val="none" w:sz="0" w:space="0" w:color="auto"/>
          </w:divBdr>
        </w:div>
        <w:div w:id="1206983304">
          <w:marLeft w:val="0"/>
          <w:marRight w:val="0"/>
          <w:marTop w:val="0"/>
          <w:marBottom w:val="0"/>
          <w:divBdr>
            <w:top w:val="none" w:sz="0" w:space="0" w:color="auto"/>
            <w:left w:val="none" w:sz="0" w:space="0" w:color="auto"/>
            <w:bottom w:val="none" w:sz="0" w:space="0" w:color="auto"/>
            <w:right w:val="none" w:sz="0" w:space="0" w:color="auto"/>
          </w:divBdr>
        </w:div>
        <w:div w:id="1240405315">
          <w:marLeft w:val="0"/>
          <w:marRight w:val="0"/>
          <w:marTop w:val="0"/>
          <w:marBottom w:val="0"/>
          <w:divBdr>
            <w:top w:val="none" w:sz="0" w:space="0" w:color="auto"/>
            <w:left w:val="none" w:sz="0" w:space="0" w:color="auto"/>
            <w:bottom w:val="none" w:sz="0" w:space="0" w:color="auto"/>
            <w:right w:val="none" w:sz="0" w:space="0" w:color="auto"/>
          </w:divBdr>
        </w:div>
        <w:div w:id="1298758246">
          <w:marLeft w:val="0"/>
          <w:marRight w:val="0"/>
          <w:marTop w:val="0"/>
          <w:marBottom w:val="0"/>
          <w:divBdr>
            <w:top w:val="none" w:sz="0" w:space="0" w:color="auto"/>
            <w:left w:val="none" w:sz="0" w:space="0" w:color="auto"/>
            <w:bottom w:val="none" w:sz="0" w:space="0" w:color="auto"/>
            <w:right w:val="none" w:sz="0" w:space="0" w:color="auto"/>
          </w:divBdr>
        </w:div>
        <w:div w:id="1328706126">
          <w:marLeft w:val="0"/>
          <w:marRight w:val="0"/>
          <w:marTop w:val="0"/>
          <w:marBottom w:val="0"/>
          <w:divBdr>
            <w:top w:val="none" w:sz="0" w:space="0" w:color="auto"/>
            <w:left w:val="none" w:sz="0" w:space="0" w:color="auto"/>
            <w:bottom w:val="none" w:sz="0" w:space="0" w:color="auto"/>
            <w:right w:val="none" w:sz="0" w:space="0" w:color="auto"/>
          </w:divBdr>
        </w:div>
        <w:div w:id="1333528560">
          <w:marLeft w:val="0"/>
          <w:marRight w:val="0"/>
          <w:marTop w:val="0"/>
          <w:marBottom w:val="0"/>
          <w:divBdr>
            <w:top w:val="none" w:sz="0" w:space="0" w:color="auto"/>
            <w:left w:val="none" w:sz="0" w:space="0" w:color="auto"/>
            <w:bottom w:val="none" w:sz="0" w:space="0" w:color="auto"/>
            <w:right w:val="none" w:sz="0" w:space="0" w:color="auto"/>
          </w:divBdr>
        </w:div>
        <w:div w:id="1421873124">
          <w:marLeft w:val="0"/>
          <w:marRight w:val="0"/>
          <w:marTop w:val="0"/>
          <w:marBottom w:val="0"/>
          <w:divBdr>
            <w:top w:val="none" w:sz="0" w:space="0" w:color="auto"/>
            <w:left w:val="none" w:sz="0" w:space="0" w:color="auto"/>
            <w:bottom w:val="none" w:sz="0" w:space="0" w:color="auto"/>
            <w:right w:val="none" w:sz="0" w:space="0" w:color="auto"/>
          </w:divBdr>
        </w:div>
        <w:div w:id="1428771336">
          <w:marLeft w:val="0"/>
          <w:marRight w:val="0"/>
          <w:marTop w:val="0"/>
          <w:marBottom w:val="0"/>
          <w:divBdr>
            <w:top w:val="none" w:sz="0" w:space="0" w:color="auto"/>
            <w:left w:val="none" w:sz="0" w:space="0" w:color="auto"/>
            <w:bottom w:val="none" w:sz="0" w:space="0" w:color="auto"/>
            <w:right w:val="none" w:sz="0" w:space="0" w:color="auto"/>
          </w:divBdr>
        </w:div>
        <w:div w:id="1464427423">
          <w:marLeft w:val="0"/>
          <w:marRight w:val="0"/>
          <w:marTop w:val="0"/>
          <w:marBottom w:val="0"/>
          <w:divBdr>
            <w:top w:val="none" w:sz="0" w:space="0" w:color="auto"/>
            <w:left w:val="none" w:sz="0" w:space="0" w:color="auto"/>
            <w:bottom w:val="none" w:sz="0" w:space="0" w:color="auto"/>
            <w:right w:val="none" w:sz="0" w:space="0" w:color="auto"/>
          </w:divBdr>
        </w:div>
        <w:div w:id="1499424062">
          <w:marLeft w:val="0"/>
          <w:marRight w:val="0"/>
          <w:marTop w:val="0"/>
          <w:marBottom w:val="0"/>
          <w:divBdr>
            <w:top w:val="none" w:sz="0" w:space="0" w:color="auto"/>
            <w:left w:val="none" w:sz="0" w:space="0" w:color="auto"/>
            <w:bottom w:val="none" w:sz="0" w:space="0" w:color="auto"/>
            <w:right w:val="none" w:sz="0" w:space="0" w:color="auto"/>
          </w:divBdr>
        </w:div>
        <w:div w:id="1572346826">
          <w:marLeft w:val="0"/>
          <w:marRight w:val="0"/>
          <w:marTop w:val="0"/>
          <w:marBottom w:val="0"/>
          <w:divBdr>
            <w:top w:val="none" w:sz="0" w:space="0" w:color="auto"/>
            <w:left w:val="none" w:sz="0" w:space="0" w:color="auto"/>
            <w:bottom w:val="none" w:sz="0" w:space="0" w:color="auto"/>
            <w:right w:val="none" w:sz="0" w:space="0" w:color="auto"/>
          </w:divBdr>
        </w:div>
        <w:div w:id="1580821421">
          <w:marLeft w:val="0"/>
          <w:marRight w:val="0"/>
          <w:marTop w:val="0"/>
          <w:marBottom w:val="0"/>
          <w:divBdr>
            <w:top w:val="none" w:sz="0" w:space="0" w:color="auto"/>
            <w:left w:val="none" w:sz="0" w:space="0" w:color="auto"/>
            <w:bottom w:val="none" w:sz="0" w:space="0" w:color="auto"/>
            <w:right w:val="none" w:sz="0" w:space="0" w:color="auto"/>
          </w:divBdr>
        </w:div>
        <w:div w:id="1678801602">
          <w:marLeft w:val="0"/>
          <w:marRight w:val="0"/>
          <w:marTop w:val="0"/>
          <w:marBottom w:val="0"/>
          <w:divBdr>
            <w:top w:val="none" w:sz="0" w:space="0" w:color="auto"/>
            <w:left w:val="none" w:sz="0" w:space="0" w:color="auto"/>
            <w:bottom w:val="none" w:sz="0" w:space="0" w:color="auto"/>
            <w:right w:val="none" w:sz="0" w:space="0" w:color="auto"/>
          </w:divBdr>
        </w:div>
        <w:div w:id="1717968260">
          <w:marLeft w:val="0"/>
          <w:marRight w:val="0"/>
          <w:marTop w:val="0"/>
          <w:marBottom w:val="0"/>
          <w:divBdr>
            <w:top w:val="none" w:sz="0" w:space="0" w:color="auto"/>
            <w:left w:val="none" w:sz="0" w:space="0" w:color="auto"/>
            <w:bottom w:val="none" w:sz="0" w:space="0" w:color="auto"/>
            <w:right w:val="none" w:sz="0" w:space="0" w:color="auto"/>
          </w:divBdr>
        </w:div>
        <w:div w:id="1723286456">
          <w:marLeft w:val="0"/>
          <w:marRight w:val="0"/>
          <w:marTop w:val="0"/>
          <w:marBottom w:val="0"/>
          <w:divBdr>
            <w:top w:val="none" w:sz="0" w:space="0" w:color="auto"/>
            <w:left w:val="none" w:sz="0" w:space="0" w:color="auto"/>
            <w:bottom w:val="none" w:sz="0" w:space="0" w:color="auto"/>
            <w:right w:val="none" w:sz="0" w:space="0" w:color="auto"/>
          </w:divBdr>
        </w:div>
        <w:div w:id="1761443290">
          <w:marLeft w:val="0"/>
          <w:marRight w:val="0"/>
          <w:marTop w:val="0"/>
          <w:marBottom w:val="0"/>
          <w:divBdr>
            <w:top w:val="none" w:sz="0" w:space="0" w:color="auto"/>
            <w:left w:val="none" w:sz="0" w:space="0" w:color="auto"/>
            <w:bottom w:val="none" w:sz="0" w:space="0" w:color="auto"/>
            <w:right w:val="none" w:sz="0" w:space="0" w:color="auto"/>
          </w:divBdr>
        </w:div>
        <w:div w:id="1827936873">
          <w:marLeft w:val="0"/>
          <w:marRight w:val="0"/>
          <w:marTop w:val="0"/>
          <w:marBottom w:val="0"/>
          <w:divBdr>
            <w:top w:val="none" w:sz="0" w:space="0" w:color="auto"/>
            <w:left w:val="none" w:sz="0" w:space="0" w:color="auto"/>
            <w:bottom w:val="none" w:sz="0" w:space="0" w:color="auto"/>
            <w:right w:val="none" w:sz="0" w:space="0" w:color="auto"/>
          </w:divBdr>
        </w:div>
        <w:div w:id="1873347127">
          <w:marLeft w:val="0"/>
          <w:marRight w:val="0"/>
          <w:marTop w:val="0"/>
          <w:marBottom w:val="0"/>
          <w:divBdr>
            <w:top w:val="none" w:sz="0" w:space="0" w:color="auto"/>
            <w:left w:val="none" w:sz="0" w:space="0" w:color="auto"/>
            <w:bottom w:val="none" w:sz="0" w:space="0" w:color="auto"/>
            <w:right w:val="none" w:sz="0" w:space="0" w:color="auto"/>
          </w:divBdr>
        </w:div>
        <w:div w:id="2001621006">
          <w:marLeft w:val="0"/>
          <w:marRight w:val="0"/>
          <w:marTop w:val="0"/>
          <w:marBottom w:val="0"/>
          <w:divBdr>
            <w:top w:val="none" w:sz="0" w:space="0" w:color="auto"/>
            <w:left w:val="none" w:sz="0" w:space="0" w:color="auto"/>
            <w:bottom w:val="none" w:sz="0" w:space="0" w:color="auto"/>
            <w:right w:val="none" w:sz="0" w:space="0" w:color="auto"/>
          </w:divBdr>
        </w:div>
        <w:div w:id="2035037686">
          <w:marLeft w:val="0"/>
          <w:marRight w:val="0"/>
          <w:marTop w:val="0"/>
          <w:marBottom w:val="0"/>
          <w:divBdr>
            <w:top w:val="none" w:sz="0" w:space="0" w:color="auto"/>
            <w:left w:val="none" w:sz="0" w:space="0" w:color="auto"/>
            <w:bottom w:val="none" w:sz="0" w:space="0" w:color="auto"/>
            <w:right w:val="none" w:sz="0" w:space="0" w:color="auto"/>
          </w:divBdr>
        </w:div>
        <w:div w:id="2037660418">
          <w:marLeft w:val="0"/>
          <w:marRight w:val="0"/>
          <w:marTop w:val="0"/>
          <w:marBottom w:val="0"/>
          <w:divBdr>
            <w:top w:val="none" w:sz="0" w:space="0" w:color="auto"/>
            <w:left w:val="none" w:sz="0" w:space="0" w:color="auto"/>
            <w:bottom w:val="none" w:sz="0" w:space="0" w:color="auto"/>
            <w:right w:val="none" w:sz="0" w:space="0" w:color="auto"/>
          </w:divBdr>
        </w:div>
        <w:div w:id="2069454034">
          <w:marLeft w:val="0"/>
          <w:marRight w:val="0"/>
          <w:marTop w:val="0"/>
          <w:marBottom w:val="0"/>
          <w:divBdr>
            <w:top w:val="none" w:sz="0" w:space="0" w:color="auto"/>
            <w:left w:val="none" w:sz="0" w:space="0" w:color="auto"/>
            <w:bottom w:val="none" w:sz="0" w:space="0" w:color="auto"/>
            <w:right w:val="none" w:sz="0" w:space="0" w:color="auto"/>
          </w:divBdr>
        </w:div>
        <w:div w:id="2108885822">
          <w:marLeft w:val="0"/>
          <w:marRight w:val="0"/>
          <w:marTop w:val="0"/>
          <w:marBottom w:val="0"/>
          <w:divBdr>
            <w:top w:val="none" w:sz="0" w:space="0" w:color="auto"/>
            <w:left w:val="none" w:sz="0" w:space="0" w:color="auto"/>
            <w:bottom w:val="none" w:sz="0" w:space="0" w:color="auto"/>
            <w:right w:val="none" w:sz="0" w:space="0" w:color="auto"/>
          </w:divBdr>
        </w:div>
        <w:div w:id="2141527807">
          <w:marLeft w:val="0"/>
          <w:marRight w:val="0"/>
          <w:marTop w:val="0"/>
          <w:marBottom w:val="0"/>
          <w:divBdr>
            <w:top w:val="none" w:sz="0" w:space="0" w:color="auto"/>
            <w:left w:val="none" w:sz="0" w:space="0" w:color="auto"/>
            <w:bottom w:val="none" w:sz="0" w:space="0" w:color="auto"/>
            <w:right w:val="none" w:sz="0" w:space="0" w:color="auto"/>
          </w:divBdr>
        </w:div>
        <w:div w:id="2147239627">
          <w:marLeft w:val="0"/>
          <w:marRight w:val="0"/>
          <w:marTop w:val="0"/>
          <w:marBottom w:val="0"/>
          <w:divBdr>
            <w:top w:val="none" w:sz="0" w:space="0" w:color="auto"/>
            <w:left w:val="none" w:sz="0" w:space="0" w:color="auto"/>
            <w:bottom w:val="none" w:sz="0" w:space="0" w:color="auto"/>
            <w:right w:val="none" w:sz="0" w:space="0" w:color="auto"/>
          </w:divBdr>
        </w:div>
      </w:divsChild>
    </w:div>
    <w:div w:id="1914701018">
      <w:bodyDiv w:val="1"/>
      <w:marLeft w:val="0"/>
      <w:marRight w:val="0"/>
      <w:marTop w:val="0"/>
      <w:marBottom w:val="0"/>
      <w:divBdr>
        <w:top w:val="none" w:sz="0" w:space="0" w:color="auto"/>
        <w:left w:val="none" w:sz="0" w:space="0" w:color="auto"/>
        <w:bottom w:val="none" w:sz="0" w:space="0" w:color="auto"/>
        <w:right w:val="none" w:sz="0" w:space="0" w:color="auto"/>
      </w:divBdr>
    </w:div>
    <w:div w:id="1918709254">
      <w:bodyDiv w:val="1"/>
      <w:marLeft w:val="0"/>
      <w:marRight w:val="0"/>
      <w:marTop w:val="0"/>
      <w:marBottom w:val="0"/>
      <w:divBdr>
        <w:top w:val="none" w:sz="0" w:space="0" w:color="auto"/>
        <w:left w:val="none" w:sz="0" w:space="0" w:color="auto"/>
        <w:bottom w:val="none" w:sz="0" w:space="0" w:color="auto"/>
        <w:right w:val="none" w:sz="0" w:space="0" w:color="auto"/>
      </w:divBdr>
      <w:divsChild>
        <w:div w:id="23096910">
          <w:marLeft w:val="0"/>
          <w:marRight w:val="0"/>
          <w:marTop w:val="0"/>
          <w:marBottom w:val="0"/>
          <w:divBdr>
            <w:top w:val="none" w:sz="0" w:space="0" w:color="auto"/>
            <w:left w:val="none" w:sz="0" w:space="0" w:color="auto"/>
            <w:bottom w:val="none" w:sz="0" w:space="0" w:color="auto"/>
            <w:right w:val="none" w:sz="0" w:space="0" w:color="auto"/>
          </w:divBdr>
        </w:div>
        <w:div w:id="30158400">
          <w:marLeft w:val="0"/>
          <w:marRight w:val="0"/>
          <w:marTop w:val="0"/>
          <w:marBottom w:val="0"/>
          <w:divBdr>
            <w:top w:val="none" w:sz="0" w:space="0" w:color="auto"/>
            <w:left w:val="none" w:sz="0" w:space="0" w:color="auto"/>
            <w:bottom w:val="none" w:sz="0" w:space="0" w:color="auto"/>
            <w:right w:val="none" w:sz="0" w:space="0" w:color="auto"/>
          </w:divBdr>
        </w:div>
        <w:div w:id="31418280">
          <w:marLeft w:val="0"/>
          <w:marRight w:val="0"/>
          <w:marTop w:val="0"/>
          <w:marBottom w:val="0"/>
          <w:divBdr>
            <w:top w:val="none" w:sz="0" w:space="0" w:color="auto"/>
            <w:left w:val="none" w:sz="0" w:space="0" w:color="auto"/>
            <w:bottom w:val="none" w:sz="0" w:space="0" w:color="auto"/>
            <w:right w:val="none" w:sz="0" w:space="0" w:color="auto"/>
          </w:divBdr>
        </w:div>
        <w:div w:id="61027940">
          <w:marLeft w:val="0"/>
          <w:marRight w:val="0"/>
          <w:marTop w:val="0"/>
          <w:marBottom w:val="0"/>
          <w:divBdr>
            <w:top w:val="none" w:sz="0" w:space="0" w:color="auto"/>
            <w:left w:val="none" w:sz="0" w:space="0" w:color="auto"/>
            <w:bottom w:val="none" w:sz="0" w:space="0" w:color="auto"/>
            <w:right w:val="none" w:sz="0" w:space="0" w:color="auto"/>
          </w:divBdr>
        </w:div>
        <w:div w:id="129398176">
          <w:marLeft w:val="0"/>
          <w:marRight w:val="0"/>
          <w:marTop w:val="0"/>
          <w:marBottom w:val="0"/>
          <w:divBdr>
            <w:top w:val="none" w:sz="0" w:space="0" w:color="auto"/>
            <w:left w:val="none" w:sz="0" w:space="0" w:color="auto"/>
            <w:bottom w:val="none" w:sz="0" w:space="0" w:color="auto"/>
            <w:right w:val="none" w:sz="0" w:space="0" w:color="auto"/>
          </w:divBdr>
        </w:div>
        <w:div w:id="137036965">
          <w:marLeft w:val="0"/>
          <w:marRight w:val="0"/>
          <w:marTop w:val="0"/>
          <w:marBottom w:val="0"/>
          <w:divBdr>
            <w:top w:val="none" w:sz="0" w:space="0" w:color="auto"/>
            <w:left w:val="none" w:sz="0" w:space="0" w:color="auto"/>
            <w:bottom w:val="none" w:sz="0" w:space="0" w:color="auto"/>
            <w:right w:val="none" w:sz="0" w:space="0" w:color="auto"/>
          </w:divBdr>
        </w:div>
        <w:div w:id="167211275">
          <w:marLeft w:val="0"/>
          <w:marRight w:val="0"/>
          <w:marTop w:val="0"/>
          <w:marBottom w:val="0"/>
          <w:divBdr>
            <w:top w:val="none" w:sz="0" w:space="0" w:color="auto"/>
            <w:left w:val="none" w:sz="0" w:space="0" w:color="auto"/>
            <w:bottom w:val="none" w:sz="0" w:space="0" w:color="auto"/>
            <w:right w:val="none" w:sz="0" w:space="0" w:color="auto"/>
          </w:divBdr>
        </w:div>
        <w:div w:id="168908978">
          <w:marLeft w:val="0"/>
          <w:marRight w:val="0"/>
          <w:marTop w:val="0"/>
          <w:marBottom w:val="0"/>
          <w:divBdr>
            <w:top w:val="none" w:sz="0" w:space="0" w:color="auto"/>
            <w:left w:val="none" w:sz="0" w:space="0" w:color="auto"/>
            <w:bottom w:val="none" w:sz="0" w:space="0" w:color="auto"/>
            <w:right w:val="none" w:sz="0" w:space="0" w:color="auto"/>
          </w:divBdr>
        </w:div>
        <w:div w:id="190345938">
          <w:marLeft w:val="0"/>
          <w:marRight w:val="0"/>
          <w:marTop w:val="0"/>
          <w:marBottom w:val="0"/>
          <w:divBdr>
            <w:top w:val="none" w:sz="0" w:space="0" w:color="auto"/>
            <w:left w:val="none" w:sz="0" w:space="0" w:color="auto"/>
            <w:bottom w:val="none" w:sz="0" w:space="0" w:color="auto"/>
            <w:right w:val="none" w:sz="0" w:space="0" w:color="auto"/>
          </w:divBdr>
        </w:div>
        <w:div w:id="217479396">
          <w:marLeft w:val="0"/>
          <w:marRight w:val="0"/>
          <w:marTop w:val="0"/>
          <w:marBottom w:val="0"/>
          <w:divBdr>
            <w:top w:val="none" w:sz="0" w:space="0" w:color="auto"/>
            <w:left w:val="none" w:sz="0" w:space="0" w:color="auto"/>
            <w:bottom w:val="none" w:sz="0" w:space="0" w:color="auto"/>
            <w:right w:val="none" w:sz="0" w:space="0" w:color="auto"/>
          </w:divBdr>
        </w:div>
        <w:div w:id="220094576">
          <w:marLeft w:val="0"/>
          <w:marRight w:val="0"/>
          <w:marTop w:val="0"/>
          <w:marBottom w:val="0"/>
          <w:divBdr>
            <w:top w:val="none" w:sz="0" w:space="0" w:color="auto"/>
            <w:left w:val="none" w:sz="0" w:space="0" w:color="auto"/>
            <w:bottom w:val="none" w:sz="0" w:space="0" w:color="auto"/>
            <w:right w:val="none" w:sz="0" w:space="0" w:color="auto"/>
          </w:divBdr>
        </w:div>
        <w:div w:id="225460999">
          <w:marLeft w:val="0"/>
          <w:marRight w:val="0"/>
          <w:marTop w:val="0"/>
          <w:marBottom w:val="0"/>
          <w:divBdr>
            <w:top w:val="none" w:sz="0" w:space="0" w:color="auto"/>
            <w:left w:val="none" w:sz="0" w:space="0" w:color="auto"/>
            <w:bottom w:val="none" w:sz="0" w:space="0" w:color="auto"/>
            <w:right w:val="none" w:sz="0" w:space="0" w:color="auto"/>
          </w:divBdr>
        </w:div>
        <w:div w:id="247076348">
          <w:marLeft w:val="0"/>
          <w:marRight w:val="0"/>
          <w:marTop w:val="0"/>
          <w:marBottom w:val="0"/>
          <w:divBdr>
            <w:top w:val="none" w:sz="0" w:space="0" w:color="auto"/>
            <w:left w:val="none" w:sz="0" w:space="0" w:color="auto"/>
            <w:bottom w:val="none" w:sz="0" w:space="0" w:color="auto"/>
            <w:right w:val="none" w:sz="0" w:space="0" w:color="auto"/>
          </w:divBdr>
        </w:div>
        <w:div w:id="278536826">
          <w:marLeft w:val="0"/>
          <w:marRight w:val="0"/>
          <w:marTop w:val="0"/>
          <w:marBottom w:val="0"/>
          <w:divBdr>
            <w:top w:val="none" w:sz="0" w:space="0" w:color="auto"/>
            <w:left w:val="none" w:sz="0" w:space="0" w:color="auto"/>
            <w:bottom w:val="none" w:sz="0" w:space="0" w:color="auto"/>
            <w:right w:val="none" w:sz="0" w:space="0" w:color="auto"/>
          </w:divBdr>
        </w:div>
        <w:div w:id="283583551">
          <w:marLeft w:val="0"/>
          <w:marRight w:val="0"/>
          <w:marTop w:val="0"/>
          <w:marBottom w:val="0"/>
          <w:divBdr>
            <w:top w:val="none" w:sz="0" w:space="0" w:color="auto"/>
            <w:left w:val="none" w:sz="0" w:space="0" w:color="auto"/>
            <w:bottom w:val="none" w:sz="0" w:space="0" w:color="auto"/>
            <w:right w:val="none" w:sz="0" w:space="0" w:color="auto"/>
          </w:divBdr>
        </w:div>
        <w:div w:id="288631604">
          <w:marLeft w:val="0"/>
          <w:marRight w:val="0"/>
          <w:marTop w:val="0"/>
          <w:marBottom w:val="0"/>
          <w:divBdr>
            <w:top w:val="none" w:sz="0" w:space="0" w:color="auto"/>
            <w:left w:val="none" w:sz="0" w:space="0" w:color="auto"/>
            <w:bottom w:val="none" w:sz="0" w:space="0" w:color="auto"/>
            <w:right w:val="none" w:sz="0" w:space="0" w:color="auto"/>
          </w:divBdr>
        </w:div>
        <w:div w:id="289169554">
          <w:marLeft w:val="0"/>
          <w:marRight w:val="0"/>
          <w:marTop w:val="0"/>
          <w:marBottom w:val="0"/>
          <w:divBdr>
            <w:top w:val="none" w:sz="0" w:space="0" w:color="auto"/>
            <w:left w:val="none" w:sz="0" w:space="0" w:color="auto"/>
            <w:bottom w:val="none" w:sz="0" w:space="0" w:color="auto"/>
            <w:right w:val="none" w:sz="0" w:space="0" w:color="auto"/>
          </w:divBdr>
        </w:div>
        <w:div w:id="299654867">
          <w:marLeft w:val="0"/>
          <w:marRight w:val="0"/>
          <w:marTop w:val="0"/>
          <w:marBottom w:val="0"/>
          <w:divBdr>
            <w:top w:val="none" w:sz="0" w:space="0" w:color="auto"/>
            <w:left w:val="none" w:sz="0" w:space="0" w:color="auto"/>
            <w:bottom w:val="none" w:sz="0" w:space="0" w:color="auto"/>
            <w:right w:val="none" w:sz="0" w:space="0" w:color="auto"/>
          </w:divBdr>
        </w:div>
        <w:div w:id="318732865">
          <w:marLeft w:val="0"/>
          <w:marRight w:val="0"/>
          <w:marTop w:val="0"/>
          <w:marBottom w:val="0"/>
          <w:divBdr>
            <w:top w:val="none" w:sz="0" w:space="0" w:color="auto"/>
            <w:left w:val="none" w:sz="0" w:space="0" w:color="auto"/>
            <w:bottom w:val="none" w:sz="0" w:space="0" w:color="auto"/>
            <w:right w:val="none" w:sz="0" w:space="0" w:color="auto"/>
          </w:divBdr>
        </w:div>
        <w:div w:id="339936986">
          <w:marLeft w:val="0"/>
          <w:marRight w:val="0"/>
          <w:marTop w:val="0"/>
          <w:marBottom w:val="0"/>
          <w:divBdr>
            <w:top w:val="none" w:sz="0" w:space="0" w:color="auto"/>
            <w:left w:val="none" w:sz="0" w:space="0" w:color="auto"/>
            <w:bottom w:val="none" w:sz="0" w:space="0" w:color="auto"/>
            <w:right w:val="none" w:sz="0" w:space="0" w:color="auto"/>
          </w:divBdr>
        </w:div>
        <w:div w:id="341202358">
          <w:marLeft w:val="0"/>
          <w:marRight w:val="0"/>
          <w:marTop w:val="0"/>
          <w:marBottom w:val="0"/>
          <w:divBdr>
            <w:top w:val="none" w:sz="0" w:space="0" w:color="auto"/>
            <w:left w:val="none" w:sz="0" w:space="0" w:color="auto"/>
            <w:bottom w:val="none" w:sz="0" w:space="0" w:color="auto"/>
            <w:right w:val="none" w:sz="0" w:space="0" w:color="auto"/>
          </w:divBdr>
        </w:div>
        <w:div w:id="341977762">
          <w:marLeft w:val="0"/>
          <w:marRight w:val="0"/>
          <w:marTop w:val="0"/>
          <w:marBottom w:val="0"/>
          <w:divBdr>
            <w:top w:val="none" w:sz="0" w:space="0" w:color="auto"/>
            <w:left w:val="none" w:sz="0" w:space="0" w:color="auto"/>
            <w:bottom w:val="none" w:sz="0" w:space="0" w:color="auto"/>
            <w:right w:val="none" w:sz="0" w:space="0" w:color="auto"/>
          </w:divBdr>
        </w:div>
        <w:div w:id="397948208">
          <w:marLeft w:val="0"/>
          <w:marRight w:val="0"/>
          <w:marTop w:val="0"/>
          <w:marBottom w:val="0"/>
          <w:divBdr>
            <w:top w:val="none" w:sz="0" w:space="0" w:color="auto"/>
            <w:left w:val="none" w:sz="0" w:space="0" w:color="auto"/>
            <w:bottom w:val="none" w:sz="0" w:space="0" w:color="auto"/>
            <w:right w:val="none" w:sz="0" w:space="0" w:color="auto"/>
          </w:divBdr>
        </w:div>
        <w:div w:id="465241761">
          <w:marLeft w:val="0"/>
          <w:marRight w:val="0"/>
          <w:marTop w:val="0"/>
          <w:marBottom w:val="0"/>
          <w:divBdr>
            <w:top w:val="none" w:sz="0" w:space="0" w:color="auto"/>
            <w:left w:val="none" w:sz="0" w:space="0" w:color="auto"/>
            <w:bottom w:val="none" w:sz="0" w:space="0" w:color="auto"/>
            <w:right w:val="none" w:sz="0" w:space="0" w:color="auto"/>
          </w:divBdr>
        </w:div>
        <w:div w:id="465397391">
          <w:marLeft w:val="0"/>
          <w:marRight w:val="0"/>
          <w:marTop w:val="0"/>
          <w:marBottom w:val="0"/>
          <w:divBdr>
            <w:top w:val="none" w:sz="0" w:space="0" w:color="auto"/>
            <w:left w:val="none" w:sz="0" w:space="0" w:color="auto"/>
            <w:bottom w:val="none" w:sz="0" w:space="0" w:color="auto"/>
            <w:right w:val="none" w:sz="0" w:space="0" w:color="auto"/>
          </w:divBdr>
        </w:div>
        <w:div w:id="520513805">
          <w:marLeft w:val="0"/>
          <w:marRight w:val="0"/>
          <w:marTop w:val="0"/>
          <w:marBottom w:val="0"/>
          <w:divBdr>
            <w:top w:val="none" w:sz="0" w:space="0" w:color="auto"/>
            <w:left w:val="none" w:sz="0" w:space="0" w:color="auto"/>
            <w:bottom w:val="none" w:sz="0" w:space="0" w:color="auto"/>
            <w:right w:val="none" w:sz="0" w:space="0" w:color="auto"/>
          </w:divBdr>
        </w:div>
        <w:div w:id="525565105">
          <w:marLeft w:val="0"/>
          <w:marRight w:val="0"/>
          <w:marTop w:val="0"/>
          <w:marBottom w:val="0"/>
          <w:divBdr>
            <w:top w:val="none" w:sz="0" w:space="0" w:color="auto"/>
            <w:left w:val="none" w:sz="0" w:space="0" w:color="auto"/>
            <w:bottom w:val="none" w:sz="0" w:space="0" w:color="auto"/>
            <w:right w:val="none" w:sz="0" w:space="0" w:color="auto"/>
          </w:divBdr>
        </w:div>
        <w:div w:id="530145617">
          <w:marLeft w:val="0"/>
          <w:marRight w:val="0"/>
          <w:marTop w:val="0"/>
          <w:marBottom w:val="0"/>
          <w:divBdr>
            <w:top w:val="none" w:sz="0" w:space="0" w:color="auto"/>
            <w:left w:val="none" w:sz="0" w:space="0" w:color="auto"/>
            <w:bottom w:val="none" w:sz="0" w:space="0" w:color="auto"/>
            <w:right w:val="none" w:sz="0" w:space="0" w:color="auto"/>
          </w:divBdr>
        </w:div>
        <w:div w:id="539173658">
          <w:marLeft w:val="0"/>
          <w:marRight w:val="0"/>
          <w:marTop w:val="0"/>
          <w:marBottom w:val="0"/>
          <w:divBdr>
            <w:top w:val="none" w:sz="0" w:space="0" w:color="auto"/>
            <w:left w:val="none" w:sz="0" w:space="0" w:color="auto"/>
            <w:bottom w:val="none" w:sz="0" w:space="0" w:color="auto"/>
            <w:right w:val="none" w:sz="0" w:space="0" w:color="auto"/>
          </w:divBdr>
        </w:div>
        <w:div w:id="559831067">
          <w:marLeft w:val="0"/>
          <w:marRight w:val="0"/>
          <w:marTop w:val="0"/>
          <w:marBottom w:val="0"/>
          <w:divBdr>
            <w:top w:val="none" w:sz="0" w:space="0" w:color="auto"/>
            <w:left w:val="none" w:sz="0" w:space="0" w:color="auto"/>
            <w:bottom w:val="none" w:sz="0" w:space="0" w:color="auto"/>
            <w:right w:val="none" w:sz="0" w:space="0" w:color="auto"/>
          </w:divBdr>
        </w:div>
        <w:div w:id="583876871">
          <w:marLeft w:val="0"/>
          <w:marRight w:val="0"/>
          <w:marTop w:val="0"/>
          <w:marBottom w:val="0"/>
          <w:divBdr>
            <w:top w:val="none" w:sz="0" w:space="0" w:color="auto"/>
            <w:left w:val="none" w:sz="0" w:space="0" w:color="auto"/>
            <w:bottom w:val="none" w:sz="0" w:space="0" w:color="auto"/>
            <w:right w:val="none" w:sz="0" w:space="0" w:color="auto"/>
          </w:divBdr>
        </w:div>
        <w:div w:id="587932533">
          <w:marLeft w:val="0"/>
          <w:marRight w:val="0"/>
          <w:marTop w:val="0"/>
          <w:marBottom w:val="0"/>
          <w:divBdr>
            <w:top w:val="none" w:sz="0" w:space="0" w:color="auto"/>
            <w:left w:val="none" w:sz="0" w:space="0" w:color="auto"/>
            <w:bottom w:val="none" w:sz="0" w:space="0" w:color="auto"/>
            <w:right w:val="none" w:sz="0" w:space="0" w:color="auto"/>
          </w:divBdr>
        </w:div>
        <w:div w:id="612396325">
          <w:marLeft w:val="0"/>
          <w:marRight w:val="0"/>
          <w:marTop w:val="0"/>
          <w:marBottom w:val="0"/>
          <w:divBdr>
            <w:top w:val="none" w:sz="0" w:space="0" w:color="auto"/>
            <w:left w:val="none" w:sz="0" w:space="0" w:color="auto"/>
            <w:bottom w:val="none" w:sz="0" w:space="0" w:color="auto"/>
            <w:right w:val="none" w:sz="0" w:space="0" w:color="auto"/>
          </w:divBdr>
        </w:div>
        <w:div w:id="648098582">
          <w:marLeft w:val="0"/>
          <w:marRight w:val="0"/>
          <w:marTop w:val="0"/>
          <w:marBottom w:val="0"/>
          <w:divBdr>
            <w:top w:val="none" w:sz="0" w:space="0" w:color="auto"/>
            <w:left w:val="none" w:sz="0" w:space="0" w:color="auto"/>
            <w:bottom w:val="none" w:sz="0" w:space="0" w:color="auto"/>
            <w:right w:val="none" w:sz="0" w:space="0" w:color="auto"/>
          </w:divBdr>
        </w:div>
        <w:div w:id="649793914">
          <w:marLeft w:val="0"/>
          <w:marRight w:val="0"/>
          <w:marTop w:val="0"/>
          <w:marBottom w:val="0"/>
          <w:divBdr>
            <w:top w:val="none" w:sz="0" w:space="0" w:color="auto"/>
            <w:left w:val="none" w:sz="0" w:space="0" w:color="auto"/>
            <w:bottom w:val="none" w:sz="0" w:space="0" w:color="auto"/>
            <w:right w:val="none" w:sz="0" w:space="0" w:color="auto"/>
          </w:divBdr>
        </w:div>
        <w:div w:id="675153807">
          <w:marLeft w:val="0"/>
          <w:marRight w:val="0"/>
          <w:marTop w:val="0"/>
          <w:marBottom w:val="0"/>
          <w:divBdr>
            <w:top w:val="none" w:sz="0" w:space="0" w:color="auto"/>
            <w:left w:val="none" w:sz="0" w:space="0" w:color="auto"/>
            <w:bottom w:val="none" w:sz="0" w:space="0" w:color="auto"/>
            <w:right w:val="none" w:sz="0" w:space="0" w:color="auto"/>
          </w:divBdr>
        </w:div>
        <w:div w:id="694232559">
          <w:marLeft w:val="0"/>
          <w:marRight w:val="0"/>
          <w:marTop w:val="0"/>
          <w:marBottom w:val="0"/>
          <w:divBdr>
            <w:top w:val="none" w:sz="0" w:space="0" w:color="auto"/>
            <w:left w:val="none" w:sz="0" w:space="0" w:color="auto"/>
            <w:bottom w:val="none" w:sz="0" w:space="0" w:color="auto"/>
            <w:right w:val="none" w:sz="0" w:space="0" w:color="auto"/>
          </w:divBdr>
        </w:div>
        <w:div w:id="721830069">
          <w:marLeft w:val="0"/>
          <w:marRight w:val="0"/>
          <w:marTop w:val="0"/>
          <w:marBottom w:val="0"/>
          <w:divBdr>
            <w:top w:val="none" w:sz="0" w:space="0" w:color="auto"/>
            <w:left w:val="none" w:sz="0" w:space="0" w:color="auto"/>
            <w:bottom w:val="none" w:sz="0" w:space="0" w:color="auto"/>
            <w:right w:val="none" w:sz="0" w:space="0" w:color="auto"/>
          </w:divBdr>
        </w:div>
        <w:div w:id="751242808">
          <w:marLeft w:val="0"/>
          <w:marRight w:val="0"/>
          <w:marTop w:val="0"/>
          <w:marBottom w:val="0"/>
          <w:divBdr>
            <w:top w:val="none" w:sz="0" w:space="0" w:color="auto"/>
            <w:left w:val="none" w:sz="0" w:space="0" w:color="auto"/>
            <w:bottom w:val="none" w:sz="0" w:space="0" w:color="auto"/>
            <w:right w:val="none" w:sz="0" w:space="0" w:color="auto"/>
          </w:divBdr>
        </w:div>
        <w:div w:id="753207505">
          <w:marLeft w:val="0"/>
          <w:marRight w:val="0"/>
          <w:marTop w:val="0"/>
          <w:marBottom w:val="0"/>
          <w:divBdr>
            <w:top w:val="none" w:sz="0" w:space="0" w:color="auto"/>
            <w:left w:val="none" w:sz="0" w:space="0" w:color="auto"/>
            <w:bottom w:val="none" w:sz="0" w:space="0" w:color="auto"/>
            <w:right w:val="none" w:sz="0" w:space="0" w:color="auto"/>
          </w:divBdr>
        </w:div>
        <w:div w:id="767891336">
          <w:marLeft w:val="0"/>
          <w:marRight w:val="0"/>
          <w:marTop w:val="0"/>
          <w:marBottom w:val="0"/>
          <w:divBdr>
            <w:top w:val="none" w:sz="0" w:space="0" w:color="auto"/>
            <w:left w:val="none" w:sz="0" w:space="0" w:color="auto"/>
            <w:bottom w:val="none" w:sz="0" w:space="0" w:color="auto"/>
            <w:right w:val="none" w:sz="0" w:space="0" w:color="auto"/>
          </w:divBdr>
        </w:div>
        <w:div w:id="775756835">
          <w:marLeft w:val="0"/>
          <w:marRight w:val="0"/>
          <w:marTop w:val="0"/>
          <w:marBottom w:val="0"/>
          <w:divBdr>
            <w:top w:val="none" w:sz="0" w:space="0" w:color="auto"/>
            <w:left w:val="none" w:sz="0" w:space="0" w:color="auto"/>
            <w:bottom w:val="none" w:sz="0" w:space="0" w:color="auto"/>
            <w:right w:val="none" w:sz="0" w:space="0" w:color="auto"/>
          </w:divBdr>
        </w:div>
        <w:div w:id="808867417">
          <w:marLeft w:val="0"/>
          <w:marRight w:val="0"/>
          <w:marTop w:val="0"/>
          <w:marBottom w:val="0"/>
          <w:divBdr>
            <w:top w:val="none" w:sz="0" w:space="0" w:color="auto"/>
            <w:left w:val="none" w:sz="0" w:space="0" w:color="auto"/>
            <w:bottom w:val="none" w:sz="0" w:space="0" w:color="auto"/>
            <w:right w:val="none" w:sz="0" w:space="0" w:color="auto"/>
          </w:divBdr>
        </w:div>
        <w:div w:id="818427097">
          <w:marLeft w:val="0"/>
          <w:marRight w:val="0"/>
          <w:marTop w:val="0"/>
          <w:marBottom w:val="0"/>
          <w:divBdr>
            <w:top w:val="none" w:sz="0" w:space="0" w:color="auto"/>
            <w:left w:val="none" w:sz="0" w:space="0" w:color="auto"/>
            <w:bottom w:val="none" w:sz="0" w:space="0" w:color="auto"/>
            <w:right w:val="none" w:sz="0" w:space="0" w:color="auto"/>
          </w:divBdr>
        </w:div>
        <w:div w:id="829907285">
          <w:marLeft w:val="0"/>
          <w:marRight w:val="0"/>
          <w:marTop w:val="0"/>
          <w:marBottom w:val="0"/>
          <w:divBdr>
            <w:top w:val="none" w:sz="0" w:space="0" w:color="auto"/>
            <w:left w:val="none" w:sz="0" w:space="0" w:color="auto"/>
            <w:bottom w:val="none" w:sz="0" w:space="0" w:color="auto"/>
            <w:right w:val="none" w:sz="0" w:space="0" w:color="auto"/>
          </w:divBdr>
        </w:div>
        <w:div w:id="839465066">
          <w:marLeft w:val="0"/>
          <w:marRight w:val="0"/>
          <w:marTop w:val="0"/>
          <w:marBottom w:val="0"/>
          <w:divBdr>
            <w:top w:val="none" w:sz="0" w:space="0" w:color="auto"/>
            <w:left w:val="none" w:sz="0" w:space="0" w:color="auto"/>
            <w:bottom w:val="none" w:sz="0" w:space="0" w:color="auto"/>
            <w:right w:val="none" w:sz="0" w:space="0" w:color="auto"/>
          </w:divBdr>
        </w:div>
        <w:div w:id="847596205">
          <w:marLeft w:val="0"/>
          <w:marRight w:val="0"/>
          <w:marTop w:val="0"/>
          <w:marBottom w:val="0"/>
          <w:divBdr>
            <w:top w:val="none" w:sz="0" w:space="0" w:color="auto"/>
            <w:left w:val="none" w:sz="0" w:space="0" w:color="auto"/>
            <w:bottom w:val="none" w:sz="0" w:space="0" w:color="auto"/>
            <w:right w:val="none" w:sz="0" w:space="0" w:color="auto"/>
          </w:divBdr>
        </w:div>
        <w:div w:id="853804602">
          <w:marLeft w:val="0"/>
          <w:marRight w:val="0"/>
          <w:marTop w:val="0"/>
          <w:marBottom w:val="0"/>
          <w:divBdr>
            <w:top w:val="none" w:sz="0" w:space="0" w:color="auto"/>
            <w:left w:val="none" w:sz="0" w:space="0" w:color="auto"/>
            <w:bottom w:val="none" w:sz="0" w:space="0" w:color="auto"/>
            <w:right w:val="none" w:sz="0" w:space="0" w:color="auto"/>
          </w:divBdr>
        </w:div>
        <w:div w:id="855852455">
          <w:marLeft w:val="0"/>
          <w:marRight w:val="0"/>
          <w:marTop w:val="0"/>
          <w:marBottom w:val="0"/>
          <w:divBdr>
            <w:top w:val="none" w:sz="0" w:space="0" w:color="auto"/>
            <w:left w:val="none" w:sz="0" w:space="0" w:color="auto"/>
            <w:bottom w:val="none" w:sz="0" w:space="0" w:color="auto"/>
            <w:right w:val="none" w:sz="0" w:space="0" w:color="auto"/>
          </w:divBdr>
        </w:div>
        <w:div w:id="870537731">
          <w:marLeft w:val="0"/>
          <w:marRight w:val="0"/>
          <w:marTop w:val="0"/>
          <w:marBottom w:val="0"/>
          <w:divBdr>
            <w:top w:val="none" w:sz="0" w:space="0" w:color="auto"/>
            <w:left w:val="none" w:sz="0" w:space="0" w:color="auto"/>
            <w:bottom w:val="none" w:sz="0" w:space="0" w:color="auto"/>
            <w:right w:val="none" w:sz="0" w:space="0" w:color="auto"/>
          </w:divBdr>
        </w:div>
        <w:div w:id="878203376">
          <w:marLeft w:val="0"/>
          <w:marRight w:val="0"/>
          <w:marTop w:val="0"/>
          <w:marBottom w:val="0"/>
          <w:divBdr>
            <w:top w:val="none" w:sz="0" w:space="0" w:color="auto"/>
            <w:left w:val="none" w:sz="0" w:space="0" w:color="auto"/>
            <w:bottom w:val="none" w:sz="0" w:space="0" w:color="auto"/>
            <w:right w:val="none" w:sz="0" w:space="0" w:color="auto"/>
          </w:divBdr>
        </w:div>
        <w:div w:id="886525454">
          <w:marLeft w:val="0"/>
          <w:marRight w:val="0"/>
          <w:marTop w:val="0"/>
          <w:marBottom w:val="0"/>
          <w:divBdr>
            <w:top w:val="none" w:sz="0" w:space="0" w:color="auto"/>
            <w:left w:val="none" w:sz="0" w:space="0" w:color="auto"/>
            <w:bottom w:val="none" w:sz="0" w:space="0" w:color="auto"/>
            <w:right w:val="none" w:sz="0" w:space="0" w:color="auto"/>
          </w:divBdr>
        </w:div>
        <w:div w:id="916670853">
          <w:marLeft w:val="0"/>
          <w:marRight w:val="0"/>
          <w:marTop w:val="0"/>
          <w:marBottom w:val="0"/>
          <w:divBdr>
            <w:top w:val="none" w:sz="0" w:space="0" w:color="auto"/>
            <w:left w:val="none" w:sz="0" w:space="0" w:color="auto"/>
            <w:bottom w:val="none" w:sz="0" w:space="0" w:color="auto"/>
            <w:right w:val="none" w:sz="0" w:space="0" w:color="auto"/>
          </w:divBdr>
        </w:div>
        <w:div w:id="918296761">
          <w:marLeft w:val="0"/>
          <w:marRight w:val="0"/>
          <w:marTop w:val="0"/>
          <w:marBottom w:val="0"/>
          <w:divBdr>
            <w:top w:val="none" w:sz="0" w:space="0" w:color="auto"/>
            <w:left w:val="none" w:sz="0" w:space="0" w:color="auto"/>
            <w:bottom w:val="none" w:sz="0" w:space="0" w:color="auto"/>
            <w:right w:val="none" w:sz="0" w:space="0" w:color="auto"/>
          </w:divBdr>
        </w:div>
        <w:div w:id="966591109">
          <w:marLeft w:val="0"/>
          <w:marRight w:val="0"/>
          <w:marTop w:val="0"/>
          <w:marBottom w:val="0"/>
          <w:divBdr>
            <w:top w:val="none" w:sz="0" w:space="0" w:color="auto"/>
            <w:left w:val="none" w:sz="0" w:space="0" w:color="auto"/>
            <w:bottom w:val="none" w:sz="0" w:space="0" w:color="auto"/>
            <w:right w:val="none" w:sz="0" w:space="0" w:color="auto"/>
          </w:divBdr>
        </w:div>
        <w:div w:id="977876395">
          <w:marLeft w:val="0"/>
          <w:marRight w:val="0"/>
          <w:marTop w:val="0"/>
          <w:marBottom w:val="0"/>
          <w:divBdr>
            <w:top w:val="none" w:sz="0" w:space="0" w:color="auto"/>
            <w:left w:val="none" w:sz="0" w:space="0" w:color="auto"/>
            <w:bottom w:val="none" w:sz="0" w:space="0" w:color="auto"/>
            <w:right w:val="none" w:sz="0" w:space="0" w:color="auto"/>
          </w:divBdr>
        </w:div>
        <w:div w:id="985276572">
          <w:marLeft w:val="0"/>
          <w:marRight w:val="0"/>
          <w:marTop w:val="0"/>
          <w:marBottom w:val="0"/>
          <w:divBdr>
            <w:top w:val="none" w:sz="0" w:space="0" w:color="auto"/>
            <w:left w:val="none" w:sz="0" w:space="0" w:color="auto"/>
            <w:bottom w:val="none" w:sz="0" w:space="0" w:color="auto"/>
            <w:right w:val="none" w:sz="0" w:space="0" w:color="auto"/>
          </w:divBdr>
        </w:div>
        <w:div w:id="991788963">
          <w:marLeft w:val="0"/>
          <w:marRight w:val="0"/>
          <w:marTop w:val="0"/>
          <w:marBottom w:val="0"/>
          <w:divBdr>
            <w:top w:val="none" w:sz="0" w:space="0" w:color="auto"/>
            <w:left w:val="none" w:sz="0" w:space="0" w:color="auto"/>
            <w:bottom w:val="none" w:sz="0" w:space="0" w:color="auto"/>
            <w:right w:val="none" w:sz="0" w:space="0" w:color="auto"/>
          </w:divBdr>
        </w:div>
        <w:div w:id="994645137">
          <w:marLeft w:val="0"/>
          <w:marRight w:val="0"/>
          <w:marTop w:val="0"/>
          <w:marBottom w:val="0"/>
          <w:divBdr>
            <w:top w:val="none" w:sz="0" w:space="0" w:color="auto"/>
            <w:left w:val="none" w:sz="0" w:space="0" w:color="auto"/>
            <w:bottom w:val="none" w:sz="0" w:space="0" w:color="auto"/>
            <w:right w:val="none" w:sz="0" w:space="0" w:color="auto"/>
          </w:divBdr>
        </w:div>
        <w:div w:id="1000815159">
          <w:marLeft w:val="0"/>
          <w:marRight w:val="0"/>
          <w:marTop w:val="0"/>
          <w:marBottom w:val="0"/>
          <w:divBdr>
            <w:top w:val="none" w:sz="0" w:space="0" w:color="auto"/>
            <w:left w:val="none" w:sz="0" w:space="0" w:color="auto"/>
            <w:bottom w:val="none" w:sz="0" w:space="0" w:color="auto"/>
            <w:right w:val="none" w:sz="0" w:space="0" w:color="auto"/>
          </w:divBdr>
        </w:div>
        <w:div w:id="1012879470">
          <w:marLeft w:val="0"/>
          <w:marRight w:val="0"/>
          <w:marTop w:val="0"/>
          <w:marBottom w:val="0"/>
          <w:divBdr>
            <w:top w:val="none" w:sz="0" w:space="0" w:color="auto"/>
            <w:left w:val="none" w:sz="0" w:space="0" w:color="auto"/>
            <w:bottom w:val="none" w:sz="0" w:space="0" w:color="auto"/>
            <w:right w:val="none" w:sz="0" w:space="0" w:color="auto"/>
          </w:divBdr>
        </w:div>
        <w:div w:id="1050031142">
          <w:marLeft w:val="0"/>
          <w:marRight w:val="0"/>
          <w:marTop w:val="0"/>
          <w:marBottom w:val="0"/>
          <w:divBdr>
            <w:top w:val="none" w:sz="0" w:space="0" w:color="auto"/>
            <w:left w:val="none" w:sz="0" w:space="0" w:color="auto"/>
            <w:bottom w:val="none" w:sz="0" w:space="0" w:color="auto"/>
            <w:right w:val="none" w:sz="0" w:space="0" w:color="auto"/>
          </w:divBdr>
        </w:div>
        <w:div w:id="1085767119">
          <w:marLeft w:val="0"/>
          <w:marRight w:val="0"/>
          <w:marTop w:val="0"/>
          <w:marBottom w:val="0"/>
          <w:divBdr>
            <w:top w:val="none" w:sz="0" w:space="0" w:color="auto"/>
            <w:left w:val="none" w:sz="0" w:space="0" w:color="auto"/>
            <w:bottom w:val="none" w:sz="0" w:space="0" w:color="auto"/>
            <w:right w:val="none" w:sz="0" w:space="0" w:color="auto"/>
          </w:divBdr>
        </w:div>
        <w:div w:id="1090354198">
          <w:marLeft w:val="0"/>
          <w:marRight w:val="0"/>
          <w:marTop w:val="0"/>
          <w:marBottom w:val="0"/>
          <w:divBdr>
            <w:top w:val="none" w:sz="0" w:space="0" w:color="auto"/>
            <w:left w:val="none" w:sz="0" w:space="0" w:color="auto"/>
            <w:bottom w:val="none" w:sz="0" w:space="0" w:color="auto"/>
            <w:right w:val="none" w:sz="0" w:space="0" w:color="auto"/>
          </w:divBdr>
        </w:div>
        <w:div w:id="1119225866">
          <w:marLeft w:val="0"/>
          <w:marRight w:val="0"/>
          <w:marTop w:val="0"/>
          <w:marBottom w:val="0"/>
          <w:divBdr>
            <w:top w:val="none" w:sz="0" w:space="0" w:color="auto"/>
            <w:left w:val="none" w:sz="0" w:space="0" w:color="auto"/>
            <w:bottom w:val="none" w:sz="0" w:space="0" w:color="auto"/>
            <w:right w:val="none" w:sz="0" w:space="0" w:color="auto"/>
          </w:divBdr>
        </w:div>
        <w:div w:id="1125584932">
          <w:marLeft w:val="0"/>
          <w:marRight w:val="0"/>
          <w:marTop w:val="0"/>
          <w:marBottom w:val="0"/>
          <w:divBdr>
            <w:top w:val="none" w:sz="0" w:space="0" w:color="auto"/>
            <w:left w:val="none" w:sz="0" w:space="0" w:color="auto"/>
            <w:bottom w:val="none" w:sz="0" w:space="0" w:color="auto"/>
            <w:right w:val="none" w:sz="0" w:space="0" w:color="auto"/>
          </w:divBdr>
        </w:div>
        <w:div w:id="1135874145">
          <w:marLeft w:val="0"/>
          <w:marRight w:val="0"/>
          <w:marTop w:val="0"/>
          <w:marBottom w:val="0"/>
          <w:divBdr>
            <w:top w:val="none" w:sz="0" w:space="0" w:color="auto"/>
            <w:left w:val="none" w:sz="0" w:space="0" w:color="auto"/>
            <w:bottom w:val="none" w:sz="0" w:space="0" w:color="auto"/>
            <w:right w:val="none" w:sz="0" w:space="0" w:color="auto"/>
          </w:divBdr>
        </w:div>
        <w:div w:id="1155562245">
          <w:marLeft w:val="0"/>
          <w:marRight w:val="0"/>
          <w:marTop w:val="0"/>
          <w:marBottom w:val="0"/>
          <w:divBdr>
            <w:top w:val="none" w:sz="0" w:space="0" w:color="auto"/>
            <w:left w:val="none" w:sz="0" w:space="0" w:color="auto"/>
            <w:bottom w:val="none" w:sz="0" w:space="0" w:color="auto"/>
            <w:right w:val="none" w:sz="0" w:space="0" w:color="auto"/>
          </w:divBdr>
        </w:div>
        <w:div w:id="1206604270">
          <w:marLeft w:val="0"/>
          <w:marRight w:val="0"/>
          <w:marTop w:val="0"/>
          <w:marBottom w:val="0"/>
          <w:divBdr>
            <w:top w:val="none" w:sz="0" w:space="0" w:color="auto"/>
            <w:left w:val="none" w:sz="0" w:space="0" w:color="auto"/>
            <w:bottom w:val="none" w:sz="0" w:space="0" w:color="auto"/>
            <w:right w:val="none" w:sz="0" w:space="0" w:color="auto"/>
          </w:divBdr>
        </w:div>
        <w:div w:id="1218321301">
          <w:marLeft w:val="0"/>
          <w:marRight w:val="0"/>
          <w:marTop w:val="0"/>
          <w:marBottom w:val="0"/>
          <w:divBdr>
            <w:top w:val="none" w:sz="0" w:space="0" w:color="auto"/>
            <w:left w:val="none" w:sz="0" w:space="0" w:color="auto"/>
            <w:bottom w:val="none" w:sz="0" w:space="0" w:color="auto"/>
            <w:right w:val="none" w:sz="0" w:space="0" w:color="auto"/>
          </w:divBdr>
        </w:div>
        <w:div w:id="1222522099">
          <w:marLeft w:val="0"/>
          <w:marRight w:val="0"/>
          <w:marTop w:val="0"/>
          <w:marBottom w:val="0"/>
          <w:divBdr>
            <w:top w:val="none" w:sz="0" w:space="0" w:color="auto"/>
            <w:left w:val="none" w:sz="0" w:space="0" w:color="auto"/>
            <w:bottom w:val="none" w:sz="0" w:space="0" w:color="auto"/>
            <w:right w:val="none" w:sz="0" w:space="0" w:color="auto"/>
          </w:divBdr>
        </w:div>
        <w:div w:id="1250312763">
          <w:marLeft w:val="0"/>
          <w:marRight w:val="0"/>
          <w:marTop w:val="0"/>
          <w:marBottom w:val="0"/>
          <w:divBdr>
            <w:top w:val="none" w:sz="0" w:space="0" w:color="auto"/>
            <w:left w:val="none" w:sz="0" w:space="0" w:color="auto"/>
            <w:bottom w:val="none" w:sz="0" w:space="0" w:color="auto"/>
            <w:right w:val="none" w:sz="0" w:space="0" w:color="auto"/>
          </w:divBdr>
        </w:div>
        <w:div w:id="1300457738">
          <w:marLeft w:val="0"/>
          <w:marRight w:val="0"/>
          <w:marTop w:val="0"/>
          <w:marBottom w:val="0"/>
          <w:divBdr>
            <w:top w:val="none" w:sz="0" w:space="0" w:color="auto"/>
            <w:left w:val="none" w:sz="0" w:space="0" w:color="auto"/>
            <w:bottom w:val="none" w:sz="0" w:space="0" w:color="auto"/>
            <w:right w:val="none" w:sz="0" w:space="0" w:color="auto"/>
          </w:divBdr>
        </w:div>
        <w:div w:id="1308970469">
          <w:marLeft w:val="0"/>
          <w:marRight w:val="0"/>
          <w:marTop w:val="0"/>
          <w:marBottom w:val="0"/>
          <w:divBdr>
            <w:top w:val="none" w:sz="0" w:space="0" w:color="auto"/>
            <w:left w:val="none" w:sz="0" w:space="0" w:color="auto"/>
            <w:bottom w:val="none" w:sz="0" w:space="0" w:color="auto"/>
            <w:right w:val="none" w:sz="0" w:space="0" w:color="auto"/>
          </w:divBdr>
        </w:div>
        <w:div w:id="1314261994">
          <w:marLeft w:val="0"/>
          <w:marRight w:val="0"/>
          <w:marTop w:val="0"/>
          <w:marBottom w:val="0"/>
          <w:divBdr>
            <w:top w:val="none" w:sz="0" w:space="0" w:color="auto"/>
            <w:left w:val="none" w:sz="0" w:space="0" w:color="auto"/>
            <w:bottom w:val="none" w:sz="0" w:space="0" w:color="auto"/>
            <w:right w:val="none" w:sz="0" w:space="0" w:color="auto"/>
          </w:divBdr>
        </w:div>
        <w:div w:id="1368262633">
          <w:marLeft w:val="0"/>
          <w:marRight w:val="0"/>
          <w:marTop w:val="0"/>
          <w:marBottom w:val="0"/>
          <w:divBdr>
            <w:top w:val="none" w:sz="0" w:space="0" w:color="auto"/>
            <w:left w:val="none" w:sz="0" w:space="0" w:color="auto"/>
            <w:bottom w:val="none" w:sz="0" w:space="0" w:color="auto"/>
            <w:right w:val="none" w:sz="0" w:space="0" w:color="auto"/>
          </w:divBdr>
        </w:div>
        <w:div w:id="1369837565">
          <w:marLeft w:val="0"/>
          <w:marRight w:val="0"/>
          <w:marTop w:val="0"/>
          <w:marBottom w:val="0"/>
          <w:divBdr>
            <w:top w:val="none" w:sz="0" w:space="0" w:color="auto"/>
            <w:left w:val="none" w:sz="0" w:space="0" w:color="auto"/>
            <w:bottom w:val="none" w:sz="0" w:space="0" w:color="auto"/>
            <w:right w:val="none" w:sz="0" w:space="0" w:color="auto"/>
          </w:divBdr>
        </w:div>
        <w:div w:id="1371494097">
          <w:marLeft w:val="0"/>
          <w:marRight w:val="0"/>
          <w:marTop w:val="0"/>
          <w:marBottom w:val="0"/>
          <w:divBdr>
            <w:top w:val="none" w:sz="0" w:space="0" w:color="auto"/>
            <w:left w:val="none" w:sz="0" w:space="0" w:color="auto"/>
            <w:bottom w:val="none" w:sz="0" w:space="0" w:color="auto"/>
            <w:right w:val="none" w:sz="0" w:space="0" w:color="auto"/>
          </w:divBdr>
        </w:div>
        <w:div w:id="1408965539">
          <w:marLeft w:val="0"/>
          <w:marRight w:val="0"/>
          <w:marTop w:val="0"/>
          <w:marBottom w:val="0"/>
          <w:divBdr>
            <w:top w:val="none" w:sz="0" w:space="0" w:color="auto"/>
            <w:left w:val="none" w:sz="0" w:space="0" w:color="auto"/>
            <w:bottom w:val="none" w:sz="0" w:space="0" w:color="auto"/>
            <w:right w:val="none" w:sz="0" w:space="0" w:color="auto"/>
          </w:divBdr>
        </w:div>
        <w:div w:id="1418676495">
          <w:marLeft w:val="0"/>
          <w:marRight w:val="0"/>
          <w:marTop w:val="0"/>
          <w:marBottom w:val="0"/>
          <w:divBdr>
            <w:top w:val="none" w:sz="0" w:space="0" w:color="auto"/>
            <w:left w:val="none" w:sz="0" w:space="0" w:color="auto"/>
            <w:bottom w:val="none" w:sz="0" w:space="0" w:color="auto"/>
            <w:right w:val="none" w:sz="0" w:space="0" w:color="auto"/>
          </w:divBdr>
        </w:div>
        <w:div w:id="1429886602">
          <w:marLeft w:val="0"/>
          <w:marRight w:val="0"/>
          <w:marTop w:val="0"/>
          <w:marBottom w:val="0"/>
          <w:divBdr>
            <w:top w:val="none" w:sz="0" w:space="0" w:color="auto"/>
            <w:left w:val="none" w:sz="0" w:space="0" w:color="auto"/>
            <w:bottom w:val="none" w:sz="0" w:space="0" w:color="auto"/>
            <w:right w:val="none" w:sz="0" w:space="0" w:color="auto"/>
          </w:divBdr>
        </w:div>
        <w:div w:id="1435127795">
          <w:marLeft w:val="0"/>
          <w:marRight w:val="0"/>
          <w:marTop w:val="0"/>
          <w:marBottom w:val="0"/>
          <w:divBdr>
            <w:top w:val="none" w:sz="0" w:space="0" w:color="auto"/>
            <w:left w:val="none" w:sz="0" w:space="0" w:color="auto"/>
            <w:bottom w:val="none" w:sz="0" w:space="0" w:color="auto"/>
            <w:right w:val="none" w:sz="0" w:space="0" w:color="auto"/>
          </w:divBdr>
        </w:div>
        <w:div w:id="1441997468">
          <w:marLeft w:val="0"/>
          <w:marRight w:val="0"/>
          <w:marTop w:val="0"/>
          <w:marBottom w:val="0"/>
          <w:divBdr>
            <w:top w:val="none" w:sz="0" w:space="0" w:color="auto"/>
            <w:left w:val="none" w:sz="0" w:space="0" w:color="auto"/>
            <w:bottom w:val="none" w:sz="0" w:space="0" w:color="auto"/>
            <w:right w:val="none" w:sz="0" w:space="0" w:color="auto"/>
          </w:divBdr>
        </w:div>
        <w:div w:id="1448308276">
          <w:marLeft w:val="0"/>
          <w:marRight w:val="0"/>
          <w:marTop w:val="0"/>
          <w:marBottom w:val="0"/>
          <w:divBdr>
            <w:top w:val="none" w:sz="0" w:space="0" w:color="auto"/>
            <w:left w:val="none" w:sz="0" w:space="0" w:color="auto"/>
            <w:bottom w:val="none" w:sz="0" w:space="0" w:color="auto"/>
            <w:right w:val="none" w:sz="0" w:space="0" w:color="auto"/>
          </w:divBdr>
        </w:div>
        <w:div w:id="1450736512">
          <w:marLeft w:val="0"/>
          <w:marRight w:val="0"/>
          <w:marTop w:val="0"/>
          <w:marBottom w:val="0"/>
          <w:divBdr>
            <w:top w:val="none" w:sz="0" w:space="0" w:color="auto"/>
            <w:left w:val="none" w:sz="0" w:space="0" w:color="auto"/>
            <w:bottom w:val="none" w:sz="0" w:space="0" w:color="auto"/>
            <w:right w:val="none" w:sz="0" w:space="0" w:color="auto"/>
          </w:divBdr>
        </w:div>
        <w:div w:id="1459421295">
          <w:marLeft w:val="0"/>
          <w:marRight w:val="0"/>
          <w:marTop w:val="0"/>
          <w:marBottom w:val="0"/>
          <w:divBdr>
            <w:top w:val="none" w:sz="0" w:space="0" w:color="auto"/>
            <w:left w:val="none" w:sz="0" w:space="0" w:color="auto"/>
            <w:bottom w:val="none" w:sz="0" w:space="0" w:color="auto"/>
            <w:right w:val="none" w:sz="0" w:space="0" w:color="auto"/>
          </w:divBdr>
        </w:div>
        <w:div w:id="1468426029">
          <w:marLeft w:val="0"/>
          <w:marRight w:val="0"/>
          <w:marTop w:val="0"/>
          <w:marBottom w:val="0"/>
          <w:divBdr>
            <w:top w:val="none" w:sz="0" w:space="0" w:color="auto"/>
            <w:left w:val="none" w:sz="0" w:space="0" w:color="auto"/>
            <w:bottom w:val="none" w:sz="0" w:space="0" w:color="auto"/>
            <w:right w:val="none" w:sz="0" w:space="0" w:color="auto"/>
          </w:divBdr>
        </w:div>
        <w:div w:id="1469784917">
          <w:marLeft w:val="0"/>
          <w:marRight w:val="0"/>
          <w:marTop w:val="0"/>
          <w:marBottom w:val="0"/>
          <w:divBdr>
            <w:top w:val="none" w:sz="0" w:space="0" w:color="auto"/>
            <w:left w:val="none" w:sz="0" w:space="0" w:color="auto"/>
            <w:bottom w:val="none" w:sz="0" w:space="0" w:color="auto"/>
            <w:right w:val="none" w:sz="0" w:space="0" w:color="auto"/>
          </w:divBdr>
        </w:div>
        <w:div w:id="1471095558">
          <w:marLeft w:val="0"/>
          <w:marRight w:val="0"/>
          <w:marTop w:val="0"/>
          <w:marBottom w:val="0"/>
          <w:divBdr>
            <w:top w:val="none" w:sz="0" w:space="0" w:color="auto"/>
            <w:left w:val="none" w:sz="0" w:space="0" w:color="auto"/>
            <w:bottom w:val="none" w:sz="0" w:space="0" w:color="auto"/>
            <w:right w:val="none" w:sz="0" w:space="0" w:color="auto"/>
          </w:divBdr>
        </w:div>
        <w:div w:id="1512720372">
          <w:marLeft w:val="0"/>
          <w:marRight w:val="0"/>
          <w:marTop w:val="0"/>
          <w:marBottom w:val="0"/>
          <w:divBdr>
            <w:top w:val="none" w:sz="0" w:space="0" w:color="auto"/>
            <w:left w:val="none" w:sz="0" w:space="0" w:color="auto"/>
            <w:bottom w:val="none" w:sz="0" w:space="0" w:color="auto"/>
            <w:right w:val="none" w:sz="0" w:space="0" w:color="auto"/>
          </w:divBdr>
        </w:div>
        <w:div w:id="1531331434">
          <w:marLeft w:val="0"/>
          <w:marRight w:val="0"/>
          <w:marTop w:val="0"/>
          <w:marBottom w:val="0"/>
          <w:divBdr>
            <w:top w:val="none" w:sz="0" w:space="0" w:color="auto"/>
            <w:left w:val="none" w:sz="0" w:space="0" w:color="auto"/>
            <w:bottom w:val="none" w:sz="0" w:space="0" w:color="auto"/>
            <w:right w:val="none" w:sz="0" w:space="0" w:color="auto"/>
          </w:divBdr>
        </w:div>
        <w:div w:id="1535536578">
          <w:marLeft w:val="0"/>
          <w:marRight w:val="0"/>
          <w:marTop w:val="0"/>
          <w:marBottom w:val="0"/>
          <w:divBdr>
            <w:top w:val="none" w:sz="0" w:space="0" w:color="auto"/>
            <w:left w:val="none" w:sz="0" w:space="0" w:color="auto"/>
            <w:bottom w:val="none" w:sz="0" w:space="0" w:color="auto"/>
            <w:right w:val="none" w:sz="0" w:space="0" w:color="auto"/>
          </w:divBdr>
        </w:div>
        <w:div w:id="1540509569">
          <w:marLeft w:val="0"/>
          <w:marRight w:val="0"/>
          <w:marTop w:val="0"/>
          <w:marBottom w:val="0"/>
          <w:divBdr>
            <w:top w:val="none" w:sz="0" w:space="0" w:color="auto"/>
            <w:left w:val="none" w:sz="0" w:space="0" w:color="auto"/>
            <w:bottom w:val="none" w:sz="0" w:space="0" w:color="auto"/>
            <w:right w:val="none" w:sz="0" w:space="0" w:color="auto"/>
          </w:divBdr>
        </w:div>
        <w:div w:id="1552375605">
          <w:marLeft w:val="0"/>
          <w:marRight w:val="0"/>
          <w:marTop w:val="0"/>
          <w:marBottom w:val="0"/>
          <w:divBdr>
            <w:top w:val="none" w:sz="0" w:space="0" w:color="auto"/>
            <w:left w:val="none" w:sz="0" w:space="0" w:color="auto"/>
            <w:bottom w:val="none" w:sz="0" w:space="0" w:color="auto"/>
            <w:right w:val="none" w:sz="0" w:space="0" w:color="auto"/>
          </w:divBdr>
        </w:div>
        <w:div w:id="1560823153">
          <w:marLeft w:val="0"/>
          <w:marRight w:val="0"/>
          <w:marTop w:val="0"/>
          <w:marBottom w:val="0"/>
          <w:divBdr>
            <w:top w:val="none" w:sz="0" w:space="0" w:color="auto"/>
            <w:left w:val="none" w:sz="0" w:space="0" w:color="auto"/>
            <w:bottom w:val="none" w:sz="0" w:space="0" w:color="auto"/>
            <w:right w:val="none" w:sz="0" w:space="0" w:color="auto"/>
          </w:divBdr>
        </w:div>
        <w:div w:id="1570966106">
          <w:marLeft w:val="0"/>
          <w:marRight w:val="0"/>
          <w:marTop w:val="0"/>
          <w:marBottom w:val="0"/>
          <w:divBdr>
            <w:top w:val="none" w:sz="0" w:space="0" w:color="auto"/>
            <w:left w:val="none" w:sz="0" w:space="0" w:color="auto"/>
            <w:bottom w:val="none" w:sz="0" w:space="0" w:color="auto"/>
            <w:right w:val="none" w:sz="0" w:space="0" w:color="auto"/>
          </w:divBdr>
        </w:div>
        <w:div w:id="1589383504">
          <w:marLeft w:val="0"/>
          <w:marRight w:val="0"/>
          <w:marTop w:val="0"/>
          <w:marBottom w:val="0"/>
          <w:divBdr>
            <w:top w:val="none" w:sz="0" w:space="0" w:color="auto"/>
            <w:left w:val="none" w:sz="0" w:space="0" w:color="auto"/>
            <w:bottom w:val="none" w:sz="0" w:space="0" w:color="auto"/>
            <w:right w:val="none" w:sz="0" w:space="0" w:color="auto"/>
          </w:divBdr>
        </w:div>
        <w:div w:id="1636132036">
          <w:marLeft w:val="0"/>
          <w:marRight w:val="0"/>
          <w:marTop w:val="0"/>
          <w:marBottom w:val="0"/>
          <w:divBdr>
            <w:top w:val="none" w:sz="0" w:space="0" w:color="auto"/>
            <w:left w:val="none" w:sz="0" w:space="0" w:color="auto"/>
            <w:bottom w:val="none" w:sz="0" w:space="0" w:color="auto"/>
            <w:right w:val="none" w:sz="0" w:space="0" w:color="auto"/>
          </w:divBdr>
        </w:div>
        <w:div w:id="1648782549">
          <w:marLeft w:val="0"/>
          <w:marRight w:val="0"/>
          <w:marTop w:val="0"/>
          <w:marBottom w:val="0"/>
          <w:divBdr>
            <w:top w:val="none" w:sz="0" w:space="0" w:color="auto"/>
            <w:left w:val="none" w:sz="0" w:space="0" w:color="auto"/>
            <w:bottom w:val="none" w:sz="0" w:space="0" w:color="auto"/>
            <w:right w:val="none" w:sz="0" w:space="0" w:color="auto"/>
          </w:divBdr>
        </w:div>
        <w:div w:id="1661469688">
          <w:marLeft w:val="0"/>
          <w:marRight w:val="0"/>
          <w:marTop w:val="0"/>
          <w:marBottom w:val="0"/>
          <w:divBdr>
            <w:top w:val="none" w:sz="0" w:space="0" w:color="auto"/>
            <w:left w:val="none" w:sz="0" w:space="0" w:color="auto"/>
            <w:bottom w:val="none" w:sz="0" w:space="0" w:color="auto"/>
            <w:right w:val="none" w:sz="0" w:space="0" w:color="auto"/>
          </w:divBdr>
        </w:div>
        <w:div w:id="1666788045">
          <w:marLeft w:val="0"/>
          <w:marRight w:val="0"/>
          <w:marTop w:val="0"/>
          <w:marBottom w:val="0"/>
          <w:divBdr>
            <w:top w:val="none" w:sz="0" w:space="0" w:color="auto"/>
            <w:left w:val="none" w:sz="0" w:space="0" w:color="auto"/>
            <w:bottom w:val="none" w:sz="0" w:space="0" w:color="auto"/>
            <w:right w:val="none" w:sz="0" w:space="0" w:color="auto"/>
          </w:divBdr>
        </w:div>
        <w:div w:id="1672365497">
          <w:marLeft w:val="0"/>
          <w:marRight w:val="0"/>
          <w:marTop w:val="0"/>
          <w:marBottom w:val="0"/>
          <w:divBdr>
            <w:top w:val="none" w:sz="0" w:space="0" w:color="auto"/>
            <w:left w:val="none" w:sz="0" w:space="0" w:color="auto"/>
            <w:bottom w:val="none" w:sz="0" w:space="0" w:color="auto"/>
            <w:right w:val="none" w:sz="0" w:space="0" w:color="auto"/>
          </w:divBdr>
        </w:div>
        <w:div w:id="1687829841">
          <w:marLeft w:val="0"/>
          <w:marRight w:val="0"/>
          <w:marTop w:val="0"/>
          <w:marBottom w:val="0"/>
          <w:divBdr>
            <w:top w:val="none" w:sz="0" w:space="0" w:color="auto"/>
            <w:left w:val="none" w:sz="0" w:space="0" w:color="auto"/>
            <w:bottom w:val="none" w:sz="0" w:space="0" w:color="auto"/>
            <w:right w:val="none" w:sz="0" w:space="0" w:color="auto"/>
          </w:divBdr>
        </w:div>
        <w:div w:id="1689335025">
          <w:marLeft w:val="0"/>
          <w:marRight w:val="0"/>
          <w:marTop w:val="0"/>
          <w:marBottom w:val="0"/>
          <w:divBdr>
            <w:top w:val="none" w:sz="0" w:space="0" w:color="auto"/>
            <w:left w:val="none" w:sz="0" w:space="0" w:color="auto"/>
            <w:bottom w:val="none" w:sz="0" w:space="0" w:color="auto"/>
            <w:right w:val="none" w:sz="0" w:space="0" w:color="auto"/>
          </w:divBdr>
        </w:div>
        <w:div w:id="1704285081">
          <w:marLeft w:val="0"/>
          <w:marRight w:val="0"/>
          <w:marTop w:val="0"/>
          <w:marBottom w:val="0"/>
          <w:divBdr>
            <w:top w:val="none" w:sz="0" w:space="0" w:color="auto"/>
            <w:left w:val="none" w:sz="0" w:space="0" w:color="auto"/>
            <w:bottom w:val="none" w:sz="0" w:space="0" w:color="auto"/>
            <w:right w:val="none" w:sz="0" w:space="0" w:color="auto"/>
          </w:divBdr>
        </w:div>
        <w:div w:id="1743216132">
          <w:marLeft w:val="0"/>
          <w:marRight w:val="0"/>
          <w:marTop w:val="0"/>
          <w:marBottom w:val="0"/>
          <w:divBdr>
            <w:top w:val="none" w:sz="0" w:space="0" w:color="auto"/>
            <w:left w:val="none" w:sz="0" w:space="0" w:color="auto"/>
            <w:bottom w:val="none" w:sz="0" w:space="0" w:color="auto"/>
            <w:right w:val="none" w:sz="0" w:space="0" w:color="auto"/>
          </w:divBdr>
        </w:div>
        <w:div w:id="1750232042">
          <w:marLeft w:val="0"/>
          <w:marRight w:val="0"/>
          <w:marTop w:val="0"/>
          <w:marBottom w:val="0"/>
          <w:divBdr>
            <w:top w:val="none" w:sz="0" w:space="0" w:color="auto"/>
            <w:left w:val="none" w:sz="0" w:space="0" w:color="auto"/>
            <w:bottom w:val="none" w:sz="0" w:space="0" w:color="auto"/>
            <w:right w:val="none" w:sz="0" w:space="0" w:color="auto"/>
          </w:divBdr>
        </w:div>
        <w:div w:id="1769351218">
          <w:marLeft w:val="0"/>
          <w:marRight w:val="0"/>
          <w:marTop w:val="0"/>
          <w:marBottom w:val="0"/>
          <w:divBdr>
            <w:top w:val="none" w:sz="0" w:space="0" w:color="auto"/>
            <w:left w:val="none" w:sz="0" w:space="0" w:color="auto"/>
            <w:bottom w:val="none" w:sz="0" w:space="0" w:color="auto"/>
            <w:right w:val="none" w:sz="0" w:space="0" w:color="auto"/>
          </w:divBdr>
        </w:div>
        <w:div w:id="1789741702">
          <w:marLeft w:val="0"/>
          <w:marRight w:val="0"/>
          <w:marTop w:val="0"/>
          <w:marBottom w:val="0"/>
          <w:divBdr>
            <w:top w:val="none" w:sz="0" w:space="0" w:color="auto"/>
            <w:left w:val="none" w:sz="0" w:space="0" w:color="auto"/>
            <w:bottom w:val="none" w:sz="0" w:space="0" w:color="auto"/>
            <w:right w:val="none" w:sz="0" w:space="0" w:color="auto"/>
          </w:divBdr>
        </w:div>
        <w:div w:id="1796635716">
          <w:marLeft w:val="0"/>
          <w:marRight w:val="0"/>
          <w:marTop w:val="0"/>
          <w:marBottom w:val="0"/>
          <w:divBdr>
            <w:top w:val="none" w:sz="0" w:space="0" w:color="auto"/>
            <w:left w:val="none" w:sz="0" w:space="0" w:color="auto"/>
            <w:bottom w:val="none" w:sz="0" w:space="0" w:color="auto"/>
            <w:right w:val="none" w:sz="0" w:space="0" w:color="auto"/>
          </w:divBdr>
        </w:div>
        <w:div w:id="1800873860">
          <w:marLeft w:val="0"/>
          <w:marRight w:val="0"/>
          <w:marTop w:val="0"/>
          <w:marBottom w:val="0"/>
          <w:divBdr>
            <w:top w:val="none" w:sz="0" w:space="0" w:color="auto"/>
            <w:left w:val="none" w:sz="0" w:space="0" w:color="auto"/>
            <w:bottom w:val="none" w:sz="0" w:space="0" w:color="auto"/>
            <w:right w:val="none" w:sz="0" w:space="0" w:color="auto"/>
          </w:divBdr>
        </w:div>
        <w:div w:id="1808279633">
          <w:marLeft w:val="0"/>
          <w:marRight w:val="0"/>
          <w:marTop w:val="0"/>
          <w:marBottom w:val="0"/>
          <w:divBdr>
            <w:top w:val="none" w:sz="0" w:space="0" w:color="auto"/>
            <w:left w:val="none" w:sz="0" w:space="0" w:color="auto"/>
            <w:bottom w:val="none" w:sz="0" w:space="0" w:color="auto"/>
            <w:right w:val="none" w:sz="0" w:space="0" w:color="auto"/>
          </w:divBdr>
        </w:div>
        <w:div w:id="1811819340">
          <w:marLeft w:val="0"/>
          <w:marRight w:val="0"/>
          <w:marTop w:val="0"/>
          <w:marBottom w:val="0"/>
          <w:divBdr>
            <w:top w:val="none" w:sz="0" w:space="0" w:color="auto"/>
            <w:left w:val="none" w:sz="0" w:space="0" w:color="auto"/>
            <w:bottom w:val="none" w:sz="0" w:space="0" w:color="auto"/>
            <w:right w:val="none" w:sz="0" w:space="0" w:color="auto"/>
          </w:divBdr>
        </w:div>
        <w:div w:id="1832941385">
          <w:marLeft w:val="0"/>
          <w:marRight w:val="0"/>
          <w:marTop w:val="0"/>
          <w:marBottom w:val="0"/>
          <w:divBdr>
            <w:top w:val="none" w:sz="0" w:space="0" w:color="auto"/>
            <w:left w:val="none" w:sz="0" w:space="0" w:color="auto"/>
            <w:bottom w:val="none" w:sz="0" w:space="0" w:color="auto"/>
            <w:right w:val="none" w:sz="0" w:space="0" w:color="auto"/>
          </w:divBdr>
        </w:div>
        <w:div w:id="1834368179">
          <w:marLeft w:val="0"/>
          <w:marRight w:val="0"/>
          <w:marTop w:val="0"/>
          <w:marBottom w:val="0"/>
          <w:divBdr>
            <w:top w:val="none" w:sz="0" w:space="0" w:color="auto"/>
            <w:left w:val="none" w:sz="0" w:space="0" w:color="auto"/>
            <w:bottom w:val="none" w:sz="0" w:space="0" w:color="auto"/>
            <w:right w:val="none" w:sz="0" w:space="0" w:color="auto"/>
          </w:divBdr>
        </w:div>
        <w:div w:id="1893735290">
          <w:marLeft w:val="0"/>
          <w:marRight w:val="0"/>
          <w:marTop w:val="0"/>
          <w:marBottom w:val="0"/>
          <w:divBdr>
            <w:top w:val="none" w:sz="0" w:space="0" w:color="auto"/>
            <w:left w:val="none" w:sz="0" w:space="0" w:color="auto"/>
            <w:bottom w:val="none" w:sz="0" w:space="0" w:color="auto"/>
            <w:right w:val="none" w:sz="0" w:space="0" w:color="auto"/>
          </w:divBdr>
        </w:div>
        <w:div w:id="1899592401">
          <w:marLeft w:val="0"/>
          <w:marRight w:val="0"/>
          <w:marTop w:val="0"/>
          <w:marBottom w:val="0"/>
          <w:divBdr>
            <w:top w:val="none" w:sz="0" w:space="0" w:color="auto"/>
            <w:left w:val="none" w:sz="0" w:space="0" w:color="auto"/>
            <w:bottom w:val="none" w:sz="0" w:space="0" w:color="auto"/>
            <w:right w:val="none" w:sz="0" w:space="0" w:color="auto"/>
          </w:divBdr>
        </w:div>
        <w:div w:id="1900558007">
          <w:marLeft w:val="0"/>
          <w:marRight w:val="0"/>
          <w:marTop w:val="0"/>
          <w:marBottom w:val="0"/>
          <w:divBdr>
            <w:top w:val="none" w:sz="0" w:space="0" w:color="auto"/>
            <w:left w:val="none" w:sz="0" w:space="0" w:color="auto"/>
            <w:bottom w:val="none" w:sz="0" w:space="0" w:color="auto"/>
            <w:right w:val="none" w:sz="0" w:space="0" w:color="auto"/>
          </w:divBdr>
        </w:div>
        <w:div w:id="1929848710">
          <w:marLeft w:val="0"/>
          <w:marRight w:val="0"/>
          <w:marTop w:val="0"/>
          <w:marBottom w:val="0"/>
          <w:divBdr>
            <w:top w:val="none" w:sz="0" w:space="0" w:color="auto"/>
            <w:left w:val="none" w:sz="0" w:space="0" w:color="auto"/>
            <w:bottom w:val="none" w:sz="0" w:space="0" w:color="auto"/>
            <w:right w:val="none" w:sz="0" w:space="0" w:color="auto"/>
          </w:divBdr>
        </w:div>
        <w:div w:id="1943342981">
          <w:marLeft w:val="0"/>
          <w:marRight w:val="0"/>
          <w:marTop w:val="0"/>
          <w:marBottom w:val="0"/>
          <w:divBdr>
            <w:top w:val="none" w:sz="0" w:space="0" w:color="auto"/>
            <w:left w:val="none" w:sz="0" w:space="0" w:color="auto"/>
            <w:bottom w:val="none" w:sz="0" w:space="0" w:color="auto"/>
            <w:right w:val="none" w:sz="0" w:space="0" w:color="auto"/>
          </w:divBdr>
        </w:div>
        <w:div w:id="1982340714">
          <w:marLeft w:val="0"/>
          <w:marRight w:val="0"/>
          <w:marTop w:val="0"/>
          <w:marBottom w:val="0"/>
          <w:divBdr>
            <w:top w:val="none" w:sz="0" w:space="0" w:color="auto"/>
            <w:left w:val="none" w:sz="0" w:space="0" w:color="auto"/>
            <w:bottom w:val="none" w:sz="0" w:space="0" w:color="auto"/>
            <w:right w:val="none" w:sz="0" w:space="0" w:color="auto"/>
          </w:divBdr>
        </w:div>
        <w:div w:id="1997952259">
          <w:marLeft w:val="0"/>
          <w:marRight w:val="0"/>
          <w:marTop w:val="0"/>
          <w:marBottom w:val="0"/>
          <w:divBdr>
            <w:top w:val="none" w:sz="0" w:space="0" w:color="auto"/>
            <w:left w:val="none" w:sz="0" w:space="0" w:color="auto"/>
            <w:bottom w:val="none" w:sz="0" w:space="0" w:color="auto"/>
            <w:right w:val="none" w:sz="0" w:space="0" w:color="auto"/>
          </w:divBdr>
        </w:div>
        <w:div w:id="2010939013">
          <w:marLeft w:val="0"/>
          <w:marRight w:val="0"/>
          <w:marTop w:val="0"/>
          <w:marBottom w:val="0"/>
          <w:divBdr>
            <w:top w:val="none" w:sz="0" w:space="0" w:color="auto"/>
            <w:left w:val="none" w:sz="0" w:space="0" w:color="auto"/>
            <w:bottom w:val="none" w:sz="0" w:space="0" w:color="auto"/>
            <w:right w:val="none" w:sz="0" w:space="0" w:color="auto"/>
          </w:divBdr>
        </w:div>
        <w:div w:id="2025788935">
          <w:marLeft w:val="0"/>
          <w:marRight w:val="0"/>
          <w:marTop w:val="0"/>
          <w:marBottom w:val="0"/>
          <w:divBdr>
            <w:top w:val="none" w:sz="0" w:space="0" w:color="auto"/>
            <w:left w:val="none" w:sz="0" w:space="0" w:color="auto"/>
            <w:bottom w:val="none" w:sz="0" w:space="0" w:color="auto"/>
            <w:right w:val="none" w:sz="0" w:space="0" w:color="auto"/>
          </w:divBdr>
        </w:div>
        <w:div w:id="2060006659">
          <w:marLeft w:val="0"/>
          <w:marRight w:val="0"/>
          <w:marTop w:val="0"/>
          <w:marBottom w:val="0"/>
          <w:divBdr>
            <w:top w:val="none" w:sz="0" w:space="0" w:color="auto"/>
            <w:left w:val="none" w:sz="0" w:space="0" w:color="auto"/>
            <w:bottom w:val="none" w:sz="0" w:space="0" w:color="auto"/>
            <w:right w:val="none" w:sz="0" w:space="0" w:color="auto"/>
          </w:divBdr>
        </w:div>
        <w:div w:id="2076778510">
          <w:marLeft w:val="0"/>
          <w:marRight w:val="0"/>
          <w:marTop w:val="0"/>
          <w:marBottom w:val="0"/>
          <w:divBdr>
            <w:top w:val="none" w:sz="0" w:space="0" w:color="auto"/>
            <w:left w:val="none" w:sz="0" w:space="0" w:color="auto"/>
            <w:bottom w:val="none" w:sz="0" w:space="0" w:color="auto"/>
            <w:right w:val="none" w:sz="0" w:space="0" w:color="auto"/>
          </w:divBdr>
        </w:div>
        <w:div w:id="2097700784">
          <w:marLeft w:val="0"/>
          <w:marRight w:val="0"/>
          <w:marTop w:val="0"/>
          <w:marBottom w:val="0"/>
          <w:divBdr>
            <w:top w:val="none" w:sz="0" w:space="0" w:color="auto"/>
            <w:left w:val="none" w:sz="0" w:space="0" w:color="auto"/>
            <w:bottom w:val="none" w:sz="0" w:space="0" w:color="auto"/>
            <w:right w:val="none" w:sz="0" w:space="0" w:color="auto"/>
          </w:divBdr>
        </w:div>
        <w:div w:id="2118980487">
          <w:marLeft w:val="0"/>
          <w:marRight w:val="0"/>
          <w:marTop w:val="0"/>
          <w:marBottom w:val="0"/>
          <w:divBdr>
            <w:top w:val="none" w:sz="0" w:space="0" w:color="auto"/>
            <w:left w:val="none" w:sz="0" w:space="0" w:color="auto"/>
            <w:bottom w:val="none" w:sz="0" w:space="0" w:color="auto"/>
            <w:right w:val="none" w:sz="0" w:space="0" w:color="auto"/>
          </w:divBdr>
        </w:div>
        <w:div w:id="2125416798">
          <w:marLeft w:val="0"/>
          <w:marRight w:val="0"/>
          <w:marTop w:val="0"/>
          <w:marBottom w:val="0"/>
          <w:divBdr>
            <w:top w:val="none" w:sz="0" w:space="0" w:color="auto"/>
            <w:left w:val="none" w:sz="0" w:space="0" w:color="auto"/>
            <w:bottom w:val="none" w:sz="0" w:space="0" w:color="auto"/>
            <w:right w:val="none" w:sz="0" w:space="0" w:color="auto"/>
          </w:divBdr>
        </w:div>
      </w:divsChild>
    </w:div>
    <w:div w:id="1953590036">
      <w:bodyDiv w:val="1"/>
      <w:marLeft w:val="0"/>
      <w:marRight w:val="0"/>
      <w:marTop w:val="0"/>
      <w:marBottom w:val="0"/>
      <w:divBdr>
        <w:top w:val="none" w:sz="0" w:space="0" w:color="auto"/>
        <w:left w:val="none" w:sz="0" w:space="0" w:color="auto"/>
        <w:bottom w:val="none" w:sz="0" w:space="0" w:color="auto"/>
        <w:right w:val="none" w:sz="0" w:space="0" w:color="auto"/>
      </w:divBdr>
    </w:div>
    <w:div w:id="1975868499">
      <w:bodyDiv w:val="1"/>
      <w:marLeft w:val="0"/>
      <w:marRight w:val="0"/>
      <w:marTop w:val="0"/>
      <w:marBottom w:val="0"/>
      <w:divBdr>
        <w:top w:val="none" w:sz="0" w:space="0" w:color="auto"/>
        <w:left w:val="none" w:sz="0" w:space="0" w:color="auto"/>
        <w:bottom w:val="none" w:sz="0" w:space="0" w:color="auto"/>
        <w:right w:val="none" w:sz="0" w:space="0" w:color="auto"/>
      </w:divBdr>
    </w:div>
    <w:div w:id="1981500775">
      <w:bodyDiv w:val="1"/>
      <w:marLeft w:val="0"/>
      <w:marRight w:val="0"/>
      <w:marTop w:val="0"/>
      <w:marBottom w:val="0"/>
      <w:divBdr>
        <w:top w:val="none" w:sz="0" w:space="0" w:color="auto"/>
        <w:left w:val="none" w:sz="0" w:space="0" w:color="auto"/>
        <w:bottom w:val="none" w:sz="0" w:space="0" w:color="auto"/>
        <w:right w:val="none" w:sz="0" w:space="0" w:color="auto"/>
      </w:divBdr>
    </w:div>
    <w:div w:id="2013988325">
      <w:bodyDiv w:val="1"/>
      <w:marLeft w:val="0"/>
      <w:marRight w:val="0"/>
      <w:marTop w:val="0"/>
      <w:marBottom w:val="0"/>
      <w:divBdr>
        <w:top w:val="none" w:sz="0" w:space="0" w:color="auto"/>
        <w:left w:val="none" w:sz="0" w:space="0" w:color="auto"/>
        <w:bottom w:val="none" w:sz="0" w:space="0" w:color="auto"/>
        <w:right w:val="none" w:sz="0" w:space="0" w:color="auto"/>
      </w:divBdr>
    </w:div>
    <w:div w:id="2022967268">
      <w:bodyDiv w:val="1"/>
      <w:marLeft w:val="0"/>
      <w:marRight w:val="0"/>
      <w:marTop w:val="0"/>
      <w:marBottom w:val="0"/>
      <w:divBdr>
        <w:top w:val="none" w:sz="0" w:space="0" w:color="auto"/>
        <w:left w:val="none" w:sz="0" w:space="0" w:color="auto"/>
        <w:bottom w:val="none" w:sz="0" w:space="0" w:color="auto"/>
        <w:right w:val="none" w:sz="0" w:space="0" w:color="auto"/>
      </w:divBdr>
    </w:div>
    <w:div w:id="2031684667">
      <w:bodyDiv w:val="1"/>
      <w:marLeft w:val="0"/>
      <w:marRight w:val="0"/>
      <w:marTop w:val="0"/>
      <w:marBottom w:val="0"/>
      <w:divBdr>
        <w:top w:val="none" w:sz="0" w:space="0" w:color="auto"/>
        <w:left w:val="none" w:sz="0" w:space="0" w:color="auto"/>
        <w:bottom w:val="none" w:sz="0" w:space="0" w:color="auto"/>
        <w:right w:val="none" w:sz="0" w:space="0" w:color="auto"/>
      </w:divBdr>
      <w:divsChild>
        <w:div w:id="926228839">
          <w:marLeft w:val="0"/>
          <w:marRight w:val="0"/>
          <w:marTop w:val="0"/>
          <w:marBottom w:val="0"/>
          <w:divBdr>
            <w:top w:val="none" w:sz="0" w:space="0" w:color="auto"/>
            <w:left w:val="none" w:sz="0" w:space="0" w:color="auto"/>
            <w:bottom w:val="none" w:sz="0" w:space="0" w:color="auto"/>
            <w:right w:val="none" w:sz="0" w:space="0" w:color="auto"/>
          </w:divBdr>
        </w:div>
        <w:div w:id="1380517525">
          <w:marLeft w:val="0"/>
          <w:marRight w:val="0"/>
          <w:marTop w:val="75"/>
          <w:marBottom w:val="0"/>
          <w:divBdr>
            <w:top w:val="none" w:sz="0" w:space="0" w:color="auto"/>
            <w:left w:val="none" w:sz="0" w:space="0" w:color="auto"/>
            <w:bottom w:val="none" w:sz="0" w:space="0" w:color="auto"/>
            <w:right w:val="none" w:sz="0" w:space="0" w:color="auto"/>
          </w:divBdr>
          <w:divsChild>
            <w:div w:id="935330144">
              <w:marLeft w:val="0"/>
              <w:marRight w:val="0"/>
              <w:marTop w:val="0"/>
              <w:marBottom w:val="0"/>
              <w:divBdr>
                <w:top w:val="none" w:sz="0" w:space="0" w:color="auto"/>
                <w:left w:val="none" w:sz="0" w:space="0" w:color="auto"/>
                <w:bottom w:val="none" w:sz="0" w:space="0" w:color="auto"/>
                <w:right w:val="none" w:sz="0" w:space="0" w:color="auto"/>
              </w:divBdr>
              <w:divsChild>
                <w:div w:id="444271638">
                  <w:marLeft w:val="0"/>
                  <w:marRight w:val="0"/>
                  <w:marTop w:val="0"/>
                  <w:marBottom w:val="0"/>
                  <w:divBdr>
                    <w:top w:val="none" w:sz="0" w:space="0" w:color="auto"/>
                    <w:left w:val="none" w:sz="0" w:space="0" w:color="auto"/>
                    <w:bottom w:val="none" w:sz="0" w:space="0" w:color="auto"/>
                    <w:right w:val="none" w:sz="0" w:space="0" w:color="auto"/>
                  </w:divBdr>
                </w:div>
              </w:divsChild>
            </w:div>
            <w:div w:id="1631282867">
              <w:marLeft w:val="0"/>
              <w:marRight w:val="0"/>
              <w:marTop w:val="0"/>
              <w:marBottom w:val="0"/>
              <w:divBdr>
                <w:top w:val="none" w:sz="0" w:space="0" w:color="auto"/>
                <w:left w:val="none" w:sz="0" w:space="0" w:color="auto"/>
                <w:bottom w:val="none" w:sz="0" w:space="0" w:color="auto"/>
                <w:right w:val="none" w:sz="0" w:space="0" w:color="auto"/>
              </w:divBdr>
              <w:divsChild>
                <w:div w:id="690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0351">
          <w:marLeft w:val="0"/>
          <w:marRight w:val="0"/>
          <w:marTop w:val="150"/>
          <w:marBottom w:val="0"/>
          <w:divBdr>
            <w:top w:val="none" w:sz="0" w:space="0" w:color="auto"/>
            <w:left w:val="none" w:sz="0" w:space="0" w:color="auto"/>
            <w:bottom w:val="none" w:sz="0" w:space="0" w:color="auto"/>
            <w:right w:val="none" w:sz="0" w:space="0" w:color="auto"/>
          </w:divBdr>
        </w:div>
        <w:div w:id="2090081254">
          <w:marLeft w:val="0"/>
          <w:marRight w:val="0"/>
          <w:marTop w:val="0"/>
          <w:marBottom w:val="0"/>
          <w:divBdr>
            <w:top w:val="none" w:sz="0" w:space="0" w:color="auto"/>
            <w:left w:val="none" w:sz="0" w:space="0" w:color="auto"/>
            <w:bottom w:val="none" w:sz="0" w:space="0" w:color="auto"/>
            <w:right w:val="none" w:sz="0" w:space="0" w:color="auto"/>
          </w:divBdr>
        </w:div>
      </w:divsChild>
    </w:div>
    <w:div w:id="2092465979">
      <w:bodyDiv w:val="1"/>
      <w:marLeft w:val="0"/>
      <w:marRight w:val="0"/>
      <w:marTop w:val="0"/>
      <w:marBottom w:val="0"/>
      <w:divBdr>
        <w:top w:val="none" w:sz="0" w:space="0" w:color="auto"/>
        <w:left w:val="none" w:sz="0" w:space="0" w:color="auto"/>
        <w:bottom w:val="none" w:sz="0" w:space="0" w:color="auto"/>
        <w:right w:val="none" w:sz="0" w:space="0" w:color="auto"/>
      </w:divBdr>
    </w:div>
    <w:div w:id="2136751972">
      <w:bodyDiv w:val="1"/>
      <w:marLeft w:val="0"/>
      <w:marRight w:val="0"/>
      <w:marTop w:val="0"/>
      <w:marBottom w:val="0"/>
      <w:divBdr>
        <w:top w:val="none" w:sz="0" w:space="0" w:color="auto"/>
        <w:left w:val="none" w:sz="0" w:space="0" w:color="auto"/>
        <w:bottom w:val="none" w:sz="0" w:space="0" w:color="auto"/>
        <w:right w:val="none" w:sz="0" w:space="0" w:color="auto"/>
      </w:divBdr>
    </w:div>
    <w:div w:id="21387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w3.org/TR/2013/REC-sparql11-query-20130321/" TargetMode="External"/><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hyperlink" Target="https://www.iso.org/standard/74390.html" TargetMode="External"/><Relationship Id="rId68" Type="http://schemas.openxmlformats.org/officeDocument/2006/relationships/hyperlink" Target="https://www.iso.org/standard/50340.html" TargetMode="External"/><Relationship Id="rId84" Type="http://schemas.openxmlformats.org/officeDocument/2006/relationships/theme" Target="theme/theme1.xml"/><Relationship Id="rId16" Type="http://schemas.openxmlformats.org/officeDocument/2006/relationships/hyperlink" Target="https://www.w3.org/TR/rdf-syntax-grammar/" TargetMode="External"/><Relationship Id="rId11"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comments" Target="comments.xml"/><Relationship Id="rId53" Type="http://schemas.openxmlformats.org/officeDocument/2006/relationships/hyperlink" Target="https://www.w3.org/TR/cooluris/" TargetMode="External"/><Relationship Id="rId58" Type="http://schemas.openxmlformats.org/officeDocument/2006/relationships/hyperlink" Target="https://www.iso.org/standard/78246.html" TargetMode="External"/><Relationship Id="rId74" Type="http://schemas.openxmlformats.org/officeDocument/2006/relationships/hyperlink" Target="https://www.iso.org/standard/59743.html"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ww.w3.org/TR/sdw-bp/" TargetMode="External"/><Relationship Id="rId82" Type="http://schemas.openxmlformats.org/officeDocument/2006/relationships/fontTable" Target="fontTable.xml"/><Relationship Id="rId19" Type="http://schemas.openxmlformats.org/officeDocument/2006/relationships/hyperlink" Target="https://www.w3.org/TR/skos-reference/" TargetMode="External"/><Relationship Id="rId14" Type="http://schemas.openxmlformats.org/officeDocument/2006/relationships/hyperlink" Target="https://www.w3.org/TR/rdf11-concepts/" TargetMode="External"/><Relationship Id="rId22" Type="http://schemas.openxmlformats.org/officeDocument/2006/relationships/hyperlink" Target="https://www.w3.org/TR/sparql11-protocol/" TargetMode="External"/><Relationship Id="rId27" Type="http://schemas.openxmlformats.org/officeDocument/2006/relationships/image" Target="media/image5.png"/><Relationship Id="rId30" Type="http://schemas.openxmlformats.org/officeDocument/2006/relationships/hyperlink" Target="https://w3id.org/sml/rdfs/def" TargetMode="External"/><Relationship Id="rId35" Type="http://schemas.openxmlformats.org/officeDocument/2006/relationships/image" Target="media/image10.png"/><Relationship Id="rId43" Type="http://schemas.openxmlformats.org/officeDocument/2006/relationships/image" Target="../41_e_dr/g005.TIF" TargetMode="External"/><Relationship Id="rId48" Type="http://schemas.openxmlformats.org/officeDocument/2006/relationships/image" Target="media/image17.png"/><Relationship Id="rId56" Type="http://schemas.openxmlformats.org/officeDocument/2006/relationships/hyperlink" Target="https://www.w3.org/TR/swbp-n-aryRelations/" TargetMode="External"/><Relationship Id="rId64" Type="http://schemas.openxmlformats.org/officeDocument/2006/relationships/hyperlink" Target="https://www.iso.org/standard/75401.html" TargetMode="External"/><Relationship Id="rId69" Type="http://schemas.openxmlformats.org/officeDocument/2006/relationships/hyperlink" Target="https://www.iso.org/standard/40097.html" TargetMode="External"/><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github.com/qudt/qudt-public-repo" TargetMode="External"/><Relationship Id="rId72" Type="http://schemas.openxmlformats.org/officeDocument/2006/relationships/hyperlink" Target="https://www.iso.org/standard/66633.html" TargetMode="External"/><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www.w3.org/TR/json-ld11/" TargetMode="External"/><Relationship Id="rId17" Type="http://schemas.openxmlformats.org/officeDocument/2006/relationships/hyperlink" Target="https://www.w3.org/TR/rdf-schema/" TargetMode="External"/><Relationship Id="rId25" Type="http://schemas.openxmlformats.org/officeDocument/2006/relationships/image" Target="media/image3.png"/><Relationship Id="rId33" Type="http://schemas.openxmlformats.org/officeDocument/2006/relationships/image" Target="../41_e_dr/g001.TIF" TargetMode="External"/><Relationship Id="rId38" Type="http://schemas.microsoft.com/office/2011/relationships/commentsExtended" Target="commentsExtended.xml"/><Relationship Id="rId46" Type="http://schemas.openxmlformats.org/officeDocument/2006/relationships/image" Target="media/image15.png"/><Relationship Id="rId59" Type="http://schemas.openxmlformats.org/officeDocument/2006/relationships/hyperlink" Target="https://ec.europa.eu/isa2/sites/default/files/eif_brochure_final.pdf" TargetMode="External"/><Relationship Id="rId67" Type="http://schemas.openxmlformats.org/officeDocument/2006/relationships/hyperlink" Target="https://www.iso.org/standard/63712.html" TargetMode="External"/><Relationship Id="rId20" Type="http://schemas.openxmlformats.org/officeDocument/2006/relationships/hyperlink" Target="https://www.w3.org/TR/sparql11-overview/" TargetMode="External"/><Relationship Id="rId41" Type="http://schemas.openxmlformats.org/officeDocument/2006/relationships/image" Target="media/image11.png"/><Relationship Id="rId54" Type="http://schemas.openxmlformats.org/officeDocument/2006/relationships/hyperlink" Target="https://www.w3.org/TR/shacl-af/" TargetMode="External"/><Relationship Id="rId62" Type="http://schemas.openxmlformats.org/officeDocument/2006/relationships/hyperlink" Target="https://www.iso.org/standard/74389.html" TargetMode="External"/><Relationship Id="rId70" Type="http://schemas.openxmlformats.org/officeDocument/2006/relationships/hyperlink" Target="https://www.iso.org/standard/63598.html" TargetMode="External"/><Relationship Id="rId75" Type="http://schemas.openxmlformats.org/officeDocument/2006/relationships/hyperlink" Target="https://www.iso.org/standard/55088.html"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w3.org/TR/turtle/" TargetMode="External"/><Relationship Id="rId23" Type="http://schemas.openxmlformats.org/officeDocument/2006/relationships/hyperlink" Target="https://www.w3.org/TR/xmlschema-2/" TargetMode="External"/><Relationship Id="rId28" Type="http://schemas.openxmlformats.org/officeDocument/2006/relationships/image" Target="media/image6.png"/><Relationship Id="rId36" Type="http://schemas.openxmlformats.org/officeDocument/2006/relationships/image" Target="../41_e_dr/g003.TIF" TargetMode="External"/><Relationship Id="rId49" Type="http://schemas.openxmlformats.org/officeDocument/2006/relationships/hyperlink" Target="https://www.w3.org/standards/semanticweb/data" TargetMode="External"/><Relationship Id="rId57" Type="http://schemas.openxmlformats.org/officeDocument/2006/relationships/hyperlink" Target="https://www.iso.org/standard/68078.html"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hyperlink" Target="https://www.rfc-editor.org/rfc/bcp/bcp47.txt" TargetMode="External"/><Relationship Id="rId60" Type="http://schemas.openxmlformats.org/officeDocument/2006/relationships/hyperlink" Target="https://www.iso.org/standard/70303.html" TargetMode="External"/><Relationship Id="rId65" Type="http://schemas.openxmlformats.org/officeDocument/2006/relationships/hyperlink" Target="https://www.iso.org/standard/75403.html" TargetMode="External"/><Relationship Id="rId73" Type="http://schemas.openxmlformats.org/officeDocument/2006/relationships/hyperlink" Target="https://www.iso.org/standard/50340.html"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w3.org/TR/2012/REC-owl2-overview-20121211/" TargetMode="External"/><Relationship Id="rId18" Type="http://schemas.openxmlformats.org/officeDocument/2006/relationships/hyperlink" Target="https://www.w3.org/TR/shacl/" TargetMode="External"/><Relationship Id="rId39" Type="http://schemas.microsoft.com/office/2016/09/relationships/commentsIds" Target="commentsIds.xml"/><Relationship Id="rId34" Type="http://schemas.openxmlformats.org/officeDocument/2006/relationships/image" Target="media/image9.png"/><Relationship Id="rId50" Type="http://schemas.openxmlformats.org/officeDocument/2006/relationships/hyperlink" Target="file:///C:/Users/bohmshm/Desktop/qudt.org" TargetMode="External"/><Relationship Id="rId55" Type="http://schemas.openxmlformats.org/officeDocument/2006/relationships/hyperlink" Target="https://w3c.github.io/shacl/shacl-af/" TargetMode="External"/><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www.iso.org/standard/61753.html" TargetMode="External"/><Relationship Id="rId2" Type="http://schemas.openxmlformats.org/officeDocument/2006/relationships/customXml" Target="../customXml/item2.xml"/><Relationship Id="rId29" Type="http://schemas.openxmlformats.org/officeDocument/2006/relationships/hyperlink" Target="https://w3id.org/sml/rdfs/def" TargetMode="External"/><Relationship Id="rId24" Type="http://schemas.openxmlformats.org/officeDocument/2006/relationships/image" Target="media/image2.png"/><Relationship Id="rId40" Type="http://schemas.microsoft.com/office/2018/08/relationships/commentsExtensible" Target="commentsExtensible.xml"/><Relationship Id="rId45" Type="http://schemas.openxmlformats.org/officeDocument/2006/relationships/image" Target="media/image14.png"/><Relationship Id="rId66" Type="http://schemas.openxmlformats.org/officeDocument/2006/relationships/hyperlink" Target="https://www.iso.org/standard/7493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9CC21FC43F7024DB0C9F82D27EDDF03" ma:contentTypeVersion="10" ma:contentTypeDescription="Een nieuw document maken." ma:contentTypeScope="" ma:versionID="1a0321739561df548e41d39c4c4cbb61">
  <xsd:schema xmlns:xsd="http://www.w3.org/2001/XMLSchema" xmlns:xs="http://www.w3.org/2001/XMLSchema" xmlns:p="http://schemas.microsoft.com/office/2006/metadata/properties" xmlns:ns2="a87a44ec-b9c1-4b0d-9650-1f3329c94398" xmlns:ns3="c284cfbc-46e3-4aa0-83a8-f65ed78456c5" targetNamespace="http://schemas.microsoft.com/office/2006/metadata/properties" ma:root="true" ma:fieldsID="90920a82597a138b620eed5b75f9e73a" ns2:_="" ns3:_="">
    <xsd:import namespace="a87a44ec-b9c1-4b0d-9650-1f3329c94398"/>
    <xsd:import namespace="c284cfbc-46e3-4aa0-83a8-f65ed78456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a44ec-b9c1-4b0d-9650-1f3329c94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84cfbc-46e3-4aa0-83a8-f65ed78456c5"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SharedWithUsers xmlns="c284cfbc-46e3-4aa0-83a8-f65ed78456c5">
      <UserInfo>
        <DisplayName>Ruijven, L.C. (Leo) van</DisplayName>
        <AccountId>22</AccountId>
        <AccountType/>
      </UserInfo>
      <UserInfo>
        <DisplayName>Wouter Lubbers</DisplayName>
        <AccountId>23</AccountId>
        <AccountType/>
      </UserInfo>
    </SharedWithUsers>
  </documentManagement>
</p:properties>
</file>

<file path=customXml/itemProps1.xml><?xml version="1.0" encoding="utf-8"?>
<ds:datastoreItem xmlns:ds="http://schemas.openxmlformats.org/officeDocument/2006/customXml" ds:itemID="{EF86AE14-3AF6-4A1C-BEAF-604CB3435C7A}">
  <ds:schemaRefs>
    <ds:schemaRef ds:uri="http://schemas.openxmlformats.org/officeDocument/2006/bibliography"/>
  </ds:schemaRefs>
</ds:datastoreItem>
</file>

<file path=customXml/itemProps2.xml><?xml version="1.0" encoding="utf-8"?>
<ds:datastoreItem xmlns:ds="http://schemas.openxmlformats.org/officeDocument/2006/customXml" ds:itemID="{91111108-CA3A-420B-B455-A48766925EA6}"/>
</file>

<file path=customXml/itemProps3.xml><?xml version="1.0" encoding="utf-8"?>
<ds:datastoreItem xmlns:ds="http://schemas.openxmlformats.org/officeDocument/2006/customXml" ds:itemID="{8E34F81E-9FF6-48D3-A94C-69C90767955D}">
  <ds:schemaRefs>
    <ds:schemaRef ds:uri="http://schemas.microsoft.com/sharepoint/v3/contenttype/forms"/>
  </ds:schemaRefs>
</ds:datastoreItem>
</file>

<file path=customXml/itemProps4.xml><?xml version="1.0" encoding="utf-8"?>
<ds:datastoreItem xmlns:ds="http://schemas.openxmlformats.org/officeDocument/2006/customXml" ds:itemID="{62B04C65-EA47-4C12-B8B8-8A5CE694912B}">
  <ds:schemaRefs>
    <ds:schemaRef ds:uri="http://schemas.microsoft.com/office/2006/metadata/properties"/>
    <ds:schemaRef ds:uri="c284cfbc-46e3-4aa0-83a8-f65ed78456c5"/>
  </ds:schemaRefs>
</ds:datastoreItem>
</file>

<file path=docProps/app.xml><?xml version="1.0" encoding="utf-8"?>
<Properties xmlns="http://schemas.openxmlformats.org/officeDocument/2006/extended-properties" xmlns:vt="http://schemas.openxmlformats.org/officeDocument/2006/docPropsVTypes">
  <Template>Normal.dotm</Template>
  <TotalTime>9074</TotalTime>
  <Pages>110</Pages>
  <Words>22403</Words>
  <Characters>151675</Characters>
  <Application>Microsoft Office Word</Application>
  <DocSecurity>0</DocSecurity>
  <Lines>5230</Lines>
  <Paragraphs>4835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CENCENELEC</Company>
  <LinksUpToDate>false</LinksUpToDate>
  <CharactersWithSpaces>169243</CharactersWithSpaces>
  <SharedDoc>false</SharedDoc>
  <HLinks>
    <vt:vector size="1332" baseType="variant">
      <vt:variant>
        <vt:i4>5046290</vt:i4>
      </vt:variant>
      <vt:variant>
        <vt:i4>969</vt:i4>
      </vt:variant>
      <vt:variant>
        <vt:i4>0</vt:i4>
      </vt:variant>
      <vt:variant>
        <vt:i4>5</vt:i4>
      </vt:variant>
      <vt:variant>
        <vt:lpwstr>https://w3c.github.io/shacl/shacl-af/</vt:lpwstr>
      </vt:variant>
      <vt:variant>
        <vt:lpwstr/>
      </vt:variant>
      <vt:variant>
        <vt:i4>6815785</vt:i4>
      </vt:variant>
      <vt:variant>
        <vt:i4>966</vt:i4>
      </vt:variant>
      <vt:variant>
        <vt:i4>0</vt:i4>
      </vt:variant>
      <vt:variant>
        <vt:i4>5</vt:i4>
      </vt:variant>
      <vt:variant>
        <vt:lpwstr>https://www.w3.org/TR/shacl-af/</vt:lpwstr>
      </vt:variant>
      <vt:variant>
        <vt:lpwstr/>
      </vt:variant>
      <vt:variant>
        <vt:i4>5308488</vt:i4>
      </vt:variant>
      <vt:variant>
        <vt:i4>963</vt:i4>
      </vt:variant>
      <vt:variant>
        <vt:i4>0</vt:i4>
      </vt:variant>
      <vt:variant>
        <vt:i4>5</vt:i4>
      </vt:variant>
      <vt:variant>
        <vt:lpwstr>https://www.w3.org/TR/cooluris/</vt:lpwstr>
      </vt:variant>
      <vt:variant>
        <vt:lpwstr>hashuri</vt:lpwstr>
      </vt:variant>
      <vt:variant>
        <vt:i4>5177413</vt:i4>
      </vt:variant>
      <vt:variant>
        <vt:i4>960</vt:i4>
      </vt:variant>
      <vt:variant>
        <vt:i4>0</vt:i4>
      </vt:variant>
      <vt:variant>
        <vt:i4>5</vt:i4>
      </vt:variant>
      <vt:variant>
        <vt:lpwstr>https://www.rfc-editor.org/rfc/bcp/bcp47.txt</vt:lpwstr>
      </vt:variant>
      <vt:variant>
        <vt:lpwstr/>
      </vt:variant>
      <vt:variant>
        <vt:i4>1769481</vt:i4>
      </vt:variant>
      <vt:variant>
        <vt:i4>957</vt:i4>
      </vt:variant>
      <vt:variant>
        <vt:i4>0</vt:i4>
      </vt:variant>
      <vt:variant>
        <vt:i4>5</vt:i4>
      </vt:variant>
      <vt:variant>
        <vt:lpwstr>https://github.com/qudt/qudt-public-repo</vt:lpwstr>
      </vt:variant>
      <vt:variant>
        <vt:lpwstr/>
      </vt:variant>
      <vt:variant>
        <vt:i4>6750319</vt:i4>
      </vt:variant>
      <vt:variant>
        <vt:i4>954</vt:i4>
      </vt:variant>
      <vt:variant>
        <vt:i4>0</vt:i4>
      </vt:variant>
      <vt:variant>
        <vt:i4>5</vt:i4>
      </vt:variant>
      <vt:variant>
        <vt:lpwstr>../qudt.org</vt:lpwstr>
      </vt:variant>
      <vt:variant>
        <vt:lpwstr/>
      </vt:variant>
      <vt:variant>
        <vt:i4>1572940</vt:i4>
      </vt:variant>
      <vt:variant>
        <vt:i4>951</vt:i4>
      </vt:variant>
      <vt:variant>
        <vt:i4>0</vt:i4>
      </vt:variant>
      <vt:variant>
        <vt:i4>5</vt:i4>
      </vt:variant>
      <vt:variant>
        <vt:lpwstr>https://www.w3.org/standards/semanticweb/data</vt:lpwstr>
      </vt:variant>
      <vt:variant>
        <vt:lpwstr/>
      </vt:variant>
      <vt:variant>
        <vt:i4>3539069</vt:i4>
      </vt:variant>
      <vt:variant>
        <vt:i4>918</vt:i4>
      </vt:variant>
      <vt:variant>
        <vt:i4>0</vt:i4>
      </vt:variant>
      <vt:variant>
        <vt:i4>5</vt:i4>
      </vt:variant>
      <vt:variant>
        <vt:lpwstr>http://datashapes.org/dash</vt:lpwstr>
      </vt:variant>
      <vt:variant>
        <vt:lpwstr/>
      </vt:variant>
      <vt:variant>
        <vt:i4>1966101</vt:i4>
      </vt:variant>
      <vt:variant>
        <vt:i4>915</vt:i4>
      </vt:variant>
      <vt:variant>
        <vt:i4>0</vt:i4>
      </vt:variant>
      <vt:variant>
        <vt:i4>5</vt:i4>
      </vt:variant>
      <vt:variant>
        <vt:lpwstr>http://www.w3.org/2000/01/rdf-schema</vt:lpwstr>
      </vt:variant>
      <vt:variant>
        <vt:lpwstr/>
      </vt:variant>
      <vt:variant>
        <vt:i4>3997736</vt:i4>
      </vt:variant>
      <vt:variant>
        <vt:i4>912</vt:i4>
      </vt:variant>
      <vt:variant>
        <vt:i4>0</vt:i4>
      </vt:variant>
      <vt:variant>
        <vt:i4>5</vt:i4>
      </vt:variant>
      <vt:variant>
        <vt:lpwstr>http://www.w3.org/2004/02/skos/core</vt:lpwstr>
      </vt:variant>
      <vt:variant>
        <vt:lpwstr/>
      </vt:variant>
      <vt:variant>
        <vt:i4>6094941</vt:i4>
      </vt:variant>
      <vt:variant>
        <vt:i4>909</vt:i4>
      </vt:variant>
      <vt:variant>
        <vt:i4>0</vt:i4>
      </vt:variant>
      <vt:variant>
        <vt:i4>5</vt:i4>
      </vt:variant>
      <vt:variant>
        <vt:lpwstr>http://www.w3.org/2001/XMLSchema</vt:lpwstr>
      </vt:variant>
      <vt:variant>
        <vt:lpwstr/>
      </vt:variant>
      <vt:variant>
        <vt:i4>2228257</vt:i4>
      </vt:variant>
      <vt:variant>
        <vt:i4>906</vt:i4>
      </vt:variant>
      <vt:variant>
        <vt:i4>0</vt:i4>
      </vt:variant>
      <vt:variant>
        <vt:i4>5</vt:i4>
      </vt:variant>
      <vt:variant>
        <vt:lpwstr>http://www.w3.org/ns/shacl</vt:lpwstr>
      </vt:variant>
      <vt:variant>
        <vt:lpwstr/>
      </vt:variant>
      <vt:variant>
        <vt:i4>3407923</vt:i4>
      </vt:variant>
      <vt:variant>
        <vt:i4>903</vt:i4>
      </vt:variant>
      <vt:variant>
        <vt:i4>0</vt:i4>
      </vt:variant>
      <vt:variant>
        <vt:i4>5</vt:i4>
      </vt:variant>
      <vt:variant>
        <vt:lpwstr>http://www.w3.org/1999/02/22-rdf-syntax-ns</vt:lpwstr>
      </vt:variant>
      <vt:variant>
        <vt:lpwstr/>
      </vt:variant>
      <vt:variant>
        <vt:i4>4522014</vt:i4>
      </vt:variant>
      <vt:variant>
        <vt:i4>900</vt:i4>
      </vt:variant>
      <vt:variant>
        <vt:i4>0</vt:i4>
      </vt:variant>
      <vt:variant>
        <vt:i4>5</vt:i4>
      </vt:variant>
      <vt:variant>
        <vt:lpwstr>http://www.w3.org/2002/07/owl</vt:lpwstr>
      </vt:variant>
      <vt:variant>
        <vt:lpwstr/>
      </vt:variant>
      <vt:variant>
        <vt:i4>7667819</vt:i4>
      </vt:variant>
      <vt:variant>
        <vt:i4>897</vt:i4>
      </vt:variant>
      <vt:variant>
        <vt:i4>0</vt:i4>
      </vt:variant>
      <vt:variant>
        <vt:i4>5</vt:i4>
      </vt:variant>
      <vt:variant>
        <vt:lpwstr>https://w3id.org/def/smls-shacl</vt:lpwstr>
      </vt:variant>
      <vt:variant>
        <vt:lpwstr/>
      </vt:variant>
      <vt:variant>
        <vt:i4>2162810</vt:i4>
      </vt:variant>
      <vt:variant>
        <vt:i4>894</vt:i4>
      </vt:variant>
      <vt:variant>
        <vt:i4>0</vt:i4>
      </vt:variant>
      <vt:variant>
        <vt:i4>5</vt:i4>
      </vt:variant>
      <vt:variant>
        <vt:lpwstr>https://w3id.org/def/smls-example-shacl</vt:lpwstr>
      </vt:variant>
      <vt:variant>
        <vt:lpwstr/>
      </vt:variant>
      <vt:variant>
        <vt:i4>1048664</vt:i4>
      </vt:variant>
      <vt:variant>
        <vt:i4>891</vt:i4>
      </vt:variant>
      <vt:variant>
        <vt:i4>0</vt:i4>
      </vt:variant>
      <vt:variant>
        <vt:i4>5</vt:i4>
      </vt:variant>
      <vt:variant>
        <vt:lpwstr>http://qudt.org/schema/qudt/</vt:lpwstr>
      </vt:variant>
      <vt:variant>
        <vt:lpwstr/>
      </vt:variant>
      <vt:variant>
        <vt:i4>6946914</vt:i4>
      </vt:variant>
      <vt:variant>
        <vt:i4>888</vt:i4>
      </vt:variant>
      <vt:variant>
        <vt:i4>0</vt:i4>
      </vt:variant>
      <vt:variant>
        <vt:i4>5</vt:i4>
      </vt:variant>
      <vt:variant>
        <vt:lpwstr>http://qudt.org/vocab/quantitykind/</vt:lpwstr>
      </vt:variant>
      <vt:variant>
        <vt:lpwstr/>
      </vt:variant>
      <vt:variant>
        <vt:i4>3014695</vt:i4>
      </vt:variant>
      <vt:variant>
        <vt:i4>885</vt:i4>
      </vt:variant>
      <vt:variant>
        <vt:i4>0</vt:i4>
      </vt:variant>
      <vt:variant>
        <vt:i4>5</vt:i4>
      </vt:variant>
      <vt:variant>
        <vt:lpwstr>http://www.w3.org/1999/02/22-rdf-syntax-ns</vt:lpwstr>
      </vt:variant>
      <vt:variant>
        <vt:lpwstr>first</vt:lpwstr>
      </vt:variant>
      <vt:variant>
        <vt:i4>2424882</vt:i4>
      </vt:variant>
      <vt:variant>
        <vt:i4>882</vt:i4>
      </vt:variant>
      <vt:variant>
        <vt:i4>0</vt:i4>
      </vt:variant>
      <vt:variant>
        <vt:i4>5</vt:i4>
      </vt:variant>
      <vt:variant>
        <vt:lpwstr>http://www.w3.org/1999/02/22-rdf-syntax-ns</vt:lpwstr>
      </vt:variant>
      <vt:variant>
        <vt:lpwstr>rest</vt:lpwstr>
      </vt:variant>
      <vt:variant>
        <vt:i4>4128821</vt:i4>
      </vt:variant>
      <vt:variant>
        <vt:i4>879</vt:i4>
      </vt:variant>
      <vt:variant>
        <vt:i4>0</vt:i4>
      </vt:variant>
      <vt:variant>
        <vt:i4>5</vt:i4>
      </vt:variant>
      <vt:variant>
        <vt:lpwstr>http://www.w3.org/2001/XMLSchema</vt:lpwstr>
      </vt:variant>
      <vt:variant>
        <vt:lpwstr>boolean</vt:lpwstr>
      </vt:variant>
      <vt:variant>
        <vt:i4>3276915</vt:i4>
      </vt:variant>
      <vt:variant>
        <vt:i4>876</vt:i4>
      </vt:variant>
      <vt:variant>
        <vt:i4>0</vt:i4>
      </vt:variant>
      <vt:variant>
        <vt:i4>5</vt:i4>
      </vt:variant>
      <vt:variant>
        <vt:lpwstr>https://w3id.org/def/smls-example-shacl</vt:lpwstr>
      </vt:variant>
      <vt:variant>
        <vt:lpwstr>hasLegalSpeed</vt:lpwstr>
      </vt:variant>
      <vt:variant>
        <vt:i4>2752621</vt:i4>
      </vt:variant>
      <vt:variant>
        <vt:i4>873</vt:i4>
      </vt:variant>
      <vt:variant>
        <vt:i4>0</vt:i4>
      </vt:variant>
      <vt:variant>
        <vt:i4>5</vt:i4>
      </vt:variant>
      <vt:variant>
        <vt:lpwstr>https://w3id.org/def/smls-example-shacl</vt:lpwstr>
      </vt:variant>
      <vt:variant>
        <vt:lpwstr>loadLevel</vt:lpwstr>
      </vt:variant>
      <vt:variant>
        <vt:i4>3866743</vt:i4>
      </vt:variant>
      <vt:variant>
        <vt:i4>870</vt:i4>
      </vt:variant>
      <vt:variant>
        <vt:i4>0</vt:i4>
      </vt:variant>
      <vt:variant>
        <vt:i4>5</vt:i4>
      </vt:variant>
      <vt:variant>
        <vt:lpwstr>https://w3id.org/def/smls-example-shacl</vt:lpwstr>
      </vt:variant>
      <vt:variant>
        <vt:lpwstr>velocity</vt:lpwstr>
      </vt:variant>
      <vt:variant>
        <vt:i4>1441809</vt:i4>
      </vt:variant>
      <vt:variant>
        <vt:i4>867</vt:i4>
      </vt:variant>
      <vt:variant>
        <vt:i4>0</vt:i4>
      </vt:variant>
      <vt:variant>
        <vt:i4>5</vt:i4>
      </vt:variant>
      <vt:variant>
        <vt:lpwstr>https://w3id.org/def/smls-shacl</vt:lpwstr>
      </vt:variant>
      <vt:variant>
        <vt:lpwstr>hasPart</vt:lpwstr>
      </vt:variant>
      <vt:variant>
        <vt:i4>4915203</vt:i4>
      </vt:variant>
      <vt:variant>
        <vt:i4>864</vt:i4>
      </vt:variant>
      <vt:variant>
        <vt:i4>0</vt:i4>
      </vt:variant>
      <vt:variant>
        <vt:i4>5</vt:i4>
      </vt:variant>
      <vt:variant>
        <vt:lpwstr>https://w3id.org/def/smls-example-shacl</vt:lpwstr>
      </vt:variant>
      <vt:variant>
        <vt:lpwstr>currentlyServingVehicle</vt:lpwstr>
      </vt:variant>
      <vt:variant>
        <vt:i4>5701651</vt:i4>
      </vt:variant>
      <vt:variant>
        <vt:i4>861</vt:i4>
      </vt:variant>
      <vt:variant>
        <vt:i4>0</vt:i4>
      </vt:variant>
      <vt:variant>
        <vt:i4>5</vt:i4>
      </vt:variant>
      <vt:variant>
        <vt:lpwstr>https://w3id.org/def/smls-example-shacl</vt:lpwstr>
      </vt:variant>
      <vt:variant>
        <vt:lpwstr>height</vt:lpwstr>
      </vt:variant>
      <vt:variant>
        <vt:i4>2949171</vt:i4>
      </vt:variant>
      <vt:variant>
        <vt:i4>858</vt:i4>
      </vt:variant>
      <vt:variant>
        <vt:i4>0</vt:i4>
      </vt:variant>
      <vt:variant>
        <vt:i4>5</vt:i4>
      </vt:variant>
      <vt:variant>
        <vt:lpwstr>http://www.w3.org/2004/02/skos/core</vt:lpwstr>
      </vt:variant>
      <vt:variant>
        <vt:lpwstr>prefLabel</vt:lpwstr>
      </vt:variant>
      <vt:variant>
        <vt:i4>6226015</vt:i4>
      </vt:variant>
      <vt:variant>
        <vt:i4>855</vt:i4>
      </vt:variant>
      <vt:variant>
        <vt:i4>0</vt:i4>
      </vt:variant>
      <vt:variant>
        <vt:i4>5</vt:i4>
      </vt:variant>
      <vt:variant>
        <vt:lpwstr>http://www.w3.org/2004/02/skos/core</vt:lpwstr>
      </vt:variant>
      <vt:variant>
        <vt:lpwstr>definition</vt:lpwstr>
      </vt:variant>
      <vt:variant>
        <vt:i4>3342375</vt:i4>
      </vt:variant>
      <vt:variant>
        <vt:i4>852</vt:i4>
      </vt:variant>
      <vt:variant>
        <vt:i4>0</vt:i4>
      </vt:variant>
      <vt:variant>
        <vt:i4>5</vt:i4>
      </vt:variant>
      <vt:variant>
        <vt:lpwstr>http://www.w3.org/2001/XMLSchema</vt:lpwstr>
      </vt:variant>
      <vt:variant>
        <vt:lpwstr>integer</vt:lpwstr>
      </vt:variant>
      <vt:variant>
        <vt:i4>2162741</vt:i4>
      </vt:variant>
      <vt:variant>
        <vt:i4>849</vt:i4>
      </vt:variant>
      <vt:variant>
        <vt:i4>0</vt:i4>
      </vt:variant>
      <vt:variant>
        <vt:i4>5</vt:i4>
      </vt:variant>
      <vt:variant>
        <vt:lpwstr>http://www.w3.org/ns/shacl</vt:lpwstr>
      </vt:variant>
      <vt:variant>
        <vt:lpwstr>maxCount</vt:lpwstr>
      </vt:variant>
      <vt:variant>
        <vt:i4>3342453</vt:i4>
      </vt:variant>
      <vt:variant>
        <vt:i4>846</vt:i4>
      </vt:variant>
      <vt:variant>
        <vt:i4>0</vt:i4>
      </vt:variant>
      <vt:variant>
        <vt:i4>5</vt:i4>
      </vt:variant>
      <vt:variant>
        <vt:lpwstr>http://www.w3.org/2002/07/owl</vt:lpwstr>
      </vt:variant>
      <vt:variant>
        <vt:lpwstr>imports</vt:lpwstr>
      </vt:variant>
      <vt:variant>
        <vt:i4>5177408</vt:i4>
      </vt:variant>
      <vt:variant>
        <vt:i4>843</vt:i4>
      </vt:variant>
      <vt:variant>
        <vt:i4>0</vt:i4>
      </vt:variant>
      <vt:variant>
        <vt:i4>5</vt:i4>
      </vt:variant>
      <vt:variant>
        <vt:lpwstr>http://www.w3.org/ns/shacl</vt:lpwstr>
      </vt:variant>
      <vt:variant>
        <vt:lpwstr>targetClass</vt:lpwstr>
      </vt:variant>
      <vt:variant>
        <vt:i4>2818095</vt:i4>
      </vt:variant>
      <vt:variant>
        <vt:i4>840</vt:i4>
      </vt:variant>
      <vt:variant>
        <vt:i4>0</vt:i4>
      </vt:variant>
      <vt:variant>
        <vt:i4>5</vt:i4>
      </vt:variant>
      <vt:variant>
        <vt:lpwstr>http://www.w3.org/ns/shacl</vt:lpwstr>
      </vt:variant>
      <vt:variant>
        <vt:lpwstr>property</vt:lpwstr>
      </vt:variant>
      <vt:variant>
        <vt:i4>7012464</vt:i4>
      </vt:variant>
      <vt:variant>
        <vt:i4>837</vt:i4>
      </vt:variant>
      <vt:variant>
        <vt:i4>0</vt:i4>
      </vt:variant>
      <vt:variant>
        <vt:i4>5</vt:i4>
      </vt:variant>
      <vt:variant>
        <vt:lpwstr>http://www.w3.org/2000/01/rdf-schema</vt:lpwstr>
      </vt:variant>
      <vt:variant>
        <vt:lpwstr>member</vt:lpwstr>
      </vt:variant>
      <vt:variant>
        <vt:i4>8126580</vt:i4>
      </vt:variant>
      <vt:variant>
        <vt:i4>834</vt:i4>
      </vt:variant>
      <vt:variant>
        <vt:i4>0</vt:i4>
      </vt:variant>
      <vt:variant>
        <vt:i4>5</vt:i4>
      </vt:variant>
      <vt:variant>
        <vt:lpwstr>http://www.w3.org/2000/01/rdf-schema</vt:lpwstr>
      </vt:variant>
      <vt:variant>
        <vt:lpwstr>subClassOf</vt:lpwstr>
      </vt:variant>
      <vt:variant>
        <vt:i4>7536766</vt:i4>
      </vt:variant>
      <vt:variant>
        <vt:i4>831</vt:i4>
      </vt:variant>
      <vt:variant>
        <vt:i4>0</vt:i4>
      </vt:variant>
      <vt:variant>
        <vt:i4>5</vt:i4>
      </vt:variant>
      <vt:variant>
        <vt:lpwstr>https://w3id.org/def/smls-shacl</vt:lpwstr>
      </vt:variant>
      <vt:variant>
        <vt:lpwstr>quantityKind</vt:lpwstr>
      </vt:variant>
      <vt:variant>
        <vt:i4>4063285</vt:i4>
      </vt:variant>
      <vt:variant>
        <vt:i4>828</vt:i4>
      </vt:variant>
      <vt:variant>
        <vt:i4>0</vt:i4>
      </vt:variant>
      <vt:variant>
        <vt:i4>5</vt:i4>
      </vt:variant>
      <vt:variant>
        <vt:lpwstr>http://www.w3.org/ns/shacl</vt:lpwstr>
      </vt:variant>
      <vt:variant>
        <vt:lpwstr>datatype</vt:lpwstr>
      </vt:variant>
      <vt:variant>
        <vt:i4>3080297</vt:i4>
      </vt:variant>
      <vt:variant>
        <vt:i4>825</vt:i4>
      </vt:variant>
      <vt:variant>
        <vt:i4>0</vt:i4>
      </vt:variant>
      <vt:variant>
        <vt:i4>5</vt:i4>
      </vt:variant>
      <vt:variant>
        <vt:lpwstr>https://w3id.org/def/smls-example-shacl</vt:lpwstr>
      </vt:variant>
      <vt:variant>
        <vt:lpwstr>accuracy</vt:lpwstr>
      </vt:variant>
      <vt:variant>
        <vt:i4>4980823</vt:i4>
      </vt:variant>
      <vt:variant>
        <vt:i4>822</vt:i4>
      </vt:variant>
      <vt:variant>
        <vt:i4>0</vt:i4>
      </vt:variant>
      <vt:variant>
        <vt:i4>5</vt:i4>
      </vt:variant>
      <vt:variant>
        <vt:lpwstr>http://www.w3.org/ns/shacl</vt:lpwstr>
      </vt:variant>
      <vt:variant>
        <vt:lpwstr>targetObjectsOf</vt:lpwstr>
      </vt:variant>
      <vt:variant>
        <vt:i4>3145783</vt:i4>
      </vt:variant>
      <vt:variant>
        <vt:i4>819</vt:i4>
      </vt:variant>
      <vt:variant>
        <vt:i4>0</vt:i4>
      </vt:variant>
      <vt:variant>
        <vt:i4>5</vt:i4>
      </vt:variant>
      <vt:variant>
        <vt:lpwstr>http://www.w3.org/2001/XMLSchema</vt:lpwstr>
      </vt:variant>
      <vt:variant>
        <vt:lpwstr>decimal</vt:lpwstr>
      </vt:variant>
      <vt:variant>
        <vt:i4>2097193</vt:i4>
      </vt:variant>
      <vt:variant>
        <vt:i4>816</vt:i4>
      </vt:variant>
      <vt:variant>
        <vt:i4>0</vt:i4>
      </vt:variant>
      <vt:variant>
        <vt:i4>5</vt:i4>
      </vt:variant>
      <vt:variant>
        <vt:lpwstr>http://www.w3.org/1999/02/22-rdf-syntax-ns</vt:lpwstr>
      </vt:variant>
      <vt:variant>
        <vt:lpwstr>value</vt:lpwstr>
      </vt:variant>
      <vt:variant>
        <vt:i4>7733355</vt:i4>
      </vt:variant>
      <vt:variant>
        <vt:i4>813</vt:i4>
      </vt:variant>
      <vt:variant>
        <vt:i4>0</vt:i4>
      </vt:variant>
      <vt:variant>
        <vt:i4>5</vt:i4>
      </vt:variant>
      <vt:variant>
        <vt:lpwstr>http://qudt.org/vocab/unit/</vt:lpwstr>
      </vt:variant>
      <vt:variant>
        <vt:lpwstr/>
      </vt:variant>
      <vt:variant>
        <vt:i4>3997731</vt:i4>
      </vt:variant>
      <vt:variant>
        <vt:i4>810</vt:i4>
      </vt:variant>
      <vt:variant>
        <vt:i4>0</vt:i4>
      </vt:variant>
      <vt:variant>
        <vt:i4>5</vt:i4>
      </vt:variant>
      <vt:variant>
        <vt:lpwstr>http://www.w3.org/ns/shacl</vt:lpwstr>
      </vt:variant>
      <vt:variant>
        <vt:lpwstr>class</vt:lpwstr>
      </vt:variant>
      <vt:variant>
        <vt:i4>4980808</vt:i4>
      </vt:variant>
      <vt:variant>
        <vt:i4>807</vt:i4>
      </vt:variant>
      <vt:variant>
        <vt:i4>0</vt:i4>
      </vt:variant>
      <vt:variant>
        <vt:i4>5</vt:i4>
      </vt:variant>
      <vt:variant>
        <vt:lpwstr>http://www.w3.org/ns/shacl</vt:lpwstr>
      </vt:variant>
      <vt:variant>
        <vt:lpwstr>in</vt:lpwstr>
      </vt:variant>
      <vt:variant>
        <vt:i4>2818085</vt:i4>
      </vt:variant>
      <vt:variant>
        <vt:i4>804</vt:i4>
      </vt:variant>
      <vt:variant>
        <vt:i4>0</vt:i4>
      </vt:variant>
      <vt:variant>
        <vt:i4>5</vt:i4>
      </vt:variant>
      <vt:variant>
        <vt:lpwstr>http://www.w3.org/ns/shacl</vt:lpwstr>
      </vt:variant>
      <vt:variant>
        <vt:lpwstr>path</vt:lpwstr>
      </vt:variant>
      <vt:variant>
        <vt:i4>3342375</vt:i4>
      </vt:variant>
      <vt:variant>
        <vt:i4>801</vt:i4>
      </vt:variant>
      <vt:variant>
        <vt:i4>0</vt:i4>
      </vt:variant>
      <vt:variant>
        <vt:i4>5</vt:i4>
      </vt:variant>
      <vt:variant>
        <vt:lpwstr>http://www.w3.org/2001/XMLSchema</vt:lpwstr>
      </vt:variant>
      <vt:variant>
        <vt:lpwstr>integer</vt:lpwstr>
      </vt:variant>
      <vt:variant>
        <vt:i4>2687011</vt:i4>
      </vt:variant>
      <vt:variant>
        <vt:i4>798</vt:i4>
      </vt:variant>
      <vt:variant>
        <vt:i4>0</vt:i4>
      </vt:variant>
      <vt:variant>
        <vt:i4>5</vt:i4>
      </vt:variant>
      <vt:variant>
        <vt:lpwstr>http://www.w3.org/ns/shacl</vt:lpwstr>
      </vt:variant>
      <vt:variant>
        <vt:lpwstr>minCount</vt:lpwstr>
      </vt:variant>
      <vt:variant>
        <vt:i4>7667819</vt:i4>
      </vt:variant>
      <vt:variant>
        <vt:i4>795</vt:i4>
      </vt:variant>
      <vt:variant>
        <vt:i4>0</vt:i4>
      </vt:variant>
      <vt:variant>
        <vt:i4>5</vt:i4>
      </vt:variant>
      <vt:variant>
        <vt:lpwstr>https://w3id.org/def/smls-shacl</vt:lpwstr>
      </vt:variant>
      <vt:variant>
        <vt:lpwstr/>
      </vt:variant>
      <vt:variant>
        <vt:i4>2162810</vt:i4>
      </vt:variant>
      <vt:variant>
        <vt:i4>792</vt:i4>
      </vt:variant>
      <vt:variant>
        <vt:i4>0</vt:i4>
      </vt:variant>
      <vt:variant>
        <vt:i4>5</vt:i4>
      </vt:variant>
      <vt:variant>
        <vt:lpwstr>https://w3id.org/def/smls-example-shacl</vt:lpwstr>
      </vt:variant>
      <vt:variant>
        <vt:lpwstr/>
      </vt:variant>
      <vt:variant>
        <vt:i4>7667819</vt:i4>
      </vt:variant>
      <vt:variant>
        <vt:i4>789</vt:i4>
      </vt:variant>
      <vt:variant>
        <vt:i4>0</vt:i4>
      </vt:variant>
      <vt:variant>
        <vt:i4>5</vt:i4>
      </vt:variant>
      <vt:variant>
        <vt:lpwstr>https://w3id.org/def/smls-shacl</vt:lpwstr>
      </vt:variant>
      <vt:variant>
        <vt:lpwstr/>
      </vt:variant>
      <vt:variant>
        <vt:i4>2162810</vt:i4>
      </vt:variant>
      <vt:variant>
        <vt:i4>786</vt:i4>
      </vt:variant>
      <vt:variant>
        <vt:i4>0</vt:i4>
      </vt:variant>
      <vt:variant>
        <vt:i4>5</vt:i4>
      </vt:variant>
      <vt:variant>
        <vt:lpwstr>https://w3id.org/def/smls-example-shacl</vt:lpwstr>
      </vt:variant>
      <vt:variant>
        <vt:lpwstr/>
      </vt:variant>
      <vt:variant>
        <vt:i4>1966101</vt:i4>
      </vt:variant>
      <vt:variant>
        <vt:i4>777</vt:i4>
      </vt:variant>
      <vt:variant>
        <vt:i4>0</vt:i4>
      </vt:variant>
      <vt:variant>
        <vt:i4>5</vt:i4>
      </vt:variant>
      <vt:variant>
        <vt:lpwstr>http://www.w3.org/2000/01/rdf-schema</vt:lpwstr>
      </vt:variant>
      <vt:variant>
        <vt:lpwstr/>
      </vt:variant>
      <vt:variant>
        <vt:i4>3997736</vt:i4>
      </vt:variant>
      <vt:variant>
        <vt:i4>774</vt:i4>
      </vt:variant>
      <vt:variant>
        <vt:i4>0</vt:i4>
      </vt:variant>
      <vt:variant>
        <vt:i4>5</vt:i4>
      </vt:variant>
      <vt:variant>
        <vt:lpwstr>http://www.w3.org/2004/02/skos/core</vt:lpwstr>
      </vt:variant>
      <vt:variant>
        <vt:lpwstr/>
      </vt:variant>
      <vt:variant>
        <vt:i4>6094941</vt:i4>
      </vt:variant>
      <vt:variant>
        <vt:i4>771</vt:i4>
      </vt:variant>
      <vt:variant>
        <vt:i4>0</vt:i4>
      </vt:variant>
      <vt:variant>
        <vt:i4>5</vt:i4>
      </vt:variant>
      <vt:variant>
        <vt:lpwstr>http://www.w3.org/2001/XMLSchema</vt:lpwstr>
      </vt:variant>
      <vt:variant>
        <vt:lpwstr/>
      </vt:variant>
      <vt:variant>
        <vt:i4>4522014</vt:i4>
      </vt:variant>
      <vt:variant>
        <vt:i4>768</vt:i4>
      </vt:variant>
      <vt:variant>
        <vt:i4>0</vt:i4>
      </vt:variant>
      <vt:variant>
        <vt:i4>5</vt:i4>
      </vt:variant>
      <vt:variant>
        <vt:lpwstr>http://www.w3.org/2002/07/owl</vt:lpwstr>
      </vt:variant>
      <vt:variant>
        <vt:lpwstr/>
      </vt:variant>
      <vt:variant>
        <vt:i4>3407923</vt:i4>
      </vt:variant>
      <vt:variant>
        <vt:i4>765</vt:i4>
      </vt:variant>
      <vt:variant>
        <vt:i4>0</vt:i4>
      </vt:variant>
      <vt:variant>
        <vt:i4>5</vt:i4>
      </vt:variant>
      <vt:variant>
        <vt:lpwstr>http://www.w3.org/1999/02/22-rdf-syntax-ns</vt:lpwstr>
      </vt:variant>
      <vt:variant>
        <vt:lpwstr/>
      </vt:variant>
      <vt:variant>
        <vt:i4>589846</vt:i4>
      </vt:variant>
      <vt:variant>
        <vt:i4>762</vt:i4>
      </vt:variant>
      <vt:variant>
        <vt:i4>0</vt:i4>
      </vt:variant>
      <vt:variant>
        <vt:i4>5</vt:i4>
      </vt:variant>
      <vt:variant>
        <vt:lpwstr>https://w3id.org/def/smls-owl</vt:lpwstr>
      </vt:variant>
      <vt:variant>
        <vt:lpwstr/>
      </vt:variant>
      <vt:variant>
        <vt:i4>6094855</vt:i4>
      </vt:variant>
      <vt:variant>
        <vt:i4>759</vt:i4>
      </vt:variant>
      <vt:variant>
        <vt:i4>0</vt:i4>
      </vt:variant>
      <vt:variant>
        <vt:i4>5</vt:i4>
      </vt:variant>
      <vt:variant>
        <vt:lpwstr>https://w3id.org/def/smls-example-owl</vt:lpwstr>
      </vt:variant>
      <vt:variant>
        <vt:lpwstr/>
      </vt:variant>
      <vt:variant>
        <vt:i4>1048664</vt:i4>
      </vt:variant>
      <vt:variant>
        <vt:i4>756</vt:i4>
      </vt:variant>
      <vt:variant>
        <vt:i4>0</vt:i4>
      </vt:variant>
      <vt:variant>
        <vt:i4>5</vt:i4>
      </vt:variant>
      <vt:variant>
        <vt:lpwstr>http://qudt.org/schema/qudt/</vt:lpwstr>
      </vt:variant>
      <vt:variant>
        <vt:lpwstr/>
      </vt:variant>
      <vt:variant>
        <vt:i4>6946914</vt:i4>
      </vt:variant>
      <vt:variant>
        <vt:i4>753</vt:i4>
      </vt:variant>
      <vt:variant>
        <vt:i4>0</vt:i4>
      </vt:variant>
      <vt:variant>
        <vt:i4>5</vt:i4>
      </vt:variant>
      <vt:variant>
        <vt:lpwstr>http://qudt.org/vocab/quantitykind/</vt:lpwstr>
      </vt:variant>
      <vt:variant>
        <vt:lpwstr/>
      </vt:variant>
      <vt:variant>
        <vt:i4>3604606</vt:i4>
      </vt:variant>
      <vt:variant>
        <vt:i4>750</vt:i4>
      </vt:variant>
      <vt:variant>
        <vt:i4>0</vt:i4>
      </vt:variant>
      <vt:variant>
        <vt:i4>5</vt:i4>
      </vt:variant>
      <vt:variant>
        <vt:lpwstr>https://w3id.org/def/smls-example-owl</vt:lpwstr>
      </vt:variant>
      <vt:variant>
        <vt:lpwstr>currentlyServingVehicle</vt:lpwstr>
      </vt:variant>
      <vt:variant>
        <vt:i4>2818158</vt:i4>
      </vt:variant>
      <vt:variant>
        <vt:i4>747</vt:i4>
      </vt:variant>
      <vt:variant>
        <vt:i4>0</vt:i4>
      </vt:variant>
      <vt:variant>
        <vt:i4>5</vt:i4>
      </vt:variant>
      <vt:variant>
        <vt:lpwstr>https://w3id.org/def/smls-example-owl</vt:lpwstr>
      </vt:variant>
      <vt:variant>
        <vt:lpwstr>height</vt:lpwstr>
      </vt:variant>
      <vt:variant>
        <vt:i4>3211323</vt:i4>
      </vt:variant>
      <vt:variant>
        <vt:i4>744</vt:i4>
      </vt:variant>
      <vt:variant>
        <vt:i4>0</vt:i4>
      </vt:variant>
      <vt:variant>
        <vt:i4>5</vt:i4>
      </vt:variant>
      <vt:variant>
        <vt:lpwstr>http://www.w3.org/2001/XMLSchema</vt:lpwstr>
      </vt:variant>
      <vt:variant>
        <vt:lpwstr>nonNegativeInteger</vt:lpwstr>
      </vt:variant>
      <vt:variant>
        <vt:i4>3539054</vt:i4>
      </vt:variant>
      <vt:variant>
        <vt:i4>741</vt:i4>
      </vt:variant>
      <vt:variant>
        <vt:i4>0</vt:i4>
      </vt:variant>
      <vt:variant>
        <vt:i4>5</vt:i4>
      </vt:variant>
      <vt:variant>
        <vt:lpwstr>http://www.w3.org/2002/07/owl</vt:lpwstr>
      </vt:variant>
      <vt:variant>
        <vt:lpwstr>cardinality</vt:lpwstr>
      </vt:variant>
      <vt:variant>
        <vt:i4>3342453</vt:i4>
      </vt:variant>
      <vt:variant>
        <vt:i4>738</vt:i4>
      </vt:variant>
      <vt:variant>
        <vt:i4>0</vt:i4>
      </vt:variant>
      <vt:variant>
        <vt:i4>5</vt:i4>
      </vt:variant>
      <vt:variant>
        <vt:lpwstr>http://www.w3.org/2002/07/owl</vt:lpwstr>
      </vt:variant>
      <vt:variant>
        <vt:lpwstr>imports</vt:lpwstr>
      </vt:variant>
      <vt:variant>
        <vt:i4>7733355</vt:i4>
      </vt:variant>
      <vt:variant>
        <vt:i4>735</vt:i4>
      </vt:variant>
      <vt:variant>
        <vt:i4>0</vt:i4>
      </vt:variant>
      <vt:variant>
        <vt:i4>5</vt:i4>
      </vt:variant>
      <vt:variant>
        <vt:lpwstr>http://qudt.org/vocab/unit/</vt:lpwstr>
      </vt:variant>
      <vt:variant>
        <vt:lpwstr/>
      </vt:variant>
      <vt:variant>
        <vt:i4>5439508</vt:i4>
      </vt:variant>
      <vt:variant>
        <vt:i4>732</vt:i4>
      </vt:variant>
      <vt:variant>
        <vt:i4>0</vt:i4>
      </vt:variant>
      <vt:variant>
        <vt:i4>5</vt:i4>
      </vt:variant>
      <vt:variant>
        <vt:lpwstr>https://w3id.org/def/smls-example-owl</vt:lpwstr>
      </vt:variant>
      <vt:variant>
        <vt:lpwstr>accuracy</vt:lpwstr>
      </vt:variant>
      <vt:variant>
        <vt:i4>4128821</vt:i4>
      </vt:variant>
      <vt:variant>
        <vt:i4>729</vt:i4>
      </vt:variant>
      <vt:variant>
        <vt:i4>0</vt:i4>
      </vt:variant>
      <vt:variant>
        <vt:i4>5</vt:i4>
      </vt:variant>
      <vt:variant>
        <vt:lpwstr>http://www.w3.org/2001/XMLSchema</vt:lpwstr>
      </vt:variant>
      <vt:variant>
        <vt:lpwstr>boolean</vt:lpwstr>
      </vt:variant>
      <vt:variant>
        <vt:i4>5111822</vt:i4>
      </vt:variant>
      <vt:variant>
        <vt:i4>726</vt:i4>
      </vt:variant>
      <vt:variant>
        <vt:i4>0</vt:i4>
      </vt:variant>
      <vt:variant>
        <vt:i4>5</vt:i4>
      </vt:variant>
      <vt:variant>
        <vt:lpwstr>https://w3id.org/def/smls-example-owl</vt:lpwstr>
      </vt:variant>
      <vt:variant>
        <vt:lpwstr>hasLegalSpeed</vt:lpwstr>
      </vt:variant>
      <vt:variant>
        <vt:i4>5636112</vt:i4>
      </vt:variant>
      <vt:variant>
        <vt:i4>723</vt:i4>
      </vt:variant>
      <vt:variant>
        <vt:i4>0</vt:i4>
      </vt:variant>
      <vt:variant>
        <vt:i4>5</vt:i4>
      </vt:variant>
      <vt:variant>
        <vt:lpwstr>https://w3id.org/def/smls-example-owl</vt:lpwstr>
      </vt:variant>
      <vt:variant>
        <vt:lpwstr>loadLevel</vt:lpwstr>
      </vt:variant>
      <vt:variant>
        <vt:i4>4653066</vt:i4>
      </vt:variant>
      <vt:variant>
        <vt:i4>720</vt:i4>
      </vt:variant>
      <vt:variant>
        <vt:i4>0</vt:i4>
      </vt:variant>
      <vt:variant>
        <vt:i4>5</vt:i4>
      </vt:variant>
      <vt:variant>
        <vt:lpwstr>https://w3id.org/def/smls-example-owl</vt:lpwstr>
      </vt:variant>
      <vt:variant>
        <vt:lpwstr>velocity</vt:lpwstr>
      </vt:variant>
      <vt:variant>
        <vt:i4>3211323</vt:i4>
      </vt:variant>
      <vt:variant>
        <vt:i4>717</vt:i4>
      </vt:variant>
      <vt:variant>
        <vt:i4>0</vt:i4>
      </vt:variant>
      <vt:variant>
        <vt:i4>5</vt:i4>
      </vt:variant>
      <vt:variant>
        <vt:lpwstr>http://www.w3.org/2001/XMLSchema</vt:lpwstr>
      </vt:variant>
      <vt:variant>
        <vt:lpwstr>nonNegativeInteger</vt:lpwstr>
      </vt:variant>
      <vt:variant>
        <vt:i4>5636121</vt:i4>
      </vt:variant>
      <vt:variant>
        <vt:i4>714</vt:i4>
      </vt:variant>
      <vt:variant>
        <vt:i4>0</vt:i4>
      </vt:variant>
      <vt:variant>
        <vt:i4>5</vt:i4>
      </vt:variant>
      <vt:variant>
        <vt:lpwstr>http://www.w3.org/2002/07/owl</vt:lpwstr>
      </vt:variant>
      <vt:variant>
        <vt:lpwstr>qualifiedCardinality</vt:lpwstr>
      </vt:variant>
      <vt:variant>
        <vt:i4>6946924</vt:i4>
      </vt:variant>
      <vt:variant>
        <vt:i4>711</vt:i4>
      </vt:variant>
      <vt:variant>
        <vt:i4>0</vt:i4>
      </vt:variant>
      <vt:variant>
        <vt:i4>5</vt:i4>
      </vt:variant>
      <vt:variant>
        <vt:lpwstr>https://w3id.org/def/smls-owl</vt:lpwstr>
      </vt:variant>
      <vt:variant>
        <vt:lpwstr>hasPart</vt:lpwstr>
      </vt:variant>
      <vt:variant>
        <vt:i4>7012464</vt:i4>
      </vt:variant>
      <vt:variant>
        <vt:i4>708</vt:i4>
      </vt:variant>
      <vt:variant>
        <vt:i4>0</vt:i4>
      </vt:variant>
      <vt:variant>
        <vt:i4>5</vt:i4>
      </vt:variant>
      <vt:variant>
        <vt:lpwstr>http://www.w3.org/2000/01/rdf-schema</vt:lpwstr>
      </vt:variant>
      <vt:variant>
        <vt:lpwstr>member</vt:lpwstr>
      </vt:variant>
      <vt:variant>
        <vt:i4>4456468</vt:i4>
      </vt:variant>
      <vt:variant>
        <vt:i4>705</vt:i4>
      </vt:variant>
      <vt:variant>
        <vt:i4>0</vt:i4>
      </vt:variant>
      <vt:variant>
        <vt:i4>5</vt:i4>
      </vt:variant>
      <vt:variant>
        <vt:lpwstr>http://www.w3.org/2002/07/owl</vt:lpwstr>
      </vt:variant>
      <vt:variant>
        <vt:lpwstr>oneOf</vt:lpwstr>
      </vt:variant>
      <vt:variant>
        <vt:i4>8257653</vt:i4>
      </vt:variant>
      <vt:variant>
        <vt:i4>702</vt:i4>
      </vt:variant>
      <vt:variant>
        <vt:i4>0</vt:i4>
      </vt:variant>
      <vt:variant>
        <vt:i4>5</vt:i4>
      </vt:variant>
      <vt:variant>
        <vt:lpwstr>http://www.w3.org/2000/01/rdf-schema</vt:lpwstr>
      </vt:variant>
      <vt:variant>
        <vt:lpwstr>domain</vt:lpwstr>
      </vt:variant>
      <vt:variant>
        <vt:i4>3145783</vt:i4>
      </vt:variant>
      <vt:variant>
        <vt:i4>699</vt:i4>
      </vt:variant>
      <vt:variant>
        <vt:i4>0</vt:i4>
      </vt:variant>
      <vt:variant>
        <vt:i4>5</vt:i4>
      </vt:variant>
      <vt:variant>
        <vt:lpwstr>http://www.w3.org/2001/XMLSchema</vt:lpwstr>
      </vt:variant>
      <vt:variant>
        <vt:lpwstr>decimal</vt:lpwstr>
      </vt:variant>
      <vt:variant>
        <vt:i4>2097193</vt:i4>
      </vt:variant>
      <vt:variant>
        <vt:i4>696</vt:i4>
      </vt:variant>
      <vt:variant>
        <vt:i4>0</vt:i4>
      </vt:variant>
      <vt:variant>
        <vt:i4>5</vt:i4>
      </vt:variant>
      <vt:variant>
        <vt:lpwstr>http://www.w3.org/1999/02/22-rdf-syntax-ns</vt:lpwstr>
      </vt:variant>
      <vt:variant>
        <vt:lpwstr>value</vt:lpwstr>
      </vt:variant>
      <vt:variant>
        <vt:i4>3211323</vt:i4>
      </vt:variant>
      <vt:variant>
        <vt:i4>693</vt:i4>
      </vt:variant>
      <vt:variant>
        <vt:i4>0</vt:i4>
      </vt:variant>
      <vt:variant>
        <vt:i4>5</vt:i4>
      </vt:variant>
      <vt:variant>
        <vt:lpwstr>http://www.w3.org/2001/XMLSchema</vt:lpwstr>
      </vt:variant>
      <vt:variant>
        <vt:lpwstr>nonNegativeInteger</vt:lpwstr>
      </vt:variant>
      <vt:variant>
        <vt:i4>2818167</vt:i4>
      </vt:variant>
      <vt:variant>
        <vt:i4>690</vt:i4>
      </vt:variant>
      <vt:variant>
        <vt:i4>0</vt:i4>
      </vt:variant>
      <vt:variant>
        <vt:i4>5</vt:i4>
      </vt:variant>
      <vt:variant>
        <vt:lpwstr>http://www.w3.org/2002/07/owl</vt:lpwstr>
      </vt:variant>
      <vt:variant>
        <vt:lpwstr>minQualifiedCardinality</vt:lpwstr>
      </vt:variant>
      <vt:variant>
        <vt:i4>3407987</vt:i4>
      </vt:variant>
      <vt:variant>
        <vt:i4>687</vt:i4>
      </vt:variant>
      <vt:variant>
        <vt:i4>0</vt:i4>
      </vt:variant>
      <vt:variant>
        <vt:i4>5</vt:i4>
      </vt:variant>
      <vt:variant>
        <vt:lpwstr>http://www.w3.org/2002/07/owl</vt:lpwstr>
      </vt:variant>
      <vt:variant>
        <vt:lpwstr>onClass</vt:lpwstr>
      </vt:variant>
      <vt:variant>
        <vt:i4>2228351</vt:i4>
      </vt:variant>
      <vt:variant>
        <vt:i4>684</vt:i4>
      </vt:variant>
      <vt:variant>
        <vt:i4>0</vt:i4>
      </vt:variant>
      <vt:variant>
        <vt:i4>5</vt:i4>
      </vt:variant>
      <vt:variant>
        <vt:lpwstr>http://www.w3.org/2002/07/owl</vt:lpwstr>
      </vt:variant>
      <vt:variant>
        <vt:lpwstr>onProperty</vt:lpwstr>
      </vt:variant>
      <vt:variant>
        <vt:i4>2949171</vt:i4>
      </vt:variant>
      <vt:variant>
        <vt:i4>681</vt:i4>
      </vt:variant>
      <vt:variant>
        <vt:i4>0</vt:i4>
      </vt:variant>
      <vt:variant>
        <vt:i4>5</vt:i4>
      </vt:variant>
      <vt:variant>
        <vt:lpwstr>http://www.w3.org/2004/02/skos/core</vt:lpwstr>
      </vt:variant>
      <vt:variant>
        <vt:lpwstr>prefLabel</vt:lpwstr>
      </vt:variant>
      <vt:variant>
        <vt:i4>6226015</vt:i4>
      </vt:variant>
      <vt:variant>
        <vt:i4>678</vt:i4>
      </vt:variant>
      <vt:variant>
        <vt:i4>0</vt:i4>
      </vt:variant>
      <vt:variant>
        <vt:i4>5</vt:i4>
      </vt:variant>
      <vt:variant>
        <vt:lpwstr>http://www.w3.org/2004/02/skos/core</vt:lpwstr>
      </vt:variant>
      <vt:variant>
        <vt:lpwstr>definition</vt:lpwstr>
      </vt:variant>
      <vt:variant>
        <vt:i4>8126580</vt:i4>
      </vt:variant>
      <vt:variant>
        <vt:i4>675</vt:i4>
      </vt:variant>
      <vt:variant>
        <vt:i4>0</vt:i4>
      </vt:variant>
      <vt:variant>
        <vt:i4>5</vt:i4>
      </vt:variant>
      <vt:variant>
        <vt:lpwstr>http://www.w3.org/2000/01/rdf-schema</vt:lpwstr>
      </vt:variant>
      <vt:variant>
        <vt:lpwstr>subClassOf</vt:lpwstr>
      </vt:variant>
      <vt:variant>
        <vt:i4>1572873</vt:i4>
      </vt:variant>
      <vt:variant>
        <vt:i4>672</vt:i4>
      </vt:variant>
      <vt:variant>
        <vt:i4>0</vt:i4>
      </vt:variant>
      <vt:variant>
        <vt:i4>5</vt:i4>
      </vt:variant>
      <vt:variant>
        <vt:lpwstr>http://www.w3.org/2000/01/rdf-schema</vt:lpwstr>
      </vt:variant>
      <vt:variant>
        <vt:lpwstr>range</vt:lpwstr>
      </vt:variant>
      <vt:variant>
        <vt:i4>983043</vt:i4>
      </vt:variant>
      <vt:variant>
        <vt:i4>669</vt:i4>
      </vt:variant>
      <vt:variant>
        <vt:i4>0</vt:i4>
      </vt:variant>
      <vt:variant>
        <vt:i4>5</vt:i4>
      </vt:variant>
      <vt:variant>
        <vt:lpwstr>https://w3id.org/def/smls-owl</vt:lpwstr>
      </vt:variant>
      <vt:variant>
        <vt:lpwstr>quantityKind</vt:lpwstr>
      </vt:variant>
      <vt:variant>
        <vt:i4>3014695</vt:i4>
      </vt:variant>
      <vt:variant>
        <vt:i4>666</vt:i4>
      </vt:variant>
      <vt:variant>
        <vt:i4>0</vt:i4>
      </vt:variant>
      <vt:variant>
        <vt:i4>5</vt:i4>
      </vt:variant>
      <vt:variant>
        <vt:lpwstr>http://www.w3.org/1999/02/22-rdf-syntax-ns</vt:lpwstr>
      </vt:variant>
      <vt:variant>
        <vt:lpwstr>first</vt:lpwstr>
      </vt:variant>
      <vt:variant>
        <vt:i4>2424882</vt:i4>
      </vt:variant>
      <vt:variant>
        <vt:i4>663</vt:i4>
      </vt:variant>
      <vt:variant>
        <vt:i4>0</vt:i4>
      </vt:variant>
      <vt:variant>
        <vt:i4>5</vt:i4>
      </vt:variant>
      <vt:variant>
        <vt:lpwstr>http://www.w3.org/1999/02/22-rdf-syntax-ns</vt:lpwstr>
      </vt:variant>
      <vt:variant>
        <vt:lpwstr>rest</vt:lpwstr>
      </vt:variant>
      <vt:variant>
        <vt:i4>589846</vt:i4>
      </vt:variant>
      <vt:variant>
        <vt:i4>660</vt:i4>
      </vt:variant>
      <vt:variant>
        <vt:i4>0</vt:i4>
      </vt:variant>
      <vt:variant>
        <vt:i4>5</vt:i4>
      </vt:variant>
      <vt:variant>
        <vt:lpwstr>https://w3id.org/def/smls-owl</vt:lpwstr>
      </vt:variant>
      <vt:variant>
        <vt:lpwstr/>
      </vt:variant>
      <vt:variant>
        <vt:i4>6094855</vt:i4>
      </vt:variant>
      <vt:variant>
        <vt:i4>657</vt:i4>
      </vt:variant>
      <vt:variant>
        <vt:i4>0</vt:i4>
      </vt:variant>
      <vt:variant>
        <vt:i4>5</vt:i4>
      </vt:variant>
      <vt:variant>
        <vt:lpwstr>https://w3id.org/def/smls-example-owl</vt:lpwstr>
      </vt:variant>
      <vt:variant>
        <vt:lpwstr/>
      </vt:variant>
      <vt:variant>
        <vt:i4>1966101</vt:i4>
      </vt:variant>
      <vt:variant>
        <vt:i4>648</vt:i4>
      </vt:variant>
      <vt:variant>
        <vt:i4>0</vt:i4>
      </vt:variant>
      <vt:variant>
        <vt:i4>5</vt:i4>
      </vt:variant>
      <vt:variant>
        <vt:lpwstr>http://www.w3.org/2000/01/rdf-schema</vt:lpwstr>
      </vt:variant>
      <vt:variant>
        <vt:lpwstr/>
      </vt:variant>
      <vt:variant>
        <vt:i4>3997736</vt:i4>
      </vt:variant>
      <vt:variant>
        <vt:i4>645</vt:i4>
      </vt:variant>
      <vt:variant>
        <vt:i4>0</vt:i4>
      </vt:variant>
      <vt:variant>
        <vt:i4>5</vt:i4>
      </vt:variant>
      <vt:variant>
        <vt:lpwstr>http://www.w3.org/2004/02/skos/core</vt:lpwstr>
      </vt:variant>
      <vt:variant>
        <vt:lpwstr/>
      </vt:variant>
      <vt:variant>
        <vt:i4>6094941</vt:i4>
      </vt:variant>
      <vt:variant>
        <vt:i4>642</vt:i4>
      </vt:variant>
      <vt:variant>
        <vt:i4>0</vt:i4>
      </vt:variant>
      <vt:variant>
        <vt:i4>5</vt:i4>
      </vt:variant>
      <vt:variant>
        <vt:lpwstr>http://www.w3.org/2001/XMLSchema</vt:lpwstr>
      </vt:variant>
      <vt:variant>
        <vt:lpwstr/>
      </vt:variant>
      <vt:variant>
        <vt:i4>4522014</vt:i4>
      </vt:variant>
      <vt:variant>
        <vt:i4>639</vt:i4>
      </vt:variant>
      <vt:variant>
        <vt:i4>0</vt:i4>
      </vt:variant>
      <vt:variant>
        <vt:i4>5</vt:i4>
      </vt:variant>
      <vt:variant>
        <vt:lpwstr>http://www.w3.org/2002/07/owl</vt:lpwstr>
      </vt:variant>
      <vt:variant>
        <vt:lpwstr/>
      </vt:variant>
      <vt:variant>
        <vt:i4>3407923</vt:i4>
      </vt:variant>
      <vt:variant>
        <vt:i4>636</vt:i4>
      </vt:variant>
      <vt:variant>
        <vt:i4>0</vt:i4>
      </vt:variant>
      <vt:variant>
        <vt:i4>5</vt:i4>
      </vt:variant>
      <vt:variant>
        <vt:lpwstr>http://www.w3.org/1999/02/22-rdf-syntax-ns</vt:lpwstr>
      </vt:variant>
      <vt:variant>
        <vt:lpwstr/>
      </vt:variant>
      <vt:variant>
        <vt:i4>6881389</vt:i4>
      </vt:variant>
      <vt:variant>
        <vt:i4>633</vt:i4>
      </vt:variant>
      <vt:variant>
        <vt:i4>0</vt:i4>
      </vt:variant>
      <vt:variant>
        <vt:i4>5</vt:i4>
      </vt:variant>
      <vt:variant>
        <vt:lpwstr>https://w3id.org/def/smls-rdfs</vt:lpwstr>
      </vt:variant>
      <vt:variant>
        <vt:lpwstr/>
      </vt:variant>
      <vt:variant>
        <vt:i4>3997820</vt:i4>
      </vt:variant>
      <vt:variant>
        <vt:i4>630</vt:i4>
      </vt:variant>
      <vt:variant>
        <vt:i4>0</vt:i4>
      </vt:variant>
      <vt:variant>
        <vt:i4>5</vt:i4>
      </vt:variant>
      <vt:variant>
        <vt:lpwstr>https://w3id.org/def/smls-example-rdfs</vt:lpwstr>
      </vt:variant>
      <vt:variant>
        <vt:lpwstr/>
      </vt:variant>
      <vt:variant>
        <vt:i4>1048664</vt:i4>
      </vt:variant>
      <vt:variant>
        <vt:i4>627</vt:i4>
      </vt:variant>
      <vt:variant>
        <vt:i4>0</vt:i4>
      </vt:variant>
      <vt:variant>
        <vt:i4>5</vt:i4>
      </vt:variant>
      <vt:variant>
        <vt:lpwstr>http://qudt.org/schema/qudt/</vt:lpwstr>
      </vt:variant>
      <vt:variant>
        <vt:lpwstr/>
      </vt:variant>
      <vt:variant>
        <vt:i4>6946914</vt:i4>
      </vt:variant>
      <vt:variant>
        <vt:i4>624</vt:i4>
      </vt:variant>
      <vt:variant>
        <vt:i4>0</vt:i4>
      </vt:variant>
      <vt:variant>
        <vt:i4>5</vt:i4>
      </vt:variant>
      <vt:variant>
        <vt:lpwstr>http://qudt.org/vocab/quantitykind/</vt:lpwstr>
      </vt:variant>
      <vt:variant>
        <vt:lpwstr/>
      </vt:variant>
      <vt:variant>
        <vt:i4>2949171</vt:i4>
      </vt:variant>
      <vt:variant>
        <vt:i4>621</vt:i4>
      </vt:variant>
      <vt:variant>
        <vt:i4>0</vt:i4>
      </vt:variant>
      <vt:variant>
        <vt:i4>5</vt:i4>
      </vt:variant>
      <vt:variant>
        <vt:lpwstr>http://www.w3.org/2004/02/skos/core</vt:lpwstr>
      </vt:variant>
      <vt:variant>
        <vt:lpwstr>prefLabel</vt:lpwstr>
      </vt:variant>
      <vt:variant>
        <vt:i4>6226015</vt:i4>
      </vt:variant>
      <vt:variant>
        <vt:i4>618</vt:i4>
      </vt:variant>
      <vt:variant>
        <vt:i4>0</vt:i4>
      </vt:variant>
      <vt:variant>
        <vt:i4>5</vt:i4>
      </vt:variant>
      <vt:variant>
        <vt:lpwstr>http://www.w3.org/2004/02/skos/core</vt:lpwstr>
      </vt:variant>
      <vt:variant>
        <vt:lpwstr>definition</vt:lpwstr>
      </vt:variant>
      <vt:variant>
        <vt:i4>3342453</vt:i4>
      </vt:variant>
      <vt:variant>
        <vt:i4>615</vt:i4>
      </vt:variant>
      <vt:variant>
        <vt:i4>0</vt:i4>
      </vt:variant>
      <vt:variant>
        <vt:i4>5</vt:i4>
      </vt:variant>
      <vt:variant>
        <vt:lpwstr>http://www.w3.org/2002/07/owl</vt:lpwstr>
      </vt:variant>
      <vt:variant>
        <vt:lpwstr>imports</vt:lpwstr>
      </vt:variant>
      <vt:variant>
        <vt:i4>4128821</vt:i4>
      </vt:variant>
      <vt:variant>
        <vt:i4>612</vt:i4>
      </vt:variant>
      <vt:variant>
        <vt:i4>0</vt:i4>
      </vt:variant>
      <vt:variant>
        <vt:i4>5</vt:i4>
      </vt:variant>
      <vt:variant>
        <vt:lpwstr>http://www.w3.org/2001/XMLSchema</vt:lpwstr>
      </vt:variant>
      <vt:variant>
        <vt:lpwstr>boolean</vt:lpwstr>
      </vt:variant>
      <vt:variant>
        <vt:i4>3014773</vt:i4>
      </vt:variant>
      <vt:variant>
        <vt:i4>609</vt:i4>
      </vt:variant>
      <vt:variant>
        <vt:i4>0</vt:i4>
      </vt:variant>
      <vt:variant>
        <vt:i4>5</vt:i4>
      </vt:variant>
      <vt:variant>
        <vt:lpwstr>https://w3id.org/def/smls-example-rdfs</vt:lpwstr>
      </vt:variant>
      <vt:variant>
        <vt:lpwstr>hasLegalSpeed</vt:lpwstr>
      </vt:variant>
      <vt:variant>
        <vt:i4>3539051</vt:i4>
      </vt:variant>
      <vt:variant>
        <vt:i4>606</vt:i4>
      </vt:variant>
      <vt:variant>
        <vt:i4>0</vt:i4>
      </vt:variant>
      <vt:variant>
        <vt:i4>5</vt:i4>
      </vt:variant>
      <vt:variant>
        <vt:lpwstr>https://w3id.org/def/smls-example-rdfs</vt:lpwstr>
      </vt:variant>
      <vt:variant>
        <vt:lpwstr>loadLevel</vt:lpwstr>
      </vt:variant>
      <vt:variant>
        <vt:i4>2556017</vt:i4>
      </vt:variant>
      <vt:variant>
        <vt:i4>603</vt:i4>
      </vt:variant>
      <vt:variant>
        <vt:i4>0</vt:i4>
      </vt:variant>
      <vt:variant>
        <vt:i4>5</vt:i4>
      </vt:variant>
      <vt:variant>
        <vt:lpwstr>https://w3id.org/def/smls-example-rdfs</vt:lpwstr>
      </vt:variant>
      <vt:variant>
        <vt:lpwstr>velocity</vt:lpwstr>
      </vt:variant>
      <vt:variant>
        <vt:i4>8257653</vt:i4>
      </vt:variant>
      <vt:variant>
        <vt:i4>600</vt:i4>
      </vt:variant>
      <vt:variant>
        <vt:i4>0</vt:i4>
      </vt:variant>
      <vt:variant>
        <vt:i4>5</vt:i4>
      </vt:variant>
      <vt:variant>
        <vt:lpwstr>http://www.w3.org/2000/01/rdf-schema</vt:lpwstr>
      </vt:variant>
      <vt:variant>
        <vt:lpwstr>domain</vt:lpwstr>
      </vt:variant>
      <vt:variant>
        <vt:i4>655383</vt:i4>
      </vt:variant>
      <vt:variant>
        <vt:i4>597</vt:i4>
      </vt:variant>
      <vt:variant>
        <vt:i4>0</vt:i4>
      </vt:variant>
      <vt:variant>
        <vt:i4>5</vt:i4>
      </vt:variant>
      <vt:variant>
        <vt:lpwstr>https://w3id.org/def/smls-rdfs</vt:lpwstr>
      </vt:variant>
      <vt:variant>
        <vt:lpwstr>hasPart</vt:lpwstr>
      </vt:variant>
      <vt:variant>
        <vt:i4>5701637</vt:i4>
      </vt:variant>
      <vt:variant>
        <vt:i4>594</vt:i4>
      </vt:variant>
      <vt:variant>
        <vt:i4>0</vt:i4>
      </vt:variant>
      <vt:variant>
        <vt:i4>5</vt:i4>
      </vt:variant>
      <vt:variant>
        <vt:lpwstr>https://w3id.org/def/smls-example-rdfs</vt:lpwstr>
      </vt:variant>
      <vt:variant>
        <vt:lpwstr>currentlyServingVehicle</vt:lpwstr>
      </vt:variant>
      <vt:variant>
        <vt:i4>4915221</vt:i4>
      </vt:variant>
      <vt:variant>
        <vt:i4>591</vt:i4>
      </vt:variant>
      <vt:variant>
        <vt:i4>0</vt:i4>
      </vt:variant>
      <vt:variant>
        <vt:i4>5</vt:i4>
      </vt:variant>
      <vt:variant>
        <vt:lpwstr>https://w3id.org/def/smls-example-rdfs</vt:lpwstr>
      </vt:variant>
      <vt:variant>
        <vt:lpwstr>height</vt:lpwstr>
      </vt:variant>
      <vt:variant>
        <vt:i4>4456468</vt:i4>
      </vt:variant>
      <vt:variant>
        <vt:i4>588</vt:i4>
      </vt:variant>
      <vt:variant>
        <vt:i4>0</vt:i4>
      </vt:variant>
      <vt:variant>
        <vt:i4>5</vt:i4>
      </vt:variant>
      <vt:variant>
        <vt:lpwstr>http://www.w3.org/2002/07/owl</vt:lpwstr>
      </vt:variant>
      <vt:variant>
        <vt:lpwstr>oneOf</vt:lpwstr>
      </vt:variant>
      <vt:variant>
        <vt:i4>7012464</vt:i4>
      </vt:variant>
      <vt:variant>
        <vt:i4>585</vt:i4>
      </vt:variant>
      <vt:variant>
        <vt:i4>0</vt:i4>
      </vt:variant>
      <vt:variant>
        <vt:i4>5</vt:i4>
      </vt:variant>
      <vt:variant>
        <vt:lpwstr>http://www.w3.org/2000/01/rdf-schema</vt:lpwstr>
      </vt:variant>
      <vt:variant>
        <vt:lpwstr>member</vt:lpwstr>
      </vt:variant>
      <vt:variant>
        <vt:i4>3342447</vt:i4>
      </vt:variant>
      <vt:variant>
        <vt:i4>582</vt:i4>
      </vt:variant>
      <vt:variant>
        <vt:i4>0</vt:i4>
      </vt:variant>
      <vt:variant>
        <vt:i4>5</vt:i4>
      </vt:variant>
      <vt:variant>
        <vt:lpwstr>https://w3id.org/def/smls-example-rdfs</vt:lpwstr>
      </vt:variant>
      <vt:variant>
        <vt:lpwstr>accuracy</vt:lpwstr>
      </vt:variant>
      <vt:variant>
        <vt:i4>3014695</vt:i4>
      </vt:variant>
      <vt:variant>
        <vt:i4>579</vt:i4>
      </vt:variant>
      <vt:variant>
        <vt:i4>0</vt:i4>
      </vt:variant>
      <vt:variant>
        <vt:i4>5</vt:i4>
      </vt:variant>
      <vt:variant>
        <vt:lpwstr>http://www.w3.org/1999/02/22-rdf-syntax-ns</vt:lpwstr>
      </vt:variant>
      <vt:variant>
        <vt:lpwstr>first</vt:lpwstr>
      </vt:variant>
      <vt:variant>
        <vt:i4>2424882</vt:i4>
      </vt:variant>
      <vt:variant>
        <vt:i4>576</vt:i4>
      </vt:variant>
      <vt:variant>
        <vt:i4>0</vt:i4>
      </vt:variant>
      <vt:variant>
        <vt:i4>5</vt:i4>
      </vt:variant>
      <vt:variant>
        <vt:lpwstr>http://www.w3.org/1999/02/22-rdf-syntax-ns</vt:lpwstr>
      </vt:variant>
      <vt:variant>
        <vt:lpwstr>rest</vt:lpwstr>
      </vt:variant>
      <vt:variant>
        <vt:i4>7274616</vt:i4>
      </vt:variant>
      <vt:variant>
        <vt:i4>573</vt:i4>
      </vt:variant>
      <vt:variant>
        <vt:i4>0</vt:i4>
      </vt:variant>
      <vt:variant>
        <vt:i4>5</vt:i4>
      </vt:variant>
      <vt:variant>
        <vt:lpwstr>https://w3id.org/def/smls-rdfs</vt:lpwstr>
      </vt:variant>
      <vt:variant>
        <vt:lpwstr>quantityKind</vt:lpwstr>
      </vt:variant>
      <vt:variant>
        <vt:i4>1572873</vt:i4>
      </vt:variant>
      <vt:variant>
        <vt:i4>570</vt:i4>
      </vt:variant>
      <vt:variant>
        <vt:i4>0</vt:i4>
      </vt:variant>
      <vt:variant>
        <vt:i4>5</vt:i4>
      </vt:variant>
      <vt:variant>
        <vt:lpwstr>http://www.w3.org/2000/01/rdf-schema</vt:lpwstr>
      </vt:variant>
      <vt:variant>
        <vt:lpwstr>range</vt:lpwstr>
      </vt:variant>
      <vt:variant>
        <vt:i4>3145783</vt:i4>
      </vt:variant>
      <vt:variant>
        <vt:i4>567</vt:i4>
      </vt:variant>
      <vt:variant>
        <vt:i4>0</vt:i4>
      </vt:variant>
      <vt:variant>
        <vt:i4>5</vt:i4>
      </vt:variant>
      <vt:variant>
        <vt:lpwstr>http://www.w3.org/2001/XMLSchema</vt:lpwstr>
      </vt:variant>
      <vt:variant>
        <vt:lpwstr>decimal</vt:lpwstr>
      </vt:variant>
      <vt:variant>
        <vt:i4>2097193</vt:i4>
      </vt:variant>
      <vt:variant>
        <vt:i4>564</vt:i4>
      </vt:variant>
      <vt:variant>
        <vt:i4>0</vt:i4>
      </vt:variant>
      <vt:variant>
        <vt:i4>5</vt:i4>
      </vt:variant>
      <vt:variant>
        <vt:lpwstr>http://www.w3.org/1999/02/22-rdf-syntax-ns</vt:lpwstr>
      </vt:variant>
      <vt:variant>
        <vt:lpwstr>value</vt:lpwstr>
      </vt:variant>
      <vt:variant>
        <vt:i4>7733355</vt:i4>
      </vt:variant>
      <vt:variant>
        <vt:i4>561</vt:i4>
      </vt:variant>
      <vt:variant>
        <vt:i4>0</vt:i4>
      </vt:variant>
      <vt:variant>
        <vt:i4>5</vt:i4>
      </vt:variant>
      <vt:variant>
        <vt:lpwstr>http://qudt.org/vocab/unit/</vt:lpwstr>
      </vt:variant>
      <vt:variant>
        <vt:lpwstr/>
      </vt:variant>
      <vt:variant>
        <vt:i4>8126580</vt:i4>
      </vt:variant>
      <vt:variant>
        <vt:i4>558</vt:i4>
      </vt:variant>
      <vt:variant>
        <vt:i4>0</vt:i4>
      </vt:variant>
      <vt:variant>
        <vt:i4>5</vt:i4>
      </vt:variant>
      <vt:variant>
        <vt:lpwstr>http://www.w3.org/2000/01/rdf-schema</vt:lpwstr>
      </vt:variant>
      <vt:variant>
        <vt:lpwstr>subClassOf</vt:lpwstr>
      </vt:variant>
      <vt:variant>
        <vt:i4>6881389</vt:i4>
      </vt:variant>
      <vt:variant>
        <vt:i4>555</vt:i4>
      </vt:variant>
      <vt:variant>
        <vt:i4>0</vt:i4>
      </vt:variant>
      <vt:variant>
        <vt:i4>5</vt:i4>
      </vt:variant>
      <vt:variant>
        <vt:lpwstr>https://w3id.org/def/smls-rdfs</vt:lpwstr>
      </vt:variant>
      <vt:variant>
        <vt:lpwstr/>
      </vt:variant>
      <vt:variant>
        <vt:i4>3997820</vt:i4>
      </vt:variant>
      <vt:variant>
        <vt:i4>552</vt:i4>
      </vt:variant>
      <vt:variant>
        <vt:i4>0</vt:i4>
      </vt:variant>
      <vt:variant>
        <vt:i4>5</vt:i4>
      </vt:variant>
      <vt:variant>
        <vt:lpwstr>https://w3id.org/def/smls-example-rdfs</vt:lpwstr>
      </vt:variant>
      <vt:variant>
        <vt:lpwstr/>
      </vt:variant>
      <vt:variant>
        <vt:i4>1966101</vt:i4>
      </vt:variant>
      <vt:variant>
        <vt:i4>543</vt:i4>
      </vt:variant>
      <vt:variant>
        <vt:i4>0</vt:i4>
      </vt:variant>
      <vt:variant>
        <vt:i4>5</vt:i4>
      </vt:variant>
      <vt:variant>
        <vt:lpwstr>http://www.w3.org/2000/01/rdf-schema</vt:lpwstr>
      </vt:variant>
      <vt:variant>
        <vt:lpwstr/>
      </vt:variant>
      <vt:variant>
        <vt:i4>3997736</vt:i4>
      </vt:variant>
      <vt:variant>
        <vt:i4>540</vt:i4>
      </vt:variant>
      <vt:variant>
        <vt:i4>0</vt:i4>
      </vt:variant>
      <vt:variant>
        <vt:i4>5</vt:i4>
      </vt:variant>
      <vt:variant>
        <vt:lpwstr>http://www.w3.org/2004/02/skos/core</vt:lpwstr>
      </vt:variant>
      <vt:variant>
        <vt:lpwstr/>
      </vt:variant>
      <vt:variant>
        <vt:i4>6094941</vt:i4>
      </vt:variant>
      <vt:variant>
        <vt:i4>537</vt:i4>
      </vt:variant>
      <vt:variant>
        <vt:i4>0</vt:i4>
      </vt:variant>
      <vt:variant>
        <vt:i4>5</vt:i4>
      </vt:variant>
      <vt:variant>
        <vt:lpwstr>http://www.w3.org/2001/XMLSchema</vt:lpwstr>
      </vt:variant>
      <vt:variant>
        <vt:lpwstr/>
      </vt:variant>
      <vt:variant>
        <vt:i4>4522014</vt:i4>
      </vt:variant>
      <vt:variant>
        <vt:i4>534</vt:i4>
      </vt:variant>
      <vt:variant>
        <vt:i4>0</vt:i4>
      </vt:variant>
      <vt:variant>
        <vt:i4>5</vt:i4>
      </vt:variant>
      <vt:variant>
        <vt:lpwstr>http://www.w3.org/2002/07/owl</vt:lpwstr>
      </vt:variant>
      <vt:variant>
        <vt:lpwstr/>
      </vt:variant>
      <vt:variant>
        <vt:i4>3407923</vt:i4>
      </vt:variant>
      <vt:variant>
        <vt:i4>531</vt:i4>
      </vt:variant>
      <vt:variant>
        <vt:i4>0</vt:i4>
      </vt:variant>
      <vt:variant>
        <vt:i4>5</vt:i4>
      </vt:variant>
      <vt:variant>
        <vt:lpwstr>http://www.w3.org/1999/02/22-rdf-syntax-ns</vt:lpwstr>
      </vt:variant>
      <vt:variant>
        <vt:lpwstr/>
      </vt:variant>
      <vt:variant>
        <vt:i4>6684773</vt:i4>
      </vt:variant>
      <vt:variant>
        <vt:i4>528</vt:i4>
      </vt:variant>
      <vt:variant>
        <vt:i4>0</vt:i4>
      </vt:variant>
      <vt:variant>
        <vt:i4>5</vt:i4>
      </vt:variant>
      <vt:variant>
        <vt:lpwstr>https://w3id.org/def/smls-skos</vt:lpwstr>
      </vt:variant>
      <vt:variant>
        <vt:lpwstr/>
      </vt:variant>
      <vt:variant>
        <vt:i4>3276916</vt:i4>
      </vt:variant>
      <vt:variant>
        <vt:i4>525</vt:i4>
      </vt:variant>
      <vt:variant>
        <vt:i4>0</vt:i4>
      </vt:variant>
      <vt:variant>
        <vt:i4>5</vt:i4>
      </vt:variant>
      <vt:variant>
        <vt:lpwstr>https://w3id.org/def/smls-example-skos</vt:lpwstr>
      </vt:variant>
      <vt:variant>
        <vt:lpwstr/>
      </vt:variant>
      <vt:variant>
        <vt:i4>2949171</vt:i4>
      </vt:variant>
      <vt:variant>
        <vt:i4>522</vt:i4>
      </vt:variant>
      <vt:variant>
        <vt:i4>0</vt:i4>
      </vt:variant>
      <vt:variant>
        <vt:i4>5</vt:i4>
      </vt:variant>
      <vt:variant>
        <vt:lpwstr>http://www.w3.org/2004/02/skos/core</vt:lpwstr>
      </vt:variant>
      <vt:variant>
        <vt:lpwstr>prefLabel</vt:lpwstr>
      </vt:variant>
      <vt:variant>
        <vt:i4>6226015</vt:i4>
      </vt:variant>
      <vt:variant>
        <vt:i4>519</vt:i4>
      </vt:variant>
      <vt:variant>
        <vt:i4>0</vt:i4>
      </vt:variant>
      <vt:variant>
        <vt:i4>5</vt:i4>
      </vt:variant>
      <vt:variant>
        <vt:lpwstr>http://www.w3.org/2004/02/skos/core</vt:lpwstr>
      </vt:variant>
      <vt:variant>
        <vt:lpwstr>definition</vt:lpwstr>
      </vt:variant>
      <vt:variant>
        <vt:i4>3342453</vt:i4>
      </vt:variant>
      <vt:variant>
        <vt:i4>516</vt:i4>
      </vt:variant>
      <vt:variant>
        <vt:i4>0</vt:i4>
      </vt:variant>
      <vt:variant>
        <vt:i4>5</vt:i4>
      </vt:variant>
      <vt:variant>
        <vt:lpwstr>http://www.w3.org/2002/07/owl</vt:lpwstr>
      </vt:variant>
      <vt:variant>
        <vt:lpwstr>imports</vt:lpwstr>
      </vt:variant>
      <vt:variant>
        <vt:i4>2818110</vt:i4>
      </vt:variant>
      <vt:variant>
        <vt:i4>513</vt:i4>
      </vt:variant>
      <vt:variant>
        <vt:i4>0</vt:i4>
      </vt:variant>
      <vt:variant>
        <vt:i4>5</vt:i4>
      </vt:variant>
      <vt:variant>
        <vt:lpwstr>http://www.w3.org/2004/02/skos/core</vt:lpwstr>
      </vt:variant>
      <vt:variant>
        <vt:lpwstr>narrower</vt:lpwstr>
      </vt:variant>
      <vt:variant>
        <vt:i4>6029378</vt:i4>
      </vt:variant>
      <vt:variant>
        <vt:i4>510</vt:i4>
      </vt:variant>
      <vt:variant>
        <vt:i4>0</vt:i4>
      </vt:variant>
      <vt:variant>
        <vt:i4>5</vt:i4>
      </vt:variant>
      <vt:variant>
        <vt:lpwstr>http://www.w3.org/2004/02/skos/core</vt:lpwstr>
      </vt:variant>
      <vt:variant>
        <vt:lpwstr>related</vt:lpwstr>
      </vt:variant>
      <vt:variant>
        <vt:i4>4915265</vt:i4>
      </vt:variant>
      <vt:variant>
        <vt:i4>507</vt:i4>
      </vt:variant>
      <vt:variant>
        <vt:i4>0</vt:i4>
      </vt:variant>
      <vt:variant>
        <vt:i4>5</vt:i4>
      </vt:variant>
      <vt:variant>
        <vt:lpwstr>http://www.w3.org/2004/02/skos/core</vt:lpwstr>
      </vt:variant>
      <vt:variant>
        <vt:lpwstr>broader</vt:lpwstr>
      </vt:variant>
      <vt:variant>
        <vt:i4>6684773</vt:i4>
      </vt:variant>
      <vt:variant>
        <vt:i4>504</vt:i4>
      </vt:variant>
      <vt:variant>
        <vt:i4>0</vt:i4>
      </vt:variant>
      <vt:variant>
        <vt:i4>5</vt:i4>
      </vt:variant>
      <vt:variant>
        <vt:lpwstr>https://w3id.org/def/smls-skos</vt:lpwstr>
      </vt:variant>
      <vt:variant>
        <vt:lpwstr/>
      </vt:variant>
      <vt:variant>
        <vt:i4>3276916</vt:i4>
      </vt:variant>
      <vt:variant>
        <vt:i4>501</vt:i4>
      </vt:variant>
      <vt:variant>
        <vt:i4>0</vt:i4>
      </vt:variant>
      <vt:variant>
        <vt:i4>5</vt:i4>
      </vt:variant>
      <vt:variant>
        <vt:lpwstr>https://w3id.org/def/smls-example-skos</vt:lpwstr>
      </vt:variant>
      <vt:variant>
        <vt:lpwstr/>
      </vt:variant>
      <vt:variant>
        <vt:i4>6684773</vt:i4>
      </vt:variant>
      <vt:variant>
        <vt:i4>498</vt:i4>
      </vt:variant>
      <vt:variant>
        <vt:i4>0</vt:i4>
      </vt:variant>
      <vt:variant>
        <vt:i4>5</vt:i4>
      </vt:variant>
      <vt:variant>
        <vt:lpwstr>https://w3id.org/def/smls-skos</vt:lpwstr>
      </vt:variant>
      <vt:variant>
        <vt:lpwstr/>
      </vt:variant>
      <vt:variant>
        <vt:i4>3276916</vt:i4>
      </vt:variant>
      <vt:variant>
        <vt:i4>495</vt:i4>
      </vt:variant>
      <vt:variant>
        <vt:i4>0</vt:i4>
      </vt:variant>
      <vt:variant>
        <vt:i4>5</vt:i4>
      </vt:variant>
      <vt:variant>
        <vt:lpwstr>https://w3id.org/def/smls-example-skos</vt:lpwstr>
      </vt:variant>
      <vt:variant>
        <vt:lpwstr/>
      </vt:variant>
      <vt:variant>
        <vt:i4>7340151</vt:i4>
      </vt:variant>
      <vt:variant>
        <vt:i4>456</vt:i4>
      </vt:variant>
      <vt:variant>
        <vt:i4>0</vt:i4>
      </vt:variant>
      <vt:variant>
        <vt:i4>5</vt:i4>
      </vt:variant>
      <vt:variant>
        <vt:lpwstr>../purl.org</vt:lpwstr>
      </vt:variant>
      <vt:variant>
        <vt:lpwstr/>
      </vt:variant>
      <vt:variant>
        <vt:i4>7077945</vt:i4>
      </vt:variant>
      <vt:variant>
        <vt:i4>453</vt:i4>
      </vt:variant>
      <vt:variant>
        <vt:i4>0</vt:i4>
      </vt:variant>
      <vt:variant>
        <vt:i4>5</vt:i4>
      </vt:variant>
      <vt:variant>
        <vt:lpwstr>../w3id.org</vt:lpwstr>
      </vt:variant>
      <vt:variant>
        <vt:lpwstr/>
      </vt:variant>
      <vt:variant>
        <vt:i4>3211383</vt:i4>
      </vt:variant>
      <vt:variant>
        <vt:i4>435</vt:i4>
      </vt:variant>
      <vt:variant>
        <vt:i4>0</vt:i4>
      </vt:variant>
      <vt:variant>
        <vt:i4>5</vt:i4>
      </vt:variant>
      <vt:variant>
        <vt:lpwstr>https://www.w3.org/TR/xmlschema-2/</vt:lpwstr>
      </vt:variant>
      <vt:variant>
        <vt:lpwstr/>
      </vt:variant>
      <vt:variant>
        <vt:i4>4653120</vt:i4>
      </vt:variant>
      <vt:variant>
        <vt:i4>432</vt:i4>
      </vt:variant>
      <vt:variant>
        <vt:i4>0</vt:i4>
      </vt:variant>
      <vt:variant>
        <vt:i4>5</vt:i4>
      </vt:variant>
      <vt:variant>
        <vt:lpwstr>https://www.w3.org/TR/sparql11-protocol/</vt:lpwstr>
      </vt:variant>
      <vt:variant>
        <vt:lpwstr/>
      </vt:variant>
      <vt:variant>
        <vt:i4>4259923</vt:i4>
      </vt:variant>
      <vt:variant>
        <vt:i4>429</vt:i4>
      </vt:variant>
      <vt:variant>
        <vt:i4>0</vt:i4>
      </vt:variant>
      <vt:variant>
        <vt:i4>5</vt:i4>
      </vt:variant>
      <vt:variant>
        <vt:lpwstr>https://www.w3.org/TR/sparql11-overview/</vt:lpwstr>
      </vt:variant>
      <vt:variant>
        <vt:lpwstr/>
      </vt:variant>
      <vt:variant>
        <vt:i4>6094849</vt:i4>
      </vt:variant>
      <vt:variant>
        <vt:i4>426</vt:i4>
      </vt:variant>
      <vt:variant>
        <vt:i4>0</vt:i4>
      </vt:variant>
      <vt:variant>
        <vt:i4>5</vt:i4>
      </vt:variant>
      <vt:variant>
        <vt:lpwstr>https://www.w3.org/TR/skos-reference/</vt:lpwstr>
      </vt:variant>
      <vt:variant>
        <vt:lpwstr/>
      </vt:variant>
      <vt:variant>
        <vt:i4>786504</vt:i4>
      </vt:variant>
      <vt:variant>
        <vt:i4>423</vt:i4>
      </vt:variant>
      <vt:variant>
        <vt:i4>0</vt:i4>
      </vt:variant>
      <vt:variant>
        <vt:i4>5</vt:i4>
      </vt:variant>
      <vt:variant>
        <vt:lpwstr>https://www.w3.org/TR/shacl/</vt:lpwstr>
      </vt:variant>
      <vt:variant>
        <vt:lpwstr/>
      </vt:variant>
      <vt:variant>
        <vt:i4>393300</vt:i4>
      </vt:variant>
      <vt:variant>
        <vt:i4>420</vt:i4>
      </vt:variant>
      <vt:variant>
        <vt:i4>0</vt:i4>
      </vt:variant>
      <vt:variant>
        <vt:i4>5</vt:i4>
      </vt:variant>
      <vt:variant>
        <vt:lpwstr>https://www.w3.org/TR/rdf-schema/</vt:lpwstr>
      </vt:variant>
      <vt:variant>
        <vt:lpwstr/>
      </vt:variant>
      <vt:variant>
        <vt:i4>851981</vt:i4>
      </vt:variant>
      <vt:variant>
        <vt:i4>417</vt:i4>
      </vt:variant>
      <vt:variant>
        <vt:i4>0</vt:i4>
      </vt:variant>
      <vt:variant>
        <vt:i4>5</vt:i4>
      </vt:variant>
      <vt:variant>
        <vt:lpwstr>https://www.w3.org/TR/rdf-syntax-grammar/</vt:lpwstr>
      </vt:variant>
      <vt:variant>
        <vt:lpwstr/>
      </vt:variant>
      <vt:variant>
        <vt:i4>5570589</vt:i4>
      </vt:variant>
      <vt:variant>
        <vt:i4>414</vt:i4>
      </vt:variant>
      <vt:variant>
        <vt:i4>0</vt:i4>
      </vt:variant>
      <vt:variant>
        <vt:i4>5</vt:i4>
      </vt:variant>
      <vt:variant>
        <vt:lpwstr>https://ww.w3.org/TR/turtle/</vt:lpwstr>
      </vt:variant>
      <vt:variant>
        <vt:lpwstr/>
      </vt:variant>
      <vt:variant>
        <vt:i4>6225935</vt:i4>
      </vt:variant>
      <vt:variant>
        <vt:i4>411</vt:i4>
      </vt:variant>
      <vt:variant>
        <vt:i4>0</vt:i4>
      </vt:variant>
      <vt:variant>
        <vt:i4>5</vt:i4>
      </vt:variant>
      <vt:variant>
        <vt:lpwstr>https://www.w3.org/TR/rdf11-concepts/</vt:lpwstr>
      </vt:variant>
      <vt:variant>
        <vt:lpwstr/>
      </vt:variant>
      <vt:variant>
        <vt:i4>2293794</vt:i4>
      </vt:variant>
      <vt:variant>
        <vt:i4>408</vt:i4>
      </vt:variant>
      <vt:variant>
        <vt:i4>0</vt:i4>
      </vt:variant>
      <vt:variant>
        <vt:i4>5</vt:i4>
      </vt:variant>
      <vt:variant>
        <vt:lpwstr>https://www.w3.org/TR/2012/REC-owl2-overview-20121211/</vt:lpwstr>
      </vt:variant>
      <vt:variant>
        <vt:lpwstr/>
      </vt:variant>
      <vt:variant>
        <vt:i4>4653131</vt:i4>
      </vt:variant>
      <vt:variant>
        <vt:i4>405</vt:i4>
      </vt:variant>
      <vt:variant>
        <vt:i4>0</vt:i4>
      </vt:variant>
      <vt:variant>
        <vt:i4>5</vt:i4>
      </vt:variant>
      <vt:variant>
        <vt:lpwstr>https://www.w3.org/TR/json-ld11/</vt:lpwstr>
      </vt:variant>
      <vt:variant>
        <vt:lpwstr/>
      </vt:variant>
      <vt:variant>
        <vt:i4>1703985</vt:i4>
      </vt:variant>
      <vt:variant>
        <vt:i4>392</vt:i4>
      </vt:variant>
      <vt:variant>
        <vt:i4>0</vt:i4>
      </vt:variant>
      <vt:variant>
        <vt:i4>5</vt:i4>
      </vt:variant>
      <vt:variant>
        <vt:lpwstr/>
      </vt:variant>
      <vt:variant>
        <vt:lpwstr>_Toc50650129</vt:lpwstr>
      </vt:variant>
      <vt:variant>
        <vt:i4>1769521</vt:i4>
      </vt:variant>
      <vt:variant>
        <vt:i4>386</vt:i4>
      </vt:variant>
      <vt:variant>
        <vt:i4>0</vt:i4>
      </vt:variant>
      <vt:variant>
        <vt:i4>5</vt:i4>
      </vt:variant>
      <vt:variant>
        <vt:lpwstr/>
      </vt:variant>
      <vt:variant>
        <vt:lpwstr>_Toc50650128</vt:lpwstr>
      </vt:variant>
      <vt:variant>
        <vt:i4>1310769</vt:i4>
      </vt:variant>
      <vt:variant>
        <vt:i4>380</vt:i4>
      </vt:variant>
      <vt:variant>
        <vt:i4>0</vt:i4>
      </vt:variant>
      <vt:variant>
        <vt:i4>5</vt:i4>
      </vt:variant>
      <vt:variant>
        <vt:lpwstr/>
      </vt:variant>
      <vt:variant>
        <vt:lpwstr>_Toc50650127</vt:lpwstr>
      </vt:variant>
      <vt:variant>
        <vt:i4>1376305</vt:i4>
      </vt:variant>
      <vt:variant>
        <vt:i4>374</vt:i4>
      </vt:variant>
      <vt:variant>
        <vt:i4>0</vt:i4>
      </vt:variant>
      <vt:variant>
        <vt:i4>5</vt:i4>
      </vt:variant>
      <vt:variant>
        <vt:lpwstr/>
      </vt:variant>
      <vt:variant>
        <vt:lpwstr>_Toc50650126</vt:lpwstr>
      </vt:variant>
      <vt:variant>
        <vt:i4>1441841</vt:i4>
      </vt:variant>
      <vt:variant>
        <vt:i4>368</vt:i4>
      </vt:variant>
      <vt:variant>
        <vt:i4>0</vt:i4>
      </vt:variant>
      <vt:variant>
        <vt:i4>5</vt:i4>
      </vt:variant>
      <vt:variant>
        <vt:lpwstr/>
      </vt:variant>
      <vt:variant>
        <vt:lpwstr>_Toc50650125</vt:lpwstr>
      </vt:variant>
      <vt:variant>
        <vt:i4>1507377</vt:i4>
      </vt:variant>
      <vt:variant>
        <vt:i4>362</vt:i4>
      </vt:variant>
      <vt:variant>
        <vt:i4>0</vt:i4>
      </vt:variant>
      <vt:variant>
        <vt:i4>5</vt:i4>
      </vt:variant>
      <vt:variant>
        <vt:lpwstr/>
      </vt:variant>
      <vt:variant>
        <vt:lpwstr>_Toc50650124</vt:lpwstr>
      </vt:variant>
      <vt:variant>
        <vt:i4>1048625</vt:i4>
      </vt:variant>
      <vt:variant>
        <vt:i4>356</vt:i4>
      </vt:variant>
      <vt:variant>
        <vt:i4>0</vt:i4>
      </vt:variant>
      <vt:variant>
        <vt:i4>5</vt:i4>
      </vt:variant>
      <vt:variant>
        <vt:lpwstr/>
      </vt:variant>
      <vt:variant>
        <vt:lpwstr>_Toc50650123</vt:lpwstr>
      </vt:variant>
      <vt:variant>
        <vt:i4>1114161</vt:i4>
      </vt:variant>
      <vt:variant>
        <vt:i4>350</vt:i4>
      </vt:variant>
      <vt:variant>
        <vt:i4>0</vt:i4>
      </vt:variant>
      <vt:variant>
        <vt:i4>5</vt:i4>
      </vt:variant>
      <vt:variant>
        <vt:lpwstr/>
      </vt:variant>
      <vt:variant>
        <vt:lpwstr>_Toc50650122</vt:lpwstr>
      </vt:variant>
      <vt:variant>
        <vt:i4>1179697</vt:i4>
      </vt:variant>
      <vt:variant>
        <vt:i4>344</vt:i4>
      </vt:variant>
      <vt:variant>
        <vt:i4>0</vt:i4>
      </vt:variant>
      <vt:variant>
        <vt:i4>5</vt:i4>
      </vt:variant>
      <vt:variant>
        <vt:lpwstr/>
      </vt:variant>
      <vt:variant>
        <vt:lpwstr>_Toc50650121</vt:lpwstr>
      </vt:variant>
      <vt:variant>
        <vt:i4>1245233</vt:i4>
      </vt:variant>
      <vt:variant>
        <vt:i4>338</vt:i4>
      </vt:variant>
      <vt:variant>
        <vt:i4>0</vt:i4>
      </vt:variant>
      <vt:variant>
        <vt:i4>5</vt:i4>
      </vt:variant>
      <vt:variant>
        <vt:lpwstr/>
      </vt:variant>
      <vt:variant>
        <vt:lpwstr>_Toc50650120</vt:lpwstr>
      </vt:variant>
      <vt:variant>
        <vt:i4>1703986</vt:i4>
      </vt:variant>
      <vt:variant>
        <vt:i4>332</vt:i4>
      </vt:variant>
      <vt:variant>
        <vt:i4>0</vt:i4>
      </vt:variant>
      <vt:variant>
        <vt:i4>5</vt:i4>
      </vt:variant>
      <vt:variant>
        <vt:lpwstr/>
      </vt:variant>
      <vt:variant>
        <vt:lpwstr>_Toc50650119</vt:lpwstr>
      </vt:variant>
      <vt:variant>
        <vt:i4>1769522</vt:i4>
      </vt:variant>
      <vt:variant>
        <vt:i4>326</vt:i4>
      </vt:variant>
      <vt:variant>
        <vt:i4>0</vt:i4>
      </vt:variant>
      <vt:variant>
        <vt:i4>5</vt:i4>
      </vt:variant>
      <vt:variant>
        <vt:lpwstr/>
      </vt:variant>
      <vt:variant>
        <vt:lpwstr>_Toc50650118</vt:lpwstr>
      </vt:variant>
      <vt:variant>
        <vt:i4>1310770</vt:i4>
      </vt:variant>
      <vt:variant>
        <vt:i4>320</vt:i4>
      </vt:variant>
      <vt:variant>
        <vt:i4>0</vt:i4>
      </vt:variant>
      <vt:variant>
        <vt:i4>5</vt:i4>
      </vt:variant>
      <vt:variant>
        <vt:lpwstr/>
      </vt:variant>
      <vt:variant>
        <vt:lpwstr>_Toc50650117</vt:lpwstr>
      </vt:variant>
      <vt:variant>
        <vt:i4>1376306</vt:i4>
      </vt:variant>
      <vt:variant>
        <vt:i4>314</vt:i4>
      </vt:variant>
      <vt:variant>
        <vt:i4>0</vt:i4>
      </vt:variant>
      <vt:variant>
        <vt:i4>5</vt:i4>
      </vt:variant>
      <vt:variant>
        <vt:lpwstr/>
      </vt:variant>
      <vt:variant>
        <vt:lpwstr>_Toc50650116</vt:lpwstr>
      </vt:variant>
      <vt:variant>
        <vt:i4>1441842</vt:i4>
      </vt:variant>
      <vt:variant>
        <vt:i4>308</vt:i4>
      </vt:variant>
      <vt:variant>
        <vt:i4>0</vt:i4>
      </vt:variant>
      <vt:variant>
        <vt:i4>5</vt:i4>
      </vt:variant>
      <vt:variant>
        <vt:lpwstr/>
      </vt:variant>
      <vt:variant>
        <vt:lpwstr>_Toc50650115</vt:lpwstr>
      </vt:variant>
      <vt:variant>
        <vt:i4>1507378</vt:i4>
      </vt:variant>
      <vt:variant>
        <vt:i4>302</vt:i4>
      </vt:variant>
      <vt:variant>
        <vt:i4>0</vt:i4>
      </vt:variant>
      <vt:variant>
        <vt:i4>5</vt:i4>
      </vt:variant>
      <vt:variant>
        <vt:lpwstr/>
      </vt:variant>
      <vt:variant>
        <vt:lpwstr>_Toc50650114</vt:lpwstr>
      </vt:variant>
      <vt:variant>
        <vt:i4>1048626</vt:i4>
      </vt:variant>
      <vt:variant>
        <vt:i4>296</vt:i4>
      </vt:variant>
      <vt:variant>
        <vt:i4>0</vt:i4>
      </vt:variant>
      <vt:variant>
        <vt:i4>5</vt:i4>
      </vt:variant>
      <vt:variant>
        <vt:lpwstr/>
      </vt:variant>
      <vt:variant>
        <vt:lpwstr>_Toc50650113</vt:lpwstr>
      </vt:variant>
      <vt:variant>
        <vt:i4>1114162</vt:i4>
      </vt:variant>
      <vt:variant>
        <vt:i4>290</vt:i4>
      </vt:variant>
      <vt:variant>
        <vt:i4>0</vt:i4>
      </vt:variant>
      <vt:variant>
        <vt:i4>5</vt:i4>
      </vt:variant>
      <vt:variant>
        <vt:lpwstr/>
      </vt:variant>
      <vt:variant>
        <vt:lpwstr>_Toc50650112</vt:lpwstr>
      </vt:variant>
      <vt:variant>
        <vt:i4>1179698</vt:i4>
      </vt:variant>
      <vt:variant>
        <vt:i4>284</vt:i4>
      </vt:variant>
      <vt:variant>
        <vt:i4>0</vt:i4>
      </vt:variant>
      <vt:variant>
        <vt:i4>5</vt:i4>
      </vt:variant>
      <vt:variant>
        <vt:lpwstr/>
      </vt:variant>
      <vt:variant>
        <vt:lpwstr>_Toc50650111</vt:lpwstr>
      </vt:variant>
      <vt:variant>
        <vt:i4>1245234</vt:i4>
      </vt:variant>
      <vt:variant>
        <vt:i4>278</vt:i4>
      </vt:variant>
      <vt:variant>
        <vt:i4>0</vt:i4>
      </vt:variant>
      <vt:variant>
        <vt:i4>5</vt:i4>
      </vt:variant>
      <vt:variant>
        <vt:lpwstr/>
      </vt:variant>
      <vt:variant>
        <vt:lpwstr>_Toc50650110</vt:lpwstr>
      </vt:variant>
      <vt:variant>
        <vt:i4>1703987</vt:i4>
      </vt:variant>
      <vt:variant>
        <vt:i4>272</vt:i4>
      </vt:variant>
      <vt:variant>
        <vt:i4>0</vt:i4>
      </vt:variant>
      <vt:variant>
        <vt:i4>5</vt:i4>
      </vt:variant>
      <vt:variant>
        <vt:lpwstr/>
      </vt:variant>
      <vt:variant>
        <vt:lpwstr>_Toc50650109</vt:lpwstr>
      </vt:variant>
      <vt:variant>
        <vt:i4>1769523</vt:i4>
      </vt:variant>
      <vt:variant>
        <vt:i4>266</vt:i4>
      </vt:variant>
      <vt:variant>
        <vt:i4>0</vt:i4>
      </vt:variant>
      <vt:variant>
        <vt:i4>5</vt:i4>
      </vt:variant>
      <vt:variant>
        <vt:lpwstr/>
      </vt:variant>
      <vt:variant>
        <vt:lpwstr>_Toc50650108</vt:lpwstr>
      </vt:variant>
      <vt:variant>
        <vt:i4>1310771</vt:i4>
      </vt:variant>
      <vt:variant>
        <vt:i4>260</vt:i4>
      </vt:variant>
      <vt:variant>
        <vt:i4>0</vt:i4>
      </vt:variant>
      <vt:variant>
        <vt:i4>5</vt:i4>
      </vt:variant>
      <vt:variant>
        <vt:lpwstr/>
      </vt:variant>
      <vt:variant>
        <vt:lpwstr>_Toc50650107</vt:lpwstr>
      </vt:variant>
      <vt:variant>
        <vt:i4>1376307</vt:i4>
      </vt:variant>
      <vt:variant>
        <vt:i4>254</vt:i4>
      </vt:variant>
      <vt:variant>
        <vt:i4>0</vt:i4>
      </vt:variant>
      <vt:variant>
        <vt:i4>5</vt:i4>
      </vt:variant>
      <vt:variant>
        <vt:lpwstr/>
      </vt:variant>
      <vt:variant>
        <vt:lpwstr>_Toc50650106</vt:lpwstr>
      </vt:variant>
      <vt:variant>
        <vt:i4>1441843</vt:i4>
      </vt:variant>
      <vt:variant>
        <vt:i4>248</vt:i4>
      </vt:variant>
      <vt:variant>
        <vt:i4>0</vt:i4>
      </vt:variant>
      <vt:variant>
        <vt:i4>5</vt:i4>
      </vt:variant>
      <vt:variant>
        <vt:lpwstr/>
      </vt:variant>
      <vt:variant>
        <vt:lpwstr>_Toc50650105</vt:lpwstr>
      </vt:variant>
      <vt:variant>
        <vt:i4>1507379</vt:i4>
      </vt:variant>
      <vt:variant>
        <vt:i4>242</vt:i4>
      </vt:variant>
      <vt:variant>
        <vt:i4>0</vt:i4>
      </vt:variant>
      <vt:variant>
        <vt:i4>5</vt:i4>
      </vt:variant>
      <vt:variant>
        <vt:lpwstr/>
      </vt:variant>
      <vt:variant>
        <vt:lpwstr>_Toc50650104</vt:lpwstr>
      </vt:variant>
      <vt:variant>
        <vt:i4>1048627</vt:i4>
      </vt:variant>
      <vt:variant>
        <vt:i4>236</vt:i4>
      </vt:variant>
      <vt:variant>
        <vt:i4>0</vt:i4>
      </vt:variant>
      <vt:variant>
        <vt:i4>5</vt:i4>
      </vt:variant>
      <vt:variant>
        <vt:lpwstr/>
      </vt:variant>
      <vt:variant>
        <vt:lpwstr>_Toc50650103</vt:lpwstr>
      </vt:variant>
      <vt:variant>
        <vt:i4>1114163</vt:i4>
      </vt:variant>
      <vt:variant>
        <vt:i4>230</vt:i4>
      </vt:variant>
      <vt:variant>
        <vt:i4>0</vt:i4>
      </vt:variant>
      <vt:variant>
        <vt:i4>5</vt:i4>
      </vt:variant>
      <vt:variant>
        <vt:lpwstr/>
      </vt:variant>
      <vt:variant>
        <vt:lpwstr>_Toc50650102</vt:lpwstr>
      </vt:variant>
      <vt:variant>
        <vt:i4>1179699</vt:i4>
      </vt:variant>
      <vt:variant>
        <vt:i4>224</vt:i4>
      </vt:variant>
      <vt:variant>
        <vt:i4>0</vt:i4>
      </vt:variant>
      <vt:variant>
        <vt:i4>5</vt:i4>
      </vt:variant>
      <vt:variant>
        <vt:lpwstr/>
      </vt:variant>
      <vt:variant>
        <vt:lpwstr>_Toc50650101</vt:lpwstr>
      </vt:variant>
      <vt:variant>
        <vt:i4>1245235</vt:i4>
      </vt:variant>
      <vt:variant>
        <vt:i4>218</vt:i4>
      </vt:variant>
      <vt:variant>
        <vt:i4>0</vt:i4>
      </vt:variant>
      <vt:variant>
        <vt:i4>5</vt:i4>
      </vt:variant>
      <vt:variant>
        <vt:lpwstr/>
      </vt:variant>
      <vt:variant>
        <vt:lpwstr>_Toc50650100</vt:lpwstr>
      </vt:variant>
      <vt:variant>
        <vt:i4>1769530</vt:i4>
      </vt:variant>
      <vt:variant>
        <vt:i4>212</vt:i4>
      </vt:variant>
      <vt:variant>
        <vt:i4>0</vt:i4>
      </vt:variant>
      <vt:variant>
        <vt:i4>5</vt:i4>
      </vt:variant>
      <vt:variant>
        <vt:lpwstr/>
      </vt:variant>
      <vt:variant>
        <vt:lpwstr>_Toc50650099</vt:lpwstr>
      </vt:variant>
      <vt:variant>
        <vt:i4>1703994</vt:i4>
      </vt:variant>
      <vt:variant>
        <vt:i4>206</vt:i4>
      </vt:variant>
      <vt:variant>
        <vt:i4>0</vt:i4>
      </vt:variant>
      <vt:variant>
        <vt:i4>5</vt:i4>
      </vt:variant>
      <vt:variant>
        <vt:lpwstr/>
      </vt:variant>
      <vt:variant>
        <vt:lpwstr>_Toc50650098</vt:lpwstr>
      </vt:variant>
      <vt:variant>
        <vt:i4>1376314</vt:i4>
      </vt:variant>
      <vt:variant>
        <vt:i4>200</vt:i4>
      </vt:variant>
      <vt:variant>
        <vt:i4>0</vt:i4>
      </vt:variant>
      <vt:variant>
        <vt:i4>5</vt:i4>
      </vt:variant>
      <vt:variant>
        <vt:lpwstr/>
      </vt:variant>
      <vt:variant>
        <vt:lpwstr>_Toc50650097</vt:lpwstr>
      </vt:variant>
      <vt:variant>
        <vt:i4>1310778</vt:i4>
      </vt:variant>
      <vt:variant>
        <vt:i4>194</vt:i4>
      </vt:variant>
      <vt:variant>
        <vt:i4>0</vt:i4>
      </vt:variant>
      <vt:variant>
        <vt:i4>5</vt:i4>
      </vt:variant>
      <vt:variant>
        <vt:lpwstr/>
      </vt:variant>
      <vt:variant>
        <vt:lpwstr>_Toc50650096</vt:lpwstr>
      </vt:variant>
      <vt:variant>
        <vt:i4>1507386</vt:i4>
      </vt:variant>
      <vt:variant>
        <vt:i4>188</vt:i4>
      </vt:variant>
      <vt:variant>
        <vt:i4>0</vt:i4>
      </vt:variant>
      <vt:variant>
        <vt:i4>5</vt:i4>
      </vt:variant>
      <vt:variant>
        <vt:lpwstr/>
      </vt:variant>
      <vt:variant>
        <vt:lpwstr>_Toc50650095</vt:lpwstr>
      </vt:variant>
      <vt:variant>
        <vt:i4>1441850</vt:i4>
      </vt:variant>
      <vt:variant>
        <vt:i4>182</vt:i4>
      </vt:variant>
      <vt:variant>
        <vt:i4>0</vt:i4>
      </vt:variant>
      <vt:variant>
        <vt:i4>5</vt:i4>
      </vt:variant>
      <vt:variant>
        <vt:lpwstr/>
      </vt:variant>
      <vt:variant>
        <vt:lpwstr>_Toc50650094</vt:lpwstr>
      </vt:variant>
      <vt:variant>
        <vt:i4>1114170</vt:i4>
      </vt:variant>
      <vt:variant>
        <vt:i4>176</vt:i4>
      </vt:variant>
      <vt:variant>
        <vt:i4>0</vt:i4>
      </vt:variant>
      <vt:variant>
        <vt:i4>5</vt:i4>
      </vt:variant>
      <vt:variant>
        <vt:lpwstr/>
      </vt:variant>
      <vt:variant>
        <vt:lpwstr>_Toc50650093</vt:lpwstr>
      </vt:variant>
      <vt:variant>
        <vt:i4>1048634</vt:i4>
      </vt:variant>
      <vt:variant>
        <vt:i4>170</vt:i4>
      </vt:variant>
      <vt:variant>
        <vt:i4>0</vt:i4>
      </vt:variant>
      <vt:variant>
        <vt:i4>5</vt:i4>
      </vt:variant>
      <vt:variant>
        <vt:lpwstr/>
      </vt:variant>
      <vt:variant>
        <vt:lpwstr>_Toc50650092</vt:lpwstr>
      </vt:variant>
      <vt:variant>
        <vt:i4>1245242</vt:i4>
      </vt:variant>
      <vt:variant>
        <vt:i4>164</vt:i4>
      </vt:variant>
      <vt:variant>
        <vt:i4>0</vt:i4>
      </vt:variant>
      <vt:variant>
        <vt:i4>5</vt:i4>
      </vt:variant>
      <vt:variant>
        <vt:lpwstr/>
      </vt:variant>
      <vt:variant>
        <vt:lpwstr>_Toc50650091</vt:lpwstr>
      </vt:variant>
      <vt:variant>
        <vt:i4>1179706</vt:i4>
      </vt:variant>
      <vt:variant>
        <vt:i4>158</vt:i4>
      </vt:variant>
      <vt:variant>
        <vt:i4>0</vt:i4>
      </vt:variant>
      <vt:variant>
        <vt:i4>5</vt:i4>
      </vt:variant>
      <vt:variant>
        <vt:lpwstr/>
      </vt:variant>
      <vt:variant>
        <vt:lpwstr>_Toc50650090</vt:lpwstr>
      </vt:variant>
      <vt:variant>
        <vt:i4>1769531</vt:i4>
      </vt:variant>
      <vt:variant>
        <vt:i4>152</vt:i4>
      </vt:variant>
      <vt:variant>
        <vt:i4>0</vt:i4>
      </vt:variant>
      <vt:variant>
        <vt:i4>5</vt:i4>
      </vt:variant>
      <vt:variant>
        <vt:lpwstr/>
      </vt:variant>
      <vt:variant>
        <vt:lpwstr>_Toc50650089</vt:lpwstr>
      </vt:variant>
      <vt:variant>
        <vt:i4>1703995</vt:i4>
      </vt:variant>
      <vt:variant>
        <vt:i4>146</vt:i4>
      </vt:variant>
      <vt:variant>
        <vt:i4>0</vt:i4>
      </vt:variant>
      <vt:variant>
        <vt:i4>5</vt:i4>
      </vt:variant>
      <vt:variant>
        <vt:lpwstr/>
      </vt:variant>
      <vt:variant>
        <vt:lpwstr>_Toc50650088</vt:lpwstr>
      </vt:variant>
      <vt:variant>
        <vt:i4>1376315</vt:i4>
      </vt:variant>
      <vt:variant>
        <vt:i4>140</vt:i4>
      </vt:variant>
      <vt:variant>
        <vt:i4>0</vt:i4>
      </vt:variant>
      <vt:variant>
        <vt:i4>5</vt:i4>
      </vt:variant>
      <vt:variant>
        <vt:lpwstr/>
      </vt:variant>
      <vt:variant>
        <vt:lpwstr>_Toc50650087</vt:lpwstr>
      </vt:variant>
      <vt:variant>
        <vt:i4>1310779</vt:i4>
      </vt:variant>
      <vt:variant>
        <vt:i4>134</vt:i4>
      </vt:variant>
      <vt:variant>
        <vt:i4>0</vt:i4>
      </vt:variant>
      <vt:variant>
        <vt:i4>5</vt:i4>
      </vt:variant>
      <vt:variant>
        <vt:lpwstr/>
      </vt:variant>
      <vt:variant>
        <vt:lpwstr>_Toc50650086</vt:lpwstr>
      </vt:variant>
      <vt:variant>
        <vt:i4>1507387</vt:i4>
      </vt:variant>
      <vt:variant>
        <vt:i4>128</vt:i4>
      </vt:variant>
      <vt:variant>
        <vt:i4>0</vt:i4>
      </vt:variant>
      <vt:variant>
        <vt:i4>5</vt:i4>
      </vt:variant>
      <vt:variant>
        <vt:lpwstr/>
      </vt:variant>
      <vt:variant>
        <vt:lpwstr>_Toc50650085</vt:lpwstr>
      </vt:variant>
      <vt:variant>
        <vt:i4>1441851</vt:i4>
      </vt:variant>
      <vt:variant>
        <vt:i4>122</vt:i4>
      </vt:variant>
      <vt:variant>
        <vt:i4>0</vt:i4>
      </vt:variant>
      <vt:variant>
        <vt:i4>5</vt:i4>
      </vt:variant>
      <vt:variant>
        <vt:lpwstr/>
      </vt:variant>
      <vt:variant>
        <vt:lpwstr>_Toc50650084</vt:lpwstr>
      </vt:variant>
      <vt:variant>
        <vt:i4>1114171</vt:i4>
      </vt:variant>
      <vt:variant>
        <vt:i4>116</vt:i4>
      </vt:variant>
      <vt:variant>
        <vt:i4>0</vt:i4>
      </vt:variant>
      <vt:variant>
        <vt:i4>5</vt:i4>
      </vt:variant>
      <vt:variant>
        <vt:lpwstr/>
      </vt:variant>
      <vt:variant>
        <vt:lpwstr>_Toc50650083</vt:lpwstr>
      </vt:variant>
      <vt:variant>
        <vt:i4>1048635</vt:i4>
      </vt:variant>
      <vt:variant>
        <vt:i4>110</vt:i4>
      </vt:variant>
      <vt:variant>
        <vt:i4>0</vt:i4>
      </vt:variant>
      <vt:variant>
        <vt:i4>5</vt:i4>
      </vt:variant>
      <vt:variant>
        <vt:lpwstr/>
      </vt:variant>
      <vt:variant>
        <vt:lpwstr>_Toc50650082</vt:lpwstr>
      </vt:variant>
      <vt:variant>
        <vt:i4>1245243</vt:i4>
      </vt:variant>
      <vt:variant>
        <vt:i4>104</vt:i4>
      </vt:variant>
      <vt:variant>
        <vt:i4>0</vt:i4>
      </vt:variant>
      <vt:variant>
        <vt:i4>5</vt:i4>
      </vt:variant>
      <vt:variant>
        <vt:lpwstr/>
      </vt:variant>
      <vt:variant>
        <vt:lpwstr>_Toc50650081</vt:lpwstr>
      </vt:variant>
      <vt:variant>
        <vt:i4>1179707</vt:i4>
      </vt:variant>
      <vt:variant>
        <vt:i4>98</vt:i4>
      </vt:variant>
      <vt:variant>
        <vt:i4>0</vt:i4>
      </vt:variant>
      <vt:variant>
        <vt:i4>5</vt:i4>
      </vt:variant>
      <vt:variant>
        <vt:lpwstr/>
      </vt:variant>
      <vt:variant>
        <vt:lpwstr>_Toc50650080</vt:lpwstr>
      </vt:variant>
      <vt:variant>
        <vt:i4>1769524</vt:i4>
      </vt:variant>
      <vt:variant>
        <vt:i4>92</vt:i4>
      </vt:variant>
      <vt:variant>
        <vt:i4>0</vt:i4>
      </vt:variant>
      <vt:variant>
        <vt:i4>5</vt:i4>
      </vt:variant>
      <vt:variant>
        <vt:lpwstr/>
      </vt:variant>
      <vt:variant>
        <vt:lpwstr>_Toc50650079</vt:lpwstr>
      </vt:variant>
      <vt:variant>
        <vt:i4>1703988</vt:i4>
      </vt:variant>
      <vt:variant>
        <vt:i4>86</vt:i4>
      </vt:variant>
      <vt:variant>
        <vt:i4>0</vt:i4>
      </vt:variant>
      <vt:variant>
        <vt:i4>5</vt:i4>
      </vt:variant>
      <vt:variant>
        <vt:lpwstr/>
      </vt:variant>
      <vt:variant>
        <vt:lpwstr>_Toc50650078</vt:lpwstr>
      </vt:variant>
      <vt:variant>
        <vt:i4>1376308</vt:i4>
      </vt:variant>
      <vt:variant>
        <vt:i4>80</vt:i4>
      </vt:variant>
      <vt:variant>
        <vt:i4>0</vt:i4>
      </vt:variant>
      <vt:variant>
        <vt:i4>5</vt:i4>
      </vt:variant>
      <vt:variant>
        <vt:lpwstr/>
      </vt:variant>
      <vt:variant>
        <vt:lpwstr>_Toc50650077</vt:lpwstr>
      </vt:variant>
      <vt:variant>
        <vt:i4>1310772</vt:i4>
      </vt:variant>
      <vt:variant>
        <vt:i4>74</vt:i4>
      </vt:variant>
      <vt:variant>
        <vt:i4>0</vt:i4>
      </vt:variant>
      <vt:variant>
        <vt:i4>5</vt:i4>
      </vt:variant>
      <vt:variant>
        <vt:lpwstr/>
      </vt:variant>
      <vt:variant>
        <vt:lpwstr>_Toc50650076</vt:lpwstr>
      </vt:variant>
      <vt:variant>
        <vt:i4>1507380</vt:i4>
      </vt:variant>
      <vt:variant>
        <vt:i4>68</vt:i4>
      </vt:variant>
      <vt:variant>
        <vt:i4>0</vt:i4>
      </vt:variant>
      <vt:variant>
        <vt:i4>5</vt:i4>
      </vt:variant>
      <vt:variant>
        <vt:lpwstr/>
      </vt:variant>
      <vt:variant>
        <vt:lpwstr>_Toc50650075</vt:lpwstr>
      </vt:variant>
      <vt:variant>
        <vt:i4>1441844</vt:i4>
      </vt:variant>
      <vt:variant>
        <vt:i4>62</vt:i4>
      </vt:variant>
      <vt:variant>
        <vt:i4>0</vt:i4>
      </vt:variant>
      <vt:variant>
        <vt:i4>5</vt:i4>
      </vt:variant>
      <vt:variant>
        <vt:lpwstr/>
      </vt:variant>
      <vt:variant>
        <vt:lpwstr>_Toc50650074</vt:lpwstr>
      </vt:variant>
      <vt:variant>
        <vt:i4>1114164</vt:i4>
      </vt:variant>
      <vt:variant>
        <vt:i4>56</vt:i4>
      </vt:variant>
      <vt:variant>
        <vt:i4>0</vt:i4>
      </vt:variant>
      <vt:variant>
        <vt:i4>5</vt:i4>
      </vt:variant>
      <vt:variant>
        <vt:lpwstr/>
      </vt:variant>
      <vt:variant>
        <vt:lpwstr>_Toc50650073</vt:lpwstr>
      </vt:variant>
      <vt:variant>
        <vt:i4>1048628</vt:i4>
      </vt:variant>
      <vt:variant>
        <vt:i4>50</vt:i4>
      </vt:variant>
      <vt:variant>
        <vt:i4>0</vt:i4>
      </vt:variant>
      <vt:variant>
        <vt:i4>5</vt:i4>
      </vt:variant>
      <vt:variant>
        <vt:lpwstr/>
      </vt:variant>
      <vt:variant>
        <vt:lpwstr>_Toc50650072</vt:lpwstr>
      </vt:variant>
      <vt:variant>
        <vt:i4>1245236</vt:i4>
      </vt:variant>
      <vt:variant>
        <vt:i4>44</vt:i4>
      </vt:variant>
      <vt:variant>
        <vt:i4>0</vt:i4>
      </vt:variant>
      <vt:variant>
        <vt:i4>5</vt:i4>
      </vt:variant>
      <vt:variant>
        <vt:lpwstr/>
      </vt:variant>
      <vt:variant>
        <vt:lpwstr>_Toc50650071</vt:lpwstr>
      </vt:variant>
      <vt:variant>
        <vt:i4>1179700</vt:i4>
      </vt:variant>
      <vt:variant>
        <vt:i4>38</vt:i4>
      </vt:variant>
      <vt:variant>
        <vt:i4>0</vt:i4>
      </vt:variant>
      <vt:variant>
        <vt:i4>5</vt:i4>
      </vt:variant>
      <vt:variant>
        <vt:lpwstr/>
      </vt:variant>
      <vt:variant>
        <vt:lpwstr>_Toc50650070</vt:lpwstr>
      </vt:variant>
      <vt:variant>
        <vt:i4>1769525</vt:i4>
      </vt:variant>
      <vt:variant>
        <vt:i4>32</vt:i4>
      </vt:variant>
      <vt:variant>
        <vt:i4>0</vt:i4>
      </vt:variant>
      <vt:variant>
        <vt:i4>5</vt:i4>
      </vt:variant>
      <vt:variant>
        <vt:lpwstr/>
      </vt:variant>
      <vt:variant>
        <vt:lpwstr>_Toc50650069</vt:lpwstr>
      </vt:variant>
      <vt:variant>
        <vt:i4>1703989</vt:i4>
      </vt:variant>
      <vt:variant>
        <vt:i4>26</vt:i4>
      </vt:variant>
      <vt:variant>
        <vt:i4>0</vt:i4>
      </vt:variant>
      <vt:variant>
        <vt:i4>5</vt:i4>
      </vt:variant>
      <vt:variant>
        <vt:lpwstr/>
      </vt:variant>
      <vt:variant>
        <vt:lpwstr>_Toc50650068</vt:lpwstr>
      </vt:variant>
      <vt:variant>
        <vt:i4>1376309</vt:i4>
      </vt:variant>
      <vt:variant>
        <vt:i4>20</vt:i4>
      </vt:variant>
      <vt:variant>
        <vt:i4>0</vt:i4>
      </vt:variant>
      <vt:variant>
        <vt:i4>5</vt:i4>
      </vt:variant>
      <vt:variant>
        <vt:lpwstr/>
      </vt:variant>
      <vt:variant>
        <vt:lpwstr>_Toc50650067</vt:lpwstr>
      </vt:variant>
      <vt:variant>
        <vt:i4>1310773</vt:i4>
      </vt:variant>
      <vt:variant>
        <vt:i4>14</vt:i4>
      </vt:variant>
      <vt:variant>
        <vt:i4>0</vt:i4>
      </vt:variant>
      <vt:variant>
        <vt:i4>5</vt:i4>
      </vt:variant>
      <vt:variant>
        <vt:lpwstr/>
      </vt:variant>
      <vt:variant>
        <vt:lpwstr>_Toc50650066</vt:lpwstr>
      </vt:variant>
      <vt:variant>
        <vt:i4>1507381</vt:i4>
      </vt:variant>
      <vt:variant>
        <vt:i4>8</vt:i4>
      </vt:variant>
      <vt:variant>
        <vt:i4>0</vt:i4>
      </vt:variant>
      <vt:variant>
        <vt:i4>5</vt:i4>
      </vt:variant>
      <vt:variant>
        <vt:lpwstr/>
      </vt:variant>
      <vt:variant>
        <vt:lpwstr>_Toc50650065</vt:lpwstr>
      </vt:variant>
      <vt:variant>
        <vt:i4>1441845</vt:i4>
      </vt:variant>
      <vt:variant>
        <vt:i4>2</vt:i4>
      </vt:variant>
      <vt:variant>
        <vt:i4>0</vt:i4>
      </vt:variant>
      <vt:variant>
        <vt:i4>5</vt:i4>
      </vt:variant>
      <vt:variant>
        <vt:lpwstr/>
      </vt:variant>
      <vt:variant>
        <vt:lpwstr>_Toc50650064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Elysia Booth</dc:creator>
  <cp:keywords/>
  <cp:lastModifiedBy>Bohms, H.M. (Michel)</cp:lastModifiedBy>
  <cp:revision>1585</cp:revision>
  <cp:lastPrinted>2021-07-19T13:35:00Z</cp:lastPrinted>
  <dcterms:created xsi:type="dcterms:W3CDTF">2021-06-14T08:31:00Z</dcterms:created>
  <dcterms:modified xsi:type="dcterms:W3CDTF">2022-02-04T11:35:00Z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ContentTypeId">
    <vt:lpwstr>0x01010019CC21FC43F7024DB0C9F82D27EDDF03</vt:lpwstr>
  </property>
  <property fmtid="{D5CDD505-2E9C-101B-9397-08002B2CF9AE}" pid="7" name="TNOC_DocumentClassification">
    <vt:lpwstr>5;#TNO Internal|1a23c89f-ef54-4907-86fd-8242403ff722</vt:lpwstr>
  </property>
  <property fmtid="{D5CDD505-2E9C-101B-9397-08002B2CF9AE}" pid="8" name="TNOC_DocumentType">
    <vt:lpwstr/>
  </property>
  <property fmtid="{D5CDD505-2E9C-101B-9397-08002B2CF9AE}" pid="9" name="TNOC_DocumentCategory">
    <vt:lpwstr/>
  </property>
  <property fmtid="{D5CDD505-2E9C-101B-9397-08002B2CF9AE}" pid="10" name="TNOC_ClusterType">
    <vt:lpwstr>1;#Project|fa11c4c9-105f-402c-bb40-9a56b4989397</vt:lpwstr>
  </property>
  <property fmtid="{D5CDD505-2E9C-101B-9397-08002B2CF9AE}" pid="11" name="TNOC_DocumentSetType">
    <vt:lpwstr/>
  </property>
  <property fmtid="{D5CDD505-2E9C-101B-9397-08002B2CF9AE}" pid="12" name="AuthorIds_UIVersion_2">
    <vt:lpwstr>28</vt:lpwstr>
  </property>
  <property fmtid="{D5CDD505-2E9C-101B-9397-08002B2CF9AE}" pid="13" name="AuthorIds_UIVersion_9">
    <vt:lpwstr>28</vt:lpwstr>
  </property>
  <property fmtid="{D5CDD505-2E9C-101B-9397-08002B2CF9AE}" pid="14" name="AuthorIds_UIVersion_4">
    <vt:lpwstr>28</vt:lpwstr>
  </property>
  <property fmtid="{D5CDD505-2E9C-101B-9397-08002B2CF9AE}" pid="15" name="AuthorIds_UIVersion_18">
    <vt:lpwstr>28</vt:lpwstr>
  </property>
  <property fmtid="{D5CDD505-2E9C-101B-9397-08002B2CF9AE}" pid="16" name="_dlc_DocIdItemGuid">
    <vt:lpwstr>c7aabad7-2fea-477a-8ade-75c528d401ca</vt:lpwstr>
  </property>
  <property fmtid="{D5CDD505-2E9C-101B-9397-08002B2CF9AE}" pid="17" name="AppendixPageNum">
    <vt:lpwstr>0</vt:lpwstr>
  </property>
</Properties>
</file>