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4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283"/>
        <w:jc w:val="center"/>
        <w:rPr>
          <w:sz w:val="30"/>
          <w:szCs w:val="30"/>
        </w:rPr>
      </w:pPr>
      <w:r>
        <w:rPr>
          <w:sz w:val="30"/>
          <w:szCs w:val="30"/>
        </w:rPr>
        <w:t>Dicionário de Dados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hyperlink w:anchor="tbl_agendamento">
        <w:r>
          <w:rPr>
            <w:rStyle w:val="InternetLink"/>
          </w:rPr>
          <w:t>tbl_agendamento</w:t>
        </w:r>
      </w:hyperlink>
      <w:r>
        <w:rPr/>
        <w:t xml:space="preserve"> (6 campos)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hyperlink w:anchor="tbl_aluno">
        <w:r>
          <w:rPr>
            <w:rStyle w:val="InternetLink"/>
          </w:rPr>
          <w:t>tbl_aluno</w:t>
        </w:r>
      </w:hyperlink>
      <w:r>
        <w:rPr/>
        <w:t xml:space="preserve"> (5 campos)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hyperlink w:anchor="tbl_cat_servico">
        <w:r>
          <w:rPr>
            <w:rStyle w:val="InternetLink"/>
          </w:rPr>
          <w:t>tbl_cat_servico</w:t>
        </w:r>
      </w:hyperlink>
      <w:r>
        <w:rPr/>
        <w:t xml:space="preserve"> (2 campos)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hyperlink w:anchor="tbl_disponibilidade">
        <w:r>
          <w:rPr>
            <w:rStyle w:val="InternetLink"/>
          </w:rPr>
          <w:t>tbl_disponibilidade</w:t>
        </w:r>
      </w:hyperlink>
      <w:r>
        <w:rPr/>
        <w:t xml:space="preserve"> (4 campos)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hyperlink w:anchor="tbl_feedback">
        <w:r>
          <w:rPr>
            <w:rStyle w:val="InternetLink"/>
          </w:rPr>
          <w:t>tbl_feedback</w:t>
        </w:r>
      </w:hyperlink>
      <w:r>
        <w:rPr/>
        <w:t xml:space="preserve"> (5 campos)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hyperlink w:anchor="tbl_guiche">
        <w:r>
          <w:rPr>
            <w:rStyle w:val="InternetLink"/>
          </w:rPr>
          <w:t>tbl_guiche</w:t>
        </w:r>
      </w:hyperlink>
      <w:r>
        <w:rPr/>
        <w:t xml:space="preserve"> (3 campos)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hyperlink w:anchor="tbl_servico">
        <w:r>
          <w:rPr>
            <w:rStyle w:val="InternetLink"/>
          </w:rPr>
          <w:t>tbl_servico</w:t>
        </w:r>
      </w:hyperlink>
      <w:r>
        <w:rPr/>
        <w:t xml:space="preserve"> (3 campos)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hyperlink w:anchor="tbl_usuario">
        <w:r>
          <w:rPr>
            <w:rStyle w:val="InternetLink"/>
          </w:rPr>
          <w:t>tbl_usuario</w:t>
        </w:r>
      </w:hyperlink>
      <w:r>
        <w:rPr/>
        <w:t xml:space="preserve"> (5 campos)</w:t>
      </w:r>
    </w:p>
    <w:p>
      <w:pPr>
        <w:pStyle w:val="Heading2"/>
        <w:numPr>
          <w:ilvl w:val="1"/>
          <w:numId w:val="2"/>
        </w:numPr>
        <w:tabs>
          <w:tab w:val="left" w:pos="0" w:leader="none"/>
        </w:tabs>
        <w:ind w:left="1414" w:right="0" w:hanging="283"/>
        <w:rPr>
          <w:b w:val="false"/>
          <w:bCs w:val="false"/>
          <w:sz w:val="24"/>
          <w:szCs w:val="24"/>
          <w:lang w:val="pt-BR"/>
        </w:rPr>
      </w:pPr>
      <w:bookmarkStart w:id="0" w:name="tbl_agendamento"/>
      <w:bookmarkEnd w:id="0"/>
      <w:r>
        <w:rPr>
          <w:sz w:val="30"/>
          <w:szCs w:val="30"/>
          <w:u w:val="single"/>
          <w:lang w:val="pt-BR"/>
        </w:rPr>
        <w:t>tbl_agendamento</w:t>
      </w:r>
      <w:r>
        <w:rPr>
          <w:sz w:val="30"/>
          <w:szCs w:val="30"/>
          <w:lang w:val="pt-BR"/>
        </w:rPr>
        <w:t xml:space="preserve"> </w:t>
      </w:r>
      <w:r>
        <w:rPr>
          <w:b w:val="false"/>
          <w:bCs w:val="false"/>
          <w:sz w:val="30"/>
          <w:szCs w:val="30"/>
          <w:lang w:val="pt-BR"/>
        </w:rPr>
        <w:t xml:space="preserve">: </w:t>
      </w:r>
      <w:r>
        <w:rPr>
          <w:b w:val="false"/>
          <w:bCs w:val="false"/>
          <w:sz w:val="24"/>
          <w:szCs w:val="24"/>
          <w:lang w:val="pt-BR"/>
        </w:rPr>
        <w:t>Responsável por realizar o relacionamento com as demais tabelas do sistema.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66"/>
        <w:gridCol w:w="1474"/>
        <w:gridCol w:w="815"/>
        <w:gridCol w:w="2510"/>
        <w:gridCol w:w="2934"/>
      </w:tblGrid>
      <w:tr>
        <w:trPr>
          <w:cantSplit w:val="false"/>
        </w:trPr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CAMPO</w:t>
            </w:r>
          </w:p>
        </w:tc>
        <w:tc>
          <w:tcPr>
            <w:tcW w:w="1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TIPO</w:t>
            </w:r>
          </w:p>
        </w:tc>
        <w:tc>
          <w:tcPr>
            <w:tcW w:w="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NULO</w:t>
            </w:r>
          </w:p>
        </w:tc>
        <w:tc>
          <w:tcPr>
            <w:tcW w:w="2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EXTRA</w:t>
            </w:r>
          </w:p>
        </w:tc>
        <w:tc>
          <w:tcPr>
            <w:tcW w:w="2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COMENTARIOS</w:t>
            </w:r>
          </w:p>
        </w:tc>
      </w:tr>
      <w:tr>
        <w:trPr>
          <w:cantSplit w:val="false"/>
        </w:trPr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codigo</w:t>
            </w:r>
          </w:p>
        </w:tc>
        <w:tc>
          <w:tcPr>
            <w:tcW w:w="1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INT(11)</w:t>
            </w:r>
          </w:p>
        </w:tc>
        <w:tc>
          <w:tcPr>
            <w:tcW w:w="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AUTO_INCREMENT</w:t>
            </w:r>
          </w:p>
        </w:tc>
        <w:tc>
          <w:tcPr>
            <w:tcW w:w="2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20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cod_aluno</w:t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INT(11)</w:t>
            </w:r>
          </w:p>
        </w:tc>
        <w:tc>
          <w:tcPr>
            <w:tcW w:w="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SI</w:t>
            </w:r>
          </w:p>
        </w:tc>
        <w:tc>
          <w:tcPr>
            <w:tcW w:w="25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9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20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cod_dia</w:t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INT(11)</w:t>
            </w:r>
          </w:p>
        </w:tc>
        <w:tc>
          <w:tcPr>
            <w:tcW w:w="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SI</w:t>
            </w:r>
          </w:p>
        </w:tc>
        <w:tc>
          <w:tcPr>
            <w:tcW w:w="25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9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20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cod_atendente</w:t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INT(11)</w:t>
            </w:r>
          </w:p>
        </w:tc>
        <w:tc>
          <w:tcPr>
            <w:tcW w:w="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SI</w:t>
            </w:r>
          </w:p>
        </w:tc>
        <w:tc>
          <w:tcPr>
            <w:tcW w:w="25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9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20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cod_servico</w:t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INT(11)</w:t>
            </w:r>
          </w:p>
        </w:tc>
        <w:tc>
          <w:tcPr>
            <w:tcW w:w="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5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9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20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cod_guiche</w:t>
            </w:r>
          </w:p>
        </w:tc>
        <w:tc>
          <w:tcPr>
            <w:tcW w:w="14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INT(11)</w:t>
            </w:r>
          </w:p>
        </w:tc>
        <w:tc>
          <w:tcPr>
            <w:tcW w:w="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SI</w:t>
            </w:r>
          </w:p>
        </w:tc>
        <w:tc>
          <w:tcPr>
            <w:tcW w:w="25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9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0" w:leader="none"/>
        </w:tabs>
        <w:ind w:left="1414" w:right="0" w:hanging="283"/>
        <w:rPr>
          <w:b w:val="false"/>
          <w:bCs w:val="false"/>
          <w:sz w:val="24"/>
          <w:szCs w:val="24"/>
        </w:rPr>
      </w:pPr>
      <w:bookmarkStart w:id="1" w:name="tbl_aluno"/>
      <w:bookmarkEnd w:id="1"/>
      <w:r>
        <w:rPr>
          <w:sz w:val="30"/>
          <w:szCs w:val="30"/>
          <w:u w:val="single"/>
        </w:rPr>
        <w:t>tbl_aluno:</w:t>
      </w:r>
      <w:r>
        <w:rPr>
          <w:b w:val="false"/>
          <w:bCs w:val="false"/>
          <w:sz w:val="24"/>
          <w:szCs w:val="24"/>
          <w:u w:val="single"/>
        </w:rPr>
        <w:t xml:space="preserve"> </w:t>
      </w:r>
      <w:r>
        <w:rPr>
          <w:b w:val="false"/>
          <w:bCs w:val="false"/>
          <w:sz w:val="24"/>
          <w:szCs w:val="24"/>
        </w:rPr>
        <w:t>Tabela que irá receber os dados do cadastro dos alunos.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11"/>
        <w:gridCol w:w="1889"/>
        <w:gridCol w:w="1149"/>
        <w:gridCol w:w="2577"/>
        <w:gridCol w:w="2579"/>
      </w:tblGrid>
      <w:tr>
        <w:trPr>
          <w:cantSplit w:val="false"/>
        </w:trPr>
        <w:tc>
          <w:tcPr>
            <w:tcW w:w="2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CAMPO</w:t>
            </w:r>
          </w:p>
        </w:tc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TIPO</w:t>
            </w:r>
          </w:p>
        </w:tc>
        <w:tc>
          <w:tcPr>
            <w:tcW w:w="1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NULO</w:t>
            </w:r>
          </w:p>
        </w:tc>
        <w:tc>
          <w:tcPr>
            <w:tcW w:w="2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EXTRA</w:t>
            </w:r>
          </w:p>
        </w:tc>
        <w:tc>
          <w:tcPr>
            <w:tcW w:w="2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COMENTARIOS</w:t>
            </w:r>
          </w:p>
        </w:tc>
      </w:tr>
      <w:tr>
        <w:trPr>
          <w:cantSplit w:val="false"/>
        </w:trPr>
        <w:tc>
          <w:tcPr>
            <w:tcW w:w="2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codigo</w:t>
            </w:r>
          </w:p>
        </w:tc>
        <w:tc>
          <w:tcPr>
            <w:tcW w:w="18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INT(11)</w:t>
            </w:r>
          </w:p>
        </w:tc>
        <w:tc>
          <w:tcPr>
            <w:tcW w:w="11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5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AUTO_INCREMENT</w:t>
            </w:r>
          </w:p>
        </w:tc>
        <w:tc>
          <w:tcPr>
            <w:tcW w:w="25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2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nome_aluno</w:t>
            </w:r>
          </w:p>
        </w:tc>
        <w:tc>
          <w:tcPr>
            <w:tcW w:w="18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VARCHAR(100)</w:t>
            </w:r>
          </w:p>
        </w:tc>
        <w:tc>
          <w:tcPr>
            <w:tcW w:w="11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5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5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2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cpf_aluno</w:t>
            </w:r>
          </w:p>
        </w:tc>
        <w:tc>
          <w:tcPr>
            <w:tcW w:w="18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VARCHAR(11)</w:t>
            </w:r>
          </w:p>
        </w:tc>
        <w:tc>
          <w:tcPr>
            <w:tcW w:w="11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5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5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2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tel_aluno</w:t>
            </w:r>
          </w:p>
        </w:tc>
        <w:tc>
          <w:tcPr>
            <w:tcW w:w="18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VARCHAR(15)</w:t>
            </w:r>
          </w:p>
        </w:tc>
        <w:tc>
          <w:tcPr>
            <w:tcW w:w="11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SI</w:t>
            </w:r>
          </w:p>
        </w:tc>
        <w:tc>
          <w:tcPr>
            <w:tcW w:w="25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5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2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email_aluno</w:t>
            </w:r>
          </w:p>
        </w:tc>
        <w:tc>
          <w:tcPr>
            <w:tcW w:w="18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VARCHAR(50)</w:t>
            </w:r>
          </w:p>
        </w:tc>
        <w:tc>
          <w:tcPr>
            <w:tcW w:w="11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SI</w:t>
            </w:r>
          </w:p>
        </w:tc>
        <w:tc>
          <w:tcPr>
            <w:tcW w:w="25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5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0" w:leader="none"/>
        </w:tabs>
        <w:ind w:left="1414" w:right="0" w:hanging="283"/>
        <w:rPr>
          <w:b w:val="false"/>
          <w:bCs w:val="false"/>
          <w:sz w:val="24"/>
          <w:szCs w:val="24"/>
          <w:u w:val="none"/>
        </w:rPr>
      </w:pPr>
      <w:bookmarkStart w:id="2" w:name="tbl_cat_servico"/>
      <w:bookmarkEnd w:id="2"/>
      <w:r>
        <w:rPr>
          <w:sz w:val="30"/>
          <w:szCs w:val="30"/>
          <w:u w:val="single"/>
        </w:rPr>
        <w:t>tbl_cat_servico:</w:t>
      </w:r>
      <w:r>
        <w:rPr>
          <w:b w:val="false"/>
          <w:bCs w:val="false"/>
          <w:sz w:val="24"/>
          <w:szCs w:val="24"/>
          <w:u w:val="singl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Tabela responsável em armazenar os dados  do cadastro dos tipos de categorias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63"/>
        <w:gridCol w:w="2168"/>
        <w:gridCol w:w="1313"/>
        <w:gridCol w:w="2765"/>
        <w:gridCol w:w="2596"/>
      </w:tblGrid>
      <w:tr>
        <w:trPr>
          <w:cantSplit w:val="false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CAMPO</w:t>
            </w:r>
          </w:p>
        </w:tc>
        <w:tc>
          <w:tcPr>
            <w:tcW w:w="2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TIPO</w:t>
            </w:r>
          </w:p>
        </w:tc>
        <w:tc>
          <w:tcPr>
            <w:tcW w:w="1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NULO</w:t>
            </w:r>
          </w:p>
        </w:tc>
        <w:tc>
          <w:tcPr>
            <w:tcW w:w="27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EXTRA</w:t>
            </w:r>
          </w:p>
        </w:tc>
        <w:tc>
          <w:tcPr>
            <w:tcW w:w="2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COMENTARIOS</w:t>
            </w:r>
          </w:p>
        </w:tc>
      </w:tr>
      <w:tr>
        <w:trPr>
          <w:cantSplit w:val="false"/>
        </w:trPr>
        <w:tc>
          <w:tcPr>
            <w:tcW w:w="13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codigo</w:t>
            </w:r>
          </w:p>
        </w:tc>
        <w:tc>
          <w:tcPr>
            <w:tcW w:w="21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INT(11)</w:t>
            </w:r>
          </w:p>
        </w:tc>
        <w:tc>
          <w:tcPr>
            <w:tcW w:w="13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7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AUTO_INCREMENT</w:t>
            </w:r>
          </w:p>
        </w:tc>
        <w:tc>
          <w:tcPr>
            <w:tcW w:w="25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3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nome_cat</w:t>
            </w:r>
          </w:p>
        </w:tc>
        <w:tc>
          <w:tcPr>
            <w:tcW w:w="21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VARCHAR(45)</w:t>
            </w:r>
          </w:p>
        </w:tc>
        <w:tc>
          <w:tcPr>
            <w:tcW w:w="13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SI</w:t>
            </w:r>
          </w:p>
        </w:tc>
        <w:tc>
          <w:tcPr>
            <w:tcW w:w="27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5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0" w:leader="none"/>
        </w:tabs>
        <w:ind w:left="1414" w:right="0" w:hanging="283"/>
        <w:rPr>
          <w:b w:val="false"/>
          <w:bCs w:val="false"/>
          <w:sz w:val="24"/>
          <w:szCs w:val="24"/>
          <w:u w:val="none"/>
          <w:lang w:val="pt-BR"/>
        </w:rPr>
      </w:pPr>
      <w:bookmarkStart w:id="3" w:name="tbl_disponibilidade"/>
      <w:bookmarkEnd w:id="3"/>
      <w:r>
        <w:rPr>
          <w:sz w:val="30"/>
          <w:szCs w:val="30"/>
          <w:u w:val="single"/>
          <w:lang w:val="pt-BR"/>
        </w:rPr>
        <w:t>tbl_disponibilidade</w:t>
      </w:r>
      <w:r>
        <w:rPr>
          <w:b w:val="false"/>
          <w:bCs w:val="false"/>
          <w:sz w:val="24"/>
          <w:szCs w:val="24"/>
          <w:u w:val="single"/>
          <w:lang w:val="pt-BR"/>
        </w:rPr>
        <w:t>:</w:t>
      </w:r>
      <w:r>
        <w:rPr>
          <w:b w:val="false"/>
          <w:bCs w:val="false"/>
          <w:sz w:val="24"/>
          <w:szCs w:val="24"/>
          <w:u w:val="none"/>
          <w:lang w:val="pt-BR"/>
        </w:rPr>
        <w:t xml:space="preserve"> Tabela responsável em armazenar as informações relacionado à disponibilidade de data e hora.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50"/>
        <w:gridCol w:w="2174"/>
        <w:gridCol w:w="1058"/>
        <w:gridCol w:w="3035"/>
        <w:gridCol w:w="2588"/>
      </w:tblGrid>
      <w:tr>
        <w:trPr>
          <w:cantSplit w:val="false"/>
        </w:trPr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CAMPO</w:t>
            </w:r>
          </w:p>
        </w:tc>
        <w:tc>
          <w:tcPr>
            <w:tcW w:w="2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1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NULO</w:t>
            </w:r>
          </w:p>
        </w:tc>
        <w:tc>
          <w:tcPr>
            <w:tcW w:w="3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EXTRA</w:t>
            </w:r>
          </w:p>
        </w:tc>
        <w:tc>
          <w:tcPr>
            <w:tcW w:w="2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COMENTARIOS</w:t>
            </w:r>
          </w:p>
        </w:tc>
      </w:tr>
      <w:tr>
        <w:trPr>
          <w:cantSplit w:val="false"/>
        </w:trPr>
        <w:tc>
          <w:tcPr>
            <w:tcW w:w="13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codigo</w:t>
            </w:r>
          </w:p>
        </w:tc>
        <w:tc>
          <w:tcPr>
            <w:tcW w:w="21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INT(11)</w:t>
            </w:r>
          </w:p>
        </w:tc>
        <w:tc>
          <w:tcPr>
            <w:tcW w:w="1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NO</w:t>
            </w:r>
          </w:p>
        </w:tc>
        <w:tc>
          <w:tcPr>
            <w:tcW w:w="30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AUTO_INCREMENT</w:t>
            </w:r>
          </w:p>
        </w:tc>
        <w:tc>
          <w:tcPr>
            <w:tcW w:w="25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  <w:lang w:val="pt-BR"/>
              </w:rPr>
            </w:pPr>
            <w:r>
              <w:rPr>
                <w:sz w:val="4"/>
                <w:szCs w:val="4"/>
                <w:lang w:val="pt-BR"/>
              </w:rPr>
            </w:r>
          </w:p>
        </w:tc>
      </w:tr>
      <w:tr>
        <w:trPr>
          <w:cantSplit w:val="false"/>
        </w:trPr>
        <w:tc>
          <w:tcPr>
            <w:tcW w:w="13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dia</w:t>
            </w:r>
          </w:p>
        </w:tc>
        <w:tc>
          <w:tcPr>
            <w:tcW w:w="21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DATE</w:t>
            </w:r>
          </w:p>
        </w:tc>
        <w:tc>
          <w:tcPr>
            <w:tcW w:w="1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NO</w:t>
            </w:r>
          </w:p>
        </w:tc>
        <w:tc>
          <w:tcPr>
            <w:tcW w:w="30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</w:p>
        </w:tc>
        <w:tc>
          <w:tcPr>
            <w:tcW w:w="25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  <w:lang w:val="pt-BR"/>
              </w:rPr>
            </w:pPr>
            <w:r>
              <w:rPr>
                <w:sz w:val="4"/>
                <w:szCs w:val="4"/>
                <w:lang w:val="pt-BR"/>
              </w:rPr>
            </w:r>
          </w:p>
        </w:tc>
      </w:tr>
      <w:tr>
        <w:trPr>
          <w:cantSplit w:val="false"/>
        </w:trPr>
        <w:tc>
          <w:tcPr>
            <w:tcW w:w="13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hora</w:t>
            </w:r>
          </w:p>
        </w:tc>
        <w:tc>
          <w:tcPr>
            <w:tcW w:w="21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VARCHAR(15)</w:t>
            </w:r>
          </w:p>
        </w:tc>
        <w:tc>
          <w:tcPr>
            <w:tcW w:w="1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NO</w:t>
            </w:r>
          </w:p>
        </w:tc>
        <w:tc>
          <w:tcPr>
            <w:tcW w:w="30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</w:p>
        </w:tc>
        <w:tc>
          <w:tcPr>
            <w:tcW w:w="25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  <w:lang w:val="pt-BR"/>
              </w:rPr>
            </w:pPr>
            <w:r>
              <w:rPr>
                <w:sz w:val="4"/>
                <w:szCs w:val="4"/>
                <w:lang w:val="pt-BR"/>
              </w:rPr>
            </w:r>
          </w:p>
        </w:tc>
      </w:tr>
      <w:tr>
        <w:trPr>
          <w:cantSplit w:val="false"/>
        </w:trPr>
        <w:tc>
          <w:tcPr>
            <w:tcW w:w="13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status</w:t>
            </w:r>
          </w:p>
        </w:tc>
        <w:tc>
          <w:tcPr>
            <w:tcW w:w="21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TINYINT(1)</w:t>
            </w:r>
          </w:p>
        </w:tc>
        <w:tc>
          <w:tcPr>
            <w:tcW w:w="1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NO</w:t>
            </w:r>
          </w:p>
        </w:tc>
        <w:tc>
          <w:tcPr>
            <w:tcW w:w="30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</w:p>
        </w:tc>
        <w:tc>
          <w:tcPr>
            <w:tcW w:w="25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  <w:lang w:val="pt-BR"/>
              </w:rPr>
            </w:pPr>
            <w:r>
              <w:rPr>
                <w:sz w:val="4"/>
                <w:szCs w:val="4"/>
                <w:lang w:val="pt-BR"/>
              </w:rPr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0" w:leader="none"/>
        </w:tabs>
        <w:ind w:left="1414" w:right="0" w:hanging="283"/>
        <w:rPr>
          <w:b w:val="false"/>
          <w:bCs w:val="false"/>
          <w:sz w:val="24"/>
          <w:szCs w:val="24"/>
        </w:rPr>
      </w:pPr>
      <w:bookmarkStart w:id="4" w:name="tbl_feedback"/>
      <w:bookmarkEnd w:id="4"/>
      <w:r>
        <w:rPr>
          <w:sz w:val="30"/>
          <w:szCs w:val="30"/>
          <w:u w:val="single"/>
        </w:rPr>
        <w:t>tbl_feedback</w:t>
      </w:r>
      <w:r>
        <w:rPr>
          <w:sz w:val="30"/>
          <w:szCs w:val="30"/>
        </w:rPr>
        <w:t>:</w:t>
      </w:r>
      <w:r>
        <w:rPr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Tabela responsável para armazendar os dados referente a opinão seja por parte do cliente quanto do atendente.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70"/>
        <w:gridCol w:w="2390"/>
        <w:gridCol w:w="909"/>
        <w:gridCol w:w="2610"/>
        <w:gridCol w:w="2226"/>
      </w:tblGrid>
      <w:tr>
        <w:trPr>
          <w:cantSplit w:val="false"/>
        </w:trPr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CAMPO</w:t>
            </w:r>
          </w:p>
        </w:tc>
        <w:tc>
          <w:tcPr>
            <w:tcW w:w="2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TIPO</w:t>
            </w:r>
          </w:p>
        </w:tc>
        <w:tc>
          <w:tcPr>
            <w:tcW w:w="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NULO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EXTRA</w:t>
            </w:r>
          </w:p>
        </w:tc>
        <w:tc>
          <w:tcPr>
            <w:tcW w:w="2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COMENTARIOS</w:t>
            </w:r>
          </w:p>
        </w:tc>
      </w:tr>
      <w:tr>
        <w:trPr>
          <w:cantSplit w:val="false"/>
        </w:trPr>
        <w:tc>
          <w:tcPr>
            <w:tcW w:w="2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codigo</w:t>
            </w:r>
          </w:p>
        </w:tc>
        <w:tc>
          <w:tcPr>
            <w:tcW w:w="23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INT(11)</w:t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AUTO_INCREMENT</w:t>
            </w:r>
          </w:p>
        </w:tc>
        <w:tc>
          <w:tcPr>
            <w:tcW w:w="22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2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cod_agendamento</w:t>
            </w:r>
          </w:p>
        </w:tc>
        <w:tc>
          <w:tcPr>
            <w:tcW w:w="23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INT(11)</w:t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SI</w:t>
            </w:r>
          </w:p>
        </w:tc>
        <w:tc>
          <w:tcPr>
            <w:tcW w:w="2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2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2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opiniao</w:t>
            </w:r>
          </w:p>
        </w:tc>
        <w:tc>
          <w:tcPr>
            <w:tcW w:w="23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VARCHAR(125)</w:t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SI</w:t>
            </w:r>
          </w:p>
        </w:tc>
        <w:tc>
          <w:tcPr>
            <w:tcW w:w="2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2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2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nota</w:t>
            </w:r>
          </w:p>
        </w:tc>
        <w:tc>
          <w:tcPr>
            <w:tcW w:w="23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INT(11)</w:t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SI</w:t>
            </w:r>
          </w:p>
        </w:tc>
        <w:tc>
          <w:tcPr>
            <w:tcW w:w="2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2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2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origem</w:t>
            </w:r>
          </w:p>
        </w:tc>
        <w:tc>
          <w:tcPr>
            <w:tcW w:w="23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ENUM('user','aluno')</w:t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SI</w:t>
            </w:r>
          </w:p>
        </w:tc>
        <w:tc>
          <w:tcPr>
            <w:tcW w:w="2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2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0" w:leader="none"/>
        </w:tabs>
        <w:ind w:left="1414" w:right="0" w:hanging="283"/>
        <w:rPr>
          <w:b w:val="false"/>
          <w:bCs w:val="false"/>
          <w:sz w:val="24"/>
          <w:szCs w:val="24"/>
        </w:rPr>
      </w:pPr>
      <w:bookmarkStart w:id="5" w:name="tbl_guiche"/>
      <w:bookmarkEnd w:id="5"/>
      <w:r>
        <w:rPr>
          <w:sz w:val="30"/>
          <w:szCs w:val="30"/>
          <w:u w:val="single"/>
        </w:rPr>
        <w:t>tbl_guiche</w:t>
      </w:r>
      <w:r>
        <w:rPr>
          <w:sz w:val="30"/>
          <w:szCs w:val="30"/>
        </w:rPr>
        <w:t>:</w:t>
      </w:r>
      <w:r>
        <w:rPr>
          <w:b w:val="false"/>
          <w:bCs w:val="false"/>
          <w:sz w:val="30"/>
          <w:szCs w:val="30"/>
        </w:rPr>
        <w:t xml:space="preserve"> </w:t>
      </w:r>
      <w:r>
        <w:rPr>
          <w:b w:val="false"/>
          <w:bCs w:val="false"/>
          <w:sz w:val="24"/>
          <w:szCs w:val="24"/>
        </w:rPr>
        <w:t>Tabela responsável por receber os dados do cadastro dos guiches.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72"/>
        <w:gridCol w:w="1199"/>
        <w:gridCol w:w="1097"/>
        <w:gridCol w:w="3151"/>
        <w:gridCol w:w="2686"/>
      </w:tblGrid>
      <w:tr>
        <w:trPr>
          <w:cantSplit w:val="false"/>
        </w:trPr>
        <w:tc>
          <w:tcPr>
            <w:tcW w:w="2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CAMPO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TIPO</w:t>
            </w:r>
          </w:p>
        </w:tc>
        <w:tc>
          <w:tcPr>
            <w:tcW w:w="1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NULO</w:t>
            </w:r>
          </w:p>
        </w:tc>
        <w:tc>
          <w:tcPr>
            <w:tcW w:w="3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EXTRA</w:t>
            </w:r>
          </w:p>
        </w:tc>
        <w:tc>
          <w:tcPr>
            <w:tcW w:w="2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COMENTARIOS</w:t>
            </w:r>
          </w:p>
        </w:tc>
      </w:tr>
      <w:tr>
        <w:trPr>
          <w:cantSplit w:val="false"/>
        </w:trPr>
        <w:tc>
          <w:tcPr>
            <w:tcW w:w="20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codigo</w:t>
            </w:r>
          </w:p>
        </w:tc>
        <w:tc>
          <w:tcPr>
            <w:tcW w:w="1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INT(11)</w:t>
            </w:r>
          </w:p>
        </w:tc>
        <w:tc>
          <w:tcPr>
            <w:tcW w:w="1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</w:t>
            </w:r>
          </w:p>
        </w:tc>
        <w:tc>
          <w:tcPr>
            <w:tcW w:w="31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AUTO_INCREMENT</w:t>
            </w:r>
          </w:p>
        </w:tc>
        <w:tc>
          <w:tcPr>
            <w:tcW w:w="26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20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numero</w:t>
            </w:r>
          </w:p>
        </w:tc>
        <w:tc>
          <w:tcPr>
            <w:tcW w:w="1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INT(11)</w:t>
            </w:r>
          </w:p>
        </w:tc>
        <w:tc>
          <w:tcPr>
            <w:tcW w:w="1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SI</w:t>
            </w:r>
          </w:p>
        </w:tc>
        <w:tc>
          <w:tcPr>
            <w:tcW w:w="31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6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20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cod_catservico</w:t>
            </w:r>
          </w:p>
        </w:tc>
        <w:tc>
          <w:tcPr>
            <w:tcW w:w="1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INT(11)</w:t>
            </w:r>
          </w:p>
        </w:tc>
        <w:tc>
          <w:tcPr>
            <w:tcW w:w="10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</w:t>
            </w:r>
          </w:p>
        </w:tc>
        <w:tc>
          <w:tcPr>
            <w:tcW w:w="31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6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0" w:leader="none"/>
        </w:tabs>
        <w:ind w:left="1414" w:right="0" w:hanging="283"/>
        <w:rPr>
          <w:b w:val="false"/>
          <w:bCs w:val="false"/>
          <w:sz w:val="24"/>
          <w:szCs w:val="24"/>
        </w:rPr>
      </w:pPr>
      <w:bookmarkStart w:id="6" w:name="tbl_servico"/>
      <w:bookmarkEnd w:id="6"/>
      <w:r>
        <w:rPr>
          <w:u w:val="single"/>
        </w:rPr>
        <w:t>tbl_servico</w:t>
      </w:r>
      <w:r>
        <w:rPr/>
        <w:t xml:space="preserve">: </w:t>
      </w:r>
      <w:r>
        <w:rPr>
          <w:b w:val="false"/>
          <w:bCs w:val="false"/>
          <w:sz w:val="24"/>
          <w:szCs w:val="24"/>
        </w:rPr>
        <w:t>Tabela responsável por receber os dados do cadastro de serviço.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61"/>
        <w:gridCol w:w="2183"/>
        <w:gridCol w:w="992"/>
        <w:gridCol w:w="2844"/>
        <w:gridCol w:w="2425"/>
      </w:tblGrid>
      <w:tr>
        <w:trPr>
          <w:cantSplit w:val="false"/>
        </w:trPr>
        <w:tc>
          <w:tcPr>
            <w:tcW w:w="1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CAMPO</w:t>
            </w:r>
          </w:p>
        </w:tc>
        <w:tc>
          <w:tcPr>
            <w:tcW w:w="2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TIPO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NULO</w:t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EXTRA</w:t>
            </w:r>
          </w:p>
        </w:tc>
        <w:tc>
          <w:tcPr>
            <w:tcW w:w="2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COMENTARIOS</w:t>
            </w:r>
          </w:p>
        </w:tc>
      </w:tr>
      <w:tr>
        <w:trPr>
          <w:cantSplit w:val="false"/>
        </w:trPr>
        <w:tc>
          <w:tcPr>
            <w:tcW w:w="17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codigo</w:t>
            </w:r>
          </w:p>
        </w:tc>
        <w:tc>
          <w:tcPr>
            <w:tcW w:w="21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INT(11)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AUTO_INCREMENT</w:t>
            </w:r>
          </w:p>
        </w:tc>
        <w:tc>
          <w:tcPr>
            <w:tcW w:w="2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7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tipo_cat</w:t>
            </w:r>
          </w:p>
        </w:tc>
        <w:tc>
          <w:tcPr>
            <w:tcW w:w="21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INT(11)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7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nome_servico</w:t>
            </w:r>
          </w:p>
        </w:tc>
        <w:tc>
          <w:tcPr>
            <w:tcW w:w="21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VARCHAR(120)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0" w:leader="none"/>
        </w:tabs>
        <w:ind w:left="1414" w:right="0" w:hanging="283"/>
        <w:rPr>
          <w:sz w:val="30"/>
          <w:szCs w:val="30"/>
        </w:rPr>
      </w:pPr>
      <w:bookmarkStart w:id="7" w:name="tbl_usuario"/>
      <w:bookmarkEnd w:id="7"/>
      <w:r>
        <w:rPr>
          <w:sz w:val="30"/>
          <w:szCs w:val="30"/>
          <w:u w:val="single"/>
        </w:rPr>
        <w:t>Tbl_usuario</w:t>
      </w:r>
      <w:r>
        <w:rPr>
          <w:sz w:val="30"/>
          <w:szCs w:val="30"/>
        </w:rPr>
        <w:t xml:space="preserve">: </w:t>
      </w:r>
      <w:r>
        <w:rPr>
          <w:b w:val="false"/>
          <w:bCs w:val="false"/>
          <w:sz w:val="24"/>
          <w:szCs w:val="24"/>
        </w:rPr>
        <w:t>Tabela responsável por receber os dados do cadastro de usuários administrativo</w:t>
      </w:r>
      <w:r>
        <w:rPr>
          <w:sz w:val="30"/>
          <w:szCs w:val="30"/>
        </w:rPr>
        <w:t>.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39"/>
        <w:gridCol w:w="2004"/>
        <w:gridCol w:w="975"/>
        <w:gridCol w:w="2800"/>
        <w:gridCol w:w="2387"/>
      </w:tblGrid>
      <w:tr>
        <w:trPr>
          <w:cantSplit w:val="false"/>
        </w:trPr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CAMPO</w:t>
            </w:r>
          </w:p>
        </w:tc>
        <w:tc>
          <w:tcPr>
            <w:tcW w:w="2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TIPO</w:t>
            </w:r>
          </w:p>
        </w:tc>
        <w:tc>
          <w:tcPr>
            <w:tcW w:w="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NULO</w:t>
            </w:r>
          </w:p>
        </w:tc>
        <w:tc>
          <w:tcPr>
            <w:tcW w:w="2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EXTRA</w:t>
            </w:r>
          </w:p>
        </w:tc>
        <w:tc>
          <w:tcPr>
            <w:tcW w:w="2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0"/>
              <w:rPr/>
            </w:pPr>
            <w:r>
              <w:rPr/>
              <w:t>COMENTARIOS</w:t>
            </w:r>
          </w:p>
        </w:tc>
      </w:tr>
      <w:tr>
        <w:trPr>
          <w:cantSplit w:val="false"/>
        </w:trPr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codigo</w:t>
            </w:r>
          </w:p>
        </w:tc>
        <w:tc>
          <w:tcPr>
            <w:tcW w:w="2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INT(11)</w:t>
            </w:r>
          </w:p>
        </w:tc>
        <w:tc>
          <w:tcPr>
            <w:tcW w:w="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8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AUTO_INCREMENT</w:t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nome</w:t>
            </w:r>
          </w:p>
        </w:tc>
        <w:tc>
          <w:tcPr>
            <w:tcW w:w="2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VARCHAR(90)</w:t>
            </w:r>
          </w:p>
        </w:tc>
        <w:tc>
          <w:tcPr>
            <w:tcW w:w="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8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cpf</w:t>
            </w:r>
          </w:p>
        </w:tc>
        <w:tc>
          <w:tcPr>
            <w:tcW w:w="2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VARCHAR(11)</w:t>
            </w:r>
          </w:p>
        </w:tc>
        <w:tc>
          <w:tcPr>
            <w:tcW w:w="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8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data_nascimento</w:t>
            </w:r>
          </w:p>
        </w:tc>
        <w:tc>
          <w:tcPr>
            <w:tcW w:w="2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DATE</w:t>
            </w:r>
          </w:p>
        </w:tc>
        <w:tc>
          <w:tcPr>
            <w:tcW w:w="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8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cod_guiche</w:t>
            </w:r>
          </w:p>
        </w:tc>
        <w:tc>
          <w:tcPr>
            <w:tcW w:w="2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INT(11)</w:t>
            </w:r>
          </w:p>
        </w:tc>
        <w:tc>
          <w:tcPr>
            <w:tcW w:w="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8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- </w:t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spacing w:before="0" w:after="283"/>
        <w:rPr/>
      </w:pPr>
      <w:r>
        <w:rPr/>
      </w:r>
    </w:p>
    <w:sectPr>
      <w:headerReference w:type="default" r:id="rId2"/>
      <w:type w:val="nextPage"/>
      <w:pgSz w:w="11906" w:h="16838"/>
      <w:pgMar w:left="1134" w:right="567" w:header="567" w:top="2546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Albany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73" w:type="dxa"/>
        <w:bottom w:w="0" w:type="dxa"/>
        <w:right w:w="108" w:type="dxa"/>
      </w:tblCellMar>
    </w:tblPr>
    <w:tblGrid>
      <w:gridCol w:w="1947"/>
      <w:gridCol w:w="6490"/>
      <w:gridCol w:w="1967"/>
    </w:tblGrid>
    <w:tr>
      <w:trPr>
        <w:trHeight w:val="567" w:hRule="atLeast"/>
        <w:cantSplit w:val="false"/>
      </w:trPr>
      <w:tc>
        <w:tcPr>
          <w:tcW w:w="1947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lang w:eastAsia="pt-BR"/>
            </w:rPr>
          </w:pPr>
          <w:r>
            <w:rPr>
              <w:rFonts w:eastAsia="Times" w:cs="Times New Roman" w:ascii="Times" w:hAnsi="Times"/>
              <w:lang w:eastAsia="pt-BR"/>
            </w:rPr>
          </w:r>
        </w:p>
      </w:tc>
      <w:tc>
        <w:tcPr>
          <w:tcW w:w="64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3" w:type="dxa"/>
          </w:tcMar>
          <w:vAlign w:val="center"/>
        </w:tcPr>
        <w:p>
          <w:pPr>
            <w:pStyle w:val="Header"/>
            <w:spacing w:before="0" w:after="240"/>
            <w:jc w:val="both"/>
            <w:rPr/>
          </w:pPr>
          <w:r>
            <w:rPr/>
            <w:t>Dicionário de Dados</w:t>
          </w:r>
        </w:p>
      </w:tc>
      <w:tc>
        <w:tcPr>
          <w:tcW w:w="1967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3" w:type="dxa"/>
          </w:tcMar>
          <w:vAlign w:val="center"/>
        </w:tcPr>
        <w:p>
          <w:pPr>
            <w:pStyle w:val="Descrio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118745</wp:posOffset>
                </wp:positionV>
                <wp:extent cx="1130935" cy="454025"/>
                <wp:effectExtent l="0" t="0" r="0" b="0"/>
                <wp:wrapSquare wrapText="largest"/>
                <wp:docPr id="0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935" cy="454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567" w:hRule="atLeast"/>
        <w:cantSplit w:val="false"/>
      </w:trPr>
      <w:tc>
        <w:tcPr>
          <w:tcW w:w="1947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  <w:tc>
        <w:tcPr>
          <w:tcW w:w="64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 w:val="22"/>
              <w:szCs w:val="22"/>
              <w:lang w:eastAsia="pt-BR"/>
            </w:rPr>
          </w:pPr>
          <w:r>
            <w:rPr>
              <w:rFonts w:eastAsia="Times" w:cs="Times New Roman" w:ascii="Times" w:hAnsi="Times"/>
              <w:b/>
              <w:bCs/>
              <w:sz w:val="22"/>
              <w:szCs w:val="22"/>
              <w:lang w:eastAsia="pt-BR"/>
            </w:rPr>
            <w:t>Projeto</w:t>
          </w:r>
          <w:r>
            <w:rPr>
              <w:rFonts w:eastAsia="Times" w:cs="Times New Roman" w:ascii="Times" w:hAnsi="Times"/>
              <w:sz w:val="22"/>
              <w:szCs w:val="22"/>
              <w:lang w:eastAsia="pt-BR"/>
            </w:rPr>
            <w:t>: Sistema  Integrado de Agendamento</w:t>
          </w:r>
        </w:p>
      </w:tc>
      <w:tc>
        <w:tcPr>
          <w:tcW w:w="1967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>
      <w:rFonts w:ascii="Thorndale" w:hAnsi="Thorndale"/>
      <w:b/>
      <w:bCs/>
      <w:sz w:val="48"/>
      <w:szCs w:val="44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283"/>
    </w:pPr>
    <w:rPr>
      <w:rFonts w:ascii="Albany" w:hAnsi="Albany" w:eastAsia="Droid Sans Fallback" w:cs="FreeSans"/>
      <w:sz w:val="28"/>
      <w:szCs w:val="26"/>
    </w:rPr>
  </w:style>
  <w:style w:type="paragraph" w:styleId="TextBody">
    <w:name w:val="Text Body"/>
    <w:basedOn w:val="Normal"/>
    <w:pPr>
      <w:spacing w:lineRule="auto" w:line="288" w:before="0" w:after="283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orizontalLine">
    <w:name w:val="Horizontal Line"/>
    <w:basedOn w:val="Normal"/>
    <w:pPr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pPr>
      <w:ind w:left="567" w:right="0" w:hanging="0"/>
    </w:pPr>
    <w:rPr/>
  </w:style>
  <w:style w:type="paragraph" w:styleId="Descrio">
    <w:name w:val="Descrição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Antonio Reis</cp:lastModifiedBy>
  <dcterms:modified xsi:type="dcterms:W3CDTF">2016-05-27T15:16:38Z</dcterms:modified>
  <cp:revision>7</cp:revision>
  <dc:title>DBdoc</dc:title>
</cp:coreProperties>
</file>