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91C79" w:rsidP="5C5A6E5B" w:rsidRDefault="00C91C79" w14:paraId="7B87E206" w14:textId="0B9742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5A6E5B" w:rsidR="5C5A6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Voorbeeld data die gebruikt kan worden om de energie productie te monitoren:</w:t>
      </w:r>
    </w:p>
    <w:p w:rsidR="00C91C79" w:rsidP="5C5A6E5B" w:rsidRDefault="00C91C79" w14:paraId="6FC89974" w14:textId="152B66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3DC6714" wp14:anchorId="14F062CD">
            <wp:extent cx="5303354" cy="6419850"/>
            <wp:effectExtent l="0" t="0" r="0" b="0"/>
            <wp:docPr id="173385892" name="" descr="A screen 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6efccd3d0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354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79" w:rsidP="5C5A6E5B" w:rsidRDefault="00C91C79" w14:paraId="2F15C4DC" w14:textId="68BD08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RDefault="00C91C79" w14:paraId="37CE333D" w14:textId="0A30D738">
      <w:r>
        <w:br w:type="page"/>
      </w:r>
    </w:p>
    <w:p w:rsidR="00C91C79" w:rsidP="5C5A6E5B" w:rsidRDefault="00C91C79" w14:paraId="6B664AC1" w14:textId="1E1A57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5A6E5B" w:rsidR="5C5A6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Voorbeeld JSON data voor de storingen te melden:</w:t>
      </w:r>
    </w:p>
    <w:p w:rsidR="00C91C79" w:rsidP="5C5A6E5B" w:rsidRDefault="00C91C79" w14:paraId="01AE035D" w14:textId="2E8177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7E4B8DE" wp14:anchorId="0BE9001D">
            <wp:extent cx="5924550" cy="6644660"/>
            <wp:effectExtent l="0" t="0" r="0" b="0"/>
            <wp:docPr id="271327709" name="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a3daa7bad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79" w:rsidRDefault="00C91C79" w14:paraId="6FC92E3E" w14:textId="040BCC8D">
      <w:r>
        <w:br w:type="page"/>
      </w:r>
    </w:p>
    <w:p w:rsidR="00C91C79" w:rsidP="5C5A6E5B" w:rsidRDefault="00C91C79" w14:paraId="75342A29" w14:textId="2556A9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5A6E5B" w:rsidR="5C5A6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Voorbeeld JSON data voor klantinformatie en de gemelde storingen:</w:t>
      </w:r>
    </w:p>
    <w:p w:rsidR="00C91C79" w:rsidP="5C5A6E5B" w:rsidRDefault="00C91C79" w14:paraId="5C99CCC9" w14:textId="53D29A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150EC493" wp14:anchorId="255F35A2">
            <wp:extent cx="6648450" cy="7686396"/>
            <wp:effectExtent l="0" t="0" r="0" b="0"/>
            <wp:docPr id="916560683" name="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43a345e11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79" w:rsidP="5C5A6E5B" w:rsidRDefault="00C91C79" w14:paraId="28CE4075" w14:textId="46D07F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5C5A6E5B" w:rsidRDefault="00C91C79" w14:paraId="4B39E180" w14:textId="316F65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5C5A6E5B" w:rsidRDefault="00C91C79" w14:paraId="65E9EE37" w14:textId="106F74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5C5A6E5B" w:rsidRDefault="00C91C79" w14:paraId="5D17ABAF" w14:textId="3415DF1A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5C5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66efccd3d04912" /><Relationship Type="http://schemas.openxmlformats.org/officeDocument/2006/relationships/image" Target="/media/image2.png" Id="R999a3daa7bad43b4" /><Relationship Type="http://schemas.openxmlformats.org/officeDocument/2006/relationships/image" Target="/media/image3.png" Id="R92d43a345e1148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2023-09-22T09:36:17.0164688Z</dcterms:modified>
  <lastModifiedBy>Fedde Gils van</lastModifiedBy>
</coreProperties>
</file>