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33" w:rsidRDefault="00D25554" w:rsidP="00D255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Imterpretação da modelagem.</w:t>
      </w: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01027170" wp14:editId="55C689FD">
            <wp:simplePos x="0" y="0"/>
            <wp:positionH relativeFrom="column">
              <wp:posOffset>-423964</wp:posOffset>
            </wp:positionH>
            <wp:positionV relativeFrom="paragraph">
              <wp:posOffset>370732</wp:posOffset>
            </wp:positionV>
            <wp:extent cx="6292892" cy="249303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 do ban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92" cy="249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  <w:bookmarkStart w:id="0" w:name="_GoBack"/>
    </w:p>
    <w:bookmarkEnd w:id="0"/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jc w:val="center"/>
        <w:rPr>
          <w:rFonts w:ascii="Arial" w:hAnsi="Arial" w:cs="Arial"/>
          <w:sz w:val="36"/>
          <w:szCs w:val="36"/>
        </w:rPr>
      </w:pPr>
    </w:p>
    <w:p w:rsidR="00D25554" w:rsidRDefault="00D25554" w:rsidP="00D2555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sistema Gerencia(Crud) Ciente.</w:t>
      </w:r>
    </w:p>
    <w:p w:rsidR="00D25554" w:rsidRDefault="00D25554" w:rsidP="00D2555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Cliente poderá fazer 1 pedido por sessão</w:t>
      </w:r>
    </w:p>
    <w:p w:rsidR="00D25554" w:rsidRDefault="00D25554" w:rsidP="00D2555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Um pedido contem um ou varios produtos </w:t>
      </w:r>
    </w:p>
    <w:p w:rsidR="00D25554" w:rsidRPr="00D25554" w:rsidRDefault="00D25554" w:rsidP="00D2555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admistrador gerencia(crud) Produtos.</w:t>
      </w:r>
    </w:p>
    <w:sectPr w:rsidR="00D25554" w:rsidRPr="00D2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D34F1"/>
    <w:multiLevelType w:val="hybridMultilevel"/>
    <w:tmpl w:val="5C48B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54"/>
    <w:rsid w:val="000D43BE"/>
    <w:rsid w:val="005A14C6"/>
    <w:rsid w:val="00794199"/>
    <w:rsid w:val="00D2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BFB8B-D9D5-40EC-BC8C-A0A3DBB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Lima</dc:creator>
  <cp:keywords/>
  <dc:description/>
  <cp:lastModifiedBy>Michel Lima</cp:lastModifiedBy>
  <cp:revision>1</cp:revision>
  <dcterms:created xsi:type="dcterms:W3CDTF">2013-09-15T14:49:00Z</dcterms:created>
  <dcterms:modified xsi:type="dcterms:W3CDTF">2013-09-15T15:08:00Z</dcterms:modified>
</cp:coreProperties>
</file>