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40"/>
        <w:gridCol w:w="822"/>
        <w:gridCol w:w="1347"/>
        <w:gridCol w:w="2778"/>
        <w:gridCol w:w="1833"/>
      </w:tblGrid>
      <w:tr w:rsidR="00AD64E2" w14:paraId="35079A99" w14:textId="77777777" w:rsidTr="00833820">
        <w:trPr>
          <w:trHeight w:val="538"/>
        </w:trPr>
        <w:tc>
          <w:tcPr>
            <w:tcW w:w="10562" w:type="dxa"/>
            <w:gridSpan w:val="5"/>
            <w:vAlign w:val="center"/>
          </w:tcPr>
          <w:p w14:paraId="33509241" w14:textId="70FBD1B5" w:rsidR="00AD64E2" w:rsidRPr="00AD64E2" w:rsidRDefault="00AD64E2" w:rsidP="00AD64E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64E2">
              <w:rPr>
                <w:rFonts w:ascii="Arial" w:hAnsi="Arial" w:cs="Arial"/>
                <w:b/>
                <w:bCs/>
                <w:sz w:val="24"/>
                <w:szCs w:val="24"/>
              </w:rPr>
              <w:t>Descrição de Caso de Uso</w:t>
            </w:r>
          </w:p>
        </w:tc>
      </w:tr>
      <w:tr w:rsidR="00AD64E2" w14:paraId="6A661BF4" w14:textId="77777777" w:rsidTr="00833820">
        <w:trPr>
          <w:trHeight w:val="652"/>
        </w:trPr>
        <w:tc>
          <w:tcPr>
            <w:tcW w:w="2109" w:type="dxa"/>
            <w:vAlign w:val="center"/>
          </w:tcPr>
          <w:p w14:paraId="165AC148" w14:textId="26A9EF1B" w:rsidR="00AD64E2" w:rsidRDefault="00CD447B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Data: 13.03.20</w:t>
            </w:r>
          </w:p>
        </w:tc>
        <w:tc>
          <w:tcPr>
            <w:tcW w:w="6345" w:type="dxa"/>
            <w:gridSpan w:val="3"/>
            <w:vAlign w:val="center"/>
          </w:tcPr>
          <w:p w14:paraId="596C2294" w14:textId="5E5BDE6B" w:rsidR="00AD64E2" w:rsidRDefault="00AD64E2" w:rsidP="00F33B23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Autor:</w:t>
            </w:r>
            <w:r w:rsidR="00CD447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B7636">
              <w:rPr>
                <w:rFonts w:ascii="Arial" w:hAnsi="Arial" w:cs="Arial"/>
                <w:sz w:val="24"/>
                <w:szCs w:val="24"/>
              </w:rPr>
              <w:t>Gestor de Venda</w:t>
            </w:r>
          </w:p>
        </w:tc>
        <w:tc>
          <w:tcPr>
            <w:tcW w:w="2108" w:type="dxa"/>
            <w:vAlign w:val="center"/>
          </w:tcPr>
          <w:p w14:paraId="7FC2ACA4" w14:textId="7FA1C71A" w:rsidR="00AD64E2" w:rsidRDefault="00AD64E2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Versão:</w:t>
            </w:r>
            <w:r w:rsidR="00CD447B">
              <w:rPr>
                <w:rFonts w:ascii="Arial" w:hAnsi="Arial" w:cs="Arial"/>
                <w:sz w:val="24"/>
                <w:szCs w:val="24"/>
              </w:rPr>
              <w:t xml:space="preserve"> 01</w:t>
            </w:r>
          </w:p>
        </w:tc>
      </w:tr>
      <w:tr w:rsidR="00AD64E2" w14:paraId="67894012" w14:textId="77777777" w:rsidTr="00833820">
        <w:trPr>
          <w:trHeight w:val="1077"/>
        </w:trPr>
        <w:tc>
          <w:tcPr>
            <w:tcW w:w="3167" w:type="dxa"/>
            <w:gridSpan w:val="2"/>
            <w:vAlign w:val="center"/>
          </w:tcPr>
          <w:p w14:paraId="1DA3291B" w14:textId="76B826FB" w:rsidR="00AD64E2" w:rsidRDefault="00AD64E2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 do Caso de Uso</w:t>
            </w:r>
          </w:p>
        </w:tc>
        <w:tc>
          <w:tcPr>
            <w:tcW w:w="1587" w:type="dxa"/>
            <w:vAlign w:val="center"/>
          </w:tcPr>
          <w:p w14:paraId="176CB6B8" w14:textId="40DB3A6D" w:rsidR="00AD64E2" w:rsidRDefault="00AD64E2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Nº:</w:t>
            </w:r>
            <w:r w:rsidR="00E37775">
              <w:rPr>
                <w:rFonts w:ascii="Arial" w:hAnsi="Arial" w:cs="Arial"/>
                <w:sz w:val="24"/>
                <w:szCs w:val="24"/>
              </w:rPr>
              <w:t xml:space="preserve"> 03</w:t>
            </w:r>
          </w:p>
        </w:tc>
        <w:tc>
          <w:tcPr>
            <w:tcW w:w="5808" w:type="dxa"/>
            <w:gridSpan w:val="2"/>
            <w:vAlign w:val="center"/>
          </w:tcPr>
          <w:p w14:paraId="6A4B5859" w14:textId="2A5D6D1F" w:rsidR="00AD64E2" w:rsidRDefault="00AD64E2" w:rsidP="0078415A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  <w:r w:rsidR="00CD447B">
              <w:rPr>
                <w:rFonts w:ascii="Arial" w:hAnsi="Arial" w:cs="Arial"/>
                <w:sz w:val="24"/>
                <w:szCs w:val="24"/>
              </w:rPr>
              <w:t xml:space="preserve"> Cadastrar </w:t>
            </w:r>
            <w:r w:rsidR="0078415A">
              <w:rPr>
                <w:rFonts w:ascii="Arial" w:hAnsi="Arial" w:cs="Arial"/>
                <w:sz w:val="24"/>
                <w:szCs w:val="24"/>
              </w:rPr>
              <w:t>V</w:t>
            </w:r>
            <w:r w:rsidR="00E37775">
              <w:rPr>
                <w:rFonts w:ascii="Arial" w:hAnsi="Arial" w:cs="Arial"/>
                <w:sz w:val="24"/>
                <w:szCs w:val="24"/>
              </w:rPr>
              <w:t>endedor</w:t>
            </w:r>
          </w:p>
        </w:tc>
      </w:tr>
      <w:tr w:rsidR="00E516CC" w14:paraId="21BF868B" w14:textId="77777777" w:rsidTr="00833820">
        <w:trPr>
          <w:trHeight w:val="2404"/>
        </w:trPr>
        <w:tc>
          <w:tcPr>
            <w:tcW w:w="3167" w:type="dxa"/>
            <w:gridSpan w:val="2"/>
            <w:vAlign w:val="center"/>
          </w:tcPr>
          <w:p w14:paraId="06C80960" w14:textId="2812DAD8" w:rsidR="00E516CC" w:rsidRDefault="00E516CC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7395" w:type="dxa"/>
            <w:gridSpan w:val="3"/>
            <w:vAlign w:val="center"/>
          </w:tcPr>
          <w:p w14:paraId="176BE867" w14:textId="3FD09A42" w:rsidR="00E516CC" w:rsidRDefault="0078415A" w:rsidP="00E37775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cadastrar</w:t>
            </w:r>
            <w:r w:rsidR="00E37775">
              <w:rPr>
                <w:rFonts w:ascii="Arial" w:hAnsi="Arial" w:cs="Arial"/>
                <w:sz w:val="24"/>
                <w:szCs w:val="24"/>
              </w:rPr>
              <w:t xml:space="preserve"> 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37775">
              <w:rPr>
                <w:rFonts w:ascii="Arial" w:hAnsi="Arial" w:cs="Arial"/>
                <w:sz w:val="24"/>
                <w:szCs w:val="24"/>
              </w:rPr>
              <w:t xml:space="preserve">vendedor é necessário, Nome, RG, CPF, Cargo, E </w:t>
            </w:r>
            <w:proofErr w:type="gramStart"/>
            <w:r w:rsidR="00E37775">
              <w:rPr>
                <w:rFonts w:ascii="Arial" w:hAnsi="Arial" w:cs="Arial"/>
                <w:sz w:val="24"/>
                <w:szCs w:val="24"/>
              </w:rPr>
              <w:t>ID</w:t>
            </w:r>
            <w:proofErr w:type="gramEnd"/>
          </w:p>
        </w:tc>
      </w:tr>
      <w:tr w:rsidR="00E516CC" w14:paraId="54642D54" w14:textId="77777777" w:rsidTr="00833820">
        <w:trPr>
          <w:trHeight w:val="983"/>
        </w:trPr>
        <w:tc>
          <w:tcPr>
            <w:tcW w:w="3167" w:type="dxa"/>
            <w:gridSpan w:val="2"/>
            <w:vAlign w:val="center"/>
          </w:tcPr>
          <w:p w14:paraId="30E216D1" w14:textId="7662618A" w:rsidR="00E516CC" w:rsidRDefault="00E516CC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</w:t>
            </w:r>
          </w:p>
        </w:tc>
        <w:tc>
          <w:tcPr>
            <w:tcW w:w="7395" w:type="dxa"/>
            <w:gridSpan w:val="3"/>
            <w:vAlign w:val="center"/>
          </w:tcPr>
          <w:p w14:paraId="4B995524" w14:textId="4908A1FD" w:rsidR="00E516CC" w:rsidRDefault="00FB7636" w:rsidP="00F33B23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Gestor de Vendas</w:t>
            </w:r>
            <w:bookmarkStart w:id="0" w:name="_GoBack"/>
            <w:bookmarkEnd w:id="0"/>
            <w:r w:rsidR="00F33B23">
              <w:rPr>
                <w:rFonts w:ascii="Arial" w:hAnsi="Arial" w:cs="Arial"/>
                <w:sz w:val="24"/>
                <w:szCs w:val="24"/>
              </w:rPr>
              <w:t xml:space="preserve"> (secundário)</w:t>
            </w:r>
          </w:p>
        </w:tc>
      </w:tr>
      <w:tr w:rsidR="00E516CC" w14:paraId="069325D1" w14:textId="77777777" w:rsidTr="00833820">
        <w:trPr>
          <w:trHeight w:val="2427"/>
        </w:trPr>
        <w:tc>
          <w:tcPr>
            <w:tcW w:w="3167" w:type="dxa"/>
            <w:gridSpan w:val="2"/>
            <w:vAlign w:val="center"/>
          </w:tcPr>
          <w:p w14:paraId="500CB4F0" w14:textId="3744D981" w:rsidR="00E516CC" w:rsidRDefault="00E516CC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Observações</w:t>
            </w:r>
          </w:p>
        </w:tc>
        <w:tc>
          <w:tcPr>
            <w:tcW w:w="7395" w:type="dxa"/>
            <w:gridSpan w:val="3"/>
            <w:vAlign w:val="center"/>
          </w:tcPr>
          <w:p w14:paraId="222BD4E5" w14:textId="418C561E" w:rsidR="00E516CC" w:rsidRDefault="00E37775" w:rsidP="00E37775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cadastrar um vendedor é necessário os dados obrigatórios serem preenchidos e incluído no sistema</w:t>
            </w:r>
          </w:p>
        </w:tc>
      </w:tr>
    </w:tbl>
    <w:p w14:paraId="003B0A0E" w14:textId="77777777" w:rsidR="00D745CF" w:rsidRPr="00AD64E2" w:rsidRDefault="00FB7636">
      <w:pPr>
        <w:rPr>
          <w:rFonts w:ascii="Arial" w:hAnsi="Arial" w:cs="Arial"/>
          <w:sz w:val="24"/>
          <w:szCs w:val="24"/>
        </w:rPr>
      </w:pPr>
    </w:p>
    <w:sectPr w:rsidR="00D745CF" w:rsidRPr="00AD6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CE2"/>
    <w:rsid w:val="00245C5B"/>
    <w:rsid w:val="0041141E"/>
    <w:rsid w:val="0078415A"/>
    <w:rsid w:val="00833820"/>
    <w:rsid w:val="008D0088"/>
    <w:rsid w:val="00AD64E2"/>
    <w:rsid w:val="00C3048E"/>
    <w:rsid w:val="00CD447B"/>
    <w:rsid w:val="00D50310"/>
    <w:rsid w:val="00E37775"/>
    <w:rsid w:val="00E516CC"/>
    <w:rsid w:val="00F33B23"/>
    <w:rsid w:val="00FB7636"/>
    <w:rsid w:val="00FC5CE2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919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6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6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LIMA AMARAL FACHINELLI</dc:creator>
  <cp:lastModifiedBy>User</cp:lastModifiedBy>
  <cp:revision>3</cp:revision>
  <dcterms:created xsi:type="dcterms:W3CDTF">2020-03-13T21:30:00Z</dcterms:created>
  <dcterms:modified xsi:type="dcterms:W3CDTF">2020-05-14T18:28:00Z</dcterms:modified>
</cp:coreProperties>
</file>