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45276B" w14:textId="4281807E" w:rsidR="00765D4F" w:rsidRDefault="00000000">
      <w:pPr>
        <w:spacing w:after="160" w:line="259" w:lineRule="auto"/>
        <w:ind w:left="0" w:firstLine="0"/>
      </w:pPr>
      <w:r>
        <w:t xml:space="preserve">  </w:t>
      </w:r>
    </w:p>
    <w:p w14:paraId="2D060000" w14:textId="77777777" w:rsidR="00765D4F" w:rsidRDefault="00000000">
      <w:pPr>
        <w:spacing w:after="160" w:line="259" w:lineRule="auto"/>
        <w:ind w:left="0" w:firstLine="0"/>
      </w:pPr>
      <w:r>
        <w:t xml:space="preserve"> </w:t>
      </w:r>
    </w:p>
    <w:p w14:paraId="5A3AC874" w14:textId="77777777" w:rsidR="00765D4F" w:rsidRDefault="00000000">
      <w:pPr>
        <w:spacing w:after="160" w:line="259" w:lineRule="auto"/>
        <w:ind w:left="0" w:firstLine="0"/>
      </w:pPr>
      <w:r>
        <w:t xml:space="preserve"> </w:t>
      </w:r>
    </w:p>
    <w:p w14:paraId="6B765B0C" w14:textId="68FCBA3C" w:rsidR="00765D4F" w:rsidRDefault="00000000" w:rsidP="002873BD">
      <w:pPr>
        <w:spacing w:after="160" w:line="259" w:lineRule="auto"/>
        <w:ind w:left="0" w:firstLine="0"/>
      </w:pPr>
      <w:r>
        <w:t xml:space="preserve"> </w:t>
      </w:r>
    </w:p>
    <w:p w14:paraId="368FC5C2" w14:textId="77777777" w:rsidR="00765D4F" w:rsidRDefault="00000000">
      <w:pPr>
        <w:spacing w:after="160" w:line="259" w:lineRule="auto"/>
        <w:ind w:left="0" w:firstLine="0"/>
      </w:pPr>
      <w:r>
        <w:t xml:space="preserve"> </w:t>
      </w:r>
    </w:p>
    <w:p w14:paraId="44A27A9E" w14:textId="77777777" w:rsidR="00765D4F" w:rsidRDefault="00000000">
      <w:pPr>
        <w:spacing w:after="370" w:line="259" w:lineRule="auto"/>
        <w:ind w:left="0" w:firstLine="0"/>
      </w:pPr>
      <w:r>
        <w:t xml:space="preserve"> </w:t>
      </w:r>
    </w:p>
    <w:p w14:paraId="2846E2C1" w14:textId="77777777" w:rsidR="00765D4F" w:rsidRDefault="00000000">
      <w:pPr>
        <w:spacing w:after="160" w:line="259" w:lineRule="auto"/>
        <w:ind w:left="-5"/>
      </w:pPr>
      <w:r>
        <w:rPr>
          <w:sz w:val="44"/>
        </w:rPr>
        <w:t xml:space="preserve">Laboratory Practice Report </w:t>
      </w:r>
    </w:p>
    <w:p w14:paraId="4275DA68" w14:textId="61EE047A" w:rsidR="00765D4F" w:rsidRDefault="00FC00B1">
      <w:pPr>
        <w:spacing w:after="85" w:line="259" w:lineRule="auto"/>
        <w:ind w:left="-5"/>
      </w:pPr>
      <w:r w:rsidRPr="00FC00B1">
        <w:rPr>
          <w:sz w:val="44"/>
        </w:rPr>
        <w:t xml:space="preserve">Version control (git) and continuous deployment (CI/CD) </w:t>
      </w:r>
      <w:r w:rsidR="00000000">
        <w:rPr>
          <w:sz w:val="44"/>
        </w:rPr>
        <w:t xml:space="preserve"> </w:t>
      </w:r>
    </w:p>
    <w:p w14:paraId="3E48AEE2" w14:textId="55A645EB" w:rsidR="00765D4F" w:rsidRDefault="00FC00B1">
      <w:pPr>
        <w:spacing w:after="26" w:line="259" w:lineRule="auto"/>
        <w:ind w:left="-5"/>
      </w:pPr>
      <w:r>
        <w:rPr>
          <w:sz w:val="36"/>
        </w:rPr>
        <w:t>9 de Abril de 2025</w:t>
      </w:r>
      <w:r w:rsidR="00000000">
        <w:rPr>
          <w:sz w:val="36"/>
        </w:rPr>
        <w:t xml:space="preserve"> </w:t>
      </w:r>
    </w:p>
    <w:p w14:paraId="4B7E0C5C" w14:textId="032E9DF5" w:rsidR="00765D4F" w:rsidRDefault="00000000">
      <w:pPr>
        <w:spacing w:after="160" w:line="259" w:lineRule="auto"/>
        <w:ind w:left="0" w:firstLine="0"/>
      </w:pPr>
      <w:r>
        <w:t xml:space="preserve">  </w:t>
      </w:r>
    </w:p>
    <w:p w14:paraId="3DAD0F99" w14:textId="77777777" w:rsidR="00765D4F" w:rsidRDefault="00000000">
      <w:pPr>
        <w:spacing w:line="259" w:lineRule="auto"/>
        <w:ind w:left="0" w:firstLine="0"/>
      </w:pPr>
      <w:r>
        <w:t xml:space="preserve"> </w:t>
      </w:r>
    </w:p>
    <w:p w14:paraId="333C22D2" w14:textId="77777777" w:rsidR="00765D4F" w:rsidRDefault="00000000">
      <w:pPr>
        <w:spacing w:after="160" w:line="259" w:lineRule="auto"/>
        <w:ind w:left="0" w:firstLine="0"/>
      </w:pPr>
      <w:r>
        <w:t xml:space="preserve"> </w:t>
      </w:r>
    </w:p>
    <w:p w14:paraId="25109BA5" w14:textId="77777777" w:rsidR="00765D4F" w:rsidRDefault="00000000">
      <w:pPr>
        <w:spacing w:after="296" w:line="259" w:lineRule="auto"/>
        <w:ind w:left="0" w:firstLine="0"/>
      </w:pPr>
      <w:r>
        <w:t xml:space="preserve"> </w:t>
      </w:r>
    </w:p>
    <w:p w14:paraId="092FDC1E" w14:textId="77777777" w:rsidR="00765D4F" w:rsidRPr="002873BD" w:rsidRDefault="00000000">
      <w:pPr>
        <w:spacing w:after="116" w:line="259" w:lineRule="auto"/>
        <w:ind w:left="-5"/>
        <w:rPr>
          <w:lang w:val="es-MX"/>
        </w:rPr>
      </w:pPr>
      <w:r>
        <w:t xml:space="preserve"> </w:t>
      </w:r>
      <w:r w:rsidRPr="002873BD">
        <w:rPr>
          <w:sz w:val="36"/>
          <w:lang w:val="es-MX"/>
        </w:rPr>
        <w:t xml:space="preserve">Departamento de Electrónica, Sistemas e Informática (DESI) </w:t>
      </w:r>
    </w:p>
    <w:p w14:paraId="0C1C0FD7" w14:textId="77777777" w:rsidR="00765D4F" w:rsidRPr="002873BD" w:rsidRDefault="00000000">
      <w:pPr>
        <w:spacing w:after="163" w:line="259" w:lineRule="auto"/>
        <w:ind w:left="0" w:firstLine="0"/>
        <w:rPr>
          <w:lang w:val="es-MX"/>
        </w:rPr>
      </w:pPr>
      <w:r w:rsidRPr="002873BD">
        <w:rPr>
          <w:sz w:val="32"/>
          <w:lang w:val="es-MX"/>
        </w:rPr>
        <w:t>Cloud Architecture</w:t>
      </w:r>
      <w:r w:rsidRPr="002873BD">
        <w:rPr>
          <w:i/>
          <w:sz w:val="32"/>
          <w:lang w:val="es-MX"/>
        </w:rPr>
        <w:t xml:space="preserve"> (Arquitectura en la Nube) </w:t>
      </w:r>
    </w:p>
    <w:p w14:paraId="2B9873A3" w14:textId="77777777" w:rsidR="00765D4F" w:rsidRPr="002873BD" w:rsidRDefault="00000000">
      <w:pPr>
        <w:spacing w:after="158" w:line="259" w:lineRule="auto"/>
        <w:ind w:left="0" w:right="1" w:firstLine="0"/>
        <w:rPr>
          <w:lang w:val="es-MX"/>
        </w:rPr>
      </w:pPr>
      <w:r w:rsidRPr="002873BD">
        <w:rPr>
          <w:sz w:val="32"/>
          <w:lang w:val="es-MX"/>
        </w:rPr>
        <w:t xml:space="preserve">Mtro. Rodolfo Luthe Ríos </w:t>
      </w:r>
    </w:p>
    <w:p w14:paraId="12990777" w14:textId="77777777" w:rsidR="00765D4F" w:rsidRPr="002873BD" w:rsidRDefault="00000000">
      <w:pPr>
        <w:spacing w:after="199" w:line="259" w:lineRule="auto"/>
        <w:ind w:left="0" w:right="1" w:firstLine="0"/>
        <w:rPr>
          <w:lang w:val="es-MX"/>
        </w:rPr>
      </w:pPr>
      <w:r>
        <w:rPr>
          <w:noProof/>
        </w:rPr>
        <w:drawing>
          <wp:anchor distT="0" distB="0" distL="114300" distR="114300" simplePos="0" relativeHeight="251658240" behindDoc="0" locked="0" layoutInCell="1" allowOverlap="0" wp14:anchorId="4C624083" wp14:editId="7051C983">
            <wp:simplePos x="0" y="0"/>
            <wp:positionH relativeFrom="column">
              <wp:posOffset>4320223</wp:posOffset>
            </wp:positionH>
            <wp:positionV relativeFrom="paragraph">
              <wp:posOffset>-218058</wp:posOffset>
            </wp:positionV>
            <wp:extent cx="1288415" cy="2237105"/>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7"/>
                    <a:stretch>
                      <a:fillRect/>
                    </a:stretch>
                  </pic:blipFill>
                  <pic:spPr>
                    <a:xfrm>
                      <a:off x="0" y="0"/>
                      <a:ext cx="1288415" cy="2237105"/>
                    </a:xfrm>
                    <a:prstGeom prst="rect">
                      <a:avLst/>
                    </a:prstGeom>
                  </pic:spPr>
                </pic:pic>
              </a:graphicData>
            </a:graphic>
          </wp:anchor>
        </w:drawing>
      </w:r>
      <w:r w:rsidRPr="002873BD">
        <w:rPr>
          <w:sz w:val="32"/>
          <w:lang w:val="es-MX"/>
        </w:rPr>
        <w:t xml:space="preserve"> </w:t>
      </w:r>
    </w:p>
    <w:p w14:paraId="13C00C24" w14:textId="3A9387D8" w:rsidR="00765D4F" w:rsidRPr="00A917A2" w:rsidRDefault="002873BD">
      <w:pPr>
        <w:spacing w:after="160" w:line="259" w:lineRule="auto"/>
        <w:ind w:left="-5" w:right="1"/>
        <w:rPr>
          <w:lang w:val="es-MX"/>
        </w:rPr>
      </w:pPr>
      <w:r w:rsidRPr="00A917A2">
        <w:rPr>
          <w:sz w:val="36"/>
          <w:lang w:val="es-MX"/>
        </w:rPr>
        <w:t xml:space="preserve">Michel Maris Mora </w:t>
      </w:r>
    </w:p>
    <w:p w14:paraId="528C9CEA" w14:textId="0DDA5BAF" w:rsidR="002873BD" w:rsidRPr="00A917A2" w:rsidRDefault="002873BD">
      <w:pPr>
        <w:spacing w:after="0" w:line="347" w:lineRule="auto"/>
        <w:ind w:left="-5" w:right="1"/>
        <w:rPr>
          <w:sz w:val="36"/>
          <w:lang w:val="es-MX"/>
        </w:rPr>
      </w:pPr>
      <w:r w:rsidRPr="00A917A2">
        <w:rPr>
          <w:sz w:val="36"/>
          <w:lang w:val="es-MX"/>
        </w:rPr>
        <w:t xml:space="preserve">714291 </w:t>
      </w:r>
    </w:p>
    <w:p w14:paraId="3623A64E" w14:textId="15FAA1BC" w:rsidR="002873BD" w:rsidRPr="00A917A2" w:rsidRDefault="002873BD">
      <w:pPr>
        <w:spacing w:after="0" w:line="347" w:lineRule="auto"/>
        <w:ind w:left="-5" w:right="1"/>
        <w:rPr>
          <w:sz w:val="36"/>
          <w:lang w:val="es-MX"/>
        </w:rPr>
      </w:pPr>
      <w:r w:rsidRPr="00A917A2">
        <w:rPr>
          <w:sz w:val="36"/>
          <w:lang w:val="es-MX"/>
        </w:rPr>
        <w:t>Maestria en Sistemas Computacionales</w:t>
      </w:r>
    </w:p>
    <w:p w14:paraId="499E857D" w14:textId="3DAB89B6" w:rsidR="00765D4F" w:rsidRPr="00A917A2" w:rsidRDefault="00000000">
      <w:pPr>
        <w:spacing w:after="0" w:line="347" w:lineRule="auto"/>
        <w:ind w:left="-5" w:right="1"/>
        <w:rPr>
          <w:lang w:val="es-MX"/>
        </w:rPr>
      </w:pPr>
      <w:r w:rsidRPr="00A917A2">
        <w:rPr>
          <w:sz w:val="36"/>
          <w:lang w:val="es-MX"/>
        </w:rPr>
        <w:t xml:space="preserve"> </w:t>
      </w:r>
    </w:p>
    <w:p w14:paraId="6173E007" w14:textId="77777777" w:rsidR="00765D4F" w:rsidRPr="00A917A2" w:rsidRDefault="00000000">
      <w:pPr>
        <w:spacing w:after="0" w:line="259" w:lineRule="auto"/>
        <w:ind w:left="0" w:right="1" w:firstLine="0"/>
        <w:rPr>
          <w:lang w:val="es-MX"/>
        </w:rPr>
      </w:pPr>
      <w:r w:rsidRPr="00A917A2">
        <w:rPr>
          <w:lang w:val="es-MX"/>
        </w:rPr>
        <w:t xml:space="preserve"> </w:t>
      </w:r>
      <w:r w:rsidRPr="00A917A2">
        <w:rPr>
          <w:lang w:val="es-MX"/>
        </w:rPr>
        <w:tab/>
        <w:t xml:space="preserve"> </w:t>
      </w:r>
    </w:p>
    <w:p w14:paraId="76D96609" w14:textId="77777777" w:rsidR="002873BD" w:rsidRPr="00A917A2" w:rsidRDefault="002873BD">
      <w:pPr>
        <w:spacing w:after="160" w:line="278" w:lineRule="auto"/>
        <w:ind w:left="0" w:firstLine="0"/>
        <w:rPr>
          <w:lang w:val="es-MX"/>
        </w:rPr>
      </w:pPr>
      <w:r w:rsidRPr="00A917A2">
        <w:rPr>
          <w:lang w:val="es-MX"/>
        </w:rPr>
        <w:br w:type="page"/>
      </w:r>
    </w:p>
    <w:p w14:paraId="33BD4033" w14:textId="4B1B7161" w:rsidR="00765D4F" w:rsidRPr="002873BD" w:rsidRDefault="00000000">
      <w:pPr>
        <w:spacing w:after="335" w:line="259" w:lineRule="auto"/>
        <w:ind w:left="0" w:firstLine="0"/>
        <w:rPr>
          <w:rFonts w:ascii="Arial Nova" w:hAnsi="Arial Nova"/>
        </w:rPr>
      </w:pPr>
      <w:r w:rsidRPr="002873BD">
        <w:rPr>
          <w:rFonts w:ascii="Arial Nova" w:hAnsi="Arial Nova"/>
          <w:i/>
        </w:rPr>
        <w:lastRenderedPageBreak/>
        <w:t xml:space="preserve">Keywords  </w:t>
      </w:r>
    </w:p>
    <w:p w14:paraId="7E54BA04" w14:textId="77777777" w:rsidR="00765D4F" w:rsidRPr="002873BD" w:rsidRDefault="00000000">
      <w:pPr>
        <w:pStyle w:val="Ttulo1"/>
        <w:ind w:left="-5"/>
        <w:rPr>
          <w:rFonts w:ascii="Arial Nova" w:hAnsi="Arial Nova"/>
        </w:rPr>
      </w:pPr>
      <w:r w:rsidRPr="002873BD">
        <w:rPr>
          <w:rFonts w:ascii="Arial Nova" w:hAnsi="Arial Nova"/>
        </w:rPr>
        <w:t xml:space="preserve">Introduction </w:t>
      </w:r>
    </w:p>
    <w:p w14:paraId="13713553" w14:textId="77777777" w:rsidR="00765D4F" w:rsidRPr="002873BD" w:rsidRDefault="00000000">
      <w:pPr>
        <w:spacing w:after="336"/>
        <w:ind w:left="-5"/>
        <w:rPr>
          <w:rFonts w:ascii="Arial Nova" w:hAnsi="Arial Nova"/>
        </w:rPr>
      </w:pPr>
      <w:r w:rsidRPr="002873BD">
        <w:rPr>
          <w:rFonts w:ascii="Arial Nova" w:hAnsi="Arial Nova"/>
        </w:rPr>
        <w:t xml:space="preserve">In this section, the objective of the practice, and the expected results should be explained concisely. </w:t>
      </w:r>
    </w:p>
    <w:p w14:paraId="79176D04" w14:textId="77777777" w:rsidR="00765D4F" w:rsidRPr="002873BD" w:rsidRDefault="00000000">
      <w:pPr>
        <w:pStyle w:val="Ttulo1"/>
        <w:ind w:left="-5"/>
        <w:rPr>
          <w:rFonts w:ascii="Arial Nova" w:hAnsi="Arial Nova"/>
        </w:rPr>
      </w:pPr>
      <w:r w:rsidRPr="002873BD">
        <w:rPr>
          <w:rFonts w:ascii="Arial Nova" w:hAnsi="Arial Nova"/>
        </w:rPr>
        <w:t xml:space="preserve">Theoretical Framework </w:t>
      </w:r>
    </w:p>
    <w:p w14:paraId="12BE37AE" w14:textId="77777777" w:rsidR="00765D4F" w:rsidRPr="002873BD" w:rsidRDefault="00000000">
      <w:pPr>
        <w:ind w:left="-5"/>
        <w:rPr>
          <w:rFonts w:ascii="Arial Nova" w:hAnsi="Arial Nova"/>
        </w:rPr>
      </w:pPr>
      <w:r w:rsidRPr="002873BD">
        <w:rPr>
          <w:rFonts w:ascii="Arial Nova" w:hAnsi="Arial Nova"/>
        </w:rPr>
        <w:t xml:space="preserve">This section should present a small literature review on the main concepts of the practice (approximately 1 page). It is not an explanation of AWS services. </w:t>
      </w:r>
    </w:p>
    <w:p w14:paraId="266AC031" w14:textId="77777777" w:rsidR="00765D4F" w:rsidRPr="002873BD" w:rsidRDefault="00000000">
      <w:pPr>
        <w:ind w:left="-5"/>
        <w:rPr>
          <w:rFonts w:ascii="Arial Nova" w:hAnsi="Arial Nova"/>
        </w:rPr>
      </w:pPr>
      <w:r w:rsidRPr="002873BD">
        <w:rPr>
          <w:rFonts w:ascii="Arial Nova" w:hAnsi="Arial Nova"/>
        </w:rPr>
        <w:t xml:space="preserve">Should at least have 2 references. </w:t>
      </w:r>
    </w:p>
    <w:p w14:paraId="685BD132" w14:textId="77777777" w:rsidR="00765D4F" w:rsidRPr="002873BD" w:rsidRDefault="00000000">
      <w:pPr>
        <w:spacing w:after="336"/>
        <w:ind w:left="-5"/>
        <w:rPr>
          <w:rFonts w:ascii="Arial Nova" w:hAnsi="Arial Nova"/>
        </w:rPr>
      </w:pPr>
      <w:r w:rsidRPr="002873BD">
        <w:rPr>
          <w:rFonts w:ascii="Arial Nova" w:hAnsi="Arial Nova"/>
        </w:rPr>
        <w:t xml:space="preserve">It is very important to make proper reference to relevant work of other authors, the format used is the IEEE citation reference format [1]. </w:t>
      </w:r>
    </w:p>
    <w:p w14:paraId="25754A40" w14:textId="77777777" w:rsidR="00765D4F" w:rsidRPr="002873BD" w:rsidRDefault="00000000">
      <w:pPr>
        <w:pStyle w:val="Ttulo1"/>
        <w:ind w:left="-5"/>
        <w:rPr>
          <w:rFonts w:ascii="Arial Nova" w:hAnsi="Arial Nova"/>
        </w:rPr>
      </w:pPr>
      <w:r w:rsidRPr="002873BD">
        <w:rPr>
          <w:rFonts w:ascii="Arial Nova" w:hAnsi="Arial Nova"/>
        </w:rPr>
        <w:t xml:space="preserve">Architectural diagram </w:t>
      </w:r>
    </w:p>
    <w:p w14:paraId="1FAE3FFC" w14:textId="77777777" w:rsidR="00765D4F" w:rsidRPr="002873BD" w:rsidRDefault="00000000">
      <w:pPr>
        <w:ind w:left="-5"/>
        <w:rPr>
          <w:rFonts w:ascii="Arial Nova" w:hAnsi="Arial Nova"/>
        </w:rPr>
      </w:pPr>
      <w:r w:rsidRPr="002873BD">
        <w:rPr>
          <w:rFonts w:ascii="Arial Nova" w:hAnsi="Arial Nova"/>
        </w:rPr>
        <w:t xml:space="preserve">Diagram of the implemented architecture. </w:t>
      </w:r>
    </w:p>
    <w:p w14:paraId="7AD96C01" w14:textId="77777777" w:rsidR="00765D4F" w:rsidRPr="002873BD" w:rsidRDefault="00000000">
      <w:pPr>
        <w:spacing w:after="336"/>
        <w:ind w:left="-5"/>
        <w:rPr>
          <w:rFonts w:ascii="Arial Nova" w:hAnsi="Arial Nova"/>
        </w:rPr>
      </w:pPr>
      <w:r w:rsidRPr="002873BD">
        <w:rPr>
          <w:rFonts w:ascii="Arial Nova" w:hAnsi="Arial Nova"/>
        </w:rPr>
        <w:t xml:space="preserve">Should have reference: Fig. #. Architectural diagram </w:t>
      </w:r>
    </w:p>
    <w:p w14:paraId="02114AD1" w14:textId="77777777" w:rsidR="00765D4F" w:rsidRPr="002873BD" w:rsidRDefault="00000000">
      <w:pPr>
        <w:pStyle w:val="Ttulo1"/>
        <w:ind w:left="-5"/>
        <w:rPr>
          <w:rFonts w:ascii="Arial Nova" w:hAnsi="Arial Nova"/>
        </w:rPr>
      </w:pPr>
      <w:r w:rsidRPr="002873BD">
        <w:rPr>
          <w:rFonts w:ascii="Arial Nova" w:hAnsi="Arial Nova"/>
        </w:rPr>
        <w:t xml:space="preserve">Practice Development </w:t>
      </w:r>
    </w:p>
    <w:p w14:paraId="1F34B09D" w14:textId="77777777" w:rsidR="00FC00B1" w:rsidRDefault="00FC00B1" w:rsidP="00FC00B1">
      <w:pPr>
        <w:pStyle w:val="Ttulo3"/>
        <w:ind w:left="-5"/>
      </w:pPr>
      <w:bookmarkStart w:id="0" w:name="_Toc56858"/>
      <w:r>
        <w:t xml:space="preserve">Version control </w:t>
      </w:r>
      <w:bookmarkEnd w:id="0"/>
    </w:p>
    <w:p w14:paraId="4368292A" w14:textId="77777777" w:rsidR="00FC00B1" w:rsidRDefault="00FC00B1" w:rsidP="00FC00B1">
      <w:pPr>
        <w:spacing w:after="229" w:line="248" w:lineRule="auto"/>
        <w:ind w:left="-5" w:right="1467"/>
      </w:pPr>
      <w:r>
        <w:rPr>
          <w:rFonts w:ascii="Times New Roman" w:eastAsia="Times New Roman" w:hAnsi="Times New Roman" w:cs="Times New Roman"/>
          <w:b/>
        </w:rPr>
        <w:t xml:space="preserve">Set up a local repository </w:t>
      </w:r>
    </w:p>
    <w:p w14:paraId="0E000318" w14:textId="77777777" w:rsidR="00FC00B1" w:rsidRDefault="00FC00B1" w:rsidP="00FC00B1">
      <w:pPr>
        <w:numPr>
          <w:ilvl w:val="0"/>
          <w:numId w:val="9"/>
        </w:numPr>
        <w:spacing w:after="11" w:line="249" w:lineRule="auto"/>
        <w:ind w:right="1508" w:hanging="360"/>
      </w:pPr>
      <w:r>
        <w:t xml:space="preserve">Install the git client </w:t>
      </w:r>
    </w:p>
    <w:p w14:paraId="31836ECF" w14:textId="77777777" w:rsidR="00FC00B1" w:rsidRDefault="00FC00B1" w:rsidP="00FC00B1">
      <w:pPr>
        <w:numPr>
          <w:ilvl w:val="1"/>
          <w:numId w:val="9"/>
        </w:numPr>
        <w:spacing w:after="0" w:line="248" w:lineRule="auto"/>
        <w:ind w:left="1442" w:right="1508" w:hanging="361"/>
      </w:pPr>
      <w:hyperlink r:id="rId8">
        <w:r>
          <w:rPr>
            <w:color w:val="0000FF"/>
            <w:u w:val="single" w:color="0000FF"/>
          </w:rPr>
          <w:t>https://git</w:t>
        </w:r>
      </w:hyperlink>
      <w:hyperlink r:id="rId9">
        <w:r>
          <w:rPr>
            <w:color w:val="0000FF"/>
            <w:u w:val="single" w:color="0000FF"/>
          </w:rPr>
          <w:t>-</w:t>
        </w:r>
      </w:hyperlink>
      <w:hyperlink r:id="rId10">
        <w:r>
          <w:rPr>
            <w:color w:val="0000FF"/>
            <w:u w:val="single" w:color="0000FF"/>
          </w:rPr>
          <w:t>scm.c</w:t>
        </w:r>
        <w:r>
          <w:rPr>
            <w:color w:val="0000FF"/>
            <w:u w:val="single" w:color="0000FF"/>
          </w:rPr>
          <w:t>o</w:t>
        </w:r>
        <w:r>
          <w:rPr>
            <w:color w:val="0000FF"/>
            <w:u w:val="single" w:color="0000FF"/>
          </w:rPr>
          <w:t>m</w:t>
        </w:r>
      </w:hyperlink>
      <w:hyperlink r:id="rId11">
        <w:r>
          <w:t xml:space="preserve"> </w:t>
        </w:r>
      </w:hyperlink>
    </w:p>
    <w:p w14:paraId="1A3ED2CB" w14:textId="77777777" w:rsidR="00FC00B1" w:rsidRDefault="00FC00B1" w:rsidP="00FC00B1">
      <w:pPr>
        <w:numPr>
          <w:ilvl w:val="0"/>
          <w:numId w:val="9"/>
        </w:numPr>
        <w:spacing w:after="11" w:line="249" w:lineRule="auto"/>
        <w:ind w:right="1508" w:hanging="360"/>
      </w:pPr>
      <w:r>
        <w:t xml:space="preserve">Configure git with your iteso account, substitute for you name and iteso email </w:t>
      </w:r>
    </w:p>
    <w:p w14:paraId="7729762E" w14:textId="77777777" w:rsidR="00FC00B1" w:rsidRDefault="00FC00B1" w:rsidP="00FC00B1">
      <w:pPr>
        <w:numPr>
          <w:ilvl w:val="1"/>
          <w:numId w:val="9"/>
        </w:numPr>
        <w:spacing w:after="11" w:line="249" w:lineRule="auto"/>
        <w:ind w:left="1442" w:right="1508" w:hanging="361"/>
      </w:pPr>
      <w:r>
        <w:t xml:space="preserve">git config --global user.name "John Doe" </w:t>
      </w:r>
    </w:p>
    <w:p w14:paraId="0CA7CB02" w14:textId="77777777" w:rsidR="00FC00B1" w:rsidRDefault="00FC00B1" w:rsidP="00FC00B1">
      <w:pPr>
        <w:numPr>
          <w:ilvl w:val="1"/>
          <w:numId w:val="9"/>
        </w:numPr>
        <w:spacing w:after="11" w:line="249" w:lineRule="auto"/>
        <w:ind w:left="1442" w:right="1508" w:hanging="361"/>
      </w:pPr>
      <w:r>
        <w:t xml:space="preserve">git config --global user.email </w:t>
      </w:r>
      <w:r>
        <w:rPr>
          <w:color w:val="0000FF"/>
          <w:u w:val="single" w:color="0000FF"/>
        </w:rPr>
        <w:t>johndoe@example.com</w:t>
      </w:r>
      <w:r>
        <w:t xml:space="preserve"> </w:t>
      </w:r>
    </w:p>
    <w:p w14:paraId="1C23CECA" w14:textId="77777777" w:rsidR="00FC00B1" w:rsidRDefault="00FC00B1" w:rsidP="00FC00B1">
      <w:pPr>
        <w:numPr>
          <w:ilvl w:val="0"/>
          <w:numId w:val="9"/>
        </w:numPr>
        <w:spacing w:after="11" w:line="249" w:lineRule="auto"/>
        <w:ind w:right="1508" w:hanging="360"/>
      </w:pPr>
      <w:r>
        <w:t xml:space="preserve">Set up the repository </w:t>
      </w:r>
    </w:p>
    <w:p w14:paraId="24C0E4AA" w14:textId="77777777" w:rsidR="00FC00B1" w:rsidRDefault="00FC00B1" w:rsidP="00FC00B1">
      <w:pPr>
        <w:numPr>
          <w:ilvl w:val="1"/>
          <w:numId w:val="9"/>
        </w:numPr>
        <w:spacing w:after="11" w:line="249" w:lineRule="auto"/>
        <w:ind w:left="1442" w:right="1508" w:hanging="361"/>
      </w:pPr>
      <w:r>
        <w:t xml:space="preserve">Create a folder called git in My Documents </w:t>
      </w:r>
    </w:p>
    <w:p w14:paraId="171119F6" w14:textId="77777777" w:rsidR="00FC00B1" w:rsidRDefault="00FC00B1" w:rsidP="00FC00B1">
      <w:pPr>
        <w:numPr>
          <w:ilvl w:val="1"/>
          <w:numId w:val="9"/>
        </w:numPr>
        <w:spacing w:after="11" w:line="249" w:lineRule="auto"/>
        <w:ind w:left="1442" w:right="1508" w:hanging="361"/>
      </w:pPr>
      <w:r>
        <w:t xml:space="preserve">From the console change to that directory (or in Windows right click on the folder and select “Git Bash here”) </w:t>
      </w:r>
    </w:p>
    <w:p w14:paraId="061DC1CC" w14:textId="77777777" w:rsidR="00FC00B1" w:rsidRDefault="00FC00B1" w:rsidP="00FC00B1">
      <w:pPr>
        <w:numPr>
          <w:ilvl w:val="2"/>
          <w:numId w:val="9"/>
        </w:numPr>
        <w:spacing w:after="11" w:line="249" w:lineRule="auto"/>
        <w:ind w:right="1508" w:hanging="305"/>
      </w:pPr>
      <w:r>
        <w:t xml:space="preserve">git init </w:t>
      </w:r>
    </w:p>
    <w:p w14:paraId="3EA050E7" w14:textId="77777777" w:rsidR="00FC00B1" w:rsidRDefault="00FC00B1" w:rsidP="00FC00B1">
      <w:pPr>
        <w:numPr>
          <w:ilvl w:val="0"/>
          <w:numId w:val="9"/>
        </w:numPr>
        <w:spacing w:after="11" w:line="249" w:lineRule="auto"/>
        <w:ind w:right="1508" w:hanging="360"/>
      </w:pPr>
      <w:r>
        <w:t xml:space="preserve">Version control </w:t>
      </w:r>
    </w:p>
    <w:p w14:paraId="274C84B0" w14:textId="77777777" w:rsidR="00FC00B1" w:rsidRDefault="00FC00B1" w:rsidP="00FC00B1">
      <w:pPr>
        <w:numPr>
          <w:ilvl w:val="1"/>
          <w:numId w:val="9"/>
        </w:numPr>
        <w:spacing w:after="11" w:line="249" w:lineRule="auto"/>
        <w:ind w:left="1442" w:right="1508" w:hanging="361"/>
      </w:pPr>
      <w:r>
        <w:t xml:space="preserve">Create a file in the git directory: versions.txt with the content: Version 1 </w:t>
      </w:r>
    </w:p>
    <w:p w14:paraId="3D8B1474" w14:textId="77777777" w:rsidR="00FC00B1" w:rsidRDefault="00FC00B1" w:rsidP="00FC00B1">
      <w:pPr>
        <w:numPr>
          <w:ilvl w:val="1"/>
          <w:numId w:val="9"/>
        </w:numPr>
        <w:spacing w:after="34" w:line="249" w:lineRule="auto"/>
        <w:ind w:left="1442" w:right="1508" w:hanging="361"/>
      </w:pPr>
      <w:r>
        <w:t xml:space="preserve">Add the file to the git tracker, from the console in the folder: git add . </w:t>
      </w:r>
    </w:p>
    <w:p w14:paraId="1B9C68AE" w14:textId="77777777" w:rsidR="00FC00B1" w:rsidRDefault="00FC00B1" w:rsidP="00FC00B1">
      <w:pPr>
        <w:numPr>
          <w:ilvl w:val="2"/>
          <w:numId w:val="9"/>
        </w:numPr>
        <w:spacing w:after="3" w:line="259" w:lineRule="auto"/>
        <w:ind w:right="1508" w:hanging="305"/>
      </w:pPr>
      <w:r>
        <w:t xml:space="preserve">The “.” is important to include all files in tracking </w:t>
      </w:r>
    </w:p>
    <w:p w14:paraId="5A689A13" w14:textId="77777777" w:rsidR="00FC00B1" w:rsidRDefault="00FC00B1" w:rsidP="00FC00B1">
      <w:pPr>
        <w:numPr>
          <w:ilvl w:val="1"/>
          <w:numId w:val="9"/>
        </w:numPr>
        <w:spacing w:after="11" w:line="249" w:lineRule="auto"/>
        <w:ind w:left="1442" w:right="1508" w:hanging="361"/>
      </w:pPr>
      <w:r>
        <w:lastRenderedPageBreak/>
        <w:t xml:space="preserve">Make a commit of the changes: git commit -m “first version” </w:t>
      </w:r>
    </w:p>
    <w:p w14:paraId="79EBB3F3" w14:textId="77777777" w:rsidR="00FC00B1" w:rsidRDefault="00FC00B1" w:rsidP="00FC00B1">
      <w:pPr>
        <w:numPr>
          <w:ilvl w:val="1"/>
          <w:numId w:val="9"/>
        </w:numPr>
        <w:spacing w:after="11" w:line="249" w:lineRule="auto"/>
        <w:ind w:left="1442" w:right="1508" w:hanging="361"/>
      </w:pPr>
      <w:r>
        <w:t xml:space="preserve">Edit the file and change the content to: Version 2 </w:t>
      </w:r>
    </w:p>
    <w:p w14:paraId="62636471" w14:textId="77777777" w:rsidR="00FC00B1" w:rsidRDefault="00FC00B1" w:rsidP="00FC00B1">
      <w:pPr>
        <w:numPr>
          <w:ilvl w:val="2"/>
          <w:numId w:val="9"/>
        </w:numPr>
        <w:spacing w:after="11" w:line="249" w:lineRule="auto"/>
        <w:ind w:right="1508" w:hanging="305"/>
      </w:pPr>
      <w:r>
        <w:t xml:space="preserve">Add and commit the changes: </w:t>
      </w:r>
    </w:p>
    <w:p w14:paraId="1A1123F0" w14:textId="77777777" w:rsidR="00FC00B1" w:rsidRDefault="00FC00B1" w:rsidP="00FC00B1">
      <w:pPr>
        <w:numPr>
          <w:ilvl w:val="3"/>
          <w:numId w:val="9"/>
        </w:numPr>
        <w:spacing w:after="11" w:line="249" w:lineRule="auto"/>
        <w:ind w:right="1686" w:hanging="360"/>
      </w:pPr>
      <w:r>
        <w:t xml:space="preserve">git add . </w:t>
      </w:r>
    </w:p>
    <w:p w14:paraId="1E9C5C58" w14:textId="77777777" w:rsidR="00FC00B1" w:rsidRDefault="00FC00B1" w:rsidP="00FC00B1">
      <w:pPr>
        <w:numPr>
          <w:ilvl w:val="3"/>
          <w:numId w:val="9"/>
        </w:numPr>
        <w:spacing w:after="3" w:line="259" w:lineRule="auto"/>
        <w:ind w:right="1686" w:hanging="360"/>
      </w:pPr>
      <w:r>
        <w:t xml:space="preserve">git commit -m “second version” </w:t>
      </w:r>
    </w:p>
    <w:p w14:paraId="6F8F719C" w14:textId="5D14377E" w:rsidR="00FC00B1" w:rsidRDefault="00FC00B1" w:rsidP="00FC00B1">
      <w:pPr>
        <w:numPr>
          <w:ilvl w:val="1"/>
          <w:numId w:val="9"/>
        </w:numPr>
        <w:spacing w:after="11" w:line="249" w:lineRule="auto"/>
        <w:ind w:left="1442" w:right="1508" w:hanging="361"/>
      </w:pPr>
      <w:r>
        <w:t>Do the same for Version 3</w:t>
      </w:r>
    </w:p>
    <w:p w14:paraId="3A6B02B8" w14:textId="3C744CE7" w:rsidR="00073264" w:rsidRDefault="00073264" w:rsidP="00073264">
      <w:pPr>
        <w:spacing w:after="11" w:line="249" w:lineRule="auto"/>
        <w:ind w:right="1508"/>
      </w:pPr>
      <w:r w:rsidRPr="00073264">
        <w:drawing>
          <wp:inline distT="0" distB="0" distL="0" distR="0" wp14:anchorId="54B717F4" wp14:editId="2A4E7413">
            <wp:extent cx="4867954" cy="3334215"/>
            <wp:effectExtent l="0" t="0" r="8890" b="0"/>
            <wp:docPr id="214558825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88254" name="Imagen 1" descr="Texto&#10;&#10;El contenido generado por IA puede ser incorrecto."/>
                    <pic:cNvPicPr/>
                  </pic:nvPicPr>
                  <pic:blipFill>
                    <a:blip r:embed="rId12"/>
                    <a:stretch>
                      <a:fillRect/>
                    </a:stretch>
                  </pic:blipFill>
                  <pic:spPr>
                    <a:xfrm>
                      <a:off x="0" y="0"/>
                      <a:ext cx="4867954" cy="3334215"/>
                    </a:xfrm>
                    <a:prstGeom prst="rect">
                      <a:avLst/>
                    </a:prstGeom>
                  </pic:spPr>
                </pic:pic>
              </a:graphicData>
            </a:graphic>
          </wp:inline>
        </w:drawing>
      </w:r>
    </w:p>
    <w:p w14:paraId="6D065F1C" w14:textId="3399215F" w:rsidR="00FC00B1" w:rsidRDefault="00FC00B1" w:rsidP="00FC00B1">
      <w:pPr>
        <w:numPr>
          <w:ilvl w:val="1"/>
          <w:numId w:val="9"/>
        </w:numPr>
        <w:spacing w:after="11" w:line="249" w:lineRule="auto"/>
        <w:ind w:left="1442" w:right="1508" w:hanging="361"/>
      </w:pPr>
      <w:r>
        <w:t>Check version history: git log</w:t>
      </w:r>
    </w:p>
    <w:p w14:paraId="26F8AA73" w14:textId="20AFBF02" w:rsidR="00073264" w:rsidRDefault="00073264" w:rsidP="00073264">
      <w:pPr>
        <w:spacing w:after="11" w:line="249" w:lineRule="auto"/>
        <w:ind w:right="1508"/>
      </w:pPr>
      <w:r w:rsidRPr="00073264">
        <w:drawing>
          <wp:inline distT="0" distB="0" distL="0" distR="0" wp14:anchorId="113F74BD" wp14:editId="00FF9F1F">
            <wp:extent cx="5191850" cy="2886478"/>
            <wp:effectExtent l="0" t="0" r="8890" b="9525"/>
            <wp:docPr id="10692087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208736" name="Imagen 1" descr="Texto&#10;&#10;El contenido generado por IA puede ser incorrecto."/>
                    <pic:cNvPicPr/>
                  </pic:nvPicPr>
                  <pic:blipFill>
                    <a:blip r:embed="rId13"/>
                    <a:stretch>
                      <a:fillRect/>
                    </a:stretch>
                  </pic:blipFill>
                  <pic:spPr>
                    <a:xfrm>
                      <a:off x="0" y="0"/>
                      <a:ext cx="5191850" cy="2886478"/>
                    </a:xfrm>
                    <a:prstGeom prst="rect">
                      <a:avLst/>
                    </a:prstGeom>
                  </pic:spPr>
                </pic:pic>
              </a:graphicData>
            </a:graphic>
          </wp:inline>
        </w:drawing>
      </w:r>
    </w:p>
    <w:p w14:paraId="06E01A18" w14:textId="77777777" w:rsidR="00E62763" w:rsidRDefault="00E62763">
      <w:pPr>
        <w:spacing w:after="160" w:line="278" w:lineRule="auto"/>
        <w:ind w:left="0" w:firstLine="0"/>
        <w:rPr>
          <w:rFonts w:ascii="Times New Roman" w:eastAsia="Times New Roman" w:hAnsi="Times New Roman" w:cs="Times New Roman"/>
          <w:b/>
        </w:rPr>
      </w:pPr>
      <w:r>
        <w:rPr>
          <w:rFonts w:ascii="Times New Roman" w:eastAsia="Times New Roman" w:hAnsi="Times New Roman" w:cs="Times New Roman"/>
          <w:b/>
        </w:rPr>
        <w:br w:type="page"/>
      </w:r>
    </w:p>
    <w:p w14:paraId="287BB5AD" w14:textId="3DABE795" w:rsidR="00FC00B1" w:rsidRDefault="00FC00B1" w:rsidP="00FC00B1">
      <w:pPr>
        <w:spacing w:after="234" w:line="248" w:lineRule="auto"/>
        <w:ind w:left="-5" w:right="1467"/>
      </w:pPr>
      <w:r>
        <w:rPr>
          <w:rFonts w:ascii="Times New Roman" w:eastAsia="Times New Roman" w:hAnsi="Times New Roman" w:cs="Times New Roman"/>
          <w:b/>
        </w:rPr>
        <w:lastRenderedPageBreak/>
        <w:t xml:space="preserve">Create a repository on GitHub </w:t>
      </w:r>
    </w:p>
    <w:p w14:paraId="2CF5751B" w14:textId="77777777" w:rsidR="00FC00B1" w:rsidRDefault="00FC00B1" w:rsidP="00FC00B1">
      <w:pPr>
        <w:numPr>
          <w:ilvl w:val="0"/>
          <w:numId w:val="10"/>
        </w:numPr>
        <w:spacing w:after="11" w:line="249" w:lineRule="auto"/>
        <w:ind w:right="1508" w:firstLine="361"/>
      </w:pPr>
      <w:r>
        <w:t xml:space="preserve">Create an account with your iteso email on GitHub </w:t>
      </w:r>
    </w:p>
    <w:p w14:paraId="5F9A5CAE" w14:textId="77777777" w:rsidR="00FC00B1" w:rsidRDefault="00FC00B1" w:rsidP="00FC00B1">
      <w:pPr>
        <w:numPr>
          <w:ilvl w:val="0"/>
          <w:numId w:val="10"/>
        </w:numPr>
        <w:spacing w:after="11" w:line="249" w:lineRule="auto"/>
        <w:ind w:right="1508" w:firstLine="361"/>
      </w:pPr>
      <w:r>
        <w:t xml:space="preserve">Create a repository on GitHub </w:t>
      </w:r>
    </w:p>
    <w:p w14:paraId="3FE2712D" w14:textId="77777777" w:rsidR="00FC00B1" w:rsidRDefault="00FC00B1" w:rsidP="00FC00B1">
      <w:pPr>
        <w:numPr>
          <w:ilvl w:val="0"/>
          <w:numId w:val="10"/>
        </w:numPr>
        <w:spacing w:after="11" w:line="249" w:lineRule="auto"/>
        <w:ind w:right="1508" w:firstLine="361"/>
      </w:pPr>
      <w:r>
        <w:t xml:space="preserve">Check the repository URL </w:t>
      </w:r>
    </w:p>
    <w:p w14:paraId="6D1CAFC0" w14:textId="4BDC4AA4" w:rsidR="00FC00B1" w:rsidRDefault="00FC00B1" w:rsidP="00FC00B1">
      <w:pPr>
        <w:numPr>
          <w:ilvl w:val="0"/>
          <w:numId w:val="10"/>
        </w:numPr>
        <w:spacing w:after="11" w:line="249" w:lineRule="auto"/>
        <w:ind w:right="1508" w:firstLine="361"/>
      </w:pPr>
      <w:r>
        <w:t xml:space="preserve">Add the GitHub repository to the local repository, from the git folder: </w:t>
      </w:r>
    </w:p>
    <w:p w14:paraId="008F41E1" w14:textId="77777777" w:rsidR="00FC00B1" w:rsidRDefault="00FC00B1" w:rsidP="00FC00B1">
      <w:pPr>
        <w:numPr>
          <w:ilvl w:val="1"/>
          <w:numId w:val="10"/>
        </w:numPr>
        <w:spacing w:after="11" w:line="249" w:lineRule="auto"/>
        <w:ind w:left="1442" w:right="1508" w:hanging="361"/>
      </w:pPr>
      <w:r>
        <w:t xml:space="preserve">git remote add Hub &lt;URL&gt; </w:t>
      </w:r>
    </w:p>
    <w:p w14:paraId="12DF0239" w14:textId="77777777" w:rsidR="00FC00B1" w:rsidRDefault="00FC00B1" w:rsidP="00FC00B1">
      <w:pPr>
        <w:numPr>
          <w:ilvl w:val="1"/>
          <w:numId w:val="10"/>
        </w:numPr>
        <w:spacing w:after="11" w:line="249" w:lineRule="auto"/>
        <w:ind w:left="1442" w:right="1508" w:hanging="361"/>
      </w:pPr>
      <w:r>
        <w:t xml:space="preserve">git push Hub master </w:t>
      </w:r>
    </w:p>
    <w:p w14:paraId="21ADEC0A" w14:textId="1A86AA3F" w:rsidR="00E62763" w:rsidRDefault="00E62763" w:rsidP="00E62763">
      <w:pPr>
        <w:spacing w:after="11" w:line="249" w:lineRule="auto"/>
        <w:ind w:right="1508"/>
      </w:pPr>
      <w:r w:rsidRPr="00E62763">
        <w:drawing>
          <wp:inline distT="0" distB="0" distL="0" distR="0" wp14:anchorId="3B3DEFBB" wp14:editId="237CEAA3">
            <wp:extent cx="5608955" cy="1623695"/>
            <wp:effectExtent l="0" t="0" r="0" b="0"/>
            <wp:docPr id="123668423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684237" name="Imagen 1" descr="Texto&#10;&#10;El contenido generado por IA puede ser incorrecto."/>
                    <pic:cNvPicPr/>
                  </pic:nvPicPr>
                  <pic:blipFill>
                    <a:blip r:embed="rId14"/>
                    <a:stretch>
                      <a:fillRect/>
                    </a:stretch>
                  </pic:blipFill>
                  <pic:spPr>
                    <a:xfrm>
                      <a:off x="0" y="0"/>
                      <a:ext cx="5608955" cy="1623695"/>
                    </a:xfrm>
                    <a:prstGeom prst="rect">
                      <a:avLst/>
                    </a:prstGeom>
                  </pic:spPr>
                </pic:pic>
              </a:graphicData>
            </a:graphic>
          </wp:inline>
        </w:drawing>
      </w:r>
    </w:p>
    <w:p w14:paraId="784E5D31" w14:textId="77777777" w:rsidR="00E62763" w:rsidRDefault="00FC00B1" w:rsidP="00FC00B1">
      <w:pPr>
        <w:numPr>
          <w:ilvl w:val="0"/>
          <w:numId w:val="10"/>
        </w:numPr>
        <w:spacing w:after="231" w:line="249" w:lineRule="auto"/>
        <w:ind w:right="1508" w:firstLine="361"/>
      </w:pPr>
      <w:r>
        <w:t xml:space="preserve">Refresh the GitHub repository screen. What change do you see? </w:t>
      </w:r>
    </w:p>
    <w:p w14:paraId="30F566C3" w14:textId="4E1CDC31" w:rsidR="00E62763" w:rsidRDefault="00E62763" w:rsidP="00E62763">
      <w:pPr>
        <w:spacing w:after="231" w:line="249" w:lineRule="auto"/>
        <w:ind w:right="1508"/>
      </w:pPr>
      <w:r w:rsidRPr="00E62763">
        <w:drawing>
          <wp:inline distT="0" distB="0" distL="0" distR="0" wp14:anchorId="44381373" wp14:editId="0E384A8F">
            <wp:extent cx="5608955" cy="1365885"/>
            <wp:effectExtent l="0" t="0" r="0" b="5715"/>
            <wp:docPr id="2090549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49087" name=""/>
                    <pic:cNvPicPr/>
                  </pic:nvPicPr>
                  <pic:blipFill>
                    <a:blip r:embed="rId15"/>
                    <a:stretch>
                      <a:fillRect/>
                    </a:stretch>
                  </pic:blipFill>
                  <pic:spPr>
                    <a:xfrm>
                      <a:off x="0" y="0"/>
                      <a:ext cx="5608955" cy="1365885"/>
                    </a:xfrm>
                    <a:prstGeom prst="rect">
                      <a:avLst/>
                    </a:prstGeom>
                  </pic:spPr>
                </pic:pic>
              </a:graphicData>
            </a:graphic>
          </wp:inline>
        </w:drawing>
      </w:r>
    </w:p>
    <w:p w14:paraId="10650201" w14:textId="53D86DB4" w:rsidR="00FC00B1" w:rsidRDefault="00FC00B1" w:rsidP="00E62763">
      <w:pPr>
        <w:spacing w:after="231" w:line="249" w:lineRule="auto"/>
        <w:ind w:left="346" w:right="1508" w:firstLine="0"/>
      </w:pPr>
      <w:r>
        <w:rPr>
          <w:rFonts w:ascii="Times New Roman" w:eastAsia="Times New Roman" w:hAnsi="Times New Roman" w:cs="Times New Roman"/>
          <w:b/>
        </w:rPr>
        <w:t xml:space="preserve">Control versions of a document </w:t>
      </w:r>
    </w:p>
    <w:p w14:paraId="0E0A8F4F" w14:textId="77777777" w:rsidR="00FC00B1" w:rsidRDefault="00FC00B1" w:rsidP="00FC00B1">
      <w:pPr>
        <w:numPr>
          <w:ilvl w:val="0"/>
          <w:numId w:val="11"/>
        </w:numPr>
        <w:spacing w:after="11" w:line="249" w:lineRule="auto"/>
        <w:ind w:right="1508" w:hanging="360"/>
      </w:pPr>
      <w:r>
        <w:t xml:space="preserve">Create the report document, and add it for tracking </w:t>
      </w:r>
    </w:p>
    <w:p w14:paraId="4628889A" w14:textId="77777777" w:rsidR="00FC00B1" w:rsidRDefault="00FC00B1" w:rsidP="00FC00B1">
      <w:pPr>
        <w:numPr>
          <w:ilvl w:val="0"/>
          <w:numId w:val="11"/>
        </w:numPr>
        <w:spacing w:after="11" w:line="249" w:lineRule="auto"/>
        <w:ind w:right="1508" w:hanging="360"/>
      </w:pPr>
      <w:r>
        <w:t xml:space="preserve">Make add and commit at the end of each section of the report -Framework, Diagram, etc- with a corresponding comment </w:t>
      </w:r>
    </w:p>
    <w:p w14:paraId="1C0D554D" w14:textId="77777777" w:rsidR="00FC00B1" w:rsidRDefault="00FC00B1" w:rsidP="00FC00B1">
      <w:pPr>
        <w:numPr>
          <w:ilvl w:val="0"/>
          <w:numId w:val="11"/>
        </w:numPr>
        <w:spacing w:after="190" w:line="249" w:lineRule="auto"/>
        <w:ind w:right="1508" w:hanging="360"/>
      </w:pPr>
      <w:r>
        <w:t xml:space="preserve">Show log of changes to the document </w:t>
      </w:r>
    </w:p>
    <w:p w14:paraId="468E2292" w14:textId="77777777" w:rsidR="00FC00B1" w:rsidRDefault="00FC00B1" w:rsidP="00FC00B1">
      <w:pPr>
        <w:pStyle w:val="Ttulo3"/>
        <w:ind w:left="-5"/>
      </w:pPr>
      <w:bookmarkStart w:id="1" w:name="_Toc56859"/>
      <w:r>
        <w:t xml:space="preserve">Continuous deployment environment </w:t>
      </w:r>
      <w:bookmarkEnd w:id="1"/>
    </w:p>
    <w:p w14:paraId="55D10C56" w14:textId="77777777" w:rsidR="00FC00B1" w:rsidRDefault="00FC00B1" w:rsidP="00FC00B1">
      <w:pPr>
        <w:spacing w:after="13" w:line="248" w:lineRule="auto"/>
        <w:ind w:left="-5" w:right="1467"/>
      </w:pPr>
      <w:r>
        <w:rPr>
          <w:rFonts w:ascii="Times New Roman" w:eastAsia="Times New Roman" w:hAnsi="Times New Roman" w:cs="Times New Roman"/>
          <w:b/>
        </w:rPr>
        <w:t xml:space="preserve">Demo application </w:t>
      </w:r>
    </w:p>
    <w:p w14:paraId="4FD31C27" w14:textId="77777777" w:rsidR="00FC00B1" w:rsidRDefault="00FC00B1" w:rsidP="00FC00B1">
      <w:pPr>
        <w:spacing w:after="0" w:line="248" w:lineRule="auto"/>
        <w:ind w:left="1442" w:right="1205" w:hanging="1081"/>
      </w:pPr>
      <w:r>
        <w:t>1.</w:t>
      </w:r>
      <w:r>
        <w:rPr>
          <w:rFonts w:ascii="Arial" w:eastAsia="Arial" w:hAnsi="Arial" w:cs="Arial"/>
        </w:rPr>
        <w:t xml:space="preserve"> </w:t>
      </w:r>
      <w:r>
        <w:t xml:space="preserve">Download Node.js sample applications used by Elastic Beanstalk </w:t>
      </w:r>
      <w:hyperlink r:id="rId16">
        <w:r>
          <w:rPr>
            <w:color w:val="0000FF"/>
            <w:u w:val="single" w:color="0000FF"/>
          </w:rPr>
          <w:t>https://docs.aws.amazon.com/elasticbeanstalk/latest/dg/tutorials.html</w:t>
        </w:r>
      </w:hyperlink>
      <w:hyperlink r:id="rId17">
        <w:r>
          <w:t xml:space="preserve"> </w:t>
        </w:r>
      </w:hyperlink>
      <w:r>
        <w:t xml:space="preserve"> </w:t>
      </w:r>
    </w:p>
    <w:p w14:paraId="70EBE6FF"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Elastic Beanstalk environment </w:t>
      </w:r>
    </w:p>
    <w:p w14:paraId="2509B4E2" w14:textId="77777777" w:rsidR="00FC00B1" w:rsidRDefault="00FC00B1" w:rsidP="00FC00B1">
      <w:pPr>
        <w:numPr>
          <w:ilvl w:val="0"/>
          <w:numId w:val="12"/>
        </w:numPr>
        <w:spacing w:after="11" w:line="249" w:lineRule="auto"/>
        <w:ind w:right="1508" w:hanging="360"/>
      </w:pPr>
      <w:r>
        <w:t xml:space="preserve">In Elastic Beanstalk’s dashboard create a new application, for example: AN-cicdlab </w:t>
      </w:r>
    </w:p>
    <w:p w14:paraId="006CF97A" w14:textId="77777777" w:rsidR="00FC00B1" w:rsidRDefault="00FC00B1" w:rsidP="00FC00B1">
      <w:pPr>
        <w:numPr>
          <w:ilvl w:val="0"/>
          <w:numId w:val="12"/>
        </w:numPr>
        <w:spacing w:after="11" w:line="249" w:lineRule="auto"/>
        <w:ind w:right="1508" w:hanging="360"/>
      </w:pPr>
      <w:r>
        <w:lastRenderedPageBreak/>
        <w:t xml:space="preserve">Create environment </w:t>
      </w:r>
    </w:p>
    <w:p w14:paraId="6FAB79B6" w14:textId="77777777" w:rsidR="00FC00B1" w:rsidRDefault="00FC00B1" w:rsidP="00FC00B1">
      <w:pPr>
        <w:numPr>
          <w:ilvl w:val="1"/>
          <w:numId w:val="12"/>
        </w:numPr>
        <w:spacing w:after="11" w:line="249" w:lineRule="auto"/>
        <w:ind w:left="1442" w:right="1508" w:hanging="361"/>
      </w:pPr>
      <w:r>
        <w:t xml:space="preserve">Web server enviroment </w:t>
      </w:r>
    </w:p>
    <w:p w14:paraId="20692465" w14:textId="77777777" w:rsidR="00FC00B1" w:rsidRDefault="00FC00B1" w:rsidP="00FC00B1">
      <w:pPr>
        <w:numPr>
          <w:ilvl w:val="1"/>
          <w:numId w:val="12"/>
        </w:numPr>
        <w:spacing w:after="11" w:line="249" w:lineRule="auto"/>
        <w:ind w:left="1442" w:right="1508" w:hanging="361"/>
      </w:pPr>
      <w:r>
        <w:t xml:space="preserve">Plataform Node.js </w:t>
      </w:r>
    </w:p>
    <w:p w14:paraId="7CA5FDA5" w14:textId="77777777" w:rsidR="00FC00B1" w:rsidRDefault="00FC00B1" w:rsidP="00FC00B1">
      <w:pPr>
        <w:numPr>
          <w:ilvl w:val="1"/>
          <w:numId w:val="12"/>
        </w:numPr>
        <w:spacing w:after="11" w:line="249" w:lineRule="auto"/>
        <w:ind w:left="1442" w:right="1508" w:hanging="361"/>
      </w:pPr>
      <w:r>
        <w:t xml:space="preserve">Upload your code: the zip that was downloaded from the demo application it simulates that it is your code </w:t>
      </w:r>
    </w:p>
    <w:p w14:paraId="0700A3AC" w14:textId="77777777" w:rsidR="00FC00B1" w:rsidRDefault="00FC00B1" w:rsidP="00FC00B1">
      <w:pPr>
        <w:numPr>
          <w:ilvl w:val="1"/>
          <w:numId w:val="12"/>
        </w:numPr>
        <w:spacing w:after="11" w:line="249" w:lineRule="auto"/>
        <w:ind w:left="1442" w:right="1508" w:hanging="361"/>
      </w:pPr>
      <w:r>
        <w:t xml:space="preserve">Create </w:t>
      </w:r>
    </w:p>
    <w:p w14:paraId="3E93B35C" w14:textId="77777777" w:rsidR="00FC00B1" w:rsidRDefault="00FC00B1" w:rsidP="00FC00B1">
      <w:pPr>
        <w:numPr>
          <w:ilvl w:val="0"/>
          <w:numId w:val="12"/>
        </w:numPr>
        <w:spacing w:after="11" w:line="249" w:lineRule="auto"/>
        <w:ind w:right="1508" w:hanging="360"/>
      </w:pPr>
      <w:r>
        <w:t xml:space="preserve">Test the URL of the environment, you should see the green web page of the demo application </w:t>
      </w:r>
    </w:p>
    <w:p w14:paraId="43549AE7" w14:textId="77777777" w:rsidR="00FC00B1" w:rsidRDefault="00FC00B1" w:rsidP="00FC00B1">
      <w:pPr>
        <w:numPr>
          <w:ilvl w:val="0"/>
          <w:numId w:val="12"/>
        </w:numPr>
        <w:spacing w:after="11" w:line="249" w:lineRule="auto"/>
        <w:ind w:right="1508" w:hanging="360"/>
      </w:pPr>
      <w:r>
        <w:t xml:space="preserve">Do not close the Elastic Beanstalk console page </w:t>
      </w:r>
    </w:p>
    <w:p w14:paraId="1FC75887" w14:textId="77777777" w:rsidR="00FC00B1" w:rsidRDefault="00FC00B1" w:rsidP="00FC00B1">
      <w:pPr>
        <w:spacing w:after="13" w:line="248" w:lineRule="auto"/>
        <w:ind w:left="-5" w:right="1467"/>
      </w:pPr>
      <w:r>
        <w:rPr>
          <w:rFonts w:ascii="Times New Roman" w:eastAsia="Times New Roman" w:hAnsi="Times New Roman" w:cs="Times New Roman"/>
          <w:b/>
        </w:rPr>
        <w:t xml:space="preserve">Create repository on GitHub </w:t>
      </w:r>
    </w:p>
    <w:p w14:paraId="3D9BE6E5" w14:textId="77777777" w:rsidR="00FC00B1" w:rsidRDefault="00FC00B1" w:rsidP="00FC00B1">
      <w:pPr>
        <w:numPr>
          <w:ilvl w:val="0"/>
          <w:numId w:val="13"/>
        </w:numPr>
        <w:spacing w:after="11" w:line="249" w:lineRule="auto"/>
        <w:ind w:right="1508" w:hanging="360"/>
      </w:pPr>
      <w:r>
        <w:t xml:space="preserve">Create a GitHub repository for practice, for example: AN-cicd-lab </w:t>
      </w:r>
    </w:p>
    <w:p w14:paraId="20F5AD58" w14:textId="77777777" w:rsidR="00FC00B1" w:rsidRDefault="00FC00B1" w:rsidP="00FC00B1">
      <w:pPr>
        <w:numPr>
          <w:ilvl w:val="0"/>
          <w:numId w:val="13"/>
        </w:numPr>
        <w:spacing w:after="11" w:line="249" w:lineRule="auto"/>
        <w:ind w:right="1508" w:hanging="360"/>
      </w:pPr>
      <w:r>
        <w:t xml:space="preserve">Unzip </w:t>
      </w:r>
      <w:r>
        <w:rPr>
          <w:rFonts w:ascii="Times New Roman" w:eastAsia="Times New Roman" w:hAnsi="Times New Roman" w:cs="Times New Roman"/>
          <w:i/>
        </w:rPr>
        <w:t>sample applications used by Elastic Beanstalk</w:t>
      </w:r>
      <w:r>
        <w:t xml:space="preserve"> zip file and upload the files to the GitHub repository </w:t>
      </w:r>
    </w:p>
    <w:p w14:paraId="0C07CDC2" w14:textId="77777777" w:rsidR="00FC00B1" w:rsidRDefault="00FC00B1" w:rsidP="00FC00B1">
      <w:pPr>
        <w:spacing w:after="241" w:line="248" w:lineRule="auto"/>
        <w:ind w:left="-5" w:right="1467"/>
      </w:pPr>
      <w:r>
        <w:rPr>
          <w:rFonts w:ascii="Times New Roman" w:eastAsia="Times New Roman" w:hAnsi="Times New Roman" w:cs="Times New Roman"/>
          <w:b/>
        </w:rPr>
        <w:t xml:space="preserve">Configure CodePipeline </w:t>
      </w:r>
    </w:p>
    <w:p w14:paraId="226D3537" w14:textId="77777777" w:rsidR="00FC00B1" w:rsidRDefault="00FC00B1" w:rsidP="00FC00B1">
      <w:pPr>
        <w:numPr>
          <w:ilvl w:val="0"/>
          <w:numId w:val="14"/>
        </w:numPr>
        <w:spacing w:after="11" w:line="249" w:lineRule="auto"/>
        <w:ind w:right="1508" w:hanging="360"/>
      </w:pPr>
      <w:r>
        <w:t xml:space="preserve">In CodePipeline’s dashboard create pipeline, for example: AN-cicd-lab </w:t>
      </w:r>
    </w:p>
    <w:p w14:paraId="529F3920" w14:textId="77777777" w:rsidR="00FC00B1" w:rsidRDefault="00FC00B1" w:rsidP="00FC00B1">
      <w:pPr>
        <w:numPr>
          <w:ilvl w:val="1"/>
          <w:numId w:val="14"/>
        </w:numPr>
        <w:spacing w:after="11" w:line="249" w:lineRule="auto"/>
        <w:ind w:left="1442" w:right="1508" w:hanging="361"/>
      </w:pPr>
      <w:r>
        <w:t xml:space="preserve">Keep defaults </w:t>
      </w:r>
    </w:p>
    <w:p w14:paraId="415F58AA" w14:textId="77777777" w:rsidR="00FC00B1" w:rsidRDefault="00FC00B1" w:rsidP="00FC00B1">
      <w:pPr>
        <w:numPr>
          <w:ilvl w:val="0"/>
          <w:numId w:val="14"/>
        </w:numPr>
        <w:spacing w:after="11" w:line="249" w:lineRule="auto"/>
        <w:ind w:right="1508" w:hanging="360"/>
      </w:pPr>
      <w:r>
        <w:t xml:space="preserve">SourceProvider: GitHub </w:t>
      </w:r>
    </w:p>
    <w:p w14:paraId="01D95C03" w14:textId="77777777" w:rsidR="00FC00B1" w:rsidRDefault="00FC00B1" w:rsidP="00FC00B1">
      <w:pPr>
        <w:numPr>
          <w:ilvl w:val="1"/>
          <w:numId w:val="14"/>
        </w:numPr>
        <w:spacing w:after="11" w:line="249" w:lineRule="auto"/>
        <w:ind w:left="1442" w:right="1508" w:hanging="361"/>
      </w:pPr>
      <w:r>
        <w:t xml:space="preserve">Connect to GitHub account </w:t>
      </w:r>
    </w:p>
    <w:p w14:paraId="0AAB81EF" w14:textId="77777777" w:rsidR="00FC00B1" w:rsidRDefault="00FC00B1" w:rsidP="00FC00B1">
      <w:pPr>
        <w:numPr>
          <w:ilvl w:val="1"/>
          <w:numId w:val="14"/>
        </w:numPr>
        <w:spacing w:after="11" w:line="249" w:lineRule="auto"/>
        <w:ind w:left="1442" w:right="1508" w:hanging="361"/>
      </w:pPr>
      <w:r>
        <w:t xml:space="preserve">Paste full name of the repository created on GitHub </w:t>
      </w:r>
    </w:p>
    <w:p w14:paraId="70A4730F" w14:textId="77777777" w:rsidR="00FC00B1" w:rsidRDefault="00FC00B1" w:rsidP="00FC00B1">
      <w:pPr>
        <w:numPr>
          <w:ilvl w:val="1"/>
          <w:numId w:val="14"/>
        </w:numPr>
        <w:spacing w:after="11" w:line="249" w:lineRule="auto"/>
        <w:ind w:left="1442" w:right="1508" w:hanging="361"/>
      </w:pPr>
      <w:r>
        <w:t xml:space="preserve">Use master branch </w:t>
      </w:r>
    </w:p>
    <w:p w14:paraId="6FDEF0FC" w14:textId="77777777" w:rsidR="00FC00B1" w:rsidRDefault="00FC00B1" w:rsidP="00FC00B1">
      <w:pPr>
        <w:numPr>
          <w:ilvl w:val="1"/>
          <w:numId w:val="14"/>
        </w:numPr>
        <w:spacing w:after="11" w:line="249" w:lineRule="auto"/>
        <w:ind w:left="1442" w:right="1508" w:hanging="361"/>
      </w:pPr>
      <w:r>
        <w:t xml:space="preserve">Keep GitHub webhooks </w:t>
      </w:r>
    </w:p>
    <w:p w14:paraId="56CFEFDA" w14:textId="77777777" w:rsidR="00FC00B1" w:rsidRDefault="00FC00B1" w:rsidP="00FC00B1">
      <w:pPr>
        <w:numPr>
          <w:ilvl w:val="0"/>
          <w:numId w:val="14"/>
        </w:numPr>
        <w:spacing w:after="11" w:line="249" w:lineRule="auto"/>
        <w:ind w:right="1508" w:hanging="360"/>
      </w:pPr>
      <w:r>
        <w:t xml:space="preserve">Skip Build stage </w:t>
      </w:r>
    </w:p>
    <w:p w14:paraId="0231653A" w14:textId="77777777" w:rsidR="00FC00B1" w:rsidRDefault="00FC00B1" w:rsidP="00FC00B1">
      <w:pPr>
        <w:numPr>
          <w:ilvl w:val="0"/>
          <w:numId w:val="14"/>
        </w:numPr>
        <w:spacing w:after="11" w:line="249" w:lineRule="auto"/>
        <w:ind w:right="1508" w:hanging="360"/>
      </w:pPr>
      <w:r>
        <w:t xml:space="preserve">Deploy stage in AWS Elastic Beanstalk </w:t>
      </w:r>
    </w:p>
    <w:p w14:paraId="3C050C2E" w14:textId="77777777" w:rsidR="00FC00B1" w:rsidRDefault="00FC00B1" w:rsidP="00FC00B1">
      <w:pPr>
        <w:numPr>
          <w:ilvl w:val="1"/>
          <w:numId w:val="14"/>
        </w:numPr>
        <w:spacing w:after="11" w:line="249" w:lineRule="auto"/>
        <w:ind w:left="1442" w:right="1508" w:hanging="361"/>
      </w:pPr>
      <w:r>
        <w:t xml:space="preserve">Select Application and Environment created previously in Elastic Beanstalk </w:t>
      </w:r>
    </w:p>
    <w:p w14:paraId="28B11DB3" w14:textId="77777777" w:rsidR="00FC00B1" w:rsidRDefault="00FC00B1" w:rsidP="00FC00B1">
      <w:pPr>
        <w:numPr>
          <w:ilvl w:val="0"/>
          <w:numId w:val="14"/>
        </w:numPr>
        <w:spacing w:after="11" w:line="249" w:lineRule="auto"/>
        <w:ind w:right="1508" w:hanging="360"/>
      </w:pPr>
      <w:r>
        <w:t xml:space="preserve">Create pipeline </w:t>
      </w:r>
    </w:p>
    <w:p w14:paraId="2DCD3678" w14:textId="77777777" w:rsidR="00FC00B1" w:rsidRDefault="00FC00B1" w:rsidP="00FC00B1">
      <w:pPr>
        <w:numPr>
          <w:ilvl w:val="1"/>
          <w:numId w:val="14"/>
        </w:numPr>
        <w:spacing w:after="11" w:line="249" w:lineRule="auto"/>
        <w:ind w:left="1442" w:right="1508" w:hanging="361"/>
      </w:pPr>
      <w:r>
        <w:t xml:space="preserve">Takes 5 to 10 minutes </w:t>
      </w:r>
    </w:p>
    <w:p w14:paraId="34AF5649" w14:textId="77777777" w:rsidR="00FC00B1" w:rsidRDefault="00FC00B1" w:rsidP="00FC00B1">
      <w:pPr>
        <w:numPr>
          <w:ilvl w:val="0"/>
          <w:numId w:val="14"/>
        </w:numPr>
        <w:spacing w:after="11" w:line="249" w:lineRule="auto"/>
        <w:ind w:right="1508" w:hanging="360"/>
      </w:pPr>
      <w:r>
        <w:t xml:space="preserve">Open Beanstalk’s dashboard in another window </w:t>
      </w:r>
    </w:p>
    <w:p w14:paraId="458E0D4E" w14:textId="77777777" w:rsidR="00FC00B1" w:rsidRDefault="00FC00B1" w:rsidP="00FC00B1">
      <w:pPr>
        <w:numPr>
          <w:ilvl w:val="1"/>
          <w:numId w:val="14"/>
        </w:numPr>
        <w:spacing w:after="11" w:line="249" w:lineRule="auto"/>
        <w:ind w:left="1442" w:right="1508" w:hanging="361"/>
      </w:pPr>
      <w:r>
        <w:t xml:space="preserve">Test the URL of the environment, you should see the green web page of the demo application </w:t>
      </w:r>
    </w:p>
    <w:p w14:paraId="75A13A8E" w14:textId="77777777" w:rsidR="00FC00B1" w:rsidRDefault="00FC00B1" w:rsidP="00FC00B1">
      <w:pPr>
        <w:numPr>
          <w:ilvl w:val="0"/>
          <w:numId w:val="14"/>
        </w:numPr>
        <w:spacing w:after="11" w:line="249" w:lineRule="auto"/>
        <w:ind w:right="1508" w:hanging="360"/>
      </w:pPr>
      <w:r>
        <w:t xml:space="preserve">Don't close the PipeLine console page </w:t>
      </w:r>
    </w:p>
    <w:p w14:paraId="455055E4" w14:textId="77777777" w:rsidR="00FC00B1" w:rsidRDefault="00FC00B1" w:rsidP="00FC00B1">
      <w:pPr>
        <w:spacing w:after="13" w:line="248" w:lineRule="auto"/>
        <w:ind w:left="-5" w:right="1467"/>
      </w:pPr>
      <w:r>
        <w:rPr>
          <w:rFonts w:ascii="Times New Roman" w:eastAsia="Times New Roman" w:hAnsi="Times New Roman" w:cs="Times New Roman"/>
          <w:b/>
        </w:rPr>
        <w:t xml:space="preserve">Check automated deployment </w:t>
      </w:r>
    </w:p>
    <w:p w14:paraId="35FBF2DB" w14:textId="77777777" w:rsidR="00FC00B1" w:rsidRDefault="00FC00B1" w:rsidP="00FC00B1">
      <w:pPr>
        <w:numPr>
          <w:ilvl w:val="0"/>
          <w:numId w:val="15"/>
        </w:numPr>
        <w:spacing w:after="11" w:line="249" w:lineRule="auto"/>
        <w:ind w:right="1508" w:hanging="360"/>
      </w:pPr>
      <w:r>
        <w:t xml:space="preserve">Open the application repository on GitHub </w:t>
      </w:r>
    </w:p>
    <w:p w14:paraId="1DA08C09" w14:textId="77777777" w:rsidR="00FC00B1" w:rsidRDefault="00FC00B1" w:rsidP="00FC00B1">
      <w:pPr>
        <w:numPr>
          <w:ilvl w:val="0"/>
          <w:numId w:val="15"/>
        </w:numPr>
        <w:spacing w:after="11" w:line="249" w:lineRule="auto"/>
        <w:ind w:right="1508" w:hanging="360"/>
      </w:pPr>
      <w:r>
        <w:t xml:space="preserve">Edit the index.html file on GitHub and change the background color to Blue –like in </w:t>
      </w:r>
    </w:p>
    <w:p w14:paraId="3328EBE5" w14:textId="77777777" w:rsidR="00FC00B1" w:rsidRDefault="00FC00B1" w:rsidP="00FC00B1">
      <w:pPr>
        <w:ind w:left="731" w:right="1508"/>
      </w:pPr>
      <w:r>
        <w:t xml:space="preserve">Laboratory 7: Automatically deploy and scale applications </w:t>
      </w:r>
    </w:p>
    <w:p w14:paraId="43EE73A1" w14:textId="77777777" w:rsidR="00FC00B1" w:rsidRDefault="00FC00B1" w:rsidP="00FC00B1">
      <w:pPr>
        <w:numPr>
          <w:ilvl w:val="1"/>
          <w:numId w:val="15"/>
        </w:numPr>
        <w:spacing w:after="11" w:line="249" w:lineRule="auto"/>
        <w:ind w:left="1442" w:right="1508" w:hanging="361"/>
      </w:pPr>
      <w:r>
        <w:t xml:space="preserve">Select Commit changes at the bottom of the page </w:t>
      </w:r>
    </w:p>
    <w:p w14:paraId="2DD6AD3F" w14:textId="77777777" w:rsidR="00FC00B1" w:rsidRDefault="00FC00B1" w:rsidP="00FC00B1">
      <w:pPr>
        <w:numPr>
          <w:ilvl w:val="1"/>
          <w:numId w:val="15"/>
        </w:numPr>
        <w:spacing w:after="11" w:line="249" w:lineRule="auto"/>
        <w:ind w:left="1442" w:right="1508" w:hanging="361"/>
      </w:pPr>
      <w:r>
        <w:t xml:space="preserve">The change should be sent to our environment </w:t>
      </w:r>
    </w:p>
    <w:p w14:paraId="1FC127D9" w14:textId="77777777" w:rsidR="00FC00B1" w:rsidRDefault="00FC00B1" w:rsidP="00FC00B1">
      <w:pPr>
        <w:numPr>
          <w:ilvl w:val="0"/>
          <w:numId w:val="15"/>
        </w:numPr>
        <w:spacing w:after="11" w:line="249" w:lineRule="auto"/>
        <w:ind w:right="1508" w:hanging="360"/>
      </w:pPr>
      <w:r>
        <w:t xml:space="preserve">Return to the CodePipeline console </w:t>
      </w:r>
    </w:p>
    <w:p w14:paraId="50228121" w14:textId="77777777" w:rsidR="00FC00B1" w:rsidRDefault="00FC00B1" w:rsidP="00FC00B1">
      <w:pPr>
        <w:numPr>
          <w:ilvl w:val="1"/>
          <w:numId w:val="15"/>
        </w:numPr>
        <w:spacing w:after="11" w:line="249" w:lineRule="auto"/>
        <w:ind w:left="1442" w:right="1508" w:hanging="361"/>
      </w:pPr>
      <w:r>
        <w:t xml:space="preserve">Refresh screen </w:t>
      </w:r>
    </w:p>
    <w:p w14:paraId="56C0ABE6" w14:textId="77777777" w:rsidR="00FC00B1" w:rsidRDefault="00FC00B1" w:rsidP="00FC00B1">
      <w:pPr>
        <w:numPr>
          <w:ilvl w:val="1"/>
          <w:numId w:val="15"/>
        </w:numPr>
        <w:spacing w:after="11" w:line="249" w:lineRule="auto"/>
        <w:ind w:left="1442" w:right="1508" w:hanging="361"/>
      </w:pPr>
      <w:r>
        <w:lastRenderedPageBreak/>
        <w:t xml:space="preserve">It should be seen that Deploy is doing a new deploy </w:t>
      </w:r>
    </w:p>
    <w:p w14:paraId="388F7963" w14:textId="77777777" w:rsidR="00FC00B1" w:rsidRDefault="00FC00B1" w:rsidP="00FC00B1">
      <w:pPr>
        <w:numPr>
          <w:ilvl w:val="1"/>
          <w:numId w:val="15"/>
        </w:numPr>
        <w:spacing w:after="11" w:line="249" w:lineRule="auto"/>
        <w:ind w:left="1442" w:right="1508" w:hanging="361"/>
      </w:pPr>
      <w:r>
        <w:t xml:space="preserve">In 5 to 10 minutes the change should be reflected in the environment </w:t>
      </w:r>
    </w:p>
    <w:p w14:paraId="733094D7" w14:textId="77777777" w:rsidR="00FC00B1" w:rsidRDefault="00FC00B1" w:rsidP="00FC00B1">
      <w:pPr>
        <w:numPr>
          <w:ilvl w:val="2"/>
          <w:numId w:val="15"/>
        </w:numPr>
        <w:spacing w:after="11" w:line="249" w:lineRule="auto"/>
        <w:ind w:right="1508" w:hanging="305"/>
      </w:pPr>
      <w:r>
        <w:t xml:space="preserve">Deploy will be with a green check mark </w:t>
      </w:r>
    </w:p>
    <w:p w14:paraId="29CB000E" w14:textId="77777777" w:rsidR="00FC00B1" w:rsidRDefault="00FC00B1" w:rsidP="00FC00B1">
      <w:pPr>
        <w:numPr>
          <w:ilvl w:val="0"/>
          <w:numId w:val="15"/>
        </w:numPr>
        <w:spacing w:after="11" w:line="249" w:lineRule="auto"/>
        <w:ind w:right="1508" w:hanging="360"/>
      </w:pPr>
      <w:r>
        <w:t xml:space="preserve">Return to Elastic Beanstalk’s dashboard </w:t>
      </w:r>
    </w:p>
    <w:p w14:paraId="6BCDEDFA" w14:textId="77777777" w:rsidR="00FC00B1" w:rsidRDefault="00FC00B1" w:rsidP="00FC00B1">
      <w:pPr>
        <w:numPr>
          <w:ilvl w:val="1"/>
          <w:numId w:val="15"/>
        </w:numPr>
        <w:spacing w:after="11" w:line="249" w:lineRule="auto"/>
        <w:ind w:left="1442" w:right="1508" w:hanging="361"/>
      </w:pPr>
      <w:r>
        <w:t xml:space="preserve">Test the URL of the environment, you should see the blue web page of the demo application </w:t>
      </w:r>
    </w:p>
    <w:p w14:paraId="562F884E" w14:textId="77777777" w:rsidR="00FC00B1" w:rsidRDefault="00FC00B1" w:rsidP="00FC00B1">
      <w:pPr>
        <w:numPr>
          <w:ilvl w:val="2"/>
          <w:numId w:val="15"/>
        </w:numPr>
        <w:spacing w:after="11" w:line="249" w:lineRule="auto"/>
        <w:ind w:right="1508" w:hanging="305"/>
      </w:pPr>
      <w:r>
        <w:t xml:space="preserve">If not, refresh the page or clear the cache for the last hour, check again </w:t>
      </w:r>
    </w:p>
    <w:p w14:paraId="788CF52B" w14:textId="77777777" w:rsidR="00FC00B1" w:rsidRDefault="00FC00B1" w:rsidP="00FC00B1">
      <w:pPr>
        <w:spacing w:after="13" w:line="248" w:lineRule="auto"/>
        <w:ind w:left="-5" w:right="1467"/>
      </w:pPr>
      <w:r>
        <w:rPr>
          <w:rFonts w:ascii="Times New Roman" w:eastAsia="Times New Roman" w:hAnsi="Times New Roman" w:cs="Times New Roman"/>
          <w:b/>
        </w:rPr>
        <w:t xml:space="preserve">Clean environment </w:t>
      </w:r>
    </w:p>
    <w:p w14:paraId="52A674D8" w14:textId="77777777" w:rsidR="00FC00B1" w:rsidRDefault="00FC00B1" w:rsidP="00FC00B1">
      <w:pPr>
        <w:spacing w:after="271"/>
        <w:ind w:right="1508"/>
      </w:pPr>
      <w:r>
        <w:t xml:space="preserve">To avoid running out of credit, delete all environments </w:t>
      </w:r>
    </w:p>
    <w:p w14:paraId="56DD76FB" w14:textId="77777777" w:rsidR="00FC00B1" w:rsidRDefault="00FC00B1" w:rsidP="00FC00B1">
      <w:pPr>
        <w:numPr>
          <w:ilvl w:val="0"/>
          <w:numId w:val="16"/>
        </w:numPr>
        <w:spacing w:after="11" w:line="249" w:lineRule="auto"/>
        <w:ind w:right="1508" w:hanging="360"/>
      </w:pPr>
      <w:r>
        <w:t xml:space="preserve">In CodePipeline’s dashboard </w:t>
      </w:r>
    </w:p>
    <w:p w14:paraId="092A6656" w14:textId="77777777" w:rsidR="00FC00B1" w:rsidRDefault="00FC00B1" w:rsidP="00FC00B1">
      <w:pPr>
        <w:numPr>
          <w:ilvl w:val="1"/>
          <w:numId w:val="16"/>
        </w:numPr>
        <w:spacing w:after="11" w:line="249" w:lineRule="auto"/>
        <w:ind w:left="1442" w:right="1508" w:hanging="361"/>
      </w:pPr>
      <w:r>
        <w:t xml:space="preserve">Edit pipeline / Delete </w:t>
      </w:r>
    </w:p>
    <w:p w14:paraId="3AA49AFA" w14:textId="77777777" w:rsidR="00FC00B1" w:rsidRDefault="00FC00B1" w:rsidP="00FC00B1">
      <w:pPr>
        <w:numPr>
          <w:ilvl w:val="1"/>
          <w:numId w:val="16"/>
        </w:numPr>
        <w:spacing w:after="32" w:line="249" w:lineRule="auto"/>
        <w:ind w:left="1442" w:right="1508" w:hanging="361"/>
      </w:pPr>
      <w:r>
        <w:t xml:space="preserve">Confirm that it was deleted </w:t>
      </w:r>
    </w:p>
    <w:p w14:paraId="57DA4954" w14:textId="77777777" w:rsidR="00FC00B1" w:rsidRDefault="00FC00B1" w:rsidP="00FC00B1">
      <w:pPr>
        <w:numPr>
          <w:ilvl w:val="0"/>
          <w:numId w:val="16"/>
        </w:numPr>
        <w:spacing w:after="11" w:line="249" w:lineRule="auto"/>
        <w:ind w:right="1508" w:hanging="360"/>
      </w:pPr>
      <w:r>
        <w:t xml:space="preserve">In Elastic Beanstalk’s dashboard </w:t>
      </w:r>
    </w:p>
    <w:p w14:paraId="6C3BF38E" w14:textId="77777777" w:rsidR="00FC00B1" w:rsidRDefault="00FC00B1" w:rsidP="00FC00B1">
      <w:pPr>
        <w:numPr>
          <w:ilvl w:val="1"/>
          <w:numId w:val="16"/>
        </w:numPr>
        <w:spacing w:after="11" w:line="249" w:lineRule="auto"/>
        <w:ind w:left="1442" w:right="1508" w:hanging="361"/>
      </w:pPr>
      <w:r>
        <w:t xml:space="preserve">Actions / Terminate Environment </w:t>
      </w:r>
    </w:p>
    <w:p w14:paraId="52FB78D5" w14:textId="77777777" w:rsidR="00FC00B1" w:rsidRDefault="00FC00B1" w:rsidP="00FC00B1">
      <w:pPr>
        <w:numPr>
          <w:ilvl w:val="1"/>
          <w:numId w:val="16"/>
        </w:numPr>
        <w:spacing w:after="11" w:line="249" w:lineRule="auto"/>
        <w:ind w:left="1442" w:right="1508" w:hanging="361"/>
      </w:pPr>
      <w:r>
        <w:t xml:space="preserve">Confirm that it was deleted </w:t>
      </w:r>
    </w:p>
    <w:p w14:paraId="1457731A" w14:textId="77777777" w:rsidR="00FC00B1" w:rsidRDefault="00FC00B1" w:rsidP="00FC00B1">
      <w:pPr>
        <w:numPr>
          <w:ilvl w:val="1"/>
          <w:numId w:val="16"/>
        </w:numPr>
        <w:spacing w:after="11" w:line="249" w:lineRule="auto"/>
        <w:ind w:left="1442" w:right="1508" w:hanging="361"/>
      </w:pPr>
      <w:r>
        <w:t xml:space="preserve">In Environment / Delete application </w:t>
      </w:r>
    </w:p>
    <w:p w14:paraId="79E75940" w14:textId="77777777" w:rsidR="00FC00B1" w:rsidRDefault="00FC00B1" w:rsidP="00FC00B1">
      <w:pPr>
        <w:numPr>
          <w:ilvl w:val="1"/>
          <w:numId w:val="16"/>
        </w:numPr>
        <w:spacing w:after="11" w:line="249" w:lineRule="auto"/>
        <w:ind w:left="1442" w:right="1508" w:hanging="361"/>
      </w:pPr>
      <w:r>
        <w:t xml:space="preserve">Confirm that it was deleted </w:t>
      </w:r>
    </w:p>
    <w:p w14:paraId="3B57DDEB" w14:textId="77777777" w:rsidR="00FC00B1" w:rsidRDefault="00FC00B1" w:rsidP="00FC00B1">
      <w:pPr>
        <w:numPr>
          <w:ilvl w:val="0"/>
          <w:numId w:val="16"/>
        </w:numPr>
        <w:spacing w:after="205" w:line="249" w:lineRule="auto"/>
        <w:ind w:right="1508" w:hanging="360"/>
      </w:pPr>
      <w:r>
        <w:t xml:space="preserve">You can delete the GitHub repository </w:t>
      </w:r>
    </w:p>
    <w:p w14:paraId="6C6FEF7E" w14:textId="3B777912" w:rsidR="00765D4F" w:rsidRPr="002873BD" w:rsidRDefault="00000000">
      <w:pPr>
        <w:spacing w:after="336"/>
        <w:ind w:left="-5"/>
        <w:rPr>
          <w:rFonts w:ascii="Arial Nova" w:hAnsi="Arial Nova"/>
        </w:rPr>
      </w:pPr>
      <w:r w:rsidRPr="002873BD">
        <w:rPr>
          <w:rFonts w:ascii="Arial Nova" w:hAnsi="Arial Nova"/>
        </w:rPr>
        <w:t xml:space="preserve"> </w:t>
      </w:r>
    </w:p>
    <w:p w14:paraId="1D439E21" w14:textId="77777777" w:rsidR="00765D4F" w:rsidRPr="002873BD" w:rsidRDefault="00000000">
      <w:pPr>
        <w:pStyle w:val="Ttulo1"/>
        <w:ind w:left="-5"/>
        <w:rPr>
          <w:rFonts w:ascii="Arial Nova" w:hAnsi="Arial Nova"/>
        </w:rPr>
      </w:pPr>
      <w:r w:rsidRPr="002873BD">
        <w:rPr>
          <w:rFonts w:ascii="Arial Nova" w:hAnsi="Arial Nova"/>
        </w:rPr>
        <w:t xml:space="preserve">Problems and Solutions </w:t>
      </w:r>
    </w:p>
    <w:p w14:paraId="46160B04" w14:textId="77777777" w:rsidR="00765D4F" w:rsidRPr="002873BD" w:rsidRDefault="00000000">
      <w:pPr>
        <w:spacing w:after="336"/>
        <w:ind w:left="-5"/>
        <w:rPr>
          <w:rFonts w:ascii="Arial Nova" w:hAnsi="Arial Nova"/>
        </w:rPr>
      </w:pPr>
      <w:r w:rsidRPr="002873BD">
        <w:rPr>
          <w:rFonts w:ascii="Arial Nova" w:hAnsi="Arial Nova"/>
        </w:rPr>
        <w:t xml:space="preserve">List all the problems encountered during the development of the practice and how they were resolved. </w:t>
      </w:r>
    </w:p>
    <w:p w14:paraId="56B166AD" w14:textId="77777777" w:rsidR="00765D4F" w:rsidRPr="002873BD" w:rsidRDefault="00000000">
      <w:pPr>
        <w:pStyle w:val="Ttulo1"/>
        <w:ind w:left="-5"/>
        <w:rPr>
          <w:rFonts w:ascii="Arial Nova" w:hAnsi="Arial Nova"/>
        </w:rPr>
      </w:pPr>
      <w:r w:rsidRPr="002873BD">
        <w:rPr>
          <w:rFonts w:ascii="Arial Nova" w:hAnsi="Arial Nova"/>
        </w:rPr>
        <w:t xml:space="preserve">Experiments and Results </w:t>
      </w:r>
    </w:p>
    <w:p w14:paraId="6EBCECF6" w14:textId="77777777" w:rsidR="00765D4F" w:rsidRPr="002873BD" w:rsidRDefault="00000000">
      <w:pPr>
        <w:spacing w:after="336"/>
        <w:ind w:left="-5"/>
        <w:rPr>
          <w:rFonts w:ascii="Arial Nova" w:hAnsi="Arial Nova"/>
        </w:rPr>
      </w:pPr>
      <w:r w:rsidRPr="002873BD">
        <w:rPr>
          <w:rFonts w:ascii="Arial Nova" w:hAnsi="Arial Nova"/>
        </w:rPr>
        <w:t xml:space="preserve">This section should explain each of the experiments conducted and their results. The results should be properly interpreted to understand their significance and why they are considered good or bad. Diagrams, photographs, or images can be included in this section to help represent the results. </w:t>
      </w:r>
    </w:p>
    <w:p w14:paraId="60DB8BB5" w14:textId="77777777" w:rsidR="00765D4F" w:rsidRPr="002873BD" w:rsidRDefault="00000000">
      <w:pPr>
        <w:pStyle w:val="Ttulo1"/>
        <w:ind w:left="-5"/>
        <w:rPr>
          <w:rFonts w:ascii="Arial Nova" w:hAnsi="Arial Nova"/>
        </w:rPr>
      </w:pPr>
      <w:r w:rsidRPr="002873BD">
        <w:rPr>
          <w:rFonts w:ascii="Arial Nova" w:hAnsi="Arial Nova"/>
        </w:rPr>
        <w:t xml:space="preserve">Cost analysis </w:t>
      </w:r>
    </w:p>
    <w:p w14:paraId="618B7FC9" w14:textId="77777777" w:rsidR="00765D4F" w:rsidRPr="002873BD" w:rsidRDefault="00000000">
      <w:pPr>
        <w:ind w:left="-5"/>
        <w:rPr>
          <w:rFonts w:ascii="Arial Nova" w:hAnsi="Arial Nova"/>
        </w:rPr>
      </w:pPr>
      <w:r w:rsidRPr="002873BD">
        <w:rPr>
          <w:rFonts w:ascii="Arial Nova" w:hAnsi="Arial Nova"/>
        </w:rPr>
        <w:t xml:space="preserve">Explain the cost of the implemented solution, justifying the chosen solution based on costs. Should detail monthly and annual costs. </w:t>
      </w:r>
    </w:p>
    <w:p w14:paraId="3FB2247A" w14:textId="77777777" w:rsidR="00765D4F" w:rsidRPr="002873BD" w:rsidRDefault="00000000">
      <w:pPr>
        <w:pStyle w:val="Ttulo1"/>
        <w:ind w:left="-5"/>
        <w:rPr>
          <w:rFonts w:ascii="Arial Nova" w:hAnsi="Arial Nova"/>
        </w:rPr>
      </w:pPr>
      <w:r w:rsidRPr="002873BD">
        <w:rPr>
          <w:rFonts w:ascii="Arial Nova" w:hAnsi="Arial Nova"/>
        </w:rPr>
        <w:lastRenderedPageBreak/>
        <w:t xml:space="preserve">Conclusions </w:t>
      </w:r>
    </w:p>
    <w:p w14:paraId="302E29B9" w14:textId="77777777" w:rsidR="00765D4F" w:rsidRPr="002873BD" w:rsidRDefault="00000000">
      <w:pPr>
        <w:ind w:left="-5"/>
        <w:rPr>
          <w:rFonts w:ascii="Arial Nova" w:hAnsi="Arial Nova"/>
        </w:rPr>
      </w:pPr>
      <w:r w:rsidRPr="002873BD">
        <w:rPr>
          <w:rFonts w:ascii="Arial Nova" w:hAnsi="Arial Nova"/>
        </w:rPr>
        <w:t xml:space="preserve">Conclusions should be a reflective work presenting the knowledge gained from the experiments, results, and the theoretical framework presented. Conclusions should be brief and should be consistent with the introduction (1 or 2 paragraphs).  </w:t>
      </w:r>
    </w:p>
    <w:p w14:paraId="76036A08" w14:textId="77777777" w:rsidR="00765D4F" w:rsidRPr="002873BD" w:rsidRDefault="00000000">
      <w:pPr>
        <w:spacing w:after="336"/>
        <w:ind w:left="-5"/>
        <w:rPr>
          <w:rFonts w:ascii="Arial Nova" w:hAnsi="Arial Nova"/>
        </w:rPr>
      </w:pPr>
      <w:r w:rsidRPr="002873BD">
        <w:rPr>
          <w:rFonts w:ascii="Arial Nova" w:hAnsi="Arial Nova"/>
        </w:rPr>
        <w:t xml:space="preserve">Invalid conclusions include: "I learned a lot!", "I really liked the practice", "everything worked correctly."  </w:t>
      </w:r>
    </w:p>
    <w:p w14:paraId="7C07AE36" w14:textId="77777777" w:rsidR="00765D4F" w:rsidRPr="002873BD" w:rsidRDefault="00000000">
      <w:pPr>
        <w:spacing w:after="0" w:line="259" w:lineRule="auto"/>
        <w:ind w:left="-5"/>
        <w:rPr>
          <w:rFonts w:ascii="Arial Nova" w:hAnsi="Arial Nova"/>
        </w:rPr>
      </w:pPr>
      <w:r w:rsidRPr="002873BD">
        <w:rPr>
          <w:rFonts w:ascii="Arial Nova" w:hAnsi="Arial Nova"/>
          <w:color w:val="2E74B5"/>
          <w:sz w:val="32"/>
        </w:rPr>
        <w:t xml:space="preserve">References </w:t>
      </w:r>
    </w:p>
    <w:p w14:paraId="4DB350D1" w14:textId="77777777" w:rsidR="00765D4F" w:rsidRPr="002873BD" w:rsidRDefault="00000000">
      <w:pPr>
        <w:ind w:left="-5"/>
        <w:rPr>
          <w:rFonts w:ascii="Arial Nova" w:hAnsi="Arial Nova"/>
        </w:rPr>
      </w:pPr>
      <w:r w:rsidRPr="002873BD">
        <w:rPr>
          <w:rFonts w:ascii="Arial Nova" w:hAnsi="Arial Nova"/>
        </w:rPr>
        <w:t xml:space="preserve">In IEEE style. </w:t>
      </w:r>
    </w:p>
    <w:p w14:paraId="76DE61FE" w14:textId="4DAA78BA" w:rsidR="00765D4F" w:rsidRPr="002873BD" w:rsidRDefault="00000000" w:rsidP="002873BD">
      <w:pPr>
        <w:spacing w:after="0" w:line="259" w:lineRule="auto"/>
        <w:ind w:left="0" w:firstLine="0"/>
        <w:rPr>
          <w:rFonts w:ascii="Arial Nova" w:hAnsi="Arial Nova"/>
        </w:rPr>
      </w:pPr>
      <w:r w:rsidRPr="002873BD">
        <w:rPr>
          <w:rFonts w:ascii="Arial Nova" w:hAnsi="Arial Nova"/>
        </w:rPr>
        <w:t xml:space="preserve"> </w:t>
      </w:r>
      <w:r w:rsidRPr="002873BD">
        <w:rPr>
          <w:rFonts w:ascii="Arial Nova" w:hAnsi="Arial Nova"/>
        </w:rPr>
        <w:tab/>
        <w:t xml:space="preserve"> </w:t>
      </w:r>
      <w:r>
        <w:t xml:space="preserve"> </w:t>
      </w:r>
    </w:p>
    <w:sectPr w:rsidR="00765D4F" w:rsidRPr="002873BD">
      <w:headerReference w:type="even" r:id="rId18"/>
      <w:headerReference w:type="default" r:id="rId19"/>
      <w:footerReference w:type="even" r:id="rId20"/>
      <w:footerReference w:type="default" r:id="rId21"/>
      <w:headerReference w:type="first" r:id="rId22"/>
      <w:footerReference w:type="first" r:id="rId23"/>
      <w:pgSz w:w="12240" w:h="15840"/>
      <w:pgMar w:top="1461" w:right="1706" w:bottom="1906"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B7341" w14:textId="77777777" w:rsidR="00884660" w:rsidRDefault="00884660">
      <w:pPr>
        <w:spacing w:after="0" w:line="240" w:lineRule="auto"/>
      </w:pPr>
      <w:r>
        <w:separator/>
      </w:r>
    </w:p>
  </w:endnote>
  <w:endnote w:type="continuationSeparator" w:id="0">
    <w:p w14:paraId="54CC2B54" w14:textId="77777777" w:rsidR="00884660" w:rsidRDefault="00884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CEB30"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2CE744AA" w14:textId="77777777" w:rsidR="00765D4F"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2C481" w14:textId="77777777" w:rsidR="00765D4F" w:rsidRDefault="00000000">
    <w:pPr>
      <w:tabs>
        <w:tab w:val="center" w:pos="4422"/>
        <w:tab w:val="right" w:pos="8834"/>
      </w:tabs>
      <w:spacing w:after="0" w:line="259" w:lineRule="auto"/>
      <w:ind w:left="0" w:right="-12" w:firstLine="0"/>
    </w:pPr>
    <w:r>
      <w:t xml:space="preserve">ITESO </w:t>
    </w:r>
    <w:r>
      <w:tab/>
      <w:t xml:space="preserve"> </w:t>
    </w:r>
    <w:r>
      <w:tab/>
    </w:r>
    <w:r>
      <w:fldChar w:fldCharType="begin"/>
    </w:r>
    <w:r>
      <w:instrText xml:space="preserve"> PAGE   \* MERGEFORMAT </w:instrText>
    </w:r>
    <w:r>
      <w:fldChar w:fldCharType="separate"/>
    </w:r>
    <w:r>
      <w:t>2</w:t>
    </w:r>
    <w:r>
      <w:fldChar w:fldCharType="end"/>
    </w:r>
    <w:r>
      <w:t xml:space="preserve"> </w:t>
    </w:r>
  </w:p>
  <w:p w14:paraId="76998132" w14:textId="77777777" w:rsidR="00765D4F"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C40098" w14:textId="77777777" w:rsidR="00765D4F" w:rsidRDefault="00765D4F">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8E5290" w14:textId="77777777" w:rsidR="00884660" w:rsidRDefault="00884660">
      <w:pPr>
        <w:spacing w:after="0" w:line="240" w:lineRule="auto"/>
      </w:pPr>
      <w:r>
        <w:separator/>
      </w:r>
    </w:p>
  </w:footnote>
  <w:footnote w:type="continuationSeparator" w:id="0">
    <w:p w14:paraId="7206664F" w14:textId="77777777" w:rsidR="00884660" w:rsidRDefault="008846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8009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4C7C4500" w14:textId="77777777" w:rsidR="00765D4F" w:rsidRDefault="00000000">
    <w:pPr>
      <w:spacing w:after="0" w:line="259" w:lineRule="auto"/>
      <w:ind w:left="0" w:right="-6" w:firstLine="0"/>
      <w:jc w:val="right"/>
    </w:pPr>
    <w:r>
      <w:t xml:space="preserve">Laboratory Practice Report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01D6D" w14:textId="77777777" w:rsidR="00765D4F" w:rsidRDefault="00000000">
    <w:pPr>
      <w:tabs>
        <w:tab w:val="center" w:pos="4422"/>
        <w:tab w:val="right" w:pos="8834"/>
      </w:tabs>
      <w:spacing w:after="0" w:line="259" w:lineRule="auto"/>
      <w:ind w:left="0" w:right="-7" w:firstLine="0"/>
    </w:pPr>
    <w:r>
      <w:t xml:space="preserve"> </w:t>
    </w:r>
    <w:r>
      <w:tab/>
      <w:t xml:space="preserve"> </w:t>
    </w:r>
    <w:r>
      <w:tab/>
      <w:t xml:space="preserve"> Cloud Architecture </w:t>
    </w:r>
  </w:p>
  <w:p w14:paraId="0E05948D" w14:textId="77777777" w:rsidR="00765D4F" w:rsidRDefault="00000000">
    <w:pPr>
      <w:spacing w:after="0" w:line="259" w:lineRule="auto"/>
      <w:ind w:left="0" w:right="-6" w:firstLine="0"/>
      <w:jc w:val="right"/>
    </w:pPr>
    <w:r>
      <w:t xml:space="preserve">Laboratory Practice Report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049C7" w14:textId="77777777" w:rsidR="00765D4F" w:rsidRDefault="00765D4F">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181"/>
    <w:multiLevelType w:val="hybridMultilevel"/>
    <w:tmpl w:val="4D8EBFCA"/>
    <w:lvl w:ilvl="0" w:tplc="5964BDE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3B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078625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989D6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D6F924">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F0349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C0400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606A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F2FB8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4B64C0"/>
    <w:multiLevelType w:val="hybridMultilevel"/>
    <w:tmpl w:val="C786024C"/>
    <w:lvl w:ilvl="0" w:tplc="70F0340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FA67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1E3A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2ED37C">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2C54FE">
      <w:start w:val="1"/>
      <w:numFmt w:val="lowerLetter"/>
      <w:lvlText w:val="%5"/>
      <w:lvlJc w:val="left"/>
      <w:pPr>
        <w:ind w:left="3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0E7CA">
      <w:start w:val="1"/>
      <w:numFmt w:val="lowerRoman"/>
      <w:lvlText w:val="%6"/>
      <w:lvlJc w:val="left"/>
      <w:pPr>
        <w:ind w:left="4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28B52E">
      <w:start w:val="1"/>
      <w:numFmt w:val="decimal"/>
      <w:lvlText w:val="%7"/>
      <w:lvlJc w:val="left"/>
      <w:pPr>
        <w:ind w:left="5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92A4BE">
      <w:start w:val="1"/>
      <w:numFmt w:val="lowerLetter"/>
      <w:lvlText w:val="%8"/>
      <w:lvlJc w:val="left"/>
      <w:pPr>
        <w:ind w:left="5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181A80">
      <w:start w:val="1"/>
      <w:numFmt w:val="lowerRoman"/>
      <w:lvlText w:val="%9"/>
      <w:lvlJc w:val="left"/>
      <w:pPr>
        <w:ind w:left="6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0D0AFB"/>
    <w:multiLevelType w:val="hybridMultilevel"/>
    <w:tmpl w:val="F63041EA"/>
    <w:lvl w:ilvl="0" w:tplc="09E26FA6">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660CA3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9C0514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A2AE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8CCCF0">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72C0FA2">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EBADA4E">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49E95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0F9E7B82">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1F605252"/>
    <w:multiLevelType w:val="hybridMultilevel"/>
    <w:tmpl w:val="C220EE7E"/>
    <w:lvl w:ilvl="0" w:tplc="0394BB98">
      <w:start w:val="1"/>
      <w:numFmt w:val="decimal"/>
      <w:lvlText w:val="%1."/>
      <w:lvlJc w:val="left"/>
      <w:pPr>
        <w:ind w:left="34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6DAE4878">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FFE909E">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89EC8DC">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BA8CC5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1668E36C">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7966E30">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CB0B1B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F28BC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4D36C8C"/>
    <w:multiLevelType w:val="hybridMultilevel"/>
    <w:tmpl w:val="2DC68206"/>
    <w:lvl w:ilvl="0" w:tplc="C0F89A6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E12036E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ABC1692">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FEC4D96">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896A67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1614A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FA0AEA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600CE04">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178A54DE">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5" w15:restartNumberingAfterBreak="0">
    <w:nsid w:val="2F307569"/>
    <w:multiLevelType w:val="hybridMultilevel"/>
    <w:tmpl w:val="27766562"/>
    <w:lvl w:ilvl="0" w:tplc="DD7464C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5C7EA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EC079E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9603E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D876C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701A4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B840D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642716E">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2D9E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7AB6577"/>
    <w:multiLevelType w:val="hybridMultilevel"/>
    <w:tmpl w:val="9DE4CE46"/>
    <w:lvl w:ilvl="0" w:tplc="D3F6244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15E2934">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82C8FB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1A680E2">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C22DA86">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4FC9DB4">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A73E5F12">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E720276">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16498C">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7" w15:restartNumberingAfterBreak="0">
    <w:nsid w:val="3B434343"/>
    <w:multiLevelType w:val="hybridMultilevel"/>
    <w:tmpl w:val="56DA47DE"/>
    <w:lvl w:ilvl="0" w:tplc="88269E9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CEFEF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DB0815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E495FA">
      <w:start w:val="1"/>
      <w:numFmt w:val="decimal"/>
      <w:lvlText w:val="%4"/>
      <w:lvlJc w:val="left"/>
      <w:pPr>
        <w:ind w:left="2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806160">
      <w:start w:val="1"/>
      <w:numFmt w:val="lowerLetter"/>
      <w:lvlText w:val="%5"/>
      <w:lvlJc w:val="left"/>
      <w:pPr>
        <w:ind w:left="3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3EC696">
      <w:start w:val="1"/>
      <w:numFmt w:val="lowerRoman"/>
      <w:lvlText w:val="%6"/>
      <w:lvlJc w:val="left"/>
      <w:pPr>
        <w:ind w:left="4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9CC314">
      <w:start w:val="1"/>
      <w:numFmt w:val="decimal"/>
      <w:lvlText w:val="%7"/>
      <w:lvlJc w:val="left"/>
      <w:pPr>
        <w:ind w:left="5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EE05A2">
      <w:start w:val="1"/>
      <w:numFmt w:val="lowerLetter"/>
      <w:lvlText w:val="%8"/>
      <w:lvlJc w:val="left"/>
      <w:pPr>
        <w:ind w:left="58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083456">
      <w:start w:val="1"/>
      <w:numFmt w:val="lowerRoman"/>
      <w:lvlText w:val="%9"/>
      <w:lvlJc w:val="left"/>
      <w:pPr>
        <w:ind w:left="65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1F1FFB"/>
    <w:multiLevelType w:val="hybridMultilevel"/>
    <w:tmpl w:val="4CB08B8C"/>
    <w:lvl w:ilvl="0" w:tplc="1A98949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CC2CA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CBA32A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CE9BF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2029D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56D21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42F5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DCB82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10CF770">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FE32D3"/>
    <w:multiLevelType w:val="hybridMultilevel"/>
    <w:tmpl w:val="ECE82DA0"/>
    <w:lvl w:ilvl="0" w:tplc="B1B87C6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48F8E942">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A429A4A">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7B1EBCF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944ACCE">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0B2CF896">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BE4E836">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50EF710">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D5C1668">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56013054"/>
    <w:multiLevelType w:val="hybridMultilevel"/>
    <w:tmpl w:val="73EED5B8"/>
    <w:lvl w:ilvl="0" w:tplc="A732C7F8">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649A0C">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3BCBC50">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142374">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F7C88B2">
      <w:start w:val="1"/>
      <w:numFmt w:val="lowerLetter"/>
      <w:lvlText w:val="%5"/>
      <w:lvlJc w:val="left"/>
      <w:pPr>
        <w:ind w:left="360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8697F8">
      <w:start w:val="1"/>
      <w:numFmt w:val="lowerRoman"/>
      <w:lvlText w:val="%6"/>
      <w:lvlJc w:val="left"/>
      <w:pPr>
        <w:ind w:left="43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24A6AF2">
      <w:start w:val="1"/>
      <w:numFmt w:val="decimal"/>
      <w:lvlText w:val="%7"/>
      <w:lvlJc w:val="left"/>
      <w:pPr>
        <w:ind w:left="504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9E6778A">
      <w:start w:val="1"/>
      <w:numFmt w:val="lowerLetter"/>
      <w:lvlText w:val="%8"/>
      <w:lvlJc w:val="left"/>
      <w:pPr>
        <w:ind w:left="576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7828083E">
      <w:start w:val="1"/>
      <w:numFmt w:val="lowerRoman"/>
      <w:lvlText w:val="%9"/>
      <w:lvlJc w:val="left"/>
      <w:pPr>
        <w:ind w:left="648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587A0E48"/>
    <w:multiLevelType w:val="hybridMultilevel"/>
    <w:tmpl w:val="35963828"/>
    <w:lvl w:ilvl="0" w:tplc="A99420D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021E4">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56500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803AA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C831F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524E6A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40EFBF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FAAF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EB294">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5B51CD3"/>
    <w:multiLevelType w:val="hybridMultilevel"/>
    <w:tmpl w:val="E54ACBDE"/>
    <w:lvl w:ilvl="0" w:tplc="C10455E0">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AC7986">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7D9C44D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24AE8540">
      <w:start w:val="1"/>
      <w:numFmt w:val="decimal"/>
      <w:lvlText w:val="%4"/>
      <w:lvlJc w:val="left"/>
      <w:pPr>
        <w:ind w:left="29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530C50EC">
      <w:start w:val="1"/>
      <w:numFmt w:val="lowerLetter"/>
      <w:lvlText w:val="%5"/>
      <w:lvlJc w:val="left"/>
      <w:pPr>
        <w:ind w:left="365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C180D38A">
      <w:start w:val="1"/>
      <w:numFmt w:val="lowerRoman"/>
      <w:lvlText w:val="%6"/>
      <w:lvlJc w:val="left"/>
      <w:pPr>
        <w:ind w:left="437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7CE5A86">
      <w:start w:val="1"/>
      <w:numFmt w:val="decimal"/>
      <w:lvlText w:val="%7"/>
      <w:lvlJc w:val="left"/>
      <w:pPr>
        <w:ind w:left="50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374B56E">
      <w:start w:val="1"/>
      <w:numFmt w:val="lowerLetter"/>
      <w:lvlText w:val="%8"/>
      <w:lvlJc w:val="left"/>
      <w:pPr>
        <w:ind w:left="581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0E8D426">
      <w:start w:val="1"/>
      <w:numFmt w:val="lowerRoman"/>
      <w:lvlText w:val="%9"/>
      <w:lvlJc w:val="left"/>
      <w:pPr>
        <w:ind w:left="653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6D2D1556"/>
    <w:multiLevelType w:val="hybridMultilevel"/>
    <w:tmpl w:val="8C04E0D4"/>
    <w:lvl w:ilvl="0" w:tplc="AD922F1E">
      <w:start w:val="1"/>
      <w:numFmt w:val="decimal"/>
      <w:lvlText w:val="%1."/>
      <w:lvlJc w:val="left"/>
      <w:pPr>
        <w:ind w:left="70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04C082E0">
      <w:start w:val="1"/>
      <w:numFmt w:val="lowerLetter"/>
      <w:lvlText w:val="%2."/>
      <w:lvlJc w:val="left"/>
      <w:pPr>
        <w:ind w:left="14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8BCE636">
      <w:start w:val="1"/>
      <w:numFmt w:val="lowerRoman"/>
      <w:lvlText w:val="%3"/>
      <w:lvlJc w:val="left"/>
      <w:pPr>
        <w:ind w:left="21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455EBB90">
      <w:start w:val="1"/>
      <w:numFmt w:val="decimal"/>
      <w:lvlText w:val="%4"/>
      <w:lvlJc w:val="left"/>
      <w:pPr>
        <w:ind w:left="28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2180B29A">
      <w:start w:val="1"/>
      <w:numFmt w:val="lowerLetter"/>
      <w:lvlText w:val="%5"/>
      <w:lvlJc w:val="left"/>
      <w:pPr>
        <w:ind w:left="360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3F3C413E">
      <w:start w:val="1"/>
      <w:numFmt w:val="lowerRoman"/>
      <w:lvlText w:val="%6"/>
      <w:lvlJc w:val="left"/>
      <w:pPr>
        <w:ind w:left="432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EA8C42C">
      <w:start w:val="1"/>
      <w:numFmt w:val="decimal"/>
      <w:lvlText w:val="%7"/>
      <w:lvlJc w:val="left"/>
      <w:pPr>
        <w:ind w:left="504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66507A6A">
      <w:start w:val="1"/>
      <w:numFmt w:val="lowerLetter"/>
      <w:lvlText w:val="%8"/>
      <w:lvlJc w:val="left"/>
      <w:pPr>
        <w:ind w:left="576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D6784386">
      <w:start w:val="1"/>
      <w:numFmt w:val="lowerRoman"/>
      <w:lvlText w:val="%9"/>
      <w:lvlJc w:val="left"/>
      <w:pPr>
        <w:ind w:left="6481"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6DB577E9"/>
    <w:multiLevelType w:val="hybridMultilevel"/>
    <w:tmpl w:val="E67E32F0"/>
    <w:lvl w:ilvl="0" w:tplc="70F27402">
      <w:start w:val="1"/>
      <w:numFmt w:val="decimal"/>
      <w:lvlText w:val="%1."/>
      <w:lvlJc w:val="left"/>
      <w:pPr>
        <w:ind w:left="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A42FAE">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883AA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CA364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AF48ED2">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E0980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269622">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44FFE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9A682A">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9753F66"/>
    <w:multiLevelType w:val="hybridMultilevel"/>
    <w:tmpl w:val="EEC2464A"/>
    <w:lvl w:ilvl="0" w:tplc="17CC40D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6107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E3CA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912C544">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4A5D3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5CFD44">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2E54D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42225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48450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64149470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3306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148736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86436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01005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3882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047736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597900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8505153">
    <w:abstractNumId w:val="1"/>
  </w:num>
  <w:num w:numId="10" w16cid:durableId="472874823">
    <w:abstractNumId w:val="14"/>
  </w:num>
  <w:num w:numId="11" w16cid:durableId="2053726732">
    <w:abstractNumId w:val="0"/>
  </w:num>
  <w:num w:numId="12" w16cid:durableId="1932086703">
    <w:abstractNumId w:val="11"/>
  </w:num>
  <w:num w:numId="13" w16cid:durableId="817117418">
    <w:abstractNumId w:val="15"/>
  </w:num>
  <w:num w:numId="14" w16cid:durableId="1192261235">
    <w:abstractNumId w:val="5"/>
  </w:num>
  <w:num w:numId="15" w16cid:durableId="1436442747">
    <w:abstractNumId w:val="7"/>
  </w:num>
  <w:num w:numId="16" w16cid:durableId="13142177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D4F"/>
    <w:rsid w:val="00073264"/>
    <w:rsid w:val="002873BD"/>
    <w:rsid w:val="00765D4F"/>
    <w:rsid w:val="00884660"/>
    <w:rsid w:val="00A917A2"/>
    <w:rsid w:val="00B678B2"/>
    <w:rsid w:val="00C23535"/>
    <w:rsid w:val="00E62763"/>
    <w:rsid w:val="00FC00B1"/>
    <w:rsid w:val="00FE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A1268"/>
  <w15:docId w15:val="{B4EC65A0-02C0-4E56-8126-0FD5E1F30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 w:hanging="10"/>
      <w:outlineLvl w:val="0"/>
    </w:pPr>
    <w:rPr>
      <w:rFonts w:ascii="Calibri" w:eastAsia="Calibri" w:hAnsi="Calibri" w:cs="Calibri"/>
      <w:color w:val="2E74B5"/>
      <w:sz w:val="32"/>
    </w:rPr>
  </w:style>
  <w:style w:type="paragraph" w:styleId="Ttulo3">
    <w:name w:val="heading 3"/>
    <w:basedOn w:val="Normal"/>
    <w:next w:val="Normal"/>
    <w:link w:val="Ttulo3Car"/>
    <w:uiPriority w:val="9"/>
    <w:semiHidden/>
    <w:unhideWhenUsed/>
    <w:qFormat/>
    <w:rsid w:val="00FC00B1"/>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E74B5"/>
      <w:sz w:val="32"/>
    </w:rPr>
  </w:style>
  <w:style w:type="character" w:customStyle="1" w:styleId="Ttulo3Car">
    <w:name w:val="Título 3 Car"/>
    <w:basedOn w:val="Fuentedeprrafopredeter"/>
    <w:link w:val="Ttulo3"/>
    <w:uiPriority w:val="9"/>
    <w:semiHidden/>
    <w:rsid w:val="00FC00B1"/>
    <w:rPr>
      <w:rFonts w:asciiTheme="majorHAnsi" w:eastAsiaTheme="majorEastAsia" w:hAnsiTheme="majorHAnsi" w:cstheme="majorBidi"/>
      <w:color w:val="0A2F40" w:themeColor="accent1" w:themeShade="7F"/>
    </w:rPr>
  </w:style>
  <w:style w:type="character" w:styleId="Hipervnculo">
    <w:name w:val="Hyperlink"/>
    <w:basedOn w:val="Fuentedeprrafopredeter"/>
    <w:uiPriority w:val="99"/>
    <w:unhideWhenUsed/>
    <w:rsid w:val="00FC00B1"/>
    <w:rPr>
      <w:color w:val="467886" w:themeColor="hyperlink"/>
      <w:u w:val="single"/>
    </w:rPr>
  </w:style>
  <w:style w:type="character" w:styleId="Mencinsinresolver">
    <w:name w:val="Unresolved Mention"/>
    <w:basedOn w:val="Fuentedeprrafopredeter"/>
    <w:uiPriority w:val="99"/>
    <w:semiHidden/>
    <w:unhideWhenUsed/>
    <w:rsid w:val="00FC0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929148">
      <w:bodyDiv w:val="1"/>
      <w:marLeft w:val="0"/>
      <w:marRight w:val="0"/>
      <w:marTop w:val="0"/>
      <w:marBottom w:val="0"/>
      <w:divBdr>
        <w:top w:val="none" w:sz="0" w:space="0" w:color="auto"/>
        <w:left w:val="none" w:sz="0" w:space="0" w:color="auto"/>
        <w:bottom w:val="none" w:sz="0" w:space="0" w:color="auto"/>
        <w:right w:val="none" w:sz="0" w:space="0" w:color="auto"/>
      </w:divBdr>
    </w:div>
    <w:div w:id="451435414">
      <w:bodyDiv w:val="1"/>
      <w:marLeft w:val="0"/>
      <w:marRight w:val="0"/>
      <w:marTop w:val="0"/>
      <w:marBottom w:val="0"/>
      <w:divBdr>
        <w:top w:val="none" w:sz="0" w:space="0" w:color="auto"/>
        <w:left w:val="none" w:sz="0" w:space="0" w:color="auto"/>
        <w:bottom w:val="none" w:sz="0" w:space="0" w:color="auto"/>
        <w:right w:val="none" w:sz="0" w:space="0" w:color="auto"/>
      </w:divBdr>
    </w:div>
    <w:div w:id="560136196">
      <w:bodyDiv w:val="1"/>
      <w:marLeft w:val="0"/>
      <w:marRight w:val="0"/>
      <w:marTop w:val="0"/>
      <w:marBottom w:val="0"/>
      <w:divBdr>
        <w:top w:val="none" w:sz="0" w:space="0" w:color="auto"/>
        <w:left w:val="none" w:sz="0" w:space="0" w:color="auto"/>
        <w:bottom w:val="none" w:sz="0" w:space="0" w:color="auto"/>
        <w:right w:val="none" w:sz="0" w:space="0" w:color="auto"/>
      </w:divBdr>
    </w:div>
    <w:div w:id="649603336">
      <w:bodyDiv w:val="1"/>
      <w:marLeft w:val="0"/>
      <w:marRight w:val="0"/>
      <w:marTop w:val="0"/>
      <w:marBottom w:val="0"/>
      <w:divBdr>
        <w:top w:val="none" w:sz="0" w:space="0" w:color="auto"/>
        <w:left w:val="none" w:sz="0" w:space="0" w:color="auto"/>
        <w:bottom w:val="none" w:sz="0" w:space="0" w:color="auto"/>
        <w:right w:val="none" w:sz="0" w:space="0" w:color="auto"/>
      </w:divBdr>
    </w:div>
    <w:div w:id="1487015440">
      <w:bodyDiv w:val="1"/>
      <w:marLeft w:val="0"/>
      <w:marRight w:val="0"/>
      <w:marTop w:val="0"/>
      <w:marBottom w:val="0"/>
      <w:divBdr>
        <w:top w:val="none" w:sz="0" w:space="0" w:color="auto"/>
        <w:left w:val="none" w:sz="0" w:space="0" w:color="auto"/>
        <w:bottom w:val="none" w:sz="0" w:space="0" w:color="auto"/>
        <w:right w:val="none" w:sz="0" w:space="0" w:color="auto"/>
      </w:divBdr>
    </w:div>
    <w:div w:id="1659847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2.png"/><Relationship Id="rId17" Type="http://schemas.openxmlformats.org/officeDocument/2006/relationships/hyperlink" Target="https://docs.aws.amazon.com/elasticbeanstalk/latest/dg/tutorial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aws.amazon.com/elasticbeanstalk/latest/dg/tutorials.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hyperlink" Target="https://git-scm.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scm.com/" TargetMode="Externa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942</Words>
  <Characters>5375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Luthe</dc:creator>
  <cp:keywords/>
  <cp:lastModifiedBy>MARIS MORA, MICHEL</cp:lastModifiedBy>
  <cp:revision>3</cp:revision>
  <dcterms:created xsi:type="dcterms:W3CDTF">2025-04-03T16:33:00Z</dcterms:created>
  <dcterms:modified xsi:type="dcterms:W3CDTF">2025-04-03T17:53:00Z</dcterms:modified>
</cp:coreProperties>
</file>