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98" w:rsidRDefault="00AA1A98">
      <w:pPr>
        <w:rPr>
          <w:lang w:val="fr-FR"/>
        </w:rPr>
      </w:pPr>
      <w:r>
        <w:rPr>
          <w:lang w:val="fr-FR"/>
        </w:rPr>
        <w:t>INSTALL :</w:t>
      </w:r>
    </w:p>
    <w:p w:rsidR="008324AD" w:rsidRPr="00AA1A98" w:rsidRDefault="00AA1A98" w:rsidP="00AA1A98">
      <w:pPr>
        <w:rPr>
          <w:lang w:val="fr-FR"/>
        </w:rPr>
      </w:pPr>
      <w:r w:rsidRPr="0071623E">
        <w:rPr>
          <w:sz w:val="24"/>
          <w:szCs w:val="24"/>
          <w:lang w:val="fr-FR"/>
        </w:rPr>
        <w:t xml:space="preserve">- </w:t>
      </w:r>
      <w:r w:rsidR="00A30902" w:rsidRPr="0071623E">
        <w:rPr>
          <w:sz w:val="24"/>
          <w:szCs w:val="24"/>
          <w:lang w:val="fr-FR"/>
        </w:rPr>
        <w:t>Installation</w:t>
      </w:r>
      <w:r w:rsidR="00A31E99" w:rsidRPr="0071623E">
        <w:rPr>
          <w:sz w:val="24"/>
          <w:szCs w:val="24"/>
          <w:lang w:val="fr-FR"/>
        </w:rPr>
        <w:t xml:space="preserve"> </w:t>
      </w:r>
      <w:proofErr w:type="gramStart"/>
      <w:r w:rsidR="00A31E99" w:rsidRPr="0071623E">
        <w:rPr>
          <w:sz w:val="24"/>
          <w:szCs w:val="24"/>
          <w:lang w:val="fr-FR"/>
        </w:rPr>
        <w:t>de apache-</w:t>
      </w:r>
      <w:proofErr w:type="spellStart"/>
      <w:r w:rsidR="00A31E99" w:rsidRPr="0071623E">
        <w:rPr>
          <w:sz w:val="24"/>
          <w:szCs w:val="24"/>
          <w:lang w:val="fr-FR"/>
        </w:rPr>
        <w:t>tomcat</w:t>
      </w:r>
      <w:proofErr w:type="spellEnd"/>
      <w:proofErr w:type="gramEnd"/>
      <w:r w:rsidRPr="00AA1A98">
        <w:rPr>
          <w:lang w:val="fr-FR"/>
        </w:rPr>
        <w:t> :</w:t>
      </w:r>
    </w:p>
    <w:p w:rsidR="00A31E99" w:rsidRPr="00A30902" w:rsidRDefault="00A31E99">
      <w:pPr>
        <w:rPr>
          <w:lang w:val="fr-FR"/>
        </w:rPr>
      </w:pPr>
      <w:r w:rsidRPr="00A30902">
        <w:rPr>
          <w:lang w:val="fr-FR"/>
        </w:rPr>
        <w:t xml:space="preserve">Dans un premier temps, pour installer le serveur Web </w:t>
      </w:r>
      <w:proofErr w:type="spellStart"/>
      <w:r w:rsidRPr="00A30902">
        <w:rPr>
          <w:lang w:val="fr-FR"/>
        </w:rPr>
        <w:t>Tomcat</w:t>
      </w:r>
      <w:proofErr w:type="spellEnd"/>
      <w:r w:rsidRPr="00A30902">
        <w:rPr>
          <w:lang w:val="fr-FR"/>
        </w:rPr>
        <w:t xml:space="preserve">, nous avons besoin </w:t>
      </w:r>
      <w:r w:rsidR="00AA1A98">
        <w:rPr>
          <w:lang w:val="fr-FR"/>
        </w:rPr>
        <w:t xml:space="preserve">de </w:t>
      </w:r>
      <w:r w:rsidRPr="00A30902">
        <w:rPr>
          <w:lang w:val="fr-FR"/>
        </w:rPr>
        <w:t xml:space="preserve">« Java » sur notre machine virtuelle. Pour ce faire, il suffit d’entrer la ligne de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1E99" w:rsidRPr="00D728C9" w:rsidTr="00A31E99">
        <w:tc>
          <w:tcPr>
            <w:tcW w:w="9212" w:type="dxa"/>
          </w:tcPr>
          <w:p w:rsidR="00A31E99" w:rsidRPr="00D728C9" w:rsidRDefault="00A31E99" w:rsidP="00A31E9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/>
              </w:rPr>
            </w:pPr>
            <w:r w:rsidRPr="00A30902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EEEEEE"/>
                <w:lang w:val="fr-FR"/>
              </w:rPr>
              <w:t xml:space="preserve">  </w:t>
            </w:r>
            <w:proofErr w:type="spellStart"/>
            <w:r w:rsidRPr="00D728C9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EEEEEE"/>
                <w:lang w:val="en-US"/>
              </w:rPr>
              <w:t>sudo</w:t>
            </w:r>
            <w:proofErr w:type="spellEnd"/>
            <w:r w:rsidRPr="00D728C9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EEEEEE"/>
                <w:lang w:val="en-US"/>
              </w:rPr>
              <w:t xml:space="preserve"> apt-get install openjdk-7-jdk</w:t>
            </w:r>
          </w:p>
        </w:tc>
      </w:tr>
    </w:tbl>
    <w:p w:rsidR="00A30902" w:rsidRPr="00D728C9" w:rsidRDefault="00A30902">
      <w:pPr>
        <w:rPr>
          <w:lang w:val="en-US"/>
        </w:rPr>
      </w:pPr>
    </w:p>
    <w:p w:rsidR="00A30902" w:rsidRDefault="00A30902">
      <w:pPr>
        <w:rPr>
          <w:lang w:val="fr-FR"/>
        </w:rPr>
      </w:pPr>
      <w:r>
        <w:rPr>
          <w:lang w:val="fr-FR"/>
        </w:rPr>
        <w:t>Une fois Java installé, nous procédons à l’</w:t>
      </w:r>
      <w:r w:rsidR="00AA1A98">
        <w:rPr>
          <w:lang w:val="fr-FR"/>
        </w:rPr>
        <w:t>installation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. Pour ce faire, il suffit d’entrer la ligne de commande suivant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0902" w:rsidRPr="00D728C9" w:rsidTr="00A30902">
        <w:tc>
          <w:tcPr>
            <w:tcW w:w="9212" w:type="dxa"/>
          </w:tcPr>
          <w:p w:rsidR="00A30902" w:rsidRPr="00A30902" w:rsidRDefault="00A30902" w:rsidP="00A3090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24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/>
              </w:rPr>
            </w:pPr>
            <w:proofErr w:type="spellStart"/>
            <w:r w:rsidRPr="00A3090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/>
              </w:rPr>
              <w:t>sudo</w:t>
            </w:r>
            <w:proofErr w:type="spellEnd"/>
            <w:r w:rsidRPr="00A3090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/>
              </w:rPr>
              <w:t xml:space="preserve"> apt-get install tomcat7</w:t>
            </w:r>
          </w:p>
        </w:tc>
      </w:tr>
    </w:tbl>
    <w:p w:rsidR="00A30902" w:rsidRDefault="00A30902">
      <w:pPr>
        <w:rPr>
          <w:lang w:val="en-US"/>
        </w:rPr>
      </w:pPr>
    </w:p>
    <w:p w:rsidR="00A30902" w:rsidRPr="0071623E" w:rsidRDefault="00AA1A98" w:rsidP="00AA1A98">
      <w:pPr>
        <w:rPr>
          <w:sz w:val="24"/>
          <w:szCs w:val="24"/>
          <w:lang w:val="fr-FR"/>
        </w:rPr>
      </w:pPr>
      <w:r w:rsidRPr="0071623E">
        <w:rPr>
          <w:sz w:val="24"/>
          <w:szCs w:val="24"/>
          <w:lang w:val="fr-FR"/>
        </w:rPr>
        <w:t xml:space="preserve">- </w:t>
      </w:r>
      <w:r w:rsidR="00A30902" w:rsidRPr="0071623E">
        <w:rPr>
          <w:sz w:val="24"/>
          <w:szCs w:val="24"/>
          <w:lang w:val="fr-FR"/>
        </w:rPr>
        <w:t>Récupération du projet</w:t>
      </w:r>
      <w:r w:rsidRPr="0071623E">
        <w:rPr>
          <w:sz w:val="24"/>
          <w:szCs w:val="24"/>
          <w:lang w:val="fr-FR"/>
        </w:rPr>
        <w:t> :</w:t>
      </w:r>
    </w:p>
    <w:p w:rsidR="00A30902" w:rsidRPr="00A30902" w:rsidRDefault="00A30902">
      <w:pPr>
        <w:rPr>
          <w:lang w:val="fr-FR"/>
        </w:rPr>
      </w:pPr>
      <w:r w:rsidRPr="00A30902">
        <w:rPr>
          <w:lang w:val="fr-FR"/>
        </w:rPr>
        <w:t xml:space="preserve">Afin de </w:t>
      </w:r>
      <w:r w:rsidR="00AA1A98" w:rsidRPr="00A30902">
        <w:rPr>
          <w:lang w:val="fr-FR"/>
        </w:rPr>
        <w:t>récupérer</w:t>
      </w:r>
      <w:r w:rsidRPr="00A30902">
        <w:rPr>
          <w:lang w:val="fr-FR"/>
        </w:rPr>
        <w:t xml:space="preserve"> le projet, il suffit d’entrer la ligne de commande suivante dans le </w:t>
      </w:r>
      <w:r w:rsidR="00AA1A98" w:rsidRPr="00A30902">
        <w:rPr>
          <w:lang w:val="fr-FR"/>
        </w:rPr>
        <w:t>répertoire</w:t>
      </w:r>
      <w:r w:rsidRPr="00A30902">
        <w:rPr>
          <w:lang w:val="fr-FR"/>
        </w:rPr>
        <w:t xml:space="preserve"> </w:t>
      </w:r>
      <w:r w:rsidR="00AA1A98" w:rsidRPr="00A30902">
        <w:rPr>
          <w:lang w:val="fr-FR"/>
        </w:rPr>
        <w:t>adéquat</w:t>
      </w:r>
      <w:r w:rsidRPr="00A30902">
        <w:rPr>
          <w:lang w:val="fr-FR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0902" w:rsidTr="00A30902">
        <w:tc>
          <w:tcPr>
            <w:tcW w:w="9212" w:type="dxa"/>
          </w:tcPr>
          <w:p w:rsidR="00A30902" w:rsidRDefault="00A30902" w:rsidP="00BA11CF">
            <w:pPr>
              <w:rPr>
                <w:lang w:val="fr-FR"/>
              </w:rPr>
            </w:pPr>
            <w:r>
              <w:rPr>
                <w:rFonts w:ascii="Courier" w:hAnsi="Courier"/>
                <w:color w:val="F14E32"/>
                <w:sz w:val="21"/>
                <w:szCs w:val="21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Courier" w:hAnsi="Courier"/>
                <w:color w:val="F14E32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Courier" w:hAnsi="Courier"/>
                <w:color w:val="F14E32"/>
                <w:sz w:val="21"/>
                <w:szCs w:val="21"/>
                <w:shd w:val="clear" w:color="auto" w:fill="FFFFFF"/>
              </w:rPr>
              <w:t xml:space="preserve"> clone git://github.com/MichelMESSAK/</w:t>
            </w:r>
            <w:r w:rsidR="00BA11CF">
              <w:rPr>
                <w:rFonts w:ascii="Courier" w:hAnsi="Courier"/>
                <w:color w:val="F14E32"/>
                <w:sz w:val="21"/>
                <w:szCs w:val="21"/>
                <w:shd w:val="clear" w:color="auto" w:fill="FFFFFF"/>
              </w:rPr>
              <w:t>ProjectWeb</w:t>
            </w:r>
            <w:r>
              <w:rPr>
                <w:rFonts w:ascii="Courier" w:hAnsi="Courier"/>
                <w:color w:val="F14E32"/>
                <w:sz w:val="21"/>
                <w:szCs w:val="21"/>
                <w:shd w:val="clear" w:color="auto" w:fill="FFFFFF"/>
              </w:rPr>
              <w:t>.git</w:t>
            </w:r>
          </w:p>
        </w:tc>
      </w:tr>
    </w:tbl>
    <w:p w:rsidR="00A30902" w:rsidRDefault="00A30902">
      <w:pPr>
        <w:rPr>
          <w:lang w:val="fr-FR"/>
        </w:rPr>
      </w:pPr>
    </w:p>
    <w:p w:rsidR="00A30902" w:rsidRPr="0071623E" w:rsidRDefault="00AA1A98" w:rsidP="00AA1A98">
      <w:pPr>
        <w:rPr>
          <w:sz w:val="24"/>
          <w:szCs w:val="24"/>
          <w:lang w:val="fr-FR"/>
        </w:rPr>
      </w:pPr>
      <w:r w:rsidRPr="0071623E">
        <w:rPr>
          <w:sz w:val="24"/>
          <w:szCs w:val="24"/>
          <w:lang w:val="fr-FR"/>
        </w:rPr>
        <w:t xml:space="preserve">- </w:t>
      </w:r>
      <w:r w:rsidR="00742CF6" w:rsidRPr="0071623E">
        <w:rPr>
          <w:sz w:val="24"/>
          <w:szCs w:val="24"/>
          <w:lang w:val="fr-FR"/>
        </w:rPr>
        <w:t>Installation</w:t>
      </w:r>
      <w:r w:rsidR="00A30902" w:rsidRPr="0071623E">
        <w:rPr>
          <w:sz w:val="24"/>
          <w:szCs w:val="24"/>
          <w:lang w:val="fr-FR"/>
        </w:rPr>
        <w:t xml:space="preserve"> </w:t>
      </w:r>
      <w:r w:rsidR="00742CF6" w:rsidRPr="0071623E">
        <w:rPr>
          <w:sz w:val="24"/>
          <w:szCs w:val="24"/>
          <w:lang w:val="fr-FR"/>
        </w:rPr>
        <w:t>d’</w:t>
      </w:r>
      <w:proofErr w:type="spellStart"/>
      <w:r w:rsidR="00742CF6" w:rsidRPr="0071623E">
        <w:rPr>
          <w:sz w:val="24"/>
          <w:szCs w:val="24"/>
          <w:lang w:val="fr-FR"/>
        </w:rPr>
        <w:t>Equilatero</w:t>
      </w:r>
      <w:proofErr w:type="spellEnd"/>
      <w:r w:rsidRPr="0071623E">
        <w:rPr>
          <w:sz w:val="24"/>
          <w:szCs w:val="24"/>
          <w:lang w:val="fr-FR"/>
        </w:rPr>
        <w:t> :</w:t>
      </w:r>
    </w:p>
    <w:p w:rsidR="00A30902" w:rsidRDefault="00A30902">
      <w:pPr>
        <w:rPr>
          <w:lang w:val="fr-FR"/>
        </w:rPr>
      </w:pPr>
      <w:r>
        <w:rPr>
          <w:lang w:val="fr-FR"/>
        </w:rPr>
        <w:t xml:space="preserve">Afin de pouvoir utiliser </w:t>
      </w:r>
      <w:proofErr w:type="spellStart"/>
      <w:r>
        <w:rPr>
          <w:lang w:val="fr-FR"/>
        </w:rPr>
        <w:t>Equilatero</w:t>
      </w:r>
      <w:proofErr w:type="spellEnd"/>
      <w:r>
        <w:rPr>
          <w:lang w:val="fr-FR"/>
        </w:rPr>
        <w:t xml:space="preserve">, avec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, il faut le déplacer </w:t>
      </w:r>
      <w:r w:rsidR="00305D81">
        <w:rPr>
          <w:lang w:val="fr-FR"/>
        </w:rPr>
        <w:t>le fichier « </w:t>
      </w:r>
      <w:proofErr w:type="spellStart"/>
      <w:r w:rsidR="00305D81">
        <w:rPr>
          <w:lang w:val="fr-FR"/>
        </w:rPr>
        <w:t>Equilatero.war</w:t>
      </w:r>
      <w:proofErr w:type="spellEnd"/>
      <w:r w:rsidR="00305D81">
        <w:rPr>
          <w:lang w:val="fr-FR"/>
        </w:rPr>
        <w:t> » présent dans le dossier « …/</w:t>
      </w:r>
      <w:proofErr w:type="spellStart"/>
      <w:r w:rsidR="00305D81">
        <w:rPr>
          <w:lang w:val="fr-FR"/>
        </w:rPr>
        <w:t>Equilatero</w:t>
      </w:r>
      <w:proofErr w:type="spellEnd"/>
      <w:r w:rsidR="00305D81">
        <w:rPr>
          <w:lang w:val="fr-FR"/>
        </w:rPr>
        <w:t>/</w:t>
      </w:r>
      <w:proofErr w:type="spellStart"/>
      <w:r w:rsidR="00305D81">
        <w:rPr>
          <w:lang w:val="fr-FR"/>
        </w:rPr>
        <w:t>dist</w:t>
      </w:r>
      <w:proofErr w:type="spellEnd"/>
      <w:r w:rsidR="00305D81">
        <w:rPr>
          <w:lang w:val="fr-FR"/>
        </w:rPr>
        <w:t xml:space="preserve">/ » dans le dossier </w:t>
      </w:r>
      <w:proofErr w:type="spellStart"/>
      <w:r w:rsidR="00305D81">
        <w:rPr>
          <w:lang w:val="fr-FR"/>
        </w:rPr>
        <w:t>webapps</w:t>
      </w:r>
      <w:proofErr w:type="spellEnd"/>
      <w:r w:rsidR="00305D81">
        <w:rPr>
          <w:lang w:val="fr-FR"/>
        </w:rPr>
        <w:t xml:space="preserve"> de </w:t>
      </w:r>
      <w:proofErr w:type="spellStart"/>
      <w:r w:rsidR="00305D81">
        <w:rPr>
          <w:lang w:val="fr-FR"/>
        </w:rPr>
        <w:t>Tomcat</w:t>
      </w:r>
      <w:proofErr w:type="spellEnd"/>
      <w:r w:rsidR="00305D81">
        <w:rPr>
          <w:lang w:val="fr-FR"/>
        </w:rPr>
        <w:t xml:space="preserve">. Pour ce faire, il suffit d’entrer la ligne de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5D81" w:rsidRPr="00D728C9" w:rsidTr="00305D81">
        <w:tc>
          <w:tcPr>
            <w:tcW w:w="9212" w:type="dxa"/>
          </w:tcPr>
          <w:p w:rsidR="00305D81" w:rsidRPr="00305D81" w:rsidRDefault="00305D81">
            <w:pPr>
              <w:rPr>
                <w:lang w:val="en-US"/>
              </w:rPr>
            </w:pPr>
            <w:proofErr w:type="spellStart"/>
            <w:r w:rsidRPr="00305D81">
              <w:rPr>
                <w:lang w:val="en-US"/>
              </w:rPr>
              <w:t>Sudo</w:t>
            </w:r>
            <w:proofErr w:type="spellEnd"/>
            <w:r w:rsidRPr="00305D81">
              <w:rPr>
                <w:lang w:val="en-US"/>
              </w:rPr>
              <w:t xml:space="preserve"> </w:t>
            </w:r>
            <w:proofErr w:type="spellStart"/>
            <w:r w:rsidRPr="00305D81">
              <w:rPr>
                <w:lang w:val="en-US"/>
              </w:rPr>
              <w:t>cp</w:t>
            </w:r>
            <w:proofErr w:type="spellEnd"/>
            <w:r w:rsidRPr="00305D81">
              <w:rPr>
                <w:lang w:val="en-US"/>
              </w:rPr>
              <w:t xml:space="preserve"> /</w:t>
            </w:r>
            <w:proofErr w:type="spellStart"/>
            <w:r w:rsidRPr="00305D81">
              <w:rPr>
                <w:lang w:val="en-US"/>
              </w:rPr>
              <w:t>localisation_o</w:t>
            </w:r>
            <w:r>
              <w:rPr>
                <w:lang w:val="en-US"/>
              </w:rPr>
              <w:t>f_Equilatero.war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/lib/tomcat7/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</w:t>
            </w:r>
          </w:p>
        </w:tc>
      </w:tr>
    </w:tbl>
    <w:p w:rsidR="00305D81" w:rsidRDefault="00305D81">
      <w:pPr>
        <w:rPr>
          <w:lang w:val="en-US"/>
        </w:rPr>
      </w:pPr>
    </w:p>
    <w:p w:rsidR="00305D81" w:rsidRDefault="00305D81">
      <w:pPr>
        <w:rPr>
          <w:lang w:val="fr-FR"/>
        </w:rPr>
      </w:pPr>
      <w:r w:rsidRPr="00305D81">
        <w:rPr>
          <w:lang w:val="fr-FR"/>
        </w:rPr>
        <w:t xml:space="preserve">Une fois cela effectué, il faut aller dans le </w:t>
      </w:r>
      <w:r w:rsidR="00AA1A98" w:rsidRPr="00305D81">
        <w:rPr>
          <w:lang w:val="fr-FR"/>
        </w:rPr>
        <w:t>répertoire</w:t>
      </w:r>
      <w:r w:rsidRPr="00305D81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r>
        <w:rPr>
          <w:lang w:val="fr-FR"/>
        </w:rPr>
        <w:t>usr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share</w:t>
      </w:r>
      <w:proofErr w:type="spellEnd"/>
      <w:r>
        <w:rPr>
          <w:lang w:val="fr-FR"/>
        </w:rPr>
        <w:t xml:space="preserve">/tomcat7 » et crée le répertoire logs avec la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5D81" w:rsidTr="00305D81">
        <w:tc>
          <w:tcPr>
            <w:tcW w:w="9212" w:type="dxa"/>
          </w:tcPr>
          <w:p w:rsidR="00305D81" w:rsidRDefault="00305D8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Mkdir</w:t>
            </w:r>
            <w:proofErr w:type="spellEnd"/>
            <w:r>
              <w:rPr>
                <w:lang w:val="fr-FR"/>
              </w:rPr>
              <w:t xml:space="preserve"> log</w:t>
            </w:r>
          </w:p>
        </w:tc>
      </w:tr>
    </w:tbl>
    <w:p w:rsidR="00305D81" w:rsidRDefault="00305D81">
      <w:pPr>
        <w:rPr>
          <w:lang w:val="fr-FR"/>
        </w:rPr>
      </w:pPr>
      <w:r>
        <w:rPr>
          <w:lang w:val="fr-FR"/>
        </w:rPr>
        <w:t> </w:t>
      </w:r>
    </w:p>
    <w:p w:rsidR="00305D81" w:rsidRDefault="00305D81">
      <w:pPr>
        <w:rPr>
          <w:lang w:val="fr-FR"/>
        </w:rPr>
      </w:pPr>
      <w:r>
        <w:rPr>
          <w:lang w:val="fr-FR"/>
        </w:rPr>
        <w:t>Pour fina</w:t>
      </w:r>
      <w:r w:rsidR="00AA1A98">
        <w:rPr>
          <w:lang w:val="fr-FR"/>
        </w:rPr>
        <w:t>l</w:t>
      </w:r>
      <w:r>
        <w:rPr>
          <w:lang w:val="fr-FR"/>
        </w:rPr>
        <w:t>iser l’insta</w:t>
      </w:r>
      <w:r w:rsidR="00AA1A98">
        <w:rPr>
          <w:lang w:val="fr-FR"/>
        </w:rPr>
        <w:t>l</w:t>
      </w:r>
      <w:r>
        <w:rPr>
          <w:lang w:val="fr-FR"/>
        </w:rPr>
        <w:t xml:space="preserve">lation, il suffit de </w:t>
      </w:r>
      <w:r w:rsidR="00AA1A98">
        <w:rPr>
          <w:lang w:val="fr-FR"/>
        </w:rPr>
        <w:t>redémarrer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par la ligne de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5D81" w:rsidTr="00305D81">
        <w:tc>
          <w:tcPr>
            <w:tcW w:w="9212" w:type="dxa"/>
          </w:tcPr>
          <w:p w:rsidR="00305D81" w:rsidRDefault="00305D81">
            <w:pPr>
              <w:rPr>
                <w:lang w:val="fr-FR"/>
              </w:rPr>
            </w:pPr>
            <w:r>
              <w:rPr>
                <w:lang w:val="fr-FR"/>
              </w:rPr>
              <w:t>Service tomcat7 restart</w:t>
            </w:r>
          </w:p>
        </w:tc>
      </w:tr>
    </w:tbl>
    <w:p w:rsidR="00305D81" w:rsidRDefault="00305D81">
      <w:pPr>
        <w:rPr>
          <w:lang w:val="fr-FR"/>
        </w:rPr>
      </w:pPr>
    </w:p>
    <w:p w:rsidR="00F8670F" w:rsidRDefault="00305D81">
      <w:pPr>
        <w:rPr>
          <w:lang w:val="fr-FR"/>
        </w:rPr>
      </w:pP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est enfin initialisé.</w:t>
      </w:r>
    </w:p>
    <w:p w:rsidR="00F8670F" w:rsidRDefault="00F8670F">
      <w:pPr>
        <w:rPr>
          <w:lang w:val="fr-FR"/>
        </w:rPr>
      </w:pPr>
      <w:r>
        <w:rPr>
          <w:lang w:val="fr-FR"/>
        </w:rPr>
        <w:t xml:space="preserve">Afin de pouvoir faire fonctionner notre programme, il nous faut également créer une variable d’environnement afin de pouvoir trouver le répertoire de configuration et de log. </w:t>
      </w:r>
    </w:p>
    <w:p w:rsidR="00F8670F" w:rsidRDefault="00F8670F">
      <w:pPr>
        <w:rPr>
          <w:lang w:val="fr-FR"/>
        </w:rPr>
      </w:pPr>
      <w:r>
        <w:rPr>
          <w:lang w:val="fr-FR"/>
        </w:rPr>
        <w:lastRenderedPageBreak/>
        <w:t>Pour ce faire, il suffit de modifier le fichier « catalina.sh » présent dans le répertoire « /</w:t>
      </w:r>
      <w:proofErr w:type="spellStart"/>
      <w:r>
        <w:rPr>
          <w:lang w:val="fr-FR"/>
        </w:rPr>
        <w:t>usr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share</w:t>
      </w:r>
      <w:proofErr w:type="spellEnd"/>
      <w:r>
        <w:rPr>
          <w:lang w:val="fr-FR"/>
        </w:rPr>
        <w:t>/tomcat7/bin/ ». Modifie</w:t>
      </w:r>
      <w:r w:rsidR="00AA1A98">
        <w:rPr>
          <w:lang w:val="fr-FR"/>
        </w:rPr>
        <w:t>r le fichier afin d’y inscrire à</w:t>
      </w:r>
      <w:r>
        <w:rPr>
          <w:lang w:val="fr-FR"/>
        </w:rPr>
        <w:t xml:space="preserve"> cette endroit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8670F" w:rsidRPr="00D728C9" w:rsidTr="00F8670F">
        <w:tc>
          <w:tcPr>
            <w:tcW w:w="9212" w:type="dxa"/>
          </w:tcPr>
          <w:p w:rsidR="00F8670F" w:rsidRPr="008E2461" w:rsidRDefault="00E9453A">
            <w:pPr>
              <w:rPr>
                <w:lang w:val="en-US"/>
              </w:rPr>
            </w:pPr>
            <w:r w:rsidRPr="008E2461">
              <w:rPr>
                <w:lang w:val="en-US"/>
              </w:rPr>
              <w:t>Export FC_HOME= </w:t>
            </w:r>
            <w:r w:rsidRPr="00E9453A">
              <w:rPr>
                <w:rFonts w:ascii="Trebuchet MS" w:hAnsi="Trebuchet MS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path_of_WEB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FC_repository</w:t>
            </w:r>
            <w:proofErr w:type="spellEnd"/>
            <w:r w:rsidRPr="00E9453A">
              <w:rPr>
                <w:rFonts w:ascii="Trebuchet MS" w:hAnsi="Trebuchet MS"/>
                <w:sz w:val="24"/>
                <w:szCs w:val="24"/>
                <w:lang w:val="en-US"/>
              </w:rPr>
              <w:t>”</w:t>
            </w:r>
          </w:p>
        </w:tc>
      </w:tr>
    </w:tbl>
    <w:p w:rsidR="008E2461" w:rsidRDefault="008E2461">
      <w:pPr>
        <w:rPr>
          <w:lang w:val="en-US"/>
        </w:rPr>
      </w:pPr>
    </w:p>
    <w:p w:rsidR="00F0758A" w:rsidRDefault="00AA1A98">
      <w:pPr>
        <w:rPr>
          <w:lang w:val="fr-FR"/>
        </w:rPr>
      </w:pPr>
      <w:r>
        <w:rPr>
          <w:lang w:val="fr-FR"/>
        </w:rPr>
        <w:t>Pour savoir si la variable s</w:t>
      </w:r>
      <w:r w:rsidR="00F0758A" w:rsidRPr="00F0758A">
        <w:rPr>
          <w:lang w:val="fr-FR"/>
        </w:rPr>
        <w:t xml:space="preserve">’est bien </w:t>
      </w:r>
      <w:r w:rsidRPr="00F0758A">
        <w:rPr>
          <w:lang w:val="fr-FR"/>
        </w:rPr>
        <w:t>initialisée</w:t>
      </w:r>
      <w:r w:rsidR="00F0758A" w:rsidRPr="00F0758A">
        <w:rPr>
          <w:lang w:val="fr-FR"/>
        </w:rPr>
        <w:t>, ajouter la ligne suivante entre les autres du m</w:t>
      </w:r>
      <w:r w:rsidR="00F0758A">
        <w:rPr>
          <w:lang w:val="fr-FR"/>
        </w:rPr>
        <w:t>ême type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758A" w:rsidRPr="00D728C9" w:rsidTr="00F0758A">
        <w:tc>
          <w:tcPr>
            <w:tcW w:w="9212" w:type="dxa"/>
          </w:tcPr>
          <w:p w:rsidR="00F0758A" w:rsidRPr="00F0758A" w:rsidRDefault="00F0758A" w:rsidP="00F0758A">
            <w:pPr>
              <w:rPr>
                <w:lang w:val="en-US"/>
              </w:rPr>
            </w:pPr>
            <w:r w:rsidRPr="00F0758A">
              <w:rPr>
                <w:lang w:val="en-US"/>
              </w:rPr>
              <w:t xml:space="preserve">Echo </w:t>
            </w:r>
            <w:r w:rsidRPr="00E9453A">
              <w:rPr>
                <w:rFonts w:ascii="Trebuchet MS" w:hAnsi="Trebuchet MS"/>
                <w:sz w:val="24"/>
                <w:szCs w:val="24"/>
                <w:lang w:val="en-US"/>
              </w:rPr>
              <w:t>”</w:t>
            </w:r>
            <w:r>
              <w:rPr>
                <w:rFonts w:ascii="Trebuchet MS" w:hAnsi="Trebuchet MS"/>
                <w:sz w:val="24"/>
                <w:szCs w:val="24"/>
                <w:lang w:val="en-US"/>
              </w:rPr>
              <w:t>Using FC_HOME: $FC_HOME</w:t>
            </w:r>
            <w:r w:rsidRPr="00E9453A">
              <w:rPr>
                <w:rFonts w:ascii="Trebuchet MS" w:hAnsi="Trebuchet MS"/>
                <w:sz w:val="24"/>
                <w:szCs w:val="24"/>
                <w:lang w:val="en-US"/>
              </w:rPr>
              <w:t>”</w:t>
            </w:r>
          </w:p>
        </w:tc>
      </w:tr>
    </w:tbl>
    <w:p w:rsidR="00F0758A" w:rsidRPr="00F0758A" w:rsidRDefault="00F0758A">
      <w:pPr>
        <w:rPr>
          <w:lang w:val="en-US"/>
        </w:rPr>
      </w:pPr>
    </w:p>
    <w:p w:rsidR="0030172F" w:rsidRPr="0030172F" w:rsidRDefault="0030172F">
      <w:pPr>
        <w:rPr>
          <w:rFonts w:ascii="Trebuchet MS" w:hAnsi="Trebuchet MS"/>
          <w:sz w:val="24"/>
          <w:szCs w:val="24"/>
          <w:lang w:val="fr-FR"/>
        </w:rPr>
      </w:pPr>
      <w:r w:rsidRPr="0030172F">
        <w:rPr>
          <w:lang w:val="fr-FR"/>
        </w:rPr>
        <w:t>Lors de l’initialisation de apache, la ligne “</w:t>
      </w:r>
      <w:proofErr w:type="spellStart"/>
      <w:r w:rsidRPr="0030172F">
        <w:rPr>
          <w:lang w:val="fr-FR"/>
        </w:rPr>
        <w:t>Using</w:t>
      </w:r>
      <w:proofErr w:type="spellEnd"/>
      <w:r w:rsidRPr="0030172F">
        <w:rPr>
          <w:lang w:val="fr-FR"/>
        </w:rPr>
        <w:t xml:space="preserve"> FC_HOME : /</w:t>
      </w:r>
      <w:r w:rsidRPr="0030172F">
        <w:rPr>
          <w:rFonts w:ascii="Trebuchet MS" w:hAnsi="Trebuchet MS"/>
          <w:sz w:val="24"/>
          <w:szCs w:val="24"/>
          <w:lang w:val="fr-FR"/>
        </w:rPr>
        <w:t xml:space="preserve"> </w:t>
      </w:r>
      <w:proofErr w:type="spellStart"/>
      <w:r w:rsidRPr="0030172F">
        <w:rPr>
          <w:rFonts w:ascii="Trebuchet MS" w:hAnsi="Trebuchet MS"/>
          <w:sz w:val="24"/>
          <w:szCs w:val="24"/>
          <w:lang w:val="fr-FR"/>
        </w:rPr>
        <w:t>path_of_WEB</w:t>
      </w:r>
      <w:proofErr w:type="spellEnd"/>
      <w:r w:rsidRPr="0030172F">
        <w:rPr>
          <w:rFonts w:ascii="Trebuchet MS" w:hAnsi="Trebuchet MS"/>
          <w:sz w:val="24"/>
          <w:szCs w:val="24"/>
          <w:lang w:val="fr-FR"/>
        </w:rPr>
        <w:t>/FC</w:t>
      </w:r>
      <w:r w:rsidR="000455C0" w:rsidRPr="0030172F">
        <w:rPr>
          <w:rFonts w:ascii="Trebuchet MS" w:hAnsi="Trebuchet MS"/>
          <w:sz w:val="24"/>
          <w:szCs w:val="24"/>
          <w:lang w:val="fr-FR"/>
        </w:rPr>
        <w:t xml:space="preserve"> </w:t>
      </w:r>
      <w:r w:rsidRPr="0030172F">
        <w:rPr>
          <w:rFonts w:ascii="Trebuchet MS" w:hAnsi="Trebuchet MS"/>
          <w:sz w:val="24"/>
          <w:szCs w:val="24"/>
          <w:lang w:val="fr-FR"/>
        </w:rPr>
        <w:t xml:space="preserve">” </w:t>
      </w:r>
      <w:r w:rsidRPr="00AA1A98">
        <w:rPr>
          <w:rFonts w:ascii="Trebuchet MS" w:hAnsi="Trebuchet MS"/>
          <w:lang w:val="fr-FR"/>
        </w:rPr>
        <w:t>s’affichera.</w:t>
      </w:r>
      <w:r w:rsidRPr="0030172F">
        <w:rPr>
          <w:rFonts w:ascii="Trebuchet MS" w:hAnsi="Trebuchet MS"/>
          <w:sz w:val="24"/>
          <w:szCs w:val="24"/>
          <w:lang w:val="fr-FR"/>
        </w:rPr>
        <w:t xml:space="preserve"> </w:t>
      </w:r>
    </w:p>
    <w:p w:rsidR="0030172F" w:rsidRPr="0030172F" w:rsidRDefault="00305D81">
      <w:pPr>
        <w:rPr>
          <w:lang w:val="fr-FR"/>
        </w:rPr>
      </w:pPr>
      <w:r w:rsidRPr="0030172F">
        <w:rPr>
          <w:lang w:val="fr-FR"/>
        </w:rPr>
        <w:t xml:space="preserve"> </w:t>
      </w:r>
      <w:r w:rsidR="0030172F">
        <w:rPr>
          <w:lang w:val="fr-FR"/>
        </w:rPr>
        <w:t>Pour la suite, il ne re</w:t>
      </w:r>
      <w:r w:rsidR="00AA1A98">
        <w:rPr>
          <w:lang w:val="fr-FR"/>
        </w:rPr>
        <w:t>ste plus que la base de données à</w:t>
      </w:r>
      <w:r w:rsidR="0030172F">
        <w:rPr>
          <w:lang w:val="fr-FR"/>
        </w:rPr>
        <w:t xml:space="preserve"> aouter. </w:t>
      </w:r>
    </w:p>
    <w:p w:rsidR="00305D81" w:rsidRPr="0071623E" w:rsidRDefault="00AA1A98" w:rsidP="00AA1A98">
      <w:pPr>
        <w:rPr>
          <w:sz w:val="24"/>
          <w:szCs w:val="24"/>
          <w:lang w:val="fr-FR"/>
        </w:rPr>
      </w:pPr>
      <w:r w:rsidRPr="0071623E">
        <w:rPr>
          <w:sz w:val="24"/>
          <w:szCs w:val="24"/>
          <w:lang w:val="fr-FR"/>
        </w:rPr>
        <w:t xml:space="preserve">- </w:t>
      </w:r>
      <w:r w:rsidR="00305D81" w:rsidRPr="0071623E">
        <w:rPr>
          <w:sz w:val="24"/>
          <w:szCs w:val="24"/>
          <w:lang w:val="fr-FR"/>
        </w:rPr>
        <w:t>Instal</w:t>
      </w:r>
      <w:r w:rsidRPr="0071623E">
        <w:rPr>
          <w:sz w:val="24"/>
          <w:szCs w:val="24"/>
          <w:lang w:val="fr-FR"/>
        </w:rPr>
        <w:t>l</w:t>
      </w:r>
      <w:r w:rsidR="00305D81" w:rsidRPr="0071623E">
        <w:rPr>
          <w:sz w:val="24"/>
          <w:szCs w:val="24"/>
          <w:lang w:val="fr-FR"/>
        </w:rPr>
        <w:t xml:space="preserve">ation de </w:t>
      </w:r>
      <w:proofErr w:type="spellStart"/>
      <w:r w:rsidR="00305D81" w:rsidRPr="0071623E">
        <w:rPr>
          <w:sz w:val="24"/>
          <w:szCs w:val="24"/>
          <w:lang w:val="fr-FR"/>
        </w:rPr>
        <w:t>postgres</w:t>
      </w:r>
      <w:proofErr w:type="spellEnd"/>
      <w:r w:rsidR="0071623E">
        <w:rPr>
          <w:sz w:val="24"/>
          <w:szCs w:val="24"/>
          <w:lang w:val="fr-FR"/>
        </w:rPr>
        <w:t> :</w:t>
      </w:r>
    </w:p>
    <w:p w:rsidR="00305D81" w:rsidRDefault="00305D81">
      <w:pPr>
        <w:rPr>
          <w:lang w:val="fr-FR"/>
        </w:rPr>
      </w:pPr>
      <w:r>
        <w:rPr>
          <w:lang w:val="fr-FR"/>
        </w:rPr>
        <w:t>Afin de pouvoir utiliser l’application sur notre machine, il faut pour cela installer une base de donnée</w:t>
      </w:r>
      <w:r w:rsidR="00AA1A98">
        <w:rPr>
          <w:lang w:val="fr-FR"/>
        </w:rPr>
        <w:t xml:space="preserve">s </w:t>
      </w:r>
      <w:r>
        <w:rPr>
          <w:lang w:val="fr-FR"/>
        </w:rPr>
        <w:t xml:space="preserve"> corresponda</w:t>
      </w:r>
      <w:r w:rsidR="00AA1A98">
        <w:rPr>
          <w:lang w:val="fr-FR"/>
        </w:rPr>
        <w:t>n</w:t>
      </w:r>
      <w:r>
        <w:rPr>
          <w:lang w:val="fr-FR"/>
        </w:rPr>
        <w:t xml:space="preserve">te au programme. Pour ce faire, dans un premier temps, nous allons installer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5D81" w:rsidTr="00305D81">
        <w:tc>
          <w:tcPr>
            <w:tcW w:w="9212" w:type="dxa"/>
          </w:tcPr>
          <w:p w:rsidR="00305D81" w:rsidRPr="00305D81" w:rsidRDefault="00305D81" w:rsidP="00305D81">
            <w:pPr>
              <w:pStyle w:val="HTMLPreformatted"/>
              <w:p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pBdr>
              <w:textAlignment w:val="baseline"/>
              <w:rPr>
                <w:color w:val="666666"/>
              </w:rPr>
            </w:pPr>
            <w:r>
              <w:rPr>
                <w:b/>
                <w:bCs/>
                <w:color w:val="C20CB9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color w:val="666666"/>
              </w:rPr>
              <w:t xml:space="preserve"> </w:t>
            </w:r>
            <w:proofErr w:type="spellStart"/>
            <w:r>
              <w:rPr>
                <w:b/>
                <w:bCs/>
                <w:color w:val="C20CB9"/>
                <w:sz w:val="18"/>
                <w:szCs w:val="18"/>
                <w:bdr w:val="none" w:sz="0" w:space="0" w:color="auto" w:frame="1"/>
              </w:rPr>
              <w:t>apt-get</w:t>
            </w:r>
            <w:proofErr w:type="spellEnd"/>
            <w:r>
              <w:rPr>
                <w:b/>
                <w:bCs/>
                <w:color w:val="C20CB9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b/>
                <w:bCs/>
                <w:color w:val="C20CB9"/>
                <w:sz w:val="18"/>
                <w:szCs w:val="18"/>
                <w:bdr w:val="none" w:sz="0" w:space="0" w:color="auto" w:frame="1"/>
              </w:rPr>
              <w:t>install</w:t>
            </w:r>
            <w:proofErr w:type="spellEnd"/>
            <w:r>
              <w:rPr>
                <w:color w:val="666666"/>
              </w:rPr>
              <w:t xml:space="preserve"> postgresql-9.1 postgresql-client-9.1 postgresql-contrib-9.1</w:t>
            </w:r>
          </w:p>
        </w:tc>
      </w:tr>
    </w:tbl>
    <w:p w:rsidR="00305D81" w:rsidRDefault="00305D81">
      <w:pPr>
        <w:rPr>
          <w:lang w:val="fr-FR"/>
        </w:rPr>
      </w:pPr>
      <w:r>
        <w:rPr>
          <w:lang w:val="fr-FR"/>
        </w:rPr>
        <w:t xml:space="preserve">Nous allons maintenant créer un utilisateur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et lui attribuer un mot de passe</w:t>
      </w:r>
      <w:r w:rsidR="0029322F">
        <w:rPr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322F" w:rsidTr="0029322F">
        <w:tc>
          <w:tcPr>
            <w:tcW w:w="9212" w:type="dxa"/>
          </w:tcPr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proofErr w:type="spellStart"/>
            <w:r w:rsidRPr="0029322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n-US"/>
              </w:rPr>
              <w:t>sudo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n-US"/>
              </w:rPr>
              <w:t>su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postgres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9322F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US"/>
              </w:rPr>
              <w:t>-c</w:t>
            </w: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psql</w:t>
            </w:r>
            <w:proofErr w:type="spellEnd"/>
          </w:p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ALTER USER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postgres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WITH PASSWORD </w:t>
            </w:r>
            <w:r w:rsidR="00D728C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'</w:t>
            </w:r>
            <w:proofErr w:type="spellStart"/>
            <w:r w:rsidR="00D728C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unsecret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'</w:t>
            </w: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\q</w:t>
            </w:r>
          </w:p>
          <w:p w:rsidR="0029322F" w:rsidRDefault="0029322F">
            <w:pPr>
              <w:rPr>
                <w:lang w:val="fr-FR"/>
              </w:rPr>
            </w:pPr>
          </w:p>
        </w:tc>
      </w:tr>
    </w:tbl>
    <w:p w:rsidR="0029322F" w:rsidRDefault="0029322F">
      <w:pPr>
        <w:rPr>
          <w:lang w:val="fr-FR"/>
        </w:rPr>
      </w:pPr>
    </w:p>
    <w:p w:rsidR="0029322F" w:rsidRDefault="0029322F">
      <w:pPr>
        <w:rPr>
          <w:lang w:val="fr-FR"/>
        </w:rPr>
      </w:pPr>
      <w:r>
        <w:rPr>
          <w:lang w:val="fr-FR"/>
        </w:rPr>
        <w:t>Pour la suite, il va falloir modifier un</w:t>
      </w:r>
      <w:r w:rsidR="00AA1A98">
        <w:rPr>
          <w:lang w:val="fr-FR"/>
        </w:rPr>
        <w:t xml:space="preserve"> document. Pour ce faire, entrez</w:t>
      </w:r>
      <w:r>
        <w:rPr>
          <w:lang w:val="fr-FR"/>
        </w:rPr>
        <w:t xml:space="preserve"> la ligne de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322F" w:rsidTr="0029322F">
        <w:tc>
          <w:tcPr>
            <w:tcW w:w="9212" w:type="dxa"/>
          </w:tcPr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29322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</w:rPr>
              <w:t>sudo</w:t>
            </w: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29322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</w:rPr>
              <w:t>nano</w:t>
            </w: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2932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etc</w:t>
            </w:r>
            <w:proofErr w:type="spellEnd"/>
            <w:r w:rsidRPr="002932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postgresql</w:t>
            </w:r>
            <w:proofErr w:type="spellEnd"/>
            <w:r w:rsidRPr="002932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 w:rsidRPr="002932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9.1</w:t>
            </w:r>
            <w:r w:rsidRPr="002932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main</w:t>
            </w:r>
            <w:proofErr w:type="spellEnd"/>
            <w:r w:rsidRPr="002932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pg_hba.conf</w:t>
            </w:r>
            <w:proofErr w:type="spellEnd"/>
          </w:p>
        </w:tc>
      </w:tr>
    </w:tbl>
    <w:p w:rsidR="0029322F" w:rsidRDefault="0029322F">
      <w:pPr>
        <w:rPr>
          <w:lang w:val="fr-FR"/>
        </w:rPr>
      </w:pPr>
    </w:p>
    <w:p w:rsidR="0029322F" w:rsidRDefault="0029322F">
      <w:pPr>
        <w:rPr>
          <w:lang w:val="fr-FR"/>
        </w:rPr>
      </w:pPr>
      <w:r>
        <w:rPr>
          <w:lang w:val="fr-FR"/>
        </w:rPr>
        <w:t>Cherche</w:t>
      </w:r>
      <w:r w:rsidR="00AA1A98">
        <w:rPr>
          <w:lang w:val="fr-FR"/>
        </w:rPr>
        <w:t>z</w:t>
      </w:r>
      <w:r>
        <w:rPr>
          <w:lang w:val="fr-FR"/>
        </w:rPr>
        <w:t xml:space="preserve"> la ligne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322F" w:rsidTr="0029322F">
        <w:tc>
          <w:tcPr>
            <w:tcW w:w="9212" w:type="dxa"/>
          </w:tcPr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# Database administrative login by Unix domain socket</w:t>
            </w:r>
          </w:p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local  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all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           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postgres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                               peer</w:t>
            </w:r>
          </w:p>
        </w:tc>
      </w:tr>
    </w:tbl>
    <w:p w:rsidR="0029322F" w:rsidRDefault="0029322F">
      <w:pPr>
        <w:rPr>
          <w:lang w:val="fr-FR"/>
        </w:rPr>
      </w:pPr>
    </w:p>
    <w:p w:rsidR="00305D81" w:rsidRDefault="00AA1A98">
      <w:pPr>
        <w:rPr>
          <w:lang w:val="fr-FR"/>
        </w:rPr>
      </w:pPr>
      <w:r>
        <w:rPr>
          <w:lang w:val="fr-FR"/>
        </w:rPr>
        <w:t xml:space="preserve">Et </w:t>
      </w:r>
      <w:r w:rsidR="0071623E">
        <w:rPr>
          <w:lang w:val="fr-FR"/>
        </w:rPr>
        <w:t>modifiez-la</w:t>
      </w:r>
      <w:r w:rsidR="0029322F">
        <w:rPr>
          <w:lang w:val="fr-FR"/>
        </w:rPr>
        <w:t xml:space="preserve"> comme ceci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322F" w:rsidRPr="0029322F" w:rsidTr="0029322F">
        <w:tc>
          <w:tcPr>
            <w:tcW w:w="9212" w:type="dxa"/>
          </w:tcPr>
          <w:p w:rsidR="0029322F" w:rsidRPr="0029322F" w:rsidRDefault="0029322F" w:rsidP="0029322F">
            <w:pPr>
              <w:pStyle w:val="HTMLPreformatted"/>
              <w:spacing w:line="480" w:lineRule="auto"/>
              <w:rPr>
                <w:color w:val="666666"/>
                <w:lang w:val="en-US"/>
              </w:rPr>
            </w:pPr>
            <w:r w:rsidRPr="0029322F">
              <w:rPr>
                <w:color w:val="666666"/>
                <w:lang w:val="en-US"/>
              </w:rPr>
              <w:t># Database administrative login by Unix domain socket</w:t>
            </w:r>
          </w:p>
          <w:p w:rsidR="0029322F" w:rsidRPr="0029322F" w:rsidRDefault="0029322F" w:rsidP="0029322F">
            <w:pPr>
              <w:rPr>
                <w:lang w:val="en-US"/>
              </w:rPr>
            </w:pPr>
            <w:r w:rsidRPr="0029322F">
              <w:rPr>
                <w:color w:val="666666"/>
                <w:lang w:val="en-US"/>
              </w:rPr>
              <w:t xml:space="preserve">local   all             </w:t>
            </w:r>
            <w:proofErr w:type="spellStart"/>
            <w:r w:rsidRPr="0029322F">
              <w:rPr>
                <w:color w:val="666666"/>
                <w:lang w:val="en-US"/>
              </w:rPr>
              <w:t>postgres</w:t>
            </w:r>
            <w:proofErr w:type="spellEnd"/>
            <w:r w:rsidRPr="0029322F">
              <w:rPr>
                <w:color w:val="666666"/>
                <w:lang w:val="en-US"/>
              </w:rPr>
              <w:t xml:space="preserve">                                md5</w:t>
            </w:r>
          </w:p>
        </w:tc>
      </w:tr>
    </w:tbl>
    <w:p w:rsidR="0029322F" w:rsidRDefault="0029322F">
      <w:pPr>
        <w:rPr>
          <w:lang w:val="en-US"/>
        </w:rPr>
      </w:pPr>
    </w:p>
    <w:p w:rsidR="0029322F" w:rsidRDefault="0029322F">
      <w:pPr>
        <w:rPr>
          <w:lang w:val="fr-FR"/>
        </w:rPr>
      </w:pPr>
      <w:r w:rsidRPr="0029322F">
        <w:rPr>
          <w:lang w:val="fr-FR"/>
        </w:rPr>
        <w:t>Pour que les changements soient p</w:t>
      </w:r>
      <w:r>
        <w:rPr>
          <w:lang w:val="fr-FR"/>
        </w:rPr>
        <w:t xml:space="preserve">ris en compte, il va falloir </w:t>
      </w:r>
      <w:r w:rsidR="00AA1A98">
        <w:rPr>
          <w:lang w:val="fr-FR"/>
        </w:rPr>
        <w:t>redémarrer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322F" w:rsidTr="0029322F">
        <w:tc>
          <w:tcPr>
            <w:tcW w:w="9212" w:type="dxa"/>
          </w:tcPr>
          <w:p w:rsidR="0029322F" w:rsidRPr="0029322F" w:rsidRDefault="0029322F" w:rsidP="00293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29322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</w:rPr>
              <w:t>sudo</w:t>
            </w:r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service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postgresql</w:t>
            </w:r>
            <w:proofErr w:type="spellEnd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29322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restart</w:t>
            </w:r>
            <w:proofErr w:type="spellEnd"/>
          </w:p>
          <w:p w:rsidR="0029322F" w:rsidRDefault="0029322F">
            <w:pPr>
              <w:rPr>
                <w:lang w:val="fr-FR"/>
              </w:rPr>
            </w:pPr>
          </w:p>
        </w:tc>
      </w:tr>
    </w:tbl>
    <w:p w:rsidR="0029322F" w:rsidRDefault="0029322F">
      <w:pPr>
        <w:rPr>
          <w:lang w:val="fr-FR"/>
        </w:rPr>
      </w:pPr>
    </w:p>
    <w:p w:rsidR="00D728C9" w:rsidRDefault="00D728C9">
      <w:pPr>
        <w:rPr>
          <w:lang w:val="fr-FR"/>
        </w:rPr>
      </w:pPr>
      <w:r>
        <w:rPr>
          <w:lang w:val="fr-FR"/>
        </w:rPr>
        <w:t>Par la suite, nous allons créer une base de donnée</w:t>
      </w:r>
      <w:r w:rsidR="00AA1A98">
        <w:rPr>
          <w:lang w:val="fr-FR"/>
        </w:rPr>
        <w:t>s</w:t>
      </w:r>
      <w:r>
        <w:rPr>
          <w:lang w:val="fr-FR"/>
        </w:rPr>
        <w:t xml:space="preserve"> afin de pouvoir utiliser notre application. Pour ce faire, nous devons rentrer les lignes de commande suivante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28C9" w:rsidRPr="00081D2E" w:rsidTr="00D728C9">
        <w:tc>
          <w:tcPr>
            <w:tcW w:w="9212" w:type="dxa"/>
          </w:tcPr>
          <w:p w:rsidR="00D728C9" w:rsidRDefault="00081D2E">
            <w:r w:rsidRPr="00081D2E">
              <w:t xml:space="preserve">Sudo su </w:t>
            </w:r>
            <w:proofErr w:type="spellStart"/>
            <w:r w:rsidRPr="00081D2E">
              <w:t>postgres</w:t>
            </w:r>
            <w:proofErr w:type="spellEnd"/>
          </w:p>
          <w:p w:rsidR="00081D2E" w:rsidRPr="00081D2E" w:rsidRDefault="00081D2E">
            <w:proofErr w:type="spellStart"/>
            <w:r>
              <w:t>Createdb</w:t>
            </w:r>
            <w:proofErr w:type="spellEnd"/>
            <w:r>
              <w:t xml:space="preserve"> </w:t>
            </w:r>
            <w:proofErr w:type="spellStart"/>
            <w:r>
              <w:t>fc</w:t>
            </w:r>
            <w:proofErr w:type="spellEnd"/>
          </w:p>
        </w:tc>
      </w:tr>
    </w:tbl>
    <w:p w:rsidR="00D728C9" w:rsidRDefault="00D728C9"/>
    <w:p w:rsidR="00081D2E" w:rsidRDefault="00081D2E">
      <w:pPr>
        <w:rPr>
          <w:lang w:val="fr-FR"/>
        </w:rPr>
      </w:pPr>
      <w:r w:rsidRPr="00081D2E">
        <w:rPr>
          <w:lang w:val="fr-FR"/>
        </w:rPr>
        <w:t>Il suffit par la suite de rentrer le mot de passe de l’utilisateur “</w:t>
      </w:r>
      <w:proofErr w:type="spellStart"/>
      <w:r w:rsidRPr="00081D2E">
        <w:rPr>
          <w:lang w:val="fr-FR"/>
        </w:rPr>
        <w:t>postgres</w:t>
      </w:r>
      <w:proofErr w:type="spellEnd"/>
      <w:r w:rsidRPr="00081D2E">
        <w:rPr>
          <w:lang w:val="fr-FR"/>
        </w:rPr>
        <w:t>” et la base de donnée</w:t>
      </w:r>
      <w:r w:rsidR="00AA1A98">
        <w:rPr>
          <w:lang w:val="fr-FR"/>
        </w:rPr>
        <w:t>s</w:t>
      </w:r>
      <w:r w:rsidRPr="00081D2E">
        <w:rPr>
          <w:lang w:val="fr-FR"/>
        </w:rPr>
        <w:t xml:space="preserve"> est cré</w:t>
      </w:r>
      <w:r w:rsidR="00AA1A98">
        <w:rPr>
          <w:lang w:val="fr-FR"/>
        </w:rPr>
        <w:t>é</w:t>
      </w:r>
      <w:r w:rsidRPr="00081D2E">
        <w:rPr>
          <w:lang w:val="fr-FR"/>
        </w:rPr>
        <w:t xml:space="preserve">e. </w:t>
      </w:r>
      <w:r w:rsidR="00AA1A98">
        <w:rPr>
          <w:lang w:val="fr-FR"/>
        </w:rPr>
        <w:t>Il nous reste maintenant à</w:t>
      </w:r>
      <w:r>
        <w:rPr>
          <w:lang w:val="fr-FR"/>
        </w:rPr>
        <w:t xml:space="preserve"> restaurer cette même base. Pour ce faire, il suffit de rentrer ces lignes de commandes à partir de l’utilisateur « 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> »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1D2E" w:rsidRPr="002F2B2D" w:rsidTr="00081D2E">
        <w:tc>
          <w:tcPr>
            <w:tcW w:w="9212" w:type="dxa"/>
          </w:tcPr>
          <w:p w:rsidR="002F2B2D" w:rsidRPr="002F2B2D" w:rsidRDefault="002F2B2D" w:rsidP="002F2B2D">
            <w:r w:rsidRPr="002F2B2D">
              <w:t xml:space="preserve">Sudo su </w:t>
            </w:r>
            <w:proofErr w:type="spellStart"/>
            <w:r w:rsidRPr="002F2B2D">
              <w:t>postgres</w:t>
            </w:r>
            <w:proofErr w:type="spellEnd"/>
            <w:r w:rsidRPr="002F2B2D">
              <w:t xml:space="preserve"> –c </w:t>
            </w:r>
            <w:proofErr w:type="spellStart"/>
            <w:r w:rsidRPr="002F2B2D">
              <w:t>psql</w:t>
            </w:r>
            <w:proofErr w:type="spellEnd"/>
          </w:p>
          <w:p w:rsidR="002F2B2D" w:rsidRPr="002F2B2D" w:rsidRDefault="002F2B2D" w:rsidP="002F2B2D">
            <w:r w:rsidRPr="002F2B2D">
              <w:t xml:space="preserve">\c </w:t>
            </w:r>
            <w:proofErr w:type="spellStart"/>
            <w:r w:rsidRPr="002F2B2D">
              <w:t>fc</w:t>
            </w:r>
            <w:proofErr w:type="spellEnd"/>
          </w:p>
          <w:p w:rsidR="002F2B2D" w:rsidRPr="002F2B2D" w:rsidRDefault="002F2B2D" w:rsidP="002F2B2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/>
              </w:rPr>
            </w:pPr>
            <w:r w:rsidRPr="002F2B2D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\i /path/</w:t>
            </w:r>
            <w:r w:rsidRPr="002F2B2D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/>
              </w:rPr>
              <w:t>to</w:t>
            </w:r>
            <w:r w:rsidRPr="002F2B2D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/</w:t>
            </w:r>
            <w:proofErr w:type="spellStart"/>
            <w:r w:rsidRPr="002F2B2D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yourbackup.sql</w:t>
            </w:r>
            <w:proofErr w:type="spellEnd"/>
          </w:p>
        </w:tc>
      </w:tr>
    </w:tbl>
    <w:p w:rsidR="00081D2E" w:rsidRPr="002F2B2D" w:rsidRDefault="00081D2E">
      <w:pPr>
        <w:rPr>
          <w:lang w:val="en-US"/>
        </w:rPr>
      </w:pPr>
    </w:p>
    <w:p w:rsidR="00081D2E" w:rsidRPr="002F2B2D" w:rsidRDefault="00AA1A98">
      <w:pPr>
        <w:rPr>
          <w:lang w:val="fr-FR"/>
        </w:rPr>
      </w:pPr>
      <w:r w:rsidRPr="002F2B2D">
        <w:rPr>
          <w:lang w:val="fr-FR"/>
        </w:rPr>
        <w:t>Redémarrer</w:t>
      </w:r>
      <w:r w:rsidR="002F2B2D" w:rsidRPr="002F2B2D">
        <w:rPr>
          <w:lang w:val="fr-FR"/>
        </w:rPr>
        <w:t xml:space="preserve"> </w:t>
      </w:r>
      <w:proofErr w:type="spellStart"/>
      <w:r w:rsidR="002F2B2D" w:rsidRPr="002F2B2D">
        <w:rPr>
          <w:lang w:val="fr-FR"/>
        </w:rPr>
        <w:t>postgres</w:t>
      </w:r>
      <w:proofErr w:type="spellEnd"/>
      <w:r w:rsidR="002F2B2D" w:rsidRPr="002F2B2D">
        <w:rPr>
          <w:lang w:val="fr-FR"/>
        </w:rPr>
        <w:t xml:space="preserve"> SQL et la base de donnée</w:t>
      </w:r>
      <w:r w:rsidR="0071623E">
        <w:rPr>
          <w:lang w:val="fr-FR"/>
        </w:rPr>
        <w:t>s</w:t>
      </w:r>
      <w:r w:rsidR="002F2B2D" w:rsidRPr="002F2B2D">
        <w:rPr>
          <w:lang w:val="fr-FR"/>
        </w:rPr>
        <w:t xml:space="preserve"> est main</w:t>
      </w:r>
      <w:bookmarkStart w:id="0" w:name="_GoBack"/>
      <w:bookmarkEnd w:id="0"/>
      <w:r w:rsidR="002F2B2D" w:rsidRPr="002F2B2D">
        <w:rPr>
          <w:lang w:val="fr-FR"/>
        </w:rPr>
        <w:t xml:space="preserve">tenant </w:t>
      </w:r>
      <w:r w:rsidR="002F2B2D">
        <w:rPr>
          <w:lang w:val="fr-FR"/>
        </w:rPr>
        <w:t>o</w:t>
      </w:r>
      <w:r w:rsidR="002F2B2D" w:rsidRPr="002F2B2D">
        <w:rPr>
          <w:lang w:val="fr-FR"/>
        </w:rPr>
        <w:t xml:space="preserve">pérationnelle. </w:t>
      </w:r>
    </w:p>
    <w:sectPr w:rsidR="00081D2E" w:rsidRPr="002F2B2D" w:rsidSect="004E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B1E63"/>
    <w:multiLevelType w:val="hybridMultilevel"/>
    <w:tmpl w:val="5366F10E"/>
    <w:lvl w:ilvl="0" w:tplc="782CC5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41E39"/>
    <w:multiLevelType w:val="hybridMultilevel"/>
    <w:tmpl w:val="33E08834"/>
    <w:lvl w:ilvl="0" w:tplc="119260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3501"/>
    <w:multiLevelType w:val="hybridMultilevel"/>
    <w:tmpl w:val="D2523228"/>
    <w:lvl w:ilvl="0" w:tplc="5204F6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27923"/>
    <w:multiLevelType w:val="hybridMultilevel"/>
    <w:tmpl w:val="16DAFAEC"/>
    <w:lvl w:ilvl="0" w:tplc="64FA4A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99"/>
    <w:rsid w:val="000455C0"/>
    <w:rsid w:val="00081D2E"/>
    <w:rsid w:val="000F4203"/>
    <w:rsid w:val="00161953"/>
    <w:rsid w:val="00263823"/>
    <w:rsid w:val="00282175"/>
    <w:rsid w:val="0029322F"/>
    <w:rsid w:val="0029648D"/>
    <w:rsid w:val="002F2B2D"/>
    <w:rsid w:val="0030172F"/>
    <w:rsid w:val="00305D81"/>
    <w:rsid w:val="0032669D"/>
    <w:rsid w:val="00445153"/>
    <w:rsid w:val="004E511A"/>
    <w:rsid w:val="004F428A"/>
    <w:rsid w:val="00666AA8"/>
    <w:rsid w:val="0071623E"/>
    <w:rsid w:val="00742CF6"/>
    <w:rsid w:val="00750072"/>
    <w:rsid w:val="007D3D8A"/>
    <w:rsid w:val="008E2461"/>
    <w:rsid w:val="008E3124"/>
    <w:rsid w:val="00901959"/>
    <w:rsid w:val="00907798"/>
    <w:rsid w:val="009710B3"/>
    <w:rsid w:val="00A141EC"/>
    <w:rsid w:val="00A30902"/>
    <w:rsid w:val="00A31E99"/>
    <w:rsid w:val="00A53B5C"/>
    <w:rsid w:val="00AA1A98"/>
    <w:rsid w:val="00AF2A9B"/>
    <w:rsid w:val="00BA11CF"/>
    <w:rsid w:val="00BB5CDF"/>
    <w:rsid w:val="00C2438F"/>
    <w:rsid w:val="00D31569"/>
    <w:rsid w:val="00D728C9"/>
    <w:rsid w:val="00E9453A"/>
    <w:rsid w:val="00F0758A"/>
    <w:rsid w:val="00F8670F"/>
    <w:rsid w:val="00F91363"/>
    <w:rsid w:val="00FC2BC2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E99"/>
    <w:rPr>
      <w:rFonts w:ascii="Courier New" w:eastAsia="Times New Roman" w:hAnsi="Courier New" w:cs="Courier New"/>
      <w:sz w:val="20"/>
      <w:szCs w:val="20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A31E9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F2B2D"/>
  </w:style>
  <w:style w:type="character" w:customStyle="1" w:styleId="pln">
    <w:name w:val="pln"/>
    <w:basedOn w:val="DefaultParagraphFont"/>
    <w:rsid w:val="002F2B2D"/>
  </w:style>
  <w:style w:type="character" w:customStyle="1" w:styleId="kwd">
    <w:name w:val="kwd"/>
    <w:basedOn w:val="DefaultParagraphFont"/>
    <w:rsid w:val="002F2B2D"/>
  </w:style>
  <w:style w:type="paragraph" w:styleId="ListParagraph">
    <w:name w:val="List Paragraph"/>
    <w:basedOn w:val="Normal"/>
    <w:uiPriority w:val="34"/>
    <w:qFormat/>
    <w:rsid w:val="00AA1A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E99"/>
    <w:rPr>
      <w:rFonts w:ascii="Courier New" w:eastAsia="Times New Roman" w:hAnsi="Courier New" w:cs="Courier New"/>
      <w:sz w:val="20"/>
      <w:szCs w:val="20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A31E9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F2B2D"/>
  </w:style>
  <w:style w:type="character" w:customStyle="1" w:styleId="pln">
    <w:name w:val="pln"/>
    <w:basedOn w:val="DefaultParagraphFont"/>
    <w:rsid w:val="002F2B2D"/>
  </w:style>
  <w:style w:type="character" w:customStyle="1" w:styleId="kwd">
    <w:name w:val="kwd"/>
    <w:basedOn w:val="DefaultParagraphFont"/>
    <w:rsid w:val="002F2B2D"/>
  </w:style>
  <w:style w:type="paragraph" w:styleId="ListParagraph">
    <w:name w:val="List Paragraph"/>
    <w:basedOn w:val="Normal"/>
    <w:uiPriority w:val="34"/>
    <w:qFormat/>
    <w:rsid w:val="00AA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cecile</cp:lastModifiedBy>
  <cp:revision>15</cp:revision>
  <dcterms:created xsi:type="dcterms:W3CDTF">2013-10-26T00:26:00Z</dcterms:created>
  <dcterms:modified xsi:type="dcterms:W3CDTF">2013-10-26T16:24:00Z</dcterms:modified>
</cp:coreProperties>
</file>