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(matricula, nome, curso, email, período, turma, contato)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(matricula)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EQUIPE_CIRURGICA</w:t>
      </w:r>
      <w:r w:rsidDel="00000000" w:rsidR="00000000" w:rsidRPr="00000000">
        <w:rPr>
          <w:rtl w:val="0"/>
        </w:rPr>
        <w:t xml:space="preserve"> ( coid, quantidade,ativa, desc, dat_fim, nome)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(coid)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SALA_DE_CIRURGIA</w:t>
      </w:r>
      <w:r w:rsidDel="00000000" w:rsidR="00000000" w:rsidRPr="00000000">
        <w:rPr>
          <w:rtl w:val="0"/>
        </w:rPr>
        <w:t xml:space="preserve"> (numero, nome, desc, id_centro_sc)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(numero)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(id_centro_sc)  referencia  CENTRO CIRURGICO (id_cir)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CIRURGIA</w:t>
      </w:r>
      <w:r w:rsidDel="00000000" w:rsidR="00000000" w:rsidRPr="00000000">
        <w:rPr>
          <w:rtl w:val="0"/>
        </w:rPr>
        <w:t xml:space="preserve">  ( id_cir, obs, data, docs, resultado, hr_fim, hr_inic, num_prontuario_c, coid_c, id_tipo_c, id_agendamento_c)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(id_cir)UNIQUE,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(num_prontuario_c) referencia ANIMAL (num_prontuario 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FK (coid_c) referencia   EQUIPE_CIRURGICA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coid)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(id_tipo_c) referencia TIPO_CIRURGIA (id_tipo)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FK(id_agendamento_c) referencia AGENDAMENTO (id_agendamento 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CENTRO_CIRURGICO</w:t>
      </w:r>
      <w:r w:rsidDel="00000000" w:rsidR="00000000" w:rsidRPr="00000000">
        <w:rPr>
          <w:rtl w:val="0"/>
        </w:rPr>
        <w:t xml:space="preserve"> (id_centro, nome, capacidade, desc)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(id_centro)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ALOCADA_PARA </w:t>
      </w:r>
      <w:r w:rsidDel="00000000" w:rsidR="00000000" w:rsidRPr="00000000">
        <w:rPr>
          <w:rtl w:val="0"/>
        </w:rPr>
        <w:t xml:space="preserve">(hr_fim, hr_inicio, numero_sla, id_cir_ap)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PK(numero_sla, id_cir)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FK(numero_sla) referencia SALA_DE_CIRURGIA (numero)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(id_cir_ap)referencia CIRURGIA (id_cir)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TIPO_CIRURGIA </w:t>
      </w:r>
      <w:r w:rsidDel="00000000" w:rsidR="00000000" w:rsidRPr="00000000">
        <w:rPr>
          <w:rtl w:val="0"/>
        </w:rPr>
        <w:t xml:space="preserve">(id_tipo, nome, desc, docs)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(id_tipo)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 (CPF, nome, sexo, contato, email, dt_ult_visita, endereço)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(nome, peso, sexo, id_tutor, foto, data_foto, observação, cod_especie_a, cod_raça_a, id_prontuario_a)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(nome, id_tutor)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 id_tutor) referencia  TUTOR 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(cod_especie_a) referencia ESPECIE (cod)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(cod_raça_a) referencia RAÇA (cod)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(id_prontuario_a) referencia  PRONTUARIO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PRONTUARIO </w:t>
      </w:r>
      <w:r w:rsidDel="00000000" w:rsidR="00000000" w:rsidRPr="00000000">
        <w:rPr>
          <w:rtl w:val="0"/>
        </w:rPr>
        <w:t xml:space="preserve">(id, dt_criação, obs)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ESPECIE </w:t>
      </w:r>
      <w:r w:rsidDel="00000000" w:rsidR="00000000" w:rsidRPr="00000000">
        <w:rPr>
          <w:rtl w:val="0"/>
        </w:rPr>
        <w:t xml:space="preserve">( cod, nome, obs)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PK( cod)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RAÇA </w:t>
      </w:r>
      <w:r w:rsidDel="00000000" w:rsidR="00000000" w:rsidRPr="00000000">
        <w:rPr>
          <w:rtl w:val="0"/>
        </w:rPr>
        <w:t xml:space="preserve">(desc, obs, cod, restrições, foto, cod_esp)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(cod)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(cod_esp) referencia ESPECIE (cod)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(cpf, nome, sexo, contato,setor, email, tipoTerceirizado,tipoEfetivo)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FUCIONARIO_EFETIVO</w:t>
      </w:r>
      <w:r w:rsidDel="00000000" w:rsidR="00000000" w:rsidRPr="00000000">
        <w:rPr>
          <w:rtl w:val="0"/>
        </w:rPr>
        <w:t xml:space="preserve"> ( cpf, matricula, login, senha, tipo_Farma, tipo_Secreta, tipo_Medico, tipo_Tec, tipo_Enfer)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FK(cpf_fet) referencia FUNCIONARIO 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FARMACEUTICO </w:t>
      </w:r>
      <w:r w:rsidDel="00000000" w:rsidR="00000000" w:rsidRPr="00000000">
        <w:rPr>
          <w:rtl w:val="0"/>
        </w:rPr>
        <w:t xml:space="preserve">(cpf_farma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CRF, dt_obt)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(cpf_farma)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(cpf_farma) referencia FUNCIONARIO 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FARMACIA</w:t>
      </w:r>
      <w:r w:rsidDel="00000000" w:rsidR="00000000" w:rsidRPr="00000000">
        <w:rPr>
          <w:rtl w:val="0"/>
        </w:rPr>
        <w:t xml:space="preserve"> ( codigo, nome, desc, dat_inicio, id_estoque_f)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(codigo)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(id_estoque_f) referencia  ESTOQUE (id)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(id, tipo, desc, nome, dat_ultima_entrada)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(id) UNIQUE, NOT NULL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ti1pw5v806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5stg1pxwseg" w:id="1"/>
      <w:bookmarkEnd w:id="1"/>
      <w:r w:rsidDel="00000000" w:rsidR="00000000" w:rsidRPr="00000000">
        <w:rPr>
          <w:b w:val="1"/>
          <w:rtl w:val="0"/>
        </w:rPr>
        <w:t xml:space="preserve">ITEM_ESTOQUE </w:t>
      </w:r>
      <w:r w:rsidDel="00000000" w:rsidR="00000000" w:rsidRPr="00000000">
        <w:rPr>
          <w:rtl w:val="0"/>
        </w:rPr>
        <w:t xml:space="preserve">(data_entrada, qtd_min, sequencial, preço_compra, data_final, data_validade, qtd_atual, id_estoque_ie, codigo_remedio_ie)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1i9kbtbampq" w:id="2"/>
      <w:bookmarkEnd w:id="2"/>
      <w:r w:rsidDel="00000000" w:rsidR="00000000" w:rsidRPr="00000000">
        <w:rPr>
          <w:rtl w:val="0"/>
        </w:rPr>
        <w:t xml:space="preserve">PK (id_estoque_ie,sequecia, codigo_remedio_ie)  UNIQUE, NOT NULL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kvetnr31fvax" w:id="3"/>
      <w:bookmarkEnd w:id="3"/>
      <w:r w:rsidDel="00000000" w:rsidR="00000000" w:rsidRPr="00000000">
        <w:rPr>
          <w:rtl w:val="0"/>
        </w:rPr>
        <w:t xml:space="preserve">FK (id_estoque_ie) referencia ESTOQUE (id)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0w4mym1nzt1" w:id="4"/>
      <w:bookmarkEnd w:id="4"/>
      <w:r w:rsidDel="00000000" w:rsidR="00000000" w:rsidRPr="00000000">
        <w:rPr>
          <w:rtl w:val="0"/>
        </w:rPr>
        <w:t xml:space="preserve">FK (codigo_remedio_ie) referencia REMEDIO (codigo)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9wictixfdoa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0l0w5smovsm" w:id="6"/>
      <w:bookmarkEnd w:id="6"/>
      <w:r w:rsidDel="00000000" w:rsidR="00000000" w:rsidRPr="00000000">
        <w:rPr>
          <w:b w:val="1"/>
          <w:rtl w:val="0"/>
        </w:rPr>
        <w:t xml:space="preserve">REMEDIO </w:t>
      </w:r>
      <w:r w:rsidDel="00000000" w:rsidR="00000000" w:rsidRPr="00000000">
        <w:rPr>
          <w:rtl w:val="0"/>
        </w:rPr>
        <w:t xml:space="preserve">(codigo, nome, bula, susbtancia_principal, restrição, unidade, seq_receita_r)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umf086q1sxo" w:id="7"/>
      <w:bookmarkEnd w:id="7"/>
      <w:r w:rsidDel="00000000" w:rsidR="00000000" w:rsidRPr="00000000">
        <w:rPr>
          <w:rtl w:val="0"/>
        </w:rPr>
        <w:t xml:space="preserve">PK (codigo) UNIQUE, NOT NULL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aadaem41vu2" w:id="8"/>
      <w:bookmarkEnd w:id="8"/>
      <w:r w:rsidDel="00000000" w:rsidR="00000000" w:rsidRPr="00000000">
        <w:rPr>
          <w:rtl w:val="0"/>
        </w:rPr>
        <w:t xml:space="preserve">FK(seq_receita_r) referencia RECEITUARIO (seq)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rqznjfb23l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qt50faotpk9" w:id="10"/>
      <w:bookmarkEnd w:id="10"/>
      <w:r w:rsidDel="00000000" w:rsidR="00000000" w:rsidRPr="00000000">
        <w:rPr>
          <w:b w:val="1"/>
          <w:rtl w:val="0"/>
        </w:rPr>
        <w:t xml:space="preserve">RECEITUARIO </w:t>
      </w:r>
      <w:r w:rsidDel="00000000" w:rsidR="00000000" w:rsidRPr="00000000">
        <w:rPr>
          <w:rtl w:val="0"/>
        </w:rPr>
        <w:t xml:space="preserve">(seq, dt_emissão, id_tratamento_r)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hj1xtcm2h8b" w:id="11"/>
      <w:bookmarkEnd w:id="11"/>
      <w:r w:rsidDel="00000000" w:rsidR="00000000" w:rsidRPr="00000000">
        <w:rPr>
          <w:rtl w:val="0"/>
        </w:rPr>
        <w:t xml:space="preserve">PK (seq) UNIQUE, NOT NULL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g7fp1qefn2n" w:id="12"/>
      <w:bookmarkEnd w:id="12"/>
      <w:r w:rsidDel="00000000" w:rsidR="00000000" w:rsidRPr="00000000">
        <w:rPr>
          <w:rtl w:val="0"/>
        </w:rPr>
        <w:t xml:space="preserve">FK (id_tratamento_r) referencia TRATAMENTO (id)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gma9ruq9wm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TECNICO_LABORATORIAL </w:t>
      </w:r>
      <w:r w:rsidDel="00000000" w:rsidR="00000000" w:rsidRPr="00000000">
        <w:rPr>
          <w:rtl w:val="0"/>
        </w:rPr>
        <w:t xml:space="preserve">(cpf_tl, id_lab_tl, periodo)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(cpf_tl)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(id_lab_tl ) referencia LABORATORIO (id_lab)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(cpf_tl) referencia FUNCIONARIO (cpf_tl)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LABORATORIO </w:t>
      </w:r>
      <w:r w:rsidDel="00000000" w:rsidR="00000000" w:rsidRPr="00000000">
        <w:rPr>
          <w:rtl w:val="0"/>
        </w:rPr>
        <w:t xml:space="preserve">(id_lab, desc, nome)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(id_lab)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EXAME </w:t>
      </w:r>
      <w:r w:rsidDel="00000000" w:rsidR="00000000" w:rsidRPr="00000000">
        <w:rPr>
          <w:rtl w:val="0"/>
        </w:rPr>
        <w:t xml:space="preserve">(matricula_aluno, nome_animal_e, id_tutor_e, id_exame, obs, dt_realização, resultado, id_agendamento_e)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(id_exame)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(matricula_aluno) referencia ALUNO (matricula)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Fk(nome_animal_e, id_tutor_e) referencia ANIMAL (nome, id_tutor)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FK(id_agendamento_e) referencia AGENDAMENTO (id_agendamento)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EXAME_DE_IMAGEM </w:t>
      </w:r>
      <w:r w:rsidDel="00000000" w:rsidR="00000000" w:rsidRPr="00000000">
        <w:rPr>
          <w:rtl w:val="0"/>
        </w:rPr>
        <w:t xml:space="preserve">(id_exame, maquina,cpf_ei)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PK(id_exame)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EXAME_LABORATORIA </w:t>
      </w:r>
      <w:r w:rsidDel="00000000" w:rsidR="00000000" w:rsidRPr="00000000">
        <w:rPr>
          <w:rtl w:val="0"/>
        </w:rPr>
        <w:t xml:space="preserve">(id_exame, cpf_el)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(id_exame)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 cpf_el) referencia FUCIONARIO (cpf)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AGENDAMENTO </w:t>
      </w:r>
      <w:r w:rsidDel="00000000" w:rsidR="00000000" w:rsidRPr="00000000">
        <w:rPr>
          <w:rtl w:val="0"/>
        </w:rPr>
        <w:t xml:space="preserve">(id_agendamento, dt_agendamento, hr_atendimento, lembrete, obs, tipo, dt_atendimento, nome_animal_ag, id_tutor_ag)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(id_agendamento)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Fk(nome_animal_ag, id_tutor_ag) referencia ANIMAL (nome, id_tutor)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MEDICO </w:t>
      </w:r>
      <w:r w:rsidDel="00000000" w:rsidR="00000000" w:rsidRPr="00000000">
        <w:rPr>
          <w:rtl w:val="0"/>
        </w:rPr>
        <w:t xml:space="preserve">(cpf, crm, cod_especialidade)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(cpf_medi)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(cod_especialidade) referencia ESPECIALIDADE (cod_especialidadeem)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(cpf_medi)  referencia FUNCIONARIO 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(cod_especialidade, area, enfase, tipo_clinico, tipo_cirurgico)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(cod_especialidade)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ALOCADO </w:t>
      </w:r>
      <w:r w:rsidDel="00000000" w:rsidR="00000000" w:rsidRPr="00000000">
        <w:rPr>
          <w:rtl w:val="0"/>
        </w:rPr>
        <w:t xml:space="preserve">(cpf, id_clin, dt_inicio,dt_fim, hr_inicil, hr_fim)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(cpf, dt_inicio, id_clin)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(cpf) referencia FUNCIONARIO(cpf)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(id_clin) referencia CLINICA (id_clinica)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4g163489cmm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qcnkbnfn010" w:id="15"/>
      <w:bookmarkEnd w:id="15"/>
      <w:r w:rsidDel="00000000" w:rsidR="00000000" w:rsidRPr="00000000">
        <w:rPr>
          <w:b w:val="1"/>
          <w:rtl w:val="0"/>
        </w:rPr>
        <w:t xml:space="preserve">CLINICA </w:t>
      </w:r>
      <w:r w:rsidDel="00000000" w:rsidR="00000000" w:rsidRPr="00000000">
        <w:rPr>
          <w:rtl w:val="0"/>
        </w:rPr>
        <w:t xml:space="preserve">(id_clinica, nome, desc)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rs5sf5byj3" w:id="16"/>
      <w:bookmarkEnd w:id="16"/>
      <w:r w:rsidDel="00000000" w:rsidR="00000000" w:rsidRPr="00000000">
        <w:rPr>
          <w:rtl w:val="0"/>
        </w:rPr>
        <w:t xml:space="preserve">PK (id_clinica) UNIQUE, NOT NULL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6xx5l1e8sc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xa9vs2h6p7m" w:id="18"/>
      <w:bookmarkEnd w:id="18"/>
      <w:r w:rsidDel="00000000" w:rsidR="00000000" w:rsidRPr="00000000">
        <w:rPr>
          <w:b w:val="1"/>
          <w:rtl w:val="0"/>
        </w:rPr>
        <w:t xml:space="preserve">CONSULTORIO </w:t>
      </w:r>
      <w:r w:rsidDel="00000000" w:rsidR="00000000" w:rsidRPr="00000000">
        <w:rPr>
          <w:rtl w:val="0"/>
        </w:rPr>
        <w:t xml:space="preserve">(id_consultorio, id_clinica, nome, tipo)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m38v4o7fvqz" w:id="19"/>
      <w:bookmarkEnd w:id="19"/>
      <w:r w:rsidDel="00000000" w:rsidR="00000000" w:rsidRPr="00000000">
        <w:rPr>
          <w:rtl w:val="0"/>
        </w:rPr>
        <w:t xml:space="preserve">PK ( id_consultorio)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(id_clinica) referencia CLINICA (id_clinica)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ESPECIALIDADE_CONSULTORIO</w:t>
      </w:r>
      <w:r w:rsidDel="00000000" w:rsidR="00000000" w:rsidRPr="00000000">
        <w:rPr>
          <w:rtl w:val="0"/>
        </w:rPr>
        <w:t xml:space="preserve">(id_consultorio, especialidade)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(id_consultorio, especialidade)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(id_consultorio)  referencia CONSULTORIO (id_consultorio)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(id_consulta, cpf_med, nome_animal, id_tutor, data, observação)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(id_consulta)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(nome_animal, id_tutor)  referencia ANIMAL (nome, id_tutor)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(cpf_med) referencia FUNCIONARIO(cpf)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DIAGNOSTICO </w:t>
      </w:r>
      <w:r w:rsidDel="00000000" w:rsidR="00000000" w:rsidRPr="00000000">
        <w:rPr>
          <w:rtl w:val="0"/>
        </w:rPr>
        <w:t xml:space="preserve">(id_consulta, id_diagnostico, redator, descrição, observação)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 (id_diagnostico)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(id_consulta) referencia CONSULTA (id_consulta)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TRATAMENTO </w:t>
      </w:r>
      <w:r w:rsidDel="00000000" w:rsidR="00000000" w:rsidRPr="00000000">
        <w:rPr>
          <w:rtl w:val="0"/>
        </w:rPr>
        <w:t xml:space="preserve">(id_tratamento, id_diagnostico, status, desc, dt_inicio, dt_fim)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PK(id_tratamento) UNIQUE, NOT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FK (id_diagnostico)  referencia DIAGNOSTICO) (id_diagnostico)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