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SiMGeH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sz w:val="96"/>
          <w:szCs w:val="96"/>
        </w:rPr>
      </w:pPr>
      <w:r w:rsidDel="00000000" w:rsidR="00000000" w:rsidRPr="00000000">
        <w:rPr>
          <w:sz w:val="96"/>
          <w:szCs w:val="96"/>
          <w:rtl w:val="0"/>
        </w:rPr>
        <w:t xml:space="preserve">Documento de Análise e Projeto</w:t>
      </w:r>
    </w:p>
    <w:p w:rsidR="00000000" w:rsidDel="00000000" w:rsidP="00000000" w:rsidRDefault="00000000" w:rsidRPr="00000000">
      <w:pPr>
        <w:contextualSpacing w:val="0"/>
        <w:jc w:val="righ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right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Versão &lt;1.0&gt;</w:t>
      </w:r>
    </w:p>
    <w:p w:rsidR="00000000" w:rsidDel="00000000" w:rsidP="00000000" w:rsidRDefault="00000000" w:rsidRPr="00000000">
      <w:pPr>
        <w:contextualSpacing w:val="0"/>
        <w:jc w:val="righ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righ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righ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righ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righ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96"/>
          <w:szCs w:val="96"/>
        </w:rPr>
      </w:pPr>
      <w:r w:rsidDel="00000000" w:rsidR="00000000" w:rsidRPr="00000000">
        <w:rPr>
          <w:rtl w:val="0"/>
        </w:rPr>
        <w:t xml:space="preserve">Equipe: Elymar Silva, Irismar Neris, Raylson Nunes, Michel Perilo, José Bartolomeu A. Dias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Histórico das Revisões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49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35"/>
        <w:gridCol w:w="1365"/>
        <w:gridCol w:w="4800"/>
        <w:gridCol w:w="1095"/>
        <w:tblGridChange w:id="0">
          <w:tblGrid>
            <w:gridCol w:w="2235"/>
            <w:gridCol w:w="1365"/>
            <w:gridCol w:w="4800"/>
            <w:gridCol w:w="109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Data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Versão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Descrição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Autor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24/06/2017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Criação do Documento e edições iniciais: Capa, Sumário, Casos de Uso Gerais e do Módulo Clínico.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Bartô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02/07/2017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Continuação da edição dos casos de Uso Gerais. Cadastrar Usuário e Efetuar Login.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Bartô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sz w:val="96"/>
          <w:szCs w:val="9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Sumário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Introdução…………………………..…….……………………………..3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Análise dos Casos de Uso Gerais…....…………………………</w:t>
      </w:r>
      <w:r w:rsidDel="00000000" w:rsidR="00000000" w:rsidRPr="00000000">
        <w:rPr>
          <w:b w:val="1"/>
          <w:sz w:val="26"/>
          <w:szCs w:val="26"/>
          <w:rtl w:val="0"/>
        </w:rPr>
        <w:t xml:space="preserve">...</w:t>
      </w:r>
      <w:r w:rsidDel="00000000" w:rsidR="00000000" w:rsidRPr="00000000">
        <w:rPr>
          <w:b w:val="1"/>
          <w:sz w:val="26"/>
          <w:szCs w:val="26"/>
          <w:rtl w:val="0"/>
        </w:rPr>
        <w:t xml:space="preserve">. 4</w:t>
      </w:r>
    </w:p>
    <w:p w:rsidR="00000000" w:rsidDel="00000000" w:rsidP="00000000" w:rsidRDefault="00000000" w:rsidRPr="00000000">
      <w:pPr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ab/>
        <w:t xml:space="preserve">2.1 Caso de Uso Cadastrar Usuário......……………………………4</w:t>
      </w:r>
    </w:p>
    <w:p w:rsidR="00000000" w:rsidDel="00000000" w:rsidP="00000000" w:rsidRDefault="00000000" w:rsidRPr="00000000">
      <w:pPr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ab/>
        <w:t xml:space="preserve">2.2 Caso de Efetuar Login…....……..……………………………….5</w:t>
      </w:r>
    </w:p>
    <w:p w:rsidR="00000000" w:rsidDel="00000000" w:rsidP="00000000" w:rsidRDefault="00000000" w:rsidRPr="00000000">
      <w:pPr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ab/>
        <w:t xml:space="preserve">2.3 Caso de Uso Editar Cadastro de Usuário……………………..7</w:t>
      </w:r>
    </w:p>
    <w:p w:rsidR="00000000" w:rsidDel="00000000" w:rsidP="00000000" w:rsidRDefault="00000000" w:rsidRPr="00000000">
      <w:pPr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    3. Análise dos Casos de Uso Módulo Agendamento……………….9</w:t>
      </w:r>
    </w:p>
    <w:p w:rsidR="00000000" w:rsidDel="00000000" w:rsidP="00000000" w:rsidRDefault="00000000" w:rsidRPr="00000000">
      <w:pPr>
        <w:ind w:firstLine="720"/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3.1 Caso de Uso Cadastrar Animal………………………………….9</w:t>
      </w:r>
    </w:p>
    <w:p w:rsidR="00000000" w:rsidDel="00000000" w:rsidP="00000000" w:rsidRDefault="00000000" w:rsidRPr="00000000">
      <w:pPr>
        <w:ind w:firstLine="720"/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3.2 Caso de Uso Editar Cadastro do Animal……………………..10</w:t>
      </w:r>
    </w:p>
    <w:p w:rsidR="00000000" w:rsidDel="00000000" w:rsidP="00000000" w:rsidRDefault="00000000" w:rsidRPr="00000000">
      <w:pPr>
        <w:ind w:firstLine="720"/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3.3 Caso de Uso Agendar Procedimento………………………….10</w:t>
      </w:r>
    </w:p>
    <w:p w:rsidR="00000000" w:rsidDel="00000000" w:rsidP="00000000" w:rsidRDefault="00000000" w:rsidRPr="00000000">
      <w:pPr>
        <w:ind w:firstLine="720"/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3.4 Caso de Uso Editar Agendamento……………………….…….11</w:t>
        <w:tab/>
      </w:r>
    </w:p>
    <w:p w:rsidR="00000000" w:rsidDel="00000000" w:rsidP="00000000" w:rsidRDefault="00000000" w:rsidRPr="00000000">
      <w:pPr>
        <w:ind w:firstLine="720"/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3.5 Caso de Uso  Excluir Agendamento…………………………...13</w:t>
      </w:r>
    </w:p>
    <w:p w:rsidR="00000000" w:rsidDel="00000000" w:rsidP="00000000" w:rsidRDefault="00000000" w:rsidRPr="00000000">
      <w:pPr>
        <w:ind w:left="0" w:firstLine="0"/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    4. Análise dos Casos de Uso Módulo Laboratorial………………...15</w:t>
      </w:r>
    </w:p>
    <w:p w:rsidR="00000000" w:rsidDel="00000000" w:rsidP="00000000" w:rsidRDefault="00000000" w:rsidRPr="00000000">
      <w:pPr>
        <w:ind w:left="0" w:firstLine="720"/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4.1 Caso de Uso Confirmar Requisição..………………………….15</w:t>
      </w:r>
    </w:p>
    <w:p w:rsidR="00000000" w:rsidDel="00000000" w:rsidP="00000000" w:rsidRDefault="00000000" w:rsidRPr="00000000">
      <w:pPr>
        <w:ind w:left="0" w:firstLine="720"/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4.2 Caso de Uso Gerar Resultado Exame…………………………16</w:t>
      </w:r>
    </w:p>
    <w:p w:rsidR="00000000" w:rsidDel="00000000" w:rsidP="00000000" w:rsidRDefault="00000000" w:rsidRPr="00000000">
      <w:pPr>
        <w:ind w:left="0" w:firstLine="720"/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4.3 Caso de Uso Visualizar Exame………………………………….17</w:t>
      </w:r>
    </w:p>
    <w:p w:rsidR="00000000" w:rsidDel="00000000" w:rsidP="00000000" w:rsidRDefault="00000000" w:rsidRPr="00000000">
      <w:pPr>
        <w:ind w:left="0" w:firstLine="0"/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    5. Análise dos Casos de Uso Módulo Fármaco……………………..19</w:t>
      </w:r>
    </w:p>
    <w:p w:rsidR="00000000" w:rsidDel="00000000" w:rsidP="00000000" w:rsidRDefault="00000000" w:rsidRPr="00000000">
      <w:pPr>
        <w:ind w:left="0" w:firstLine="0"/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ab/>
        <w:t xml:space="preserve">5.1 Caso de Uso Cadastrar Produto……………………………….19</w:t>
      </w:r>
    </w:p>
    <w:p w:rsidR="00000000" w:rsidDel="00000000" w:rsidP="00000000" w:rsidRDefault="00000000" w:rsidRPr="00000000">
      <w:pPr>
        <w:ind w:left="0" w:firstLine="0"/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ab/>
        <w:t xml:space="preserve">5.2 Caso de Uso Classificar Produto……………………………....20</w:t>
      </w:r>
    </w:p>
    <w:p w:rsidR="00000000" w:rsidDel="00000000" w:rsidP="00000000" w:rsidRDefault="00000000" w:rsidRPr="00000000">
      <w:pPr>
        <w:ind w:left="0" w:firstLine="720"/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5.3 Caso de Uso consulta Produto………………………………….21</w:t>
      </w:r>
    </w:p>
    <w:p w:rsidR="00000000" w:rsidDel="00000000" w:rsidP="00000000" w:rsidRDefault="00000000" w:rsidRPr="00000000">
      <w:pPr>
        <w:ind w:left="0" w:firstLine="720"/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5.4 Caso de Uso Requisição Produto……………………………..22</w:t>
      </w:r>
    </w:p>
    <w:p w:rsidR="00000000" w:rsidDel="00000000" w:rsidP="00000000" w:rsidRDefault="00000000" w:rsidRPr="00000000">
      <w:pPr>
        <w:ind w:left="0" w:firstLine="720"/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5.5 Caso de Uso ordenação de requisição……………………….23</w:t>
      </w:r>
    </w:p>
    <w:p w:rsidR="00000000" w:rsidDel="00000000" w:rsidP="00000000" w:rsidRDefault="00000000" w:rsidRPr="00000000">
      <w:pPr>
        <w:ind w:left="0" w:firstLine="720"/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5.6 Caso de Uso Relatório de Fármaco…………………………..24</w:t>
      </w:r>
    </w:p>
    <w:p w:rsidR="00000000" w:rsidDel="00000000" w:rsidP="00000000" w:rsidRDefault="00000000" w:rsidRPr="00000000">
      <w:pPr>
        <w:ind w:left="0" w:firstLine="0"/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     6. Análise dos Casos de Uso do Módulo Clínico…………………..25</w:t>
      </w:r>
    </w:p>
    <w:p w:rsidR="00000000" w:rsidDel="00000000" w:rsidP="00000000" w:rsidRDefault="00000000" w:rsidRPr="00000000">
      <w:pPr>
        <w:ind w:left="0" w:firstLine="0"/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ab/>
        <w:t xml:space="preserve">6.1 Caso de Uso Editar Prontuário………………………………..25</w:t>
      </w:r>
    </w:p>
    <w:p w:rsidR="00000000" w:rsidDel="00000000" w:rsidP="00000000" w:rsidRDefault="00000000" w:rsidRPr="00000000">
      <w:pPr>
        <w:ind w:left="0" w:firstLine="0"/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ab/>
        <w:t xml:space="preserve">6.2 Caso de Uso Gerar Requisição…………………………………..27</w:t>
      </w:r>
    </w:p>
    <w:p w:rsidR="00000000" w:rsidDel="00000000" w:rsidP="00000000" w:rsidRDefault="00000000" w:rsidRPr="00000000">
      <w:pPr>
        <w:ind w:left="0" w:firstLine="0"/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ab/>
        <w:t xml:space="preserve">6.3 Caso de Uso Fechar Prontuário………………………………..28</w:t>
      </w:r>
    </w:p>
    <w:p w:rsidR="00000000" w:rsidDel="00000000" w:rsidP="00000000" w:rsidRDefault="00000000" w:rsidRPr="00000000">
      <w:pPr>
        <w:ind w:left="0" w:firstLine="0"/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     7. Distribuição das classes nos pacotes segundo padrão MVC…29</w:t>
      </w:r>
    </w:p>
    <w:p w:rsidR="00000000" w:rsidDel="00000000" w:rsidP="00000000" w:rsidRDefault="00000000" w:rsidRPr="00000000">
      <w:pPr>
        <w:ind w:left="0" w:firstLine="720"/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Introdução</w:t>
      </w:r>
    </w:p>
    <w:p w:rsidR="00000000" w:rsidDel="00000000" w:rsidP="00000000" w:rsidRDefault="00000000" w:rsidRPr="00000000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objetivo deste documento é apresentar a análise dos casos de uso descritos nos</w:t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sz w:val="24"/>
          <w:szCs w:val="24"/>
          <w:rtl w:val="0"/>
        </w:rPr>
        <w:t xml:space="preserve">documentos anteriores. Como nos documentos anteriores, dividimos a análise em seus respectivos módulos.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ab/>
      </w:r>
    </w:p>
    <w:p w:rsidR="00000000" w:rsidDel="00000000" w:rsidP="00000000" w:rsidRDefault="00000000" w:rsidRPr="00000000">
      <w:pPr>
        <w:contextualSpacing w:val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ab/>
      </w:r>
    </w:p>
    <w:p w:rsidR="00000000" w:rsidDel="00000000" w:rsidP="00000000" w:rsidRDefault="00000000" w:rsidRPr="00000000">
      <w:pPr>
        <w:contextualSpacing w:val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2. Análise dos Casos de Uso Gerais</w:t>
      </w:r>
    </w:p>
    <w:p w:rsidR="00000000" w:rsidDel="00000000" w:rsidP="00000000" w:rsidRDefault="00000000" w:rsidRPr="00000000">
      <w:pPr>
        <w:contextualSpacing w:val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2.1 Caso de Uso Cadastrar Usuário</w:t>
      </w:r>
    </w:p>
    <w:p w:rsidR="00000000" w:rsidDel="00000000" w:rsidP="00000000" w:rsidRDefault="00000000" w:rsidRPr="00000000">
      <w:pPr>
        <w:ind w:left="0" w:firstLine="72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2.1.1 Descrição  </w:t>
      </w:r>
    </w:p>
    <w:p w:rsidR="00000000" w:rsidDel="00000000" w:rsidP="00000000" w:rsidRDefault="00000000" w:rsidRPr="00000000">
      <w:pPr>
        <w:ind w:left="720" w:firstLine="72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administrador seleciona a opção do menu do seu módulo ‘Novo&gt;Usuario&gt;Tipo&gt;(TipoUsuario)’, especificando o tipo de usuário que quer adicionar - Veterinário, atendente, Farmacêutico, etc. Logo após, preeenche os dados do usuário na aba do formulário correspondente, que repassa os dados para o controlador, que repassa para o repositório. O repositório retorna true ou false, confirmando a operação no banco de dados ou pode levantar uma exceção de CPF inválido. Sendo o resultado for true, o controlador confirma o cadastro para a tela, que confirma para o usuário, exibindo a mensagem. ‘Cadastro Efetuado com sucesso’.</w:t>
      </w:r>
    </w:p>
    <w:p w:rsidR="00000000" w:rsidDel="00000000" w:rsidP="00000000" w:rsidRDefault="00000000" w:rsidRPr="00000000">
      <w:pPr>
        <w:ind w:left="720" w:hanging="3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2.1.2 Diagrama de Sequência</w:t>
      </w:r>
    </w:p>
    <w:p w:rsidR="00000000" w:rsidDel="00000000" w:rsidP="00000000" w:rsidRDefault="00000000" w:rsidRPr="00000000">
      <w:pPr>
        <w:contextualSpacing w:val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ab/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-561974</wp:posOffset>
            </wp:positionH>
            <wp:positionV relativeFrom="paragraph">
              <wp:posOffset>247650</wp:posOffset>
            </wp:positionV>
            <wp:extent cx="6962775" cy="3671888"/>
            <wp:effectExtent b="0" l="0" r="0" t="0"/>
            <wp:wrapSquare wrapText="bothSides" distB="0" distT="0" distL="0" distR="0"/>
            <wp:docPr descr="CadastrarUsuario.jpg" id="40" name="image80.jpg"/>
            <a:graphic>
              <a:graphicData uri="http://schemas.openxmlformats.org/drawingml/2006/picture">
                <pic:pic>
                  <pic:nvPicPr>
                    <pic:cNvPr descr="CadastrarUsuario.jpg" id="0" name="image80.jpg"/>
                    <pic:cNvPicPr preferRelativeResize="0"/>
                  </pic:nvPicPr>
                  <pic:blipFill>
                    <a:blip r:embed="rId5"/>
                    <a:srcRect b="46784" l="0" r="1707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36718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ind w:firstLine="720"/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2.1.3 Diagrama de Classes</w:t>
      </w:r>
    </w:p>
    <w:p w:rsidR="00000000" w:rsidDel="00000000" w:rsidP="00000000" w:rsidRDefault="00000000" w:rsidRPr="00000000">
      <w:pPr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ab/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-914399</wp:posOffset>
            </wp:positionH>
            <wp:positionV relativeFrom="paragraph">
              <wp:posOffset>114300</wp:posOffset>
            </wp:positionV>
            <wp:extent cx="7491413" cy="3571875"/>
            <wp:effectExtent b="0" l="0" r="0" t="0"/>
            <wp:wrapSquare wrapText="bothSides" distB="0" distT="0" distL="0" distR="0"/>
            <wp:docPr descr="CadastrarUsuario.jpg" id="4" name="image36.jpg"/>
            <a:graphic>
              <a:graphicData uri="http://schemas.openxmlformats.org/drawingml/2006/picture">
                <pic:pic>
                  <pic:nvPicPr>
                    <pic:cNvPr descr="CadastrarUsuario.jpg" id="0" name="image36.jpg"/>
                    <pic:cNvPicPr preferRelativeResize="0"/>
                  </pic:nvPicPr>
                  <pic:blipFill>
                    <a:blip r:embed="rId6"/>
                    <a:srcRect b="0" l="0" r="0" t="56319"/>
                    <a:stretch>
                      <a:fillRect/>
                    </a:stretch>
                  </pic:blipFill>
                  <pic:spPr>
                    <a:xfrm>
                      <a:off x="0" y="0"/>
                      <a:ext cx="7491413" cy="3571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ab/>
      </w:r>
    </w:p>
    <w:p w:rsidR="00000000" w:rsidDel="00000000" w:rsidP="00000000" w:rsidRDefault="00000000" w:rsidRPr="00000000">
      <w:pPr>
        <w:ind w:left="0" w:firstLine="0"/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2.2 Caso de Uso Efetuar Login</w:t>
      </w:r>
    </w:p>
    <w:p w:rsidR="00000000" w:rsidDel="00000000" w:rsidP="00000000" w:rsidRDefault="00000000" w:rsidRPr="00000000">
      <w:pPr>
        <w:ind w:left="0" w:firstLine="72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2.2.1 Descrição</w:t>
      </w:r>
    </w:p>
    <w:p w:rsidR="00000000" w:rsidDel="00000000" w:rsidP="00000000" w:rsidRDefault="00000000" w:rsidRPr="00000000">
      <w:pPr>
        <w:ind w:left="720" w:firstLine="72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usuário escolhe o tipo de Usuário na tela de Login e clica no botão ‘Logar’. Logo após, envia os dados(Login e Senha) para a tela, que envia para o controlador, que envia para o repositório efetuar a busca no banco de dados e confirmar ou não o login com sucesso.</w:t>
      </w:r>
    </w:p>
    <w:p w:rsidR="00000000" w:rsidDel="00000000" w:rsidP="00000000" w:rsidRDefault="00000000" w:rsidRPr="00000000">
      <w:pPr>
        <w:ind w:left="720" w:hanging="3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2.2.2 Diagrama de Sequência</w:t>
      </w:r>
    </w:p>
    <w:p w:rsidR="00000000" w:rsidDel="00000000" w:rsidP="00000000" w:rsidRDefault="00000000" w:rsidRPr="00000000">
      <w:pPr>
        <w:ind w:left="0" w:firstLine="0"/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2.2.3 Diagrama de Classes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-847724</wp:posOffset>
            </wp:positionH>
            <wp:positionV relativeFrom="paragraph">
              <wp:posOffset>133350</wp:posOffset>
            </wp:positionV>
            <wp:extent cx="7210425" cy="4071938"/>
            <wp:effectExtent b="0" l="0" r="0" t="0"/>
            <wp:wrapTopAndBottom distB="114300" distT="114300"/>
            <wp:docPr descr="Logon(10).jpg" id="37" name="image77.jpg"/>
            <a:graphic>
              <a:graphicData uri="http://schemas.openxmlformats.org/drawingml/2006/picture">
                <pic:pic>
                  <pic:nvPicPr>
                    <pic:cNvPr descr="Logon(10).jpg" id="0" name="image77.jpg"/>
                    <pic:cNvPicPr preferRelativeResize="0"/>
                  </pic:nvPicPr>
                  <pic:blipFill>
                    <a:blip r:embed="rId7"/>
                    <a:srcRect b="50495" l="0" r="1710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4071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ind w:firstLine="720"/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-942974</wp:posOffset>
            </wp:positionH>
            <wp:positionV relativeFrom="paragraph">
              <wp:posOffset>19050</wp:posOffset>
            </wp:positionV>
            <wp:extent cx="7329488" cy="3276600"/>
            <wp:effectExtent b="0" l="0" r="0" t="0"/>
            <wp:wrapTopAndBottom distB="114300" distT="114300"/>
            <wp:docPr descr="Logon(12).jpg" id="23" name="image63.jpg"/>
            <a:graphic>
              <a:graphicData uri="http://schemas.openxmlformats.org/drawingml/2006/picture">
                <pic:pic>
                  <pic:nvPicPr>
                    <pic:cNvPr descr="Logon(12).jpg" id="0" name="image63.jpg"/>
                    <pic:cNvPicPr preferRelativeResize="0"/>
                  </pic:nvPicPr>
                  <pic:blipFill>
                    <a:blip r:embed="rId8"/>
                    <a:srcRect b="0" l="0" r="0" t="60792"/>
                    <a:stretch>
                      <a:fillRect/>
                    </a:stretch>
                  </pic:blipFill>
                  <pic:spPr>
                    <a:xfrm>
                      <a:off x="0" y="0"/>
                      <a:ext cx="7329488" cy="3276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2.3 Caso de Uso Editar Cadastro de Usuário</w:t>
      </w:r>
    </w:p>
    <w:p w:rsidR="00000000" w:rsidDel="00000000" w:rsidP="00000000" w:rsidRDefault="00000000" w:rsidRPr="00000000">
      <w:pPr>
        <w:ind w:firstLine="720"/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720"/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2.3.1 Descrição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ab/>
        <w:tab/>
      </w:r>
      <w:r w:rsidDel="00000000" w:rsidR="00000000" w:rsidRPr="00000000">
        <w:rPr>
          <w:sz w:val="26"/>
          <w:szCs w:val="26"/>
          <w:rtl w:val="0"/>
        </w:rPr>
        <w:t xml:space="preserve">O administrador acessa a aba de administração e seleciona ‘Editar Usuário’. Digita o Primeiro nome, o último, ou o número matrícula do usuário, para efetuar a busca no sistema. A aba repassa as informações para o controlador, que repassa para o repositório, que fará a busca no banco de dados. O repositório devolve uma lista de Usuários para o controlador, que repassa para a tela, que entrega ao administrador. O administrador escolhe o usuário que deseja modificar o cadastro. E o cadastro usuário escolhido é repassado ao administrador. O administrador edita os dados editáveis do cadastro, e repassa o novo cadastro à tela, que repassa ao controlador, que fará a validação dos dados e repassará ao repositório, para que o cadastro seja atualizado no banco de dados.</w:t>
      </w:r>
    </w:p>
    <w:p w:rsidR="00000000" w:rsidDel="00000000" w:rsidP="00000000" w:rsidRDefault="00000000" w:rsidRPr="00000000">
      <w:pPr>
        <w:ind w:left="720" w:hanging="3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2.3.2 Diagrama de Sequência</w:t>
      </w:r>
    </w:p>
    <w:p w:rsidR="00000000" w:rsidDel="00000000" w:rsidP="00000000" w:rsidRDefault="00000000" w:rsidRPr="00000000">
      <w:pPr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2.3.3 Diagrama de Classes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-952499</wp:posOffset>
            </wp:positionH>
            <wp:positionV relativeFrom="paragraph">
              <wp:posOffset>38100</wp:posOffset>
            </wp:positionV>
            <wp:extent cx="7467600" cy="4824413"/>
            <wp:effectExtent b="0" l="0" r="0" t="0"/>
            <wp:wrapTopAndBottom distB="114300" distT="114300"/>
            <wp:docPr descr="EditarCadastroUsuario.jpg" id="28" name="image68.jpg"/>
            <a:graphic>
              <a:graphicData uri="http://schemas.openxmlformats.org/drawingml/2006/picture">
                <pic:pic>
                  <pic:nvPicPr>
                    <pic:cNvPr descr="EditarCadastroUsuario.jpg" id="0" name="image68.jpg"/>
                    <pic:cNvPicPr preferRelativeResize="0"/>
                  </pic:nvPicPr>
                  <pic:blipFill>
                    <a:blip r:embed="rId9"/>
                    <a:srcRect b="45029" l="3296" r="818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48244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-904874</wp:posOffset>
            </wp:positionH>
            <wp:positionV relativeFrom="paragraph">
              <wp:posOffset>0</wp:posOffset>
            </wp:positionV>
            <wp:extent cx="7343775" cy="3224213"/>
            <wp:effectExtent b="0" l="0" r="0" t="0"/>
            <wp:wrapTopAndBottom distB="114300" distT="114300"/>
            <wp:docPr descr="EditarCadastroUsuario.jpg" id="1" name="image24.jpg"/>
            <a:graphic>
              <a:graphicData uri="http://schemas.openxmlformats.org/drawingml/2006/picture">
                <pic:pic>
                  <pic:nvPicPr>
                    <pic:cNvPr descr="EditarCadastroUsuario.jpg" id="0" name="image24.jpg"/>
                    <pic:cNvPicPr preferRelativeResize="0"/>
                  </pic:nvPicPr>
                  <pic:blipFill>
                    <a:blip r:embed="rId10"/>
                    <a:srcRect b="0" l="0" r="0" t="70517"/>
                    <a:stretch>
                      <a:fillRect/>
                    </a:stretch>
                  </pic:blipFill>
                  <pic:spPr>
                    <a:xfrm>
                      <a:off x="0" y="0"/>
                      <a:ext cx="7343775" cy="32242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ind w:firstLine="720"/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3. Análise dos Casos de Uso do Módulo Agendamento</w:t>
      </w:r>
    </w:p>
    <w:p w:rsidR="00000000" w:rsidDel="00000000" w:rsidP="00000000" w:rsidRDefault="00000000" w:rsidRPr="00000000">
      <w:pPr>
        <w:contextualSpacing w:val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3.1 Caso de Uso Cadastrar Animal</w:t>
      </w:r>
    </w:p>
    <w:p w:rsidR="00000000" w:rsidDel="00000000" w:rsidP="00000000" w:rsidRDefault="00000000" w:rsidRPr="00000000">
      <w:pPr>
        <w:ind w:firstLine="72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3.1.1 Descrição  </w:t>
      </w:r>
    </w:p>
    <w:p w:rsidR="00000000" w:rsidDel="00000000" w:rsidP="00000000" w:rsidRDefault="00000000" w:rsidRPr="00000000">
      <w:pPr>
        <w:ind w:firstLine="72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6"/>
          <w:szCs w:val="26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O usuário acessa a tela cadastrar animal e preenche o formulário com os dados do animal. A tela de cadastro de animal envia os dados para o controlador(CadastroAnimal), que verifica, junto ao repositório, se o animal já existe. Se o animal não existe, o controlador envia a informação para o repositório cadastrá-lo no banco de dados. O repositório envia uma confirmação ao controlador, que envia para a tela, que repassa a confirmação de cadastro do animal para o usuário.</w:t>
      </w:r>
    </w:p>
    <w:p w:rsidR="00000000" w:rsidDel="00000000" w:rsidP="00000000" w:rsidRDefault="00000000" w:rsidRPr="00000000">
      <w:pPr>
        <w:ind w:left="720" w:hanging="3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3.1.2 Diagrama de Sequência</w:t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drawing>
          <wp:inline distB="0" distT="0" distL="0" distR="0">
            <wp:extent cx="5400040" cy="2423160"/>
            <wp:effectExtent b="0" l="0" r="0" t="0"/>
            <wp:docPr id="1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3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3.2.2 Diagrama de Classes</w:t>
      </w:r>
    </w:p>
    <w:p w:rsidR="00000000" w:rsidDel="00000000" w:rsidP="00000000" w:rsidRDefault="00000000" w:rsidRPr="00000000">
      <w:pPr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0</wp:posOffset>
            </wp:positionH>
            <wp:positionV relativeFrom="paragraph">
              <wp:posOffset>361950</wp:posOffset>
            </wp:positionV>
            <wp:extent cx="4995863" cy="2217317"/>
            <wp:effectExtent b="0" l="0" r="0" t="0"/>
            <wp:wrapTopAndBottom distB="0" distT="0"/>
            <wp:docPr id="14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22173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3.2 Caso de Uso Editar Cadastro do Animal</w:t>
      </w:r>
    </w:p>
    <w:p w:rsidR="00000000" w:rsidDel="00000000" w:rsidP="00000000" w:rsidRDefault="00000000" w:rsidRPr="00000000">
      <w:pPr>
        <w:ind w:firstLine="72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3.2.1 Descrição  </w:t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Caso o usuário queira editar o cadastro animal, acessa a tela (EditarAnimal) e preenche os campos de informações dos dados animais, junto com o repositório faz a busca do cadastro editado, atualizado e faz a confirmação. 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ind w:left="720" w:hanging="3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3.2.2 Diagrama de Sequência</w:t>
      </w:r>
    </w:p>
    <w:p w:rsidR="00000000" w:rsidDel="00000000" w:rsidP="00000000" w:rsidRDefault="00000000" w:rsidRPr="00000000">
      <w:pPr>
        <w:spacing w:after="160" w:line="259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drawing>
          <wp:inline distB="0" distT="0" distL="0" distR="0">
            <wp:extent cx="5400040" cy="2423160"/>
            <wp:effectExtent b="0" l="0" r="0" t="0"/>
            <wp:docPr id="2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3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59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3.2.3 Diagrama de Classes</w:t>
      </w:r>
    </w:p>
    <w:p w:rsidR="00000000" w:rsidDel="00000000" w:rsidP="00000000" w:rsidRDefault="00000000" w:rsidRPr="00000000">
      <w:pPr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59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drawing>
          <wp:inline distB="0" distT="0" distL="0" distR="0">
            <wp:extent cx="5400040" cy="2672715"/>
            <wp:effectExtent b="0" l="0" r="0" t="0"/>
            <wp:docPr id="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2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59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3.3 Caso de Uso Agendar Procedimento</w:t>
      </w:r>
    </w:p>
    <w:p w:rsidR="00000000" w:rsidDel="00000000" w:rsidP="00000000" w:rsidRDefault="00000000" w:rsidRPr="00000000">
      <w:pPr>
        <w:ind w:firstLine="72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3.3.1 Descrição  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O usuário  acessa a tela novo agendamento  e preenche as informações dos dados do animal. A tela de novo agendamento envia os dados para o controlador(CadastroAgendamento), junto ao repositório verifica a existência do agendamento, se existe o agendamento do animal ou não, o controlador envia as informações para o repositório cadastrá-lo os agendamentos no banco de dados. O repositório envia a confirmação para o controlador, que envia a confirmação do cadastro agendamento do animal para o usuário.</w:t>
      </w:r>
    </w:p>
    <w:p w:rsidR="00000000" w:rsidDel="00000000" w:rsidP="00000000" w:rsidRDefault="00000000" w:rsidRPr="00000000">
      <w:pPr>
        <w:ind w:left="720" w:hanging="3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3.3.2 Diagrama de Sequência</w:t>
      </w:r>
    </w:p>
    <w:p w:rsidR="00000000" w:rsidDel="00000000" w:rsidP="00000000" w:rsidRDefault="00000000" w:rsidRPr="00000000">
      <w:pPr>
        <w:ind w:left="720" w:hanging="3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59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drawing>
          <wp:inline distB="0" distT="0" distL="0" distR="0">
            <wp:extent cx="5400040" cy="2353310"/>
            <wp:effectExtent b="0" l="0" r="0" t="0"/>
            <wp:docPr id="2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3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59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3.3.3 Diagrama de Classes</w:t>
      </w:r>
    </w:p>
    <w:p w:rsidR="00000000" w:rsidDel="00000000" w:rsidP="00000000" w:rsidRDefault="00000000" w:rsidRPr="00000000">
      <w:pPr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59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drawing>
          <wp:inline distB="0" distT="0" distL="0" distR="0">
            <wp:extent cx="5400040" cy="3227705"/>
            <wp:effectExtent b="0" l="0" r="0" t="0"/>
            <wp:docPr id="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7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59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3.4 Caso de Uso Editar Agendamento</w:t>
      </w:r>
    </w:p>
    <w:p w:rsidR="00000000" w:rsidDel="00000000" w:rsidP="00000000" w:rsidRDefault="00000000" w:rsidRPr="00000000">
      <w:pPr>
        <w:ind w:firstLine="72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3.4.1 Descrição  </w:t>
      </w:r>
    </w:p>
    <w:p w:rsidR="00000000" w:rsidDel="00000000" w:rsidP="00000000" w:rsidRDefault="00000000" w:rsidRPr="00000000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6"/>
          <w:szCs w:val="26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O usuário acessa a tela de agendamento, e seleciona editarAgendamento. Digita as informações para a busca do agendamento. E confirma. A tela repassa os dados para o cadastro, que faz a busca do agendamento no banco de dados.(RepositorioAgendamento). Concluída a busca o repositório devolve as informações do agendamento para o cadastro, que fará os processos necessários e repassará à tela de agendamento, que exibirá as infos para o usuário. O usuário efetua as alterações no agendamento e confirma. A tela de agendamento repassa o agendamento editado para o cadastro, que faz as validações e repassa para o repositório atualizar o cadastro do agendamento. Feita a atualização o repositório envia uma confirmação para o cadastro(True or False), que faz os processos necessários e envia a informação para a tela, que exibe para o usuário.</w:t>
      </w:r>
    </w:p>
    <w:p w:rsidR="00000000" w:rsidDel="00000000" w:rsidP="00000000" w:rsidRDefault="00000000" w:rsidRPr="00000000">
      <w:pPr>
        <w:ind w:left="720" w:hanging="3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3.4.2 Diagrama de Sequência</w:t>
      </w:r>
    </w:p>
    <w:p w:rsidR="00000000" w:rsidDel="00000000" w:rsidP="00000000" w:rsidRDefault="00000000" w:rsidRPr="00000000">
      <w:pPr>
        <w:spacing w:after="160" w:line="259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-552449</wp:posOffset>
            </wp:positionH>
            <wp:positionV relativeFrom="paragraph">
              <wp:posOffset>19050</wp:posOffset>
            </wp:positionV>
            <wp:extent cx="6286211" cy="2738438"/>
            <wp:effectExtent b="0" l="0" r="0" t="0"/>
            <wp:wrapTopAndBottom distB="0" distT="0"/>
            <wp:docPr id="11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211" cy="27384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after="160" w:line="259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3.4.3 Diagrama de Classes</w:t>
      </w:r>
    </w:p>
    <w:p w:rsidR="00000000" w:rsidDel="00000000" w:rsidP="00000000" w:rsidRDefault="00000000" w:rsidRPr="00000000">
      <w:pPr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59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drawing>
          <wp:inline distB="0" distT="0" distL="0" distR="0">
            <wp:extent cx="5400040" cy="3227705"/>
            <wp:effectExtent b="0" l="0" r="0" t="0"/>
            <wp:docPr id="9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7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59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3.5 Caso de Uso Excluir Agendamento</w:t>
      </w:r>
    </w:p>
    <w:p w:rsidR="00000000" w:rsidDel="00000000" w:rsidP="00000000" w:rsidRDefault="00000000" w:rsidRPr="00000000">
      <w:pPr>
        <w:ind w:firstLine="72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3.5.1 Descrição  </w:t>
      </w:r>
    </w:p>
    <w:p w:rsidR="00000000" w:rsidDel="00000000" w:rsidP="00000000" w:rsidRDefault="00000000" w:rsidRPr="00000000">
      <w:pPr>
        <w:contextualSpacing w:val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ab/>
      </w:r>
      <w:r w:rsidDel="00000000" w:rsidR="00000000" w:rsidRPr="00000000">
        <w:rPr>
          <w:sz w:val="26"/>
          <w:szCs w:val="26"/>
          <w:rtl w:val="0"/>
        </w:rPr>
        <w:t xml:space="preserve">Caso o usuário queira excluir o agendamento, acessa a tela (ExcluirAgendamento) e preencha o formulário com os dados do animal. A tela do cadastro animal, faz a busca do agendamento do animal no banco de dados e envia os dados para o controlador, junto com repositório (RemoverAgendamento) que envia a confirmação para o controlador, que envia as informações de exclusão do agendamento do animal para o usuário.</w:t>
      </w:r>
    </w:p>
    <w:p w:rsidR="00000000" w:rsidDel="00000000" w:rsidP="00000000" w:rsidRDefault="00000000" w:rsidRPr="00000000">
      <w:pPr>
        <w:ind w:left="720" w:hanging="3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3.5.2 Diagrama de Sequência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59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-295274</wp:posOffset>
            </wp:positionH>
            <wp:positionV relativeFrom="paragraph">
              <wp:posOffset>19050</wp:posOffset>
            </wp:positionV>
            <wp:extent cx="6334125" cy="3138488"/>
            <wp:effectExtent b="0" l="0" r="0" t="0"/>
            <wp:wrapTopAndBottom distB="0" distT="0"/>
            <wp:docPr id="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138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after="160" w:line="259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3.5.3 Diagrama de Classes</w:t>
      </w:r>
    </w:p>
    <w:p w:rsidR="00000000" w:rsidDel="00000000" w:rsidP="00000000" w:rsidRDefault="00000000" w:rsidRPr="00000000">
      <w:pPr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59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drawing>
          <wp:inline distB="0" distT="0" distL="0" distR="0">
            <wp:extent cx="5400040" cy="3227705"/>
            <wp:effectExtent b="0" l="0" r="0" t="0"/>
            <wp:docPr id="31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7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59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59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59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4. Análise dos Casos de Uso do Módulo Laboratorial</w:t>
      </w:r>
    </w:p>
    <w:p w:rsidR="00000000" w:rsidDel="00000000" w:rsidP="00000000" w:rsidRDefault="00000000" w:rsidRPr="00000000">
      <w:pPr>
        <w:contextualSpacing w:val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4.1 Caso de Uso Confirmar Requisição</w:t>
      </w:r>
    </w:p>
    <w:p w:rsidR="00000000" w:rsidDel="00000000" w:rsidP="00000000" w:rsidRDefault="00000000" w:rsidRPr="00000000">
      <w:pPr>
        <w:ind w:firstLine="72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4.1.1 Descrição  </w:t>
      </w:r>
    </w:p>
    <w:p w:rsidR="00000000" w:rsidDel="00000000" w:rsidP="00000000" w:rsidRDefault="00000000" w:rsidRPr="00000000">
      <w:pPr>
        <w:ind w:left="720" w:firstLine="72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usuário acessa a tela requisições e seleciona a opção de listar Requisições. A tela repassa a solicitação para o controlador, que repassa para o repositório, que devolve uma lista de requisições. O controlador processa a lista e envia as informações para a tela: se estiver vazia, uma lista vazia ou um False, se não estiver vazia a envia. A tela exibe o resultado da pesquisa para o usuário. O usuário seleciona uma requisição, das exibidas. E a tela devolve a requisição desejada. O técnico analisa a requisição e confirma a requisição ou a rejeita, colocando os motivos os quais a requisição foi indeferida. A tela repassa a decisão para o controlador, que atualiza envia a solicitação para que o repositório atualize a requisição em questão. O repositório envia uma confirmação da operação para o controlador, que repassa para as camadas superiores.</w:t>
      </w:r>
    </w:p>
    <w:p w:rsidR="00000000" w:rsidDel="00000000" w:rsidP="00000000" w:rsidRDefault="00000000" w:rsidRPr="00000000">
      <w:pPr>
        <w:ind w:left="720" w:firstLine="72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4.1.2 Diagrama de Sequência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-714374</wp:posOffset>
            </wp:positionH>
            <wp:positionV relativeFrom="paragraph">
              <wp:posOffset>361950</wp:posOffset>
            </wp:positionV>
            <wp:extent cx="6753830" cy="3729038"/>
            <wp:effectExtent b="0" l="0" r="0" t="0"/>
            <wp:wrapTopAndBottom distB="114300" distT="114300"/>
            <wp:docPr descr="Untitled Diagram.jpg" id="5" name="image41.jpg"/>
            <a:graphic>
              <a:graphicData uri="http://schemas.openxmlformats.org/drawingml/2006/picture">
                <pic:pic>
                  <pic:nvPicPr>
                    <pic:cNvPr descr="Untitled Diagram.jpg" id="0" name="image41.jpg"/>
                    <pic:cNvPicPr preferRelativeResize="0"/>
                  </pic:nvPicPr>
                  <pic:blipFill>
                    <a:blip r:embed="rId21"/>
                    <a:srcRect b="45144" l="299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3830" cy="3729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ind w:left="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4.1.3 Diagrama de classes</w:t>
      </w:r>
    </w:p>
    <w:p w:rsidR="00000000" w:rsidDel="00000000" w:rsidP="00000000" w:rsidRDefault="00000000" w:rsidRPr="00000000">
      <w:pPr>
        <w:ind w:left="0" w:firstLine="720"/>
        <w:contextualSpacing w:val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-380999</wp:posOffset>
            </wp:positionH>
            <wp:positionV relativeFrom="paragraph">
              <wp:posOffset>257175</wp:posOffset>
            </wp:positionV>
            <wp:extent cx="4981575" cy="2262188"/>
            <wp:effectExtent b="0" l="0" r="0" t="0"/>
            <wp:wrapTopAndBottom distB="114300" distT="114300"/>
            <wp:docPr descr="Untitled Diagram.jpg" id="2" name="image26.jpg"/>
            <a:graphic>
              <a:graphicData uri="http://schemas.openxmlformats.org/drawingml/2006/picture">
                <pic:pic>
                  <pic:nvPicPr>
                    <pic:cNvPr descr="Untitled Diagram.jpg" id="0" name="image26.jpg"/>
                    <pic:cNvPicPr preferRelativeResize="0"/>
                  </pic:nvPicPr>
                  <pic:blipFill>
                    <a:blip r:embed="rId22"/>
                    <a:srcRect b="0" l="0" r="16204" t="5519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2621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4.2 Caso de Uso Gerar Resultado Exame</w:t>
      </w:r>
    </w:p>
    <w:p w:rsidR="00000000" w:rsidDel="00000000" w:rsidP="00000000" w:rsidRDefault="00000000" w:rsidRPr="00000000">
      <w:pPr>
        <w:ind w:firstLine="72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4.2.1 Descrição</w:t>
      </w:r>
    </w:p>
    <w:p w:rsidR="00000000" w:rsidDel="00000000" w:rsidP="00000000" w:rsidRDefault="00000000" w:rsidRPr="00000000">
      <w:pPr>
        <w:ind w:left="720" w:firstLine="720"/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sz w:val="24"/>
          <w:szCs w:val="24"/>
          <w:rtl w:val="0"/>
        </w:rPr>
        <w:t xml:space="preserve">O usuário informa o número da requisição do exame o qual deseja gerar o resultado. A tela repassa os dados para o controlador, que realiza a busca no banco de dados. O banco devolve à instância da requisição solicitada. O controlador anexa o resultado à requisição. A requisição, junto com o resultado do exame é salva no banco. O controlador, em seguida,  devolve a informação de requisição atendida(True) à tela. A tela repassa a informação de requisição atendida para o usuário.</w:t>
      </w:r>
      <w:r w:rsidDel="00000000" w:rsidR="00000000" w:rsidRPr="00000000">
        <w:rPr>
          <w:b w:val="1"/>
          <w:sz w:val="24"/>
          <w:szCs w:val="24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4.2.2 Diagrama de Sequência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-457199</wp:posOffset>
            </wp:positionH>
            <wp:positionV relativeFrom="paragraph">
              <wp:posOffset>266700</wp:posOffset>
            </wp:positionV>
            <wp:extent cx="6581775" cy="3605400"/>
            <wp:effectExtent b="0" l="0" r="0" t="0"/>
            <wp:wrapTopAndBottom distB="114300" distT="114300"/>
            <wp:docPr descr="Diagrama de sequencia modulo laboratorial(1).jpg" id="26" name="image66.jpg"/>
            <a:graphic>
              <a:graphicData uri="http://schemas.openxmlformats.org/drawingml/2006/picture">
                <pic:pic>
                  <pic:nvPicPr>
                    <pic:cNvPr descr="Diagrama de sequencia modulo laboratorial(1).jpg" id="0" name="image66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3605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after="160" w:line="259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  4.2.3 Diagrama de classes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-95249</wp:posOffset>
            </wp:positionH>
            <wp:positionV relativeFrom="paragraph">
              <wp:posOffset>200025</wp:posOffset>
            </wp:positionV>
            <wp:extent cx="5731200" cy="3225800"/>
            <wp:effectExtent b="0" l="0" r="0" t="0"/>
            <wp:wrapTopAndBottom distB="114300" distT="114300"/>
            <wp:docPr descr="Diagrama de classe Modulo Laboratoria(1).jpg" id="21" name="image61.jpg"/>
            <a:graphic>
              <a:graphicData uri="http://schemas.openxmlformats.org/drawingml/2006/picture">
                <pic:pic>
                  <pic:nvPicPr>
                    <pic:cNvPr descr="Diagrama de classe Modulo Laboratoria(1).jpg" id="0" name="image61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after="160" w:line="259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4.3 Caso de Uso Visualizar Exame</w:t>
      </w:r>
    </w:p>
    <w:p w:rsidR="00000000" w:rsidDel="00000000" w:rsidP="00000000" w:rsidRDefault="00000000" w:rsidRPr="00000000">
      <w:pPr>
        <w:ind w:firstLine="72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4.3.1 Descrição</w:t>
      </w:r>
    </w:p>
    <w:p w:rsidR="00000000" w:rsidDel="00000000" w:rsidP="00000000" w:rsidRDefault="00000000" w:rsidRPr="00000000">
      <w:pPr>
        <w:ind w:left="720" w:firstLine="720"/>
        <w:contextualSpacing w:val="0"/>
        <w:rPr>
          <w:b w:val="1"/>
          <w:sz w:val="32"/>
          <w:szCs w:val="32"/>
        </w:rPr>
      </w:pPr>
      <w:r w:rsidDel="00000000" w:rsidR="00000000" w:rsidRPr="00000000">
        <w:rPr>
          <w:sz w:val="24"/>
          <w:szCs w:val="24"/>
          <w:rtl w:val="0"/>
        </w:rPr>
        <w:t xml:space="preserve">O usuário acessa a tela consultaExames e informa a data do exame, o CPF do tutor do animal ou o número da requisição. O controlador recebe os dados e solicitada ao banco que faça a busca do exame em questão. O banco devolve uma lista de requisições possíveis ao controlador, que repassa às camadas superiores.</w:t>
      </w:r>
      <w:r w:rsidDel="00000000" w:rsidR="00000000" w:rsidRPr="00000000">
        <w:rPr>
          <w:b w:val="1"/>
          <w:sz w:val="24"/>
          <w:szCs w:val="24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59" w:lineRule="auto"/>
        <w:ind w:firstLine="72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4.4.2 Diagrama de Sequência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-495299</wp:posOffset>
            </wp:positionH>
            <wp:positionV relativeFrom="paragraph">
              <wp:posOffset>228600</wp:posOffset>
            </wp:positionV>
            <wp:extent cx="6651076" cy="3005138"/>
            <wp:effectExtent b="0" l="0" r="0" t="0"/>
            <wp:wrapTopAndBottom distB="114300" distT="114300"/>
            <wp:docPr descr="Diagrama de sequencia modulo laboratorial(4).jpg" id="16" name="image55.jpg"/>
            <a:graphic>
              <a:graphicData uri="http://schemas.openxmlformats.org/drawingml/2006/picture">
                <pic:pic>
                  <pic:nvPicPr>
                    <pic:cNvPr descr="Diagrama de sequencia modulo laboratorial(4).jpg" id="0" name="image55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1076" cy="30051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after="160" w:line="259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59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  4.4.3 Diagrama de classes</w:t>
      </w:r>
    </w:p>
    <w:p w:rsidR="00000000" w:rsidDel="00000000" w:rsidP="00000000" w:rsidRDefault="00000000" w:rsidRPr="00000000">
      <w:pPr>
        <w:spacing w:after="160" w:line="259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-495299</wp:posOffset>
            </wp:positionH>
            <wp:positionV relativeFrom="paragraph">
              <wp:posOffset>0</wp:posOffset>
            </wp:positionV>
            <wp:extent cx="6500813" cy="2533702"/>
            <wp:effectExtent b="0" l="0" r="0" t="0"/>
            <wp:wrapTopAndBottom distB="114300" distT="114300"/>
            <wp:docPr descr="Diagrama de classe Modulo Laboratoria(3).jpg" id="34" name="image74.jpg"/>
            <a:graphic>
              <a:graphicData uri="http://schemas.openxmlformats.org/drawingml/2006/picture">
                <pic:pic>
                  <pic:nvPicPr>
                    <pic:cNvPr descr="Diagrama de classe Modulo Laboratoria(3).jpg" id="0" name="image74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0813" cy="25337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after="160" w:line="259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59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59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5. Análise dos Casos de Uso do Módulo Fármaco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59" w:lineRule="auto"/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59" w:lineRule="auto"/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5.1 Caso de uso cadastrar produto</w:t>
      </w:r>
    </w:p>
    <w:p w:rsidR="00000000" w:rsidDel="00000000" w:rsidP="00000000" w:rsidRDefault="00000000" w:rsidRPr="00000000">
      <w:pPr>
        <w:spacing w:line="259" w:lineRule="auto"/>
        <w:ind w:left="720" w:firstLine="0"/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59" w:lineRule="auto"/>
        <w:ind w:left="72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5.1.1 Descrição</w:t>
      </w:r>
    </w:p>
    <w:p w:rsidR="00000000" w:rsidDel="00000000" w:rsidP="00000000" w:rsidRDefault="00000000" w:rsidRPr="00000000">
      <w:pPr>
        <w:spacing w:after="160" w:line="259" w:lineRule="auto"/>
        <w:ind w:left="720" w:firstLine="0"/>
        <w:contextualSpacing w:val="0"/>
        <w:rPr/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      </w:t>
      </w:r>
      <w:r w:rsidDel="00000000" w:rsidR="00000000" w:rsidRPr="00000000">
        <w:rPr>
          <w:rtl w:val="0"/>
        </w:rPr>
        <w:t xml:space="preserve">O usuário acessa o módulo fármaco e entra na tela de cadastro de novo produto e inserir os dados do mesmo (nome, tipo, especialização) e a quantidade para estoque. A tela passa os dados para o controlador que envia as informações para o banco de dados.</w:t>
      </w:r>
    </w:p>
    <w:p w:rsidR="00000000" w:rsidDel="00000000" w:rsidP="00000000" w:rsidRDefault="00000000" w:rsidRPr="00000000">
      <w:pPr>
        <w:spacing w:after="160" w:line="259" w:lineRule="auto"/>
        <w:ind w:left="36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  </w:t>
        <w:br w:type="textWrapping"/>
      </w:r>
      <w:r w:rsidDel="00000000" w:rsidR="00000000" w:rsidRPr="00000000">
        <w:rPr>
          <w:b w:val="1"/>
          <w:rtl w:val="0"/>
        </w:rPr>
        <w:t xml:space="preserve">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5.1.2 Diagrama de sequência</w:t>
      </w:r>
    </w:p>
    <w:p w:rsidR="00000000" w:rsidDel="00000000" w:rsidP="00000000" w:rsidRDefault="00000000" w:rsidRPr="00000000">
      <w:pPr>
        <w:spacing w:after="160" w:line="259" w:lineRule="auto"/>
        <w:contextualSpacing w:val="0"/>
        <w:rPr>
          <w:b w:val="1"/>
        </w:rPr>
      </w:pPr>
      <w:r w:rsidDel="00000000" w:rsidR="00000000" w:rsidRPr="00000000">
        <w:drawing>
          <wp:inline distB="0" distT="0" distL="0" distR="0">
            <wp:extent cx="5400040" cy="2773680"/>
            <wp:effectExtent b="0" l="0" r="0" t="0"/>
            <wp:docPr id="35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59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59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   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5.1.3 Diagrama de classes</w:t>
      </w:r>
    </w:p>
    <w:p w:rsidR="00000000" w:rsidDel="00000000" w:rsidP="00000000" w:rsidRDefault="00000000" w:rsidRPr="00000000">
      <w:pPr>
        <w:spacing w:after="160" w:line="259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drawing>
          <wp:inline distB="0" distT="0" distL="0" distR="0">
            <wp:extent cx="4467225" cy="2581275"/>
            <wp:effectExtent b="0" l="0" r="0" t="0"/>
            <wp:docPr id="27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59" w:lineRule="auto"/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5.2 Caso de uso classificar produto</w:t>
      </w:r>
    </w:p>
    <w:p w:rsidR="00000000" w:rsidDel="00000000" w:rsidP="00000000" w:rsidRDefault="00000000" w:rsidRPr="00000000">
      <w:pPr>
        <w:spacing w:line="259" w:lineRule="auto"/>
        <w:ind w:left="72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6"/>
          <w:szCs w:val="26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5.2.1 Descrição</w:t>
      </w:r>
    </w:p>
    <w:p w:rsidR="00000000" w:rsidDel="00000000" w:rsidP="00000000" w:rsidRDefault="00000000" w:rsidRPr="00000000">
      <w:pPr>
        <w:spacing w:after="160" w:line="259" w:lineRule="auto"/>
        <w:ind w:left="720" w:firstLine="0"/>
        <w:contextualSpacing w:val="0"/>
        <w:rPr>
          <w:sz w:val="20"/>
          <w:szCs w:val="20"/>
        </w:rPr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      O usuário acessa o módulo fármaco e entra na tela de busca de produtos e seleciona a forma na qual quer o filtro dos produtos sendo por nome, tipo ou especialização. A tela passa os dados para o controlador que envia as informações para o banco de dados e ele retorna na tela os produtos de acordo com a classificação.</w:t>
      </w:r>
    </w:p>
    <w:p w:rsidR="00000000" w:rsidDel="00000000" w:rsidP="00000000" w:rsidRDefault="00000000" w:rsidRPr="00000000">
      <w:pPr>
        <w:spacing w:after="160" w:line="259" w:lineRule="auto"/>
        <w:ind w:left="360" w:firstLine="0"/>
        <w:contextualSpacing w:val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 </w:t>
        <w:br w:type="textWrapping"/>
      </w:r>
      <w:r w:rsidDel="00000000" w:rsidR="00000000" w:rsidRPr="00000000">
        <w:rPr>
          <w:b w:val="1"/>
          <w:rtl w:val="0"/>
        </w:rPr>
        <w:t xml:space="preserve">     5.2.2 Diagrama de sequência</w:t>
      </w:r>
    </w:p>
    <w:p w:rsidR="00000000" w:rsidDel="00000000" w:rsidP="00000000" w:rsidRDefault="00000000" w:rsidRPr="00000000">
      <w:pPr>
        <w:spacing w:after="160" w:line="259" w:lineRule="auto"/>
        <w:ind w:left="360" w:firstLine="0"/>
        <w:contextualSpacing w:val="0"/>
        <w:rPr>
          <w:b w:val="1"/>
        </w:rPr>
      </w:pPr>
      <w:r w:rsidDel="00000000" w:rsidR="00000000" w:rsidRPr="00000000">
        <w:drawing>
          <wp:inline distB="0" distT="0" distL="0" distR="0">
            <wp:extent cx="5400040" cy="3124835"/>
            <wp:effectExtent b="0" l="0" r="0" t="0"/>
            <wp:docPr id="36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4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    </w:t>
      </w:r>
    </w:p>
    <w:p w:rsidR="00000000" w:rsidDel="00000000" w:rsidP="00000000" w:rsidRDefault="00000000" w:rsidRPr="00000000">
      <w:pPr>
        <w:spacing w:after="160" w:line="259" w:lineRule="auto"/>
        <w:ind w:left="36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5.2.3 Diagrama de classes</w:t>
      </w:r>
    </w:p>
    <w:p w:rsidR="00000000" w:rsidDel="00000000" w:rsidP="00000000" w:rsidRDefault="00000000" w:rsidRPr="00000000">
      <w:pPr>
        <w:spacing w:after="160" w:line="259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drawing>
          <wp:inline distB="0" distT="0" distL="0" distR="0">
            <wp:extent cx="4219575" cy="2514600"/>
            <wp:effectExtent b="0" l="0" r="0" t="0"/>
            <wp:docPr id="39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59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59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59" w:lineRule="auto"/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5.3 Caso de uso consulta produto</w:t>
      </w:r>
    </w:p>
    <w:p w:rsidR="00000000" w:rsidDel="00000000" w:rsidP="00000000" w:rsidRDefault="00000000" w:rsidRPr="00000000">
      <w:pPr>
        <w:spacing w:line="259" w:lineRule="auto"/>
        <w:ind w:left="720" w:firstLine="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59" w:lineRule="auto"/>
        <w:ind w:left="0" w:firstLine="72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5.3.1 Descrição</w:t>
      </w:r>
    </w:p>
    <w:p w:rsidR="00000000" w:rsidDel="00000000" w:rsidP="00000000" w:rsidRDefault="00000000" w:rsidRPr="00000000">
      <w:pPr>
        <w:spacing w:after="160" w:line="259" w:lineRule="auto"/>
        <w:ind w:left="720" w:firstLine="0"/>
        <w:contextualSpacing w:val="0"/>
        <w:rPr>
          <w:sz w:val="20"/>
          <w:szCs w:val="20"/>
        </w:rPr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      O usuário acessa o módulo fármaco e entra na tela de busca de produtos e no campo de pesquisa digita o nome do produto. A tela passa os dados para o controlador que envia as informações para o banco de dados e ele retorna na tela o produto informado.</w:t>
      </w:r>
    </w:p>
    <w:p w:rsidR="00000000" w:rsidDel="00000000" w:rsidP="00000000" w:rsidRDefault="00000000" w:rsidRPr="00000000">
      <w:pPr>
        <w:spacing w:after="160" w:line="259" w:lineRule="auto"/>
        <w:ind w:left="360" w:firstLine="0"/>
        <w:contextualSpacing w:val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 </w:t>
        <w:br w:type="textWrapping"/>
      </w:r>
      <w:r w:rsidDel="00000000" w:rsidR="00000000" w:rsidRPr="00000000">
        <w:rPr>
          <w:b w:val="1"/>
          <w:rtl w:val="0"/>
        </w:rPr>
        <w:t xml:space="preserve">     5.3.2 Diagrama de sequência</w:t>
      </w:r>
    </w:p>
    <w:p w:rsidR="00000000" w:rsidDel="00000000" w:rsidP="00000000" w:rsidRDefault="00000000" w:rsidRPr="00000000">
      <w:pPr>
        <w:spacing w:after="160" w:line="259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drawing>
          <wp:inline distB="0" distT="0" distL="0" distR="0">
            <wp:extent cx="5400040" cy="3118485"/>
            <wp:effectExtent b="0" l="0" r="0" t="0"/>
            <wp:docPr id="2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8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59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59" w:lineRule="auto"/>
        <w:ind w:left="36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5.3.3 Diagrama de classes</w:t>
      </w:r>
    </w:p>
    <w:p w:rsidR="00000000" w:rsidDel="00000000" w:rsidP="00000000" w:rsidRDefault="00000000" w:rsidRPr="00000000">
      <w:pPr>
        <w:spacing w:after="160" w:line="259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drawing>
          <wp:inline distB="0" distT="0" distL="0" distR="0">
            <wp:extent cx="4257675" cy="2581275"/>
            <wp:effectExtent b="0" l="0" r="0" t="0"/>
            <wp:docPr id="12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59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59" w:lineRule="auto"/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5.4 Caso de uso requisição produto</w:t>
      </w:r>
    </w:p>
    <w:p w:rsidR="00000000" w:rsidDel="00000000" w:rsidP="00000000" w:rsidRDefault="00000000" w:rsidRPr="00000000">
      <w:pPr>
        <w:spacing w:line="259" w:lineRule="auto"/>
        <w:ind w:left="720" w:firstLine="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59" w:lineRule="auto"/>
        <w:ind w:left="720" w:firstLine="0"/>
        <w:contextualSpacing w:val="0"/>
        <w:rPr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</w:t>
      </w:r>
      <w:r w:rsidDel="00000000" w:rsidR="00000000" w:rsidRPr="00000000">
        <w:rPr>
          <w:b w:val="1"/>
          <w:rtl w:val="0"/>
        </w:rPr>
        <w:t xml:space="preserve">5.4.1 Descrição</w:t>
      </w:r>
    </w:p>
    <w:p w:rsidR="00000000" w:rsidDel="00000000" w:rsidP="00000000" w:rsidRDefault="00000000" w:rsidRPr="00000000">
      <w:pPr>
        <w:spacing w:after="160" w:line="259" w:lineRule="auto"/>
        <w:ind w:left="720" w:firstLine="0"/>
        <w:contextualSpacing w:val="0"/>
        <w:rPr>
          <w:sz w:val="20"/>
          <w:szCs w:val="20"/>
        </w:rPr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      O usuário acessa o módulo fármaco e entra na tela de requisições de produtos lá ele encontra requisições com o nome do solicitante o produto e a urgência. A tela passa os dados para o controlador que envia as informações para o banco de dados e ele retorna na tela a requisição informada e a liberação ou não do fármaco.</w:t>
      </w:r>
    </w:p>
    <w:p w:rsidR="00000000" w:rsidDel="00000000" w:rsidP="00000000" w:rsidRDefault="00000000" w:rsidRPr="00000000">
      <w:pPr>
        <w:spacing w:after="160" w:line="259" w:lineRule="auto"/>
        <w:ind w:left="360" w:firstLine="0"/>
        <w:contextualSpacing w:val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 </w:t>
        <w:br w:type="textWrapping"/>
      </w:r>
      <w:r w:rsidDel="00000000" w:rsidR="00000000" w:rsidRPr="00000000">
        <w:rPr>
          <w:b w:val="1"/>
          <w:rtl w:val="0"/>
        </w:rPr>
        <w:t xml:space="preserve">     5.4.2 Diagrama de sequência</w:t>
      </w:r>
    </w:p>
    <w:p w:rsidR="00000000" w:rsidDel="00000000" w:rsidP="00000000" w:rsidRDefault="00000000" w:rsidRPr="00000000">
      <w:pPr>
        <w:spacing w:after="160" w:line="259" w:lineRule="auto"/>
        <w:ind w:left="0" w:firstLine="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59" w:lineRule="auto"/>
        <w:ind w:left="360" w:firstLine="0"/>
        <w:contextualSpacing w:val="0"/>
        <w:rPr>
          <w:b w:val="1"/>
        </w:rPr>
      </w:pPr>
      <w:r w:rsidDel="00000000" w:rsidR="00000000" w:rsidRPr="00000000">
        <w:drawing>
          <wp:inline distB="0" distT="0" distL="0" distR="0">
            <wp:extent cx="5400040" cy="3661410"/>
            <wp:effectExtent b="0" l="0" r="0" t="0"/>
            <wp:docPr id="1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1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59" w:lineRule="auto"/>
        <w:ind w:left="36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5.4.3 Diagrama de classes</w:t>
      </w:r>
    </w:p>
    <w:p w:rsidR="00000000" w:rsidDel="00000000" w:rsidP="00000000" w:rsidRDefault="00000000" w:rsidRPr="00000000">
      <w:pPr>
        <w:spacing w:after="160" w:line="259" w:lineRule="auto"/>
        <w:ind w:left="360" w:firstLine="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59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drawing>
          <wp:inline distB="0" distT="0" distL="0" distR="0">
            <wp:extent cx="5400040" cy="2033270"/>
            <wp:effectExtent b="0" l="0" r="0" t="0"/>
            <wp:docPr id="2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3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59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59" w:lineRule="auto"/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5.5 Caso de uso ordenação de requisição de produto</w:t>
      </w:r>
    </w:p>
    <w:p w:rsidR="00000000" w:rsidDel="00000000" w:rsidP="00000000" w:rsidRDefault="00000000" w:rsidRPr="00000000">
      <w:pPr>
        <w:spacing w:line="259" w:lineRule="auto"/>
        <w:ind w:left="720" w:firstLine="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59" w:lineRule="auto"/>
        <w:ind w:left="720" w:firstLine="0"/>
        <w:contextualSpacing w:val="0"/>
        <w:rPr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</w:t>
      </w:r>
      <w:r w:rsidDel="00000000" w:rsidR="00000000" w:rsidRPr="00000000">
        <w:rPr>
          <w:b w:val="1"/>
          <w:rtl w:val="0"/>
        </w:rPr>
        <w:t xml:space="preserve">5.5.1 Descrição</w:t>
      </w:r>
    </w:p>
    <w:p w:rsidR="00000000" w:rsidDel="00000000" w:rsidP="00000000" w:rsidRDefault="00000000" w:rsidRPr="00000000">
      <w:pPr>
        <w:spacing w:after="160" w:line="259" w:lineRule="auto"/>
        <w:ind w:left="720" w:firstLine="0"/>
        <w:contextualSpacing w:val="0"/>
        <w:rPr>
          <w:sz w:val="20"/>
          <w:szCs w:val="20"/>
        </w:rPr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      O usuário acessa o módulo fármaco e entra na tela de requisições de produtos lá ele encontra requisições com o nome do solicitante o produto e a urgência. De acordo com o número de requisições recebidas é gerado uma fila de prioridades de acordo com a urgência a serem atendidas. A tela passa os dados para o controlador que envia as informações para o banco de dados e ele retorna na tela o s requisições informado e a liberação ou não do fármaco.</w:t>
      </w:r>
    </w:p>
    <w:p w:rsidR="00000000" w:rsidDel="00000000" w:rsidP="00000000" w:rsidRDefault="00000000" w:rsidRPr="00000000">
      <w:pPr>
        <w:spacing w:after="160" w:line="259" w:lineRule="auto"/>
        <w:ind w:left="360" w:firstLine="0"/>
        <w:contextualSpacing w:val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 </w:t>
        <w:br w:type="textWrapping"/>
      </w:r>
      <w:r w:rsidDel="00000000" w:rsidR="00000000" w:rsidRPr="00000000">
        <w:rPr>
          <w:b w:val="1"/>
          <w:rtl w:val="0"/>
        </w:rPr>
        <w:t xml:space="preserve">     5.5.2 Diagrama de sequência</w:t>
      </w:r>
    </w:p>
    <w:p w:rsidR="00000000" w:rsidDel="00000000" w:rsidP="00000000" w:rsidRDefault="00000000" w:rsidRPr="00000000">
      <w:pPr>
        <w:spacing w:after="160" w:line="259" w:lineRule="auto"/>
        <w:ind w:left="360" w:firstLine="0"/>
        <w:contextualSpacing w:val="0"/>
        <w:rPr>
          <w:b w:val="1"/>
        </w:rPr>
      </w:pPr>
      <w:r w:rsidDel="00000000" w:rsidR="00000000" w:rsidRPr="00000000">
        <w:drawing>
          <wp:inline distB="0" distT="0" distL="0" distR="0">
            <wp:extent cx="5400040" cy="3425825"/>
            <wp:effectExtent b="0" l="0" r="0" t="0"/>
            <wp:docPr id="33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59" w:lineRule="auto"/>
        <w:ind w:left="36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</w:t>
      </w:r>
    </w:p>
    <w:p w:rsidR="00000000" w:rsidDel="00000000" w:rsidP="00000000" w:rsidRDefault="00000000" w:rsidRPr="00000000">
      <w:pPr>
        <w:spacing w:after="160" w:line="259" w:lineRule="auto"/>
        <w:ind w:left="36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5.5.3 Diagrama de classes</w:t>
      </w:r>
    </w:p>
    <w:p w:rsidR="00000000" w:rsidDel="00000000" w:rsidP="00000000" w:rsidRDefault="00000000" w:rsidRPr="00000000">
      <w:pPr>
        <w:spacing w:after="160" w:line="259" w:lineRule="auto"/>
        <w:ind w:left="360" w:firstLine="0"/>
        <w:contextualSpacing w:val="0"/>
        <w:rPr>
          <w:b w:val="1"/>
        </w:rPr>
      </w:pPr>
      <w:r w:rsidDel="00000000" w:rsidR="00000000" w:rsidRPr="00000000">
        <w:drawing>
          <wp:inline distB="0" distT="0" distL="0" distR="0">
            <wp:extent cx="5400040" cy="1971675"/>
            <wp:effectExtent b="0" l="0" r="0" t="0"/>
            <wp:docPr id="38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59" w:lineRule="auto"/>
        <w:ind w:left="360" w:firstLine="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59" w:lineRule="auto"/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5.6 Caso de uso relatório de fármaco</w:t>
      </w:r>
    </w:p>
    <w:p w:rsidR="00000000" w:rsidDel="00000000" w:rsidP="00000000" w:rsidRDefault="00000000" w:rsidRPr="00000000">
      <w:pPr>
        <w:spacing w:line="259" w:lineRule="auto"/>
        <w:ind w:left="720" w:firstLine="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59" w:lineRule="auto"/>
        <w:ind w:left="720" w:firstLine="0"/>
        <w:contextualSpacing w:val="0"/>
        <w:rPr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</w:t>
      </w:r>
      <w:r w:rsidDel="00000000" w:rsidR="00000000" w:rsidRPr="00000000">
        <w:rPr>
          <w:b w:val="1"/>
          <w:rtl w:val="0"/>
        </w:rPr>
        <w:t xml:space="preserve">5.6.1 Descrição</w:t>
      </w:r>
    </w:p>
    <w:p w:rsidR="00000000" w:rsidDel="00000000" w:rsidP="00000000" w:rsidRDefault="00000000" w:rsidRPr="00000000">
      <w:pPr>
        <w:spacing w:after="160" w:line="259" w:lineRule="auto"/>
        <w:ind w:left="720" w:firstLine="0"/>
        <w:contextualSpacing w:val="0"/>
        <w:rPr>
          <w:sz w:val="20"/>
          <w:szCs w:val="20"/>
        </w:rPr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      O usuário acessa o módulo fármaco e em seguida o usuário clica em gerar relatório. A tela envia ao controlador a informação e o mesmo manda para o banco retornando o relatório de produtos e requisições realizadas.</w:t>
      </w:r>
    </w:p>
    <w:p w:rsidR="00000000" w:rsidDel="00000000" w:rsidP="00000000" w:rsidRDefault="00000000" w:rsidRPr="00000000">
      <w:pPr>
        <w:spacing w:after="160" w:line="259" w:lineRule="auto"/>
        <w:ind w:left="360" w:firstLine="0"/>
        <w:contextualSpacing w:val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 </w:t>
        <w:br w:type="textWrapping"/>
      </w:r>
      <w:r w:rsidDel="00000000" w:rsidR="00000000" w:rsidRPr="00000000">
        <w:rPr>
          <w:b w:val="1"/>
          <w:rtl w:val="0"/>
        </w:rPr>
        <w:t xml:space="preserve">     5.6.2 Diagrama de sequência</w:t>
      </w:r>
    </w:p>
    <w:p w:rsidR="00000000" w:rsidDel="00000000" w:rsidP="00000000" w:rsidRDefault="00000000" w:rsidRPr="00000000">
      <w:pPr>
        <w:spacing w:after="160" w:line="259" w:lineRule="auto"/>
        <w:ind w:left="360" w:firstLine="0"/>
        <w:contextualSpacing w:val="0"/>
        <w:rPr>
          <w:b w:val="1"/>
        </w:rPr>
      </w:pPr>
      <w:r w:rsidDel="00000000" w:rsidR="00000000" w:rsidRPr="00000000">
        <w:drawing>
          <wp:inline distB="0" distT="0" distL="0" distR="0">
            <wp:extent cx="5400040" cy="2658745"/>
            <wp:effectExtent b="0" l="0" r="0" t="0"/>
            <wp:docPr id="29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8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59" w:lineRule="auto"/>
        <w:ind w:left="36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5.6.3 Diagrama de classes</w:t>
      </w:r>
    </w:p>
    <w:p w:rsidR="00000000" w:rsidDel="00000000" w:rsidP="00000000" w:rsidRDefault="00000000" w:rsidRPr="00000000">
      <w:pPr>
        <w:spacing w:after="160" w:line="259" w:lineRule="auto"/>
        <w:ind w:left="360" w:firstLine="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59" w:lineRule="auto"/>
        <w:ind w:left="360" w:firstLine="0"/>
        <w:contextualSpacing w:val="0"/>
        <w:rPr>
          <w:b w:val="1"/>
        </w:rPr>
      </w:pPr>
      <w:r w:rsidDel="00000000" w:rsidR="00000000" w:rsidRPr="00000000">
        <w:drawing>
          <wp:inline distB="0" distT="0" distL="0" distR="0">
            <wp:extent cx="5400040" cy="1928495"/>
            <wp:effectExtent b="0" l="0" r="0" t="0"/>
            <wp:docPr id="15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8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59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6. Análise dos Casos de Uso do Módulo Clínico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59" w:lineRule="auto"/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6.1 Caso de uso editar prontuário</w:t>
      </w:r>
    </w:p>
    <w:p w:rsidR="00000000" w:rsidDel="00000000" w:rsidP="00000000" w:rsidRDefault="00000000" w:rsidRPr="00000000">
      <w:pPr>
        <w:spacing w:line="259" w:lineRule="auto"/>
        <w:ind w:left="720" w:firstLine="0"/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59" w:lineRule="auto"/>
        <w:ind w:left="72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6.1.1 Descrição</w:t>
      </w:r>
    </w:p>
    <w:p w:rsidR="00000000" w:rsidDel="00000000" w:rsidP="00000000" w:rsidRDefault="00000000" w:rsidRPr="00000000">
      <w:pPr>
        <w:widowControl w:val="0"/>
        <w:spacing w:after="60" w:before="60" w:line="240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O usuáro acessa a janela editar prontuário. Na barra de busca, insere o cpf do tutor ou número do prontuário. A janela envia os addos para o controlador, que solicita a busca no banco de dados. O banco devolve o prontuário desejado, que envia para o controlador, que faz o processametno dos dados editáveis e envia para a tela, que exibe para o usuário. O usuário edita as informações e envia o prontuário editado para o controlador, que valida as modificações e atualiza o prontuário, junto ao banco de dados. O repositório envia uma confirmação da operação ao controlador, que envia para as camadas superiores.</w:t>
      </w:r>
    </w:p>
    <w:p w:rsidR="00000000" w:rsidDel="00000000" w:rsidP="00000000" w:rsidRDefault="00000000" w:rsidRPr="00000000">
      <w:pPr>
        <w:spacing w:line="259" w:lineRule="auto"/>
        <w:ind w:left="72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59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6"/>
          <w:szCs w:val="26"/>
          <w:rtl w:val="0"/>
        </w:rPr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6.3.2 Diagrama de sequência</w:t>
      </w:r>
    </w:p>
    <w:p w:rsidR="00000000" w:rsidDel="00000000" w:rsidP="00000000" w:rsidRDefault="00000000" w:rsidRPr="00000000">
      <w:pPr>
        <w:spacing w:after="160" w:line="259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-938212</wp:posOffset>
            </wp:positionH>
            <wp:positionV relativeFrom="paragraph">
              <wp:posOffset>104775</wp:posOffset>
            </wp:positionV>
            <wp:extent cx="7310438" cy="3810000"/>
            <wp:effectExtent b="0" l="0" r="0" t="0"/>
            <wp:wrapTopAndBottom distB="114300" distT="114300"/>
            <wp:docPr descr="Sequência-MC-UC-001-Editar-Prontuario(1).jpg" id="8" name="image45.jpg"/>
            <a:graphic>
              <a:graphicData uri="http://schemas.openxmlformats.org/drawingml/2006/picture">
                <pic:pic>
                  <pic:nvPicPr>
                    <pic:cNvPr descr="Sequência-MC-UC-001-Editar-Prontuario(1).jpg" id="0" name="image45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10438" cy="381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after="160" w:line="259" w:lineRule="auto"/>
        <w:ind w:left="36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6.3.3 Diagrama de classes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-933449</wp:posOffset>
            </wp:positionH>
            <wp:positionV relativeFrom="paragraph">
              <wp:posOffset>238125</wp:posOffset>
            </wp:positionV>
            <wp:extent cx="7200900" cy="2867025"/>
            <wp:effectExtent b="0" l="0" r="0" t="0"/>
            <wp:wrapTopAndBottom distB="114300" distT="114300"/>
            <wp:docPr descr="Diargrama de Classes [UC-MC-001] - Editar Prontuário.jpg" id="30" name="image70.jpg"/>
            <a:graphic>
              <a:graphicData uri="http://schemas.openxmlformats.org/drawingml/2006/picture">
                <pic:pic>
                  <pic:nvPicPr>
                    <pic:cNvPr descr="Diargrama de Classes [UC-MC-001] - Editar Prontuário.jpg" id="0" name="image70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867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after="160" w:line="259" w:lineRule="auto"/>
        <w:ind w:left="36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59" w:lineRule="auto"/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59" w:lineRule="auto"/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6.2 Caso de uso gerar requisição</w:t>
      </w:r>
    </w:p>
    <w:p w:rsidR="00000000" w:rsidDel="00000000" w:rsidP="00000000" w:rsidRDefault="00000000" w:rsidRPr="00000000">
      <w:pPr>
        <w:spacing w:line="259" w:lineRule="auto"/>
        <w:ind w:left="720" w:firstLine="0"/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59" w:lineRule="auto"/>
        <w:ind w:left="72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6.2.1 Descrição</w:t>
      </w:r>
    </w:p>
    <w:p w:rsidR="00000000" w:rsidDel="00000000" w:rsidP="00000000" w:rsidRDefault="00000000" w:rsidRPr="00000000">
      <w:pPr>
        <w:spacing w:line="259" w:lineRule="auto"/>
        <w:ind w:left="72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O médico veterinário acessa a aba prontuarios e seleciona gerarRequisicao. Passa o CPF do tutor ou número do prontuário que deseja gerar requisição. A tela repassa as informações para o controlador, que faz a busca junto ao repositório do prontuário, no banco de dados. O banco devolve uma instância do prontuário, que é repassada às camadas superiores, até chegar no usuário. O usuário seleciona o prontuário em questão e gera a requisição de exame desejada. A tela repassa a ifnormação para o controlador, que atualiza o cadastro do prontuário com os dados novos e com a requisição gerada, atribuída ao prontuário. O repositório faz a atualização e devolve uma confirmação da operação(Tru or False), que devolve ao controlador, que processa a informação e repassa às camadas superiores, até chegar ao usuário.</w:t>
      </w:r>
    </w:p>
    <w:p w:rsidR="00000000" w:rsidDel="00000000" w:rsidP="00000000" w:rsidRDefault="00000000" w:rsidRPr="00000000">
      <w:pPr>
        <w:spacing w:after="160" w:line="259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6"/>
          <w:szCs w:val="26"/>
          <w:rtl w:val="0"/>
        </w:rPr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6.2.2 Diagrama de sequência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-857249</wp:posOffset>
            </wp:positionH>
            <wp:positionV relativeFrom="paragraph">
              <wp:posOffset>219075</wp:posOffset>
            </wp:positionV>
            <wp:extent cx="7191375" cy="4214813"/>
            <wp:effectExtent b="0" l="0" r="0" t="0"/>
            <wp:wrapTopAndBottom distB="114300" distT="114300"/>
            <wp:docPr descr="SQ-MC-UC-002-GERAR-REQUISICAO.jpg" id="13" name="image52.jpg"/>
            <a:graphic>
              <a:graphicData uri="http://schemas.openxmlformats.org/drawingml/2006/picture">
                <pic:pic>
                  <pic:nvPicPr>
                    <pic:cNvPr descr="SQ-MC-UC-002-GERAR-REQUISICAO.jpg" id="0" name="image52.jpg"/>
                    <pic:cNvPicPr preferRelativeResize="0"/>
                  </pic:nvPicPr>
                  <pic:blipFill>
                    <a:blip r:embed="rId41"/>
                    <a:srcRect b="61451" l="0" r="1727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42148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after="160" w:line="259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59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b w:val="1"/>
          <w:rtl w:val="0"/>
        </w:rPr>
        <w:t xml:space="preserve">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6.2.2 Diagrama de classes</w:t>
      </w:r>
    </w:p>
    <w:p w:rsidR="00000000" w:rsidDel="00000000" w:rsidP="00000000" w:rsidRDefault="00000000" w:rsidRPr="00000000">
      <w:pPr>
        <w:spacing w:after="160" w:line="259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59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-842962</wp:posOffset>
            </wp:positionH>
            <wp:positionV relativeFrom="paragraph">
              <wp:posOffset>314325</wp:posOffset>
            </wp:positionV>
            <wp:extent cx="7191375" cy="3757613"/>
            <wp:effectExtent b="0" l="0" r="0" t="0"/>
            <wp:wrapTopAndBottom distB="114300" distT="114300"/>
            <wp:docPr descr="SQ-MC-UC-002-GERAR-REQUISICAO(1).jpg" id="17" name="image57.jpg"/>
            <a:graphic>
              <a:graphicData uri="http://schemas.openxmlformats.org/drawingml/2006/picture">
                <pic:pic>
                  <pic:nvPicPr>
                    <pic:cNvPr descr="SQ-MC-UC-002-GERAR-REQUISICAO(1).jpg" id="0" name="image57.jpg"/>
                    <pic:cNvPicPr preferRelativeResize="0"/>
                  </pic:nvPicPr>
                  <pic:blipFill>
                    <a:blip r:embed="rId42"/>
                    <a:srcRect b="0" l="0" r="0" t="50000"/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37576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after="160" w:line="259" w:lineRule="auto"/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59" w:lineRule="auto"/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59" w:lineRule="auto"/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6.3 Caso de uso fechar prontuário</w:t>
      </w:r>
    </w:p>
    <w:p w:rsidR="00000000" w:rsidDel="00000000" w:rsidP="00000000" w:rsidRDefault="00000000" w:rsidRPr="00000000">
      <w:pPr>
        <w:spacing w:line="259" w:lineRule="auto"/>
        <w:ind w:left="720" w:firstLine="0"/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59" w:lineRule="auto"/>
        <w:ind w:left="72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6.3.1 Descrição</w:t>
      </w:r>
    </w:p>
    <w:p w:rsidR="00000000" w:rsidDel="00000000" w:rsidP="00000000" w:rsidRDefault="00000000" w:rsidRPr="00000000">
      <w:pPr>
        <w:spacing w:after="160" w:line="259" w:lineRule="auto"/>
        <w:ind w:left="720" w:firstLine="0"/>
        <w:contextualSpacing w:val="0"/>
        <w:rPr/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      </w:t>
      </w:r>
      <w:r w:rsidDel="00000000" w:rsidR="00000000" w:rsidRPr="00000000">
        <w:rPr>
          <w:rtl w:val="0"/>
        </w:rPr>
        <w:t xml:space="preserve">O Sistema não deve excluir um prontuário (salvo em casos de validação do sistema), o prontuário deve ficar fechado, se o animal não estiver em nenhum tipo de tratamento, ou em aguardo de nenhum tipo de procedimento. O prontuário será fechado também (de maneira definitiva) quando o animal vier a falecer.</w:t>
      </w:r>
    </w:p>
    <w:p w:rsidR="00000000" w:rsidDel="00000000" w:rsidP="00000000" w:rsidRDefault="00000000" w:rsidRPr="00000000">
      <w:pPr>
        <w:spacing w:after="160" w:line="259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59" w:lineRule="auto"/>
        <w:ind w:left="36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  </w:t>
        <w:br w:type="textWrapping"/>
      </w:r>
      <w:r w:rsidDel="00000000" w:rsidR="00000000" w:rsidRPr="00000000">
        <w:rPr>
          <w:b w:val="1"/>
          <w:rtl w:val="0"/>
        </w:rPr>
        <w:t xml:space="preserve">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6.3.2 Diagrama de sequência</w:t>
      </w:r>
    </w:p>
    <w:p w:rsidR="00000000" w:rsidDel="00000000" w:rsidP="00000000" w:rsidRDefault="00000000" w:rsidRPr="00000000">
      <w:pPr>
        <w:spacing w:after="160" w:line="259" w:lineRule="auto"/>
        <w:ind w:left="36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59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drawing>
          <wp:inline distB="114300" distT="114300" distL="114300" distR="114300">
            <wp:extent cx="5731200" cy="2540000"/>
            <wp:effectExtent b="0" l="0" r="0" t="0"/>
            <wp:docPr descr="S-fecharprontuario.png" id="32" name="image72.png"/>
            <a:graphic>
              <a:graphicData uri="http://schemas.openxmlformats.org/drawingml/2006/picture">
                <pic:pic>
                  <pic:nvPicPr>
                    <pic:cNvPr descr="S-fecharprontuario.png" id="0" name="image7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59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59" w:lineRule="auto"/>
        <w:ind w:left="36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6.3.3 Diagrama de classes</w:t>
      </w:r>
    </w:p>
    <w:p w:rsidR="00000000" w:rsidDel="00000000" w:rsidP="00000000" w:rsidRDefault="00000000" w:rsidRPr="00000000">
      <w:pPr>
        <w:spacing w:after="160" w:line="259" w:lineRule="auto"/>
        <w:ind w:left="360" w:firstLine="0"/>
        <w:contextualSpacing w:val="0"/>
        <w:rPr>
          <w:b w:val="1"/>
        </w:rPr>
      </w:pPr>
      <w:r w:rsidDel="00000000" w:rsidR="00000000" w:rsidRPr="00000000">
        <w:drawing>
          <wp:inline distB="114300" distT="114300" distL="114300" distR="114300">
            <wp:extent cx="5731200" cy="2286000"/>
            <wp:effectExtent b="0" l="0" r="0" t="0"/>
            <wp:docPr descr="c - fecharprontuario.png" id="10" name="image48.png"/>
            <a:graphic>
              <a:graphicData uri="http://schemas.openxmlformats.org/drawingml/2006/picture">
                <pic:pic>
                  <pic:nvPicPr>
                    <pic:cNvPr descr="c - fecharprontuario.png" id="0" name="image4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59" w:lineRule="auto"/>
        <w:ind w:left="360" w:firstLine="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59" w:lineRule="auto"/>
        <w:ind w:left="360" w:firstLine="0"/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Distribuição das classes nos pacotes segundo MVC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52.6215621151623"/>
        <w:gridCol w:w="2680.5627495615186"/>
        <w:gridCol w:w="3992.3274993469427"/>
        <w:tblGridChange w:id="0">
          <w:tblGrid>
            <w:gridCol w:w="2352.6215621151623"/>
            <w:gridCol w:w="2680.5627495615186"/>
            <w:gridCol w:w="3992.3274993469427"/>
          </w:tblGrid>
        </w:tblGridChange>
      </w:tblGrid>
      <w:tr>
        <w:trPr>
          <w:trHeight w:val="5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c000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Pacote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ffc000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Escopo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ffc000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Classe</w:t>
            </w:r>
          </w:p>
        </w:tc>
      </w:tr>
      <w:tr>
        <w:trPr>
          <w:trHeight w:val="540" w:hRule="atLeast"/>
        </w:trPr>
        <w:tc>
          <w:tcPr>
            <w:vMerge w:val="restart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d7d31"/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Fonteira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ed7d31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GUILOGON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ed7d31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Vbox_Logon</w:t>
            </w:r>
          </w:p>
        </w:tc>
      </w:tr>
      <w:tr>
        <w:trPr>
          <w:trHeight w:val="54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160" w:line="259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bottom w:color="000000" w:space="0" w:sz="8" w:val="single"/>
              <w:right w:color="000000" w:space="0" w:sz="8" w:val="single"/>
            </w:tcBorders>
            <w:shd w:fill="ed7d31"/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GUIUSUÁRIO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ed7d31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AnchorPane_CadastrarUsuário</w:t>
            </w:r>
          </w:p>
        </w:tc>
      </w:tr>
      <w:tr>
        <w:trPr>
          <w:trHeight w:val="54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160" w:line="259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160" w:line="259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ed7d31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AnchorPane_BuscarUsuario</w:t>
            </w:r>
          </w:p>
        </w:tc>
      </w:tr>
      <w:tr>
        <w:trPr>
          <w:trHeight w:val="54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160" w:line="259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160" w:line="259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ed7d31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AnchorPane_EditarUsuario</w:t>
            </w:r>
          </w:p>
        </w:tc>
      </w:tr>
      <w:tr>
        <w:trPr>
          <w:trHeight w:val="54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160" w:line="259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bottom w:color="000000" w:space="0" w:sz="8" w:val="single"/>
              <w:right w:color="000000" w:space="0" w:sz="8" w:val="single"/>
            </w:tcBorders>
            <w:shd w:fill="ed7d31"/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GUIANIMAL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ed7d31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AnchorPane_CadastrarAnimal</w:t>
            </w:r>
          </w:p>
        </w:tc>
      </w:tr>
      <w:tr>
        <w:trPr>
          <w:trHeight w:val="54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160" w:line="259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160" w:line="259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ed7d31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AnchorPane_EditarAnimal</w:t>
            </w:r>
          </w:p>
        </w:tc>
      </w:tr>
      <w:tr>
        <w:trPr>
          <w:trHeight w:val="54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160" w:line="259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160" w:line="259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ed7d31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AnchorPane_BuscarAnimal</w:t>
            </w:r>
          </w:p>
        </w:tc>
      </w:tr>
      <w:tr>
        <w:trPr>
          <w:trHeight w:val="54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160" w:line="259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bottom w:color="000000" w:space="0" w:sz="8" w:val="single"/>
              <w:right w:color="000000" w:space="0" w:sz="8" w:val="single"/>
            </w:tcBorders>
            <w:shd w:fill="ed7d31"/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GUIAGENDAMENTO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ed7d31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AnchorPane_NovoAgendamento</w:t>
            </w:r>
          </w:p>
        </w:tc>
      </w:tr>
      <w:tr>
        <w:trPr>
          <w:trHeight w:val="54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160" w:line="259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160" w:line="259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ed7d31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AnchorPane_EditarAgendamento</w:t>
            </w:r>
          </w:p>
        </w:tc>
      </w:tr>
      <w:tr>
        <w:trPr>
          <w:trHeight w:val="54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160" w:line="259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160" w:line="259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ed7d31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AnchorPane_BuscarAgendamento</w:t>
            </w:r>
          </w:p>
        </w:tc>
      </w:tr>
      <w:tr>
        <w:trPr>
          <w:trHeight w:val="54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160" w:line="259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bottom w:color="000000" w:space="0" w:sz="8" w:val="single"/>
              <w:right w:color="000000" w:space="0" w:sz="8" w:val="single"/>
            </w:tcBorders>
            <w:shd w:fill="ed7d31"/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GUICLINICO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ed7d31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AnchorPane_ListarConsultas</w:t>
            </w:r>
          </w:p>
        </w:tc>
      </w:tr>
      <w:tr>
        <w:trPr>
          <w:trHeight w:val="54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160" w:line="259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160" w:line="259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ed7d31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AnchorPane_Prontuário</w:t>
            </w:r>
          </w:p>
        </w:tc>
      </w:tr>
      <w:tr>
        <w:trPr>
          <w:trHeight w:val="54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160" w:line="259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160" w:line="259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ed7d31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AnchorPane_EditarProntuário</w:t>
            </w:r>
          </w:p>
        </w:tc>
      </w:tr>
      <w:tr>
        <w:trPr>
          <w:trHeight w:val="54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160" w:line="259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160" w:line="259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ed7d31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AnchorPane_GerarRequisicoes</w:t>
            </w:r>
          </w:p>
        </w:tc>
      </w:tr>
      <w:tr>
        <w:trPr>
          <w:trHeight w:val="54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160" w:line="259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160" w:line="259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ed7d31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AnchorPane_BuscarProntuário</w:t>
            </w:r>
          </w:p>
        </w:tc>
      </w:tr>
      <w:tr>
        <w:trPr>
          <w:trHeight w:val="54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160" w:line="259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bottom w:color="000000" w:space="0" w:sz="8" w:val="single"/>
              <w:right w:color="000000" w:space="0" w:sz="8" w:val="single"/>
            </w:tcBorders>
            <w:shd w:fill="ed7d31"/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GUIFARMACIA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ed7d31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AnchorPane_BuscarProduto</w:t>
            </w:r>
          </w:p>
        </w:tc>
      </w:tr>
      <w:tr>
        <w:trPr>
          <w:trHeight w:val="54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160" w:line="259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160" w:line="259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ed7d31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AnchorPane_AdiconarProduto</w:t>
            </w:r>
          </w:p>
        </w:tc>
      </w:tr>
      <w:tr>
        <w:trPr>
          <w:trHeight w:val="54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160" w:line="259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160" w:line="259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ed7d31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AnchorPane_GerarRelatorio</w:t>
            </w:r>
          </w:p>
        </w:tc>
      </w:tr>
      <w:tr>
        <w:trPr>
          <w:trHeight w:val="54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160" w:line="259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160" w:line="259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ed7d31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AnchorPane_ListarRequisicoes</w:t>
            </w:r>
          </w:p>
        </w:tc>
      </w:tr>
      <w:tr>
        <w:trPr>
          <w:trHeight w:val="54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160" w:line="259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160" w:line="259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ed7d31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AnchorPane_BuscarREquisicoes</w:t>
            </w:r>
          </w:p>
        </w:tc>
      </w:tr>
      <w:tr>
        <w:trPr>
          <w:trHeight w:val="54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160" w:line="259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160" w:line="259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ed7d31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AnchorPane_Requisicao</w:t>
            </w:r>
          </w:p>
        </w:tc>
      </w:tr>
      <w:tr>
        <w:trPr>
          <w:trHeight w:val="54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160" w:line="259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bottom w:color="000000" w:space="0" w:sz="8" w:val="single"/>
              <w:right w:color="000000" w:space="0" w:sz="8" w:val="single"/>
            </w:tcBorders>
            <w:shd w:fill="ed7d31"/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GUILABORATORIO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ed7d31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AnchorPane_ListarRequisicoes</w:t>
            </w:r>
          </w:p>
        </w:tc>
      </w:tr>
      <w:tr>
        <w:trPr>
          <w:trHeight w:val="54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160" w:line="259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160" w:line="259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ed7d31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AnchorPane_Requisicao</w:t>
            </w:r>
          </w:p>
        </w:tc>
      </w:tr>
      <w:tr>
        <w:trPr>
          <w:trHeight w:val="54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160" w:line="259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160" w:line="259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ed7d31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AnchorPane_BuscarREquisicoes</w:t>
            </w:r>
          </w:p>
        </w:tc>
      </w:tr>
      <w:tr>
        <w:trPr>
          <w:trHeight w:val="540" w:hRule="atLeast"/>
        </w:trPr>
        <w:tc>
          <w:tcPr>
            <w:vMerge w:val="restart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5b9bd5"/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Controle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5b9bd5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ControleAnimal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5b9bd5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ControleAnimal</w:t>
            </w:r>
          </w:p>
        </w:tc>
      </w:tr>
      <w:tr>
        <w:trPr>
          <w:trHeight w:val="54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160" w:line="259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5b9bd5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ControleUsuario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5b9bd5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ControleUsuario</w:t>
            </w:r>
          </w:p>
        </w:tc>
      </w:tr>
      <w:tr>
        <w:trPr>
          <w:trHeight w:val="54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160" w:line="259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5b9bd5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ControleAgendamento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5b9bd5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ControleAgendamento</w:t>
            </w:r>
          </w:p>
        </w:tc>
      </w:tr>
      <w:tr>
        <w:trPr>
          <w:trHeight w:val="54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160" w:line="259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5b9bd5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ControleProduto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5b9bd5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ControleProduto</w:t>
            </w:r>
          </w:p>
        </w:tc>
      </w:tr>
      <w:tr>
        <w:trPr>
          <w:trHeight w:val="54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160" w:line="259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5b9bd5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ControleProntuario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5b9bd5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ControleProntuario</w:t>
            </w:r>
          </w:p>
        </w:tc>
      </w:tr>
      <w:tr>
        <w:trPr>
          <w:trHeight w:val="54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160" w:line="259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5b9bd5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ControleRequisicoes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5b9bd5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ControleRequisicoes</w:t>
            </w:r>
          </w:p>
        </w:tc>
      </w:tr>
      <w:tr>
        <w:trPr>
          <w:trHeight w:val="54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160" w:line="259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5b9bd5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ControlesGui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5b9bd5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ControlerGui*</w:t>
            </w:r>
          </w:p>
        </w:tc>
      </w:tr>
      <w:tr>
        <w:trPr>
          <w:trHeight w:val="540" w:hRule="atLeast"/>
        </w:trPr>
        <w:tc>
          <w:tcPr>
            <w:vMerge w:val="restart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70ad47"/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Entidade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70ad47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Animal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70ad47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Animal</w:t>
            </w:r>
          </w:p>
        </w:tc>
      </w:tr>
      <w:tr>
        <w:trPr>
          <w:trHeight w:val="54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160" w:line="259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70ad47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Tutor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70ad47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Tutor</w:t>
            </w:r>
          </w:p>
        </w:tc>
      </w:tr>
      <w:tr>
        <w:trPr>
          <w:trHeight w:val="54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160" w:line="259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70ad47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Endereço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70ad47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Endereço</w:t>
            </w:r>
          </w:p>
        </w:tc>
      </w:tr>
      <w:tr>
        <w:trPr>
          <w:trHeight w:val="54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160" w:line="259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70ad47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Agendamento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70ad47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Agendamento</w:t>
            </w:r>
          </w:p>
        </w:tc>
      </w:tr>
      <w:tr>
        <w:trPr>
          <w:trHeight w:val="54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160" w:line="259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70ad47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Consulta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70ad47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Consulta</w:t>
            </w:r>
          </w:p>
        </w:tc>
      </w:tr>
      <w:tr>
        <w:trPr>
          <w:trHeight w:val="54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160" w:line="259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70ad47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ProcCirurgico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70ad47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ProcCirurgico</w:t>
            </w:r>
          </w:p>
        </w:tc>
      </w:tr>
      <w:tr>
        <w:trPr>
          <w:trHeight w:val="54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160" w:line="259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70ad47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Exame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70ad47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Exame</w:t>
            </w:r>
          </w:p>
        </w:tc>
      </w:tr>
      <w:tr>
        <w:trPr>
          <w:trHeight w:val="54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160" w:line="259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70ad47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Produto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70ad47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Produto</w:t>
            </w:r>
          </w:p>
        </w:tc>
      </w:tr>
      <w:tr>
        <w:trPr>
          <w:trHeight w:val="54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160" w:line="259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70ad47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ExameLaboratorial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70ad47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ExameLaboratorial</w:t>
            </w:r>
          </w:p>
        </w:tc>
      </w:tr>
      <w:tr>
        <w:trPr>
          <w:trHeight w:val="54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160" w:line="259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70ad47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ExameImagem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70ad47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ExameImagem</w:t>
            </w:r>
          </w:p>
        </w:tc>
      </w:tr>
      <w:tr>
        <w:trPr>
          <w:trHeight w:val="54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160" w:line="259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70ad47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Usuario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70ad47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Usuario</w:t>
            </w:r>
          </w:p>
        </w:tc>
      </w:tr>
    </w:tbl>
    <w:p w:rsidR="00000000" w:rsidDel="00000000" w:rsidP="00000000" w:rsidRDefault="00000000" w:rsidRPr="00000000">
      <w:pPr>
        <w:spacing w:after="160" w:line="259" w:lineRule="auto"/>
        <w:ind w:left="360" w:firstLine="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59" w:lineRule="auto"/>
        <w:ind w:left="360" w:firstLine="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45" w:type="default"/>
      <w:headerReference r:id="rId46" w:type="first"/>
      <w:footerReference r:id="rId47" w:type="default"/>
      <w:footerReference r:id="rId48" w:type="first"/>
      <w:pgSz w:h="16834" w:w="11909"/>
      <w:pgMar w:bottom="1440" w:top="1440" w:left="1440" w:right="1440" w:header="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alibri"/>
  <w:font w:name="Time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jc w:val="right"/>
      <w:rPr/>
    </w:pPr>
    <w:r w:rsidDel="00000000" w:rsidR="00000000" w:rsidRPr="00000000">
      <w:rPr>
        <w:rtl w:val="0"/>
      </w:rPr>
      <w:t xml:space="preserve">         </w:t>
    </w:r>
    <w:r w:rsidDel="00000000" w:rsidR="00000000" w:rsidRPr="00000000">
      <w:rPr>
        <w:rFonts w:ascii="Times" w:cs="Times" w:eastAsia="Times" w:hAnsi="Times"/>
        <w:rtl w:val="0"/>
      </w:rPr>
      <w:t xml:space="preserve">SiMGeH 2017®                                                    Página </w:t>
    </w:r>
    <w:r w:rsidDel="00000000" w:rsidR="00000000" w:rsidRPr="00000000">
      <w:rPr>
        <w:rFonts w:ascii="Times" w:cs="Times" w:eastAsia="Times" w:hAnsi="Times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imes" w:cs="Times" w:eastAsia="Times" w:hAnsi="Times"/>
        <w:rtl w:val="0"/>
      </w:rPr>
      <w:t xml:space="preserve"> de 32         </w:t>
    </w:r>
    <w:r w:rsidDel="00000000" w:rsidR="00000000" w:rsidRPr="00000000">
      <w:rPr>
        <w:rtl w:val="0"/>
      </w:rPr>
      <w:t xml:space="preserve">                                      </w:t>
    </w:r>
  </w:p>
  <w:p w:rsidR="00000000" w:rsidDel="00000000" w:rsidP="00000000" w:rsidRDefault="00000000" w:rsidRPr="00000000">
    <w:pPr>
      <w:contextualSpacing w:val="0"/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sz w:val="26"/>
        <w:szCs w:val="2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  <w:lang w:val="pt_BR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0.jpg"/><Relationship Id="rId20" Type="http://schemas.openxmlformats.org/officeDocument/2006/relationships/image" Target="media/image71.png"/><Relationship Id="rId42" Type="http://schemas.openxmlformats.org/officeDocument/2006/relationships/image" Target="media/image57.jpg"/><Relationship Id="rId41" Type="http://schemas.openxmlformats.org/officeDocument/2006/relationships/image" Target="media/image52.jpg"/><Relationship Id="rId22" Type="http://schemas.openxmlformats.org/officeDocument/2006/relationships/image" Target="media/image26.jpg"/><Relationship Id="rId44" Type="http://schemas.openxmlformats.org/officeDocument/2006/relationships/image" Target="media/image48.png"/><Relationship Id="rId21" Type="http://schemas.openxmlformats.org/officeDocument/2006/relationships/image" Target="media/image41.jpg"/><Relationship Id="rId43" Type="http://schemas.openxmlformats.org/officeDocument/2006/relationships/image" Target="media/image72.png"/><Relationship Id="rId24" Type="http://schemas.openxmlformats.org/officeDocument/2006/relationships/image" Target="media/image61.jpg"/><Relationship Id="rId46" Type="http://schemas.openxmlformats.org/officeDocument/2006/relationships/header" Target="header1.xml"/><Relationship Id="rId23" Type="http://schemas.openxmlformats.org/officeDocument/2006/relationships/image" Target="media/image66.jpg"/><Relationship Id="rId45" Type="http://schemas.openxmlformats.org/officeDocument/2006/relationships/header" Target="header2.xml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68.jpg"/><Relationship Id="rId26" Type="http://schemas.openxmlformats.org/officeDocument/2006/relationships/image" Target="media/image74.jpg"/><Relationship Id="rId48" Type="http://schemas.openxmlformats.org/officeDocument/2006/relationships/footer" Target="footer2.xml"/><Relationship Id="rId25" Type="http://schemas.openxmlformats.org/officeDocument/2006/relationships/image" Target="media/image55.jpg"/><Relationship Id="rId47" Type="http://schemas.openxmlformats.org/officeDocument/2006/relationships/footer" Target="footer1.xml"/><Relationship Id="rId28" Type="http://schemas.openxmlformats.org/officeDocument/2006/relationships/image" Target="media/image67.png"/><Relationship Id="rId27" Type="http://schemas.openxmlformats.org/officeDocument/2006/relationships/image" Target="media/image75.png"/><Relationship Id="rId5" Type="http://schemas.openxmlformats.org/officeDocument/2006/relationships/image" Target="media/image80.jpg"/><Relationship Id="rId6" Type="http://schemas.openxmlformats.org/officeDocument/2006/relationships/image" Target="media/image36.jpg"/><Relationship Id="rId29" Type="http://schemas.openxmlformats.org/officeDocument/2006/relationships/image" Target="media/image76.png"/><Relationship Id="rId7" Type="http://schemas.openxmlformats.org/officeDocument/2006/relationships/image" Target="media/image77.jpg"/><Relationship Id="rId8" Type="http://schemas.openxmlformats.org/officeDocument/2006/relationships/image" Target="media/image63.jpg"/><Relationship Id="rId31" Type="http://schemas.openxmlformats.org/officeDocument/2006/relationships/image" Target="media/image64.png"/><Relationship Id="rId30" Type="http://schemas.openxmlformats.org/officeDocument/2006/relationships/image" Target="media/image79.png"/><Relationship Id="rId11" Type="http://schemas.openxmlformats.org/officeDocument/2006/relationships/image" Target="media/image59.png"/><Relationship Id="rId33" Type="http://schemas.openxmlformats.org/officeDocument/2006/relationships/image" Target="media/image58.png"/><Relationship Id="rId10" Type="http://schemas.openxmlformats.org/officeDocument/2006/relationships/image" Target="media/image24.jpg"/><Relationship Id="rId32" Type="http://schemas.openxmlformats.org/officeDocument/2006/relationships/image" Target="media/image50.png"/><Relationship Id="rId13" Type="http://schemas.openxmlformats.org/officeDocument/2006/relationships/image" Target="media/image60.png"/><Relationship Id="rId35" Type="http://schemas.openxmlformats.org/officeDocument/2006/relationships/image" Target="media/image73.png"/><Relationship Id="rId12" Type="http://schemas.openxmlformats.org/officeDocument/2006/relationships/image" Target="media/image53.png"/><Relationship Id="rId34" Type="http://schemas.openxmlformats.org/officeDocument/2006/relationships/image" Target="media/image62.png"/><Relationship Id="rId15" Type="http://schemas.openxmlformats.org/officeDocument/2006/relationships/image" Target="media/image65.png"/><Relationship Id="rId37" Type="http://schemas.openxmlformats.org/officeDocument/2006/relationships/image" Target="media/image69.png"/><Relationship Id="rId14" Type="http://schemas.openxmlformats.org/officeDocument/2006/relationships/image" Target="media/image28.png"/><Relationship Id="rId36" Type="http://schemas.openxmlformats.org/officeDocument/2006/relationships/image" Target="media/image78.png"/><Relationship Id="rId17" Type="http://schemas.openxmlformats.org/officeDocument/2006/relationships/image" Target="media/image49.png"/><Relationship Id="rId39" Type="http://schemas.openxmlformats.org/officeDocument/2006/relationships/image" Target="media/image45.jpg"/><Relationship Id="rId16" Type="http://schemas.openxmlformats.org/officeDocument/2006/relationships/image" Target="media/image42.png"/><Relationship Id="rId38" Type="http://schemas.openxmlformats.org/officeDocument/2006/relationships/image" Target="media/image54.png"/><Relationship Id="rId19" Type="http://schemas.openxmlformats.org/officeDocument/2006/relationships/image" Target="media/image43.png"/><Relationship Id="rId18" Type="http://schemas.openxmlformats.org/officeDocument/2006/relationships/image" Target="media/image46.png"/></Relationships>
</file>