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8CB0A" w14:textId="77777777" w:rsidR="00A154F7" w:rsidRPr="00A82EBB" w:rsidRDefault="00A154F7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2EBB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3BD0ACB8" w14:textId="77777777" w:rsidR="00A154F7" w:rsidRPr="00A82EBB" w:rsidRDefault="00A154F7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2EBB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«Костромской государственный университет» (КГУ)</w:t>
      </w:r>
    </w:p>
    <w:p w14:paraId="1C830562" w14:textId="5CC34913" w:rsidR="00AB1715" w:rsidRPr="00A82EBB" w:rsidRDefault="0041234D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2EBB">
        <w:rPr>
          <w:rFonts w:ascii="Times New Roman" w:hAnsi="Times New Roman" w:cs="Times New Roman"/>
          <w:sz w:val="28"/>
          <w:szCs w:val="28"/>
        </w:rPr>
        <w:t xml:space="preserve">Институт </w:t>
      </w:r>
      <w:r w:rsidR="00FD7F92" w:rsidRPr="00A82EBB">
        <w:rPr>
          <w:rFonts w:ascii="Times New Roman" w:hAnsi="Times New Roman" w:cs="Times New Roman"/>
          <w:sz w:val="28"/>
          <w:szCs w:val="28"/>
        </w:rPr>
        <w:t>«</w:t>
      </w:r>
      <w:r w:rsidRPr="00A82EBB">
        <w:rPr>
          <w:rFonts w:ascii="Times New Roman" w:hAnsi="Times New Roman" w:cs="Times New Roman"/>
          <w:sz w:val="28"/>
          <w:szCs w:val="28"/>
        </w:rPr>
        <w:t>Высшая ИТ-школа</w:t>
      </w:r>
      <w:r w:rsidR="00FD7F92" w:rsidRPr="00A82EBB">
        <w:rPr>
          <w:rFonts w:ascii="Times New Roman" w:hAnsi="Times New Roman" w:cs="Times New Roman"/>
          <w:sz w:val="28"/>
          <w:szCs w:val="28"/>
        </w:rPr>
        <w:t>»</w:t>
      </w:r>
    </w:p>
    <w:p w14:paraId="299CA00E" w14:textId="26D2E1CC" w:rsidR="00DE5A31" w:rsidRPr="00A82EBB" w:rsidRDefault="00DE5A31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2EBB">
        <w:rPr>
          <w:rFonts w:ascii="Times New Roman" w:hAnsi="Times New Roman" w:cs="Times New Roman"/>
          <w:sz w:val="28"/>
          <w:szCs w:val="28"/>
        </w:rPr>
        <w:t>Кафедра информационных систем и технологи</w:t>
      </w:r>
    </w:p>
    <w:p w14:paraId="0702F5DD" w14:textId="45691467" w:rsidR="00237042" w:rsidRPr="00A82EBB" w:rsidRDefault="00A154F7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2EBB">
        <w:rPr>
          <w:rFonts w:ascii="Times New Roman" w:hAnsi="Times New Roman" w:cs="Times New Roman"/>
          <w:sz w:val="28"/>
          <w:szCs w:val="28"/>
        </w:rPr>
        <w:t>Направление подготовки/Специальность</w:t>
      </w:r>
      <w:r w:rsidR="00221EA6" w:rsidRPr="00A82EBB">
        <w:rPr>
          <w:rFonts w:ascii="Times New Roman" w:hAnsi="Times New Roman" w:cs="Times New Roman"/>
          <w:sz w:val="28"/>
          <w:szCs w:val="28"/>
        </w:rPr>
        <w:t xml:space="preserve"> </w:t>
      </w:r>
      <w:r w:rsidR="000B5AAF" w:rsidRPr="00A82EBB">
        <w:rPr>
          <w:rFonts w:ascii="Times New Roman" w:hAnsi="Times New Roman" w:cs="Times New Roman"/>
          <w:sz w:val="28"/>
          <w:szCs w:val="28"/>
        </w:rPr>
        <w:t>09.03.02</w:t>
      </w:r>
    </w:p>
    <w:p w14:paraId="61D1611E" w14:textId="2C54B2D2" w:rsidR="003714D4" w:rsidRPr="00A82EBB" w:rsidRDefault="00F65426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2EBB">
        <w:rPr>
          <w:rFonts w:ascii="Times New Roman" w:hAnsi="Times New Roman" w:cs="Times New Roman"/>
          <w:sz w:val="28"/>
          <w:szCs w:val="28"/>
        </w:rPr>
        <w:t>Информационные системы и технологии</w:t>
      </w:r>
    </w:p>
    <w:p w14:paraId="6D0D27A1" w14:textId="411E3958" w:rsidR="00427190" w:rsidRPr="00A82EBB" w:rsidRDefault="00A154F7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2EBB">
        <w:rPr>
          <w:rFonts w:ascii="Times New Roman" w:hAnsi="Times New Roman" w:cs="Times New Roman"/>
          <w:sz w:val="28"/>
          <w:szCs w:val="28"/>
        </w:rPr>
        <w:t>Дисциплина</w:t>
      </w:r>
      <w:r w:rsidR="00FD7F92" w:rsidRPr="00A82EBB">
        <w:rPr>
          <w:rFonts w:ascii="Times New Roman" w:hAnsi="Times New Roman" w:cs="Times New Roman"/>
          <w:sz w:val="28"/>
          <w:szCs w:val="28"/>
        </w:rPr>
        <w:t xml:space="preserve"> «Информационные технологии»</w:t>
      </w:r>
    </w:p>
    <w:p w14:paraId="4DDB757F" w14:textId="77777777" w:rsidR="00774D78" w:rsidRPr="00A82EBB" w:rsidRDefault="00774D78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1D49B6" w14:textId="212DABED" w:rsidR="00582CF8" w:rsidRDefault="00561721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2EBB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№1. Реферат на тему </w:t>
      </w:r>
      <w:r w:rsidRPr="00A82EBB">
        <w:rPr>
          <w:rFonts w:ascii="Times New Roman" w:hAnsi="Times New Roman" w:cs="Times New Roman"/>
          <w:b/>
          <w:bCs/>
          <w:sz w:val="28"/>
          <w:szCs w:val="28"/>
        </w:rPr>
        <w:t>“</w:t>
      </w:r>
      <w:r w:rsidRPr="00A82EBB">
        <w:rPr>
          <w:rFonts w:ascii="Times New Roman" w:hAnsi="Times New Roman" w:cs="Times New Roman"/>
          <w:b/>
          <w:bCs/>
          <w:sz w:val="28"/>
          <w:szCs w:val="28"/>
        </w:rPr>
        <w:t>Виртуальная и дополненная реальность</w:t>
      </w:r>
      <w:r w:rsidRPr="00A82EBB">
        <w:rPr>
          <w:rFonts w:ascii="Times New Roman" w:hAnsi="Times New Roman" w:cs="Times New Roman"/>
          <w:b/>
          <w:bCs/>
          <w:sz w:val="28"/>
          <w:szCs w:val="28"/>
        </w:rPr>
        <w:t>”</w:t>
      </w:r>
      <w:r w:rsidR="00A154F7" w:rsidRPr="00A82EB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6F596A" w14:textId="77777777" w:rsidR="00D966CC" w:rsidRPr="00A82EBB" w:rsidRDefault="00D966CC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7"/>
        <w:gridCol w:w="4836"/>
      </w:tblGrid>
      <w:tr w:rsidR="007B0187" w:rsidRPr="00A82EBB" w14:paraId="70D5B722" w14:textId="77777777" w:rsidTr="00D966CC">
        <w:trPr>
          <w:trHeight w:val="5505"/>
        </w:trPr>
        <w:tc>
          <w:tcPr>
            <w:tcW w:w="4755" w:type="dxa"/>
          </w:tcPr>
          <w:p w14:paraId="321726AB" w14:textId="77777777" w:rsidR="007B0187" w:rsidRPr="00A82EBB" w:rsidRDefault="007B0187" w:rsidP="00A82E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38" w:type="dxa"/>
          </w:tcPr>
          <w:p w14:paraId="1EB909A8" w14:textId="77777777" w:rsidR="007B0187" w:rsidRPr="00A82EBB" w:rsidRDefault="007B0187" w:rsidP="000177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2EBB">
              <w:rPr>
                <w:rFonts w:ascii="Times New Roman" w:hAnsi="Times New Roman" w:cs="Times New Roman"/>
                <w:sz w:val="28"/>
                <w:szCs w:val="28"/>
              </w:rPr>
              <w:t>Выполнил студент Соловьев Даниил Андреевич</w:t>
            </w:r>
          </w:p>
          <w:p w14:paraId="08B6A1E9" w14:textId="77777777" w:rsidR="007B0187" w:rsidRPr="00A82EBB" w:rsidRDefault="007B0187" w:rsidP="000177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2EBB">
              <w:rPr>
                <w:rFonts w:ascii="Times New Roman" w:hAnsi="Times New Roman" w:cs="Times New Roman"/>
                <w:sz w:val="28"/>
                <w:szCs w:val="28"/>
              </w:rPr>
              <w:t>Группа 26-ИСбо-5</w:t>
            </w:r>
          </w:p>
          <w:p w14:paraId="616E2755" w14:textId="77777777" w:rsidR="007B0187" w:rsidRPr="00A82EBB" w:rsidRDefault="007B0187" w:rsidP="000177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2EBB">
              <w:rPr>
                <w:rFonts w:ascii="Times New Roman" w:hAnsi="Times New Roman" w:cs="Times New Roman"/>
                <w:sz w:val="28"/>
                <w:szCs w:val="28"/>
              </w:rPr>
              <w:t xml:space="preserve">Проверил ________________________ </w:t>
            </w:r>
          </w:p>
          <w:p w14:paraId="2D442765" w14:textId="4A683ADE" w:rsidR="007B0187" w:rsidRPr="00A82EBB" w:rsidRDefault="007B0187" w:rsidP="000177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2EBB">
              <w:rPr>
                <w:rFonts w:ascii="Times New Roman" w:hAnsi="Times New Roman" w:cs="Times New Roman"/>
                <w:sz w:val="28"/>
                <w:szCs w:val="28"/>
              </w:rPr>
              <w:t xml:space="preserve">_________________________________ </w:t>
            </w:r>
          </w:p>
          <w:p w14:paraId="0BEB0D28" w14:textId="77777777" w:rsidR="007B0187" w:rsidRPr="00A82EBB" w:rsidRDefault="007B0187" w:rsidP="000177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2EBB">
              <w:rPr>
                <w:rFonts w:ascii="Times New Roman" w:hAnsi="Times New Roman" w:cs="Times New Roman"/>
                <w:sz w:val="28"/>
                <w:szCs w:val="28"/>
              </w:rPr>
              <w:t>Оценка __________________________</w:t>
            </w:r>
          </w:p>
          <w:p w14:paraId="53646E74" w14:textId="77777777" w:rsidR="007B0187" w:rsidRPr="00A82EBB" w:rsidRDefault="007B0187" w:rsidP="000177E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2EBB">
              <w:rPr>
                <w:rFonts w:ascii="Times New Roman" w:hAnsi="Times New Roman" w:cs="Times New Roman"/>
                <w:sz w:val="28"/>
                <w:szCs w:val="28"/>
              </w:rPr>
              <w:t xml:space="preserve">Подпись преподавателя ____________ </w:t>
            </w:r>
          </w:p>
          <w:p w14:paraId="3D33371A" w14:textId="77777777" w:rsidR="007B0187" w:rsidRPr="00A82EBB" w:rsidRDefault="007B0187" w:rsidP="00A82E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2B11273" w14:textId="77777777" w:rsidR="003F4507" w:rsidRPr="009031AB" w:rsidRDefault="003F4507" w:rsidP="00A82EB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D4339E" w14:textId="77777777" w:rsidR="003D2D3F" w:rsidRPr="009031AB" w:rsidRDefault="00A154F7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>Кострома</w:t>
      </w:r>
    </w:p>
    <w:p w14:paraId="7E2DBC6A" w14:textId="44ECDA8B" w:rsidR="00E0013F" w:rsidRPr="009031AB" w:rsidRDefault="00A154F7" w:rsidP="00A82E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>20</w:t>
      </w:r>
      <w:r w:rsidR="00CF5B03" w:rsidRPr="009031AB">
        <w:rPr>
          <w:rFonts w:ascii="Times New Roman" w:hAnsi="Times New Roman" w:cs="Times New Roman"/>
          <w:sz w:val="28"/>
          <w:szCs w:val="28"/>
        </w:rPr>
        <w:t>26</w:t>
      </w:r>
    </w:p>
    <w:p w14:paraId="071CD652" w14:textId="44DC5B3B" w:rsidR="000C76AE" w:rsidRPr="00343E18" w:rsidRDefault="000C76AE" w:rsidP="00343E1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43E18">
        <w:rPr>
          <w:rFonts w:ascii="Times New Roman" w:hAnsi="Times New Roman" w:cs="Times New Roman"/>
          <w:sz w:val="28"/>
          <w:szCs w:val="28"/>
        </w:rPr>
        <w:lastRenderedPageBreak/>
        <w:t xml:space="preserve">При создании реферата использовалась нейросеть </w:t>
      </w:r>
      <w:r w:rsidRPr="00343E18">
        <w:rPr>
          <w:rFonts w:ascii="Times New Roman" w:hAnsi="Times New Roman" w:cs="Times New Roman"/>
          <w:sz w:val="28"/>
          <w:szCs w:val="28"/>
          <w:lang w:val="en-US"/>
        </w:rPr>
        <w:t>GPT</w:t>
      </w:r>
      <w:r w:rsidRPr="00343E18">
        <w:rPr>
          <w:rFonts w:ascii="Times New Roman" w:hAnsi="Times New Roman" w:cs="Times New Roman"/>
          <w:sz w:val="28"/>
          <w:szCs w:val="28"/>
        </w:rPr>
        <w:t xml:space="preserve">-5.6 </w:t>
      </w:r>
      <w:r w:rsidRPr="00343E18">
        <w:rPr>
          <w:rFonts w:ascii="Times New Roman" w:hAnsi="Times New Roman" w:cs="Times New Roman"/>
          <w:sz w:val="28"/>
          <w:szCs w:val="28"/>
          <w:lang w:val="en-US"/>
        </w:rPr>
        <w:t>Luna</w:t>
      </w:r>
      <w:r w:rsidR="00DE1B32" w:rsidRPr="00343E18">
        <w:rPr>
          <w:rFonts w:ascii="Times New Roman" w:hAnsi="Times New Roman" w:cs="Times New Roman"/>
          <w:sz w:val="28"/>
          <w:szCs w:val="28"/>
        </w:rPr>
        <w:t>.</w:t>
      </w:r>
    </w:p>
    <w:p w14:paraId="5A1B32D2" w14:textId="66B14D8F" w:rsidR="000C76AE" w:rsidRPr="00343E18" w:rsidRDefault="000C76AE" w:rsidP="00343E18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E18">
        <w:rPr>
          <w:rFonts w:ascii="Times New Roman" w:hAnsi="Times New Roman" w:cs="Times New Roman"/>
          <w:sz w:val="28"/>
          <w:szCs w:val="28"/>
        </w:rPr>
        <w:t>Список использованных промптов</w:t>
      </w:r>
      <w:r w:rsidRPr="00343E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A1A593F" w14:textId="770E58AA" w:rsidR="00736050" w:rsidRPr="00343E18" w:rsidRDefault="00E17EF3" w:rsidP="00343E18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E18">
        <w:rPr>
          <w:rFonts w:ascii="Times New Roman" w:hAnsi="Times New Roman" w:cs="Times New Roman"/>
          <w:sz w:val="28"/>
          <w:szCs w:val="28"/>
        </w:rPr>
        <w:t xml:space="preserve">Давай напишем реферат на тему "Виртуальная и дополненная реальность". Для начала напиши мне план ориентировочно из 4-5 пунктов, в каждый пункт добавь по 3-4 подпункта если это возможно, можно больше или меньше в зависимости от темы. Уровень написания реферата - студенческий, первый курс, </w:t>
      </w:r>
      <w:r w:rsidR="00037A4F" w:rsidRPr="00343E18">
        <w:rPr>
          <w:rFonts w:ascii="Times New Roman" w:hAnsi="Times New Roman" w:cs="Times New Roman"/>
          <w:sz w:val="28"/>
          <w:szCs w:val="28"/>
        </w:rPr>
        <w:t xml:space="preserve">в нем будет использоваться </w:t>
      </w:r>
      <w:r w:rsidRPr="00343E18">
        <w:rPr>
          <w:rFonts w:ascii="Times New Roman" w:hAnsi="Times New Roman" w:cs="Times New Roman"/>
          <w:sz w:val="28"/>
          <w:szCs w:val="28"/>
        </w:rPr>
        <w:t>информация</w:t>
      </w:r>
      <w:r w:rsidR="00F52885" w:rsidRPr="00343E18">
        <w:rPr>
          <w:rFonts w:ascii="Times New Roman" w:hAnsi="Times New Roman" w:cs="Times New Roman"/>
          <w:sz w:val="28"/>
          <w:szCs w:val="28"/>
        </w:rPr>
        <w:t>,</w:t>
      </w:r>
      <w:r w:rsidRPr="00343E18">
        <w:rPr>
          <w:rFonts w:ascii="Times New Roman" w:hAnsi="Times New Roman" w:cs="Times New Roman"/>
          <w:sz w:val="28"/>
          <w:szCs w:val="28"/>
        </w:rPr>
        <w:t xml:space="preserve"> которую студент мог знать и свободно найти в интернете. Можешь к подпунктам написать короткие заметки, какая информация будет приведена в этих местах. План должен содержать пункты об аппаратной реализации такой реальности, где она применяется по всему миру и в России, историю появления реальностей и этапы развития, и добавь еще информацию</w:t>
      </w:r>
      <w:r w:rsidR="00572687" w:rsidRPr="00343E18">
        <w:rPr>
          <w:rFonts w:ascii="Times New Roman" w:hAnsi="Times New Roman" w:cs="Times New Roman"/>
          <w:sz w:val="28"/>
          <w:szCs w:val="28"/>
        </w:rPr>
        <w:t xml:space="preserve"> по собственному усмотрению</w:t>
      </w:r>
      <w:r w:rsidRPr="00343E18">
        <w:rPr>
          <w:rFonts w:ascii="Times New Roman" w:hAnsi="Times New Roman" w:cs="Times New Roman"/>
          <w:sz w:val="28"/>
          <w:szCs w:val="28"/>
        </w:rPr>
        <w:t>. Пункты расположи в грамотной</w:t>
      </w:r>
      <w:r w:rsidR="00484C77" w:rsidRPr="00343E18">
        <w:rPr>
          <w:rFonts w:ascii="Times New Roman" w:hAnsi="Times New Roman" w:cs="Times New Roman"/>
          <w:sz w:val="28"/>
          <w:szCs w:val="28"/>
        </w:rPr>
        <w:t xml:space="preserve"> логической</w:t>
      </w:r>
      <w:r w:rsidRPr="00343E18">
        <w:rPr>
          <w:rFonts w:ascii="Times New Roman" w:hAnsi="Times New Roman" w:cs="Times New Roman"/>
          <w:sz w:val="28"/>
          <w:szCs w:val="28"/>
        </w:rPr>
        <w:t xml:space="preserve"> последовательности</w:t>
      </w:r>
      <w:r w:rsidR="00C65719" w:rsidRPr="00343E18">
        <w:rPr>
          <w:rFonts w:ascii="Times New Roman" w:hAnsi="Times New Roman" w:cs="Times New Roman"/>
          <w:sz w:val="28"/>
          <w:szCs w:val="28"/>
        </w:rPr>
        <w:t>.</w:t>
      </w:r>
    </w:p>
    <w:p w14:paraId="00BBA04D" w14:textId="4751E003" w:rsidR="00736050" w:rsidRPr="00343E18" w:rsidRDefault="00326FD9" w:rsidP="00343E18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E18">
        <w:rPr>
          <w:rFonts w:ascii="Times New Roman" w:hAnsi="Times New Roman" w:cs="Times New Roman"/>
          <w:sz w:val="28"/>
          <w:szCs w:val="28"/>
        </w:rPr>
        <w:t>Н</w:t>
      </w:r>
      <w:r w:rsidR="00F30C4C" w:rsidRPr="00343E18">
        <w:rPr>
          <w:rFonts w:ascii="Times New Roman" w:hAnsi="Times New Roman" w:cs="Times New Roman"/>
          <w:sz w:val="28"/>
          <w:szCs w:val="28"/>
        </w:rPr>
        <w:t>апиш</w:t>
      </w:r>
      <w:r w:rsidRPr="00343E18">
        <w:rPr>
          <w:rFonts w:ascii="Times New Roman" w:hAnsi="Times New Roman" w:cs="Times New Roman"/>
          <w:sz w:val="28"/>
          <w:szCs w:val="28"/>
        </w:rPr>
        <w:t>и</w:t>
      </w:r>
      <w:r w:rsidR="00F30C4C" w:rsidRPr="00343E18">
        <w:rPr>
          <w:rFonts w:ascii="Times New Roman" w:hAnsi="Times New Roman" w:cs="Times New Roman"/>
          <w:sz w:val="28"/>
          <w:szCs w:val="28"/>
        </w:rPr>
        <w:t xml:space="preserve"> первый вариант реферата</w:t>
      </w:r>
      <w:r w:rsidRPr="00343E18">
        <w:rPr>
          <w:rFonts w:ascii="Times New Roman" w:hAnsi="Times New Roman" w:cs="Times New Roman"/>
          <w:sz w:val="28"/>
          <w:szCs w:val="28"/>
        </w:rPr>
        <w:t xml:space="preserve">. </w:t>
      </w:r>
      <w:r w:rsidR="00F30C4C" w:rsidRPr="00343E18">
        <w:rPr>
          <w:rFonts w:ascii="Times New Roman" w:hAnsi="Times New Roman" w:cs="Times New Roman"/>
          <w:sz w:val="28"/>
          <w:szCs w:val="28"/>
        </w:rPr>
        <w:t>Начинай сразу писать реферат</w:t>
      </w:r>
      <w:r w:rsidRPr="00343E18">
        <w:rPr>
          <w:rFonts w:ascii="Times New Roman" w:hAnsi="Times New Roman" w:cs="Times New Roman"/>
          <w:sz w:val="28"/>
          <w:szCs w:val="28"/>
        </w:rPr>
        <w:t>. Н</w:t>
      </w:r>
      <w:r w:rsidR="00F30C4C" w:rsidRPr="00343E18">
        <w:rPr>
          <w:rFonts w:ascii="Times New Roman" w:hAnsi="Times New Roman" w:cs="Times New Roman"/>
          <w:sz w:val="28"/>
          <w:szCs w:val="28"/>
        </w:rPr>
        <w:t xml:space="preserve">е пиши крупный </w:t>
      </w:r>
      <w:r w:rsidRPr="00343E18">
        <w:rPr>
          <w:rFonts w:ascii="Times New Roman" w:hAnsi="Times New Roman" w:cs="Times New Roman"/>
          <w:sz w:val="28"/>
          <w:szCs w:val="28"/>
        </w:rPr>
        <w:t>текст,</w:t>
      </w:r>
      <w:r w:rsidR="00F30C4C" w:rsidRPr="00343E18">
        <w:rPr>
          <w:rFonts w:ascii="Times New Roman" w:hAnsi="Times New Roman" w:cs="Times New Roman"/>
          <w:sz w:val="28"/>
          <w:szCs w:val="28"/>
        </w:rPr>
        <w:t xml:space="preserve"> обойди представленные в плане темы поверхностно</w:t>
      </w:r>
      <w:r w:rsidRPr="00343E18">
        <w:rPr>
          <w:rFonts w:ascii="Times New Roman" w:hAnsi="Times New Roman" w:cs="Times New Roman"/>
          <w:sz w:val="28"/>
          <w:szCs w:val="28"/>
        </w:rPr>
        <w:t>.</w:t>
      </w:r>
    </w:p>
    <w:p w14:paraId="669C2445" w14:textId="0BBB3A32" w:rsidR="00C57083" w:rsidRPr="00343E18" w:rsidRDefault="00B057EB" w:rsidP="00343E18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E18">
        <w:rPr>
          <w:rFonts w:ascii="Times New Roman" w:hAnsi="Times New Roman" w:cs="Times New Roman"/>
          <w:sz w:val="28"/>
          <w:szCs w:val="28"/>
        </w:rPr>
        <w:t>Проверь текст написанного тобою реферата и скажи, насколько хорошо</w:t>
      </w:r>
      <w:r w:rsidR="00C00C79" w:rsidRPr="00343E18">
        <w:rPr>
          <w:rFonts w:ascii="Times New Roman" w:hAnsi="Times New Roman" w:cs="Times New Roman"/>
          <w:sz w:val="28"/>
          <w:szCs w:val="28"/>
        </w:rPr>
        <w:t xml:space="preserve"> ты </w:t>
      </w:r>
      <w:r w:rsidRPr="00343E18">
        <w:rPr>
          <w:rFonts w:ascii="Times New Roman" w:hAnsi="Times New Roman" w:cs="Times New Roman"/>
          <w:sz w:val="28"/>
          <w:szCs w:val="28"/>
        </w:rPr>
        <w:t>справился с задачей раскрытия темы</w:t>
      </w:r>
      <w:r w:rsidR="00A94F31" w:rsidRPr="00343E18">
        <w:rPr>
          <w:rFonts w:ascii="Times New Roman" w:hAnsi="Times New Roman" w:cs="Times New Roman"/>
          <w:sz w:val="28"/>
          <w:szCs w:val="28"/>
        </w:rPr>
        <w:t xml:space="preserve"> по тем критериям, которые я указал тебе ранее.</w:t>
      </w:r>
    </w:p>
    <w:p w14:paraId="184E01BA" w14:textId="3FAE1B43" w:rsidR="00A842F6" w:rsidRPr="00343E18" w:rsidRDefault="00EA46D6" w:rsidP="00343E18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E18">
        <w:rPr>
          <w:rFonts w:ascii="Times New Roman" w:hAnsi="Times New Roman" w:cs="Times New Roman"/>
          <w:sz w:val="28"/>
          <w:szCs w:val="28"/>
        </w:rPr>
        <w:t>Доработай этот реферат так, чтобы он имел максимальную оценку по предоставленным тобою критериям, но был примерно такого же объема</w:t>
      </w:r>
      <w:r w:rsidR="00085DA0" w:rsidRPr="00343E18">
        <w:rPr>
          <w:rFonts w:ascii="Times New Roman" w:hAnsi="Times New Roman" w:cs="Times New Roman"/>
          <w:sz w:val="28"/>
          <w:szCs w:val="28"/>
        </w:rPr>
        <w:t>,</w:t>
      </w:r>
      <w:r w:rsidRPr="00343E18">
        <w:rPr>
          <w:rFonts w:ascii="Times New Roman" w:hAnsi="Times New Roman" w:cs="Times New Roman"/>
          <w:sz w:val="28"/>
          <w:szCs w:val="28"/>
        </w:rPr>
        <w:t xml:space="preserve"> или немного больше </w:t>
      </w:r>
      <w:r w:rsidR="00963D97" w:rsidRPr="00343E18">
        <w:rPr>
          <w:rFonts w:ascii="Times New Roman" w:hAnsi="Times New Roman" w:cs="Times New Roman"/>
          <w:sz w:val="28"/>
          <w:szCs w:val="28"/>
        </w:rPr>
        <w:t>исходного</w:t>
      </w:r>
      <w:r w:rsidR="00085DA0" w:rsidRPr="00343E18">
        <w:rPr>
          <w:rFonts w:ascii="Times New Roman" w:hAnsi="Times New Roman" w:cs="Times New Roman"/>
          <w:sz w:val="28"/>
          <w:szCs w:val="28"/>
        </w:rPr>
        <w:t xml:space="preserve"> реферата.</w:t>
      </w:r>
    </w:p>
    <w:p w14:paraId="4106B321" w14:textId="3097A86D" w:rsidR="00862737" w:rsidRPr="00343E18" w:rsidRDefault="008A0176" w:rsidP="00343E18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E18">
        <w:rPr>
          <w:rFonts w:ascii="Times New Roman" w:hAnsi="Times New Roman" w:cs="Times New Roman"/>
          <w:sz w:val="28"/>
          <w:szCs w:val="28"/>
        </w:rPr>
        <w:t>Проверь собственный реферат на соответствие</w:t>
      </w:r>
      <w:r w:rsidR="00EA3C60" w:rsidRPr="00343E18">
        <w:rPr>
          <w:rFonts w:ascii="Times New Roman" w:hAnsi="Times New Roman" w:cs="Times New Roman"/>
          <w:sz w:val="28"/>
          <w:szCs w:val="28"/>
        </w:rPr>
        <w:t xml:space="preserve"> </w:t>
      </w:r>
      <w:r w:rsidRPr="00343E18">
        <w:rPr>
          <w:rFonts w:ascii="Times New Roman" w:hAnsi="Times New Roman" w:cs="Times New Roman"/>
          <w:sz w:val="28"/>
          <w:szCs w:val="28"/>
        </w:rPr>
        <w:t>лексическим и синтаксическим нормам русского языка, применимого для текстов официального стиля, а именно для студентов высшего учебного заведения в России</w:t>
      </w:r>
      <w:r w:rsidR="0042774F" w:rsidRPr="00343E18">
        <w:rPr>
          <w:rFonts w:ascii="Times New Roman" w:hAnsi="Times New Roman" w:cs="Times New Roman"/>
          <w:sz w:val="28"/>
          <w:szCs w:val="28"/>
        </w:rPr>
        <w:t>.</w:t>
      </w:r>
    </w:p>
    <w:p w14:paraId="6750BB0E" w14:textId="5CD10DC2" w:rsidR="00991C4C" w:rsidRPr="00343E18" w:rsidRDefault="00862737" w:rsidP="00343E18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E18">
        <w:rPr>
          <w:rFonts w:ascii="Times New Roman" w:hAnsi="Times New Roman" w:cs="Times New Roman"/>
          <w:sz w:val="28"/>
          <w:szCs w:val="28"/>
        </w:rPr>
        <w:t xml:space="preserve">Добавь точный список литературы в конец реферата и пришли мне только этот список литературы, он должен соответствовать нормам оформления </w:t>
      </w:r>
      <w:r w:rsidRPr="00343E18">
        <w:rPr>
          <w:rFonts w:ascii="Times New Roman" w:hAnsi="Times New Roman" w:cs="Times New Roman"/>
          <w:sz w:val="28"/>
          <w:szCs w:val="28"/>
        </w:rPr>
        <w:lastRenderedPageBreak/>
        <w:t>списков литературы для рефератов в Российских высших учебных заведениях.</w:t>
      </w:r>
    </w:p>
    <w:p w14:paraId="755EF957" w14:textId="649EDB62" w:rsidR="004C18C6" w:rsidRPr="00343E18" w:rsidRDefault="00991C4C" w:rsidP="00343E18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3E18">
        <w:rPr>
          <w:rFonts w:ascii="Times New Roman" w:hAnsi="Times New Roman" w:cs="Times New Roman"/>
          <w:sz w:val="28"/>
          <w:szCs w:val="28"/>
        </w:rPr>
        <w:t>Теперь напиши мне оглавление к данному реферату. Воспользуйся теми же принципами оформления</w:t>
      </w:r>
      <w:r w:rsidR="00927B84" w:rsidRPr="00343E18">
        <w:rPr>
          <w:rFonts w:ascii="Times New Roman" w:hAnsi="Times New Roman" w:cs="Times New Roman"/>
          <w:sz w:val="28"/>
          <w:szCs w:val="28"/>
        </w:rPr>
        <w:t xml:space="preserve"> и отношения к составлению реферата</w:t>
      </w:r>
      <w:r w:rsidRPr="00343E18">
        <w:rPr>
          <w:rFonts w:ascii="Times New Roman" w:hAnsi="Times New Roman" w:cs="Times New Roman"/>
          <w:sz w:val="28"/>
          <w:szCs w:val="28"/>
        </w:rPr>
        <w:t>, что я предоставил ранее.</w:t>
      </w:r>
    </w:p>
    <w:p w14:paraId="12277FE3" w14:textId="77777777" w:rsidR="000D6D78" w:rsidRDefault="004C18C6" w:rsidP="00EE79DF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43E18">
        <w:rPr>
          <w:rFonts w:ascii="Times New Roman" w:hAnsi="Times New Roman" w:cs="Times New Roman"/>
          <w:sz w:val="28"/>
          <w:szCs w:val="28"/>
        </w:rPr>
        <w:t>В результате использования данной нейросети, был составлен следующий план реферата:</w:t>
      </w:r>
    </w:p>
    <w:p w14:paraId="48EFAC93" w14:textId="0FF37871" w:rsidR="002D10B8" w:rsidRPr="002D10B8" w:rsidRDefault="002D10B8" w:rsidP="000F458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2D10B8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0A8FD80F" w14:textId="61512950" w:rsidR="00705E09" w:rsidRPr="00705E09" w:rsidRDefault="002D10B8" w:rsidP="000F458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9C4D20" w:rsidRPr="009C4D20">
        <w:rPr>
          <w:rFonts w:ascii="Times New Roman" w:hAnsi="Times New Roman" w:cs="Times New Roman"/>
          <w:sz w:val="28"/>
          <w:szCs w:val="28"/>
        </w:rPr>
        <w:t>)</w:t>
      </w:r>
      <w:r w:rsidR="00705E09" w:rsidRPr="009031AB">
        <w:rPr>
          <w:rFonts w:ascii="Times New Roman" w:hAnsi="Times New Roman" w:cs="Times New Roman"/>
          <w:sz w:val="28"/>
          <w:szCs w:val="28"/>
        </w:rPr>
        <w:t xml:space="preserve"> Понятие и основные особенности виртуальной,</w:t>
      </w:r>
      <w:r w:rsidR="00705E09">
        <w:rPr>
          <w:rFonts w:ascii="Times New Roman" w:hAnsi="Times New Roman" w:cs="Times New Roman"/>
          <w:sz w:val="28"/>
          <w:szCs w:val="28"/>
        </w:rPr>
        <w:t xml:space="preserve"> </w:t>
      </w:r>
      <w:r w:rsidR="00705E09" w:rsidRPr="009031AB">
        <w:rPr>
          <w:rFonts w:ascii="Times New Roman" w:hAnsi="Times New Roman" w:cs="Times New Roman"/>
          <w:sz w:val="28"/>
          <w:szCs w:val="28"/>
        </w:rPr>
        <w:t>дополненной и смешанной реальности</w:t>
      </w:r>
      <w:r w:rsidR="00705E09" w:rsidRPr="00705E09">
        <w:rPr>
          <w:rFonts w:ascii="Times New Roman" w:hAnsi="Times New Roman" w:cs="Times New Roman"/>
          <w:sz w:val="28"/>
          <w:szCs w:val="28"/>
        </w:rPr>
        <w:t>.</w:t>
      </w:r>
    </w:p>
    <w:p w14:paraId="4B606AC6" w14:textId="79EE98A6" w:rsidR="00705E09" w:rsidRPr="00705E09" w:rsidRDefault="002D10B8" w:rsidP="000F458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9C4D20" w:rsidRPr="009C4D20">
        <w:rPr>
          <w:rFonts w:ascii="Times New Roman" w:hAnsi="Times New Roman" w:cs="Times New Roman"/>
          <w:sz w:val="28"/>
          <w:szCs w:val="28"/>
        </w:rPr>
        <w:t>)</w:t>
      </w:r>
      <w:r w:rsidR="00705E09" w:rsidRPr="009031AB">
        <w:rPr>
          <w:rFonts w:ascii="Times New Roman" w:hAnsi="Times New Roman" w:cs="Times New Roman"/>
          <w:sz w:val="28"/>
          <w:szCs w:val="28"/>
        </w:rPr>
        <w:t xml:space="preserve"> История развития технологий виртуальной</w:t>
      </w:r>
      <w:r w:rsidR="00705E09">
        <w:rPr>
          <w:rFonts w:ascii="Times New Roman" w:hAnsi="Times New Roman" w:cs="Times New Roman"/>
          <w:sz w:val="28"/>
          <w:szCs w:val="28"/>
        </w:rPr>
        <w:t xml:space="preserve"> </w:t>
      </w:r>
      <w:r w:rsidR="00705E09" w:rsidRPr="009031AB">
        <w:rPr>
          <w:rFonts w:ascii="Times New Roman" w:hAnsi="Times New Roman" w:cs="Times New Roman"/>
          <w:sz w:val="28"/>
          <w:szCs w:val="28"/>
        </w:rPr>
        <w:t>и дополненной реальности</w:t>
      </w:r>
      <w:r w:rsidR="00705E09" w:rsidRPr="00705E09">
        <w:rPr>
          <w:rFonts w:ascii="Times New Roman" w:hAnsi="Times New Roman" w:cs="Times New Roman"/>
          <w:sz w:val="28"/>
          <w:szCs w:val="28"/>
        </w:rPr>
        <w:t>.</w:t>
      </w:r>
    </w:p>
    <w:p w14:paraId="4CED1807" w14:textId="15D26F68" w:rsidR="00705E09" w:rsidRPr="00705E09" w:rsidRDefault="002D10B8" w:rsidP="000F458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9C4D20" w:rsidRPr="009C4D20">
        <w:rPr>
          <w:rFonts w:ascii="Times New Roman" w:hAnsi="Times New Roman" w:cs="Times New Roman"/>
          <w:sz w:val="28"/>
          <w:szCs w:val="28"/>
        </w:rPr>
        <w:t>)</w:t>
      </w:r>
      <w:r w:rsidR="00705E09" w:rsidRPr="009031AB">
        <w:rPr>
          <w:rFonts w:ascii="Times New Roman" w:hAnsi="Times New Roman" w:cs="Times New Roman"/>
          <w:sz w:val="28"/>
          <w:szCs w:val="28"/>
        </w:rPr>
        <w:t xml:space="preserve"> Аппаратное и программное устройство </w:t>
      </w:r>
      <w:r w:rsidR="00D96F54">
        <w:rPr>
          <w:rFonts w:ascii="Times New Roman" w:hAnsi="Times New Roman" w:cs="Times New Roman"/>
          <w:sz w:val="28"/>
          <w:szCs w:val="28"/>
          <w:lang w:val="en-US"/>
        </w:rPr>
        <w:t>VR</w:t>
      </w:r>
      <w:r w:rsidR="00705E09" w:rsidRPr="009031AB">
        <w:rPr>
          <w:rFonts w:ascii="Times New Roman" w:hAnsi="Times New Roman" w:cs="Times New Roman"/>
          <w:sz w:val="28"/>
          <w:szCs w:val="28"/>
        </w:rPr>
        <w:t xml:space="preserve">- и </w:t>
      </w:r>
      <w:r w:rsidR="00D96F54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705E09" w:rsidRPr="009031AB">
        <w:rPr>
          <w:rFonts w:ascii="Times New Roman" w:hAnsi="Times New Roman" w:cs="Times New Roman"/>
          <w:sz w:val="28"/>
          <w:szCs w:val="28"/>
        </w:rPr>
        <w:t>-систем</w:t>
      </w:r>
      <w:r w:rsidR="00705E09" w:rsidRPr="00705E09">
        <w:rPr>
          <w:rFonts w:ascii="Times New Roman" w:hAnsi="Times New Roman" w:cs="Times New Roman"/>
          <w:sz w:val="28"/>
          <w:szCs w:val="28"/>
        </w:rPr>
        <w:t>.</w:t>
      </w:r>
    </w:p>
    <w:p w14:paraId="3EBFA62D" w14:textId="361757CF" w:rsidR="00705E09" w:rsidRPr="00705E09" w:rsidRDefault="002D10B8" w:rsidP="000F458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9C4D20" w:rsidRPr="009C4D20">
        <w:rPr>
          <w:rFonts w:ascii="Times New Roman" w:hAnsi="Times New Roman" w:cs="Times New Roman"/>
          <w:sz w:val="28"/>
          <w:szCs w:val="28"/>
        </w:rPr>
        <w:t>)</w:t>
      </w:r>
      <w:r w:rsidR="00705E09" w:rsidRPr="009031AB">
        <w:rPr>
          <w:rFonts w:ascii="Times New Roman" w:hAnsi="Times New Roman" w:cs="Times New Roman"/>
          <w:sz w:val="28"/>
          <w:szCs w:val="28"/>
        </w:rPr>
        <w:t xml:space="preserve"> Основные области применения технологий </w:t>
      </w:r>
      <w:r w:rsidR="00D96F54">
        <w:rPr>
          <w:rFonts w:ascii="Times New Roman" w:hAnsi="Times New Roman" w:cs="Times New Roman"/>
          <w:sz w:val="28"/>
          <w:szCs w:val="28"/>
          <w:lang w:val="en-US"/>
        </w:rPr>
        <w:t>VR</w:t>
      </w:r>
      <w:r w:rsidR="00705E09" w:rsidRPr="009031AB">
        <w:rPr>
          <w:rFonts w:ascii="Times New Roman" w:hAnsi="Times New Roman" w:cs="Times New Roman"/>
          <w:sz w:val="28"/>
          <w:szCs w:val="28"/>
        </w:rPr>
        <w:t xml:space="preserve"> и </w:t>
      </w:r>
      <w:r w:rsidR="00D96F54">
        <w:rPr>
          <w:rFonts w:ascii="Times New Roman" w:hAnsi="Times New Roman" w:cs="Times New Roman"/>
          <w:sz w:val="28"/>
          <w:szCs w:val="28"/>
          <w:lang w:val="en-US"/>
        </w:rPr>
        <w:t>AR</w:t>
      </w:r>
      <w:r w:rsidR="00705E09" w:rsidRPr="00705E09">
        <w:rPr>
          <w:rFonts w:ascii="Times New Roman" w:hAnsi="Times New Roman" w:cs="Times New Roman"/>
          <w:sz w:val="28"/>
          <w:szCs w:val="28"/>
        </w:rPr>
        <w:t>.</w:t>
      </w:r>
    </w:p>
    <w:p w14:paraId="73EF4672" w14:textId="33D7D258" w:rsidR="00705E09" w:rsidRPr="00705E09" w:rsidRDefault="002D10B8" w:rsidP="000F458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9C4D20" w:rsidRPr="000F458E">
        <w:rPr>
          <w:rFonts w:ascii="Times New Roman" w:hAnsi="Times New Roman" w:cs="Times New Roman"/>
          <w:sz w:val="28"/>
          <w:szCs w:val="28"/>
        </w:rPr>
        <w:t>)</w:t>
      </w:r>
      <w:r w:rsidR="00705E09" w:rsidRPr="009031AB">
        <w:rPr>
          <w:rFonts w:ascii="Times New Roman" w:hAnsi="Times New Roman" w:cs="Times New Roman"/>
          <w:sz w:val="28"/>
          <w:szCs w:val="28"/>
        </w:rPr>
        <w:t xml:space="preserve"> Преимущества и недостатки технологий</w:t>
      </w:r>
      <w:r w:rsidR="000F458E">
        <w:rPr>
          <w:rFonts w:ascii="Times New Roman" w:hAnsi="Times New Roman" w:cs="Times New Roman"/>
          <w:sz w:val="28"/>
          <w:szCs w:val="28"/>
        </w:rPr>
        <w:t xml:space="preserve"> в</w:t>
      </w:r>
      <w:r w:rsidR="00705E09" w:rsidRPr="009031AB">
        <w:rPr>
          <w:rFonts w:ascii="Times New Roman" w:hAnsi="Times New Roman" w:cs="Times New Roman"/>
          <w:sz w:val="28"/>
          <w:szCs w:val="28"/>
        </w:rPr>
        <w:t>иртуальной и дополненной реальности</w:t>
      </w:r>
      <w:r w:rsidR="00705E09" w:rsidRPr="00705E09">
        <w:rPr>
          <w:rFonts w:ascii="Times New Roman" w:hAnsi="Times New Roman" w:cs="Times New Roman"/>
          <w:sz w:val="28"/>
          <w:szCs w:val="28"/>
        </w:rPr>
        <w:t>.</w:t>
      </w:r>
    </w:p>
    <w:p w14:paraId="1795D085" w14:textId="7D5F55D9" w:rsidR="002D10B8" w:rsidRDefault="002D10B8" w:rsidP="000F458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9C4D20" w:rsidRPr="009C4D20">
        <w:rPr>
          <w:rFonts w:ascii="Times New Roman" w:hAnsi="Times New Roman" w:cs="Times New Roman"/>
          <w:sz w:val="28"/>
          <w:szCs w:val="28"/>
        </w:rPr>
        <w:t>)</w:t>
      </w:r>
      <w:r w:rsidR="00705E09" w:rsidRPr="009031AB">
        <w:rPr>
          <w:rFonts w:ascii="Times New Roman" w:hAnsi="Times New Roman" w:cs="Times New Roman"/>
          <w:sz w:val="28"/>
          <w:szCs w:val="28"/>
        </w:rPr>
        <w:t xml:space="preserve"> Перспективы развития виртуальной, дополненной</w:t>
      </w:r>
      <w:r w:rsidR="00705E09">
        <w:rPr>
          <w:rFonts w:ascii="Times New Roman" w:hAnsi="Times New Roman" w:cs="Times New Roman"/>
          <w:sz w:val="28"/>
          <w:szCs w:val="28"/>
        </w:rPr>
        <w:t xml:space="preserve"> и</w:t>
      </w:r>
      <w:r w:rsidR="00705E09" w:rsidRPr="009031AB">
        <w:rPr>
          <w:rFonts w:ascii="Times New Roman" w:hAnsi="Times New Roman" w:cs="Times New Roman"/>
          <w:sz w:val="28"/>
          <w:szCs w:val="28"/>
        </w:rPr>
        <w:t xml:space="preserve"> смешанной реальности</w:t>
      </w:r>
    </w:p>
    <w:p w14:paraId="742EB287" w14:textId="5464549C" w:rsidR="005D04BD" w:rsidRPr="009031AB" w:rsidRDefault="002D10B8" w:rsidP="00474CAD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Заключение</w:t>
      </w:r>
      <w:r w:rsidR="005D04BD" w:rsidRPr="009031AB">
        <w:rPr>
          <w:rFonts w:ascii="Times New Roman" w:hAnsi="Times New Roman" w:cs="Times New Roman"/>
          <w:sz w:val="28"/>
          <w:szCs w:val="28"/>
        </w:rPr>
        <w:br w:type="page"/>
      </w:r>
    </w:p>
    <w:p w14:paraId="37584969" w14:textId="356F3EA1" w:rsidR="009031AB" w:rsidRPr="005E3C75" w:rsidRDefault="002F77EA" w:rsidP="005E3C7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3C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p w14:paraId="4CB23E2A" w14:textId="387349BE" w:rsidR="009031AB" w:rsidRPr="009031AB" w:rsidRDefault="009031AB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>ВВЕДЕНИЕ</w:t>
      </w:r>
    </w:p>
    <w:p w14:paraId="4C3CB274" w14:textId="2BBEF6DD" w:rsidR="0019050E" w:rsidRDefault="009031AB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>1. ПОНЯТИЕ И ОСНОВНЫЕ ОСОБЕННОСТИ ВИРТУАЛЬНОЙ,</w:t>
      </w:r>
      <w:r w:rsidR="00397BA4">
        <w:rPr>
          <w:rFonts w:ascii="Times New Roman" w:hAnsi="Times New Roman" w:cs="Times New Roman"/>
          <w:sz w:val="28"/>
          <w:szCs w:val="28"/>
        </w:rPr>
        <w:t xml:space="preserve"> </w:t>
      </w:r>
      <w:r w:rsidRPr="009031AB">
        <w:rPr>
          <w:rFonts w:ascii="Times New Roman" w:hAnsi="Times New Roman" w:cs="Times New Roman"/>
          <w:sz w:val="28"/>
          <w:szCs w:val="28"/>
        </w:rPr>
        <w:t>ДОПОЛНЕННОЙ И СМЕШАННОЙ РЕАЛЬНОСТИ</w:t>
      </w:r>
    </w:p>
    <w:p w14:paraId="058CC63E" w14:textId="0C954385" w:rsidR="0019050E" w:rsidRDefault="009031AB" w:rsidP="002F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>2. ИСТОРИЯ РАЗВИТИЯ ТЕХНОЛОГИЙ ВИРТУАЛЬНОЙ</w:t>
      </w:r>
      <w:r w:rsidR="00C863DF">
        <w:rPr>
          <w:rFonts w:ascii="Times New Roman" w:hAnsi="Times New Roman" w:cs="Times New Roman"/>
          <w:sz w:val="28"/>
          <w:szCs w:val="28"/>
        </w:rPr>
        <w:t xml:space="preserve"> </w:t>
      </w:r>
      <w:r w:rsidRPr="009031AB">
        <w:rPr>
          <w:rFonts w:ascii="Times New Roman" w:hAnsi="Times New Roman" w:cs="Times New Roman"/>
          <w:sz w:val="28"/>
          <w:szCs w:val="28"/>
        </w:rPr>
        <w:t>И ДОПОЛНЕННОЙ РЕАЛЬНОСТИ</w:t>
      </w:r>
    </w:p>
    <w:p w14:paraId="4C903B72" w14:textId="3FA05940" w:rsidR="009031AB" w:rsidRPr="009031AB" w:rsidRDefault="009031AB" w:rsidP="002F77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>3. АППАРАТНОЕ И ПРОГРАММНОЕ УСТРОЙСТВО VR- И AR-СИСТЕМ</w:t>
      </w:r>
    </w:p>
    <w:p w14:paraId="5A7DA3E3" w14:textId="6BBFE58C" w:rsidR="002F77EA" w:rsidRDefault="009031AB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>4. ОСНОВНЫЕ ОБЛАСТИ ПРИМЕНЕНИЯ ТЕХНОЛОГИЙ VR И AR</w:t>
      </w:r>
    </w:p>
    <w:p w14:paraId="67150BC7" w14:textId="5EC5D80A" w:rsidR="009031AB" w:rsidRPr="009031AB" w:rsidRDefault="009031AB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>5. ПРЕИМУЩЕСТВА И НЕДОСТАТКИ ТЕХНОЛОГИЙ</w:t>
      </w:r>
    </w:p>
    <w:p w14:paraId="2D71C55C" w14:textId="4ECA678D" w:rsidR="009031AB" w:rsidRPr="009031AB" w:rsidRDefault="009031AB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>ВИРТУАЛЬНОЙ И ДОПОЛНЕННОЙ РЕАЛЬНОСТИ</w:t>
      </w:r>
    </w:p>
    <w:p w14:paraId="04C33772" w14:textId="63FD8D05" w:rsidR="009031AB" w:rsidRPr="009031AB" w:rsidRDefault="009031AB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>6. ПЕРСПЕКТИВЫ РАЗВИТИЯ ВИРТУАЛЬНОЙ, ДОПОЛНЕННОЙ И СМЕШАННОЙ РЕАЛЬНОСТИ</w:t>
      </w:r>
    </w:p>
    <w:p w14:paraId="4926F5C1" w14:textId="2132C167" w:rsidR="009031AB" w:rsidRPr="009031AB" w:rsidRDefault="009031AB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52E9061B" w14:textId="63FD95F3" w:rsidR="005D04BD" w:rsidRPr="009031AB" w:rsidRDefault="009031AB" w:rsidP="00F0409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t>СПИСОК ИСПОЛЬЗОВАНН</w:t>
      </w:r>
      <w:r w:rsidR="002F77EA">
        <w:rPr>
          <w:rFonts w:ascii="Times New Roman" w:hAnsi="Times New Roman" w:cs="Times New Roman"/>
          <w:sz w:val="28"/>
          <w:szCs w:val="28"/>
        </w:rPr>
        <w:t>ОЙ ЛИТЕРАТУРЫ</w:t>
      </w:r>
      <w:r w:rsidR="005D04BD" w:rsidRPr="009031AB">
        <w:rPr>
          <w:rFonts w:ascii="Times New Roman" w:hAnsi="Times New Roman" w:cs="Times New Roman"/>
          <w:sz w:val="28"/>
          <w:szCs w:val="28"/>
        </w:rPr>
        <w:br w:type="page"/>
      </w:r>
    </w:p>
    <w:p w14:paraId="4410887A" w14:textId="016C1E65" w:rsidR="00D955F1" w:rsidRPr="00D955F1" w:rsidRDefault="00210224" w:rsidP="0021022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950958C" w14:textId="77777777" w:rsidR="00D955F1" w:rsidRPr="00D955F1" w:rsidRDefault="00D955F1" w:rsidP="00D60D2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В последние десятилетия цифровые технологии стали важной частью жизни человека. Одними из наиболее интересных направлений их развития являются виртуальная и дополненная реальность. Эти технологии используются не только в компьютерных играх, но и в образовании, медицине, промышленности, проектировании и других сферах.</w:t>
      </w:r>
    </w:p>
    <w:p w14:paraId="7EF82368" w14:textId="126E7D52" w:rsidR="00100B7A" w:rsidRPr="009031AB" w:rsidRDefault="00D955F1" w:rsidP="00F040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 xml:space="preserve">Виртуальная и дополненная реальность позволяют по-новому взаимодействовать с информацией. Пользователь может полностью погрузиться в созданный компьютером мир или увидеть цифровые объекты поверх реального окружения. </w:t>
      </w:r>
      <w:r w:rsidR="00D60D2A">
        <w:rPr>
          <w:rFonts w:ascii="Times New Roman" w:hAnsi="Times New Roman" w:cs="Times New Roman"/>
          <w:sz w:val="28"/>
          <w:szCs w:val="28"/>
        </w:rPr>
        <w:t>Я поставил себе задачу</w:t>
      </w:r>
      <w:r w:rsidRPr="00D955F1">
        <w:rPr>
          <w:rFonts w:ascii="Times New Roman" w:hAnsi="Times New Roman" w:cs="Times New Roman"/>
          <w:sz w:val="28"/>
          <w:szCs w:val="28"/>
        </w:rPr>
        <w:t xml:space="preserve"> кратко рассмотреть особенности этих технологий, историю их развития, аппаратное устройство и основные сферы применения.</w:t>
      </w:r>
      <w:r w:rsidR="00100B7A" w:rsidRPr="009031AB">
        <w:rPr>
          <w:rFonts w:ascii="Times New Roman" w:hAnsi="Times New Roman" w:cs="Times New Roman"/>
          <w:sz w:val="28"/>
          <w:szCs w:val="28"/>
        </w:rPr>
        <w:br w:type="page"/>
      </w:r>
    </w:p>
    <w:p w14:paraId="37772B72" w14:textId="631AADE9" w:rsidR="00D955F1" w:rsidRPr="00D955F1" w:rsidRDefault="00C516B7" w:rsidP="00C516B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5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ПОНЯТИЕ ВИРТУАЛЬНОЙ И ДОПОЛНЕННОЙ РЕАЛЬНОСТИ</w:t>
      </w:r>
    </w:p>
    <w:p w14:paraId="71CA9538" w14:textId="77777777" w:rsidR="00D955F1" w:rsidRPr="00D955F1" w:rsidRDefault="00D955F1" w:rsidP="004065C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Виртуальная реальность, или VR, представляет собой искусственно созданное цифровое пространство, в которое пользователь погружается с помощью специального оборудования. Обычно для этого используются шлем или очки виртуальной реальности, на экранах которых отображается объёмное изображение. Пользователь может осматриваться внутри виртуального мира и взаимодействовать с его объектами.</w:t>
      </w:r>
    </w:p>
    <w:p w14:paraId="03CB7943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Главная особенность VR заключается в том, что она старается заменить окружающий человека реальный мир цифровой средой. Например, с помощью VR-шлема можно оказаться внутри компьютерной игры, посетить виртуальный музей или потренироваться управлять самолётом.</w:t>
      </w:r>
    </w:p>
    <w:p w14:paraId="2FF7B2D1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Дополненная реальность, или AR, работает иначе. Она не заменяет окружающий мир, а добавляет к нему цифровые элементы. Это могут быть надписи, изображения, звуки, трёхмерные модели или указатели. Самым простым примером дополненной реальности являются мобильные приложения, которые отображают виртуальные объекты через камеру смартфона.</w:t>
      </w:r>
    </w:p>
    <w:p w14:paraId="5AC90C86" w14:textId="33CA77CD" w:rsidR="00220F13" w:rsidRDefault="00D955F1" w:rsidP="00F040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Таким образом, основное отличие заключается в степени погружения. Виртуальная реальность создаёт отдельный цифровой мир, а дополненная реальность объединяет реальные и виртуальные объекты. Также существуют смешанные технологии, в которых цифровые объекты не только отображаются в реальном пространстве, но и могут взаимодействовать с ним.</w:t>
      </w:r>
      <w:r w:rsidR="00220F13">
        <w:rPr>
          <w:rFonts w:ascii="Times New Roman" w:hAnsi="Times New Roman" w:cs="Times New Roman"/>
          <w:sz w:val="28"/>
          <w:szCs w:val="28"/>
        </w:rPr>
        <w:br w:type="page"/>
      </w:r>
    </w:p>
    <w:p w14:paraId="5D433FF8" w14:textId="19130995" w:rsidR="00D955F1" w:rsidRPr="00D955F1" w:rsidRDefault="00BD56F2" w:rsidP="00220F1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5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ИСТОРИЯ ПОЯВЛЕНИЯ И РАЗВИТИЯ ТЕХНОЛОГИЙ</w:t>
      </w:r>
    </w:p>
    <w:p w14:paraId="77FA01AE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Идеи создания искусственного объёмного пространства появились задолго до современных VR-шлемов. Ещё в XIX веке использовались стереоскопы — устройства, позволявшие рассматривать изображения с эффектом объёма. Позднее появились панорамные фотографии и специальные кинотеатральные системы, которые стремились создать у зрителя ощущение присутствия.</w:t>
      </w:r>
    </w:p>
    <w:p w14:paraId="4D1F6254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В XX веке начались эксперименты с устройствами, которые могли показывать объёмные изображения и передавать звуковые эффекты. Одним из направлений развития стали тренажёры для пилотов и военных. С их помощью можно было моделировать различные ситуации без реального риска для человека.</w:t>
      </w:r>
    </w:p>
    <w:p w14:paraId="480BFC91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В 1960-х годах появились первые экспериментальные шлемы с дисплеями и системами отслеживания движений головы. Они были громоздкими и дорогими, поэтому применялись главным образом в научных и военных проектах. В этот же период начали формироваться основные принципы виртуальной реальности.</w:t>
      </w:r>
    </w:p>
    <w:p w14:paraId="0EE52E88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Дополненная реальность стала активно развиваться позднее. Первые системы AR создавались для промышленности и авиации. Они позволяли выводить дополнительную информацию прямо перед глазами специалиста. Например, на изображение оборудования могли накладываться технические указания или параметры работы.</w:t>
      </w:r>
    </w:p>
    <w:p w14:paraId="1C03AC75" w14:textId="7962B21C" w:rsidR="00AC4547" w:rsidRDefault="00D955F1" w:rsidP="00F040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В начале XXI века развитие компьютерной графики, смартфонов и датчиков движения сделало технологии более доступными. Появились потребительские VR-шлемы, мобильные приложения дополненной реальности и очки для профессионального использования. В настоящее время VR и AR постепенно переходят из области экспериментов в повседневную и профессиональную деятельность.</w:t>
      </w:r>
      <w:r w:rsidR="00AC4547">
        <w:rPr>
          <w:rFonts w:ascii="Times New Roman" w:hAnsi="Times New Roman" w:cs="Times New Roman"/>
          <w:sz w:val="28"/>
          <w:szCs w:val="28"/>
        </w:rPr>
        <w:br w:type="page"/>
      </w:r>
    </w:p>
    <w:p w14:paraId="14A7E212" w14:textId="5E87985B" w:rsidR="00D955F1" w:rsidRPr="00D955F1" w:rsidRDefault="0068299D" w:rsidP="00AC454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5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АППАРАТНАЯ РЕАЛИЗАЦИЯ VR И AR</w:t>
      </w:r>
    </w:p>
    <w:p w14:paraId="07989419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Для работы виртуальной реальности прежде всего необходим шлем или очки с экранами. В некоторых устройствах используются два отдельных изображения для левого и правого глаза. Благодаря этому создаётся ощущение глубины и объёма. Важную роль играют линзы, которые помогают правильно воспринимать изображение.</w:t>
      </w:r>
    </w:p>
    <w:p w14:paraId="03764878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VR-устройства также оснащаются датчиками движения. Они отслеживают повороты головы и положение пользователя в пространстве. Благодаря этому картинка меняется при движении человека. В некоторых системах используются специальные камеры или внешние датчики, которые определяют положение тела и контроллеров.</w:t>
      </w:r>
    </w:p>
    <w:p w14:paraId="6BC6DEB6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Для взаимодействия с виртуальным миром применяются ручные контроллеры. С их помощью можно брать предметы, нажимать кнопки, управлять персонажем или выполнять различные действия. В более сложных системах используются специальные перчатки, датчики для тела и даже беговые платформы.</w:t>
      </w:r>
    </w:p>
    <w:p w14:paraId="475AD205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Для дополненной реальности могут применяться смартфоны, планшеты и специальные AR-очки. Камера устройства снимает окружающее пространство, а программное обеспечение определяет поверхности и объекты. После этого на изображение накладываются цифровые элементы.</w:t>
      </w:r>
    </w:p>
    <w:p w14:paraId="4DDCD3A1" w14:textId="5A57D6AE" w:rsidR="008B7CF4" w:rsidRDefault="00D955F1" w:rsidP="00F040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Большое значение имеет программная часть. Для создания виртуальных миров используются трёхмерные модели, игровые движки и системы компьютерного зрения. Программа должна быстро обрабатывать данные с камер и датчиков, чтобы цифровые объекты правильно располагались в пространстве. Если изображение обновляется с задержкой, пользователю может быть неудобно, а иногда у него появляется головокружение.</w:t>
      </w:r>
      <w:r w:rsidR="008B7CF4">
        <w:rPr>
          <w:rFonts w:ascii="Times New Roman" w:hAnsi="Times New Roman" w:cs="Times New Roman"/>
          <w:sz w:val="28"/>
          <w:szCs w:val="28"/>
        </w:rPr>
        <w:br w:type="page"/>
      </w:r>
    </w:p>
    <w:p w14:paraId="355373A3" w14:textId="1D69E1C6" w:rsidR="00D955F1" w:rsidRPr="00D955F1" w:rsidRDefault="006C44EA" w:rsidP="008B7CF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5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ПРИМЕНЕНИЕ ТЕХНОЛОГИЙ В МИРЕ И В РОССИИ</w:t>
      </w:r>
    </w:p>
    <w:p w14:paraId="5D87F208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Одной из самых известных сфер использования VR являются компьютерные игры и развлечения. Виртуальная реальность позволяет игроку не просто смотреть на экран, а непосредственно оказаться внутри игрового пространства. Кроме того, VR используется в виртуальных экскурсиях, музеях, кино и развлекательных парках.</w:t>
      </w:r>
    </w:p>
    <w:p w14:paraId="435D0821" w14:textId="77777777" w:rsidR="00D955F1" w:rsidRPr="00D955F1" w:rsidRDefault="00D955F1" w:rsidP="00EF1708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Большое значение эти технологии имеют в образовании. С помощью виртуальных лабораторий учащиеся могут изучать строение организма, проводить опасные эксперименты или наблюдать исторические события. Виртуальные модели позволяют рассматривать сложные объекты с разных сторон, что делает обучение более наглядным.</w:t>
      </w:r>
    </w:p>
    <w:p w14:paraId="630DB10E" w14:textId="77777777" w:rsidR="00D955F1" w:rsidRPr="00D955F1" w:rsidRDefault="00D955F1" w:rsidP="002F3C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В медицине VR применяется для подготовки врачей и проведения тренировок. Студенты могут отрабатывать отдельные медицинские процедуры на виртуальных моделях. Также виртуальная реальность используется для реабилитации и лечения некоторых психологических проблем. Дополненная реальность может помогать врачу получать дополнительную информацию во время обследования или операции.</w:t>
      </w:r>
    </w:p>
    <w:p w14:paraId="1F4E427A" w14:textId="77777777" w:rsidR="00D955F1" w:rsidRPr="00D955F1" w:rsidRDefault="00D955F1" w:rsidP="002F3C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В промышленности VR применяется при проектировании зданий, автомобилей, станков и других объектов. Инженеры могут заранее осмотреть виртуальную модель и обнаружить недостатки ещё до начала производства. AR используется при ремонте и техническом обслуживании: работник может видеть перед собой инструкцию или обозначение нужной детали.</w:t>
      </w:r>
    </w:p>
    <w:p w14:paraId="1858F460" w14:textId="77777777" w:rsidR="00D955F1" w:rsidRPr="00D955F1" w:rsidRDefault="00D955F1" w:rsidP="002F3CD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Технологии применяются и в подготовке специалистов. Пилоты, водители, спасатели и работники промышленных предприятий могут тренироваться в виртуальных условиях. Это позволяет отрабатывать действия при авариях и других опасных ситуациях без риска для жизни и здоровья.</w:t>
      </w:r>
    </w:p>
    <w:p w14:paraId="3C5480C8" w14:textId="76D3AA73" w:rsidR="00455BB9" w:rsidRDefault="00D955F1" w:rsidP="00F040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 xml:space="preserve">В России виртуальная и дополненная реальность также используются в образовании, промышленности, медицине и строительстве. В учебных </w:t>
      </w:r>
      <w:r w:rsidRPr="00D955F1">
        <w:rPr>
          <w:rFonts w:ascii="Times New Roman" w:hAnsi="Times New Roman" w:cs="Times New Roman"/>
          <w:sz w:val="28"/>
          <w:szCs w:val="28"/>
        </w:rPr>
        <w:lastRenderedPageBreak/>
        <w:t>заведениях создаются виртуальные лаборатории и тренажёры. На предприятиях применяются программы для обучения сотрудников, визуализации оборудования и проектирования объектов. Российские разработчики создают собственные программные решения и симуляторы, однако развитие отрасли сталкивается с высокой стоимостью оборудования и необходимостью подготовки специалистов.</w:t>
      </w:r>
      <w:r w:rsidR="00455BB9">
        <w:rPr>
          <w:rFonts w:ascii="Times New Roman" w:hAnsi="Times New Roman" w:cs="Times New Roman"/>
          <w:sz w:val="28"/>
          <w:szCs w:val="28"/>
        </w:rPr>
        <w:br w:type="page"/>
      </w:r>
    </w:p>
    <w:p w14:paraId="511F4A1F" w14:textId="75886F51" w:rsidR="00D955F1" w:rsidRPr="00D955F1" w:rsidRDefault="00E33951" w:rsidP="00455BB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5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ПРЕИМУЩЕСТВА, НЕДОСТАТКИ И ПЕРСПЕКТИВЫ</w:t>
      </w:r>
    </w:p>
    <w:p w14:paraId="386B74BC" w14:textId="77777777" w:rsidR="00D955F1" w:rsidRPr="00D955F1" w:rsidRDefault="00D955F1" w:rsidP="00D0339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Главным преимуществом VR и AR является наглядность. Пользователь может не просто прочитать описание предмета, а увидеть его объёмную модель и взаимодействовать с ней. Это особенно важно в образовании, медицине и технических профессиях.</w:t>
      </w:r>
    </w:p>
    <w:p w14:paraId="0D6A123D" w14:textId="77777777" w:rsidR="00D955F1" w:rsidRPr="00D955F1" w:rsidRDefault="00D955F1" w:rsidP="00D0339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Ещё одним достоинством является возможность безопасного обучения. В виртуальной среде можно моделировать пожары, аварии, операции и другие сложные ситуации. Ошибки пользователя не приводят к реальным последствиям, поэтому он может многократно повторять необходимые действия.</w:t>
      </w:r>
    </w:p>
    <w:p w14:paraId="394A5BA4" w14:textId="77777777" w:rsidR="00D955F1" w:rsidRPr="00D955F1" w:rsidRDefault="00D955F1" w:rsidP="00D0339C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Однако у технологий есть и недостатки. Качественное оборудование может стоить дорого, а для его работы иногда требуется производительный компьютер. Длительное использование VR-шлема способно вызывать усталость глаз, головокружение и дискомфорт. Кроме того, виртуальные модели не всегда полностью заменяют практический опыт.</w:t>
      </w:r>
    </w:p>
    <w:p w14:paraId="766011B6" w14:textId="313EE46E" w:rsidR="00100B7A" w:rsidRPr="009031AB" w:rsidRDefault="00D955F1" w:rsidP="00F040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В будущем устройства виртуальной и дополненной реальности, вероятно, станут более лёгкими, доступными и удобными. Будут улучшаться качество изображения, распознавание движений и передача тактильных ощущений. Также ожидается более активное применение искусственного интеллекта, который сможет создавать реалистичные виртуальные объекты и адаптировать программы под конкретного пользователя.</w:t>
      </w:r>
      <w:r w:rsidR="00100B7A" w:rsidRPr="009031AB">
        <w:rPr>
          <w:rFonts w:ascii="Times New Roman" w:hAnsi="Times New Roman" w:cs="Times New Roman"/>
          <w:sz w:val="28"/>
          <w:szCs w:val="28"/>
        </w:rPr>
        <w:br w:type="page"/>
      </w:r>
    </w:p>
    <w:p w14:paraId="4CEC759A" w14:textId="5C3C515D" w:rsidR="00D955F1" w:rsidRPr="00D955F1" w:rsidRDefault="00E33951" w:rsidP="00E3395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955F1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ЗАКЛЮЧЕНИЕ</w:t>
      </w:r>
    </w:p>
    <w:p w14:paraId="26686BA4" w14:textId="77777777" w:rsidR="00D955F1" w:rsidRPr="00D955F1" w:rsidRDefault="00D955F1" w:rsidP="007265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Виртуальная и дополненная реальность являются перспективными технологиями, которые изменяют способы получения информации и взаимодействия с цифровым содержимым. VR полностью погружает человека в созданный компьютером мир, а AR дополняет реальное окружение виртуальными элементами.</w:t>
      </w:r>
    </w:p>
    <w:p w14:paraId="0EF62C20" w14:textId="77777777" w:rsidR="00D955F1" w:rsidRPr="00D955F1" w:rsidRDefault="00D955F1" w:rsidP="007265D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За время своего развития эти технологии прошли путь от экспериментальных научных устройств до инструментов, используемых в играх, образовании, медицине и промышленности. В России они также постепенно находят практическое применение.</w:t>
      </w:r>
    </w:p>
    <w:p w14:paraId="31FDDF40" w14:textId="54CE241B" w:rsidR="007B3674" w:rsidRPr="009031AB" w:rsidRDefault="00D955F1" w:rsidP="00F0409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D955F1">
        <w:rPr>
          <w:rFonts w:ascii="Times New Roman" w:hAnsi="Times New Roman" w:cs="Times New Roman"/>
          <w:sz w:val="28"/>
          <w:szCs w:val="28"/>
        </w:rPr>
        <w:t>Несмотря на существующие технические ограничения и высокую стоимость некоторых устройств, виртуальная и дополненная реальность имеют большие перспективы. В дальнейшем они могут стать привычной частью обучения, профессиональной подготовки, проектирования и повседневной жизни.</w:t>
      </w:r>
      <w:r w:rsidR="007B3674" w:rsidRPr="009031AB">
        <w:rPr>
          <w:rFonts w:ascii="Times New Roman" w:hAnsi="Times New Roman" w:cs="Times New Roman"/>
          <w:sz w:val="28"/>
          <w:szCs w:val="28"/>
        </w:rPr>
        <w:br w:type="page"/>
      </w:r>
    </w:p>
    <w:p w14:paraId="0C1B5C17" w14:textId="578601F7" w:rsidR="009F27A0" w:rsidRPr="00E33951" w:rsidRDefault="00E33951" w:rsidP="00E33951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33951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</w:t>
      </w:r>
      <w:r w:rsidRPr="00E3395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33951">
        <w:rPr>
          <w:rFonts w:ascii="Times New Roman" w:hAnsi="Times New Roman" w:cs="Times New Roman"/>
          <w:b/>
          <w:bCs/>
          <w:sz w:val="28"/>
          <w:szCs w:val="28"/>
        </w:rPr>
        <w:t>ИСПОЛЬЗОВАННОЙ</w:t>
      </w:r>
      <w:r w:rsidRPr="00A41447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33951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</w:p>
    <w:p w14:paraId="2EB8A100" w14:textId="061CA65B" w:rsidR="009F27A0" w:rsidRPr="00B523D5" w:rsidRDefault="009F27A0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1AB">
        <w:rPr>
          <w:rFonts w:ascii="Times New Roman" w:hAnsi="Times New Roman" w:cs="Times New Roman"/>
          <w:sz w:val="28"/>
          <w:szCs w:val="28"/>
          <w:lang w:val="en-US"/>
        </w:rPr>
        <w:t>1. Azuma R. T. A survey of augmented reality // Presence: Teleoperators and Virtual Environments. – 1997. – Vol. 6, № 4. – P. 355–385. – URL: https://www.ronaldazuma.com/ (</w:t>
      </w:r>
      <w:r w:rsidRPr="009031AB">
        <w:rPr>
          <w:rFonts w:ascii="Times New Roman" w:hAnsi="Times New Roman" w:cs="Times New Roman"/>
          <w:sz w:val="28"/>
          <w:szCs w:val="28"/>
        </w:rPr>
        <w:t>дата</w:t>
      </w:r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1AB">
        <w:rPr>
          <w:rFonts w:ascii="Times New Roman" w:hAnsi="Times New Roman" w:cs="Times New Roman"/>
          <w:sz w:val="28"/>
          <w:szCs w:val="28"/>
        </w:rPr>
        <w:t>обращения</w:t>
      </w:r>
      <w:r w:rsidRPr="009031AB">
        <w:rPr>
          <w:rFonts w:ascii="Times New Roman" w:hAnsi="Times New Roman" w:cs="Times New Roman"/>
          <w:sz w:val="28"/>
          <w:szCs w:val="28"/>
          <w:lang w:val="en-US"/>
        </w:rPr>
        <w:t>: 17.09.2026).</w:t>
      </w:r>
    </w:p>
    <w:p w14:paraId="70D36AF4" w14:textId="14269C38" w:rsidR="009F27A0" w:rsidRPr="00B523D5" w:rsidRDefault="009F27A0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9031AB">
        <w:rPr>
          <w:rFonts w:ascii="Times New Roman" w:hAnsi="Times New Roman" w:cs="Times New Roman"/>
          <w:sz w:val="28"/>
          <w:szCs w:val="28"/>
          <w:lang w:val="en-US"/>
        </w:rPr>
        <w:t>Burdea</w:t>
      </w:r>
      <w:proofErr w:type="spellEnd"/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 G. C. Virtual Reality Technology / G. C. </w:t>
      </w:r>
      <w:proofErr w:type="spellStart"/>
      <w:r w:rsidRPr="009031AB">
        <w:rPr>
          <w:rFonts w:ascii="Times New Roman" w:hAnsi="Times New Roman" w:cs="Times New Roman"/>
          <w:sz w:val="28"/>
          <w:szCs w:val="28"/>
          <w:lang w:val="en-US"/>
        </w:rPr>
        <w:t>Burdea</w:t>
      </w:r>
      <w:proofErr w:type="spellEnd"/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, P. </w:t>
      </w:r>
      <w:proofErr w:type="spellStart"/>
      <w:r w:rsidRPr="009031AB">
        <w:rPr>
          <w:rFonts w:ascii="Times New Roman" w:hAnsi="Times New Roman" w:cs="Times New Roman"/>
          <w:sz w:val="28"/>
          <w:szCs w:val="28"/>
          <w:lang w:val="en-US"/>
        </w:rPr>
        <w:t>Coiffet</w:t>
      </w:r>
      <w:proofErr w:type="spellEnd"/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. – 2nd ed. – </w:t>
      </w:r>
      <w:proofErr w:type="gramStart"/>
      <w:r w:rsidRPr="009031AB">
        <w:rPr>
          <w:rFonts w:ascii="Times New Roman" w:hAnsi="Times New Roman" w:cs="Times New Roman"/>
          <w:sz w:val="28"/>
          <w:szCs w:val="28"/>
          <w:lang w:val="en-US"/>
        </w:rPr>
        <w:t>Hoboken :</w:t>
      </w:r>
      <w:proofErr w:type="gramEnd"/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 John Wiley &amp; Sons, 2003. – 464 p.</w:t>
      </w:r>
    </w:p>
    <w:p w14:paraId="14456E77" w14:textId="2843DBCC" w:rsidR="009F27A0" w:rsidRPr="00B523D5" w:rsidRDefault="009F27A0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3. Craig A. B. Understanding Augmented Reality: Concepts and Applications / A. B. Craig. – </w:t>
      </w:r>
      <w:proofErr w:type="gramStart"/>
      <w:r w:rsidRPr="009031AB">
        <w:rPr>
          <w:rFonts w:ascii="Times New Roman" w:hAnsi="Times New Roman" w:cs="Times New Roman"/>
          <w:sz w:val="28"/>
          <w:szCs w:val="28"/>
          <w:lang w:val="en-US"/>
        </w:rPr>
        <w:t>Waltham :</w:t>
      </w:r>
      <w:proofErr w:type="gramEnd"/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 Morgan Kaufmann, 2013. – 296 p.</w:t>
      </w:r>
    </w:p>
    <w:p w14:paraId="3F7011AA" w14:textId="4E53F793" w:rsidR="009F27A0" w:rsidRPr="00B523D5" w:rsidRDefault="009F27A0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4. Jerald J. The VR Book: Human-Centered Design for Virtual Reality / J. Jerald. – New </w:t>
      </w:r>
      <w:proofErr w:type="gramStart"/>
      <w:r w:rsidRPr="009031AB">
        <w:rPr>
          <w:rFonts w:ascii="Times New Roman" w:hAnsi="Times New Roman" w:cs="Times New Roman"/>
          <w:sz w:val="28"/>
          <w:szCs w:val="28"/>
          <w:lang w:val="en-US"/>
        </w:rPr>
        <w:t>York :</w:t>
      </w:r>
      <w:proofErr w:type="gramEnd"/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 Association for Computing Machinery; San Rafael : Morgan &amp; Claypool Publishers, 2015. – 518 p.</w:t>
      </w:r>
    </w:p>
    <w:p w14:paraId="60BE9857" w14:textId="064DB3C6" w:rsidR="009F27A0" w:rsidRPr="009031AB" w:rsidRDefault="009F27A0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5. Milgram P. A taxonomy of mixed reality visual displays / P. Milgram, F. </w:t>
      </w:r>
      <w:proofErr w:type="spellStart"/>
      <w:r w:rsidRPr="009031AB">
        <w:rPr>
          <w:rFonts w:ascii="Times New Roman" w:hAnsi="Times New Roman" w:cs="Times New Roman"/>
          <w:sz w:val="28"/>
          <w:szCs w:val="28"/>
          <w:lang w:val="en-US"/>
        </w:rPr>
        <w:t>Kishino</w:t>
      </w:r>
      <w:proofErr w:type="spellEnd"/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 // IEICE Transactions on Information and Systems. – 1994. – Vol. </w:t>
      </w:r>
      <w:r w:rsidRPr="009031AB">
        <w:rPr>
          <w:rFonts w:ascii="Times New Roman" w:hAnsi="Times New Roman" w:cs="Times New Roman"/>
          <w:sz w:val="28"/>
          <w:szCs w:val="28"/>
        </w:rPr>
        <w:t>E77-D, № 12. – P. 1321–1329. – URL: https://cs.brown.edu/people/dfy/papers/milgram.pdf (дата обращения: 17.09.2026).</w:t>
      </w:r>
    </w:p>
    <w:p w14:paraId="63D77F40" w14:textId="6DF65F96" w:rsidR="009F27A0" w:rsidRPr="00B523D5" w:rsidRDefault="009F27A0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6. Sherman W. R. Understanding Virtual Reality: Interface, Application, and Design / W. R. Sherman, A. B. Craig. – San </w:t>
      </w:r>
      <w:proofErr w:type="gramStart"/>
      <w:r w:rsidRPr="009031AB">
        <w:rPr>
          <w:rFonts w:ascii="Times New Roman" w:hAnsi="Times New Roman" w:cs="Times New Roman"/>
          <w:sz w:val="28"/>
          <w:szCs w:val="28"/>
          <w:lang w:val="en-US"/>
        </w:rPr>
        <w:t>Francisco :</w:t>
      </w:r>
      <w:proofErr w:type="gramEnd"/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 Morgan Kaufmann Publishers, 2003. – 582 p.</w:t>
      </w:r>
    </w:p>
    <w:p w14:paraId="077CAACE" w14:textId="1FBDE139" w:rsidR="009F27A0" w:rsidRPr="00B523D5" w:rsidRDefault="009F27A0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7. Slater M. Place illusion and plausibility can lead to realistic </w:t>
      </w:r>
      <w:proofErr w:type="spellStart"/>
      <w:r w:rsidRPr="009031AB">
        <w:rPr>
          <w:rFonts w:ascii="Times New Roman" w:hAnsi="Times New Roman" w:cs="Times New Roman"/>
          <w:sz w:val="28"/>
          <w:szCs w:val="28"/>
          <w:lang w:val="en-US"/>
        </w:rPr>
        <w:t>behaviour</w:t>
      </w:r>
      <w:proofErr w:type="spellEnd"/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 in immersive virtual environments // Philosophical Transactions of the Royal Society B: Biological Sciences. – 2009. – Vol. 364, № 1535. – P. 3549–3557. – URL: https://doi.org/10.1098/rstb.2009.0138 (</w:t>
      </w:r>
      <w:r w:rsidRPr="009031AB">
        <w:rPr>
          <w:rFonts w:ascii="Times New Roman" w:hAnsi="Times New Roman" w:cs="Times New Roman"/>
          <w:sz w:val="28"/>
          <w:szCs w:val="28"/>
        </w:rPr>
        <w:t>дата</w:t>
      </w:r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1AB">
        <w:rPr>
          <w:rFonts w:ascii="Times New Roman" w:hAnsi="Times New Roman" w:cs="Times New Roman"/>
          <w:sz w:val="28"/>
          <w:szCs w:val="28"/>
        </w:rPr>
        <w:t>обращения</w:t>
      </w:r>
      <w:r w:rsidRPr="009031AB">
        <w:rPr>
          <w:rFonts w:ascii="Times New Roman" w:hAnsi="Times New Roman" w:cs="Times New Roman"/>
          <w:sz w:val="28"/>
          <w:szCs w:val="28"/>
          <w:lang w:val="en-US"/>
        </w:rPr>
        <w:t>: 17.09.2026).</w:t>
      </w:r>
    </w:p>
    <w:p w14:paraId="3052E5E0" w14:textId="5276188E" w:rsidR="009F27A0" w:rsidRPr="00B523D5" w:rsidRDefault="009F27A0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8. Sutherland I. E. A head-mounted three-dimensional display // Proceedings of the AFIPS 1968 Fall Joint Computer Conference. – New </w:t>
      </w:r>
      <w:proofErr w:type="gramStart"/>
      <w:r w:rsidRPr="009031AB">
        <w:rPr>
          <w:rFonts w:ascii="Times New Roman" w:hAnsi="Times New Roman" w:cs="Times New Roman"/>
          <w:sz w:val="28"/>
          <w:szCs w:val="28"/>
          <w:lang w:val="en-US"/>
        </w:rPr>
        <w:t>York :</w:t>
      </w:r>
      <w:proofErr w:type="gramEnd"/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 Association for Computing Machinery, 1968. – P. 757–764. – URL: https://doi.org/10.1145/1476589.1476686 (</w:t>
      </w:r>
      <w:r w:rsidRPr="009031AB">
        <w:rPr>
          <w:rFonts w:ascii="Times New Roman" w:hAnsi="Times New Roman" w:cs="Times New Roman"/>
          <w:sz w:val="28"/>
          <w:szCs w:val="28"/>
        </w:rPr>
        <w:t>дата</w:t>
      </w:r>
      <w:r w:rsidRPr="00903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1AB">
        <w:rPr>
          <w:rFonts w:ascii="Times New Roman" w:hAnsi="Times New Roman" w:cs="Times New Roman"/>
          <w:sz w:val="28"/>
          <w:szCs w:val="28"/>
        </w:rPr>
        <w:t>обращения</w:t>
      </w:r>
      <w:r w:rsidRPr="009031AB">
        <w:rPr>
          <w:rFonts w:ascii="Times New Roman" w:hAnsi="Times New Roman" w:cs="Times New Roman"/>
          <w:sz w:val="28"/>
          <w:szCs w:val="28"/>
          <w:lang w:val="en-US"/>
        </w:rPr>
        <w:t>: 17.09.2026).</w:t>
      </w:r>
    </w:p>
    <w:p w14:paraId="259A72DE" w14:textId="7833D802" w:rsidR="003F4507" w:rsidRPr="009031AB" w:rsidRDefault="009F27A0" w:rsidP="009031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31AB">
        <w:rPr>
          <w:rFonts w:ascii="Times New Roman" w:hAnsi="Times New Roman" w:cs="Times New Roman"/>
          <w:sz w:val="28"/>
          <w:szCs w:val="28"/>
        </w:rPr>
        <w:lastRenderedPageBreak/>
        <w:t xml:space="preserve">9. Виртуальная и дополненная реальность: учебное пособие / под ред. Д. А. Поспелова. – </w:t>
      </w:r>
      <w:proofErr w:type="gramStart"/>
      <w:r w:rsidRPr="009031AB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9031AB">
        <w:rPr>
          <w:rFonts w:ascii="Times New Roman" w:hAnsi="Times New Roman" w:cs="Times New Roman"/>
          <w:sz w:val="28"/>
          <w:szCs w:val="28"/>
        </w:rPr>
        <w:t xml:space="preserve"> Интернет-Университет Информационных Технологий, 2018. – 240 с.</w:t>
      </w:r>
    </w:p>
    <w:sectPr w:rsidR="003F4507" w:rsidRPr="009031AB" w:rsidSect="0078507B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52874" w14:textId="77777777" w:rsidR="00EF7E80" w:rsidRDefault="00EF7E80" w:rsidP="0078507B">
      <w:pPr>
        <w:spacing w:after="0" w:line="240" w:lineRule="auto"/>
      </w:pPr>
      <w:r>
        <w:separator/>
      </w:r>
    </w:p>
  </w:endnote>
  <w:endnote w:type="continuationSeparator" w:id="0">
    <w:p w14:paraId="777C9498" w14:textId="77777777" w:rsidR="00EF7E80" w:rsidRDefault="00EF7E80" w:rsidP="007850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7727906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DFDE47A" w14:textId="7575E2E1" w:rsidR="0078507B" w:rsidRPr="0078507B" w:rsidRDefault="0078507B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78507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8507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8507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8507B">
          <w:rPr>
            <w:rFonts w:ascii="Times New Roman" w:hAnsi="Times New Roman" w:cs="Times New Roman"/>
            <w:sz w:val="28"/>
            <w:szCs w:val="28"/>
          </w:rPr>
          <w:t>2</w:t>
        </w:r>
        <w:r w:rsidRPr="0078507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819C48D" w14:textId="77777777" w:rsidR="0078507B" w:rsidRDefault="0078507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1F99C7" w14:textId="77777777" w:rsidR="00EF7E80" w:rsidRDefault="00EF7E80" w:rsidP="0078507B">
      <w:pPr>
        <w:spacing w:after="0" w:line="240" w:lineRule="auto"/>
      </w:pPr>
      <w:r>
        <w:separator/>
      </w:r>
    </w:p>
  </w:footnote>
  <w:footnote w:type="continuationSeparator" w:id="0">
    <w:p w14:paraId="699FA0E3" w14:textId="77777777" w:rsidR="00EF7E80" w:rsidRDefault="00EF7E80" w:rsidP="007850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19A5"/>
    <w:multiLevelType w:val="hybridMultilevel"/>
    <w:tmpl w:val="535AF8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0E6579"/>
    <w:multiLevelType w:val="hybridMultilevel"/>
    <w:tmpl w:val="D7C655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445040">
    <w:abstractNumId w:val="0"/>
  </w:num>
  <w:num w:numId="2" w16cid:durableId="1730348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3F"/>
    <w:rsid w:val="000177E8"/>
    <w:rsid w:val="0002119C"/>
    <w:rsid w:val="00037A4F"/>
    <w:rsid w:val="00052364"/>
    <w:rsid w:val="00056A34"/>
    <w:rsid w:val="00063BA7"/>
    <w:rsid w:val="00073230"/>
    <w:rsid w:val="000739C7"/>
    <w:rsid w:val="00080D46"/>
    <w:rsid w:val="00085DA0"/>
    <w:rsid w:val="000B04F1"/>
    <w:rsid w:val="000B5AAF"/>
    <w:rsid w:val="000C23EA"/>
    <w:rsid w:val="000C76AE"/>
    <w:rsid w:val="000D6C0E"/>
    <w:rsid w:val="000D6D78"/>
    <w:rsid w:val="000F458E"/>
    <w:rsid w:val="00100B7A"/>
    <w:rsid w:val="00132CDF"/>
    <w:rsid w:val="001511DF"/>
    <w:rsid w:val="001516F6"/>
    <w:rsid w:val="0019050E"/>
    <w:rsid w:val="0019504C"/>
    <w:rsid w:val="001E3E97"/>
    <w:rsid w:val="00210224"/>
    <w:rsid w:val="00220F13"/>
    <w:rsid w:val="00221EA6"/>
    <w:rsid w:val="00237042"/>
    <w:rsid w:val="0027088D"/>
    <w:rsid w:val="00277AAE"/>
    <w:rsid w:val="002A08BA"/>
    <w:rsid w:val="002C4663"/>
    <w:rsid w:val="002D10B8"/>
    <w:rsid w:val="002E73FC"/>
    <w:rsid w:val="002F3CDD"/>
    <w:rsid w:val="002F5871"/>
    <w:rsid w:val="002F77EA"/>
    <w:rsid w:val="00326FD9"/>
    <w:rsid w:val="00343E18"/>
    <w:rsid w:val="003714D4"/>
    <w:rsid w:val="003730B8"/>
    <w:rsid w:val="00397BA4"/>
    <w:rsid w:val="003B48B9"/>
    <w:rsid w:val="003C5C8E"/>
    <w:rsid w:val="003D2D3F"/>
    <w:rsid w:val="003D2F92"/>
    <w:rsid w:val="003E47C8"/>
    <w:rsid w:val="003F4507"/>
    <w:rsid w:val="003F482E"/>
    <w:rsid w:val="004065CA"/>
    <w:rsid w:val="0041234D"/>
    <w:rsid w:val="0041288C"/>
    <w:rsid w:val="00427190"/>
    <w:rsid w:val="0042774F"/>
    <w:rsid w:val="00437ACC"/>
    <w:rsid w:val="00452A89"/>
    <w:rsid w:val="00455BB9"/>
    <w:rsid w:val="00457EE1"/>
    <w:rsid w:val="00474CAD"/>
    <w:rsid w:val="00484C77"/>
    <w:rsid w:val="004C18C6"/>
    <w:rsid w:val="004D3110"/>
    <w:rsid w:val="004D5654"/>
    <w:rsid w:val="004E6024"/>
    <w:rsid w:val="00536D97"/>
    <w:rsid w:val="005439A4"/>
    <w:rsid w:val="00554BEE"/>
    <w:rsid w:val="00561721"/>
    <w:rsid w:val="00572687"/>
    <w:rsid w:val="005819B9"/>
    <w:rsid w:val="0058248B"/>
    <w:rsid w:val="00582CF8"/>
    <w:rsid w:val="005915CC"/>
    <w:rsid w:val="005B4B6C"/>
    <w:rsid w:val="005D04BD"/>
    <w:rsid w:val="005E3C75"/>
    <w:rsid w:val="0066061C"/>
    <w:rsid w:val="00681721"/>
    <w:rsid w:val="0068299D"/>
    <w:rsid w:val="006A5EA9"/>
    <w:rsid w:val="006C44EA"/>
    <w:rsid w:val="006E05AC"/>
    <w:rsid w:val="006F124D"/>
    <w:rsid w:val="00705E09"/>
    <w:rsid w:val="007076C7"/>
    <w:rsid w:val="007265D2"/>
    <w:rsid w:val="00732410"/>
    <w:rsid w:val="00736050"/>
    <w:rsid w:val="00743112"/>
    <w:rsid w:val="00750B2D"/>
    <w:rsid w:val="007626EC"/>
    <w:rsid w:val="007661B7"/>
    <w:rsid w:val="00774D78"/>
    <w:rsid w:val="0078507B"/>
    <w:rsid w:val="007A13EC"/>
    <w:rsid w:val="007B0187"/>
    <w:rsid w:val="007B3674"/>
    <w:rsid w:val="008102F8"/>
    <w:rsid w:val="00812DB9"/>
    <w:rsid w:val="008418F6"/>
    <w:rsid w:val="00862737"/>
    <w:rsid w:val="00882959"/>
    <w:rsid w:val="00882A44"/>
    <w:rsid w:val="008A0176"/>
    <w:rsid w:val="008A2135"/>
    <w:rsid w:val="008B7CF4"/>
    <w:rsid w:val="008D666C"/>
    <w:rsid w:val="00900DAB"/>
    <w:rsid w:val="009031AB"/>
    <w:rsid w:val="00927282"/>
    <w:rsid w:val="00927B84"/>
    <w:rsid w:val="00936B8A"/>
    <w:rsid w:val="00963D97"/>
    <w:rsid w:val="00991C4C"/>
    <w:rsid w:val="00995887"/>
    <w:rsid w:val="009C4D20"/>
    <w:rsid w:val="009F27A0"/>
    <w:rsid w:val="00A154F7"/>
    <w:rsid w:val="00A16B1D"/>
    <w:rsid w:val="00A245D0"/>
    <w:rsid w:val="00A41447"/>
    <w:rsid w:val="00A41674"/>
    <w:rsid w:val="00A53FC4"/>
    <w:rsid w:val="00A82EBB"/>
    <w:rsid w:val="00A842F6"/>
    <w:rsid w:val="00A94F31"/>
    <w:rsid w:val="00AA0626"/>
    <w:rsid w:val="00AB1715"/>
    <w:rsid w:val="00AC4547"/>
    <w:rsid w:val="00AF4A5A"/>
    <w:rsid w:val="00B057EB"/>
    <w:rsid w:val="00B523D5"/>
    <w:rsid w:val="00B55DF1"/>
    <w:rsid w:val="00BA61F3"/>
    <w:rsid w:val="00BD56F2"/>
    <w:rsid w:val="00BD6C0B"/>
    <w:rsid w:val="00BF3196"/>
    <w:rsid w:val="00C00C79"/>
    <w:rsid w:val="00C06075"/>
    <w:rsid w:val="00C14070"/>
    <w:rsid w:val="00C516B7"/>
    <w:rsid w:val="00C57083"/>
    <w:rsid w:val="00C65719"/>
    <w:rsid w:val="00C863DF"/>
    <w:rsid w:val="00CC5672"/>
    <w:rsid w:val="00CD30C7"/>
    <w:rsid w:val="00CF4442"/>
    <w:rsid w:val="00CF5B03"/>
    <w:rsid w:val="00D0339C"/>
    <w:rsid w:val="00D52BC6"/>
    <w:rsid w:val="00D56BBF"/>
    <w:rsid w:val="00D60D2A"/>
    <w:rsid w:val="00D862E7"/>
    <w:rsid w:val="00D955F1"/>
    <w:rsid w:val="00D966CC"/>
    <w:rsid w:val="00D96F54"/>
    <w:rsid w:val="00DA3BF7"/>
    <w:rsid w:val="00DE1B32"/>
    <w:rsid w:val="00DE5A31"/>
    <w:rsid w:val="00E0013F"/>
    <w:rsid w:val="00E0597D"/>
    <w:rsid w:val="00E07750"/>
    <w:rsid w:val="00E17EF3"/>
    <w:rsid w:val="00E205F3"/>
    <w:rsid w:val="00E21CBB"/>
    <w:rsid w:val="00E33951"/>
    <w:rsid w:val="00EA3C60"/>
    <w:rsid w:val="00EA46D6"/>
    <w:rsid w:val="00EB35BE"/>
    <w:rsid w:val="00EE79DF"/>
    <w:rsid w:val="00EF1708"/>
    <w:rsid w:val="00EF7E80"/>
    <w:rsid w:val="00F04092"/>
    <w:rsid w:val="00F30C4C"/>
    <w:rsid w:val="00F33081"/>
    <w:rsid w:val="00F52885"/>
    <w:rsid w:val="00F5382A"/>
    <w:rsid w:val="00F57351"/>
    <w:rsid w:val="00F65426"/>
    <w:rsid w:val="00FC1398"/>
    <w:rsid w:val="00FD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47651"/>
  <w15:chartTrackingRefBased/>
  <w15:docId w15:val="{FAC3E073-BF87-459A-98DF-0FB3CF2E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0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0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1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1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1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1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1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1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1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1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1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1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013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95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D955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7850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8507B"/>
  </w:style>
  <w:style w:type="paragraph" w:styleId="af">
    <w:name w:val="footer"/>
    <w:basedOn w:val="a"/>
    <w:link w:val="af0"/>
    <w:uiPriority w:val="99"/>
    <w:unhideWhenUsed/>
    <w:rsid w:val="007850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8507B"/>
  </w:style>
  <w:style w:type="table" w:styleId="af1">
    <w:name w:val="Table Grid"/>
    <w:basedOn w:val="a1"/>
    <w:uiPriority w:val="39"/>
    <w:rsid w:val="007B01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8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1F012-A91E-45F0-A7B2-6DC09ADC2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14</Pages>
  <Words>2214</Words>
  <Characters>12622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</dc:creator>
  <cp:keywords/>
  <dc:description/>
  <cp:lastModifiedBy>Михаил Смирнов</cp:lastModifiedBy>
  <cp:revision>186</cp:revision>
  <dcterms:created xsi:type="dcterms:W3CDTF">2026-09-17T09:15:00Z</dcterms:created>
  <dcterms:modified xsi:type="dcterms:W3CDTF">2026-09-30T17:39:00Z</dcterms:modified>
</cp:coreProperties>
</file>